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F7BA8" w14:textId="69ACF630" w:rsidR="003A757D" w:rsidRPr="00E92F41" w:rsidRDefault="00035B8C">
      <w:pPr>
        <w:rPr>
          <w:rStyle w:val="fontstyle01"/>
          <w:sz w:val="28"/>
          <w:szCs w:val="28"/>
        </w:rPr>
      </w:pPr>
      <w:r w:rsidRPr="00E92F41">
        <w:rPr>
          <w:rStyle w:val="fontstyle01"/>
          <w:sz w:val="28"/>
          <w:szCs w:val="28"/>
        </w:rPr>
        <w:t xml:space="preserve">Використання інтерактивних технологій як засобу підвищення навчальної мотивації учнів </w:t>
      </w:r>
      <w:r w:rsidR="00A445E0">
        <w:rPr>
          <w:rStyle w:val="fontstyle01"/>
          <w:sz w:val="28"/>
          <w:szCs w:val="28"/>
        </w:rPr>
        <w:t xml:space="preserve">на </w:t>
      </w:r>
      <w:proofErr w:type="spellStart"/>
      <w:r w:rsidR="00A445E0">
        <w:rPr>
          <w:rStyle w:val="fontstyle01"/>
          <w:sz w:val="28"/>
          <w:szCs w:val="28"/>
        </w:rPr>
        <w:t>уроках</w:t>
      </w:r>
      <w:proofErr w:type="spellEnd"/>
      <w:r w:rsidRPr="00E92F41">
        <w:rPr>
          <w:rStyle w:val="fontstyle01"/>
          <w:sz w:val="28"/>
          <w:szCs w:val="28"/>
        </w:rPr>
        <w:t xml:space="preserve"> іноземної мови в умовах дистанційного навчання </w:t>
      </w:r>
    </w:p>
    <w:p w14:paraId="3F293D04" w14:textId="2C168810" w:rsidR="00035B8C" w:rsidRPr="00E92F41" w:rsidRDefault="00035B8C" w:rsidP="00035B8C">
      <w:pPr>
        <w:rPr>
          <w:rFonts w:ascii="Times New Roman" w:hAnsi="Times New Roman" w:cs="Times New Roman"/>
          <w:sz w:val="28"/>
          <w:szCs w:val="28"/>
        </w:rPr>
      </w:pPr>
    </w:p>
    <w:p w14:paraId="7A3F1BF2" w14:textId="77777777" w:rsidR="004263C4" w:rsidRPr="004263C4" w:rsidRDefault="00035B8C" w:rsidP="006542C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Дистанційне навчання стало відповіддю на реалії життя суспільства: з запровадженням карантинних заходів через стрімке поширення </w:t>
      </w:r>
      <w:r w:rsidRPr="004263C4">
        <w:rPr>
          <w:rFonts w:ascii="Times New Roman" w:hAnsi="Times New Roman" w:cs="Times New Roman"/>
          <w:color w:val="000000"/>
          <w:sz w:val="28"/>
          <w:szCs w:val="28"/>
          <w:lang w:val="en-US"/>
        </w:rPr>
        <w:t>COVID</w:t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 19</w:t>
      </w:r>
      <w:r w:rsidR="00C52FE1"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F0F9F" w:rsidRPr="004263C4">
        <w:rPr>
          <w:rFonts w:ascii="Times New Roman" w:hAnsi="Times New Roman" w:cs="Times New Roman"/>
          <w:color w:val="000000"/>
          <w:sz w:val="28"/>
          <w:szCs w:val="28"/>
        </w:rPr>
        <w:t>виникл</w:t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9F0F9F"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 необхідність подолати</w:t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 просторові обмеження традиційного навчання</w:t>
      </w:r>
      <w:r w:rsidR="0062293F" w:rsidRPr="004263C4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445E0" w:rsidRPr="004263C4">
        <w:rPr>
          <w:rFonts w:ascii="Times New Roman" w:hAnsi="Times New Roman" w:cs="Times New Roman"/>
          <w:color w:val="000000"/>
          <w:sz w:val="28"/>
          <w:szCs w:val="28"/>
        </w:rPr>
        <w:t>Саме тоді в мене виникла необхідність розширити коло використовуваних мною на той момент інтернет ресурсів аби урізноманітнити</w:t>
      </w:r>
      <w:r w:rsidR="00AD2A1E"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D2A1E" w:rsidRPr="004263C4">
        <w:rPr>
          <w:rFonts w:ascii="Times New Roman" w:hAnsi="Times New Roman" w:cs="Times New Roman"/>
          <w:color w:val="000000"/>
          <w:sz w:val="28"/>
          <w:szCs w:val="28"/>
        </w:rPr>
        <w:t>уроки</w:t>
      </w:r>
      <w:proofErr w:type="spellEnd"/>
      <w:r w:rsidR="00AD2A1E"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 та заохотити учнів вивчати англійську мову.</w:t>
      </w:r>
    </w:p>
    <w:p w14:paraId="0376187B" w14:textId="77777777" w:rsidR="004263C4" w:rsidRPr="004263C4" w:rsidRDefault="004263C4" w:rsidP="006542C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1699B7E6" w14:textId="54CDC56A" w:rsidR="004263C4" w:rsidRPr="004263C4" w:rsidRDefault="00AD2A1E" w:rsidP="006542CF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263C4" w:rsidRPr="004263C4">
        <w:rPr>
          <w:rFonts w:ascii="Times New Roman" w:hAnsi="Times New Roman" w:cs="Times New Roman"/>
          <w:sz w:val="28"/>
          <w:szCs w:val="28"/>
        </w:rPr>
        <w:t>Вчителі іноземної мови, які працюють з сучасними дітьми, усвідомлюють, що такі учні думають та поводяться інакше, ніж попередні покоління. Ці учні народилися у світі інформаційних технологій; вони проводять досить багато часу у соціальних мережах та взагалі у мережі Інтернет, та довіряють ідеям веб-простору більше, ніж постулатам у відомих підручниках. Цифрове покоління становить наразі значну частину людства. Ці молоді люди потребують особливого підходу та належної технологічної платформи для формування знань та навичок. Отже, приступаючи до дистанційного навчання, я</w:t>
      </w:r>
      <w:r w:rsidRPr="004263C4">
        <w:rPr>
          <w:rFonts w:ascii="Times New Roman" w:hAnsi="Times New Roman" w:cs="Times New Roman"/>
          <w:sz w:val="28"/>
          <w:szCs w:val="28"/>
        </w:rPr>
        <w:t xml:space="preserve"> хотіла показати</w:t>
      </w:r>
      <w:r w:rsidR="004263C4" w:rsidRPr="004263C4">
        <w:rPr>
          <w:rFonts w:ascii="Times New Roman" w:hAnsi="Times New Roman" w:cs="Times New Roman"/>
          <w:sz w:val="28"/>
          <w:szCs w:val="28"/>
        </w:rPr>
        <w:t xml:space="preserve"> цим вимогливим учням</w:t>
      </w:r>
      <w:r w:rsidRPr="004263C4">
        <w:rPr>
          <w:rFonts w:ascii="Times New Roman" w:hAnsi="Times New Roman" w:cs="Times New Roman"/>
          <w:sz w:val="28"/>
          <w:szCs w:val="28"/>
        </w:rPr>
        <w:t>, що</w:t>
      </w:r>
      <w:r w:rsidR="000B26D2" w:rsidRPr="004263C4">
        <w:rPr>
          <w:rFonts w:ascii="Times New Roman" w:hAnsi="Times New Roman" w:cs="Times New Roman"/>
          <w:sz w:val="28"/>
          <w:szCs w:val="28"/>
        </w:rPr>
        <w:t xml:space="preserve"> сучасне онлайн навчання – це цікаво </w:t>
      </w:r>
      <w:r w:rsidR="000B26D2"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й </w:t>
      </w:r>
      <w:proofErr w:type="spellStart"/>
      <w:r w:rsidR="000B26D2" w:rsidRPr="004263C4">
        <w:rPr>
          <w:rFonts w:ascii="Times New Roman" w:hAnsi="Times New Roman" w:cs="Times New Roman"/>
          <w:color w:val="000000"/>
          <w:sz w:val="28"/>
          <w:szCs w:val="28"/>
        </w:rPr>
        <w:t>динамічно</w:t>
      </w:r>
      <w:proofErr w:type="spellEnd"/>
      <w:r w:rsidR="000B26D2"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4263C4" w:rsidRPr="004263C4">
        <w:rPr>
          <w:rFonts w:ascii="Times New Roman" w:hAnsi="Times New Roman" w:cs="Times New Roman"/>
          <w:color w:val="FF0000"/>
          <w:sz w:val="28"/>
          <w:szCs w:val="28"/>
        </w:rPr>
        <w:br/>
      </w:r>
    </w:p>
    <w:p w14:paraId="5CCC04D9" w14:textId="33270E84" w:rsidR="00B63FFA" w:rsidRPr="004263C4" w:rsidRDefault="00B63FFA" w:rsidP="006542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63C4">
        <w:rPr>
          <w:rFonts w:ascii="Times New Roman" w:hAnsi="Times New Roman" w:cs="Times New Roman"/>
          <w:sz w:val="28"/>
          <w:szCs w:val="28"/>
        </w:rPr>
        <w:t>Кожна дитина має брати активну участь у навчально-виховному процесі. Навчання має бути цікавим, невимушеним,</w:t>
      </w:r>
      <w:r w:rsidR="006542CF" w:rsidRPr="004263C4">
        <w:rPr>
          <w:rFonts w:ascii="Times New Roman" w:hAnsi="Times New Roman" w:cs="Times New Roman"/>
          <w:sz w:val="28"/>
          <w:szCs w:val="28"/>
        </w:rPr>
        <w:t xml:space="preserve"> </w:t>
      </w:r>
      <w:r w:rsidRPr="004263C4">
        <w:rPr>
          <w:rFonts w:ascii="Times New Roman" w:hAnsi="Times New Roman" w:cs="Times New Roman"/>
          <w:sz w:val="28"/>
          <w:szCs w:val="28"/>
        </w:rPr>
        <w:t xml:space="preserve">змістовним. </w:t>
      </w:r>
      <w:r w:rsidR="00E13226" w:rsidRPr="004263C4">
        <w:rPr>
          <w:rFonts w:ascii="Times New Roman" w:hAnsi="Times New Roman" w:cs="Times New Roman"/>
          <w:sz w:val="28"/>
          <w:szCs w:val="28"/>
        </w:rPr>
        <w:t>К</w:t>
      </w:r>
      <w:r w:rsidRPr="004263C4">
        <w:rPr>
          <w:rFonts w:ascii="Times New Roman" w:hAnsi="Times New Roman" w:cs="Times New Roman"/>
          <w:sz w:val="28"/>
          <w:szCs w:val="28"/>
        </w:rPr>
        <w:t>ожна дитина має самовиразитися в школі</w:t>
      </w:r>
      <w:r w:rsidR="006B3DD1" w:rsidRPr="004263C4">
        <w:rPr>
          <w:rFonts w:ascii="Times New Roman" w:hAnsi="Times New Roman" w:cs="Times New Roman"/>
          <w:sz w:val="28"/>
          <w:szCs w:val="28"/>
        </w:rPr>
        <w:t xml:space="preserve"> аби </w:t>
      </w:r>
      <w:proofErr w:type="spellStart"/>
      <w:r w:rsidRPr="004263C4">
        <w:rPr>
          <w:rFonts w:ascii="Times New Roman" w:hAnsi="Times New Roman" w:cs="Times New Roman"/>
          <w:sz w:val="28"/>
          <w:szCs w:val="28"/>
        </w:rPr>
        <w:t>самореалізуватися</w:t>
      </w:r>
      <w:proofErr w:type="spellEnd"/>
      <w:r w:rsidRPr="004263C4">
        <w:rPr>
          <w:rFonts w:ascii="Times New Roman" w:hAnsi="Times New Roman" w:cs="Times New Roman"/>
          <w:sz w:val="28"/>
          <w:szCs w:val="28"/>
        </w:rPr>
        <w:t xml:space="preserve"> в житті.</w:t>
      </w:r>
    </w:p>
    <w:p w14:paraId="1F643774" w14:textId="77777777" w:rsidR="006542CF" w:rsidRPr="004263C4" w:rsidRDefault="006542CF" w:rsidP="006542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9E2DF7D" w14:textId="3128A3B3" w:rsidR="00B63FFA" w:rsidRPr="004263C4" w:rsidRDefault="00B63FFA" w:rsidP="006542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63C4">
        <w:rPr>
          <w:rFonts w:ascii="Times New Roman" w:hAnsi="Times New Roman" w:cs="Times New Roman"/>
          <w:sz w:val="28"/>
          <w:szCs w:val="28"/>
        </w:rPr>
        <w:t>Саме цьому і сприяють інноваційні технології в сучасній загальноосвітній школі. Впровад</w:t>
      </w:r>
      <w:r w:rsidR="006542CF" w:rsidRPr="004263C4">
        <w:rPr>
          <w:rFonts w:ascii="Times New Roman" w:hAnsi="Times New Roman" w:cs="Times New Roman"/>
          <w:sz w:val="28"/>
          <w:szCs w:val="28"/>
        </w:rPr>
        <w:t>ження</w:t>
      </w:r>
      <w:r w:rsidRPr="004263C4">
        <w:rPr>
          <w:rFonts w:ascii="Times New Roman" w:hAnsi="Times New Roman" w:cs="Times New Roman"/>
          <w:sz w:val="28"/>
          <w:szCs w:val="28"/>
        </w:rPr>
        <w:t xml:space="preserve"> в педагогічну діяльність </w:t>
      </w:r>
      <w:r w:rsidR="006542CF" w:rsidRPr="004263C4">
        <w:rPr>
          <w:rFonts w:ascii="Times New Roman" w:hAnsi="Times New Roman" w:cs="Times New Roman"/>
          <w:sz w:val="28"/>
          <w:szCs w:val="28"/>
        </w:rPr>
        <w:t>інноваційних елементів та інтерактивних технологій</w:t>
      </w:r>
      <w:r w:rsidRPr="004263C4">
        <w:rPr>
          <w:rFonts w:ascii="Times New Roman" w:hAnsi="Times New Roman" w:cs="Times New Roman"/>
          <w:sz w:val="28"/>
          <w:szCs w:val="28"/>
        </w:rPr>
        <w:t>, а саме, метод проектів,</w:t>
      </w:r>
      <w:r w:rsidR="006B3DD1" w:rsidRPr="004263C4">
        <w:rPr>
          <w:rFonts w:ascii="Times New Roman" w:hAnsi="Times New Roman" w:cs="Times New Roman"/>
          <w:sz w:val="28"/>
          <w:szCs w:val="28"/>
        </w:rPr>
        <w:t xml:space="preserve"> </w:t>
      </w:r>
      <w:r w:rsidRPr="004263C4">
        <w:rPr>
          <w:rFonts w:ascii="Times New Roman" w:hAnsi="Times New Roman" w:cs="Times New Roman"/>
          <w:sz w:val="28"/>
          <w:szCs w:val="28"/>
        </w:rPr>
        <w:t>інтерактивні форми навчання,</w:t>
      </w:r>
      <w:r w:rsidR="006B3DD1" w:rsidRPr="004263C4">
        <w:rPr>
          <w:rFonts w:ascii="Times New Roman" w:hAnsi="Times New Roman" w:cs="Times New Roman"/>
          <w:sz w:val="28"/>
          <w:szCs w:val="28"/>
        </w:rPr>
        <w:t xml:space="preserve"> самостійну пошукову</w:t>
      </w:r>
      <w:r w:rsidRPr="004263C4">
        <w:rPr>
          <w:rFonts w:ascii="Times New Roman" w:hAnsi="Times New Roman" w:cs="Times New Roman"/>
          <w:sz w:val="28"/>
          <w:szCs w:val="28"/>
        </w:rPr>
        <w:t xml:space="preserve"> роботу, підвищується інтерес до навчальних дисциплін. Використовуючи інноваційні методи і форми роботи в школі</w:t>
      </w:r>
      <w:r w:rsidR="006542CF" w:rsidRPr="004263C4">
        <w:rPr>
          <w:rFonts w:ascii="Times New Roman" w:hAnsi="Times New Roman" w:cs="Times New Roman"/>
          <w:sz w:val="28"/>
          <w:szCs w:val="28"/>
        </w:rPr>
        <w:t>,</w:t>
      </w:r>
      <w:r w:rsidRPr="004263C4">
        <w:rPr>
          <w:rFonts w:ascii="Times New Roman" w:hAnsi="Times New Roman" w:cs="Times New Roman"/>
          <w:sz w:val="28"/>
          <w:szCs w:val="28"/>
        </w:rPr>
        <w:t xml:space="preserve"> вчитель дає дітям можливість розвиватися, удосконалювати свої вміння і знання, </w:t>
      </w:r>
      <w:proofErr w:type="spellStart"/>
      <w:r w:rsidRPr="004263C4">
        <w:rPr>
          <w:rFonts w:ascii="Times New Roman" w:hAnsi="Times New Roman" w:cs="Times New Roman"/>
          <w:sz w:val="28"/>
          <w:szCs w:val="28"/>
        </w:rPr>
        <w:t>саморозвиватися</w:t>
      </w:r>
      <w:proofErr w:type="spellEnd"/>
      <w:r w:rsidRPr="004263C4">
        <w:rPr>
          <w:rFonts w:ascii="Times New Roman" w:hAnsi="Times New Roman" w:cs="Times New Roman"/>
          <w:sz w:val="28"/>
          <w:szCs w:val="28"/>
        </w:rPr>
        <w:t xml:space="preserve">. А якщо дитина буде навчатися з цікавістю, то </w:t>
      </w:r>
      <w:proofErr w:type="spellStart"/>
      <w:r w:rsidRPr="004263C4">
        <w:rPr>
          <w:rFonts w:ascii="Times New Roman" w:hAnsi="Times New Roman" w:cs="Times New Roman"/>
          <w:sz w:val="28"/>
          <w:szCs w:val="28"/>
        </w:rPr>
        <w:t>іпокращиться</w:t>
      </w:r>
      <w:proofErr w:type="spellEnd"/>
      <w:r w:rsidRPr="004263C4">
        <w:rPr>
          <w:rFonts w:ascii="Times New Roman" w:hAnsi="Times New Roman" w:cs="Times New Roman"/>
          <w:sz w:val="28"/>
          <w:szCs w:val="28"/>
        </w:rPr>
        <w:t xml:space="preserve"> якість знань. </w:t>
      </w:r>
    </w:p>
    <w:p w14:paraId="380D4A65" w14:textId="2FA46C0B" w:rsidR="00035B8C" w:rsidRPr="004263C4" w:rsidRDefault="00035B8C" w:rsidP="006542CF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20B54968" w14:textId="62BA923C" w:rsidR="00D82072" w:rsidRPr="004263C4" w:rsidRDefault="00D82072" w:rsidP="00035B8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263C4">
        <w:rPr>
          <w:rFonts w:ascii="Times New Roman" w:hAnsi="Times New Roman" w:cs="Times New Roman"/>
          <w:color w:val="000000"/>
          <w:sz w:val="28"/>
          <w:szCs w:val="28"/>
        </w:rPr>
        <w:t>Дистанційне навчання об’єднує всі переваги використання сучасних технологій у навчальному процесі, а саме: використання соціальних мереж спілкування та мультимедійних засобів разом із традиційними методами.</w:t>
      </w:r>
    </w:p>
    <w:p w14:paraId="2A8900F5" w14:textId="096DF02C" w:rsidR="00D82072" w:rsidRPr="004263C4" w:rsidRDefault="00D82072" w:rsidP="00035B8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263C4">
        <w:rPr>
          <w:rFonts w:ascii="Times New Roman" w:hAnsi="Times New Roman" w:cs="Times New Roman"/>
          <w:color w:val="000000"/>
          <w:sz w:val="28"/>
          <w:szCs w:val="28"/>
        </w:rPr>
        <w:t>Основними складовими поняття «дистанційного навчання» є:</w:t>
      </w:r>
      <w:r w:rsidRPr="004263C4">
        <w:rPr>
          <w:rFonts w:ascii="Times New Roman" w:hAnsi="Times New Roman" w:cs="Times New Roman"/>
          <w:sz w:val="28"/>
          <w:szCs w:val="28"/>
        </w:rPr>
        <w:br/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 суб’єкти процесу;</w:t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 компоненти навчального процесу (засоби навчання, організаційна та</w:t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br/>
        <w:t>контролююча методики);</w:t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 засоби ІКТ</w:t>
      </w:r>
    </w:p>
    <w:p w14:paraId="77C9CB90" w14:textId="77777777" w:rsidR="000B26D2" w:rsidRPr="004263C4" w:rsidRDefault="000B26D2" w:rsidP="00D8207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Серед </w:t>
      </w:r>
      <w:r w:rsidR="00D82072" w:rsidRPr="004263C4">
        <w:rPr>
          <w:rFonts w:ascii="Times New Roman" w:hAnsi="Times New Roman" w:cs="Times New Roman"/>
          <w:color w:val="000000"/>
          <w:sz w:val="28"/>
          <w:szCs w:val="28"/>
        </w:rPr>
        <w:t>переваг дистанційного</w:t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82072" w:rsidRPr="004263C4">
        <w:rPr>
          <w:rFonts w:ascii="Times New Roman" w:hAnsi="Times New Roman" w:cs="Times New Roman"/>
          <w:color w:val="000000"/>
          <w:sz w:val="28"/>
          <w:szCs w:val="28"/>
        </w:rPr>
        <w:t>навчання</w:t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14:paraId="70C9C3C5" w14:textId="45E8916C" w:rsidR="00D82072" w:rsidRPr="004263C4" w:rsidRDefault="00D82072" w:rsidP="00D8207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263C4">
        <w:rPr>
          <w:rFonts w:ascii="Times New Roman" w:hAnsi="Times New Roman" w:cs="Times New Roman"/>
          <w:color w:val="000000"/>
          <w:sz w:val="28"/>
          <w:szCs w:val="28"/>
        </w:rPr>
        <w:lastRenderedPageBreak/>
        <w:sym w:font="Symbol" w:char="F0B7"/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 доступ до отримання знань, незалежно від місцезнаходження студента чи</w:t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br/>
        <w:t>викладача;</w:t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 можливість проведення занять для досить великої аудиторії студентів;</w:t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 збільшення обсягу самостійної роботи;</w:t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 підвищення рівня знань, за рахунок використання сучасних засобів ІКТ</w:t>
      </w:r>
    </w:p>
    <w:p w14:paraId="141C2BAF" w14:textId="526DD69A" w:rsidR="00E92F41" w:rsidRPr="004263C4" w:rsidRDefault="00E92F41" w:rsidP="00E92F41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 Інструменти технології </w:t>
      </w:r>
      <w:r w:rsidR="006542CF"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дистанційного </w:t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t>навчання розділені на дві великі групи див рис. 1.1</w:t>
      </w:r>
    </w:p>
    <w:p w14:paraId="5E466D88" w14:textId="4EE4D332" w:rsidR="00E92F41" w:rsidRPr="004263C4" w:rsidRDefault="00E92F41" w:rsidP="00E92F41">
      <w:pPr>
        <w:rPr>
          <w:rFonts w:ascii="Times New Roman" w:hAnsi="Times New Roman" w:cs="Times New Roman"/>
          <w:color w:val="000000"/>
          <w:sz w:val="28"/>
          <w:szCs w:val="28"/>
        </w:rPr>
      </w:pPr>
    </w:p>
    <w:p w14:paraId="151BA341" w14:textId="0A5E478D" w:rsidR="00E92F41" w:rsidRPr="00E92F41" w:rsidRDefault="00E92F41" w:rsidP="00E92F41">
      <w:pPr>
        <w:pStyle w:val="a7"/>
        <w:kinsoku w:val="0"/>
        <w:overflowPunct w:val="0"/>
        <w:ind w:left="1310"/>
        <w:rPr>
          <w:sz w:val="28"/>
          <w:szCs w:val="28"/>
        </w:rPr>
      </w:pPr>
      <w:r w:rsidRPr="00E92F41">
        <w:rPr>
          <w:noProof/>
          <w:sz w:val="28"/>
          <w:szCs w:val="28"/>
        </w:rPr>
        <mc:AlternateContent>
          <mc:Choice Requires="wpg">
            <w:drawing>
              <wp:inline distT="0" distB="0" distL="0" distR="0" wp14:anchorId="46D85AE6" wp14:editId="1CBC99A0">
                <wp:extent cx="4138930" cy="2089150"/>
                <wp:effectExtent l="0" t="0" r="4445" b="6350"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38930" cy="2089150"/>
                          <a:chOff x="0" y="0"/>
                          <a:chExt cx="6518" cy="3290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3232" y="948"/>
                            <a:ext cx="1690" cy="387"/>
                          </a:xfrm>
                          <a:custGeom>
                            <a:avLst/>
                            <a:gdLst>
                              <a:gd name="T0" fmla="*/ 0 w 1690"/>
                              <a:gd name="T1" fmla="*/ 0 h 387"/>
                              <a:gd name="T2" fmla="*/ 0 w 1690"/>
                              <a:gd name="T3" fmla="*/ 189 h 387"/>
                              <a:gd name="T4" fmla="*/ 1689 w 1690"/>
                              <a:gd name="T5" fmla="*/ 189 h 387"/>
                              <a:gd name="T6" fmla="*/ 1689 w 1690"/>
                              <a:gd name="T7" fmla="*/ 386 h 3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690" h="387">
                                <a:moveTo>
                                  <a:pt x="0" y="0"/>
                                </a:moveTo>
                                <a:lnTo>
                                  <a:pt x="0" y="189"/>
                                </a:lnTo>
                                <a:lnTo>
                                  <a:pt x="1689" y="189"/>
                                </a:lnTo>
                                <a:lnTo>
                                  <a:pt x="1689" y="38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67AA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1471" y="948"/>
                            <a:ext cx="1762" cy="387"/>
                          </a:xfrm>
                          <a:custGeom>
                            <a:avLst/>
                            <a:gdLst>
                              <a:gd name="T0" fmla="*/ 1761 w 1762"/>
                              <a:gd name="T1" fmla="*/ 0 h 387"/>
                              <a:gd name="T2" fmla="*/ 1761 w 1762"/>
                              <a:gd name="T3" fmla="*/ 189 h 387"/>
                              <a:gd name="T4" fmla="*/ 0 w 1762"/>
                              <a:gd name="T5" fmla="*/ 189 h 387"/>
                              <a:gd name="T6" fmla="*/ 0 w 1762"/>
                              <a:gd name="T7" fmla="*/ 386 h 3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762" h="387">
                                <a:moveTo>
                                  <a:pt x="1761" y="0"/>
                                </a:moveTo>
                                <a:lnTo>
                                  <a:pt x="1761" y="189"/>
                                </a:lnTo>
                                <a:lnTo>
                                  <a:pt x="0" y="189"/>
                                </a:lnTo>
                                <a:lnTo>
                                  <a:pt x="0" y="38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67AA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4" y="10"/>
                            <a:ext cx="1880" cy="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" name="Freeform 6"/>
                        <wps:cNvSpPr>
                          <a:spLocks/>
                        </wps:cNvSpPr>
                        <wps:spPr bwMode="auto">
                          <a:xfrm>
                            <a:off x="2294" y="10"/>
                            <a:ext cx="1877" cy="939"/>
                          </a:xfrm>
                          <a:custGeom>
                            <a:avLst/>
                            <a:gdLst>
                              <a:gd name="T0" fmla="*/ 0 w 1877"/>
                              <a:gd name="T1" fmla="*/ 938 h 939"/>
                              <a:gd name="T2" fmla="*/ 1876 w 1877"/>
                              <a:gd name="T3" fmla="*/ 938 h 939"/>
                              <a:gd name="T4" fmla="*/ 1876 w 1877"/>
                              <a:gd name="T5" fmla="*/ 0 h 939"/>
                              <a:gd name="T6" fmla="*/ 0 w 1877"/>
                              <a:gd name="T7" fmla="*/ 0 h 939"/>
                              <a:gd name="T8" fmla="*/ 0 w 1877"/>
                              <a:gd name="T9" fmla="*/ 938 h 9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877" h="939">
                                <a:moveTo>
                                  <a:pt x="0" y="938"/>
                                </a:moveTo>
                                <a:lnTo>
                                  <a:pt x="1876" y="938"/>
                                </a:lnTo>
                                <a:lnTo>
                                  <a:pt x="187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3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" y="1335"/>
                            <a:ext cx="2920" cy="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10" y="1334"/>
                            <a:ext cx="2923" cy="1901"/>
                          </a:xfrm>
                          <a:custGeom>
                            <a:avLst/>
                            <a:gdLst>
                              <a:gd name="T0" fmla="*/ 0 w 2923"/>
                              <a:gd name="T1" fmla="*/ 1900 h 1901"/>
                              <a:gd name="T2" fmla="*/ 2922 w 2923"/>
                              <a:gd name="T3" fmla="*/ 1900 h 1901"/>
                              <a:gd name="T4" fmla="*/ 2922 w 2923"/>
                              <a:gd name="T5" fmla="*/ 0 h 1901"/>
                              <a:gd name="T6" fmla="*/ 0 w 2923"/>
                              <a:gd name="T7" fmla="*/ 0 h 1901"/>
                              <a:gd name="T8" fmla="*/ 0 w 2923"/>
                              <a:gd name="T9" fmla="*/ 1900 h 190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923" h="1901">
                                <a:moveTo>
                                  <a:pt x="0" y="1900"/>
                                </a:moveTo>
                                <a:lnTo>
                                  <a:pt x="2922" y="1900"/>
                                </a:lnTo>
                                <a:lnTo>
                                  <a:pt x="29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26" y="1335"/>
                            <a:ext cx="3200" cy="1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2690" y="174"/>
                            <a:ext cx="1103" cy="5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24910F" w14:textId="77777777" w:rsidR="00E92F41" w:rsidRDefault="00E92F41" w:rsidP="00E92F41">
                              <w:pPr>
                                <w:pStyle w:val="a7"/>
                                <w:kinsoku w:val="0"/>
                                <w:overflowPunct w:val="0"/>
                                <w:spacing w:before="17" w:line="288" w:lineRule="exact"/>
                                <w:ind w:firstLine="134"/>
                                <w:rPr>
                                  <w:w w:val="95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Засоби </w:t>
                              </w:r>
                              <w:r>
                                <w:rPr>
                                  <w:w w:val="95"/>
                                  <w:sz w:val="28"/>
                                  <w:szCs w:val="28"/>
                                </w:rPr>
                                <w:t>навчання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88" y="1691"/>
                            <a:ext cx="2789" cy="1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9AF2B65" w14:textId="77777777" w:rsidR="00E92F41" w:rsidRDefault="00E92F41" w:rsidP="00E92F41">
                              <w:pPr>
                                <w:pStyle w:val="a7"/>
                                <w:kinsoku w:val="0"/>
                                <w:overflowPunct w:val="0"/>
                                <w:spacing w:before="13" w:line="216" w:lineRule="auto"/>
                                <w:ind w:right="18"/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- синхронні </w:t>
                              </w:r>
                              <w:r>
                                <w:rPr>
                                  <w:spacing w:val="-3"/>
                                  <w:sz w:val="28"/>
                                  <w:szCs w:val="28"/>
                                </w:rPr>
                                <w:t xml:space="preserve">(чати, 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>ICQ, SKYPE, інтерактивні дошки,  відеоконференції);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3458" y="1572"/>
                            <a:ext cx="2951" cy="1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97121D" w14:textId="77777777" w:rsidR="00E92F41" w:rsidRDefault="00E92F41" w:rsidP="00E92F41">
                              <w:pPr>
                                <w:pStyle w:val="a7"/>
                                <w:kinsoku w:val="0"/>
                                <w:overflowPunct w:val="0"/>
                                <w:spacing w:before="13" w:line="216" w:lineRule="auto"/>
                                <w:ind w:right="18"/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-асинхронні:</w:t>
                              </w:r>
                              <w:r>
                                <w:rPr>
                                  <w:spacing w:val="-1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електронна пошта, блоги, </w:t>
                              </w:r>
                              <w:r>
                                <w:rPr>
                                  <w:spacing w:val="-3"/>
                                  <w:sz w:val="28"/>
                                  <w:szCs w:val="28"/>
                                </w:rPr>
                                <w:t xml:space="preserve">форуми, </w:t>
                              </w:r>
                              <w:r>
                                <w:rPr>
                                  <w:spacing w:val="-6"/>
                                  <w:sz w:val="28"/>
                                  <w:szCs w:val="28"/>
                                </w:rPr>
                                <w:t xml:space="preserve">Twitter, 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 xml:space="preserve">відео та </w:t>
                              </w:r>
                              <w:r>
                                <w:rPr>
                                  <w:spacing w:val="-7"/>
                                  <w:sz w:val="28"/>
                                  <w:szCs w:val="28"/>
                                </w:rPr>
                                <w:t xml:space="preserve">аудіо- 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>подкасти, онлайн тестування.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6D85AE6" id="Группа 1" o:spid="_x0000_s1026" style="width:325.9pt;height:164.5pt;mso-position-horizontal-relative:char;mso-position-vertical-relative:line" coordsize="6518,32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">
                <v:shape id="Freeform 3" o:spid="_x0000_s1027" style="position:absolute;left:3232;top:948;width:1690;height:387;visibility:visible;mso-wrap-style:square;v-text-anchor:top" coordsize="1690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" path="m,l,189r1689,l1689,386e" filled="f" strokecolor="#467aa9" strokeweight="1pt">
                  <v:path arrowok="t" o:connecttype="custom" o:connectlocs="0,0;0,189;1689,189;1689,386" o:connectangles="0,0,0,0"/>
                </v:shape>
                <v:shape id="Freeform 4" o:spid="_x0000_s1028" style="position:absolute;left:1471;top:948;width:1762;height:387;visibility:visible;mso-wrap-style:square;v-text-anchor:top" coordsize="1762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" path="m1761,r,189l,189,,386e" filled="f" strokecolor="#467aa9" strokeweight="1pt">
                  <v:path arrowok="t" o:connecttype="custom" o:connectlocs="1761,0;1761,189;0,189;0,386" o:connectangles="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left:2294;top:10;width:1880;height: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">
                  <v:imagedata r:id="rId10" o:title=""/>
                </v:shape>
                <v:shape id="Freeform 6" o:spid="_x0000_s1030" style="position:absolute;left:2294;top:10;width:1877;height:939;visibility:visible;mso-wrap-style:square;v-text-anchor:top" coordsize="1877,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" path="m,938r1876,l1876,,,,,938xe" filled="f" strokecolor="white" strokeweight="1pt">
                  <v:path arrowok="t" o:connecttype="custom" o:connectlocs="0,938;1876,938;1876,0;0,0;0,938" o:connectangles="0,0,0,0,0"/>
                </v:shape>
                <v:shape id="Picture 7" o:spid="_x0000_s1031" type="#_x0000_t75" style="position:absolute;left:10;top:1335;width:2920;height:1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">
                  <v:imagedata r:id="rId11" o:title=""/>
                </v:shape>
                <v:shape id="Freeform 8" o:spid="_x0000_s1032" style="position:absolute;left:10;top:1334;width:2923;height:1901;visibility:visible;mso-wrap-style:square;v-text-anchor:top" coordsize="2923,19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" path="m,1900r2922,l2922,,,,,1900xe" filled="f" strokecolor="white" strokeweight="1pt">
                  <v:path arrowok="t" o:connecttype="custom" o:connectlocs="0,1900;2922,1900;2922,0;0,0;0,1900" o:connectangles="0,0,0,0,0"/>
                </v:shape>
                <v:shape id="Picture 9" o:spid="_x0000_s1033" type="#_x0000_t75" style="position:absolute;left:3326;top:1335;width:3200;height:1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">
                  <v:imagedata r:id="rId1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" o:spid="_x0000_s1034" type="#_x0000_t202" style="position:absolute;left:2690;top:174;width:1103;height:5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0124910F" w14:textId="77777777" w:rsidR="00E92F41" w:rsidRDefault="00E92F41" w:rsidP="00E92F41">
                        <w:pPr>
                          <w:pStyle w:val="a7"/>
                          <w:kinsoku w:val="0"/>
                          <w:overflowPunct w:val="0"/>
                          <w:spacing w:before="17" w:line="288" w:lineRule="exact"/>
                          <w:ind w:firstLine="134"/>
                          <w:rPr>
                            <w:w w:val="95"/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Засоби </w:t>
                        </w:r>
                        <w:r>
                          <w:rPr>
                            <w:w w:val="95"/>
                            <w:sz w:val="28"/>
                            <w:szCs w:val="28"/>
                          </w:rPr>
                          <w:t>навчання</w:t>
                        </w:r>
                      </w:p>
                    </w:txbxContent>
                  </v:textbox>
                </v:shape>
                <v:shape id="Text Box 11" o:spid="_x0000_s1035" type="#_x0000_t202" style="position:absolute;left:88;top:1691;width:2789;height:11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39AF2B65" w14:textId="77777777" w:rsidR="00E92F41" w:rsidRDefault="00E92F41" w:rsidP="00E92F41">
                        <w:pPr>
                          <w:pStyle w:val="a7"/>
                          <w:kinsoku w:val="0"/>
                          <w:overflowPunct w:val="0"/>
                          <w:spacing w:before="13" w:line="216" w:lineRule="auto"/>
                          <w:ind w:right="18"/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- синхронні 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 xml:space="preserve">(чати, </w:t>
                        </w:r>
                        <w:r>
                          <w:rPr>
                            <w:sz w:val="28"/>
                            <w:szCs w:val="28"/>
                          </w:rPr>
                          <w:t>ICQ, SKYPE, інтерактивні дошки,  відеоконференції);</w:t>
                        </w:r>
                      </w:p>
                    </w:txbxContent>
                  </v:textbox>
                </v:shape>
                <v:shape id="Text Box 12" o:spid="_x0000_s1036" type="#_x0000_t202" style="position:absolute;left:3458;top:1572;width:2951;height:14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4C97121D" w14:textId="77777777" w:rsidR="00E92F41" w:rsidRDefault="00E92F41" w:rsidP="00E92F41">
                        <w:pPr>
                          <w:pStyle w:val="a7"/>
                          <w:kinsoku w:val="0"/>
                          <w:overflowPunct w:val="0"/>
                          <w:spacing w:before="13" w:line="216" w:lineRule="auto"/>
                          <w:ind w:right="18"/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-асинхронні:</w:t>
                        </w:r>
                        <w:r>
                          <w:rPr>
                            <w:spacing w:val="-11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електронна пошта, блоги, </w:t>
                        </w:r>
                        <w:r>
                          <w:rPr>
                            <w:spacing w:val="-3"/>
                            <w:sz w:val="28"/>
                            <w:szCs w:val="28"/>
                          </w:rPr>
                          <w:t xml:space="preserve">форуми, </w:t>
                        </w:r>
                        <w:proofErr w:type="spellStart"/>
                        <w:r>
                          <w:rPr>
                            <w:spacing w:val="-6"/>
                            <w:sz w:val="28"/>
                            <w:szCs w:val="28"/>
                          </w:rPr>
                          <w:t>Twitter</w:t>
                        </w:r>
                        <w:proofErr w:type="spellEnd"/>
                        <w:r>
                          <w:rPr>
                            <w:spacing w:val="-6"/>
                            <w:sz w:val="28"/>
                            <w:szCs w:val="28"/>
                          </w:rPr>
                          <w:t xml:space="preserve">, </w:t>
                        </w:r>
                        <w:r>
                          <w:rPr>
                            <w:sz w:val="28"/>
                            <w:szCs w:val="28"/>
                          </w:rPr>
                          <w:t xml:space="preserve">відео та </w:t>
                        </w:r>
                        <w:r>
                          <w:rPr>
                            <w:spacing w:val="-7"/>
                            <w:sz w:val="28"/>
                            <w:szCs w:val="28"/>
                          </w:rPr>
                          <w:t xml:space="preserve">аудіо- </w:t>
                        </w:r>
                        <w:r>
                          <w:rPr>
                            <w:sz w:val="28"/>
                            <w:szCs w:val="28"/>
                          </w:rPr>
                          <w:t>подкасти, онлайн тестування.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C3735FE" w14:textId="13B1842F" w:rsidR="00E92F41" w:rsidRPr="00E92F41" w:rsidRDefault="00E92F41" w:rsidP="00E92F41">
      <w:pPr>
        <w:rPr>
          <w:rFonts w:ascii="Times New Roman" w:hAnsi="Times New Roman" w:cs="Times New Roman"/>
          <w:sz w:val="28"/>
          <w:szCs w:val="28"/>
        </w:rPr>
      </w:pPr>
    </w:p>
    <w:p w14:paraId="4ED9D1D5" w14:textId="77777777" w:rsidR="00E92F41" w:rsidRPr="00E92F41" w:rsidRDefault="00E92F41" w:rsidP="00E92F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92F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Переваги та недоліки онлайнових синхронних засобів зв’язку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0"/>
        <w:gridCol w:w="3685"/>
      </w:tblGrid>
      <w:tr w:rsidR="00E92F41" w:rsidRPr="00E92F41" w14:paraId="06D18993" w14:textId="77777777" w:rsidTr="00E92F41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3A6C2" w14:textId="77777777" w:rsidR="00E92F41" w:rsidRPr="00E92F41" w:rsidRDefault="00E92F41" w:rsidP="00E92F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92F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Переваги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113CD" w14:textId="77777777" w:rsidR="00E92F41" w:rsidRPr="00E92F41" w:rsidRDefault="00E92F41" w:rsidP="00E92F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92F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Недоліки</w:t>
            </w:r>
          </w:p>
        </w:tc>
      </w:tr>
      <w:tr w:rsidR="00E92F41" w:rsidRPr="00E92F41" w14:paraId="27AB162A" w14:textId="77777777" w:rsidTr="00E92F41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787AC" w14:textId="7C231C04" w:rsidR="00E92F41" w:rsidRPr="00E92F41" w:rsidRDefault="00E92F41" w:rsidP="00E92F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sym w:font="Symbol" w:char="F02D"/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підтримка особистого контакту зі</w:t>
            </w:r>
            <w:r w:rsidR="000B26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студентами;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br/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sym w:font="Symbol" w:char="F02D"/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відчуття прямого голосового контакту в</w:t>
            </w:r>
            <w:r w:rsidR="000B26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курсах дистанційного навчання;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br/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sym w:font="Symbol" w:char="F02D"/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спонтанність і проникливість мови,</w:t>
            </w:r>
            <w:r w:rsidR="000B26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подібної до реального середовища;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br/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sym w:font="Symbol" w:char="F02D"/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забезпечити своєчасної підтримки</w:t>
            </w:r>
            <w:r w:rsidR="000B26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голосового спілкування через миттєвий</w:t>
            </w:r>
            <w:r w:rsidR="000B26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зворотний зв'язок від аудиторії та</w:t>
            </w:r>
            <w:r w:rsidR="000B26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менеджменту;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br/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sym w:font="Symbol" w:char="F02D"/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безпосередність, оперативна співпраця</w:t>
            </w:r>
            <w:r w:rsidR="000B26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та особисті контакти.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C9EF5" w14:textId="269974CC" w:rsidR="00E92F41" w:rsidRPr="00E92F41" w:rsidRDefault="00E92F41" w:rsidP="00E92F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sym w:font="Symbol" w:char="F02D"/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фрагментація навчання – учні можуть</w:t>
            </w:r>
            <w:r w:rsidR="000B26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знаходитись в ситуаціях, що</w:t>
            </w:r>
            <w:r w:rsidR="000B26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відволікають </w:t>
            </w:r>
            <w:proofErr w:type="spellStart"/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їх</w:t>
            </w:r>
            <w:proofErr w:type="spellEnd"/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увагу;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br/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sym w:font="Symbol" w:char="F02D"/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час спілкування </w:t>
            </w:r>
            <w:r w:rsidR="000B26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о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бмежений, залишилося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br/>
              <w:t>мало часу для роздумів;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br/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sym w:font="Symbol" w:char="F02D"/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проблема планування може виникнути</w:t>
            </w:r>
            <w:r w:rsidR="000B26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для людей у різних часових поясах або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br/>
              <w:t>тих, хто зайнятий на роботі;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br/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sym w:font="Symbol" w:char="F02D"/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вони можуть вимагати додаткового</w:t>
            </w:r>
            <w:r w:rsidR="000B26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програм</w:t>
            </w:r>
            <w:r w:rsidR="000B26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ово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го забезпечення.</w:t>
            </w:r>
          </w:p>
        </w:tc>
      </w:tr>
    </w:tbl>
    <w:p w14:paraId="697E1815" w14:textId="044DE92C" w:rsidR="00E92F41" w:rsidRPr="00E92F41" w:rsidRDefault="00E92F41" w:rsidP="00E92F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92F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br/>
      </w:r>
      <w:r w:rsidRPr="00E92F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Переваги та недоліки онлайнових асинхронних засобів зв’язку.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48"/>
        <w:gridCol w:w="3827"/>
      </w:tblGrid>
      <w:tr w:rsidR="00E92F41" w:rsidRPr="00E92F41" w14:paraId="25D86549" w14:textId="77777777" w:rsidTr="00E92F41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EBAC4" w14:textId="77777777" w:rsidR="00E92F41" w:rsidRPr="00E92F41" w:rsidRDefault="00E92F41" w:rsidP="00E92F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92F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Переваги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FC294" w14:textId="77777777" w:rsidR="00E92F41" w:rsidRPr="00E92F41" w:rsidRDefault="00E92F41" w:rsidP="00E92F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92F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Недоліки</w:t>
            </w:r>
          </w:p>
        </w:tc>
      </w:tr>
      <w:tr w:rsidR="00E92F41" w:rsidRPr="00E92F41" w14:paraId="70BB6F0E" w14:textId="77777777" w:rsidTr="00E92F41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259DD" w14:textId="460D0A4C" w:rsidR="00E92F41" w:rsidRPr="00E92F41" w:rsidRDefault="00E92F41" w:rsidP="00E92F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sym w:font="Symbol" w:char="F0B7"/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додатковий час і можливість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br/>
              <w:t>розглянути рішення і продумати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br/>
              <w:t>відповідь;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br/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sym w:font="Symbol" w:char="F0B7"/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можливість для повної участі в процесі</w:t>
            </w:r>
            <w:r w:rsidR="000B26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комунікації в будь-який 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lastRenderedPageBreak/>
              <w:t>час;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br/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sym w:font="Symbol" w:char="F0B7"/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швидкість мовлення може бути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br/>
              <w:t xml:space="preserve">змінена, і студенти з різними </w:t>
            </w:r>
            <w:proofErr w:type="spellStart"/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мовними</w:t>
            </w:r>
            <w:proofErr w:type="spellEnd"/>
            <w:r w:rsidR="000B26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навичками можуть бути легко залучені</w:t>
            </w:r>
            <w:r w:rsidR="000B26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до курсу;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br/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sym w:font="Symbol" w:char="F0B7"/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учасники взаємодії не залежать від</w:t>
            </w:r>
            <w:r w:rsidR="000B26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часу, місця та процесу планування;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br/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sym w:font="Symbol" w:char="F0B7"/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відчуття певного комфорту при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br/>
              <w:t>спілкуванні в письмовій формі.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E63E7" w14:textId="2E84FA9E" w:rsidR="00E92F41" w:rsidRPr="00E92F41" w:rsidRDefault="00E92F41" w:rsidP="00E92F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lastRenderedPageBreak/>
              <w:sym w:font="Symbol" w:char="F0B7"/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учасники відчувають відсутність</w:t>
            </w:r>
            <w:r w:rsidR="000B26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особистого контакту та вербального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br/>
              <w:t>спілкування;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br/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sym w:font="Symbol" w:char="F0B7"/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для прийняття групових 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lastRenderedPageBreak/>
              <w:t>рішень це</w:t>
            </w:r>
            <w:r w:rsidR="000B26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вимагає більш тривалого періоду;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br/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sym w:font="Symbol" w:char="F0B7"/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зворотній зв'язок може бути</w:t>
            </w:r>
            <w:r w:rsidRPr="00E92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br/>
              <w:t>відкладений на кілька днів або годин</w:t>
            </w:r>
          </w:p>
        </w:tc>
      </w:tr>
    </w:tbl>
    <w:p w14:paraId="1C28C463" w14:textId="256E005D" w:rsidR="00E92F41" w:rsidRPr="00E92F41" w:rsidRDefault="00E92F41" w:rsidP="00E92F41">
      <w:pPr>
        <w:rPr>
          <w:rFonts w:ascii="Times New Roman" w:hAnsi="Times New Roman" w:cs="Times New Roman"/>
          <w:sz w:val="28"/>
          <w:szCs w:val="28"/>
        </w:rPr>
      </w:pPr>
    </w:p>
    <w:p w14:paraId="670E3067" w14:textId="4687E622" w:rsidR="00E13226" w:rsidRPr="004263C4" w:rsidRDefault="00E13226" w:rsidP="00E92F41">
      <w:pPr>
        <w:rPr>
          <w:rFonts w:ascii="Times New Roman" w:hAnsi="Times New Roman" w:cs="Times New Roman"/>
          <w:sz w:val="28"/>
          <w:szCs w:val="28"/>
        </w:rPr>
      </w:pPr>
      <w:r w:rsidRPr="004263C4">
        <w:rPr>
          <w:rFonts w:ascii="Times New Roman" w:hAnsi="Times New Roman" w:cs="Times New Roman"/>
          <w:sz w:val="28"/>
          <w:szCs w:val="28"/>
        </w:rPr>
        <w:t xml:space="preserve">Моє знайомство з засобами дистанційного навчання розпочалось з опанування платформи </w:t>
      </w:r>
      <w:proofErr w:type="spellStart"/>
      <w:r w:rsidRPr="004263C4">
        <w:rPr>
          <w:rFonts w:ascii="Times New Roman" w:hAnsi="Times New Roman" w:cs="Times New Roman"/>
          <w:b/>
          <w:bCs/>
          <w:sz w:val="28"/>
          <w:szCs w:val="28"/>
        </w:rPr>
        <w:t>Google</w:t>
      </w:r>
      <w:proofErr w:type="spellEnd"/>
      <w:r w:rsidRPr="004263C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263C4">
        <w:rPr>
          <w:rFonts w:ascii="Times New Roman" w:hAnsi="Times New Roman" w:cs="Times New Roman"/>
          <w:b/>
          <w:bCs/>
          <w:sz w:val="28"/>
          <w:szCs w:val="28"/>
        </w:rPr>
        <w:t>Classroom</w:t>
      </w:r>
      <w:proofErr w:type="spellEnd"/>
      <w:r w:rsidRPr="004263C4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4263C4">
        <w:rPr>
          <w:rFonts w:ascii="Times New Roman" w:hAnsi="Times New Roman" w:cs="Times New Roman"/>
          <w:sz w:val="28"/>
          <w:szCs w:val="28"/>
        </w:rPr>
        <w:t>Це</w:t>
      </w:r>
      <w:r w:rsidRPr="004263C4">
        <w:rPr>
          <w:rFonts w:ascii="Times New Roman" w:hAnsi="Times New Roman" w:cs="Times New Roman"/>
          <w:b/>
          <w:bCs/>
          <w:sz w:val="28"/>
          <w:szCs w:val="28"/>
        </w:rPr>
        <w:t xml:space="preserve"> -</w:t>
      </w:r>
      <w:r w:rsidRPr="004263C4">
        <w:rPr>
          <w:rFonts w:ascii="Times New Roman" w:hAnsi="Times New Roman" w:cs="Times New Roman"/>
          <w:sz w:val="28"/>
          <w:szCs w:val="28"/>
        </w:rPr>
        <w:t xml:space="preserve"> хмарний сервіс для підтримки дистанційного та змішаного навчання. Його використання дає змогу спростити процеси створення, публікування навчальних ресурсів та завдань, а також оцінювання рівня навчальних досягнень учнів. Розробка тестів на основі </w:t>
      </w:r>
      <w:r w:rsidRPr="004263C4">
        <w:rPr>
          <w:rFonts w:ascii="Times New Roman" w:hAnsi="Times New Roman" w:cs="Times New Roman"/>
          <w:b/>
          <w:bCs/>
          <w:sz w:val="28"/>
          <w:szCs w:val="28"/>
          <w:lang w:val="en-US"/>
        </w:rPr>
        <w:t>Google</w:t>
      </w:r>
      <w:r w:rsidRPr="004263C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263C4">
        <w:rPr>
          <w:rFonts w:ascii="Times New Roman" w:hAnsi="Times New Roman" w:cs="Times New Roman"/>
          <w:b/>
          <w:bCs/>
          <w:sz w:val="28"/>
          <w:szCs w:val="28"/>
          <w:lang w:val="en-US"/>
        </w:rPr>
        <w:t>form</w:t>
      </w:r>
      <w:r w:rsidRPr="004263C4">
        <w:rPr>
          <w:rFonts w:ascii="Times New Roman" w:hAnsi="Times New Roman" w:cs="Times New Roman"/>
          <w:sz w:val="28"/>
          <w:szCs w:val="28"/>
        </w:rPr>
        <w:t xml:space="preserve"> для перевірки знань учнів та їх оцінювання, потребувало додаткового часу, що компенсувалось зручністю перевірки</w:t>
      </w:r>
      <w:r w:rsidR="00CA179C" w:rsidRPr="004263C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1778B9F" w14:textId="4C9317CA" w:rsidR="00CA179C" w:rsidRPr="004263C4" w:rsidRDefault="00CA179C" w:rsidP="00CA179C">
      <w:pPr>
        <w:rPr>
          <w:rFonts w:ascii="Times New Roman" w:hAnsi="Times New Roman" w:cs="Times New Roman"/>
          <w:sz w:val="28"/>
          <w:szCs w:val="28"/>
        </w:rPr>
      </w:pPr>
      <w:r w:rsidRPr="004263C4">
        <w:rPr>
          <w:rFonts w:ascii="Times New Roman" w:hAnsi="Times New Roman" w:cs="Times New Roman"/>
          <w:sz w:val="28"/>
          <w:szCs w:val="28"/>
        </w:rPr>
        <w:t>Д</w:t>
      </w:r>
      <w:r w:rsidR="00E13226" w:rsidRPr="004263C4">
        <w:rPr>
          <w:rFonts w:ascii="Times New Roman" w:hAnsi="Times New Roman" w:cs="Times New Roman"/>
          <w:sz w:val="28"/>
          <w:szCs w:val="28"/>
        </w:rPr>
        <w:t>ля створення відеоконференцій, що дає можливість проводити дистанційні заняття з учнями в синхронному режимі</w:t>
      </w:r>
      <w:r w:rsidRPr="004263C4">
        <w:rPr>
          <w:rFonts w:ascii="Times New Roman" w:hAnsi="Times New Roman" w:cs="Times New Roman"/>
          <w:sz w:val="28"/>
          <w:szCs w:val="28"/>
        </w:rPr>
        <w:t xml:space="preserve"> я використовую </w:t>
      </w:r>
      <w:r w:rsidRPr="004263C4">
        <w:rPr>
          <w:rFonts w:ascii="Times New Roman" w:hAnsi="Times New Roman" w:cs="Times New Roman"/>
          <w:b/>
          <w:bCs/>
          <w:sz w:val="28"/>
          <w:szCs w:val="28"/>
          <w:lang w:val="en-US"/>
        </w:rPr>
        <w:t>Zoom</w:t>
      </w:r>
      <w:r w:rsidRPr="004263C4">
        <w:rPr>
          <w:rFonts w:ascii="Times New Roman" w:hAnsi="Times New Roman" w:cs="Times New Roman"/>
          <w:sz w:val="28"/>
          <w:szCs w:val="28"/>
        </w:rPr>
        <w:t xml:space="preserve">. Ця платформа зручна і досить проста у використанні. Крім голосового спілкування, </w:t>
      </w:r>
      <w:r w:rsidR="006542CF" w:rsidRPr="004263C4"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Pr="004263C4">
        <w:rPr>
          <w:rFonts w:ascii="Times New Roman" w:hAnsi="Times New Roman" w:cs="Times New Roman"/>
          <w:sz w:val="28"/>
          <w:szCs w:val="28"/>
        </w:rPr>
        <w:t xml:space="preserve"> дає дітям безліч інструментів для взаємодії одне з одним і з учителем, для спільної роботи і роботи в малих групах. Якщо певні опції не потрібні на </w:t>
      </w:r>
      <w:proofErr w:type="spellStart"/>
      <w:r w:rsidRPr="004263C4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4263C4">
        <w:rPr>
          <w:rFonts w:ascii="Times New Roman" w:hAnsi="Times New Roman" w:cs="Times New Roman"/>
          <w:sz w:val="28"/>
          <w:szCs w:val="28"/>
        </w:rPr>
        <w:t>, я як організатор конференції можу їх вимкнути.</w:t>
      </w:r>
    </w:p>
    <w:p w14:paraId="35413165" w14:textId="7889A5C0" w:rsidR="00CA179C" w:rsidRPr="004263C4" w:rsidRDefault="00CA179C" w:rsidP="00CA179C">
      <w:pPr>
        <w:rPr>
          <w:rFonts w:ascii="Times New Roman" w:hAnsi="Times New Roman" w:cs="Times New Roman"/>
          <w:sz w:val="28"/>
          <w:szCs w:val="28"/>
        </w:rPr>
      </w:pPr>
      <w:r w:rsidRPr="004263C4">
        <w:rPr>
          <w:rFonts w:ascii="Times New Roman" w:hAnsi="Times New Roman" w:cs="Times New Roman"/>
          <w:sz w:val="28"/>
          <w:szCs w:val="28"/>
        </w:rPr>
        <w:t xml:space="preserve">Ось лише декілька функцій </w:t>
      </w:r>
      <w:r w:rsidR="006542CF" w:rsidRPr="004263C4"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Pr="004263C4">
        <w:rPr>
          <w:rFonts w:ascii="Times New Roman" w:hAnsi="Times New Roman" w:cs="Times New Roman"/>
          <w:sz w:val="28"/>
          <w:szCs w:val="28"/>
        </w:rPr>
        <w:t>, які може використовувати вчитель:</w:t>
      </w:r>
    </w:p>
    <w:p w14:paraId="1C9A31DF" w14:textId="11A29F6C" w:rsidR="00CA179C" w:rsidRPr="004263C4" w:rsidRDefault="00CA179C" w:rsidP="00CA179C">
      <w:pPr>
        <w:pStyle w:val="a7"/>
        <w:numPr>
          <w:ilvl w:val="0"/>
          <w:numId w:val="1"/>
        </w:numPr>
        <w:rPr>
          <w:sz w:val="28"/>
          <w:szCs w:val="28"/>
        </w:rPr>
      </w:pPr>
      <w:r w:rsidRPr="004263C4">
        <w:rPr>
          <w:sz w:val="28"/>
          <w:szCs w:val="28"/>
        </w:rPr>
        <w:t>ділитися екраном – це дає можливість усьому класу переглядати екран комп’ютера одної людини і навіть коментувати документи, (викладачі можуть налаштувати обмеження, щоб лише вони могли ділитися екраном під час зустрічі);</w:t>
      </w:r>
      <w:r w:rsidR="006B3DD1" w:rsidRPr="004263C4">
        <w:rPr>
          <w:sz w:val="28"/>
          <w:szCs w:val="28"/>
        </w:rPr>
        <w:t xml:space="preserve"> переглядати відео та слухати аудіо з теми тощо.</w:t>
      </w:r>
    </w:p>
    <w:p w14:paraId="62780B68" w14:textId="333B171F" w:rsidR="00CA179C" w:rsidRPr="004263C4" w:rsidRDefault="00CA179C" w:rsidP="00CA179C">
      <w:pPr>
        <w:pStyle w:val="a7"/>
        <w:numPr>
          <w:ilvl w:val="0"/>
          <w:numId w:val="1"/>
        </w:numPr>
        <w:rPr>
          <w:sz w:val="28"/>
          <w:szCs w:val="28"/>
        </w:rPr>
      </w:pPr>
      <w:r w:rsidRPr="004263C4">
        <w:rPr>
          <w:sz w:val="28"/>
          <w:szCs w:val="28"/>
        </w:rPr>
        <w:t xml:space="preserve">віртуальна дошка – це інструмент для </w:t>
      </w:r>
      <w:r w:rsidR="002E020A" w:rsidRPr="004263C4">
        <w:rPr>
          <w:sz w:val="28"/>
          <w:szCs w:val="28"/>
        </w:rPr>
        <w:t xml:space="preserve">візуалізації (можна робити нотатки, разом виконувати вправу, діти можуть залишати на дошці ідеї для групового </w:t>
      </w:r>
      <w:proofErr w:type="spellStart"/>
      <w:r w:rsidR="002E020A" w:rsidRPr="004263C4">
        <w:rPr>
          <w:sz w:val="28"/>
          <w:szCs w:val="28"/>
        </w:rPr>
        <w:t>проєкту</w:t>
      </w:r>
      <w:proofErr w:type="spellEnd"/>
      <w:r w:rsidR="002E020A" w:rsidRPr="004263C4">
        <w:rPr>
          <w:sz w:val="28"/>
          <w:szCs w:val="28"/>
        </w:rPr>
        <w:t xml:space="preserve">, додавати зображення тощо), </w:t>
      </w:r>
      <w:r w:rsidRPr="004263C4">
        <w:rPr>
          <w:sz w:val="28"/>
          <w:szCs w:val="28"/>
        </w:rPr>
        <w:t>мозкового штурму;</w:t>
      </w:r>
    </w:p>
    <w:p w14:paraId="325A74FE" w14:textId="77777777" w:rsidR="00CA179C" w:rsidRPr="004263C4" w:rsidRDefault="00CA179C" w:rsidP="00CA179C">
      <w:pPr>
        <w:pStyle w:val="a7"/>
        <w:numPr>
          <w:ilvl w:val="0"/>
          <w:numId w:val="1"/>
        </w:numPr>
        <w:rPr>
          <w:sz w:val="28"/>
          <w:szCs w:val="28"/>
        </w:rPr>
      </w:pPr>
      <w:r w:rsidRPr="004263C4">
        <w:rPr>
          <w:sz w:val="28"/>
          <w:szCs w:val="28"/>
        </w:rPr>
        <w:t xml:space="preserve">кімнати – учитель може </w:t>
      </w:r>
      <w:proofErr w:type="spellStart"/>
      <w:r w:rsidRPr="004263C4">
        <w:rPr>
          <w:sz w:val="28"/>
          <w:szCs w:val="28"/>
        </w:rPr>
        <w:t>обʼєднати</w:t>
      </w:r>
      <w:proofErr w:type="spellEnd"/>
      <w:r w:rsidRPr="004263C4">
        <w:rPr>
          <w:sz w:val="28"/>
          <w:szCs w:val="28"/>
        </w:rPr>
        <w:t xml:space="preserve"> клас у менші групи для обговорення певного питання або виконання завдання, а потім зібрати весь клас разом;</w:t>
      </w:r>
    </w:p>
    <w:p w14:paraId="5346F071" w14:textId="7CF2C8A4" w:rsidR="00CA179C" w:rsidRPr="004263C4" w:rsidRDefault="00CA179C" w:rsidP="00CA179C">
      <w:pPr>
        <w:pStyle w:val="a7"/>
        <w:numPr>
          <w:ilvl w:val="0"/>
          <w:numId w:val="1"/>
        </w:numPr>
        <w:rPr>
          <w:sz w:val="28"/>
          <w:szCs w:val="28"/>
        </w:rPr>
      </w:pPr>
      <w:r w:rsidRPr="004263C4">
        <w:rPr>
          <w:sz w:val="28"/>
          <w:szCs w:val="28"/>
        </w:rPr>
        <w:t>значки «піднести руку», «не погодитися», «аплодувати», «прискорити», «уповільнити» – учні використовують їх, щоб поставити запитання, відреагувати на репліку або попросити вчителя говорити швидше чи повільніше;</w:t>
      </w:r>
    </w:p>
    <w:p w14:paraId="09082741" w14:textId="6870D013" w:rsidR="002E020A" w:rsidRPr="004263C4" w:rsidRDefault="002E020A" w:rsidP="00CA179C">
      <w:pPr>
        <w:pStyle w:val="a7"/>
        <w:numPr>
          <w:ilvl w:val="0"/>
          <w:numId w:val="1"/>
        </w:numPr>
        <w:rPr>
          <w:sz w:val="28"/>
          <w:szCs w:val="28"/>
        </w:rPr>
      </w:pPr>
      <w:r w:rsidRPr="004263C4">
        <w:rPr>
          <w:sz w:val="28"/>
          <w:szCs w:val="28"/>
        </w:rPr>
        <w:t>штампи, наприклад, для маркування правильних відповідей тощо;</w:t>
      </w:r>
    </w:p>
    <w:p w14:paraId="6382F36B" w14:textId="77777777" w:rsidR="00CA179C" w:rsidRPr="004263C4" w:rsidRDefault="00CA179C" w:rsidP="00CA179C">
      <w:pPr>
        <w:pStyle w:val="a7"/>
        <w:numPr>
          <w:ilvl w:val="0"/>
          <w:numId w:val="1"/>
        </w:numPr>
        <w:rPr>
          <w:sz w:val="28"/>
          <w:szCs w:val="28"/>
        </w:rPr>
      </w:pPr>
      <w:r w:rsidRPr="004263C4">
        <w:rPr>
          <w:sz w:val="28"/>
          <w:szCs w:val="28"/>
        </w:rPr>
        <w:t>груповий чат – учні можуть надсилати повідомлення всьому класу;</w:t>
      </w:r>
    </w:p>
    <w:p w14:paraId="31C13DF1" w14:textId="0A10C6DB" w:rsidR="00CA179C" w:rsidRPr="004263C4" w:rsidRDefault="00CA179C" w:rsidP="00CA179C">
      <w:pPr>
        <w:pStyle w:val="a7"/>
        <w:numPr>
          <w:ilvl w:val="0"/>
          <w:numId w:val="1"/>
        </w:numPr>
        <w:rPr>
          <w:sz w:val="28"/>
          <w:szCs w:val="28"/>
        </w:rPr>
      </w:pPr>
      <w:r w:rsidRPr="004263C4">
        <w:rPr>
          <w:sz w:val="28"/>
          <w:szCs w:val="28"/>
        </w:rPr>
        <w:t>приватний чат – також можна надсилати особисті повідомлення іншим учням (учитель не може переглядати повідомлення в приватних чатах).</w:t>
      </w:r>
    </w:p>
    <w:p w14:paraId="40A9725C" w14:textId="77777777" w:rsidR="006B3DD1" w:rsidRPr="004263C4" w:rsidRDefault="006B3DD1" w:rsidP="006B3DD1">
      <w:pPr>
        <w:pStyle w:val="a7"/>
        <w:ind w:left="720"/>
        <w:rPr>
          <w:sz w:val="28"/>
          <w:szCs w:val="28"/>
        </w:rPr>
      </w:pPr>
    </w:p>
    <w:p w14:paraId="7376184B" w14:textId="66B8AAD0" w:rsidR="006B3DD1" w:rsidRDefault="00CA179C" w:rsidP="00CA179C">
      <w:pPr>
        <w:rPr>
          <w:rFonts w:ascii="Times New Roman" w:hAnsi="Times New Roman" w:cs="Times New Roman"/>
          <w:sz w:val="28"/>
          <w:szCs w:val="28"/>
        </w:rPr>
      </w:pPr>
      <w:r w:rsidRPr="004263C4">
        <w:rPr>
          <w:rFonts w:ascii="Times New Roman" w:hAnsi="Times New Roman" w:cs="Times New Roman"/>
          <w:sz w:val="28"/>
          <w:szCs w:val="28"/>
        </w:rPr>
        <w:lastRenderedPageBreak/>
        <w:t>Окрім того, учасники конференції можуть налаштувати</w:t>
      </w:r>
      <w:r w:rsidR="006B3DD1" w:rsidRPr="004263C4">
        <w:rPr>
          <w:rFonts w:ascii="Times New Roman" w:hAnsi="Times New Roman" w:cs="Times New Roman"/>
          <w:sz w:val="28"/>
          <w:szCs w:val="28"/>
        </w:rPr>
        <w:t xml:space="preserve"> та</w:t>
      </w:r>
      <w:r w:rsidRPr="004263C4">
        <w:rPr>
          <w:rFonts w:ascii="Times New Roman" w:hAnsi="Times New Roman" w:cs="Times New Roman"/>
          <w:sz w:val="28"/>
          <w:szCs w:val="28"/>
        </w:rPr>
        <w:t xml:space="preserve"> використовувати </w:t>
      </w:r>
      <w:r w:rsidR="006B3DD1" w:rsidRPr="004263C4">
        <w:rPr>
          <w:rFonts w:ascii="Times New Roman" w:hAnsi="Times New Roman" w:cs="Times New Roman"/>
          <w:sz w:val="28"/>
          <w:szCs w:val="28"/>
        </w:rPr>
        <w:t xml:space="preserve">різні фони, обговорення яких теж може стати частиною уроку (якщо це доцільно). Наприклад, презентуючи тему </w:t>
      </w:r>
      <w:r w:rsidR="006B3DD1" w:rsidRPr="004263C4">
        <w:rPr>
          <w:rFonts w:ascii="Times New Roman" w:hAnsi="Times New Roman" w:cs="Times New Roman"/>
          <w:sz w:val="28"/>
          <w:szCs w:val="28"/>
          <w:lang w:val="en-US"/>
        </w:rPr>
        <w:t>Great</w:t>
      </w:r>
      <w:r w:rsidR="006B3DD1" w:rsidRPr="004263C4">
        <w:rPr>
          <w:rFonts w:ascii="Times New Roman" w:hAnsi="Times New Roman" w:cs="Times New Roman"/>
          <w:sz w:val="28"/>
          <w:szCs w:val="28"/>
        </w:rPr>
        <w:t xml:space="preserve"> </w:t>
      </w:r>
      <w:r w:rsidR="006B3DD1" w:rsidRPr="004263C4">
        <w:rPr>
          <w:rFonts w:ascii="Times New Roman" w:hAnsi="Times New Roman" w:cs="Times New Roman"/>
          <w:sz w:val="28"/>
          <w:szCs w:val="28"/>
          <w:lang w:val="en-US"/>
        </w:rPr>
        <w:t>Britain</w:t>
      </w:r>
      <w:r w:rsidR="006B3DD1" w:rsidRPr="004263C4">
        <w:rPr>
          <w:rFonts w:ascii="Times New Roman" w:hAnsi="Times New Roman" w:cs="Times New Roman"/>
          <w:sz w:val="28"/>
          <w:szCs w:val="28"/>
        </w:rPr>
        <w:t>, ставлю собі фоном зображення одного з визначних місць Лондона і прошу учнів здогадатись яка тема сьогоднішнього уроку.</w:t>
      </w:r>
    </w:p>
    <w:p w14:paraId="557DE333" w14:textId="669479F8" w:rsidR="00733384" w:rsidRDefault="00733384" w:rsidP="007333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42B4AA9C" wp14:editId="31374055">
            <wp:extent cx="4754880" cy="3442970"/>
            <wp:effectExtent l="0" t="0" r="7620" b="508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316"/>
                    <a:stretch/>
                  </pic:blipFill>
                  <pic:spPr bwMode="auto">
                    <a:xfrm>
                      <a:off x="0" y="0"/>
                      <a:ext cx="4754880" cy="344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181434" w14:textId="7FE73405" w:rsidR="00733384" w:rsidRPr="004263C4" w:rsidRDefault="00733384" w:rsidP="007333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C20ED21" wp14:editId="1345E5AC">
            <wp:extent cx="6120765" cy="3442970"/>
            <wp:effectExtent l="0" t="0" r="0" b="508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44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ED11E3" w14:textId="61F81FF7" w:rsidR="001A56E8" w:rsidRPr="004263C4" w:rsidRDefault="001A56E8" w:rsidP="001A56E8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4263C4">
        <w:rPr>
          <w:rFonts w:ascii="Times New Roman" w:hAnsi="Times New Roman" w:cs="Times New Roman"/>
          <w:color w:val="000000"/>
          <w:sz w:val="28"/>
          <w:szCs w:val="28"/>
        </w:rPr>
        <w:t>Відеозв'язок</w:t>
      </w:r>
      <w:proofErr w:type="spellEnd"/>
      <w:r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 здатний дати учням шанс мати реальне спілкування іноземною мовою та створювати мотиваційні заходи для вивчення мови.  Цифрове відео та програмне забезпечення можуть </w:t>
      </w:r>
      <w:proofErr w:type="spellStart"/>
      <w:r w:rsidRPr="004263C4">
        <w:rPr>
          <w:rFonts w:ascii="Times New Roman" w:hAnsi="Times New Roman" w:cs="Times New Roman"/>
          <w:color w:val="000000"/>
          <w:sz w:val="28"/>
          <w:szCs w:val="28"/>
        </w:rPr>
        <w:t>внести</w:t>
      </w:r>
      <w:proofErr w:type="spellEnd"/>
      <w:r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 пожвавлення у </w:t>
      </w:r>
      <w:proofErr w:type="spellStart"/>
      <w:r w:rsidRPr="004263C4">
        <w:rPr>
          <w:rFonts w:ascii="Times New Roman" w:hAnsi="Times New Roman" w:cs="Times New Roman"/>
          <w:color w:val="000000"/>
          <w:sz w:val="28"/>
          <w:szCs w:val="28"/>
        </w:rPr>
        <w:t>відеоурок</w:t>
      </w:r>
      <w:proofErr w:type="spellEnd"/>
      <w:r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  і  стати мотиваційними заходами з вивчення мови.</w:t>
      </w:r>
    </w:p>
    <w:p w14:paraId="41A81F73" w14:textId="55C9FC77" w:rsidR="002E020A" w:rsidRPr="004263C4" w:rsidRDefault="002E020A" w:rsidP="00CA179C">
      <w:pPr>
        <w:rPr>
          <w:rFonts w:ascii="Times New Roman" w:hAnsi="Times New Roman" w:cs="Times New Roman"/>
          <w:sz w:val="28"/>
          <w:szCs w:val="28"/>
        </w:rPr>
      </w:pPr>
      <w:r w:rsidRPr="004263C4">
        <w:rPr>
          <w:rFonts w:ascii="Times New Roman" w:hAnsi="Times New Roman" w:cs="Times New Roman"/>
          <w:sz w:val="28"/>
          <w:szCs w:val="28"/>
        </w:rPr>
        <w:lastRenderedPageBreak/>
        <w:t xml:space="preserve">Наступними </w:t>
      </w:r>
      <w:r w:rsidR="001A56E8" w:rsidRPr="004263C4">
        <w:rPr>
          <w:rFonts w:ascii="Times New Roman" w:hAnsi="Times New Roman" w:cs="Times New Roman"/>
          <w:sz w:val="28"/>
          <w:szCs w:val="28"/>
        </w:rPr>
        <w:t xml:space="preserve">моїми </w:t>
      </w:r>
      <w:r w:rsidRPr="004263C4">
        <w:rPr>
          <w:rFonts w:ascii="Times New Roman" w:hAnsi="Times New Roman" w:cs="Times New Roman"/>
          <w:sz w:val="28"/>
          <w:szCs w:val="28"/>
        </w:rPr>
        <w:t>кроками стали опанування інструментів для створення тестів на о</w:t>
      </w:r>
      <w:r w:rsidRPr="004263C4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Pr="004263C4">
        <w:rPr>
          <w:rFonts w:ascii="Times New Roman" w:hAnsi="Times New Roman" w:cs="Times New Roman"/>
          <w:sz w:val="28"/>
          <w:szCs w:val="28"/>
        </w:rPr>
        <w:t>вітніх</w:t>
      </w:r>
      <w:proofErr w:type="spellEnd"/>
      <w:r w:rsidRPr="004263C4">
        <w:rPr>
          <w:rFonts w:ascii="Times New Roman" w:hAnsi="Times New Roman" w:cs="Times New Roman"/>
          <w:sz w:val="28"/>
          <w:szCs w:val="28"/>
        </w:rPr>
        <w:t xml:space="preserve"> платформах </w:t>
      </w:r>
      <w:r w:rsidRPr="004263C4">
        <w:rPr>
          <w:rFonts w:ascii="Times New Roman" w:hAnsi="Times New Roman" w:cs="Times New Roman"/>
          <w:b/>
          <w:bCs/>
          <w:sz w:val="28"/>
          <w:szCs w:val="28"/>
        </w:rPr>
        <w:t>На Урок</w:t>
      </w:r>
      <w:r w:rsidRPr="004263C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4263C4">
        <w:rPr>
          <w:rFonts w:ascii="Times New Roman" w:hAnsi="Times New Roman" w:cs="Times New Roman"/>
          <w:b/>
          <w:bCs/>
          <w:sz w:val="28"/>
          <w:szCs w:val="28"/>
        </w:rPr>
        <w:t>Всеосвіта</w:t>
      </w:r>
      <w:proofErr w:type="spellEnd"/>
      <w:r w:rsidRPr="004263C4">
        <w:rPr>
          <w:rFonts w:ascii="Times New Roman" w:hAnsi="Times New Roman" w:cs="Times New Roman"/>
          <w:sz w:val="28"/>
          <w:szCs w:val="28"/>
        </w:rPr>
        <w:t>.</w:t>
      </w:r>
      <w:r w:rsidR="00562DED" w:rsidRPr="004263C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A677A07" w14:textId="4842F371" w:rsidR="00562DED" w:rsidRPr="004263C4" w:rsidRDefault="00562DED" w:rsidP="00CA179C">
      <w:pPr>
        <w:rPr>
          <w:rFonts w:ascii="Times New Roman" w:hAnsi="Times New Roman" w:cs="Times New Roman"/>
          <w:sz w:val="28"/>
          <w:szCs w:val="28"/>
        </w:rPr>
      </w:pPr>
      <w:r w:rsidRPr="004263C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D4594F1" wp14:editId="505C020A">
            <wp:extent cx="6120765" cy="3442970"/>
            <wp:effectExtent l="0" t="0" r="0" b="508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44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311D8C" w14:textId="6C31FCDF" w:rsidR="00562DED" w:rsidRPr="004263C4" w:rsidRDefault="00562DED" w:rsidP="00946A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263C4">
        <w:rPr>
          <w:rFonts w:ascii="Times New Roman" w:hAnsi="Times New Roman" w:cs="Times New Roman"/>
          <w:sz w:val="28"/>
          <w:szCs w:val="28"/>
        </w:rPr>
        <w:t xml:space="preserve">Дана форма контролю дозволяє провести формувальне оцінювання, своєчасно виявляти ті складні моменти у вивченні англійської мови, </w:t>
      </w:r>
      <w:r w:rsidR="00B60A54" w:rsidRPr="004263C4">
        <w:rPr>
          <w:rFonts w:ascii="Times New Roman" w:hAnsi="Times New Roman" w:cs="Times New Roman"/>
          <w:sz w:val="28"/>
          <w:szCs w:val="28"/>
        </w:rPr>
        <w:t xml:space="preserve">з </w:t>
      </w:r>
      <w:r w:rsidRPr="004263C4">
        <w:rPr>
          <w:rFonts w:ascii="Times New Roman" w:hAnsi="Times New Roman" w:cs="Times New Roman"/>
          <w:sz w:val="28"/>
          <w:szCs w:val="28"/>
        </w:rPr>
        <w:t>як</w:t>
      </w:r>
      <w:r w:rsidR="00B60A54" w:rsidRPr="004263C4">
        <w:rPr>
          <w:rFonts w:ascii="Times New Roman" w:hAnsi="Times New Roman" w:cs="Times New Roman"/>
          <w:sz w:val="28"/>
          <w:szCs w:val="28"/>
        </w:rPr>
        <w:t>ими стикаю</w:t>
      </w:r>
      <w:r w:rsidRPr="004263C4">
        <w:rPr>
          <w:rFonts w:ascii="Times New Roman" w:hAnsi="Times New Roman" w:cs="Times New Roman"/>
          <w:sz w:val="28"/>
          <w:szCs w:val="28"/>
        </w:rPr>
        <w:t>ть</w:t>
      </w:r>
      <w:r w:rsidR="00B60A54" w:rsidRPr="004263C4">
        <w:rPr>
          <w:rFonts w:ascii="Times New Roman" w:hAnsi="Times New Roman" w:cs="Times New Roman"/>
          <w:sz w:val="28"/>
          <w:szCs w:val="28"/>
        </w:rPr>
        <w:t>ся</w:t>
      </w:r>
      <w:r w:rsidRPr="004263C4">
        <w:rPr>
          <w:rFonts w:ascii="Times New Roman" w:hAnsi="Times New Roman" w:cs="Times New Roman"/>
          <w:sz w:val="28"/>
          <w:szCs w:val="28"/>
        </w:rPr>
        <w:t xml:space="preserve"> учні в процесі навчання, усунути їх, і скоригувати з урахуванням цих труднощів подальший процес</w:t>
      </w:r>
      <w:r w:rsidR="00B60A54" w:rsidRPr="004263C4">
        <w:rPr>
          <w:rFonts w:ascii="Times New Roman" w:hAnsi="Times New Roman" w:cs="Times New Roman"/>
          <w:sz w:val="28"/>
          <w:szCs w:val="28"/>
        </w:rPr>
        <w:t xml:space="preserve">, обравши відповідні навчальні стратегії </w:t>
      </w:r>
      <w:r w:rsidRPr="004263C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A315FA4" w14:textId="23509354" w:rsidR="00733384" w:rsidRDefault="00562DED" w:rsidP="00946A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263C4">
        <w:rPr>
          <w:rFonts w:ascii="Times New Roman" w:hAnsi="Times New Roman" w:cs="Times New Roman"/>
          <w:sz w:val="28"/>
          <w:szCs w:val="28"/>
        </w:rPr>
        <w:t xml:space="preserve">Тестовий контроль дає можливість при незначних витратах часу </w:t>
      </w:r>
      <w:r w:rsidR="00CD0CE2" w:rsidRPr="004263C4">
        <w:rPr>
          <w:rFonts w:ascii="Times New Roman" w:hAnsi="Times New Roman" w:cs="Times New Roman"/>
          <w:sz w:val="28"/>
          <w:szCs w:val="28"/>
        </w:rPr>
        <w:t>провести й підсумкове оцінювання</w:t>
      </w:r>
      <w:r w:rsidRPr="004263C4">
        <w:rPr>
          <w:rFonts w:ascii="Times New Roman" w:hAnsi="Times New Roman" w:cs="Times New Roman"/>
          <w:sz w:val="28"/>
          <w:szCs w:val="28"/>
        </w:rPr>
        <w:t xml:space="preserve"> </w:t>
      </w:r>
      <w:r w:rsidR="00CD0CE2" w:rsidRPr="004263C4">
        <w:rPr>
          <w:rFonts w:ascii="Times New Roman" w:hAnsi="Times New Roman" w:cs="Times New Roman"/>
          <w:sz w:val="28"/>
          <w:szCs w:val="28"/>
        </w:rPr>
        <w:t>великої кількості учнів</w:t>
      </w:r>
      <w:r w:rsidRPr="004263C4">
        <w:rPr>
          <w:rFonts w:ascii="Times New Roman" w:hAnsi="Times New Roman" w:cs="Times New Roman"/>
          <w:sz w:val="28"/>
          <w:szCs w:val="28"/>
        </w:rPr>
        <w:t>.</w:t>
      </w:r>
      <w:r w:rsidR="00CD0CE2" w:rsidRPr="004263C4">
        <w:rPr>
          <w:rFonts w:ascii="Times New Roman" w:hAnsi="Times New Roman" w:cs="Times New Roman"/>
          <w:sz w:val="28"/>
          <w:szCs w:val="28"/>
        </w:rPr>
        <w:t xml:space="preserve"> Вчитель може бачити загальний рейтинг учнів та кількість балів, набраних кожним з них</w:t>
      </w:r>
    </w:p>
    <w:p w14:paraId="16D94505" w14:textId="608683C1" w:rsidR="00CD0CE2" w:rsidRPr="004263C4" w:rsidRDefault="00CB62DD" w:rsidP="00562DED">
      <w:pPr>
        <w:rPr>
          <w:rFonts w:ascii="Times New Roman" w:hAnsi="Times New Roman" w:cs="Times New Roman"/>
          <w:sz w:val="28"/>
          <w:szCs w:val="28"/>
        </w:rPr>
      </w:pPr>
      <w:r w:rsidRPr="004263C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3795FF4" wp14:editId="6819EC9E">
            <wp:extent cx="6120765" cy="3442970"/>
            <wp:effectExtent l="0" t="0" r="0" b="508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B64E88" w14:textId="6C6973E6" w:rsidR="00CB62DD" w:rsidRPr="004263C4" w:rsidRDefault="00CB62DD" w:rsidP="00CB62DD">
      <w:pPr>
        <w:rPr>
          <w:rFonts w:ascii="Times New Roman" w:hAnsi="Times New Roman" w:cs="Times New Roman"/>
          <w:sz w:val="28"/>
          <w:szCs w:val="28"/>
        </w:rPr>
      </w:pPr>
      <w:r w:rsidRPr="004263C4">
        <w:rPr>
          <w:rFonts w:ascii="Times New Roman" w:hAnsi="Times New Roman" w:cs="Times New Roman"/>
          <w:sz w:val="28"/>
          <w:szCs w:val="28"/>
        </w:rPr>
        <w:t>а також детальну статистику відповідей окремого респондента</w:t>
      </w:r>
    </w:p>
    <w:p w14:paraId="6D993A45" w14:textId="07401110" w:rsidR="00562DED" w:rsidRDefault="00CB62DD" w:rsidP="00CA179C">
      <w:pPr>
        <w:rPr>
          <w:rFonts w:ascii="Times New Roman" w:hAnsi="Times New Roman" w:cs="Times New Roman"/>
          <w:sz w:val="28"/>
          <w:szCs w:val="28"/>
        </w:rPr>
      </w:pPr>
      <w:r w:rsidRPr="004263C4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0781ABF" wp14:editId="606BF0CB">
            <wp:extent cx="6120765" cy="3442970"/>
            <wp:effectExtent l="0" t="0" r="0" b="508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DB50B4" w14:textId="77777777" w:rsidR="00F4235C" w:rsidRPr="004263C4" w:rsidRDefault="00F4235C" w:rsidP="00CA179C">
      <w:pPr>
        <w:rPr>
          <w:rFonts w:ascii="Times New Roman" w:hAnsi="Times New Roman" w:cs="Times New Roman"/>
          <w:sz w:val="28"/>
          <w:szCs w:val="28"/>
        </w:rPr>
      </w:pPr>
    </w:p>
    <w:p w14:paraId="58CA1802" w14:textId="6530BDF4" w:rsidR="00CB62DD" w:rsidRDefault="00CB62DD" w:rsidP="00CA179C">
      <w:pPr>
        <w:rPr>
          <w:rFonts w:ascii="Times New Roman" w:hAnsi="Times New Roman" w:cs="Times New Roman"/>
          <w:sz w:val="28"/>
          <w:szCs w:val="28"/>
        </w:rPr>
      </w:pPr>
      <w:r w:rsidRPr="004263C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3182442" wp14:editId="0332B13B">
            <wp:extent cx="6120765" cy="3442970"/>
            <wp:effectExtent l="0" t="0" r="0" b="508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0F5B04" w14:textId="77777777" w:rsidR="00F4235C" w:rsidRDefault="00F4235C" w:rsidP="00F4235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період запровадження дистанційного навчання мною було створено більше 70 тестів для формувального (поточного) та підсумкового оцінювання для учнів 5- 11 класів з тем, вивчення яких передбачене навчальною програмою. </w:t>
      </w:r>
    </w:p>
    <w:p w14:paraId="28B198C1" w14:textId="77777777" w:rsidR="00F4235C" w:rsidRDefault="00F4235C" w:rsidP="00F4235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65E8BC6" w14:textId="6FC0E702" w:rsidR="00F4235C" w:rsidRPr="004263C4" w:rsidRDefault="00F4235C" w:rsidP="00F4235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Завжди обираю опції </w:t>
      </w:r>
      <w:r w:rsidRPr="00F4235C">
        <w:rPr>
          <w:rFonts w:ascii="Times New Roman" w:hAnsi="Times New Roman" w:cs="Times New Roman"/>
          <w:i/>
          <w:iCs/>
          <w:sz w:val="28"/>
          <w:szCs w:val="28"/>
        </w:rPr>
        <w:t>перемішати питання</w:t>
      </w:r>
      <w:r>
        <w:rPr>
          <w:rFonts w:ascii="Times New Roman" w:hAnsi="Times New Roman" w:cs="Times New Roman"/>
          <w:sz w:val="28"/>
          <w:szCs w:val="28"/>
        </w:rPr>
        <w:t xml:space="preserve"> та </w:t>
      </w:r>
      <w:r w:rsidRPr="00F4235C">
        <w:rPr>
          <w:rFonts w:ascii="Times New Roman" w:hAnsi="Times New Roman" w:cs="Times New Roman"/>
          <w:i/>
          <w:iCs/>
          <w:sz w:val="28"/>
          <w:szCs w:val="28"/>
        </w:rPr>
        <w:t>перемішати відповіді</w:t>
      </w:r>
      <w:r>
        <w:rPr>
          <w:rFonts w:ascii="Times New Roman" w:hAnsi="Times New Roman" w:cs="Times New Roman"/>
          <w:sz w:val="28"/>
          <w:szCs w:val="28"/>
        </w:rPr>
        <w:t>, що якщо не унеможливлює, то значно ускладнює переписування готових результатів одного учня іншим. Також надаю учням можливість побачити правильні відповіді задля проведення роботи над помилками.</w:t>
      </w:r>
    </w:p>
    <w:p w14:paraId="19F41B93" w14:textId="05298EF9" w:rsidR="00F4235C" w:rsidRPr="004263C4" w:rsidRDefault="00F4235C" w:rsidP="00CA179C">
      <w:pPr>
        <w:rPr>
          <w:rFonts w:ascii="Times New Roman" w:hAnsi="Times New Roman" w:cs="Times New Roman"/>
          <w:sz w:val="28"/>
          <w:szCs w:val="28"/>
        </w:rPr>
      </w:pPr>
    </w:p>
    <w:p w14:paraId="21B1C13C" w14:textId="516C081F" w:rsidR="00A3199F" w:rsidRPr="00A3199F" w:rsidRDefault="00A3199F" w:rsidP="00946AC0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3199F">
        <w:rPr>
          <w:rFonts w:ascii="Times New Roman" w:hAnsi="Times New Roman" w:cs="Times New Roman"/>
          <w:sz w:val="28"/>
          <w:szCs w:val="28"/>
        </w:rPr>
        <w:lastRenderedPageBreak/>
        <w:t xml:space="preserve">Чи не найулюбленішою платформою для створення </w:t>
      </w:r>
      <w:r w:rsidR="00946AC0">
        <w:rPr>
          <w:rFonts w:ascii="Times New Roman" w:hAnsi="Times New Roman" w:cs="Times New Roman"/>
          <w:sz w:val="28"/>
          <w:szCs w:val="28"/>
        </w:rPr>
        <w:t xml:space="preserve">та виконання </w:t>
      </w:r>
      <w:r w:rsidRPr="00A3199F">
        <w:rPr>
          <w:rFonts w:ascii="Times New Roman" w:hAnsi="Times New Roman" w:cs="Times New Roman"/>
          <w:sz w:val="28"/>
          <w:szCs w:val="28"/>
        </w:rPr>
        <w:t xml:space="preserve">різноманітних завдань як у мене так і в учнів стала </w:t>
      </w:r>
      <w:proofErr w:type="spellStart"/>
      <w:r w:rsidRPr="00A3199F">
        <w:rPr>
          <w:rFonts w:ascii="Times New Roman" w:hAnsi="Times New Roman" w:cs="Times New Roman"/>
          <w:b/>
          <w:bCs/>
          <w:sz w:val="28"/>
          <w:szCs w:val="28"/>
        </w:rPr>
        <w:t>Liveworksheets</w:t>
      </w:r>
      <w:proofErr w:type="spellEnd"/>
      <w:r w:rsidRPr="00A3199F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Pr="00A3199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A3199F">
        <w:rPr>
          <w:rFonts w:ascii="Times New Roman" w:hAnsi="Times New Roman" w:cs="Times New Roman"/>
          <w:color w:val="000000"/>
          <w:sz w:val="28"/>
          <w:szCs w:val="28"/>
        </w:rPr>
        <w:t>Це платформа для створення інтерактивних робочих аркушів на будь-якій мові</w:t>
      </w:r>
      <w:r w:rsidRPr="00A3199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Pr="00A3199F">
        <w:rPr>
          <w:rFonts w:ascii="Times New Roman" w:hAnsi="Times New Roman" w:cs="Times New Roman"/>
          <w:color w:val="000000"/>
          <w:sz w:val="28"/>
          <w:szCs w:val="28"/>
        </w:rPr>
        <w:t>Також на даній платформі розміщена велика кількість вже готових інтерактивних аркушів з різних навчальних предметів.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46AC0">
        <w:rPr>
          <w:rFonts w:ascii="Times New Roman" w:hAnsi="Times New Roman" w:cs="Times New Roman"/>
          <w:color w:val="000000"/>
          <w:sz w:val="28"/>
          <w:szCs w:val="28"/>
        </w:rPr>
        <w:t>Можна створювати робочі листи з наступними видами завдань:</w:t>
      </w:r>
    </w:p>
    <w:p w14:paraId="3B4EDA7D" w14:textId="2BB47CA4" w:rsidR="00A3199F" w:rsidRPr="00A3199F" w:rsidRDefault="00A3199F" w:rsidP="00946AC0">
      <w:pPr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199F">
        <w:rPr>
          <w:rFonts w:ascii="Times New Roman" w:hAnsi="Times New Roman" w:cs="Times New Roman"/>
          <w:sz w:val="28"/>
          <w:szCs w:val="28"/>
        </w:rPr>
        <w:t>додавання</w:t>
      </w:r>
      <w:r w:rsidRPr="00A3199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3199F">
        <w:rPr>
          <w:rFonts w:ascii="Times New Roman" w:hAnsi="Times New Roman" w:cs="Times New Roman"/>
          <w:sz w:val="28"/>
          <w:szCs w:val="28"/>
        </w:rPr>
        <w:t>текстових</w:t>
      </w:r>
      <w:r w:rsidRPr="00A3199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3199F">
        <w:rPr>
          <w:rFonts w:ascii="Times New Roman" w:hAnsi="Times New Roman" w:cs="Times New Roman"/>
          <w:sz w:val="28"/>
          <w:szCs w:val="28"/>
        </w:rPr>
        <w:t>полів</w:t>
      </w:r>
      <w:r w:rsidRPr="00A3199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3199F">
        <w:rPr>
          <w:rFonts w:ascii="Times New Roman" w:hAnsi="Times New Roman" w:cs="Times New Roman"/>
          <w:sz w:val="28"/>
          <w:szCs w:val="28"/>
        </w:rPr>
        <w:t>для</w:t>
      </w:r>
      <w:r w:rsidRPr="00A3199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3199F">
        <w:rPr>
          <w:rFonts w:ascii="Times New Roman" w:hAnsi="Times New Roman" w:cs="Times New Roman"/>
          <w:sz w:val="28"/>
          <w:szCs w:val="28"/>
        </w:rPr>
        <w:t>введення</w:t>
      </w:r>
      <w:r w:rsidRPr="00A3199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46AC0">
        <w:rPr>
          <w:rFonts w:ascii="Times New Roman" w:hAnsi="Times New Roman" w:cs="Times New Roman"/>
          <w:sz w:val="28"/>
          <w:szCs w:val="28"/>
        </w:rPr>
        <w:t>розширеної відповіді</w:t>
      </w:r>
      <w:r w:rsidRPr="00A3199F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5B20B005" w14:textId="77777777" w:rsidR="00A3199F" w:rsidRPr="00A3199F" w:rsidRDefault="00A3199F" w:rsidP="00946AC0">
      <w:pPr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199F">
        <w:rPr>
          <w:rFonts w:ascii="Times New Roman" w:hAnsi="Times New Roman" w:cs="Times New Roman"/>
          <w:sz w:val="28"/>
          <w:szCs w:val="28"/>
        </w:rPr>
        <w:t>вибір</w:t>
      </w:r>
      <w:r w:rsidRPr="00A3199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3199F">
        <w:rPr>
          <w:rFonts w:ascii="Times New Roman" w:hAnsi="Times New Roman" w:cs="Times New Roman"/>
          <w:sz w:val="28"/>
          <w:szCs w:val="28"/>
        </w:rPr>
        <w:t xml:space="preserve">правильної відповіді; </w:t>
      </w:r>
    </w:p>
    <w:p w14:paraId="100D9C04" w14:textId="77777777" w:rsidR="00A3199F" w:rsidRPr="00A3199F" w:rsidRDefault="00A3199F" w:rsidP="00946AC0">
      <w:pPr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199F">
        <w:rPr>
          <w:rFonts w:ascii="Times New Roman" w:hAnsi="Times New Roman" w:cs="Times New Roman"/>
          <w:sz w:val="28"/>
          <w:szCs w:val="28"/>
        </w:rPr>
        <w:t>вікторина</w:t>
      </w:r>
      <w:r w:rsidRPr="00A3199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3199F">
        <w:rPr>
          <w:rFonts w:ascii="Times New Roman" w:hAnsi="Times New Roman" w:cs="Times New Roman"/>
          <w:sz w:val="28"/>
          <w:szCs w:val="28"/>
        </w:rPr>
        <w:t>з</w:t>
      </w:r>
      <w:r w:rsidRPr="00A3199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3199F">
        <w:rPr>
          <w:rFonts w:ascii="Times New Roman" w:hAnsi="Times New Roman" w:cs="Times New Roman"/>
          <w:sz w:val="28"/>
          <w:szCs w:val="28"/>
        </w:rPr>
        <w:t>вибором</w:t>
      </w:r>
      <w:r w:rsidRPr="00A3199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3199F">
        <w:rPr>
          <w:rFonts w:ascii="Times New Roman" w:hAnsi="Times New Roman" w:cs="Times New Roman"/>
          <w:sz w:val="28"/>
          <w:szCs w:val="28"/>
        </w:rPr>
        <w:t xml:space="preserve">правильної відповіді; </w:t>
      </w:r>
    </w:p>
    <w:p w14:paraId="75270404" w14:textId="77777777" w:rsidR="00A3199F" w:rsidRPr="00A3199F" w:rsidRDefault="00A3199F" w:rsidP="00946AC0">
      <w:pPr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199F">
        <w:rPr>
          <w:rFonts w:ascii="Times New Roman" w:hAnsi="Times New Roman" w:cs="Times New Roman"/>
          <w:sz w:val="28"/>
          <w:szCs w:val="28"/>
        </w:rPr>
        <w:t xml:space="preserve">зіставлення; </w:t>
      </w:r>
    </w:p>
    <w:p w14:paraId="74D200FD" w14:textId="77777777" w:rsidR="00A3199F" w:rsidRPr="00A3199F" w:rsidRDefault="00A3199F" w:rsidP="00946AC0">
      <w:pPr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199F">
        <w:rPr>
          <w:rFonts w:ascii="Times New Roman" w:hAnsi="Times New Roman" w:cs="Times New Roman"/>
          <w:sz w:val="28"/>
          <w:szCs w:val="28"/>
        </w:rPr>
        <w:t>перетягування</w:t>
      </w:r>
      <w:r w:rsidRPr="00A3199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3199F">
        <w:rPr>
          <w:rFonts w:ascii="Times New Roman" w:hAnsi="Times New Roman" w:cs="Times New Roman"/>
          <w:sz w:val="28"/>
          <w:szCs w:val="28"/>
        </w:rPr>
        <w:t xml:space="preserve">правильної відповіді; </w:t>
      </w:r>
    </w:p>
    <w:p w14:paraId="377CEDB6" w14:textId="77777777" w:rsidR="00A3199F" w:rsidRPr="00A3199F" w:rsidRDefault="00A3199F" w:rsidP="00946AC0">
      <w:pPr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199F">
        <w:rPr>
          <w:rFonts w:ascii="Times New Roman" w:hAnsi="Times New Roman" w:cs="Times New Roman"/>
          <w:sz w:val="28"/>
          <w:szCs w:val="28"/>
        </w:rPr>
        <w:t>завдання</w:t>
      </w:r>
      <w:r w:rsidRPr="00A3199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3199F">
        <w:rPr>
          <w:rFonts w:ascii="Times New Roman" w:hAnsi="Times New Roman" w:cs="Times New Roman"/>
          <w:sz w:val="28"/>
          <w:szCs w:val="28"/>
        </w:rPr>
        <w:t>на</w:t>
      </w:r>
      <w:r w:rsidRPr="00A3199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3199F">
        <w:rPr>
          <w:rFonts w:ascii="Times New Roman" w:hAnsi="Times New Roman" w:cs="Times New Roman"/>
          <w:sz w:val="28"/>
          <w:szCs w:val="28"/>
        </w:rPr>
        <w:t>прослуховування;</w:t>
      </w:r>
    </w:p>
    <w:p w14:paraId="4EB82613" w14:textId="16537D5E" w:rsidR="00A3199F" w:rsidRDefault="00A3199F" w:rsidP="00946AC0">
      <w:pPr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3199F">
        <w:rPr>
          <w:rFonts w:ascii="Times New Roman" w:hAnsi="Times New Roman" w:cs="Times New Roman"/>
          <w:sz w:val="28"/>
          <w:szCs w:val="28"/>
        </w:rPr>
        <w:t>завдання</w:t>
      </w:r>
      <w:r w:rsidRPr="00A3199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3199F">
        <w:rPr>
          <w:rFonts w:ascii="Times New Roman" w:hAnsi="Times New Roman" w:cs="Times New Roman"/>
          <w:sz w:val="28"/>
          <w:szCs w:val="28"/>
        </w:rPr>
        <w:t>на</w:t>
      </w:r>
      <w:r w:rsidRPr="00A3199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3199F">
        <w:rPr>
          <w:rFonts w:ascii="Times New Roman" w:hAnsi="Times New Roman" w:cs="Times New Roman"/>
          <w:sz w:val="28"/>
          <w:szCs w:val="28"/>
        </w:rPr>
        <w:t xml:space="preserve">вимову; </w:t>
      </w:r>
    </w:p>
    <w:p w14:paraId="1BFD4176" w14:textId="14555A66" w:rsidR="00946AC0" w:rsidRDefault="00946AC0" w:rsidP="00946AC0">
      <w:pPr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завдання з перевірки розуміння змісту прочитаного;</w:t>
      </w:r>
    </w:p>
    <w:p w14:paraId="7C6E3149" w14:textId="10A9F8A4" w:rsidR="00946AC0" w:rsidRDefault="00946AC0" w:rsidP="00946AC0">
      <w:pPr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завдання на вивчення або закріплення лексики;</w:t>
      </w:r>
    </w:p>
    <w:p w14:paraId="63B46D10" w14:textId="58463A72" w:rsidR="00946AC0" w:rsidRDefault="00946AC0" w:rsidP="00946AC0">
      <w:pPr>
        <w:numPr>
          <w:ilvl w:val="0"/>
          <w:numId w:val="4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завдання на вправляння у вживанні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граматичнихчасів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конструкцій.</w:t>
      </w:r>
    </w:p>
    <w:p w14:paraId="39D98F39" w14:textId="77777777" w:rsidR="00946AC0" w:rsidRDefault="00946AC0" w:rsidP="00946AC0">
      <w:pPr>
        <w:suppressAutoHyphens/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14:paraId="2E98BF79" w14:textId="1E5C4095" w:rsidR="00A3199F" w:rsidRDefault="00946AC0" w:rsidP="0060776A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Можливість </w:t>
      </w:r>
      <w:r w:rsidR="00A3199F" w:rsidRPr="00A3199F">
        <w:rPr>
          <w:rFonts w:ascii="Times New Roman" w:hAnsi="Times New Roman" w:cs="Times New Roman"/>
          <w:sz w:val="28"/>
          <w:szCs w:val="28"/>
        </w:rPr>
        <w:t>додавання</w:t>
      </w:r>
      <w:r w:rsidR="00A3199F" w:rsidRPr="00A3199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3199F" w:rsidRPr="00A3199F">
        <w:rPr>
          <w:rFonts w:ascii="Times New Roman" w:hAnsi="Times New Roman" w:cs="Times New Roman"/>
          <w:sz w:val="28"/>
          <w:szCs w:val="28"/>
        </w:rPr>
        <w:t>mp3</w:t>
      </w:r>
      <w:r w:rsidR="00A3199F" w:rsidRPr="00A3199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3199F" w:rsidRPr="00A3199F">
        <w:rPr>
          <w:rFonts w:ascii="Times New Roman" w:hAnsi="Times New Roman" w:cs="Times New Roman"/>
          <w:sz w:val="28"/>
          <w:szCs w:val="28"/>
        </w:rPr>
        <w:t>файлів</w:t>
      </w:r>
      <w:r>
        <w:rPr>
          <w:rFonts w:ascii="Times New Roman" w:hAnsi="Times New Roman" w:cs="Times New Roman"/>
          <w:sz w:val="28"/>
          <w:szCs w:val="28"/>
        </w:rPr>
        <w:t xml:space="preserve"> та </w:t>
      </w:r>
      <w:r w:rsidR="00A3199F" w:rsidRPr="00A3199F">
        <w:rPr>
          <w:rFonts w:ascii="Times New Roman" w:hAnsi="Times New Roman" w:cs="Times New Roman"/>
          <w:sz w:val="28"/>
          <w:szCs w:val="28"/>
        </w:rPr>
        <w:t>відео</w:t>
      </w:r>
      <w:r w:rsidR="00A3199F" w:rsidRPr="00A3199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3199F" w:rsidRPr="00A3199F">
        <w:rPr>
          <w:rFonts w:ascii="Times New Roman" w:hAnsi="Times New Roman" w:cs="Times New Roman"/>
          <w:sz w:val="28"/>
          <w:szCs w:val="28"/>
        </w:rPr>
        <w:t>з</w:t>
      </w:r>
      <w:r w:rsidR="00A3199F" w:rsidRPr="00A3199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3199F" w:rsidRPr="00A3199F">
        <w:rPr>
          <w:rFonts w:ascii="Times New Roman" w:hAnsi="Times New Roman" w:cs="Times New Roman"/>
          <w:sz w:val="28"/>
          <w:szCs w:val="28"/>
        </w:rPr>
        <w:t>YouTube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також передбачене. Перегляд відео завжди цікавий учням. Адже переважна кількість англомовних </w:t>
      </w:r>
      <w:r w:rsidR="0060776A">
        <w:rPr>
          <w:rFonts w:ascii="Times New Roman" w:hAnsi="Times New Roman" w:cs="Times New Roman"/>
          <w:sz w:val="28"/>
          <w:szCs w:val="28"/>
        </w:rPr>
        <w:t>відео є аутентичною та відповідає сучасності</w:t>
      </w:r>
      <w:r>
        <w:rPr>
          <w:rFonts w:ascii="Times New Roman" w:hAnsi="Times New Roman" w:cs="Times New Roman"/>
          <w:sz w:val="28"/>
          <w:szCs w:val="28"/>
        </w:rPr>
        <w:t xml:space="preserve"> і сприяє створенню позитивної мотивації до вивчення англійської мови</w:t>
      </w:r>
      <w:r w:rsidR="0060776A">
        <w:rPr>
          <w:rFonts w:ascii="Times New Roman" w:hAnsi="Times New Roman" w:cs="Times New Roman"/>
          <w:sz w:val="28"/>
          <w:szCs w:val="28"/>
        </w:rPr>
        <w:t>.</w:t>
      </w:r>
    </w:p>
    <w:p w14:paraId="54264F19" w14:textId="5CB54A0C" w:rsidR="0060776A" w:rsidRDefault="0060776A" w:rsidP="0060776A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1E691A4" w14:textId="74348CD3" w:rsidR="0060776A" w:rsidRDefault="0060776A" w:rsidP="0060776A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нерідко надаю перевагу уже готовим інтерактивним аркушам, створеним моїми колегами з усього світу, проте й створюю власні. Частіш за все я трансформую вправи з підручника з невеликими змінами, додаю естетичне оформлення і учні й не здогадуються, що виконують вправу з підручника, а отже, й на думці не мають скористатись ГДЗ.</w:t>
      </w:r>
    </w:p>
    <w:p w14:paraId="1F0B79A8" w14:textId="77777777" w:rsidR="00F4235C" w:rsidRDefault="00F4235C" w:rsidP="0060776A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A18966C" w14:textId="387A53EA" w:rsidR="0060776A" w:rsidRDefault="0060776A" w:rsidP="00946AC0">
      <w:pPr>
        <w:suppressAutoHyphens/>
        <w:spacing w:after="0" w:line="240" w:lineRule="auto"/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47F1F85F" wp14:editId="7F03B76A">
            <wp:extent cx="6120765" cy="3442970"/>
            <wp:effectExtent l="0" t="0" r="0" b="508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C0D5C3" w14:textId="77777777" w:rsidR="0060776A" w:rsidRPr="00946AC0" w:rsidRDefault="0060776A" w:rsidP="00946AC0">
      <w:pPr>
        <w:suppressAutoHyphens/>
        <w:spacing w:after="0" w:line="24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p w14:paraId="36330707" w14:textId="120B3FD9" w:rsidR="003A1227" w:rsidRDefault="0060776A" w:rsidP="00CA179C">
      <w:pPr>
        <w:rPr>
          <w:rFonts w:ascii="Times New Roman" w:hAnsi="Times New Roman" w:cs="Times New Roman"/>
          <w:sz w:val="28"/>
          <w:szCs w:val="28"/>
        </w:rPr>
      </w:pPr>
      <w:r w:rsidRPr="0060776A">
        <w:rPr>
          <w:rFonts w:ascii="Times New Roman" w:hAnsi="Times New Roman" w:cs="Times New Roman"/>
          <w:sz w:val="28"/>
          <w:szCs w:val="28"/>
        </w:rPr>
        <w:lastRenderedPageBreak/>
        <w:t>Є можливість</w:t>
      </w:r>
      <w:r w:rsidR="00F4235C">
        <w:rPr>
          <w:rFonts w:ascii="Times New Roman" w:hAnsi="Times New Roman" w:cs="Times New Roman"/>
          <w:sz w:val="28"/>
          <w:szCs w:val="28"/>
        </w:rPr>
        <w:t xml:space="preserve"> при створенні власної розробки</w:t>
      </w:r>
      <w:r w:rsidRPr="006077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зазначити статус </w:t>
      </w:r>
      <w:r w:rsidRPr="0060776A">
        <w:rPr>
          <w:rFonts w:ascii="Times New Roman" w:hAnsi="Times New Roman" w:cs="Times New Roman"/>
          <w:i/>
          <w:iCs/>
          <w:sz w:val="28"/>
          <w:szCs w:val="28"/>
        </w:rPr>
        <w:t>приватні</w:t>
      </w:r>
      <w:r>
        <w:rPr>
          <w:rFonts w:ascii="Times New Roman" w:hAnsi="Times New Roman" w:cs="Times New Roman"/>
          <w:sz w:val="28"/>
          <w:szCs w:val="28"/>
        </w:rPr>
        <w:t xml:space="preserve"> (для власного користуванн</w:t>
      </w:r>
      <w:r w:rsidR="00733384">
        <w:rPr>
          <w:rFonts w:ascii="Times New Roman" w:hAnsi="Times New Roman" w:cs="Times New Roman"/>
          <w:sz w:val="28"/>
          <w:szCs w:val="28"/>
        </w:rPr>
        <w:t xml:space="preserve">я) </w:t>
      </w:r>
      <w:r>
        <w:rPr>
          <w:rFonts w:ascii="Times New Roman" w:hAnsi="Times New Roman" w:cs="Times New Roman"/>
          <w:sz w:val="28"/>
          <w:szCs w:val="28"/>
        </w:rPr>
        <w:t xml:space="preserve">або </w:t>
      </w:r>
      <w:r w:rsidRPr="0060776A">
        <w:rPr>
          <w:rFonts w:ascii="Times New Roman" w:hAnsi="Times New Roman" w:cs="Times New Roman"/>
          <w:i/>
          <w:iCs/>
          <w:sz w:val="28"/>
          <w:szCs w:val="28"/>
        </w:rPr>
        <w:t>поширені</w:t>
      </w:r>
      <w:r w:rsidR="0073338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733384" w:rsidRPr="00733384">
        <w:rPr>
          <w:rFonts w:ascii="Times New Roman" w:hAnsi="Times New Roman" w:cs="Times New Roman"/>
          <w:sz w:val="28"/>
          <w:szCs w:val="28"/>
        </w:rPr>
        <w:t>(</w:t>
      </w:r>
      <w:r w:rsidR="00733384">
        <w:rPr>
          <w:rFonts w:ascii="Times New Roman" w:hAnsi="Times New Roman" w:cs="Times New Roman"/>
          <w:sz w:val="28"/>
          <w:szCs w:val="28"/>
        </w:rPr>
        <w:t>для користування іншими користувачами</w:t>
      </w:r>
      <w:r w:rsidR="00733384" w:rsidRPr="00733384">
        <w:rPr>
          <w:rFonts w:ascii="Times New Roman" w:hAnsi="Times New Roman" w:cs="Times New Roman"/>
          <w:sz w:val="28"/>
          <w:szCs w:val="28"/>
        </w:rPr>
        <w:t>)</w:t>
      </w:r>
      <w:r w:rsidR="00733384">
        <w:rPr>
          <w:rFonts w:ascii="Times New Roman" w:hAnsi="Times New Roman" w:cs="Times New Roman"/>
          <w:sz w:val="28"/>
          <w:szCs w:val="28"/>
        </w:rPr>
        <w:t>.</w:t>
      </w:r>
    </w:p>
    <w:p w14:paraId="549D1131" w14:textId="39B5B880" w:rsidR="00F4235C" w:rsidRDefault="00892BE8" w:rsidP="00CA17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 і при використанні тестів з попередньо описаних платформ, учні можуть одразу після завершення роботи над завданням побачити свою оцінку та відповіді, які система визначила як неправильні. </w:t>
      </w:r>
    </w:p>
    <w:p w14:paraId="6F794D80" w14:textId="014395B8" w:rsidR="00733384" w:rsidRPr="0060776A" w:rsidRDefault="00733384" w:rsidP="00CA179C">
      <w:pPr>
        <w:rPr>
          <w:rFonts w:ascii="Times New Roman" w:hAnsi="Times New Roman" w:cs="Times New Roman"/>
          <w:sz w:val="28"/>
          <w:szCs w:val="28"/>
        </w:rPr>
      </w:pPr>
      <w:r w:rsidRPr="00733384">
        <w:rPr>
          <w:noProof/>
        </w:rPr>
        <w:drawing>
          <wp:inline distT="0" distB="0" distL="0" distR="0" wp14:anchorId="18D37350" wp14:editId="1352B363">
            <wp:extent cx="6120765" cy="3442970"/>
            <wp:effectExtent l="0" t="0" r="0" b="508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24572E" w14:textId="4B316025" w:rsidR="00A3199F" w:rsidRPr="00946AC0" w:rsidRDefault="00A3199F" w:rsidP="00CA179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0423C84" w14:textId="05AFB752" w:rsidR="00A3199F" w:rsidRPr="00946AC0" w:rsidRDefault="00F4235C" w:rsidP="00CA179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41186801" wp14:editId="6FC85A13">
            <wp:extent cx="6120765" cy="3442970"/>
            <wp:effectExtent l="0" t="0" r="0" b="508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8CB532" w14:textId="56102E48" w:rsidR="00A3199F" w:rsidRPr="00946AC0" w:rsidRDefault="00A3199F" w:rsidP="00CA179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5CC684E" w14:textId="4DCA649B" w:rsidR="00A3199F" w:rsidRPr="00946AC0" w:rsidRDefault="00A3199F" w:rsidP="00CA179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403B928" w14:textId="288CC689" w:rsidR="007B251E" w:rsidRPr="007B251E" w:rsidRDefault="007B251E" w:rsidP="007B251E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7B251E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Mentimeter</w:t>
      </w:r>
      <w:proofErr w:type="spellEnd"/>
      <w:r w:rsidRPr="007B251E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7B251E">
        <w:rPr>
          <w:rFonts w:ascii="Times New Roman" w:hAnsi="Times New Roman" w:cs="Times New Roman"/>
          <w:color w:val="000000"/>
          <w:sz w:val="28"/>
          <w:szCs w:val="28"/>
        </w:rPr>
        <w:t xml:space="preserve">–це онлайновий сервіс для створення та проведення </w:t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як </w:t>
      </w:r>
      <w:r w:rsidRPr="007B251E">
        <w:rPr>
          <w:rFonts w:ascii="Times New Roman" w:hAnsi="Times New Roman" w:cs="Times New Roman"/>
          <w:color w:val="000000"/>
          <w:sz w:val="28"/>
          <w:szCs w:val="28"/>
        </w:rPr>
        <w:t xml:space="preserve">миттєвих опитувань під час </w:t>
      </w:r>
      <w:proofErr w:type="spellStart"/>
      <w:r w:rsidRPr="007B251E">
        <w:rPr>
          <w:rFonts w:ascii="Times New Roman" w:hAnsi="Times New Roman" w:cs="Times New Roman"/>
          <w:color w:val="000000"/>
          <w:sz w:val="28"/>
          <w:szCs w:val="28"/>
        </w:rPr>
        <w:t>вебінарів</w:t>
      </w:r>
      <w:proofErr w:type="spellEnd"/>
      <w:r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 так і для виконання завдань вдома</w:t>
      </w:r>
      <w:r w:rsidRPr="007B251E">
        <w:rPr>
          <w:rFonts w:ascii="Times New Roman" w:hAnsi="Times New Roman" w:cs="Times New Roman"/>
          <w:color w:val="000000"/>
          <w:sz w:val="28"/>
          <w:szCs w:val="28"/>
        </w:rPr>
        <w:t>. </w:t>
      </w:r>
    </w:p>
    <w:p w14:paraId="0DE2F7B8" w14:textId="277CE18C" w:rsidR="007B251E" w:rsidRPr="007B251E" w:rsidRDefault="007B251E" w:rsidP="007B251E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7B251E">
        <w:rPr>
          <w:rFonts w:ascii="Times New Roman" w:hAnsi="Times New Roman" w:cs="Times New Roman"/>
          <w:color w:val="000000"/>
          <w:sz w:val="28"/>
          <w:szCs w:val="28"/>
        </w:rPr>
        <w:t>Основні можливості безкоштовної версії сервісу</w:t>
      </w:r>
    </w:p>
    <w:p w14:paraId="57460C8F" w14:textId="7CE58003" w:rsidR="007B251E" w:rsidRPr="007B251E" w:rsidRDefault="007B251E" w:rsidP="007B251E">
      <w:pPr>
        <w:numPr>
          <w:ilvl w:val="0"/>
          <w:numId w:val="3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7B251E">
        <w:rPr>
          <w:rFonts w:ascii="Times New Roman" w:hAnsi="Times New Roman" w:cs="Times New Roman"/>
          <w:color w:val="000000"/>
          <w:sz w:val="28"/>
          <w:szCs w:val="28"/>
        </w:rPr>
        <w:t xml:space="preserve">за кодом доступу можна дати студентам доступ не більше ніж до двох опитувань загального або просунутого типу, а також до п’яти запитань у режимі </w:t>
      </w:r>
      <w:proofErr w:type="spellStart"/>
      <w:r w:rsidRPr="007B251E">
        <w:rPr>
          <w:rFonts w:ascii="Times New Roman" w:hAnsi="Times New Roman" w:cs="Times New Roman"/>
          <w:color w:val="000000"/>
          <w:sz w:val="28"/>
          <w:szCs w:val="28"/>
        </w:rPr>
        <w:t>Quiz</w:t>
      </w:r>
      <w:proofErr w:type="spellEnd"/>
      <w:r w:rsidRPr="007B251E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355CA510" w14:textId="77777777" w:rsidR="007B251E" w:rsidRPr="007B251E" w:rsidRDefault="007B251E" w:rsidP="007B251E">
      <w:pPr>
        <w:numPr>
          <w:ilvl w:val="0"/>
          <w:numId w:val="3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7B251E">
        <w:rPr>
          <w:rFonts w:ascii="Times New Roman" w:hAnsi="Times New Roman" w:cs="Times New Roman"/>
          <w:color w:val="000000"/>
          <w:sz w:val="28"/>
          <w:szCs w:val="28"/>
        </w:rPr>
        <w:t>викладач може створювати необмежену кількість опитувань різного типу за різними кодами доступу, а також організовувати їх у своєму профілі в папки;</w:t>
      </w:r>
    </w:p>
    <w:p w14:paraId="3E352BDB" w14:textId="2147D44A" w:rsidR="007B251E" w:rsidRPr="007B251E" w:rsidRDefault="007B251E" w:rsidP="007B251E">
      <w:pPr>
        <w:numPr>
          <w:ilvl w:val="0"/>
          <w:numId w:val="3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7B251E">
        <w:rPr>
          <w:rFonts w:ascii="Times New Roman" w:hAnsi="Times New Roman" w:cs="Times New Roman"/>
          <w:color w:val="000000"/>
          <w:sz w:val="28"/>
          <w:szCs w:val="28"/>
        </w:rPr>
        <w:t>можна створювати онлайнові презентації із необмеженою кількістю текстових слайдів, до яких можна додавати також зображення чи лінки, а також вбудовувати відео і, звичайно, додавати опитування;</w:t>
      </w:r>
    </w:p>
    <w:p w14:paraId="708191FD" w14:textId="77777777" w:rsidR="007B251E" w:rsidRPr="007B251E" w:rsidRDefault="007B251E" w:rsidP="007B251E">
      <w:pPr>
        <w:numPr>
          <w:ilvl w:val="0"/>
          <w:numId w:val="3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7B251E">
        <w:rPr>
          <w:rFonts w:ascii="Times New Roman" w:hAnsi="Times New Roman" w:cs="Times New Roman"/>
          <w:color w:val="000000"/>
          <w:sz w:val="28"/>
          <w:szCs w:val="28"/>
        </w:rPr>
        <w:t>для участі в опитуваннях учасники мають увійти зі свого пристрою (мобільний телефон, планшет, комп'ютер) на сайт menti.com або ввести цифровий код опитування у скачаний заздалегідь застосунок;</w:t>
      </w:r>
    </w:p>
    <w:p w14:paraId="35CA99E3" w14:textId="0FB3CE20" w:rsidR="007B251E" w:rsidRPr="004263C4" w:rsidRDefault="007B251E" w:rsidP="007B251E">
      <w:pPr>
        <w:numPr>
          <w:ilvl w:val="0"/>
          <w:numId w:val="3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7B251E">
        <w:rPr>
          <w:rFonts w:ascii="Times New Roman" w:hAnsi="Times New Roman" w:cs="Times New Roman"/>
          <w:color w:val="000000"/>
          <w:sz w:val="28"/>
          <w:szCs w:val="28"/>
        </w:rPr>
        <w:t>немає обмежень на кількість учасників, які беруть участь в опитуваннях, тому цей інструмент можна використовувати навіть під час дуже масштабних подій.</w:t>
      </w:r>
    </w:p>
    <w:p w14:paraId="202D59E8" w14:textId="77777777" w:rsidR="00FA1B9E" w:rsidRPr="004263C4" w:rsidRDefault="007B251E" w:rsidP="00892BE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263C4">
        <w:rPr>
          <w:rFonts w:ascii="Times New Roman" w:hAnsi="Times New Roman" w:cs="Times New Roman"/>
          <w:color w:val="000000"/>
          <w:sz w:val="28"/>
          <w:szCs w:val="28"/>
        </w:rPr>
        <w:t>Мій улюблений вид завдань, це постановка проблемного питання, дати відповіді на яке пропоную учням, скомпонувавши їх так, щоб вмістити в графу відповіді.</w:t>
      </w:r>
      <w:r w:rsidR="00FA1B9E"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 Можна ставити певні умови, наприклад, вжити необхідну після модального дієслова форму основного дієслова при створенні відповіді тощо.</w:t>
      </w:r>
    </w:p>
    <w:p w14:paraId="6E3E59CE" w14:textId="5F61B454" w:rsidR="000E549E" w:rsidRPr="004263C4" w:rsidRDefault="007B251E" w:rsidP="00892BE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Коли відповіді отримані, формую такі хмаринки. Учням завжди цікаво потім не лише обговорити їх зміст, а й ознайомитись з думками однокласників та визначити (за розміром </w:t>
      </w:r>
      <w:proofErr w:type="spellStart"/>
      <w:r w:rsidRPr="004263C4">
        <w:rPr>
          <w:rFonts w:ascii="Times New Roman" w:hAnsi="Times New Roman" w:cs="Times New Roman"/>
          <w:color w:val="000000"/>
          <w:sz w:val="28"/>
          <w:szCs w:val="28"/>
        </w:rPr>
        <w:t>шрифта</w:t>
      </w:r>
      <w:proofErr w:type="spellEnd"/>
      <w:r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), які думки були </w:t>
      </w:r>
      <w:proofErr w:type="spellStart"/>
      <w:r w:rsidRPr="004263C4">
        <w:rPr>
          <w:rFonts w:ascii="Times New Roman" w:hAnsi="Times New Roman" w:cs="Times New Roman"/>
          <w:color w:val="000000"/>
          <w:sz w:val="28"/>
          <w:szCs w:val="28"/>
        </w:rPr>
        <w:t>превалюючими</w:t>
      </w:r>
      <w:proofErr w:type="spellEnd"/>
      <w:r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 в групі</w:t>
      </w:r>
      <w:r w:rsidR="00FA1B9E" w:rsidRPr="004263C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7959E59E" w14:textId="3D9B007D" w:rsidR="000E549E" w:rsidRPr="004263C4" w:rsidRDefault="000E549E" w:rsidP="00892BE8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263C4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4753B2D8" wp14:editId="6A6C677F">
            <wp:extent cx="5648960" cy="3177540"/>
            <wp:effectExtent l="0" t="0" r="8890" b="381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0649" cy="3200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11B2B3" w14:textId="0FD2B16E" w:rsidR="000E549E" w:rsidRPr="004263C4" w:rsidRDefault="000E549E" w:rsidP="00E92F41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263C4">
        <w:rPr>
          <w:rFonts w:ascii="Times New Roman" w:hAnsi="Times New Roman" w:cs="Times New Roman"/>
          <w:noProof/>
          <w:color w:val="000000"/>
          <w:sz w:val="28"/>
          <w:szCs w:val="28"/>
        </w:rPr>
        <w:lastRenderedPageBreak/>
        <w:drawing>
          <wp:inline distT="0" distB="0" distL="0" distR="0" wp14:anchorId="4DAD7612" wp14:editId="07CA347C">
            <wp:extent cx="6605270" cy="3715464"/>
            <wp:effectExtent l="0" t="0" r="508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9908" cy="37686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ED8E32" w14:textId="51F34BA1" w:rsidR="000E549E" w:rsidRDefault="00757098" w:rsidP="00E92F41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263C4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0ED768F6" wp14:editId="4F78376E">
            <wp:extent cx="6448212" cy="362712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2958" cy="36410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524E61" w14:textId="77777777" w:rsidR="00C34F32" w:rsidRDefault="00892BE8" w:rsidP="00892B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Серед мінусів цього сервісу</w:t>
      </w:r>
      <w:r w:rsidR="00C34F32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необхідність попередньої реєстрації учнів для ідентифікації приналежності відповідей. Я не вимагаю від дітей реєструватись, просто прошу зачитати кожний свої висловлювання. </w:t>
      </w:r>
    </w:p>
    <w:p w14:paraId="5873599D" w14:textId="4ECA1346" w:rsidR="00892BE8" w:rsidRPr="00892BE8" w:rsidRDefault="00892BE8" w:rsidP="00892B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Тут можна говорити навіть про виховання академічної доброчесності: ще жодного разу не трапилась ситуація щоб хтось з учнів привласнив собі </w:t>
      </w:r>
      <w:r w:rsidR="00C34F32">
        <w:rPr>
          <w:rFonts w:ascii="Times New Roman" w:hAnsi="Times New Roman" w:cs="Times New Roman"/>
          <w:sz w:val="28"/>
          <w:szCs w:val="28"/>
        </w:rPr>
        <w:t xml:space="preserve">ідеї однокласників. Довіра теж є фактором, що сприяє встановленню позитивної мотивації до вивчення англійської мови на </w:t>
      </w:r>
      <w:proofErr w:type="spellStart"/>
      <w:r w:rsidR="00C34F32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C34F32">
        <w:rPr>
          <w:rFonts w:ascii="Times New Roman" w:hAnsi="Times New Roman" w:cs="Times New Roman"/>
          <w:sz w:val="28"/>
          <w:szCs w:val="28"/>
        </w:rPr>
        <w:t xml:space="preserve"> за умови дистанційного навчання.</w:t>
      </w:r>
    </w:p>
    <w:p w14:paraId="6AABE522" w14:textId="77777777" w:rsidR="00CF4604" w:rsidRDefault="00757098" w:rsidP="00E92F41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263C4">
        <w:rPr>
          <w:rFonts w:ascii="Times New Roman" w:hAnsi="Times New Roman" w:cs="Times New Roman"/>
          <w:b/>
          <w:bCs/>
          <w:noProof/>
          <w:color w:val="000000"/>
          <w:sz w:val="28"/>
          <w:szCs w:val="28"/>
        </w:rPr>
        <w:lastRenderedPageBreak/>
        <w:drawing>
          <wp:inline distT="0" distB="0" distL="0" distR="0" wp14:anchorId="1B7E7C95" wp14:editId="0285F0F6">
            <wp:extent cx="5958205" cy="3351491"/>
            <wp:effectExtent l="0" t="0" r="4445" b="190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045" cy="33615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152ACB1" w14:textId="39AB9645" w:rsidR="00BC1C6A" w:rsidRPr="00131A33" w:rsidRDefault="00BC1C6A" w:rsidP="00BC1C6A">
      <w:pPr>
        <w:pStyle w:val="aa"/>
        <w:shd w:val="clear" w:color="auto" w:fill="FFFFFF"/>
        <w:spacing w:line="383" w:lineRule="atLeast"/>
        <w:rPr>
          <w:color w:val="202020"/>
          <w:sz w:val="28"/>
          <w:szCs w:val="28"/>
        </w:rPr>
      </w:pPr>
      <w:r w:rsidRPr="00131A33">
        <w:rPr>
          <w:color w:val="202020"/>
          <w:sz w:val="28"/>
          <w:szCs w:val="28"/>
        </w:rPr>
        <w:t xml:space="preserve">Учні 6 класу полюбляють інтерактивні вправи на </w:t>
      </w:r>
      <w:proofErr w:type="spellStart"/>
      <w:r w:rsidR="00131A33" w:rsidRPr="00131A33">
        <w:rPr>
          <w:b/>
          <w:bCs/>
          <w:color w:val="202020"/>
          <w:sz w:val="28"/>
          <w:szCs w:val="28"/>
          <w:lang w:val="en-US"/>
        </w:rPr>
        <w:t>Wordwall</w:t>
      </w:r>
      <w:proofErr w:type="spellEnd"/>
      <w:r w:rsidR="00131A33" w:rsidRPr="00131A33">
        <w:rPr>
          <w:color w:val="202020"/>
          <w:sz w:val="28"/>
          <w:szCs w:val="28"/>
          <w:lang w:val="ru-RU"/>
        </w:rPr>
        <w:t xml:space="preserve">. </w:t>
      </w:r>
      <w:r w:rsidR="00131A33" w:rsidRPr="00131A33">
        <w:rPr>
          <w:color w:val="202020"/>
          <w:sz w:val="28"/>
          <w:szCs w:val="28"/>
        </w:rPr>
        <w:t xml:space="preserve">Завдання на цій онлайн платформі </w:t>
      </w:r>
      <w:r w:rsidRPr="00131A33">
        <w:rPr>
          <w:color w:val="202020"/>
          <w:sz w:val="28"/>
          <w:szCs w:val="28"/>
        </w:rPr>
        <w:t>створюються за допомогою шаблонів.</w:t>
      </w:r>
    </w:p>
    <w:p w14:paraId="3980AF60" w14:textId="295CCB19" w:rsidR="00C34F32" w:rsidRDefault="00BC1C6A" w:rsidP="00131A33">
      <w:pPr>
        <w:pStyle w:val="aa"/>
        <w:shd w:val="clear" w:color="auto" w:fill="FFFFFF"/>
        <w:spacing w:line="383" w:lineRule="atLeast"/>
        <w:rPr>
          <w:color w:val="000000"/>
          <w:sz w:val="28"/>
          <w:szCs w:val="28"/>
        </w:rPr>
      </w:pPr>
      <w:r w:rsidRPr="00131A33">
        <w:rPr>
          <w:color w:val="202020"/>
          <w:sz w:val="28"/>
          <w:szCs w:val="28"/>
        </w:rPr>
        <w:t>Ці шаблони включають знайомі класичні формати, як-от вікторина</w:t>
      </w:r>
      <w:r w:rsidR="00131A33" w:rsidRPr="00131A33">
        <w:rPr>
          <w:color w:val="202020"/>
          <w:sz w:val="28"/>
          <w:szCs w:val="28"/>
        </w:rPr>
        <w:t>, к</w:t>
      </w:r>
      <w:r w:rsidRPr="00131A33">
        <w:rPr>
          <w:color w:val="202020"/>
          <w:sz w:val="28"/>
          <w:szCs w:val="28"/>
        </w:rPr>
        <w:t>росворд</w:t>
      </w:r>
      <w:r w:rsidR="00131A33" w:rsidRPr="00131A33">
        <w:rPr>
          <w:color w:val="202020"/>
          <w:sz w:val="28"/>
          <w:szCs w:val="28"/>
        </w:rPr>
        <w:t xml:space="preserve">, </w:t>
      </w:r>
      <w:proofErr w:type="spellStart"/>
      <w:r w:rsidRPr="00131A33">
        <w:rPr>
          <w:color w:val="202020"/>
          <w:sz w:val="28"/>
          <w:szCs w:val="28"/>
        </w:rPr>
        <w:t>аркадні</w:t>
      </w:r>
      <w:proofErr w:type="spellEnd"/>
      <w:r w:rsidRPr="00131A33">
        <w:rPr>
          <w:color w:val="202020"/>
          <w:sz w:val="28"/>
          <w:szCs w:val="28"/>
        </w:rPr>
        <w:t xml:space="preserve"> ігри</w:t>
      </w:r>
      <w:r w:rsidR="00131A33">
        <w:rPr>
          <w:color w:val="202020"/>
          <w:sz w:val="28"/>
          <w:szCs w:val="28"/>
        </w:rPr>
        <w:t xml:space="preserve">. Враховуючи невисокий рівень складності, даю такі завдання на відпрацювання лексики під час </w:t>
      </w:r>
      <w:r w:rsidR="00131A33">
        <w:rPr>
          <w:color w:val="202020"/>
          <w:sz w:val="28"/>
          <w:szCs w:val="28"/>
          <w:lang w:val="en-US"/>
        </w:rPr>
        <w:t>Zoom</w:t>
      </w:r>
      <w:r w:rsidR="00131A33">
        <w:rPr>
          <w:color w:val="202020"/>
          <w:sz w:val="28"/>
          <w:szCs w:val="28"/>
        </w:rPr>
        <w:t xml:space="preserve"> конференцій. Виконання їх не займає багато часу, але вносить пожвавлення в хід уроку, що, однозначно, не </w:t>
      </w:r>
      <w:proofErr w:type="spellStart"/>
      <w:r w:rsidR="00131A33">
        <w:rPr>
          <w:color w:val="202020"/>
          <w:sz w:val="28"/>
          <w:szCs w:val="28"/>
        </w:rPr>
        <w:t>можеи</w:t>
      </w:r>
      <w:proofErr w:type="spellEnd"/>
      <w:r w:rsidR="00131A33">
        <w:rPr>
          <w:color w:val="202020"/>
          <w:sz w:val="28"/>
          <w:szCs w:val="28"/>
        </w:rPr>
        <w:t xml:space="preserve"> не викликати позитивне ставлення до процесу вивчення іноземної мови.</w:t>
      </w:r>
    </w:p>
    <w:p w14:paraId="3434D38E" w14:textId="24D4B220" w:rsidR="00C34F32" w:rsidRDefault="00BC1C6A" w:rsidP="00E92F41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BC1C6A">
        <w:rPr>
          <w:noProof/>
        </w:rPr>
        <w:drawing>
          <wp:inline distT="0" distB="0" distL="0" distR="0" wp14:anchorId="0EC23C70" wp14:editId="017F6CA8">
            <wp:extent cx="6120765" cy="3442970"/>
            <wp:effectExtent l="0" t="0" r="0" b="508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5A0EBF" w14:textId="77777777" w:rsidR="00131A33" w:rsidRDefault="00131A33" w:rsidP="00E92F41">
      <w:pPr>
        <w:rPr>
          <w:rFonts w:ascii="Times New Roman" w:hAnsi="Times New Roman" w:cs="Times New Roman"/>
          <w:color w:val="000000"/>
          <w:sz w:val="28"/>
          <w:szCs w:val="28"/>
        </w:rPr>
      </w:pPr>
    </w:p>
    <w:p w14:paraId="4152F997" w14:textId="67E842DD" w:rsidR="00830F93" w:rsidRDefault="00CF4604" w:rsidP="00E92F41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Невід’їмною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складовою опанування іншомовної лексики довгий час залишаються електронні словники, та жоден з них не перевершить за популярністю онлайн п</w:t>
      </w:r>
      <w:r w:rsidRPr="00CF4604">
        <w:rPr>
          <w:rFonts w:ascii="Times New Roman" w:hAnsi="Times New Roman" w:cs="Times New Roman"/>
          <w:color w:val="000000"/>
          <w:sz w:val="28"/>
          <w:szCs w:val="28"/>
        </w:rPr>
        <w:t xml:space="preserve">ерекладач </w:t>
      </w:r>
      <w:proofErr w:type="spellStart"/>
      <w:r w:rsidRPr="00CF4604">
        <w:rPr>
          <w:rFonts w:ascii="Times New Roman" w:hAnsi="Times New Roman" w:cs="Times New Roman"/>
          <w:b/>
          <w:bCs/>
          <w:color w:val="000000"/>
          <w:sz w:val="28"/>
          <w:szCs w:val="28"/>
        </w:rPr>
        <w:t>Google</w:t>
      </w:r>
      <w:proofErr w:type="spellEnd"/>
      <w:r w:rsidRPr="00CF460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, </w:t>
      </w:r>
      <w:proofErr w:type="spellStart"/>
      <w:r w:rsidRPr="00CF4604">
        <w:rPr>
          <w:rFonts w:ascii="Times New Roman" w:hAnsi="Times New Roman" w:cs="Times New Roman"/>
          <w:b/>
          <w:bCs/>
          <w:color w:val="000000"/>
          <w:sz w:val="28"/>
          <w:szCs w:val="28"/>
        </w:rPr>
        <w:t>Google</w:t>
      </w:r>
      <w:proofErr w:type="spellEnd"/>
      <w:r w:rsidRPr="00CF460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CF4604">
        <w:rPr>
          <w:rFonts w:ascii="Times New Roman" w:hAnsi="Times New Roman" w:cs="Times New Roman"/>
          <w:b/>
          <w:bCs/>
          <w:color w:val="000000"/>
          <w:sz w:val="28"/>
          <w:szCs w:val="28"/>
        </w:rPr>
        <w:t>Translate</w:t>
      </w:r>
      <w:proofErr w:type="spellEnd"/>
      <w:r w:rsidRPr="00CF460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, або </w:t>
      </w:r>
      <w:proofErr w:type="spellStart"/>
      <w:r w:rsidRPr="00CF4604">
        <w:rPr>
          <w:rFonts w:ascii="Times New Roman" w:hAnsi="Times New Roman" w:cs="Times New Roman"/>
          <w:b/>
          <w:bCs/>
          <w:color w:val="000000"/>
          <w:sz w:val="28"/>
          <w:szCs w:val="28"/>
        </w:rPr>
        <w:t>Google</w:t>
      </w:r>
      <w:proofErr w:type="spellEnd"/>
      <w:r w:rsidRPr="00CF460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CF4604">
        <w:rPr>
          <w:rFonts w:ascii="Times New Roman" w:hAnsi="Times New Roman" w:cs="Times New Roman"/>
          <w:b/>
          <w:bCs/>
          <w:color w:val="000000"/>
          <w:sz w:val="28"/>
          <w:szCs w:val="28"/>
        </w:rPr>
        <w:t>Translator</w:t>
      </w:r>
      <w:proofErr w:type="spellEnd"/>
      <w:r w:rsidRPr="00CF4604">
        <w:rPr>
          <w:rFonts w:ascii="Times New Roman" w:hAnsi="Times New Roman" w:cs="Times New Roman"/>
          <w:color w:val="000000"/>
          <w:sz w:val="28"/>
          <w:szCs w:val="28"/>
        </w:rPr>
        <w:t xml:space="preserve"> — сервіс компанії </w:t>
      </w:r>
      <w:proofErr w:type="spellStart"/>
      <w:r w:rsidRPr="00CF4604">
        <w:rPr>
          <w:rFonts w:ascii="Times New Roman" w:hAnsi="Times New Roman" w:cs="Times New Roman"/>
          <w:color w:val="000000"/>
          <w:sz w:val="28"/>
          <w:szCs w:val="28"/>
        </w:rPr>
        <w:t>Google</w:t>
      </w:r>
      <w:proofErr w:type="spellEnd"/>
      <w:r w:rsidRPr="00CF4604">
        <w:rPr>
          <w:rFonts w:ascii="Times New Roman" w:hAnsi="Times New Roman" w:cs="Times New Roman"/>
          <w:color w:val="000000"/>
          <w:sz w:val="28"/>
          <w:szCs w:val="28"/>
        </w:rPr>
        <w:t xml:space="preserve">, що дозволяє автоматично перекладати слова, фрази та </w:t>
      </w:r>
      <w:proofErr w:type="spellStart"/>
      <w:r w:rsidRPr="00CF4604">
        <w:rPr>
          <w:rFonts w:ascii="Times New Roman" w:hAnsi="Times New Roman" w:cs="Times New Roman"/>
          <w:color w:val="000000"/>
          <w:sz w:val="28"/>
          <w:szCs w:val="28"/>
        </w:rPr>
        <w:t>web</w:t>
      </w:r>
      <w:proofErr w:type="spellEnd"/>
      <w:r w:rsidRPr="00CF4604">
        <w:rPr>
          <w:rFonts w:ascii="Times New Roman" w:hAnsi="Times New Roman" w:cs="Times New Roman"/>
          <w:color w:val="000000"/>
          <w:sz w:val="28"/>
          <w:szCs w:val="28"/>
        </w:rPr>
        <w:t xml:space="preserve">-сторінки з однієї мови на іншу. </w:t>
      </w:r>
      <w:proofErr w:type="spellStart"/>
      <w:r w:rsidRPr="00CF4604">
        <w:rPr>
          <w:rFonts w:ascii="Times New Roman" w:hAnsi="Times New Roman" w:cs="Times New Roman"/>
          <w:color w:val="000000"/>
          <w:sz w:val="28"/>
          <w:szCs w:val="28"/>
        </w:rPr>
        <w:t>Google</w:t>
      </w:r>
      <w:proofErr w:type="spellEnd"/>
      <w:r w:rsidRPr="00CF4604">
        <w:rPr>
          <w:rFonts w:ascii="Times New Roman" w:hAnsi="Times New Roman" w:cs="Times New Roman"/>
          <w:color w:val="000000"/>
          <w:sz w:val="28"/>
          <w:szCs w:val="28"/>
        </w:rPr>
        <w:t xml:space="preserve"> використовує власне програмне забезпечення для перекладу. Використовується підхід статистичного машинного перекладу. 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(з </w:t>
      </w:r>
      <w:hyperlink r:id="rId27" w:history="1">
        <w:r w:rsidRPr="00CF4604">
          <w:rPr>
            <w:rStyle w:val="a8"/>
            <w:rFonts w:ascii="Times New Roman" w:hAnsi="Times New Roman" w:cs="Times New Roman"/>
            <w:sz w:val="28"/>
            <w:szCs w:val="28"/>
          </w:rPr>
          <w:t>Вікіпедія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). </w:t>
      </w:r>
    </w:p>
    <w:p w14:paraId="630C372D" w14:textId="77777777" w:rsidR="00131A33" w:rsidRDefault="00CF4604" w:rsidP="00131A33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Його використання має як переваги, так і недоліки. Серед переваг: швидкість, можливість послухати вимову слова або фрази, переглянути варіанти інших лексичних значень слова. Недоліки: необхідність коригувати фразу, бо розробниками в</w:t>
      </w:r>
      <w:r w:rsidRPr="00CF4604">
        <w:rPr>
          <w:rFonts w:ascii="Times New Roman" w:hAnsi="Times New Roman" w:cs="Times New Roman"/>
          <w:color w:val="000000"/>
          <w:sz w:val="28"/>
          <w:szCs w:val="28"/>
        </w:rPr>
        <w:t>икористовується підхід статистичного машинного перекладу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і не завжди фраза відповідає нормам української мови або ж, подеколи, призводить до виникнення курйозних ситуацій</w:t>
      </w:r>
      <w:r w:rsidR="00830F93" w:rsidRPr="00830F9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r w:rsidR="00830F93">
        <w:rPr>
          <w:rFonts w:ascii="Times New Roman" w:hAnsi="Times New Roman" w:cs="Times New Roman"/>
          <w:color w:val="000000"/>
          <w:sz w:val="28"/>
          <w:szCs w:val="28"/>
        </w:rPr>
        <w:t xml:space="preserve">Так, наприклад, спроба перекласти з англійської словосполучення </w:t>
      </w:r>
      <w:r w:rsidR="0099316C" w:rsidRPr="003A1227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палата лордів</w:t>
      </w:r>
      <w:r w:rsidR="0099316C">
        <w:rPr>
          <w:rFonts w:ascii="Times New Roman" w:hAnsi="Times New Roman" w:cs="Times New Roman"/>
          <w:color w:val="000000"/>
          <w:sz w:val="28"/>
          <w:szCs w:val="28"/>
        </w:rPr>
        <w:t xml:space="preserve"> може </w:t>
      </w:r>
      <w:proofErr w:type="spellStart"/>
      <w:r w:rsidR="0099316C">
        <w:rPr>
          <w:rFonts w:ascii="Times New Roman" w:hAnsi="Times New Roman" w:cs="Times New Roman"/>
          <w:color w:val="000000"/>
          <w:sz w:val="28"/>
          <w:szCs w:val="28"/>
        </w:rPr>
        <w:t>неоч</w:t>
      </w:r>
      <w:r w:rsidR="003A1227">
        <w:rPr>
          <w:rFonts w:ascii="Times New Roman" w:hAnsi="Times New Roman" w:cs="Times New Roman"/>
          <w:color w:val="000000"/>
          <w:sz w:val="28"/>
          <w:szCs w:val="28"/>
        </w:rPr>
        <w:t>ікувано</w:t>
      </w:r>
      <w:proofErr w:type="spellEnd"/>
      <w:r w:rsidR="003A1227">
        <w:rPr>
          <w:rFonts w:ascii="Times New Roman" w:hAnsi="Times New Roman" w:cs="Times New Roman"/>
          <w:color w:val="000000"/>
          <w:sz w:val="28"/>
          <w:szCs w:val="28"/>
        </w:rPr>
        <w:t xml:space="preserve"> дати результат </w:t>
      </w:r>
      <w:r w:rsidR="003A1227" w:rsidRPr="003A1227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будинок Господа</w:t>
      </w:r>
      <w:r w:rsidR="003A1227">
        <w:rPr>
          <w:rFonts w:ascii="Times New Roman" w:hAnsi="Times New Roman" w:cs="Times New Roman"/>
          <w:color w:val="000000"/>
          <w:sz w:val="28"/>
          <w:szCs w:val="28"/>
        </w:rPr>
        <w:t>. Тож, слід попередити учнів, щоб співвідносили значення перекладених лексем з контекстом.</w:t>
      </w:r>
      <w:r w:rsidR="00131A33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14:paraId="0A37A621" w14:textId="66AD99A1" w:rsidR="00F7554E" w:rsidRPr="004263C4" w:rsidRDefault="00830F93" w:rsidP="00131A33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34C89D5C" wp14:editId="3911C3FE">
            <wp:extent cx="4861405" cy="2735580"/>
            <wp:effectExtent l="0" t="0" r="0" b="762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0360" cy="27462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A7E21" w:rsidRPr="004263C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A7E21" w:rsidRPr="004263C4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noProof/>
        </w:rPr>
        <w:drawing>
          <wp:inline distT="0" distB="0" distL="0" distR="0" wp14:anchorId="6E30BBB6" wp14:editId="556DC828">
            <wp:extent cx="4860925" cy="2734302"/>
            <wp:effectExtent l="0" t="0" r="0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879962" cy="2745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8C24F6" w14:textId="422F1173" w:rsidR="006E7020" w:rsidRDefault="00131A33" w:rsidP="00833B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33B60">
        <w:rPr>
          <w:rFonts w:ascii="Times New Roman" w:hAnsi="Times New Roman" w:cs="Times New Roman"/>
          <w:sz w:val="28"/>
          <w:szCs w:val="28"/>
        </w:rPr>
        <w:lastRenderedPageBreak/>
        <w:t xml:space="preserve">Проектна </w:t>
      </w:r>
      <w:r w:rsidR="006E7020" w:rsidRPr="00833B60">
        <w:rPr>
          <w:rFonts w:ascii="Times New Roman" w:hAnsi="Times New Roman" w:cs="Times New Roman"/>
          <w:sz w:val="28"/>
          <w:szCs w:val="28"/>
        </w:rPr>
        <w:t xml:space="preserve">робота – вид роботи (переважно в групах), метою якої є підготовка кінцевого продукту англійською мовою – альбому, подання інформації тощо. Мета цього виду роботи – дати учню можливість виконати незалежну роботу, побудовану на знанні мови та уміннях і навичках, здобутих упродовж певного періоду вивчення теми. Проектні роботи ідеальні для різнорівневих груп, оскільки кожне завдання може бути виконане учнями, що мають різний рівень підготовки. </w:t>
      </w:r>
    </w:p>
    <w:p w14:paraId="22BD3EB9" w14:textId="77777777" w:rsidR="00833B60" w:rsidRPr="00833B60" w:rsidRDefault="00833B60" w:rsidP="00833B6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F008F0E" w14:textId="511BFFCB" w:rsidR="00833B60" w:rsidRDefault="006E7020" w:rsidP="00833B60">
      <w:pPr>
        <w:spacing w:after="0"/>
      </w:pPr>
      <w:r w:rsidRPr="00833B60">
        <w:rPr>
          <w:rFonts w:ascii="Times New Roman" w:hAnsi="Times New Roman" w:cs="Times New Roman"/>
          <w:sz w:val="28"/>
          <w:szCs w:val="28"/>
        </w:rPr>
        <w:t>В основі методу лежить розвиток пізнавальної діяльності учнів, уміння самостійно конструювати свої знання й орієнтуватися в інформаційному просторі, розвиток критичного мислення. Метод проектів завжди орієнтований на самостійну роботу учнів – індивідуальну, групову, парну – яку учні виконують протягом певного часу.</w:t>
      </w:r>
      <w:r w:rsidR="00833B60" w:rsidRPr="00833B60">
        <w:rPr>
          <w:rFonts w:ascii="Times New Roman" w:hAnsi="Times New Roman" w:cs="Times New Roman"/>
          <w:sz w:val="28"/>
          <w:szCs w:val="28"/>
        </w:rPr>
        <w:t xml:space="preserve"> </w:t>
      </w:r>
      <w:r w:rsidRPr="00833B60">
        <w:rPr>
          <w:rFonts w:ascii="Times New Roman" w:hAnsi="Times New Roman" w:cs="Times New Roman"/>
          <w:sz w:val="28"/>
          <w:szCs w:val="28"/>
        </w:rPr>
        <w:t>Він включає в себе сукупність дослідницьких, пошукових, проблемних методів, творчих за своєю суттю</w:t>
      </w:r>
      <w:r w:rsidRPr="00833B60">
        <w:t xml:space="preserve"> </w:t>
      </w:r>
    </w:p>
    <w:p w14:paraId="3A30FE9D" w14:textId="77777777" w:rsidR="00833B60" w:rsidRPr="00833B60" w:rsidRDefault="00833B60" w:rsidP="00833B60">
      <w:pPr>
        <w:spacing w:after="0"/>
      </w:pPr>
    </w:p>
    <w:p w14:paraId="66F69CFC" w14:textId="7BFC095F" w:rsidR="006E7020" w:rsidRPr="00833B60" w:rsidRDefault="006E7020" w:rsidP="00833B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3B60">
        <w:rPr>
          <w:rFonts w:ascii="Times New Roman" w:hAnsi="Times New Roman" w:cs="Times New Roman"/>
          <w:sz w:val="28"/>
          <w:szCs w:val="28"/>
        </w:rPr>
        <w:t xml:space="preserve">Проектні технології мають певні переваги: </w:t>
      </w:r>
    </w:p>
    <w:p w14:paraId="1DF1688F" w14:textId="77777777" w:rsidR="006E7020" w:rsidRPr="00833B60" w:rsidRDefault="006E7020" w:rsidP="00833B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3B60">
        <w:rPr>
          <w:rFonts w:ascii="Times New Roman" w:hAnsi="Times New Roman" w:cs="Times New Roman"/>
          <w:sz w:val="28"/>
          <w:szCs w:val="28"/>
        </w:rPr>
        <w:t>•</w:t>
      </w:r>
      <w:r w:rsidRPr="00833B60">
        <w:rPr>
          <w:rFonts w:ascii="Times New Roman" w:hAnsi="Times New Roman" w:cs="Times New Roman"/>
          <w:sz w:val="28"/>
          <w:szCs w:val="28"/>
        </w:rPr>
        <w:tab/>
        <w:t xml:space="preserve">одночасне поєднання індивідуальної та колективної діяльності, можливість самореалізації, робота в команді; </w:t>
      </w:r>
    </w:p>
    <w:p w14:paraId="5144F6D6" w14:textId="77777777" w:rsidR="006E7020" w:rsidRPr="00833B60" w:rsidRDefault="006E7020" w:rsidP="00833B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3B60">
        <w:rPr>
          <w:rFonts w:ascii="Times New Roman" w:hAnsi="Times New Roman" w:cs="Times New Roman"/>
          <w:sz w:val="28"/>
          <w:szCs w:val="28"/>
        </w:rPr>
        <w:t>•</w:t>
      </w:r>
      <w:r w:rsidRPr="00833B60">
        <w:rPr>
          <w:rFonts w:ascii="Times New Roman" w:hAnsi="Times New Roman" w:cs="Times New Roman"/>
          <w:sz w:val="28"/>
          <w:szCs w:val="28"/>
        </w:rPr>
        <w:tab/>
        <w:t>реалізація вікових потреб у самостійній і практичній діяльності;</w:t>
      </w:r>
    </w:p>
    <w:p w14:paraId="5DBE551E" w14:textId="77777777" w:rsidR="006E7020" w:rsidRPr="00833B60" w:rsidRDefault="006E7020" w:rsidP="00833B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3B60">
        <w:rPr>
          <w:rFonts w:ascii="Times New Roman" w:hAnsi="Times New Roman" w:cs="Times New Roman"/>
          <w:sz w:val="28"/>
          <w:szCs w:val="28"/>
        </w:rPr>
        <w:t>•</w:t>
      </w:r>
      <w:r w:rsidRPr="00833B60">
        <w:rPr>
          <w:rFonts w:ascii="Times New Roman" w:hAnsi="Times New Roman" w:cs="Times New Roman"/>
          <w:sz w:val="28"/>
          <w:szCs w:val="28"/>
        </w:rPr>
        <w:tab/>
        <w:t xml:space="preserve">оцінювання результатів, їх суспільна значущість; </w:t>
      </w:r>
    </w:p>
    <w:p w14:paraId="69D456E2" w14:textId="77777777" w:rsidR="006E7020" w:rsidRPr="00833B60" w:rsidRDefault="006E7020" w:rsidP="00833B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3B60">
        <w:rPr>
          <w:rFonts w:ascii="Times New Roman" w:hAnsi="Times New Roman" w:cs="Times New Roman"/>
          <w:sz w:val="28"/>
          <w:szCs w:val="28"/>
        </w:rPr>
        <w:t>•</w:t>
      </w:r>
      <w:r w:rsidRPr="00833B60">
        <w:rPr>
          <w:rFonts w:ascii="Times New Roman" w:hAnsi="Times New Roman" w:cs="Times New Roman"/>
          <w:sz w:val="28"/>
          <w:szCs w:val="28"/>
        </w:rPr>
        <w:tab/>
        <w:t xml:space="preserve">можливість бачити результати своєї діяльності; </w:t>
      </w:r>
    </w:p>
    <w:p w14:paraId="721852BC" w14:textId="798DFC2C" w:rsidR="006E7020" w:rsidRPr="00833B60" w:rsidRDefault="006E7020" w:rsidP="00833B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3B60">
        <w:rPr>
          <w:rFonts w:ascii="Times New Roman" w:hAnsi="Times New Roman" w:cs="Times New Roman"/>
          <w:sz w:val="28"/>
          <w:szCs w:val="28"/>
        </w:rPr>
        <w:t>•</w:t>
      </w:r>
      <w:r w:rsidRPr="00833B60">
        <w:rPr>
          <w:rFonts w:ascii="Times New Roman" w:hAnsi="Times New Roman" w:cs="Times New Roman"/>
          <w:sz w:val="28"/>
          <w:szCs w:val="28"/>
        </w:rPr>
        <w:tab/>
        <w:t>можливість застосування в процесі роботи над проектом сучасних технологій учителями та учнями</w:t>
      </w:r>
      <w:r w:rsidR="00002784">
        <w:rPr>
          <w:rFonts w:ascii="Times New Roman" w:hAnsi="Times New Roman" w:cs="Times New Roman"/>
          <w:sz w:val="28"/>
          <w:szCs w:val="28"/>
        </w:rPr>
        <w:t xml:space="preserve">, </w:t>
      </w:r>
      <w:r w:rsidRPr="00833B60">
        <w:rPr>
          <w:rFonts w:ascii="Times New Roman" w:hAnsi="Times New Roman" w:cs="Times New Roman"/>
          <w:sz w:val="28"/>
          <w:szCs w:val="28"/>
        </w:rPr>
        <w:t xml:space="preserve">використання всесвітньої мережі Інтернет; </w:t>
      </w:r>
    </w:p>
    <w:p w14:paraId="2A2AE32B" w14:textId="77777777" w:rsidR="006E7020" w:rsidRPr="00833B60" w:rsidRDefault="006E7020" w:rsidP="00833B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3B60">
        <w:rPr>
          <w:rFonts w:ascii="Times New Roman" w:hAnsi="Times New Roman" w:cs="Times New Roman"/>
          <w:sz w:val="28"/>
          <w:szCs w:val="28"/>
        </w:rPr>
        <w:t>•</w:t>
      </w:r>
      <w:r w:rsidRPr="00833B60">
        <w:rPr>
          <w:rFonts w:ascii="Times New Roman" w:hAnsi="Times New Roman" w:cs="Times New Roman"/>
          <w:sz w:val="28"/>
          <w:szCs w:val="28"/>
        </w:rPr>
        <w:tab/>
        <w:t xml:space="preserve">використання різноманітних форм взаємодії, в тому числі інтерактивних, що дає змогу практично реалізовувати педагогіку співробітництва; </w:t>
      </w:r>
    </w:p>
    <w:p w14:paraId="4A59BF9D" w14:textId="77777777" w:rsidR="006E7020" w:rsidRPr="00833B60" w:rsidRDefault="006E7020" w:rsidP="00833B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3B60">
        <w:rPr>
          <w:rFonts w:ascii="Times New Roman" w:hAnsi="Times New Roman" w:cs="Times New Roman"/>
          <w:sz w:val="28"/>
          <w:szCs w:val="28"/>
        </w:rPr>
        <w:t>•</w:t>
      </w:r>
      <w:r w:rsidRPr="00833B60">
        <w:rPr>
          <w:rFonts w:ascii="Times New Roman" w:hAnsi="Times New Roman" w:cs="Times New Roman"/>
          <w:sz w:val="28"/>
          <w:szCs w:val="28"/>
        </w:rPr>
        <w:tab/>
        <w:t xml:space="preserve">глобалізація освітнього процесу, </w:t>
      </w:r>
      <w:proofErr w:type="spellStart"/>
      <w:r w:rsidRPr="00833B60">
        <w:rPr>
          <w:rFonts w:ascii="Times New Roman" w:hAnsi="Times New Roman" w:cs="Times New Roman"/>
          <w:sz w:val="28"/>
          <w:szCs w:val="28"/>
        </w:rPr>
        <w:t>націлення</w:t>
      </w:r>
      <w:proofErr w:type="spellEnd"/>
      <w:r w:rsidRPr="00833B60">
        <w:rPr>
          <w:rFonts w:ascii="Times New Roman" w:hAnsi="Times New Roman" w:cs="Times New Roman"/>
          <w:sz w:val="28"/>
          <w:szCs w:val="28"/>
        </w:rPr>
        <w:t xml:space="preserve"> на конкретний результат; </w:t>
      </w:r>
    </w:p>
    <w:p w14:paraId="7018BF73" w14:textId="77777777" w:rsidR="006E7020" w:rsidRPr="00833B60" w:rsidRDefault="006E7020" w:rsidP="00833B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3B60">
        <w:rPr>
          <w:rFonts w:ascii="Times New Roman" w:hAnsi="Times New Roman" w:cs="Times New Roman"/>
          <w:sz w:val="28"/>
          <w:szCs w:val="28"/>
        </w:rPr>
        <w:t>•</w:t>
      </w:r>
      <w:r w:rsidRPr="00833B60">
        <w:rPr>
          <w:rFonts w:ascii="Times New Roman" w:hAnsi="Times New Roman" w:cs="Times New Roman"/>
          <w:sz w:val="28"/>
          <w:szCs w:val="28"/>
        </w:rPr>
        <w:tab/>
        <w:t xml:space="preserve">можливість реальної міжпредметної інтеграції; </w:t>
      </w:r>
    </w:p>
    <w:p w14:paraId="0075A1AE" w14:textId="04A4AE25" w:rsidR="006E7020" w:rsidRDefault="006E7020" w:rsidP="00833B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3B60">
        <w:rPr>
          <w:rFonts w:ascii="Times New Roman" w:hAnsi="Times New Roman" w:cs="Times New Roman"/>
          <w:sz w:val="28"/>
          <w:szCs w:val="28"/>
        </w:rPr>
        <w:t>•</w:t>
      </w:r>
      <w:r w:rsidRPr="00833B60">
        <w:rPr>
          <w:rFonts w:ascii="Times New Roman" w:hAnsi="Times New Roman" w:cs="Times New Roman"/>
          <w:sz w:val="28"/>
          <w:szCs w:val="28"/>
        </w:rPr>
        <w:tab/>
        <w:t>нові можливості для неформального контролю за рівнем досягнень учнів.</w:t>
      </w:r>
    </w:p>
    <w:p w14:paraId="3CB98481" w14:textId="77777777" w:rsidR="00833B60" w:rsidRPr="00833B60" w:rsidRDefault="00833B60" w:rsidP="00833B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D5DD967" w14:textId="73629B83" w:rsidR="00B95309" w:rsidRDefault="00B95309" w:rsidP="00833B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E7020" w:rsidRPr="00833B6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FAC0469" wp14:editId="3CCEED5D">
            <wp:extent cx="4419600" cy="331470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3314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E7020" w:rsidRPr="00833B60"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5A4DE1A4" w14:textId="55BEC94B" w:rsidR="00833B60" w:rsidRDefault="006E7020" w:rsidP="00833B60">
      <w:pPr>
        <w:spacing w:after="0" w:line="240" w:lineRule="auto"/>
      </w:pPr>
      <w:r w:rsidRPr="00833B60">
        <w:rPr>
          <w:rFonts w:ascii="Times New Roman" w:hAnsi="Times New Roman" w:cs="Times New Roman"/>
          <w:sz w:val="28"/>
          <w:szCs w:val="28"/>
        </w:rPr>
        <w:lastRenderedPageBreak/>
        <w:t>У своїй роботі</w:t>
      </w:r>
      <w:r w:rsidRPr="00833B60">
        <w:rPr>
          <w:rFonts w:ascii="Times New Roman" w:hAnsi="Times New Roman" w:cs="Times New Roman"/>
          <w:sz w:val="28"/>
          <w:szCs w:val="28"/>
        </w:rPr>
        <w:t xml:space="preserve"> на </w:t>
      </w:r>
      <w:r w:rsidR="00833B60" w:rsidRPr="00833B60">
        <w:rPr>
          <w:rFonts w:ascii="Times New Roman" w:hAnsi="Times New Roman" w:cs="Times New Roman"/>
          <w:sz w:val="28"/>
          <w:szCs w:val="28"/>
        </w:rPr>
        <w:t xml:space="preserve">дистанційних </w:t>
      </w:r>
      <w:proofErr w:type="spellStart"/>
      <w:r w:rsidRPr="00833B60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Pr="00833B60">
        <w:rPr>
          <w:rFonts w:ascii="Times New Roman" w:hAnsi="Times New Roman" w:cs="Times New Roman"/>
          <w:sz w:val="28"/>
          <w:szCs w:val="28"/>
        </w:rPr>
        <w:t xml:space="preserve"> англійської мови </w:t>
      </w:r>
      <w:r w:rsidR="00833B60" w:rsidRPr="00833B60">
        <w:rPr>
          <w:rFonts w:ascii="Times New Roman" w:hAnsi="Times New Roman" w:cs="Times New Roman"/>
          <w:sz w:val="28"/>
          <w:szCs w:val="28"/>
        </w:rPr>
        <w:t>я</w:t>
      </w:r>
      <w:r w:rsidRPr="00833B60">
        <w:rPr>
          <w:rFonts w:ascii="Times New Roman" w:hAnsi="Times New Roman" w:cs="Times New Roman"/>
          <w:sz w:val="28"/>
          <w:szCs w:val="28"/>
        </w:rPr>
        <w:t xml:space="preserve"> використ</w:t>
      </w:r>
      <w:r w:rsidR="00833B60" w:rsidRPr="00833B60">
        <w:rPr>
          <w:rFonts w:ascii="Times New Roman" w:hAnsi="Times New Roman" w:cs="Times New Roman"/>
          <w:sz w:val="28"/>
          <w:szCs w:val="28"/>
        </w:rPr>
        <w:t>овую</w:t>
      </w:r>
      <w:r w:rsidRPr="00833B60">
        <w:rPr>
          <w:rFonts w:ascii="Times New Roman" w:hAnsi="Times New Roman" w:cs="Times New Roman"/>
          <w:sz w:val="28"/>
          <w:szCs w:val="28"/>
        </w:rPr>
        <w:t xml:space="preserve"> такі типи проектів: інформаційні та дослідні (письмові доповіді), оглядові проекти (супроводжуються фотографіями, </w:t>
      </w:r>
      <w:r w:rsidR="00833B60" w:rsidRPr="00833B60">
        <w:rPr>
          <w:rFonts w:ascii="Times New Roman" w:hAnsi="Times New Roman" w:cs="Times New Roman"/>
          <w:sz w:val="28"/>
          <w:szCs w:val="28"/>
        </w:rPr>
        <w:t>презентаціями</w:t>
      </w:r>
      <w:r w:rsidRPr="00833B60">
        <w:rPr>
          <w:rFonts w:ascii="Times New Roman" w:hAnsi="Times New Roman" w:cs="Times New Roman"/>
          <w:sz w:val="28"/>
          <w:szCs w:val="28"/>
        </w:rPr>
        <w:t xml:space="preserve">, різноманітними доповідями оглядового характеру), </w:t>
      </w:r>
      <w:proofErr w:type="spellStart"/>
      <w:r w:rsidRPr="00833B60">
        <w:rPr>
          <w:rFonts w:ascii="Times New Roman" w:hAnsi="Times New Roman" w:cs="Times New Roman"/>
          <w:sz w:val="28"/>
          <w:szCs w:val="28"/>
        </w:rPr>
        <w:t>рroduction</w:t>
      </w:r>
      <w:proofErr w:type="spellEnd"/>
      <w:r w:rsidRPr="00833B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3B60">
        <w:rPr>
          <w:rFonts w:ascii="Times New Roman" w:hAnsi="Times New Roman" w:cs="Times New Roman"/>
          <w:sz w:val="28"/>
          <w:szCs w:val="28"/>
        </w:rPr>
        <w:t>project</w:t>
      </w:r>
      <w:proofErr w:type="spellEnd"/>
      <w:r w:rsidRPr="00833B60">
        <w:rPr>
          <w:rFonts w:ascii="Times New Roman" w:hAnsi="Times New Roman" w:cs="Times New Roman"/>
          <w:sz w:val="28"/>
          <w:szCs w:val="28"/>
        </w:rPr>
        <w:t xml:space="preserve"> (випуск стіннівок, </w:t>
      </w:r>
      <w:proofErr w:type="spellStart"/>
      <w:r w:rsidR="00B95309">
        <w:rPr>
          <w:rFonts w:ascii="Times New Roman" w:hAnsi="Times New Roman" w:cs="Times New Roman"/>
          <w:sz w:val="28"/>
          <w:szCs w:val="28"/>
        </w:rPr>
        <w:t>лепбуків</w:t>
      </w:r>
      <w:proofErr w:type="spellEnd"/>
      <w:r w:rsidR="00B95309">
        <w:rPr>
          <w:rFonts w:ascii="Times New Roman" w:hAnsi="Times New Roman" w:cs="Times New Roman"/>
          <w:sz w:val="28"/>
          <w:szCs w:val="28"/>
        </w:rPr>
        <w:t xml:space="preserve">, </w:t>
      </w:r>
      <w:r w:rsidR="00833B60" w:rsidRPr="00833B60">
        <w:rPr>
          <w:rFonts w:ascii="Times New Roman" w:hAnsi="Times New Roman" w:cs="Times New Roman"/>
          <w:sz w:val="28"/>
          <w:szCs w:val="28"/>
        </w:rPr>
        <w:t>створення тематичних збірок</w:t>
      </w:r>
      <w:r w:rsidRPr="00833B60">
        <w:rPr>
          <w:rFonts w:ascii="Times New Roman" w:hAnsi="Times New Roman" w:cs="Times New Roman"/>
          <w:sz w:val="28"/>
          <w:szCs w:val="28"/>
        </w:rPr>
        <w:t>)</w:t>
      </w:r>
      <w:r w:rsidR="00833B60" w:rsidRPr="00833B60">
        <w:rPr>
          <w:rFonts w:ascii="Times New Roman" w:hAnsi="Times New Roman" w:cs="Times New Roman"/>
          <w:sz w:val="28"/>
          <w:szCs w:val="28"/>
        </w:rPr>
        <w:t>.</w:t>
      </w:r>
      <w:r w:rsidRPr="00833B60">
        <w:t xml:space="preserve"> </w:t>
      </w:r>
    </w:p>
    <w:p w14:paraId="133D20A9" w14:textId="77777777" w:rsidR="00B95309" w:rsidRDefault="00B95309" w:rsidP="00833B60">
      <w:pPr>
        <w:spacing w:after="0" w:line="240" w:lineRule="auto"/>
      </w:pPr>
    </w:p>
    <w:p w14:paraId="4F564C4E" w14:textId="2B1AA1C7" w:rsidR="00833B60" w:rsidRDefault="00B95309" w:rsidP="00833B60">
      <w:pPr>
        <w:spacing w:after="0" w:line="240" w:lineRule="auto"/>
        <w:rPr>
          <w:noProof/>
        </w:rPr>
      </w:pPr>
      <w:r>
        <w:rPr>
          <w:noProof/>
        </w:rPr>
        <w:drawing>
          <wp:inline distT="0" distB="0" distL="0" distR="0" wp14:anchorId="0D536EA8" wp14:editId="31E62ABA">
            <wp:extent cx="2984430" cy="4079875"/>
            <wp:effectExtent l="0" t="0" r="698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125" cy="40821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3AD8F924" wp14:editId="66448231">
            <wp:extent cx="3018179" cy="402018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397" cy="40324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BD137B" w14:textId="77777777" w:rsidR="00B95309" w:rsidRDefault="00B95309" w:rsidP="00833B60">
      <w:pPr>
        <w:spacing w:after="0" w:line="240" w:lineRule="auto"/>
      </w:pPr>
    </w:p>
    <w:p w14:paraId="642A7ECD" w14:textId="3CBA232E" w:rsidR="006E7020" w:rsidRDefault="006E7020" w:rsidP="00833B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3B60">
        <w:rPr>
          <w:rFonts w:ascii="Times New Roman" w:hAnsi="Times New Roman" w:cs="Times New Roman"/>
          <w:sz w:val="28"/>
          <w:szCs w:val="28"/>
        </w:rPr>
        <w:t>Зрозуміло, що більшість учнів будуть говорити рідною мовою під час роботи над проектом. Це природно й неминуче, і немає потреб це сприймати як проблему. Головне – щоб кінцевий результат був сформульований англійською мовою. Проектна робота забезпечує можливості реального використання перекладу – наприклад, перекладу англійською мовою листівок, карт, інтерв’ю з членами родини, текстів з довідника, написаного рідною мовою.</w:t>
      </w:r>
    </w:p>
    <w:p w14:paraId="1FF5E672" w14:textId="37967756" w:rsidR="00002784" w:rsidRDefault="00002784" w:rsidP="00833B60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14:paraId="226CE281" w14:textId="0FB566F8" w:rsidR="00002784" w:rsidRDefault="00B95309" w:rsidP="00833B60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</w:rPr>
        <w:drawing>
          <wp:inline distT="0" distB="0" distL="0" distR="0" wp14:anchorId="7CFBE220" wp14:editId="7AE10EA9">
            <wp:extent cx="6012180" cy="2644140"/>
            <wp:effectExtent l="0" t="0" r="7620" b="381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700" b="14661"/>
                    <a:stretch/>
                  </pic:blipFill>
                  <pic:spPr bwMode="auto">
                    <a:xfrm>
                      <a:off x="0" y="0"/>
                      <a:ext cx="6012180" cy="2644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 </w:t>
      </w:r>
    </w:p>
    <w:p w14:paraId="04945958" w14:textId="77777777" w:rsidR="00B95309" w:rsidRDefault="00B95309" w:rsidP="00B95309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833B60">
        <w:rPr>
          <w:rFonts w:ascii="Times New Roman" w:hAnsi="Times New Roman" w:cs="Times New Roman"/>
          <w:sz w:val="28"/>
          <w:szCs w:val="28"/>
        </w:rPr>
        <w:lastRenderedPageBreak/>
        <w:t xml:space="preserve">Через співпрацю учня з іншими учнями поліпшується мотивація навчання, зникає напруження, підвищується віра в успіх. Результати застосування цієї технології - міцне та глибоке засвоєння знань, підвищений рівень самостійної роботи учнів, розвиток критичного мислення в тому числі і при доборі матеріалу з інтернет ресурсів, вміння </w:t>
      </w:r>
      <w:proofErr w:type="spellStart"/>
      <w:r w:rsidRPr="00833B60">
        <w:rPr>
          <w:rFonts w:ascii="Times New Roman" w:hAnsi="Times New Roman" w:cs="Times New Roman"/>
          <w:sz w:val="28"/>
          <w:szCs w:val="28"/>
        </w:rPr>
        <w:t>самоорганізовуватись</w:t>
      </w:r>
      <w:proofErr w:type="spellEnd"/>
      <w:r w:rsidRPr="00833B60">
        <w:rPr>
          <w:rFonts w:ascii="Times New Roman" w:hAnsi="Times New Roman" w:cs="Times New Roman"/>
          <w:sz w:val="28"/>
          <w:szCs w:val="28"/>
        </w:rPr>
        <w:t>. Стійка ситуація успіху сприяє виробленню внутрішньої мотивації до вивчення іноземної мови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</w:p>
    <w:p w14:paraId="0946EE1C" w14:textId="44D4F710" w:rsidR="00002784" w:rsidRDefault="00002784" w:rsidP="00833B60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14:paraId="391702BF" w14:textId="67F7AC31" w:rsidR="00E36D89" w:rsidRDefault="00E36D89" w:rsidP="00833B60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</w:t>
      </w:r>
      <w:r>
        <w:rPr>
          <w:rFonts w:ascii="Times New Roman" w:hAnsi="Times New Roman" w:cs="Times New Roman"/>
          <w:noProof/>
          <w:color w:val="FF0000"/>
          <w:sz w:val="28"/>
          <w:szCs w:val="28"/>
        </w:rPr>
        <w:drawing>
          <wp:inline distT="0" distB="0" distL="0" distR="0" wp14:anchorId="6B3A512F" wp14:editId="4651569A">
            <wp:extent cx="5480111" cy="3291840"/>
            <wp:effectExtent l="0" t="0" r="6350" b="381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41" t="11860" r="14885" b="1914"/>
                    <a:stretch/>
                  </pic:blipFill>
                  <pic:spPr bwMode="auto">
                    <a:xfrm>
                      <a:off x="0" y="0"/>
                      <a:ext cx="5497550" cy="3302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95D521" w14:textId="461E1A18" w:rsidR="00E36D89" w:rsidRDefault="00E36D89" w:rsidP="00833B60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14:paraId="355296B1" w14:textId="7DFA39D4" w:rsidR="00B95309" w:rsidRDefault="00E36D89" w:rsidP="00833B60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</w:rPr>
        <w:t xml:space="preserve">                 </w:t>
      </w:r>
      <w:r w:rsidR="00B95309">
        <w:rPr>
          <w:rFonts w:ascii="Times New Roman" w:hAnsi="Times New Roman" w:cs="Times New Roman"/>
          <w:noProof/>
          <w:color w:val="FF0000"/>
          <w:sz w:val="28"/>
          <w:szCs w:val="28"/>
        </w:rPr>
        <w:drawing>
          <wp:inline distT="0" distB="0" distL="0" distR="0" wp14:anchorId="572E7F24" wp14:editId="51AC54C9">
            <wp:extent cx="4503420" cy="450342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420" cy="450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473980" w14:textId="4F75AA3B" w:rsidR="00E36D89" w:rsidRDefault="00E36D89" w:rsidP="00833B60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14:paraId="70108541" w14:textId="77777777" w:rsidR="00E36D89" w:rsidRPr="00131A33" w:rsidRDefault="00E36D89" w:rsidP="00833B60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14:paraId="2D3AF439" w14:textId="77777777" w:rsidR="00002784" w:rsidRDefault="00F7554E" w:rsidP="00002784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Важливою складовою успішного дистанційного навчання є організація своєчасного та якісного </w:t>
      </w:r>
      <w:proofErr w:type="spellStart"/>
      <w:r w:rsidRPr="004263C4">
        <w:rPr>
          <w:rFonts w:ascii="Times New Roman" w:hAnsi="Times New Roman" w:cs="Times New Roman"/>
          <w:color w:val="000000"/>
          <w:sz w:val="28"/>
          <w:szCs w:val="28"/>
        </w:rPr>
        <w:t>зворотнього</w:t>
      </w:r>
      <w:proofErr w:type="spellEnd"/>
      <w:r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 зв’язку. Задля реалізації цього процесу чудово підходить можливість коментування надісланих робіт на освітній платформі </w:t>
      </w:r>
      <w:r w:rsidRPr="004263C4">
        <w:rPr>
          <w:rFonts w:ascii="Times New Roman" w:hAnsi="Times New Roman" w:cs="Times New Roman"/>
          <w:b/>
          <w:bCs/>
          <w:sz w:val="28"/>
          <w:szCs w:val="28"/>
          <w:lang w:val="en-US"/>
        </w:rPr>
        <w:t>Google</w:t>
      </w:r>
      <w:r w:rsidRPr="004263C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263C4">
        <w:rPr>
          <w:rFonts w:ascii="Times New Roman" w:hAnsi="Times New Roman" w:cs="Times New Roman"/>
          <w:b/>
          <w:bCs/>
          <w:sz w:val="28"/>
          <w:szCs w:val="28"/>
          <w:lang w:val="en-US"/>
        </w:rPr>
        <w:t>Classroom</w:t>
      </w:r>
      <w:r w:rsidRPr="004263C4">
        <w:rPr>
          <w:rFonts w:ascii="Times New Roman" w:hAnsi="Times New Roman" w:cs="Times New Roman"/>
          <w:sz w:val="28"/>
          <w:szCs w:val="28"/>
        </w:rPr>
        <w:t xml:space="preserve"> </w:t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t>та використання функції графічного редагування помилок (</w:t>
      </w:r>
      <w:r w:rsidRPr="004263C4">
        <w:rPr>
          <w:rFonts w:ascii="Times New Roman" w:hAnsi="Times New Roman" w:cs="Times New Roman"/>
          <w:color w:val="000000"/>
          <w:sz w:val="28"/>
          <w:szCs w:val="28"/>
          <w:lang w:val="en-US"/>
        </w:rPr>
        <w:t>Edit</w:t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Pr="004263C4">
        <w:rPr>
          <w:rFonts w:ascii="Times New Roman" w:hAnsi="Times New Roman" w:cs="Times New Roman"/>
          <w:color w:val="000000"/>
          <w:sz w:val="28"/>
          <w:szCs w:val="28"/>
          <w:lang w:val="en-US"/>
        </w:rPr>
        <w:t>y</w:t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263C4">
        <w:rPr>
          <w:rFonts w:ascii="Times New Roman" w:hAnsi="Times New Roman" w:cs="Times New Roman"/>
          <w:color w:val="000000"/>
          <w:sz w:val="28"/>
          <w:szCs w:val="28"/>
          <w:lang w:val="en-US"/>
        </w:rPr>
        <w:t>c</w:t>
      </w:r>
      <w:proofErr w:type="spellStart"/>
      <w:r w:rsidRPr="004263C4">
        <w:rPr>
          <w:rFonts w:ascii="Times New Roman" w:hAnsi="Times New Roman" w:cs="Times New Roman"/>
          <w:color w:val="000000"/>
          <w:sz w:val="28"/>
          <w:szCs w:val="28"/>
        </w:rPr>
        <w:t>мартфоні</w:t>
      </w:r>
      <w:proofErr w:type="spellEnd"/>
      <w:r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 або планшеті. Окрім того, всі мої учні мають мою </w:t>
      </w:r>
      <w:r w:rsidRPr="004263C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електронну адресу</w:t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 не лише для надсилання творчих чи проектних робіт, а й </w:t>
      </w:r>
      <w:r w:rsidR="006A4273" w:rsidRPr="004263C4">
        <w:rPr>
          <w:rFonts w:ascii="Times New Roman" w:hAnsi="Times New Roman" w:cs="Times New Roman"/>
          <w:color w:val="000000"/>
          <w:sz w:val="28"/>
          <w:szCs w:val="28"/>
        </w:rPr>
        <w:t>за</w:t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для </w:t>
      </w:r>
      <w:r w:rsidR="006A4273"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можливості поставити питання, що потребують учительського реагування. </w:t>
      </w:r>
    </w:p>
    <w:p w14:paraId="534AB734" w14:textId="1446BFDD" w:rsidR="003A1227" w:rsidRDefault="00EA7E21" w:rsidP="00002784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4263C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A1227" w:rsidRPr="004263C4">
        <w:rPr>
          <w:rFonts w:ascii="Times New Roman" w:hAnsi="Times New Roman" w:cs="Times New Roman"/>
          <w:color w:val="000000"/>
          <w:sz w:val="28"/>
          <w:szCs w:val="28"/>
        </w:rPr>
        <w:t>Використовуючи мультимедійні технології при вивченні іноземної мови</w:t>
      </w:r>
      <w:r w:rsidR="003A1227" w:rsidRPr="004263C4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учні розвивають навики самостійності у </w:t>
      </w:r>
      <w:proofErr w:type="spellStart"/>
      <w:r w:rsidR="003A1227" w:rsidRPr="004263C4">
        <w:rPr>
          <w:rFonts w:ascii="Times New Roman" w:hAnsi="Times New Roman" w:cs="Times New Roman"/>
          <w:color w:val="000000"/>
          <w:sz w:val="28"/>
          <w:szCs w:val="28"/>
        </w:rPr>
        <w:t>навчанні.Завдяки</w:t>
      </w:r>
      <w:proofErr w:type="spellEnd"/>
      <w:r w:rsidR="003A1227"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 використанню інтерактивних завдань в Інтернеті дитина сама планує свій час, вчиться розподіляти його раціонально; рівень тривоги дитини знижується і учні стають більш впевненими, що в свою чергу сприяє виробленню позитивної мотивації щодо вивчення англійської мови.</w:t>
      </w:r>
    </w:p>
    <w:p w14:paraId="793B3D13" w14:textId="77777777" w:rsidR="00002784" w:rsidRPr="004263C4" w:rsidRDefault="00002784" w:rsidP="00002784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74632665" w14:textId="77777777" w:rsidR="003A1227" w:rsidRPr="004263C4" w:rsidRDefault="003A1227" w:rsidP="003A1227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4263C4">
        <w:rPr>
          <w:rFonts w:ascii="Times New Roman" w:hAnsi="Times New Roman" w:cs="Times New Roman"/>
          <w:color w:val="000000"/>
          <w:sz w:val="28"/>
          <w:szCs w:val="28"/>
        </w:rPr>
        <w:t>Учні отримують автономне використання Інтернету, при цьому деякі сприятливі фактори впливають на цей процес:</w:t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br/>
        <w:t>1) самоконтроль;</w:t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br/>
        <w:t>2) співпраця;</w:t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br/>
        <w:t>3) веб-сайти, що надають велику кількість текстів для прослуховування,</w:t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br/>
        <w:t>мовлення, читання та письма.</w:t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br/>
        <w:t>Вищезазначені фактори зумовлюють, що учні отримують автономію в</w:t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br/>
        <w:t>процесі та роботі. Незважаючи на ці фактори, існують деякі фактори, які</w:t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br/>
        <w:t>негативно впливають на автономію учнів:</w:t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br/>
        <w:t>1) учні, які мають низьку мотивацію і здатність до автономії, можуть</w:t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br/>
        <w:t>буди неорганізованими;</w:t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br/>
        <w:t>2) оскільки вивчення іноземної мови є надзвичайною роботою і потребує мотивації, воно також може негативно впливати на учня.</w:t>
      </w:r>
    </w:p>
    <w:p w14:paraId="1AC4EF19" w14:textId="77777777" w:rsidR="003A1227" w:rsidRPr="004263C4" w:rsidRDefault="003A1227" w:rsidP="003A1227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4263C4">
        <w:rPr>
          <w:rFonts w:ascii="Times New Roman" w:hAnsi="Times New Roman" w:cs="Times New Roman"/>
          <w:color w:val="000000"/>
          <w:sz w:val="28"/>
          <w:szCs w:val="28"/>
        </w:rPr>
        <w:br/>
        <w:t>В сукупності, інтернет-середовище є потужним навчальним</w:t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br/>
        <w:t>середовищем, яке змушує учнів саморегулюватися і обговорювати різні теми і</w:t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br/>
        <w:t>досягати осмисленого навчання, наприклад використовуючи блоги для цього.</w:t>
      </w:r>
    </w:p>
    <w:p w14:paraId="1015560C" w14:textId="77777777" w:rsidR="003A1227" w:rsidRPr="004263C4" w:rsidRDefault="003A1227" w:rsidP="003A1227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</w:p>
    <w:p w14:paraId="524FC1E3" w14:textId="3BF07877" w:rsidR="003A1227" w:rsidRPr="003A1227" w:rsidRDefault="003A1227" w:rsidP="003A1227">
      <w:pPr>
        <w:rPr>
          <w:rFonts w:ascii="Times New Roman" w:hAnsi="Times New Roman" w:cs="Times New Roman"/>
          <w:sz w:val="28"/>
          <w:szCs w:val="28"/>
        </w:rPr>
      </w:pPr>
      <w:r w:rsidRPr="003A1227">
        <w:rPr>
          <w:rFonts w:ascii="Times New Roman" w:hAnsi="Times New Roman" w:cs="Times New Roman"/>
          <w:sz w:val="28"/>
          <w:szCs w:val="28"/>
        </w:rPr>
        <w:t>Використання сучасних інформаційних технологій та інтерактивних засобів навчання  може поліпшити мотивацію учнів до навчання, сприяти виробленню їх відповідальності, рівня самореалізації, формуванню комунікативних навичок</w:t>
      </w:r>
      <w:r w:rsidRPr="003A1227">
        <w:rPr>
          <w:rFonts w:ascii="Times New Roman" w:hAnsi="Times New Roman" w:cs="Times New Roman"/>
          <w:sz w:val="28"/>
          <w:szCs w:val="28"/>
        </w:rPr>
        <w:br/>
        <w:t>та міжкультурної компетентності. Це також може мотивувати сильніших учнів</w:t>
      </w:r>
      <w:r w:rsidRPr="003A1227">
        <w:rPr>
          <w:rFonts w:ascii="Times New Roman" w:hAnsi="Times New Roman" w:cs="Times New Roman"/>
          <w:sz w:val="28"/>
          <w:szCs w:val="28"/>
        </w:rPr>
        <w:br/>
        <w:t>допомагати іншим і зміцнювати взаємодію між ними. Воно також може</w:t>
      </w:r>
      <w:r w:rsidRPr="003A1227">
        <w:rPr>
          <w:rFonts w:ascii="Times New Roman" w:hAnsi="Times New Roman" w:cs="Times New Roman"/>
          <w:sz w:val="28"/>
          <w:szCs w:val="28"/>
        </w:rPr>
        <w:br/>
        <w:t>дати учням поштовх до вивчення англійської поза межами класу.</w:t>
      </w:r>
    </w:p>
    <w:p w14:paraId="60F5D741" w14:textId="77777777" w:rsidR="003A1227" w:rsidRPr="004263C4" w:rsidRDefault="003A1227" w:rsidP="00E92F41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7B6C41C" w14:textId="2402C5F1" w:rsidR="00437919" w:rsidRPr="004263C4" w:rsidRDefault="00437919" w:rsidP="00437919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4263C4">
        <w:rPr>
          <w:rFonts w:ascii="Times New Roman" w:hAnsi="Times New Roman" w:cs="Times New Roman"/>
          <w:color w:val="000000"/>
          <w:sz w:val="28"/>
          <w:szCs w:val="28"/>
        </w:rPr>
        <w:t>І</w:t>
      </w:r>
      <w:r w:rsidR="003A1227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 наостанок</w:t>
      </w:r>
      <w:r w:rsidR="003A1227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 щодо самовдосконалення вчителів та опанування ними сучасних </w:t>
      </w:r>
      <w:proofErr w:type="spellStart"/>
      <w:r w:rsidRPr="004263C4">
        <w:rPr>
          <w:rFonts w:ascii="Times New Roman" w:hAnsi="Times New Roman" w:cs="Times New Roman"/>
          <w:color w:val="000000"/>
          <w:sz w:val="28"/>
          <w:szCs w:val="28"/>
        </w:rPr>
        <w:t>методик</w:t>
      </w:r>
      <w:proofErr w:type="spellEnd"/>
      <w:r w:rsidRPr="004263C4">
        <w:rPr>
          <w:rFonts w:ascii="Times New Roman" w:hAnsi="Times New Roman" w:cs="Times New Roman"/>
          <w:color w:val="000000"/>
          <w:sz w:val="28"/>
          <w:szCs w:val="28"/>
        </w:rPr>
        <w:t xml:space="preserve"> дистанційного навчання. </w:t>
      </w:r>
    </w:p>
    <w:p w14:paraId="21BC5BD9" w14:textId="77777777" w:rsidR="00437919" w:rsidRPr="004263C4" w:rsidRDefault="00437919" w:rsidP="00437919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</w:p>
    <w:p w14:paraId="412AE95D" w14:textId="39FE7672" w:rsidR="00437919" w:rsidRPr="004263C4" w:rsidRDefault="00437919" w:rsidP="0043791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263C4">
        <w:rPr>
          <w:rFonts w:ascii="Times New Roman" w:hAnsi="Times New Roman" w:cs="Times New Roman"/>
          <w:sz w:val="28"/>
          <w:szCs w:val="28"/>
        </w:rPr>
        <w:t>Сучасні учні потребують особливого підходу та висококваліфікованих</w:t>
      </w:r>
      <w:r w:rsidRPr="004263C4">
        <w:rPr>
          <w:rFonts w:ascii="Times New Roman" w:hAnsi="Times New Roman" w:cs="Times New Roman"/>
          <w:sz w:val="28"/>
          <w:szCs w:val="28"/>
        </w:rPr>
        <w:br/>
        <w:t>фахівців у сфері сучасної освіти, які б заохотили молоде покоління до</w:t>
      </w:r>
      <w:r w:rsidRPr="004263C4">
        <w:rPr>
          <w:rFonts w:ascii="Times New Roman" w:hAnsi="Times New Roman" w:cs="Times New Roman"/>
          <w:sz w:val="28"/>
          <w:szCs w:val="28"/>
        </w:rPr>
        <w:br/>
        <w:t>вивчення іноземних мов та любові до навчання. Використання цифрових</w:t>
      </w:r>
      <w:r w:rsidRPr="004263C4">
        <w:rPr>
          <w:rFonts w:ascii="Times New Roman" w:hAnsi="Times New Roman" w:cs="Times New Roman"/>
          <w:sz w:val="28"/>
          <w:szCs w:val="28"/>
        </w:rPr>
        <w:br/>
        <w:t>ресурсів  стимулює їхню думку, надає нові можливості і дозволяє їм навчитися відкривати в собі нові таланти.</w:t>
      </w:r>
      <w:r w:rsidRPr="004263C4">
        <w:rPr>
          <w:rFonts w:ascii="Times New Roman" w:hAnsi="Times New Roman" w:cs="Times New Roman"/>
          <w:sz w:val="28"/>
          <w:szCs w:val="28"/>
        </w:rPr>
        <w:br/>
      </w:r>
    </w:p>
    <w:p w14:paraId="26477632" w14:textId="521C6474" w:rsidR="00437919" w:rsidRPr="004263C4" w:rsidRDefault="00437919" w:rsidP="004379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63C4">
        <w:rPr>
          <w:rFonts w:ascii="Times New Roman" w:hAnsi="Times New Roman" w:cs="Times New Roman"/>
          <w:sz w:val="28"/>
          <w:szCs w:val="28"/>
        </w:rPr>
        <w:t>З появою інтернет-освіти відносини між учнями та викладачами можуть бути радикально змінені, тому що учні залучаються до процесу навчання і стають більш зацікавленими та мотивованими у навчанні та підвищенні самоповаги.</w:t>
      </w:r>
    </w:p>
    <w:p w14:paraId="2646A111" w14:textId="7E9DC45E" w:rsidR="00437919" w:rsidRPr="004263C4" w:rsidRDefault="00437919" w:rsidP="004379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E8E14BD" w14:textId="78392BC8" w:rsidR="00437919" w:rsidRPr="004263C4" w:rsidRDefault="00437919" w:rsidP="0043791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263C4">
        <w:rPr>
          <w:rFonts w:ascii="Times New Roman" w:hAnsi="Times New Roman" w:cs="Times New Roman"/>
          <w:color w:val="000000"/>
          <w:sz w:val="28"/>
          <w:szCs w:val="28"/>
        </w:rPr>
        <w:t>За допомогою поєднання найсучасніших інструментів для синхронного та асинхронного навчання система дистанційного навчання зможе працювати у постійному нормальному ритмі. Таким чином, дистанційний навчальний процес здійснюється за допомогою комбінації синхронних і асинхронних інструментів, зберігаючи при цьому гнучкість і зручність і розширюючи якість і ефективність обох способів зв'язку. Саме застосовуючи поєднання педагогічних знань і сучасних технологій, можна реалізувати успішний курс дистанційного навчання іноземної мови.</w:t>
      </w:r>
      <w:r w:rsidRPr="004263C4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48F9A734" w14:textId="1026842D" w:rsidR="00437919" w:rsidRPr="004263C4" w:rsidRDefault="00437919" w:rsidP="004379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263C4">
        <w:rPr>
          <w:rFonts w:ascii="Times New Roman" w:hAnsi="Times New Roman" w:cs="Times New Roman"/>
          <w:sz w:val="28"/>
          <w:szCs w:val="28"/>
        </w:rPr>
        <w:t xml:space="preserve">Відповідно до вимог часу в освіті змінюються методи і підходи до підвищення кваліфікації педагогів. Завдання удосконалення знань і вмінь вчителя  полягають не лише в покращенні знань з предмету, але й учителі мають опановувати ефективні сучасні методики і техніки в організації педагогічного процесу. Тому я із задоволенням відвідую </w:t>
      </w:r>
      <w:proofErr w:type="spellStart"/>
      <w:r w:rsidRPr="004263C4">
        <w:rPr>
          <w:rFonts w:ascii="Times New Roman" w:hAnsi="Times New Roman" w:cs="Times New Roman"/>
          <w:sz w:val="28"/>
          <w:szCs w:val="28"/>
        </w:rPr>
        <w:t>вебінари</w:t>
      </w:r>
      <w:proofErr w:type="spellEnd"/>
      <w:r w:rsidRPr="004263C4">
        <w:rPr>
          <w:rFonts w:ascii="Times New Roman" w:hAnsi="Times New Roman" w:cs="Times New Roman"/>
          <w:sz w:val="28"/>
          <w:szCs w:val="28"/>
        </w:rPr>
        <w:t>, на яких спікери презентують нові для мене види інструментів для створення інтерактивних завдань.</w:t>
      </w:r>
    </w:p>
    <w:p w14:paraId="7393127B" w14:textId="5D592D47" w:rsidR="000B26D2" w:rsidRPr="004263C4" w:rsidRDefault="000B26D2" w:rsidP="00437919">
      <w:pPr>
        <w:rPr>
          <w:rFonts w:ascii="Times New Roman" w:hAnsi="Times New Roman" w:cs="Times New Roman"/>
          <w:color w:val="000000"/>
          <w:sz w:val="28"/>
          <w:szCs w:val="28"/>
        </w:rPr>
      </w:pPr>
    </w:p>
    <w:sectPr w:rsidR="000B26D2" w:rsidRPr="004263C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0F97B6" w14:textId="77777777" w:rsidR="00231089" w:rsidRDefault="00231089" w:rsidP="00E92F41">
      <w:pPr>
        <w:spacing w:after="0" w:line="240" w:lineRule="auto"/>
      </w:pPr>
      <w:r>
        <w:separator/>
      </w:r>
    </w:p>
  </w:endnote>
  <w:endnote w:type="continuationSeparator" w:id="0">
    <w:p w14:paraId="1C144F4C" w14:textId="77777777" w:rsidR="00231089" w:rsidRDefault="00231089" w:rsidP="00E92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1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1A097" w14:textId="77777777" w:rsidR="00231089" w:rsidRDefault="00231089" w:rsidP="00E92F41">
      <w:pPr>
        <w:spacing w:after="0" w:line="240" w:lineRule="auto"/>
      </w:pPr>
      <w:r>
        <w:separator/>
      </w:r>
    </w:p>
  </w:footnote>
  <w:footnote w:type="continuationSeparator" w:id="0">
    <w:p w14:paraId="63599374" w14:textId="77777777" w:rsidR="00231089" w:rsidRDefault="00231089" w:rsidP="00E92F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679E2"/>
    <w:multiLevelType w:val="hybridMultilevel"/>
    <w:tmpl w:val="2924B82A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A51543"/>
    <w:multiLevelType w:val="multilevel"/>
    <w:tmpl w:val="D1BE212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290755"/>
    <w:multiLevelType w:val="multilevel"/>
    <w:tmpl w:val="00B09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242E39"/>
    <w:multiLevelType w:val="multilevel"/>
    <w:tmpl w:val="632E76A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 w16cid:durableId="1578905709">
    <w:abstractNumId w:val="0"/>
  </w:num>
  <w:num w:numId="2" w16cid:durableId="269897134">
    <w:abstractNumId w:val="2"/>
  </w:num>
  <w:num w:numId="3" w16cid:durableId="1111823017">
    <w:abstractNumId w:val="1"/>
  </w:num>
  <w:num w:numId="4" w16cid:durableId="13713008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B8C"/>
    <w:rsid w:val="00002784"/>
    <w:rsid w:val="00035B8C"/>
    <w:rsid w:val="00042933"/>
    <w:rsid w:val="000B26D2"/>
    <w:rsid w:val="000E549E"/>
    <w:rsid w:val="00131A33"/>
    <w:rsid w:val="001A56E8"/>
    <w:rsid w:val="00231089"/>
    <w:rsid w:val="002E020A"/>
    <w:rsid w:val="003A1227"/>
    <w:rsid w:val="003A757D"/>
    <w:rsid w:val="003F2244"/>
    <w:rsid w:val="004263C4"/>
    <w:rsid w:val="00437919"/>
    <w:rsid w:val="004F4C49"/>
    <w:rsid w:val="00513742"/>
    <w:rsid w:val="00562DED"/>
    <w:rsid w:val="0060776A"/>
    <w:rsid w:val="0062293F"/>
    <w:rsid w:val="006542CF"/>
    <w:rsid w:val="006A4273"/>
    <w:rsid w:val="006B3DD1"/>
    <w:rsid w:val="006E7020"/>
    <w:rsid w:val="00733384"/>
    <w:rsid w:val="00757098"/>
    <w:rsid w:val="007B251E"/>
    <w:rsid w:val="007B73D4"/>
    <w:rsid w:val="007C18E1"/>
    <w:rsid w:val="00830F93"/>
    <w:rsid w:val="00833B60"/>
    <w:rsid w:val="00892BE8"/>
    <w:rsid w:val="00946AC0"/>
    <w:rsid w:val="00950BD5"/>
    <w:rsid w:val="0099316C"/>
    <w:rsid w:val="009F0F9F"/>
    <w:rsid w:val="00A13DE5"/>
    <w:rsid w:val="00A2125B"/>
    <w:rsid w:val="00A3199F"/>
    <w:rsid w:val="00A445E0"/>
    <w:rsid w:val="00A86A5B"/>
    <w:rsid w:val="00AD2A1E"/>
    <w:rsid w:val="00B468B8"/>
    <w:rsid w:val="00B60A54"/>
    <w:rsid w:val="00B63FFA"/>
    <w:rsid w:val="00B95309"/>
    <w:rsid w:val="00BC1C6A"/>
    <w:rsid w:val="00BE30E3"/>
    <w:rsid w:val="00BF2E0E"/>
    <w:rsid w:val="00BF6F18"/>
    <w:rsid w:val="00C20C2B"/>
    <w:rsid w:val="00C34F32"/>
    <w:rsid w:val="00C52FE1"/>
    <w:rsid w:val="00CA179C"/>
    <w:rsid w:val="00CB62DD"/>
    <w:rsid w:val="00CD0CE2"/>
    <w:rsid w:val="00CF4604"/>
    <w:rsid w:val="00D82072"/>
    <w:rsid w:val="00E13226"/>
    <w:rsid w:val="00E36D89"/>
    <w:rsid w:val="00E92F41"/>
    <w:rsid w:val="00EA7E21"/>
    <w:rsid w:val="00F4235C"/>
    <w:rsid w:val="00F7554E"/>
    <w:rsid w:val="00FA1B9E"/>
    <w:rsid w:val="00FD3DF9"/>
    <w:rsid w:val="00FF6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1A18B"/>
  <w15:chartTrackingRefBased/>
  <w15:docId w15:val="{E9307393-9959-4D70-8E67-48D7FBC6D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035B8C"/>
    <w:rPr>
      <w:rFonts w:ascii="Times New Roman" w:hAnsi="Times New Roman" w:cs="Times New Roman" w:hint="default"/>
      <w:b/>
      <w:bCs/>
      <w:i/>
      <w:iCs/>
      <w:color w:val="000000"/>
      <w:sz w:val="36"/>
      <w:szCs w:val="36"/>
    </w:rPr>
  </w:style>
  <w:style w:type="paragraph" w:styleId="a3">
    <w:name w:val="header"/>
    <w:basedOn w:val="a"/>
    <w:link w:val="a4"/>
    <w:uiPriority w:val="99"/>
    <w:unhideWhenUsed/>
    <w:rsid w:val="00E92F4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92F41"/>
  </w:style>
  <w:style w:type="paragraph" w:styleId="a5">
    <w:name w:val="footer"/>
    <w:basedOn w:val="a"/>
    <w:link w:val="a6"/>
    <w:uiPriority w:val="99"/>
    <w:unhideWhenUsed/>
    <w:rsid w:val="00E92F4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92F41"/>
  </w:style>
  <w:style w:type="paragraph" w:styleId="a7">
    <w:name w:val="List Paragraph"/>
    <w:basedOn w:val="a"/>
    <w:uiPriority w:val="1"/>
    <w:qFormat/>
    <w:rsid w:val="00E92F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7B251E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7B251E"/>
    <w:rPr>
      <w:color w:val="605E5C"/>
      <w:shd w:val="clear" w:color="auto" w:fill="E1DFDD"/>
    </w:rPr>
  </w:style>
  <w:style w:type="paragraph" w:styleId="aa">
    <w:name w:val="Normal (Web)"/>
    <w:basedOn w:val="a"/>
    <w:uiPriority w:val="99"/>
    <w:unhideWhenUsed/>
    <w:rsid w:val="00BC1C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4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2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06717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30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039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52380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0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49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25901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679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264899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47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52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55076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839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051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0872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60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265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76359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38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213025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21" Type="http://schemas.openxmlformats.org/officeDocument/2006/relationships/image" Target="media/image12.png"/><Relationship Id="rId34" Type="http://schemas.openxmlformats.org/officeDocument/2006/relationships/image" Target="media/image24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3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1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5.png"/><Relationship Id="rId32" Type="http://schemas.openxmlformats.org/officeDocument/2006/relationships/image" Target="media/image22.pn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4.png"/><Relationship Id="rId28" Type="http://schemas.openxmlformats.org/officeDocument/2006/relationships/image" Target="media/image18.png"/><Relationship Id="rId36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31" Type="http://schemas.openxmlformats.org/officeDocument/2006/relationships/image" Target="media/image21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5.jpeg"/><Relationship Id="rId22" Type="http://schemas.openxmlformats.org/officeDocument/2006/relationships/image" Target="media/image13.png"/><Relationship Id="rId27" Type="http://schemas.openxmlformats.org/officeDocument/2006/relationships/hyperlink" Target="https://uk.wikipedia.org/wiki/%D0%9F%D0%B5%D1%80%D0%B5%D0%BA%D0%BB%D0%B0%D0%B4%D0%B0%D1%87_Google" TargetMode="External"/><Relationship Id="rId30" Type="http://schemas.openxmlformats.org/officeDocument/2006/relationships/image" Target="media/image20.jpeg"/><Relationship Id="rId35" Type="http://schemas.openxmlformats.org/officeDocument/2006/relationships/image" Target="media/image25.png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17</Pages>
  <Words>12817</Words>
  <Characters>7307</Characters>
  <Application>Microsoft Office Word</Application>
  <DocSecurity>0</DocSecurity>
  <Lines>60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Грац</dc:creator>
  <cp:keywords/>
  <dc:description/>
  <cp:lastModifiedBy>Наталья Грац</cp:lastModifiedBy>
  <cp:revision>2</cp:revision>
  <dcterms:created xsi:type="dcterms:W3CDTF">2023-02-10T09:01:00Z</dcterms:created>
  <dcterms:modified xsi:type="dcterms:W3CDTF">2023-02-10T09:01:00Z</dcterms:modified>
</cp:coreProperties>
</file>