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528" w:rsidRDefault="00097528">
      <w:pPr>
        <w:rPr>
          <w:rFonts w:ascii="Times New Roman" w:hAnsi="Times New Roman"/>
          <w:b/>
          <w:i/>
          <w:color w:val="17365D" w:themeColor="text2" w:themeShade="BF"/>
          <w:sz w:val="72"/>
          <w:szCs w:val="28"/>
          <w:lang w:val="uk-UA"/>
        </w:rPr>
      </w:pPr>
    </w:p>
    <w:p w:rsidR="00097528" w:rsidRDefault="00097528">
      <w:pPr>
        <w:rPr>
          <w:rFonts w:ascii="Times New Roman" w:hAnsi="Times New Roman"/>
          <w:b/>
          <w:i/>
          <w:color w:val="17365D" w:themeColor="text2" w:themeShade="BF"/>
          <w:sz w:val="72"/>
          <w:szCs w:val="28"/>
          <w:lang w:val="uk-UA"/>
        </w:rPr>
      </w:pPr>
    </w:p>
    <w:p w:rsidR="00A35B90" w:rsidRDefault="00A35B90" w:rsidP="00097528">
      <w:pPr>
        <w:jc w:val="center"/>
        <w:rPr>
          <w:rFonts w:ascii="Times New Roman" w:hAnsi="Times New Roman"/>
          <w:b/>
          <w:i/>
          <w:color w:val="17365D" w:themeColor="text2" w:themeShade="BF"/>
          <w:sz w:val="52"/>
          <w:szCs w:val="28"/>
          <w:lang w:val="uk-UA"/>
        </w:rPr>
      </w:pPr>
    </w:p>
    <w:p w:rsidR="003D2059" w:rsidRPr="00484828" w:rsidRDefault="00484828" w:rsidP="00097528">
      <w:pPr>
        <w:jc w:val="center"/>
        <w:rPr>
          <w:rFonts w:ascii="Times New Roman" w:hAnsi="Times New Roman"/>
          <w:b/>
          <w:sz w:val="56"/>
          <w:szCs w:val="28"/>
          <w:lang w:val="uk-UA"/>
        </w:rPr>
      </w:pPr>
      <w:r w:rsidRPr="00A35B90">
        <w:rPr>
          <w:rFonts w:ascii="Times New Roman" w:hAnsi="Times New Roman"/>
          <w:b/>
          <w:i/>
          <w:color w:val="17365D" w:themeColor="text2" w:themeShade="BF"/>
          <w:sz w:val="52"/>
          <w:szCs w:val="28"/>
          <w:lang w:val="uk-UA"/>
        </w:rPr>
        <w:t>Використання технологій розвитку критичного мислення</w:t>
      </w:r>
      <w:r w:rsidR="00A35B90" w:rsidRPr="00A35B90">
        <w:rPr>
          <w:rFonts w:ascii="Times New Roman" w:hAnsi="Times New Roman"/>
          <w:b/>
          <w:i/>
          <w:color w:val="17365D" w:themeColor="text2" w:themeShade="BF"/>
          <w:sz w:val="52"/>
          <w:szCs w:val="28"/>
          <w:lang w:val="uk-UA"/>
        </w:rPr>
        <w:t xml:space="preserve"> учнів початкових класів на уроках української мови і літературного читання</w:t>
      </w:r>
      <w:r w:rsidRPr="00A35B90">
        <w:rPr>
          <w:rFonts w:ascii="Times New Roman" w:hAnsi="Times New Roman"/>
          <w:b/>
          <w:i/>
          <w:color w:val="17365D" w:themeColor="text2" w:themeShade="BF"/>
          <w:sz w:val="52"/>
          <w:szCs w:val="28"/>
          <w:lang w:val="uk-UA"/>
        </w:rPr>
        <w:t xml:space="preserve"> в освітньому процесі НУШ</w:t>
      </w:r>
    </w:p>
    <w:p w:rsidR="003D2059" w:rsidRDefault="001C6863" w:rsidP="00613BF7">
      <w:pPr>
        <w:spacing w:after="0" w:line="360" w:lineRule="auto"/>
        <w:ind w:firstLine="709"/>
        <w:jc w:val="center"/>
        <w:rPr>
          <w:rFonts w:ascii="Times New Roman" w:hAnsi="Times New Roman"/>
          <w:b/>
          <w:sz w:val="28"/>
          <w:szCs w:val="28"/>
          <w:lang w:val="uk-UA"/>
        </w:rPr>
      </w:pPr>
      <w:r>
        <w:rPr>
          <w:rFonts w:ascii="Times New Roman" w:hAnsi="Times New Roman"/>
          <w:b/>
          <w:sz w:val="28"/>
          <w:szCs w:val="28"/>
          <w:lang w:val="uk-UA"/>
        </w:rPr>
        <w:t>(з досвіду роботи)</w:t>
      </w:r>
    </w:p>
    <w:p w:rsidR="00104EC0" w:rsidRDefault="00104EC0" w:rsidP="00613BF7">
      <w:pPr>
        <w:spacing w:after="0" w:line="360" w:lineRule="auto"/>
        <w:ind w:firstLine="709"/>
        <w:jc w:val="center"/>
        <w:rPr>
          <w:rFonts w:ascii="Times New Roman" w:hAnsi="Times New Roman"/>
          <w:b/>
          <w:sz w:val="28"/>
          <w:szCs w:val="28"/>
          <w:lang w:val="uk-UA"/>
        </w:rPr>
      </w:pPr>
    </w:p>
    <w:p w:rsidR="00104EC0" w:rsidRDefault="00104EC0" w:rsidP="00A35B90">
      <w:pPr>
        <w:spacing w:after="0" w:line="360" w:lineRule="auto"/>
        <w:rPr>
          <w:rFonts w:ascii="Times New Roman" w:hAnsi="Times New Roman"/>
          <w:b/>
          <w:sz w:val="28"/>
          <w:szCs w:val="28"/>
          <w:lang w:val="uk-UA"/>
        </w:rPr>
      </w:pPr>
    </w:p>
    <w:p w:rsidR="00CC730C" w:rsidRDefault="00CC730C" w:rsidP="00CC730C">
      <w:pPr>
        <w:pStyle w:val="ab"/>
        <w:rPr>
          <w:rFonts w:ascii="Times New Roman" w:hAnsi="Times New Roman"/>
          <w:b/>
          <w:sz w:val="28"/>
          <w:szCs w:val="28"/>
          <w:lang w:val="uk-UA"/>
        </w:rPr>
      </w:pPr>
    </w:p>
    <w:p w:rsidR="00CC730C" w:rsidRDefault="00CC730C" w:rsidP="00CC730C">
      <w:pPr>
        <w:pStyle w:val="ab"/>
        <w:rPr>
          <w:rFonts w:ascii="Times New Roman" w:hAnsi="Times New Roman"/>
          <w:b/>
          <w:sz w:val="28"/>
          <w:szCs w:val="28"/>
          <w:lang w:val="uk-UA"/>
        </w:rPr>
      </w:pPr>
    </w:p>
    <w:p w:rsidR="00CC730C" w:rsidRPr="00097528" w:rsidRDefault="00CC730C" w:rsidP="00CC730C">
      <w:pPr>
        <w:pStyle w:val="ab"/>
        <w:rPr>
          <w:rFonts w:ascii="Times New Roman" w:hAnsi="Times New Roman"/>
          <w:b/>
          <w:sz w:val="28"/>
          <w:szCs w:val="28"/>
          <w:lang w:val="uk-UA"/>
        </w:rPr>
      </w:pPr>
    </w:p>
    <w:p w:rsidR="00097528" w:rsidRPr="00097528" w:rsidRDefault="008766F2" w:rsidP="00CC730C">
      <w:pPr>
        <w:ind w:left="720"/>
        <w:rPr>
          <w:rFonts w:ascii="Times New Roman" w:hAnsi="Times New Roman"/>
          <w:b/>
          <w:sz w:val="28"/>
          <w:szCs w:val="28"/>
          <w:lang w:val="uk-UA"/>
        </w:rPr>
      </w:pPr>
      <w:r>
        <w:rPr>
          <w:noProof/>
          <w:lang w:eastAsia="ru-RU"/>
        </w:rPr>
        <w:drawing>
          <wp:inline distT="0" distB="0" distL="0" distR="0">
            <wp:extent cx="304800" cy="304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00CC730C" w:rsidRPr="00CC730C">
        <w:t xml:space="preserve"> </w:t>
      </w:r>
      <w:r>
        <w:rPr>
          <w:noProof/>
          <w:lang w:eastAsia="ru-RU"/>
        </w:rPr>
        <w:drawing>
          <wp:inline distT="0" distB="0" distL="0" distR="0">
            <wp:extent cx="304800" cy="304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00CC730C" w:rsidRPr="00CC730C">
        <w:rPr>
          <w:rFonts w:ascii="Times New Roman" w:hAnsi="Times New Roman"/>
          <w:snapToGrid w:val="0"/>
          <w:color w:val="000000"/>
          <w:w w:val="0"/>
          <w:sz w:val="2"/>
          <w:u w:color="000000"/>
          <w:bdr w:val="none" w:sz="0" w:space="0" w:color="000000"/>
          <w:shd w:val="clear" w:color="000000" w:fill="000000"/>
        </w:rPr>
        <w:t xml:space="preserve"> </w:t>
      </w:r>
    </w:p>
    <w:p w:rsidR="00F3787A" w:rsidRDefault="001C6863" w:rsidP="00D645F9">
      <w:pPr>
        <w:pStyle w:val="1"/>
        <w:jc w:val="center"/>
        <w:rPr>
          <w:lang w:val="uk-UA"/>
        </w:rPr>
      </w:pPr>
      <w:r>
        <w:rPr>
          <w:lang w:val="uk-UA"/>
        </w:rPr>
        <w:lastRenderedPageBreak/>
        <w:br/>
      </w:r>
      <w:bookmarkStart w:id="0" w:name="_Toc531350657"/>
    </w:p>
    <w:p w:rsidR="00F3787A" w:rsidRDefault="00F3787A" w:rsidP="00D645F9">
      <w:pPr>
        <w:pStyle w:val="1"/>
        <w:jc w:val="center"/>
        <w:rPr>
          <w:lang w:val="uk-UA"/>
        </w:rPr>
      </w:pPr>
    </w:p>
    <w:p w:rsidR="00F3787A" w:rsidRDefault="00F3787A" w:rsidP="00D645F9">
      <w:pPr>
        <w:pStyle w:val="1"/>
        <w:jc w:val="center"/>
        <w:rPr>
          <w:lang w:val="uk-UA"/>
        </w:rPr>
      </w:pPr>
    </w:p>
    <w:p w:rsidR="00F3787A" w:rsidRDefault="00F3787A" w:rsidP="00D645F9">
      <w:pPr>
        <w:pStyle w:val="1"/>
        <w:jc w:val="center"/>
        <w:rPr>
          <w:lang w:val="uk-UA"/>
        </w:rPr>
      </w:pPr>
    </w:p>
    <w:p w:rsidR="00284ECE" w:rsidRPr="000207DF" w:rsidRDefault="000C1E9D" w:rsidP="00D645F9">
      <w:pPr>
        <w:pStyle w:val="1"/>
        <w:jc w:val="center"/>
        <w:rPr>
          <w:lang w:val="uk-UA"/>
        </w:rPr>
      </w:pPr>
      <w:r w:rsidRPr="000207DF">
        <w:rPr>
          <w:lang w:val="uk-UA"/>
        </w:rPr>
        <w:t>АНОТАЦІЯ</w:t>
      </w:r>
      <w:bookmarkEnd w:id="0"/>
    </w:p>
    <w:p w:rsidR="007B0052" w:rsidRDefault="008147AE" w:rsidP="000207DF">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Розвиток критичного мислення стає найактуальнішим за часів інтенсивних соціальних змін. Сьогодні важ</w:t>
      </w:r>
      <w:r w:rsidR="00683574" w:rsidRPr="000207DF">
        <w:rPr>
          <w:rFonts w:ascii="Times New Roman" w:hAnsi="Times New Roman"/>
          <w:sz w:val="28"/>
          <w:szCs w:val="28"/>
          <w:lang w:val="uk-UA"/>
        </w:rPr>
        <w:t>ко уявити серйозну реформу поча</w:t>
      </w:r>
      <w:r w:rsidRPr="000207DF">
        <w:rPr>
          <w:rFonts w:ascii="Times New Roman" w:hAnsi="Times New Roman"/>
          <w:sz w:val="28"/>
          <w:szCs w:val="28"/>
          <w:lang w:val="uk-UA"/>
        </w:rPr>
        <w:t>тко</w:t>
      </w:r>
      <w:r w:rsidR="00683574" w:rsidRPr="000207DF">
        <w:rPr>
          <w:rFonts w:ascii="Times New Roman" w:hAnsi="Times New Roman"/>
          <w:sz w:val="28"/>
          <w:szCs w:val="28"/>
          <w:lang w:val="uk-UA"/>
        </w:rPr>
        <w:t>в</w:t>
      </w:r>
      <w:r w:rsidRPr="000207DF">
        <w:rPr>
          <w:rFonts w:ascii="Times New Roman" w:hAnsi="Times New Roman"/>
          <w:sz w:val="28"/>
          <w:szCs w:val="28"/>
          <w:lang w:val="uk-UA"/>
        </w:rPr>
        <w:t>ої освіти</w:t>
      </w:r>
      <w:r w:rsidR="00683574" w:rsidRPr="000207DF">
        <w:rPr>
          <w:rFonts w:ascii="Times New Roman" w:hAnsi="Times New Roman"/>
          <w:sz w:val="28"/>
          <w:szCs w:val="28"/>
          <w:lang w:val="uk-UA"/>
        </w:rPr>
        <w:t xml:space="preserve"> без розвитку цього напрямку.                                                               </w:t>
      </w:r>
      <w:r w:rsidR="004F5B89" w:rsidRPr="000207DF">
        <w:rPr>
          <w:rFonts w:ascii="Times New Roman" w:hAnsi="Times New Roman"/>
          <w:sz w:val="28"/>
          <w:szCs w:val="28"/>
          <w:lang w:val="uk-UA"/>
        </w:rPr>
        <w:t xml:space="preserve">                                У своїй роботі </w:t>
      </w:r>
      <w:r w:rsidR="00683574" w:rsidRPr="000207DF">
        <w:rPr>
          <w:rFonts w:ascii="Times New Roman" w:hAnsi="Times New Roman"/>
          <w:sz w:val="28"/>
          <w:szCs w:val="28"/>
          <w:lang w:val="uk-UA"/>
        </w:rPr>
        <w:t xml:space="preserve"> </w:t>
      </w:r>
      <w:r w:rsidR="004F5B89" w:rsidRPr="000207DF">
        <w:rPr>
          <w:rFonts w:ascii="Times New Roman" w:hAnsi="Times New Roman"/>
          <w:sz w:val="28"/>
          <w:szCs w:val="28"/>
          <w:lang w:val="uk-UA"/>
        </w:rPr>
        <w:t>«Використання технологій розвитку критичного мислення</w:t>
      </w:r>
      <w:r w:rsidR="009F27F3">
        <w:rPr>
          <w:rFonts w:ascii="Times New Roman" w:hAnsi="Times New Roman"/>
          <w:sz w:val="28"/>
          <w:szCs w:val="28"/>
          <w:lang w:val="uk-UA"/>
        </w:rPr>
        <w:t xml:space="preserve"> учнів початкових класів на уроках української мови і літературного читання</w:t>
      </w:r>
      <w:r w:rsidR="004F5B89" w:rsidRPr="000207DF">
        <w:rPr>
          <w:rFonts w:ascii="Times New Roman" w:hAnsi="Times New Roman"/>
          <w:sz w:val="28"/>
          <w:szCs w:val="28"/>
          <w:lang w:val="uk-UA"/>
        </w:rPr>
        <w:t xml:space="preserve"> в освітньому процесі НУШ» </w:t>
      </w:r>
      <w:r w:rsidR="006811D7">
        <w:rPr>
          <w:rFonts w:ascii="Times New Roman" w:hAnsi="Times New Roman"/>
          <w:sz w:val="28"/>
          <w:szCs w:val="28"/>
          <w:lang w:val="uk-UA"/>
        </w:rPr>
        <w:t xml:space="preserve">я </w:t>
      </w:r>
      <w:r w:rsidR="007B0052">
        <w:rPr>
          <w:rFonts w:ascii="Times New Roman" w:hAnsi="Times New Roman"/>
          <w:sz w:val="28"/>
          <w:szCs w:val="28"/>
          <w:lang w:val="uk-UA"/>
        </w:rPr>
        <w:t xml:space="preserve">проаналізувати роботу  вчених, </w:t>
      </w:r>
      <w:r w:rsidR="006811D7">
        <w:rPr>
          <w:rFonts w:ascii="Times New Roman" w:hAnsi="Times New Roman"/>
          <w:sz w:val="28"/>
          <w:szCs w:val="28"/>
          <w:lang w:val="uk-UA"/>
        </w:rPr>
        <w:t>дослідила та застосувала інноваційні технології</w:t>
      </w:r>
      <w:r w:rsidR="00D007C2" w:rsidRPr="000207DF">
        <w:rPr>
          <w:rFonts w:ascii="Times New Roman" w:hAnsi="Times New Roman"/>
          <w:sz w:val="28"/>
          <w:szCs w:val="28"/>
          <w:lang w:val="uk-UA"/>
        </w:rPr>
        <w:t xml:space="preserve"> з даної теми.</w:t>
      </w:r>
      <w:r w:rsidR="007B0052">
        <w:rPr>
          <w:rFonts w:ascii="Times New Roman" w:hAnsi="Times New Roman"/>
          <w:sz w:val="28"/>
          <w:szCs w:val="28"/>
          <w:lang w:val="uk-UA"/>
        </w:rPr>
        <w:t xml:space="preserve"> Дану тему опрацювала під час семінарів, конференцій, вебінарів. Багаторічний власний досвід та досвід моїх колег вказує на </w:t>
      </w:r>
      <w:r w:rsidR="007B0052" w:rsidRPr="007B0052">
        <w:rPr>
          <w:rFonts w:ascii="Times New Roman" w:hAnsi="Times New Roman"/>
          <w:b/>
          <w:i/>
          <w:sz w:val="28"/>
          <w:szCs w:val="28"/>
          <w:lang w:val="uk-UA"/>
        </w:rPr>
        <w:t xml:space="preserve">необхідність створення методичних рекомендацій вчителям початкових класів для підвищення їх педагогічної майстерності. </w:t>
      </w:r>
    </w:p>
    <w:p w:rsidR="00B02316" w:rsidRPr="000207DF" w:rsidRDefault="006811D7" w:rsidP="000207DF">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Для реалізації </w:t>
      </w:r>
      <w:r w:rsidR="00D007C2" w:rsidRPr="000207DF">
        <w:rPr>
          <w:rFonts w:ascii="Times New Roman" w:hAnsi="Times New Roman"/>
          <w:b/>
          <w:i/>
          <w:sz w:val="28"/>
          <w:szCs w:val="28"/>
          <w:lang w:val="uk-UA"/>
        </w:rPr>
        <w:t xml:space="preserve"> цієї мети</w:t>
      </w:r>
      <w:r>
        <w:rPr>
          <w:rFonts w:ascii="Times New Roman" w:hAnsi="Times New Roman"/>
          <w:b/>
          <w:i/>
          <w:sz w:val="28"/>
          <w:szCs w:val="28"/>
          <w:lang w:val="uk-UA"/>
        </w:rPr>
        <w:t xml:space="preserve">, </w:t>
      </w:r>
      <w:r>
        <w:rPr>
          <w:rFonts w:ascii="Times New Roman" w:hAnsi="Times New Roman"/>
          <w:sz w:val="28"/>
          <w:szCs w:val="28"/>
          <w:lang w:val="uk-UA"/>
        </w:rPr>
        <w:t>в своїй роботі я обґрунтувала, узагальнила</w:t>
      </w:r>
      <w:r w:rsidR="00A84BB3" w:rsidRPr="000207DF">
        <w:rPr>
          <w:rFonts w:ascii="Times New Roman" w:hAnsi="Times New Roman"/>
          <w:sz w:val="28"/>
          <w:szCs w:val="28"/>
          <w:lang w:val="uk-UA"/>
        </w:rPr>
        <w:t xml:space="preserve">  і визначити методи і технології розвитку критичного мислення на уроках</w:t>
      </w:r>
      <w:r w:rsidR="007B0052">
        <w:rPr>
          <w:rFonts w:ascii="Times New Roman" w:hAnsi="Times New Roman"/>
          <w:sz w:val="28"/>
          <w:szCs w:val="28"/>
          <w:lang w:val="uk-UA"/>
        </w:rPr>
        <w:t xml:space="preserve"> української мови і літературного читання</w:t>
      </w:r>
      <w:r w:rsidR="00A84BB3" w:rsidRPr="000207DF">
        <w:rPr>
          <w:rFonts w:ascii="Times New Roman" w:hAnsi="Times New Roman"/>
          <w:sz w:val="28"/>
          <w:szCs w:val="28"/>
          <w:lang w:val="uk-UA"/>
        </w:rPr>
        <w:t xml:space="preserve"> в початковій школі.</w:t>
      </w:r>
      <w:r w:rsidR="00B02316" w:rsidRPr="000207DF">
        <w:rPr>
          <w:rFonts w:ascii="Times New Roman" w:hAnsi="Times New Roman"/>
          <w:sz w:val="28"/>
          <w:szCs w:val="28"/>
          <w:lang w:val="uk-UA"/>
        </w:rPr>
        <w:t xml:space="preserve"> </w:t>
      </w:r>
      <w:r>
        <w:rPr>
          <w:rFonts w:ascii="Times New Roman" w:hAnsi="Times New Roman"/>
          <w:sz w:val="28"/>
          <w:szCs w:val="28"/>
          <w:lang w:val="uk-UA"/>
        </w:rPr>
        <w:t>Перший розділ містить теоретичні засади</w:t>
      </w:r>
      <w:r w:rsidR="00EB0194" w:rsidRPr="000207DF">
        <w:rPr>
          <w:rFonts w:ascii="Times New Roman" w:hAnsi="Times New Roman"/>
          <w:sz w:val="28"/>
          <w:szCs w:val="28"/>
          <w:lang w:val="uk-UA"/>
        </w:rPr>
        <w:t xml:space="preserve"> щодо поняття «критичне мислення»</w:t>
      </w:r>
      <w:r w:rsidR="004F5B89" w:rsidRPr="000207DF">
        <w:rPr>
          <w:rFonts w:ascii="Times New Roman" w:hAnsi="Times New Roman"/>
          <w:sz w:val="28"/>
          <w:szCs w:val="28"/>
          <w:lang w:val="uk-UA"/>
        </w:rPr>
        <w:t xml:space="preserve">. В ньому </w:t>
      </w:r>
      <w:r>
        <w:rPr>
          <w:rFonts w:ascii="Times New Roman" w:hAnsi="Times New Roman"/>
          <w:sz w:val="28"/>
          <w:szCs w:val="28"/>
          <w:lang w:val="uk-UA"/>
        </w:rPr>
        <w:t>о</w:t>
      </w:r>
      <w:r w:rsidR="00EB0194" w:rsidRPr="000207DF">
        <w:rPr>
          <w:rFonts w:ascii="Times New Roman" w:hAnsi="Times New Roman"/>
          <w:sz w:val="28"/>
          <w:szCs w:val="28"/>
          <w:lang w:val="uk-UA"/>
        </w:rPr>
        <w:t>писані особливості і основні характеристики навчання критичного мислення. В основній частині надані інструменти, які може використовувати вчитель початкової школи, розвиваючи критичне мислення учнів. В практичній частині подані базові моделі та приклади уроків з розвитку критичного мислення засобами різних предметів початкової школи.                                                                                                Вважаю, що</w:t>
      </w:r>
      <w:r w:rsidR="00EE388A" w:rsidRPr="000207DF">
        <w:rPr>
          <w:rFonts w:ascii="Times New Roman" w:hAnsi="Times New Roman"/>
          <w:sz w:val="28"/>
          <w:szCs w:val="28"/>
          <w:lang w:val="uk-UA"/>
        </w:rPr>
        <w:t xml:space="preserve"> </w:t>
      </w:r>
      <w:r w:rsidR="004F5B89" w:rsidRPr="000207DF">
        <w:rPr>
          <w:rFonts w:ascii="Times New Roman" w:hAnsi="Times New Roman"/>
          <w:sz w:val="28"/>
          <w:szCs w:val="28"/>
          <w:lang w:val="uk-UA"/>
        </w:rPr>
        <w:t xml:space="preserve">описані технології і методи, а також </w:t>
      </w:r>
      <w:r w:rsidR="00EE388A" w:rsidRPr="000207DF">
        <w:rPr>
          <w:rFonts w:ascii="Times New Roman" w:hAnsi="Times New Roman"/>
          <w:sz w:val="28"/>
          <w:szCs w:val="28"/>
          <w:lang w:val="uk-UA"/>
        </w:rPr>
        <w:t>розроблені мною уроки з розвитку критичного мовлення</w:t>
      </w:r>
      <w:r w:rsidR="004F5B89" w:rsidRPr="000207DF">
        <w:rPr>
          <w:rFonts w:ascii="Times New Roman" w:hAnsi="Times New Roman"/>
          <w:sz w:val="28"/>
          <w:szCs w:val="28"/>
          <w:lang w:val="uk-UA"/>
        </w:rPr>
        <w:t>,</w:t>
      </w:r>
      <w:r w:rsidR="00EE388A" w:rsidRPr="000207DF">
        <w:rPr>
          <w:rFonts w:ascii="Times New Roman" w:hAnsi="Times New Roman"/>
          <w:sz w:val="28"/>
          <w:szCs w:val="28"/>
          <w:lang w:val="uk-UA"/>
        </w:rPr>
        <w:t xml:space="preserve"> допоможуть </w:t>
      </w:r>
      <w:r w:rsidR="004F5B89" w:rsidRPr="000207DF">
        <w:rPr>
          <w:rFonts w:ascii="Times New Roman" w:hAnsi="Times New Roman"/>
          <w:sz w:val="28"/>
          <w:szCs w:val="28"/>
          <w:lang w:val="uk-UA"/>
        </w:rPr>
        <w:t>учням набути знань, умінь, навичок життєвого досвіду, які трансформуються в компетенції.</w:t>
      </w:r>
    </w:p>
    <w:p w:rsidR="004F5B89" w:rsidRPr="000207DF" w:rsidRDefault="004F5B89" w:rsidP="000207DF">
      <w:pPr>
        <w:spacing w:after="0" w:line="360" w:lineRule="auto"/>
        <w:ind w:firstLine="709"/>
        <w:rPr>
          <w:rFonts w:ascii="Times New Roman" w:hAnsi="Times New Roman"/>
          <w:sz w:val="28"/>
          <w:szCs w:val="28"/>
          <w:lang w:val="uk-UA"/>
        </w:rPr>
      </w:pPr>
    </w:p>
    <w:p w:rsidR="00E25781" w:rsidRPr="000207DF" w:rsidRDefault="00E25781" w:rsidP="000207DF">
      <w:pPr>
        <w:spacing w:after="0" w:line="360" w:lineRule="auto"/>
        <w:ind w:firstLine="709"/>
        <w:rPr>
          <w:rFonts w:ascii="Times New Roman" w:hAnsi="Times New Roman"/>
          <w:sz w:val="28"/>
          <w:szCs w:val="28"/>
          <w:lang w:val="uk-UA"/>
        </w:rPr>
      </w:pPr>
    </w:p>
    <w:p w:rsidR="00E25781" w:rsidRPr="000207DF" w:rsidRDefault="00E25781" w:rsidP="000207DF">
      <w:pPr>
        <w:spacing w:after="0" w:line="360" w:lineRule="auto"/>
        <w:ind w:firstLine="709"/>
        <w:rPr>
          <w:rFonts w:ascii="Times New Roman" w:hAnsi="Times New Roman"/>
          <w:sz w:val="28"/>
          <w:szCs w:val="28"/>
          <w:lang w:val="uk-UA"/>
        </w:rPr>
      </w:pPr>
    </w:p>
    <w:p w:rsidR="00E25781" w:rsidRPr="000207DF" w:rsidRDefault="00E25781" w:rsidP="000207DF">
      <w:pPr>
        <w:spacing w:after="0" w:line="360" w:lineRule="auto"/>
        <w:ind w:firstLine="709"/>
        <w:rPr>
          <w:rFonts w:ascii="Times New Roman" w:hAnsi="Times New Roman"/>
          <w:sz w:val="28"/>
          <w:szCs w:val="28"/>
          <w:lang w:val="uk-UA"/>
        </w:rPr>
      </w:pPr>
    </w:p>
    <w:p w:rsidR="008C48DD" w:rsidRDefault="00787611" w:rsidP="00D645F9">
      <w:pPr>
        <w:pStyle w:val="1"/>
        <w:jc w:val="center"/>
        <w:rPr>
          <w:lang w:val="uk-UA"/>
        </w:rPr>
      </w:pPr>
      <w:r>
        <w:rPr>
          <w:lang w:val="uk-UA"/>
        </w:rPr>
        <w:br w:type="page"/>
      </w:r>
      <w:bookmarkStart w:id="1" w:name="_Toc531350658"/>
      <w:r w:rsidR="008C48DD" w:rsidRPr="004F5B89">
        <w:rPr>
          <w:lang w:val="uk-UA"/>
        </w:rPr>
        <w:lastRenderedPageBreak/>
        <w:t>РЕЦЕНЗІЯ</w:t>
      </w:r>
      <w:bookmarkEnd w:id="1"/>
    </w:p>
    <w:p w:rsidR="008C48DD" w:rsidRDefault="008C48DD" w:rsidP="008C48DD">
      <w:pPr>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на роботу вчителя початкових класів Кочетової Оксани Олександрівни</w:t>
      </w:r>
    </w:p>
    <w:p w:rsidR="008C48DD" w:rsidRPr="008C48DD" w:rsidRDefault="008C48DD" w:rsidP="008C48DD">
      <w:pPr>
        <w:spacing w:after="0" w:line="360" w:lineRule="auto"/>
        <w:ind w:firstLine="709"/>
        <w:jc w:val="center"/>
        <w:rPr>
          <w:rFonts w:ascii="Times New Roman" w:hAnsi="Times New Roman"/>
          <w:b/>
          <w:i/>
          <w:color w:val="17365D" w:themeColor="text2" w:themeShade="BF"/>
          <w:sz w:val="32"/>
          <w:szCs w:val="28"/>
          <w:lang w:val="uk-UA"/>
        </w:rPr>
      </w:pPr>
      <w:r w:rsidRPr="008C48DD">
        <w:rPr>
          <w:rFonts w:ascii="Times New Roman" w:hAnsi="Times New Roman"/>
          <w:b/>
          <w:i/>
          <w:color w:val="17365D" w:themeColor="text2" w:themeShade="BF"/>
          <w:sz w:val="32"/>
          <w:szCs w:val="28"/>
          <w:lang w:val="uk-UA"/>
        </w:rPr>
        <w:t>«Використання технологій розвитку критичного м</w:t>
      </w:r>
      <w:r w:rsidR="007B0052">
        <w:rPr>
          <w:rFonts w:ascii="Times New Roman" w:hAnsi="Times New Roman"/>
          <w:b/>
          <w:i/>
          <w:color w:val="17365D" w:themeColor="text2" w:themeShade="BF"/>
          <w:sz w:val="32"/>
          <w:szCs w:val="28"/>
          <w:lang w:val="uk-UA"/>
        </w:rPr>
        <w:t>ислення на уроках української мови і літературного читання</w:t>
      </w:r>
      <w:r w:rsidRPr="008C48DD">
        <w:rPr>
          <w:rFonts w:ascii="Times New Roman" w:hAnsi="Times New Roman"/>
          <w:b/>
          <w:i/>
          <w:color w:val="17365D" w:themeColor="text2" w:themeShade="BF"/>
          <w:sz w:val="32"/>
          <w:szCs w:val="28"/>
          <w:lang w:val="uk-UA"/>
        </w:rPr>
        <w:t xml:space="preserve"> в освітньому процесі НУШ»</w:t>
      </w:r>
    </w:p>
    <w:p w:rsidR="008C48DD" w:rsidRDefault="008C48DD" w:rsidP="008C48DD">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     В даній роботі зроблена успішна спроба розглянути і проаналізувати досвід використання педагогічних технологій, інструментів, які забезпечують розвиток критичного мислення засобами різних предметів початкової школи.</w:t>
      </w:r>
    </w:p>
    <w:p w:rsidR="008C48DD" w:rsidRDefault="008C48DD" w:rsidP="008C48DD">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    Вчителем розроблені різноманітні методики і технології, які допоможуть реконструювати традиційні уроки в уроки розвитку критичного мислення.</w:t>
      </w:r>
    </w:p>
    <w:p w:rsidR="008C48DD" w:rsidRDefault="008C48DD" w:rsidP="008C48DD">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     Матеріали  надані в роботі, репрезентують досвід роботи вчителя Кочетової О.О., актуальні і мають теоретичне и практичне значення в освітньому процесі НУШ.</w:t>
      </w:r>
    </w:p>
    <w:p w:rsidR="008C48DD" w:rsidRDefault="008C48DD" w:rsidP="008C48DD">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   Робота буде цікава не тільки молодим вчителям початкових класів, але і педагогам зі стажем, які в своїй практичній діяльності проявляють зацікавленість до однієї з самих актуальних проблем НУШ – формування яскравої особистості, людини демократичного світогляду.</w:t>
      </w:r>
    </w:p>
    <w:p w:rsidR="00A35B90" w:rsidRDefault="00A35B90">
      <w:pPr>
        <w:rPr>
          <w:rFonts w:ascii="Times New Roman" w:hAnsi="Times New Roman"/>
          <w:sz w:val="28"/>
          <w:szCs w:val="28"/>
          <w:lang w:val="uk-UA"/>
        </w:rPr>
      </w:pPr>
    </w:p>
    <w:p w:rsidR="00A35B90" w:rsidRDefault="00A35B90">
      <w:pPr>
        <w:rPr>
          <w:rFonts w:ascii="Times New Roman" w:hAnsi="Times New Roman"/>
          <w:sz w:val="28"/>
          <w:szCs w:val="28"/>
          <w:lang w:val="uk-UA"/>
        </w:rPr>
      </w:pPr>
    </w:p>
    <w:p w:rsidR="00A35B90" w:rsidRDefault="00A35B90">
      <w:pPr>
        <w:rPr>
          <w:rFonts w:ascii="Times New Roman" w:hAnsi="Times New Roman"/>
          <w:sz w:val="28"/>
          <w:szCs w:val="28"/>
          <w:lang w:val="uk-UA"/>
        </w:rPr>
      </w:pPr>
    </w:p>
    <w:p w:rsidR="00A35B90" w:rsidRDefault="00A35B90">
      <w:pPr>
        <w:rPr>
          <w:rFonts w:ascii="Times New Roman" w:hAnsi="Times New Roman"/>
          <w:sz w:val="28"/>
          <w:szCs w:val="28"/>
          <w:lang w:val="uk-UA"/>
        </w:rPr>
      </w:pPr>
    </w:p>
    <w:p w:rsidR="00A35B90" w:rsidRDefault="00A35B90">
      <w:pPr>
        <w:rPr>
          <w:rFonts w:ascii="Times New Roman" w:hAnsi="Times New Roman"/>
          <w:sz w:val="28"/>
          <w:szCs w:val="28"/>
          <w:lang w:val="uk-UA"/>
        </w:rPr>
      </w:pPr>
    </w:p>
    <w:p w:rsidR="00A35B90" w:rsidRDefault="00A35B90">
      <w:pPr>
        <w:rPr>
          <w:rFonts w:ascii="Times New Roman" w:hAnsi="Times New Roman"/>
          <w:sz w:val="28"/>
          <w:szCs w:val="28"/>
          <w:lang w:val="uk-UA"/>
        </w:rPr>
      </w:pPr>
    </w:p>
    <w:p w:rsidR="00A92D65" w:rsidRDefault="00A92D65">
      <w:pPr>
        <w:rPr>
          <w:rFonts w:ascii="Times New Roman" w:hAnsi="Times New Roman"/>
          <w:sz w:val="28"/>
          <w:szCs w:val="28"/>
          <w:lang w:val="uk-UA"/>
        </w:rPr>
      </w:pPr>
      <w:r>
        <w:rPr>
          <w:rFonts w:ascii="Times New Roman" w:hAnsi="Times New Roman"/>
          <w:sz w:val="28"/>
          <w:szCs w:val="28"/>
          <w:lang w:val="uk-UA"/>
        </w:rPr>
        <w:br w:type="page"/>
      </w:r>
    </w:p>
    <w:p w:rsidR="003A7F7B" w:rsidRPr="00A35B90" w:rsidRDefault="00A35B90">
      <w:pPr>
        <w:pStyle w:val="af0"/>
        <w:rPr>
          <w:lang w:val="uk-UA"/>
        </w:rPr>
      </w:pPr>
      <w:r>
        <w:rPr>
          <w:lang w:val="uk-UA"/>
        </w:rPr>
        <w:lastRenderedPageBreak/>
        <w:t>Зміст</w:t>
      </w:r>
    </w:p>
    <w:p w:rsidR="002E25C8" w:rsidRDefault="003A7F7B">
      <w:pPr>
        <w:pStyle w:val="11"/>
        <w:tabs>
          <w:tab w:val="right" w:pos="9771"/>
        </w:tabs>
        <w:rPr>
          <w:rFonts w:asciiTheme="minorHAnsi" w:eastAsiaTheme="minorEastAsia" w:hAnsiTheme="minorHAnsi" w:cstheme="minorBidi"/>
          <w:b w:val="0"/>
          <w:bCs w:val="0"/>
          <w:caps w:val="0"/>
          <w:noProof/>
          <w:sz w:val="22"/>
          <w:szCs w:val="22"/>
          <w:lang w:eastAsia="ru-RU"/>
        </w:rPr>
      </w:pPr>
      <w:r>
        <w:fldChar w:fldCharType="begin"/>
      </w:r>
      <w:r>
        <w:instrText xml:space="preserve"> TOC \o "1-3" \h \z \u </w:instrText>
      </w:r>
      <w:r>
        <w:fldChar w:fldCharType="separate"/>
      </w:r>
      <w:hyperlink w:anchor="_Toc531350657" w:history="1">
        <w:r w:rsidR="002E25C8" w:rsidRPr="00857530">
          <w:rPr>
            <w:rStyle w:val="a4"/>
            <w:noProof/>
            <w:lang w:val="uk-UA"/>
          </w:rPr>
          <w:t>АНОТАЦІЯ</w:t>
        </w:r>
        <w:r w:rsidR="002E25C8">
          <w:rPr>
            <w:noProof/>
            <w:webHidden/>
          </w:rPr>
          <w:tab/>
        </w:r>
        <w:r w:rsidR="002E25C8">
          <w:rPr>
            <w:noProof/>
            <w:webHidden/>
          </w:rPr>
          <w:fldChar w:fldCharType="begin"/>
        </w:r>
        <w:r w:rsidR="002E25C8">
          <w:rPr>
            <w:noProof/>
            <w:webHidden/>
          </w:rPr>
          <w:instrText xml:space="preserve"> PAGEREF _Toc531350657 \h </w:instrText>
        </w:r>
        <w:r w:rsidR="004052C1">
          <w:rPr>
            <w:noProof/>
            <w:webHidden/>
          </w:rPr>
        </w:r>
        <w:r w:rsidR="002E25C8">
          <w:rPr>
            <w:noProof/>
            <w:webHidden/>
          </w:rPr>
          <w:fldChar w:fldCharType="separate"/>
        </w:r>
        <w:r w:rsidR="002E25C8">
          <w:rPr>
            <w:noProof/>
            <w:webHidden/>
          </w:rPr>
          <w:t>3</w:t>
        </w:r>
        <w:r w:rsidR="002E25C8">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58" w:history="1">
        <w:r w:rsidRPr="00857530">
          <w:rPr>
            <w:rStyle w:val="a4"/>
            <w:noProof/>
            <w:lang w:val="uk-UA"/>
          </w:rPr>
          <w:t>РЕЦЕНЗІЯ</w:t>
        </w:r>
        <w:r>
          <w:rPr>
            <w:noProof/>
            <w:webHidden/>
          </w:rPr>
          <w:tab/>
        </w:r>
        <w:r>
          <w:rPr>
            <w:noProof/>
            <w:webHidden/>
          </w:rPr>
          <w:fldChar w:fldCharType="begin"/>
        </w:r>
        <w:r>
          <w:rPr>
            <w:noProof/>
            <w:webHidden/>
          </w:rPr>
          <w:instrText xml:space="preserve"> PAGEREF _Toc531350658 \h </w:instrText>
        </w:r>
        <w:r w:rsidR="004052C1">
          <w:rPr>
            <w:noProof/>
            <w:webHidden/>
          </w:rPr>
        </w:r>
        <w:r>
          <w:rPr>
            <w:noProof/>
            <w:webHidden/>
          </w:rPr>
          <w:fldChar w:fldCharType="separate"/>
        </w:r>
        <w:r>
          <w:rPr>
            <w:noProof/>
            <w:webHidden/>
          </w:rPr>
          <w:t>4</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59" w:history="1">
        <w:r w:rsidRPr="00857530">
          <w:rPr>
            <w:rStyle w:val="a4"/>
            <w:noProof/>
            <w:lang w:val="uk-UA"/>
          </w:rPr>
          <w:t>ВСТУП</w:t>
        </w:r>
        <w:r>
          <w:rPr>
            <w:noProof/>
            <w:webHidden/>
          </w:rPr>
          <w:tab/>
        </w:r>
        <w:r>
          <w:rPr>
            <w:noProof/>
            <w:webHidden/>
          </w:rPr>
          <w:fldChar w:fldCharType="begin"/>
        </w:r>
        <w:r>
          <w:rPr>
            <w:noProof/>
            <w:webHidden/>
          </w:rPr>
          <w:instrText xml:space="preserve"> PAGEREF _Toc531350659 \h </w:instrText>
        </w:r>
        <w:r w:rsidR="004052C1">
          <w:rPr>
            <w:noProof/>
            <w:webHidden/>
          </w:rPr>
        </w:r>
        <w:r>
          <w:rPr>
            <w:noProof/>
            <w:webHidden/>
          </w:rPr>
          <w:fldChar w:fldCharType="separate"/>
        </w:r>
        <w:r>
          <w:rPr>
            <w:noProof/>
            <w:webHidden/>
          </w:rPr>
          <w:t>6</w:t>
        </w:r>
        <w:r>
          <w:rPr>
            <w:noProof/>
            <w:webHidden/>
          </w:rPr>
          <w:fldChar w:fldCharType="end"/>
        </w:r>
      </w:hyperlink>
    </w:p>
    <w:p w:rsidR="002E25C8" w:rsidRDefault="002E25C8">
      <w:pPr>
        <w:pStyle w:val="11"/>
        <w:tabs>
          <w:tab w:val="left" w:pos="440"/>
          <w:tab w:val="right" w:pos="9771"/>
        </w:tabs>
        <w:rPr>
          <w:rFonts w:asciiTheme="minorHAnsi" w:eastAsiaTheme="minorEastAsia" w:hAnsiTheme="minorHAnsi" w:cstheme="minorBidi"/>
          <w:b w:val="0"/>
          <w:bCs w:val="0"/>
          <w:caps w:val="0"/>
          <w:noProof/>
          <w:sz w:val="22"/>
          <w:szCs w:val="22"/>
          <w:lang w:eastAsia="ru-RU"/>
        </w:rPr>
      </w:pPr>
      <w:hyperlink w:anchor="_Toc531350660" w:history="1">
        <w:r w:rsidRPr="00857530">
          <w:rPr>
            <w:rStyle w:val="a4"/>
            <w:noProof/>
          </w:rPr>
          <w:t>1.</w:t>
        </w:r>
        <w:r>
          <w:rPr>
            <w:rFonts w:asciiTheme="minorHAnsi" w:eastAsiaTheme="minorEastAsia" w:hAnsiTheme="minorHAnsi" w:cstheme="minorBidi"/>
            <w:b w:val="0"/>
            <w:bCs w:val="0"/>
            <w:caps w:val="0"/>
            <w:noProof/>
            <w:sz w:val="22"/>
            <w:szCs w:val="22"/>
            <w:lang w:eastAsia="ru-RU"/>
          </w:rPr>
          <w:tab/>
        </w:r>
        <w:r w:rsidRPr="00857530">
          <w:rPr>
            <w:rStyle w:val="a4"/>
            <w:noProof/>
          </w:rPr>
          <w:t>Що таке критичне мислення? Особливості навчання критичного мислення.</w:t>
        </w:r>
        <w:r>
          <w:rPr>
            <w:noProof/>
            <w:webHidden/>
          </w:rPr>
          <w:tab/>
        </w:r>
        <w:r>
          <w:rPr>
            <w:noProof/>
            <w:webHidden/>
          </w:rPr>
          <w:fldChar w:fldCharType="begin"/>
        </w:r>
        <w:r>
          <w:rPr>
            <w:noProof/>
            <w:webHidden/>
          </w:rPr>
          <w:instrText xml:space="preserve"> PAGEREF _Toc531350660 \h </w:instrText>
        </w:r>
        <w:r w:rsidR="004052C1">
          <w:rPr>
            <w:noProof/>
            <w:webHidden/>
          </w:rPr>
        </w:r>
        <w:r>
          <w:rPr>
            <w:noProof/>
            <w:webHidden/>
          </w:rPr>
          <w:fldChar w:fldCharType="separate"/>
        </w:r>
        <w:r>
          <w:rPr>
            <w:noProof/>
            <w:webHidden/>
          </w:rPr>
          <w:t>9</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1" w:history="1">
        <w:r w:rsidRPr="00857530">
          <w:rPr>
            <w:rStyle w:val="a4"/>
            <w:noProof/>
            <w:lang w:val="uk-UA"/>
          </w:rPr>
          <w:t>1.1.</w:t>
        </w:r>
        <w:r>
          <w:rPr>
            <w:rFonts w:eastAsiaTheme="minorEastAsia" w:cstheme="minorBidi"/>
            <w:b w:val="0"/>
            <w:bCs w:val="0"/>
            <w:noProof/>
            <w:sz w:val="22"/>
            <w:szCs w:val="22"/>
            <w:lang w:eastAsia="ru-RU"/>
          </w:rPr>
          <w:tab/>
        </w:r>
        <w:r w:rsidRPr="00857530">
          <w:rPr>
            <w:rStyle w:val="a4"/>
            <w:noProof/>
            <w:lang w:val="uk-UA"/>
          </w:rPr>
          <w:t>Загальне поняття і визначення критичного мислення</w:t>
        </w:r>
        <w:r>
          <w:rPr>
            <w:noProof/>
            <w:webHidden/>
          </w:rPr>
          <w:tab/>
        </w:r>
        <w:r>
          <w:rPr>
            <w:noProof/>
            <w:webHidden/>
          </w:rPr>
          <w:fldChar w:fldCharType="begin"/>
        </w:r>
        <w:r>
          <w:rPr>
            <w:noProof/>
            <w:webHidden/>
          </w:rPr>
          <w:instrText xml:space="preserve"> PAGEREF _Toc531350661 \h </w:instrText>
        </w:r>
        <w:r w:rsidR="004052C1">
          <w:rPr>
            <w:noProof/>
            <w:webHidden/>
          </w:rPr>
        </w:r>
        <w:r>
          <w:rPr>
            <w:noProof/>
            <w:webHidden/>
          </w:rPr>
          <w:fldChar w:fldCharType="separate"/>
        </w:r>
        <w:r>
          <w:rPr>
            <w:noProof/>
            <w:webHidden/>
          </w:rPr>
          <w:t>9</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2" w:history="1">
        <w:r w:rsidRPr="00857530">
          <w:rPr>
            <w:rStyle w:val="a4"/>
            <w:noProof/>
            <w:lang w:val="uk-UA"/>
          </w:rPr>
          <w:t>1.2.</w:t>
        </w:r>
        <w:r>
          <w:rPr>
            <w:rFonts w:eastAsiaTheme="minorEastAsia" w:cstheme="minorBidi"/>
            <w:b w:val="0"/>
            <w:bCs w:val="0"/>
            <w:noProof/>
            <w:sz w:val="22"/>
            <w:szCs w:val="22"/>
            <w:lang w:eastAsia="ru-RU"/>
          </w:rPr>
          <w:tab/>
        </w:r>
        <w:r w:rsidRPr="00857530">
          <w:rPr>
            <w:rStyle w:val="a4"/>
            <w:noProof/>
            <w:lang w:val="uk-UA"/>
          </w:rPr>
          <w:t>Особливості навчання критичному мисленню</w:t>
        </w:r>
        <w:r>
          <w:rPr>
            <w:noProof/>
            <w:webHidden/>
          </w:rPr>
          <w:tab/>
        </w:r>
        <w:r>
          <w:rPr>
            <w:noProof/>
            <w:webHidden/>
          </w:rPr>
          <w:fldChar w:fldCharType="begin"/>
        </w:r>
        <w:r>
          <w:rPr>
            <w:noProof/>
            <w:webHidden/>
          </w:rPr>
          <w:instrText xml:space="preserve"> PAGEREF _Toc531350662 \h </w:instrText>
        </w:r>
        <w:r w:rsidR="004052C1">
          <w:rPr>
            <w:noProof/>
            <w:webHidden/>
          </w:rPr>
        </w:r>
        <w:r>
          <w:rPr>
            <w:noProof/>
            <w:webHidden/>
          </w:rPr>
          <w:fldChar w:fldCharType="separate"/>
        </w:r>
        <w:r>
          <w:rPr>
            <w:noProof/>
            <w:webHidden/>
          </w:rPr>
          <w:t>11</w:t>
        </w:r>
        <w:r>
          <w:rPr>
            <w:noProof/>
            <w:webHidden/>
          </w:rPr>
          <w:fldChar w:fldCharType="end"/>
        </w:r>
      </w:hyperlink>
    </w:p>
    <w:p w:rsidR="002E25C8" w:rsidRDefault="002E25C8">
      <w:pPr>
        <w:pStyle w:val="11"/>
        <w:tabs>
          <w:tab w:val="left" w:pos="440"/>
          <w:tab w:val="right" w:pos="9771"/>
        </w:tabs>
        <w:rPr>
          <w:rFonts w:asciiTheme="minorHAnsi" w:eastAsiaTheme="minorEastAsia" w:hAnsiTheme="minorHAnsi" w:cstheme="minorBidi"/>
          <w:b w:val="0"/>
          <w:bCs w:val="0"/>
          <w:caps w:val="0"/>
          <w:noProof/>
          <w:sz w:val="22"/>
          <w:szCs w:val="22"/>
          <w:lang w:eastAsia="ru-RU"/>
        </w:rPr>
      </w:pPr>
      <w:hyperlink w:anchor="_Toc531350663" w:history="1">
        <w:r w:rsidRPr="00857530">
          <w:rPr>
            <w:rStyle w:val="a4"/>
            <w:noProof/>
            <w:lang w:val="uk-UA"/>
          </w:rPr>
          <w:t>2.</w:t>
        </w:r>
        <w:r>
          <w:rPr>
            <w:rFonts w:asciiTheme="minorHAnsi" w:eastAsiaTheme="minorEastAsia" w:hAnsiTheme="minorHAnsi" w:cstheme="minorBidi"/>
            <w:b w:val="0"/>
            <w:bCs w:val="0"/>
            <w:caps w:val="0"/>
            <w:noProof/>
            <w:sz w:val="22"/>
            <w:szCs w:val="22"/>
            <w:lang w:eastAsia="ru-RU"/>
          </w:rPr>
          <w:tab/>
        </w:r>
        <w:r w:rsidRPr="00857530">
          <w:rPr>
            <w:rStyle w:val="a4"/>
            <w:noProof/>
            <w:lang w:val="uk-UA"/>
          </w:rPr>
          <w:t>Методи навчання критичного мислення в початковій школі</w:t>
        </w:r>
        <w:r>
          <w:rPr>
            <w:noProof/>
            <w:webHidden/>
          </w:rPr>
          <w:tab/>
        </w:r>
        <w:r>
          <w:rPr>
            <w:noProof/>
            <w:webHidden/>
          </w:rPr>
          <w:fldChar w:fldCharType="begin"/>
        </w:r>
        <w:r>
          <w:rPr>
            <w:noProof/>
            <w:webHidden/>
          </w:rPr>
          <w:instrText xml:space="preserve"> PAGEREF _Toc531350663 \h </w:instrText>
        </w:r>
        <w:r w:rsidR="004052C1">
          <w:rPr>
            <w:noProof/>
            <w:webHidden/>
          </w:rPr>
        </w:r>
        <w:r>
          <w:rPr>
            <w:noProof/>
            <w:webHidden/>
          </w:rPr>
          <w:fldChar w:fldCharType="separate"/>
        </w:r>
        <w:r>
          <w:rPr>
            <w:noProof/>
            <w:webHidden/>
          </w:rPr>
          <w:t>13</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4" w:history="1">
        <w:r w:rsidRPr="00857530">
          <w:rPr>
            <w:rStyle w:val="a4"/>
            <w:noProof/>
            <w:lang w:val="uk-UA"/>
          </w:rPr>
          <w:t>2.1.</w:t>
        </w:r>
        <w:r>
          <w:rPr>
            <w:rFonts w:eastAsiaTheme="minorEastAsia" w:cstheme="minorBidi"/>
            <w:b w:val="0"/>
            <w:bCs w:val="0"/>
            <w:noProof/>
            <w:sz w:val="22"/>
            <w:szCs w:val="22"/>
            <w:lang w:eastAsia="ru-RU"/>
          </w:rPr>
          <w:tab/>
        </w:r>
        <w:r w:rsidRPr="00857530">
          <w:rPr>
            <w:rStyle w:val="a4"/>
            <w:noProof/>
            <w:lang w:val="uk-UA"/>
          </w:rPr>
          <w:t>Таксономія  Бенджаміна Блума</w:t>
        </w:r>
        <w:r>
          <w:rPr>
            <w:noProof/>
            <w:webHidden/>
          </w:rPr>
          <w:tab/>
        </w:r>
        <w:r>
          <w:rPr>
            <w:noProof/>
            <w:webHidden/>
          </w:rPr>
          <w:fldChar w:fldCharType="begin"/>
        </w:r>
        <w:r>
          <w:rPr>
            <w:noProof/>
            <w:webHidden/>
          </w:rPr>
          <w:instrText xml:space="preserve"> PAGEREF _Toc531350664 \h </w:instrText>
        </w:r>
        <w:r w:rsidR="004052C1">
          <w:rPr>
            <w:noProof/>
            <w:webHidden/>
          </w:rPr>
        </w:r>
        <w:r>
          <w:rPr>
            <w:noProof/>
            <w:webHidden/>
          </w:rPr>
          <w:fldChar w:fldCharType="separate"/>
        </w:r>
        <w:r>
          <w:rPr>
            <w:noProof/>
            <w:webHidden/>
          </w:rPr>
          <w:t>13</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5" w:history="1">
        <w:r w:rsidRPr="00857530">
          <w:rPr>
            <w:rStyle w:val="a4"/>
            <w:noProof/>
            <w:lang w:val="uk-UA"/>
          </w:rPr>
          <w:t>2.2.</w:t>
        </w:r>
        <w:r>
          <w:rPr>
            <w:rFonts w:eastAsiaTheme="minorEastAsia" w:cstheme="minorBidi"/>
            <w:b w:val="0"/>
            <w:bCs w:val="0"/>
            <w:noProof/>
            <w:sz w:val="22"/>
            <w:szCs w:val="22"/>
            <w:lang w:eastAsia="ru-RU"/>
          </w:rPr>
          <w:tab/>
        </w:r>
        <w:r w:rsidRPr="00857530">
          <w:rPr>
            <w:rStyle w:val="a4"/>
            <w:noProof/>
            <w:lang w:val="uk-UA"/>
          </w:rPr>
          <w:t>Використання інструментів для розвитку критичного мислення</w:t>
        </w:r>
        <w:r>
          <w:rPr>
            <w:noProof/>
            <w:webHidden/>
          </w:rPr>
          <w:tab/>
        </w:r>
        <w:r>
          <w:rPr>
            <w:noProof/>
            <w:webHidden/>
          </w:rPr>
          <w:fldChar w:fldCharType="begin"/>
        </w:r>
        <w:r>
          <w:rPr>
            <w:noProof/>
            <w:webHidden/>
          </w:rPr>
          <w:instrText xml:space="preserve"> PAGEREF _Toc531350665 \h </w:instrText>
        </w:r>
        <w:r w:rsidR="004052C1">
          <w:rPr>
            <w:noProof/>
            <w:webHidden/>
          </w:rPr>
        </w:r>
        <w:r>
          <w:rPr>
            <w:noProof/>
            <w:webHidden/>
          </w:rPr>
          <w:fldChar w:fldCharType="separate"/>
        </w:r>
        <w:r>
          <w:rPr>
            <w:noProof/>
            <w:webHidden/>
          </w:rPr>
          <w:t>15</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6" w:history="1">
        <w:r w:rsidRPr="00857530">
          <w:rPr>
            <w:rStyle w:val="a4"/>
            <w:noProof/>
            <w:lang w:val="uk-UA"/>
          </w:rPr>
          <w:t>2.3.</w:t>
        </w:r>
        <w:r>
          <w:rPr>
            <w:rFonts w:eastAsiaTheme="minorEastAsia" w:cstheme="minorBidi"/>
            <w:b w:val="0"/>
            <w:bCs w:val="0"/>
            <w:noProof/>
            <w:sz w:val="22"/>
            <w:szCs w:val="22"/>
            <w:lang w:eastAsia="ru-RU"/>
          </w:rPr>
          <w:tab/>
        </w:r>
        <w:r w:rsidRPr="00857530">
          <w:rPr>
            <w:rStyle w:val="a4"/>
            <w:noProof/>
            <w:lang w:val="uk-UA"/>
          </w:rPr>
          <w:t>Використання методів з розвитку критичного мислення на уроках української мови в початковій школі (з досвіду роботи)</w:t>
        </w:r>
        <w:r>
          <w:rPr>
            <w:noProof/>
            <w:webHidden/>
          </w:rPr>
          <w:tab/>
        </w:r>
        <w:r>
          <w:rPr>
            <w:noProof/>
            <w:webHidden/>
          </w:rPr>
          <w:fldChar w:fldCharType="begin"/>
        </w:r>
        <w:r>
          <w:rPr>
            <w:noProof/>
            <w:webHidden/>
          </w:rPr>
          <w:instrText xml:space="preserve"> PAGEREF _Toc531350666 \h </w:instrText>
        </w:r>
        <w:r w:rsidR="004052C1">
          <w:rPr>
            <w:noProof/>
            <w:webHidden/>
          </w:rPr>
        </w:r>
        <w:r>
          <w:rPr>
            <w:noProof/>
            <w:webHidden/>
          </w:rPr>
          <w:fldChar w:fldCharType="separate"/>
        </w:r>
        <w:r>
          <w:rPr>
            <w:noProof/>
            <w:webHidden/>
          </w:rPr>
          <w:t>17</w:t>
        </w:r>
        <w:r>
          <w:rPr>
            <w:noProof/>
            <w:webHidden/>
          </w:rPr>
          <w:fldChar w:fldCharType="end"/>
        </w:r>
      </w:hyperlink>
    </w:p>
    <w:p w:rsidR="002E25C8" w:rsidRDefault="002E25C8">
      <w:pPr>
        <w:pStyle w:val="11"/>
        <w:tabs>
          <w:tab w:val="left" w:pos="440"/>
          <w:tab w:val="right" w:pos="9771"/>
        </w:tabs>
        <w:rPr>
          <w:rFonts w:asciiTheme="minorHAnsi" w:eastAsiaTheme="minorEastAsia" w:hAnsiTheme="minorHAnsi" w:cstheme="minorBidi"/>
          <w:b w:val="0"/>
          <w:bCs w:val="0"/>
          <w:caps w:val="0"/>
          <w:noProof/>
          <w:sz w:val="22"/>
          <w:szCs w:val="22"/>
          <w:lang w:eastAsia="ru-RU"/>
        </w:rPr>
      </w:pPr>
      <w:hyperlink w:anchor="_Toc531350667" w:history="1">
        <w:r w:rsidRPr="00857530">
          <w:rPr>
            <w:rStyle w:val="a4"/>
            <w:noProof/>
            <w:lang w:val="uk-UA"/>
          </w:rPr>
          <w:t>3.</w:t>
        </w:r>
        <w:r>
          <w:rPr>
            <w:rFonts w:asciiTheme="minorHAnsi" w:eastAsiaTheme="minorEastAsia" w:hAnsiTheme="minorHAnsi" w:cstheme="minorBidi"/>
            <w:b w:val="0"/>
            <w:bCs w:val="0"/>
            <w:caps w:val="0"/>
            <w:noProof/>
            <w:sz w:val="22"/>
            <w:szCs w:val="22"/>
            <w:lang w:eastAsia="ru-RU"/>
          </w:rPr>
          <w:tab/>
        </w:r>
        <w:r w:rsidRPr="00857530">
          <w:rPr>
            <w:rStyle w:val="a4"/>
            <w:noProof/>
            <w:lang w:val="uk-UA"/>
          </w:rPr>
          <w:t>Технологія проведення уроку з критичного мислення</w:t>
        </w:r>
        <w:r>
          <w:rPr>
            <w:noProof/>
            <w:webHidden/>
          </w:rPr>
          <w:tab/>
        </w:r>
        <w:r>
          <w:rPr>
            <w:noProof/>
            <w:webHidden/>
          </w:rPr>
          <w:fldChar w:fldCharType="begin"/>
        </w:r>
        <w:r>
          <w:rPr>
            <w:noProof/>
            <w:webHidden/>
          </w:rPr>
          <w:instrText xml:space="preserve"> PAGEREF _Toc531350667 \h </w:instrText>
        </w:r>
        <w:r w:rsidR="004052C1">
          <w:rPr>
            <w:noProof/>
            <w:webHidden/>
          </w:rPr>
        </w:r>
        <w:r>
          <w:rPr>
            <w:noProof/>
            <w:webHidden/>
          </w:rPr>
          <w:fldChar w:fldCharType="separate"/>
        </w:r>
        <w:r>
          <w:rPr>
            <w:noProof/>
            <w:webHidden/>
          </w:rPr>
          <w:t>34</w:t>
        </w:r>
        <w:r>
          <w:rPr>
            <w:noProof/>
            <w:webHidden/>
          </w:rPr>
          <w:fldChar w:fldCharType="end"/>
        </w:r>
      </w:hyperlink>
    </w:p>
    <w:p w:rsidR="002E25C8" w:rsidRDefault="002E25C8">
      <w:pPr>
        <w:pStyle w:val="21"/>
        <w:tabs>
          <w:tab w:val="left" w:pos="660"/>
          <w:tab w:val="right" w:pos="9771"/>
        </w:tabs>
        <w:rPr>
          <w:rFonts w:eastAsiaTheme="minorEastAsia" w:cstheme="minorBidi"/>
          <w:b w:val="0"/>
          <w:bCs w:val="0"/>
          <w:noProof/>
          <w:sz w:val="22"/>
          <w:szCs w:val="22"/>
          <w:lang w:eastAsia="ru-RU"/>
        </w:rPr>
      </w:pPr>
      <w:hyperlink w:anchor="_Toc531350668" w:history="1">
        <w:r w:rsidRPr="00857530">
          <w:rPr>
            <w:rStyle w:val="a4"/>
            <w:noProof/>
            <w:lang w:val="uk-UA"/>
          </w:rPr>
          <w:t>3.1.</w:t>
        </w:r>
        <w:r>
          <w:rPr>
            <w:rFonts w:eastAsiaTheme="minorEastAsia" w:cstheme="minorBidi"/>
            <w:b w:val="0"/>
            <w:bCs w:val="0"/>
            <w:noProof/>
            <w:sz w:val="22"/>
            <w:szCs w:val="22"/>
            <w:lang w:eastAsia="ru-RU"/>
          </w:rPr>
          <w:tab/>
        </w:r>
        <w:r w:rsidRPr="00857530">
          <w:rPr>
            <w:rStyle w:val="a4"/>
            <w:noProof/>
            <w:lang w:val="uk-UA"/>
          </w:rPr>
          <w:t>Структура і методика викладання уроку з розвитку критичного мислення</w:t>
        </w:r>
        <w:r>
          <w:rPr>
            <w:noProof/>
            <w:webHidden/>
          </w:rPr>
          <w:tab/>
        </w:r>
        <w:r>
          <w:rPr>
            <w:noProof/>
            <w:webHidden/>
          </w:rPr>
          <w:fldChar w:fldCharType="begin"/>
        </w:r>
        <w:r>
          <w:rPr>
            <w:noProof/>
            <w:webHidden/>
          </w:rPr>
          <w:instrText xml:space="preserve"> PAGEREF _Toc531350668 \h </w:instrText>
        </w:r>
        <w:r w:rsidR="004052C1">
          <w:rPr>
            <w:noProof/>
            <w:webHidden/>
          </w:rPr>
        </w:r>
        <w:r>
          <w:rPr>
            <w:noProof/>
            <w:webHidden/>
          </w:rPr>
          <w:fldChar w:fldCharType="separate"/>
        </w:r>
        <w:r>
          <w:rPr>
            <w:noProof/>
            <w:webHidden/>
          </w:rPr>
          <w:t>34</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69" w:history="1">
        <w:r w:rsidRPr="00857530">
          <w:rPr>
            <w:rStyle w:val="a4"/>
            <w:noProof/>
            <w:lang w:val="uk-UA"/>
          </w:rPr>
          <w:t xml:space="preserve">Приклади конспектів уроків з розвитку критичного </w:t>
        </w:r>
        <w:r>
          <w:rPr>
            <w:rStyle w:val="a4"/>
            <w:noProof/>
            <w:lang w:val="uk-UA"/>
          </w:rPr>
          <w:t xml:space="preserve">мислення  </w:t>
        </w:r>
        <w:r w:rsidRPr="00857530">
          <w:rPr>
            <w:rStyle w:val="a4"/>
            <w:noProof/>
            <w:lang w:val="uk-UA"/>
          </w:rPr>
          <w:t xml:space="preserve"> (з досвіду роботи).</w:t>
        </w:r>
        <w:r>
          <w:rPr>
            <w:noProof/>
            <w:webHidden/>
          </w:rPr>
          <w:tab/>
        </w:r>
        <w:r>
          <w:rPr>
            <w:noProof/>
            <w:webHidden/>
          </w:rPr>
          <w:fldChar w:fldCharType="begin"/>
        </w:r>
        <w:r>
          <w:rPr>
            <w:noProof/>
            <w:webHidden/>
          </w:rPr>
          <w:instrText xml:space="preserve"> PAGEREF _Toc531350669 \h </w:instrText>
        </w:r>
        <w:r w:rsidR="004052C1">
          <w:rPr>
            <w:noProof/>
            <w:webHidden/>
          </w:rPr>
        </w:r>
        <w:r>
          <w:rPr>
            <w:noProof/>
            <w:webHidden/>
          </w:rPr>
          <w:fldChar w:fldCharType="separate"/>
        </w:r>
        <w:r>
          <w:rPr>
            <w:noProof/>
            <w:webHidden/>
          </w:rPr>
          <w:t>37</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70" w:history="1">
        <w:r w:rsidRPr="00857530">
          <w:rPr>
            <w:rStyle w:val="a4"/>
            <w:noProof/>
            <w:lang w:val="uk-UA"/>
          </w:rPr>
          <w:t>ВИСНОВКИ</w:t>
        </w:r>
        <w:r>
          <w:rPr>
            <w:noProof/>
            <w:webHidden/>
          </w:rPr>
          <w:tab/>
        </w:r>
        <w:r>
          <w:rPr>
            <w:noProof/>
            <w:webHidden/>
          </w:rPr>
          <w:fldChar w:fldCharType="begin"/>
        </w:r>
        <w:r>
          <w:rPr>
            <w:noProof/>
            <w:webHidden/>
          </w:rPr>
          <w:instrText xml:space="preserve"> PAGEREF _Toc531350670 \h </w:instrText>
        </w:r>
        <w:r w:rsidR="004052C1">
          <w:rPr>
            <w:noProof/>
            <w:webHidden/>
          </w:rPr>
        </w:r>
        <w:r>
          <w:rPr>
            <w:noProof/>
            <w:webHidden/>
          </w:rPr>
          <w:fldChar w:fldCharType="separate"/>
        </w:r>
        <w:r>
          <w:rPr>
            <w:noProof/>
            <w:webHidden/>
          </w:rPr>
          <w:t>48</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71" w:history="1">
        <w:r w:rsidRPr="00857530">
          <w:rPr>
            <w:rStyle w:val="a4"/>
            <w:noProof/>
            <w:lang w:val="uk-UA"/>
          </w:rPr>
          <w:t>Список використаних джерел</w:t>
        </w:r>
        <w:r>
          <w:rPr>
            <w:noProof/>
            <w:webHidden/>
          </w:rPr>
          <w:tab/>
        </w:r>
        <w:r>
          <w:rPr>
            <w:noProof/>
            <w:webHidden/>
          </w:rPr>
          <w:fldChar w:fldCharType="begin"/>
        </w:r>
        <w:r>
          <w:rPr>
            <w:noProof/>
            <w:webHidden/>
          </w:rPr>
          <w:instrText xml:space="preserve"> PAGEREF _Toc531350671 \h </w:instrText>
        </w:r>
        <w:r w:rsidR="004052C1">
          <w:rPr>
            <w:noProof/>
            <w:webHidden/>
          </w:rPr>
        </w:r>
        <w:r>
          <w:rPr>
            <w:noProof/>
            <w:webHidden/>
          </w:rPr>
          <w:fldChar w:fldCharType="separate"/>
        </w:r>
        <w:r>
          <w:rPr>
            <w:noProof/>
            <w:webHidden/>
          </w:rPr>
          <w:t>52</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72" w:history="1">
        <w:r w:rsidRPr="00857530">
          <w:rPr>
            <w:rStyle w:val="a4"/>
            <w:noProof/>
            <w:lang w:val="uk-UA"/>
          </w:rPr>
          <w:t>ДОДАТКИ</w:t>
        </w:r>
        <w:r>
          <w:rPr>
            <w:noProof/>
            <w:webHidden/>
          </w:rPr>
          <w:tab/>
        </w:r>
        <w:r>
          <w:rPr>
            <w:noProof/>
            <w:webHidden/>
          </w:rPr>
          <w:fldChar w:fldCharType="begin"/>
        </w:r>
        <w:r>
          <w:rPr>
            <w:noProof/>
            <w:webHidden/>
          </w:rPr>
          <w:instrText xml:space="preserve"> PAGEREF _Toc531350672 \h </w:instrText>
        </w:r>
        <w:r w:rsidR="004052C1">
          <w:rPr>
            <w:noProof/>
            <w:webHidden/>
          </w:rPr>
        </w:r>
        <w:r>
          <w:rPr>
            <w:noProof/>
            <w:webHidden/>
          </w:rPr>
          <w:fldChar w:fldCharType="separate"/>
        </w:r>
        <w:r>
          <w:rPr>
            <w:noProof/>
            <w:webHidden/>
          </w:rPr>
          <w:t>53</w:t>
        </w:r>
        <w:r>
          <w:rPr>
            <w:noProof/>
            <w:webHidden/>
          </w:rPr>
          <w:fldChar w:fldCharType="end"/>
        </w:r>
      </w:hyperlink>
    </w:p>
    <w:p w:rsidR="002E25C8" w:rsidRDefault="002E25C8">
      <w:pPr>
        <w:pStyle w:val="11"/>
        <w:tabs>
          <w:tab w:val="right" w:pos="9771"/>
        </w:tabs>
        <w:rPr>
          <w:rFonts w:asciiTheme="minorHAnsi" w:eastAsiaTheme="minorEastAsia" w:hAnsiTheme="minorHAnsi" w:cstheme="minorBidi"/>
          <w:b w:val="0"/>
          <w:bCs w:val="0"/>
          <w:caps w:val="0"/>
          <w:noProof/>
          <w:sz w:val="22"/>
          <w:szCs w:val="22"/>
          <w:lang w:eastAsia="ru-RU"/>
        </w:rPr>
      </w:pPr>
      <w:hyperlink w:anchor="_Toc531350673" w:history="1">
        <w:r w:rsidRPr="00857530">
          <w:rPr>
            <w:rStyle w:val="a4"/>
            <w:rFonts w:ascii="Times New Roman" w:hAnsi="Times New Roman"/>
            <w:noProof/>
            <w:kern w:val="36"/>
            <w:lang w:val="uk-UA" w:eastAsia="ru-RU"/>
          </w:rPr>
          <w:t xml:space="preserve">Методика на визначення рівня вербального мислення </w:t>
        </w:r>
        <w:r>
          <w:rPr>
            <w:rStyle w:val="a4"/>
            <w:rFonts w:ascii="Times New Roman" w:hAnsi="Times New Roman"/>
            <w:noProof/>
            <w:kern w:val="36"/>
            <w:lang w:val="uk-UA" w:eastAsia="ru-RU"/>
          </w:rPr>
          <w:t xml:space="preserve">                   </w:t>
        </w:r>
        <w:r w:rsidRPr="00857530">
          <w:rPr>
            <w:rStyle w:val="a4"/>
            <w:rFonts w:ascii="Times New Roman" w:hAnsi="Times New Roman"/>
            <w:noProof/>
            <w:kern w:val="36"/>
            <w:lang w:val="uk-UA" w:eastAsia="ru-RU"/>
          </w:rPr>
          <w:t>(по К. Йерасеку)</w:t>
        </w:r>
        <w:r>
          <w:rPr>
            <w:noProof/>
            <w:webHidden/>
          </w:rPr>
          <w:tab/>
        </w:r>
        <w:r>
          <w:rPr>
            <w:noProof/>
            <w:webHidden/>
          </w:rPr>
          <w:fldChar w:fldCharType="begin"/>
        </w:r>
        <w:r>
          <w:rPr>
            <w:noProof/>
            <w:webHidden/>
          </w:rPr>
          <w:instrText xml:space="preserve"> PAGEREF _Toc531350673 \h </w:instrText>
        </w:r>
        <w:r w:rsidR="004052C1">
          <w:rPr>
            <w:noProof/>
            <w:webHidden/>
          </w:rPr>
        </w:r>
        <w:r>
          <w:rPr>
            <w:noProof/>
            <w:webHidden/>
          </w:rPr>
          <w:fldChar w:fldCharType="separate"/>
        </w:r>
        <w:r>
          <w:rPr>
            <w:noProof/>
            <w:webHidden/>
          </w:rPr>
          <w:t>53</w:t>
        </w:r>
        <w:r>
          <w:rPr>
            <w:noProof/>
            <w:webHidden/>
          </w:rPr>
          <w:fldChar w:fldCharType="end"/>
        </w:r>
      </w:hyperlink>
    </w:p>
    <w:p w:rsidR="003A7F7B" w:rsidRDefault="003A7F7B">
      <w:r>
        <w:fldChar w:fldCharType="end"/>
      </w:r>
    </w:p>
    <w:p w:rsidR="00A92D65" w:rsidRPr="00E25781" w:rsidRDefault="00A92D65" w:rsidP="008C48DD">
      <w:pPr>
        <w:spacing w:after="0" w:line="360" w:lineRule="auto"/>
        <w:ind w:firstLine="709"/>
        <w:rPr>
          <w:rFonts w:ascii="Times New Roman" w:hAnsi="Times New Roman"/>
          <w:sz w:val="28"/>
          <w:szCs w:val="28"/>
          <w:lang w:val="uk-UA"/>
        </w:rPr>
      </w:pPr>
    </w:p>
    <w:p w:rsidR="008C48DD" w:rsidRPr="00073883" w:rsidRDefault="008C48DD" w:rsidP="008C48DD">
      <w:pPr>
        <w:spacing w:after="0" w:line="360" w:lineRule="auto"/>
        <w:ind w:firstLine="709"/>
        <w:rPr>
          <w:lang w:val="uk-UA"/>
        </w:rPr>
      </w:pPr>
    </w:p>
    <w:p w:rsidR="00787611" w:rsidRDefault="0027581C" w:rsidP="0027581C">
      <w:pPr>
        <w:tabs>
          <w:tab w:val="left" w:pos="1725"/>
        </w:tabs>
        <w:rPr>
          <w:rFonts w:ascii="Times New Roman" w:hAnsi="Times New Roman"/>
          <w:sz w:val="28"/>
          <w:szCs w:val="28"/>
          <w:lang w:val="uk-UA"/>
        </w:rPr>
      </w:pPr>
      <w:r>
        <w:rPr>
          <w:rFonts w:ascii="Times New Roman" w:hAnsi="Times New Roman"/>
          <w:sz w:val="28"/>
          <w:szCs w:val="28"/>
          <w:lang w:val="uk-UA"/>
        </w:rPr>
        <w:tab/>
      </w:r>
      <w:r w:rsidR="008C48DD">
        <w:rPr>
          <w:rFonts w:ascii="Times New Roman" w:hAnsi="Times New Roman"/>
          <w:sz w:val="28"/>
          <w:szCs w:val="28"/>
          <w:lang w:val="uk-UA"/>
        </w:rPr>
        <w:br/>
      </w:r>
    </w:p>
    <w:p w:rsidR="00A92D65" w:rsidRDefault="00A92D65" w:rsidP="003D2059">
      <w:pPr>
        <w:pStyle w:val="1"/>
        <w:rPr>
          <w:lang w:val="uk-UA"/>
        </w:rPr>
        <w:sectPr w:rsidR="00A92D65" w:rsidSect="00F3787A">
          <w:pgSz w:w="11906" w:h="16838"/>
          <w:pgMar w:top="142" w:right="707" w:bottom="1134" w:left="1418" w:header="709" w:footer="709" w:gutter="0"/>
          <w:cols w:space="708"/>
          <w:docGrid w:linePitch="360"/>
        </w:sectPr>
      </w:pPr>
    </w:p>
    <w:p w:rsidR="00346F22" w:rsidRPr="000207DF" w:rsidRDefault="005D31D5" w:rsidP="00D645F9">
      <w:pPr>
        <w:pStyle w:val="1"/>
        <w:jc w:val="center"/>
        <w:rPr>
          <w:lang w:val="uk-UA"/>
        </w:rPr>
      </w:pPr>
      <w:bookmarkStart w:id="2" w:name="_Toc531350659"/>
      <w:r>
        <w:rPr>
          <w:lang w:val="uk-UA"/>
        </w:rPr>
        <w:lastRenderedPageBreak/>
        <w:t>ВСТУП</w:t>
      </w:r>
      <w:bookmarkEnd w:id="2"/>
    </w:p>
    <w:p w:rsidR="00790BDE" w:rsidRDefault="00790BDE" w:rsidP="000207DF">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Формування критичного мислення учнів в процесі навчання набуває особливо важливого значення не лише у зв’язку з новими задачами, поставленими перед школою в сучасних умовах НУШ.</w:t>
      </w:r>
      <w:r w:rsidR="006B5C94" w:rsidRPr="000207DF">
        <w:rPr>
          <w:rFonts w:ascii="Times New Roman" w:hAnsi="Times New Roman"/>
          <w:sz w:val="28"/>
          <w:szCs w:val="28"/>
          <w:lang w:val="uk-UA"/>
        </w:rPr>
        <w:t xml:space="preserve"> </w:t>
      </w:r>
      <w:r w:rsidR="00A474F3" w:rsidRPr="000207DF">
        <w:rPr>
          <w:rFonts w:ascii="Times New Roman" w:hAnsi="Times New Roman"/>
          <w:sz w:val="28"/>
          <w:szCs w:val="28"/>
          <w:lang w:val="uk-UA"/>
        </w:rPr>
        <w:t>Метою вивчення української мови в початковій школі є формування в учнів комунікативної компетентності шляхом засвоєння доступного і необхідного обсягу знань із мови навчання, опанування всіх видів мовленнєвої діяльності та набуття певного соціального досвіду. «Літературне читання» є формування читацької компетентності молодших школярів, базової складової комунікативної і пізнавальної компетентності, ознайомлення учнів з дитячою літературою, як мистецтвом слова, підготовка їх до систематичного вивчення літератури в основній школі.</w:t>
      </w:r>
    </w:p>
    <w:p w:rsidR="005D31D5" w:rsidRDefault="005D31D5" w:rsidP="000207DF">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Я і мої колеги давно встановили і довели, що основний акцент в навчальному процесі повинен бути спрямований не на засвоєння учнями поданої інформації механічне її запам’ятовування, а на розвиток мислення учнів.</w:t>
      </w:r>
    </w:p>
    <w:p w:rsidR="005D79C4" w:rsidRPr="000207DF" w:rsidRDefault="005D31D5" w:rsidP="005D31D5">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00346F22" w:rsidRPr="000207DF">
        <w:rPr>
          <w:rFonts w:ascii="Times New Roman" w:hAnsi="Times New Roman"/>
          <w:sz w:val="28"/>
          <w:szCs w:val="28"/>
          <w:lang w:val="uk-UA"/>
        </w:rPr>
        <w:t>Актуальність</w:t>
      </w:r>
      <w:r w:rsidR="00A474F3" w:rsidRPr="000207DF">
        <w:rPr>
          <w:rFonts w:ascii="Times New Roman" w:hAnsi="Times New Roman"/>
          <w:color w:val="333332"/>
          <w:sz w:val="28"/>
          <w:szCs w:val="28"/>
          <w:lang w:val="uk-UA"/>
        </w:rPr>
        <w:t xml:space="preserve"> </w:t>
      </w:r>
      <w:r w:rsidR="00346F22" w:rsidRPr="000207DF">
        <w:rPr>
          <w:rFonts w:ascii="Times New Roman" w:hAnsi="Times New Roman"/>
          <w:sz w:val="28"/>
          <w:szCs w:val="28"/>
          <w:lang w:val="uk-UA"/>
        </w:rPr>
        <w:t>формування к</w:t>
      </w:r>
      <w:r w:rsidR="00DB006C" w:rsidRPr="000207DF">
        <w:rPr>
          <w:rFonts w:ascii="Times New Roman" w:hAnsi="Times New Roman"/>
          <w:sz w:val="28"/>
          <w:szCs w:val="28"/>
          <w:lang w:val="uk-UA"/>
        </w:rPr>
        <w:t>ритичного мислення я бачу в тім</w:t>
      </w:r>
      <w:r w:rsidR="00346F22" w:rsidRPr="000207DF">
        <w:rPr>
          <w:rFonts w:ascii="Times New Roman" w:hAnsi="Times New Roman"/>
          <w:sz w:val="28"/>
          <w:szCs w:val="28"/>
          <w:lang w:val="uk-UA"/>
        </w:rPr>
        <w:t>, що соціальний і технологічний прогрес вимагає умінь швидко адаптуватись до сучасних вимог суспільства, змінюватися і вдосконалюватися на основі набутих знань</w:t>
      </w:r>
      <w:r w:rsidR="00DB006C" w:rsidRPr="000207DF">
        <w:rPr>
          <w:rFonts w:ascii="Times New Roman" w:hAnsi="Times New Roman"/>
          <w:sz w:val="28"/>
          <w:szCs w:val="28"/>
          <w:lang w:val="uk-UA"/>
        </w:rPr>
        <w:t>. Тому, щ</w:t>
      </w:r>
      <w:r w:rsidR="00346F22" w:rsidRPr="000207DF">
        <w:rPr>
          <w:rFonts w:ascii="Times New Roman" w:hAnsi="Times New Roman"/>
          <w:sz w:val="28"/>
          <w:szCs w:val="28"/>
          <w:lang w:val="uk-UA"/>
        </w:rPr>
        <w:t xml:space="preserve">об задовольнити  нові потреби суспільства, головною метою сучасної освіти має стати розвиток особистості, формування інтелектуальної і </w:t>
      </w:r>
      <w:r w:rsidR="00DB006C" w:rsidRPr="000207DF">
        <w:rPr>
          <w:rFonts w:ascii="Times New Roman" w:hAnsi="Times New Roman"/>
          <w:sz w:val="28"/>
          <w:szCs w:val="28"/>
          <w:lang w:val="uk-UA"/>
        </w:rPr>
        <w:t>духовної культури людини.</w:t>
      </w:r>
      <w:r w:rsidR="00382FA1" w:rsidRPr="000207DF">
        <w:rPr>
          <w:rFonts w:ascii="Times New Roman" w:hAnsi="Times New Roman"/>
          <w:sz w:val="28"/>
          <w:szCs w:val="28"/>
          <w:lang w:val="uk-UA"/>
        </w:rPr>
        <w:t xml:space="preserve"> Успішність і ефективність формування компетентностей молодших школярів залежать від форм і методів організації навчально-виховного процесу. </w:t>
      </w:r>
      <w:r w:rsidR="002B7B4F" w:rsidRPr="000207DF">
        <w:rPr>
          <w:rFonts w:ascii="Times New Roman" w:hAnsi="Times New Roman"/>
          <w:sz w:val="28"/>
          <w:szCs w:val="28"/>
          <w:lang w:val="uk-UA"/>
        </w:rPr>
        <w:t xml:space="preserve"> </w:t>
      </w:r>
      <w:r w:rsidR="00382FA1" w:rsidRPr="000207DF">
        <w:rPr>
          <w:rFonts w:ascii="Times New Roman" w:hAnsi="Times New Roman"/>
          <w:sz w:val="28"/>
          <w:szCs w:val="28"/>
          <w:lang w:val="uk-UA"/>
        </w:rPr>
        <w:t>Пріоритетними в цьому сенсі стають сучасні педагогічні технології, які забезпечують активні форми діяльності учнів, залучають їх до творчого процесу пізнання, дослідження проблем, формування власної думки та самореалізації.</w:t>
      </w:r>
      <w:r w:rsidR="005D79C4" w:rsidRPr="000207DF">
        <w:rPr>
          <w:rFonts w:ascii="Times New Roman" w:hAnsi="Times New Roman"/>
          <w:sz w:val="28"/>
          <w:szCs w:val="28"/>
          <w:lang w:val="uk-UA"/>
        </w:rPr>
        <w:t xml:space="preserve"> </w:t>
      </w:r>
    </w:p>
    <w:p w:rsidR="00346F22" w:rsidRPr="000207DF" w:rsidRDefault="00382FA1" w:rsidP="000207DF">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Однією з таких – є технологія розвитку критичного мислення.</w:t>
      </w:r>
      <w:r w:rsidR="005D79C4" w:rsidRPr="000207DF">
        <w:rPr>
          <w:rFonts w:ascii="Times New Roman" w:hAnsi="Times New Roman"/>
          <w:sz w:val="28"/>
          <w:szCs w:val="28"/>
          <w:lang w:val="uk-UA"/>
        </w:rPr>
        <w:t xml:space="preserve"> Мета зазначеної технології – це розвиток мислитель них навичок учнів, необхідних не </w:t>
      </w:r>
      <w:r w:rsidR="005D79C4" w:rsidRPr="000207DF">
        <w:rPr>
          <w:rFonts w:ascii="Times New Roman" w:hAnsi="Times New Roman"/>
          <w:sz w:val="28"/>
          <w:szCs w:val="28"/>
          <w:lang w:val="uk-UA"/>
        </w:rPr>
        <w:lastRenderedPageBreak/>
        <w:t>тільки в навчанні, але й у повсякденному житті, вміння приймати виважені рішення, працювати з інформацією, аналізувати аспекти явищ.</w:t>
      </w:r>
    </w:p>
    <w:p w:rsidR="002B7B4F" w:rsidRPr="000207DF" w:rsidRDefault="003B6718" w:rsidP="000207DF">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w:t>
      </w:r>
      <w:r w:rsidR="00ED6AF1" w:rsidRPr="000207DF">
        <w:rPr>
          <w:rFonts w:ascii="Times New Roman" w:hAnsi="Times New Roman"/>
          <w:sz w:val="28"/>
          <w:szCs w:val="28"/>
          <w:lang w:val="uk-UA"/>
        </w:rPr>
        <w:t xml:space="preserve">  При написанні своєї роботи я вивчала р</w:t>
      </w:r>
      <w:r w:rsidRPr="000207DF">
        <w:rPr>
          <w:rFonts w:ascii="Times New Roman" w:hAnsi="Times New Roman"/>
          <w:sz w:val="28"/>
          <w:szCs w:val="28"/>
          <w:lang w:val="uk-UA"/>
        </w:rPr>
        <w:t>ізні аспекти формування критичного мислення</w:t>
      </w:r>
      <w:r w:rsidR="00ED6AF1" w:rsidRPr="000207DF">
        <w:rPr>
          <w:rFonts w:ascii="Times New Roman" w:hAnsi="Times New Roman"/>
          <w:sz w:val="28"/>
          <w:szCs w:val="28"/>
          <w:lang w:val="uk-UA"/>
        </w:rPr>
        <w:t>, які</w:t>
      </w:r>
      <w:r w:rsidRPr="000207DF">
        <w:rPr>
          <w:rFonts w:ascii="Times New Roman" w:hAnsi="Times New Roman"/>
          <w:sz w:val="28"/>
          <w:szCs w:val="28"/>
          <w:lang w:val="uk-UA"/>
        </w:rPr>
        <w:t xml:space="preserve"> відображені у працях вітчизняних і зарубіжних вчених. Саме американські дослідники </w:t>
      </w:r>
      <w:r w:rsidR="00FE5419" w:rsidRPr="000207DF">
        <w:rPr>
          <w:rFonts w:ascii="Times New Roman" w:hAnsi="Times New Roman"/>
          <w:sz w:val="28"/>
          <w:szCs w:val="28"/>
          <w:lang w:val="uk-UA"/>
        </w:rPr>
        <w:t xml:space="preserve">досягли значних успіхів у цій галузі. </w:t>
      </w:r>
      <w:r w:rsidR="00ED6AF1" w:rsidRPr="000207DF">
        <w:rPr>
          <w:rFonts w:ascii="Times New Roman" w:hAnsi="Times New Roman"/>
          <w:sz w:val="28"/>
          <w:szCs w:val="28"/>
          <w:lang w:val="uk-UA"/>
        </w:rPr>
        <w:t xml:space="preserve"> </w:t>
      </w:r>
      <w:r w:rsidR="00FE5419" w:rsidRPr="000207DF">
        <w:rPr>
          <w:rFonts w:ascii="Times New Roman" w:hAnsi="Times New Roman"/>
          <w:sz w:val="28"/>
          <w:szCs w:val="28"/>
          <w:lang w:val="uk-UA"/>
        </w:rPr>
        <w:t xml:space="preserve">Я проаналізувала дослідження зарубіжних вчених </w:t>
      </w:r>
      <w:r w:rsidR="00ED6AF1" w:rsidRPr="000207DF">
        <w:rPr>
          <w:rFonts w:ascii="Times New Roman" w:hAnsi="Times New Roman"/>
          <w:sz w:val="28"/>
          <w:szCs w:val="28"/>
          <w:lang w:val="uk-UA"/>
        </w:rPr>
        <w:t>Дж.Ан</w:t>
      </w:r>
      <w:r w:rsidR="001B0763" w:rsidRPr="000207DF">
        <w:rPr>
          <w:rFonts w:ascii="Times New Roman" w:hAnsi="Times New Roman"/>
          <w:sz w:val="28"/>
          <w:szCs w:val="28"/>
          <w:lang w:val="uk-UA"/>
        </w:rPr>
        <w:t>дерсон, Р.Солсо</w:t>
      </w:r>
      <w:r w:rsidR="00E4252A" w:rsidRPr="000207DF">
        <w:rPr>
          <w:rFonts w:ascii="Times New Roman" w:hAnsi="Times New Roman"/>
          <w:sz w:val="28"/>
          <w:szCs w:val="28"/>
          <w:lang w:val="uk-UA"/>
        </w:rPr>
        <w:t>, Д.Халперн</w:t>
      </w:r>
      <w:r w:rsidR="00ED6AF1" w:rsidRPr="000207DF">
        <w:rPr>
          <w:rFonts w:ascii="Times New Roman" w:hAnsi="Times New Roman"/>
          <w:sz w:val="28"/>
          <w:szCs w:val="28"/>
          <w:lang w:val="uk-UA"/>
        </w:rPr>
        <w:t xml:space="preserve">, а також українських науковців  </w:t>
      </w:r>
      <w:r w:rsidR="005D31D5">
        <w:rPr>
          <w:rFonts w:ascii="Times New Roman" w:hAnsi="Times New Roman"/>
          <w:sz w:val="28"/>
          <w:szCs w:val="28"/>
          <w:lang w:val="uk-UA"/>
        </w:rPr>
        <w:t>О. Тягло, Т.Воропай, Л.Терлецької, Г.Липкіної, Н.Чернеги</w:t>
      </w:r>
      <w:r w:rsidR="00ED6AF1" w:rsidRPr="000207DF">
        <w:rPr>
          <w:rFonts w:ascii="Times New Roman" w:hAnsi="Times New Roman"/>
          <w:sz w:val="28"/>
          <w:szCs w:val="28"/>
          <w:lang w:val="uk-UA"/>
        </w:rPr>
        <w:t>, Л.Рибак,</w:t>
      </w:r>
      <w:r w:rsidR="007C6134" w:rsidRPr="000207DF">
        <w:rPr>
          <w:rFonts w:ascii="Times New Roman" w:hAnsi="Times New Roman"/>
          <w:sz w:val="28"/>
          <w:szCs w:val="28"/>
          <w:lang w:val="uk-UA"/>
        </w:rPr>
        <w:t xml:space="preserve"> А.О.Федчиняк, </w:t>
      </w:r>
      <w:r w:rsidR="00ED6AF1" w:rsidRPr="000207DF">
        <w:rPr>
          <w:rFonts w:ascii="Times New Roman" w:hAnsi="Times New Roman"/>
          <w:sz w:val="28"/>
          <w:szCs w:val="28"/>
          <w:lang w:val="uk-UA"/>
        </w:rPr>
        <w:t xml:space="preserve"> Пометун О.</w:t>
      </w:r>
      <w:r w:rsidR="002B7B4F" w:rsidRPr="000207DF">
        <w:rPr>
          <w:rFonts w:ascii="Times New Roman" w:hAnsi="Times New Roman"/>
          <w:sz w:val="28"/>
          <w:szCs w:val="28"/>
          <w:lang w:val="uk-UA"/>
        </w:rPr>
        <w:t xml:space="preserve"> і виявила, що</w:t>
      </w:r>
      <w:r w:rsidR="00ED6AF1" w:rsidRPr="000207DF">
        <w:rPr>
          <w:rFonts w:ascii="Times New Roman" w:hAnsi="Times New Roman"/>
          <w:sz w:val="28"/>
          <w:szCs w:val="28"/>
          <w:lang w:val="uk-UA"/>
        </w:rPr>
        <w:t xml:space="preserve"> </w:t>
      </w:r>
      <w:r w:rsidR="002B7B4F" w:rsidRPr="000207DF">
        <w:rPr>
          <w:rFonts w:ascii="Times New Roman" w:hAnsi="Times New Roman"/>
          <w:sz w:val="28"/>
          <w:szCs w:val="28"/>
          <w:lang w:val="uk-UA"/>
        </w:rPr>
        <w:t>погляди вчених</w:t>
      </w:r>
      <w:r w:rsidR="00236FBB" w:rsidRPr="000207DF">
        <w:rPr>
          <w:rFonts w:ascii="Times New Roman" w:hAnsi="Times New Roman"/>
          <w:sz w:val="28"/>
          <w:szCs w:val="28"/>
          <w:lang w:val="uk-UA"/>
        </w:rPr>
        <w:t xml:space="preserve"> стосовно можливості формування критичного мислення в учнів початкових класів протягом останніх ста років були досить суперечливими.</w:t>
      </w:r>
    </w:p>
    <w:p w:rsidR="002B7B4F" w:rsidRPr="000207DF" w:rsidRDefault="00236FBB" w:rsidP="000207DF">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Так, наприкінці ХІХ- на початку ХХ століття науковці, здійснюючи аналіз діяльності тогочасної школи, вказували, що навчальний процес у закладах освіти спрямований на некритичне сприймання дітьми істин, безпосереднє запам’ятовування ними навчального матеріалу (П.Блонський, М.Добролюбов</w:t>
      </w:r>
      <w:r w:rsidR="00AC5038" w:rsidRPr="000207DF">
        <w:rPr>
          <w:rFonts w:ascii="Times New Roman" w:hAnsi="Times New Roman"/>
          <w:sz w:val="28"/>
          <w:szCs w:val="28"/>
          <w:lang w:val="uk-UA"/>
        </w:rPr>
        <w:t>, Л.Толстой). У цей же період було проведено ряд досліджень із питань психічного розвитку дітей, автори яких відзначали його слабкий розвиток і тим самим заперечували можливість формування критичного мислення в молодших школярів (С.Рубінштейн, В.Штерн та ін.)</w:t>
      </w:r>
    </w:p>
    <w:p w:rsidR="00C66784" w:rsidRPr="000207DF" w:rsidRDefault="00AC5038" w:rsidP="000207DF">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Проте другу половину ХХ століття характеризують дослідження, теоретичні та практичні розробки (питання про зони найближчого розвитку Л.Виготського; ідеї розвивального навчання В.Давидова, Д.Ельконіна; проблема розумового виховання в працях В.Сухомл</w:t>
      </w:r>
      <w:r w:rsidR="00C66784" w:rsidRPr="000207DF">
        <w:rPr>
          <w:rFonts w:ascii="Times New Roman" w:hAnsi="Times New Roman"/>
          <w:sz w:val="28"/>
          <w:szCs w:val="28"/>
          <w:lang w:val="uk-UA"/>
        </w:rPr>
        <w:t>и</w:t>
      </w:r>
      <w:r w:rsidRPr="000207DF">
        <w:rPr>
          <w:rFonts w:ascii="Times New Roman" w:hAnsi="Times New Roman"/>
          <w:sz w:val="28"/>
          <w:szCs w:val="28"/>
          <w:lang w:val="uk-UA"/>
        </w:rPr>
        <w:t>нського, Ш.Амонашвіл</w:t>
      </w:r>
      <w:r w:rsidR="00C66784" w:rsidRPr="000207DF">
        <w:rPr>
          <w:rFonts w:ascii="Times New Roman" w:hAnsi="Times New Roman"/>
          <w:sz w:val="28"/>
          <w:szCs w:val="28"/>
          <w:lang w:val="uk-UA"/>
        </w:rPr>
        <w:t>і), які стали фундаментом для подальших пошуків шляхів формування критичного мислення дітей і молоді та дозволили сучасним науковцям (Л.Терлецька, С.Терно, О.Тягло, О.Пометун) переконатись, що сенситивним періодом для його розвитку є молодший шкільний вік.</w:t>
      </w:r>
    </w:p>
    <w:p w:rsidR="000038AA" w:rsidRDefault="000038AA" w:rsidP="000207DF">
      <w:pPr>
        <w:spacing w:after="0" w:line="360" w:lineRule="auto"/>
        <w:ind w:firstLine="709"/>
        <w:rPr>
          <w:rFonts w:ascii="Times New Roman" w:hAnsi="Times New Roman"/>
          <w:color w:val="333332"/>
          <w:sz w:val="28"/>
          <w:szCs w:val="28"/>
          <w:lang w:val="uk-UA"/>
        </w:rPr>
      </w:pPr>
      <w:r w:rsidRPr="000207DF">
        <w:rPr>
          <w:rFonts w:ascii="Times New Roman" w:hAnsi="Times New Roman"/>
          <w:sz w:val="28"/>
          <w:szCs w:val="28"/>
          <w:lang w:val="uk-UA"/>
        </w:rPr>
        <w:t xml:space="preserve">В нових стандартах освіти домінує завдання </w:t>
      </w:r>
      <w:r w:rsidRPr="000207DF">
        <w:rPr>
          <w:rFonts w:ascii="Times New Roman" w:hAnsi="Times New Roman"/>
          <w:b/>
          <w:i/>
          <w:sz w:val="28"/>
          <w:szCs w:val="28"/>
          <w:lang w:val="uk-UA"/>
        </w:rPr>
        <w:t xml:space="preserve">«формування/розвиток в учня системного й критичного мислення». </w:t>
      </w:r>
      <w:r w:rsidRPr="000207DF">
        <w:rPr>
          <w:rFonts w:ascii="Times New Roman" w:hAnsi="Times New Roman"/>
          <w:sz w:val="28"/>
          <w:szCs w:val="28"/>
          <w:lang w:val="uk-UA"/>
        </w:rPr>
        <w:t>Це означає, ні що інш</w:t>
      </w:r>
      <w:r w:rsidR="005D31D5">
        <w:rPr>
          <w:rFonts w:ascii="Times New Roman" w:hAnsi="Times New Roman"/>
          <w:sz w:val="28"/>
          <w:szCs w:val="28"/>
          <w:lang w:val="uk-UA"/>
        </w:rPr>
        <w:t>е, як формування у учнів навичок</w:t>
      </w:r>
      <w:r w:rsidRPr="000207DF">
        <w:rPr>
          <w:rFonts w:ascii="Times New Roman" w:hAnsi="Times New Roman"/>
          <w:sz w:val="28"/>
          <w:szCs w:val="28"/>
          <w:lang w:val="uk-UA"/>
        </w:rPr>
        <w:t xml:space="preserve"> прийняття рішень, а значить активної позиції в житті, ролі лідера.  </w:t>
      </w:r>
      <w:r w:rsidR="00E16185" w:rsidRPr="000207DF">
        <w:rPr>
          <w:rFonts w:ascii="Times New Roman" w:hAnsi="Times New Roman"/>
          <w:sz w:val="28"/>
          <w:szCs w:val="28"/>
          <w:lang w:val="uk-UA"/>
        </w:rPr>
        <w:t xml:space="preserve">Якісну освіту важко уявити без критичного мислення. Саме </w:t>
      </w:r>
      <w:r w:rsidR="00E16185" w:rsidRPr="000207DF">
        <w:rPr>
          <w:rFonts w:ascii="Times New Roman" w:hAnsi="Times New Roman"/>
          <w:sz w:val="28"/>
          <w:szCs w:val="28"/>
          <w:lang w:val="uk-UA"/>
        </w:rPr>
        <w:lastRenderedPageBreak/>
        <w:t xml:space="preserve">тому розвиток критичності мислення є необхідною потребою, що постала перед суспільствознавчою освітою. </w:t>
      </w:r>
      <w:r w:rsidR="00C66784" w:rsidRPr="000207DF">
        <w:rPr>
          <w:rFonts w:ascii="Times New Roman" w:hAnsi="Times New Roman"/>
          <w:sz w:val="28"/>
          <w:szCs w:val="28"/>
          <w:lang w:val="uk-UA"/>
        </w:rPr>
        <w:t>Т</w:t>
      </w:r>
      <w:r w:rsidR="005D31D5">
        <w:rPr>
          <w:rFonts w:ascii="Times New Roman" w:hAnsi="Times New Roman"/>
          <w:sz w:val="28"/>
          <w:szCs w:val="28"/>
          <w:lang w:val="uk-UA"/>
        </w:rPr>
        <w:t>ому я поставила перед собою завдання</w:t>
      </w:r>
      <w:r w:rsidR="00C66784" w:rsidRPr="000207DF">
        <w:rPr>
          <w:rFonts w:ascii="Times New Roman" w:hAnsi="Times New Roman"/>
          <w:sz w:val="28"/>
          <w:szCs w:val="28"/>
          <w:lang w:val="uk-UA"/>
        </w:rPr>
        <w:t xml:space="preserve"> вивчити теоретичні засади технологій критичного мислення, а також висвітлити методи та прийоми, що сприяють формуванню критичного мислення</w:t>
      </w:r>
      <w:r w:rsidR="00D612F7" w:rsidRPr="000207DF">
        <w:rPr>
          <w:rFonts w:ascii="Times New Roman" w:hAnsi="Times New Roman"/>
          <w:sz w:val="28"/>
          <w:szCs w:val="28"/>
          <w:lang w:val="uk-UA"/>
        </w:rPr>
        <w:t xml:space="preserve"> учнів на уроках</w:t>
      </w:r>
      <w:r w:rsidR="006B5C94" w:rsidRPr="000207DF">
        <w:rPr>
          <w:rFonts w:ascii="Times New Roman" w:hAnsi="Times New Roman"/>
          <w:sz w:val="28"/>
          <w:szCs w:val="28"/>
          <w:lang w:val="uk-UA"/>
        </w:rPr>
        <w:t xml:space="preserve"> української мови </w:t>
      </w:r>
      <w:r w:rsidR="00D612F7" w:rsidRPr="000207DF">
        <w:rPr>
          <w:rFonts w:ascii="Times New Roman" w:hAnsi="Times New Roman"/>
          <w:sz w:val="28"/>
          <w:szCs w:val="28"/>
          <w:lang w:val="uk-UA"/>
        </w:rPr>
        <w:t xml:space="preserve"> в початкових класах.</w:t>
      </w:r>
      <w:r w:rsidR="005D79C4" w:rsidRPr="000207DF">
        <w:rPr>
          <w:rFonts w:ascii="Times New Roman" w:hAnsi="Times New Roman"/>
          <w:color w:val="333332"/>
          <w:sz w:val="28"/>
          <w:szCs w:val="28"/>
          <w:lang w:val="uk-UA"/>
        </w:rPr>
        <w:t xml:space="preserve"> </w:t>
      </w:r>
    </w:p>
    <w:p w:rsidR="00A412D4" w:rsidRDefault="00214F78"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r>
        <w:rPr>
          <w:rFonts w:ascii="Times New Roman" w:hAnsi="Times New Roman"/>
          <w:color w:val="333332"/>
          <w:sz w:val="28"/>
          <w:szCs w:val="28"/>
          <w:lang w:val="uk-UA"/>
        </w:rPr>
        <w:br/>
      </w:r>
    </w:p>
    <w:p w:rsidR="00214F78" w:rsidRDefault="00214F78"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p>
    <w:p w:rsidR="00214F78" w:rsidRDefault="00214F78" w:rsidP="000207DF">
      <w:pPr>
        <w:spacing w:after="0" w:line="360" w:lineRule="auto"/>
        <w:ind w:firstLine="709"/>
        <w:rPr>
          <w:rFonts w:ascii="Times New Roman" w:hAnsi="Times New Roman"/>
          <w:color w:val="333332"/>
          <w:sz w:val="28"/>
          <w:szCs w:val="28"/>
          <w:lang w:val="uk-UA"/>
        </w:rPr>
      </w:pPr>
    </w:p>
    <w:p w:rsidR="00214F78" w:rsidRDefault="0084667D"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p>
    <w:p w:rsidR="0084667D" w:rsidRDefault="0084667D"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r>
        <w:rPr>
          <w:rFonts w:ascii="Times New Roman" w:hAnsi="Times New Roman"/>
          <w:color w:val="333332"/>
          <w:sz w:val="28"/>
          <w:szCs w:val="28"/>
          <w:lang w:val="uk-UA"/>
        </w:rPr>
        <w:br/>
      </w:r>
    </w:p>
    <w:p w:rsidR="0084667D" w:rsidRDefault="0084667D"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p>
    <w:p w:rsidR="0084667D" w:rsidRDefault="0084667D" w:rsidP="000207DF">
      <w:pPr>
        <w:spacing w:after="0" w:line="360" w:lineRule="auto"/>
        <w:ind w:firstLine="709"/>
        <w:rPr>
          <w:rFonts w:ascii="Times New Roman" w:hAnsi="Times New Roman"/>
          <w:color w:val="333332"/>
          <w:sz w:val="28"/>
          <w:szCs w:val="28"/>
          <w:lang w:val="uk-UA"/>
        </w:rPr>
      </w:pPr>
    </w:p>
    <w:p w:rsidR="0084667D" w:rsidRDefault="0084667D" w:rsidP="000207DF">
      <w:pPr>
        <w:spacing w:after="0" w:line="360" w:lineRule="auto"/>
        <w:ind w:firstLine="709"/>
        <w:rPr>
          <w:rFonts w:ascii="Times New Roman" w:hAnsi="Times New Roman"/>
          <w:color w:val="333332"/>
          <w:sz w:val="28"/>
          <w:szCs w:val="28"/>
          <w:lang w:val="uk-UA"/>
        </w:rPr>
      </w:pPr>
      <w:r>
        <w:rPr>
          <w:rFonts w:ascii="Times New Roman" w:hAnsi="Times New Roman"/>
          <w:color w:val="333332"/>
          <w:sz w:val="28"/>
          <w:szCs w:val="28"/>
          <w:lang w:val="uk-UA"/>
        </w:rPr>
        <w:br/>
      </w:r>
    </w:p>
    <w:p w:rsidR="0084667D" w:rsidRPr="000207DF" w:rsidRDefault="0084667D" w:rsidP="000207DF">
      <w:pPr>
        <w:spacing w:after="0" w:line="360" w:lineRule="auto"/>
        <w:ind w:firstLine="709"/>
        <w:rPr>
          <w:rFonts w:ascii="Times New Roman" w:hAnsi="Times New Roman"/>
          <w:color w:val="333332"/>
          <w:sz w:val="28"/>
          <w:szCs w:val="28"/>
          <w:lang w:val="uk-UA"/>
        </w:rPr>
      </w:pPr>
    </w:p>
    <w:p w:rsidR="00ED6AF1" w:rsidRPr="00A412D4" w:rsidRDefault="00381A81" w:rsidP="00A412D4">
      <w:pPr>
        <w:jc w:val="right"/>
        <w:rPr>
          <w:b/>
          <w:i/>
          <w:lang w:val="uk-UA"/>
        </w:rPr>
      </w:pPr>
      <w:r w:rsidRPr="00A412D4">
        <w:rPr>
          <w:b/>
          <w:i/>
          <w:lang w:val="uk-UA"/>
        </w:rPr>
        <w:lastRenderedPageBreak/>
        <w:t>Мета навчання - це, перш за все, розвиток мислення і здібностей дитини, це певна сума знань, що необхідні в житті, а задача навчання – створити сприятливі умови  для різноманітної діяльності учасників навчально-виховного процесу.</w:t>
      </w:r>
      <w:r w:rsidR="00860B22" w:rsidRPr="00A412D4">
        <w:rPr>
          <w:b/>
          <w:i/>
          <w:lang w:val="uk-UA"/>
        </w:rPr>
        <w:t xml:space="preserve">                                                                                                                         К.Д.Ушинський</w:t>
      </w:r>
    </w:p>
    <w:p w:rsidR="00860B22" w:rsidRPr="003A7F7B" w:rsidRDefault="00860B22" w:rsidP="003A7F7B">
      <w:pPr>
        <w:pStyle w:val="1"/>
        <w:numPr>
          <w:ilvl w:val="0"/>
          <w:numId w:val="38"/>
        </w:numPr>
        <w:jc w:val="center"/>
      </w:pPr>
      <w:bookmarkStart w:id="3" w:name="_Toc531350660"/>
      <w:r w:rsidRPr="003A7F7B">
        <w:t>Що таке критичне мислення? Особливості навчання критичного мислення.</w:t>
      </w:r>
      <w:bookmarkEnd w:id="3"/>
    </w:p>
    <w:p w:rsidR="00A412D4" w:rsidRDefault="00A412D4" w:rsidP="00A412D4">
      <w:pPr>
        <w:pStyle w:val="af1"/>
        <w:jc w:val="center"/>
        <w:rPr>
          <w:lang w:val="uk-UA"/>
        </w:rPr>
      </w:pPr>
    </w:p>
    <w:p w:rsidR="00860B22" w:rsidRPr="003A7F7B" w:rsidRDefault="00860B22" w:rsidP="003A7F7B">
      <w:pPr>
        <w:pStyle w:val="2"/>
        <w:numPr>
          <w:ilvl w:val="1"/>
          <w:numId w:val="38"/>
        </w:numPr>
        <w:jc w:val="center"/>
        <w:rPr>
          <w:sz w:val="28"/>
          <w:szCs w:val="28"/>
          <w:lang w:val="uk-UA"/>
        </w:rPr>
      </w:pPr>
      <w:bookmarkStart w:id="4" w:name="_Toc531350661"/>
      <w:r w:rsidRPr="003A7F7B">
        <w:rPr>
          <w:sz w:val="28"/>
          <w:szCs w:val="28"/>
          <w:lang w:val="uk-UA"/>
        </w:rPr>
        <w:t>Загальне поняття і визначення критичного мислення</w:t>
      </w:r>
      <w:bookmarkEnd w:id="4"/>
    </w:p>
    <w:p w:rsidR="00860B22" w:rsidRPr="000207DF" w:rsidRDefault="00860B22" w:rsidP="00860B22">
      <w:pPr>
        <w:autoSpaceDE w:val="0"/>
        <w:autoSpaceDN w:val="0"/>
        <w:adjustRightInd w:val="0"/>
        <w:spacing w:after="0" w:line="360" w:lineRule="auto"/>
        <w:ind w:firstLine="709"/>
        <w:jc w:val="both"/>
        <w:rPr>
          <w:rFonts w:ascii="Times New Roman" w:hAnsi="Times New Roman"/>
          <w:sz w:val="28"/>
          <w:szCs w:val="28"/>
          <w:lang w:val="uk-UA"/>
        </w:rPr>
      </w:pPr>
      <w:r w:rsidRPr="000207DF">
        <w:rPr>
          <w:rFonts w:ascii="Times New Roman" w:hAnsi="Times New Roman"/>
          <w:sz w:val="28"/>
          <w:szCs w:val="28"/>
          <w:lang w:val="uk-UA"/>
        </w:rPr>
        <w:t>Критичне мислення – це те, про що зараз говорять усі. Я відвідувала тренінги, майстер-класи, лекції на цю тему, тому що зацікавлена в формуванні і розвитку цього вміння в учнів початкових класів.</w:t>
      </w:r>
    </w:p>
    <w:p w:rsidR="00860B22" w:rsidRPr="000207DF" w:rsidRDefault="00860B22" w:rsidP="00860B22">
      <w:pPr>
        <w:autoSpaceDE w:val="0"/>
        <w:autoSpaceDN w:val="0"/>
        <w:adjustRightInd w:val="0"/>
        <w:spacing w:after="0" w:line="360" w:lineRule="auto"/>
        <w:ind w:firstLine="709"/>
        <w:jc w:val="both"/>
        <w:rPr>
          <w:rFonts w:ascii="Times New Roman" w:hAnsi="Times New Roman"/>
          <w:sz w:val="28"/>
          <w:szCs w:val="28"/>
          <w:lang w:val="uk-UA"/>
        </w:rPr>
      </w:pPr>
      <w:r w:rsidRPr="000207DF">
        <w:rPr>
          <w:rFonts w:ascii="Times New Roman" w:hAnsi="Times New Roman"/>
          <w:sz w:val="28"/>
          <w:szCs w:val="28"/>
          <w:lang w:val="uk-UA"/>
        </w:rPr>
        <w:t xml:space="preserve"> Що таке критичне мислення?</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Критичне мислення – це необхідна навичка і життєво важливий ресурс сучасної людини. Критичне мислення базується на законах логіки та на розумінні психологічних процесів, які протікають у нашій свідомості. Науковці наголошують, що без нього неможливо виховання мислячої, самостійної та творчої особисті. Такий спосіб мислення дає багато переваг, серед яких глибоке розуміння власних цінностей та потреб, можливість швидко приймати важливі рішення, здатність протистояти інформаційному тиску та виділяти потрібне, а також толерантне ставлення до думок інших. Навички критичного мислення дають змогу не потонути в інформаційному океані, не піддатися маніпуляціям, допомагають приймати зважені рішення та відстоювати їх. Критичне мислення допомагає в пошуку нових шляхів вирішення проблем.</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Для того, щоб розуміти процес критичного мислення, треба поставити перед собою завдання  оволодіти техніками і стратегіями, які використовуються при вирішенні завдань, побудові міркувань і прийнятті рішень. Освітнє завдання для вчителів при навчанні критичному мисленню, на думку Д.Халперн – «знайти застосування накопичених знань про процеси і механізмах людського мислення, щоб допомогти людям поліпшити свої розумові здібності. Наприклад, вивчаючи </w:t>
      </w:r>
      <w:r w:rsidRPr="000207DF">
        <w:rPr>
          <w:rFonts w:ascii="Times New Roman" w:hAnsi="Times New Roman"/>
          <w:sz w:val="28"/>
          <w:szCs w:val="28"/>
          <w:lang w:val="uk-UA"/>
        </w:rPr>
        <w:lastRenderedPageBreak/>
        <w:t xml:space="preserve">правильні і неправильні дії людини в різних проблемах найчастіше виявляється помилковим» </w:t>
      </w:r>
      <w:r w:rsidRPr="000207DF">
        <w:rPr>
          <w:rFonts w:ascii="Times New Roman" w:hAnsi="Times New Roman"/>
          <w:sz w:val="28"/>
          <w:szCs w:val="28"/>
        </w:rPr>
        <w:t xml:space="preserve">[9, </w:t>
      </w:r>
      <w:r w:rsidRPr="000207DF">
        <w:rPr>
          <w:rFonts w:ascii="Times New Roman" w:hAnsi="Times New Roman"/>
          <w:sz w:val="28"/>
          <w:szCs w:val="28"/>
          <w:lang w:val="en-US"/>
        </w:rPr>
        <w:t>c</w:t>
      </w:r>
      <w:r w:rsidRPr="000207DF">
        <w:rPr>
          <w:rFonts w:ascii="Times New Roman" w:hAnsi="Times New Roman"/>
          <w:sz w:val="28"/>
          <w:szCs w:val="28"/>
        </w:rPr>
        <w:t>.10]</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А.О.Федчиняк так визначає педагогічне завдання для опанування критичним мисленням « Навчити мислити критично – означає правильно поставити запитання, спрямувати увагу в правильному напрямку, навчити самостійно роботи висновки та знаходити альтернативне рішення» </w:t>
      </w:r>
      <w:r w:rsidRPr="000207DF">
        <w:rPr>
          <w:rFonts w:ascii="Times New Roman" w:hAnsi="Times New Roman"/>
          <w:sz w:val="28"/>
          <w:szCs w:val="28"/>
        </w:rPr>
        <w:t>[7,</w:t>
      </w:r>
      <w:r w:rsidRPr="000207DF">
        <w:rPr>
          <w:rFonts w:ascii="Times New Roman" w:hAnsi="Times New Roman"/>
          <w:sz w:val="28"/>
          <w:szCs w:val="28"/>
          <w:lang w:val="en-US"/>
        </w:rPr>
        <w:t>c</w:t>
      </w:r>
      <w:r w:rsidRPr="000207DF">
        <w:rPr>
          <w:rFonts w:ascii="Times New Roman" w:hAnsi="Times New Roman"/>
          <w:sz w:val="28"/>
          <w:szCs w:val="28"/>
        </w:rPr>
        <w:t>.32]</w:t>
      </w:r>
      <w:r w:rsidRPr="000207DF">
        <w:rPr>
          <w:rFonts w:ascii="Times New Roman" w:hAnsi="Times New Roman"/>
          <w:sz w:val="28"/>
          <w:szCs w:val="28"/>
          <w:lang w:val="uk-UA"/>
        </w:rPr>
        <w:t>. Будь-який процес навчання включає пізнання нового. Величезну інформацію про світ, ознаки і зв’язки довкілля можна побачити, почути, сприйняти безпосередньо. Багато з них можна виявити тільки внаслідок виконання певних розумових дій, тобто мисленнєво. Важливу роль у навчально-виховному процесі відіграє здатність правильно мислити. Тільки тоді, коли навчання активізує розумову діяльність, учить мислити критично – є розвивальним.</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Узагальнюючи думки багатьох дослідників і науковців, я зробила висновок, що критичне мислення є складним і багаторівневим явищем. Отже можна стверджувати, що під критичним мисленням розуміють особливий тип, спосіб мислення, який поєднує в собі:</w:t>
      </w:r>
    </w:p>
    <w:p w:rsidR="00860B22" w:rsidRPr="000207DF" w:rsidRDefault="00860B22" w:rsidP="00860B22">
      <w:pPr>
        <w:pStyle w:val="ab"/>
        <w:numPr>
          <w:ilvl w:val="0"/>
          <w:numId w:val="17"/>
        </w:numPr>
        <w:autoSpaceDE w:val="0"/>
        <w:autoSpaceDN w:val="0"/>
        <w:adjustRightInd w:val="0"/>
        <w:spacing w:after="0" w:line="360" w:lineRule="auto"/>
        <w:rPr>
          <w:rFonts w:ascii="Times New Roman" w:hAnsi="Times New Roman"/>
          <w:sz w:val="28"/>
          <w:szCs w:val="28"/>
          <w:lang w:val="uk-UA"/>
        </w:rPr>
      </w:pPr>
      <w:r w:rsidRPr="000207DF">
        <w:rPr>
          <w:rFonts w:ascii="Times New Roman" w:hAnsi="Times New Roman"/>
          <w:sz w:val="28"/>
          <w:szCs w:val="28"/>
          <w:lang w:val="uk-UA"/>
        </w:rPr>
        <w:t>Уміння правильно сприймати, аналізувати і синтезувати достовірність інформації.</w:t>
      </w:r>
    </w:p>
    <w:p w:rsidR="00860B22" w:rsidRPr="000207DF" w:rsidRDefault="00860B22" w:rsidP="00860B22">
      <w:pPr>
        <w:pStyle w:val="ab"/>
        <w:numPr>
          <w:ilvl w:val="0"/>
          <w:numId w:val="17"/>
        </w:numPr>
        <w:autoSpaceDE w:val="0"/>
        <w:autoSpaceDN w:val="0"/>
        <w:adjustRightInd w:val="0"/>
        <w:spacing w:after="0" w:line="360" w:lineRule="auto"/>
        <w:rPr>
          <w:rFonts w:ascii="Times New Roman" w:hAnsi="Times New Roman"/>
          <w:sz w:val="28"/>
          <w:szCs w:val="28"/>
          <w:lang w:val="uk-UA"/>
        </w:rPr>
      </w:pPr>
      <w:r w:rsidRPr="000207DF">
        <w:rPr>
          <w:rFonts w:ascii="Times New Roman" w:hAnsi="Times New Roman"/>
          <w:sz w:val="28"/>
          <w:szCs w:val="28"/>
          <w:lang w:val="uk-UA"/>
        </w:rPr>
        <w:t>Здатність людини визначати проблеми, знаходити їхні причини і передбачати наслідки.</w:t>
      </w:r>
    </w:p>
    <w:p w:rsidR="00860B22" w:rsidRPr="000207DF" w:rsidRDefault="00860B22" w:rsidP="00860B22">
      <w:pPr>
        <w:pStyle w:val="ab"/>
        <w:numPr>
          <w:ilvl w:val="0"/>
          <w:numId w:val="17"/>
        </w:numPr>
        <w:autoSpaceDE w:val="0"/>
        <w:autoSpaceDN w:val="0"/>
        <w:adjustRightInd w:val="0"/>
        <w:spacing w:after="0" w:line="360" w:lineRule="auto"/>
        <w:rPr>
          <w:rFonts w:ascii="Times New Roman" w:hAnsi="Times New Roman"/>
          <w:sz w:val="28"/>
          <w:szCs w:val="28"/>
          <w:lang w:val="uk-UA"/>
        </w:rPr>
      </w:pPr>
      <w:r w:rsidRPr="000207DF">
        <w:rPr>
          <w:rFonts w:ascii="Times New Roman" w:hAnsi="Times New Roman"/>
          <w:sz w:val="28"/>
          <w:szCs w:val="28"/>
          <w:lang w:val="uk-UA"/>
        </w:rPr>
        <w:t>Змінювати чи генерувати с особисту позицію на основі фактів і аргументів.</w:t>
      </w:r>
    </w:p>
    <w:p w:rsidR="00860B22" w:rsidRPr="00787611" w:rsidRDefault="00860B22" w:rsidP="00860B22">
      <w:pPr>
        <w:pStyle w:val="ab"/>
        <w:numPr>
          <w:ilvl w:val="0"/>
          <w:numId w:val="17"/>
        </w:numPr>
        <w:autoSpaceDE w:val="0"/>
        <w:autoSpaceDN w:val="0"/>
        <w:adjustRightInd w:val="0"/>
        <w:spacing w:after="0" w:line="360" w:lineRule="auto"/>
        <w:rPr>
          <w:rFonts w:ascii="Times New Roman" w:hAnsi="Times New Roman"/>
          <w:sz w:val="28"/>
          <w:szCs w:val="28"/>
          <w:lang w:val="uk-UA"/>
        </w:rPr>
      </w:pPr>
      <w:r w:rsidRPr="000207DF">
        <w:rPr>
          <w:rFonts w:ascii="Times New Roman" w:hAnsi="Times New Roman"/>
          <w:sz w:val="28"/>
          <w:szCs w:val="28"/>
          <w:lang w:val="uk-UA"/>
        </w:rPr>
        <w:t>Самостійно приймати зважені рішення.</w:t>
      </w:r>
    </w:p>
    <w:p w:rsidR="00860B22" w:rsidRPr="000207DF" w:rsidRDefault="00860B22" w:rsidP="00860B22">
      <w:pPr>
        <w:autoSpaceDE w:val="0"/>
        <w:autoSpaceDN w:val="0"/>
        <w:adjustRightInd w:val="0"/>
        <w:spacing w:after="0" w:line="360" w:lineRule="auto"/>
        <w:ind w:firstLine="709"/>
        <w:rPr>
          <w:rFonts w:ascii="Times New Roman" w:hAnsi="Times New Roman"/>
          <w:i/>
          <w:sz w:val="28"/>
          <w:szCs w:val="28"/>
          <w:lang w:val="uk-UA"/>
        </w:rPr>
      </w:pPr>
      <w:r w:rsidRPr="000207DF">
        <w:rPr>
          <w:rFonts w:ascii="Times New Roman" w:hAnsi="Times New Roman"/>
          <w:sz w:val="28"/>
          <w:szCs w:val="28"/>
          <w:lang w:val="uk-UA"/>
        </w:rPr>
        <w:t xml:space="preserve"> По суті </w:t>
      </w:r>
      <w:r w:rsidRPr="000207DF">
        <w:rPr>
          <w:rFonts w:ascii="Times New Roman" w:hAnsi="Times New Roman"/>
          <w:b/>
          <w:i/>
          <w:sz w:val="28"/>
          <w:szCs w:val="28"/>
          <w:lang w:val="uk-UA"/>
        </w:rPr>
        <w:t>критичне мислення</w:t>
      </w:r>
      <w:r w:rsidRPr="000207DF">
        <w:rPr>
          <w:rFonts w:ascii="Times New Roman" w:hAnsi="Times New Roman"/>
          <w:i/>
          <w:sz w:val="28"/>
          <w:szCs w:val="28"/>
          <w:lang w:val="uk-UA"/>
        </w:rPr>
        <w:t xml:space="preserve"> – набір розумових стратегій і операцій, опанування яким передбачає вільне використання людиною мисленнєвих операцій високого рівня, що застосовуються для формулювання обґрунтованих висновків та оцінок і прийняття рішень.</w:t>
      </w:r>
    </w:p>
    <w:p w:rsidR="00860B22" w:rsidRPr="000207DF" w:rsidRDefault="0084667D" w:rsidP="00860B22">
      <w:pPr>
        <w:autoSpaceDE w:val="0"/>
        <w:autoSpaceDN w:val="0"/>
        <w:adjustRightInd w:val="0"/>
        <w:spacing w:after="0" w:line="360" w:lineRule="auto"/>
        <w:ind w:firstLine="709"/>
        <w:rPr>
          <w:rFonts w:ascii="Times New Roman" w:hAnsi="Times New Roman"/>
          <w:sz w:val="28"/>
          <w:szCs w:val="28"/>
          <w:lang w:val="uk-UA"/>
        </w:rPr>
      </w:pPr>
      <w:r>
        <w:rPr>
          <w:rFonts w:ascii="Times New Roman" w:hAnsi="Times New Roman"/>
          <w:sz w:val="28"/>
          <w:szCs w:val="28"/>
          <w:lang w:val="uk-UA"/>
        </w:rPr>
        <w:br/>
      </w:r>
      <w:r>
        <w:rPr>
          <w:rFonts w:ascii="Times New Roman" w:hAnsi="Times New Roman"/>
          <w:sz w:val="28"/>
          <w:szCs w:val="28"/>
          <w:lang w:val="uk-UA"/>
        </w:rPr>
        <w:br/>
      </w:r>
    </w:p>
    <w:p w:rsidR="00860B22" w:rsidRPr="003A7F7B" w:rsidRDefault="00860B22" w:rsidP="009303F4">
      <w:pPr>
        <w:pStyle w:val="2"/>
        <w:numPr>
          <w:ilvl w:val="1"/>
          <w:numId w:val="38"/>
        </w:numPr>
        <w:jc w:val="center"/>
        <w:rPr>
          <w:sz w:val="28"/>
          <w:szCs w:val="28"/>
          <w:lang w:val="uk-UA"/>
        </w:rPr>
      </w:pPr>
      <w:bookmarkStart w:id="5" w:name="_Toc531350662"/>
      <w:r w:rsidRPr="003A7F7B">
        <w:rPr>
          <w:sz w:val="28"/>
          <w:szCs w:val="28"/>
          <w:lang w:val="uk-UA"/>
        </w:rPr>
        <w:lastRenderedPageBreak/>
        <w:t>Особливості навчання критичному мисленню</w:t>
      </w:r>
      <w:bookmarkEnd w:id="5"/>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У чому полягають особливості навчання критичного мислення? Давайте роздивимось сучасний навчально-виховний процес в загальноосвітній школі. У більшості випадків ми побачимо, що незважаючи на декларації, він заснований на накопиченні знань, що у процесі навчання і викладання мимовільно знищує в учнів мотивацію мислити і міркувати. Я, як завуч, постійно відвідую уроки вчителів і спостерігаю, що в більшості випадків, на уроках переважно говорять учителі, а учні залишаються пасивним слухачами. Вчителі більш висловлюються твердженнями, а не запитаннями до учнів і зазвичай не чекають довго відповіді, а самі відповідають на свої запитання.</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У спробах постійно зводити складне до простого, даючи учням схеми, короткі відповіді та правила, вчителі сподіваються, що таким способом учні зрозуміють те, що вивчають. Вчителі вважають, що головне – усе розповісти учням. Проте навіть саме гарне пояснення не гарантує їхнього розуміння і мислення.</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Модель навчання, орієнтована на розвиток критичного мислення, руйнує такі підходи: на своїх уроках я постійно запитую учнів «чого ви дізнались на уроці?», стимулюю застосовувати нові ідеї, порівнювати їх з тими, що подані в підручниках, працюю в малих групах, де вчу дітей обговорювати те, чого вони навчаються, уміння висловити і обґрунтувати свої думки. На моїх уроках учні вчаться самостійно досліджувати, обговорювати, висловлювати власні думки, а також слухати інших.</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Критичне мислення передбачає дослідження предмета або проблеми. Спочатку ми визначаємо те, що ми вже знаємо з того чи іншого питання, та чого належить навчитись. Потім приступаємо до розгляду різних варіантів, розбираємо факти, і в кінці переходимо до осмислення заснованого на цих фактах.</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Я пояснюю своїм учням, що навчаємося ми тоді, коли обговорюємо, обдумуємо, речі, дискутуємо і працюємо всі разом. Ми разом можемо знати більше, знайти більше і мати більше ідей, ніж кожен з нас індивідуально. </w:t>
      </w:r>
      <w:r w:rsidRPr="000207DF">
        <w:rPr>
          <w:rFonts w:ascii="Times New Roman" w:hAnsi="Times New Roman"/>
          <w:sz w:val="28"/>
          <w:szCs w:val="28"/>
          <w:lang w:val="uk-UA"/>
        </w:rPr>
        <w:lastRenderedPageBreak/>
        <w:t>Досліджуючи, ми вчимося і запам’ятовуємо швидше, ніж завчені слова і правила, які у нас швидко забуваються. Суть навчання для розвитку критичного мислення полягає в тому, щоб учні вчилися:</w:t>
      </w:r>
    </w:p>
    <w:p w:rsidR="00860B22" w:rsidRPr="000207DF" w:rsidRDefault="00860B22" w:rsidP="00860B22">
      <w:pPr>
        <w:pStyle w:val="ab"/>
        <w:numPr>
          <w:ilvl w:val="0"/>
          <w:numId w:val="3"/>
        </w:num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думати у процесі мислення;</w:t>
      </w:r>
    </w:p>
    <w:p w:rsidR="00860B22" w:rsidRPr="000207DF" w:rsidRDefault="00860B22" w:rsidP="00860B22">
      <w:pPr>
        <w:pStyle w:val="ab"/>
        <w:numPr>
          <w:ilvl w:val="0"/>
          <w:numId w:val="3"/>
        </w:num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вчитися через практику навчання;</w:t>
      </w:r>
    </w:p>
    <w:p w:rsidR="00860B22" w:rsidRPr="000207DF" w:rsidRDefault="00860B22" w:rsidP="00860B22">
      <w:pPr>
        <w:pStyle w:val="ab"/>
        <w:numPr>
          <w:ilvl w:val="0"/>
          <w:numId w:val="3"/>
        </w:num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висловлюватися під час практики, давати оцінку судженням.</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Таким чином вони приходять до ефективного використання свого мислення.</w:t>
      </w: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p>
    <w:p w:rsidR="00860B22" w:rsidRDefault="00860B22">
      <w:pPr>
        <w:rPr>
          <w:rFonts w:ascii="Times New Roman" w:hAnsi="Times New Roman"/>
          <w:b/>
          <w:sz w:val="28"/>
          <w:szCs w:val="28"/>
          <w:lang w:val="uk-UA"/>
        </w:rPr>
      </w:pPr>
      <w:r>
        <w:rPr>
          <w:rFonts w:ascii="Times New Roman" w:hAnsi="Times New Roman"/>
          <w:b/>
          <w:sz w:val="28"/>
          <w:szCs w:val="28"/>
          <w:lang w:val="uk-UA"/>
        </w:rPr>
        <w:br w:type="page"/>
      </w:r>
    </w:p>
    <w:p w:rsidR="00860B22" w:rsidRDefault="00860B22" w:rsidP="009303F4">
      <w:pPr>
        <w:pStyle w:val="1"/>
        <w:numPr>
          <w:ilvl w:val="0"/>
          <w:numId w:val="38"/>
        </w:numPr>
        <w:rPr>
          <w:lang w:val="uk-UA"/>
        </w:rPr>
      </w:pPr>
      <w:bookmarkStart w:id="6" w:name="_Toc531350663"/>
      <w:r w:rsidRPr="000207DF">
        <w:rPr>
          <w:lang w:val="uk-UA"/>
        </w:rPr>
        <w:lastRenderedPageBreak/>
        <w:t>Методи навчання критичного мислення в початковій школі</w:t>
      </w:r>
      <w:bookmarkEnd w:id="6"/>
    </w:p>
    <w:p w:rsidR="00A412D4" w:rsidRPr="00A412D4" w:rsidRDefault="00A412D4" w:rsidP="00A412D4">
      <w:pPr>
        <w:rPr>
          <w:lang w:val="uk-UA"/>
        </w:rPr>
      </w:pPr>
    </w:p>
    <w:p w:rsidR="00860B22" w:rsidRPr="009303F4" w:rsidRDefault="00860B22" w:rsidP="009303F4">
      <w:pPr>
        <w:pStyle w:val="2"/>
        <w:numPr>
          <w:ilvl w:val="1"/>
          <w:numId w:val="38"/>
        </w:numPr>
        <w:jc w:val="center"/>
        <w:rPr>
          <w:sz w:val="28"/>
          <w:szCs w:val="28"/>
          <w:lang w:val="uk-UA"/>
        </w:rPr>
      </w:pPr>
      <w:bookmarkStart w:id="7" w:name="_Toc531350664"/>
      <w:r w:rsidRPr="009303F4">
        <w:rPr>
          <w:sz w:val="28"/>
          <w:szCs w:val="28"/>
          <w:lang w:val="uk-UA"/>
        </w:rPr>
        <w:t>Таксономія  Бенджаміна Блума</w:t>
      </w:r>
      <w:bookmarkEnd w:id="7"/>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Для розвитку і формування критичного мислення учнів початкових класів я використовую такий інструмент, як таксономія навчальних цілей і результатів Б.Блума. Усього в таксономії Блума шість рівнів результатів навчання. Перші три </w:t>
      </w:r>
      <w:r w:rsidRPr="000207DF">
        <w:rPr>
          <w:rFonts w:ascii="Times New Roman" w:hAnsi="Times New Roman"/>
          <w:b/>
          <w:i/>
          <w:sz w:val="28"/>
          <w:szCs w:val="28"/>
          <w:lang w:val="uk-UA"/>
        </w:rPr>
        <w:t>знання, розуміння, застосування</w:t>
      </w:r>
      <w:r w:rsidRPr="000207DF">
        <w:rPr>
          <w:rFonts w:ascii="Times New Roman" w:hAnsi="Times New Roman"/>
          <w:sz w:val="28"/>
          <w:szCs w:val="28"/>
          <w:lang w:val="uk-UA"/>
        </w:rPr>
        <w:t xml:space="preserve"> є цілями нижчого порядку і відповідають мисленню низького рівня, а наступні три аналіз</w:t>
      </w:r>
      <w:r w:rsidRPr="000207DF">
        <w:rPr>
          <w:rFonts w:ascii="Times New Roman" w:hAnsi="Times New Roman"/>
          <w:b/>
          <w:i/>
          <w:sz w:val="28"/>
          <w:szCs w:val="28"/>
          <w:lang w:val="uk-UA"/>
        </w:rPr>
        <w:t xml:space="preserve">,аналіз, синтез, оцінювання </w:t>
      </w:r>
      <w:r w:rsidRPr="000207DF">
        <w:rPr>
          <w:rFonts w:ascii="Times New Roman" w:hAnsi="Times New Roman"/>
          <w:sz w:val="28"/>
          <w:szCs w:val="28"/>
          <w:lang w:val="uk-UA"/>
        </w:rPr>
        <w:t>– мисленню високого рівня.</w:t>
      </w:r>
    </w:p>
    <w:tbl>
      <w:tblPr>
        <w:tblStyle w:val="ad"/>
        <w:tblW w:w="0" w:type="auto"/>
        <w:tblLook w:val="04A0"/>
      </w:tblPr>
      <w:tblGrid>
        <w:gridCol w:w="1813"/>
        <w:gridCol w:w="8184"/>
      </w:tblGrid>
      <w:tr w:rsidR="00860B22" w:rsidRPr="000207DF" w:rsidTr="00703443">
        <w:tc>
          <w:tcPr>
            <w:tcW w:w="1242" w:type="dxa"/>
          </w:tcPr>
          <w:p w:rsidR="00860B22" w:rsidRPr="000207DF" w:rsidRDefault="00860B22" w:rsidP="00703443">
            <w:pPr>
              <w:autoSpaceDE w:val="0"/>
              <w:autoSpaceDN w:val="0"/>
              <w:adjustRightInd w:val="0"/>
              <w:spacing w:line="360" w:lineRule="auto"/>
              <w:ind w:firstLine="709"/>
              <w:jc w:val="center"/>
              <w:rPr>
                <w:rFonts w:ascii="Times New Roman" w:hAnsi="Times New Roman"/>
                <w:b/>
                <w:sz w:val="28"/>
                <w:szCs w:val="28"/>
                <w:lang w:val="uk-UA"/>
              </w:rPr>
            </w:pPr>
          </w:p>
          <w:p w:rsidR="00860B22" w:rsidRPr="000207DF" w:rsidRDefault="00860B22" w:rsidP="00860B22">
            <w:pPr>
              <w:autoSpaceDE w:val="0"/>
              <w:autoSpaceDN w:val="0"/>
              <w:adjustRightInd w:val="0"/>
              <w:spacing w:line="360" w:lineRule="auto"/>
              <w:rPr>
                <w:rFonts w:ascii="Times New Roman" w:hAnsi="Times New Roman"/>
                <w:b/>
                <w:sz w:val="28"/>
                <w:szCs w:val="28"/>
                <w:lang w:val="uk-UA"/>
              </w:rPr>
            </w:pPr>
            <w:r w:rsidRPr="000207DF">
              <w:rPr>
                <w:rFonts w:ascii="Times New Roman" w:hAnsi="Times New Roman"/>
                <w:b/>
                <w:sz w:val="28"/>
                <w:szCs w:val="28"/>
                <w:lang w:val="uk-UA"/>
              </w:rPr>
              <w:t>Навчальний рівень</w:t>
            </w:r>
          </w:p>
        </w:tc>
        <w:tc>
          <w:tcPr>
            <w:tcW w:w="9039" w:type="dxa"/>
          </w:tcPr>
          <w:p w:rsidR="00860B22" w:rsidRPr="000207DF" w:rsidRDefault="00860B22" w:rsidP="00703443">
            <w:pPr>
              <w:autoSpaceDE w:val="0"/>
              <w:autoSpaceDN w:val="0"/>
              <w:adjustRightInd w:val="0"/>
              <w:spacing w:line="360" w:lineRule="auto"/>
              <w:ind w:firstLine="709"/>
              <w:jc w:val="center"/>
              <w:rPr>
                <w:rFonts w:ascii="Times New Roman" w:hAnsi="Times New Roman"/>
                <w:b/>
                <w:sz w:val="28"/>
                <w:szCs w:val="28"/>
                <w:lang w:val="uk-UA"/>
              </w:rPr>
            </w:pPr>
          </w:p>
          <w:p w:rsidR="00860B22" w:rsidRPr="000207DF" w:rsidRDefault="00860B22" w:rsidP="00703443">
            <w:pPr>
              <w:autoSpaceDE w:val="0"/>
              <w:autoSpaceDN w:val="0"/>
              <w:adjustRightInd w:val="0"/>
              <w:spacing w:line="360" w:lineRule="auto"/>
              <w:ind w:firstLine="709"/>
              <w:jc w:val="center"/>
              <w:rPr>
                <w:rFonts w:ascii="Times New Roman" w:hAnsi="Times New Roman"/>
                <w:b/>
                <w:sz w:val="28"/>
                <w:szCs w:val="28"/>
                <w:lang w:val="uk-UA"/>
              </w:rPr>
            </w:pPr>
            <w:r w:rsidRPr="000207DF">
              <w:rPr>
                <w:rFonts w:ascii="Times New Roman" w:hAnsi="Times New Roman"/>
                <w:b/>
                <w:sz w:val="28"/>
                <w:szCs w:val="28"/>
                <w:lang w:val="uk-UA"/>
              </w:rPr>
              <w:t>Результат, який досягають учні</w:t>
            </w:r>
          </w:p>
        </w:tc>
      </w:tr>
      <w:tr w:rsidR="00860B22" w:rsidRPr="00AF472C"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Знання</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запам’ятовують і відтворюють зміст навчальної інформації, зокрема фактів, понятті, термінів і теорій</w:t>
            </w:r>
          </w:p>
        </w:tc>
      </w:tr>
      <w:tr w:rsidR="00860B22" w:rsidRPr="00AF472C"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Розуміння</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сприймають викладене і передають в іншій формі, визначають зміст інформації, прогнозують</w:t>
            </w:r>
          </w:p>
        </w:tc>
      </w:tr>
      <w:tr w:rsidR="00860B22" w:rsidRPr="000207DF"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Застосування</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застосовують в новій ситуації знання, що раніше вивчалися, застосовують теоретичні знання у конкретній життєвій ситуації</w:t>
            </w:r>
          </w:p>
        </w:tc>
      </w:tr>
      <w:tr w:rsidR="00860B22" w:rsidRPr="00AF472C"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Аналіз</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уміють розділяти матеріал на окремі складові, порівнюють частини, установлюють їхні взаємозв’язки, логіку</w:t>
            </w:r>
          </w:p>
        </w:tc>
      </w:tr>
      <w:tr w:rsidR="00860B22" w:rsidRPr="000207DF"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Синтез</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здатні творчо поєднувати частини або елементи у нове ціле з іншими властивостями</w:t>
            </w:r>
          </w:p>
        </w:tc>
      </w:tr>
      <w:tr w:rsidR="00860B22" w:rsidRPr="00AF472C" w:rsidTr="00703443">
        <w:tc>
          <w:tcPr>
            <w:tcW w:w="1242" w:type="dxa"/>
          </w:tcPr>
          <w:p w:rsidR="00860B22" w:rsidRPr="00860B22" w:rsidRDefault="00860B22" w:rsidP="00860B22">
            <w:pPr>
              <w:autoSpaceDE w:val="0"/>
              <w:autoSpaceDN w:val="0"/>
              <w:adjustRightInd w:val="0"/>
              <w:spacing w:line="360" w:lineRule="auto"/>
              <w:rPr>
                <w:rFonts w:ascii="Times New Roman" w:hAnsi="Times New Roman"/>
                <w:sz w:val="24"/>
                <w:szCs w:val="28"/>
                <w:lang w:val="uk-UA"/>
              </w:rPr>
            </w:pPr>
            <w:r w:rsidRPr="00860B22">
              <w:rPr>
                <w:rFonts w:ascii="Times New Roman" w:hAnsi="Times New Roman"/>
                <w:sz w:val="24"/>
                <w:szCs w:val="28"/>
                <w:lang w:val="uk-UA"/>
              </w:rPr>
              <w:t>Оцінювання</w:t>
            </w:r>
          </w:p>
        </w:tc>
        <w:tc>
          <w:tcPr>
            <w:tcW w:w="9039" w:type="dxa"/>
          </w:tcPr>
          <w:p w:rsidR="00860B22" w:rsidRPr="000207DF" w:rsidRDefault="00860B22" w:rsidP="00703443">
            <w:pPr>
              <w:autoSpaceDE w:val="0"/>
              <w:autoSpaceDN w:val="0"/>
              <w:adjustRightInd w:val="0"/>
              <w:spacing w:line="360" w:lineRule="auto"/>
              <w:ind w:firstLine="709"/>
              <w:rPr>
                <w:rFonts w:ascii="Times New Roman" w:hAnsi="Times New Roman"/>
                <w:sz w:val="28"/>
                <w:szCs w:val="28"/>
                <w:lang w:val="uk-UA"/>
              </w:rPr>
            </w:pPr>
            <w:r w:rsidRPr="000207DF">
              <w:rPr>
                <w:rFonts w:ascii="Times New Roman" w:hAnsi="Times New Roman"/>
                <w:sz w:val="28"/>
                <w:szCs w:val="28"/>
                <w:lang w:val="uk-UA"/>
              </w:rPr>
              <w:t>учні уміють давати кількісні або якісні оцінки, застосовуючи критерії або стандарти, та формулювати ціннісні судження про ідеї, дослідження</w:t>
            </w:r>
          </w:p>
        </w:tc>
      </w:tr>
    </w:tbl>
    <w:p w:rsidR="00860B22" w:rsidRPr="000207DF" w:rsidRDefault="00860B22" w:rsidP="00860B22">
      <w:pPr>
        <w:autoSpaceDE w:val="0"/>
        <w:autoSpaceDN w:val="0"/>
        <w:adjustRightInd w:val="0"/>
        <w:spacing w:after="0" w:line="360" w:lineRule="auto"/>
        <w:ind w:firstLine="709"/>
        <w:rPr>
          <w:rFonts w:ascii="Times New Roman" w:hAnsi="Times New Roman"/>
          <w:b/>
          <w:sz w:val="28"/>
          <w:szCs w:val="28"/>
          <w:lang w:val="uk-UA"/>
        </w:rPr>
      </w:pPr>
    </w:p>
    <w:p w:rsidR="00860B22" w:rsidRPr="000207DF" w:rsidRDefault="00860B22" w:rsidP="00860B22">
      <w:pPr>
        <w:autoSpaceDE w:val="0"/>
        <w:autoSpaceDN w:val="0"/>
        <w:adjustRightInd w:val="0"/>
        <w:spacing w:after="0" w:line="360" w:lineRule="auto"/>
        <w:ind w:firstLine="709"/>
        <w:rPr>
          <w:rFonts w:ascii="Times New Roman" w:hAnsi="Times New Roman"/>
          <w:sz w:val="28"/>
          <w:szCs w:val="28"/>
          <w:lang w:val="uk-UA"/>
        </w:rPr>
      </w:pP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 xml:space="preserve">Формулювання запитань є одним із механізмів формування навичок критичного мислення. Запитання стимулюють різні види мислення на різних рівнях складності. </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 xml:space="preserve">Запитання на знання </w:t>
      </w:r>
      <w:r w:rsidRPr="000207DF">
        <w:rPr>
          <w:rFonts w:ascii="Times New Roman" w:hAnsi="Times New Roman"/>
          <w:sz w:val="28"/>
          <w:szCs w:val="28"/>
          <w:lang w:val="uk-UA"/>
        </w:rPr>
        <w:t>– ці запитання відносяться до найнижчого рівня. Вони вимагають механічного згадування інформації. Такі запитання я використовую для перевірки знань. Ці запитання сприяють тренуванню пам’яті, але не стимулюють розвиток навичок критичного мислення.</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Які народні казки ви вивчали?</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Які є типи текстів?</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 xml:space="preserve">Запитання на розуміння – </w:t>
      </w:r>
      <w:r w:rsidRPr="000207DF">
        <w:rPr>
          <w:rFonts w:ascii="Times New Roman" w:hAnsi="Times New Roman"/>
          <w:sz w:val="28"/>
          <w:szCs w:val="28"/>
          <w:lang w:val="uk-UA"/>
        </w:rPr>
        <w:t>ставляться для розкриття смислу, сутності того, що вивчається, виявлення зв’язків між ідеями і фактами. Ці запитання є дуже важливими, тому що без їх розуміння подальша мисленнєва та пізнавальна діяльність неможлива.</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Яке речення допомагає зрозуміти, як автор ставиться до сміливого хлопця?(С.Плачинда. Хлопець з обротькою.)</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Запитання на застосування</w:t>
      </w:r>
      <w:r w:rsidRPr="000207DF">
        <w:rPr>
          <w:rFonts w:ascii="Times New Roman" w:hAnsi="Times New Roman"/>
          <w:sz w:val="28"/>
          <w:szCs w:val="28"/>
          <w:lang w:val="uk-UA"/>
        </w:rPr>
        <w:t xml:space="preserve"> – відому інформацію учні використовують у нових умовах або ситуаціях. Вони дають можливість розв’язувати проблеми, досліджувати їх. </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 xml:space="preserve">Які закінчення будуть мати іменники </w:t>
      </w:r>
      <w:r w:rsidRPr="000207DF">
        <w:rPr>
          <w:rFonts w:ascii="Times New Roman" w:hAnsi="Times New Roman"/>
          <w:b/>
          <w:i/>
          <w:sz w:val="28"/>
          <w:szCs w:val="28"/>
          <w:lang w:val="uk-UA"/>
        </w:rPr>
        <w:t>груша, вежа, задача, каша,</w:t>
      </w:r>
      <w:r w:rsidRPr="000207DF">
        <w:rPr>
          <w:rFonts w:ascii="Times New Roman" w:hAnsi="Times New Roman"/>
          <w:i/>
          <w:sz w:val="28"/>
          <w:szCs w:val="28"/>
          <w:lang w:val="uk-UA"/>
        </w:rPr>
        <w:t xml:space="preserve"> </w:t>
      </w:r>
      <w:r w:rsidRPr="000207DF">
        <w:rPr>
          <w:rFonts w:ascii="Times New Roman" w:hAnsi="Times New Roman"/>
          <w:b/>
          <w:i/>
          <w:sz w:val="28"/>
          <w:szCs w:val="28"/>
          <w:lang w:val="uk-UA"/>
        </w:rPr>
        <w:t>миша</w:t>
      </w:r>
      <w:r w:rsidRPr="000207DF">
        <w:rPr>
          <w:rFonts w:ascii="Times New Roman" w:hAnsi="Times New Roman"/>
          <w:i/>
          <w:sz w:val="28"/>
          <w:szCs w:val="28"/>
          <w:lang w:val="uk-UA"/>
        </w:rPr>
        <w:t xml:space="preserve"> у формі орудного відмінка?(Українська мова, 4 клас)</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 xml:space="preserve">Запитання на аналіз – </w:t>
      </w:r>
      <w:r w:rsidRPr="000207DF">
        <w:rPr>
          <w:rFonts w:ascii="Times New Roman" w:hAnsi="Times New Roman"/>
          <w:sz w:val="28"/>
          <w:szCs w:val="28"/>
          <w:lang w:val="uk-UA"/>
        </w:rPr>
        <w:t>передбачають розкладання інформації на складові, виокремлення частин та аналіз кожної з виділених частин у межах єдиного цілого.</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Які частини цього оповідання можна виокремити?</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i/>
          <w:sz w:val="28"/>
          <w:szCs w:val="28"/>
          <w:lang w:val="uk-UA"/>
        </w:rPr>
        <w:lastRenderedPageBreak/>
        <w:t>Що спільного можна помітити, якщо порівняти вчинки головних героїв?</w:t>
      </w:r>
      <w:r w:rsidRPr="000207DF">
        <w:rPr>
          <w:rFonts w:ascii="Times New Roman" w:hAnsi="Times New Roman"/>
          <w:sz w:val="28"/>
          <w:szCs w:val="28"/>
          <w:lang w:val="uk-UA"/>
        </w:rPr>
        <w:t xml:space="preserve"> (Царівна-жаба. Українська народна казка, Н.Забіла.  Про королевича та залізного вовка.)</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 xml:space="preserve">Запитання на синтез – </w:t>
      </w:r>
      <w:r w:rsidRPr="000207DF">
        <w:rPr>
          <w:rFonts w:ascii="Times New Roman" w:hAnsi="Times New Roman"/>
          <w:sz w:val="28"/>
          <w:szCs w:val="28"/>
          <w:lang w:val="uk-UA"/>
        </w:rPr>
        <w:t>пов’язані із творчим розв’язанням проблем на основі оригінального мислення. Ці запитання дають можливість використовувати власні знання і досвід для вирішення проблеми. Запитання на синтез можуть мати безліч найрізноманітніших відповідей.</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i/>
          <w:sz w:val="28"/>
          <w:szCs w:val="28"/>
          <w:lang w:val="uk-UA"/>
        </w:rPr>
        <w:t>Що змінилося би в житті берізки, якби її друзі не прийшли на допомогу?</w:t>
      </w:r>
      <w:r w:rsidRPr="000207DF">
        <w:rPr>
          <w:rFonts w:ascii="Times New Roman" w:hAnsi="Times New Roman"/>
          <w:sz w:val="28"/>
          <w:szCs w:val="28"/>
          <w:lang w:val="uk-UA"/>
        </w:rPr>
        <w:t xml:space="preserve"> (І.Прокопенко. Про берізчиних друзів та ворогів.)</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sz w:val="28"/>
          <w:szCs w:val="28"/>
          <w:lang w:val="uk-UA"/>
        </w:rPr>
        <w:t xml:space="preserve">Запитання на оцінювання – </w:t>
      </w:r>
      <w:r w:rsidRPr="000207DF">
        <w:rPr>
          <w:rFonts w:ascii="Times New Roman" w:hAnsi="Times New Roman"/>
          <w:sz w:val="28"/>
          <w:szCs w:val="28"/>
          <w:lang w:val="uk-UA"/>
        </w:rPr>
        <w:t>я ставлю учням для того, щоб вони сформулювали власні судження про добре і погане або справедливе і несправедливе. Для прийняття рішень і розв’язування проблем необхідно мислення саме цього рівня. У запитаннях на оцінювання не може бути однієї правильної відповіді.</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Що ти можеш сказати про свою роботу?</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Яке завдання сподобалося тобі найбільше?</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i/>
          <w:sz w:val="28"/>
          <w:szCs w:val="28"/>
          <w:lang w:val="uk-UA"/>
        </w:rPr>
        <w:t>Чи справедливий фінал оповідання? Чому ти так вважаєш?</w:t>
      </w:r>
    </w:p>
    <w:p w:rsidR="00860B22"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Я з  упевненістю можу  сказати, що запитання стимулюють критичне мислення. Відповідаючи на них учні аналізують інформацію, висувають гіпотези, відстоюють свою позицію.</w:t>
      </w:r>
    </w:p>
    <w:p w:rsidR="00A412D4" w:rsidRPr="000207DF" w:rsidRDefault="00A412D4" w:rsidP="00860B22">
      <w:pPr>
        <w:spacing w:after="0" w:line="360" w:lineRule="auto"/>
        <w:ind w:firstLine="709"/>
        <w:rPr>
          <w:rFonts w:ascii="Times New Roman" w:hAnsi="Times New Roman"/>
          <w:sz w:val="28"/>
          <w:szCs w:val="28"/>
          <w:lang w:val="uk-UA"/>
        </w:rPr>
      </w:pPr>
    </w:p>
    <w:p w:rsidR="00860B22" w:rsidRPr="009303F4" w:rsidRDefault="00860B22" w:rsidP="009303F4">
      <w:pPr>
        <w:pStyle w:val="2"/>
        <w:numPr>
          <w:ilvl w:val="1"/>
          <w:numId w:val="38"/>
        </w:numPr>
        <w:jc w:val="center"/>
        <w:rPr>
          <w:sz w:val="28"/>
          <w:szCs w:val="28"/>
          <w:lang w:val="uk-UA"/>
        </w:rPr>
      </w:pPr>
      <w:bookmarkStart w:id="8" w:name="_Toc531350665"/>
      <w:r w:rsidRPr="009303F4">
        <w:rPr>
          <w:sz w:val="28"/>
          <w:szCs w:val="28"/>
          <w:lang w:val="uk-UA"/>
        </w:rPr>
        <w:t>Використання інструментів для розвитку критичного мислення</w:t>
      </w:r>
      <w:bookmarkEnd w:id="8"/>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Використання на уроках запитань високого рівня на аналіз, синтез, оцінювання – дають  змогу ефективно розвивати критичне мислення учнів. Розвинути такі уміння в учнів, мені допомагають спеціальні питальні слова, які я використовую для кожного рівня запитань. Саме вони, стають опорою для розвитку мислення учнів, зокрема і зоровою, у вигляді роздаткових переліків. </w:t>
      </w:r>
      <w:r w:rsidRPr="000207DF">
        <w:rPr>
          <w:rFonts w:ascii="Times New Roman" w:hAnsi="Times New Roman"/>
          <w:sz w:val="28"/>
          <w:szCs w:val="28"/>
          <w:lang w:val="uk-UA"/>
        </w:rPr>
        <w:lastRenderedPageBreak/>
        <w:t>Використовуючи таксономію Блума я формулюю пізнавальні завдання, які забезпечують досягнення навчальних результатів різного рівня. Ці завдання побудовані за допомогою спеціальних дієслів, що «програмують» мисленнєву діяльність учнів певного рівня.</w:t>
      </w:r>
    </w:p>
    <w:p w:rsidR="00860B22" w:rsidRPr="00860B22" w:rsidRDefault="00860B22" w:rsidP="00860B22">
      <w:pPr>
        <w:pStyle w:val="a3"/>
        <w:shd w:val="clear" w:color="auto" w:fill="FFFFFF"/>
        <w:spacing w:before="0" w:beforeAutospacing="0" w:after="0" w:afterAutospacing="0" w:line="360" w:lineRule="auto"/>
        <w:ind w:firstLine="709"/>
        <w:rPr>
          <w:rStyle w:val="ac"/>
          <w:b w:val="0"/>
          <w:bCs w:val="0"/>
          <w:sz w:val="28"/>
          <w:szCs w:val="28"/>
          <w:lang w:val="uk-UA"/>
        </w:rPr>
      </w:pPr>
      <w:r w:rsidRPr="000207DF">
        <w:rPr>
          <w:sz w:val="28"/>
          <w:szCs w:val="28"/>
          <w:lang w:val="uk-UA"/>
        </w:rPr>
        <w:t>Нижче подана таблиця інструментів, яку я використовую в своїй роботі.</w:t>
      </w:r>
    </w:p>
    <w:p w:rsidR="00860B22" w:rsidRPr="000207DF" w:rsidRDefault="00860B22" w:rsidP="00860B22">
      <w:pPr>
        <w:pStyle w:val="a3"/>
        <w:shd w:val="clear" w:color="auto" w:fill="FFFFFF"/>
        <w:spacing w:before="0" w:beforeAutospacing="0" w:after="0" w:afterAutospacing="0" w:line="360" w:lineRule="auto"/>
        <w:rPr>
          <w:rStyle w:val="ac"/>
          <w:color w:val="313131"/>
          <w:sz w:val="28"/>
          <w:szCs w:val="28"/>
          <w:lang w:val="uk-UA"/>
        </w:rPr>
      </w:pPr>
    </w:p>
    <w:p w:rsidR="00860B22" w:rsidRDefault="00860B22" w:rsidP="0084667D">
      <w:pPr>
        <w:pStyle w:val="a3"/>
        <w:shd w:val="clear" w:color="auto" w:fill="FFFFFF"/>
        <w:spacing w:before="0" w:beforeAutospacing="0" w:after="0" w:afterAutospacing="0" w:line="360" w:lineRule="auto"/>
        <w:ind w:firstLine="709"/>
        <w:jc w:val="center"/>
        <w:rPr>
          <w:sz w:val="28"/>
          <w:szCs w:val="28"/>
          <w:lang w:val="uk-UA"/>
        </w:rPr>
      </w:pPr>
      <w:r w:rsidRPr="000207DF">
        <w:rPr>
          <w:rStyle w:val="ac"/>
          <w:color w:val="313131"/>
          <w:sz w:val="28"/>
          <w:szCs w:val="28"/>
        </w:rPr>
        <w:t>ПИТАЛЬНІ СЛОВА І ДІЄСЛОВА ДЛЯ РІЗНОГО РІВНЯ НАВЧАЛЬНИХ РЕЗУЛЬТАТІВ</w:t>
      </w:r>
      <w:r w:rsidR="008766F2">
        <w:rPr>
          <w:noProof/>
          <w:sz w:val="28"/>
          <w:szCs w:val="28"/>
        </w:rPr>
        <w:drawing>
          <wp:inline distT="0" distB="0" distL="0" distR="0">
            <wp:extent cx="4324350" cy="6067425"/>
            <wp:effectExtent l="19050" t="0" r="0" b="0"/>
            <wp:docPr id="3" name="Рисунок 1" descr="Описание: Описание: Описание: C:\Users\user\Desktop\shho-take-taksonomiya-bluma-i-yak-vona-pratsyuye-na-urot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user\Desktop\shho-take-taksonomiya-bluma-i-yak-vona-pratsyuye-na-urotsi.png"/>
                    <pic:cNvPicPr>
                      <a:picLocks noChangeAspect="1" noChangeArrowheads="1"/>
                    </pic:cNvPicPr>
                  </pic:nvPicPr>
                  <pic:blipFill>
                    <a:blip r:embed="rId10"/>
                    <a:srcRect/>
                    <a:stretch>
                      <a:fillRect/>
                    </a:stretch>
                  </pic:blipFill>
                  <pic:spPr bwMode="auto">
                    <a:xfrm>
                      <a:off x="0" y="0"/>
                      <a:ext cx="4324350" cy="606742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 xml:space="preserve"> Запитання, які подані в таблиці, розташовані у такій послідовності, щоб сприяти розвитку мислення. Учителю важливо знати не що запитати, а як це правильно зробити.</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Викладаючи українську мову в 2-ому класі я помічаю, що учням треба дати час подумати. Якщо  не отримує відповіді на свої запитання, то намагаюсь перефразувати так, щоб учень зрозумів смисл питання. Хочу дати  основні рекомендації, щодо роботи із запитаннями:</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Готуйте запитання під час складання конспекту уроку.</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Ставте </w:t>
      </w:r>
      <w:r w:rsidRPr="000207DF">
        <w:rPr>
          <w:rFonts w:ascii="Times New Roman" w:hAnsi="Times New Roman"/>
          <w:b/>
          <w:i/>
          <w:sz w:val="28"/>
          <w:szCs w:val="28"/>
          <w:lang w:val="uk-UA"/>
        </w:rPr>
        <w:t xml:space="preserve">відкриті  </w:t>
      </w:r>
      <w:r w:rsidRPr="000207DF">
        <w:rPr>
          <w:rFonts w:ascii="Times New Roman" w:hAnsi="Times New Roman"/>
          <w:sz w:val="28"/>
          <w:szCs w:val="28"/>
          <w:lang w:val="uk-UA"/>
        </w:rPr>
        <w:t>та конкретні запитання. Підводьте учнів до розгорнутої відповіді.</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Пов’язуйте  свої запитання з найважливішим матеріалом.</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Використовуйте зрозумілі учням слова.</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Ставте  логічні запитання  різного рівня.</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Залучайте до відповідей на запитання всіх учнів.</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Давайте змогу учням ставити запитання самими. Залучайте до дискусії чи обговорення.</w:t>
      </w:r>
    </w:p>
    <w:p w:rsidR="00860B22" w:rsidRPr="000207DF" w:rsidRDefault="00860B22" w:rsidP="00860B22">
      <w:pPr>
        <w:pStyle w:val="ab"/>
        <w:numPr>
          <w:ilvl w:val="0"/>
          <w:numId w:val="5"/>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Створіть обстановку, у якій учням буде легко і ставити запитання, і відповідати на них. Вони не будуть боятися бути висміяними  і помилитися.</w:t>
      </w:r>
    </w:p>
    <w:p w:rsidR="00860B22" w:rsidRPr="000207DF" w:rsidRDefault="00860B22" w:rsidP="00860B22">
      <w:pPr>
        <w:spacing w:after="0" w:line="360" w:lineRule="auto"/>
        <w:ind w:firstLine="709"/>
        <w:jc w:val="center"/>
        <w:rPr>
          <w:rFonts w:ascii="Times New Roman" w:hAnsi="Times New Roman"/>
          <w:b/>
          <w:sz w:val="28"/>
          <w:szCs w:val="28"/>
          <w:lang w:val="uk-UA"/>
        </w:rPr>
      </w:pPr>
    </w:p>
    <w:p w:rsidR="00860B22" w:rsidRPr="009303F4" w:rsidRDefault="00860B22" w:rsidP="009303F4">
      <w:pPr>
        <w:pStyle w:val="2"/>
        <w:numPr>
          <w:ilvl w:val="1"/>
          <w:numId w:val="38"/>
        </w:numPr>
        <w:rPr>
          <w:sz w:val="28"/>
          <w:szCs w:val="28"/>
          <w:lang w:val="uk-UA"/>
        </w:rPr>
      </w:pPr>
      <w:bookmarkStart w:id="9" w:name="_Toc531350666"/>
      <w:r w:rsidRPr="009303F4">
        <w:rPr>
          <w:sz w:val="28"/>
          <w:szCs w:val="28"/>
          <w:lang w:val="uk-UA"/>
        </w:rPr>
        <w:t>Використання методів з розвитку критичного мислення на уроках української мови в початковій школі (з досвіду роботи)</w:t>
      </w:r>
      <w:bookmarkEnd w:id="9"/>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 період 1990 -2000-х років в Україні поширилась одна із технологій  розвитку критичного мислення – американська технологія «Розвиток критичного мислення через читання і письмо» (</w:t>
      </w:r>
      <w:r w:rsidRPr="000207DF">
        <w:rPr>
          <w:rFonts w:ascii="Times New Roman" w:hAnsi="Times New Roman"/>
          <w:sz w:val="28"/>
          <w:szCs w:val="28"/>
          <w:lang w:val="en-US"/>
        </w:rPr>
        <w:t>Reading</w:t>
      </w:r>
      <w:r w:rsidRPr="000207DF">
        <w:rPr>
          <w:rFonts w:ascii="Times New Roman" w:hAnsi="Times New Roman"/>
          <w:sz w:val="28"/>
          <w:szCs w:val="28"/>
          <w:lang w:val="uk-UA"/>
        </w:rPr>
        <w:t xml:space="preserve"> </w:t>
      </w:r>
      <w:r w:rsidRPr="000207DF">
        <w:rPr>
          <w:rFonts w:ascii="Times New Roman" w:hAnsi="Times New Roman"/>
          <w:sz w:val="28"/>
          <w:szCs w:val="28"/>
          <w:lang w:val="en-US"/>
        </w:rPr>
        <w:t>and</w:t>
      </w:r>
      <w:r w:rsidRPr="000207DF">
        <w:rPr>
          <w:rFonts w:ascii="Times New Roman" w:hAnsi="Times New Roman"/>
          <w:sz w:val="28"/>
          <w:szCs w:val="28"/>
          <w:lang w:val="uk-UA"/>
        </w:rPr>
        <w:t xml:space="preserve"> </w:t>
      </w:r>
      <w:r w:rsidRPr="000207DF">
        <w:rPr>
          <w:rFonts w:ascii="Times New Roman" w:hAnsi="Times New Roman"/>
          <w:sz w:val="28"/>
          <w:szCs w:val="28"/>
          <w:lang w:val="en-US"/>
        </w:rPr>
        <w:t>Writing</w:t>
      </w:r>
      <w:r w:rsidRPr="000207DF">
        <w:rPr>
          <w:rFonts w:ascii="Times New Roman" w:hAnsi="Times New Roman"/>
          <w:sz w:val="28"/>
          <w:szCs w:val="28"/>
          <w:lang w:val="uk-UA"/>
        </w:rPr>
        <w:t xml:space="preserve"> </w:t>
      </w:r>
      <w:r w:rsidRPr="000207DF">
        <w:rPr>
          <w:rFonts w:ascii="Times New Roman" w:hAnsi="Times New Roman"/>
          <w:sz w:val="28"/>
          <w:szCs w:val="28"/>
          <w:lang w:val="en-US"/>
        </w:rPr>
        <w:t>for</w:t>
      </w:r>
      <w:r w:rsidRPr="000207DF">
        <w:rPr>
          <w:rFonts w:ascii="Times New Roman" w:hAnsi="Times New Roman"/>
          <w:sz w:val="28"/>
          <w:szCs w:val="28"/>
          <w:lang w:val="uk-UA"/>
        </w:rPr>
        <w:t xml:space="preserve"> </w:t>
      </w:r>
      <w:r w:rsidRPr="000207DF">
        <w:rPr>
          <w:rFonts w:ascii="Times New Roman" w:hAnsi="Times New Roman"/>
          <w:sz w:val="28"/>
          <w:szCs w:val="28"/>
          <w:lang w:val="en-US"/>
        </w:rPr>
        <w:t>Critical</w:t>
      </w:r>
      <w:r w:rsidRPr="000207DF">
        <w:rPr>
          <w:rFonts w:ascii="Times New Roman" w:hAnsi="Times New Roman"/>
          <w:sz w:val="28"/>
          <w:szCs w:val="28"/>
          <w:lang w:val="uk-UA"/>
        </w:rPr>
        <w:t xml:space="preserve"> </w:t>
      </w:r>
      <w:r w:rsidRPr="000207DF">
        <w:rPr>
          <w:rFonts w:ascii="Times New Roman" w:hAnsi="Times New Roman"/>
          <w:sz w:val="28"/>
          <w:szCs w:val="28"/>
          <w:lang w:val="en-US"/>
        </w:rPr>
        <w:t>Thinking</w:t>
      </w:r>
      <w:r w:rsidRPr="000207DF">
        <w:rPr>
          <w:rFonts w:ascii="Times New Roman" w:hAnsi="Times New Roman"/>
          <w:sz w:val="28"/>
          <w:szCs w:val="28"/>
          <w:lang w:val="uk-UA"/>
        </w:rPr>
        <w:t>), розроблена в середині 1990-х років американськими викладачами (Дженні Д.Стілл, Кертіс С. Мередіт, Ч.Темпл, С.Уолтер).</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Ця технологія є системою прийомів і методів, які я використовую на своїх уроках незалежно від його змісту. Далі я пропоную приклади застосування методів і рекомендації, які допоможуть вчителям ефективно їх застосовувати.</w:t>
      </w: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3329B3"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color w:val="002060"/>
          <w:sz w:val="28"/>
          <w:szCs w:val="28"/>
          <w:lang w:val="uk-UA"/>
        </w:rPr>
        <w:br/>
      </w:r>
      <w:r w:rsidR="00860B22" w:rsidRPr="000207DF">
        <w:rPr>
          <w:rFonts w:ascii="Times New Roman" w:hAnsi="Times New Roman"/>
          <w:b/>
          <w:color w:val="002060"/>
          <w:sz w:val="28"/>
          <w:szCs w:val="28"/>
          <w:lang w:val="uk-UA"/>
        </w:rPr>
        <w:t>ДЕРЕВО ПЕРЕДБАЧЕНЬ</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2085975" cy="2000250"/>
            <wp:effectExtent l="19050" t="0" r="9525" b="0"/>
            <wp:docPr id="4" name="Рисунок 1" descr="Описание: Описание: Описание: C:\Users\Алёна\Desktop\Д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ДХ.jpg"/>
                    <pic:cNvPicPr>
                      <a:picLocks noChangeAspect="1" noChangeArrowheads="1"/>
                    </pic:cNvPicPr>
                  </pic:nvPicPr>
                  <pic:blipFill>
                    <a:blip r:embed="rId11"/>
                    <a:srcRect/>
                    <a:stretch>
                      <a:fillRect/>
                    </a:stretch>
                  </pic:blipFill>
                  <pic:spPr bwMode="auto">
                    <a:xfrm>
                      <a:off x="0" y="0"/>
                      <a:ext cx="2085975" cy="2000250"/>
                    </a:xfrm>
                    <a:prstGeom prst="rect">
                      <a:avLst/>
                    </a:prstGeom>
                    <a:noFill/>
                    <a:ln w="9525">
                      <a:noFill/>
                      <a:miter lim="800000"/>
                      <a:headEnd/>
                      <a:tailEnd/>
                    </a:ln>
                  </pic:spPr>
                </pic:pic>
              </a:graphicData>
            </a:graphic>
          </wp:inline>
        </w:drawing>
      </w:r>
    </w:p>
    <w:p w:rsidR="00860B22" w:rsidRPr="00CA65EE" w:rsidRDefault="00CA65EE" w:rsidP="00CA65EE">
      <w:pPr>
        <w:spacing w:after="0" w:line="360" w:lineRule="auto"/>
        <w:ind w:firstLine="709"/>
        <w:jc w:val="center"/>
        <w:rPr>
          <w:rFonts w:ascii="Times New Roman" w:hAnsi="Times New Roman"/>
          <w:b/>
          <w:color w:val="002060"/>
          <w:sz w:val="24"/>
          <w:szCs w:val="28"/>
          <w:lang w:val="uk-UA"/>
        </w:rPr>
      </w:pPr>
      <w:r w:rsidRPr="00CA65EE">
        <w:rPr>
          <w:rFonts w:ascii="Times New Roman" w:hAnsi="Times New Roman"/>
          <w:b/>
          <w:color w:val="002060"/>
          <w:sz w:val="24"/>
          <w:szCs w:val="28"/>
          <w:lang w:val="uk-UA"/>
        </w:rPr>
        <w:t>Мал.2</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i/>
          <w:color w:val="002060"/>
          <w:sz w:val="28"/>
          <w:szCs w:val="28"/>
          <w:lang w:val="uk-UA"/>
        </w:rPr>
        <w:t>Мета  методу</w:t>
      </w:r>
      <w:r w:rsidRPr="000207DF">
        <w:rPr>
          <w:rFonts w:ascii="Times New Roman" w:hAnsi="Times New Roman"/>
          <w:b/>
          <w:color w:val="002060"/>
          <w:sz w:val="28"/>
          <w:szCs w:val="28"/>
          <w:lang w:val="uk-UA"/>
        </w:rPr>
        <w:t xml:space="preserve"> – </w:t>
      </w:r>
      <w:r w:rsidRPr="000207DF">
        <w:rPr>
          <w:rFonts w:ascii="Times New Roman" w:hAnsi="Times New Roman"/>
          <w:sz w:val="28"/>
          <w:szCs w:val="28"/>
          <w:lang w:val="uk-UA"/>
        </w:rPr>
        <w:t>навчити учнів будувати припущення щодо розвитку сюжетної лінії в оповіданні, або систематизувати зроблені учнями припущення.</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Метод застосовується в основній частині уроку.</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 Н.В.Гавриш, Т.С.Маркотенко. Українська мова, 2 клас.</w:t>
      </w:r>
    </w:p>
    <w:p w:rsidR="00860B22"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Казка «Батьківські поради». До читання тексту я пропоную учням передбачити: «Про що йтиметься у казці з такою назвою?», «Які поради може надавати батько синові?». З відповідей учнів будується дерево передбачень. Потім з учнями читаємо текст. Після читання тексту пропоную учням прочитати наші передбачення.</w:t>
      </w:r>
    </w:p>
    <w:p w:rsidR="0084667D" w:rsidRDefault="0084667D" w:rsidP="00860B22">
      <w:pPr>
        <w:spacing w:after="0" w:line="360" w:lineRule="auto"/>
        <w:ind w:firstLine="709"/>
        <w:rPr>
          <w:rFonts w:ascii="Times New Roman" w:hAnsi="Times New Roman"/>
          <w:sz w:val="28"/>
          <w:szCs w:val="28"/>
          <w:lang w:val="uk-UA"/>
        </w:rPr>
      </w:pPr>
    </w:p>
    <w:p w:rsidR="0084667D" w:rsidRDefault="0084667D" w:rsidP="00860B22">
      <w:pPr>
        <w:spacing w:after="0" w:line="360" w:lineRule="auto"/>
        <w:ind w:firstLine="709"/>
        <w:rPr>
          <w:rFonts w:ascii="Times New Roman" w:hAnsi="Times New Roman"/>
          <w:sz w:val="28"/>
          <w:szCs w:val="28"/>
          <w:lang w:val="uk-UA"/>
        </w:rPr>
      </w:pPr>
    </w:p>
    <w:p w:rsidR="0084667D" w:rsidRDefault="0084667D" w:rsidP="00860B22">
      <w:pPr>
        <w:spacing w:after="0" w:line="360" w:lineRule="auto"/>
        <w:ind w:firstLine="709"/>
        <w:rPr>
          <w:rFonts w:ascii="Times New Roman" w:hAnsi="Times New Roman"/>
          <w:sz w:val="28"/>
          <w:szCs w:val="28"/>
          <w:lang w:val="uk-UA"/>
        </w:rPr>
      </w:pPr>
    </w:p>
    <w:p w:rsidR="0084667D" w:rsidRDefault="0084667D" w:rsidP="00860B22">
      <w:pPr>
        <w:spacing w:after="0" w:line="360" w:lineRule="auto"/>
        <w:ind w:firstLine="709"/>
        <w:rPr>
          <w:rFonts w:ascii="Times New Roman" w:hAnsi="Times New Roman"/>
          <w:sz w:val="28"/>
          <w:szCs w:val="28"/>
          <w:lang w:val="uk-UA"/>
        </w:rPr>
      </w:pPr>
    </w:p>
    <w:p w:rsidR="0084667D" w:rsidRDefault="0084667D" w:rsidP="00860B22">
      <w:pPr>
        <w:spacing w:after="0" w:line="360" w:lineRule="auto"/>
        <w:ind w:firstLine="709"/>
        <w:rPr>
          <w:rFonts w:ascii="Times New Roman" w:hAnsi="Times New Roman"/>
          <w:sz w:val="28"/>
          <w:szCs w:val="28"/>
          <w:lang w:val="uk-UA"/>
        </w:rPr>
      </w:pPr>
    </w:p>
    <w:p w:rsidR="0084667D" w:rsidRDefault="0084667D" w:rsidP="00860B22">
      <w:pPr>
        <w:spacing w:after="0" w:line="360" w:lineRule="auto"/>
        <w:ind w:firstLine="709"/>
        <w:rPr>
          <w:rFonts w:ascii="Times New Roman" w:hAnsi="Times New Roman"/>
          <w:sz w:val="28"/>
          <w:szCs w:val="28"/>
          <w:lang w:val="uk-UA"/>
        </w:rPr>
      </w:pPr>
    </w:p>
    <w:p w:rsidR="0084667D" w:rsidRPr="0084667D" w:rsidRDefault="0084667D" w:rsidP="0084667D">
      <w:pPr>
        <w:spacing w:after="0" w:line="360" w:lineRule="auto"/>
        <w:ind w:firstLine="709"/>
        <w:jc w:val="center"/>
        <w:rPr>
          <w:rFonts w:ascii="Times New Roman" w:hAnsi="Times New Roman"/>
          <w:b/>
          <w:color w:val="17365D" w:themeColor="text2" w:themeShade="BF"/>
          <w:sz w:val="28"/>
          <w:szCs w:val="28"/>
          <w:lang w:val="uk-UA"/>
        </w:rPr>
      </w:pPr>
      <w:r>
        <w:rPr>
          <w:rFonts w:ascii="Times New Roman" w:hAnsi="Times New Roman"/>
          <w:sz w:val="28"/>
          <w:szCs w:val="28"/>
          <w:lang w:val="uk-UA"/>
        </w:rPr>
        <w:lastRenderedPageBreak/>
        <w:br/>
      </w:r>
      <w:r w:rsidRPr="0084667D">
        <w:rPr>
          <w:rFonts w:ascii="Times New Roman" w:hAnsi="Times New Roman"/>
          <w:b/>
          <w:color w:val="17365D" w:themeColor="text2" w:themeShade="BF"/>
          <w:sz w:val="28"/>
          <w:szCs w:val="28"/>
          <w:lang w:val="uk-UA"/>
        </w:rPr>
        <w:t>РОМАШКА БЛУМА</w:t>
      </w:r>
    </w:p>
    <w:p w:rsidR="00860B22" w:rsidRDefault="008766F2" w:rsidP="0084667D">
      <w:pPr>
        <w:spacing w:after="0" w:line="360" w:lineRule="auto"/>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2590800" cy="2447925"/>
            <wp:effectExtent l="19050" t="0" r="0" b="0"/>
            <wp:docPr id="5" name="Рисунок 2" descr="Описание: Описание: Описание: C:\Users\Алёна\Desktop\рома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C:\Users\Алёна\Desktop\ромашка.jpg"/>
                    <pic:cNvPicPr>
                      <a:picLocks noChangeAspect="1" noChangeArrowheads="1"/>
                    </pic:cNvPicPr>
                  </pic:nvPicPr>
                  <pic:blipFill>
                    <a:blip r:embed="rId12"/>
                    <a:srcRect/>
                    <a:stretch>
                      <a:fillRect/>
                    </a:stretch>
                  </pic:blipFill>
                  <pic:spPr bwMode="auto">
                    <a:xfrm>
                      <a:off x="0" y="0"/>
                      <a:ext cx="2590800" cy="244792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color w:val="002060"/>
          <w:sz w:val="28"/>
          <w:szCs w:val="28"/>
          <w:lang w:val="uk-UA"/>
        </w:rPr>
        <w:t>мал.3</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t xml:space="preserve">Мета методу – </w:t>
      </w:r>
      <w:r w:rsidRPr="000207DF">
        <w:rPr>
          <w:rFonts w:ascii="Times New Roman" w:hAnsi="Times New Roman"/>
          <w:sz w:val="28"/>
          <w:szCs w:val="28"/>
          <w:lang w:val="uk-UA"/>
        </w:rPr>
        <w:t>навчити усвідомленому та цілеспрямованому формулюванню запитань різного типу. Метод застосовується у вступній частині уроку.</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«Ромашка» складається з 6 пелюсток, кожен з яких містить певний тип запитання. Шість пелюсток - шість запитань:</w:t>
      </w:r>
    </w:p>
    <w:p w:rsidR="00860B22" w:rsidRPr="000207DF"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t>Прості запитання</w:t>
      </w:r>
      <w:r w:rsidRPr="000207DF">
        <w:rPr>
          <w:rFonts w:ascii="Times New Roman" w:hAnsi="Times New Roman"/>
          <w:sz w:val="28"/>
          <w:szCs w:val="28"/>
          <w:lang w:val="uk-UA"/>
        </w:rPr>
        <w:t xml:space="preserve"> – згадай і відтвори певну інформацію: «Що?», «Коли?», «Як?», «Де?».</w:t>
      </w:r>
    </w:p>
    <w:p w:rsidR="00860B22" w:rsidRPr="000207DF"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t>Уточнюючі запитання</w:t>
      </w:r>
      <w:r w:rsidRPr="000207DF">
        <w:rPr>
          <w:rFonts w:ascii="Times New Roman" w:hAnsi="Times New Roman"/>
          <w:sz w:val="28"/>
          <w:szCs w:val="28"/>
          <w:lang w:val="uk-UA"/>
        </w:rPr>
        <w:t xml:space="preserve"> -  «Тобто ти кажеш, що…?», «Якщо я правильно зрозуміла, то…?».</w:t>
      </w:r>
    </w:p>
    <w:p w:rsidR="00860B22" w:rsidRPr="000207DF"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t xml:space="preserve">Практичні запитання </w:t>
      </w:r>
      <w:r w:rsidRPr="000207DF">
        <w:rPr>
          <w:rFonts w:ascii="Times New Roman" w:hAnsi="Times New Roman"/>
          <w:sz w:val="28"/>
          <w:szCs w:val="28"/>
          <w:lang w:val="uk-UA"/>
        </w:rPr>
        <w:t>– «Як можна застосувати...?», «Що можна зробити з …?», «Де ви в звичайному житті можете спостерігати…?».</w:t>
      </w:r>
    </w:p>
    <w:p w:rsidR="00860B22" w:rsidRPr="000207DF"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t xml:space="preserve">Інтерпретаційні (синтезуючи запитання) </w:t>
      </w:r>
      <w:r w:rsidRPr="000207DF">
        <w:rPr>
          <w:rFonts w:ascii="Times New Roman" w:hAnsi="Times New Roman"/>
          <w:sz w:val="28"/>
          <w:szCs w:val="28"/>
          <w:lang w:val="uk-UA"/>
        </w:rPr>
        <w:t>– цей тип запитання передбачає, що у відповіді має бути елемент самостійності: «Чому дідусь Іван щодня приходить до школи?».</w:t>
      </w:r>
    </w:p>
    <w:p w:rsidR="00860B22" w:rsidRPr="000207DF"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t xml:space="preserve">Оцінні запитання </w:t>
      </w:r>
      <w:r w:rsidRPr="000207DF">
        <w:rPr>
          <w:rFonts w:ascii="Times New Roman" w:hAnsi="Times New Roman"/>
          <w:sz w:val="28"/>
          <w:szCs w:val="28"/>
          <w:lang w:val="uk-UA"/>
        </w:rPr>
        <w:t>– ці запитання спрямовані на з’ясування критеріїв оцінювання тих чи інших подій, явищ, фактів: «Чому щось добре, а що погано?», «Як ви ставитесь до вчинку головного героя?».</w:t>
      </w:r>
    </w:p>
    <w:p w:rsidR="00860B22" w:rsidRPr="00860B22" w:rsidRDefault="00860B22" w:rsidP="00860B22">
      <w:pPr>
        <w:pStyle w:val="ab"/>
        <w:numPr>
          <w:ilvl w:val="0"/>
          <w:numId w:val="7"/>
        </w:numPr>
        <w:spacing w:after="0" w:line="360" w:lineRule="auto"/>
        <w:ind w:firstLine="709"/>
        <w:rPr>
          <w:rFonts w:ascii="Times New Roman" w:hAnsi="Times New Roman"/>
          <w:sz w:val="28"/>
          <w:szCs w:val="28"/>
          <w:lang w:val="uk-UA"/>
        </w:rPr>
      </w:pPr>
      <w:r w:rsidRPr="000207DF">
        <w:rPr>
          <w:rFonts w:ascii="Times New Roman" w:hAnsi="Times New Roman"/>
          <w:b/>
          <w:i/>
          <w:sz w:val="28"/>
          <w:szCs w:val="28"/>
          <w:lang w:val="uk-UA"/>
        </w:rPr>
        <w:lastRenderedPageBreak/>
        <w:t xml:space="preserve">Творчі запитання </w:t>
      </w:r>
      <w:r w:rsidRPr="000207DF">
        <w:rPr>
          <w:rFonts w:ascii="Times New Roman" w:hAnsi="Times New Roman"/>
          <w:sz w:val="28"/>
          <w:szCs w:val="28"/>
          <w:lang w:val="uk-UA"/>
        </w:rPr>
        <w:t>-  «Що змінилося б…?», «що буде, якщо…?».</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Наприклад цей метод я  застосувала у роботі з оповіданням В.Сухомлинського «Доброго вам здоров’я, дідусю» (Українська мова, 4 клас)</w:t>
      </w:r>
      <w:r>
        <w:rPr>
          <w:rFonts w:ascii="Times New Roman" w:hAnsi="Times New Roman"/>
          <w:sz w:val="28"/>
          <w:szCs w:val="28"/>
          <w:lang w:val="uk-UA"/>
        </w:rPr>
        <w:t>.</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 пелюстках ромашки я записую запитальні слова-вислови:</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«Хто живе біля школи?».</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«Чому дідусь Іван щодня приходить до школи?».</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«Що ви можете зробити для самотніх похилих людей ?»</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«Що б змінилося, якщо б у дідуся була родина?».</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«Що змінилося би, якби було так: «Як хочеться, щоб діти з ним привіталися?».</w:t>
      </w:r>
    </w:p>
    <w:p w:rsidR="00860B22" w:rsidRPr="000207DF" w:rsidRDefault="00860B22" w:rsidP="00860B22">
      <w:pPr>
        <w:pStyle w:val="ab"/>
        <w:numPr>
          <w:ilvl w:val="0"/>
          <w:numId w:val="8"/>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«Чи правильно вчиняють школярі?». </w:t>
      </w: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860B22" w:rsidP="00860B22">
      <w:pPr>
        <w:spacing w:after="0" w:line="360" w:lineRule="auto"/>
        <w:ind w:firstLine="709"/>
        <w:jc w:val="center"/>
        <w:rPr>
          <w:rFonts w:ascii="Times New Roman" w:hAnsi="Times New Roman"/>
          <w:b/>
          <w:color w:val="002060"/>
          <w:sz w:val="28"/>
          <w:szCs w:val="28"/>
          <w:lang w:val="uk-UA"/>
        </w:rPr>
      </w:pPr>
      <w:r w:rsidRPr="000207DF">
        <w:rPr>
          <w:rFonts w:ascii="Times New Roman" w:hAnsi="Times New Roman"/>
          <w:b/>
          <w:color w:val="002060"/>
          <w:sz w:val="28"/>
          <w:szCs w:val="28"/>
          <w:lang w:val="uk-UA"/>
        </w:rPr>
        <w:t>СІНКВЕЙН</w:t>
      </w:r>
    </w:p>
    <w:p w:rsidR="00860B22" w:rsidRDefault="008766F2" w:rsidP="00860B22">
      <w:pPr>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486150" cy="2371725"/>
            <wp:effectExtent l="19050" t="0" r="0" b="0"/>
            <wp:docPr id="6" name="Рисунок 3" descr="Описание: Описание: Описание: C:\Users\Алёна\Desktop\Рисунок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C:\Users\Алёна\Desktop\Рисунок4.png"/>
                    <pic:cNvPicPr>
                      <a:picLocks noChangeAspect="1" noChangeArrowheads="1"/>
                    </pic:cNvPicPr>
                  </pic:nvPicPr>
                  <pic:blipFill>
                    <a:blip r:embed="rId13"/>
                    <a:srcRect/>
                    <a:stretch>
                      <a:fillRect/>
                    </a:stretch>
                  </pic:blipFill>
                  <pic:spPr bwMode="auto">
                    <a:xfrm>
                      <a:off x="0" y="0"/>
                      <a:ext cx="3486150" cy="237172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мал.4</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t xml:space="preserve">Мета методу – </w:t>
      </w:r>
      <w:r w:rsidRPr="000207DF">
        <w:rPr>
          <w:rFonts w:ascii="Times New Roman" w:hAnsi="Times New Roman"/>
          <w:sz w:val="28"/>
          <w:szCs w:val="28"/>
          <w:lang w:val="uk-UA"/>
        </w:rPr>
        <w:t>навчити учнів знаходити в інформаційному матеріалі найсуттєвіші елементи, робити висновки та коротко їх формулювати. Метод застосовується на етапі рефлексії навчального матеріалу аби підбиття підсумку уроку.</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1-ий рядок – іменник;</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2-ий рядок - прикметник;</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3-ій рядок – три дієслова;</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4-ий рядок – фраза з чотирьох слів, що передає ваше ставлення до поняття;</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5-ий рядок – одне-два слова, через які людина висловлює свої почуття,пов’язані з даним поняттям.</w:t>
      </w:r>
    </w:p>
    <w:p w:rsidR="00860B22" w:rsidRPr="000207DF" w:rsidRDefault="008766F2" w:rsidP="00860B22">
      <w:pPr>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4067175" cy="2219325"/>
            <wp:effectExtent l="19050" t="0" r="9525" b="0"/>
            <wp:docPr id="7" name="Рисунок 1" descr="Описание: Описание: Описание: C:\Users\Алёна\Desktop\ьбь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ьбьжж.jpg"/>
                    <pic:cNvPicPr>
                      <a:picLocks noChangeAspect="1" noChangeArrowheads="1"/>
                    </pic:cNvPicPr>
                  </pic:nvPicPr>
                  <pic:blipFill>
                    <a:blip r:embed="rId14"/>
                    <a:srcRect/>
                    <a:stretch>
                      <a:fillRect/>
                    </a:stretch>
                  </pic:blipFill>
                  <pic:spPr bwMode="auto">
                    <a:xfrm>
                      <a:off x="0" y="0"/>
                      <a:ext cx="4067175" cy="2219325"/>
                    </a:xfrm>
                    <a:prstGeom prst="rect">
                      <a:avLst/>
                    </a:prstGeom>
                    <a:noFill/>
                    <a:ln w="9525">
                      <a:noFill/>
                      <a:miter lim="800000"/>
                      <a:headEnd/>
                      <a:tailEnd/>
                    </a:ln>
                  </pic:spPr>
                </pic:pic>
              </a:graphicData>
            </a:graphic>
          </wp:inline>
        </w:drawing>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(виправлення помилок – не було моєю метою в цьому завданні)</w:t>
      </w:r>
    </w:p>
    <w:p w:rsidR="00860B22" w:rsidRPr="000207DF" w:rsidRDefault="003329B3" w:rsidP="00D17F06">
      <w:pPr>
        <w:spacing w:after="0" w:line="360" w:lineRule="auto"/>
        <w:jc w:val="center"/>
        <w:rPr>
          <w:rFonts w:ascii="Times New Roman" w:hAnsi="Times New Roman"/>
          <w:b/>
          <w:color w:val="002060"/>
          <w:sz w:val="28"/>
          <w:szCs w:val="28"/>
          <w:lang w:val="uk-UA"/>
        </w:rPr>
      </w:pPr>
      <w:r>
        <w:rPr>
          <w:rFonts w:ascii="Times New Roman" w:hAnsi="Times New Roman"/>
          <w:b/>
          <w:color w:val="002060"/>
          <w:sz w:val="28"/>
          <w:szCs w:val="28"/>
          <w:lang w:val="uk-UA"/>
        </w:rPr>
        <w:br/>
      </w:r>
      <w:r w:rsidR="00860B22" w:rsidRPr="000207DF">
        <w:rPr>
          <w:rFonts w:ascii="Times New Roman" w:hAnsi="Times New Roman"/>
          <w:b/>
          <w:color w:val="002060"/>
          <w:sz w:val="28"/>
          <w:szCs w:val="28"/>
          <w:lang w:val="uk-UA"/>
        </w:rPr>
        <w:t>ЧИТАННЯ З МАРКУВАННЯМ ТЕКСТУ «ІНСЕРТ»</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3733800" cy="2466975"/>
            <wp:effectExtent l="19050" t="0" r="0" b="0"/>
            <wp:docPr id="8" name="Рисунок 4" descr="Описание: Описание: Описание: C:\Users\Алёна\Desktop\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C:\Users\Алёна\Desktop\28.jpg"/>
                    <pic:cNvPicPr>
                      <a:picLocks noChangeAspect="1" noChangeArrowheads="1"/>
                    </pic:cNvPicPr>
                  </pic:nvPicPr>
                  <pic:blipFill>
                    <a:blip r:embed="rId15"/>
                    <a:srcRect/>
                    <a:stretch>
                      <a:fillRect/>
                    </a:stretch>
                  </pic:blipFill>
                  <pic:spPr bwMode="auto">
                    <a:xfrm>
                      <a:off x="0" y="0"/>
                      <a:ext cx="3733800" cy="246697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color w:val="002060"/>
          <w:sz w:val="28"/>
          <w:szCs w:val="28"/>
          <w:lang w:val="uk-UA"/>
        </w:rPr>
        <w:t>мал.5</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t>Мета методу</w:t>
      </w:r>
      <w:r w:rsidRPr="000207DF">
        <w:rPr>
          <w:rFonts w:ascii="Times New Roman" w:hAnsi="Times New Roman"/>
          <w:sz w:val="28"/>
          <w:szCs w:val="28"/>
          <w:lang w:val="uk-UA"/>
        </w:rPr>
        <w:t xml:space="preserve"> – активізувати процес сприйняття інформації та підвищити його ефективність через системну розмітку тексту під </w:t>
      </w:r>
      <w:r w:rsidR="00D17F06">
        <w:rPr>
          <w:rFonts w:ascii="Times New Roman" w:hAnsi="Times New Roman"/>
          <w:sz w:val="28"/>
          <w:szCs w:val="28"/>
          <w:lang w:val="uk-UA"/>
        </w:rPr>
        <w:t>час читання і обдумування. Він</w:t>
      </w:r>
      <w:r w:rsidRPr="000207DF">
        <w:rPr>
          <w:rFonts w:ascii="Times New Roman" w:hAnsi="Times New Roman"/>
          <w:sz w:val="28"/>
          <w:szCs w:val="28"/>
          <w:lang w:val="uk-UA"/>
        </w:rPr>
        <w:t xml:space="preserve"> допомагає усвідомлювати текст, виділяти в ньому відоме, невідоме, цікаве. Метод застосовується в основній частині уроку під час роботи з текстами, для того, щоб допомогти учням аналізувати текст у процесі читання і використовувати результати цього аналізу залежно від навчальних завдань.</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Цей прийом потребує активного й уважного читання. Він зобов’язує не просто читати, а вчитуватися у текст, відстежувати власне розуміння у процесі читання тексту або сприйняття будь-якої іншої інформації.</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Наприклад при читанні тексту Валерії Іваненко «Батько-колючка та його гніздечко» (Літературне читання, 4 клас) , я запропонувала учням, читаючи текст, поставити позначки </w:t>
      </w:r>
      <w:r w:rsidRPr="000207DF">
        <w:rPr>
          <w:rFonts w:ascii="Times New Roman" w:hAnsi="Times New Roman"/>
          <w:b/>
          <w:sz w:val="28"/>
          <w:szCs w:val="28"/>
          <w:lang w:val="uk-UA"/>
        </w:rPr>
        <w:t>+, - , !, ?.</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sz w:val="28"/>
          <w:szCs w:val="28"/>
          <w:lang w:val="uk-UA"/>
        </w:rPr>
        <w:t xml:space="preserve">Позначку </w:t>
      </w:r>
      <w:r w:rsidRPr="000207DF">
        <w:rPr>
          <w:rFonts w:ascii="Times New Roman" w:hAnsi="Times New Roman"/>
          <w:b/>
          <w:sz w:val="28"/>
          <w:szCs w:val="28"/>
          <w:lang w:val="uk-UA"/>
        </w:rPr>
        <w:t>«-»</w:t>
      </w:r>
      <w:r w:rsidRPr="000207DF">
        <w:rPr>
          <w:rFonts w:ascii="Times New Roman" w:hAnsi="Times New Roman"/>
          <w:sz w:val="28"/>
          <w:szCs w:val="28"/>
          <w:lang w:val="uk-UA"/>
        </w:rPr>
        <w:t xml:space="preserve"> більшість моїх учнів поставили напроти абзацу </w:t>
      </w:r>
      <w:r w:rsidRPr="000207DF">
        <w:rPr>
          <w:rFonts w:ascii="Times New Roman" w:hAnsi="Times New Roman"/>
          <w:i/>
          <w:sz w:val="28"/>
          <w:szCs w:val="28"/>
          <w:lang w:val="uk-UA"/>
        </w:rPr>
        <w:t>«Тепер тато-колючка заходився дбайливо укладати шматочки різних водоростей і все це змочував своєю клейкою слиною, щоб будова була надійною. А ще ж необхідно підкотити кілька камінців, щоб укріпити гніздо на місці. Тоді ніякі хвилі не знесуть його».</w:t>
      </w:r>
    </w:p>
    <w:p w:rsidR="00860B22" w:rsidRPr="000207DF" w:rsidRDefault="00860B22" w:rsidP="00860B22">
      <w:pPr>
        <w:spacing w:after="0" w:line="360" w:lineRule="auto"/>
        <w:ind w:firstLine="709"/>
        <w:rPr>
          <w:rFonts w:ascii="Times New Roman" w:hAnsi="Times New Roman"/>
          <w:i/>
          <w:sz w:val="28"/>
          <w:szCs w:val="28"/>
          <w:lang w:val="uk-UA"/>
        </w:rPr>
      </w:pPr>
      <w:r w:rsidRPr="000207DF">
        <w:rPr>
          <w:rFonts w:ascii="Times New Roman" w:hAnsi="Times New Roman"/>
          <w:sz w:val="28"/>
          <w:szCs w:val="28"/>
          <w:lang w:val="uk-UA"/>
        </w:rPr>
        <w:t xml:space="preserve">Позначку </w:t>
      </w:r>
      <w:r w:rsidRPr="000207DF">
        <w:rPr>
          <w:rFonts w:ascii="Times New Roman" w:hAnsi="Times New Roman"/>
          <w:b/>
          <w:sz w:val="28"/>
          <w:szCs w:val="28"/>
          <w:lang w:val="uk-UA"/>
        </w:rPr>
        <w:t xml:space="preserve">«!» </w:t>
      </w:r>
      <w:r w:rsidRPr="000207DF">
        <w:rPr>
          <w:rFonts w:ascii="Times New Roman" w:hAnsi="Times New Roman"/>
          <w:sz w:val="28"/>
          <w:szCs w:val="28"/>
          <w:lang w:val="uk-UA"/>
        </w:rPr>
        <w:t xml:space="preserve">учні поставили біля абзацу </w:t>
      </w:r>
      <w:r w:rsidRPr="000207DF">
        <w:rPr>
          <w:rFonts w:ascii="Times New Roman" w:hAnsi="Times New Roman"/>
          <w:i/>
          <w:sz w:val="28"/>
          <w:szCs w:val="28"/>
          <w:lang w:val="uk-UA"/>
        </w:rPr>
        <w:t>«Тільки тепер батько відчув себе зовсім вільним. Його чудове вбрання знову змінилось на скромне, непоказне. І тато-колючка поплив, відпочиваючи на ласкавих хвильках».</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Важливим етапом роботи є обговорення результатів маркування тексту або записів у таблиці. Учні без зусиль зауважують, що було відомим, і з особливим задоволенням повідомляють, про що нове і несподіване для себе вони дізналися з тексту.</w:t>
      </w: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860B22" w:rsidP="00860B22">
      <w:pPr>
        <w:spacing w:after="0" w:line="360" w:lineRule="auto"/>
        <w:ind w:firstLine="709"/>
        <w:jc w:val="center"/>
        <w:rPr>
          <w:rFonts w:ascii="Times New Roman" w:hAnsi="Times New Roman"/>
          <w:b/>
          <w:color w:val="002060"/>
          <w:sz w:val="28"/>
          <w:szCs w:val="28"/>
          <w:lang w:val="uk-UA"/>
        </w:rPr>
      </w:pPr>
      <w:r w:rsidRPr="000207DF">
        <w:rPr>
          <w:rFonts w:ascii="Times New Roman" w:hAnsi="Times New Roman"/>
          <w:b/>
          <w:color w:val="002060"/>
          <w:sz w:val="28"/>
          <w:szCs w:val="28"/>
          <w:lang w:val="uk-UA"/>
        </w:rPr>
        <w:t>«РИБ’ЯЧИЙ СКЕЛЕТ» або «ФІШБОУН»</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3590925" cy="2238375"/>
            <wp:effectExtent l="19050" t="0" r="9525" b="0"/>
            <wp:docPr id="9" name="Рисунок 1" descr="Описание: Описание: Описание: C:\Users\Алёна\Desktop\rybiy-skel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rybiy-skelet.jpg"/>
                    <pic:cNvPicPr>
                      <a:picLocks noChangeAspect="1" noChangeArrowheads="1"/>
                    </pic:cNvPicPr>
                  </pic:nvPicPr>
                  <pic:blipFill>
                    <a:blip r:embed="rId16"/>
                    <a:srcRect/>
                    <a:stretch>
                      <a:fillRect/>
                    </a:stretch>
                  </pic:blipFill>
                  <pic:spPr bwMode="auto">
                    <a:xfrm>
                      <a:off x="0" y="0"/>
                      <a:ext cx="3590925" cy="223837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color w:val="002060"/>
          <w:sz w:val="28"/>
          <w:szCs w:val="28"/>
          <w:lang w:val="uk-UA"/>
        </w:rPr>
        <w:t>мал.6</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lastRenderedPageBreak/>
        <w:t xml:space="preserve">Мета методу – </w:t>
      </w:r>
      <w:r w:rsidRPr="000207DF">
        <w:rPr>
          <w:rFonts w:ascii="Times New Roman" w:hAnsi="Times New Roman"/>
          <w:sz w:val="28"/>
          <w:szCs w:val="28"/>
          <w:lang w:val="uk-UA"/>
        </w:rPr>
        <w:t>навчити учнів аналізувати текст, розрізняючи факти й думки, причини й наслідки, робити висновки на основі проведеного аналізу. Метод доречно застосувати під час роботи з текстами в основній частині уроку.</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Це різновид графічного організатора. Я  його малюю на дошці під час обговорювання. Головний принцип полягає в тому, що верхній і ніжній ряд записів мають бути логічно пов’язані. «Риб’ячий хвіст» містить висновок з міркувань. </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Метод потребує постійного заохочення учнів до пошуку в тексті фактів і думок, зв’язків між ними.</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Наприклад після читання з дітьми тексту «Казки дракона Омелька» Сашка Дерманського (Літературне читання, 4 клас), я пропонувала учням проаналізувати текст за допомогою методу «риб’ячий скелет».</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Факт – ніхто не слухав казки Омелька; причина – його всі боялись,бо він дракон; проблема – стосунки звірів з драконом; висновок – зайчик допоміг звірам перебороти страх перед страшним і величезним драконом.</w:t>
      </w: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860B22" w:rsidP="00860B22">
      <w:pPr>
        <w:spacing w:after="0" w:line="360" w:lineRule="auto"/>
        <w:ind w:firstLine="709"/>
        <w:jc w:val="center"/>
        <w:rPr>
          <w:rFonts w:ascii="Times New Roman" w:hAnsi="Times New Roman"/>
          <w:b/>
          <w:color w:val="002060"/>
          <w:sz w:val="28"/>
          <w:szCs w:val="28"/>
          <w:lang w:val="uk-UA"/>
        </w:rPr>
      </w:pPr>
      <w:r w:rsidRPr="000207DF">
        <w:rPr>
          <w:rFonts w:ascii="Times New Roman" w:hAnsi="Times New Roman"/>
          <w:b/>
          <w:color w:val="002060"/>
          <w:sz w:val="28"/>
          <w:szCs w:val="28"/>
          <w:lang w:val="uk-UA"/>
        </w:rPr>
        <w:t>КОШИК ІДЕЙ</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3286125" cy="2000250"/>
            <wp:effectExtent l="19050" t="0" r="9525" b="0"/>
            <wp:docPr id="10" name="Рисунок 3" descr="Описание: Описание: Описание: C:\Users\Алёна\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C:\Users\Алёна\Desktop\3.jpg"/>
                    <pic:cNvPicPr>
                      <a:picLocks noChangeAspect="1" noChangeArrowheads="1"/>
                    </pic:cNvPicPr>
                  </pic:nvPicPr>
                  <pic:blipFill>
                    <a:blip r:embed="rId17"/>
                    <a:srcRect/>
                    <a:stretch>
                      <a:fillRect/>
                    </a:stretch>
                  </pic:blipFill>
                  <pic:spPr bwMode="auto">
                    <a:xfrm>
                      <a:off x="0" y="0"/>
                      <a:ext cx="3286125" cy="2000250"/>
                    </a:xfrm>
                    <a:prstGeom prst="rect">
                      <a:avLst/>
                    </a:prstGeom>
                    <a:noFill/>
                    <a:ln w="9525">
                      <a:noFill/>
                      <a:miter lim="800000"/>
                      <a:headEnd/>
                      <a:tailEnd/>
                    </a:ln>
                  </pic:spPr>
                </pic:pic>
              </a:graphicData>
            </a:graphic>
          </wp:inline>
        </w:drawing>
      </w:r>
    </w:p>
    <w:p w:rsidR="00CA65EE" w:rsidRPr="00A412D4" w:rsidRDefault="00CA65EE" w:rsidP="00860B22">
      <w:pPr>
        <w:spacing w:after="0" w:line="360" w:lineRule="auto"/>
        <w:ind w:firstLine="709"/>
        <w:jc w:val="center"/>
        <w:rPr>
          <w:rFonts w:ascii="Times New Roman" w:hAnsi="Times New Roman"/>
          <w:b/>
          <w:color w:val="002060"/>
          <w:sz w:val="24"/>
          <w:szCs w:val="24"/>
          <w:lang w:val="uk-UA"/>
        </w:rPr>
      </w:pPr>
      <w:r w:rsidRPr="00A412D4">
        <w:rPr>
          <w:rFonts w:ascii="Times New Roman" w:hAnsi="Times New Roman"/>
          <w:b/>
          <w:color w:val="002060"/>
          <w:sz w:val="24"/>
          <w:szCs w:val="24"/>
          <w:lang w:val="uk-UA"/>
        </w:rPr>
        <w:t>мал.7</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t xml:space="preserve">Мета методу – </w:t>
      </w:r>
      <w:r w:rsidRPr="000207DF">
        <w:rPr>
          <w:rFonts w:ascii="Times New Roman" w:hAnsi="Times New Roman"/>
          <w:sz w:val="28"/>
          <w:szCs w:val="28"/>
          <w:lang w:val="uk-UA"/>
        </w:rPr>
        <w:t xml:space="preserve">актуалізувати опорні знання, мотивувати до пізнавальної діяльності, сприяти вдумливому читанню тексту. Метод ефективно застосовувати у вступній частині уроку, коли необхідно з’ясувати все, що знають або думають учні з обговорюваної теми уроку. Але якщо застосувати цей метод </w:t>
      </w:r>
      <w:r w:rsidRPr="000207DF">
        <w:rPr>
          <w:rFonts w:ascii="Times New Roman" w:hAnsi="Times New Roman"/>
          <w:sz w:val="28"/>
          <w:szCs w:val="28"/>
          <w:lang w:val="uk-UA"/>
        </w:rPr>
        <w:lastRenderedPageBreak/>
        <w:t>для пошуку рішення під час обговорювання на уроці певної проблеми, то доречно це зробити в основній частині уроку.</w:t>
      </w:r>
    </w:p>
    <w:p w:rsidR="00860B22" w:rsidRPr="003329B3" w:rsidRDefault="00860B22" w:rsidP="003329B3">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Наприклад, перед читанням оповідання «Кіт чудило» за Майком Йогансеном (Українська мова, 2 клас), я запитую «Що ви знаєте про таку тварину, як кіт?», «Чому автор, на вашу думку, назвав кота чудилом?»…. всі ідеї учнів я «складаю» у кошик і відповіді записую на дошці. </w:t>
      </w:r>
    </w:p>
    <w:p w:rsidR="0084667D" w:rsidRDefault="00D17F06" w:rsidP="00D17F06">
      <w:pPr>
        <w:spacing w:after="0" w:line="360" w:lineRule="auto"/>
        <w:rPr>
          <w:rFonts w:ascii="Times New Roman" w:hAnsi="Times New Roman"/>
          <w:b/>
          <w:color w:val="002060"/>
          <w:sz w:val="28"/>
          <w:szCs w:val="28"/>
          <w:lang w:val="uk-UA"/>
        </w:rPr>
      </w:pPr>
      <w:r>
        <w:rPr>
          <w:rFonts w:ascii="Times New Roman" w:hAnsi="Times New Roman"/>
          <w:b/>
          <w:color w:val="002060"/>
          <w:sz w:val="28"/>
          <w:szCs w:val="28"/>
          <w:lang w:val="uk-UA"/>
        </w:rPr>
        <w:t xml:space="preserve">                                            </w:t>
      </w:r>
    </w:p>
    <w:p w:rsidR="0084667D" w:rsidRDefault="0084667D" w:rsidP="00D17F06">
      <w:pPr>
        <w:spacing w:after="0" w:line="360" w:lineRule="auto"/>
        <w:rPr>
          <w:rFonts w:ascii="Times New Roman" w:hAnsi="Times New Roman"/>
          <w:b/>
          <w:color w:val="002060"/>
          <w:sz w:val="28"/>
          <w:szCs w:val="28"/>
          <w:lang w:val="uk-UA"/>
        </w:rPr>
      </w:pPr>
    </w:p>
    <w:p w:rsidR="00860B22" w:rsidRPr="000207DF" w:rsidRDefault="0084667D" w:rsidP="00D17F06">
      <w:pPr>
        <w:spacing w:after="0" w:line="360" w:lineRule="auto"/>
        <w:rPr>
          <w:rFonts w:ascii="Times New Roman" w:hAnsi="Times New Roman"/>
          <w:b/>
          <w:color w:val="002060"/>
          <w:sz w:val="28"/>
          <w:szCs w:val="28"/>
          <w:lang w:val="uk-UA"/>
        </w:rPr>
      </w:pPr>
      <w:r>
        <w:rPr>
          <w:rFonts w:ascii="Times New Roman" w:hAnsi="Times New Roman"/>
          <w:b/>
          <w:color w:val="002060"/>
          <w:sz w:val="28"/>
          <w:szCs w:val="28"/>
          <w:lang w:val="uk-UA"/>
        </w:rPr>
        <w:t xml:space="preserve">                                                </w:t>
      </w:r>
      <w:r w:rsidR="00D17F06">
        <w:rPr>
          <w:rFonts w:ascii="Times New Roman" w:hAnsi="Times New Roman"/>
          <w:b/>
          <w:color w:val="002060"/>
          <w:sz w:val="28"/>
          <w:szCs w:val="28"/>
          <w:lang w:val="uk-UA"/>
        </w:rPr>
        <w:t xml:space="preserve"> </w:t>
      </w:r>
      <w:r w:rsidR="00860B22" w:rsidRPr="000207DF">
        <w:rPr>
          <w:rFonts w:ascii="Times New Roman" w:hAnsi="Times New Roman"/>
          <w:b/>
          <w:color w:val="002060"/>
          <w:sz w:val="28"/>
          <w:szCs w:val="28"/>
          <w:lang w:val="uk-UA"/>
        </w:rPr>
        <w:t>НЕЗАКІНЧЕНІ РЕЧЕННЯ</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2190750" cy="1647825"/>
            <wp:effectExtent l="19050" t="0" r="0" b="0"/>
            <wp:docPr id="11" name="Рисунок 1" descr="Описание: Описание: Описание: C:\Users\Алёна\Desktop\img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img27.jpg"/>
                    <pic:cNvPicPr>
                      <a:picLocks noChangeAspect="1" noChangeArrowheads="1"/>
                    </pic:cNvPicPr>
                  </pic:nvPicPr>
                  <pic:blipFill>
                    <a:blip r:embed="rId18"/>
                    <a:srcRect/>
                    <a:stretch>
                      <a:fillRect/>
                    </a:stretch>
                  </pic:blipFill>
                  <pic:spPr bwMode="auto">
                    <a:xfrm>
                      <a:off x="0" y="0"/>
                      <a:ext cx="2190750" cy="1647825"/>
                    </a:xfrm>
                    <a:prstGeom prst="rect">
                      <a:avLst/>
                    </a:prstGeom>
                    <a:noFill/>
                    <a:ln w="9525">
                      <a:noFill/>
                      <a:miter lim="800000"/>
                      <a:headEnd/>
                      <a:tailEnd/>
                    </a:ln>
                  </pic:spPr>
                </pic:pic>
              </a:graphicData>
            </a:graphic>
          </wp:inline>
        </w:drawing>
      </w:r>
    </w:p>
    <w:p w:rsidR="00CA65EE" w:rsidRPr="003329B3" w:rsidRDefault="00CA65EE" w:rsidP="00860B22">
      <w:pPr>
        <w:spacing w:after="0" w:line="360" w:lineRule="auto"/>
        <w:ind w:firstLine="709"/>
        <w:jc w:val="center"/>
        <w:rPr>
          <w:rFonts w:ascii="Times New Roman" w:hAnsi="Times New Roman"/>
          <w:b/>
          <w:color w:val="002060"/>
          <w:sz w:val="20"/>
          <w:szCs w:val="28"/>
          <w:lang w:val="uk-UA"/>
        </w:rPr>
      </w:pPr>
      <w:r w:rsidRPr="003329B3">
        <w:rPr>
          <w:rFonts w:ascii="Times New Roman" w:hAnsi="Times New Roman"/>
          <w:b/>
          <w:color w:val="002060"/>
          <w:sz w:val="20"/>
          <w:szCs w:val="28"/>
          <w:lang w:val="uk-UA"/>
        </w:rPr>
        <w:t>мал.8</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t xml:space="preserve">Мета методу – </w:t>
      </w:r>
      <w:r w:rsidRPr="000207DF">
        <w:rPr>
          <w:rFonts w:ascii="Times New Roman" w:hAnsi="Times New Roman"/>
          <w:sz w:val="28"/>
          <w:szCs w:val="28"/>
          <w:lang w:val="uk-UA"/>
        </w:rPr>
        <w:t>залучити учнів до діяльності, взаємодії, активізувати опорні знання чи мотивувати навчальну діяльність, ґрунтовніше працювати над формою висловлювання власних ідей, порівнювати їх з іншими. Цей метод застосовується у вступній та підсумковій частинах уроку.</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Спочатку я обираю тему, з якої учні будуть висловлюватися. Потім учні дають відповіді. Свій вступ вони починають, дотримуючись певної формули речень, які записую на дошці. Наприклад : «Ця інформація дозволяє мені зробити висновок,що…», «Це рішення було прийнято тому, що…».</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Після того, коли  я вислухую декілька осіб, висловлюю і озвучую свою думку. Потім підсумовую вислови учнів.</w:t>
      </w:r>
    </w:p>
    <w:p w:rsidR="0084667D" w:rsidRDefault="0084667D" w:rsidP="0084667D">
      <w:pPr>
        <w:spacing w:after="0" w:line="360" w:lineRule="auto"/>
        <w:rPr>
          <w:rFonts w:ascii="Times New Roman" w:hAnsi="Times New Roman"/>
          <w:sz w:val="28"/>
          <w:szCs w:val="28"/>
          <w:lang w:val="uk-UA"/>
        </w:rPr>
      </w:pPr>
    </w:p>
    <w:p w:rsidR="0084667D" w:rsidRDefault="0084667D" w:rsidP="0084667D">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br/>
      </w:r>
      <w:r>
        <w:rPr>
          <w:rFonts w:ascii="Times New Roman" w:hAnsi="Times New Roman"/>
          <w:sz w:val="28"/>
          <w:szCs w:val="28"/>
          <w:lang w:val="uk-UA"/>
        </w:rPr>
        <w:br/>
      </w:r>
    </w:p>
    <w:p w:rsidR="00860B22" w:rsidRPr="000207DF" w:rsidRDefault="0084667D" w:rsidP="0084667D">
      <w:pPr>
        <w:spacing w:after="0" w:line="360" w:lineRule="auto"/>
        <w:rPr>
          <w:rFonts w:ascii="Times New Roman" w:hAnsi="Times New Roman"/>
          <w:b/>
          <w:color w:val="002060"/>
          <w:sz w:val="28"/>
          <w:szCs w:val="28"/>
          <w:lang w:val="uk-UA"/>
        </w:rPr>
      </w:pPr>
      <w:r>
        <w:rPr>
          <w:rFonts w:ascii="Times New Roman" w:hAnsi="Times New Roman"/>
          <w:sz w:val="28"/>
          <w:szCs w:val="28"/>
          <w:lang w:val="uk-UA"/>
        </w:rPr>
        <w:lastRenderedPageBreak/>
        <w:t xml:space="preserve">                                                  </w:t>
      </w:r>
      <w:r w:rsidR="00860B22" w:rsidRPr="000207DF">
        <w:rPr>
          <w:rFonts w:ascii="Times New Roman" w:hAnsi="Times New Roman"/>
          <w:b/>
          <w:color w:val="002060"/>
          <w:sz w:val="28"/>
          <w:szCs w:val="28"/>
          <w:lang w:val="uk-UA"/>
        </w:rPr>
        <w:t>РОБОТА В ГРУПАХ</w:t>
      </w:r>
    </w:p>
    <w:p w:rsidR="00860B22" w:rsidRDefault="008766F2" w:rsidP="00860B22">
      <w:pPr>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2771775" cy="1733550"/>
            <wp:effectExtent l="19050" t="0" r="9525" b="0"/>
            <wp:docPr id="12" name="Рисунок 1" descr="Описание: Описание: Описание: C:\Users\Алёна\Desktop\bukliet-pamiatka-rabota-v-parakh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bukliet-pamiatka-rabota-v-parakh_6.png"/>
                    <pic:cNvPicPr>
                      <a:picLocks noChangeAspect="1" noChangeArrowheads="1"/>
                    </pic:cNvPicPr>
                  </pic:nvPicPr>
                  <pic:blipFill>
                    <a:blip r:embed="rId19"/>
                    <a:srcRect/>
                    <a:stretch>
                      <a:fillRect/>
                    </a:stretch>
                  </pic:blipFill>
                  <pic:spPr bwMode="auto">
                    <a:xfrm>
                      <a:off x="0" y="0"/>
                      <a:ext cx="2771775" cy="1733550"/>
                    </a:xfrm>
                    <a:prstGeom prst="rect">
                      <a:avLst/>
                    </a:prstGeom>
                    <a:noFill/>
                    <a:ln w="9525">
                      <a:noFill/>
                      <a:miter lim="800000"/>
                      <a:headEnd/>
                      <a:tailEnd/>
                    </a:ln>
                  </pic:spPr>
                </pic:pic>
              </a:graphicData>
            </a:graphic>
          </wp:inline>
        </w:drawing>
      </w:r>
    </w:p>
    <w:p w:rsidR="00CA65EE" w:rsidRPr="00A412D4" w:rsidRDefault="00CA65EE" w:rsidP="00860B22">
      <w:pPr>
        <w:spacing w:after="0" w:line="360" w:lineRule="auto"/>
        <w:ind w:firstLine="709"/>
        <w:jc w:val="center"/>
        <w:rPr>
          <w:rFonts w:ascii="Times New Roman" w:hAnsi="Times New Roman"/>
          <w:b/>
          <w:color w:val="002060"/>
          <w:sz w:val="24"/>
          <w:szCs w:val="24"/>
          <w:lang w:val="uk-UA"/>
        </w:rPr>
      </w:pPr>
      <w:r w:rsidRPr="00A412D4">
        <w:rPr>
          <w:rFonts w:ascii="Times New Roman" w:hAnsi="Times New Roman"/>
          <w:b/>
          <w:color w:val="002060"/>
          <w:sz w:val="24"/>
          <w:szCs w:val="24"/>
          <w:lang w:val="uk-UA"/>
        </w:rPr>
        <w:t>мал.9</w:t>
      </w:r>
    </w:p>
    <w:p w:rsidR="00860B22" w:rsidRPr="000207DF" w:rsidRDefault="00860B22" w:rsidP="00860B22">
      <w:pPr>
        <w:spacing w:after="0" w:line="360" w:lineRule="auto"/>
        <w:ind w:firstLine="709"/>
        <w:rPr>
          <w:rFonts w:ascii="Times New Roman" w:hAnsi="Times New Roman"/>
          <w:sz w:val="28"/>
          <w:szCs w:val="28"/>
          <w:lang w:val="uk-UA"/>
        </w:rPr>
      </w:pPr>
    </w:p>
    <w:p w:rsidR="00860B22" w:rsidRPr="000207DF" w:rsidRDefault="00860B22" w:rsidP="00D17F06">
      <w:pPr>
        <w:spacing w:after="0" w:line="360" w:lineRule="auto"/>
        <w:ind w:firstLine="709"/>
        <w:rPr>
          <w:rFonts w:ascii="Times New Roman" w:hAnsi="Times New Roman"/>
          <w:sz w:val="28"/>
          <w:szCs w:val="28"/>
          <w:lang w:val="uk-UA"/>
        </w:rPr>
      </w:pPr>
      <w:r w:rsidRPr="000207DF">
        <w:rPr>
          <w:rFonts w:ascii="Times New Roman" w:hAnsi="Times New Roman"/>
          <w:b/>
          <w:color w:val="1F497D" w:themeColor="text2"/>
          <w:sz w:val="28"/>
          <w:szCs w:val="28"/>
          <w:lang w:val="uk-UA"/>
        </w:rPr>
        <w:t xml:space="preserve">Мета методу – </w:t>
      </w:r>
      <w:r w:rsidRPr="000207DF">
        <w:rPr>
          <w:rFonts w:ascii="Times New Roman" w:hAnsi="Times New Roman"/>
          <w:sz w:val="28"/>
          <w:szCs w:val="28"/>
          <w:lang w:val="uk-UA"/>
        </w:rPr>
        <w:t>розвивати навички спілкування, формулювання свої думки, вислуховування та сприймання думок іншої людини, навички домовлятися – приходити до спільного рішення, порівнювати й оцінювати власну та іншу думку. Метод можна застосовувати на всіх етапах уроку, коли учням потрібно час подумати, обмінятися ідеями з партнером і лише потім озвучити свої думки перед класом.</w:t>
      </w:r>
    </w:p>
    <w:p w:rsidR="00860B22" w:rsidRPr="000207DF" w:rsidRDefault="00860B22" w:rsidP="00CA65EE">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Перед роботою, обговорюю з учнями правила:</w:t>
      </w:r>
    </w:p>
    <w:p w:rsidR="00860B22" w:rsidRDefault="008766F2" w:rsidP="00860B22">
      <w:pPr>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133725" cy="1609725"/>
            <wp:effectExtent l="19050" t="0" r="9525" b="0"/>
            <wp:docPr id="13" name="Рисунок 2" descr="Описание: Описание: Описание: C:\Users\Алёна\Desktop\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C:\Users\Алёна\Desktop\img1.jpg"/>
                    <pic:cNvPicPr>
                      <a:picLocks noChangeAspect="1" noChangeArrowheads="1"/>
                    </pic:cNvPicPr>
                  </pic:nvPicPr>
                  <pic:blipFill>
                    <a:blip r:embed="rId20"/>
                    <a:srcRect/>
                    <a:stretch>
                      <a:fillRect/>
                    </a:stretch>
                  </pic:blipFill>
                  <pic:spPr bwMode="auto">
                    <a:xfrm>
                      <a:off x="0" y="0"/>
                      <a:ext cx="3133725" cy="1609725"/>
                    </a:xfrm>
                    <a:prstGeom prst="rect">
                      <a:avLst/>
                    </a:prstGeom>
                    <a:noFill/>
                    <a:ln w="9525">
                      <a:noFill/>
                      <a:miter lim="800000"/>
                      <a:headEnd/>
                      <a:tailEnd/>
                    </a:ln>
                  </pic:spPr>
                </pic:pic>
              </a:graphicData>
            </a:graphic>
          </wp:inline>
        </w:drawing>
      </w:r>
    </w:p>
    <w:p w:rsidR="00CA65EE" w:rsidRPr="000207DF" w:rsidRDefault="00CA65EE" w:rsidP="00860B22">
      <w:pPr>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мал.10</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Я пропоную учням поставити запитання для невеличкої дискусії. Після пояснення запитання, даю учням  на обдумування  1-2 хвилини для можливих відповідей.</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Після об’єднання  учнів у пари, пропоную визначити, хто буде відповідати першим і прошу обговорити свої ідеї один з одним.</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Після обговорення кожна пара презентує результати роботи, обмінюється своїми ідеями й аргументами з усім класом.</w:t>
      </w:r>
    </w:p>
    <w:p w:rsidR="00860B22" w:rsidRPr="000207DF" w:rsidRDefault="00860B22" w:rsidP="00860B22">
      <w:p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Під час роботи в парах учні швидко виконують вправи, які за інших  умов потребують більше часу на виконання. Наприклад я пропоную такі завдання:</w:t>
      </w:r>
    </w:p>
    <w:p w:rsidR="00860B22" w:rsidRPr="000207DF" w:rsidRDefault="00860B22" w:rsidP="00860B22">
      <w:pPr>
        <w:pStyle w:val="ab"/>
        <w:numPr>
          <w:ilvl w:val="0"/>
          <w:numId w:val="9"/>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Зробіть аналіз письмової роботи один одного;</w:t>
      </w:r>
    </w:p>
    <w:p w:rsidR="00860B22" w:rsidRPr="000207DF" w:rsidRDefault="00860B22" w:rsidP="00860B22">
      <w:pPr>
        <w:pStyle w:val="ab"/>
        <w:numPr>
          <w:ilvl w:val="0"/>
          <w:numId w:val="9"/>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Зробіть підсумок уроку;</w:t>
      </w:r>
    </w:p>
    <w:p w:rsidR="00860B22" w:rsidRPr="000207DF" w:rsidRDefault="00860B22" w:rsidP="00860B22">
      <w:pPr>
        <w:pStyle w:val="ab"/>
        <w:numPr>
          <w:ilvl w:val="0"/>
          <w:numId w:val="9"/>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Разом складіть запитання до вчителя;</w:t>
      </w:r>
    </w:p>
    <w:p w:rsidR="00860B22" w:rsidRPr="000207DF" w:rsidRDefault="00860B22" w:rsidP="00860B22">
      <w:pPr>
        <w:pStyle w:val="ab"/>
        <w:numPr>
          <w:ilvl w:val="0"/>
          <w:numId w:val="9"/>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Візьміть інтерв’ю у партнера, визначте його ставлення до тексту;</w:t>
      </w:r>
    </w:p>
    <w:p w:rsidR="00860B22" w:rsidRPr="003329B3" w:rsidRDefault="00860B22" w:rsidP="003329B3">
      <w:pPr>
        <w:pStyle w:val="ab"/>
        <w:numPr>
          <w:ilvl w:val="0"/>
          <w:numId w:val="9"/>
        </w:numPr>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Проаналізуйте проблему, чи вправу разом.</w:t>
      </w:r>
    </w:p>
    <w:p w:rsidR="00860B22" w:rsidRPr="0084667D" w:rsidRDefault="00860B22" w:rsidP="0084667D">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Працюючи з віршем Тараса Шевченка «Діти» ( М.В.Коченгіна, Літературне читання, 4 клас) я пропоную учням обговорити в парах такі запитання: «Які почуття викликало читання цього вірша? Які слова розкривають основну думку вірша? Чому ви так вважаєте?».</w:t>
      </w:r>
      <w:r w:rsidR="0084667D">
        <w:rPr>
          <w:rFonts w:ascii="Times New Roman" w:hAnsi="Times New Roman"/>
          <w:sz w:val="28"/>
          <w:szCs w:val="28"/>
          <w:lang w:val="uk-UA"/>
        </w:rPr>
        <w:t xml:space="preserve">            </w:t>
      </w:r>
      <w:r w:rsidR="003329B3" w:rsidRPr="0084667D">
        <w:rPr>
          <w:rFonts w:ascii="Times New Roman" w:hAnsi="Times New Roman"/>
          <w:b/>
          <w:color w:val="1F497D" w:themeColor="text2"/>
          <w:sz w:val="28"/>
          <w:szCs w:val="28"/>
          <w:lang w:val="uk-UA"/>
        </w:rPr>
        <w:br/>
      </w:r>
      <w:r w:rsidR="0084667D">
        <w:rPr>
          <w:rFonts w:ascii="Times New Roman" w:hAnsi="Times New Roman"/>
          <w:b/>
          <w:color w:val="1F497D" w:themeColor="text2"/>
          <w:sz w:val="28"/>
          <w:szCs w:val="28"/>
          <w:lang w:val="uk-UA"/>
        </w:rPr>
        <w:t xml:space="preserve">                                          </w:t>
      </w:r>
      <w:r w:rsidRPr="0084667D">
        <w:rPr>
          <w:rFonts w:ascii="Times New Roman" w:hAnsi="Times New Roman"/>
          <w:b/>
          <w:color w:val="1F497D" w:themeColor="text2"/>
          <w:sz w:val="28"/>
          <w:szCs w:val="28"/>
          <w:lang w:val="uk-UA"/>
        </w:rPr>
        <w:t>РОБОТА В МАЛИХ ГРУПАХ</w:t>
      </w:r>
    </w:p>
    <w:p w:rsidR="00860B22" w:rsidRDefault="008766F2" w:rsidP="00860B22">
      <w:pPr>
        <w:pStyle w:val="ab"/>
        <w:spacing w:after="0" w:line="360" w:lineRule="auto"/>
        <w:ind w:firstLine="709"/>
        <w:jc w:val="center"/>
        <w:rPr>
          <w:rFonts w:ascii="Times New Roman" w:hAnsi="Times New Roman"/>
          <w:b/>
          <w:color w:val="1F497D" w:themeColor="text2"/>
          <w:sz w:val="28"/>
          <w:szCs w:val="28"/>
          <w:lang w:val="uk-UA"/>
        </w:rPr>
      </w:pPr>
      <w:r>
        <w:rPr>
          <w:rFonts w:ascii="Times New Roman" w:hAnsi="Times New Roman"/>
          <w:b/>
          <w:noProof/>
          <w:color w:val="1F497D" w:themeColor="text2"/>
          <w:sz w:val="28"/>
          <w:szCs w:val="28"/>
          <w:lang w:eastAsia="ru-RU"/>
        </w:rPr>
        <w:drawing>
          <wp:inline distT="0" distB="0" distL="0" distR="0">
            <wp:extent cx="2343150" cy="1762125"/>
            <wp:effectExtent l="19050" t="0" r="0" b="0"/>
            <wp:docPr id="14" name="Рисунок 3" descr="Описание: Описание: Описание: C:\Users\Алёна\Desktop\img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C:\Users\Алёна\Desktop\img18.jpg"/>
                    <pic:cNvPicPr>
                      <a:picLocks noChangeAspect="1" noChangeArrowheads="1"/>
                    </pic:cNvPicPr>
                  </pic:nvPicPr>
                  <pic:blipFill>
                    <a:blip r:embed="rId21"/>
                    <a:srcRect/>
                    <a:stretch>
                      <a:fillRect/>
                    </a:stretch>
                  </pic:blipFill>
                  <pic:spPr bwMode="auto">
                    <a:xfrm>
                      <a:off x="0" y="0"/>
                      <a:ext cx="2343150" cy="1762125"/>
                    </a:xfrm>
                    <a:prstGeom prst="rect">
                      <a:avLst/>
                    </a:prstGeom>
                    <a:noFill/>
                    <a:ln w="9525">
                      <a:noFill/>
                      <a:miter lim="800000"/>
                      <a:headEnd/>
                      <a:tailEnd/>
                    </a:ln>
                  </pic:spPr>
                </pic:pic>
              </a:graphicData>
            </a:graphic>
          </wp:inline>
        </w:drawing>
      </w:r>
    </w:p>
    <w:p w:rsidR="00CA65EE" w:rsidRPr="000207DF" w:rsidRDefault="00CA65EE" w:rsidP="00860B22">
      <w:pPr>
        <w:pStyle w:val="ab"/>
        <w:spacing w:after="0" w:line="360" w:lineRule="auto"/>
        <w:ind w:firstLine="709"/>
        <w:jc w:val="center"/>
        <w:rPr>
          <w:rFonts w:ascii="Times New Roman" w:hAnsi="Times New Roman"/>
          <w:b/>
          <w:color w:val="1F497D" w:themeColor="text2"/>
          <w:sz w:val="28"/>
          <w:szCs w:val="28"/>
          <w:lang w:val="uk-UA"/>
        </w:rPr>
      </w:pPr>
      <w:r>
        <w:rPr>
          <w:rFonts w:ascii="Times New Roman" w:hAnsi="Times New Roman"/>
          <w:b/>
          <w:color w:val="1F497D" w:themeColor="text2"/>
          <w:sz w:val="28"/>
          <w:szCs w:val="28"/>
          <w:lang w:val="uk-UA"/>
        </w:rPr>
        <w:t>мал.11</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b/>
          <w:color w:val="1F497D" w:themeColor="text2"/>
          <w:sz w:val="28"/>
          <w:szCs w:val="28"/>
          <w:lang w:val="uk-UA"/>
        </w:rPr>
        <w:t xml:space="preserve">Мета методу – </w:t>
      </w:r>
      <w:r w:rsidRPr="000207DF">
        <w:rPr>
          <w:rFonts w:ascii="Times New Roman" w:hAnsi="Times New Roman"/>
          <w:sz w:val="28"/>
          <w:szCs w:val="28"/>
          <w:lang w:val="uk-UA"/>
        </w:rPr>
        <w:t>навчити учнів колективній співпраці у вирішенні складних проблем, що потребують колективного роздуму. Застосовуються тоді, коли завдання потребує спільної, а не індивідуальної роботи. Цей метод я застосовую під час основної частини уроку.</w:t>
      </w:r>
    </w:p>
    <w:p w:rsidR="00860B22" w:rsidRDefault="008766F2" w:rsidP="00860B22">
      <w:pPr>
        <w:pStyle w:val="ab"/>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047875" cy="1123950"/>
            <wp:effectExtent l="19050" t="0" r="9525" b="0"/>
            <wp:docPr id="15" name="Рисунок 5" descr="Описание: Описание: Описание: C:\Users\Алёна\Desktop\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Описание: C:\Users\Алёна\Desktop\789.jpg"/>
                    <pic:cNvPicPr>
                      <a:picLocks noChangeAspect="1" noChangeArrowheads="1"/>
                    </pic:cNvPicPr>
                  </pic:nvPicPr>
                  <pic:blipFill>
                    <a:blip r:embed="rId22"/>
                    <a:srcRect/>
                    <a:stretch>
                      <a:fillRect/>
                    </a:stretch>
                  </pic:blipFill>
                  <pic:spPr bwMode="auto">
                    <a:xfrm>
                      <a:off x="0" y="0"/>
                      <a:ext cx="2047875" cy="1123950"/>
                    </a:xfrm>
                    <a:prstGeom prst="rect">
                      <a:avLst/>
                    </a:prstGeom>
                    <a:noFill/>
                    <a:ln w="9525">
                      <a:noFill/>
                      <a:miter lim="800000"/>
                      <a:headEnd/>
                      <a:tailEnd/>
                    </a:ln>
                  </pic:spPr>
                </pic:pic>
              </a:graphicData>
            </a:graphic>
          </wp:inline>
        </w:drawing>
      </w:r>
    </w:p>
    <w:p w:rsidR="00CA65EE" w:rsidRPr="000207DF" w:rsidRDefault="00CA65EE" w:rsidP="00860B22">
      <w:pPr>
        <w:pStyle w:val="ab"/>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мал.12</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lastRenderedPageBreak/>
        <w:t xml:space="preserve">Наведу декілька прикладів форм групової роботи, які я використовую на уроках: </w:t>
      </w:r>
    </w:p>
    <w:p w:rsidR="00860B22" w:rsidRPr="000207DF" w:rsidRDefault="00860B22" w:rsidP="00860B22">
      <w:pPr>
        <w:pStyle w:val="ab"/>
        <w:spacing w:after="0" w:line="360" w:lineRule="auto"/>
        <w:ind w:firstLine="709"/>
        <w:rPr>
          <w:rFonts w:ascii="Times New Roman" w:hAnsi="Times New Roman"/>
          <w:b/>
          <w:i/>
          <w:color w:val="1F497D" w:themeColor="text2"/>
          <w:sz w:val="28"/>
          <w:szCs w:val="28"/>
          <w:u w:val="single"/>
          <w:lang w:val="uk-UA"/>
        </w:rPr>
      </w:pPr>
      <w:r w:rsidRPr="000207DF">
        <w:rPr>
          <w:rFonts w:ascii="Times New Roman" w:hAnsi="Times New Roman"/>
          <w:b/>
          <w:i/>
          <w:color w:val="1F497D" w:themeColor="text2"/>
          <w:sz w:val="28"/>
          <w:szCs w:val="28"/>
          <w:u w:val="single"/>
          <w:lang w:val="uk-UA"/>
        </w:rPr>
        <w:t>Карусель</w:t>
      </w:r>
    </w:p>
    <w:p w:rsidR="00860B22" w:rsidRPr="0084667D" w:rsidRDefault="00860B22" w:rsidP="0084667D">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Розставте стільці для учнів в два круги. Учні, що сидять у внутрішньому крузі, розташовані спиною до центру, а ті, які сидять в зовнішньому, - лицем до них. Таким чином, кожен сидить навпроти іншого. Внутрішній круг нерухомий, зовнішнє рухливе: по сигналу ведучого усі учасники пересуваються на один стілець управо і виявляються перед новим партнером. Мета: пройти увесь круг, виконуючи поставлене завдання. </w:t>
      </w:r>
      <w:r w:rsidR="005C6CD5" w:rsidRPr="0084667D">
        <w:rPr>
          <w:rFonts w:ascii="Times New Roman" w:hAnsi="Times New Roman"/>
          <w:b/>
          <w:i/>
          <w:color w:val="1F497D" w:themeColor="text2"/>
          <w:sz w:val="28"/>
          <w:szCs w:val="28"/>
          <w:u w:val="single"/>
          <w:lang w:val="uk-UA"/>
        </w:rPr>
        <w:br/>
      </w:r>
      <w:r w:rsidR="00D17F06" w:rsidRPr="0084667D">
        <w:rPr>
          <w:rFonts w:ascii="Times New Roman" w:hAnsi="Times New Roman"/>
          <w:b/>
          <w:i/>
          <w:color w:val="1F497D" w:themeColor="text2"/>
          <w:sz w:val="28"/>
          <w:szCs w:val="28"/>
          <w:u w:val="single"/>
          <w:lang w:val="uk-UA"/>
        </w:rPr>
        <w:t xml:space="preserve">  </w:t>
      </w:r>
      <w:r w:rsidRPr="0084667D">
        <w:rPr>
          <w:rFonts w:ascii="Times New Roman" w:hAnsi="Times New Roman"/>
          <w:b/>
          <w:i/>
          <w:color w:val="1F497D" w:themeColor="text2"/>
          <w:sz w:val="28"/>
          <w:szCs w:val="28"/>
          <w:u w:val="single"/>
          <w:lang w:val="uk-UA"/>
        </w:rPr>
        <w:t xml:space="preserve">Акваріум </w:t>
      </w:r>
    </w:p>
    <w:p w:rsidR="00860B22" w:rsidRPr="00D17F06" w:rsidRDefault="00860B22" w:rsidP="00D17F06">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Я об'єдную учнів в групи по 4-6 учнів і пропоную їм ознайомитися із завданнями. Одна з груп сідає в центрі класу. Ця група отримує завдання для проведення групової дискусії. Доки діюча група займає місце в центрі, знайомлю решту класу із завданням і нагадую правила дискусії в малих групах. Групі пропонується впроголос  3-5 хвилин обговорити можливі варіанти рішення проблемної ситуації. Учні, які знаходяться в зовнішньому крузі, слухають, не втручаючись в хід обговорення. Після закінчення відведеного для дискусії часу група повертається на свої місця, а я ставлю класу питання: «Чи згідні ви з думкою групи? Чи була ця думка досить аргументованою, доведеною? Така бесіда може триває 2-3 хвилини. Після цього місце в "акваріумі" займає група, яка обговорює наступну ситуацію. У кінці я  обговорюю з учнями хід групової роботи, коментую міру оволодіння навичками дискусії в малих групах.</w:t>
      </w:r>
    </w:p>
    <w:p w:rsidR="00860B22" w:rsidRPr="000207DF" w:rsidRDefault="00860B22" w:rsidP="00860B22">
      <w:pPr>
        <w:pStyle w:val="ab"/>
        <w:spacing w:after="0" w:line="360" w:lineRule="auto"/>
        <w:ind w:firstLine="709"/>
        <w:rPr>
          <w:rFonts w:ascii="Times New Roman" w:hAnsi="Times New Roman"/>
          <w:b/>
          <w:i/>
          <w:color w:val="1F497D" w:themeColor="text2"/>
          <w:sz w:val="28"/>
          <w:szCs w:val="28"/>
          <w:u w:val="single"/>
          <w:lang w:val="uk-UA"/>
        </w:rPr>
      </w:pPr>
      <w:r w:rsidRPr="000207DF">
        <w:rPr>
          <w:rFonts w:ascii="Times New Roman" w:hAnsi="Times New Roman"/>
          <w:b/>
          <w:i/>
          <w:color w:val="1F497D" w:themeColor="text2"/>
          <w:sz w:val="28"/>
          <w:szCs w:val="28"/>
          <w:u w:val="single"/>
          <w:lang w:val="uk-UA"/>
        </w:rPr>
        <w:t xml:space="preserve">Ажурна </w:t>
      </w:r>
      <w:r w:rsidR="00D17F06">
        <w:rPr>
          <w:rFonts w:ascii="Times New Roman" w:hAnsi="Times New Roman"/>
          <w:b/>
          <w:i/>
          <w:color w:val="1F497D" w:themeColor="text2"/>
          <w:sz w:val="28"/>
          <w:szCs w:val="28"/>
          <w:u w:val="single"/>
          <w:lang w:val="uk-UA"/>
        </w:rPr>
        <w:t xml:space="preserve"> </w:t>
      </w:r>
      <w:r w:rsidRPr="000207DF">
        <w:rPr>
          <w:rFonts w:ascii="Times New Roman" w:hAnsi="Times New Roman"/>
          <w:b/>
          <w:i/>
          <w:color w:val="1F497D" w:themeColor="text2"/>
          <w:sz w:val="28"/>
          <w:szCs w:val="28"/>
          <w:u w:val="single"/>
          <w:lang w:val="uk-UA"/>
        </w:rPr>
        <w:t xml:space="preserve">пилка </w:t>
      </w:r>
    </w:p>
    <w:p w:rsidR="00860B22" w:rsidRPr="00D17F06" w:rsidRDefault="00860B22" w:rsidP="00D17F06">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Такий вид діяльності на уроці дає можливість працювати разом, щоб вивчити значну кількість інформації за короткий проміжок часу, а також заохочує учнів допомагати один одному вчитися, навчаючи. Під час роботи за допомогою технології "Ажурна пилка" учні мають бути готовими працювати в різних групах. Спочатку учень працюватиме в </w:t>
      </w:r>
      <w:r w:rsidRPr="000207DF">
        <w:rPr>
          <w:rFonts w:ascii="Times New Roman" w:hAnsi="Times New Roman"/>
          <w:sz w:val="28"/>
          <w:szCs w:val="28"/>
          <w:lang w:val="uk-UA"/>
        </w:rPr>
        <w:lastRenderedPageBreak/>
        <w:t xml:space="preserve">"домашньому" гурті. Потім він в іншій групі виступатиме в ролі експерта з питання, над яким він працював в "домашньому гурті" і отримає інформацію від представників інших груп. У останній частині зайняття учень знову повертається у свою "домашню" групу, для того, щоб поділитися тією інформацією, яку йому надали учасники інших груп. </w:t>
      </w:r>
    </w:p>
    <w:p w:rsidR="00860B22" w:rsidRPr="000207DF" w:rsidRDefault="00860B22" w:rsidP="00860B22">
      <w:pPr>
        <w:pStyle w:val="ab"/>
        <w:spacing w:after="0" w:line="360" w:lineRule="auto"/>
        <w:ind w:firstLine="709"/>
        <w:rPr>
          <w:rFonts w:ascii="Times New Roman" w:hAnsi="Times New Roman"/>
          <w:b/>
          <w:i/>
          <w:color w:val="1F497D" w:themeColor="text2"/>
          <w:sz w:val="28"/>
          <w:szCs w:val="28"/>
          <w:u w:val="single"/>
          <w:lang w:val="uk-UA"/>
        </w:rPr>
      </w:pPr>
      <w:r w:rsidRPr="000207DF">
        <w:rPr>
          <w:rFonts w:ascii="Times New Roman" w:hAnsi="Times New Roman"/>
          <w:b/>
          <w:i/>
          <w:color w:val="1F497D" w:themeColor="text2"/>
          <w:sz w:val="28"/>
          <w:szCs w:val="28"/>
          <w:u w:val="single"/>
          <w:lang w:val="uk-UA"/>
        </w:rPr>
        <w:t>"Домашні" групи</w:t>
      </w:r>
    </w:p>
    <w:p w:rsidR="00860B22" w:rsidRPr="0084667D" w:rsidRDefault="00860B22" w:rsidP="0084667D">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Кожна група отримує завдання, вивчає його і обговорює цей матеріал. </w:t>
      </w:r>
      <w:r w:rsidR="005C6CD5" w:rsidRPr="0084667D">
        <w:rPr>
          <w:rFonts w:ascii="Times New Roman" w:hAnsi="Times New Roman"/>
          <w:b/>
          <w:i/>
          <w:color w:val="1F497D" w:themeColor="text2"/>
          <w:sz w:val="28"/>
          <w:szCs w:val="28"/>
          <w:u w:val="single"/>
          <w:lang w:val="uk-UA"/>
        </w:rPr>
        <w:br/>
      </w:r>
      <w:r w:rsidRPr="0084667D">
        <w:rPr>
          <w:rFonts w:ascii="Times New Roman" w:hAnsi="Times New Roman"/>
          <w:b/>
          <w:i/>
          <w:color w:val="1F497D" w:themeColor="text2"/>
          <w:sz w:val="28"/>
          <w:szCs w:val="28"/>
          <w:u w:val="single"/>
          <w:lang w:val="uk-UA"/>
        </w:rPr>
        <w:t>"Експертні" групи</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 Після того, як я  об'єдную учнів в нові групи, вони стають експертами по тій темі, яка вивчається в їх "домашній" групі.</w:t>
      </w:r>
    </w:p>
    <w:p w:rsidR="00860B22" w:rsidRPr="00D17F06" w:rsidRDefault="00860B22" w:rsidP="00D17F06">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Парна і групова робота мають значні переваги. На відміну від лекції, де переважає монологічне мовлення педагога, і від самостійної роботи учнів на зайнятті з використанням групової і парної роботи відбувається відробіток конкретних умінь і навичок в режимі діалогу. Невеликі групи дозволяють мені бачити кожного в процесі практичної діяльності, сприяють виникненню стійких зв'язків між усіма присутніми, стимулюють процеси глибокого осмислення діяльності, полегшують результативність процесу. Парна і групова діяльність - це спільна діяльність учителя і учнів, що дозволяє реалізувати природне прагнення до спілкування, взаємодопомоги і розвитку творчості.</w:t>
      </w:r>
    </w:p>
    <w:p w:rsidR="00860B22" w:rsidRPr="000207DF" w:rsidRDefault="00860B22" w:rsidP="00860B22">
      <w:pPr>
        <w:pStyle w:val="ab"/>
        <w:spacing w:after="0" w:line="360" w:lineRule="auto"/>
        <w:ind w:firstLine="709"/>
        <w:jc w:val="center"/>
        <w:rPr>
          <w:rFonts w:ascii="Times New Roman" w:hAnsi="Times New Roman"/>
          <w:b/>
          <w:color w:val="002060"/>
          <w:sz w:val="28"/>
          <w:szCs w:val="28"/>
          <w:lang w:val="uk-UA"/>
        </w:rPr>
      </w:pPr>
      <w:r w:rsidRPr="000207DF">
        <w:rPr>
          <w:rFonts w:ascii="Times New Roman" w:hAnsi="Times New Roman"/>
          <w:b/>
          <w:color w:val="002060"/>
          <w:sz w:val="28"/>
          <w:szCs w:val="28"/>
          <w:lang w:val="uk-UA"/>
        </w:rPr>
        <w:t>БОРТОВИЙ ЖУРНАЛ</w:t>
      </w:r>
    </w:p>
    <w:p w:rsidR="00860B22" w:rsidRDefault="008766F2" w:rsidP="00860B22">
      <w:pPr>
        <w:pStyle w:val="ab"/>
        <w:spacing w:after="0" w:line="360" w:lineRule="auto"/>
        <w:ind w:firstLine="709"/>
        <w:jc w:val="center"/>
        <w:rPr>
          <w:rFonts w:ascii="Times New Roman" w:hAnsi="Times New Roman"/>
          <w:b/>
          <w:color w:val="002060"/>
          <w:sz w:val="28"/>
          <w:szCs w:val="28"/>
          <w:lang w:val="uk-UA"/>
        </w:rPr>
      </w:pPr>
      <w:r>
        <w:rPr>
          <w:rFonts w:ascii="Times New Roman" w:hAnsi="Times New Roman"/>
          <w:b/>
          <w:noProof/>
          <w:color w:val="002060"/>
          <w:sz w:val="28"/>
          <w:szCs w:val="28"/>
          <w:lang w:eastAsia="ru-RU"/>
        </w:rPr>
        <w:drawing>
          <wp:inline distT="0" distB="0" distL="0" distR="0">
            <wp:extent cx="2114550" cy="1590675"/>
            <wp:effectExtent l="19050" t="0" r="0" b="0"/>
            <wp:docPr id="16" name="Рисунок 1" descr="Описание: Описание: Описание: C:\Users\Алёна\Desktop\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25.jpg"/>
                    <pic:cNvPicPr>
                      <a:picLocks noChangeAspect="1" noChangeArrowheads="1"/>
                    </pic:cNvPicPr>
                  </pic:nvPicPr>
                  <pic:blipFill>
                    <a:blip r:embed="rId23"/>
                    <a:srcRect/>
                    <a:stretch>
                      <a:fillRect/>
                    </a:stretch>
                  </pic:blipFill>
                  <pic:spPr bwMode="auto">
                    <a:xfrm>
                      <a:off x="0" y="0"/>
                      <a:ext cx="2114550" cy="1590675"/>
                    </a:xfrm>
                    <a:prstGeom prst="rect">
                      <a:avLst/>
                    </a:prstGeom>
                    <a:noFill/>
                    <a:ln w="9525">
                      <a:noFill/>
                      <a:miter lim="800000"/>
                      <a:headEnd/>
                      <a:tailEnd/>
                    </a:ln>
                  </pic:spPr>
                </pic:pic>
              </a:graphicData>
            </a:graphic>
          </wp:inline>
        </w:drawing>
      </w:r>
    </w:p>
    <w:p w:rsidR="00860B22" w:rsidRPr="00CA65EE" w:rsidRDefault="00CA65EE" w:rsidP="00CA65EE">
      <w:pPr>
        <w:pStyle w:val="ab"/>
        <w:spacing w:after="0" w:line="360" w:lineRule="auto"/>
        <w:ind w:firstLine="709"/>
        <w:jc w:val="center"/>
        <w:rPr>
          <w:rFonts w:ascii="Times New Roman" w:hAnsi="Times New Roman"/>
          <w:b/>
          <w:color w:val="002060"/>
          <w:sz w:val="28"/>
          <w:szCs w:val="28"/>
          <w:lang w:val="uk-UA"/>
        </w:rPr>
      </w:pPr>
      <w:r>
        <w:rPr>
          <w:rFonts w:ascii="Times New Roman" w:hAnsi="Times New Roman"/>
          <w:b/>
          <w:color w:val="002060"/>
          <w:sz w:val="28"/>
          <w:szCs w:val="28"/>
          <w:lang w:val="uk-UA"/>
        </w:rPr>
        <w:t>мал.13</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b/>
          <w:color w:val="002060"/>
          <w:sz w:val="28"/>
          <w:szCs w:val="28"/>
          <w:lang w:val="uk-UA"/>
        </w:rPr>
        <w:lastRenderedPageBreak/>
        <w:t xml:space="preserve">Мета методу – </w:t>
      </w:r>
      <w:r w:rsidRPr="000207DF">
        <w:rPr>
          <w:rFonts w:ascii="Times New Roman" w:hAnsi="Times New Roman"/>
          <w:sz w:val="28"/>
          <w:szCs w:val="28"/>
          <w:lang w:val="uk-UA"/>
        </w:rPr>
        <w:t>навчити учнів організувати і систематизувати інформацію уроку через фіксацію актуалізованих знань й знань, отриманих у процесі роботи. Бортові журнали – це узагальнена назва сукупності письмових завдань, коли учні під час читання тексту з підручника записують свої думки. Цей метод я застосовую в основній або підсумковій частині уроку.</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Якщо «Бортовий журнал» я використовую перед читанням тексту, то учні записують в зошиті відповіді на запитання «Що мені відомо з цієї теми?», а після ознайомлення з новим матеріалом – на запитання «Чого нового я дізнався з тексту?».</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 xml:space="preserve">Наприклад при вивченні теми «Багато в світі є чудес» (Н.В.Гавриш, Українська мова, 2 клас) : перед читанням оповідання М.Пришвіна «Дятел», я записувала в таблиці (3-4 клас записує самостійно), що діти знають про дятла, а після читання, що нового і цікавого дізналися про цього птаха. </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Якщо цей метод я застосовую при підсумку уроку,(М.В.Коченгіна, Літературне читання, 4 клас, П.Утевська, Ліс-трудівник), то ми з учнями заповнюємо таку таблицю:</w:t>
      </w:r>
    </w:p>
    <w:tbl>
      <w:tblPr>
        <w:tblStyle w:val="ad"/>
        <w:tblW w:w="0" w:type="auto"/>
        <w:jc w:val="center"/>
        <w:tblInd w:w="720" w:type="dxa"/>
        <w:tblLook w:val="04A0"/>
      </w:tblPr>
      <w:tblGrid>
        <w:gridCol w:w="3357"/>
        <w:gridCol w:w="3402"/>
      </w:tblGrid>
      <w:tr w:rsidR="00860B22" w:rsidRPr="000207DF" w:rsidTr="00703443">
        <w:trPr>
          <w:jc w:val="center"/>
        </w:trPr>
        <w:tc>
          <w:tcPr>
            <w:tcW w:w="3357"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Що я дізнався з цієї теми?</w:t>
            </w:r>
          </w:p>
        </w:tc>
        <w:tc>
          <w:tcPr>
            <w:tcW w:w="3402"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Чому корисно це знати?</w:t>
            </w:r>
          </w:p>
        </w:tc>
      </w:tr>
      <w:tr w:rsidR="00860B22" w:rsidRPr="000207DF" w:rsidTr="00703443">
        <w:trPr>
          <w:jc w:val="center"/>
        </w:trPr>
        <w:tc>
          <w:tcPr>
            <w:tcW w:w="3357"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Як ліс очищає від бруду наше повітря.</w:t>
            </w:r>
          </w:p>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Завдяки лісу, річки не пересихають у спекотливу пору року.</w:t>
            </w:r>
          </w:p>
        </w:tc>
        <w:tc>
          <w:tcPr>
            <w:tcW w:w="3402"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Ліси – це величезний природний цех. Вони мають величезне значення для підтримки рівноваги в природі. Там, де багато лісів, чистіше повітря, повноводніші  річки. Треба берегти ліси!</w:t>
            </w:r>
          </w:p>
        </w:tc>
      </w:tr>
    </w:tbl>
    <w:p w:rsidR="00860B22" w:rsidRPr="00D17F06" w:rsidRDefault="00860B22" w:rsidP="00D17F06">
      <w:pPr>
        <w:pStyle w:val="ab"/>
        <w:tabs>
          <w:tab w:val="left" w:pos="9034"/>
        </w:tabs>
        <w:spacing w:after="0" w:line="360" w:lineRule="auto"/>
        <w:ind w:firstLine="709"/>
        <w:rPr>
          <w:rFonts w:ascii="Times New Roman" w:hAnsi="Times New Roman"/>
          <w:sz w:val="28"/>
          <w:szCs w:val="28"/>
          <w:lang w:val="uk-UA"/>
        </w:rPr>
      </w:pPr>
      <w:r w:rsidRPr="000207DF">
        <w:rPr>
          <w:rFonts w:ascii="Times New Roman" w:hAnsi="Times New Roman"/>
          <w:sz w:val="28"/>
          <w:szCs w:val="28"/>
          <w:lang w:val="uk-UA"/>
        </w:rPr>
        <w:tab/>
      </w:r>
    </w:p>
    <w:p w:rsidR="00860B22" w:rsidRPr="000207DF" w:rsidRDefault="00860B22" w:rsidP="00860B22">
      <w:pPr>
        <w:pStyle w:val="ab"/>
        <w:tabs>
          <w:tab w:val="left" w:pos="9034"/>
        </w:tabs>
        <w:spacing w:after="0" w:line="360" w:lineRule="auto"/>
        <w:ind w:firstLine="709"/>
        <w:jc w:val="center"/>
        <w:rPr>
          <w:rFonts w:ascii="Times New Roman" w:hAnsi="Times New Roman"/>
          <w:b/>
          <w:color w:val="002060"/>
          <w:sz w:val="28"/>
          <w:szCs w:val="28"/>
          <w:lang w:val="uk-UA"/>
        </w:rPr>
      </w:pPr>
      <w:r w:rsidRPr="000207DF">
        <w:rPr>
          <w:rFonts w:ascii="Times New Roman" w:hAnsi="Times New Roman"/>
          <w:b/>
          <w:color w:val="002060"/>
          <w:sz w:val="28"/>
          <w:szCs w:val="28"/>
          <w:lang w:val="uk-UA"/>
        </w:rPr>
        <w:lastRenderedPageBreak/>
        <w:t>КУБУВАННЯ</w:t>
      </w:r>
    </w:p>
    <w:p w:rsidR="00860B22" w:rsidRDefault="008766F2" w:rsidP="00860B22">
      <w:pPr>
        <w:pStyle w:val="ab"/>
        <w:tabs>
          <w:tab w:val="left" w:pos="9034"/>
        </w:tabs>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619500" cy="2019300"/>
            <wp:effectExtent l="19050" t="0" r="0" b="0"/>
            <wp:docPr id="17" name="Рисунок 3" descr="Описание: Описание: Описание: C:\Users\Алёна\Desktop\куб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C:\Users\Алёна\Desktop\кубик.jpg"/>
                    <pic:cNvPicPr>
                      <a:picLocks noChangeAspect="1" noChangeArrowheads="1"/>
                    </pic:cNvPicPr>
                  </pic:nvPicPr>
                  <pic:blipFill>
                    <a:blip r:embed="rId24"/>
                    <a:srcRect/>
                    <a:stretch>
                      <a:fillRect/>
                    </a:stretch>
                  </pic:blipFill>
                  <pic:spPr bwMode="auto">
                    <a:xfrm>
                      <a:off x="0" y="0"/>
                      <a:ext cx="3619500" cy="2019300"/>
                    </a:xfrm>
                    <a:prstGeom prst="rect">
                      <a:avLst/>
                    </a:prstGeom>
                    <a:noFill/>
                    <a:ln w="9525">
                      <a:noFill/>
                      <a:miter lim="800000"/>
                      <a:headEnd/>
                      <a:tailEnd/>
                    </a:ln>
                  </pic:spPr>
                </pic:pic>
              </a:graphicData>
            </a:graphic>
          </wp:inline>
        </w:drawing>
      </w:r>
    </w:p>
    <w:p w:rsidR="00CA65EE" w:rsidRPr="000207DF" w:rsidRDefault="00CA65EE" w:rsidP="00860B22">
      <w:pPr>
        <w:pStyle w:val="ab"/>
        <w:tabs>
          <w:tab w:val="left" w:pos="9034"/>
        </w:tabs>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мал.14</w:t>
      </w:r>
    </w:p>
    <w:p w:rsidR="00860B22" w:rsidRPr="00703443" w:rsidRDefault="00703443" w:rsidP="00703443">
      <w:pPr>
        <w:tabs>
          <w:tab w:val="left" w:pos="9034"/>
        </w:tabs>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00860B22" w:rsidRPr="00703443">
        <w:rPr>
          <w:rFonts w:ascii="Times New Roman" w:hAnsi="Times New Roman"/>
          <w:sz w:val="28"/>
          <w:szCs w:val="28"/>
          <w:lang w:val="uk-UA"/>
        </w:rPr>
        <w:t>Щоб застосувати цей метод, потрібно відповісти на запитання і виконати завдання, які подані на гранях куба. Його можна використовувати на будь-якому етапі уроку для характеристики, опису предмета, явища, поняття.</w:t>
      </w:r>
    </w:p>
    <w:p w:rsidR="00860B22" w:rsidRPr="00703443" w:rsidRDefault="00860B22" w:rsidP="00703443">
      <w:pPr>
        <w:tabs>
          <w:tab w:val="left" w:pos="9034"/>
        </w:tabs>
        <w:spacing w:after="0" w:line="360" w:lineRule="auto"/>
        <w:rPr>
          <w:rFonts w:ascii="Times New Roman" w:hAnsi="Times New Roman"/>
          <w:sz w:val="28"/>
          <w:szCs w:val="28"/>
          <w:lang w:val="uk-UA"/>
        </w:rPr>
      </w:pPr>
      <w:r w:rsidRPr="00703443">
        <w:rPr>
          <w:rFonts w:ascii="Times New Roman" w:hAnsi="Times New Roman"/>
          <w:sz w:val="28"/>
          <w:szCs w:val="28"/>
          <w:lang w:val="uk-UA"/>
        </w:rPr>
        <w:t>Наприклад: Н.В.Гавриш, Українська мова, 2 клас, В.Заблоцький. Горіх.</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Який горіх?</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На що він схожий і на що не схожий?</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Про що нагадує? З чим пов'язаний?</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З чого складається?</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Що можна з ним робити? Як використовувати?</w:t>
      </w:r>
    </w:p>
    <w:p w:rsidR="00860B22" w:rsidRPr="000207DF" w:rsidRDefault="00860B22" w:rsidP="00D17F06">
      <w:pPr>
        <w:pStyle w:val="ab"/>
        <w:numPr>
          <w:ilvl w:val="0"/>
          <w:numId w:val="18"/>
        </w:numPr>
        <w:tabs>
          <w:tab w:val="left" w:pos="9034"/>
        </w:tabs>
        <w:spacing w:after="0" w:line="360" w:lineRule="auto"/>
        <w:rPr>
          <w:rFonts w:ascii="Times New Roman" w:hAnsi="Times New Roman"/>
          <w:sz w:val="28"/>
          <w:szCs w:val="28"/>
          <w:lang w:val="uk-UA"/>
        </w:rPr>
      </w:pPr>
      <w:r w:rsidRPr="000207DF">
        <w:rPr>
          <w:rFonts w:ascii="Times New Roman" w:hAnsi="Times New Roman"/>
          <w:sz w:val="28"/>
          <w:szCs w:val="28"/>
          <w:lang w:val="uk-UA"/>
        </w:rPr>
        <w:t>Хлопчик зривав недозрілі плоди з дерева. Чи можна так? Добре це чи погано? Чому?</w:t>
      </w:r>
    </w:p>
    <w:p w:rsidR="00860B22" w:rsidRPr="000207DF" w:rsidRDefault="00860B22" w:rsidP="00860B22">
      <w:pPr>
        <w:pStyle w:val="ab"/>
        <w:tabs>
          <w:tab w:val="left" w:pos="9034"/>
        </w:tabs>
        <w:spacing w:after="0" w:line="360" w:lineRule="auto"/>
        <w:ind w:left="1440" w:firstLine="709"/>
        <w:jc w:val="center"/>
        <w:rPr>
          <w:rFonts w:ascii="Times New Roman" w:hAnsi="Times New Roman"/>
          <w:b/>
          <w:color w:val="1F497D" w:themeColor="text2"/>
          <w:sz w:val="28"/>
          <w:szCs w:val="28"/>
          <w:lang w:val="uk-UA"/>
        </w:rPr>
      </w:pPr>
      <w:r w:rsidRPr="000207DF">
        <w:rPr>
          <w:rFonts w:ascii="Times New Roman" w:hAnsi="Times New Roman"/>
          <w:b/>
          <w:color w:val="1F497D" w:themeColor="text2"/>
          <w:sz w:val="28"/>
          <w:szCs w:val="28"/>
          <w:lang w:val="uk-UA"/>
        </w:rPr>
        <w:t>МЕТОД  ПМЦ</w:t>
      </w:r>
    </w:p>
    <w:p w:rsidR="00860B22" w:rsidRDefault="008766F2" w:rsidP="00860B22">
      <w:pPr>
        <w:pStyle w:val="ab"/>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114675" cy="1857375"/>
            <wp:effectExtent l="19050" t="0" r="9525" b="0"/>
            <wp:docPr id="18" name="Рисунок 7" descr="Описание: Описание: Описание: C:\Users\Алёна\Desktop\дзд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Описание: C:\Users\Алёна\Desktop\дздз.jpg"/>
                    <pic:cNvPicPr>
                      <a:picLocks noChangeAspect="1" noChangeArrowheads="1"/>
                    </pic:cNvPicPr>
                  </pic:nvPicPr>
                  <pic:blipFill>
                    <a:blip r:embed="rId25"/>
                    <a:srcRect/>
                    <a:stretch>
                      <a:fillRect/>
                    </a:stretch>
                  </pic:blipFill>
                  <pic:spPr bwMode="auto">
                    <a:xfrm>
                      <a:off x="0" y="0"/>
                      <a:ext cx="3114675" cy="1857375"/>
                    </a:xfrm>
                    <a:prstGeom prst="rect">
                      <a:avLst/>
                    </a:prstGeom>
                    <a:noFill/>
                    <a:ln w="9525">
                      <a:noFill/>
                      <a:miter lim="800000"/>
                      <a:headEnd/>
                      <a:tailEnd/>
                    </a:ln>
                  </pic:spPr>
                </pic:pic>
              </a:graphicData>
            </a:graphic>
          </wp:inline>
        </w:drawing>
      </w:r>
    </w:p>
    <w:p w:rsidR="00CA65EE" w:rsidRPr="000207DF" w:rsidRDefault="00CA65EE" w:rsidP="00860B22">
      <w:pPr>
        <w:pStyle w:val="ab"/>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мал.15</w:t>
      </w:r>
    </w:p>
    <w:p w:rsidR="00860B22" w:rsidRPr="000207DF" w:rsidRDefault="00860B22" w:rsidP="00860B22">
      <w:pPr>
        <w:pStyle w:val="ab"/>
        <w:spacing w:after="0" w:line="360" w:lineRule="auto"/>
        <w:ind w:firstLine="709"/>
        <w:rPr>
          <w:rFonts w:ascii="Times New Roman" w:hAnsi="Times New Roman"/>
          <w:sz w:val="28"/>
          <w:szCs w:val="28"/>
          <w:lang w:val="uk-UA"/>
        </w:rPr>
      </w:pPr>
      <w:r w:rsidRPr="000207DF">
        <w:rPr>
          <w:rFonts w:ascii="Times New Roman" w:hAnsi="Times New Roman"/>
          <w:b/>
          <w:color w:val="1F497D" w:themeColor="text2"/>
          <w:sz w:val="28"/>
          <w:szCs w:val="28"/>
          <w:lang w:val="uk-UA"/>
        </w:rPr>
        <w:lastRenderedPageBreak/>
        <w:t xml:space="preserve">Мета методу – </w:t>
      </w:r>
      <w:r w:rsidRPr="000207DF">
        <w:rPr>
          <w:rFonts w:ascii="Times New Roman" w:hAnsi="Times New Roman"/>
          <w:sz w:val="28"/>
          <w:szCs w:val="28"/>
          <w:lang w:val="uk-UA"/>
        </w:rPr>
        <w:t>навчити різнобічно оцінювати зміст або результати уроку, рефлексувати  хід власного навчання. Цей метод я застосовує у підсумковій  частині уроку, коли потрібно надати учням можливість сформулювати своє ставлення до процесу навчання. Щоб застосувати метод, пригадайте те, що відбулося на уроці і з</w:t>
      </w:r>
      <w:r w:rsidR="005C6CD5">
        <w:rPr>
          <w:rFonts w:ascii="Times New Roman" w:hAnsi="Times New Roman"/>
          <w:sz w:val="28"/>
          <w:szCs w:val="28"/>
          <w:lang w:val="uk-UA"/>
        </w:rPr>
        <w:t>апишіть свої враження у таблицю:</w:t>
      </w:r>
    </w:p>
    <w:p w:rsidR="00860B22" w:rsidRPr="0084667D" w:rsidRDefault="00860B22" w:rsidP="0084667D">
      <w:pPr>
        <w:spacing w:after="0" w:line="360" w:lineRule="auto"/>
        <w:rPr>
          <w:rFonts w:ascii="Times New Roman" w:hAnsi="Times New Roman"/>
          <w:sz w:val="28"/>
          <w:szCs w:val="28"/>
          <w:lang w:val="uk-UA"/>
        </w:rPr>
      </w:pPr>
    </w:p>
    <w:tbl>
      <w:tblPr>
        <w:tblStyle w:val="ad"/>
        <w:tblW w:w="0" w:type="auto"/>
        <w:tblInd w:w="534" w:type="dxa"/>
        <w:tblLook w:val="04A0"/>
      </w:tblPr>
      <w:tblGrid>
        <w:gridCol w:w="3364"/>
        <w:gridCol w:w="3123"/>
        <w:gridCol w:w="2976"/>
      </w:tblGrid>
      <w:tr w:rsidR="00860B22" w:rsidRPr="000207DF" w:rsidTr="00703443">
        <w:tc>
          <w:tcPr>
            <w:tcW w:w="3435" w:type="dxa"/>
          </w:tcPr>
          <w:p w:rsidR="00860B22" w:rsidRPr="000207DF" w:rsidRDefault="00860B22" w:rsidP="00703443">
            <w:pPr>
              <w:pStyle w:val="ab"/>
              <w:spacing w:line="360" w:lineRule="auto"/>
              <w:ind w:left="0" w:firstLine="709"/>
              <w:jc w:val="center"/>
              <w:rPr>
                <w:rFonts w:ascii="Times New Roman" w:hAnsi="Times New Roman"/>
                <w:b/>
                <w:color w:val="17365D" w:themeColor="text2" w:themeShade="BF"/>
                <w:sz w:val="28"/>
                <w:szCs w:val="28"/>
                <w:lang w:val="uk-UA"/>
              </w:rPr>
            </w:pPr>
            <w:r w:rsidRPr="000207DF">
              <w:rPr>
                <w:rFonts w:ascii="Times New Roman" w:hAnsi="Times New Roman"/>
                <w:b/>
                <w:color w:val="17365D" w:themeColor="text2" w:themeShade="BF"/>
                <w:sz w:val="28"/>
                <w:szCs w:val="28"/>
                <w:lang w:val="uk-UA"/>
              </w:rPr>
              <w:t>Плюс  (+)</w:t>
            </w:r>
          </w:p>
        </w:tc>
        <w:tc>
          <w:tcPr>
            <w:tcW w:w="3214" w:type="dxa"/>
          </w:tcPr>
          <w:p w:rsidR="00860B22" w:rsidRPr="000207DF" w:rsidRDefault="00860B22" w:rsidP="00703443">
            <w:pPr>
              <w:pStyle w:val="ab"/>
              <w:spacing w:line="360" w:lineRule="auto"/>
              <w:ind w:left="0" w:firstLine="709"/>
              <w:jc w:val="center"/>
              <w:rPr>
                <w:rFonts w:ascii="Times New Roman" w:hAnsi="Times New Roman"/>
                <w:b/>
                <w:color w:val="17365D" w:themeColor="text2" w:themeShade="BF"/>
                <w:sz w:val="28"/>
                <w:szCs w:val="28"/>
                <w:lang w:val="uk-UA"/>
              </w:rPr>
            </w:pPr>
            <w:r w:rsidRPr="000207DF">
              <w:rPr>
                <w:rFonts w:ascii="Times New Roman" w:hAnsi="Times New Roman"/>
                <w:b/>
                <w:color w:val="17365D" w:themeColor="text2" w:themeShade="BF"/>
                <w:sz w:val="28"/>
                <w:szCs w:val="28"/>
                <w:lang w:val="uk-UA"/>
              </w:rPr>
              <w:t>Мінус (-)</w:t>
            </w:r>
          </w:p>
        </w:tc>
        <w:tc>
          <w:tcPr>
            <w:tcW w:w="3098" w:type="dxa"/>
          </w:tcPr>
          <w:p w:rsidR="00860B22" w:rsidRPr="000207DF" w:rsidRDefault="00860B22" w:rsidP="00703443">
            <w:pPr>
              <w:pStyle w:val="ab"/>
              <w:spacing w:line="360" w:lineRule="auto"/>
              <w:ind w:left="0" w:firstLine="709"/>
              <w:jc w:val="center"/>
              <w:rPr>
                <w:rFonts w:ascii="Times New Roman" w:hAnsi="Times New Roman"/>
                <w:b/>
                <w:color w:val="17365D" w:themeColor="text2" w:themeShade="BF"/>
                <w:sz w:val="28"/>
                <w:szCs w:val="28"/>
                <w:lang w:val="uk-UA"/>
              </w:rPr>
            </w:pPr>
            <w:r w:rsidRPr="000207DF">
              <w:rPr>
                <w:rFonts w:ascii="Times New Roman" w:hAnsi="Times New Roman"/>
                <w:b/>
                <w:color w:val="17365D" w:themeColor="text2" w:themeShade="BF"/>
                <w:sz w:val="28"/>
                <w:szCs w:val="28"/>
                <w:lang w:val="uk-UA"/>
              </w:rPr>
              <w:t>Цікаво</w:t>
            </w:r>
          </w:p>
        </w:tc>
      </w:tr>
      <w:tr w:rsidR="00860B22" w:rsidRPr="000207DF" w:rsidTr="00703443">
        <w:tc>
          <w:tcPr>
            <w:tcW w:w="3435"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Що сподобалось на уроці: інформація,форми роботи, які викликали позитивні емоції.</w:t>
            </w:r>
          </w:p>
        </w:tc>
        <w:tc>
          <w:tcPr>
            <w:tcW w:w="3214"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Що не сподобалось? Здалося нудним, залишилось незрозумілим.</w:t>
            </w:r>
          </w:p>
        </w:tc>
        <w:tc>
          <w:tcPr>
            <w:tcW w:w="3098" w:type="dxa"/>
          </w:tcPr>
          <w:p w:rsidR="00860B22" w:rsidRPr="000207DF" w:rsidRDefault="00860B22" w:rsidP="00703443">
            <w:pPr>
              <w:pStyle w:val="ab"/>
              <w:spacing w:line="360" w:lineRule="auto"/>
              <w:ind w:left="0" w:firstLine="709"/>
              <w:rPr>
                <w:rFonts w:ascii="Times New Roman" w:hAnsi="Times New Roman"/>
                <w:sz w:val="28"/>
                <w:szCs w:val="28"/>
                <w:lang w:val="uk-UA"/>
              </w:rPr>
            </w:pPr>
            <w:r w:rsidRPr="000207DF">
              <w:rPr>
                <w:rFonts w:ascii="Times New Roman" w:hAnsi="Times New Roman"/>
                <w:sz w:val="28"/>
                <w:szCs w:val="28"/>
                <w:lang w:val="uk-UA"/>
              </w:rPr>
              <w:t>Про які цікаві факти дізнались на уроці?</w:t>
            </w:r>
          </w:p>
        </w:tc>
      </w:tr>
    </w:tbl>
    <w:p w:rsidR="00860B22" w:rsidRPr="000207DF" w:rsidRDefault="00860B22" w:rsidP="00860B22">
      <w:pPr>
        <w:pStyle w:val="ab"/>
        <w:spacing w:after="0" w:line="360" w:lineRule="auto"/>
        <w:ind w:firstLine="709"/>
        <w:jc w:val="center"/>
        <w:rPr>
          <w:rFonts w:ascii="Times New Roman" w:hAnsi="Times New Roman"/>
          <w:b/>
          <w:color w:val="1F497D" w:themeColor="text2"/>
          <w:sz w:val="28"/>
          <w:szCs w:val="28"/>
          <w:lang w:val="uk-UA"/>
        </w:rPr>
      </w:pPr>
    </w:p>
    <w:p w:rsidR="00860B22" w:rsidRPr="000207DF" w:rsidRDefault="00860B22" w:rsidP="00860B22">
      <w:pPr>
        <w:pStyle w:val="ab"/>
        <w:spacing w:after="0" w:line="360" w:lineRule="auto"/>
        <w:ind w:firstLine="709"/>
        <w:jc w:val="center"/>
        <w:rPr>
          <w:rFonts w:ascii="Times New Roman" w:hAnsi="Times New Roman"/>
          <w:b/>
          <w:color w:val="1F497D" w:themeColor="text2"/>
          <w:sz w:val="28"/>
          <w:szCs w:val="28"/>
        </w:rPr>
      </w:pPr>
      <w:r w:rsidRPr="000207DF">
        <w:rPr>
          <w:rFonts w:ascii="Times New Roman" w:hAnsi="Times New Roman"/>
          <w:b/>
          <w:color w:val="1F497D" w:themeColor="text2"/>
          <w:sz w:val="28"/>
          <w:szCs w:val="28"/>
        </w:rPr>
        <w:t>МЕТОД ПРЕС</w:t>
      </w:r>
    </w:p>
    <w:p w:rsidR="00860B22" w:rsidRDefault="008766F2" w:rsidP="00860B22">
      <w:pPr>
        <w:pStyle w:val="ab"/>
        <w:spacing w:after="0" w:line="360" w:lineRule="auto"/>
        <w:ind w:firstLine="709"/>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028950" cy="2019300"/>
            <wp:effectExtent l="19050" t="0" r="0" b="0"/>
            <wp:docPr id="19" name="Рисунок 1" descr="Описание: Описание: Описание: C:\Users\Алёна\Desktop\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13.jpg"/>
                    <pic:cNvPicPr>
                      <a:picLocks noChangeAspect="1" noChangeArrowheads="1"/>
                    </pic:cNvPicPr>
                  </pic:nvPicPr>
                  <pic:blipFill>
                    <a:blip r:embed="rId26"/>
                    <a:srcRect/>
                    <a:stretch>
                      <a:fillRect/>
                    </a:stretch>
                  </pic:blipFill>
                  <pic:spPr bwMode="auto">
                    <a:xfrm>
                      <a:off x="0" y="0"/>
                      <a:ext cx="3028950" cy="2019300"/>
                    </a:xfrm>
                    <a:prstGeom prst="rect">
                      <a:avLst/>
                    </a:prstGeom>
                    <a:noFill/>
                    <a:ln w="9525">
                      <a:noFill/>
                      <a:miter lim="800000"/>
                      <a:headEnd/>
                      <a:tailEnd/>
                    </a:ln>
                  </pic:spPr>
                </pic:pic>
              </a:graphicData>
            </a:graphic>
          </wp:inline>
        </w:drawing>
      </w:r>
    </w:p>
    <w:p w:rsidR="00CA65EE" w:rsidRPr="00CA65EE" w:rsidRDefault="00CA65EE" w:rsidP="00860B22">
      <w:pPr>
        <w:pStyle w:val="ab"/>
        <w:spacing w:after="0" w:line="360" w:lineRule="auto"/>
        <w:ind w:firstLine="709"/>
        <w:jc w:val="center"/>
        <w:rPr>
          <w:rFonts w:ascii="Times New Roman" w:hAnsi="Times New Roman"/>
          <w:sz w:val="28"/>
          <w:szCs w:val="28"/>
          <w:lang w:val="uk-UA"/>
        </w:rPr>
      </w:pPr>
      <w:r>
        <w:rPr>
          <w:rFonts w:ascii="Times New Roman" w:hAnsi="Times New Roman"/>
          <w:sz w:val="28"/>
          <w:szCs w:val="28"/>
          <w:lang w:val="uk-UA"/>
        </w:rPr>
        <w:t>мал.16</w:t>
      </w:r>
    </w:p>
    <w:p w:rsidR="00860B22" w:rsidRPr="000207DF" w:rsidRDefault="00860B22" w:rsidP="00860B22">
      <w:pPr>
        <w:pStyle w:val="ae"/>
        <w:spacing w:before="0" w:beforeAutospacing="0" w:after="0" w:afterAutospacing="0" w:line="360" w:lineRule="auto"/>
        <w:ind w:firstLine="709"/>
        <w:rPr>
          <w:color w:val="333332"/>
          <w:sz w:val="28"/>
          <w:szCs w:val="28"/>
        </w:rPr>
      </w:pPr>
      <w:r w:rsidRPr="000207DF">
        <w:rPr>
          <w:iCs/>
          <w:color w:val="333332"/>
          <w:sz w:val="28"/>
          <w:szCs w:val="28"/>
          <w:lang w:val="uk-UA"/>
        </w:rPr>
        <w:t>Цей метод я застосовую на будь якому етапі уроку</w:t>
      </w:r>
    </w:p>
    <w:p w:rsidR="00860B22" w:rsidRPr="000207DF" w:rsidRDefault="00860B22" w:rsidP="00703443">
      <w:pPr>
        <w:pStyle w:val="ae"/>
        <w:spacing w:before="0" w:beforeAutospacing="0" w:after="0" w:afterAutospacing="0" w:line="360" w:lineRule="auto"/>
        <w:ind w:left="720"/>
        <w:rPr>
          <w:color w:val="333332"/>
          <w:sz w:val="28"/>
          <w:szCs w:val="28"/>
        </w:rPr>
      </w:pPr>
      <w:r w:rsidRPr="000207DF">
        <w:rPr>
          <w:color w:val="333332"/>
          <w:sz w:val="28"/>
          <w:szCs w:val="28"/>
          <w:lang w:val="uk-UA"/>
        </w:rPr>
        <w:t>Схема методу прес:</w:t>
      </w:r>
    </w:p>
    <w:p w:rsidR="00860B22" w:rsidRPr="000207DF" w:rsidRDefault="00860B22" w:rsidP="00703443">
      <w:pPr>
        <w:pStyle w:val="ae"/>
        <w:numPr>
          <w:ilvl w:val="2"/>
          <w:numId w:val="19"/>
        </w:numPr>
        <w:spacing w:before="0" w:beforeAutospacing="0" w:after="0" w:afterAutospacing="0" w:line="360" w:lineRule="auto"/>
        <w:rPr>
          <w:color w:val="333332"/>
          <w:sz w:val="28"/>
          <w:szCs w:val="28"/>
        </w:rPr>
      </w:pPr>
      <w:r w:rsidRPr="000207DF">
        <w:rPr>
          <w:color w:val="333332"/>
          <w:sz w:val="28"/>
          <w:szCs w:val="28"/>
          <w:lang w:val="uk-UA"/>
        </w:rPr>
        <w:t>Учні висловлюють  свою думку: «Я вважаю…»</w:t>
      </w:r>
    </w:p>
    <w:p w:rsidR="00860B22" w:rsidRPr="000207DF" w:rsidRDefault="00860B22" w:rsidP="00703443">
      <w:pPr>
        <w:pStyle w:val="ae"/>
        <w:numPr>
          <w:ilvl w:val="2"/>
          <w:numId w:val="19"/>
        </w:numPr>
        <w:spacing w:before="0" w:beforeAutospacing="0" w:after="0" w:afterAutospacing="0" w:line="360" w:lineRule="auto"/>
        <w:rPr>
          <w:color w:val="333332"/>
          <w:sz w:val="28"/>
          <w:szCs w:val="28"/>
        </w:rPr>
      </w:pPr>
      <w:r w:rsidRPr="000207DF">
        <w:rPr>
          <w:color w:val="333332"/>
          <w:sz w:val="28"/>
          <w:szCs w:val="28"/>
          <w:lang w:val="uk-UA"/>
        </w:rPr>
        <w:t>Пояснюють причину такої точки зору: «Тому що…»</w:t>
      </w:r>
    </w:p>
    <w:p w:rsidR="00860B22" w:rsidRPr="000207DF" w:rsidRDefault="00860B22" w:rsidP="00703443">
      <w:pPr>
        <w:pStyle w:val="ae"/>
        <w:numPr>
          <w:ilvl w:val="2"/>
          <w:numId w:val="19"/>
        </w:numPr>
        <w:spacing w:before="0" w:beforeAutospacing="0" w:after="0" w:afterAutospacing="0" w:line="360" w:lineRule="auto"/>
        <w:rPr>
          <w:color w:val="333332"/>
          <w:sz w:val="28"/>
          <w:szCs w:val="28"/>
        </w:rPr>
      </w:pPr>
      <w:r w:rsidRPr="000207DF">
        <w:rPr>
          <w:color w:val="333332"/>
          <w:sz w:val="28"/>
          <w:szCs w:val="28"/>
          <w:lang w:val="uk-UA"/>
        </w:rPr>
        <w:t>Наводять приклад додаткових аргументів на підтримку своєї позиції: «… Наприклад…»</w:t>
      </w:r>
    </w:p>
    <w:p w:rsidR="00860B22" w:rsidRPr="005C6CD5" w:rsidRDefault="00860B22" w:rsidP="005C6CD5">
      <w:pPr>
        <w:pStyle w:val="ae"/>
        <w:numPr>
          <w:ilvl w:val="2"/>
          <w:numId w:val="19"/>
        </w:numPr>
        <w:spacing w:before="0" w:beforeAutospacing="0" w:after="0" w:afterAutospacing="0" w:line="360" w:lineRule="auto"/>
        <w:rPr>
          <w:color w:val="333332"/>
          <w:sz w:val="28"/>
          <w:szCs w:val="28"/>
        </w:rPr>
      </w:pPr>
      <w:r w:rsidRPr="000207DF">
        <w:rPr>
          <w:color w:val="333332"/>
          <w:sz w:val="28"/>
          <w:szCs w:val="28"/>
          <w:lang w:val="uk-UA"/>
        </w:rPr>
        <w:t>Узагальнюють, формують висновки: «Отже…», «Таким чином…»</w:t>
      </w:r>
    </w:p>
    <w:p w:rsidR="00860B22" w:rsidRPr="000207DF" w:rsidRDefault="00860B22" w:rsidP="005C6CD5">
      <w:pPr>
        <w:pStyle w:val="ae"/>
        <w:spacing w:before="0" w:beforeAutospacing="0" w:after="0" w:afterAutospacing="0" w:line="360" w:lineRule="auto"/>
        <w:ind w:firstLine="709"/>
        <w:jc w:val="center"/>
        <w:rPr>
          <w:b/>
          <w:bCs/>
          <w:color w:val="1F497D" w:themeColor="text2"/>
          <w:sz w:val="28"/>
          <w:szCs w:val="28"/>
          <w:lang w:val="uk-UA"/>
        </w:rPr>
      </w:pPr>
      <w:r w:rsidRPr="000207DF">
        <w:rPr>
          <w:b/>
          <w:bCs/>
          <w:color w:val="1F497D" w:themeColor="text2"/>
          <w:sz w:val="28"/>
          <w:szCs w:val="28"/>
          <w:lang w:val="uk-UA"/>
        </w:rPr>
        <w:lastRenderedPageBreak/>
        <w:t>МЕТОД «ДОПОВІДАЧ – РЕСПОНДЕНТ»</w:t>
      </w:r>
    </w:p>
    <w:p w:rsidR="005C6CD5" w:rsidRDefault="008766F2" w:rsidP="005C6CD5">
      <w:pPr>
        <w:pStyle w:val="ae"/>
        <w:spacing w:before="0" w:beforeAutospacing="0" w:after="0" w:afterAutospacing="0" w:line="360" w:lineRule="auto"/>
        <w:ind w:firstLine="709"/>
        <w:jc w:val="center"/>
        <w:rPr>
          <w:sz w:val="22"/>
          <w:szCs w:val="28"/>
          <w:lang w:val="uk-UA"/>
        </w:rPr>
      </w:pPr>
      <w:r>
        <w:rPr>
          <w:noProof/>
          <w:sz w:val="28"/>
          <w:szCs w:val="28"/>
        </w:rPr>
        <w:drawing>
          <wp:inline distT="0" distB="0" distL="0" distR="0">
            <wp:extent cx="2562225" cy="1600200"/>
            <wp:effectExtent l="19050" t="0" r="9525" b="0"/>
            <wp:docPr id="20" name="Рисунок 2" descr="Описание: Описание: Описание: C:\Users\Алёна\Desktop\01л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C:\Users\Алёна\Desktop\01лз.jpg"/>
                    <pic:cNvPicPr>
                      <a:picLocks noChangeAspect="1" noChangeArrowheads="1"/>
                    </pic:cNvPicPr>
                  </pic:nvPicPr>
                  <pic:blipFill>
                    <a:blip r:embed="rId27"/>
                    <a:srcRect/>
                    <a:stretch>
                      <a:fillRect/>
                    </a:stretch>
                  </pic:blipFill>
                  <pic:spPr bwMode="auto">
                    <a:xfrm>
                      <a:off x="0" y="0"/>
                      <a:ext cx="2562225" cy="1600200"/>
                    </a:xfrm>
                    <a:prstGeom prst="rect">
                      <a:avLst/>
                    </a:prstGeom>
                    <a:noFill/>
                    <a:ln w="9525">
                      <a:noFill/>
                      <a:miter lim="800000"/>
                      <a:headEnd/>
                      <a:tailEnd/>
                    </a:ln>
                  </pic:spPr>
                </pic:pic>
              </a:graphicData>
            </a:graphic>
          </wp:inline>
        </w:drawing>
      </w:r>
    </w:p>
    <w:p w:rsidR="00860B22" w:rsidRDefault="00CA65EE" w:rsidP="005C6CD5">
      <w:pPr>
        <w:pStyle w:val="ae"/>
        <w:spacing w:before="0" w:beforeAutospacing="0" w:after="0" w:afterAutospacing="0" w:line="360" w:lineRule="auto"/>
        <w:ind w:firstLine="709"/>
        <w:jc w:val="center"/>
        <w:rPr>
          <w:sz w:val="22"/>
          <w:szCs w:val="28"/>
          <w:lang w:val="uk-UA"/>
        </w:rPr>
      </w:pPr>
      <w:r w:rsidRPr="005C6CD5">
        <w:rPr>
          <w:sz w:val="22"/>
          <w:szCs w:val="28"/>
          <w:lang w:val="uk-UA"/>
        </w:rPr>
        <w:t>мал.17</w:t>
      </w:r>
    </w:p>
    <w:p w:rsidR="00771221" w:rsidRDefault="00771221" w:rsidP="005C6CD5">
      <w:pPr>
        <w:pStyle w:val="ae"/>
        <w:spacing w:before="0" w:beforeAutospacing="0" w:after="0" w:afterAutospacing="0" w:line="360" w:lineRule="auto"/>
        <w:ind w:firstLine="709"/>
        <w:jc w:val="center"/>
        <w:rPr>
          <w:sz w:val="22"/>
          <w:szCs w:val="28"/>
          <w:lang w:val="uk-UA"/>
        </w:rPr>
      </w:pPr>
    </w:p>
    <w:p w:rsidR="00771221" w:rsidRDefault="00771221" w:rsidP="005C6CD5">
      <w:pPr>
        <w:pStyle w:val="ae"/>
        <w:spacing w:before="0" w:beforeAutospacing="0" w:after="0" w:afterAutospacing="0" w:line="360" w:lineRule="auto"/>
        <w:ind w:firstLine="709"/>
        <w:jc w:val="center"/>
        <w:rPr>
          <w:b/>
          <w:color w:val="17365D" w:themeColor="text2" w:themeShade="BF"/>
          <w:sz w:val="32"/>
          <w:szCs w:val="32"/>
          <w:lang w:val="uk-UA"/>
        </w:rPr>
      </w:pPr>
      <w:r w:rsidRPr="00771221">
        <w:rPr>
          <w:b/>
          <w:color w:val="17365D" w:themeColor="text2" w:themeShade="BF"/>
          <w:sz w:val="32"/>
          <w:szCs w:val="32"/>
          <w:lang w:val="uk-UA"/>
        </w:rPr>
        <w:t>КЛАСТЕР</w:t>
      </w:r>
    </w:p>
    <w:p w:rsidR="00771221" w:rsidRDefault="008766F2" w:rsidP="00771221">
      <w:pPr>
        <w:pStyle w:val="ae"/>
        <w:spacing w:before="0" w:beforeAutospacing="0" w:after="0" w:afterAutospacing="0" w:line="360" w:lineRule="auto"/>
        <w:ind w:firstLine="709"/>
        <w:jc w:val="center"/>
        <w:rPr>
          <w:b/>
          <w:color w:val="17365D" w:themeColor="text2" w:themeShade="BF"/>
          <w:sz w:val="32"/>
          <w:szCs w:val="32"/>
          <w:lang w:val="uk-UA"/>
        </w:rPr>
      </w:pPr>
      <w:r>
        <w:rPr>
          <w:noProof/>
        </w:rPr>
        <w:drawing>
          <wp:inline distT="0" distB="0" distL="0" distR="0">
            <wp:extent cx="2438400" cy="1828800"/>
            <wp:effectExtent l="19050" t="0" r="0" b="0"/>
            <wp:docPr id="21" name="Рисунок 42" descr="https://svitppt.com.ua/images/1/870/960/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s://svitppt.com.ua/images/1/870/960/img5.jpg"/>
                    <pic:cNvPicPr>
                      <a:picLocks noChangeAspect="1" noChangeArrowheads="1"/>
                    </pic:cNvPicPr>
                  </pic:nvPicPr>
                  <pic:blipFill>
                    <a:blip r:embed="rId28"/>
                    <a:srcRect/>
                    <a:stretch>
                      <a:fillRect/>
                    </a:stretch>
                  </pic:blipFill>
                  <pic:spPr bwMode="auto">
                    <a:xfrm>
                      <a:off x="0" y="0"/>
                      <a:ext cx="2438400" cy="1828800"/>
                    </a:xfrm>
                    <a:prstGeom prst="rect">
                      <a:avLst/>
                    </a:prstGeom>
                    <a:noFill/>
                    <a:ln w="9525">
                      <a:noFill/>
                      <a:miter lim="800000"/>
                      <a:headEnd/>
                      <a:tailEnd/>
                    </a:ln>
                  </pic:spPr>
                </pic:pic>
              </a:graphicData>
            </a:graphic>
          </wp:inline>
        </w:drawing>
      </w:r>
    </w:p>
    <w:p w:rsidR="00771221" w:rsidRDefault="00771221" w:rsidP="00771221">
      <w:pPr>
        <w:pStyle w:val="ae"/>
        <w:spacing w:before="0" w:beforeAutospacing="0" w:after="0" w:afterAutospacing="0" w:line="360" w:lineRule="auto"/>
        <w:ind w:firstLine="709"/>
        <w:rPr>
          <w:sz w:val="28"/>
          <w:szCs w:val="28"/>
          <w:lang w:val="uk-UA"/>
        </w:rPr>
      </w:pPr>
      <w:r>
        <w:rPr>
          <w:b/>
          <w:color w:val="17365D" w:themeColor="text2" w:themeShade="BF"/>
          <w:sz w:val="28"/>
          <w:szCs w:val="28"/>
          <w:lang w:val="uk-UA"/>
        </w:rPr>
        <w:t xml:space="preserve">Мета методу – </w:t>
      </w:r>
      <w:r w:rsidRPr="00771221">
        <w:rPr>
          <w:sz w:val="28"/>
          <w:szCs w:val="28"/>
          <w:lang w:val="uk-UA"/>
        </w:rPr>
        <w:t>навчити графічній організації матеріалу, що дозволить учням унаочнити думки, які виникають щодо певної теми, у процесі читання тексту, пошуку взаємозв’язків між окремими поняттями, спільного дослідження інформаційного поля теми.</w:t>
      </w:r>
    </w:p>
    <w:p w:rsidR="00F05028" w:rsidRDefault="00F05028" w:rsidP="00F05028">
      <w:pPr>
        <w:pStyle w:val="ae"/>
        <w:spacing w:before="0" w:beforeAutospacing="0" w:after="0" w:afterAutospacing="0" w:line="360" w:lineRule="auto"/>
        <w:rPr>
          <w:sz w:val="28"/>
          <w:szCs w:val="28"/>
          <w:lang w:val="uk-UA"/>
        </w:rPr>
      </w:pPr>
      <w:r>
        <w:rPr>
          <w:sz w:val="28"/>
          <w:szCs w:val="28"/>
          <w:lang w:val="uk-UA"/>
        </w:rPr>
        <w:t>Приклад застосування  такого методу на уроці з предмету «Літературне читання» в 4 класі.</w:t>
      </w:r>
    </w:p>
    <w:p w:rsidR="00F05028" w:rsidRDefault="00F05028" w:rsidP="00A42749">
      <w:pPr>
        <w:pStyle w:val="ae"/>
        <w:spacing w:before="0" w:beforeAutospacing="0" w:after="0" w:afterAutospacing="0" w:line="360" w:lineRule="auto"/>
        <w:jc w:val="center"/>
        <w:rPr>
          <w:b/>
          <w:i/>
          <w:color w:val="17365D" w:themeColor="text2" w:themeShade="BF"/>
          <w:sz w:val="28"/>
          <w:szCs w:val="28"/>
          <w:lang w:val="uk-UA"/>
        </w:rPr>
      </w:pPr>
      <w:r w:rsidRPr="00F05028">
        <w:rPr>
          <w:b/>
          <w:i/>
          <w:color w:val="17365D" w:themeColor="text2" w:themeShade="BF"/>
          <w:sz w:val="28"/>
          <w:szCs w:val="28"/>
          <w:lang w:val="uk-UA"/>
        </w:rPr>
        <w:t>Хлопець з обротькою. Сергій Плачинда.</w:t>
      </w:r>
    </w:p>
    <w:p w:rsidR="00A42749" w:rsidRPr="00F05028" w:rsidRDefault="008766F2" w:rsidP="00A42749">
      <w:pPr>
        <w:pStyle w:val="ae"/>
        <w:spacing w:before="0" w:beforeAutospacing="0" w:after="0" w:afterAutospacing="0" w:line="360" w:lineRule="auto"/>
        <w:rPr>
          <w:b/>
          <w:i/>
          <w:color w:val="17365D" w:themeColor="text2" w:themeShade="BF"/>
          <w:sz w:val="28"/>
          <w:szCs w:val="28"/>
          <w:lang w:val="uk-UA"/>
        </w:rPr>
      </w:pPr>
      <w:r>
        <w:rPr>
          <w:b/>
          <w:i/>
          <w:noProof/>
          <w:color w:val="17365D" w:themeColor="text2" w:themeShade="BF"/>
          <w:sz w:val="28"/>
          <w:szCs w:val="28"/>
        </w:rPr>
        <w:drawing>
          <wp:inline distT="0" distB="0" distL="0" distR="0">
            <wp:extent cx="1238250" cy="1828800"/>
            <wp:effectExtent l="19050" t="0" r="0" b="0"/>
            <wp:docPr id="22" name="Рисунок 45" descr="C:\Users\user\Desktop\уро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C:\Users\user\Desktop\урок 1.jpg"/>
                    <pic:cNvPicPr>
                      <a:picLocks noChangeAspect="1" noChangeArrowheads="1"/>
                    </pic:cNvPicPr>
                  </pic:nvPicPr>
                  <pic:blipFill>
                    <a:blip r:embed="rId29"/>
                    <a:srcRect/>
                    <a:stretch>
                      <a:fillRect/>
                    </a:stretch>
                  </pic:blipFill>
                  <pic:spPr bwMode="auto">
                    <a:xfrm>
                      <a:off x="0" y="0"/>
                      <a:ext cx="1238250" cy="1828800"/>
                    </a:xfrm>
                    <a:prstGeom prst="rect">
                      <a:avLst/>
                    </a:prstGeom>
                    <a:noFill/>
                    <a:ln w="9525">
                      <a:noFill/>
                      <a:miter lim="800000"/>
                      <a:headEnd/>
                      <a:tailEnd/>
                    </a:ln>
                  </pic:spPr>
                </pic:pic>
              </a:graphicData>
            </a:graphic>
          </wp:inline>
        </w:drawing>
      </w:r>
      <w:r w:rsidR="00A42749">
        <w:rPr>
          <w:b/>
          <w:i/>
          <w:color w:val="17365D" w:themeColor="text2" w:themeShade="BF"/>
          <w:sz w:val="28"/>
          <w:szCs w:val="28"/>
          <w:lang w:val="uk-UA"/>
        </w:rPr>
        <w:t xml:space="preserve">       </w:t>
      </w:r>
      <w:r w:rsidR="002E25C8">
        <w:rPr>
          <w:b/>
          <w:i/>
          <w:color w:val="17365D" w:themeColor="text2" w:themeShade="BF"/>
          <w:sz w:val="28"/>
          <w:szCs w:val="28"/>
          <w:lang w:val="uk-UA"/>
        </w:rPr>
        <w:t xml:space="preserve">      </w:t>
      </w:r>
      <w:r w:rsidR="00A42749">
        <w:rPr>
          <w:b/>
          <w:i/>
          <w:color w:val="17365D" w:themeColor="text2" w:themeShade="BF"/>
          <w:sz w:val="28"/>
          <w:szCs w:val="28"/>
          <w:lang w:val="uk-UA"/>
        </w:rPr>
        <w:t xml:space="preserve">  </w:t>
      </w:r>
      <w:r>
        <w:rPr>
          <w:b/>
          <w:i/>
          <w:noProof/>
          <w:color w:val="17365D" w:themeColor="text2" w:themeShade="BF"/>
          <w:sz w:val="28"/>
          <w:szCs w:val="28"/>
        </w:rPr>
        <w:drawing>
          <wp:inline distT="0" distB="0" distL="0" distR="0">
            <wp:extent cx="2800350" cy="1924050"/>
            <wp:effectExtent l="19050" t="0" r="0" b="0"/>
            <wp:docPr id="23" name="Рисунок 46" descr="C:\Users\user\Desktop\ур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C:\Users\user\Desktop\урок 2.jpg"/>
                    <pic:cNvPicPr>
                      <a:picLocks noChangeAspect="1" noChangeArrowheads="1"/>
                    </pic:cNvPicPr>
                  </pic:nvPicPr>
                  <pic:blipFill>
                    <a:blip r:embed="rId30"/>
                    <a:srcRect/>
                    <a:stretch>
                      <a:fillRect/>
                    </a:stretch>
                  </pic:blipFill>
                  <pic:spPr bwMode="auto">
                    <a:xfrm>
                      <a:off x="0" y="0"/>
                      <a:ext cx="2800350" cy="1924050"/>
                    </a:xfrm>
                    <a:prstGeom prst="rect">
                      <a:avLst/>
                    </a:prstGeom>
                    <a:noFill/>
                    <a:ln w="9525">
                      <a:noFill/>
                      <a:miter lim="800000"/>
                      <a:headEnd/>
                      <a:tailEnd/>
                    </a:ln>
                  </pic:spPr>
                </pic:pic>
              </a:graphicData>
            </a:graphic>
          </wp:inline>
        </w:drawing>
      </w:r>
    </w:p>
    <w:p w:rsidR="00860B22" w:rsidRPr="000207DF" w:rsidRDefault="00860B22" w:rsidP="00860B22">
      <w:pPr>
        <w:pStyle w:val="ae"/>
        <w:pBdr>
          <w:bottom w:val="dotted" w:sz="24" w:space="1" w:color="auto"/>
        </w:pBdr>
        <w:spacing w:before="0" w:beforeAutospacing="0" w:after="0" w:afterAutospacing="0" w:line="360" w:lineRule="auto"/>
        <w:ind w:firstLine="709"/>
        <w:rPr>
          <w:sz w:val="28"/>
          <w:szCs w:val="28"/>
          <w:lang w:val="uk-UA"/>
        </w:rPr>
      </w:pPr>
      <w:r w:rsidRPr="000207DF">
        <w:rPr>
          <w:sz w:val="28"/>
          <w:szCs w:val="28"/>
          <w:lang w:val="uk-UA"/>
        </w:rPr>
        <w:lastRenderedPageBreak/>
        <w:t xml:space="preserve">Щоб опанувати ці методи критичного мислення, мені знадобилося не мало часу, зусиль і терпіння. Проте не тільки від мене, як учителя, але і від моїх учнів. Дуже важливо застосовувати методи розвитку критичного мислення системно на кожному уроці, які повинні відповідати  його змісту і </w:t>
      </w:r>
      <w:r w:rsidR="00703443">
        <w:rPr>
          <w:sz w:val="28"/>
          <w:szCs w:val="28"/>
          <w:lang w:val="uk-UA"/>
        </w:rPr>
        <w:t xml:space="preserve">цілям. Тільки тоді варто очікувати </w:t>
      </w:r>
      <w:r w:rsidRPr="000207DF">
        <w:rPr>
          <w:sz w:val="28"/>
          <w:szCs w:val="28"/>
          <w:lang w:val="uk-UA"/>
        </w:rPr>
        <w:t>серйозних результатів.</w:t>
      </w:r>
    </w:p>
    <w:p w:rsidR="00CD552D" w:rsidRDefault="00CD552D" w:rsidP="000634A7">
      <w:pPr>
        <w:pStyle w:val="ae"/>
        <w:spacing w:before="0" w:beforeAutospacing="0" w:after="0" w:afterAutospacing="0" w:line="360" w:lineRule="auto"/>
        <w:rPr>
          <w:sz w:val="28"/>
          <w:szCs w:val="28"/>
          <w:lang w:val="uk-UA"/>
        </w:rPr>
      </w:pPr>
    </w:p>
    <w:p w:rsidR="00CD552D" w:rsidRPr="000207DF" w:rsidRDefault="00CD552D" w:rsidP="00CD552D">
      <w:pPr>
        <w:pStyle w:val="ae"/>
        <w:spacing w:before="0" w:beforeAutospacing="0" w:after="0" w:afterAutospacing="0" w:line="360" w:lineRule="auto"/>
        <w:ind w:firstLine="709"/>
        <w:rPr>
          <w:sz w:val="28"/>
          <w:szCs w:val="28"/>
          <w:lang w:val="uk-UA"/>
        </w:rPr>
      </w:pPr>
      <w:r>
        <w:rPr>
          <w:sz w:val="28"/>
          <w:szCs w:val="28"/>
          <w:lang w:val="uk-UA"/>
        </w:rPr>
        <w:t>Працюючи з</w:t>
      </w:r>
      <w:r w:rsidR="006756E4">
        <w:rPr>
          <w:sz w:val="28"/>
          <w:szCs w:val="28"/>
          <w:lang w:val="uk-UA"/>
        </w:rPr>
        <w:t>аступником директора з НВР</w:t>
      </w:r>
      <w:r w:rsidR="00214F78">
        <w:rPr>
          <w:sz w:val="28"/>
          <w:szCs w:val="28"/>
          <w:lang w:val="uk-UA"/>
        </w:rPr>
        <w:t>, о</w:t>
      </w:r>
      <w:r w:rsidR="000634A7">
        <w:rPr>
          <w:sz w:val="28"/>
          <w:szCs w:val="28"/>
          <w:lang w:val="uk-UA"/>
        </w:rPr>
        <w:t>писані мною інноваційні методи і технології розвитку критичного мислення</w:t>
      </w:r>
      <w:r w:rsidR="00214F78">
        <w:rPr>
          <w:sz w:val="28"/>
          <w:szCs w:val="28"/>
          <w:lang w:val="uk-UA"/>
        </w:rPr>
        <w:t>,</w:t>
      </w:r>
      <w:r w:rsidR="000634A7">
        <w:rPr>
          <w:sz w:val="28"/>
          <w:szCs w:val="28"/>
          <w:lang w:val="uk-UA"/>
        </w:rPr>
        <w:t xml:space="preserve"> я використовую не тільки на </w:t>
      </w:r>
      <w:r w:rsidR="006756E4">
        <w:rPr>
          <w:sz w:val="28"/>
          <w:szCs w:val="28"/>
          <w:lang w:val="uk-UA"/>
        </w:rPr>
        <w:t xml:space="preserve">своїх </w:t>
      </w:r>
      <w:r w:rsidR="000634A7">
        <w:rPr>
          <w:sz w:val="28"/>
          <w:szCs w:val="28"/>
          <w:lang w:val="uk-UA"/>
        </w:rPr>
        <w:t>уроках</w:t>
      </w:r>
      <w:r w:rsidR="006756E4">
        <w:rPr>
          <w:sz w:val="28"/>
          <w:szCs w:val="28"/>
          <w:lang w:val="uk-UA"/>
        </w:rPr>
        <w:t xml:space="preserve">, а й в роботі з </w:t>
      </w:r>
      <w:r>
        <w:rPr>
          <w:sz w:val="28"/>
          <w:szCs w:val="28"/>
          <w:lang w:val="uk-UA"/>
        </w:rPr>
        <w:t xml:space="preserve">колегами </w:t>
      </w:r>
      <w:r w:rsidR="006756E4">
        <w:rPr>
          <w:sz w:val="28"/>
          <w:szCs w:val="28"/>
          <w:lang w:val="uk-UA"/>
        </w:rPr>
        <w:t>під час виступів</w:t>
      </w:r>
      <w:r w:rsidR="00214F78">
        <w:rPr>
          <w:sz w:val="28"/>
          <w:szCs w:val="28"/>
          <w:lang w:val="uk-UA"/>
        </w:rPr>
        <w:t xml:space="preserve">, шкільних педагогічних нарадах, МО вчителів початкових класів </w:t>
      </w:r>
      <w:r w:rsidR="000634A7">
        <w:rPr>
          <w:sz w:val="28"/>
          <w:szCs w:val="28"/>
          <w:lang w:val="uk-UA"/>
        </w:rPr>
        <w:t>для розвитку власного критичного мислення</w:t>
      </w:r>
      <w:r w:rsidR="006756E4">
        <w:rPr>
          <w:sz w:val="28"/>
          <w:szCs w:val="28"/>
          <w:lang w:val="uk-UA"/>
        </w:rPr>
        <w:t>.</w:t>
      </w:r>
    </w:p>
    <w:p w:rsidR="006756E4" w:rsidRDefault="008766F2">
      <w:pPr>
        <w:rPr>
          <w:b/>
          <w:sz w:val="28"/>
          <w:szCs w:val="28"/>
          <w:lang w:val="uk-UA"/>
        </w:rPr>
      </w:pPr>
      <w:r>
        <w:rPr>
          <w:b/>
          <w:noProof/>
          <w:sz w:val="28"/>
          <w:szCs w:val="28"/>
          <w:lang w:eastAsia="ru-RU"/>
        </w:rPr>
        <w:drawing>
          <wp:inline distT="0" distB="0" distL="0" distR="0">
            <wp:extent cx="2800350" cy="1581150"/>
            <wp:effectExtent l="19050" t="0" r="0" b="0"/>
            <wp:docPr id="24" name="Рисунок 47" descr="C:\Users\user\Desktop\л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C:\Users\user\Desktop\лд8.jpg"/>
                    <pic:cNvPicPr>
                      <a:picLocks noChangeAspect="1" noChangeArrowheads="1"/>
                    </pic:cNvPicPr>
                  </pic:nvPicPr>
                  <pic:blipFill>
                    <a:blip r:embed="rId31"/>
                    <a:srcRect/>
                    <a:stretch>
                      <a:fillRect/>
                    </a:stretch>
                  </pic:blipFill>
                  <pic:spPr bwMode="auto">
                    <a:xfrm>
                      <a:off x="0" y="0"/>
                      <a:ext cx="2800350" cy="1581150"/>
                    </a:xfrm>
                    <a:prstGeom prst="rect">
                      <a:avLst/>
                    </a:prstGeom>
                    <a:noFill/>
                    <a:ln w="9525">
                      <a:noFill/>
                      <a:miter lim="800000"/>
                      <a:headEnd/>
                      <a:tailEnd/>
                    </a:ln>
                  </pic:spPr>
                </pic:pic>
              </a:graphicData>
            </a:graphic>
          </wp:inline>
        </w:drawing>
      </w:r>
      <w:r w:rsidR="006756E4">
        <w:rPr>
          <w:b/>
          <w:sz w:val="28"/>
          <w:szCs w:val="28"/>
          <w:lang w:val="uk-UA"/>
        </w:rPr>
        <w:t xml:space="preserve">  </w:t>
      </w:r>
    </w:p>
    <w:p w:rsidR="006756E4" w:rsidRDefault="006756E4">
      <w:pPr>
        <w:rPr>
          <w:b/>
          <w:sz w:val="28"/>
          <w:szCs w:val="28"/>
          <w:lang w:val="uk-UA"/>
        </w:rPr>
      </w:pPr>
    </w:p>
    <w:p w:rsidR="00703443" w:rsidRDefault="008766F2" w:rsidP="006756E4">
      <w:pPr>
        <w:jc w:val="center"/>
        <w:rPr>
          <w:rFonts w:ascii="Times New Roman" w:hAnsi="Times New Roman"/>
          <w:b/>
          <w:sz w:val="28"/>
          <w:szCs w:val="28"/>
          <w:lang w:val="uk-UA" w:eastAsia="ru-RU"/>
        </w:rPr>
      </w:pPr>
      <w:r>
        <w:rPr>
          <w:b/>
          <w:noProof/>
          <w:sz w:val="28"/>
          <w:szCs w:val="28"/>
          <w:lang w:eastAsia="ru-RU"/>
        </w:rPr>
        <w:drawing>
          <wp:inline distT="0" distB="0" distL="0" distR="0">
            <wp:extent cx="4876800" cy="2743200"/>
            <wp:effectExtent l="19050" t="0" r="0" b="0"/>
            <wp:docPr id="25" name="Рисунок 48" descr="C:\Users\user\Desktop\л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C:\Users\user\Desktop\лд9.jpg"/>
                    <pic:cNvPicPr>
                      <a:picLocks noChangeAspect="1" noChangeArrowheads="1"/>
                    </pic:cNvPicPr>
                  </pic:nvPicPr>
                  <pic:blipFill>
                    <a:blip r:embed="rId32"/>
                    <a:srcRect/>
                    <a:stretch>
                      <a:fillRect/>
                    </a:stretch>
                  </pic:blipFill>
                  <pic:spPr bwMode="auto">
                    <a:xfrm>
                      <a:off x="0" y="0"/>
                      <a:ext cx="4876800" cy="2743200"/>
                    </a:xfrm>
                    <a:prstGeom prst="rect">
                      <a:avLst/>
                    </a:prstGeom>
                    <a:noFill/>
                    <a:ln w="9525">
                      <a:noFill/>
                      <a:miter lim="800000"/>
                      <a:headEnd/>
                      <a:tailEnd/>
                    </a:ln>
                  </pic:spPr>
                </pic:pic>
              </a:graphicData>
            </a:graphic>
          </wp:inline>
        </w:drawing>
      </w:r>
      <w:r w:rsidR="00703443">
        <w:rPr>
          <w:b/>
          <w:sz w:val="28"/>
          <w:szCs w:val="28"/>
          <w:lang w:val="uk-UA"/>
        </w:rPr>
        <w:br w:type="page"/>
      </w:r>
    </w:p>
    <w:p w:rsidR="00860B22" w:rsidRDefault="00860B22" w:rsidP="009303F4">
      <w:pPr>
        <w:pStyle w:val="1"/>
        <w:numPr>
          <w:ilvl w:val="0"/>
          <w:numId w:val="38"/>
        </w:numPr>
        <w:jc w:val="center"/>
        <w:rPr>
          <w:lang w:val="uk-UA"/>
        </w:rPr>
      </w:pPr>
      <w:bookmarkStart w:id="10" w:name="_Toc531350667"/>
      <w:r w:rsidRPr="000207DF">
        <w:rPr>
          <w:lang w:val="uk-UA"/>
        </w:rPr>
        <w:lastRenderedPageBreak/>
        <w:t>Технологія проведення уроку з критичного мислення</w:t>
      </w:r>
      <w:bookmarkEnd w:id="10"/>
    </w:p>
    <w:p w:rsidR="009303F4" w:rsidRPr="009303F4" w:rsidRDefault="009303F4" w:rsidP="009303F4">
      <w:pPr>
        <w:rPr>
          <w:lang w:val="uk-UA"/>
        </w:rPr>
      </w:pPr>
    </w:p>
    <w:p w:rsidR="00860B22" w:rsidRPr="009303F4" w:rsidRDefault="00860B22" w:rsidP="009303F4">
      <w:pPr>
        <w:pStyle w:val="2"/>
        <w:numPr>
          <w:ilvl w:val="1"/>
          <w:numId w:val="38"/>
        </w:numPr>
        <w:rPr>
          <w:sz w:val="28"/>
          <w:szCs w:val="28"/>
          <w:lang w:val="uk-UA"/>
        </w:rPr>
      </w:pPr>
      <w:bookmarkStart w:id="11" w:name="_Toc531350668"/>
      <w:r w:rsidRPr="009303F4">
        <w:rPr>
          <w:sz w:val="28"/>
          <w:szCs w:val="28"/>
          <w:lang w:val="uk-UA"/>
        </w:rPr>
        <w:t>Структура і методика викладання уроку з розвитку критичного мислення</w:t>
      </w:r>
      <w:bookmarkEnd w:id="11"/>
    </w:p>
    <w:p w:rsidR="00606BBA" w:rsidRDefault="00E57FC6" w:rsidP="00E57FC6">
      <w:pPr>
        <w:tabs>
          <w:tab w:val="left" w:pos="0"/>
        </w:tabs>
        <w:spacing w:after="0" w:line="360" w:lineRule="auto"/>
        <w:rPr>
          <w:rFonts w:ascii="Times New Roman" w:hAnsi="Times New Roman"/>
          <w:sz w:val="28"/>
          <w:szCs w:val="28"/>
          <w:lang w:val="uk-UA"/>
        </w:rPr>
      </w:pPr>
      <w:r>
        <w:rPr>
          <w:rFonts w:ascii="Times New Roman" w:hAnsi="Times New Roman"/>
          <w:sz w:val="28"/>
          <w:szCs w:val="28"/>
          <w:lang w:val="uk-UA"/>
        </w:rPr>
        <w:t>Структура уроку з розвитку критичного мислення учнів складається з трьох основних частин: в</w:t>
      </w:r>
      <w:r w:rsidR="004E1E41">
        <w:rPr>
          <w:rFonts w:ascii="Times New Roman" w:hAnsi="Times New Roman"/>
          <w:sz w:val="28"/>
          <w:szCs w:val="28"/>
          <w:lang w:val="uk-UA"/>
        </w:rPr>
        <w:t>иклик, осмислення, рефлексія.</w:t>
      </w:r>
      <w:r w:rsidR="008766F2">
        <w:rPr>
          <w:rFonts w:ascii="Times New Roman" w:hAnsi="Times New Roman"/>
          <w:noProof/>
          <w:sz w:val="28"/>
          <w:szCs w:val="28"/>
          <w:lang w:eastAsia="ru-RU"/>
        </w:rPr>
        <w:drawing>
          <wp:inline distT="0" distB="0" distL="0" distR="0">
            <wp:extent cx="4810125" cy="1943100"/>
            <wp:effectExtent l="0" t="0" r="0" b="0"/>
            <wp:docPr id="26" name="Схем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1"/>
                    <pic:cNvPicPr>
                      <a:picLocks noChangeAspect="1" noChangeArrowheads="1"/>
                    </pic:cNvPicPr>
                  </pic:nvPicPr>
                  <pic:blipFill>
                    <a:blip r:embed="rId33"/>
                    <a:srcRect l="-23618" t="-316" r="-12428" b="-380"/>
                    <a:stretch>
                      <a:fillRect/>
                    </a:stretch>
                  </pic:blipFill>
                  <pic:spPr bwMode="auto">
                    <a:xfrm>
                      <a:off x="0" y="0"/>
                      <a:ext cx="4810125" cy="1943100"/>
                    </a:xfrm>
                    <a:prstGeom prst="rect">
                      <a:avLst/>
                    </a:prstGeom>
                    <a:noFill/>
                    <a:ln w="9525">
                      <a:noFill/>
                      <a:miter lim="800000"/>
                      <a:headEnd/>
                      <a:tailEnd/>
                    </a:ln>
                  </pic:spPr>
                </pic:pic>
              </a:graphicData>
            </a:graphic>
          </wp:inline>
        </w:drawing>
      </w:r>
    </w:p>
    <w:p w:rsidR="00CA65EE" w:rsidRPr="00E57FC6" w:rsidRDefault="00CA65EE" w:rsidP="00CA65EE">
      <w:pPr>
        <w:tabs>
          <w:tab w:val="left" w:pos="0"/>
        </w:tabs>
        <w:spacing w:after="0" w:line="360" w:lineRule="auto"/>
        <w:jc w:val="center"/>
        <w:rPr>
          <w:rFonts w:ascii="Times New Roman" w:hAnsi="Times New Roman"/>
          <w:sz w:val="28"/>
          <w:szCs w:val="28"/>
          <w:lang w:val="uk-UA"/>
        </w:rPr>
      </w:pPr>
      <w:r>
        <w:rPr>
          <w:rFonts w:ascii="Times New Roman" w:hAnsi="Times New Roman"/>
          <w:sz w:val="28"/>
          <w:szCs w:val="28"/>
          <w:lang w:val="uk-UA"/>
        </w:rPr>
        <w:t>мал.18</w:t>
      </w:r>
    </w:p>
    <w:p w:rsidR="00EB02D6" w:rsidRPr="00EB02D6" w:rsidRDefault="003B54E7" w:rsidP="00B30210">
      <w:pPr>
        <w:spacing w:after="0" w:line="360" w:lineRule="auto"/>
        <w:rPr>
          <w:rFonts w:ascii="Times New Roman" w:hAnsi="Times New Roman"/>
          <w:b/>
          <w:sz w:val="28"/>
          <w:szCs w:val="28"/>
          <w:lang w:val="uk-UA"/>
        </w:rPr>
      </w:pPr>
      <w:r>
        <w:rPr>
          <w:rFonts w:ascii="Times New Roman" w:hAnsi="Times New Roman"/>
          <w:b/>
          <w:sz w:val="28"/>
          <w:szCs w:val="28"/>
          <w:lang w:val="uk-UA"/>
        </w:rPr>
        <w:t>1 етап</w:t>
      </w:r>
      <w:r w:rsidR="00EB02D6" w:rsidRPr="00EB02D6">
        <w:rPr>
          <w:rFonts w:ascii="Times New Roman" w:hAnsi="Times New Roman"/>
          <w:b/>
          <w:sz w:val="28"/>
          <w:szCs w:val="28"/>
          <w:lang w:val="uk-UA"/>
        </w:rPr>
        <w:t xml:space="preserve"> "Виклик" </w:t>
      </w:r>
    </w:p>
    <w:p w:rsidR="00EB02D6" w:rsidRDefault="00EB02D6" w:rsidP="00B30210">
      <w:pPr>
        <w:spacing w:after="0" w:line="360" w:lineRule="auto"/>
        <w:rPr>
          <w:rFonts w:ascii="Times New Roman" w:hAnsi="Times New Roman"/>
          <w:sz w:val="28"/>
          <w:szCs w:val="28"/>
          <w:lang w:val="uk-UA"/>
        </w:rPr>
      </w:pPr>
      <w:r w:rsidRPr="00EB02D6">
        <w:rPr>
          <w:rFonts w:ascii="Times New Roman" w:hAnsi="Times New Roman"/>
          <w:sz w:val="28"/>
          <w:szCs w:val="28"/>
          <w:u w:val="single"/>
          <w:lang w:val="uk-UA"/>
        </w:rPr>
        <w:t>Мета</w:t>
      </w:r>
      <w:r w:rsidR="00E51276">
        <w:rPr>
          <w:rFonts w:ascii="Times New Roman" w:hAnsi="Times New Roman"/>
          <w:sz w:val="28"/>
          <w:szCs w:val="28"/>
          <w:u w:val="single"/>
          <w:lang w:val="uk-UA"/>
        </w:rPr>
        <w:t xml:space="preserve">. </w:t>
      </w:r>
      <w:r w:rsidRPr="00EB02D6">
        <w:rPr>
          <w:rFonts w:ascii="Times New Roman" w:hAnsi="Times New Roman"/>
          <w:sz w:val="28"/>
          <w:szCs w:val="28"/>
          <w:lang w:val="uk-UA"/>
        </w:rPr>
        <w:t>Актуаліза</w:t>
      </w:r>
      <w:r>
        <w:rPr>
          <w:rFonts w:ascii="Times New Roman" w:hAnsi="Times New Roman"/>
          <w:sz w:val="28"/>
          <w:szCs w:val="28"/>
          <w:lang w:val="uk-UA"/>
        </w:rPr>
        <w:t>ція досвіду,  попередніх знань і діяльності учнів.</w:t>
      </w:r>
    </w:p>
    <w:p w:rsidR="00EB02D6" w:rsidRDefault="00EB02D6" w:rsidP="00B30210">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Pr="00EB02D6">
        <w:rPr>
          <w:rFonts w:ascii="Times New Roman" w:hAnsi="Times New Roman"/>
          <w:sz w:val="28"/>
          <w:szCs w:val="28"/>
          <w:lang w:val="uk-UA"/>
        </w:rPr>
        <w:t>Формування м</w:t>
      </w:r>
      <w:r>
        <w:rPr>
          <w:rFonts w:ascii="Times New Roman" w:hAnsi="Times New Roman"/>
          <w:sz w:val="28"/>
          <w:szCs w:val="28"/>
          <w:lang w:val="uk-UA"/>
        </w:rPr>
        <w:t>отивації на учбову діяльність.</w:t>
      </w:r>
    </w:p>
    <w:p w:rsidR="00EB02D6" w:rsidRDefault="00EB02D6" w:rsidP="00B30210">
      <w:pPr>
        <w:spacing w:after="0" w:line="360" w:lineRule="auto"/>
        <w:rPr>
          <w:rFonts w:ascii="Times New Roman" w:hAnsi="Times New Roman"/>
          <w:sz w:val="28"/>
          <w:szCs w:val="28"/>
          <w:lang w:val="uk-UA"/>
        </w:rPr>
      </w:pPr>
      <w:r>
        <w:rPr>
          <w:rFonts w:ascii="Times New Roman" w:hAnsi="Times New Roman"/>
          <w:sz w:val="28"/>
          <w:szCs w:val="28"/>
          <w:lang w:val="uk-UA"/>
        </w:rPr>
        <w:t xml:space="preserve"> На прикладі оповідання </w:t>
      </w:r>
      <w:r w:rsidRPr="00EB02D6">
        <w:rPr>
          <w:rFonts w:ascii="Times New Roman" w:hAnsi="Times New Roman"/>
          <w:b/>
          <w:i/>
          <w:sz w:val="28"/>
          <w:szCs w:val="28"/>
          <w:lang w:val="uk-UA"/>
        </w:rPr>
        <w:t>О.Буценя «Пустощі»</w:t>
      </w:r>
      <w:r>
        <w:rPr>
          <w:rFonts w:ascii="Times New Roman" w:hAnsi="Times New Roman"/>
          <w:sz w:val="28"/>
          <w:szCs w:val="28"/>
          <w:lang w:val="uk-UA"/>
        </w:rPr>
        <w:t xml:space="preserve"> (М.В.Коченгіна, Літературне читання 4 клас).</w:t>
      </w:r>
    </w:p>
    <w:p w:rsidR="00606BBA" w:rsidRDefault="00EB02D6" w:rsidP="00B30210">
      <w:pPr>
        <w:spacing w:after="0" w:line="360" w:lineRule="auto"/>
        <w:rPr>
          <w:rFonts w:ascii="Times New Roman" w:hAnsi="Times New Roman"/>
          <w:sz w:val="28"/>
          <w:szCs w:val="28"/>
          <w:lang w:val="uk-UA"/>
        </w:rPr>
      </w:pPr>
      <w:r>
        <w:rPr>
          <w:rFonts w:ascii="Times New Roman" w:hAnsi="Times New Roman"/>
          <w:sz w:val="28"/>
          <w:szCs w:val="28"/>
          <w:lang w:val="uk-UA"/>
        </w:rPr>
        <w:t xml:space="preserve"> Пропоную учням </w:t>
      </w:r>
      <w:r w:rsidRPr="00EB02D6">
        <w:rPr>
          <w:rFonts w:ascii="Times New Roman" w:hAnsi="Times New Roman"/>
          <w:sz w:val="28"/>
          <w:szCs w:val="28"/>
          <w:lang w:val="uk-UA"/>
        </w:rPr>
        <w:t xml:space="preserve"> з'єднати початок і кі</w:t>
      </w:r>
      <w:r>
        <w:rPr>
          <w:rFonts w:ascii="Times New Roman" w:hAnsi="Times New Roman"/>
          <w:sz w:val="28"/>
          <w:szCs w:val="28"/>
          <w:lang w:val="uk-UA"/>
        </w:rPr>
        <w:t xml:space="preserve">нець прислів'їв, щоб вийшли </w:t>
      </w:r>
      <w:r w:rsidRPr="00EB02D6">
        <w:rPr>
          <w:rFonts w:ascii="Times New Roman" w:hAnsi="Times New Roman"/>
          <w:sz w:val="28"/>
          <w:szCs w:val="28"/>
          <w:lang w:val="uk-UA"/>
        </w:rPr>
        <w:t xml:space="preserve"> вірні висловлювання: (Робота в парах)</w:t>
      </w:r>
    </w:p>
    <w:p w:rsidR="00A82C8E" w:rsidRPr="00A82C8E" w:rsidRDefault="00A82C8E" w:rsidP="00A82C8E">
      <w:pPr>
        <w:rPr>
          <w:rFonts w:ascii="Times New Roman" w:hAnsi="Times New Roman"/>
          <w:i/>
          <w:sz w:val="28"/>
          <w:szCs w:val="28"/>
          <w:shd w:val="clear" w:color="auto" w:fill="FFFFFF"/>
          <w:lang w:val="uk-UA"/>
        </w:rPr>
      </w:pPr>
      <w:r>
        <w:rPr>
          <w:rFonts w:ascii="Times New Roman" w:hAnsi="Times New Roman"/>
          <w:color w:val="0070C0"/>
          <w:sz w:val="28"/>
          <w:szCs w:val="28"/>
          <w:lang w:val="uk-UA"/>
        </w:rPr>
        <w:t xml:space="preserve"> </w:t>
      </w:r>
      <w:r w:rsidRPr="00A82C8E">
        <w:rPr>
          <w:rFonts w:ascii="Times New Roman" w:hAnsi="Times New Roman"/>
          <w:i/>
          <w:sz w:val="28"/>
          <w:szCs w:val="28"/>
          <w:lang w:val="uk-UA"/>
        </w:rPr>
        <w:t>Яка совість……                                             …людина без</w:t>
      </w:r>
      <w:r w:rsidRPr="00A82C8E">
        <w:rPr>
          <w:rFonts w:ascii="Arial" w:hAnsi="Arial" w:cs="Arial"/>
          <w:i/>
          <w:sz w:val="19"/>
          <w:szCs w:val="19"/>
          <w:shd w:val="clear" w:color="auto" w:fill="FFFFFF"/>
        </w:rPr>
        <w:t xml:space="preserve"> </w:t>
      </w:r>
      <w:r w:rsidRPr="00A82C8E">
        <w:rPr>
          <w:rFonts w:ascii="Times New Roman" w:hAnsi="Times New Roman"/>
          <w:i/>
          <w:sz w:val="28"/>
          <w:szCs w:val="28"/>
          <w:shd w:val="clear" w:color="auto" w:fill="FFFFFF"/>
          <w:lang w:val="uk-UA"/>
        </w:rPr>
        <w:t>сім'ї – пустоцвіт</w:t>
      </w:r>
    </w:p>
    <w:p w:rsidR="00A82C8E" w:rsidRPr="00A82C8E" w:rsidRDefault="00A82C8E" w:rsidP="00A82C8E">
      <w:pPr>
        <w:rPr>
          <w:rFonts w:ascii="Times New Roman" w:hAnsi="Times New Roman"/>
          <w:i/>
          <w:sz w:val="28"/>
          <w:szCs w:val="28"/>
          <w:lang w:val="uk-UA"/>
        </w:rPr>
      </w:pPr>
      <w:r w:rsidRPr="00A82C8E">
        <w:rPr>
          <w:rFonts w:ascii="Times New Roman" w:hAnsi="Times New Roman"/>
          <w:i/>
          <w:sz w:val="28"/>
          <w:szCs w:val="28"/>
          <w:shd w:val="clear" w:color="auto" w:fill="FFFFFF"/>
          <w:lang w:val="uk-UA"/>
        </w:rPr>
        <w:t>Молодість пішла – не попрощалася…..        … така і честь.</w:t>
      </w:r>
      <w:r w:rsidRPr="00A82C8E">
        <w:rPr>
          <w:rFonts w:ascii="Times New Roman" w:hAnsi="Times New Roman"/>
          <w:i/>
          <w:sz w:val="28"/>
          <w:szCs w:val="28"/>
          <w:lang w:val="uk-UA"/>
        </w:rPr>
        <w:t xml:space="preserve">   </w:t>
      </w:r>
      <w:r w:rsidRPr="00A82C8E">
        <w:rPr>
          <w:rFonts w:ascii="Times New Roman" w:hAnsi="Times New Roman"/>
          <w:i/>
          <w:sz w:val="28"/>
          <w:szCs w:val="28"/>
        </w:rPr>
        <w:t> </w:t>
      </w:r>
    </w:p>
    <w:p w:rsidR="00A82C8E" w:rsidRPr="00A82C8E" w:rsidRDefault="00A82C8E" w:rsidP="00A82C8E">
      <w:pPr>
        <w:rPr>
          <w:rFonts w:ascii="Times New Roman" w:hAnsi="Times New Roman"/>
          <w:i/>
          <w:sz w:val="19"/>
          <w:szCs w:val="19"/>
          <w:shd w:val="clear" w:color="auto" w:fill="FFFFFF"/>
          <w:lang w:val="uk-UA"/>
        </w:rPr>
      </w:pPr>
      <w:r w:rsidRPr="00A82C8E">
        <w:rPr>
          <w:rFonts w:ascii="Times New Roman" w:hAnsi="Times New Roman"/>
          <w:i/>
          <w:sz w:val="28"/>
          <w:szCs w:val="28"/>
          <w:lang w:val="uk-UA"/>
        </w:rPr>
        <w:t>Земля без води мертва людина…                 …старість прийшла</w:t>
      </w:r>
      <w:r>
        <w:rPr>
          <w:rFonts w:ascii="Times New Roman" w:hAnsi="Times New Roman"/>
          <w:i/>
          <w:sz w:val="28"/>
          <w:szCs w:val="28"/>
          <w:lang w:val="uk-UA"/>
        </w:rPr>
        <w:t xml:space="preserve"> </w:t>
      </w:r>
      <w:r w:rsidRPr="00A82C8E">
        <w:rPr>
          <w:rFonts w:ascii="Times New Roman" w:hAnsi="Times New Roman"/>
          <w:i/>
          <w:sz w:val="28"/>
          <w:szCs w:val="28"/>
          <w:lang w:val="uk-UA"/>
        </w:rPr>
        <w:t xml:space="preserve">- не привіталася    </w:t>
      </w:r>
    </w:p>
    <w:p w:rsidR="00606BBA" w:rsidRDefault="00AC0328" w:rsidP="00AC0328">
      <w:pPr>
        <w:spacing w:after="0" w:line="360" w:lineRule="auto"/>
        <w:rPr>
          <w:rFonts w:ascii="Times New Roman" w:hAnsi="Times New Roman"/>
          <w:sz w:val="28"/>
          <w:szCs w:val="28"/>
          <w:lang w:val="uk-UA"/>
        </w:rPr>
      </w:pPr>
      <w:r>
        <w:rPr>
          <w:rFonts w:ascii="Times New Roman" w:hAnsi="Times New Roman"/>
          <w:sz w:val="28"/>
          <w:szCs w:val="28"/>
          <w:lang w:val="uk-UA"/>
        </w:rPr>
        <w:t>Завдання:</w:t>
      </w:r>
    </w:p>
    <w:p w:rsidR="00AC0328" w:rsidRDefault="00AC0328" w:rsidP="00AC0328">
      <w:pPr>
        <w:pStyle w:val="ab"/>
        <w:numPr>
          <w:ilvl w:val="0"/>
          <w:numId w:val="20"/>
        </w:numPr>
        <w:spacing w:after="0" w:line="360" w:lineRule="auto"/>
        <w:rPr>
          <w:rFonts w:ascii="Times New Roman" w:hAnsi="Times New Roman"/>
          <w:b/>
          <w:i/>
          <w:sz w:val="28"/>
          <w:szCs w:val="28"/>
          <w:lang w:val="uk-UA"/>
        </w:rPr>
      </w:pPr>
      <w:r>
        <w:rPr>
          <w:rFonts w:ascii="Times New Roman" w:hAnsi="Times New Roman"/>
          <w:sz w:val="28"/>
          <w:szCs w:val="28"/>
          <w:lang w:val="uk-UA"/>
        </w:rPr>
        <w:t xml:space="preserve">Запишіть в зошитах з чим у вас асоціюється слово </w:t>
      </w:r>
      <w:r w:rsidRPr="00AC0328">
        <w:rPr>
          <w:rFonts w:ascii="Times New Roman" w:hAnsi="Times New Roman"/>
          <w:b/>
          <w:i/>
          <w:sz w:val="28"/>
          <w:szCs w:val="28"/>
          <w:lang w:val="uk-UA"/>
        </w:rPr>
        <w:t>бабуся</w:t>
      </w:r>
      <w:r>
        <w:rPr>
          <w:rFonts w:ascii="Times New Roman" w:hAnsi="Times New Roman"/>
          <w:b/>
          <w:i/>
          <w:sz w:val="28"/>
          <w:szCs w:val="28"/>
          <w:lang w:val="uk-UA"/>
        </w:rPr>
        <w:t>.</w:t>
      </w:r>
    </w:p>
    <w:p w:rsidR="00AC0328" w:rsidRPr="00AC0328" w:rsidRDefault="00AC0328" w:rsidP="00AC0328">
      <w:pPr>
        <w:pStyle w:val="ab"/>
        <w:numPr>
          <w:ilvl w:val="0"/>
          <w:numId w:val="20"/>
        </w:numPr>
        <w:spacing w:after="0" w:line="360" w:lineRule="auto"/>
        <w:rPr>
          <w:rFonts w:ascii="Times New Roman" w:hAnsi="Times New Roman"/>
          <w:sz w:val="28"/>
          <w:szCs w:val="28"/>
          <w:lang w:val="uk-UA"/>
        </w:rPr>
      </w:pPr>
      <w:r w:rsidRPr="00AC0328">
        <w:rPr>
          <w:rFonts w:ascii="Times New Roman" w:hAnsi="Times New Roman"/>
          <w:sz w:val="28"/>
          <w:szCs w:val="28"/>
          <w:lang w:val="uk-UA"/>
        </w:rPr>
        <w:t>Розгляньте виставку малюнків «Моя бабуся». Задайте питання авторам малюнків.</w:t>
      </w:r>
    </w:p>
    <w:p w:rsidR="00AC0328" w:rsidRDefault="00AC0328" w:rsidP="00AC0328">
      <w:pPr>
        <w:pStyle w:val="ab"/>
        <w:numPr>
          <w:ilvl w:val="0"/>
          <w:numId w:val="20"/>
        </w:numPr>
        <w:spacing w:after="0" w:line="360" w:lineRule="auto"/>
        <w:rPr>
          <w:rFonts w:ascii="Times New Roman" w:hAnsi="Times New Roman"/>
          <w:sz w:val="28"/>
          <w:szCs w:val="28"/>
          <w:lang w:val="uk-UA"/>
        </w:rPr>
      </w:pPr>
      <w:r w:rsidRPr="00AC0328">
        <w:rPr>
          <w:rFonts w:ascii="Times New Roman" w:hAnsi="Times New Roman"/>
          <w:sz w:val="28"/>
          <w:szCs w:val="28"/>
          <w:lang w:val="uk-UA"/>
        </w:rPr>
        <w:t>Навіщо люди створюють родину</w:t>
      </w:r>
      <w:r>
        <w:rPr>
          <w:rFonts w:ascii="Times New Roman" w:hAnsi="Times New Roman"/>
          <w:sz w:val="28"/>
          <w:szCs w:val="28"/>
          <w:lang w:val="uk-UA"/>
        </w:rPr>
        <w:t>?</w:t>
      </w:r>
      <w:r w:rsidR="003B54E7">
        <w:rPr>
          <w:rFonts w:ascii="Times New Roman" w:hAnsi="Times New Roman"/>
          <w:sz w:val="28"/>
          <w:szCs w:val="28"/>
          <w:lang w:val="uk-UA"/>
        </w:rPr>
        <w:t xml:space="preserve">                                                  </w:t>
      </w:r>
    </w:p>
    <w:p w:rsidR="003B54E7" w:rsidRPr="003B54E7" w:rsidRDefault="003B54E7" w:rsidP="003B54E7">
      <w:pPr>
        <w:pStyle w:val="ab"/>
        <w:spacing w:after="0" w:line="360" w:lineRule="auto"/>
        <w:rPr>
          <w:rFonts w:ascii="Times New Roman" w:hAnsi="Times New Roman"/>
          <w:b/>
          <w:sz w:val="28"/>
          <w:szCs w:val="28"/>
          <w:lang w:val="uk-UA"/>
        </w:rPr>
      </w:pPr>
    </w:p>
    <w:p w:rsidR="003B54E7" w:rsidRPr="00ED5184" w:rsidRDefault="001B474A" w:rsidP="001B474A">
      <w:pPr>
        <w:pStyle w:val="ab"/>
        <w:spacing w:after="0" w:line="360" w:lineRule="auto"/>
        <w:ind w:left="375"/>
        <w:rPr>
          <w:rFonts w:ascii="Times New Roman" w:hAnsi="Times New Roman"/>
          <w:sz w:val="28"/>
          <w:szCs w:val="28"/>
          <w:lang w:val="uk-UA"/>
        </w:rPr>
      </w:pPr>
      <w:r>
        <w:rPr>
          <w:rFonts w:ascii="Times New Roman" w:hAnsi="Times New Roman"/>
          <w:b/>
          <w:sz w:val="28"/>
          <w:szCs w:val="28"/>
          <w:lang w:val="uk-UA"/>
        </w:rPr>
        <w:lastRenderedPageBreak/>
        <w:t>2</w:t>
      </w:r>
      <w:r w:rsidR="0061499A">
        <w:rPr>
          <w:rFonts w:ascii="Times New Roman" w:hAnsi="Times New Roman"/>
          <w:b/>
          <w:sz w:val="28"/>
          <w:szCs w:val="28"/>
          <w:lang w:val="uk-UA"/>
        </w:rPr>
        <w:t xml:space="preserve"> </w:t>
      </w:r>
      <w:r w:rsidR="003B54E7" w:rsidRPr="00ED5184">
        <w:rPr>
          <w:rFonts w:ascii="Times New Roman" w:hAnsi="Times New Roman"/>
          <w:b/>
          <w:sz w:val="28"/>
          <w:szCs w:val="28"/>
          <w:lang w:val="uk-UA"/>
        </w:rPr>
        <w:t xml:space="preserve">етап «Осмислення»                                                                                                                </w:t>
      </w:r>
      <w:r w:rsidR="003B54E7" w:rsidRPr="00ED5184">
        <w:rPr>
          <w:rFonts w:ascii="Times New Roman" w:hAnsi="Times New Roman"/>
          <w:sz w:val="28"/>
          <w:szCs w:val="28"/>
          <w:u w:val="single"/>
          <w:lang w:val="uk-UA"/>
        </w:rPr>
        <w:t>Мета</w:t>
      </w:r>
      <w:r w:rsidR="00E51276">
        <w:rPr>
          <w:rFonts w:ascii="Times New Roman" w:hAnsi="Times New Roman"/>
          <w:sz w:val="28"/>
          <w:szCs w:val="28"/>
          <w:u w:val="single"/>
          <w:lang w:val="uk-UA"/>
        </w:rPr>
        <w:t xml:space="preserve">. </w:t>
      </w:r>
      <w:r w:rsidR="003B54E7" w:rsidRPr="00ED5184">
        <w:rPr>
          <w:rFonts w:ascii="Times New Roman" w:hAnsi="Times New Roman"/>
          <w:sz w:val="28"/>
          <w:szCs w:val="28"/>
          <w:lang w:val="uk-UA"/>
        </w:rPr>
        <w:t>Отримання учнями нових знань. Формування розуміння і систематизація знань. Освоєння способу роботи з інформацією. Підтримка цілей, поставлених на стадії виклику.</w:t>
      </w:r>
    </w:p>
    <w:p w:rsidR="00E45361" w:rsidRPr="00ED5184" w:rsidRDefault="00ED5184" w:rsidP="00ED5184">
      <w:pPr>
        <w:pStyle w:val="ab"/>
        <w:spacing w:after="0" w:line="360" w:lineRule="auto"/>
        <w:ind w:left="375"/>
        <w:rPr>
          <w:rFonts w:ascii="Times New Roman" w:hAnsi="Times New Roman"/>
          <w:sz w:val="28"/>
          <w:szCs w:val="28"/>
          <w:lang w:val="uk-UA"/>
        </w:rPr>
      </w:pPr>
      <w:r w:rsidRPr="00ED5184">
        <w:rPr>
          <w:rFonts w:ascii="Times New Roman" w:hAnsi="Times New Roman"/>
          <w:sz w:val="28"/>
          <w:szCs w:val="28"/>
          <w:lang w:val="uk-UA"/>
        </w:rPr>
        <w:t xml:space="preserve">Кожному учню перед читанням тексту я роздаю табличку. </w:t>
      </w:r>
      <w:r>
        <w:rPr>
          <w:rFonts w:ascii="Times New Roman" w:hAnsi="Times New Roman"/>
          <w:sz w:val="28"/>
          <w:szCs w:val="28"/>
          <w:lang w:val="uk-UA"/>
        </w:rPr>
        <w:t>Пропоную заповнити першу строку таблиці «Чи вірите ви, що…?» і пояснити власну точку зору.</w:t>
      </w:r>
    </w:p>
    <w:tbl>
      <w:tblPr>
        <w:tblStyle w:val="ad"/>
        <w:tblW w:w="0" w:type="auto"/>
        <w:jc w:val="center"/>
        <w:tblInd w:w="375" w:type="dxa"/>
        <w:tblLook w:val="04A0"/>
      </w:tblPr>
      <w:tblGrid>
        <w:gridCol w:w="2412"/>
        <w:gridCol w:w="2428"/>
        <w:gridCol w:w="2418"/>
      </w:tblGrid>
      <w:tr w:rsidR="001B474A" w:rsidTr="001B474A">
        <w:trPr>
          <w:trHeight w:val="447"/>
          <w:jc w:val="center"/>
        </w:trPr>
        <w:tc>
          <w:tcPr>
            <w:tcW w:w="2412" w:type="dxa"/>
          </w:tcPr>
          <w:p w:rsidR="001B474A" w:rsidRPr="00E45361" w:rsidRDefault="001B474A" w:rsidP="00E45361">
            <w:pPr>
              <w:rPr>
                <w:rFonts w:ascii="Times New Roman" w:hAnsi="Times New Roman"/>
                <w:sz w:val="28"/>
                <w:szCs w:val="28"/>
                <w:lang w:val="uk-UA"/>
              </w:rPr>
            </w:pPr>
            <w:r>
              <w:rPr>
                <w:rFonts w:ascii="Times New Roman" w:hAnsi="Times New Roman"/>
                <w:sz w:val="24"/>
                <w:szCs w:val="28"/>
                <w:lang w:val="uk-UA"/>
              </w:rPr>
              <w:t>1.Д</w:t>
            </w:r>
            <w:r w:rsidRPr="00E45361">
              <w:rPr>
                <w:rFonts w:ascii="Times New Roman" w:hAnsi="Times New Roman"/>
                <w:sz w:val="24"/>
                <w:szCs w:val="28"/>
                <w:lang w:val="uk-UA"/>
              </w:rPr>
              <w:t xml:space="preserve">руг </w:t>
            </w:r>
            <w:r>
              <w:rPr>
                <w:rFonts w:ascii="Times New Roman" w:hAnsi="Times New Roman"/>
                <w:sz w:val="24"/>
                <w:szCs w:val="28"/>
                <w:lang w:val="uk-UA"/>
              </w:rPr>
              <w:t xml:space="preserve">може </w:t>
            </w:r>
            <w:r w:rsidRPr="00E45361">
              <w:rPr>
                <w:rFonts w:ascii="Times New Roman" w:hAnsi="Times New Roman"/>
                <w:sz w:val="24"/>
                <w:szCs w:val="28"/>
                <w:lang w:val="uk-UA"/>
              </w:rPr>
              <w:t>вдарити друга</w:t>
            </w:r>
          </w:p>
        </w:tc>
        <w:tc>
          <w:tcPr>
            <w:tcW w:w="2428" w:type="dxa"/>
          </w:tcPr>
          <w:p w:rsidR="001B474A" w:rsidRDefault="001B474A" w:rsidP="006E71E7">
            <w:pPr>
              <w:pStyle w:val="ab"/>
              <w:ind w:left="0"/>
              <w:rPr>
                <w:rFonts w:ascii="Times New Roman" w:hAnsi="Times New Roman"/>
                <w:sz w:val="28"/>
                <w:szCs w:val="28"/>
                <w:lang w:val="uk-UA"/>
              </w:rPr>
            </w:pPr>
            <w:r w:rsidRPr="006E71E7">
              <w:rPr>
                <w:rFonts w:ascii="Times New Roman" w:hAnsi="Times New Roman"/>
                <w:sz w:val="24"/>
                <w:szCs w:val="28"/>
                <w:lang w:val="uk-UA"/>
              </w:rPr>
              <w:t>2</w:t>
            </w:r>
            <w:r w:rsidRPr="006E71E7">
              <w:rPr>
                <w:rFonts w:ascii="Times New Roman" w:hAnsi="Times New Roman"/>
                <w:szCs w:val="28"/>
                <w:lang w:val="uk-UA"/>
              </w:rPr>
              <w:t>.</w:t>
            </w:r>
            <w:r w:rsidRPr="006E71E7">
              <w:rPr>
                <w:rFonts w:ascii="Times New Roman" w:hAnsi="Times New Roman"/>
                <w:sz w:val="24"/>
                <w:szCs w:val="28"/>
                <w:lang w:val="uk-UA"/>
              </w:rPr>
              <w:t xml:space="preserve">Що можна глузувати зі старенької людини </w:t>
            </w:r>
          </w:p>
        </w:tc>
        <w:tc>
          <w:tcPr>
            <w:tcW w:w="2418" w:type="dxa"/>
          </w:tcPr>
          <w:p w:rsidR="001B474A" w:rsidRDefault="001B474A" w:rsidP="006E71E7">
            <w:pPr>
              <w:pStyle w:val="ab"/>
              <w:ind w:left="0"/>
              <w:rPr>
                <w:rFonts w:ascii="Times New Roman" w:hAnsi="Times New Roman"/>
                <w:sz w:val="28"/>
                <w:szCs w:val="28"/>
                <w:lang w:val="uk-UA"/>
              </w:rPr>
            </w:pPr>
            <w:r w:rsidRPr="006E71E7">
              <w:rPr>
                <w:rFonts w:ascii="Times New Roman" w:hAnsi="Times New Roman"/>
                <w:sz w:val="24"/>
                <w:szCs w:val="28"/>
                <w:lang w:val="uk-UA"/>
              </w:rPr>
              <w:t xml:space="preserve">3.Що пустощі </w:t>
            </w:r>
            <w:r>
              <w:rPr>
                <w:rFonts w:ascii="Times New Roman" w:hAnsi="Times New Roman"/>
                <w:sz w:val="24"/>
                <w:szCs w:val="28"/>
                <w:lang w:val="uk-UA"/>
              </w:rPr>
              <w:t xml:space="preserve">- </w:t>
            </w:r>
            <w:r w:rsidRPr="006E71E7">
              <w:rPr>
                <w:rFonts w:ascii="Times New Roman" w:hAnsi="Times New Roman"/>
                <w:sz w:val="24"/>
                <w:szCs w:val="28"/>
                <w:lang w:val="uk-UA"/>
              </w:rPr>
              <w:t>це розвага і веселощі</w:t>
            </w:r>
          </w:p>
        </w:tc>
      </w:tr>
      <w:tr w:rsidR="001B474A" w:rsidTr="001B474A">
        <w:trPr>
          <w:trHeight w:val="374"/>
          <w:jc w:val="center"/>
        </w:trPr>
        <w:tc>
          <w:tcPr>
            <w:tcW w:w="2412" w:type="dxa"/>
          </w:tcPr>
          <w:p w:rsidR="001B474A" w:rsidRDefault="001B474A" w:rsidP="00ED5184">
            <w:pPr>
              <w:pStyle w:val="ab"/>
              <w:spacing w:line="360" w:lineRule="auto"/>
              <w:ind w:left="0"/>
              <w:rPr>
                <w:rFonts w:ascii="Times New Roman" w:hAnsi="Times New Roman"/>
                <w:sz w:val="28"/>
                <w:szCs w:val="28"/>
                <w:lang w:val="uk-UA"/>
              </w:rPr>
            </w:pPr>
          </w:p>
        </w:tc>
        <w:tc>
          <w:tcPr>
            <w:tcW w:w="2428" w:type="dxa"/>
          </w:tcPr>
          <w:p w:rsidR="001B474A" w:rsidRDefault="001B474A" w:rsidP="00ED5184">
            <w:pPr>
              <w:pStyle w:val="ab"/>
              <w:spacing w:line="360" w:lineRule="auto"/>
              <w:ind w:left="0"/>
              <w:rPr>
                <w:rFonts w:ascii="Times New Roman" w:hAnsi="Times New Roman"/>
                <w:sz w:val="28"/>
                <w:szCs w:val="28"/>
                <w:lang w:val="uk-UA"/>
              </w:rPr>
            </w:pPr>
          </w:p>
        </w:tc>
        <w:tc>
          <w:tcPr>
            <w:tcW w:w="2418" w:type="dxa"/>
          </w:tcPr>
          <w:p w:rsidR="001B474A" w:rsidRDefault="001B474A" w:rsidP="00ED5184">
            <w:pPr>
              <w:pStyle w:val="ab"/>
              <w:spacing w:line="360" w:lineRule="auto"/>
              <w:ind w:left="0"/>
              <w:rPr>
                <w:rFonts w:ascii="Times New Roman" w:hAnsi="Times New Roman"/>
                <w:sz w:val="28"/>
                <w:szCs w:val="28"/>
                <w:lang w:val="uk-UA"/>
              </w:rPr>
            </w:pPr>
          </w:p>
        </w:tc>
      </w:tr>
    </w:tbl>
    <w:p w:rsidR="00ED5184" w:rsidRDefault="001B474A" w:rsidP="00ED5184">
      <w:pPr>
        <w:pStyle w:val="ab"/>
        <w:spacing w:after="0" w:line="360" w:lineRule="auto"/>
        <w:ind w:left="375"/>
        <w:rPr>
          <w:rFonts w:ascii="Times New Roman" w:hAnsi="Times New Roman"/>
          <w:sz w:val="28"/>
          <w:szCs w:val="28"/>
          <w:lang w:val="uk-UA"/>
        </w:rPr>
      </w:pPr>
      <w:r>
        <w:rPr>
          <w:rFonts w:ascii="Times New Roman" w:hAnsi="Times New Roman"/>
          <w:sz w:val="28"/>
          <w:szCs w:val="28"/>
          <w:lang w:val="uk-UA"/>
        </w:rPr>
        <w:t>Під час мого читання учні уважно слухають і роблять в табличках відповідні позначки. Після звершення читання, ми обговорюємо з учнями де вони були праві, а де помилялися.</w:t>
      </w:r>
      <w:r w:rsidR="003D156F">
        <w:rPr>
          <w:rFonts w:ascii="Times New Roman" w:hAnsi="Times New Roman"/>
          <w:sz w:val="28"/>
          <w:szCs w:val="28"/>
          <w:lang w:val="uk-UA"/>
        </w:rPr>
        <w:t xml:space="preserve"> Далі текст розбивається на невеличкі частини. Діти починають читати текст «ланцюжком» і перед кожним уривком відповідають на поставлені мною запитання, підтверджуючи відповіді цитатами.</w:t>
      </w:r>
    </w:p>
    <w:p w:rsidR="003D156F" w:rsidRPr="00926700" w:rsidRDefault="003D156F" w:rsidP="00ED5184">
      <w:pPr>
        <w:pStyle w:val="ab"/>
        <w:spacing w:after="0" w:line="360" w:lineRule="auto"/>
        <w:ind w:left="375"/>
        <w:rPr>
          <w:rFonts w:ascii="Times New Roman" w:hAnsi="Times New Roman"/>
          <w:b/>
          <w:sz w:val="28"/>
          <w:szCs w:val="28"/>
          <w:lang w:val="uk-UA"/>
        </w:rPr>
      </w:pPr>
      <w:r w:rsidRPr="00926700">
        <w:rPr>
          <w:rFonts w:ascii="Times New Roman" w:hAnsi="Times New Roman"/>
          <w:b/>
          <w:sz w:val="28"/>
          <w:szCs w:val="28"/>
          <w:lang w:val="uk-UA"/>
        </w:rPr>
        <w:t>Мої запитання:</w:t>
      </w:r>
    </w:p>
    <w:p w:rsidR="003D156F" w:rsidRDefault="003D156F" w:rsidP="003D156F">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Коли розгортається подія в оповіданні?</w:t>
      </w:r>
    </w:p>
    <w:p w:rsidR="003D156F" w:rsidRDefault="003D156F" w:rsidP="003D156F">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Чи можна стверджувати, що Михась ставився до сусідки дуже погано?</w:t>
      </w:r>
    </w:p>
    <w:p w:rsidR="003D156F" w:rsidRDefault="00A160B1" w:rsidP="003D156F">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Чому Наталя Федорівна відчиняла двері своєї квартири з постійною посмішкою?</w:t>
      </w:r>
    </w:p>
    <w:p w:rsidR="00A160B1" w:rsidRPr="00967C41" w:rsidRDefault="00A160B1" w:rsidP="00A160B1">
      <w:pPr>
        <w:spacing w:after="0" w:line="360" w:lineRule="auto"/>
        <w:ind w:left="360"/>
        <w:rPr>
          <w:rFonts w:ascii="Times New Roman" w:hAnsi="Times New Roman"/>
          <w:i/>
          <w:sz w:val="28"/>
          <w:szCs w:val="28"/>
          <w:lang w:val="uk-UA"/>
        </w:rPr>
      </w:pPr>
      <w:r>
        <w:rPr>
          <w:rFonts w:ascii="Times New Roman" w:hAnsi="Times New Roman"/>
          <w:sz w:val="28"/>
          <w:szCs w:val="28"/>
          <w:lang w:val="uk-UA"/>
        </w:rPr>
        <w:t xml:space="preserve">Далі  я пропоную учням в парах протягом 2-х хвилин обговорити: </w:t>
      </w:r>
      <w:r w:rsidRPr="00967C41">
        <w:rPr>
          <w:rFonts w:ascii="Times New Roman" w:hAnsi="Times New Roman"/>
          <w:i/>
          <w:sz w:val="28"/>
          <w:szCs w:val="28"/>
          <w:lang w:val="uk-UA"/>
        </w:rPr>
        <w:t>чи вважають вони Михася</w:t>
      </w:r>
      <w:r w:rsidR="00967C41" w:rsidRPr="00967C41">
        <w:rPr>
          <w:rFonts w:ascii="Times New Roman" w:hAnsi="Times New Roman"/>
          <w:i/>
          <w:sz w:val="28"/>
          <w:szCs w:val="28"/>
          <w:lang w:val="uk-UA"/>
        </w:rPr>
        <w:t xml:space="preserve"> гарним хлопчиком і чому?</w:t>
      </w:r>
    </w:p>
    <w:p w:rsidR="00967C41" w:rsidRDefault="00967C41" w:rsidP="00967C41">
      <w:pPr>
        <w:spacing w:after="0" w:line="360" w:lineRule="auto"/>
        <w:rPr>
          <w:rFonts w:ascii="Times New Roman" w:hAnsi="Times New Roman"/>
          <w:sz w:val="28"/>
          <w:szCs w:val="28"/>
          <w:lang w:val="uk-UA"/>
        </w:rPr>
      </w:pPr>
      <w:r w:rsidRPr="00967C41">
        <w:rPr>
          <w:rFonts w:ascii="Times New Roman" w:hAnsi="Times New Roman"/>
          <w:sz w:val="28"/>
          <w:szCs w:val="28"/>
          <w:lang w:val="uk-UA"/>
        </w:rPr>
        <w:t xml:space="preserve">    На цьому етапі можна використати наступні прийоми</w:t>
      </w:r>
      <w:r>
        <w:rPr>
          <w:rFonts w:ascii="Times New Roman" w:hAnsi="Times New Roman"/>
          <w:sz w:val="28"/>
          <w:szCs w:val="28"/>
          <w:lang w:val="uk-UA"/>
        </w:rPr>
        <w:t>:</w:t>
      </w:r>
    </w:p>
    <w:p w:rsidR="00967C41" w:rsidRPr="00967C41" w:rsidRDefault="00967C41" w:rsidP="00967C41">
      <w:pPr>
        <w:pStyle w:val="ab"/>
        <w:numPr>
          <w:ilvl w:val="0"/>
          <w:numId w:val="22"/>
        </w:numPr>
        <w:spacing w:after="0" w:line="360" w:lineRule="auto"/>
        <w:rPr>
          <w:rFonts w:ascii="Times New Roman" w:hAnsi="Times New Roman"/>
          <w:sz w:val="28"/>
          <w:szCs w:val="28"/>
          <w:lang w:val="uk-UA"/>
        </w:rPr>
      </w:pPr>
      <w:r w:rsidRPr="00967C41">
        <w:rPr>
          <w:rFonts w:ascii="Times New Roman" w:hAnsi="Times New Roman"/>
          <w:sz w:val="28"/>
          <w:szCs w:val="28"/>
          <w:lang w:val="uk-UA"/>
        </w:rPr>
        <w:t xml:space="preserve">Взаємнопитування і взаємнонавчання (наприклад, поставити один одному питання). </w:t>
      </w:r>
    </w:p>
    <w:p w:rsidR="002461CF" w:rsidRDefault="00967C41" w:rsidP="00967C41">
      <w:pPr>
        <w:pStyle w:val="ab"/>
        <w:numPr>
          <w:ilvl w:val="0"/>
          <w:numId w:val="22"/>
        </w:numPr>
        <w:spacing w:after="0" w:line="360" w:lineRule="auto"/>
        <w:rPr>
          <w:rFonts w:ascii="Times New Roman" w:hAnsi="Times New Roman"/>
          <w:sz w:val="28"/>
          <w:szCs w:val="28"/>
          <w:lang w:val="uk-UA"/>
        </w:rPr>
      </w:pPr>
      <w:r w:rsidRPr="00967C41">
        <w:rPr>
          <w:rFonts w:ascii="Times New Roman" w:hAnsi="Times New Roman"/>
          <w:sz w:val="28"/>
          <w:szCs w:val="28"/>
          <w:lang w:val="uk-UA"/>
        </w:rPr>
        <w:t>Подві</w:t>
      </w:r>
      <w:r>
        <w:rPr>
          <w:rFonts w:ascii="Times New Roman" w:hAnsi="Times New Roman"/>
          <w:sz w:val="28"/>
          <w:szCs w:val="28"/>
          <w:lang w:val="uk-UA"/>
        </w:rPr>
        <w:t xml:space="preserve">йний щоденник (сторінку поділити </w:t>
      </w:r>
      <w:r w:rsidRPr="00967C41">
        <w:rPr>
          <w:rFonts w:ascii="Times New Roman" w:hAnsi="Times New Roman"/>
          <w:sz w:val="28"/>
          <w:szCs w:val="28"/>
          <w:lang w:val="uk-UA"/>
        </w:rPr>
        <w:t xml:space="preserve"> на дві частини: ліворуч - що сподобалося, запам'яталося, справа - чому, які асоціації).</w:t>
      </w:r>
      <w:r>
        <w:rPr>
          <w:rFonts w:ascii="Times New Roman" w:hAnsi="Times New Roman"/>
          <w:sz w:val="28"/>
          <w:szCs w:val="28"/>
          <w:lang w:val="uk-UA"/>
        </w:rPr>
        <w:t xml:space="preserve">   </w:t>
      </w:r>
    </w:p>
    <w:p w:rsidR="00967C41" w:rsidRPr="0061499A" w:rsidRDefault="002461CF" w:rsidP="0061499A">
      <w:pPr>
        <w:spacing w:after="0" w:line="360" w:lineRule="auto"/>
        <w:rPr>
          <w:rFonts w:ascii="Times New Roman" w:hAnsi="Times New Roman"/>
          <w:sz w:val="28"/>
          <w:szCs w:val="28"/>
          <w:lang w:val="uk-UA"/>
        </w:rPr>
      </w:pPr>
      <w:r>
        <w:rPr>
          <w:rFonts w:ascii="Times New Roman" w:hAnsi="Times New Roman"/>
          <w:sz w:val="28"/>
          <w:szCs w:val="28"/>
          <w:lang w:val="uk-UA"/>
        </w:rPr>
        <w:t xml:space="preserve">На цьому етапі уроку </w:t>
      </w:r>
      <w:r w:rsidR="00E51276">
        <w:rPr>
          <w:rFonts w:ascii="Times New Roman" w:hAnsi="Times New Roman"/>
          <w:sz w:val="28"/>
          <w:szCs w:val="28"/>
          <w:lang w:val="uk-UA"/>
        </w:rPr>
        <w:t xml:space="preserve">обов’язковими </w:t>
      </w:r>
      <w:r>
        <w:rPr>
          <w:rFonts w:ascii="Times New Roman" w:hAnsi="Times New Roman"/>
          <w:sz w:val="28"/>
          <w:szCs w:val="28"/>
          <w:lang w:val="uk-UA"/>
        </w:rPr>
        <w:t xml:space="preserve"> елементами розвитку критичного мислення є індивідуальний пошук учнів і обмін думками і ідеями в</w:t>
      </w:r>
      <w:r w:rsidR="00967C41" w:rsidRPr="002461CF">
        <w:rPr>
          <w:rFonts w:ascii="Times New Roman" w:hAnsi="Times New Roman"/>
          <w:sz w:val="28"/>
          <w:szCs w:val="28"/>
          <w:lang w:val="uk-UA"/>
        </w:rPr>
        <w:t xml:space="preserve"> </w:t>
      </w:r>
      <w:r w:rsidR="00E51276">
        <w:rPr>
          <w:rFonts w:ascii="Times New Roman" w:hAnsi="Times New Roman"/>
          <w:sz w:val="28"/>
          <w:szCs w:val="28"/>
          <w:lang w:val="uk-UA"/>
        </w:rPr>
        <w:t xml:space="preserve">групах чи загальному колі. На мій погляд, використання «тонких» і «товстих» запитань, читання в </w:t>
      </w:r>
      <w:r w:rsidR="00E51276">
        <w:rPr>
          <w:rFonts w:ascii="Times New Roman" w:hAnsi="Times New Roman"/>
          <w:sz w:val="28"/>
          <w:szCs w:val="28"/>
          <w:lang w:val="uk-UA"/>
        </w:rPr>
        <w:lastRenderedPageBreak/>
        <w:t>парах, читання з визначенням опорних слів, читання з маркуванням – є самими  ефективними  методами основної частини уроку.</w:t>
      </w:r>
      <w:r w:rsidR="00967C41" w:rsidRPr="002461CF">
        <w:rPr>
          <w:rFonts w:ascii="Times New Roman" w:hAnsi="Times New Roman"/>
          <w:sz w:val="28"/>
          <w:szCs w:val="28"/>
          <w:lang w:val="uk-UA"/>
        </w:rPr>
        <w:t xml:space="preserve">                                       </w:t>
      </w:r>
    </w:p>
    <w:p w:rsidR="00606BBA" w:rsidRDefault="00967C41" w:rsidP="0061499A">
      <w:pPr>
        <w:pStyle w:val="ab"/>
        <w:numPr>
          <w:ilvl w:val="0"/>
          <w:numId w:val="23"/>
        </w:numPr>
        <w:spacing w:after="0" w:line="360" w:lineRule="auto"/>
        <w:rPr>
          <w:rFonts w:ascii="Times New Roman" w:hAnsi="Times New Roman"/>
          <w:b/>
          <w:sz w:val="28"/>
          <w:szCs w:val="28"/>
          <w:lang w:val="uk-UA"/>
        </w:rPr>
      </w:pPr>
      <w:r w:rsidRPr="00967C41">
        <w:rPr>
          <w:rFonts w:ascii="Times New Roman" w:hAnsi="Times New Roman"/>
          <w:b/>
          <w:sz w:val="28"/>
          <w:szCs w:val="28"/>
          <w:lang w:val="uk-UA"/>
        </w:rPr>
        <w:t>етап «Рефлексія»</w:t>
      </w:r>
    </w:p>
    <w:p w:rsidR="00E51276" w:rsidRDefault="00E51276" w:rsidP="00E51276">
      <w:pPr>
        <w:spacing w:after="0" w:line="360" w:lineRule="auto"/>
        <w:rPr>
          <w:rFonts w:ascii="Times New Roman" w:hAnsi="Times New Roman"/>
          <w:sz w:val="28"/>
          <w:szCs w:val="28"/>
          <w:lang w:val="uk-UA"/>
        </w:rPr>
      </w:pPr>
      <w:r w:rsidRPr="0061499A">
        <w:rPr>
          <w:rFonts w:ascii="Times New Roman" w:hAnsi="Times New Roman"/>
          <w:sz w:val="28"/>
          <w:szCs w:val="28"/>
          <w:u w:val="single"/>
          <w:lang w:val="uk-UA"/>
        </w:rPr>
        <w:t>Мета.</w:t>
      </w:r>
      <w:r w:rsidRPr="0061499A">
        <w:rPr>
          <w:rFonts w:ascii="Times New Roman" w:hAnsi="Times New Roman"/>
          <w:sz w:val="28"/>
          <w:szCs w:val="28"/>
          <w:lang w:val="uk-UA"/>
        </w:rPr>
        <w:t xml:space="preserve"> </w:t>
      </w:r>
      <w:r w:rsidR="0061499A" w:rsidRPr="0061499A">
        <w:rPr>
          <w:rFonts w:ascii="Times New Roman" w:hAnsi="Times New Roman"/>
          <w:sz w:val="28"/>
          <w:szCs w:val="28"/>
          <w:lang w:val="uk-UA"/>
        </w:rPr>
        <w:t>Узагальнити і систематизувати матеріал, який вивчався на уроці. Отримати рефлексію учнів, щодо процесу і результатів навчальної діяльності.</w:t>
      </w:r>
      <w:r w:rsidR="0061499A">
        <w:rPr>
          <w:rFonts w:ascii="Times New Roman" w:hAnsi="Times New Roman"/>
          <w:sz w:val="28"/>
          <w:szCs w:val="28"/>
          <w:lang w:val="uk-UA"/>
        </w:rPr>
        <w:t xml:space="preserve"> Третій ет</w:t>
      </w:r>
      <w:r w:rsidR="008A453C">
        <w:rPr>
          <w:rFonts w:ascii="Times New Roman" w:hAnsi="Times New Roman"/>
          <w:sz w:val="28"/>
          <w:szCs w:val="28"/>
          <w:lang w:val="uk-UA"/>
        </w:rPr>
        <w:t>ап уроку вважають найважливішою фазою розвитку критичного мислення, що є рефлексивним за своєю природою.</w:t>
      </w:r>
    </w:p>
    <w:p w:rsidR="008A453C" w:rsidRDefault="008A453C" w:rsidP="00E51276">
      <w:pPr>
        <w:spacing w:after="0" w:line="360" w:lineRule="auto"/>
        <w:rPr>
          <w:rFonts w:ascii="Times New Roman" w:hAnsi="Times New Roman"/>
          <w:sz w:val="28"/>
          <w:szCs w:val="28"/>
          <w:lang w:val="uk-UA"/>
        </w:rPr>
      </w:pPr>
      <w:r>
        <w:rPr>
          <w:rFonts w:ascii="Times New Roman" w:hAnsi="Times New Roman"/>
          <w:sz w:val="28"/>
          <w:szCs w:val="28"/>
          <w:lang w:val="uk-UA"/>
        </w:rPr>
        <w:t>На цьому етапі ми разом з учнями обмінюємося думками, висловлюємо особисте ставлення до уроку, оцінюємо набуті знання і уміння</w:t>
      </w:r>
      <w:r w:rsidR="007733FB">
        <w:rPr>
          <w:rFonts w:ascii="Times New Roman" w:hAnsi="Times New Roman"/>
          <w:sz w:val="28"/>
          <w:szCs w:val="28"/>
          <w:lang w:val="uk-UA"/>
        </w:rPr>
        <w:t>. Обговорюємо де ми можемо використати і застосувати вивчене на уроці.</w:t>
      </w:r>
    </w:p>
    <w:p w:rsidR="007733FB" w:rsidRPr="00926700" w:rsidRDefault="007733FB" w:rsidP="00E51276">
      <w:pPr>
        <w:spacing w:after="0" w:line="360" w:lineRule="auto"/>
        <w:rPr>
          <w:rFonts w:ascii="Times New Roman" w:hAnsi="Times New Roman"/>
          <w:b/>
          <w:sz w:val="28"/>
          <w:szCs w:val="28"/>
          <w:lang w:val="uk-UA"/>
        </w:rPr>
      </w:pPr>
      <w:r w:rsidRPr="00926700">
        <w:rPr>
          <w:rFonts w:ascii="Times New Roman" w:hAnsi="Times New Roman"/>
          <w:b/>
          <w:sz w:val="28"/>
          <w:szCs w:val="28"/>
          <w:lang w:val="uk-UA"/>
        </w:rPr>
        <w:t>Обговорення в загальному колі:</w:t>
      </w:r>
    </w:p>
    <w:p w:rsidR="007733FB" w:rsidRDefault="007733FB" w:rsidP="007733FB">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Чи отримали ви сьогодні на уроці новий досвід? Який саме?</w:t>
      </w:r>
    </w:p>
    <w:p w:rsidR="007733FB" w:rsidRDefault="007733FB" w:rsidP="007733FB">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Які почуття викликала у вас розповідь бабусі про свою родину?</w:t>
      </w:r>
    </w:p>
    <w:p w:rsidR="007733FB" w:rsidRPr="00926700" w:rsidRDefault="007733FB" w:rsidP="007733FB">
      <w:pPr>
        <w:spacing w:after="0" w:line="360" w:lineRule="auto"/>
        <w:rPr>
          <w:rFonts w:ascii="Times New Roman" w:hAnsi="Times New Roman"/>
          <w:b/>
          <w:sz w:val="28"/>
          <w:szCs w:val="28"/>
          <w:lang w:val="uk-UA"/>
        </w:rPr>
      </w:pPr>
      <w:r w:rsidRPr="00926700">
        <w:rPr>
          <w:rFonts w:ascii="Times New Roman" w:hAnsi="Times New Roman"/>
          <w:b/>
          <w:sz w:val="28"/>
          <w:szCs w:val="28"/>
          <w:lang w:val="uk-UA"/>
        </w:rPr>
        <w:t>Обговорення в групах:</w:t>
      </w:r>
    </w:p>
    <w:p w:rsidR="007733FB" w:rsidRDefault="007733FB" w:rsidP="007733FB">
      <w:pPr>
        <w:pStyle w:val="ab"/>
        <w:numPr>
          <w:ilvl w:val="0"/>
          <w:numId w:val="20"/>
        </w:numPr>
        <w:spacing w:after="0" w:line="360" w:lineRule="auto"/>
        <w:rPr>
          <w:rFonts w:ascii="Times New Roman" w:hAnsi="Times New Roman"/>
          <w:sz w:val="28"/>
          <w:szCs w:val="28"/>
          <w:lang w:val="uk-UA"/>
        </w:rPr>
      </w:pPr>
      <w:r>
        <w:rPr>
          <w:rFonts w:ascii="Times New Roman" w:hAnsi="Times New Roman"/>
          <w:sz w:val="28"/>
          <w:szCs w:val="28"/>
          <w:lang w:val="uk-UA"/>
        </w:rPr>
        <w:t>Чи можуть діти надавати допомогу самотнім людям похилого віку? Яку саме</w:t>
      </w:r>
      <w:r w:rsidR="00044571">
        <w:rPr>
          <w:rFonts w:ascii="Times New Roman" w:hAnsi="Times New Roman"/>
          <w:sz w:val="28"/>
          <w:szCs w:val="28"/>
          <w:lang w:val="uk-UA"/>
        </w:rPr>
        <w:t>?</w:t>
      </w:r>
    </w:p>
    <w:p w:rsidR="00044571" w:rsidRPr="00926700" w:rsidRDefault="00044571" w:rsidP="00044571">
      <w:pPr>
        <w:spacing w:after="0" w:line="360" w:lineRule="auto"/>
        <w:rPr>
          <w:rFonts w:ascii="Times New Roman" w:hAnsi="Times New Roman"/>
          <w:b/>
          <w:sz w:val="28"/>
          <w:szCs w:val="28"/>
          <w:lang w:val="uk-UA"/>
        </w:rPr>
      </w:pPr>
      <w:r w:rsidRPr="00926700">
        <w:rPr>
          <w:rFonts w:ascii="Times New Roman" w:hAnsi="Times New Roman"/>
          <w:b/>
          <w:sz w:val="28"/>
          <w:szCs w:val="28"/>
          <w:lang w:val="uk-UA"/>
        </w:rPr>
        <w:t>Уявний мікрофон:</w:t>
      </w:r>
    </w:p>
    <w:p w:rsidR="00044571" w:rsidRDefault="00044571" w:rsidP="00044571">
      <w:pPr>
        <w:spacing w:after="0" w:line="360" w:lineRule="auto"/>
        <w:rPr>
          <w:rFonts w:ascii="Times New Roman" w:hAnsi="Times New Roman"/>
          <w:sz w:val="28"/>
          <w:szCs w:val="28"/>
          <w:lang w:val="uk-UA"/>
        </w:rPr>
      </w:pPr>
      <w:r>
        <w:rPr>
          <w:rFonts w:ascii="Times New Roman" w:hAnsi="Times New Roman"/>
          <w:sz w:val="28"/>
          <w:szCs w:val="28"/>
          <w:lang w:val="uk-UA"/>
        </w:rPr>
        <w:t>Закінчить речення «Тепер я буду…тепер я можу…»</w:t>
      </w:r>
    </w:p>
    <w:p w:rsidR="00044571" w:rsidRDefault="00044571" w:rsidP="00044571">
      <w:pPr>
        <w:spacing w:after="0" w:line="360" w:lineRule="auto"/>
        <w:rPr>
          <w:rFonts w:ascii="Times New Roman" w:hAnsi="Times New Roman"/>
          <w:sz w:val="28"/>
          <w:szCs w:val="28"/>
          <w:lang w:val="uk-UA"/>
        </w:rPr>
      </w:pPr>
      <w:r w:rsidRPr="00926700">
        <w:rPr>
          <w:rFonts w:ascii="Times New Roman" w:hAnsi="Times New Roman"/>
          <w:b/>
          <w:sz w:val="28"/>
          <w:szCs w:val="28"/>
          <w:lang w:val="uk-UA"/>
        </w:rPr>
        <w:t>Скласти сінквейн</w:t>
      </w:r>
      <w:r w:rsidR="00926700">
        <w:rPr>
          <w:rFonts w:ascii="Times New Roman" w:hAnsi="Times New Roman"/>
          <w:b/>
          <w:sz w:val="28"/>
          <w:szCs w:val="28"/>
          <w:lang w:val="uk-UA"/>
        </w:rPr>
        <w:t>:</w:t>
      </w:r>
      <w:r>
        <w:rPr>
          <w:rFonts w:ascii="Times New Roman" w:hAnsi="Times New Roman"/>
          <w:sz w:val="28"/>
          <w:szCs w:val="28"/>
          <w:lang w:val="uk-UA"/>
        </w:rPr>
        <w:t xml:space="preserve"> «Моя бабуся».</w:t>
      </w:r>
    </w:p>
    <w:p w:rsidR="00486395" w:rsidRDefault="00486395" w:rsidP="00044571">
      <w:pPr>
        <w:spacing w:after="0" w:line="360" w:lineRule="auto"/>
        <w:rPr>
          <w:rFonts w:ascii="Times New Roman" w:hAnsi="Times New Roman"/>
          <w:sz w:val="28"/>
          <w:szCs w:val="28"/>
          <w:lang w:val="uk-UA"/>
        </w:rPr>
      </w:pPr>
    </w:p>
    <w:p w:rsidR="00044571" w:rsidRPr="00044571" w:rsidRDefault="005C6CD5" w:rsidP="00044571">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00044571">
        <w:rPr>
          <w:rFonts w:ascii="Times New Roman" w:hAnsi="Times New Roman"/>
          <w:sz w:val="28"/>
          <w:szCs w:val="28"/>
          <w:lang w:val="uk-UA"/>
        </w:rPr>
        <w:t xml:space="preserve">Якщо вчитель вирішив перебудувати свій  традиційний урок в урок розвитку критичного мислення, то слід пам’ятати, що критичне мислення – перед усім дослідження проблеми. Урок починаємо з визначення того, що нам </w:t>
      </w:r>
      <w:r w:rsidR="00926700">
        <w:rPr>
          <w:rFonts w:ascii="Times New Roman" w:hAnsi="Times New Roman"/>
          <w:sz w:val="28"/>
          <w:szCs w:val="28"/>
          <w:lang w:val="uk-UA"/>
        </w:rPr>
        <w:t xml:space="preserve">вже відомо і що ми знаємо та чого належить навчитися. Потім учні вільно виявляють факти і розглядають варіанти розв’язання проблеми. Учні досліджують, аналізують і порівнюють інформацію. Від процесу дослідження переходимо </w:t>
      </w:r>
      <w:r w:rsidR="00486395">
        <w:rPr>
          <w:rFonts w:ascii="Times New Roman" w:hAnsi="Times New Roman"/>
          <w:sz w:val="28"/>
          <w:szCs w:val="28"/>
          <w:lang w:val="uk-UA"/>
        </w:rPr>
        <w:t>до заснованого на фактах осмислення власної позиції.</w:t>
      </w:r>
    </w:p>
    <w:p w:rsidR="00486395" w:rsidRDefault="00486395">
      <w:pPr>
        <w:rPr>
          <w:rFonts w:ascii="Times New Roman" w:hAnsi="Times New Roman"/>
          <w:b/>
          <w:sz w:val="28"/>
          <w:szCs w:val="28"/>
          <w:lang w:val="uk-UA"/>
        </w:rPr>
      </w:pPr>
      <w:r>
        <w:rPr>
          <w:rFonts w:ascii="Times New Roman" w:hAnsi="Times New Roman"/>
          <w:b/>
          <w:sz w:val="28"/>
          <w:szCs w:val="28"/>
          <w:lang w:val="uk-UA"/>
        </w:rPr>
        <w:br w:type="page"/>
      </w:r>
    </w:p>
    <w:p w:rsidR="00E51276" w:rsidRPr="003A7F7B" w:rsidRDefault="00486395" w:rsidP="009303F4">
      <w:pPr>
        <w:pStyle w:val="1"/>
        <w:jc w:val="center"/>
        <w:rPr>
          <w:lang w:val="uk-UA"/>
        </w:rPr>
      </w:pPr>
      <w:bookmarkStart w:id="12" w:name="_Toc531350669"/>
      <w:r w:rsidRPr="003A7F7B">
        <w:rPr>
          <w:lang w:val="uk-UA"/>
        </w:rPr>
        <w:lastRenderedPageBreak/>
        <w:t>Приклади конспектів уроків з розвитку критичного мислення</w:t>
      </w:r>
      <w:r w:rsidR="002E25C8">
        <w:rPr>
          <w:lang w:val="uk-UA"/>
        </w:rPr>
        <w:t xml:space="preserve">                  </w:t>
      </w:r>
      <w:r w:rsidRPr="003A7F7B">
        <w:rPr>
          <w:lang w:val="uk-UA"/>
        </w:rPr>
        <w:t xml:space="preserve"> (з досвіду роботи).</w:t>
      </w:r>
      <w:bookmarkEnd w:id="12"/>
    </w:p>
    <w:p w:rsidR="00BC4C99" w:rsidRPr="009A00B0" w:rsidRDefault="00BC4C99" w:rsidP="00BC4C99">
      <w:pPr>
        <w:pStyle w:val="a3"/>
        <w:spacing w:before="0" w:beforeAutospacing="0" w:after="0" w:afterAutospacing="0"/>
        <w:ind w:right="-185" w:hanging="284"/>
        <w:jc w:val="center"/>
        <w:rPr>
          <w:b/>
          <w:bCs/>
          <w:color w:val="C00000"/>
          <w:sz w:val="32"/>
          <w:szCs w:val="28"/>
          <w:lang w:val="uk-UA"/>
        </w:rPr>
      </w:pPr>
      <w:r w:rsidRPr="009A00B0">
        <w:rPr>
          <w:b/>
          <w:bCs/>
          <w:color w:val="C00000"/>
          <w:sz w:val="32"/>
          <w:szCs w:val="28"/>
          <w:lang w:val="uk-UA"/>
        </w:rPr>
        <w:t>Українська мова 4 клас</w:t>
      </w:r>
    </w:p>
    <w:p w:rsidR="00BC4C99" w:rsidRDefault="00BC4C99" w:rsidP="00BC4C99">
      <w:pPr>
        <w:pStyle w:val="a3"/>
        <w:spacing w:before="0" w:beforeAutospacing="0" w:after="0" w:afterAutospacing="0"/>
        <w:ind w:right="-185" w:hanging="284"/>
        <w:rPr>
          <w:b/>
          <w:bCs/>
          <w:color w:val="000000"/>
          <w:sz w:val="28"/>
          <w:szCs w:val="28"/>
          <w:lang w:val="uk-UA"/>
        </w:rPr>
      </w:pPr>
    </w:p>
    <w:p w:rsidR="00BC4C99" w:rsidRPr="007D2C0F" w:rsidRDefault="00BC4C99" w:rsidP="00BC4C99">
      <w:pPr>
        <w:pStyle w:val="a3"/>
        <w:spacing w:before="0" w:beforeAutospacing="0" w:after="0" w:afterAutospacing="0" w:line="360" w:lineRule="auto"/>
        <w:ind w:right="-185" w:hanging="284"/>
        <w:rPr>
          <w:noProof/>
          <w:lang w:val="uk-UA"/>
        </w:rPr>
      </w:pPr>
      <w:r w:rsidRPr="007D2C0F">
        <w:rPr>
          <w:b/>
          <w:bCs/>
          <w:noProof/>
          <w:color w:val="000000"/>
          <w:sz w:val="28"/>
          <w:szCs w:val="28"/>
          <w:lang w:val="uk-UA"/>
        </w:rPr>
        <w:t xml:space="preserve">Тема: </w:t>
      </w:r>
      <w:r w:rsidRPr="007D2C0F">
        <w:rPr>
          <w:b/>
          <w:bCs/>
          <w:noProof/>
          <w:color w:val="17365D" w:themeColor="text2" w:themeShade="BF"/>
          <w:sz w:val="28"/>
          <w:szCs w:val="28"/>
          <w:lang w:val="uk-UA"/>
        </w:rPr>
        <w:t>Закріплення і узагальнення знань про «ІМЕННИК», як частину мови.</w:t>
      </w:r>
    </w:p>
    <w:p w:rsidR="00BC4C99" w:rsidRPr="007D2C0F" w:rsidRDefault="00BC4C99" w:rsidP="00BC4C99">
      <w:pPr>
        <w:pStyle w:val="a3"/>
        <w:spacing w:before="0" w:beforeAutospacing="0" w:after="0" w:afterAutospacing="0" w:line="360" w:lineRule="auto"/>
        <w:rPr>
          <w:noProof/>
          <w:lang w:val="uk-UA"/>
        </w:rPr>
      </w:pPr>
      <w:r w:rsidRPr="007D2C0F">
        <w:rPr>
          <w:b/>
          <w:bCs/>
          <w:noProof/>
          <w:color w:val="000000"/>
          <w:sz w:val="28"/>
          <w:szCs w:val="28"/>
          <w:lang w:val="uk-UA"/>
        </w:rPr>
        <w:t xml:space="preserve"> Мета : </w:t>
      </w:r>
      <w:r w:rsidRPr="007D2C0F">
        <w:rPr>
          <w:noProof/>
          <w:color w:val="000000"/>
          <w:sz w:val="28"/>
          <w:szCs w:val="28"/>
          <w:lang w:val="uk-UA"/>
        </w:rPr>
        <w:t xml:space="preserve">перевірити знання, вміння,навички  учнів знаходити іменники серед інших слів,   визначати рід, число іменника; активізувати словниковий  запас учнів;   розвивати образне мислення, орфографічну пильність,  чуття мови,  аналітико-синтетичні вміння, творчі здібності; </w:t>
      </w:r>
    </w:p>
    <w:p w:rsidR="00BC4C99" w:rsidRPr="007D2C0F" w:rsidRDefault="00BC4C99" w:rsidP="00BC4C99">
      <w:pPr>
        <w:pStyle w:val="a3"/>
        <w:spacing w:before="0" w:beforeAutospacing="0" w:after="0" w:afterAutospacing="0" w:line="360" w:lineRule="auto"/>
        <w:rPr>
          <w:noProof/>
          <w:lang w:val="uk-UA"/>
        </w:rPr>
      </w:pPr>
      <w:r w:rsidRPr="007D2C0F">
        <w:rPr>
          <w:noProof/>
          <w:color w:val="000000"/>
          <w:sz w:val="28"/>
          <w:szCs w:val="28"/>
          <w:lang w:val="uk-UA"/>
        </w:rPr>
        <w:t>виховувати самостійність, цілеспрямованість, любов до природи, старанність і наполегливість у навчанні.</w:t>
      </w:r>
    </w:p>
    <w:p w:rsidR="00BC4C99" w:rsidRPr="007D2C0F" w:rsidRDefault="00BC4C99" w:rsidP="00BC4C99">
      <w:pPr>
        <w:pStyle w:val="a3"/>
        <w:spacing w:before="0" w:beforeAutospacing="0" w:after="0" w:afterAutospacing="0" w:line="360" w:lineRule="auto"/>
        <w:jc w:val="both"/>
        <w:rPr>
          <w:noProof/>
          <w:lang w:val="uk-UA"/>
        </w:rPr>
      </w:pPr>
      <w:r w:rsidRPr="007D2C0F">
        <w:rPr>
          <w:b/>
          <w:bCs/>
          <w:noProof/>
          <w:color w:val="000000"/>
          <w:sz w:val="28"/>
          <w:szCs w:val="28"/>
          <w:lang w:val="uk-UA"/>
        </w:rPr>
        <w:t>Методи:</w:t>
      </w:r>
      <w:r w:rsidRPr="007D2C0F">
        <w:rPr>
          <w:noProof/>
          <w:color w:val="000000"/>
          <w:sz w:val="28"/>
          <w:szCs w:val="28"/>
          <w:lang w:val="uk-UA"/>
        </w:rPr>
        <w:t xml:space="preserve"> ілюстративний, проблемно-пошуковий, словесний, критичного мислення, самостійної роботи, практичний.</w:t>
      </w:r>
    </w:p>
    <w:p w:rsidR="00BC4C99" w:rsidRPr="007D2C0F" w:rsidRDefault="00BC4C99" w:rsidP="00BC4C99">
      <w:pPr>
        <w:pStyle w:val="a3"/>
        <w:spacing w:before="0" w:beforeAutospacing="0" w:after="0" w:afterAutospacing="0" w:line="360" w:lineRule="auto"/>
        <w:rPr>
          <w:noProof/>
          <w:lang w:val="uk-UA"/>
        </w:rPr>
      </w:pPr>
      <w:r w:rsidRPr="007D2C0F">
        <w:rPr>
          <w:noProof/>
          <w:color w:val="000000"/>
          <w:sz w:val="28"/>
          <w:szCs w:val="28"/>
          <w:lang w:val="uk-UA"/>
        </w:rPr>
        <w:t xml:space="preserve"> </w:t>
      </w:r>
      <w:r w:rsidRPr="007D2C0F">
        <w:rPr>
          <w:b/>
          <w:bCs/>
          <w:noProof/>
          <w:color w:val="000000"/>
          <w:sz w:val="28"/>
          <w:szCs w:val="28"/>
          <w:lang w:val="uk-UA"/>
        </w:rPr>
        <w:t>Тип уроку :</w:t>
      </w:r>
      <w:r w:rsidRPr="007D2C0F">
        <w:rPr>
          <w:noProof/>
          <w:color w:val="000000"/>
          <w:sz w:val="28"/>
          <w:szCs w:val="28"/>
          <w:lang w:val="uk-UA"/>
        </w:rPr>
        <w:t xml:space="preserve"> урок  закріплення знань,умінь та навичок. </w:t>
      </w:r>
    </w:p>
    <w:p w:rsidR="00BC4C99" w:rsidRPr="007D2C0F" w:rsidRDefault="00BC4C99" w:rsidP="00BC4C99">
      <w:pPr>
        <w:pStyle w:val="a3"/>
        <w:spacing w:before="0" w:beforeAutospacing="0" w:after="0" w:afterAutospacing="0" w:line="360" w:lineRule="auto"/>
        <w:rPr>
          <w:noProof/>
          <w:lang w:val="uk-UA"/>
        </w:rPr>
      </w:pPr>
      <w:r w:rsidRPr="007D2C0F">
        <w:rPr>
          <w:noProof/>
          <w:color w:val="000000"/>
          <w:sz w:val="28"/>
          <w:szCs w:val="28"/>
          <w:lang w:val="uk-UA"/>
        </w:rPr>
        <w:t xml:space="preserve"> </w:t>
      </w:r>
      <w:r w:rsidRPr="007D2C0F">
        <w:rPr>
          <w:b/>
          <w:bCs/>
          <w:noProof/>
          <w:color w:val="000000"/>
          <w:sz w:val="28"/>
          <w:szCs w:val="28"/>
          <w:lang w:val="uk-UA"/>
        </w:rPr>
        <w:t xml:space="preserve">Обладнання : </w:t>
      </w:r>
      <w:r w:rsidRPr="007D2C0F">
        <w:rPr>
          <w:noProof/>
          <w:color w:val="000000"/>
          <w:sz w:val="28"/>
          <w:szCs w:val="28"/>
          <w:lang w:val="uk-UA"/>
        </w:rPr>
        <w:t xml:space="preserve">музика П.І.Чайковського із </w:t>
      </w:r>
      <w:r>
        <w:rPr>
          <w:noProof/>
          <w:color w:val="000000"/>
          <w:sz w:val="28"/>
          <w:szCs w:val="28"/>
          <w:lang w:val="uk-UA"/>
        </w:rPr>
        <w:t xml:space="preserve">циклу  « Пори року », </w:t>
      </w:r>
      <w:r w:rsidRPr="007D2C0F">
        <w:rPr>
          <w:noProof/>
          <w:color w:val="000000"/>
          <w:sz w:val="28"/>
          <w:szCs w:val="28"/>
          <w:lang w:val="uk-UA"/>
        </w:rPr>
        <w:t>мультимедійна презентація.</w:t>
      </w:r>
    </w:p>
    <w:p w:rsidR="00BC4C99" w:rsidRPr="007D2C0F" w:rsidRDefault="00BC4C99" w:rsidP="00BC4C99">
      <w:pPr>
        <w:pStyle w:val="a3"/>
        <w:spacing w:before="0" w:beforeAutospacing="0" w:after="0" w:afterAutospacing="0" w:line="360" w:lineRule="auto"/>
        <w:rPr>
          <w:noProof/>
          <w:color w:val="000000"/>
          <w:sz w:val="28"/>
          <w:szCs w:val="28"/>
          <w:lang w:val="uk-UA"/>
        </w:rPr>
      </w:pPr>
      <w:r w:rsidRPr="007D2C0F">
        <w:rPr>
          <w:noProof/>
          <w:color w:val="000000"/>
          <w:sz w:val="28"/>
          <w:szCs w:val="28"/>
          <w:lang w:val="uk-UA"/>
        </w:rPr>
        <w:t xml:space="preserve">                                              </w:t>
      </w:r>
    </w:p>
    <w:p w:rsidR="00BC4C99" w:rsidRPr="007D2C0F" w:rsidRDefault="00BC4C99" w:rsidP="00BC4C99">
      <w:pPr>
        <w:pStyle w:val="a3"/>
        <w:spacing w:before="0" w:beforeAutospacing="0" w:after="0" w:afterAutospacing="0" w:line="360" w:lineRule="auto"/>
        <w:rPr>
          <w:noProof/>
          <w:lang w:val="uk-UA"/>
        </w:rPr>
      </w:pPr>
      <w:r w:rsidRPr="007D2C0F">
        <w:rPr>
          <w:noProof/>
          <w:color w:val="000000"/>
          <w:sz w:val="28"/>
          <w:szCs w:val="28"/>
          <w:lang w:val="uk-UA"/>
        </w:rPr>
        <w:t xml:space="preserve">                                               </w:t>
      </w:r>
      <w:r w:rsidRPr="007D2C0F">
        <w:rPr>
          <w:b/>
          <w:bCs/>
          <w:noProof/>
          <w:color w:val="000000"/>
          <w:sz w:val="28"/>
          <w:szCs w:val="28"/>
          <w:lang w:val="uk-UA"/>
        </w:rPr>
        <w:t>ХІД  УРОКУ</w:t>
      </w:r>
    </w:p>
    <w:p w:rsidR="00BC4C99" w:rsidRPr="007D2C0F" w:rsidRDefault="00BC4C99" w:rsidP="00BC4C99">
      <w:pPr>
        <w:pStyle w:val="a3"/>
        <w:spacing w:before="0" w:beforeAutospacing="0" w:after="0" w:afterAutospacing="0" w:line="360" w:lineRule="auto"/>
        <w:rPr>
          <w:noProof/>
          <w:lang w:val="uk-UA"/>
        </w:rPr>
      </w:pPr>
      <w:r w:rsidRPr="007D2C0F">
        <w:rPr>
          <w:b/>
          <w:bCs/>
          <w:noProof/>
          <w:color w:val="000000"/>
          <w:sz w:val="28"/>
          <w:szCs w:val="28"/>
          <w:lang w:val="uk-UA"/>
        </w:rPr>
        <w:t>І. Організація  учнів до уроку.</w:t>
      </w:r>
    </w:p>
    <w:p w:rsidR="00BC4C99" w:rsidRPr="007D2C0F" w:rsidRDefault="00BC4C99" w:rsidP="00BC4C99">
      <w:pPr>
        <w:pStyle w:val="ab"/>
        <w:numPr>
          <w:ilvl w:val="0"/>
          <w:numId w:val="31"/>
        </w:numPr>
        <w:spacing w:after="0" w:line="360" w:lineRule="auto"/>
        <w:rPr>
          <w:rFonts w:ascii="Times New Roman" w:hAnsi="Times New Roman"/>
          <w:b/>
          <w:noProof/>
          <w:sz w:val="24"/>
          <w:szCs w:val="24"/>
          <w:lang w:val="uk-UA" w:eastAsia="ru-RU"/>
        </w:rPr>
      </w:pPr>
      <w:r w:rsidRPr="007D2C0F">
        <w:rPr>
          <w:rFonts w:ascii="Times New Roman" w:hAnsi="Times New Roman"/>
          <w:b/>
          <w:noProof/>
          <w:color w:val="000000"/>
          <w:sz w:val="28"/>
          <w:szCs w:val="28"/>
          <w:lang w:val="uk-UA" w:eastAsia="ru-RU"/>
        </w:rPr>
        <w:t>Аутотренінг ( які ми на уроці).</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noProof/>
          <w:color w:val="C00000"/>
          <w:sz w:val="28"/>
          <w:szCs w:val="28"/>
          <w:lang w:val="uk-UA" w:eastAsia="ru-RU"/>
        </w:rPr>
        <w:t xml:space="preserve">У </w:t>
      </w:r>
      <w:r w:rsidRPr="007D2C0F">
        <w:rPr>
          <w:rFonts w:ascii="Times New Roman" w:hAnsi="Times New Roman"/>
          <w:noProof/>
          <w:color w:val="000000"/>
          <w:sz w:val="28"/>
          <w:szCs w:val="28"/>
          <w:lang w:val="uk-UA" w:eastAsia="ru-RU"/>
        </w:rPr>
        <w:t>– уважні,</w:t>
      </w:r>
      <w:r w:rsidRPr="007D2C0F">
        <w:rPr>
          <w:rFonts w:ascii="Times New Roman" w:hAnsi="Times New Roman"/>
          <w:noProof/>
          <w:color w:val="000000"/>
          <w:sz w:val="28"/>
          <w:lang w:val="uk-UA" w:eastAsia="ru-RU"/>
        </w:rPr>
        <w:tab/>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noProof/>
          <w:color w:val="C00000"/>
          <w:sz w:val="28"/>
          <w:szCs w:val="28"/>
          <w:lang w:val="uk-UA" w:eastAsia="ru-RU"/>
        </w:rPr>
        <w:t>Р</w:t>
      </w:r>
      <w:r w:rsidRPr="007D2C0F">
        <w:rPr>
          <w:rFonts w:ascii="Times New Roman" w:hAnsi="Times New Roman"/>
          <w:noProof/>
          <w:color w:val="000000"/>
          <w:sz w:val="28"/>
          <w:szCs w:val="28"/>
          <w:lang w:val="uk-UA" w:eastAsia="ru-RU"/>
        </w:rPr>
        <w:t xml:space="preserve"> – розумні,</w:t>
      </w:r>
      <w:r w:rsidRPr="007D2C0F">
        <w:rPr>
          <w:rFonts w:ascii="Times New Roman" w:hAnsi="Times New Roman"/>
          <w:noProof/>
          <w:color w:val="000000"/>
          <w:sz w:val="28"/>
          <w:lang w:val="uk-UA" w:eastAsia="ru-RU"/>
        </w:rPr>
        <w:tab/>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noProof/>
          <w:color w:val="C00000"/>
          <w:sz w:val="28"/>
          <w:szCs w:val="28"/>
          <w:lang w:val="uk-UA" w:eastAsia="ru-RU"/>
        </w:rPr>
        <w:t xml:space="preserve">О </w:t>
      </w:r>
      <w:r w:rsidRPr="007D2C0F">
        <w:rPr>
          <w:rFonts w:ascii="Times New Roman" w:hAnsi="Times New Roman"/>
          <w:noProof/>
          <w:color w:val="000000"/>
          <w:sz w:val="28"/>
          <w:szCs w:val="28"/>
          <w:lang w:val="uk-UA" w:eastAsia="ru-RU"/>
        </w:rPr>
        <w:t>– оперативні,</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noProof/>
          <w:color w:val="C00000"/>
          <w:sz w:val="28"/>
          <w:szCs w:val="28"/>
          <w:lang w:val="uk-UA" w:eastAsia="ru-RU"/>
        </w:rPr>
        <w:t>К</w:t>
      </w:r>
      <w:r w:rsidRPr="007D2C0F">
        <w:rPr>
          <w:rFonts w:ascii="Times New Roman" w:hAnsi="Times New Roman"/>
          <w:noProof/>
          <w:color w:val="000000"/>
          <w:sz w:val="28"/>
          <w:szCs w:val="28"/>
          <w:lang w:val="uk-UA" w:eastAsia="ru-RU"/>
        </w:rPr>
        <w:t xml:space="preserve"> – кмітливі.</w:t>
      </w:r>
    </w:p>
    <w:p w:rsidR="00BC4C99" w:rsidRPr="007D2C0F" w:rsidRDefault="00BC4C99" w:rsidP="00BC4C99">
      <w:pPr>
        <w:spacing w:after="0" w:line="360" w:lineRule="auto"/>
        <w:ind w:left="-720"/>
        <w:rPr>
          <w:rFonts w:ascii="Times New Roman" w:hAnsi="Times New Roman"/>
          <w:noProof/>
          <w:color w:val="17365D" w:themeColor="text2" w:themeShade="BF"/>
          <w:sz w:val="24"/>
          <w:szCs w:val="24"/>
          <w:lang w:val="uk-UA" w:eastAsia="ru-RU"/>
        </w:rPr>
      </w:pPr>
      <w:r w:rsidRPr="007D2C0F">
        <w:rPr>
          <w:rFonts w:ascii="Times New Roman" w:hAnsi="Times New Roman"/>
          <w:noProof/>
          <w:color w:val="000000"/>
          <w:sz w:val="28"/>
          <w:szCs w:val="28"/>
          <w:lang w:val="uk-UA" w:eastAsia="ru-RU"/>
        </w:rPr>
        <w:t xml:space="preserve">            Отже, девіз уроку : </w:t>
      </w:r>
      <w:r w:rsidRPr="007D2C0F">
        <w:rPr>
          <w:rFonts w:ascii="Times New Roman" w:hAnsi="Times New Roman"/>
          <w:i/>
          <w:iCs/>
          <w:noProof/>
          <w:color w:val="17365D" w:themeColor="text2" w:themeShade="BF"/>
          <w:sz w:val="28"/>
          <w:szCs w:val="28"/>
          <w:lang w:val="uk-UA" w:eastAsia="ru-RU"/>
        </w:rPr>
        <w:t>Не просто слухати, а ...(чути),</w:t>
      </w:r>
    </w:p>
    <w:p w:rsidR="00BC4C99" w:rsidRPr="007D2C0F" w:rsidRDefault="00BC4C99" w:rsidP="00BC4C99">
      <w:pPr>
        <w:spacing w:after="0" w:line="360" w:lineRule="auto"/>
        <w:jc w:val="center"/>
        <w:rPr>
          <w:rFonts w:ascii="Times New Roman" w:hAnsi="Times New Roman"/>
          <w:noProof/>
          <w:color w:val="17365D" w:themeColor="text2" w:themeShade="BF"/>
          <w:sz w:val="24"/>
          <w:szCs w:val="24"/>
          <w:lang w:val="uk-UA" w:eastAsia="ru-RU"/>
        </w:rPr>
      </w:pPr>
      <w:r w:rsidRPr="007D2C0F">
        <w:rPr>
          <w:rFonts w:ascii="Times New Roman" w:hAnsi="Times New Roman"/>
          <w:i/>
          <w:iCs/>
          <w:noProof/>
          <w:color w:val="17365D" w:themeColor="text2" w:themeShade="BF"/>
          <w:sz w:val="28"/>
          <w:szCs w:val="28"/>
          <w:lang w:val="uk-UA" w:eastAsia="ru-RU"/>
        </w:rPr>
        <w:t>Не просто дивитись, а … (бачити),</w:t>
      </w:r>
    </w:p>
    <w:p w:rsidR="00BC4C99" w:rsidRPr="007D2C0F" w:rsidRDefault="00BC4C99" w:rsidP="00BC4C99">
      <w:pPr>
        <w:spacing w:after="0" w:line="360" w:lineRule="auto"/>
        <w:jc w:val="center"/>
        <w:rPr>
          <w:rFonts w:ascii="Times New Roman" w:hAnsi="Times New Roman"/>
          <w:noProof/>
          <w:color w:val="17365D" w:themeColor="text2" w:themeShade="BF"/>
          <w:sz w:val="24"/>
          <w:szCs w:val="24"/>
          <w:lang w:val="uk-UA" w:eastAsia="ru-RU"/>
        </w:rPr>
      </w:pPr>
      <w:r w:rsidRPr="007D2C0F">
        <w:rPr>
          <w:rFonts w:ascii="Times New Roman" w:hAnsi="Times New Roman"/>
          <w:i/>
          <w:iCs/>
          <w:noProof/>
          <w:color w:val="17365D" w:themeColor="text2" w:themeShade="BF"/>
          <w:sz w:val="28"/>
          <w:szCs w:val="28"/>
          <w:lang w:val="uk-UA" w:eastAsia="ru-RU"/>
        </w:rPr>
        <w:t xml:space="preserve">         Не просто відповідати, а … (міркувати),</w:t>
      </w:r>
    </w:p>
    <w:p w:rsidR="00BC4C99" w:rsidRPr="007D2C0F" w:rsidRDefault="00BC4C99" w:rsidP="00BC4C99">
      <w:pPr>
        <w:spacing w:after="0" w:line="360" w:lineRule="auto"/>
        <w:rPr>
          <w:rFonts w:ascii="Times New Roman" w:hAnsi="Times New Roman"/>
          <w:i/>
          <w:iCs/>
          <w:noProof/>
          <w:color w:val="17365D" w:themeColor="text2" w:themeShade="BF"/>
          <w:sz w:val="28"/>
          <w:szCs w:val="28"/>
          <w:lang w:val="uk-UA" w:eastAsia="ru-RU"/>
        </w:rPr>
      </w:pPr>
      <w:r w:rsidRPr="007D2C0F">
        <w:rPr>
          <w:rFonts w:ascii="Times New Roman" w:hAnsi="Times New Roman"/>
          <w:i/>
          <w:iCs/>
          <w:noProof/>
          <w:color w:val="17365D" w:themeColor="text2" w:themeShade="BF"/>
          <w:sz w:val="28"/>
          <w:szCs w:val="28"/>
          <w:lang w:val="uk-UA" w:eastAsia="ru-RU"/>
        </w:rPr>
        <w:t xml:space="preserve">                                  Дружно і плідно …(працювати).</w:t>
      </w:r>
    </w:p>
    <w:p w:rsidR="005C6CD5" w:rsidRDefault="005C6CD5" w:rsidP="00BC4C99">
      <w:pPr>
        <w:pStyle w:val="a3"/>
        <w:shd w:val="clear" w:color="auto" w:fill="FFFDFD"/>
        <w:spacing w:before="0" w:beforeAutospacing="0" w:after="0" w:afterAutospacing="0" w:line="360" w:lineRule="auto"/>
        <w:ind w:firstLine="567"/>
        <w:rPr>
          <w:b/>
          <w:noProof/>
          <w:color w:val="000000"/>
          <w:sz w:val="28"/>
          <w:szCs w:val="28"/>
          <w:lang w:val="uk-UA"/>
        </w:rPr>
      </w:pPr>
    </w:p>
    <w:p w:rsidR="00214F78" w:rsidRDefault="00214F78" w:rsidP="00BC4C99">
      <w:pPr>
        <w:pStyle w:val="a3"/>
        <w:shd w:val="clear" w:color="auto" w:fill="FFFDFD"/>
        <w:spacing w:before="0" w:beforeAutospacing="0" w:after="0" w:afterAutospacing="0" w:line="360" w:lineRule="auto"/>
        <w:ind w:firstLine="567"/>
        <w:rPr>
          <w:b/>
          <w:noProof/>
          <w:color w:val="000000"/>
          <w:sz w:val="28"/>
          <w:szCs w:val="28"/>
          <w:lang w:val="uk-UA"/>
        </w:rPr>
      </w:pPr>
    </w:p>
    <w:p w:rsidR="00214F78" w:rsidRDefault="00214F78" w:rsidP="00BC4C99">
      <w:pPr>
        <w:pStyle w:val="a3"/>
        <w:shd w:val="clear" w:color="auto" w:fill="FFFDFD"/>
        <w:spacing w:before="0" w:beforeAutospacing="0" w:after="0" w:afterAutospacing="0" w:line="360" w:lineRule="auto"/>
        <w:ind w:firstLine="567"/>
        <w:rPr>
          <w:b/>
          <w:noProof/>
          <w:color w:val="000000"/>
          <w:sz w:val="28"/>
          <w:szCs w:val="28"/>
          <w:lang w:val="uk-UA"/>
        </w:rPr>
      </w:pPr>
    </w:p>
    <w:p w:rsidR="00BC4C99" w:rsidRPr="007D2C0F" w:rsidRDefault="00BC4C99" w:rsidP="00BC4C99">
      <w:pPr>
        <w:pStyle w:val="a3"/>
        <w:shd w:val="clear" w:color="auto" w:fill="FFFDFD"/>
        <w:spacing w:before="0" w:beforeAutospacing="0" w:after="0" w:afterAutospacing="0" w:line="360" w:lineRule="auto"/>
        <w:ind w:firstLine="567"/>
        <w:rPr>
          <w:b/>
          <w:noProof/>
          <w:lang w:val="uk-UA"/>
        </w:rPr>
      </w:pPr>
      <w:r w:rsidRPr="007D2C0F">
        <w:rPr>
          <w:b/>
          <w:noProof/>
          <w:color w:val="000000"/>
          <w:sz w:val="28"/>
          <w:szCs w:val="28"/>
          <w:lang w:val="uk-UA"/>
        </w:rPr>
        <w:lastRenderedPageBreak/>
        <w:t>2.</w:t>
      </w:r>
      <w:r w:rsidRPr="007D2C0F">
        <w:rPr>
          <w:rFonts w:ascii="inherit" w:hAnsi="inherit"/>
          <w:b/>
          <w:noProof/>
          <w:color w:val="222222"/>
          <w:sz w:val="28"/>
          <w:szCs w:val="28"/>
          <w:lang w:val="uk-UA"/>
        </w:rPr>
        <w:t xml:space="preserve"> </w:t>
      </w:r>
      <w:r w:rsidRPr="007D2C0F">
        <w:rPr>
          <w:rFonts w:ascii="inherit" w:hAnsi="inherit"/>
          <w:b/>
          <w:bCs/>
          <w:noProof/>
          <w:color w:val="222222"/>
          <w:sz w:val="28"/>
          <w:szCs w:val="28"/>
          <w:lang w:val="uk-UA"/>
        </w:rPr>
        <w:t>Рефлексія  «Хмарка, сонечко, веселка».</w:t>
      </w:r>
    </w:p>
    <w:p w:rsidR="00BC4C99" w:rsidRPr="007D2C0F" w:rsidRDefault="00BC4C99" w:rsidP="00BC4C99">
      <w:pPr>
        <w:shd w:val="clear" w:color="auto" w:fill="FFFDFD"/>
        <w:spacing w:after="0" w:line="360" w:lineRule="auto"/>
        <w:ind w:left="-142" w:hanging="142"/>
        <w:rPr>
          <w:rFonts w:ascii="Times New Roman" w:hAnsi="Times New Roman"/>
          <w:noProof/>
          <w:sz w:val="24"/>
          <w:szCs w:val="24"/>
          <w:lang w:val="uk-UA" w:eastAsia="ru-RU"/>
        </w:rPr>
      </w:pPr>
      <w:r w:rsidRPr="007D2C0F">
        <w:rPr>
          <w:rFonts w:ascii="inherit" w:hAnsi="inherit"/>
          <w:i/>
          <w:iCs/>
          <w:noProof/>
          <w:color w:val="222222"/>
          <w:sz w:val="28"/>
          <w:szCs w:val="28"/>
          <w:u w:val="single"/>
          <w:lang w:val="uk-UA" w:eastAsia="ru-RU"/>
        </w:rPr>
        <w:t>Прогнозовані відповіді учнів:</w:t>
      </w:r>
      <w:r w:rsidRPr="007D2C0F">
        <w:rPr>
          <w:rFonts w:ascii="Times New Roman" w:hAnsi="Times New Roman"/>
          <w:noProof/>
          <w:sz w:val="24"/>
          <w:szCs w:val="24"/>
          <w:lang w:val="uk-UA" w:eastAsia="ru-RU"/>
        </w:rPr>
        <w:t xml:space="preserve"> «</w:t>
      </w:r>
      <w:r w:rsidRPr="007D2C0F">
        <w:rPr>
          <w:rFonts w:ascii="inherit" w:hAnsi="inherit"/>
          <w:i/>
          <w:iCs/>
          <w:noProof/>
          <w:color w:val="222222"/>
          <w:sz w:val="28"/>
          <w:szCs w:val="28"/>
          <w:lang w:val="uk-UA" w:eastAsia="ru-RU"/>
        </w:rPr>
        <w:t>На уроці я буду – веселкою – мої  відповіді будуть яскравими та різноманітними»;</w:t>
      </w:r>
      <w:r w:rsidRPr="007D2C0F">
        <w:rPr>
          <w:rFonts w:ascii="Times New Roman" w:hAnsi="Times New Roman"/>
          <w:noProof/>
          <w:sz w:val="24"/>
          <w:szCs w:val="24"/>
          <w:lang w:val="uk-UA" w:eastAsia="ru-RU"/>
        </w:rPr>
        <w:t>«</w:t>
      </w:r>
      <w:r w:rsidRPr="007D2C0F">
        <w:rPr>
          <w:rFonts w:ascii="inherit" w:hAnsi="inherit"/>
          <w:i/>
          <w:iCs/>
          <w:noProof/>
          <w:color w:val="222222"/>
          <w:sz w:val="28"/>
          <w:szCs w:val="28"/>
          <w:lang w:val="uk-UA" w:eastAsia="ru-RU"/>
        </w:rPr>
        <w:t>На уроці я буду – хмаркою  – мої  відповіді будуть швидкими»</w:t>
      </w:r>
      <w:r w:rsidRPr="007D2C0F">
        <w:rPr>
          <w:rFonts w:ascii="Times New Roman" w:hAnsi="Times New Roman"/>
          <w:noProof/>
          <w:sz w:val="24"/>
          <w:szCs w:val="24"/>
          <w:lang w:val="uk-UA" w:eastAsia="ru-RU"/>
        </w:rPr>
        <w:t>; «</w:t>
      </w:r>
      <w:r w:rsidRPr="007D2C0F">
        <w:rPr>
          <w:rFonts w:ascii="inherit" w:hAnsi="inherit"/>
          <w:i/>
          <w:iCs/>
          <w:noProof/>
          <w:color w:val="222222"/>
          <w:sz w:val="28"/>
          <w:szCs w:val="28"/>
          <w:lang w:val="uk-UA" w:eastAsia="ru-RU"/>
        </w:rPr>
        <w:t>На уроці я буду – сонечком – я буду креативним».</w:t>
      </w:r>
    </w:p>
    <w:p w:rsidR="00BC4C99" w:rsidRPr="007D2C0F" w:rsidRDefault="00BC4C99" w:rsidP="00BC4C99">
      <w:pPr>
        <w:spacing w:after="0" w:line="360" w:lineRule="auto"/>
        <w:rPr>
          <w:rFonts w:ascii="Times New Roman" w:hAnsi="Times New Roman"/>
          <w:noProof/>
          <w:color w:val="000000"/>
          <w:sz w:val="28"/>
          <w:szCs w:val="28"/>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i/>
          <w:iCs/>
          <w:noProof/>
          <w:color w:val="000000"/>
          <w:sz w:val="28"/>
          <w:szCs w:val="28"/>
          <w:lang w:val="uk-UA" w:eastAsia="ru-RU"/>
        </w:rPr>
        <w:t xml:space="preserve"> </w:t>
      </w:r>
      <w:r w:rsidR="008766F2">
        <w:rPr>
          <w:noProof/>
          <w:lang w:eastAsia="ru-RU"/>
        </w:rPr>
        <w:drawing>
          <wp:inline distT="0" distB="0" distL="0" distR="0">
            <wp:extent cx="1190625" cy="619125"/>
            <wp:effectExtent l="0" t="0" r="9525" b="0"/>
            <wp:docPr id="27" name="Рисунок 1" descr="Описание: Описание: Описание: https://avatanplus.com/files/resources/original/569f9fb29c1571525f87d1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https://avatanplus.com/files/resources/original/569f9fb29c1571525f87d1cf.png"/>
                    <pic:cNvPicPr>
                      <a:picLocks noChangeAspect="1" noChangeArrowheads="1"/>
                    </pic:cNvPicPr>
                  </pic:nvPicPr>
                  <pic:blipFill>
                    <a:blip r:embed="rId34"/>
                    <a:srcRect/>
                    <a:stretch>
                      <a:fillRect/>
                    </a:stretch>
                  </pic:blipFill>
                  <pic:spPr bwMode="auto">
                    <a:xfrm>
                      <a:off x="0" y="0"/>
                      <a:ext cx="1190625" cy="619125"/>
                    </a:xfrm>
                    <a:prstGeom prst="rect">
                      <a:avLst/>
                    </a:prstGeom>
                    <a:noFill/>
                    <a:ln w="9525">
                      <a:noFill/>
                      <a:miter lim="800000"/>
                      <a:headEnd/>
                      <a:tailEnd/>
                    </a:ln>
                  </pic:spPr>
                </pic:pic>
              </a:graphicData>
            </a:graphic>
          </wp:inline>
        </w:drawing>
      </w:r>
      <w:r w:rsidRPr="007D2C0F">
        <w:rPr>
          <w:rFonts w:ascii="Times New Roman" w:hAnsi="Times New Roman"/>
          <w:i/>
          <w:iCs/>
          <w:noProof/>
          <w:color w:val="000000"/>
          <w:sz w:val="28"/>
          <w:szCs w:val="28"/>
          <w:lang w:val="uk-UA" w:eastAsia="ru-RU"/>
        </w:rPr>
        <w:t xml:space="preserve"> </w:t>
      </w:r>
      <w:r w:rsidR="008766F2">
        <w:rPr>
          <w:noProof/>
          <w:lang w:eastAsia="ru-RU"/>
        </w:rPr>
        <w:drawing>
          <wp:inline distT="0" distB="0" distL="0" distR="0">
            <wp:extent cx="1400175" cy="838200"/>
            <wp:effectExtent l="19050" t="0" r="9525" b="0"/>
            <wp:docPr id="28" name="Рисунок 4" descr="Описание: Описание: Описание: https://zabavnik.club/wp-content/uploads/2018/04/tuchka_3_3006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https://zabavnik.club/wp-content/uploads/2018/04/tuchka_3_30063244.jpg"/>
                    <pic:cNvPicPr>
                      <a:picLocks noChangeAspect="1" noChangeArrowheads="1"/>
                    </pic:cNvPicPr>
                  </pic:nvPicPr>
                  <pic:blipFill>
                    <a:blip r:embed="rId35"/>
                    <a:srcRect/>
                    <a:stretch>
                      <a:fillRect/>
                    </a:stretch>
                  </pic:blipFill>
                  <pic:spPr bwMode="auto">
                    <a:xfrm>
                      <a:off x="0" y="0"/>
                      <a:ext cx="1400175" cy="838200"/>
                    </a:xfrm>
                    <a:prstGeom prst="rect">
                      <a:avLst/>
                    </a:prstGeom>
                    <a:noFill/>
                    <a:ln w="9525">
                      <a:noFill/>
                      <a:miter lim="800000"/>
                      <a:headEnd/>
                      <a:tailEnd/>
                    </a:ln>
                  </pic:spPr>
                </pic:pic>
              </a:graphicData>
            </a:graphic>
          </wp:inline>
        </w:drawing>
      </w:r>
      <w:r w:rsidR="008766F2">
        <w:rPr>
          <w:noProof/>
          <w:lang w:eastAsia="ru-RU"/>
        </w:rPr>
        <w:drawing>
          <wp:inline distT="0" distB="0" distL="0" distR="0">
            <wp:extent cx="1038225" cy="1038225"/>
            <wp:effectExtent l="0" t="0" r="0" b="0"/>
            <wp:docPr id="29" name="Рисунок 7" descr="Описание: Описание: Описание: https://zabavnik.club/wp-content/uploads/2018/02/kartinki_solnyshko_11_01061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Описание: Описание: https://zabavnik.club/wp-content/uploads/2018/02/kartinki_solnyshko_11_01061347.png"/>
                    <pic:cNvPicPr>
                      <a:picLocks noChangeAspect="1" noChangeArrowheads="1"/>
                    </pic:cNvPicPr>
                  </pic:nvPicPr>
                  <pic:blipFill>
                    <a:blip r:embed="rId36"/>
                    <a:srcRect/>
                    <a:stretch>
                      <a:fillRect/>
                    </a:stretch>
                  </pic:blipFill>
                  <pic:spPr bwMode="auto">
                    <a:xfrm>
                      <a:off x="0" y="0"/>
                      <a:ext cx="1038225" cy="1038225"/>
                    </a:xfrm>
                    <a:prstGeom prst="rect">
                      <a:avLst/>
                    </a:prstGeom>
                    <a:noFill/>
                    <a:ln w="9525">
                      <a:noFill/>
                      <a:miter lim="800000"/>
                      <a:headEnd/>
                      <a:tailEnd/>
                    </a:ln>
                  </pic:spPr>
                </pic:pic>
              </a:graphicData>
            </a:graphic>
          </wp:inline>
        </w:drawing>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ІІ. Оголошення теми, завдань уроку. Мотивація навчальної діяльності.</w:t>
      </w:r>
    </w:p>
    <w:p w:rsidR="00BC4C99" w:rsidRPr="007D2C0F" w:rsidRDefault="00BC4C99" w:rsidP="00BC4C99">
      <w:pPr>
        <w:spacing w:after="0" w:line="360" w:lineRule="auto"/>
        <w:ind w:left="90"/>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 </w:t>
      </w:r>
      <w:r w:rsidRPr="007D2C0F">
        <w:rPr>
          <w:rFonts w:ascii="Times New Roman" w:hAnsi="Times New Roman"/>
          <w:noProof/>
          <w:color w:val="000000"/>
          <w:sz w:val="28"/>
          <w:szCs w:val="28"/>
          <w:lang w:val="uk-UA" w:eastAsia="ru-RU"/>
        </w:rPr>
        <w:t>   Тема нашого уроку „Узагальнення знань про іменник”. Наше завдання</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узагальнити знання про іменник, одержані на попередніх уроках.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Назвіть слова або словосполучення, які пов’язані з темою «Іменник»</w:t>
      </w:r>
      <w:r>
        <w:rPr>
          <w:rFonts w:ascii="Times New Roman" w:hAnsi="Times New Roman"/>
          <w:noProof/>
          <w:color w:val="000000"/>
          <w:sz w:val="28"/>
          <w:szCs w:val="28"/>
          <w:lang w:val="uk-UA" w:eastAsia="ru-RU"/>
        </w:rPr>
        <w:t>.</w:t>
      </w:r>
    </w:p>
    <w:p w:rsidR="00BC4C99" w:rsidRPr="007D2C0F" w:rsidRDefault="00BC4C99" w:rsidP="00BC4C99">
      <w:pPr>
        <w:pStyle w:val="ab"/>
        <w:numPr>
          <w:ilvl w:val="0"/>
          <w:numId w:val="30"/>
        </w:numPr>
        <w:spacing w:after="0" w:line="360" w:lineRule="auto"/>
        <w:rPr>
          <w:rFonts w:ascii="Times New Roman" w:hAnsi="Times New Roman"/>
          <w:b/>
          <w:bCs/>
          <w:noProof/>
          <w:color w:val="000000"/>
          <w:sz w:val="28"/>
          <w:szCs w:val="28"/>
          <w:lang w:val="uk-UA" w:eastAsia="ru-RU"/>
        </w:rPr>
      </w:pPr>
      <w:r w:rsidRPr="007D2C0F">
        <w:rPr>
          <w:rFonts w:ascii="Times New Roman" w:hAnsi="Times New Roman"/>
          <w:b/>
          <w:bCs/>
          <w:noProof/>
          <w:color w:val="000000"/>
          <w:sz w:val="28"/>
          <w:szCs w:val="28"/>
          <w:lang w:val="uk-UA" w:eastAsia="ru-RU"/>
        </w:rPr>
        <w:t>Вправа « Гілочка росту»</w:t>
      </w:r>
      <w:r>
        <w:rPr>
          <w:rFonts w:ascii="Times New Roman" w:hAnsi="Times New Roman"/>
          <w:b/>
          <w:bCs/>
          <w:noProof/>
          <w:color w:val="000000"/>
          <w:sz w:val="28"/>
          <w:szCs w:val="28"/>
          <w:lang w:val="uk-UA" w:eastAsia="ru-RU"/>
        </w:rPr>
        <w:t>.</w:t>
      </w:r>
    </w:p>
    <w:p w:rsidR="00BC4C99" w:rsidRDefault="008766F2" w:rsidP="00BC4C99">
      <w:pPr>
        <w:pStyle w:val="ab"/>
        <w:spacing w:after="0" w:line="360" w:lineRule="auto"/>
        <w:rPr>
          <w:rFonts w:ascii="Times New Roman" w:hAnsi="Times New Roman"/>
          <w:noProof/>
          <w:sz w:val="24"/>
          <w:szCs w:val="24"/>
          <w:lang w:val="uk-UA" w:eastAsia="ru-RU"/>
        </w:rPr>
      </w:pPr>
      <w:r>
        <w:rPr>
          <w:rFonts w:ascii="Times New Roman" w:hAnsi="Times New Roman"/>
          <w:noProof/>
          <w:sz w:val="24"/>
          <w:szCs w:val="24"/>
          <w:lang w:eastAsia="ru-RU"/>
        </w:rPr>
        <w:drawing>
          <wp:inline distT="0" distB="0" distL="0" distR="0">
            <wp:extent cx="2781300" cy="1952625"/>
            <wp:effectExtent l="19050" t="0" r="0" b="0"/>
            <wp:docPr id="30" name="Рисунок 12" descr="Описание: Описание: Описание: C:\Users\user\Desktop\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Описание: Описание: C:\Users\user\Desktop\Screenshot_4.png"/>
                    <pic:cNvPicPr>
                      <a:picLocks noChangeAspect="1" noChangeArrowheads="1"/>
                    </pic:cNvPicPr>
                  </pic:nvPicPr>
                  <pic:blipFill>
                    <a:blip r:embed="rId37"/>
                    <a:srcRect/>
                    <a:stretch>
                      <a:fillRect/>
                    </a:stretch>
                  </pic:blipFill>
                  <pic:spPr bwMode="auto">
                    <a:xfrm>
                      <a:off x="0" y="0"/>
                      <a:ext cx="2781300" cy="1952625"/>
                    </a:xfrm>
                    <a:prstGeom prst="rect">
                      <a:avLst/>
                    </a:prstGeom>
                    <a:noFill/>
                    <a:ln w="9525">
                      <a:noFill/>
                      <a:miter lim="800000"/>
                      <a:headEnd/>
                      <a:tailEnd/>
                    </a:ln>
                  </pic:spPr>
                </pic:pic>
              </a:graphicData>
            </a:graphic>
          </wp:inline>
        </w:drawing>
      </w:r>
    </w:p>
    <w:p w:rsidR="00BC4C99" w:rsidRPr="007D2C0F" w:rsidRDefault="00BC4C99" w:rsidP="00BC4C99">
      <w:pPr>
        <w:pStyle w:val="ab"/>
        <w:spacing w:after="0" w:line="360" w:lineRule="auto"/>
        <w:rPr>
          <w:rFonts w:ascii="Times New Roman" w:hAnsi="Times New Roman"/>
          <w:noProof/>
          <w:sz w:val="24"/>
          <w:szCs w:val="24"/>
          <w:lang w:val="uk-UA" w:eastAsia="ru-RU"/>
        </w:rPr>
      </w:pPr>
    </w:p>
    <w:p w:rsidR="00BC4C99" w:rsidRPr="007D2C0F" w:rsidRDefault="00BC4C99" w:rsidP="00BC4C99">
      <w:pPr>
        <w:pStyle w:val="ab"/>
        <w:numPr>
          <w:ilvl w:val="0"/>
          <w:numId w:val="30"/>
        </w:numPr>
        <w:spacing w:after="0" w:line="360" w:lineRule="auto"/>
        <w:jc w:val="both"/>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Робота в парах. Гра «Склади план уроку»</w:t>
      </w:r>
      <w:r>
        <w:rPr>
          <w:rFonts w:ascii="Times New Roman" w:hAnsi="Times New Roman"/>
          <w:b/>
          <w:bCs/>
          <w:noProof/>
          <w:color w:val="000000"/>
          <w:sz w:val="28"/>
          <w:szCs w:val="28"/>
          <w:lang w:val="uk-UA" w:eastAsia="ru-RU"/>
        </w:rPr>
        <w:t>.</w:t>
      </w:r>
      <w:r w:rsidRPr="007D2C0F">
        <w:rPr>
          <w:rFonts w:ascii="Times New Roman" w:hAnsi="Times New Roman"/>
          <w:b/>
          <w:bCs/>
          <w:noProof/>
          <w:color w:val="000000"/>
          <w:sz w:val="28"/>
          <w:szCs w:val="28"/>
          <w:lang w:val="uk-UA" w:eastAsia="ru-RU"/>
        </w:rPr>
        <w:t xml:space="preserve"> </w:t>
      </w:r>
    </w:p>
    <w:p w:rsidR="00BC4C99" w:rsidRPr="007D2C0F" w:rsidRDefault="00BC4C99" w:rsidP="00BC4C99">
      <w:pPr>
        <w:spacing w:after="0" w:line="360" w:lineRule="auto"/>
        <w:jc w:val="both"/>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 xml:space="preserve">      Прочитайте прислів’я (на аркушах):</w:t>
      </w:r>
    </w:p>
    <w:p w:rsidR="00BC4C99" w:rsidRPr="007D2C0F" w:rsidRDefault="00BC4C99" w:rsidP="00BC4C99">
      <w:pPr>
        <w:numPr>
          <w:ilvl w:val="0"/>
          <w:numId w:val="25"/>
        </w:numPr>
        <w:spacing w:after="0" w:line="360" w:lineRule="auto"/>
        <w:ind w:left="1429"/>
        <w:jc w:val="both"/>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Хто багато робить, той і багато вміє.</w:t>
      </w:r>
    </w:p>
    <w:p w:rsidR="00BC4C99" w:rsidRPr="007D2C0F" w:rsidRDefault="00BC4C99" w:rsidP="00BC4C99">
      <w:pPr>
        <w:numPr>
          <w:ilvl w:val="0"/>
          <w:numId w:val="25"/>
        </w:numPr>
        <w:spacing w:after="0" w:line="360" w:lineRule="auto"/>
        <w:ind w:left="1429"/>
        <w:jc w:val="both"/>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Зробив діло – гуляй сміло.</w:t>
      </w:r>
    </w:p>
    <w:p w:rsidR="00BC4C99" w:rsidRPr="007D2C0F" w:rsidRDefault="00BC4C99" w:rsidP="00BC4C99">
      <w:pPr>
        <w:numPr>
          <w:ilvl w:val="0"/>
          <w:numId w:val="25"/>
        </w:numPr>
        <w:spacing w:after="0" w:line="360" w:lineRule="auto"/>
        <w:ind w:left="1429"/>
        <w:jc w:val="both"/>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Добрий початок – половина роботи.</w:t>
      </w:r>
    </w:p>
    <w:p w:rsidR="00BC4C99" w:rsidRPr="007D2C0F" w:rsidRDefault="00BC4C99" w:rsidP="00BC4C99">
      <w:pPr>
        <w:spacing w:after="0" w:line="360" w:lineRule="auto"/>
        <w:jc w:val="both"/>
        <w:textAlignment w:val="baseline"/>
        <w:rPr>
          <w:rFonts w:ascii="Arial" w:hAnsi="Arial" w:cs="Arial"/>
          <w:noProof/>
          <w:color w:val="000000"/>
          <w:sz w:val="28"/>
          <w:szCs w:val="28"/>
          <w:lang w:val="uk-UA" w:eastAsia="ru-RU"/>
        </w:rPr>
      </w:pPr>
      <w:r w:rsidRPr="007D2C0F">
        <w:rPr>
          <w:rFonts w:ascii="Times New Roman" w:hAnsi="Times New Roman"/>
          <w:noProof/>
          <w:sz w:val="24"/>
          <w:szCs w:val="24"/>
          <w:lang w:val="uk-UA" w:eastAsia="ru-RU"/>
        </w:rPr>
        <w:t xml:space="preserve">   </w:t>
      </w:r>
      <w:r w:rsidRPr="007D2C0F">
        <w:rPr>
          <w:rFonts w:ascii="Times New Roman" w:hAnsi="Times New Roman"/>
          <w:noProof/>
          <w:color w:val="000000"/>
          <w:sz w:val="28"/>
          <w:szCs w:val="28"/>
          <w:lang w:val="uk-UA" w:eastAsia="ru-RU"/>
        </w:rPr>
        <w:t xml:space="preserve">Пронумеруйте прислів’я в такому порядку, щоб відтворити послідовність дій нашого уроку. </w:t>
      </w:r>
      <w:r w:rsidR="005C6CD5">
        <w:rPr>
          <w:rFonts w:ascii="Times New Roman" w:hAnsi="Times New Roman"/>
          <w:noProof/>
          <w:color w:val="000000"/>
          <w:sz w:val="28"/>
          <w:szCs w:val="28"/>
          <w:lang w:val="uk-UA" w:eastAsia="ru-RU"/>
        </w:rPr>
        <w:br/>
      </w:r>
      <w:r w:rsidR="005C6CD5">
        <w:rPr>
          <w:rFonts w:ascii="Times New Roman" w:hAnsi="Times New Roman"/>
          <w:noProof/>
          <w:color w:val="000000"/>
          <w:sz w:val="28"/>
          <w:szCs w:val="28"/>
          <w:lang w:val="uk-UA" w:eastAsia="ru-RU"/>
        </w:rPr>
        <w:br/>
      </w:r>
    </w:p>
    <w:p w:rsidR="00BC4C99" w:rsidRPr="007D2C0F" w:rsidRDefault="00BC4C99" w:rsidP="00BC4C99">
      <w:pPr>
        <w:pStyle w:val="ab"/>
        <w:numPr>
          <w:ilvl w:val="0"/>
          <w:numId w:val="30"/>
        </w:numPr>
        <w:spacing w:after="0" w:line="360" w:lineRule="auto"/>
        <w:jc w:val="both"/>
        <w:textAlignment w:val="baseline"/>
        <w:rPr>
          <w:rFonts w:ascii="Arial" w:hAnsi="Arial" w:cs="Arial"/>
          <w:noProof/>
          <w:color w:val="000000"/>
          <w:sz w:val="28"/>
          <w:szCs w:val="28"/>
          <w:lang w:val="uk-UA" w:eastAsia="ru-RU"/>
        </w:rPr>
      </w:pPr>
      <w:r>
        <w:rPr>
          <w:rFonts w:ascii="Times New Roman" w:hAnsi="Times New Roman"/>
          <w:b/>
          <w:bCs/>
          <w:noProof/>
          <w:color w:val="000000"/>
          <w:sz w:val="28"/>
          <w:szCs w:val="28"/>
          <w:lang w:val="uk-UA" w:eastAsia="ru-RU"/>
        </w:rPr>
        <w:lastRenderedPageBreak/>
        <w:t>Вправа «Мікрофон»</w:t>
      </w:r>
      <w:r w:rsidRPr="007D2C0F">
        <w:rPr>
          <w:rFonts w:ascii="Times New Roman" w:hAnsi="Times New Roman"/>
          <w:b/>
          <w:bCs/>
          <w:noProof/>
          <w:color w:val="000000"/>
          <w:sz w:val="28"/>
          <w:szCs w:val="28"/>
          <w:lang w:val="uk-UA" w:eastAsia="ru-RU"/>
        </w:rPr>
        <w:t>.</w:t>
      </w:r>
      <w:r w:rsidRPr="007D2C0F">
        <w:rPr>
          <w:rFonts w:ascii="Times New Roman" w:hAnsi="Times New Roman"/>
          <w:noProof/>
          <w:color w:val="000000"/>
          <w:sz w:val="28"/>
          <w:szCs w:val="28"/>
          <w:lang w:val="uk-UA" w:eastAsia="ru-RU"/>
        </w:rPr>
        <w:t xml:space="preserve"> </w:t>
      </w:r>
      <w:r w:rsidRPr="007D2C0F">
        <w:rPr>
          <w:rFonts w:ascii="Times New Roman" w:hAnsi="Times New Roman"/>
          <w:b/>
          <w:noProof/>
          <w:color w:val="000000"/>
          <w:sz w:val="28"/>
          <w:szCs w:val="28"/>
          <w:lang w:val="uk-UA" w:eastAsia="ru-RU"/>
        </w:rPr>
        <w:t>Бліцопитування. Закінчіть фразу:</w:t>
      </w:r>
    </w:p>
    <w:p w:rsidR="00BC4C99" w:rsidRPr="007D2C0F" w:rsidRDefault="00BC4C99" w:rsidP="00BC4C99">
      <w:pPr>
        <w:numPr>
          <w:ilvl w:val="0"/>
          <w:numId w:val="26"/>
        </w:numPr>
        <w:spacing w:after="0" w:line="360" w:lineRule="auto"/>
        <w:ind w:left="198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Іменник- це…</w:t>
      </w:r>
    </w:p>
    <w:p w:rsidR="00BC4C99" w:rsidRPr="007D2C0F" w:rsidRDefault="00BC4C99" w:rsidP="00BC4C99">
      <w:pPr>
        <w:numPr>
          <w:ilvl w:val="0"/>
          <w:numId w:val="26"/>
        </w:numPr>
        <w:spacing w:after="0" w:line="360" w:lineRule="auto"/>
        <w:ind w:left="198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У реченні іменники виступають…</w:t>
      </w:r>
    </w:p>
    <w:p w:rsidR="00BC4C99" w:rsidRPr="007D2C0F" w:rsidRDefault="00BC4C99" w:rsidP="00BC4C99">
      <w:pPr>
        <w:numPr>
          <w:ilvl w:val="0"/>
          <w:numId w:val="26"/>
        </w:numPr>
        <w:spacing w:after="0" w:line="360" w:lineRule="auto"/>
        <w:ind w:left="198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Іменники мають граматичні ознаки…</w:t>
      </w:r>
    </w:p>
    <w:p w:rsidR="00BC4C99" w:rsidRPr="007D2C0F" w:rsidRDefault="00BC4C99" w:rsidP="00BC4C99">
      <w:pPr>
        <w:numPr>
          <w:ilvl w:val="0"/>
          <w:numId w:val="26"/>
        </w:numPr>
        <w:spacing w:after="0" w:line="360" w:lineRule="auto"/>
        <w:ind w:left="198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Синоніми- це…    Антонім</w:t>
      </w:r>
      <w:r>
        <w:rPr>
          <w:rFonts w:ascii="Times New Roman" w:hAnsi="Times New Roman"/>
          <w:noProof/>
          <w:color w:val="000000"/>
          <w:sz w:val="28"/>
          <w:szCs w:val="28"/>
          <w:lang w:val="uk-UA" w:eastAsia="ru-RU"/>
        </w:rPr>
        <w:t>и- це…</w:t>
      </w:r>
    </w:p>
    <w:p w:rsidR="00BC4C99" w:rsidRPr="007D2C0F" w:rsidRDefault="00BC4C99" w:rsidP="00BC4C99">
      <w:pPr>
        <w:numPr>
          <w:ilvl w:val="0"/>
          <w:numId w:val="26"/>
        </w:numPr>
        <w:spacing w:after="0" w:line="360" w:lineRule="auto"/>
        <w:ind w:left="198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Яка роль іменників у мовленні?</w:t>
      </w:r>
    </w:p>
    <w:p w:rsidR="00BC4C99" w:rsidRPr="007D2C0F" w:rsidRDefault="00BC4C99" w:rsidP="00BC4C99">
      <w:pPr>
        <w:pStyle w:val="ab"/>
        <w:numPr>
          <w:ilvl w:val="0"/>
          <w:numId w:val="30"/>
        </w:num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Вправа “ Кубування”</w:t>
      </w:r>
    </w:p>
    <w:p w:rsidR="00BC4C99" w:rsidRPr="007D2C0F" w:rsidRDefault="008766F2" w:rsidP="00BC4C99">
      <w:pPr>
        <w:spacing w:after="0" w:line="360" w:lineRule="auto"/>
        <w:rPr>
          <w:rFonts w:ascii="Times New Roman" w:hAnsi="Times New Roman"/>
          <w:noProof/>
          <w:sz w:val="24"/>
          <w:szCs w:val="24"/>
          <w:lang w:val="uk-UA" w:eastAsia="ru-RU"/>
        </w:rPr>
      </w:pPr>
      <w:r>
        <w:rPr>
          <w:rFonts w:ascii="Times New Roman" w:hAnsi="Times New Roman"/>
          <w:noProof/>
          <w:color w:val="000000"/>
          <w:sz w:val="28"/>
          <w:szCs w:val="28"/>
          <w:lang w:eastAsia="ru-RU"/>
        </w:rPr>
        <w:drawing>
          <wp:inline distT="0" distB="0" distL="0" distR="0">
            <wp:extent cx="1104900" cy="885825"/>
            <wp:effectExtent l="19050" t="0" r="0" b="0"/>
            <wp:docPr id="31" name="Рисунок 1" descr="Описание: Описание: Описание: https://lh3.googleusercontent.com/myoBo0zB3KE_IYvp1hC7olwap6Ex_B7-UU8Zv5pgh2OwKB2onwV60ynfIJaA58c3QjgtGRYOdZE8Is8QKAcwbWfj_YxinLc9HUR5RW-NShzldAMu24eCHYVcUdj9i7GBB83D5Yu5P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https://lh3.googleusercontent.com/myoBo0zB3KE_IYvp1hC7olwap6Ex_B7-UU8Zv5pgh2OwKB2onwV60ynfIJaA58c3QjgtGRYOdZE8Is8QKAcwbWfj_YxinLc9HUR5RW-NShzldAMu24eCHYVcUdj9i7GBB83D5Yu5PUk"/>
                    <pic:cNvPicPr>
                      <a:picLocks noChangeAspect="1" noChangeArrowheads="1"/>
                    </pic:cNvPicPr>
                  </pic:nvPicPr>
                  <pic:blipFill>
                    <a:blip r:embed="rId38"/>
                    <a:srcRect/>
                    <a:stretch>
                      <a:fillRect/>
                    </a:stretch>
                  </pic:blipFill>
                  <pic:spPr bwMode="auto">
                    <a:xfrm>
                      <a:off x="0" y="0"/>
                      <a:ext cx="1104900" cy="885825"/>
                    </a:xfrm>
                    <a:prstGeom prst="rect">
                      <a:avLst/>
                    </a:prstGeom>
                    <a:noFill/>
                    <a:ln w="9525">
                      <a:noFill/>
                      <a:miter lim="800000"/>
                      <a:headEnd/>
                      <a:tailEnd/>
                    </a:ln>
                  </pic:spPr>
                </pic:pic>
              </a:graphicData>
            </a:graphic>
          </wp:inline>
        </w:drawing>
      </w:r>
      <w:r w:rsidR="00BC4C99" w:rsidRPr="007D2C0F">
        <w:rPr>
          <w:rFonts w:ascii="Times New Roman" w:hAnsi="Times New Roman"/>
          <w:noProof/>
          <w:color w:val="000000"/>
          <w:sz w:val="28"/>
          <w:szCs w:val="28"/>
          <w:lang w:val="uk-UA" w:eastAsia="ru-RU"/>
        </w:rPr>
        <w:t>(Завдання записані на кожній</w:t>
      </w:r>
      <w:r w:rsidR="00BC4C99" w:rsidRPr="007D2C0F">
        <w:rPr>
          <w:rFonts w:ascii="Times New Roman" w:hAnsi="Times New Roman"/>
          <w:noProof/>
          <w:color w:val="000000"/>
          <w:sz w:val="36"/>
          <w:szCs w:val="36"/>
          <w:lang w:val="uk-UA" w:eastAsia="ru-RU"/>
        </w:rPr>
        <w:t xml:space="preserve"> </w:t>
      </w:r>
      <w:r w:rsidR="00BC4C99" w:rsidRPr="007D2C0F">
        <w:rPr>
          <w:rFonts w:ascii="Times New Roman" w:hAnsi="Times New Roman"/>
          <w:noProof/>
          <w:color w:val="000000"/>
          <w:sz w:val="28"/>
          <w:szCs w:val="28"/>
          <w:lang w:val="uk-UA" w:eastAsia="ru-RU"/>
        </w:rPr>
        <w:t>грані куба</w:t>
      </w:r>
      <w:r w:rsidR="00BC4C99" w:rsidRPr="007D2C0F">
        <w:rPr>
          <w:rFonts w:ascii="Times New Roman" w:hAnsi="Times New Roman"/>
          <w:noProof/>
          <w:color w:val="000000"/>
          <w:sz w:val="36"/>
          <w:szCs w:val="36"/>
          <w:lang w:val="uk-UA" w:eastAsia="ru-RU"/>
        </w:rPr>
        <w:t>)</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Що таке іменник? </w:t>
      </w:r>
      <w:r w:rsidRPr="007D2C0F">
        <w:rPr>
          <w:rFonts w:ascii="Times New Roman" w:hAnsi="Times New Roman"/>
          <w:noProof/>
          <w:color w:val="000000"/>
          <w:sz w:val="28"/>
          <w:szCs w:val="28"/>
          <w:lang w:val="uk-UA" w:eastAsia="ru-RU"/>
        </w:rPr>
        <w:br/>
        <w:t>Які є іменники?</w:t>
      </w:r>
      <w:r w:rsidRPr="007D2C0F">
        <w:rPr>
          <w:rFonts w:ascii="Times New Roman" w:hAnsi="Times New Roman"/>
          <w:noProof/>
          <w:color w:val="000000"/>
          <w:sz w:val="28"/>
          <w:szCs w:val="28"/>
          <w:lang w:val="uk-UA" w:eastAsia="ru-RU"/>
        </w:rPr>
        <w:br/>
        <w:t>За чим змінюються іменники?</w:t>
      </w:r>
    </w:p>
    <w:p w:rsidR="00BC4C99" w:rsidRPr="007D2C0F" w:rsidRDefault="00BC4C99" w:rsidP="00BC4C99">
      <w:pPr>
        <w:pStyle w:val="a3"/>
        <w:spacing w:before="0" w:beforeAutospacing="0" w:after="0" w:afterAutospacing="0" w:line="360" w:lineRule="auto"/>
        <w:rPr>
          <w:noProof/>
          <w:lang w:val="uk-UA"/>
        </w:rPr>
      </w:pPr>
      <w:r w:rsidRPr="007D2C0F">
        <w:rPr>
          <w:noProof/>
          <w:color w:val="000000"/>
          <w:sz w:val="28"/>
          <w:szCs w:val="28"/>
          <w:lang w:val="uk-UA"/>
        </w:rPr>
        <w:t>Який рід мають іменники?</w:t>
      </w:r>
    </w:p>
    <w:p w:rsidR="00BC4C99" w:rsidRPr="007D2C0F" w:rsidRDefault="00BC4C99" w:rsidP="00BC4C99">
      <w:pPr>
        <w:pStyle w:val="a3"/>
        <w:spacing w:before="0" w:beforeAutospacing="0" w:after="0" w:afterAutospacing="0" w:line="360" w:lineRule="auto"/>
        <w:rPr>
          <w:noProof/>
          <w:color w:val="000000"/>
          <w:sz w:val="28"/>
          <w:szCs w:val="28"/>
          <w:lang w:val="uk-UA"/>
        </w:rPr>
      </w:pPr>
      <w:r w:rsidRPr="007D2C0F">
        <w:rPr>
          <w:noProof/>
          <w:color w:val="000000"/>
          <w:sz w:val="28"/>
          <w:szCs w:val="28"/>
          <w:lang w:val="uk-UA"/>
        </w:rPr>
        <w:t>Як визначити до якого роду належить іменник?</w:t>
      </w:r>
      <w:r w:rsidRPr="007D2C0F">
        <w:rPr>
          <w:noProof/>
          <w:color w:val="000000"/>
          <w:sz w:val="28"/>
          <w:szCs w:val="28"/>
          <w:lang w:val="uk-UA"/>
        </w:rPr>
        <w:br/>
        <w:t>Яке число мають іменники?</w:t>
      </w:r>
    </w:p>
    <w:p w:rsidR="00BC4C99" w:rsidRPr="007D2C0F" w:rsidRDefault="00BC4C99" w:rsidP="00BC4C99">
      <w:pPr>
        <w:pStyle w:val="a3"/>
        <w:spacing w:before="0" w:beforeAutospacing="0" w:after="0" w:afterAutospacing="0" w:line="360" w:lineRule="auto"/>
        <w:rPr>
          <w:noProof/>
          <w:color w:val="000000"/>
          <w:sz w:val="28"/>
          <w:szCs w:val="28"/>
          <w:lang w:val="uk-UA"/>
        </w:rPr>
      </w:pPr>
    </w:p>
    <w:p w:rsidR="00BC4C99" w:rsidRPr="007F1751" w:rsidRDefault="00BC4C99" w:rsidP="00BC4C99">
      <w:pPr>
        <w:pStyle w:val="a3"/>
        <w:numPr>
          <w:ilvl w:val="0"/>
          <w:numId w:val="30"/>
        </w:numPr>
        <w:spacing w:before="0" w:beforeAutospacing="0" w:after="0" w:afterAutospacing="0" w:line="360" w:lineRule="auto"/>
        <w:rPr>
          <w:b/>
          <w:noProof/>
          <w:sz w:val="28"/>
          <w:lang w:val="uk-UA"/>
        </w:rPr>
      </w:pPr>
      <w:r w:rsidRPr="007F1751">
        <w:rPr>
          <w:b/>
          <w:noProof/>
          <w:sz w:val="28"/>
          <w:lang w:val="uk-UA"/>
        </w:rPr>
        <w:t>Гра «Розсипанка»</w:t>
      </w:r>
      <w:r>
        <w:rPr>
          <w:b/>
          <w:noProof/>
          <w:sz w:val="28"/>
          <w:lang w:val="uk-UA"/>
        </w:rPr>
        <w:t>.</w:t>
      </w:r>
    </w:p>
    <w:p w:rsidR="00BC4C99" w:rsidRPr="007D2C0F" w:rsidRDefault="008766F2" w:rsidP="00BC4C99">
      <w:pPr>
        <w:pStyle w:val="a3"/>
        <w:spacing w:before="0" w:beforeAutospacing="0" w:after="0" w:afterAutospacing="0" w:line="360" w:lineRule="auto"/>
        <w:ind w:left="720"/>
        <w:rPr>
          <w:noProof/>
          <w:lang w:val="uk-UA"/>
        </w:rPr>
      </w:pPr>
      <w:r>
        <w:rPr>
          <w:noProof/>
        </w:rPr>
        <w:drawing>
          <wp:inline distT="0" distB="0" distL="0" distR="0">
            <wp:extent cx="1762125" cy="1438275"/>
            <wp:effectExtent l="19050" t="0" r="9525" b="0"/>
            <wp:docPr id="32" name="Рисунок 11" descr="Описание: Описание: Описание: C:\Users\user\Desktop\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Описание: Описание: C:\Users\user\Desktop\Screenshot_3.png"/>
                    <pic:cNvPicPr>
                      <a:picLocks noChangeAspect="1" noChangeArrowheads="1"/>
                    </pic:cNvPicPr>
                  </pic:nvPicPr>
                  <pic:blipFill>
                    <a:blip r:embed="rId39"/>
                    <a:srcRect/>
                    <a:stretch>
                      <a:fillRect/>
                    </a:stretch>
                  </pic:blipFill>
                  <pic:spPr bwMode="auto">
                    <a:xfrm>
                      <a:off x="0" y="0"/>
                      <a:ext cx="1762125" cy="1438275"/>
                    </a:xfrm>
                    <a:prstGeom prst="rect">
                      <a:avLst/>
                    </a:prstGeom>
                    <a:noFill/>
                    <a:ln w="9525">
                      <a:noFill/>
                      <a:miter lim="800000"/>
                      <a:headEnd/>
                      <a:tailEnd/>
                    </a:ln>
                  </pic:spPr>
                </pic:pic>
              </a:graphicData>
            </a:graphic>
          </wp:inline>
        </w:drawing>
      </w:r>
    </w:p>
    <w:p w:rsidR="00BC4C99" w:rsidRPr="007D2C0F" w:rsidRDefault="00BC4C99" w:rsidP="00BC4C99">
      <w:pPr>
        <w:pStyle w:val="a3"/>
        <w:spacing w:before="0" w:beforeAutospacing="0" w:after="0" w:afterAutospacing="0" w:line="360" w:lineRule="auto"/>
        <w:rPr>
          <w:noProof/>
          <w:color w:val="000000"/>
          <w:sz w:val="28"/>
          <w:szCs w:val="28"/>
          <w:lang w:val="uk-UA"/>
        </w:rPr>
      </w:pPr>
    </w:p>
    <w:p w:rsidR="00BC4C99" w:rsidRPr="007D2C0F" w:rsidRDefault="00BC4C99" w:rsidP="00BC4C99">
      <w:pPr>
        <w:pStyle w:val="a3"/>
        <w:spacing w:before="0" w:beforeAutospacing="0" w:after="0" w:afterAutospacing="0" w:line="360" w:lineRule="auto"/>
        <w:rPr>
          <w:noProof/>
          <w:lang w:val="uk-UA"/>
        </w:rPr>
      </w:pPr>
      <w:r>
        <w:rPr>
          <w:b/>
          <w:bCs/>
          <w:noProof/>
          <w:color w:val="000000"/>
          <w:sz w:val="28"/>
          <w:szCs w:val="28"/>
          <w:lang w:val="uk-UA"/>
        </w:rPr>
        <w:t>6. Каліграфічна хвилинка</w:t>
      </w:r>
      <w:r w:rsidRPr="007D2C0F">
        <w:rPr>
          <w:b/>
          <w:bCs/>
          <w:noProof/>
          <w:color w:val="000000"/>
          <w:sz w:val="28"/>
          <w:szCs w:val="28"/>
          <w:lang w:val="uk-UA"/>
        </w:rPr>
        <w:t xml:space="preserve"> </w:t>
      </w:r>
      <w:r>
        <w:rPr>
          <w:b/>
          <w:bCs/>
          <w:noProof/>
          <w:color w:val="000000"/>
          <w:sz w:val="28"/>
          <w:szCs w:val="28"/>
          <w:lang w:val="uk-UA"/>
        </w:rPr>
        <w:t>.</w:t>
      </w:r>
    </w:p>
    <w:p w:rsidR="00BC4C99" w:rsidRPr="007D2C0F" w:rsidRDefault="00BC4C99" w:rsidP="00BC4C99">
      <w:pPr>
        <w:pStyle w:val="a3"/>
        <w:spacing w:before="0" w:beforeAutospacing="0" w:after="0" w:afterAutospacing="0" w:line="360" w:lineRule="auto"/>
        <w:rPr>
          <w:rFonts w:ascii="Arial" w:hAnsi="Arial" w:cs="Arial"/>
          <w:b/>
          <w:bCs/>
          <w:noProof/>
          <w:color w:val="000000"/>
          <w:sz w:val="28"/>
          <w:szCs w:val="28"/>
          <w:lang w:val="uk-UA"/>
        </w:rPr>
      </w:pPr>
      <w:r w:rsidRPr="007D2C0F">
        <w:rPr>
          <w:noProof/>
          <w:color w:val="000000"/>
          <w:sz w:val="28"/>
          <w:szCs w:val="28"/>
          <w:lang w:val="uk-UA"/>
        </w:rPr>
        <w:t xml:space="preserve"> Розгорніть зошити,запишіть дату і вид роботи. Зверніть увагу на завдання для каліграфічного письма  </w:t>
      </w:r>
    </w:p>
    <w:p w:rsidR="00BC4C99" w:rsidRPr="007F1751" w:rsidRDefault="00BC4C99" w:rsidP="00BC4C99">
      <w:pPr>
        <w:pStyle w:val="a3"/>
        <w:spacing w:before="0" w:beforeAutospacing="0" w:after="0" w:afterAutospacing="0" w:line="360" w:lineRule="auto"/>
        <w:ind w:left="660"/>
        <w:rPr>
          <w:b/>
          <w:noProof/>
          <w:color w:val="1F497D" w:themeColor="text2"/>
          <w:lang w:val="uk-UA"/>
        </w:rPr>
      </w:pPr>
      <w:r w:rsidRPr="007F1751">
        <w:rPr>
          <w:b/>
          <w:i/>
          <w:iCs/>
          <w:noProof/>
          <w:color w:val="1F497D" w:themeColor="text2"/>
          <w:sz w:val="28"/>
          <w:szCs w:val="28"/>
          <w:lang w:val="uk-UA"/>
        </w:rPr>
        <w:t xml:space="preserve">Зз  зз  зи зм  ма  им </w:t>
      </w:r>
      <w:r w:rsidRPr="007F1751">
        <w:rPr>
          <w:b/>
          <w:noProof/>
          <w:color w:val="1F497D" w:themeColor="text2"/>
          <w:sz w:val="28"/>
          <w:szCs w:val="28"/>
          <w:lang w:val="uk-UA"/>
        </w:rPr>
        <w:t>   </w:t>
      </w:r>
    </w:p>
    <w:p w:rsidR="00BC4C99" w:rsidRPr="007D2C0F" w:rsidRDefault="00BC4C99" w:rsidP="00BC4C99">
      <w:pPr>
        <w:pStyle w:val="a3"/>
        <w:spacing w:before="0" w:beforeAutospacing="0" w:after="0" w:afterAutospacing="0" w:line="360" w:lineRule="auto"/>
        <w:ind w:left="300"/>
        <w:rPr>
          <w:noProof/>
          <w:lang w:val="uk-UA"/>
        </w:rPr>
      </w:pPr>
      <w:r w:rsidRPr="007D2C0F">
        <w:rPr>
          <w:noProof/>
          <w:color w:val="000000"/>
          <w:sz w:val="28"/>
          <w:szCs w:val="28"/>
          <w:lang w:val="uk-UA"/>
        </w:rPr>
        <w:t xml:space="preserve"> Яке слово можна утворити з цих буквосполучень ? ( зима )    </w:t>
      </w:r>
    </w:p>
    <w:p w:rsidR="00BC4C99" w:rsidRPr="007D2C0F" w:rsidRDefault="00BC4C99" w:rsidP="00BC4C99">
      <w:pPr>
        <w:pStyle w:val="a3"/>
        <w:spacing w:before="0" w:beforeAutospacing="0" w:after="0" w:afterAutospacing="0" w:line="360" w:lineRule="auto"/>
        <w:ind w:left="300"/>
        <w:rPr>
          <w:noProof/>
          <w:lang w:val="uk-UA"/>
        </w:rPr>
      </w:pPr>
      <w:r w:rsidRPr="007D2C0F">
        <w:rPr>
          <w:noProof/>
          <w:color w:val="000000"/>
          <w:sz w:val="28"/>
          <w:szCs w:val="28"/>
          <w:lang w:val="uk-UA"/>
        </w:rPr>
        <w:lastRenderedPageBreak/>
        <w:t xml:space="preserve"> А що означає слово зима ? ( прийшло воно до нас з індоєвропейської мови і означає «холодна, неприємна пора» )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Які слова у вас постають в уяві, коли чуєте слово «зима»? </w:t>
      </w:r>
    </w:p>
    <w:p w:rsidR="00BC4C99" w:rsidRPr="007F1751" w:rsidRDefault="00BC4C99" w:rsidP="00BC4C99">
      <w:pPr>
        <w:spacing w:line="360" w:lineRule="auto"/>
        <w:textAlignment w:val="baseline"/>
        <w:rPr>
          <w:rFonts w:ascii="Times New Roman" w:hAnsi="Times New Roman"/>
          <w:noProof/>
          <w:color w:val="000000"/>
          <w:sz w:val="28"/>
          <w:szCs w:val="28"/>
          <w:lang w:val="uk-UA" w:eastAsia="ru-RU"/>
        </w:rPr>
      </w:pPr>
      <w:r w:rsidRPr="007F1751">
        <w:rPr>
          <w:rFonts w:ascii="Times New Roman" w:hAnsi="Times New Roman"/>
          <w:noProof/>
          <w:color w:val="000000"/>
          <w:sz w:val="28"/>
          <w:szCs w:val="28"/>
          <w:lang w:val="uk-UA" w:eastAsia="ru-RU"/>
        </w:rPr>
        <w:t>Прочитайте  вірш і випишіть «зимові » іменники</w:t>
      </w:r>
      <w:r>
        <w:rPr>
          <w:rFonts w:ascii="Times New Roman" w:hAnsi="Times New Roman"/>
          <w:noProof/>
          <w:color w:val="000000"/>
          <w:sz w:val="28"/>
          <w:szCs w:val="28"/>
          <w:lang w:val="uk-UA" w:eastAsia="ru-RU"/>
        </w:rPr>
        <w:t>.</w:t>
      </w:r>
    </w:p>
    <w:p w:rsidR="00BC4C99" w:rsidRDefault="00BC4C99" w:rsidP="00BC4C99">
      <w:pPr>
        <w:spacing w:after="0" w:line="360" w:lineRule="auto"/>
        <w:rPr>
          <w:rFonts w:ascii="Times New Roman" w:hAnsi="Times New Roman"/>
          <w:noProof/>
          <w:color w:val="000000"/>
          <w:sz w:val="28"/>
          <w:szCs w:val="28"/>
          <w:lang w:val="uk-UA" w:eastAsia="ru-RU"/>
        </w:rPr>
      </w:pPr>
      <w:r w:rsidRPr="007F1751">
        <w:rPr>
          <w:rFonts w:ascii="Times New Roman" w:hAnsi="Times New Roman"/>
          <w:noProof/>
          <w:color w:val="000000"/>
          <w:sz w:val="28"/>
          <w:szCs w:val="28"/>
          <w:lang w:val="uk-UA" w:eastAsia="ru-RU"/>
        </w:rPr>
        <w:t>                  </w:t>
      </w:r>
    </w:p>
    <w:p w:rsidR="00BC4C99" w:rsidRPr="007F1751" w:rsidRDefault="00BC4C99" w:rsidP="00BC4C99">
      <w:pPr>
        <w:spacing w:after="0" w:line="360" w:lineRule="auto"/>
        <w:rPr>
          <w:rFonts w:ascii="Times New Roman" w:hAnsi="Times New Roman"/>
          <w:noProof/>
          <w:color w:val="000000"/>
          <w:sz w:val="28"/>
          <w:szCs w:val="28"/>
          <w:lang w:val="uk-UA"/>
        </w:rPr>
      </w:pPr>
      <w:r w:rsidRPr="007F1751">
        <w:rPr>
          <w:rFonts w:ascii="Times New Roman" w:hAnsi="Times New Roman"/>
          <w:b/>
          <w:bCs/>
          <w:noProof/>
          <w:color w:val="000000"/>
          <w:sz w:val="28"/>
          <w:szCs w:val="28"/>
          <w:lang w:val="uk-UA" w:eastAsia="ru-RU"/>
        </w:rPr>
        <w:t>ЗИМОВИЙ РАНОК</w:t>
      </w:r>
      <w:r w:rsidRPr="007F1751">
        <w:rPr>
          <w:rFonts w:ascii="Times New Roman" w:hAnsi="Times New Roman"/>
          <w:b/>
          <w:bCs/>
          <w:noProof/>
          <w:color w:val="000000"/>
          <w:sz w:val="28"/>
          <w:szCs w:val="28"/>
          <w:lang w:val="uk-UA" w:eastAsia="ru-RU"/>
        </w:rPr>
        <w:br/>
      </w:r>
      <w:r w:rsidRPr="007F1751">
        <w:rPr>
          <w:rFonts w:ascii="Times New Roman" w:hAnsi="Times New Roman"/>
          <w:noProof/>
          <w:color w:val="000000"/>
          <w:sz w:val="28"/>
          <w:szCs w:val="28"/>
          <w:lang w:val="uk-UA" w:eastAsia="ru-RU"/>
        </w:rPr>
        <w:t>Якось вранці на поріг</w:t>
      </w:r>
      <w:r w:rsidRPr="007F1751">
        <w:rPr>
          <w:rFonts w:ascii="Times New Roman" w:hAnsi="Times New Roman"/>
          <w:noProof/>
          <w:color w:val="000000"/>
          <w:sz w:val="28"/>
          <w:szCs w:val="28"/>
          <w:lang w:val="uk-UA" w:eastAsia="ru-RU"/>
        </w:rPr>
        <w:br/>
        <w:t xml:space="preserve">Випав білий-білий </w:t>
      </w:r>
      <w:r w:rsidRPr="007F1751">
        <w:rPr>
          <w:rFonts w:ascii="Times New Roman" w:hAnsi="Times New Roman"/>
          <w:b/>
          <w:bCs/>
          <w:noProof/>
          <w:color w:val="000000"/>
          <w:sz w:val="28"/>
          <w:szCs w:val="28"/>
          <w:lang w:val="uk-UA" w:eastAsia="ru-RU"/>
        </w:rPr>
        <w:t>сніг.</w:t>
      </w:r>
      <w:r w:rsidRPr="007F1751">
        <w:rPr>
          <w:rFonts w:ascii="Times New Roman" w:hAnsi="Times New Roman"/>
          <w:b/>
          <w:bCs/>
          <w:noProof/>
          <w:color w:val="000000"/>
          <w:sz w:val="28"/>
          <w:szCs w:val="28"/>
          <w:lang w:val="uk-UA" w:eastAsia="ru-RU"/>
        </w:rPr>
        <w:br/>
      </w:r>
      <w:r w:rsidRPr="007F1751">
        <w:rPr>
          <w:rFonts w:ascii="Times New Roman" w:hAnsi="Times New Roman"/>
          <w:noProof/>
          <w:color w:val="000000"/>
          <w:sz w:val="28"/>
          <w:szCs w:val="28"/>
          <w:lang w:val="uk-UA" w:eastAsia="ru-RU"/>
        </w:rPr>
        <w:t>Біла стала вся земля,</w:t>
      </w:r>
      <w:r w:rsidRPr="007F1751">
        <w:rPr>
          <w:rFonts w:ascii="Times New Roman" w:hAnsi="Times New Roman"/>
          <w:noProof/>
          <w:color w:val="000000"/>
          <w:sz w:val="28"/>
          <w:szCs w:val="28"/>
          <w:lang w:val="uk-UA" w:eastAsia="ru-RU"/>
        </w:rPr>
        <w:br/>
        <w:t>Річка, луг, ліси й поля.</w:t>
      </w:r>
      <w:r w:rsidRPr="007F1751">
        <w:rPr>
          <w:rFonts w:ascii="Times New Roman" w:hAnsi="Times New Roman"/>
          <w:noProof/>
          <w:lang w:val="uk-UA"/>
        </w:rPr>
        <w:br/>
      </w:r>
      <w:r w:rsidRPr="007F1751">
        <w:rPr>
          <w:rFonts w:ascii="Times New Roman" w:hAnsi="Times New Roman"/>
          <w:noProof/>
          <w:color w:val="000000"/>
          <w:sz w:val="28"/>
          <w:szCs w:val="28"/>
          <w:lang w:val="uk-UA"/>
        </w:rPr>
        <w:t xml:space="preserve">Засвистіла </w:t>
      </w:r>
      <w:r w:rsidRPr="007F1751">
        <w:rPr>
          <w:rFonts w:ascii="Times New Roman" w:hAnsi="Times New Roman"/>
          <w:b/>
          <w:bCs/>
          <w:noProof/>
          <w:color w:val="000000"/>
          <w:sz w:val="28"/>
          <w:szCs w:val="28"/>
          <w:lang w:val="uk-UA"/>
        </w:rPr>
        <w:t>завірюха,</w:t>
      </w:r>
      <w:r w:rsidRPr="007F1751">
        <w:rPr>
          <w:rFonts w:ascii="Times New Roman" w:hAnsi="Times New Roman"/>
          <w:b/>
          <w:bCs/>
          <w:noProof/>
          <w:color w:val="000000"/>
          <w:sz w:val="28"/>
          <w:szCs w:val="28"/>
          <w:lang w:val="uk-UA"/>
        </w:rPr>
        <w:br/>
        <w:t>Морозець</w:t>
      </w:r>
      <w:r w:rsidRPr="007F1751">
        <w:rPr>
          <w:rFonts w:ascii="Times New Roman" w:hAnsi="Times New Roman"/>
          <w:noProof/>
          <w:color w:val="000000"/>
          <w:sz w:val="28"/>
          <w:szCs w:val="28"/>
          <w:lang w:val="uk-UA"/>
        </w:rPr>
        <w:t xml:space="preserve"> щипа за вуха.</w:t>
      </w:r>
      <w:r w:rsidRPr="007F1751">
        <w:rPr>
          <w:rFonts w:ascii="Times New Roman" w:hAnsi="Times New Roman"/>
          <w:noProof/>
          <w:color w:val="000000"/>
          <w:sz w:val="28"/>
          <w:szCs w:val="28"/>
          <w:lang w:val="uk-UA"/>
        </w:rPr>
        <w:br/>
        <w:t>Діти кажуть «Все дарма!</w:t>
      </w:r>
      <w:r w:rsidRPr="007F1751">
        <w:rPr>
          <w:rFonts w:ascii="Times New Roman" w:hAnsi="Times New Roman"/>
          <w:noProof/>
          <w:color w:val="000000"/>
          <w:sz w:val="28"/>
          <w:szCs w:val="28"/>
          <w:lang w:val="uk-UA"/>
        </w:rPr>
        <w:br/>
        <w:t xml:space="preserve">Це ж чудово! Це ж </w:t>
      </w:r>
      <w:r w:rsidRPr="007F1751">
        <w:rPr>
          <w:rFonts w:ascii="Times New Roman" w:hAnsi="Times New Roman"/>
          <w:b/>
          <w:bCs/>
          <w:noProof/>
          <w:color w:val="000000"/>
          <w:sz w:val="28"/>
          <w:szCs w:val="28"/>
          <w:lang w:val="uk-UA"/>
        </w:rPr>
        <w:t>зима!</w:t>
      </w:r>
      <w:r w:rsidRPr="007F1751">
        <w:rPr>
          <w:rFonts w:ascii="Times New Roman" w:hAnsi="Times New Roman"/>
          <w:noProof/>
          <w:color w:val="000000"/>
          <w:sz w:val="28"/>
          <w:szCs w:val="28"/>
          <w:lang w:val="uk-UA"/>
        </w:rPr>
        <w:t>»</w:t>
      </w:r>
      <w:r w:rsidRPr="007F1751">
        <w:rPr>
          <w:rFonts w:ascii="Times New Roman" w:hAnsi="Times New Roman"/>
          <w:noProof/>
          <w:color w:val="000000"/>
          <w:sz w:val="28"/>
          <w:szCs w:val="28"/>
          <w:lang w:val="uk-UA"/>
        </w:rPr>
        <w:br/>
      </w:r>
      <w:r>
        <w:rPr>
          <w:rFonts w:ascii="Times New Roman" w:hAnsi="Times New Roman"/>
          <w:noProof/>
          <w:color w:val="000000"/>
          <w:sz w:val="28"/>
          <w:szCs w:val="28"/>
          <w:lang w:val="uk-UA"/>
        </w:rPr>
        <w:t>-</w:t>
      </w:r>
      <w:r w:rsidRPr="007F1751">
        <w:rPr>
          <w:rFonts w:ascii="Times New Roman" w:hAnsi="Times New Roman"/>
          <w:noProof/>
          <w:color w:val="000000"/>
          <w:sz w:val="28"/>
          <w:szCs w:val="28"/>
          <w:lang w:val="uk-UA"/>
        </w:rPr>
        <w:t>Запишіть їх. Які слова ви виписали? (взаємоперевірка)</w:t>
      </w:r>
      <w:r>
        <w:rPr>
          <w:rFonts w:ascii="Times New Roman" w:hAnsi="Times New Roman"/>
          <w:noProof/>
          <w:color w:val="000000"/>
          <w:sz w:val="28"/>
          <w:szCs w:val="28"/>
          <w:lang w:val="uk-UA"/>
        </w:rPr>
        <w:t xml:space="preserve">. </w:t>
      </w:r>
      <w:r>
        <w:rPr>
          <w:rFonts w:ascii="Times New Roman" w:hAnsi="Times New Roman"/>
          <w:noProof/>
          <w:color w:val="000000"/>
          <w:sz w:val="28"/>
          <w:szCs w:val="28"/>
          <w:lang w:val="uk-UA" w:eastAsia="ru-RU"/>
        </w:rPr>
        <w:t>Чим цікаві виписані іменники ?( пов’язані з зимовою порою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а) Метод « Асоціативний кущ»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B0F0"/>
          <w:sz w:val="28"/>
          <w:szCs w:val="28"/>
          <w:lang w:val="uk-UA" w:eastAsia="ru-RU"/>
        </w:rPr>
        <w:t xml:space="preserve">                                Сніг      лід       іній    бурулька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B0F0"/>
          <w:sz w:val="28"/>
          <w:szCs w:val="28"/>
          <w:lang w:val="uk-UA" w:eastAsia="ru-RU"/>
        </w:rPr>
        <w:t xml:space="preserve">            сніжинка                      </w:t>
      </w:r>
      <w:r w:rsidRPr="007D2C0F">
        <w:rPr>
          <w:rFonts w:ascii="Times New Roman" w:hAnsi="Times New Roman"/>
          <w:b/>
          <w:bCs/>
          <w:noProof/>
          <w:color w:val="0070C0"/>
          <w:sz w:val="28"/>
          <w:szCs w:val="28"/>
          <w:u w:val="single"/>
          <w:lang w:val="uk-UA" w:eastAsia="ru-RU"/>
        </w:rPr>
        <w:t>З И М А</w:t>
      </w:r>
      <w:r w:rsidRPr="007D2C0F">
        <w:rPr>
          <w:rFonts w:ascii="Times New Roman" w:hAnsi="Times New Roman"/>
          <w:noProof/>
          <w:color w:val="00B0F0"/>
          <w:sz w:val="28"/>
          <w:szCs w:val="28"/>
          <w:lang w:val="uk-UA" w:eastAsia="ru-RU"/>
        </w:rPr>
        <w:t xml:space="preserve">                лижі       санки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B0F0"/>
          <w:sz w:val="28"/>
          <w:szCs w:val="28"/>
          <w:lang w:val="uk-UA" w:eastAsia="ru-RU"/>
        </w:rPr>
        <w:t xml:space="preserve">                                   сніговик                       мороз     </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-Який гарний снігопад зимових слів ви влаштували!</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А ще зима приносить із собою багато нових, суто зимових звуків. Композитори чують ці звуки і передають у своїй музиці. Зимі було багато присвячено чудової музики.</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Уявіть себе на засніженій галявині серед укритих інеєм дерев</w:t>
      </w:r>
      <w:r w:rsidRPr="007D2C0F">
        <w:rPr>
          <w:rFonts w:ascii="Times New Roman" w:hAnsi="Times New Roman"/>
          <w:b/>
          <w:bCs/>
          <w:noProof/>
          <w:color w:val="000000"/>
          <w:sz w:val="28"/>
          <w:szCs w:val="28"/>
          <w:lang w:val="uk-UA" w:eastAsia="ru-RU"/>
        </w:rPr>
        <w:t xml:space="preserve"> (звучить музика П.І.Чайковського із циклу «Пори року» Зима. )</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Учні зручно сідають за парти, кладуть голову на парту, закривають очі і намагаються уявити якусь картину.</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 Що ви уявили, слухаючи музику? Чи сподобалося вам так відпочивати?</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lastRenderedPageBreak/>
        <w:t xml:space="preserve"> ( Декілька учнів розповідають, які картини вони уявили.).</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б). Проблемна ситуація. </w:t>
      </w:r>
    </w:p>
    <w:p w:rsidR="00BC4C99" w:rsidRPr="007D2C0F" w:rsidRDefault="00BC4C99" w:rsidP="00BC4C99">
      <w:pPr>
        <w:numPr>
          <w:ilvl w:val="0"/>
          <w:numId w:val="27"/>
        </w:numPr>
        <w:spacing w:after="0" w:line="360" w:lineRule="auto"/>
        <w:ind w:left="218"/>
        <w:textAlignment w:val="baseline"/>
        <w:rPr>
          <w:rFonts w:ascii="Arial" w:hAnsi="Arial" w:cs="Arial"/>
          <w:i/>
          <w:iCs/>
          <w:noProof/>
          <w:color w:val="000000"/>
          <w:sz w:val="28"/>
          <w:szCs w:val="28"/>
          <w:lang w:val="uk-UA" w:eastAsia="ru-RU"/>
        </w:rPr>
      </w:pPr>
      <w:r w:rsidRPr="007D2C0F">
        <w:rPr>
          <w:rFonts w:ascii="Times New Roman" w:hAnsi="Times New Roman"/>
          <w:noProof/>
          <w:color w:val="000000"/>
          <w:sz w:val="28"/>
          <w:szCs w:val="28"/>
          <w:lang w:val="uk-UA" w:eastAsia="ru-RU"/>
        </w:rPr>
        <w:t xml:space="preserve">Яку літеру треба писати у слові </w:t>
      </w:r>
      <w:r w:rsidRPr="007D2C0F">
        <w:rPr>
          <w:rFonts w:ascii="Times New Roman" w:hAnsi="Times New Roman"/>
          <w:i/>
          <w:iCs/>
          <w:noProof/>
          <w:color w:val="000000"/>
          <w:sz w:val="28"/>
          <w:szCs w:val="28"/>
          <w:lang w:val="uk-UA" w:eastAsia="ru-RU"/>
        </w:rPr>
        <w:t>з..ма</w:t>
      </w:r>
      <w:r w:rsidRPr="007D2C0F">
        <w:rPr>
          <w:rFonts w:ascii="Times New Roman" w:hAnsi="Times New Roman"/>
          <w:noProof/>
          <w:color w:val="000000"/>
          <w:sz w:val="28"/>
          <w:szCs w:val="28"/>
          <w:lang w:val="uk-UA" w:eastAsia="ru-RU"/>
        </w:rPr>
        <w:t>? Доведіть.(</w:t>
      </w:r>
      <w:r w:rsidRPr="007D2C0F">
        <w:rPr>
          <w:rFonts w:ascii="Times New Roman" w:hAnsi="Times New Roman"/>
          <w:i/>
          <w:iCs/>
          <w:noProof/>
          <w:color w:val="000000"/>
          <w:sz w:val="28"/>
          <w:szCs w:val="28"/>
          <w:lang w:val="uk-UA" w:eastAsia="ru-RU"/>
        </w:rPr>
        <w:t xml:space="preserve">букву </w:t>
      </w:r>
      <w:r w:rsidRPr="007D2C0F">
        <w:rPr>
          <w:rFonts w:ascii="Times New Roman" w:hAnsi="Times New Roman"/>
          <w:b/>
          <w:bCs/>
          <w:i/>
          <w:iCs/>
          <w:noProof/>
          <w:color w:val="000000"/>
          <w:sz w:val="28"/>
          <w:szCs w:val="28"/>
          <w:lang w:val="uk-UA" w:eastAsia="ru-RU"/>
        </w:rPr>
        <w:t>и</w:t>
      </w:r>
      <w:r w:rsidRPr="007D2C0F">
        <w:rPr>
          <w:rFonts w:ascii="Times New Roman" w:hAnsi="Times New Roman"/>
          <w:i/>
          <w:iCs/>
          <w:noProof/>
          <w:color w:val="000000"/>
          <w:sz w:val="28"/>
          <w:szCs w:val="28"/>
          <w:lang w:val="uk-UA" w:eastAsia="ru-RU"/>
        </w:rPr>
        <w:t>, перевірне слово - з</w:t>
      </w:r>
      <w:r w:rsidRPr="007D2C0F">
        <w:rPr>
          <w:rFonts w:ascii="Times New Roman" w:hAnsi="Times New Roman"/>
          <w:b/>
          <w:bCs/>
          <w:i/>
          <w:iCs/>
          <w:noProof/>
          <w:color w:val="000000"/>
          <w:sz w:val="28"/>
          <w:szCs w:val="28"/>
          <w:lang w:val="uk-UA" w:eastAsia="ru-RU"/>
        </w:rPr>
        <w:t>и</w:t>
      </w:r>
      <w:r w:rsidRPr="007D2C0F">
        <w:rPr>
          <w:rFonts w:ascii="Times New Roman" w:hAnsi="Times New Roman"/>
          <w:i/>
          <w:iCs/>
          <w:noProof/>
          <w:color w:val="000000"/>
          <w:sz w:val="28"/>
          <w:szCs w:val="28"/>
          <w:lang w:val="uk-UA" w:eastAsia="ru-RU"/>
        </w:rPr>
        <w:t>ми)</w:t>
      </w:r>
    </w:p>
    <w:p w:rsidR="00BC4C99" w:rsidRPr="007D2C0F" w:rsidRDefault="00BC4C99" w:rsidP="00BC4C99">
      <w:pPr>
        <w:numPr>
          <w:ilvl w:val="0"/>
          <w:numId w:val="27"/>
        </w:numPr>
        <w:spacing w:after="0" w:line="360" w:lineRule="auto"/>
        <w:ind w:left="218"/>
        <w:textAlignment w:val="baseline"/>
        <w:rPr>
          <w:rFonts w:ascii="Arial" w:hAnsi="Arial" w:cs="Arial"/>
          <w:i/>
          <w:iCs/>
          <w:noProof/>
          <w:color w:val="000000"/>
          <w:sz w:val="28"/>
          <w:szCs w:val="28"/>
          <w:lang w:val="uk-UA" w:eastAsia="ru-RU"/>
        </w:rPr>
      </w:pPr>
      <w:r w:rsidRPr="007D2C0F">
        <w:rPr>
          <w:rFonts w:ascii="Times New Roman" w:hAnsi="Times New Roman"/>
          <w:noProof/>
          <w:color w:val="000000"/>
          <w:sz w:val="28"/>
          <w:szCs w:val="28"/>
          <w:lang w:val="uk-UA" w:eastAsia="ru-RU"/>
        </w:rPr>
        <w:t xml:space="preserve">Доберіть спільнокореневі слова до слова </w:t>
      </w:r>
      <w:r w:rsidRPr="007D2C0F">
        <w:rPr>
          <w:rFonts w:ascii="Times New Roman" w:hAnsi="Times New Roman"/>
          <w:i/>
          <w:iCs/>
          <w:noProof/>
          <w:color w:val="000000"/>
          <w:sz w:val="28"/>
          <w:szCs w:val="28"/>
          <w:lang w:val="uk-UA" w:eastAsia="ru-RU"/>
        </w:rPr>
        <w:t>зима. (Зимонька, зимовий, зимувати)</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-Розберіть за будовою слово </w:t>
      </w:r>
      <w:r w:rsidRPr="007D2C0F">
        <w:rPr>
          <w:rFonts w:ascii="Times New Roman" w:hAnsi="Times New Roman"/>
          <w:i/>
          <w:iCs/>
          <w:noProof/>
          <w:color w:val="000000"/>
          <w:sz w:val="28"/>
          <w:szCs w:val="28"/>
          <w:lang w:val="uk-UA" w:eastAsia="ru-RU"/>
        </w:rPr>
        <w:t>зимонька.</w:t>
      </w:r>
    </w:p>
    <w:p w:rsidR="00BC4C99" w:rsidRPr="007D2C0F" w:rsidRDefault="00BC4C99" w:rsidP="00BC4C99">
      <w:pPr>
        <w:spacing w:after="0" w:line="360" w:lineRule="auto"/>
        <w:ind w:left="-284"/>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b/>
          <w:bCs/>
          <w:noProof/>
          <w:color w:val="000000"/>
          <w:sz w:val="28"/>
          <w:szCs w:val="28"/>
          <w:lang w:val="uk-UA" w:eastAsia="ru-RU"/>
        </w:rPr>
        <w:t>в)</w:t>
      </w:r>
      <w:r w:rsidRPr="007D2C0F">
        <w:rPr>
          <w:rFonts w:ascii="Times New Roman" w:hAnsi="Times New Roman"/>
          <w:noProof/>
          <w:color w:val="000000"/>
          <w:sz w:val="28"/>
          <w:szCs w:val="28"/>
          <w:lang w:val="uk-UA" w:eastAsia="ru-RU"/>
        </w:rPr>
        <w:t>. Зима заморозила речення про себе і воно розірвалося на окре</w:t>
      </w:r>
      <w:r>
        <w:rPr>
          <w:rFonts w:ascii="Times New Roman" w:hAnsi="Times New Roman"/>
          <w:noProof/>
          <w:color w:val="000000"/>
          <w:sz w:val="28"/>
          <w:szCs w:val="28"/>
          <w:lang w:val="uk-UA" w:eastAsia="ru-RU"/>
        </w:rPr>
        <w:t xml:space="preserve">мі слова, спробуйте </w:t>
      </w:r>
      <w:r w:rsidRPr="007D2C0F">
        <w:rPr>
          <w:rFonts w:ascii="Times New Roman" w:hAnsi="Times New Roman"/>
          <w:noProof/>
          <w:color w:val="000000"/>
          <w:sz w:val="28"/>
          <w:szCs w:val="28"/>
          <w:lang w:val="uk-UA" w:eastAsia="ru-RU"/>
        </w:rPr>
        <w:t xml:space="preserve">їх скласти і прочитати.   </w:t>
      </w:r>
    </w:p>
    <w:p w:rsidR="00BC4C99" w:rsidRPr="007F1751" w:rsidRDefault="00BC4C99" w:rsidP="00BC4C99">
      <w:pPr>
        <w:spacing w:after="0" w:line="360" w:lineRule="auto"/>
        <w:ind w:left="300"/>
        <w:rPr>
          <w:rFonts w:ascii="Times New Roman" w:hAnsi="Times New Roman"/>
          <w:b/>
          <w:noProof/>
          <w:sz w:val="24"/>
          <w:szCs w:val="24"/>
          <w:lang w:val="uk-UA" w:eastAsia="ru-RU"/>
        </w:rPr>
      </w:pPr>
      <w:r w:rsidRPr="007F1751">
        <w:rPr>
          <w:rFonts w:ascii="Times New Roman" w:hAnsi="Times New Roman"/>
          <w:b/>
          <w:i/>
          <w:iCs/>
          <w:noProof/>
          <w:color w:val="000000"/>
          <w:sz w:val="28"/>
          <w:szCs w:val="28"/>
          <w:lang w:val="uk-UA" w:eastAsia="ru-RU"/>
        </w:rPr>
        <w:t xml:space="preserve">   інСг  ан опялх, діл ан ічкахр, ховіла єгуля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Запишіть утворене речення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г) Коментоване письмо</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i/>
          <w:iCs/>
          <w:noProof/>
          <w:color w:val="000000"/>
          <w:sz w:val="28"/>
          <w:szCs w:val="28"/>
          <w:lang w:val="uk-UA" w:eastAsia="ru-RU"/>
        </w:rPr>
        <w:t>Сніг на полях, лід на річках, віхола гуляє</w:t>
      </w:r>
      <w:r w:rsidRPr="007D2C0F">
        <w:rPr>
          <w:rFonts w:ascii="Times New Roman" w:hAnsi="Times New Roman"/>
          <w:noProof/>
          <w:color w:val="000000"/>
          <w:sz w:val="28"/>
          <w:szCs w:val="28"/>
          <w:lang w:val="uk-UA" w:eastAsia="ru-RU"/>
        </w:rPr>
        <w:t>.</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 Назвіть слова, що означають назви предметів.</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ІІІ. Використання  практичних завдань на повторення й закріплення основних умінь і навичок.</w:t>
      </w:r>
    </w:p>
    <w:p w:rsidR="00BC4C99" w:rsidRPr="007D2C0F" w:rsidRDefault="00BC4C99" w:rsidP="00BC4C99">
      <w:pPr>
        <w:spacing w:after="0" w:line="360" w:lineRule="auto"/>
        <w:ind w:left="-142"/>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1. Дискусія- інтерв’ю з приводу «Зима – найкраща пора року ? » </w:t>
      </w:r>
    </w:p>
    <w:p w:rsidR="00BC4C99" w:rsidRPr="007D2C0F" w:rsidRDefault="00BC4C99" w:rsidP="00BC4C99">
      <w:pPr>
        <w:spacing w:after="0" w:line="360" w:lineRule="auto"/>
        <w:ind w:left="-426"/>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 А зараз проведемо дискусію по питанню «Зима - найкраща пора року ? »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Групова робота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І група – стверджує,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ІІ група – заперечує,</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ІІІ група – переконує.</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Діти утворюють групи, обговорюють питання та по черзі в мікрофон висловлюють свої міркування .)- Які іменники вживали в своїх творах?</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Отже, ви довели у ході дискусії, що кожна пора року і , зокрема, зима,по – своєму приваблює і кожна з них може чимось не подобатись.    </w:t>
      </w:r>
    </w:p>
    <w:p w:rsidR="00BC4C99" w:rsidRPr="007F1751" w:rsidRDefault="00BC4C99" w:rsidP="00BC4C99">
      <w:pPr>
        <w:pStyle w:val="ab"/>
        <w:numPr>
          <w:ilvl w:val="0"/>
          <w:numId w:val="31"/>
        </w:numPr>
        <w:spacing w:after="0" w:line="360" w:lineRule="auto"/>
        <w:rPr>
          <w:rFonts w:ascii="Times New Roman" w:hAnsi="Times New Roman"/>
          <w:noProof/>
          <w:sz w:val="24"/>
          <w:szCs w:val="24"/>
          <w:lang w:val="uk-UA" w:eastAsia="ru-RU"/>
        </w:rPr>
      </w:pPr>
      <w:r w:rsidRPr="007F1751">
        <w:rPr>
          <w:rFonts w:ascii="Times New Roman" w:hAnsi="Times New Roman"/>
          <w:b/>
          <w:bCs/>
          <w:noProof/>
          <w:color w:val="000000"/>
          <w:sz w:val="28"/>
          <w:szCs w:val="28"/>
          <w:lang w:val="uk-UA" w:eastAsia="ru-RU"/>
        </w:rPr>
        <w:lastRenderedPageBreak/>
        <w:t>Гра «Посели в будиночок слова»</w:t>
      </w:r>
      <w:r>
        <w:rPr>
          <w:rFonts w:ascii="Times New Roman" w:hAnsi="Times New Roman"/>
          <w:b/>
          <w:bCs/>
          <w:noProof/>
          <w:color w:val="000000"/>
          <w:sz w:val="28"/>
          <w:szCs w:val="28"/>
          <w:lang w:val="uk-UA" w:eastAsia="ru-RU"/>
        </w:rPr>
        <w:t>.</w:t>
      </w:r>
      <w:r w:rsidRPr="007F1751">
        <w:rPr>
          <w:rFonts w:ascii="Times New Roman" w:hAnsi="Times New Roman"/>
          <w:b/>
          <w:bCs/>
          <w:noProof/>
          <w:color w:val="000000"/>
          <w:sz w:val="28"/>
          <w:szCs w:val="28"/>
          <w:lang w:val="uk-UA" w:eastAsia="ru-RU"/>
        </w:rPr>
        <w:t xml:space="preserve"> </w:t>
      </w:r>
      <w:r w:rsidRPr="007F1751">
        <w:rPr>
          <w:rFonts w:ascii="Times New Roman" w:hAnsi="Times New Roman"/>
          <w:noProof/>
          <w:color w:val="000000"/>
          <w:sz w:val="28"/>
          <w:szCs w:val="28"/>
          <w:lang w:val="uk-UA" w:eastAsia="ru-RU"/>
        </w:rPr>
        <w:t> </w:t>
      </w:r>
      <w:r w:rsidRPr="007F1751">
        <w:rPr>
          <w:rFonts w:ascii="Times New Roman" w:hAnsi="Times New Roman"/>
          <w:i/>
          <w:iCs/>
          <w:noProof/>
          <w:color w:val="000000"/>
          <w:sz w:val="28"/>
          <w:szCs w:val="28"/>
          <w:lang w:val="uk-UA" w:eastAsia="ru-RU"/>
        </w:rPr>
        <w:t>На дошці прикріплені 3 будиночки з підписом:</w:t>
      </w:r>
      <w:r w:rsidR="008766F2">
        <w:rPr>
          <w:noProof/>
          <w:sz w:val="24"/>
          <w:szCs w:val="24"/>
          <w:lang w:eastAsia="ru-RU"/>
        </w:rPr>
        <w:drawing>
          <wp:inline distT="0" distB="0" distL="0" distR="0">
            <wp:extent cx="1428750" cy="1438275"/>
            <wp:effectExtent l="19050" t="0" r="0" b="0"/>
            <wp:docPr id="33" name="Рисунок 3" descr="Описание: Описание: Описание: https://lh6.googleusercontent.com/oXfOohwgOw074l4TXNb3PXWqalJRWIN8_BcESKls9tNBoV6NU039JAV0PXXIGXYaV9y_sYJCXBckNxnFsTCI5XNKoIxQFZLiT20JF2upXAOnYhhzku16pmwDZZQaFHAO9mQktIScOF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https://lh6.googleusercontent.com/oXfOohwgOw074l4TXNb3PXWqalJRWIN8_BcESKls9tNBoV6NU039JAV0PXXIGXYaV9y_sYJCXBckNxnFsTCI5XNKoIxQFZLiT20JF2upXAOnYhhzku16pmwDZZQaFHAO9mQktIScOFU"/>
                    <pic:cNvPicPr>
                      <a:picLocks noChangeAspect="1" noChangeArrowheads="1"/>
                    </pic:cNvPicPr>
                  </pic:nvPicPr>
                  <pic:blipFill>
                    <a:blip r:embed="rId40"/>
                    <a:srcRect/>
                    <a:stretch>
                      <a:fillRect/>
                    </a:stretch>
                  </pic:blipFill>
                  <pic:spPr bwMode="auto">
                    <a:xfrm>
                      <a:off x="0" y="0"/>
                      <a:ext cx="1428750" cy="1438275"/>
                    </a:xfrm>
                    <a:prstGeom prst="rect">
                      <a:avLst/>
                    </a:prstGeom>
                    <a:noFill/>
                    <a:ln w="9525">
                      <a:noFill/>
                      <a:miter lim="800000"/>
                      <a:headEnd/>
                      <a:tailEnd/>
                    </a:ln>
                  </pic:spPr>
                </pic:pic>
              </a:graphicData>
            </a:graphic>
          </wp:inline>
        </w:drawing>
      </w:r>
      <w:r w:rsidR="008766F2">
        <w:rPr>
          <w:noProof/>
          <w:sz w:val="24"/>
          <w:szCs w:val="24"/>
          <w:lang w:eastAsia="ru-RU"/>
        </w:rPr>
        <w:drawing>
          <wp:inline distT="0" distB="0" distL="0" distR="0">
            <wp:extent cx="1343025" cy="1343025"/>
            <wp:effectExtent l="19050" t="0" r="9525" b="0"/>
            <wp:docPr id="34" name="Рисунок 4" descr="Описание: Описание: Описание: https://lh5.googleusercontent.com/bOexE5qH9zD8sJoYCdjl9WQ_Mi-zflTmiyW02dVpWHc8r63SEByQejSqDPZwIqwX28jp0maO4z5Iw3eRhoRi7go166ed5Y8SiKIy8tHKrKAbB1FMDrZh8Nclo5pyJE2pf82boW_TOu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https://lh5.googleusercontent.com/bOexE5qH9zD8sJoYCdjl9WQ_Mi-zflTmiyW02dVpWHc8r63SEByQejSqDPZwIqwX28jp0maO4z5Iw3eRhoRi7go166ed5Y8SiKIy8tHKrKAbB1FMDrZh8Nclo5pyJE2pf82boW_TOu8"/>
                    <pic:cNvPicPr>
                      <a:picLocks noChangeAspect="1" noChangeArrowheads="1"/>
                    </pic:cNvPicPr>
                  </pic:nvPicPr>
                  <pic:blipFill>
                    <a:blip r:embed="rId41"/>
                    <a:srcRect/>
                    <a:stretch>
                      <a:fillRect/>
                    </a:stretch>
                  </pic:blipFill>
                  <pic:spPr bwMode="auto">
                    <a:xfrm>
                      <a:off x="0" y="0"/>
                      <a:ext cx="1343025" cy="1343025"/>
                    </a:xfrm>
                    <a:prstGeom prst="rect">
                      <a:avLst/>
                    </a:prstGeom>
                    <a:noFill/>
                    <a:ln w="9525">
                      <a:noFill/>
                      <a:miter lim="800000"/>
                      <a:headEnd/>
                      <a:tailEnd/>
                    </a:ln>
                  </pic:spPr>
                </pic:pic>
              </a:graphicData>
            </a:graphic>
          </wp:inline>
        </w:drawing>
      </w:r>
      <w:r w:rsidR="008766F2">
        <w:rPr>
          <w:noProof/>
          <w:sz w:val="24"/>
          <w:szCs w:val="24"/>
          <w:lang w:eastAsia="ru-RU"/>
        </w:rPr>
        <w:drawing>
          <wp:inline distT="0" distB="0" distL="0" distR="0">
            <wp:extent cx="1390650" cy="1390650"/>
            <wp:effectExtent l="19050" t="0" r="0" b="0"/>
            <wp:docPr id="35" name="Рисунок 5" descr="Описание: Описание: Описание: https://lh3.googleusercontent.com/qMiKAJyqSipXGHStOccb54wRdDceb8mvhEFEkIRXs3w8jhZp3DP09VUO21UvZkbkRd03mtOpRjwUZ9btVTN6CJKuNU8eTYhCXlv5YwuVETYlnFr0DmYL72ZRt4wPVbf3zRfpwD_m57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Описание: https://lh3.googleusercontent.com/qMiKAJyqSipXGHStOccb54wRdDceb8mvhEFEkIRXs3w8jhZp3DP09VUO21UvZkbkRd03mtOpRjwUZ9btVTN6CJKuNU8eTYhCXlv5YwuVETYlnFr0DmYL72ZRt4wPVbf3zRfpwD_m57U"/>
                    <pic:cNvPicPr>
                      <a:picLocks noChangeAspect="1" noChangeArrowheads="1"/>
                    </pic:cNvPicPr>
                  </pic:nvPicPr>
                  <pic:blipFill>
                    <a:blip r:embed="rId42"/>
                    <a:srcRect/>
                    <a:stretch>
                      <a:fillRect/>
                    </a:stretch>
                  </pic:blipFill>
                  <pic:spPr bwMode="auto">
                    <a:xfrm>
                      <a:off x="0" y="0"/>
                      <a:ext cx="1390650" cy="1390650"/>
                    </a:xfrm>
                    <a:prstGeom prst="rect">
                      <a:avLst/>
                    </a:prstGeom>
                    <a:noFill/>
                    <a:ln w="9525">
                      <a:noFill/>
                      <a:miter lim="800000"/>
                      <a:headEnd/>
                      <a:tailEnd/>
                    </a:ln>
                  </pic:spPr>
                </pic:pic>
              </a:graphicData>
            </a:graphic>
          </wp:inline>
        </w:drawing>
      </w:r>
    </w:p>
    <w:p w:rsidR="00BC4C99" w:rsidRPr="007D2C0F" w:rsidRDefault="00BC4C99" w:rsidP="00BC4C99">
      <w:pPr>
        <w:numPr>
          <w:ilvl w:val="0"/>
          <w:numId w:val="28"/>
        </w:numPr>
        <w:spacing w:after="0" w:line="360" w:lineRule="auto"/>
        <w:ind w:left="36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В яких будиночках вони живуть?</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(Птах, крижина, сонце,птаство, зима, снігур, шишкар,хурделиця,щастя,завірюха,лід, віхола). А які слова є синонімами?</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Висновок</w:t>
      </w:r>
      <w:r w:rsidRPr="007D2C0F">
        <w:rPr>
          <w:rFonts w:ascii="Times New Roman" w:hAnsi="Times New Roman"/>
          <w:noProof/>
          <w:color w:val="000000"/>
          <w:sz w:val="28"/>
          <w:szCs w:val="28"/>
          <w:lang w:val="uk-UA" w:eastAsia="ru-RU"/>
        </w:rPr>
        <w:t xml:space="preserve"> : іменники мають роди </w:t>
      </w:r>
      <w:r>
        <w:rPr>
          <w:rFonts w:ascii="Times New Roman" w:hAnsi="Times New Roman"/>
          <w:noProof/>
          <w:color w:val="000000"/>
          <w:sz w:val="28"/>
          <w:szCs w:val="28"/>
          <w:lang w:val="uk-UA" w:eastAsia="ru-RU"/>
        </w:rPr>
        <w:t>.</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3. Фізкультхвилинка</w:t>
      </w:r>
      <w:r>
        <w:rPr>
          <w:rFonts w:ascii="Times New Roman" w:hAnsi="Times New Roman"/>
          <w:b/>
          <w:bCs/>
          <w:noProof/>
          <w:color w:val="000000"/>
          <w:sz w:val="28"/>
          <w:szCs w:val="28"/>
          <w:lang w:val="uk-UA" w:eastAsia="ru-RU"/>
        </w:rPr>
        <w:t>.</w:t>
      </w:r>
      <w:r w:rsidRPr="007D2C0F">
        <w:rPr>
          <w:rFonts w:ascii="Times New Roman" w:hAnsi="Times New Roman"/>
          <w:noProof/>
          <w:color w:val="000000"/>
          <w:sz w:val="28"/>
          <w:szCs w:val="28"/>
          <w:lang w:val="uk-UA" w:eastAsia="ru-RU"/>
        </w:rPr>
        <w:t>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4. Зорово – слуховий диктант</w:t>
      </w:r>
      <w:r>
        <w:rPr>
          <w:rFonts w:ascii="Times New Roman" w:hAnsi="Times New Roman"/>
          <w:b/>
          <w:bCs/>
          <w:noProof/>
          <w:color w:val="000000"/>
          <w:sz w:val="28"/>
          <w:szCs w:val="28"/>
          <w:lang w:val="uk-UA" w:eastAsia="ru-RU"/>
        </w:rPr>
        <w:t>.</w:t>
      </w:r>
      <w:r w:rsidRPr="007D2C0F">
        <w:rPr>
          <w:rFonts w:ascii="Times New Roman" w:hAnsi="Times New Roman"/>
          <w:noProof/>
          <w:color w:val="000000"/>
          <w:sz w:val="28"/>
          <w:szCs w:val="28"/>
          <w:lang w:val="uk-UA" w:eastAsia="ru-RU"/>
        </w:rPr>
        <w:t xml:space="preserve">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i/>
          <w:iCs/>
          <w:noProof/>
          <w:color w:val="000000"/>
          <w:sz w:val="28"/>
          <w:szCs w:val="28"/>
          <w:lang w:val="uk-UA" w:eastAsia="ru-RU"/>
        </w:rPr>
        <w:t xml:space="preserve">Прочитайте текст :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Надворі зима. Усе навколо біле. А яке гарне деревце горобини ! Червоногруді снігурі обсипали його і ласують ягідками . Ці птахи -  наші гості.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Разом з ними прилітають шишкарі, омелюхи. Діти, поставте годівнички і підгодовуйте пташок взимку!</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Що ми можемо зробити, щоб полегшити життя птахів узимку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(виготовити годівнички ) </w:t>
      </w:r>
    </w:p>
    <w:p w:rsidR="00BC4C99" w:rsidRPr="007D2C0F" w:rsidRDefault="00BC4C99" w:rsidP="00BC4C99">
      <w:pPr>
        <w:numPr>
          <w:ilvl w:val="0"/>
          <w:numId w:val="29"/>
        </w:numPr>
        <w:spacing w:after="0" w:line="360" w:lineRule="auto"/>
        <w:ind w:left="66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 xml:space="preserve">Хто з вас вдома виготовив годівнички і підгодовує пташок ? </w:t>
      </w:r>
    </w:p>
    <w:p w:rsidR="00BC4C99" w:rsidRPr="007D2C0F" w:rsidRDefault="00BC4C99" w:rsidP="00BC4C99">
      <w:pPr>
        <w:numPr>
          <w:ilvl w:val="0"/>
          <w:numId w:val="29"/>
        </w:numPr>
        <w:spacing w:after="0" w:line="360" w:lineRule="auto"/>
        <w:ind w:left="660"/>
        <w:textAlignment w:val="baseline"/>
        <w:rPr>
          <w:rFonts w:ascii="Arial" w:hAnsi="Arial" w:cs="Arial"/>
          <w:noProof/>
          <w:color w:val="000000"/>
          <w:sz w:val="28"/>
          <w:szCs w:val="28"/>
          <w:lang w:val="uk-UA" w:eastAsia="ru-RU"/>
        </w:rPr>
      </w:pPr>
      <w:r w:rsidRPr="007D2C0F">
        <w:rPr>
          <w:rFonts w:ascii="Times New Roman" w:hAnsi="Times New Roman"/>
          <w:noProof/>
          <w:color w:val="000000"/>
          <w:sz w:val="28"/>
          <w:szCs w:val="28"/>
          <w:lang w:val="uk-UA" w:eastAsia="ru-RU"/>
        </w:rPr>
        <w:t xml:space="preserve">А за це вони вам віддячать навесні.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Послухайте ще раз диктант і запишіть слова істоти  і  неістоти. (Перевірка)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Висновок : </w:t>
      </w:r>
      <w:r w:rsidRPr="007D2C0F">
        <w:rPr>
          <w:rFonts w:ascii="Times New Roman" w:hAnsi="Times New Roman"/>
          <w:noProof/>
          <w:color w:val="000000"/>
          <w:sz w:val="28"/>
          <w:szCs w:val="28"/>
          <w:lang w:val="uk-UA" w:eastAsia="ru-RU"/>
        </w:rPr>
        <w:t> іменники можуть бути назвами істот та неістот.</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    5. Робота в парах.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Прочитайте вірш. Випишіть іменники, які вжиті в множині в стовпчик.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Записані іменники змініть так, щоб вони були вжиті в однині і запишіть  поряд.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Одяглися </w:t>
      </w:r>
      <w:r w:rsidRPr="007D2C0F">
        <w:rPr>
          <w:rFonts w:ascii="Times New Roman" w:hAnsi="Times New Roman"/>
          <w:b/>
          <w:bCs/>
          <w:i/>
          <w:iCs/>
          <w:noProof/>
          <w:color w:val="000000"/>
          <w:sz w:val="28"/>
          <w:szCs w:val="28"/>
          <w:lang w:val="uk-UA" w:eastAsia="ru-RU"/>
        </w:rPr>
        <w:t xml:space="preserve">люди </w:t>
      </w:r>
      <w:r w:rsidRPr="007D2C0F">
        <w:rPr>
          <w:rFonts w:ascii="Times New Roman" w:hAnsi="Times New Roman"/>
          <w:noProof/>
          <w:color w:val="000000"/>
          <w:sz w:val="28"/>
          <w:szCs w:val="28"/>
          <w:lang w:val="uk-UA" w:eastAsia="ru-RU"/>
        </w:rPr>
        <w:t xml:space="preserve">в </w:t>
      </w:r>
      <w:r w:rsidRPr="007D2C0F">
        <w:rPr>
          <w:rFonts w:ascii="Times New Roman" w:hAnsi="Times New Roman"/>
          <w:b/>
          <w:bCs/>
          <w:i/>
          <w:iCs/>
          <w:noProof/>
          <w:color w:val="000000"/>
          <w:sz w:val="28"/>
          <w:szCs w:val="28"/>
          <w:lang w:val="uk-UA" w:eastAsia="ru-RU"/>
        </w:rPr>
        <w:t>шуби,</w:t>
      </w:r>
      <w:r w:rsidRPr="007D2C0F">
        <w:rPr>
          <w:rFonts w:ascii="Times New Roman" w:hAnsi="Times New Roman"/>
          <w:noProof/>
          <w:color w:val="000000"/>
          <w:sz w:val="28"/>
          <w:szCs w:val="28"/>
          <w:lang w:val="uk-UA" w:eastAsia="ru-RU"/>
        </w:rPr>
        <w:t xml:space="preserve">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Натопили жарко </w:t>
      </w:r>
      <w:r w:rsidRPr="007D2C0F">
        <w:rPr>
          <w:rFonts w:ascii="Times New Roman" w:hAnsi="Times New Roman"/>
          <w:b/>
          <w:bCs/>
          <w:i/>
          <w:iCs/>
          <w:noProof/>
          <w:color w:val="000000"/>
          <w:sz w:val="28"/>
          <w:szCs w:val="28"/>
          <w:lang w:val="uk-UA" w:eastAsia="ru-RU"/>
        </w:rPr>
        <w:t>груби.</w:t>
      </w:r>
      <w:r w:rsidRPr="007D2C0F">
        <w:rPr>
          <w:rFonts w:ascii="Times New Roman" w:hAnsi="Times New Roman"/>
          <w:noProof/>
          <w:color w:val="000000"/>
          <w:sz w:val="28"/>
          <w:szCs w:val="28"/>
          <w:lang w:val="uk-UA" w:eastAsia="ru-RU"/>
        </w:rPr>
        <w:t xml:space="preserve">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b/>
          <w:bCs/>
          <w:i/>
          <w:iCs/>
          <w:noProof/>
          <w:color w:val="000000"/>
          <w:sz w:val="28"/>
          <w:szCs w:val="28"/>
          <w:lang w:val="uk-UA" w:eastAsia="ru-RU"/>
        </w:rPr>
        <w:t>Білки</w:t>
      </w:r>
      <w:r w:rsidRPr="007D2C0F">
        <w:rPr>
          <w:rFonts w:ascii="Times New Roman" w:hAnsi="Times New Roman"/>
          <w:noProof/>
          <w:color w:val="000000"/>
          <w:sz w:val="28"/>
          <w:szCs w:val="28"/>
          <w:lang w:val="uk-UA" w:eastAsia="ru-RU"/>
        </w:rPr>
        <w:t xml:space="preserve"> гріються в дуплі, </w:t>
      </w:r>
    </w:p>
    <w:p w:rsidR="00BC4C99" w:rsidRPr="007D2C0F" w:rsidRDefault="00BC4C99" w:rsidP="00BC4C99">
      <w:pPr>
        <w:spacing w:after="0" w:line="360" w:lineRule="auto"/>
        <w:ind w:left="300"/>
        <w:rPr>
          <w:rFonts w:ascii="Times New Roman" w:hAnsi="Times New Roman"/>
          <w:noProof/>
          <w:sz w:val="24"/>
          <w:szCs w:val="24"/>
          <w:lang w:val="uk-UA" w:eastAsia="ru-RU"/>
        </w:rPr>
      </w:pPr>
      <w:r w:rsidRPr="007D2C0F">
        <w:rPr>
          <w:rFonts w:ascii="Times New Roman" w:hAnsi="Times New Roman"/>
          <w:b/>
          <w:bCs/>
          <w:i/>
          <w:iCs/>
          <w:noProof/>
          <w:color w:val="000000"/>
          <w:sz w:val="28"/>
          <w:szCs w:val="28"/>
          <w:lang w:val="uk-UA" w:eastAsia="ru-RU"/>
        </w:rPr>
        <w:lastRenderedPageBreak/>
        <w:t>Миші</w:t>
      </w:r>
      <w:r w:rsidRPr="007D2C0F">
        <w:rPr>
          <w:rFonts w:ascii="Times New Roman" w:hAnsi="Times New Roman"/>
          <w:noProof/>
          <w:color w:val="000000"/>
          <w:sz w:val="28"/>
          <w:szCs w:val="28"/>
          <w:lang w:val="uk-UA" w:eastAsia="ru-RU"/>
        </w:rPr>
        <w:t xml:space="preserve"> – в </w:t>
      </w:r>
      <w:r w:rsidRPr="007D2C0F">
        <w:rPr>
          <w:rFonts w:ascii="Times New Roman" w:hAnsi="Times New Roman"/>
          <w:b/>
          <w:bCs/>
          <w:i/>
          <w:iCs/>
          <w:noProof/>
          <w:color w:val="000000"/>
          <w:sz w:val="28"/>
          <w:szCs w:val="28"/>
          <w:lang w:val="uk-UA" w:eastAsia="ru-RU"/>
        </w:rPr>
        <w:t>норах</w:t>
      </w:r>
      <w:r w:rsidRPr="007D2C0F">
        <w:rPr>
          <w:rFonts w:ascii="Times New Roman" w:hAnsi="Times New Roman"/>
          <w:noProof/>
          <w:color w:val="000000"/>
          <w:sz w:val="28"/>
          <w:szCs w:val="28"/>
          <w:lang w:val="uk-UA" w:eastAsia="ru-RU"/>
        </w:rPr>
        <w:t xml:space="preserve"> у землі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1 пара- працює біля дошки. Діти звіряють з правильно виконаною роботою біля дошки.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Який </w:t>
      </w:r>
      <w:r w:rsidRPr="007D2C0F">
        <w:rPr>
          <w:rFonts w:ascii="Times New Roman" w:hAnsi="Times New Roman"/>
          <w:b/>
          <w:bCs/>
          <w:noProof/>
          <w:color w:val="000000"/>
          <w:sz w:val="28"/>
          <w:szCs w:val="28"/>
          <w:lang w:val="uk-UA" w:eastAsia="ru-RU"/>
        </w:rPr>
        <w:t>висновок</w:t>
      </w:r>
      <w:r w:rsidRPr="007D2C0F">
        <w:rPr>
          <w:rFonts w:ascii="Times New Roman" w:hAnsi="Times New Roman"/>
          <w:noProof/>
          <w:color w:val="000000"/>
          <w:sz w:val="28"/>
          <w:szCs w:val="28"/>
          <w:lang w:val="uk-UA" w:eastAsia="ru-RU"/>
        </w:rPr>
        <w:t xml:space="preserve"> можемо зробити ?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(іменники можуть вживатися в однині і в множині</w:t>
      </w:r>
      <w:r>
        <w:rPr>
          <w:rFonts w:ascii="Times New Roman" w:hAnsi="Times New Roman"/>
          <w:noProof/>
          <w:color w:val="000000"/>
          <w:sz w:val="28"/>
          <w:szCs w:val="28"/>
          <w:lang w:val="uk-UA" w:eastAsia="ru-RU"/>
        </w:rPr>
        <w:t>)</w:t>
      </w:r>
      <w:r w:rsidR="005C6CD5">
        <w:rPr>
          <w:rFonts w:ascii="Times New Roman" w:hAnsi="Times New Roman"/>
          <w:noProof/>
          <w:color w:val="000000"/>
          <w:sz w:val="28"/>
          <w:szCs w:val="28"/>
          <w:lang w:val="uk-UA" w:eastAsia="ru-RU"/>
        </w:rPr>
        <w:br/>
      </w:r>
    </w:p>
    <w:p w:rsidR="00BC4C99" w:rsidRPr="007D2C0F" w:rsidRDefault="00BC4C99" w:rsidP="005C6CD5">
      <w:pPr>
        <w:spacing w:after="0" w:line="24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     6.</w:t>
      </w:r>
      <w:r w:rsidRPr="007D2C0F">
        <w:rPr>
          <w:rFonts w:ascii="Times New Roman" w:hAnsi="Times New Roman"/>
          <w:noProof/>
          <w:color w:val="000000"/>
          <w:sz w:val="28"/>
          <w:szCs w:val="28"/>
          <w:lang w:val="uk-UA" w:eastAsia="ru-RU"/>
        </w:rPr>
        <w:t xml:space="preserve">    </w:t>
      </w:r>
      <w:r w:rsidRPr="007D2C0F">
        <w:rPr>
          <w:rFonts w:ascii="Times New Roman" w:hAnsi="Times New Roman"/>
          <w:b/>
          <w:bCs/>
          <w:noProof/>
          <w:color w:val="000000"/>
          <w:sz w:val="28"/>
          <w:szCs w:val="28"/>
          <w:lang w:val="uk-UA" w:eastAsia="ru-RU"/>
        </w:rPr>
        <w:t xml:space="preserve">Гра «Хто більше знає ?» </w:t>
      </w:r>
      <w:r w:rsidR="005C6CD5">
        <w:rPr>
          <w:rFonts w:ascii="Times New Roman" w:hAnsi="Times New Roman"/>
          <w:noProof/>
          <w:sz w:val="24"/>
          <w:szCs w:val="24"/>
          <w:lang w:val="uk-UA" w:eastAsia="ru-RU"/>
        </w:rPr>
        <w:br/>
      </w:r>
    </w:p>
    <w:p w:rsidR="00BC4C99" w:rsidRPr="007D2C0F" w:rsidRDefault="00BC4C99" w:rsidP="005C6CD5">
      <w:pPr>
        <w:spacing w:after="0" w:line="24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За 2 хвилин до поданих загальних назв дібрати іменники – власні назви. </w:t>
      </w:r>
    </w:p>
    <w:p w:rsidR="00BC4C99" w:rsidRPr="007D2C0F" w:rsidRDefault="00BC4C99" w:rsidP="005C6CD5">
      <w:pPr>
        <w:spacing w:after="0" w:line="24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Місто ……       річка ……          письменник ….. </w:t>
      </w:r>
    </w:p>
    <w:p w:rsidR="005C6CD5" w:rsidRDefault="005C6CD5" w:rsidP="00BC4C99">
      <w:pPr>
        <w:spacing w:after="0" w:line="360" w:lineRule="auto"/>
        <w:rPr>
          <w:rFonts w:ascii="Times New Roman" w:hAnsi="Times New Roman"/>
          <w:b/>
          <w:bCs/>
          <w:noProof/>
          <w:color w:val="000000"/>
          <w:sz w:val="28"/>
          <w:szCs w:val="28"/>
          <w:lang w:val="uk-UA" w:eastAsia="ru-RU"/>
        </w:rPr>
      </w:pP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Висновок: </w:t>
      </w:r>
      <w:r w:rsidRPr="007D2C0F">
        <w:rPr>
          <w:rFonts w:ascii="Times New Roman" w:hAnsi="Times New Roman"/>
          <w:noProof/>
          <w:color w:val="000000"/>
          <w:sz w:val="28"/>
          <w:szCs w:val="28"/>
          <w:lang w:val="uk-UA" w:eastAsia="ru-RU"/>
        </w:rPr>
        <w:t>іменники можуть мати як власні так і загальні назви.</w:t>
      </w:r>
    </w:p>
    <w:p w:rsidR="00BC4C99" w:rsidRDefault="00BC4C99" w:rsidP="00BC4C99">
      <w:pPr>
        <w:spacing w:after="0" w:line="360" w:lineRule="auto"/>
        <w:rPr>
          <w:rFonts w:ascii="Times New Roman" w:hAnsi="Times New Roman"/>
          <w:noProof/>
          <w:sz w:val="24"/>
          <w:szCs w:val="24"/>
          <w:lang w:val="uk-UA" w:eastAsia="ru-RU"/>
        </w:rPr>
      </w:pPr>
      <w:r>
        <w:rPr>
          <w:rFonts w:ascii="Times New Roman" w:hAnsi="Times New Roman"/>
          <w:b/>
          <w:bCs/>
          <w:noProof/>
          <w:color w:val="000000"/>
          <w:sz w:val="28"/>
          <w:szCs w:val="28"/>
          <w:lang w:val="uk-UA" w:eastAsia="ru-RU"/>
        </w:rPr>
        <w:t xml:space="preserve">7. </w:t>
      </w:r>
      <w:r w:rsidRPr="007D2C0F">
        <w:rPr>
          <w:rFonts w:ascii="Times New Roman" w:hAnsi="Times New Roman"/>
          <w:b/>
          <w:bCs/>
          <w:noProof/>
          <w:color w:val="000000"/>
          <w:sz w:val="28"/>
          <w:szCs w:val="28"/>
          <w:lang w:val="uk-UA" w:eastAsia="ru-RU"/>
        </w:rPr>
        <w:t>Складання сенкана.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1.Зима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2.Холодна, сніжна, весела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3.Радує, морозить, розстеляє</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4.Діти радіють приходу зими</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5. Чудова пора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w:t>
      </w:r>
      <w:r w:rsidRPr="007D2C0F">
        <w:rPr>
          <w:rFonts w:ascii="Times New Roman" w:hAnsi="Times New Roman"/>
          <w:b/>
          <w:bCs/>
          <w:noProof/>
          <w:color w:val="000000"/>
          <w:sz w:val="28"/>
          <w:szCs w:val="28"/>
          <w:lang w:val="uk-UA" w:eastAsia="ru-RU"/>
        </w:rPr>
        <w:t xml:space="preserve">   IV. Підсумок уроку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 xml:space="preserve">    Метод  «Мікрофон»</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Чи справдилися ваші очікування від уроку?</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Діти, мої очікування щодо вашої роботи справдились: ви працювали дружно, злагоджено, впевнено відповідали на мої запитання.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xml:space="preserve">- Які ваші враження від уроку ? </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Calibri" w:hAnsi="Calibri" w:cs="Calibri"/>
          <w:b/>
          <w:bCs/>
          <w:noProof/>
          <w:color w:val="000000"/>
          <w:sz w:val="28"/>
          <w:szCs w:val="28"/>
          <w:lang w:val="uk-UA" w:eastAsia="ru-RU"/>
        </w:rPr>
        <w:t>"</w:t>
      </w:r>
      <w:r w:rsidRPr="007D2C0F">
        <w:rPr>
          <w:rFonts w:ascii="Times New Roman" w:hAnsi="Times New Roman"/>
          <w:b/>
          <w:bCs/>
          <w:noProof/>
          <w:color w:val="000000"/>
          <w:sz w:val="28"/>
          <w:szCs w:val="28"/>
          <w:lang w:val="uk-UA" w:eastAsia="ru-RU"/>
        </w:rPr>
        <w:t xml:space="preserve">Незакінчене  речення" </w:t>
      </w:r>
      <w:r w:rsidRPr="007D2C0F">
        <w:rPr>
          <w:rFonts w:ascii="Times New Roman" w:hAnsi="Times New Roman"/>
          <w:b/>
          <w:bCs/>
          <w:noProof/>
          <w:color w:val="000000"/>
          <w:sz w:val="28"/>
          <w:lang w:val="uk-UA" w:eastAsia="ru-RU"/>
        </w:rPr>
        <w:tab/>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Я знаю…Я навчився…</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Я вмію…Я запам'ятав…</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Що, на вашу думку, вдалося вам найкраще? Чому?</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t>V. Домашнє завдання. -</w:t>
      </w:r>
      <w:r w:rsidRPr="007D2C0F">
        <w:rPr>
          <w:rFonts w:ascii="Times New Roman" w:hAnsi="Times New Roman"/>
          <w:noProof/>
          <w:color w:val="000000"/>
          <w:sz w:val="28"/>
          <w:szCs w:val="28"/>
          <w:lang w:val="uk-UA" w:eastAsia="ru-RU"/>
        </w:rPr>
        <w:t>Виберіть завдання, яке вам було б цікаво виконати вдома:</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b/>
          <w:bCs/>
          <w:noProof/>
          <w:color w:val="000000"/>
          <w:sz w:val="28"/>
          <w:szCs w:val="28"/>
          <w:lang w:val="uk-UA" w:eastAsia="ru-RU"/>
        </w:rPr>
        <w:lastRenderedPageBreak/>
        <w:t xml:space="preserve">- </w:t>
      </w:r>
      <w:r w:rsidRPr="007D2C0F">
        <w:rPr>
          <w:rFonts w:ascii="Times New Roman" w:hAnsi="Times New Roman"/>
          <w:noProof/>
          <w:color w:val="000000"/>
          <w:sz w:val="28"/>
          <w:szCs w:val="28"/>
          <w:lang w:val="uk-UA" w:eastAsia="ru-RU"/>
        </w:rPr>
        <w:t>складіть кросворд із "</w:t>
      </w:r>
      <w:r w:rsidRPr="007D2C0F">
        <w:rPr>
          <w:rFonts w:ascii="Times New Roman" w:hAnsi="Times New Roman"/>
          <w:i/>
          <w:iCs/>
          <w:noProof/>
          <w:color w:val="000000"/>
          <w:sz w:val="28"/>
          <w:szCs w:val="28"/>
          <w:lang w:val="uk-UA" w:eastAsia="ru-RU"/>
        </w:rPr>
        <w:t>зимових слів</w:t>
      </w:r>
      <w:r w:rsidRPr="007D2C0F">
        <w:rPr>
          <w:rFonts w:ascii="Times New Roman" w:hAnsi="Times New Roman"/>
          <w:noProof/>
          <w:color w:val="000000"/>
          <w:sz w:val="28"/>
          <w:szCs w:val="28"/>
          <w:lang w:val="uk-UA" w:eastAsia="ru-RU"/>
        </w:rPr>
        <w:t xml:space="preserve">" іменників, у якому ключовим буде слово </w:t>
      </w:r>
      <w:r w:rsidRPr="007D2C0F">
        <w:rPr>
          <w:rFonts w:ascii="Times New Roman" w:hAnsi="Times New Roman"/>
          <w:b/>
          <w:bCs/>
          <w:i/>
          <w:iCs/>
          <w:noProof/>
          <w:color w:val="000000"/>
          <w:sz w:val="28"/>
          <w:szCs w:val="28"/>
          <w:lang w:val="uk-UA" w:eastAsia="ru-RU"/>
        </w:rPr>
        <w:t>іменник.</w:t>
      </w:r>
    </w:p>
    <w:p w:rsidR="00BC4C99" w:rsidRPr="007D2C0F" w:rsidRDefault="00BC4C99" w:rsidP="00BC4C99">
      <w:pPr>
        <w:spacing w:after="0" w:line="360" w:lineRule="auto"/>
        <w:rPr>
          <w:rFonts w:ascii="Times New Roman" w:hAnsi="Times New Roman"/>
          <w:noProof/>
          <w:sz w:val="24"/>
          <w:szCs w:val="24"/>
          <w:lang w:val="uk-UA" w:eastAsia="ru-RU"/>
        </w:rPr>
      </w:pPr>
      <w:r>
        <w:rPr>
          <w:rFonts w:ascii="Times New Roman" w:hAnsi="Times New Roman"/>
          <w:noProof/>
          <w:color w:val="000000"/>
          <w:sz w:val="28"/>
          <w:szCs w:val="28"/>
          <w:lang w:val="uk-UA" w:eastAsia="ru-RU"/>
        </w:rPr>
        <w:t xml:space="preserve">- виписати з підручника «Літературне читання» </w:t>
      </w:r>
      <w:r w:rsidRPr="007D2C0F">
        <w:rPr>
          <w:rFonts w:ascii="Times New Roman" w:hAnsi="Times New Roman"/>
          <w:noProof/>
          <w:color w:val="000000"/>
          <w:sz w:val="28"/>
          <w:szCs w:val="28"/>
          <w:lang w:val="uk-UA" w:eastAsia="ru-RU"/>
        </w:rPr>
        <w:t>п'ять прислів'їв із іменниками. Іменники підкреслити.</w:t>
      </w:r>
    </w:p>
    <w:p w:rsidR="00BC4C99" w:rsidRPr="007D2C0F" w:rsidRDefault="00BC4C99" w:rsidP="00BC4C99">
      <w:pPr>
        <w:spacing w:after="0" w:line="360" w:lineRule="auto"/>
        <w:rPr>
          <w:rFonts w:ascii="Times New Roman" w:hAnsi="Times New Roman"/>
          <w:noProof/>
          <w:sz w:val="24"/>
          <w:szCs w:val="24"/>
          <w:lang w:val="uk-UA" w:eastAsia="ru-RU"/>
        </w:rPr>
      </w:pPr>
      <w:r w:rsidRPr="007D2C0F">
        <w:rPr>
          <w:rFonts w:ascii="Times New Roman" w:hAnsi="Times New Roman"/>
          <w:noProof/>
          <w:color w:val="000000"/>
          <w:sz w:val="28"/>
          <w:szCs w:val="28"/>
          <w:lang w:val="uk-UA" w:eastAsia="ru-RU"/>
        </w:rPr>
        <w:t>- скласти казку про іменник та його роль у мовленні.</w:t>
      </w:r>
    </w:p>
    <w:p w:rsidR="006E09F2" w:rsidRDefault="005C6CD5" w:rsidP="006E09F2">
      <w:pPr>
        <w:shd w:val="clear" w:color="auto" w:fill="FFFFFF"/>
        <w:autoSpaceDE w:val="0"/>
        <w:autoSpaceDN w:val="0"/>
        <w:adjustRightInd w:val="0"/>
        <w:spacing w:after="0" w:line="240" w:lineRule="auto"/>
        <w:jc w:val="center"/>
        <w:rPr>
          <w:rFonts w:ascii="Times New Roman" w:hAnsi="Times New Roman"/>
          <w:iCs/>
          <w:color w:val="000000"/>
          <w:sz w:val="32"/>
          <w:szCs w:val="44"/>
          <w:lang w:val="uk-UA"/>
        </w:rPr>
      </w:pPr>
      <w:r>
        <w:rPr>
          <w:rFonts w:ascii="Times New Roman" w:hAnsi="Times New Roman"/>
          <w:b/>
          <w:iCs/>
          <w:color w:val="C00000"/>
          <w:sz w:val="32"/>
          <w:szCs w:val="44"/>
          <w:lang w:val="uk-UA"/>
        </w:rPr>
        <w:br/>
      </w:r>
      <w:r>
        <w:rPr>
          <w:rFonts w:ascii="Times New Roman" w:hAnsi="Times New Roman"/>
          <w:b/>
          <w:iCs/>
          <w:color w:val="C00000"/>
          <w:sz w:val="32"/>
          <w:szCs w:val="44"/>
          <w:lang w:val="uk-UA"/>
        </w:rPr>
        <w:br/>
      </w:r>
      <w:r w:rsidR="006E09F2" w:rsidRPr="00EA1056">
        <w:rPr>
          <w:rFonts w:ascii="Times New Roman" w:hAnsi="Times New Roman"/>
          <w:b/>
          <w:iCs/>
          <w:color w:val="C00000"/>
          <w:sz w:val="32"/>
          <w:szCs w:val="44"/>
          <w:lang w:val="uk-UA"/>
        </w:rPr>
        <w:t>Українська мова</w:t>
      </w:r>
      <w:r w:rsidR="006E09F2">
        <w:rPr>
          <w:rFonts w:ascii="Times New Roman" w:hAnsi="Times New Roman"/>
          <w:b/>
          <w:iCs/>
          <w:color w:val="C00000"/>
          <w:sz w:val="32"/>
          <w:szCs w:val="44"/>
          <w:lang w:val="uk-UA"/>
        </w:rPr>
        <w:t xml:space="preserve">, </w:t>
      </w:r>
      <w:r w:rsidR="006E09F2" w:rsidRPr="00EA1056">
        <w:rPr>
          <w:rFonts w:ascii="Times New Roman" w:hAnsi="Times New Roman"/>
          <w:b/>
          <w:iCs/>
          <w:color w:val="C00000"/>
          <w:sz w:val="32"/>
          <w:szCs w:val="44"/>
          <w:lang w:val="uk-UA"/>
        </w:rPr>
        <w:t>2 клас</w:t>
      </w:r>
      <w:r w:rsidR="006E09F2" w:rsidRPr="00EA1056">
        <w:rPr>
          <w:rFonts w:ascii="Times New Roman" w:hAnsi="Times New Roman"/>
          <w:iCs/>
          <w:color w:val="000000"/>
          <w:sz w:val="32"/>
          <w:szCs w:val="44"/>
          <w:lang w:val="uk-UA"/>
        </w:rPr>
        <w:br/>
      </w:r>
    </w:p>
    <w:p w:rsidR="006E09F2" w:rsidRPr="00EA1056" w:rsidRDefault="006E09F2" w:rsidP="006E09F2">
      <w:pPr>
        <w:shd w:val="clear" w:color="auto" w:fill="FFFFFF"/>
        <w:autoSpaceDE w:val="0"/>
        <w:autoSpaceDN w:val="0"/>
        <w:adjustRightInd w:val="0"/>
        <w:spacing w:after="0" w:line="240" w:lineRule="auto"/>
        <w:jc w:val="center"/>
        <w:rPr>
          <w:rFonts w:ascii="Times New Roman" w:hAnsi="Times New Roman"/>
          <w:sz w:val="24"/>
          <w:szCs w:val="24"/>
        </w:rPr>
      </w:pPr>
      <w:r w:rsidRPr="00EA1056">
        <w:rPr>
          <w:rFonts w:ascii="Times New Roman" w:hAnsi="Times New Roman"/>
          <w:iCs/>
          <w:color w:val="000000"/>
          <w:sz w:val="32"/>
          <w:szCs w:val="44"/>
          <w:lang w:val="uk-UA"/>
        </w:rPr>
        <w:t>Урок критичного мислення</w:t>
      </w:r>
    </w:p>
    <w:p w:rsidR="006E09F2" w:rsidRPr="00EA1056" w:rsidRDefault="006E09F2" w:rsidP="006E09F2">
      <w:pPr>
        <w:shd w:val="clear" w:color="auto" w:fill="FFFFFF"/>
        <w:autoSpaceDE w:val="0"/>
        <w:autoSpaceDN w:val="0"/>
        <w:adjustRightInd w:val="0"/>
        <w:spacing w:after="0" w:line="240" w:lineRule="auto"/>
        <w:jc w:val="center"/>
        <w:rPr>
          <w:rFonts w:ascii="Times New Roman" w:hAnsi="Times New Roman"/>
          <w:sz w:val="36"/>
          <w:szCs w:val="36"/>
          <w:lang w:val="uk-UA"/>
        </w:rPr>
      </w:pPr>
      <w:r w:rsidRPr="00352C1C">
        <w:rPr>
          <w:rFonts w:ascii="Times New Roman" w:hAnsi="Times New Roman"/>
          <w:i/>
          <w:iCs/>
          <w:color w:val="000000"/>
          <w:sz w:val="36"/>
          <w:szCs w:val="36"/>
          <w:lang w:val="uk-UA"/>
        </w:rPr>
        <w:t>за оповіданням В. Сухомлинського</w:t>
      </w:r>
    </w:p>
    <w:p w:rsidR="006E09F2" w:rsidRPr="00EA1056" w:rsidRDefault="006E09F2" w:rsidP="006E09F2">
      <w:pPr>
        <w:shd w:val="clear" w:color="auto" w:fill="FFFFFF"/>
        <w:autoSpaceDE w:val="0"/>
        <w:autoSpaceDN w:val="0"/>
        <w:adjustRightInd w:val="0"/>
        <w:spacing w:after="0" w:line="240" w:lineRule="auto"/>
        <w:jc w:val="center"/>
        <w:rPr>
          <w:rFonts w:ascii="Times New Roman" w:hAnsi="Times New Roman"/>
          <w:b/>
          <w:i/>
          <w:iCs/>
          <w:color w:val="C00000"/>
          <w:sz w:val="32"/>
          <w:szCs w:val="32"/>
          <w:u w:val="single"/>
          <w:lang w:val="uk-UA"/>
        </w:rPr>
      </w:pPr>
      <w:r w:rsidRPr="00EA1056">
        <w:rPr>
          <w:rFonts w:ascii="Times New Roman" w:hAnsi="Times New Roman"/>
          <w:b/>
          <w:i/>
          <w:iCs/>
          <w:color w:val="C00000"/>
          <w:sz w:val="44"/>
          <w:szCs w:val="44"/>
          <w:lang w:val="uk-UA"/>
        </w:rPr>
        <w:t>Зламана яблунька</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352C1C">
        <w:rPr>
          <w:rFonts w:ascii="Times New Roman" w:hAnsi="Times New Roman"/>
          <w:color w:val="FF0000"/>
          <w:sz w:val="36"/>
          <w:szCs w:val="36"/>
          <w:lang w:val="uk-UA"/>
        </w:rPr>
        <w:t>Мета</w:t>
      </w:r>
      <w:r w:rsidRPr="00EA1056">
        <w:rPr>
          <w:rFonts w:ascii="Times New Roman" w:hAnsi="Times New Roman"/>
          <w:color w:val="FF0000"/>
          <w:sz w:val="28"/>
          <w:szCs w:val="28"/>
          <w:lang w:val="uk-UA"/>
        </w:rPr>
        <w:t>:</w:t>
      </w:r>
      <w:r w:rsidRPr="00EA1056">
        <w:rPr>
          <w:rFonts w:ascii="Times New Roman" w:hAnsi="Times New Roman"/>
          <w:color w:val="434343"/>
          <w:sz w:val="28"/>
          <w:szCs w:val="28"/>
          <w:lang w:val="uk-UA"/>
        </w:rPr>
        <w:t xml:space="preserve">  </w:t>
      </w:r>
      <w:r w:rsidRPr="00EA1056">
        <w:rPr>
          <w:rFonts w:ascii="Times New Roman" w:hAnsi="Times New Roman"/>
          <w:sz w:val="28"/>
          <w:szCs w:val="28"/>
          <w:lang w:val="uk-UA"/>
        </w:rPr>
        <w:t>Познайомити з оповіданням В. Сухомлинського.</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xml:space="preserve">             Навчати правильного, виразного, свідомого читання.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xml:space="preserve">             Вчити порівнювати, аналізувати, робити висновки.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xml:space="preserve">             Розвивати уяву, вміння висловлювати свою думку;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 xml:space="preserve">             логічне  мис</w:t>
      </w:r>
      <w:r w:rsidRPr="00EA1056">
        <w:rPr>
          <w:rFonts w:ascii="Times New Roman" w:hAnsi="Times New Roman"/>
          <w:sz w:val="28"/>
          <w:szCs w:val="28"/>
          <w:lang w:val="uk-UA"/>
        </w:rPr>
        <w:softHyphen/>
        <w:t>лення,образне мислення.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xml:space="preserve">             Розвивати уміння давати критичну оцінку своїм діям.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 xml:space="preserve">             Виховувати почуття відповідальності за скоєне; виховувати   неприязнь до поганих вчинків; виховувати любов до природи, до праці.</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FF0000"/>
          <w:sz w:val="28"/>
          <w:szCs w:val="28"/>
        </w:rPr>
      </w:pPr>
      <w:r w:rsidRPr="00EA1056">
        <w:rPr>
          <w:rFonts w:ascii="Times New Roman" w:hAnsi="Times New Roman"/>
          <w:i/>
          <w:iCs/>
          <w:color w:val="434343"/>
          <w:sz w:val="28"/>
          <w:szCs w:val="28"/>
          <w:lang w:val="uk-UA"/>
        </w:rPr>
        <w:t xml:space="preserve">                                        </w:t>
      </w:r>
      <w:r>
        <w:rPr>
          <w:rFonts w:ascii="Times New Roman" w:hAnsi="Times New Roman"/>
          <w:i/>
          <w:iCs/>
          <w:color w:val="434343"/>
          <w:sz w:val="28"/>
          <w:szCs w:val="28"/>
          <w:lang w:val="uk-UA"/>
        </w:rPr>
        <w:t xml:space="preserve">        </w:t>
      </w:r>
      <w:r w:rsidRPr="00EA1056">
        <w:rPr>
          <w:rFonts w:ascii="Times New Roman" w:hAnsi="Times New Roman"/>
          <w:i/>
          <w:iCs/>
          <w:color w:val="FF0000"/>
          <w:sz w:val="28"/>
          <w:szCs w:val="28"/>
          <w:lang w:val="uk-UA"/>
        </w:rPr>
        <w:t>Хід уроку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iCs/>
          <w:sz w:val="28"/>
          <w:szCs w:val="28"/>
          <w:lang w:val="uk-UA"/>
        </w:rPr>
        <w:t>I. Організаційна частина.</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Ось дзвінок нам дав сигнал: працювати час настав.</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Тож і ми часу не гаймо і урок наш починаймо.</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70C0"/>
          <w:sz w:val="28"/>
          <w:szCs w:val="28"/>
          <w:lang w:val="uk-UA"/>
        </w:rPr>
        <w:t xml:space="preserve"> </w:t>
      </w:r>
      <w:r w:rsidRPr="00EA1056">
        <w:rPr>
          <w:rFonts w:ascii="Times New Roman" w:hAnsi="Times New Roman"/>
          <w:i/>
          <w:iCs/>
          <w:color w:val="0070C0"/>
          <w:sz w:val="28"/>
          <w:szCs w:val="28"/>
          <w:lang w:val="uk-UA"/>
        </w:rPr>
        <w:t>Девіз уроку:</w:t>
      </w:r>
      <w:r w:rsidRPr="00EA1056">
        <w:rPr>
          <w:rFonts w:ascii="Times New Roman" w:hAnsi="Times New Roman"/>
          <w:i/>
          <w:iCs/>
          <w:color w:val="434343"/>
          <w:sz w:val="28"/>
          <w:szCs w:val="28"/>
          <w:lang w:val="uk-UA"/>
        </w:rPr>
        <w:t xml:space="preserve">           </w:t>
      </w:r>
      <w:r w:rsidRPr="00EA1056">
        <w:rPr>
          <w:rFonts w:ascii="Times New Roman" w:hAnsi="Times New Roman"/>
          <w:sz w:val="28"/>
          <w:szCs w:val="28"/>
          <w:lang w:val="uk-UA"/>
        </w:rPr>
        <w:t>Видумуй, пробуй, твори!</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 xml:space="preserve">                                Розум, фантазію прояви!</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 xml:space="preserve">                                Активним і уважним бувай!</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xml:space="preserve">                                І про кмітливість не забувай!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i/>
          <w:iCs/>
          <w:color w:val="0070C0"/>
          <w:sz w:val="28"/>
          <w:szCs w:val="28"/>
          <w:lang w:val="uk-UA"/>
        </w:rPr>
        <w:t>Правила, за якими будемо працювати на уроці:</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sz w:val="28"/>
          <w:szCs w:val="28"/>
          <w:lang w:val="uk-UA"/>
        </w:rPr>
        <w:t>-   поважати думку кожного;</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sz w:val="28"/>
          <w:szCs w:val="28"/>
          <w:lang w:val="uk-UA"/>
        </w:rPr>
        <w:t>-   говорити по черзі.</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iCs/>
          <w:sz w:val="28"/>
          <w:szCs w:val="28"/>
          <w:lang w:val="en-US"/>
        </w:rPr>
        <w:lastRenderedPageBreak/>
        <w:t>II</w:t>
      </w:r>
      <w:r w:rsidRPr="00EA1056">
        <w:rPr>
          <w:rFonts w:ascii="Times New Roman" w:hAnsi="Times New Roman"/>
          <w:b/>
          <w:iCs/>
          <w:sz w:val="28"/>
          <w:szCs w:val="28"/>
        </w:rPr>
        <w:t xml:space="preserve">. </w:t>
      </w:r>
      <w:r w:rsidRPr="00EA1056">
        <w:rPr>
          <w:rFonts w:ascii="Times New Roman" w:hAnsi="Times New Roman"/>
          <w:b/>
          <w:iCs/>
          <w:sz w:val="28"/>
          <w:szCs w:val="28"/>
          <w:lang w:val="uk-UA"/>
        </w:rPr>
        <w:t>Актуалізація опорних знань.</w:t>
      </w:r>
    </w:p>
    <w:p w:rsidR="006E09F2" w:rsidRPr="005C6CD5" w:rsidRDefault="006E09F2" w:rsidP="006E09F2">
      <w:pPr>
        <w:shd w:val="clear" w:color="auto" w:fill="FFFFFF"/>
        <w:autoSpaceDE w:val="0"/>
        <w:autoSpaceDN w:val="0"/>
        <w:adjustRightInd w:val="0"/>
        <w:spacing w:after="0" w:line="360" w:lineRule="auto"/>
        <w:rPr>
          <w:rFonts w:ascii="Times New Roman" w:hAnsi="Times New Roman"/>
          <w:color w:val="434343"/>
          <w:sz w:val="28"/>
          <w:szCs w:val="28"/>
          <w:lang w:val="uk-UA"/>
        </w:rPr>
      </w:pPr>
      <w:r w:rsidRPr="00EA1056">
        <w:rPr>
          <w:rFonts w:ascii="Times New Roman" w:hAnsi="Times New Roman"/>
          <w:sz w:val="28"/>
          <w:szCs w:val="28"/>
          <w:lang w:val="uk-UA"/>
        </w:rPr>
        <w:t>- Діти, ми продовжуємо знайомство з творами видатного українського педагога В.Сухомлинського. Зараз ви зробите припущення, якого саме буде тема сьогоднішнього твору</w:t>
      </w:r>
      <w:r w:rsidRPr="00EA1056">
        <w:rPr>
          <w:rFonts w:ascii="Times New Roman" w:hAnsi="Times New Roman"/>
          <w:color w:val="434343"/>
          <w:sz w:val="28"/>
          <w:szCs w:val="28"/>
          <w:lang w:val="uk-UA"/>
        </w:rPr>
        <w:t>.</w:t>
      </w:r>
    </w:p>
    <w:p w:rsidR="006E09F2" w:rsidRPr="00EA1056" w:rsidRDefault="008766F2" w:rsidP="005C6CD5">
      <w:pPr>
        <w:pStyle w:val="a3"/>
        <w:shd w:val="clear" w:color="auto" w:fill="FFFFFF"/>
        <w:spacing w:before="0" w:beforeAutospacing="0" w:after="304" w:afterAutospacing="0" w:line="360" w:lineRule="auto"/>
        <w:jc w:val="center"/>
        <w:rPr>
          <w:rFonts w:ascii="Arial" w:hAnsi="Arial" w:cs="Arial"/>
          <w:color w:val="444444"/>
          <w:sz w:val="28"/>
          <w:szCs w:val="28"/>
          <w:lang w:val="uk-UA"/>
        </w:rPr>
      </w:pPr>
      <w:r>
        <w:rPr>
          <w:noProof/>
          <w:sz w:val="28"/>
          <w:szCs w:val="28"/>
        </w:rPr>
        <w:drawing>
          <wp:inline distT="0" distB="0" distL="0" distR="0">
            <wp:extent cx="1419225" cy="962025"/>
            <wp:effectExtent l="19050" t="0" r="9525" b="0"/>
            <wp:docPr id="36" name="Рисунок 1" descr="Описание: Описание: Описа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5"/>
                    <pic:cNvPicPr>
                      <a:picLocks noChangeAspect="1" noChangeArrowheads="1"/>
                    </pic:cNvPicPr>
                  </pic:nvPicPr>
                  <pic:blipFill>
                    <a:blip r:embed="rId43"/>
                    <a:srcRect/>
                    <a:stretch>
                      <a:fillRect/>
                    </a:stretch>
                  </pic:blipFill>
                  <pic:spPr bwMode="auto">
                    <a:xfrm>
                      <a:off x="0" y="0"/>
                      <a:ext cx="1419225" cy="962025"/>
                    </a:xfrm>
                    <a:prstGeom prst="rect">
                      <a:avLst/>
                    </a:prstGeom>
                    <a:noFill/>
                    <a:ln w="9525">
                      <a:noFill/>
                      <a:miter lim="800000"/>
                      <a:headEnd/>
                      <a:tailEnd/>
                    </a:ln>
                  </pic:spPr>
                </pic:pic>
              </a:graphicData>
            </a:graphic>
          </wp:inline>
        </w:drawing>
      </w:r>
    </w:p>
    <w:p w:rsidR="006E09F2" w:rsidRPr="00EA1056" w:rsidRDefault="006E09F2" w:rsidP="006E09F2">
      <w:pPr>
        <w:pStyle w:val="a3"/>
        <w:shd w:val="clear" w:color="auto" w:fill="FFFFFF"/>
        <w:spacing w:before="0" w:beforeAutospacing="0" w:after="0" w:afterAutospacing="0"/>
        <w:rPr>
          <w:sz w:val="28"/>
          <w:szCs w:val="28"/>
          <w:lang w:val="uk-UA"/>
        </w:rPr>
      </w:pPr>
      <w:r w:rsidRPr="00EA1056">
        <w:rPr>
          <w:sz w:val="28"/>
          <w:szCs w:val="28"/>
        </w:rPr>
        <w:t>***</w:t>
      </w:r>
      <w:r w:rsidRPr="00EA1056">
        <w:rPr>
          <w:sz w:val="28"/>
          <w:szCs w:val="28"/>
        </w:rPr>
        <w:br/>
      </w:r>
      <w:r w:rsidRPr="00EA1056">
        <w:rPr>
          <w:sz w:val="28"/>
          <w:szCs w:val="28"/>
          <w:lang w:val="uk-UA"/>
        </w:rPr>
        <w:t>Соковите, червоненьке,</w:t>
      </w:r>
      <w:r w:rsidRPr="00EA1056">
        <w:rPr>
          <w:sz w:val="28"/>
          <w:szCs w:val="28"/>
          <w:lang w:val="uk-UA"/>
        </w:rPr>
        <w:br/>
        <w:t>Круглобоке, солоденьке.</w:t>
      </w:r>
    </w:p>
    <w:p w:rsidR="006E09F2" w:rsidRDefault="006E09F2" w:rsidP="006E09F2">
      <w:pPr>
        <w:pStyle w:val="a3"/>
        <w:shd w:val="clear" w:color="auto" w:fill="FFFFFF"/>
        <w:spacing w:before="0" w:beforeAutospacing="0" w:after="0" w:afterAutospacing="0"/>
        <w:rPr>
          <w:sz w:val="28"/>
          <w:szCs w:val="28"/>
          <w:lang w:val="uk-UA"/>
        </w:rPr>
      </w:pPr>
    </w:p>
    <w:p w:rsidR="006E09F2" w:rsidRDefault="006E09F2" w:rsidP="006E09F2">
      <w:pPr>
        <w:pStyle w:val="a3"/>
        <w:shd w:val="clear" w:color="auto" w:fill="FFFFFF"/>
        <w:spacing w:before="0" w:beforeAutospacing="0" w:after="0" w:afterAutospacing="0"/>
        <w:rPr>
          <w:sz w:val="28"/>
          <w:szCs w:val="28"/>
          <w:lang w:val="uk-UA"/>
        </w:rPr>
      </w:pPr>
      <w:r w:rsidRPr="00EA1056">
        <w:rPr>
          <w:sz w:val="28"/>
          <w:szCs w:val="28"/>
          <w:lang w:val="uk-UA"/>
        </w:rPr>
        <w:t>***</w:t>
      </w:r>
      <w:r w:rsidRPr="00EA1056">
        <w:rPr>
          <w:sz w:val="28"/>
          <w:szCs w:val="28"/>
          <w:lang w:val="uk-UA"/>
        </w:rPr>
        <w:br/>
        <w:t>Мов маленький м’ячик,</w:t>
      </w:r>
      <w:r w:rsidRPr="00EA1056">
        <w:rPr>
          <w:sz w:val="28"/>
          <w:szCs w:val="28"/>
          <w:lang w:val="uk-UA"/>
        </w:rPr>
        <w:br/>
        <w:t>Висить, а не скаче,</w:t>
      </w:r>
      <w:r w:rsidRPr="00EA1056">
        <w:rPr>
          <w:sz w:val="28"/>
          <w:szCs w:val="28"/>
          <w:lang w:val="uk-UA"/>
        </w:rPr>
        <w:br/>
        <w:t>Рум’яне, гладеньке,</w:t>
      </w:r>
      <w:r w:rsidRPr="00EA1056">
        <w:rPr>
          <w:sz w:val="28"/>
          <w:szCs w:val="28"/>
          <w:lang w:val="uk-UA"/>
        </w:rPr>
        <w:br/>
      </w:r>
      <w:r w:rsidRPr="00EA1056">
        <w:rPr>
          <w:sz w:val="28"/>
          <w:szCs w:val="28"/>
        </w:rPr>
        <w:t xml:space="preserve">На смак </w:t>
      </w:r>
      <w:r w:rsidRPr="00EA1056">
        <w:rPr>
          <w:sz w:val="28"/>
          <w:szCs w:val="28"/>
          <w:lang w:val="uk-UA"/>
        </w:rPr>
        <w:t>солоденьке.</w:t>
      </w:r>
    </w:p>
    <w:p w:rsidR="006E09F2" w:rsidRDefault="006E09F2" w:rsidP="006E09F2">
      <w:pPr>
        <w:pStyle w:val="a3"/>
        <w:shd w:val="clear" w:color="auto" w:fill="FFFFFF"/>
        <w:spacing w:before="0" w:beforeAutospacing="0" w:after="0" w:afterAutospacing="0"/>
        <w:rPr>
          <w:sz w:val="28"/>
          <w:szCs w:val="28"/>
          <w:lang w:val="uk-UA"/>
        </w:rPr>
      </w:pPr>
    </w:p>
    <w:p w:rsidR="006E09F2" w:rsidRPr="00EA1056" w:rsidRDefault="006E09F2" w:rsidP="006E09F2">
      <w:pPr>
        <w:pStyle w:val="a3"/>
        <w:shd w:val="clear" w:color="auto" w:fill="FFFFFF"/>
        <w:spacing w:before="0" w:beforeAutospacing="0" w:after="304" w:afterAutospacing="0"/>
        <w:rPr>
          <w:sz w:val="28"/>
          <w:szCs w:val="28"/>
          <w:lang w:val="uk-UA"/>
        </w:rPr>
      </w:pPr>
      <w:r w:rsidRPr="00EA1056">
        <w:rPr>
          <w:sz w:val="28"/>
          <w:szCs w:val="28"/>
          <w:lang w:val="uk-UA"/>
        </w:rPr>
        <w:t>***</w:t>
      </w:r>
      <w:r w:rsidRPr="00EA1056">
        <w:rPr>
          <w:sz w:val="28"/>
          <w:szCs w:val="28"/>
          <w:lang w:val="uk-UA"/>
        </w:rPr>
        <w:br/>
        <w:t>Влітку у садочку</w:t>
      </w:r>
      <w:r w:rsidRPr="00EA1056">
        <w:rPr>
          <w:sz w:val="28"/>
          <w:szCs w:val="28"/>
          <w:lang w:val="uk-UA"/>
        </w:rPr>
        <w:br/>
        <w:t>зріє під листочком,</w:t>
      </w:r>
      <w:r w:rsidRPr="00EA1056">
        <w:rPr>
          <w:sz w:val="28"/>
          <w:szCs w:val="28"/>
          <w:lang w:val="uk-UA"/>
        </w:rPr>
        <w:br/>
        <w:t>Восени, набравши соку,</w:t>
      </w:r>
      <w:r w:rsidRPr="00EA1056">
        <w:rPr>
          <w:sz w:val="28"/>
          <w:szCs w:val="28"/>
          <w:lang w:val="uk-UA"/>
        </w:rPr>
        <w:br/>
        <w:t>Стане враз червонобоким.</w:t>
      </w:r>
    </w:p>
    <w:p w:rsidR="006E09F2" w:rsidRPr="00EA1056" w:rsidRDefault="006E09F2" w:rsidP="006E09F2">
      <w:pPr>
        <w:pStyle w:val="a3"/>
        <w:shd w:val="clear" w:color="auto" w:fill="FFFFFF"/>
        <w:spacing w:before="0" w:beforeAutospacing="0" w:after="304" w:afterAutospacing="0"/>
        <w:rPr>
          <w:sz w:val="28"/>
          <w:szCs w:val="28"/>
          <w:lang w:val="uk-UA"/>
        </w:rPr>
      </w:pPr>
      <w:r w:rsidRPr="00EA1056">
        <w:rPr>
          <w:sz w:val="28"/>
          <w:szCs w:val="28"/>
          <w:lang w:val="uk-UA"/>
        </w:rPr>
        <w:t>***</w:t>
      </w:r>
      <w:r w:rsidRPr="00EA1056">
        <w:rPr>
          <w:sz w:val="28"/>
          <w:szCs w:val="28"/>
          <w:lang w:val="uk-UA"/>
        </w:rPr>
        <w:br/>
        <w:t>Запашні, рум’яні,</w:t>
      </w:r>
      <w:r w:rsidRPr="00EA1056">
        <w:rPr>
          <w:sz w:val="28"/>
          <w:szCs w:val="28"/>
          <w:lang w:val="uk-UA"/>
        </w:rPr>
        <w:br/>
        <w:t>Є солодкі, є пряні,</w:t>
      </w:r>
      <w:r w:rsidRPr="00EA1056">
        <w:rPr>
          <w:sz w:val="28"/>
          <w:szCs w:val="28"/>
          <w:lang w:val="uk-UA"/>
        </w:rPr>
        <w:br/>
        <w:t>Є кислі, є терпкі,</w:t>
      </w:r>
      <w:r w:rsidRPr="00EA1056">
        <w:rPr>
          <w:sz w:val="28"/>
          <w:szCs w:val="28"/>
          <w:lang w:val="uk-UA"/>
        </w:rPr>
        <w:br/>
        <w:t>Є м’які, є міцні.</w:t>
      </w:r>
      <w:r w:rsidRPr="00EA1056">
        <w:rPr>
          <w:sz w:val="28"/>
          <w:szCs w:val="28"/>
          <w:lang w:val="uk-UA"/>
        </w:rPr>
        <w:br/>
        <w:t>Є свіжі, сушені.</w:t>
      </w:r>
    </w:p>
    <w:p w:rsidR="006E09F2" w:rsidRPr="0052166C" w:rsidRDefault="006E09F2" w:rsidP="006E09F2">
      <w:pPr>
        <w:pStyle w:val="a3"/>
        <w:shd w:val="clear" w:color="auto" w:fill="FFFFFF"/>
        <w:spacing w:before="0" w:beforeAutospacing="0" w:after="304" w:afterAutospacing="0"/>
        <w:rPr>
          <w:sz w:val="28"/>
          <w:szCs w:val="28"/>
        </w:rPr>
      </w:pPr>
      <w:r w:rsidRPr="00EA1056">
        <w:rPr>
          <w:sz w:val="28"/>
          <w:szCs w:val="28"/>
          <w:lang w:val="uk-UA"/>
        </w:rPr>
        <w:t>***</w:t>
      </w:r>
      <w:r w:rsidRPr="00EA1056">
        <w:rPr>
          <w:sz w:val="28"/>
          <w:szCs w:val="28"/>
          <w:lang w:val="uk-UA"/>
        </w:rPr>
        <w:br/>
        <w:t>Саме з кулачок,</w:t>
      </w:r>
      <w:r w:rsidRPr="00EA1056">
        <w:rPr>
          <w:sz w:val="28"/>
          <w:szCs w:val="28"/>
          <w:lang w:val="uk-UA"/>
        </w:rPr>
        <w:br/>
        <w:t>Червоний бочок,</w:t>
      </w:r>
      <w:r w:rsidRPr="00EA1056">
        <w:rPr>
          <w:sz w:val="28"/>
          <w:szCs w:val="28"/>
          <w:lang w:val="uk-UA"/>
        </w:rPr>
        <w:br/>
        <w:t>Помацати – гладенько,</w:t>
      </w:r>
      <w:r w:rsidRPr="00EA1056">
        <w:rPr>
          <w:sz w:val="28"/>
          <w:szCs w:val="28"/>
          <w:lang w:val="uk-UA"/>
        </w:rPr>
        <w:br/>
        <w:t>Відкусиш – солоденьке.</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lang w:val="uk-UA"/>
        </w:rPr>
        <w:t>ІІІ.</w:t>
      </w:r>
      <w:r w:rsidRPr="00EA1056">
        <w:rPr>
          <w:rFonts w:ascii="Times New Roman" w:hAnsi="Times New Roman"/>
          <w:b/>
          <w:sz w:val="28"/>
          <w:szCs w:val="28"/>
          <w:lang w:val="uk-UA"/>
        </w:rPr>
        <w:t xml:space="preserve"> </w:t>
      </w:r>
      <w:r w:rsidRPr="00EA1056">
        <w:rPr>
          <w:rFonts w:ascii="Times New Roman" w:hAnsi="Times New Roman"/>
          <w:b/>
          <w:iCs/>
          <w:sz w:val="28"/>
          <w:szCs w:val="28"/>
          <w:lang w:val="uk-UA"/>
        </w:rPr>
        <w:t>Передбачення. Знайомство з темою уроку</w:t>
      </w:r>
      <w:r>
        <w:rPr>
          <w:rFonts w:ascii="Times New Roman" w:hAnsi="Times New Roman"/>
          <w:b/>
          <w:iCs/>
          <w:sz w:val="28"/>
          <w:szCs w:val="28"/>
          <w:lang w:val="uk-UA"/>
        </w:rPr>
        <w:t>.</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0000"/>
          <w:sz w:val="28"/>
          <w:szCs w:val="28"/>
          <w:lang w:val="uk-UA"/>
        </w:rPr>
      </w:pPr>
      <w:r w:rsidRPr="00EA1056">
        <w:rPr>
          <w:rFonts w:ascii="Times New Roman" w:hAnsi="Times New Roman"/>
          <w:color w:val="000000"/>
          <w:sz w:val="28"/>
          <w:szCs w:val="28"/>
          <w:lang w:val="uk-UA"/>
        </w:rPr>
        <w:t xml:space="preserve">( На дошці записана тема, опорні слова закриті. А групи отримують такі слова.)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b/>
          <w:i/>
          <w:iCs/>
          <w:color w:val="000000"/>
          <w:sz w:val="28"/>
          <w:szCs w:val="28"/>
          <w:lang w:val="uk-UA"/>
        </w:rPr>
        <w:lastRenderedPageBreak/>
        <w:t>Робота в групах</w:t>
      </w:r>
      <w:r w:rsidRPr="00EA1056">
        <w:rPr>
          <w:rFonts w:ascii="Times New Roman" w:hAnsi="Times New Roman"/>
          <w:i/>
          <w:iCs/>
          <w:color w:val="000000"/>
          <w:sz w:val="28"/>
          <w:szCs w:val="28"/>
          <w:lang w:val="uk-UA"/>
        </w:rPr>
        <w:t xml:space="preserve">. </w:t>
      </w:r>
      <w:r w:rsidRPr="00EA1056">
        <w:rPr>
          <w:rFonts w:ascii="Times New Roman" w:hAnsi="Times New Roman"/>
          <w:color w:val="000000"/>
          <w:sz w:val="28"/>
          <w:szCs w:val="28"/>
          <w:lang w:val="uk-UA"/>
        </w:rPr>
        <w:t>( музичне оформлення).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0000"/>
          <w:sz w:val="28"/>
          <w:szCs w:val="28"/>
          <w:lang w:val="uk-UA"/>
        </w:rPr>
        <w:t>а)   3 та 4 групи працюють лише за назвою тексту.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0000"/>
          <w:sz w:val="28"/>
          <w:szCs w:val="28"/>
          <w:lang w:val="uk-UA"/>
        </w:rPr>
        <w:t>б)  1,2,5 - за назвою й за опорними словами:</w:t>
      </w:r>
      <w:r w:rsidRPr="00EA1056">
        <w:rPr>
          <w:rFonts w:ascii="Arial" w:hAnsi="Times New Roman" w:cs="Arial"/>
          <w:color w:val="000000"/>
          <w:sz w:val="28"/>
          <w:szCs w:val="28"/>
          <w:lang w:val="uk-UA"/>
        </w:rPr>
        <w:t xml:space="preserve">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rPr>
        <w:t xml:space="preserve">                    - </w:t>
      </w:r>
      <w:r w:rsidRPr="00EA1056">
        <w:rPr>
          <w:rFonts w:ascii="Times New Roman" w:hAnsi="Times New Roman"/>
          <w:color w:val="0070C0"/>
          <w:sz w:val="28"/>
          <w:szCs w:val="28"/>
          <w:lang w:val="uk-UA"/>
        </w:rPr>
        <w:t>подвір’я  школи;</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color w:val="0070C0"/>
          <w:sz w:val="28"/>
          <w:szCs w:val="28"/>
          <w:lang w:val="uk-UA"/>
        </w:rPr>
        <w:t xml:space="preserve">                    - яблуня;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lang w:val="uk-UA"/>
        </w:rPr>
        <w:t xml:space="preserve">                    - послизнувся;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lang w:val="uk-UA"/>
        </w:rPr>
        <w:t xml:space="preserve">                    - зламав;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lang w:val="uk-UA"/>
        </w:rPr>
        <w:t xml:space="preserve">                    - яблунька померла;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lang w:val="uk-UA"/>
        </w:rPr>
        <w:t xml:space="preserve">                    - зелена гілочка;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lang w:val="uk-UA"/>
        </w:rPr>
      </w:pPr>
      <w:r w:rsidRPr="00EA1056">
        <w:rPr>
          <w:rFonts w:ascii="Times New Roman" w:hAnsi="Times New Roman"/>
          <w:color w:val="0070C0"/>
          <w:sz w:val="28"/>
          <w:szCs w:val="28"/>
          <w:lang w:val="uk-UA"/>
        </w:rPr>
        <w:t xml:space="preserve">                    - оживає;</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color w:val="0070C0"/>
          <w:sz w:val="28"/>
          <w:szCs w:val="28"/>
          <w:lang w:val="uk-UA"/>
        </w:rPr>
        <w:t xml:space="preserve">                    - поллю.</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b/>
          <w:color w:val="000000"/>
          <w:sz w:val="28"/>
          <w:szCs w:val="28"/>
          <w:lang w:val="uk-UA"/>
        </w:rPr>
        <w:t>Перевірка</w:t>
      </w:r>
      <w:r w:rsidRPr="00EA1056">
        <w:rPr>
          <w:rFonts w:ascii="Times New Roman" w:hAnsi="Times New Roman"/>
          <w:color w:val="000000"/>
          <w:sz w:val="28"/>
          <w:szCs w:val="28"/>
          <w:lang w:val="uk-UA"/>
        </w:rPr>
        <w:t xml:space="preserve"> / </w:t>
      </w:r>
      <w:r w:rsidRPr="00EA1056">
        <w:rPr>
          <w:rFonts w:ascii="Times New Roman" w:hAnsi="Times New Roman"/>
          <w:i/>
          <w:iCs/>
          <w:color w:val="000000"/>
          <w:sz w:val="28"/>
          <w:szCs w:val="28"/>
          <w:lang w:val="uk-UA"/>
        </w:rPr>
        <w:t>Спочатку читають свої твори З та 4 групи. Відкриваються на дошці опорні слова. Перечитують свої твори 1,2,5 групи.)</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color w:val="000000"/>
          <w:sz w:val="28"/>
          <w:szCs w:val="28"/>
          <w:lang w:val="uk-UA"/>
        </w:rPr>
        <w:t>- Чому твори цих груп схожі?</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i/>
          <w:iCs/>
          <w:color w:val="000000"/>
          <w:sz w:val="28"/>
          <w:szCs w:val="28"/>
          <w:lang w:val="uk-UA"/>
        </w:rPr>
      </w:pPr>
      <w:r w:rsidRPr="00EA1056">
        <w:rPr>
          <w:rFonts w:ascii="Times New Roman" w:hAnsi="Times New Roman"/>
          <w:color w:val="000000"/>
          <w:sz w:val="28"/>
          <w:szCs w:val="28"/>
          <w:lang w:val="uk-UA"/>
        </w:rPr>
        <w:t xml:space="preserve">            / </w:t>
      </w:r>
      <w:r w:rsidRPr="00EA1056">
        <w:rPr>
          <w:rFonts w:ascii="Times New Roman" w:hAnsi="Times New Roman"/>
          <w:i/>
          <w:iCs/>
          <w:color w:val="000000"/>
          <w:sz w:val="28"/>
          <w:szCs w:val="28"/>
          <w:lang w:val="uk-UA"/>
        </w:rPr>
        <w:t>Вони працювали за опорними словами./</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b/>
          <w:i/>
          <w:iCs/>
          <w:color w:val="C00000"/>
          <w:sz w:val="28"/>
          <w:szCs w:val="28"/>
          <w:lang w:val="uk-UA"/>
        </w:rPr>
      </w:pPr>
      <w:r w:rsidRPr="0052166C">
        <w:rPr>
          <w:rFonts w:ascii="Times New Roman" w:hAnsi="Times New Roman"/>
          <w:b/>
          <w:i/>
          <w:iCs/>
          <w:color w:val="C00000"/>
          <w:sz w:val="28"/>
          <w:szCs w:val="28"/>
          <w:lang w:val="uk-UA"/>
        </w:rPr>
        <w:t>Увага! Твори учні 2 класу записують у вигляді малюнків, знаків, використовуючи технологію ейдотехніки.</w:t>
      </w:r>
      <w:r>
        <w:rPr>
          <w:rFonts w:ascii="Times New Roman" w:hAnsi="Times New Roman"/>
          <w:b/>
          <w:iCs/>
          <w:sz w:val="28"/>
          <w:szCs w:val="28"/>
          <w:lang w:val="uk-UA"/>
        </w:rPr>
        <w:br/>
      </w:r>
      <w:r w:rsidRPr="0052166C">
        <w:rPr>
          <w:rFonts w:ascii="Times New Roman" w:hAnsi="Times New Roman"/>
          <w:b/>
          <w:iCs/>
          <w:sz w:val="28"/>
          <w:szCs w:val="28"/>
          <w:lang w:val="en-US"/>
        </w:rPr>
        <w:t>IV</w:t>
      </w:r>
      <w:r>
        <w:rPr>
          <w:rFonts w:ascii="Times New Roman" w:hAnsi="Times New Roman"/>
          <w:b/>
          <w:iCs/>
          <w:sz w:val="28"/>
          <w:szCs w:val="28"/>
        </w:rPr>
        <w:t xml:space="preserve">. </w:t>
      </w:r>
      <w:r w:rsidRPr="0052166C">
        <w:rPr>
          <w:rFonts w:ascii="Times New Roman" w:hAnsi="Times New Roman"/>
          <w:b/>
          <w:iCs/>
          <w:sz w:val="28"/>
          <w:szCs w:val="28"/>
          <w:lang w:val="uk-UA"/>
        </w:rPr>
        <w:t>Усвідомлення.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color w:val="000000"/>
          <w:sz w:val="28"/>
          <w:szCs w:val="28"/>
          <w:lang w:val="uk-UA"/>
        </w:rPr>
        <w:t>1. Читання тексту, порівняння зі своїми творами.</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color w:val="000000"/>
          <w:sz w:val="28"/>
          <w:szCs w:val="28"/>
          <w:lang w:val="uk-UA"/>
        </w:rPr>
      </w:pPr>
      <w:r w:rsidRPr="00EA1056">
        <w:rPr>
          <w:rFonts w:ascii="Times New Roman" w:hAnsi="Times New Roman"/>
          <w:color w:val="000000"/>
          <w:sz w:val="28"/>
          <w:szCs w:val="28"/>
          <w:lang w:val="uk-UA"/>
        </w:rPr>
        <w:t xml:space="preserve">-  Твір якої групи наблизився до прочитаного оповідання?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color w:val="000000"/>
          <w:sz w:val="28"/>
          <w:szCs w:val="28"/>
          <w:lang w:val="uk-UA"/>
        </w:rPr>
        <w:t>2. Читання тексту, діти задають питання до частин тексту.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lang w:val="uk-UA"/>
        </w:rPr>
      </w:pPr>
      <w:r w:rsidRPr="00EA1056">
        <w:rPr>
          <w:rFonts w:ascii="Times New Roman" w:hAnsi="Times New Roman"/>
          <w:color w:val="000000"/>
          <w:sz w:val="28"/>
          <w:szCs w:val="28"/>
          <w:lang w:val="uk-UA"/>
        </w:rPr>
        <w:t>-   Які питання автора залишилися без відповіді? Спробуйте ви відповіс</w:t>
      </w:r>
      <w:r w:rsidRPr="00EA1056">
        <w:rPr>
          <w:rFonts w:ascii="Times New Roman" w:hAnsi="Times New Roman"/>
          <w:color w:val="000000"/>
          <w:sz w:val="28"/>
          <w:szCs w:val="28"/>
          <w:lang w:val="uk-UA"/>
        </w:rPr>
        <w:softHyphen/>
        <w:t>ти на ці питання.</w:t>
      </w:r>
      <w:r w:rsidRPr="00EA1056">
        <w:rPr>
          <w:rFonts w:ascii="Arial" w:hAnsi="Times New Roman" w:cs="Arial"/>
          <w:color w:val="000000"/>
          <w:sz w:val="28"/>
          <w:szCs w:val="28"/>
          <w:lang w:val="uk-UA"/>
        </w:rPr>
        <w:t xml:space="preserve">                                                                                                                                                                                                                                                                                                                                                                                                                                                                                                                                                                                                                                                                                                                                                                                                                                                                                                                                                                                                                                                                                                      </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0000"/>
          <w:sz w:val="28"/>
          <w:szCs w:val="28"/>
          <w:lang w:val="uk-UA"/>
        </w:rPr>
        <w:t>-   Діти, на вашу думку, як почував себе Мишко, коли зламав яблуньку?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0000"/>
          <w:sz w:val="28"/>
          <w:szCs w:val="28"/>
          <w:lang w:val="uk-UA"/>
        </w:rPr>
        <w:t>-  Чи загинуло деревце?</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color w:val="000000"/>
          <w:sz w:val="28"/>
          <w:szCs w:val="28"/>
          <w:lang w:val="uk-UA"/>
        </w:rPr>
        <w:t>-  Чи змінилося ваше ставлення до Мишка? Чому?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EA1056">
        <w:rPr>
          <w:rFonts w:ascii="Times New Roman" w:hAnsi="Times New Roman"/>
          <w:b/>
          <w:color w:val="000000"/>
          <w:sz w:val="28"/>
          <w:szCs w:val="28"/>
          <w:lang w:val="uk-UA"/>
        </w:rPr>
        <w:t>3.  Які прислів'я підходять до нашого тексту?</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color w:val="0070C0"/>
          <w:sz w:val="28"/>
          <w:szCs w:val="28"/>
          <w:lang w:val="uk-UA"/>
        </w:rPr>
        <w:t xml:space="preserve">-   </w:t>
      </w:r>
      <w:r w:rsidRPr="00EA1056">
        <w:rPr>
          <w:rFonts w:ascii="Times New Roman" w:hAnsi="Times New Roman"/>
          <w:i/>
          <w:iCs/>
          <w:color w:val="0070C0"/>
          <w:sz w:val="28"/>
          <w:szCs w:val="28"/>
          <w:lang w:val="uk-UA"/>
        </w:rPr>
        <w:t>Не хвались, а вчись!</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i/>
          <w:iCs/>
          <w:color w:val="0070C0"/>
          <w:sz w:val="28"/>
          <w:szCs w:val="28"/>
          <w:lang w:val="uk-UA"/>
        </w:rPr>
        <w:t>-  Почати - починає, та кінчати не кінчає.</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Pr>
          <w:rFonts w:ascii="Times New Roman" w:hAnsi="Times New Roman"/>
          <w:i/>
          <w:iCs/>
          <w:color w:val="0070C0"/>
          <w:sz w:val="28"/>
          <w:szCs w:val="28"/>
          <w:lang w:val="uk-UA"/>
        </w:rPr>
        <w:t xml:space="preserve">-  Хто діло робить, а хто гави </w:t>
      </w:r>
      <w:r w:rsidRPr="00EA1056">
        <w:rPr>
          <w:rFonts w:ascii="Times New Roman" w:hAnsi="Times New Roman"/>
          <w:i/>
          <w:iCs/>
          <w:color w:val="0070C0"/>
          <w:sz w:val="28"/>
          <w:szCs w:val="28"/>
          <w:lang w:val="uk-UA"/>
        </w:rPr>
        <w:t xml:space="preserve"> ловить.</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i/>
          <w:iCs/>
          <w:color w:val="0070C0"/>
          <w:sz w:val="28"/>
          <w:szCs w:val="28"/>
          <w:lang w:val="uk-UA"/>
        </w:rPr>
      </w:pPr>
      <w:r w:rsidRPr="00EA1056">
        <w:rPr>
          <w:rFonts w:ascii="Times New Roman" w:hAnsi="Times New Roman"/>
          <w:i/>
          <w:iCs/>
          <w:color w:val="0070C0"/>
          <w:sz w:val="28"/>
          <w:szCs w:val="28"/>
          <w:lang w:val="uk-UA"/>
        </w:rPr>
        <w:lastRenderedPageBreak/>
        <w:t>-  Лінь — гірше хвороби.</w:t>
      </w:r>
    </w:p>
    <w:p w:rsidR="006E09F2" w:rsidRPr="0052166C" w:rsidRDefault="006E09F2" w:rsidP="006E09F2">
      <w:pPr>
        <w:spacing w:line="360" w:lineRule="auto"/>
        <w:rPr>
          <w:rFonts w:ascii="Times New Roman" w:hAnsi="Times New Roman"/>
          <w:b/>
          <w:iCs/>
          <w:sz w:val="28"/>
          <w:szCs w:val="28"/>
          <w:lang w:val="uk-UA"/>
        </w:rPr>
      </w:pPr>
      <w:r>
        <w:rPr>
          <w:rFonts w:ascii="Times New Roman" w:hAnsi="Times New Roman"/>
          <w:b/>
          <w:iCs/>
          <w:sz w:val="28"/>
          <w:szCs w:val="28"/>
          <w:lang w:val="uk-UA"/>
        </w:rPr>
        <w:t xml:space="preserve">   4. «Сенкан».</w:t>
      </w:r>
    </w:p>
    <w:p w:rsidR="006E09F2" w:rsidRPr="00EA1056" w:rsidRDefault="006E09F2" w:rsidP="006E09F2">
      <w:pPr>
        <w:spacing w:after="0" w:line="360" w:lineRule="auto"/>
        <w:rPr>
          <w:b/>
          <w:sz w:val="28"/>
          <w:szCs w:val="28"/>
          <w:lang w:val="uk-UA"/>
        </w:rPr>
      </w:pPr>
      <w:r w:rsidRPr="00EA1056">
        <w:rPr>
          <w:rFonts w:ascii="Times New Roman" w:hAnsi="Times New Roman"/>
          <w:b/>
          <w:i/>
          <w:iCs/>
          <w:color w:val="000000"/>
          <w:sz w:val="28"/>
          <w:szCs w:val="28"/>
          <w:lang w:val="uk-UA"/>
        </w:rPr>
        <w:t xml:space="preserve"> </w:t>
      </w:r>
      <w:r w:rsidRPr="00EA1056">
        <w:rPr>
          <w:rFonts w:ascii="Times New Roman" w:hAnsi="Times New Roman"/>
          <w:b/>
          <w:color w:val="000000"/>
          <w:sz w:val="28"/>
          <w:szCs w:val="28"/>
          <w:lang w:val="uk-UA"/>
        </w:rPr>
        <w:t>1. Яблуко</w:t>
      </w:r>
    </w:p>
    <w:p w:rsidR="006E09F2" w:rsidRPr="00EA1056" w:rsidRDefault="006E09F2" w:rsidP="006E09F2">
      <w:pPr>
        <w:spacing w:after="0" w:line="360" w:lineRule="auto"/>
        <w:rPr>
          <w:b/>
          <w:sz w:val="28"/>
          <w:szCs w:val="28"/>
        </w:rPr>
      </w:pPr>
      <w:r w:rsidRPr="00EA1056">
        <w:rPr>
          <w:rFonts w:ascii="Times New Roman" w:hAnsi="Times New Roman"/>
          <w:b/>
          <w:i/>
          <w:iCs/>
          <w:color w:val="000000"/>
          <w:sz w:val="28"/>
          <w:szCs w:val="28"/>
          <w:lang w:val="uk-UA"/>
        </w:rPr>
        <w:t xml:space="preserve">2.  </w:t>
      </w:r>
      <w:r w:rsidRPr="00EA1056">
        <w:rPr>
          <w:rFonts w:ascii="Times New Roman" w:hAnsi="Times New Roman"/>
          <w:b/>
          <w:color w:val="000000"/>
          <w:sz w:val="28"/>
          <w:szCs w:val="28"/>
          <w:lang w:val="uk-UA"/>
        </w:rPr>
        <w:t>Яке?</w:t>
      </w:r>
      <w:r w:rsidRPr="00EA1056">
        <w:rPr>
          <w:rFonts w:ascii="Times New Roman" w:hAnsi="Times New Roman"/>
          <w:color w:val="000000"/>
          <w:sz w:val="28"/>
          <w:szCs w:val="28"/>
          <w:lang w:val="uk-UA"/>
        </w:rPr>
        <w:t xml:space="preserve"> </w:t>
      </w:r>
      <w:r w:rsidRPr="00EA1056">
        <w:rPr>
          <w:rFonts w:ascii="Times New Roman" w:hAnsi="Times New Roman"/>
          <w:i/>
          <w:iCs/>
          <w:color w:val="0070C0"/>
          <w:sz w:val="28"/>
          <w:szCs w:val="28"/>
          <w:lang w:val="uk-UA"/>
        </w:rPr>
        <w:t>Смачне, солодке,кругле,тверде.</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i/>
          <w:iCs/>
          <w:color w:val="0070C0"/>
          <w:sz w:val="28"/>
          <w:szCs w:val="28"/>
          <w:lang w:val="uk-UA"/>
        </w:rPr>
      </w:pPr>
      <w:r w:rsidRPr="00EA1056">
        <w:rPr>
          <w:rFonts w:ascii="Times New Roman" w:hAnsi="Times New Roman"/>
          <w:b/>
          <w:color w:val="000000"/>
          <w:sz w:val="28"/>
          <w:szCs w:val="28"/>
          <w:lang w:val="uk-UA"/>
        </w:rPr>
        <w:t>3.  Що роблять?</w:t>
      </w:r>
      <w:r w:rsidRPr="00EA1056">
        <w:rPr>
          <w:rFonts w:ascii="Times New Roman" w:hAnsi="Times New Roman"/>
          <w:color w:val="000000"/>
          <w:sz w:val="28"/>
          <w:szCs w:val="28"/>
          <w:lang w:val="uk-UA"/>
        </w:rPr>
        <w:t xml:space="preserve"> </w:t>
      </w:r>
      <w:r w:rsidRPr="00EA1056">
        <w:rPr>
          <w:rFonts w:ascii="Times New Roman" w:hAnsi="Times New Roman"/>
          <w:i/>
          <w:color w:val="4F81BD"/>
          <w:sz w:val="28"/>
          <w:szCs w:val="28"/>
          <w:lang w:val="uk-UA"/>
        </w:rPr>
        <w:t>Їдять, ріжуть, печуть, зривають.</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r w:rsidRPr="00EA1056">
        <w:rPr>
          <w:rFonts w:ascii="Times New Roman" w:hAnsi="Times New Roman"/>
          <w:b/>
          <w:color w:val="000000"/>
          <w:sz w:val="28"/>
          <w:szCs w:val="28"/>
          <w:lang w:val="uk-UA"/>
        </w:rPr>
        <w:t>4. Складіть речення:</w:t>
      </w:r>
      <w:r w:rsidRPr="00EA1056">
        <w:rPr>
          <w:rFonts w:ascii="Times New Roman" w:hAnsi="Times New Roman"/>
          <w:color w:val="000000"/>
          <w:sz w:val="28"/>
          <w:szCs w:val="28"/>
          <w:lang w:val="uk-UA"/>
        </w:rPr>
        <w:t xml:space="preserve"> </w:t>
      </w:r>
      <w:r w:rsidRPr="00EA1056">
        <w:rPr>
          <w:rFonts w:ascii="Times New Roman" w:hAnsi="Times New Roman"/>
          <w:i/>
          <w:iCs/>
          <w:color w:val="0070C0"/>
          <w:sz w:val="28"/>
          <w:szCs w:val="28"/>
          <w:lang w:val="uk-UA"/>
        </w:rPr>
        <w:t>Я зриваю яблуко.</w:t>
      </w:r>
    </w:p>
    <w:p w:rsidR="006E09F2" w:rsidRDefault="006E09F2" w:rsidP="006E09F2">
      <w:pPr>
        <w:shd w:val="clear" w:color="auto" w:fill="FFFFFF"/>
        <w:autoSpaceDE w:val="0"/>
        <w:autoSpaceDN w:val="0"/>
        <w:adjustRightInd w:val="0"/>
        <w:spacing w:after="0" w:line="360" w:lineRule="auto"/>
        <w:rPr>
          <w:rFonts w:ascii="Times New Roman" w:hAnsi="Times New Roman"/>
          <w:b/>
          <w:i/>
          <w:color w:val="4F81BD"/>
          <w:sz w:val="28"/>
          <w:szCs w:val="28"/>
          <w:lang w:val="uk-UA"/>
        </w:rPr>
      </w:pPr>
      <w:r w:rsidRPr="00EA1056">
        <w:rPr>
          <w:rFonts w:ascii="Times New Roman" w:hAnsi="Times New Roman"/>
          <w:b/>
          <w:color w:val="000000"/>
          <w:sz w:val="28"/>
          <w:szCs w:val="28"/>
          <w:lang w:val="uk-UA"/>
        </w:rPr>
        <w:t xml:space="preserve">5. Підберіть синонім: </w:t>
      </w:r>
      <w:r w:rsidRPr="0052166C">
        <w:rPr>
          <w:rFonts w:ascii="Times New Roman" w:hAnsi="Times New Roman"/>
          <w:i/>
          <w:color w:val="4F81BD"/>
          <w:sz w:val="28"/>
          <w:szCs w:val="28"/>
          <w:lang w:val="uk-UA"/>
        </w:rPr>
        <w:t>фрукт.</w:t>
      </w:r>
    </w:p>
    <w:p w:rsidR="006E09F2" w:rsidRPr="0052166C" w:rsidRDefault="006E09F2" w:rsidP="006E09F2">
      <w:pPr>
        <w:shd w:val="clear" w:color="auto" w:fill="FFFFFF"/>
        <w:autoSpaceDE w:val="0"/>
        <w:autoSpaceDN w:val="0"/>
        <w:adjustRightInd w:val="0"/>
        <w:spacing w:after="0" w:line="360" w:lineRule="auto"/>
        <w:rPr>
          <w:rFonts w:ascii="Times New Roman" w:hAnsi="Times New Roman"/>
          <w:b/>
          <w:sz w:val="28"/>
          <w:szCs w:val="28"/>
        </w:rPr>
      </w:pPr>
      <w:r w:rsidRPr="0052166C">
        <w:rPr>
          <w:rFonts w:ascii="Times New Roman" w:hAnsi="Times New Roman"/>
          <w:b/>
          <w:iCs/>
          <w:sz w:val="28"/>
          <w:szCs w:val="28"/>
          <w:lang w:val="en-US"/>
        </w:rPr>
        <w:t>VI</w:t>
      </w:r>
      <w:r w:rsidRPr="0052166C">
        <w:rPr>
          <w:rFonts w:ascii="Times New Roman" w:hAnsi="Times New Roman"/>
          <w:b/>
          <w:iCs/>
          <w:sz w:val="28"/>
          <w:szCs w:val="28"/>
        </w:rPr>
        <w:t xml:space="preserve">. </w:t>
      </w:r>
      <w:r w:rsidRPr="0052166C">
        <w:rPr>
          <w:rFonts w:ascii="Times New Roman" w:hAnsi="Times New Roman"/>
          <w:b/>
          <w:iCs/>
          <w:sz w:val="28"/>
          <w:szCs w:val="28"/>
          <w:lang w:val="uk-UA"/>
        </w:rPr>
        <w:t>Таблиця «товстих і тонких» запитань</w:t>
      </w:r>
      <w:r>
        <w:rPr>
          <w:rFonts w:ascii="Times New Roman" w:hAnsi="Times New Roman"/>
          <w:b/>
          <w:iCs/>
          <w:sz w:val="28"/>
          <w:szCs w:val="28"/>
          <w:lang w:val="uk-UA"/>
        </w:rPr>
        <w:t xml:space="preserve"> (підсумок уроку).</w:t>
      </w:r>
    </w:p>
    <w:p w:rsidR="006E09F2" w:rsidRPr="005E194F" w:rsidRDefault="006E09F2" w:rsidP="006E09F2">
      <w:pPr>
        <w:shd w:val="clear" w:color="auto" w:fill="FFFFFF"/>
        <w:autoSpaceDE w:val="0"/>
        <w:autoSpaceDN w:val="0"/>
        <w:adjustRightInd w:val="0"/>
        <w:spacing w:after="0" w:line="360" w:lineRule="auto"/>
        <w:rPr>
          <w:rFonts w:ascii="Times New Roman" w:hAnsi="Times New Roman"/>
          <w:color w:val="000000"/>
          <w:sz w:val="28"/>
          <w:szCs w:val="28"/>
          <w:lang w:val="uk-UA"/>
        </w:rPr>
      </w:pPr>
      <w:r w:rsidRPr="0052166C">
        <w:rPr>
          <w:rFonts w:ascii="Times New Roman" w:hAnsi="Times New Roman"/>
          <w:color w:val="000000"/>
          <w:sz w:val="28"/>
          <w:szCs w:val="28"/>
          <w:lang w:val="uk-UA"/>
        </w:rPr>
        <w:t>Діти придумують питання. Обговорюють їх в парах. Найцікавіші відповіді представляються класові.</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39"/>
        <w:gridCol w:w="3899"/>
      </w:tblGrid>
      <w:tr w:rsidR="006E09F2" w:rsidRPr="00EA1056" w:rsidTr="006811F6">
        <w:tc>
          <w:tcPr>
            <w:tcW w:w="4039" w:type="dxa"/>
          </w:tcPr>
          <w:p w:rsidR="006E09F2" w:rsidRPr="00EA1056" w:rsidRDefault="006E09F2" w:rsidP="006811F6">
            <w:pPr>
              <w:autoSpaceDE w:val="0"/>
              <w:autoSpaceDN w:val="0"/>
              <w:adjustRightInd w:val="0"/>
              <w:spacing w:after="0" w:line="360" w:lineRule="auto"/>
              <w:jc w:val="center"/>
              <w:rPr>
                <w:rFonts w:ascii="Times New Roman" w:hAnsi="Times New Roman"/>
                <w:b/>
                <w:iCs/>
                <w:color w:val="000000"/>
                <w:sz w:val="28"/>
                <w:szCs w:val="28"/>
                <w:lang w:val="uk-UA"/>
              </w:rPr>
            </w:pPr>
            <w:r w:rsidRPr="00EA1056">
              <w:rPr>
                <w:rFonts w:ascii="Times New Roman" w:hAnsi="Times New Roman"/>
                <w:b/>
                <w:iCs/>
                <w:color w:val="000000"/>
                <w:sz w:val="28"/>
                <w:szCs w:val="28"/>
                <w:lang w:val="uk-UA"/>
              </w:rPr>
              <w:t>«Товсті»</w:t>
            </w:r>
          </w:p>
        </w:tc>
        <w:tc>
          <w:tcPr>
            <w:tcW w:w="3899" w:type="dxa"/>
          </w:tcPr>
          <w:p w:rsidR="006E09F2" w:rsidRPr="00EA1056" w:rsidRDefault="006E09F2" w:rsidP="006811F6">
            <w:pPr>
              <w:autoSpaceDE w:val="0"/>
              <w:autoSpaceDN w:val="0"/>
              <w:adjustRightInd w:val="0"/>
              <w:spacing w:after="0" w:line="360" w:lineRule="auto"/>
              <w:jc w:val="center"/>
              <w:rPr>
                <w:rFonts w:ascii="Times New Roman" w:hAnsi="Times New Roman"/>
                <w:b/>
                <w:iCs/>
                <w:color w:val="000000"/>
                <w:sz w:val="28"/>
                <w:szCs w:val="28"/>
                <w:lang w:val="uk-UA"/>
              </w:rPr>
            </w:pPr>
            <w:r w:rsidRPr="00EA1056">
              <w:rPr>
                <w:rFonts w:ascii="Times New Roman" w:hAnsi="Times New Roman"/>
                <w:b/>
                <w:iCs/>
                <w:color w:val="000000"/>
                <w:sz w:val="28"/>
                <w:szCs w:val="28"/>
                <w:lang w:val="uk-UA"/>
              </w:rPr>
              <w:t>«Тонкі»</w:t>
            </w:r>
          </w:p>
        </w:tc>
      </w:tr>
      <w:tr w:rsidR="006E09F2" w:rsidRPr="00EA1056" w:rsidTr="006811F6">
        <w:tc>
          <w:tcPr>
            <w:tcW w:w="4039" w:type="dxa"/>
          </w:tcPr>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r w:rsidRPr="00EA1056">
              <w:rPr>
                <w:rFonts w:ascii="Times New Roman" w:hAnsi="Times New Roman"/>
                <w:i/>
                <w:iCs/>
                <w:color w:val="000000"/>
                <w:sz w:val="28"/>
                <w:szCs w:val="28"/>
                <w:lang w:val="uk-UA"/>
              </w:rPr>
              <w:t>Як пояснити, чому Мишко зламав яблуню?</w:t>
            </w:r>
          </w:p>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r w:rsidRPr="00EA1056">
              <w:rPr>
                <w:rFonts w:ascii="Times New Roman" w:hAnsi="Times New Roman"/>
                <w:i/>
                <w:iCs/>
                <w:color w:val="000000"/>
                <w:sz w:val="28"/>
                <w:szCs w:val="28"/>
                <w:lang w:val="uk-UA"/>
              </w:rPr>
              <w:t>Які наслідки?</w:t>
            </w:r>
          </w:p>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p>
        </w:tc>
        <w:tc>
          <w:tcPr>
            <w:tcW w:w="3899" w:type="dxa"/>
          </w:tcPr>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r w:rsidRPr="00EA1056">
              <w:rPr>
                <w:rFonts w:ascii="Times New Roman" w:hAnsi="Times New Roman"/>
                <w:i/>
                <w:iCs/>
                <w:color w:val="000000"/>
                <w:sz w:val="28"/>
                <w:szCs w:val="28"/>
                <w:lang w:val="uk-UA"/>
              </w:rPr>
              <w:t>Хто зламав яблуню?</w:t>
            </w:r>
          </w:p>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p>
          <w:p w:rsidR="006E09F2" w:rsidRPr="00EA1056" w:rsidRDefault="006E09F2" w:rsidP="006811F6">
            <w:pPr>
              <w:autoSpaceDE w:val="0"/>
              <w:autoSpaceDN w:val="0"/>
              <w:adjustRightInd w:val="0"/>
              <w:spacing w:after="0" w:line="360" w:lineRule="auto"/>
              <w:rPr>
                <w:rFonts w:ascii="Times New Roman" w:hAnsi="Times New Roman"/>
                <w:i/>
                <w:iCs/>
                <w:color w:val="000000"/>
                <w:sz w:val="28"/>
                <w:szCs w:val="28"/>
                <w:lang w:val="uk-UA"/>
              </w:rPr>
            </w:pPr>
            <w:r w:rsidRPr="00EA1056">
              <w:rPr>
                <w:rFonts w:ascii="Times New Roman" w:hAnsi="Times New Roman"/>
                <w:i/>
                <w:iCs/>
                <w:color w:val="000000"/>
                <w:sz w:val="28"/>
                <w:szCs w:val="28"/>
                <w:lang w:val="uk-UA"/>
              </w:rPr>
              <w:t>Чи загинула  яблунька?</w:t>
            </w:r>
          </w:p>
        </w:tc>
      </w:tr>
    </w:tbl>
    <w:p w:rsidR="006E09F2" w:rsidRPr="00EA1056" w:rsidRDefault="006E09F2" w:rsidP="006E09F2">
      <w:pPr>
        <w:shd w:val="clear" w:color="auto" w:fill="FFFFFF"/>
        <w:autoSpaceDE w:val="0"/>
        <w:autoSpaceDN w:val="0"/>
        <w:adjustRightInd w:val="0"/>
        <w:spacing w:after="0" w:line="360" w:lineRule="auto"/>
        <w:rPr>
          <w:rFonts w:ascii="Times New Roman" w:hAnsi="Times New Roman"/>
          <w:b/>
          <w:iCs/>
          <w:sz w:val="28"/>
          <w:szCs w:val="28"/>
        </w:rPr>
      </w:pPr>
    </w:p>
    <w:p w:rsidR="006E09F2" w:rsidRPr="00EA1056" w:rsidRDefault="006E09F2" w:rsidP="006E09F2">
      <w:pPr>
        <w:shd w:val="clear" w:color="auto" w:fill="FFFFFF"/>
        <w:autoSpaceDE w:val="0"/>
        <w:autoSpaceDN w:val="0"/>
        <w:adjustRightInd w:val="0"/>
        <w:spacing w:after="0" w:line="360" w:lineRule="auto"/>
        <w:rPr>
          <w:rFonts w:ascii="Times New Roman" w:hAnsi="Times New Roman"/>
          <w:b/>
          <w:iCs/>
          <w:sz w:val="28"/>
          <w:szCs w:val="28"/>
          <w:lang w:val="uk-UA"/>
        </w:rPr>
      </w:pPr>
      <w:r w:rsidRPr="00EA1056">
        <w:rPr>
          <w:rFonts w:ascii="Times New Roman" w:hAnsi="Times New Roman"/>
          <w:b/>
          <w:iCs/>
          <w:sz w:val="28"/>
          <w:szCs w:val="28"/>
          <w:lang w:val="uk-UA"/>
        </w:rPr>
        <w:t>Домашнє завдання.</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sz w:val="28"/>
          <w:szCs w:val="28"/>
        </w:rPr>
      </w:pPr>
      <w:r w:rsidRPr="00EA1056">
        <w:rPr>
          <w:rFonts w:ascii="Times New Roman" w:hAnsi="Times New Roman"/>
          <w:iCs/>
          <w:color w:val="000000"/>
          <w:sz w:val="28"/>
          <w:szCs w:val="28"/>
          <w:lang w:val="uk-UA"/>
        </w:rPr>
        <w:t>Розташувати малюнки у правильній послідовності. Переказати оповідання за малюнками.</w:t>
      </w:r>
    </w:p>
    <w:p w:rsidR="006E09F2" w:rsidRPr="00EA1056" w:rsidRDefault="006E09F2" w:rsidP="006E09F2">
      <w:pPr>
        <w:shd w:val="clear" w:color="auto" w:fill="FFFFFF"/>
        <w:autoSpaceDE w:val="0"/>
        <w:autoSpaceDN w:val="0"/>
        <w:adjustRightInd w:val="0"/>
        <w:spacing w:after="0" w:line="360" w:lineRule="auto"/>
        <w:rPr>
          <w:rFonts w:ascii="Times New Roman" w:hAnsi="Times New Roman"/>
          <w:iCs/>
          <w:color w:val="000000"/>
          <w:sz w:val="28"/>
          <w:szCs w:val="28"/>
        </w:rPr>
      </w:pPr>
    </w:p>
    <w:p w:rsidR="006E09F2" w:rsidRPr="00EA1056" w:rsidRDefault="006E09F2" w:rsidP="006E09F2">
      <w:pPr>
        <w:shd w:val="clear" w:color="auto" w:fill="FFFFFF"/>
        <w:autoSpaceDE w:val="0"/>
        <w:autoSpaceDN w:val="0"/>
        <w:adjustRightInd w:val="0"/>
        <w:spacing w:after="0" w:line="360" w:lineRule="auto"/>
        <w:rPr>
          <w:rFonts w:ascii="Times New Roman" w:hAnsi="Times New Roman"/>
          <w:iCs/>
          <w:color w:val="000000"/>
          <w:sz w:val="28"/>
          <w:szCs w:val="28"/>
        </w:rPr>
      </w:pPr>
    </w:p>
    <w:p w:rsidR="006E09F2" w:rsidRPr="00EA1056" w:rsidRDefault="006E09F2" w:rsidP="006E09F2">
      <w:pPr>
        <w:shd w:val="clear" w:color="auto" w:fill="FFFFFF"/>
        <w:autoSpaceDE w:val="0"/>
        <w:autoSpaceDN w:val="0"/>
        <w:adjustRightInd w:val="0"/>
        <w:spacing w:after="0" w:line="360" w:lineRule="auto"/>
        <w:rPr>
          <w:rFonts w:ascii="Times New Roman" w:hAnsi="Times New Roman"/>
          <w:color w:val="0070C0"/>
          <w:sz w:val="28"/>
          <w:szCs w:val="28"/>
        </w:rPr>
      </w:pPr>
    </w:p>
    <w:p w:rsidR="006E09F2" w:rsidRPr="00EA1056" w:rsidRDefault="006E09F2" w:rsidP="006E09F2">
      <w:pPr>
        <w:spacing w:line="360" w:lineRule="auto"/>
        <w:rPr>
          <w:noProof/>
          <w:sz w:val="28"/>
          <w:szCs w:val="28"/>
          <w:lang w:val="uk-UA"/>
        </w:rPr>
      </w:pPr>
      <w:r w:rsidRPr="00EA1056">
        <w:rPr>
          <w:rFonts w:ascii="Times New Roman" w:hAnsi="Times New Roman"/>
          <w:noProof/>
          <w:sz w:val="28"/>
          <w:szCs w:val="28"/>
          <w:lang w:val="uk-UA" w:eastAsia="ru-RU"/>
        </w:rPr>
        <w:br/>
      </w:r>
      <w:r w:rsidRPr="00EA1056">
        <w:rPr>
          <w:rFonts w:ascii="Times New Roman" w:hAnsi="Times New Roman"/>
          <w:noProof/>
          <w:sz w:val="28"/>
          <w:szCs w:val="28"/>
          <w:lang w:val="uk-UA" w:eastAsia="ru-RU"/>
        </w:rPr>
        <w:br/>
      </w:r>
    </w:p>
    <w:p w:rsidR="00032BEC" w:rsidRDefault="00BC4C99" w:rsidP="00AF472C">
      <w:pPr>
        <w:spacing w:line="360" w:lineRule="auto"/>
        <w:rPr>
          <w:lang w:val="uk-UA"/>
        </w:rPr>
      </w:pPr>
      <w:r w:rsidRPr="007D2C0F">
        <w:rPr>
          <w:rFonts w:ascii="Times New Roman" w:hAnsi="Times New Roman"/>
          <w:noProof/>
          <w:sz w:val="24"/>
          <w:szCs w:val="24"/>
          <w:lang w:val="uk-UA" w:eastAsia="ru-RU"/>
        </w:rPr>
        <w:br/>
      </w:r>
      <w:r w:rsidRPr="007D2C0F">
        <w:rPr>
          <w:rFonts w:ascii="Times New Roman" w:hAnsi="Times New Roman"/>
          <w:noProof/>
          <w:sz w:val="24"/>
          <w:szCs w:val="24"/>
          <w:lang w:val="uk-UA" w:eastAsia="ru-RU"/>
        </w:rPr>
        <w:br/>
      </w:r>
      <w:r w:rsidRPr="007D2C0F">
        <w:rPr>
          <w:rFonts w:ascii="Times New Roman" w:hAnsi="Times New Roman"/>
          <w:noProof/>
          <w:sz w:val="24"/>
          <w:szCs w:val="24"/>
          <w:lang w:val="uk-UA" w:eastAsia="ru-RU"/>
        </w:rPr>
        <w:br/>
      </w:r>
    </w:p>
    <w:p w:rsidR="006811F6" w:rsidRDefault="006811F6" w:rsidP="003A7F7B">
      <w:pPr>
        <w:pStyle w:val="1"/>
        <w:jc w:val="center"/>
        <w:rPr>
          <w:lang w:val="uk-UA"/>
        </w:rPr>
      </w:pPr>
      <w:bookmarkStart w:id="13" w:name="_Toc531350670"/>
      <w:r w:rsidRPr="000A4670">
        <w:rPr>
          <w:lang w:val="uk-UA"/>
        </w:rPr>
        <w:lastRenderedPageBreak/>
        <w:t>ВИСНОВКИ</w:t>
      </w:r>
      <w:bookmarkEnd w:id="13"/>
    </w:p>
    <w:p w:rsidR="003A7F7B" w:rsidRDefault="003A7F7B" w:rsidP="003A7F7B">
      <w:pPr>
        <w:rPr>
          <w:lang w:val="uk-UA"/>
        </w:rPr>
      </w:pPr>
    </w:p>
    <w:p w:rsidR="006811F6" w:rsidRDefault="006811F6" w:rsidP="006811F6">
      <w:pPr>
        <w:spacing w:after="0" w:line="360" w:lineRule="auto"/>
        <w:ind w:left="709" w:firstLine="851"/>
        <w:rPr>
          <w:rFonts w:ascii="Times New Roman" w:hAnsi="Times New Roman"/>
          <w:sz w:val="28"/>
          <w:szCs w:val="28"/>
          <w:lang w:val="uk-UA"/>
        </w:rPr>
      </w:pPr>
      <w:r w:rsidRPr="00C85D1F">
        <w:rPr>
          <w:rFonts w:ascii="Times New Roman" w:hAnsi="Times New Roman"/>
          <w:sz w:val="28"/>
          <w:szCs w:val="28"/>
          <w:lang w:val="uk-UA"/>
        </w:rPr>
        <w:t>Критичне мислення - один з головних трендів сучасної освіти. Учені підкреслюють, що без нього неможливе</w:t>
      </w:r>
      <w:r>
        <w:rPr>
          <w:rFonts w:ascii="Times New Roman" w:hAnsi="Times New Roman"/>
          <w:sz w:val="28"/>
          <w:szCs w:val="28"/>
          <w:lang w:val="uk-UA"/>
        </w:rPr>
        <w:t xml:space="preserve"> виховання мислячої, самостійної і творчої</w:t>
      </w:r>
      <w:r w:rsidRPr="00C85D1F">
        <w:rPr>
          <w:rFonts w:ascii="Times New Roman" w:hAnsi="Times New Roman"/>
          <w:sz w:val="28"/>
          <w:szCs w:val="28"/>
          <w:lang w:val="uk-UA"/>
        </w:rPr>
        <w:t xml:space="preserve"> особисті. Такий образ мислення дає багато переваг, серед яких глибоке розуміння власних цінностей і потреб, можливість швидко приймати важливі рішення, здатність протистояти інформаційному тиску і виділяти потрібне, а також толерантне відношення до думок інших.</w:t>
      </w:r>
      <w:r>
        <w:rPr>
          <w:rFonts w:ascii="Times New Roman" w:hAnsi="Times New Roman"/>
          <w:sz w:val="28"/>
          <w:szCs w:val="28"/>
          <w:lang w:val="uk-UA"/>
        </w:rPr>
        <w:t xml:space="preserve"> </w:t>
      </w:r>
    </w:p>
    <w:p w:rsidR="006811F6" w:rsidRDefault="006811F6" w:rsidP="006811F6">
      <w:pPr>
        <w:spacing w:after="0" w:line="360" w:lineRule="auto"/>
        <w:ind w:left="709"/>
        <w:rPr>
          <w:rFonts w:ascii="Times New Roman" w:hAnsi="Times New Roman"/>
          <w:sz w:val="28"/>
          <w:szCs w:val="28"/>
          <w:lang w:val="uk-UA"/>
        </w:rPr>
      </w:pPr>
      <w:r>
        <w:rPr>
          <w:rFonts w:ascii="Times New Roman" w:hAnsi="Times New Roman"/>
          <w:sz w:val="28"/>
          <w:szCs w:val="28"/>
          <w:lang w:val="uk-UA"/>
        </w:rPr>
        <w:t xml:space="preserve">         Не існує стандартної діагностики перевірки рівня розвитку критичного мислення молодших школярів. Тому  для перевірки вміння узагальнювати, абстрактно мислити, встановлювати причинно-наслідкові зв'язки</w:t>
      </w:r>
      <w:r w:rsidRPr="001C6539">
        <w:rPr>
          <w:rFonts w:ascii="Times New Roman" w:hAnsi="Times New Roman"/>
          <w:sz w:val="28"/>
          <w:szCs w:val="28"/>
          <w:lang w:val="uk-UA"/>
        </w:rPr>
        <w:t xml:space="preserve">, </w:t>
      </w:r>
      <w:r>
        <w:rPr>
          <w:rFonts w:ascii="Times New Roman" w:hAnsi="Times New Roman"/>
          <w:sz w:val="28"/>
          <w:szCs w:val="28"/>
          <w:lang w:val="uk-UA"/>
        </w:rPr>
        <w:t xml:space="preserve">спостерігати, </w:t>
      </w:r>
      <w:r w:rsidRPr="001C6539">
        <w:rPr>
          <w:rFonts w:ascii="Times New Roman" w:hAnsi="Times New Roman"/>
          <w:sz w:val="28"/>
          <w:szCs w:val="28"/>
          <w:lang w:val="uk-UA"/>
        </w:rPr>
        <w:t>я скористалася</w:t>
      </w:r>
      <w:r>
        <w:rPr>
          <w:rFonts w:ascii="Times New Roman" w:hAnsi="Times New Roman"/>
          <w:sz w:val="28"/>
          <w:szCs w:val="28"/>
          <w:lang w:val="uk-UA"/>
        </w:rPr>
        <w:t xml:space="preserve"> методикою «Виключення зайвого», методикою К. Йерасеку, мета якої визначити </w:t>
      </w:r>
      <w:r w:rsidRPr="001C6539">
        <w:rPr>
          <w:rFonts w:ascii="Times New Roman" w:hAnsi="Times New Roman"/>
          <w:sz w:val="28"/>
          <w:szCs w:val="28"/>
          <w:lang w:val="uk-UA"/>
        </w:rPr>
        <w:t>рівень абстрактного</w:t>
      </w:r>
      <w:r>
        <w:rPr>
          <w:rFonts w:ascii="Times New Roman" w:hAnsi="Times New Roman"/>
          <w:sz w:val="28"/>
          <w:szCs w:val="28"/>
          <w:lang w:val="uk-UA"/>
        </w:rPr>
        <w:t xml:space="preserve"> мислення </w:t>
      </w:r>
      <w:r w:rsidRPr="001C6539">
        <w:rPr>
          <w:rFonts w:ascii="Times New Roman" w:hAnsi="Times New Roman"/>
          <w:sz w:val="28"/>
          <w:szCs w:val="28"/>
          <w:lang w:val="uk-UA"/>
        </w:rPr>
        <w:t>у дітей до 12 років</w:t>
      </w:r>
      <w:r>
        <w:rPr>
          <w:rFonts w:ascii="Times New Roman" w:hAnsi="Times New Roman"/>
          <w:sz w:val="28"/>
          <w:szCs w:val="28"/>
          <w:lang w:val="uk-UA"/>
        </w:rPr>
        <w:t xml:space="preserve">. </w:t>
      </w:r>
      <w:r w:rsidRPr="001C6539">
        <w:rPr>
          <w:rFonts w:ascii="Times New Roman" w:hAnsi="Times New Roman"/>
          <w:sz w:val="28"/>
          <w:szCs w:val="28"/>
          <w:lang w:val="uk-UA"/>
        </w:rPr>
        <w:t>Для діагностики спостережливості я використала тест на спостережливість і уважність</w:t>
      </w:r>
      <w:r>
        <w:rPr>
          <w:rFonts w:ascii="Times New Roman" w:hAnsi="Times New Roman"/>
          <w:sz w:val="28"/>
          <w:szCs w:val="28"/>
          <w:lang w:val="uk-UA"/>
        </w:rPr>
        <w:t xml:space="preserve"> (див. «Додатки»).</w:t>
      </w:r>
    </w:p>
    <w:p w:rsidR="006811F6" w:rsidRDefault="006811F6" w:rsidP="006811F6">
      <w:pPr>
        <w:rPr>
          <w:rFonts w:ascii="Times New Roman" w:hAnsi="Times New Roman"/>
          <w:b/>
          <w:sz w:val="28"/>
          <w:szCs w:val="28"/>
          <w:lang w:val="uk-UA"/>
        </w:rPr>
      </w:pPr>
      <w:r>
        <w:rPr>
          <w:rFonts w:ascii="Times New Roman" w:hAnsi="Times New Roman"/>
          <w:b/>
          <w:sz w:val="28"/>
          <w:szCs w:val="28"/>
          <w:lang w:val="uk-UA"/>
        </w:rPr>
        <w:t xml:space="preserve">                  </w:t>
      </w:r>
      <w:r w:rsidRPr="00192325">
        <w:rPr>
          <w:rFonts w:ascii="Times New Roman" w:hAnsi="Times New Roman"/>
          <w:b/>
          <w:sz w:val="28"/>
          <w:szCs w:val="28"/>
          <w:lang w:val="uk-UA"/>
        </w:rPr>
        <w:t>Результати діагностики</w:t>
      </w:r>
      <w:r>
        <w:rPr>
          <w:rFonts w:ascii="Times New Roman" w:hAnsi="Times New Roman"/>
          <w:b/>
          <w:sz w:val="28"/>
          <w:szCs w:val="28"/>
          <w:lang w:val="uk-UA"/>
        </w:rPr>
        <w:t xml:space="preserve"> учнів 2-А (2015/2016 н.р., І семестр):</w:t>
      </w:r>
    </w:p>
    <w:tbl>
      <w:tblPr>
        <w:tblStyle w:val="ad"/>
        <w:tblW w:w="0" w:type="auto"/>
        <w:tblInd w:w="709" w:type="dxa"/>
        <w:tblLayout w:type="fixed"/>
        <w:tblLook w:val="04A0"/>
      </w:tblPr>
      <w:tblGrid>
        <w:gridCol w:w="2169"/>
        <w:gridCol w:w="1341"/>
        <w:gridCol w:w="761"/>
        <w:gridCol w:w="798"/>
        <w:gridCol w:w="709"/>
        <w:gridCol w:w="851"/>
        <w:gridCol w:w="567"/>
        <w:gridCol w:w="850"/>
        <w:gridCol w:w="709"/>
        <w:gridCol w:w="850"/>
      </w:tblGrid>
      <w:tr w:rsidR="006811F6" w:rsidTr="006811F6">
        <w:trPr>
          <w:trHeight w:val="647"/>
        </w:trPr>
        <w:tc>
          <w:tcPr>
            <w:tcW w:w="2169" w:type="dxa"/>
          </w:tcPr>
          <w:p w:rsidR="006811F6" w:rsidRPr="009D513B" w:rsidRDefault="006811F6" w:rsidP="006811F6">
            <w:pPr>
              <w:spacing w:line="360" w:lineRule="auto"/>
              <w:rPr>
                <w:rFonts w:ascii="Times New Roman" w:hAnsi="Times New Roman"/>
                <w:sz w:val="24"/>
                <w:szCs w:val="28"/>
                <w:lang w:val="uk-UA"/>
              </w:rPr>
            </w:pPr>
            <w:r w:rsidRPr="009D513B">
              <w:rPr>
                <w:rFonts w:ascii="Times New Roman" w:hAnsi="Times New Roman"/>
                <w:sz w:val="24"/>
                <w:szCs w:val="28"/>
                <w:lang w:val="uk-UA"/>
              </w:rPr>
              <w:t>Назви тестів</w:t>
            </w:r>
          </w:p>
        </w:tc>
        <w:tc>
          <w:tcPr>
            <w:tcW w:w="1341" w:type="dxa"/>
          </w:tcPr>
          <w:p w:rsidR="006811F6" w:rsidRPr="009D513B" w:rsidRDefault="006811F6" w:rsidP="006811F6">
            <w:pPr>
              <w:rPr>
                <w:rFonts w:ascii="Times New Roman" w:hAnsi="Times New Roman"/>
                <w:sz w:val="24"/>
                <w:szCs w:val="28"/>
                <w:lang w:val="uk-UA"/>
              </w:rPr>
            </w:pPr>
            <w:r w:rsidRPr="009D513B">
              <w:rPr>
                <w:rFonts w:ascii="Times New Roman" w:hAnsi="Times New Roman"/>
                <w:sz w:val="24"/>
                <w:szCs w:val="28"/>
                <w:lang w:val="uk-UA"/>
              </w:rPr>
              <w:t>Кількість</w:t>
            </w:r>
            <w:r>
              <w:rPr>
                <w:rFonts w:ascii="Times New Roman" w:hAnsi="Times New Roman"/>
                <w:sz w:val="24"/>
                <w:szCs w:val="28"/>
                <w:lang w:val="uk-UA"/>
              </w:rPr>
              <w:t xml:space="preserve">         </w:t>
            </w:r>
            <w:r w:rsidRPr="009D513B">
              <w:rPr>
                <w:rFonts w:ascii="Times New Roman" w:hAnsi="Times New Roman"/>
                <w:sz w:val="24"/>
                <w:szCs w:val="28"/>
                <w:lang w:val="uk-UA"/>
              </w:rPr>
              <w:t xml:space="preserve"> учнів</w:t>
            </w:r>
          </w:p>
        </w:tc>
        <w:tc>
          <w:tcPr>
            <w:tcW w:w="1559" w:type="dxa"/>
            <w:gridSpan w:val="2"/>
          </w:tcPr>
          <w:p w:rsidR="006811F6" w:rsidRPr="009D513B" w:rsidRDefault="006811F6" w:rsidP="006811F6">
            <w:pPr>
              <w:rPr>
                <w:rFonts w:ascii="Times New Roman" w:hAnsi="Times New Roman"/>
                <w:sz w:val="24"/>
                <w:szCs w:val="28"/>
                <w:lang w:val="uk-UA"/>
              </w:rPr>
            </w:pPr>
            <w:r>
              <w:rPr>
                <w:rFonts w:ascii="Times New Roman" w:hAnsi="Times New Roman"/>
                <w:sz w:val="24"/>
                <w:szCs w:val="28"/>
                <w:lang w:val="uk-UA"/>
              </w:rPr>
              <w:t>Високий         рівень</w:t>
            </w:r>
          </w:p>
        </w:tc>
        <w:tc>
          <w:tcPr>
            <w:tcW w:w="1560" w:type="dxa"/>
            <w:gridSpan w:val="2"/>
          </w:tcPr>
          <w:p w:rsidR="006811F6" w:rsidRPr="009D513B" w:rsidRDefault="006811F6" w:rsidP="006811F6">
            <w:pPr>
              <w:ind w:left="14"/>
              <w:rPr>
                <w:rFonts w:ascii="Times New Roman" w:hAnsi="Times New Roman"/>
                <w:sz w:val="24"/>
                <w:szCs w:val="28"/>
                <w:lang w:val="uk-UA"/>
              </w:rPr>
            </w:pPr>
            <w:r>
              <w:rPr>
                <w:rFonts w:ascii="Times New Roman" w:hAnsi="Times New Roman"/>
                <w:sz w:val="24"/>
                <w:szCs w:val="28"/>
                <w:lang w:val="uk-UA"/>
              </w:rPr>
              <w:t xml:space="preserve">Достатній  рівень                   </w:t>
            </w:r>
            <w:r w:rsidRPr="009D513B">
              <w:rPr>
                <w:rFonts w:ascii="Times New Roman" w:hAnsi="Times New Roman"/>
                <w:sz w:val="24"/>
                <w:szCs w:val="28"/>
                <w:lang w:val="uk-UA"/>
              </w:rPr>
              <w:t xml:space="preserve"> </w:t>
            </w:r>
            <w:r>
              <w:rPr>
                <w:rFonts w:ascii="Times New Roman" w:hAnsi="Times New Roman"/>
                <w:sz w:val="24"/>
                <w:szCs w:val="28"/>
                <w:lang w:val="uk-UA"/>
              </w:rPr>
              <w:t xml:space="preserve">              </w:t>
            </w:r>
          </w:p>
        </w:tc>
        <w:tc>
          <w:tcPr>
            <w:tcW w:w="1417" w:type="dxa"/>
            <w:gridSpan w:val="2"/>
          </w:tcPr>
          <w:p w:rsidR="006811F6" w:rsidRPr="009D513B" w:rsidRDefault="006811F6" w:rsidP="006811F6">
            <w:pPr>
              <w:rPr>
                <w:rFonts w:ascii="Times New Roman" w:hAnsi="Times New Roman"/>
                <w:sz w:val="24"/>
                <w:szCs w:val="28"/>
                <w:lang w:val="uk-UA"/>
              </w:rPr>
            </w:pPr>
            <w:r w:rsidRPr="009D513B">
              <w:rPr>
                <w:rFonts w:ascii="Times New Roman" w:hAnsi="Times New Roman"/>
                <w:sz w:val="24"/>
                <w:szCs w:val="28"/>
                <w:lang w:val="uk-UA"/>
              </w:rPr>
              <w:t>Середній</w:t>
            </w:r>
            <w:r>
              <w:rPr>
                <w:rFonts w:ascii="Times New Roman" w:hAnsi="Times New Roman"/>
                <w:sz w:val="24"/>
                <w:szCs w:val="28"/>
                <w:lang w:val="uk-UA"/>
              </w:rPr>
              <w:t xml:space="preserve">         </w:t>
            </w:r>
            <w:r w:rsidRPr="009D513B">
              <w:rPr>
                <w:rFonts w:ascii="Times New Roman" w:hAnsi="Times New Roman"/>
                <w:sz w:val="24"/>
                <w:szCs w:val="28"/>
                <w:lang w:val="uk-UA"/>
              </w:rPr>
              <w:t xml:space="preserve"> рівень</w:t>
            </w:r>
          </w:p>
        </w:tc>
        <w:tc>
          <w:tcPr>
            <w:tcW w:w="1559" w:type="dxa"/>
            <w:gridSpan w:val="2"/>
          </w:tcPr>
          <w:p w:rsidR="006811F6" w:rsidRPr="009D513B" w:rsidRDefault="006811F6" w:rsidP="006811F6">
            <w:pPr>
              <w:rPr>
                <w:rFonts w:ascii="Times New Roman" w:hAnsi="Times New Roman"/>
                <w:sz w:val="28"/>
                <w:szCs w:val="28"/>
                <w:lang w:val="uk-UA"/>
              </w:rPr>
            </w:pPr>
            <w:r w:rsidRPr="009D513B">
              <w:rPr>
                <w:rFonts w:ascii="Times New Roman" w:hAnsi="Times New Roman"/>
                <w:sz w:val="24"/>
                <w:szCs w:val="28"/>
                <w:lang w:val="uk-UA"/>
              </w:rPr>
              <w:t xml:space="preserve">Низький </w:t>
            </w:r>
            <w:r>
              <w:rPr>
                <w:rFonts w:ascii="Times New Roman" w:hAnsi="Times New Roman"/>
                <w:sz w:val="24"/>
                <w:szCs w:val="28"/>
                <w:lang w:val="uk-UA"/>
              </w:rPr>
              <w:t xml:space="preserve">           </w:t>
            </w:r>
            <w:r w:rsidRPr="009D513B">
              <w:rPr>
                <w:rFonts w:ascii="Times New Roman" w:hAnsi="Times New Roman"/>
                <w:sz w:val="24"/>
                <w:szCs w:val="28"/>
                <w:lang w:val="uk-UA"/>
              </w:rPr>
              <w:t>рівень</w:t>
            </w:r>
          </w:p>
        </w:tc>
      </w:tr>
      <w:tr w:rsidR="006811F6" w:rsidTr="006811F6">
        <w:tc>
          <w:tcPr>
            <w:tcW w:w="2169" w:type="dxa"/>
          </w:tcPr>
          <w:p w:rsidR="006811F6" w:rsidRPr="009D513B" w:rsidRDefault="006811F6" w:rsidP="006811F6">
            <w:pPr>
              <w:spacing w:line="360" w:lineRule="auto"/>
              <w:rPr>
                <w:rFonts w:ascii="Times New Roman" w:hAnsi="Times New Roman"/>
                <w:sz w:val="24"/>
                <w:szCs w:val="28"/>
                <w:lang w:val="uk-UA"/>
              </w:rPr>
            </w:pPr>
            <w:r w:rsidRPr="009D513B">
              <w:rPr>
                <w:rFonts w:ascii="Times New Roman" w:hAnsi="Times New Roman"/>
                <w:sz w:val="24"/>
                <w:szCs w:val="28"/>
                <w:lang w:val="uk-UA"/>
              </w:rPr>
              <w:t>Тест на уважність і спостережливість</w:t>
            </w:r>
          </w:p>
        </w:tc>
        <w:tc>
          <w:tcPr>
            <w:tcW w:w="134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28</w:t>
            </w:r>
          </w:p>
        </w:tc>
        <w:tc>
          <w:tcPr>
            <w:tcW w:w="76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8</w:t>
            </w:r>
          </w:p>
        </w:tc>
        <w:tc>
          <w:tcPr>
            <w:tcW w:w="798"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29 %</w:t>
            </w:r>
          </w:p>
        </w:tc>
        <w:tc>
          <w:tcPr>
            <w:tcW w:w="709"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5</w:t>
            </w:r>
          </w:p>
        </w:tc>
        <w:tc>
          <w:tcPr>
            <w:tcW w:w="85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18 %</w:t>
            </w:r>
          </w:p>
        </w:tc>
        <w:tc>
          <w:tcPr>
            <w:tcW w:w="567"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11</w:t>
            </w:r>
          </w:p>
        </w:tc>
        <w:tc>
          <w:tcPr>
            <w:tcW w:w="850"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39 %</w:t>
            </w:r>
          </w:p>
        </w:tc>
        <w:tc>
          <w:tcPr>
            <w:tcW w:w="709" w:type="dxa"/>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4</w:t>
            </w:r>
          </w:p>
        </w:tc>
        <w:tc>
          <w:tcPr>
            <w:tcW w:w="850" w:type="dxa"/>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14%</w:t>
            </w:r>
          </w:p>
        </w:tc>
      </w:tr>
      <w:tr w:rsidR="006811F6" w:rsidTr="006811F6">
        <w:tc>
          <w:tcPr>
            <w:tcW w:w="2169"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sidRPr="009D513B">
              <w:rPr>
                <w:rFonts w:ascii="Times New Roman" w:hAnsi="Times New Roman"/>
                <w:sz w:val="24"/>
                <w:szCs w:val="28"/>
                <w:lang w:val="uk-UA"/>
              </w:rPr>
              <w:t>Абстрактне мислення</w:t>
            </w:r>
          </w:p>
        </w:tc>
        <w:tc>
          <w:tcPr>
            <w:tcW w:w="1341"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28</w:t>
            </w:r>
          </w:p>
        </w:tc>
        <w:tc>
          <w:tcPr>
            <w:tcW w:w="761"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19</w:t>
            </w:r>
          </w:p>
        </w:tc>
        <w:tc>
          <w:tcPr>
            <w:tcW w:w="798"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68 %</w:t>
            </w:r>
          </w:p>
        </w:tc>
        <w:tc>
          <w:tcPr>
            <w:tcW w:w="709"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9</w:t>
            </w:r>
          </w:p>
        </w:tc>
        <w:tc>
          <w:tcPr>
            <w:tcW w:w="851"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32 %</w:t>
            </w:r>
          </w:p>
        </w:tc>
        <w:tc>
          <w:tcPr>
            <w:tcW w:w="567"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0</w:t>
            </w:r>
          </w:p>
        </w:tc>
        <w:tc>
          <w:tcPr>
            <w:tcW w:w="850"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0 %</w:t>
            </w:r>
          </w:p>
        </w:tc>
        <w:tc>
          <w:tcPr>
            <w:tcW w:w="709" w:type="dxa"/>
            <w:shd w:val="clear" w:color="auto" w:fill="FBD4B4" w:themeFill="accent6" w:themeFillTint="66"/>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0</w:t>
            </w:r>
          </w:p>
        </w:tc>
        <w:tc>
          <w:tcPr>
            <w:tcW w:w="850" w:type="dxa"/>
            <w:shd w:val="clear" w:color="auto" w:fill="FBD4B4" w:themeFill="accent6" w:themeFillTint="66"/>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0 %</w:t>
            </w:r>
          </w:p>
        </w:tc>
      </w:tr>
      <w:tr w:rsidR="006811F6" w:rsidTr="006811F6">
        <w:tc>
          <w:tcPr>
            <w:tcW w:w="2169" w:type="dxa"/>
          </w:tcPr>
          <w:p w:rsidR="006811F6" w:rsidRPr="009D513B" w:rsidRDefault="006811F6" w:rsidP="006811F6">
            <w:pPr>
              <w:spacing w:line="360" w:lineRule="auto"/>
              <w:rPr>
                <w:rFonts w:ascii="Times New Roman" w:hAnsi="Times New Roman"/>
                <w:sz w:val="24"/>
                <w:szCs w:val="28"/>
                <w:lang w:val="uk-UA"/>
              </w:rPr>
            </w:pPr>
            <w:r w:rsidRPr="009D513B">
              <w:rPr>
                <w:rFonts w:ascii="Times New Roman" w:hAnsi="Times New Roman"/>
                <w:sz w:val="24"/>
                <w:szCs w:val="28"/>
                <w:lang w:val="uk-UA"/>
              </w:rPr>
              <w:t>Уміння узагальнювати</w:t>
            </w:r>
          </w:p>
        </w:tc>
        <w:tc>
          <w:tcPr>
            <w:tcW w:w="134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28</w:t>
            </w:r>
          </w:p>
        </w:tc>
        <w:tc>
          <w:tcPr>
            <w:tcW w:w="76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5</w:t>
            </w:r>
          </w:p>
        </w:tc>
        <w:tc>
          <w:tcPr>
            <w:tcW w:w="798"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18 %</w:t>
            </w:r>
          </w:p>
        </w:tc>
        <w:tc>
          <w:tcPr>
            <w:tcW w:w="709"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6</w:t>
            </w:r>
          </w:p>
        </w:tc>
        <w:tc>
          <w:tcPr>
            <w:tcW w:w="851"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21 %</w:t>
            </w:r>
          </w:p>
        </w:tc>
        <w:tc>
          <w:tcPr>
            <w:tcW w:w="567"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12</w:t>
            </w:r>
          </w:p>
        </w:tc>
        <w:tc>
          <w:tcPr>
            <w:tcW w:w="850" w:type="dxa"/>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43 %</w:t>
            </w:r>
          </w:p>
        </w:tc>
        <w:tc>
          <w:tcPr>
            <w:tcW w:w="709" w:type="dxa"/>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5</w:t>
            </w:r>
          </w:p>
        </w:tc>
        <w:tc>
          <w:tcPr>
            <w:tcW w:w="850" w:type="dxa"/>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18 %</w:t>
            </w:r>
          </w:p>
        </w:tc>
      </w:tr>
      <w:tr w:rsidR="006811F6" w:rsidTr="006811F6">
        <w:tc>
          <w:tcPr>
            <w:tcW w:w="2169"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sidRPr="00962A4A">
              <w:rPr>
                <w:rFonts w:ascii="Times New Roman" w:hAnsi="Times New Roman"/>
                <w:sz w:val="24"/>
                <w:szCs w:val="28"/>
                <w:lang w:val="uk-UA"/>
              </w:rPr>
              <w:t xml:space="preserve">Уміння встановлювати причинно-наслідкові зв'язки </w:t>
            </w:r>
          </w:p>
        </w:tc>
        <w:tc>
          <w:tcPr>
            <w:tcW w:w="1341" w:type="dxa"/>
            <w:shd w:val="clear" w:color="auto" w:fill="FBD4B4" w:themeFill="accent6" w:themeFillTint="66"/>
          </w:tcPr>
          <w:p w:rsidR="006811F6"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28</w:t>
            </w:r>
          </w:p>
        </w:tc>
        <w:tc>
          <w:tcPr>
            <w:tcW w:w="761" w:type="dxa"/>
            <w:shd w:val="clear" w:color="auto" w:fill="FBD4B4" w:themeFill="accent6" w:themeFillTint="66"/>
          </w:tcPr>
          <w:p w:rsidR="006811F6"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20</w:t>
            </w:r>
          </w:p>
        </w:tc>
        <w:tc>
          <w:tcPr>
            <w:tcW w:w="798" w:type="dxa"/>
            <w:shd w:val="clear" w:color="auto" w:fill="FBD4B4" w:themeFill="accent6" w:themeFillTint="66"/>
          </w:tcPr>
          <w:p w:rsidR="006811F6"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71 %</w:t>
            </w:r>
          </w:p>
        </w:tc>
        <w:tc>
          <w:tcPr>
            <w:tcW w:w="709" w:type="dxa"/>
            <w:shd w:val="clear" w:color="auto" w:fill="FBD4B4" w:themeFill="accent6" w:themeFillTint="66"/>
          </w:tcPr>
          <w:p w:rsidR="006811F6"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8</w:t>
            </w:r>
          </w:p>
        </w:tc>
        <w:tc>
          <w:tcPr>
            <w:tcW w:w="851"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29 %</w:t>
            </w:r>
          </w:p>
        </w:tc>
        <w:tc>
          <w:tcPr>
            <w:tcW w:w="567" w:type="dxa"/>
            <w:shd w:val="clear" w:color="auto" w:fill="FBD4B4" w:themeFill="accent6" w:themeFillTint="66"/>
          </w:tcPr>
          <w:p w:rsidR="006811F6"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0</w:t>
            </w:r>
          </w:p>
        </w:tc>
        <w:tc>
          <w:tcPr>
            <w:tcW w:w="850" w:type="dxa"/>
            <w:shd w:val="clear" w:color="auto" w:fill="FBD4B4" w:themeFill="accent6" w:themeFillTint="66"/>
          </w:tcPr>
          <w:p w:rsidR="006811F6" w:rsidRPr="009D513B" w:rsidRDefault="006811F6" w:rsidP="006811F6">
            <w:pPr>
              <w:spacing w:line="360" w:lineRule="auto"/>
              <w:rPr>
                <w:rFonts w:ascii="Times New Roman" w:hAnsi="Times New Roman"/>
                <w:sz w:val="24"/>
                <w:szCs w:val="28"/>
                <w:lang w:val="uk-UA"/>
              </w:rPr>
            </w:pPr>
            <w:r>
              <w:rPr>
                <w:rFonts w:ascii="Times New Roman" w:hAnsi="Times New Roman"/>
                <w:sz w:val="24"/>
                <w:szCs w:val="28"/>
                <w:lang w:val="uk-UA"/>
              </w:rPr>
              <w:t>0 %</w:t>
            </w:r>
          </w:p>
        </w:tc>
        <w:tc>
          <w:tcPr>
            <w:tcW w:w="709" w:type="dxa"/>
            <w:shd w:val="clear" w:color="auto" w:fill="FBD4B4" w:themeFill="accent6" w:themeFillTint="66"/>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0</w:t>
            </w:r>
          </w:p>
        </w:tc>
        <w:tc>
          <w:tcPr>
            <w:tcW w:w="850" w:type="dxa"/>
            <w:shd w:val="clear" w:color="auto" w:fill="FBD4B4" w:themeFill="accent6" w:themeFillTint="66"/>
          </w:tcPr>
          <w:p w:rsidR="006811F6" w:rsidRPr="000F67B9" w:rsidRDefault="006811F6" w:rsidP="006811F6">
            <w:pPr>
              <w:spacing w:line="360" w:lineRule="auto"/>
              <w:rPr>
                <w:rFonts w:ascii="Times New Roman" w:hAnsi="Times New Roman"/>
                <w:sz w:val="24"/>
                <w:szCs w:val="28"/>
                <w:lang w:val="uk-UA"/>
              </w:rPr>
            </w:pPr>
            <w:r w:rsidRPr="000F67B9">
              <w:rPr>
                <w:rFonts w:ascii="Times New Roman" w:hAnsi="Times New Roman"/>
                <w:sz w:val="24"/>
                <w:szCs w:val="28"/>
                <w:lang w:val="uk-UA"/>
              </w:rPr>
              <w:t>0 %</w:t>
            </w:r>
          </w:p>
        </w:tc>
      </w:tr>
    </w:tbl>
    <w:p w:rsidR="006811F6" w:rsidRDefault="006811F6" w:rsidP="006811F6">
      <w:pPr>
        <w:spacing w:after="0" w:line="360" w:lineRule="auto"/>
        <w:ind w:left="709"/>
        <w:rPr>
          <w:rFonts w:ascii="Times New Roman" w:hAnsi="Times New Roman"/>
          <w:sz w:val="28"/>
          <w:szCs w:val="28"/>
          <w:lang w:val="uk-UA"/>
        </w:rPr>
      </w:pPr>
      <w:r>
        <w:rPr>
          <w:rFonts w:ascii="Times New Roman" w:hAnsi="Times New Roman"/>
          <w:sz w:val="28"/>
          <w:szCs w:val="28"/>
          <w:lang w:val="uk-UA"/>
        </w:rPr>
        <w:t xml:space="preserve">   </w:t>
      </w:r>
    </w:p>
    <w:p w:rsidR="006811F6" w:rsidRDefault="006811F6" w:rsidP="006811F6">
      <w:pPr>
        <w:spacing w:after="0" w:line="360" w:lineRule="auto"/>
        <w:ind w:left="709"/>
        <w:rPr>
          <w:rFonts w:ascii="Times New Roman" w:hAnsi="Times New Roman"/>
          <w:sz w:val="28"/>
          <w:szCs w:val="28"/>
          <w:lang w:val="uk-UA"/>
        </w:rPr>
      </w:pPr>
      <w:r>
        <w:rPr>
          <w:rFonts w:ascii="Times New Roman" w:hAnsi="Times New Roman"/>
          <w:sz w:val="28"/>
          <w:szCs w:val="28"/>
          <w:lang w:val="uk-UA"/>
        </w:rPr>
        <w:t xml:space="preserve">    Отримані результати свідчать  про те, що більшість </w:t>
      </w:r>
      <w:r w:rsidRPr="003849FD">
        <w:rPr>
          <w:rFonts w:ascii="Times New Roman" w:hAnsi="Times New Roman"/>
          <w:sz w:val="28"/>
          <w:szCs w:val="28"/>
          <w:lang w:val="uk-UA"/>
        </w:rPr>
        <w:t xml:space="preserve"> учнів має високий рівень розвитку абстрактного мислення. Ц</w:t>
      </w:r>
      <w:r>
        <w:rPr>
          <w:rFonts w:ascii="Times New Roman" w:hAnsi="Times New Roman"/>
          <w:sz w:val="28"/>
          <w:szCs w:val="28"/>
          <w:lang w:val="uk-UA"/>
        </w:rPr>
        <w:t xml:space="preserve">е відмінні результати. </w:t>
      </w:r>
      <w:r w:rsidRPr="003849FD">
        <w:rPr>
          <w:rFonts w:ascii="Times New Roman" w:hAnsi="Times New Roman"/>
          <w:sz w:val="28"/>
          <w:szCs w:val="28"/>
          <w:lang w:val="uk-UA"/>
        </w:rPr>
        <w:t>За резул</w:t>
      </w:r>
      <w:r>
        <w:rPr>
          <w:rFonts w:ascii="Times New Roman" w:hAnsi="Times New Roman"/>
          <w:sz w:val="28"/>
          <w:szCs w:val="28"/>
          <w:lang w:val="uk-UA"/>
        </w:rPr>
        <w:t>ьтатом рівня спостережливості  39 %</w:t>
      </w:r>
      <w:r w:rsidRPr="003849FD">
        <w:rPr>
          <w:rFonts w:ascii="Times New Roman" w:hAnsi="Times New Roman"/>
          <w:sz w:val="28"/>
          <w:szCs w:val="28"/>
          <w:lang w:val="uk-UA"/>
        </w:rPr>
        <w:t xml:space="preserve"> </w:t>
      </w:r>
      <w:r>
        <w:rPr>
          <w:rFonts w:ascii="Times New Roman" w:hAnsi="Times New Roman"/>
          <w:sz w:val="28"/>
          <w:szCs w:val="28"/>
          <w:lang w:val="uk-UA"/>
        </w:rPr>
        <w:t xml:space="preserve"> учнів показали середній </w:t>
      </w:r>
      <w:r>
        <w:rPr>
          <w:rFonts w:ascii="Times New Roman" w:hAnsi="Times New Roman"/>
          <w:sz w:val="28"/>
          <w:szCs w:val="28"/>
          <w:lang w:val="uk-UA"/>
        </w:rPr>
        <w:lastRenderedPageBreak/>
        <w:t xml:space="preserve">результат і 4 % низький. </w:t>
      </w:r>
      <w:r w:rsidRPr="003849FD">
        <w:rPr>
          <w:rFonts w:ascii="Times New Roman" w:hAnsi="Times New Roman"/>
          <w:sz w:val="28"/>
          <w:szCs w:val="28"/>
          <w:lang w:val="uk-UA"/>
        </w:rPr>
        <w:t xml:space="preserve">Рівень здатності до </w:t>
      </w:r>
      <w:r>
        <w:rPr>
          <w:rFonts w:ascii="Times New Roman" w:hAnsi="Times New Roman"/>
          <w:sz w:val="28"/>
          <w:szCs w:val="28"/>
          <w:lang w:val="uk-UA"/>
        </w:rPr>
        <w:t xml:space="preserve">узагальнення складає  36 % доброго результату. </w:t>
      </w:r>
      <w:r w:rsidRPr="008801DA">
        <w:rPr>
          <w:rFonts w:ascii="Times New Roman" w:hAnsi="Times New Roman"/>
          <w:sz w:val="28"/>
          <w:szCs w:val="28"/>
          <w:lang w:val="uk-UA"/>
        </w:rPr>
        <w:t xml:space="preserve">Для діагностики уміння встановлювати причинно-наслідкові зв'язки я </w:t>
      </w:r>
      <w:r>
        <w:rPr>
          <w:rFonts w:ascii="Times New Roman" w:hAnsi="Times New Roman"/>
          <w:sz w:val="28"/>
          <w:szCs w:val="28"/>
          <w:lang w:val="uk-UA"/>
        </w:rPr>
        <w:t>вибрала тест «Закінчи речення», мета якого</w:t>
      </w:r>
      <w:r w:rsidRPr="008801DA">
        <w:rPr>
          <w:rFonts w:ascii="Times New Roman" w:hAnsi="Times New Roman"/>
          <w:sz w:val="28"/>
          <w:szCs w:val="28"/>
          <w:lang w:val="uk-UA"/>
        </w:rPr>
        <w:t xml:space="preserve"> виявити уміння встановлювати причинно-наслідкові зв'язки між об'єктами і явищами.</w:t>
      </w:r>
      <w:r>
        <w:rPr>
          <w:rFonts w:ascii="Times New Roman" w:hAnsi="Times New Roman"/>
          <w:sz w:val="28"/>
          <w:szCs w:val="28"/>
          <w:lang w:val="uk-UA"/>
        </w:rPr>
        <w:t xml:space="preserve"> </w:t>
      </w:r>
      <w:r w:rsidRPr="008801DA">
        <w:rPr>
          <w:rFonts w:ascii="Times New Roman" w:hAnsi="Times New Roman"/>
          <w:sz w:val="28"/>
          <w:szCs w:val="28"/>
          <w:lang w:val="uk-UA"/>
        </w:rPr>
        <w:t>Суть тесту пол</w:t>
      </w:r>
      <w:r>
        <w:rPr>
          <w:rFonts w:ascii="Times New Roman" w:hAnsi="Times New Roman"/>
          <w:sz w:val="28"/>
          <w:szCs w:val="28"/>
          <w:lang w:val="uk-UA"/>
        </w:rPr>
        <w:t xml:space="preserve">ягає в продовженні ідеї сказаного речення. </w:t>
      </w:r>
      <w:r w:rsidRPr="00962A4A">
        <w:rPr>
          <w:rFonts w:ascii="Times New Roman" w:hAnsi="Times New Roman"/>
          <w:sz w:val="28"/>
          <w:szCs w:val="28"/>
          <w:lang w:val="uk-UA"/>
        </w:rPr>
        <w:t>Отримані дані го</w:t>
      </w:r>
      <w:r>
        <w:rPr>
          <w:rFonts w:ascii="Times New Roman" w:hAnsi="Times New Roman"/>
          <w:sz w:val="28"/>
          <w:szCs w:val="28"/>
          <w:lang w:val="uk-UA"/>
        </w:rPr>
        <w:t>ворять про те, що 71 %</w:t>
      </w:r>
      <w:r w:rsidRPr="00962A4A">
        <w:rPr>
          <w:rFonts w:ascii="Times New Roman" w:hAnsi="Times New Roman"/>
          <w:sz w:val="28"/>
          <w:szCs w:val="28"/>
          <w:lang w:val="uk-UA"/>
        </w:rPr>
        <w:t xml:space="preserve"> учнів має дуже високий рівень уміння встановлювати причинно-наслідкові зв'язки.</w:t>
      </w:r>
      <w:r>
        <w:rPr>
          <w:rFonts w:ascii="Times New Roman" w:hAnsi="Times New Roman"/>
          <w:sz w:val="28"/>
          <w:szCs w:val="28"/>
          <w:lang w:val="uk-UA"/>
        </w:rPr>
        <w:t xml:space="preserve"> </w:t>
      </w:r>
    </w:p>
    <w:p w:rsidR="006811F6" w:rsidRDefault="006811F6" w:rsidP="006811F6">
      <w:pPr>
        <w:spacing w:after="0" w:line="360" w:lineRule="auto"/>
        <w:ind w:left="709"/>
        <w:rPr>
          <w:rFonts w:ascii="Times New Roman" w:hAnsi="Times New Roman"/>
          <w:sz w:val="28"/>
          <w:szCs w:val="28"/>
          <w:lang w:val="uk-UA"/>
        </w:rPr>
      </w:pPr>
      <w:r>
        <w:rPr>
          <w:rFonts w:ascii="Times New Roman" w:hAnsi="Times New Roman"/>
          <w:sz w:val="28"/>
          <w:szCs w:val="28"/>
          <w:lang w:val="uk-UA"/>
        </w:rPr>
        <w:t xml:space="preserve">    </w:t>
      </w:r>
      <w:r w:rsidRPr="00962A4A">
        <w:rPr>
          <w:rFonts w:ascii="Times New Roman" w:hAnsi="Times New Roman"/>
          <w:sz w:val="28"/>
          <w:szCs w:val="28"/>
          <w:lang w:val="uk-UA"/>
        </w:rPr>
        <w:t>Таким чином, можна помітити, що рівень розвитку критичного мислення проявляється нерівномірно</w:t>
      </w:r>
      <w:r>
        <w:rPr>
          <w:rFonts w:ascii="Times New Roman" w:hAnsi="Times New Roman"/>
          <w:sz w:val="28"/>
          <w:szCs w:val="28"/>
          <w:lang w:val="uk-UA"/>
        </w:rPr>
        <w:t xml:space="preserve">. Я виявила, що труднощі  у школярів викликає уміння узагальнювати. Саме те, що є основною і найважливішою операцією логічного мислення. У процесі навчання учні, шляхом узагальнення, отримують можливість підсумовувати отримані в школі знання і робити узагальнюючі висновки. </w:t>
      </w:r>
    </w:p>
    <w:p w:rsidR="006811F6" w:rsidRDefault="006811F6" w:rsidP="006811F6">
      <w:pPr>
        <w:spacing w:after="0" w:line="360" w:lineRule="auto"/>
        <w:ind w:left="709"/>
        <w:rPr>
          <w:rFonts w:ascii="Times New Roman" w:hAnsi="Times New Roman"/>
          <w:sz w:val="28"/>
          <w:szCs w:val="28"/>
          <w:lang w:val="uk-UA"/>
        </w:rPr>
      </w:pPr>
      <w:r>
        <w:rPr>
          <w:rFonts w:ascii="Times New Roman" w:hAnsi="Times New Roman"/>
          <w:sz w:val="28"/>
          <w:szCs w:val="28"/>
          <w:lang w:val="uk-UA"/>
        </w:rPr>
        <w:t xml:space="preserve">Навчаючи дітей мислити критично, я вчу їх </w:t>
      </w:r>
      <w:r w:rsidRPr="00C85D1F">
        <w:rPr>
          <w:rFonts w:ascii="Times New Roman" w:hAnsi="Times New Roman"/>
          <w:sz w:val="28"/>
          <w:szCs w:val="28"/>
          <w:lang w:val="uk-UA"/>
        </w:rPr>
        <w:t xml:space="preserve"> пр</w:t>
      </w:r>
      <w:r>
        <w:rPr>
          <w:rFonts w:ascii="Times New Roman" w:hAnsi="Times New Roman"/>
          <w:sz w:val="28"/>
          <w:szCs w:val="28"/>
          <w:lang w:val="uk-UA"/>
        </w:rPr>
        <w:t xml:space="preserve">авильно ставити собі запитання «Чому я приймаю саме таке рішення? Що саме на мене вплинуло?», </w:t>
      </w:r>
      <w:r w:rsidRPr="00C85D1F">
        <w:rPr>
          <w:rFonts w:ascii="Times New Roman" w:hAnsi="Times New Roman"/>
          <w:sz w:val="28"/>
          <w:szCs w:val="28"/>
          <w:lang w:val="uk-UA"/>
        </w:rPr>
        <w:t>самостійно будува</w:t>
      </w:r>
      <w:r>
        <w:rPr>
          <w:rFonts w:ascii="Times New Roman" w:hAnsi="Times New Roman"/>
          <w:sz w:val="28"/>
          <w:szCs w:val="28"/>
          <w:lang w:val="uk-UA"/>
        </w:rPr>
        <w:t xml:space="preserve">ти висновки і знаходити рішення, уміння аргументувати і доказувати, розв’язувати проблеми, використовуючи декілька варіантів. </w:t>
      </w:r>
      <w:r w:rsidRPr="00C85D1F">
        <w:rPr>
          <w:rFonts w:ascii="Times New Roman" w:hAnsi="Times New Roman"/>
          <w:sz w:val="28"/>
          <w:szCs w:val="28"/>
          <w:lang w:val="uk-UA"/>
        </w:rPr>
        <w:t xml:space="preserve"> Учням подобаються ті види учбової діяльності, які дають їм матеріал для роздумів, можливість виявляти ініціативу і самостійність</w:t>
      </w:r>
      <w:r>
        <w:rPr>
          <w:rFonts w:ascii="Times New Roman" w:hAnsi="Times New Roman"/>
          <w:sz w:val="28"/>
          <w:szCs w:val="28"/>
          <w:lang w:val="uk-UA"/>
        </w:rPr>
        <w:t xml:space="preserve">. Мої </w:t>
      </w:r>
      <w:r w:rsidRPr="00A95E72">
        <w:rPr>
          <w:rFonts w:ascii="Times New Roman" w:hAnsi="Times New Roman"/>
          <w:sz w:val="28"/>
          <w:szCs w:val="28"/>
          <w:lang w:val="uk-UA"/>
        </w:rPr>
        <w:t>діти переймаються духом спів</w:t>
      </w:r>
      <w:r>
        <w:rPr>
          <w:rFonts w:ascii="Times New Roman" w:hAnsi="Times New Roman"/>
          <w:sz w:val="28"/>
          <w:szCs w:val="28"/>
          <w:lang w:val="uk-UA"/>
        </w:rPr>
        <w:t xml:space="preserve">праці, а не суперництва у навчанні. Саме початкова школа є фундаментом формування критичного мислення, як пріоритетного напрямку розвитку комунікативної компетентності сучасної особистості. Описані технології розвитку критичного мислення, які я використовую на уроках української мови в початкових класах, створюють додаткову мотивацію до навчання. Мої учні ефективніше засвоюють матеріал, тому що це їм цікаво. Навчаються самостійно вчитися, критично мислити, використовувати набуті знання у повсякденному житті. </w:t>
      </w:r>
    </w:p>
    <w:p w:rsidR="006811F6" w:rsidRPr="00A83FF3" w:rsidRDefault="006811F6" w:rsidP="006811F6">
      <w:pPr>
        <w:spacing w:after="0" w:line="360" w:lineRule="auto"/>
        <w:ind w:left="709"/>
        <w:rPr>
          <w:rFonts w:ascii="Times New Roman" w:hAnsi="Times New Roman"/>
          <w:lang w:val="uk-UA"/>
        </w:rPr>
      </w:pPr>
      <w:r>
        <w:rPr>
          <w:rFonts w:ascii="Times New Roman" w:hAnsi="Times New Roman"/>
          <w:sz w:val="28"/>
          <w:szCs w:val="28"/>
          <w:lang w:val="uk-UA"/>
        </w:rPr>
        <w:t xml:space="preserve">   Нижче в таблиці наведені результати сформованості рівня розвитку критичного мислення на уроках української мови  в учнів класу, де я </w:t>
      </w:r>
      <w:r>
        <w:rPr>
          <w:rFonts w:ascii="Times New Roman" w:hAnsi="Times New Roman"/>
          <w:sz w:val="28"/>
          <w:szCs w:val="28"/>
          <w:lang w:val="uk-UA"/>
        </w:rPr>
        <w:lastRenderedPageBreak/>
        <w:t xml:space="preserve">викладаю цей предмет (2015/2016 н.р.– 2А клас; 2016/2017 н.р. – 3А клас; 2017/2018 н.р. – 4 А клас). </w:t>
      </w:r>
      <w:r w:rsidRPr="00A83FF3">
        <w:rPr>
          <w:rFonts w:ascii="Times New Roman" w:hAnsi="Times New Roman"/>
          <w:sz w:val="28"/>
          <w:szCs w:val="32"/>
          <w:lang w:val="uk-UA"/>
        </w:rPr>
        <w:t>За результатами міського етапу олімпіади з української мови</w:t>
      </w:r>
      <w:r>
        <w:rPr>
          <w:rFonts w:ascii="Times New Roman" w:hAnsi="Times New Roman"/>
          <w:sz w:val="28"/>
          <w:szCs w:val="32"/>
          <w:lang w:val="uk-UA"/>
        </w:rPr>
        <w:t xml:space="preserve"> (2017/2018 н.р.) мої </w:t>
      </w:r>
      <w:r w:rsidRPr="00A83FF3">
        <w:rPr>
          <w:rFonts w:ascii="Times New Roman" w:hAnsi="Times New Roman"/>
          <w:sz w:val="28"/>
          <w:szCs w:val="32"/>
          <w:lang w:val="uk-UA"/>
        </w:rPr>
        <w:t>учні школи зайняли ІІІ командне місце та в індивідуальному заліку І місце Марія Главацька та ІІ місце Яций Ганн</w:t>
      </w:r>
      <w:r>
        <w:rPr>
          <w:rFonts w:ascii="Times New Roman" w:hAnsi="Times New Roman"/>
          <w:sz w:val="28"/>
          <w:szCs w:val="32"/>
          <w:lang w:val="uk-UA"/>
        </w:rPr>
        <w:t xml:space="preserve">а. В 2015/2016 н.р.  моя учениця </w:t>
      </w:r>
      <w:r>
        <w:rPr>
          <w:rFonts w:ascii="Times New Roman" w:hAnsi="Times New Roman"/>
          <w:color w:val="000000"/>
          <w:sz w:val="28"/>
          <w:szCs w:val="28"/>
          <w:lang w:val="uk-UA"/>
        </w:rPr>
        <w:t xml:space="preserve">Маршуєва Вікторія зайняла </w:t>
      </w:r>
      <w:r>
        <w:rPr>
          <w:rFonts w:ascii="Times New Roman" w:hAnsi="Times New Roman"/>
          <w:color w:val="000000"/>
          <w:sz w:val="28"/>
          <w:szCs w:val="28"/>
          <w:lang w:val="en-US"/>
        </w:rPr>
        <w:t>I</w:t>
      </w:r>
      <w:r>
        <w:rPr>
          <w:rFonts w:ascii="Times New Roman" w:hAnsi="Times New Roman"/>
          <w:color w:val="000000"/>
          <w:sz w:val="28"/>
          <w:szCs w:val="28"/>
          <w:lang w:val="uk-UA"/>
        </w:rPr>
        <w:t xml:space="preserve"> місце у міському конкурсі з української мови ім. П.О. Яцика. Дівчинка жила і навчалась в Білорусії і зовсім не розмовляла українською мовою, але завдяки прийомам і технологіям розвитку критичного мислення, наполегливості і старанню отримала такі результати.</w:t>
      </w:r>
    </w:p>
    <w:p w:rsidR="006811F6" w:rsidRPr="00223610" w:rsidRDefault="006811F6" w:rsidP="006811F6">
      <w:pPr>
        <w:rPr>
          <w:rFonts w:ascii="Times New Roman" w:hAnsi="Times New Roman"/>
          <w:b/>
          <w:sz w:val="28"/>
          <w:szCs w:val="32"/>
          <w:lang w:val="uk-UA"/>
        </w:rPr>
      </w:pPr>
      <w:r>
        <w:rPr>
          <w:rFonts w:ascii="Times New Roman" w:hAnsi="Times New Roman"/>
          <w:b/>
          <w:sz w:val="28"/>
          <w:szCs w:val="32"/>
          <w:lang w:val="uk-UA"/>
        </w:rPr>
        <w:t xml:space="preserve">       Рівень розвитку критичного мислення на уроках української мови</w:t>
      </w:r>
    </w:p>
    <w:p w:rsidR="006811F6" w:rsidRPr="009C7F81" w:rsidRDefault="008766F2" w:rsidP="006811F6">
      <w:pPr>
        <w:jc w:val="center"/>
        <w:rPr>
          <w:rFonts w:ascii="Times New Roman" w:hAnsi="Times New Roman"/>
          <w:b/>
          <w:sz w:val="32"/>
          <w:szCs w:val="32"/>
          <w:lang w:val="uk-UA"/>
        </w:rPr>
      </w:pPr>
      <w:r>
        <w:rPr>
          <w:rFonts w:ascii="Times New Roman" w:hAnsi="Times New Roman"/>
          <w:b/>
          <w:noProof/>
          <w:sz w:val="32"/>
          <w:szCs w:val="32"/>
          <w:lang w:eastAsia="ru-RU"/>
        </w:rPr>
        <w:drawing>
          <wp:inline distT="0" distB="0" distL="0" distR="0">
            <wp:extent cx="5591175" cy="3276600"/>
            <wp:effectExtent l="0" t="0" r="0" b="0"/>
            <wp:docPr id="37"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6811F6" w:rsidRDefault="006811F6" w:rsidP="006811F6">
      <w:pPr>
        <w:pStyle w:val="a3"/>
        <w:shd w:val="clear" w:color="auto" w:fill="FFFFFF"/>
        <w:spacing w:before="0" w:beforeAutospacing="0" w:after="190" w:afterAutospacing="0" w:line="360" w:lineRule="auto"/>
        <w:rPr>
          <w:color w:val="333333"/>
          <w:sz w:val="28"/>
          <w:szCs w:val="28"/>
          <w:lang w:val="uk-UA"/>
        </w:rPr>
      </w:pPr>
      <w:r>
        <w:rPr>
          <w:color w:val="333333"/>
          <w:sz w:val="28"/>
          <w:szCs w:val="28"/>
          <w:lang w:val="uk-UA"/>
        </w:rPr>
        <w:t xml:space="preserve">    </w:t>
      </w:r>
      <w:r w:rsidRPr="00045E19">
        <w:rPr>
          <w:color w:val="333333"/>
          <w:sz w:val="28"/>
          <w:szCs w:val="28"/>
          <w:lang w:val="uk-UA"/>
        </w:rPr>
        <w:t>Проведений аналіз показує, що впровадження в осві</w:t>
      </w:r>
      <w:r>
        <w:rPr>
          <w:color w:val="333333"/>
          <w:sz w:val="28"/>
          <w:szCs w:val="28"/>
          <w:lang w:val="uk-UA"/>
        </w:rPr>
        <w:t xml:space="preserve">тній процес технологій розвитку критичного мислення  дає можливість учням отримати певний життєвий досвід. Це досвід самостійного дослідження і будування знань. Досвід, який допомагає народжуватися новим ідеям, рішенням у спільному обговоренні, а не засвоєнні чужих «думок». Досвід, який формулює власні погляди і оцінки. </w:t>
      </w:r>
    </w:p>
    <w:p w:rsidR="006811F6" w:rsidRDefault="006811F6" w:rsidP="006811F6">
      <w:pPr>
        <w:pStyle w:val="a3"/>
        <w:shd w:val="clear" w:color="auto" w:fill="FFFFFF"/>
        <w:spacing w:before="0" w:beforeAutospacing="0" w:after="0" w:afterAutospacing="0" w:line="360" w:lineRule="auto"/>
        <w:rPr>
          <w:sz w:val="28"/>
          <w:szCs w:val="28"/>
          <w:lang w:val="uk-UA"/>
        </w:rPr>
      </w:pPr>
      <w:r>
        <w:rPr>
          <w:color w:val="333333"/>
          <w:sz w:val="28"/>
          <w:szCs w:val="28"/>
          <w:lang w:val="uk-UA"/>
        </w:rPr>
        <w:t xml:space="preserve">     </w:t>
      </w:r>
      <w:r w:rsidRPr="004F539F">
        <w:rPr>
          <w:color w:val="000000"/>
          <w:sz w:val="28"/>
          <w:szCs w:val="28"/>
          <w:lang w:val="uk-UA"/>
        </w:rPr>
        <w:t>Технологія формування та розвитку критичного мислення є однією з інноваційних педагогічних технологій, що відповідає вимогам Національної доктрини розвитку освіти України щодо переходу до нового типу гуманістично-</w:t>
      </w:r>
      <w:r w:rsidRPr="004F539F">
        <w:rPr>
          <w:color w:val="000000"/>
          <w:sz w:val="28"/>
          <w:szCs w:val="28"/>
          <w:lang w:val="uk-UA"/>
        </w:rPr>
        <w:lastRenderedPageBreak/>
        <w:t>інноваційної освіти, увага переноситься на процес набуття школярами знань, умінь, навичок, життєвого досвіду, які трансформуються в компетенції</w:t>
      </w:r>
      <w:r w:rsidRPr="006811F6">
        <w:rPr>
          <w:sz w:val="28"/>
          <w:szCs w:val="28"/>
          <w:lang w:val="uk-UA"/>
        </w:rPr>
        <w:t>. При використанні даних технологій на уроках, педагог не просто розвиває вміння аналізувати або перевіряти інформацію – він формує певний тип особистості.</w:t>
      </w:r>
    </w:p>
    <w:p w:rsidR="006811F6" w:rsidRDefault="006811F6" w:rsidP="006811F6">
      <w:pPr>
        <w:pStyle w:val="a3"/>
        <w:shd w:val="clear" w:color="auto" w:fill="FFFFFF"/>
        <w:spacing w:before="0" w:beforeAutospacing="0" w:after="0" w:afterAutospacing="0" w:line="360" w:lineRule="auto"/>
        <w:rPr>
          <w:sz w:val="28"/>
          <w:szCs w:val="28"/>
          <w:lang w:val="uk-UA"/>
        </w:rPr>
      </w:pPr>
      <w:r>
        <w:rPr>
          <w:sz w:val="28"/>
          <w:szCs w:val="28"/>
          <w:lang w:val="uk-UA"/>
        </w:rPr>
        <w:t xml:space="preserve">         </w:t>
      </w:r>
      <w:r w:rsidRPr="006811F6">
        <w:rPr>
          <w:sz w:val="28"/>
          <w:szCs w:val="28"/>
          <w:lang w:val="uk-UA"/>
        </w:rPr>
        <w:t xml:space="preserve">Для мене, як учителя, який системно на кожному уроці застосовує методи розвитку критичного мислення і активно запроваджує інтерактивні технології навчання на уроках української мови не існує проблеми навчальної дисципліни, оскільки дітям цікаво вчитися. Незважаючи на велику попередню підготовку і більшу активність вчителя під час уроку, я відчуваю творчий підйом і натхнення.   </w:t>
      </w:r>
    </w:p>
    <w:p w:rsidR="00F65E95" w:rsidRDefault="00F65E95" w:rsidP="006811F6">
      <w:pPr>
        <w:pStyle w:val="a3"/>
        <w:shd w:val="clear" w:color="auto" w:fill="FFFFFF"/>
        <w:spacing w:before="0" w:beforeAutospacing="0" w:after="0" w:afterAutospacing="0" w:line="360" w:lineRule="auto"/>
        <w:rPr>
          <w:sz w:val="28"/>
          <w:szCs w:val="28"/>
          <w:lang w:val="uk-UA"/>
        </w:rPr>
      </w:pPr>
      <w:r>
        <w:rPr>
          <w:sz w:val="28"/>
          <w:szCs w:val="28"/>
          <w:lang w:val="uk-UA"/>
        </w:rPr>
        <w:br/>
      </w:r>
      <w:r>
        <w:rPr>
          <w:sz w:val="28"/>
          <w:szCs w:val="28"/>
          <w:lang w:val="uk-UA"/>
        </w:rPr>
        <w:br/>
      </w:r>
      <w:r>
        <w:rPr>
          <w:sz w:val="28"/>
          <w:szCs w:val="28"/>
          <w:lang w:val="uk-UA"/>
        </w:rPr>
        <w:br/>
      </w:r>
      <w:r>
        <w:rPr>
          <w:sz w:val="28"/>
          <w:szCs w:val="28"/>
          <w:lang w:val="uk-UA"/>
        </w:rPr>
        <w:br/>
      </w:r>
      <w:r>
        <w:rPr>
          <w:sz w:val="28"/>
          <w:szCs w:val="28"/>
          <w:lang w:val="uk-UA"/>
        </w:rPr>
        <w:br/>
      </w:r>
      <w:r>
        <w:rPr>
          <w:sz w:val="28"/>
          <w:szCs w:val="28"/>
          <w:lang w:val="uk-UA"/>
        </w:rPr>
        <w:br/>
      </w:r>
      <w:r>
        <w:rPr>
          <w:sz w:val="28"/>
          <w:szCs w:val="28"/>
          <w:lang w:val="uk-UA"/>
        </w:rPr>
        <w:br/>
      </w:r>
      <w:r>
        <w:rPr>
          <w:sz w:val="28"/>
          <w:szCs w:val="28"/>
          <w:lang w:val="uk-UA"/>
        </w:rPr>
        <w:br/>
      </w:r>
      <w:r>
        <w:rPr>
          <w:sz w:val="28"/>
          <w:szCs w:val="28"/>
          <w:lang w:val="uk-UA"/>
        </w:rPr>
        <w:br/>
      </w:r>
    </w:p>
    <w:p w:rsidR="00F65E95" w:rsidRDefault="00F65E95" w:rsidP="006811F6">
      <w:pPr>
        <w:pStyle w:val="a3"/>
        <w:shd w:val="clear" w:color="auto" w:fill="FFFFFF"/>
        <w:spacing w:before="0" w:beforeAutospacing="0" w:after="0" w:afterAutospacing="0" w:line="360" w:lineRule="auto"/>
        <w:rPr>
          <w:sz w:val="28"/>
          <w:szCs w:val="28"/>
          <w:lang w:val="uk-UA"/>
        </w:rPr>
      </w:pPr>
      <w:r>
        <w:rPr>
          <w:sz w:val="28"/>
          <w:szCs w:val="28"/>
          <w:lang w:val="uk-UA"/>
        </w:rPr>
        <w:br/>
      </w:r>
    </w:p>
    <w:p w:rsidR="00032BEC" w:rsidRPr="00AF472C" w:rsidRDefault="005C6CD5" w:rsidP="00AF472C">
      <w:pPr>
        <w:pStyle w:val="1"/>
      </w:pPr>
      <w:r>
        <w:rPr>
          <w:lang w:val="uk-UA"/>
        </w:rPr>
        <w:br/>
      </w:r>
    </w:p>
    <w:p w:rsidR="005927A1" w:rsidRDefault="005927A1" w:rsidP="00AF472C">
      <w:r>
        <w:br w:type="page"/>
      </w:r>
    </w:p>
    <w:p w:rsidR="00360868" w:rsidRPr="000F26E2" w:rsidRDefault="00360868" w:rsidP="00032BEC">
      <w:pPr>
        <w:pStyle w:val="1"/>
        <w:jc w:val="center"/>
        <w:rPr>
          <w:lang w:val="uk-UA"/>
        </w:rPr>
      </w:pPr>
      <w:bookmarkStart w:id="14" w:name="_Toc531350671"/>
      <w:r w:rsidRPr="000F26E2">
        <w:rPr>
          <w:lang w:val="uk-UA"/>
        </w:rPr>
        <w:lastRenderedPageBreak/>
        <w:t>Список використаних джерел</w:t>
      </w:r>
      <w:bookmarkEnd w:id="14"/>
    </w:p>
    <w:p w:rsidR="00360868" w:rsidRPr="00C940E5" w:rsidRDefault="00360868" w:rsidP="00360868">
      <w:pPr>
        <w:spacing w:after="0" w:line="326" w:lineRule="atLeast"/>
        <w:ind w:firstLine="540"/>
        <w:jc w:val="center"/>
        <w:rPr>
          <w:rFonts w:ascii="Times New Roman" w:hAnsi="Times New Roman"/>
          <w:color w:val="333332"/>
          <w:lang w:eastAsia="ru-RU"/>
        </w:rPr>
      </w:pPr>
    </w:p>
    <w:p w:rsidR="00360868" w:rsidRPr="000F26E2"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C940E5">
        <w:rPr>
          <w:rFonts w:ascii="Times New Roman" w:hAnsi="Times New Roman"/>
          <w:color w:val="333332"/>
          <w:sz w:val="28"/>
          <w:szCs w:val="28"/>
          <w:lang w:eastAsia="ru-RU"/>
        </w:rPr>
        <w:t>Вукіна Н. В. Критичне мислення : як цього навчати /Н. В. Вукіна, Н. П. Дементі</w:t>
      </w:r>
      <w:r>
        <w:rPr>
          <w:rFonts w:ascii="Times New Roman" w:hAnsi="Times New Roman"/>
          <w:color w:val="333332"/>
          <w:sz w:val="28"/>
          <w:szCs w:val="28"/>
          <w:lang w:eastAsia="ru-RU"/>
        </w:rPr>
        <w:t xml:space="preserve">євська. – Х. : “Основа”, 2007. </w:t>
      </w:r>
    </w:p>
    <w:p w:rsidR="00360868" w:rsidRPr="000F26E2"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0F26E2">
        <w:rPr>
          <w:rFonts w:ascii="Times New Roman" w:hAnsi="Times New Roman"/>
          <w:color w:val="333332"/>
          <w:sz w:val="28"/>
          <w:szCs w:val="28"/>
          <w:lang w:eastAsia="ru-RU"/>
        </w:rPr>
        <w:t>Кроуфорд А. Технології розвитку критичного мислення учнів /А.Кроуфорд, В. Саул, С. Метьюз, Д. Макінстер; [наук. ред., передм.</w:t>
      </w:r>
      <w:r w:rsidRPr="000F26E2">
        <w:rPr>
          <w:rFonts w:ascii="Times New Roman" w:hAnsi="Times New Roman"/>
          <w:color w:val="333332"/>
          <w:lang w:eastAsia="ru-RU"/>
        </w:rPr>
        <w:t> </w:t>
      </w:r>
      <w:r w:rsidRPr="000F26E2">
        <w:rPr>
          <w:rFonts w:ascii="Times New Roman" w:hAnsi="Times New Roman"/>
          <w:color w:val="333332"/>
          <w:sz w:val="28"/>
          <w:szCs w:val="28"/>
          <w:lang w:eastAsia="ru-RU"/>
        </w:rPr>
        <w:t>О.І.Пометун]. – К. : Плеяда, 2006. – 220 с.</w:t>
      </w:r>
    </w:p>
    <w:p w:rsidR="00360868"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0F26E2">
        <w:rPr>
          <w:rFonts w:ascii="Times New Roman" w:hAnsi="Times New Roman"/>
          <w:color w:val="333332"/>
          <w:sz w:val="28"/>
          <w:szCs w:val="28"/>
          <w:lang w:val="uk-UA" w:eastAsia="ru-RU"/>
        </w:rPr>
        <w:t>Пометун О.І., Пироженко Л. В. та ін. Сучасний урок. Інтерактивні технології навчання: Наук.-метод. посіб. /За ред. О. І. Пометун. – К.І.А.С.К., 2003. – 192 с.</w:t>
      </w:r>
    </w:p>
    <w:p w:rsidR="00360868"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0F26E2">
        <w:rPr>
          <w:rFonts w:ascii="Times New Roman" w:hAnsi="Times New Roman"/>
          <w:color w:val="333332"/>
          <w:sz w:val="28"/>
          <w:szCs w:val="28"/>
          <w:lang w:val="uk-UA" w:eastAsia="ru-RU"/>
        </w:rPr>
        <w:t>Пометун О.І., Сущенко І.М. Путівник з розвитку критичного мислення в учнів початкової школи: методичний посібник для вчителів. Київ, 2018. – 96 с.</w:t>
      </w:r>
    </w:p>
    <w:p w:rsidR="00360868" w:rsidRPr="000F26E2"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0F26E2">
        <w:rPr>
          <w:rFonts w:ascii="Times New Roman" w:hAnsi="Times New Roman"/>
          <w:color w:val="333332"/>
          <w:sz w:val="28"/>
          <w:szCs w:val="28"/>
          <w:lang w:eastAsia="ru-RU"/>
        </w:rPr>
        <w:t xml:space="preserve">Формування критичного мислення на уроках мови : </w:t>
      </w:r>
    </w:p>
    <w:p w:rsidR="00360868" w:rsidRPr="000F26E2" w:rsidRDefault="00360868" w:rsidP="00360868">
      <w:pPr>
        <w:pStyle w:val="ab"/>
        <w:numPr>
          <w:ilvl w:val="0"/>
          <w:numId w:val="32"/>
        </w:numPr>
        <w:spacing w:after="0" w:line="326" w:lineRule="atLeast"/>
        <w:rPr>
          <w:rFonts w:ascii="Times New Roman" w:hAnsi="Times New Roman"/>
          <w:color w:val="333332"/>
          <w:sz w:val="28"/>
          <w:szCs w:val="28"/>
          <w:lang w:val="uk-UA" w:eastAsia="ru-RU"/>
        </w:rPr>
      </w:pPr>
      <w:r w:rsidRPr="000F26E2">
        <w:rPr>
          <w:rFonts w:ascii="Times New Roman" w:hAnsi="Times New Roman"/>
          <w:color w:val="333332"/>
          <w:sz w:val="28"/>
          <w:szCs w:val="28"/>
          <w:lang w:eastAsia="ru-RU"/>
        </w:rPr>
        <w:t xml:space="preserve">Ярош Г.О., Седова Н.М. Сучасний урок у початковій школі. </w:t>
      </w:r>
      <w:r w:rsidRPr="000F26E2">
        <w:rPr>
          <w:rFonts w:ascii="Times New Roman" w:hAnsi="Times New Roman"/>
          <w:color w:val="333332"/>
          <w:sz w:val="28"/>
          <w:szCs w:val="28"/>
          <w:lang w:val="uk-UA" w:eastAsia="ru-RU"/>
        </w:rPr>
        <w:t xml:space="preserve">        </w:t>
      </w:r>
      <w:r w:rsidRPr="000F26E2">
        <w:rPr>
          <w:rFonts w:ascii="Times New Roman" w:hAnsi="Times New Roman"/>
          <w:color w:val="333332"/>
          <w:sz w:val="28"/>
          <w:szCs w:val="28"/>
          <w:lang w:eastAsia="ru-RU"/>
        </w:rPr>
        <w:t>33</w:t>
      </w:r>
      <w:r w:rsidRPr="000F26E2">
        <w:rPr>
          <w:rFonts w:ascii="Times New Roman" w:hAnsi="Times New Roman"/>
          <w:color w:val="333332"/>
          <w:sz w:val="28"/>
          <w:szCs w:val="28"/>
          <w:lang w:val="uk-UA" w:eastAsia="ru-RU"/>
        </w:rPr>
        <w:t xml:space="preserve"> </w:t>
      </w:r>
      <w:r w:rsidRPr="000F26E2">
        <w:rPr>
          <w:rFonts w:ascii="Times New Roman" w:hAnsi="Times New Roman"/>
          <w:color w:val="333332"/>
          <w:sz w:val="28"/>
          <w:szCs w:val="28"/>
          <w:lang w:eastAsia="ru-RU"/>
        </w:rPr>
        <w:t>уроки з використанням технології розвитку критичного мислення. – Х.: Основа, 2005. – 240 с.</w:t>
      </w:r>
    </w:p>
    <w:p w:rsidR="00360868" w:rsidRDefault="00360868" w:rsidP="00360868">
      <w:pPr>
        <w:pStyle w:val="ab"/>
        <w:spacing w:after="0" w:line="326" w:lineRule="atLeast"/>
        <w:ind w:left="1770"/>
        <w:rPr>
          <w:rFonts w:ascii="Times New Roman" w:hAnsi="Times New Roman"/>
          <w:color w:val="333332"/>
          <w:sz w:val="28"/>
          <w:szCs w:val="28"/>
          <w:lang w:eastAsia="ru-RU"/>
        </w:rPr>
      </w:pPr>
    </w:p>
    <w:p w:rsidR="00360868" w:rsidRPr="008C56F5" w:rsidRDefault="00360868" w:rsidP="00360868">
      <w:pPr>
        <w:pStyle w:val="ab"/>
        <w:spacing w:after="0" w:line="326" w:lineRule="atLeast"/>
        <w:ind w:left="1560" w:firstLine="210"/>
        <w:jc w:val="center"/>
        <w:rPr>
          <w:rFonts w:ascii="Times New Roman" w:hAnsi="Times New Roman"/>
          <w:b/>
          <w:color w:val="1F497D" w:themeColor="text2"/>
          <w:sz w:val="32"/>
          <w:szCs w:val="28"/>
          <w:lang w:val="uk-UA" w:eastAsia="ru-RU"/>
        </w:rPr>
      </w:pPr>
      <w:r w:rsidRPr="008C56F5">
        <w:rPr>
          <w:rFonts w:ascii="Times New Roman" w:hAnsi="Times New Roman"/>
          <w:b/>
          <w:color w:val="1F497D" w:themeColor="text2"/>
          <w:sz w:val="32"/>
          <w:szCs w:val="28"/>
          <w:lang w:eastAsia="ru-RU"/>
        </w:rPr>
        <w:t>Інтернет- ресурси</w:t>
      </w:r>
    </w:p>
    <w:p w:rsidR="00360868" w:rsidRPr="000F26E2" w:rsidRDefault="00360868" w:rsidP="00360868">
      <w:pPr>
        <w:pStyle w:val="ab"/>
        <w:spacing w:after="0" w:line="326" w:lineRule="atLeast"/>
        <w:ind w:left="1770"/>
        <w:jc w:val="center"/>
        <w:rPr>
          <w:rFonts w:ascii="Times New Roman" w:hAnsi="Times New Roman"/>
          <w:sz w:val="32"/>
          <w:szCs w:val="28"/>
          <w:lang w:val="uk-UA" w:eastAsia="ru-RU"/>
        </w:rPr>
      </w:pPr>
    </w:p>
    <w:p w:rsidR="00360868" w:rsidRDefault="00360868" w:rsidP="00360868">
      <w:pPr>
        <w:pStyle w:val="ab"/>
        <w:numPr>
          <w:ilvl w:val="0"/>
          <w:numId w:val="33"/>
        </w:numPr>
        <w:rPr>
          <w:rFonts w:ascii="Times New Roman" w:hAnsi="Times New Roman"/>
          <w:lang w:val="uk-UA"/>
        </w:rPr>
      </w:pPr>
      <w:r w:rsidRPr="008C56F5">
        <w:rPr>
          <w:rFonts w:ascii="Times New Roman" w:hAnsi="Times New Roman"/>
          <w:lang w:val="uk-UA"/>
        </w:rPr>
        <w:t xml:space="preserve"> </w:t>
      </w:r>
      <w:hyperlink r:id="rId45" w:history="1">
        <w:r w:rsidRPr="008C56F5">
          <w:rPr>
            <w:rStyle w:val="a4"/>
            <w:rFonts w:ascii="Times New Roman" w:hAnsi="Times New Roman"/>
            <w:lang w:val="en-US"/>
          </w:rPr>
          <w:t>https</w:t>
        </w:r>
        <w:r w:rsidRPr="008C56F5">
          <w:rPr>
            <w:rStyle w:val="a4"/>
            <w:rFonts w:ascii="Times New Roman" w:hAnsi="Times New Roman"/>
            <w:lang w:val="uk-UA"/>
          </w:rPr>
          <w:t>://</w:t>
        </w:r>
        <w:r w:rsidRPr="008C56F5">
          <w:rPr>
            <w:rStyle w:val="a4"/>
            <w:rFonts w:ascii="Times New Roman" w:hAnsi="Times New Roman"/>
            <w:lang w:val="en-US"/>
          </w:rPr>
          <w:t>infourok</w:t>
        </w:r>
        <w:r w:rsidRPr="008C56F5">
          <w:rPr>
            <w:rStyle w:val="a4"/>
            <w:rFonts w:ascii="Times New Roman" w:hAnsi="Times New Roman"/>
            <w:lang w:val="uk-UA"/>
          </w:rPr>
          <w:t>.</w:t>
        </w:r>
        <w:r w:rsidRPr="008C56F5">
          <w:rPr>
            <w:rStyle w:val="a4"/>
            <w:rFonts w:ascii="Times New Roman" w:hAnsi="Times New Roman"/>
            <w:lang w:val="en-US"/>
          </w:rPr>
          <w:t>ru</w:t>
        </w:r>
        <w:r w:rsidRPr="008C56F5">
          <w:rPr>
            <w:rStyle w:val="a4"/>
            <w:rFonts w:ascii="Times New Roman" w:hAnsi="Times New Roman"/>
            <w:lang w:val="uk-UA"/>
          </w:rPr>
          <w:t>/</w:t>
        </w:r>
        <w:r w:rsidRPr="008C56F5">
          <w:rPr>
            <w:rStyle w:val="a4"/>
            <w:rFonts w:ascii="Times New Roman" w:hAnsi="Times New Roman"/>
            <w:lang w:val="en-US"/>
          </w:rPr>
          <w:t>prezentaciya</w:t>
        </w:r>
        <w:r w:rsidRPr="008C56F5">
          <w:rPr>
            <w:rStyle w:val="a4"/>
            <w:rFonts w:ascii="Times New Roman" w:hAnsi="Times New Roman"/>
            <w:lang w:val="uk-UA"/>
          </w:rPr>
          <w:t>-</w:t>
        </w:r>
        <w:r w:rsidRPr="008C56F5">
          <w:rPr>
            <w:rStyle w:val="a4"/>
            <w:rFonts w:ascii="Times New Roman" w:hAnsi="Times New Roman"/>
            <w:lang w:val="en-US"/>
          </w:rPr>
          <w:t>masterklass</w:t>
        </w:r>
        <w:r w:rsidRPr="008C56F5">
          <w:rPr>
            <w:rStyle w:val="a4"/>
            <w:rFonts w:ascii="Times New Roman" w:hAnsi="Times New Roman"/>
            <w:lang w:val="uk-UA"/>
          </w:rPr>
          <w:t>-</w:t>
        </w:r>
        <w:r w:rsidRPr="008C56F5">
          <w:rPr>
            <w:rStyle w:val="a4"/>
            <w:rFonts w:ascii="Times New Roman" w:hAnsi="Times New Roman"/>
            <w:lang w:val="en-US"/>
          </w:rPr>
          <w:t>na</w:t>
        </w:r>
        <w:r w:rsidRPr="008C56F5">
          <w:rPr>
            <w:rStyle w:val="a4"/>
            <w:rFonts w:ascii="Times New Roman" w:hAnsi="Times New Roman"/>
            <w:lang w:val="uk-UA"/>
          </w:rPr>
          <w:t>-</w:t>
        </w:r>
        <w:r w:rsidRPr="008C56F5">
          <w:rPr>
            <w:rStyle w:val="a4"/>
            <w:rFonts w:ascii="Times New Roman" w:hAnsi="Times New Roman"/>
            <w:lang w:val="en-US"/>
          </w:rPr>
          <w:t>temu</w:t>
        </w:r>
        <w:r w:rsidRPr="008C56F5">
          <w:rPr>
            <w:rStyle w:val="a4"/>
            <w:rFonts w:ascii="Times New Roman" w:hAnsi="Times New Roman"/>
            <w:lang w:val="uk-UA"/>
          </w:rPr>
          <w:t>-</w:t>
        </w:r>
        <w:r w:rsidRPr="008C56F5">
          <w:rPr>
            <w:rStyle w:val="a4"/>
            <w:rFonts w:ascii="Times New Roman" w:hAnsi="Times New Roman"/>
            <w:lang w:val="en-US"/>
          </w:rPr>
          <w:t>tehnologiya</w:t>
        </w:r>
        <w:r w:rsidRPr="008C56F5">
          <w:rPr>
            <w:rStyle w:val="a4"/>
            <w:rFonts w:ascii="Times New Roman" w:hAnsi="Times New Roman"/>
            <w:lang w:val="uk-UA"/>
          </w:rPr>
          <w:t>-</w:t>
        </w:r>
        <w:r w:rsidRPr="008C56F5">
          <w:rPr>
            <w:rStyle w:val="a4"/>
            <w:rFonts w:ascii="Times New Roman" w:hAnsi="Times New Roman"/>
            <w:lang w:val="en-US"/>
          </w:rPr>
          <w:t>razvitiya</w:t>
        </w:r>
        <w:r w:rsidRPr="008C56F5">
          <w:rPr>
            <w:rStyle w:val="a4"/>
            <w:rFonts w:ascii="Times New Roman" w:hAnsi="Times New Roman"/>
            <w:lang w:val="uk-UA"/>
          </w:rPr>
          <w:t>-</w:t>
        </w:r>
        <w:r w:rsidRPr="008C56F5">
          <w:rPr>
            <w:rStyle w:val="a4"/>
            <w:rFonts w:ascii="Times New Roman" w:hAnsi="Times New Roman"/>
            <w:lang w:val="en-US"/>
          </w:rPr>
          <w:t>kriticheskogo</w:t>
        </w:r>
        <w:r w:rsidRPr="008C56F5">
          <w:rPr>
            <w:rStyle w:val="a4"/>
            <w:rFonts w:ascii="Times New Roman" w:hAnsi="Times New Roman"/>
            <w:lang w:val="uk-UA"/>
          </w:rPr>
          <w:t>-</w:t>
        </w:r>
        <w:r w:rsidRPr="008C56F5">
          <w:rPr>
            <w:rStyle w:val="a4"/>
            <w:rFonts w:ascii="Times New Roman" w:hAnsi="Times New Roman"/>
            <w:lang w:val="en-US"/>
          </w:rPr>
          <w:t>mishleniya</w:t>
        </w:r>
        <w:r w:rsidRPr="008C56F5">
          <w:rPr>
            <w:rStyle w:val="a4"/>
            <w:rFonts w:ascii="Times New Roman" w:hAnsi="Times New Roman"/>
            <w:lang w:val="uk-UA"/>
          </w:rPr>
          <w:t>-1676045.</w:t>
        </w:r>
        <w:r w:rsidRPr="008C56F5">
          <w:rPr>
            <w:rStyle w:val="a4"/>
            <w:rFonts w:ascii="Times New Roman" w:hAnsi="Times New Roman"/>
            <w:lang w:val="en-US"/>
          </w:rPr>
          <w:t>html</w:t>
        </w:r>
      </w:hyperlink>
    </w:p>
    <w:p w:rsidR="00360868" w:rsidRDefault="000A14FA" w:rsidP="00360868">
      <w:pPr>
        <w:pStyle w:val="ab"/>
        <w:numPr>
          <w:ilvl w:val="0"/>
          <w:numId w:val="33"/>
        </w:numPr>
        <w:rPr>
          <w:rFonts w:ascii="Times New Roman" w:hAnsi="Times New Roman"/>
          <w:lang w:val="uk-UA"/>
        </w:rPr>
      </w:pPr>
      <w:hyperlink r:id="rId46" w:history="1">
        <w:r w:rsidR="00360868" w:rsidRPr="008C56F5">
          <w:rPr>
            <w:rStyle w:val="a4"/>
            <w:rFonts w:ascii="Times New Roman" w:hAnsi="Times New Roman"/>
            <w:lang w:val="uk-UA"/>
          </w:rPr>
          <w:t>https://naurok.com.ua/post/yak-dopomogti-uchnyam-opanuvati-osnovu-kritichnogo-mislennya</w:t>
        </w:r>
      </w:hyperlink>
    </w:p>
    <w:p w:rsidR="00360868" w:rsidRPr="008C56F5" w:rsidRDefault="000A14FA" w:rsidP="00360868">
      <w:pPr>
        <w:pStyle w:val="ab"/>
        <w:numPr>
          <w:ilvl w:val="0"/>
          <w:numId w:val="33"/>
        </w:numPr>
        <w:rPr>
          <w:rFonts w:ascii="Times New Roman" w:hAnsi="Times New Roman"/>
          <w:lang w:val="uk-UA"/>
        </w:rPr>
      </w:pPr>
      <w:hyperlink r:id="rId47" w:history="1">
        <w:r w:rsidR="00360868" w:rsidRPr="008C56F5">
          <w:rPr>
            <w:rStyle w:val="a4"/>
            <w:rFonts w:ascii="Times New Roman" w:hAnsi="Times New Roman"/>
            <w:lang w:val="uk-UA"/>
          </w:rPr>
          <w:t>http://ru.osvita.ua</w:t>
        </w:r>
      </w:hyperlink>
    </w:p>
    <w:p w:rsidR="00360868" w:rsidRPr="000F26E2" w:rsidRDefault="00360868" w:rsidP="00360868">
      <w:pPr>
        <w:rPr>
          <w:rFonts w:ascii="Times New Roman" w:hAnsi="Times New Roman"/>
          <w:lang w:val="uk-UA"/>
        </w:rPr>
      </w:pPr>
    </w:p>
    <w:p w:rsidR="003A7F7B" w:rsidRDefault="003A7F7B" w:rsidP="003A7F7B">
      <w:pPr>
        <w:pStyle w:val="1"/>
        <w:jc w:val="center"/>
        <w:rPr>
          <w:lang w:val="uk-UA"/>
        </w:rPr>
      </w:pPr>
    </w:p>
    <w:p w:rsidR="00032BEC" w:rsidRPr="00032BEC" w:rsidRDefault="00032BEC" w:rsidP="00032BEC">
      <w:pPr>
        <w:rPr>
          <w:lang w:val="uk-UA"/>
        </w:rPr>
      </w:pPr>
    </w:p>
    <w:p w:rsidR="00032BEC" w:rsidRDefault="00032BEC" w:rsidP="003A7F7B">
      <w:pPr>
        <w:pStyle w:val="1"/>
        <w:jc w:val="center"/>
        <w:rPr>
          <w:lang w:val="en-US"/>
        </w:rPr>
      </w:pPr>
    </w:p>
    <w:p w:rsidR="00AF472C" w:rsidRDefault="00AF472C" w:rsidP="00AF472C">
      <w:pPr>
        <w:rPr>
          <w:lang w:val="en-US"/>
        </w:rPr>
      </w:pPr>
    </w:p>
    <w:p w:rsidR="00AF472C" w:rsidRDefault="00AF472C" w:rsidP="00AF472C">
      <w:pPr>
        <w:rPr>
          <w:lang w:val="en-US"/>
        </w:rPr>
      </w:pPr>
    </w:p>
    <w:p w:rsidR="00AF472C" w:rsidRDefault="00AF472C" w:rsidP="00AF472C">
      <w:pPr>
        <w:rPr>
          <w:lang w:val="en-US"/>
        </w:rPr>
      </w:pPr>
    </w:p>
    <w:p w:rsidR="00AF472C" w:rsidRDefault="00AF472C" w:rsidP="00AF472C">
      <w:pPr>
        <w:rPr>
          <w:lang w:val="en-US"/>
        </w:rPr>
      </w:pPr>
    </w:p>
    <w:p w:rsidR="00AF472C" w:rsidRDefault="00AF472C" w:rsidP="00AF472C">
      <w:pPr>
        <w:rPr>
          <w:lang w:val="en-US"/>
        </w:rPr>
      </w:pPr>
    </w:p>
    <w:p w:rsidR="005927A1" w:rsidRDefault="005927A1" w:rsidP="00AF472C">
      <w:pPr>
        <w:rPr>
          <w:lang w:val="en-US"/>
        </w:rPr>
      </w:pPr>
      <w:r>
        <w:rPr>
          <w:lang w:val="en-US"/>
        </w:rPr>
        <w:br w:type="page"/>
      </w:r>
    </w:p>
    <w:p w:rsidR="00F65E95" w:rsidRDefault="00F65E95" w:rsidP="003A7F7B">
      <w:pPr>
        <w:pStyle w:val="1"/>
        <w:jc w:val="center"/>
        <w:rPr>
          <w:lang w:val="uk-UA"/>
        </w:rPr>
      </w:pPr>
      <w:bookmarkStart w:id="15" w:name="_Toc531350672"/>
      <w:r w:rsidRPr="00436A50">
        <w:rPr>
          <w:lang w:val="uk-UA"/>
        </w:rPr>
        <w:lastRenderedPageBreak/>
        <w:t>ДОДАТКИ</w:t>
      </w:r>
      <w:bookmarkEnd w:id="15"/>
    </w:p>
    <w:p w:rsidR="00032BEC" w:rsidRPr="00032BEC" w:rsidRDefault="00032BEC" w:rsidP="00032BEC">
      <w:pPr>
        <w:rPr>
          <w:lang w:val="uk-UA"/>
        </w:rPr>
      </w:pPr>
    </w:p>
    <w:p w:rsidR="00F65E95" w:rsidRPr="00D83383" w:rsidRDefault="00F65E95" w:rsidP="00F65E95">
      <w:pPr>
        <w:spacing w:before="100" w:beforeAutospacing="1" w:after="100" w:afterAutospacing="1" w:line="240" w:lineRule="auto"/>
        <w:jc w:val="center"/>
        <w:outlineLvl w:val="0"/>
        <w:rPr>
          <w:rFonts w:ascii="Times New Roman" w:hAnsi="Times New Roman"/>
          <w:b/>
          <w:bCs/>
          <w:color w:val="000000"/>
          <w:kern w:val="36"/>
          <w:sz w:val="28"/>
          <w:szCs w:val="28"/>
          <w:lang w:val="uk-UA" w:eastAsia="ru-RU"/>
        </w:rPr>
      </w:pPr>
      <w:bookmarkStart w:id="16" w:name="_Toc531350673"/>
      <w:r w:rsidRPr="00D83383">
        <w:rPr>
          <w:rFonts w:ascii="Times New Roman" w:hAnsi="Times New Roman"/>
          <w:b/>
          <w:bCs/>
          <w:color w:val="000000"/>
          <w:kern w:val="36"/>
          <w:sz w:val="28"/>
          <w:szCs w:val="28"/>
          <w:lang w:val="uk-UA" w:eastAsia="ru-RU"/>
        </w:rPr>
        <w:t>Методика на визначення рівня вербального мислення (по К. Йерасеку)</w:t>
      </w:r>
      <w:bookmarkEnd w:id="16"/>
    </w:p>
    <w:p w:rsidR="00F65E95" w:rsidRPr="00D83383" w:rsidRDefault="00F65E95" w:rsidP="00F65E95">
      <w:pPr>
        <w:spacing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Мета: виявлення у уч</w:t>
      </w:r>
      <w:r>
        <w:rPr>
          <w:rFonts w:ascii="Times New Roman" w:hAnsi="Times New Roman"/>
          <w:color w:val="000000"/>
          <w:sz w:val="28"/>
          <w:szCs w:val="28"/>
          <w:lang w:val="uk-UA" w:eastAsia="ru-RU"/>
        </w:rPr>
        <w:t xml:space="preserve">нів рівня сформованості </w:t>
      </w:r>
      <w:r w:rsidRPr="00D83383">
        <w:rPr>
          <w:rFonts w:ascii="Times New Roman" w:hAnsi="Times New Roman"/>
          <w:color w:val="000000"/>
          <w:sz w:val="28"/>
          <w:szCs w:val="28"/>
          <w:lang w:val="uk-UA" w:eastAsia="ru-RU"/>
        </w:rPr>
        <w:t xml:space="preserve"> </w:t>
      </w:r>
      <w:r>
        <w:rPr>
          <w:rFonts w:ascii="Times New Roman" w:hAnsi="Times New Roman"/>
          <w:color w:val="000000"/>
          <w:sz w:val="28"/>
          <w:szCs w:val="28"/>
          <w:lang w:val="uk-UA" w:eastAsia="ru-RU"/>
        </w:rPr>
        <w:t xml:space="preserve">уміння </w:t>
      </w:r>
      <w:r w:rsidRPr="00D83383">
        <w:rPr>
          <w:rFonts w:ascii="Times New Roman" w:hAnsi="Times New Roman"/>
          <w:color w:val="000000"/>
          <w:sz w:val="28"/>
          <w:szCs w:val="28"/>
          <w:lang w:val="uk-UA" w:eastAsia="ru-RU"/>
        </w:rPr>
        <w:t>логічно мислити і відповідати на питання.</w:t>
      </w:r>
    </w:p>
    <w:p w:rsidR="00F65E95" w:rsidRPr="00D83383" w:rsidRDefault="00F65E95" w:rsidP="00F65E95">
      <w:pPr>
        <w:spacing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Вік: 8 років</w:t>
      </w:r>
    </w:p>
    <w:p w:rsidR="00F65E95" w:rsidRPr="00D83383" w:rsidRDefault="00F65E95" w:rsidP="00F65E95">
      <w:pPr>
        <w:spacing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Форма (ситуація оцінювання): індивідуальна бесіда з дитиною.</w:t>
      </w:r>
    </w:p>
    <w:p w:rsidR="00F65E95" w:rsidRPr="00D83383" w:rsidRDefault="00F65E95" w:rsidP="00F65E95">
      <w:pPr>
        <w:spacing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Метод оцінювання</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Учню задаються питання, відповіді на які оцінюються по шкалі. №п/п Питання Правильна відповідь Не правильна відповідь Інші відповіді</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1. Яка тварина більше: кінь або собака? - 5</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2. Вранці ми снідаємо, а вдень? - 3</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3. Вдень ясно, а вночі? - 4</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4. Небо блакитне, а трава? - 4</w:t>
      </w:r>
    </w:p>
    <w:p w:rsidR="00F65E95" w:rsidRPr="00D83383" w:rsidRDefault="00F65E95" w:rsidP="00F65E95">
      <w:pPr>
        <w:spacing w:before="240"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5. Яблука, груші, сливи, персики - це що? Фрукти + 1 - 1</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6. Що таке: Київ, Одеса, Львів, Чернівці? Міста</w:t>
      </w:r>
      <w:r>
        <w:rPr>
          <w:rFonts w:ascii="Times New Roman" w:hAnsi="Times New Roman"/>
          <w:color w:val="000000"/>
          <w:sz w:val="28"/>
          <w:szCs w:val="28"/>
          <w:lang w:val="uk-UA" w:eastAsia="ru-RU"/>
        </w:rPr>
        <w:t xml:space="preserve"> </w:t>
      </w:r>
      <w:r w:rsidRPr="00D83383">
        <w:rPr>
          <w:rFonts w:ascii="Times New Roman" w:hAnsi="Times New Roman"/>
          <w:color w:val="000000"/>
          <w:sz w:val="28"/>
          <w:szCs w:val="28"/>
          <w:lang w:val="uk-UA" w:eastAsia="ru-RU"/>
        </w:rPr>
        <w:t>+ 1 - 1 Станції 0</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7. Футбол, плавання, хокей, волейбол - це... Спорт</w:t>
      </w:r>
      <w:r>
        <w:rPr>
          <w:rFonts w:ascii="Times New Roman" w:hAnsi="Times New Roman"/>
          <w:color w:val="000000"/>
          <w:sz w:val="28"/>
          <w:szCs w:val="28"/>
          <w:lang w:val="uk-UA" w:eastAsia="ru-RU"/>
        </w:rPr>
        <w:t xml:space="preserve"> + 3 Гри, вправи</w:t>
      </w:r>
      <w:r w:rsidRPr="00D83383">
        <w:rPr>
          <w:rFonts w:ascii="Times New Roman" w:hAnsi="Times New Roman"/>
          <w:color w:val="000000"/>
          <w:sz w:val="28"/>
          <w:szCs w:val="28"/>
          <w:lang w:val="uk-UA" w:eastAsia="ru-RU"/>
        </w:rPr>
        <w:t xml:space="preserve"> +2</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 xml:space="preserve">8. Маленька корова - це теля? Маленька собака - це. ..? Маленький кінь? Щеня, жереб'я + 4 - 1 </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 xml:space="preserve">Хтось одне щеня або жереб'я </w:t>
      </w:r>
      <w:r>
        <w:rPr>
          <w:rFonts w:ascii="Times New Roman" w:hAnsi="Times New Roman"/>
          <w:color w:val="000000"/>
          <w:sz w:val="28"/>
          <w:szCs w:val="28"/>
          <w:lang w:val="uk-UA" w:eastAsia="ru-RU"/>
        </w:rPr>
        <w:t xml:space="preserve"> </w:t>
      </w:r>
      <w:r w:rsidRPr="00D83383">
        <w:rPr>
          <w:rFonts w:ascii="Times New Roman" w:hAnsi="Times New Roman"/>
          <w:color w:val="000000"/>
          <w:sz w:val="28"/>
          <w:szCs w:val="28"/>
          <w:lang w:val="uk-UA" w:eastAsia="ru-RU"/>
        </w:rPr>
        <w:t>0</w:t>
      </w:r>
      <w:r>
        <w:rPr>
          <w:rFonts w:ascii="Times New Roman" w:hAnsi="Times New Roman"/>
          <w:color w:val="000000"/>
          <w:sz w:val="28"/>
          <w:szCs w:val="28"/>
          <w:lang w:val="uk-UA" w:eastAsia="ru-RU"/>
        </w:rPr>
        <w:t>.</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 xml:space="preserve">9. Чому у всіх автомобілів гальма? 2 причини з наступних: гальмувати з гори, на повороті, зупинка у разі небезпеки зіткнення, після закінчення їзди +1 </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 xml:space="preserve"> 1</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 xml:space="preserve"> Названа одна причина 0</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10.</w:t>
      </w:r>
      <w:r w:rsidRPr="00D83383">
        <w:rPr>
          <w:rFonts w:ascii="Times New Roman" w:hAnsi="Times New Roman"/>
          <w:color w:val="000000"/>
          <w:sz w:val="28"/>
          <w:szCs w:val="28"/>
          <w:lang w:val="uk-UA" w:eastAsia="ru-RU"/>
        </w:rPr>
        <w:t>Чим схожі один на одну молоток і сокира? 2 загальних ознаки +3</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 xml:space="preserve"> Названий одна ознака +2</w:t>
      </w:r>
      <w:r>
        <w:rPr>
          <w:rFonts w:ascii="Times New Roman" w:hAnsi="Times New Roman"/>
          <w:color w:val="000000"/>
          <w:sz w:val="28"/>
          <w:szCs w:val="28"/>
          <w:lang w:val="uk-UA" w:eastAsia="ru-RU"/>
        </w:rPr>
        <w:t>.</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11.</w:t>
      </w:r>
      <w:r w:rsidRPr="00D83383">
        <w:rPr>
          <w:rFonts w:ascii="Times New Roman" w:hAnsi="Times New Roman"/>
          <w:color w:val="000000"/>
          <w:sz w:val="28"/>
          <w:szCs w:val="28"/>
          <w:lang w:val="uk-UA" w:eastAsia="ru-RU"/>
        </w:rPr>
        <w:t>Чим розрізнюються цвях і гвинт? У гвинта нарізка +3</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 xml:space="preserve"> Гвинт загвинчується, а цвях забивається, у гвинта гайка +2</w:t>
      </w:r>
      <w:r>
        <w:rPr>
          <w:rFonts w:ascii="Times New Roman" w:hAnsi="Times New Roman"/>
          <w:color w:val="000000"/>
          <w:sz w:val="28"/>
          <w:szCs w:val="28"/>
          <w:lang w:val="uk-UA" w:eastAsia="ru-RU"/>
        </w:rPr>
        <w:t>.</w:t>
      </w:r>
    </w:p>
    <w:p w:rsidR="00F65E95" w:rsidRPr="00D83383" w:rsidRDefault="00F65E95" w:rsidP="00F65E95">
      <w:pPr>
        <w:spacing w:before="100" w:beforeAutospacing="1"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12. </w:t>
      </w:r>
      <w:r w:rsidRPr="00D83383">
        <w:rPr>
          <w:rFonts w:ascii="Times New Roman" w:hAnsi="Times New Roman"/>
          <w:color w:val="000000"/>
          <w:sz w:val="28"/>
          <w:szCs w:val="28"/>
          <w:lang w:val="uk-UA" w:eastAsia="ru-RU"/>
        </w:rPr>
        <w:t>Собака більше схожа на кішку або курку? Чим? Що у них однаково? На кішку (з виділенням ознак подібності) + 3 На курку - 3 На кішку (без виділення ознак подібності) - 1</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13.</w:t>
      </w:r>
      <w:r w:rsidRPr="00D83383">
        <w:rPr>
          <w:rFonts w:ascii="Times New Roman" w:hAnsi="Times New Roman"/>
          <w:color w:val="000000"/>
          <w:sz w:val="28"/>
          <w:szCs w:val="28"/>
          <w:lang w:val="uk-UA" w:eastAsia="ru-RU"/>
        </w:rPr>
        <w:t>Чим схожі один на од</w:t>
      </w:r>
      <w:r>
        <w:rPr>
          <w:rFonts w:ascii="Times New Roman" w:hAnsi="Times New Roman"/>
          <w:color w:val="000000"/>
          <w:sz w:val="28"/>
          <w:szCs w:val="28"/>
          <w:lang w:val="uk-UA" w:eastAsia="ru-RU"/>
        </w:rPr>
        <w:t xml:space="preserve">ну білка і кішка? </w:t>
      </w:r>
      <w:r w:rsidRPr="00D83383">
        <w:rPr>
          <w:rFonts w:ascii="Times New Roman" w:hAnsi="Times New Roman"/>
          <w:color w:val="000000"/>
          <w:sz w:val="28"/>
          <w:szCs w:val="28"/>
          <w:lang w:val="uk-UA" w:eastAsia="ru-RU"/>
        </w:rPr>
        <w:t xml:space="preserve"> 1 ознака +2</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lastRenderedPageBreak/>
        <w:t xml:space="preserve">14. </w:t>
      </w:r>
      <w:r w:rsidRPr="00D83383">
        <w:rPr>
          <w:rFonts w:ascii="Times New Roman" w:hAnsi="Times New Roman"/>
          <w:color w:val="000000"/>
          <w:sz w:val="28"/>
          <w:szCs w:val="28"/>
          <w:lang w:val="uk-UA" w:eastAsia="ru-RU"/>
        </w:rPr>
        <w:t xml:space="preserve">Які ти знаєш транспортні засоби? 3 засоби: наземне, водне, повітряне і т. п. +4 </w:t>
      </w:r>
      <w:r>
        <w:rPr>
          <w:rFonts w:ascii="Times New Roman" w:hAnsi="Times New Roman"/>
          <w:color w:val="000000"/>
          <w:sz w:val="28"/>
          <w:szCs w:val="28"/>
          <w:lang w:val="uk-UA" w:eastAsia="ru-RU"/>
        </w:rPr>
        <w:t xml:space="preserve">; </w:t>
      </w:r>
      <w:r w:rsidRPr="00D83383">
        <w:rPr>
          <w:rFonts w:ascii="Times New Roman" w:hAnsi="Times New Roman"/>
          <w:color w:val="000000"/>
          <w:sz w:val="28"/>
          <w:szCs w:val="28"/>
          <w:lang w:val="uk-UA" w:eastAsia="ru-RU"/>
        </w:rPr>
        <w:t>Нічого не назване аб</w:t>
      </w:r>
      <w:r>
        <w:rPr>
          <w:rFonts w:ascii="Times New Roman" w:hAnsi="Times New Roman"/>
          <w:color w:val="000000"/>
          <w:sz w:val="28"/>
          <w:szCs w:val="28"/>
          <w:lang w:val="uk-UA" w:eastAsia="ru-RU"/>
        </w:rPr>
        <w:t xml:space="preserve">о неправильне 0; 3 наземних </w:t>
      </w:r>
      <w:r w:rsidRPr="00D83383">
        <w:rPr>
          <w:rFonts w:ascii="Times New Roman" w:hAnsi="Times New Roman"/>
          <w:color w:val="000000"/>
          <w:sz w:val="28"/>
          <w:szCs w:val="28"/>
          <w:lang w:val="uk-UA" w:eastAsia="ru-RU"/>
        </w:rPr>
        <w:t xml:space="preserve"> +2</w:t>
      </w:r>
      <w:r>
        <w:rPr>
          <w:rFonts w:ascii="Times New Roman" w:hAnsi="Times New Roman"/>
          <w:color w:val="000000"/>
          <w:sz w:val="28"/>
          <w:szCs w:val="28"/>
          <w:lang w:val="uk-UA" w:eastAsia="ru-RU"/>
        </w:rPr>
        <w:t>.</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15. </w:t>
      </w:r>
      <w:r w:rsidRPr="00D83383">
        <w:rPr>
          <w:rFonts w:ascii="Times New Roman" w:hAnsi="Times New Roman"/>
          <w:color w:val="000000"/>
          <w:sz w:val="28"/>
          <w:szCs w:val="28"/>
          <w:lang w:val="uk-UA" w:eastAsia="ru-RU"/>
        </w:rPr>
        <w:t xml:space="preserve">Чим відрізняється молода людина від старого? 3 ознаки +4 </w:t>
      </w:r>
      <w:r>
        <w:rPr>
          <w:rFonts w:ascii="Times New Roman" w:hAnsi="Times New Roman"/>
          <w:color w:val="000000"/>
          <w:sz w:val="28"/>
          <w:szCs w:val="28"/>
          <w:lang w:val="uk-UA" w:eastAsia="ru-RU"/>
        </w:rPr>
        <w:t>;</w:t>
      </w:r>
      <w:r w:rsidRPr="00D83383">
        <w:rPr>
          <w:rFonts w:ascii="Times New Roman" w:hAnsi="Times New Roman"/>
          <w:color w:val="000000"/>
          <w:sz w:val="28"/>
          <w:szCs w:val="28"/>
          <w:lang w:val="uk-UA" w:eastAsia="ru-RU"/>
        </w:rPr>
        <w:t>1-2 ознаки +2</w:t>
      </w:r>
      <w:r>
        <w:rPr>
          <w:rFonts w:ascii="Times New Roman" w:hAnsi="Times New Roman"/>
          <w:color w:val="000000"/>
          <w:sz w:val="28"/>
          <w:szCs w:val="28"/>
          <w:lang w:val="uk-UA" w:eastAsia="ru-RU"/>
        </w:rPr>
        <w:t>.</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Критерії оцінювання, відповідні різн</w:t>
      </w:r>
      <w:r>
        <w:rPr>
          <w:rFonts w:ascii="Times New Roman" w:hAnsi="Times New Roman"/>
          <w:color w:val="000000"/>
          <w:sz w:val="28"/>
          <w:szCs w:val="28"/>
          <w:lang w:val="uk-UA" w:eastAsia="ru-RU"/>
        </w:rPr>
        <w:t xml:space="preserve">им рівням сформованості уміння </w:t>
      </w:r>
      <w:r w:rsidRPr="00D83383">
        <w:rPr>
          <w:rFonts w:ascii="Times New Roman" w:hAnsi="Times New Roman"/>
          <w:color w:val="000000"/>
          <w:sz w:val="28"/>
          <w:szCs w:val="28"/>
          <w:lang w:val="uk-UA" w:eastAsia="ru-RU"/>
        </w:rPr>
        <w:t xml:space="preserve"> логічно мислити і відповідати на питання.</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14 і більш високий</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0 - 13 середній</w:t>
      </w:r>
    </w:p>
    <w:p w:rsidR="00F65E95" w:rsidRPr="00D83383" w:rsidRDefault="00F65E95" w:rsidP="00F65E95">
      <w:pPr>
        <w:spacing w:before="100" w:beforeAutospacing="1" w:after="100" w:afterAutospacing="1" w:line="240" w:lineRule="auto"/>
        <w:rPr>
          <w:rFonts w:ascii="Times New Roman" w:hAnsi="Times New Roman"/>
          <w:color w:val="000000"/>
          <w:sz w:val="28"/>
          <w:szCs w:val="28"/>
          <w:lang w:val="uk-UA" w:eastAsia="ru-RU"/>
        </w:rPr>
      </w:pPr>
      <w:r w:rsidRPr="00D83383">
        <w:rPr>
          <w:rFonts w:ascii="Times New Roman" w:hAnsi="Times New Roman"/>
          <w:color w:val="000000"/>
          <w:sz w:val="28"/>
          <w:szCs w:val="28"/>
          <w:lang w:val="uk-UA" w:eastAsia="ru-RU"/>
        </w:rPr>
        <w:t>- 1 і нижче низький</w:t>
      </w:r>
    </w:p>
    <w:p w:rsidR="00F65E95" w:rsidRDefault="008766F2" w:rsidP="00F65E95">
      <w:pPr>
        <w:rPr>
          <w:rFonts w:ascii="Times New Roman" w:hAnsi="Times New Roman"/>
          <w:b/>
          <w:sz w:val="28"/>
          <w:szCs w:val="28"/>
        </w:rPr>
      </w:pPr>
      <w:r>
        <w:rPr>
          <w:noProof/>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967355" cy="4283710"/>
            <wp:effectExtent l="19050" t="0" r="4445" b="0"/>
            <wp:wrapSquare wrapText="bothSides"/>
            <wp:docPr id="46" name="Рисунок 1" descr="Описание: Описание: Описание: C:\Users\Алёна\Desktop\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image012.jpg"/>
                    <pic:cNvPicPr>
                      <a:picLocks noChangeAspect="1" noChangeArrowheads="1"/>
                    </pic:cNvPicPr>
                  </pic:nvPicPr>
                  <pic:blipFill>
                    <a:blip r:embed="rId48"/>
                    <a:srcRect/>
                    <a:stretch>
                      <a:fillRect/>
                    </a:stretch>
                  </pic:blipFill>
                  <pic:spPr bwMode="auto">
                    <a:xfrm>
                      <a:off x="0" y="0"/>
                      <a:ext cx="2967355" cy="4283710"/>
                    </a:xfrm>
                    <a:prstGeom prst="rect">
                      <a:avLst/>
                    </a:prstGeom>
                    <a:noFill/>
                    <a:ln w="9525">
                      <a:noFill/>
                      <a:miter lim="800000"/>
                      <a:headEnd/>
                      <a:tailEnd/>
                    </a:ln>
                  </pic:spPr>
                </pic:pic>
              </a:graphicData>
            </a:graphic>
          </wp:anchor>
        </w:drawing>
      </w:r>
      <w:r>
        <w:rPr>
          <w:rFonts w:ascii="Times New Roman" w:hAnsi="Times New Roman"/>
          <w:b/>
          <w:noProof/>
          <w:sz w:val="28"/>
          <w:szCs w:val="28"/>
          <w:lang w:eastAsia="ru-RU"/>
        </w:rPr>
        <w:drawing>
          <wp:inline distT="0" distB="0" distL="0" distR="0">
            <wp:extent cx="3086100" cy="4686300"/>
            <wp:effectExtent l="19050" t="0" r="0" b="0"/>
            <wp:docPr id="38" name="Рисунок 2" descr="Описание: Описание: Описание: C:\Users\Алёна\Desktop\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C:\Users\Алёна\Desktop\image014.jpg"/>
                    <pic:cNvPicPr>
                      <a:picLocks noChangeAspect="1" noChangeArrowheads="1"/>
                    </pic:cNvPicPr>
                  </pic:nvPicPr>
                  <pic:blipFill>
                    <a:blip r:embed="rId49"/>
                    <a:srcRect/>
                    <a:stretch>
                      <a:fillRect/>
                    </a:stretch>
                  </pic:blipFill>
                  <pic:spPr bwMode="auto">
                    <a:xfrm>
                      <a:off x="0" y="0"/>
                      <a:ext cx="3086100" cy="4686300"/>
                    </a:xfrm>
                    <a:prstGeom prst="rect">
                      <a:avLst/>
                    </a:prstGeom>
                    <a:noFill/>
                    <a:ln w="9525">
                      <a:noFill/>
                      <a:miter lim="800000"/>
                      <a:headEnd/>
                      <a:tailEnd/>
                    </a:ln>
                  </pic:spPr>
                </pic:pic>
              </a:graphicData>
            </a:graphic>
          </wp:inline>
        </w:drawing>
      </w:r>
    </w:p>
    <w:p w:rsidR="00F65E95" w:rsidRDefault="00F65E95" w:rsidP="00F65E95">
      <w:pPr>
        <w:rPr>
          <w:rFonts w:ascii="Times New Roman" w:hAnsi="Times New Roman"/>
          <w:b/>
          <w:sz w:val="28"/>
          <w:szCs w:val="28"/>
          <w:lang w:val="uk-UA"/>
        </w:rPr>
      </w:pPr>
      <w:r>
        <w:rPr>
          <w:rFonts w:ascii="Times New Roman" w:hAnsi="Times New Roman"/>
          <w:b/>
          <w:sz w:val="28"/>
          <w:szCs w:val="28"/>
        </w:rPr>
        <w:br w:type="textWrapping" w:clear="all"/>
      </w:r>
    </w:p>
    <w:p w:rsidR="00F65E95" w:rsidRDefault="00F65E95" w:rsidP="00F65E95">
      <w:pPr>
        <w:jc w:val="center"/>
        <w:rPr>
          <w:rFonts w:ascii="Times New Roman" w:hAnsi="Times New Roman"/>
          <w:b/>
          <w:sz w:val="28"/>
          <w:szCs w:val="28"/>
          <w:lang w:val="uk-UA"/>
        </w:rPr>
      </w:pPr>
    </w:p>
    <w:p w:rsidR="00F65E95" w:rsidRDefault="00F65E95" w:rsidP="00F65E95">
      <w:pPr>
        <w:jc w:val="center"/>
        <w:rPr>
          <w:rFonts w:ascii="Times New Roman" w:hAnsi="Times New Roman"/>
          <w:b/>
          <w:sz w:val="28"/>
          <w:szCs w:val="28"/>
          <w:lang w:val="uk-UA"/>
        </w:rPr>
      </w:pPr>
    </w:p>
    <w:p w:rsidR="00F65E95" w:rsidRDefault="008766F2" w:rsidP="00F65E95">
      <w:pPr>
        <w:rPr>
          <w:rFonts w:ascii="Times New Roman" w:hAnsi="Times New Roman"/>
          <w:b/>
          <w:i/>
          <w:sz w:val="32"/>
          <w:szCs w:val="32"/>
          <w:lang w:val="uk-UA"/>
        </w:rPr>
      </w:pPr>
      <w:r>
        <w:rPr>
          <w:rFonts w:ascii="Times New Roman" w:hAnsi="Times New Roman"/>
          <w:b/>
          <w:i/>
          <w:noProof/>
          <w:sz w:val="44"/>
          <w:szCs w:val="32"/>
          <w:lang w:eastAsia="ru-RU"/>
        </w:rPr>
        <w:lastRenderedPageBreak/>
        <w:drawing>
          <wp:inline distT="0" distB="0" distL="0" distR="0">
            <wp:extent cx="5924550" cy="3895725"/>
            <wp:effectExtent l="19050" t="0" r="0" b="0"/>
            <wp:docPr id="39" name="Рисунок 1" descr="Описание: Описание: Описание: C:\Users\Алёна\Desktop\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C:\Users\Алёна\Desktop\э.jpg"/>
                    <pic:cNvPicPr>
                      <a:picLocks noChangeAspect="1" noChangeArrowheads="1"/>
                    </pic:cNvPicPr>
                  </pic:nvPicPr>
                  <pic:blipFill>
                    <a:blip r:embed="rId50"/>
                    <a:srcRect/>
                    <a:stretch>
                      <a:fillRect/>
                    </a:stretch>
                  </pic:blipFill>
                  <pic:spPr bwMode="auto">
                    <a:xfrm>
                      <a:off x="0" y="0"/>
                      <a:ext cx="5924550" cy="3895725"/>
                    </a:xfrm>
                    <a:prstGeom prst="rect">
                      <a:avLst/>
                    </a:prstGeom>
                    <a:noFill/>
                    <a:ln w="9525">
                      <a:noFill/>
                      <a:miter lim="800000"/>
                      <a:headEnd/>
                      <a:tailEnd/>
                    </a:ln>
                  </pic:spPr>
                </pic:pic>
              </a:graphicData>
            </a:graphic>
          </wp:inline>
        </w:drawing>
      </w:r>
    </w:p>
    <w:p w:rsidR="00F65E95" w:rsidRDefault="00F65E95" w:rsidP="00F65E95">
      <w:pPr>
        <w:jc w:val="center"/>
        <w:rPr>
          <w:rFonts w:ascii="Times New Roman" w:hAnsi="Times New Roman"/>
          <w:sz w:val="32"/>
          <w:szCs w:val="32"/>
          <w:lang w:val="uk-UA"/>
        </w:rPr>
      </w:pPr>
      <w:r w:rsidRPr="0057210B">
        <w:rPr>
          <w:rFonts w:ascii="Times New Roman" w:hAnsi="Times New Roman"/>
          <w:b/>
          <w:i/>
          <w:sz w:val="44"/>
          <w:szCs w:val="32"/>
          <w:lang w:val="uk-UA"/>
        </w:rPr>
        <w:br/>
      </w:r>
      <w:r w:rsidRPr="0057210B">
        <w:rPr>
          <w:rFonts w:ascii="Times New Roman" w:hAnsi="Times New Roman"/>
          <w:b/>
          <w:i/>
          <w:sz w:val="32"/>
          <w:szCs w:val="32"/>
          <w:lang w:val="uk-UA"/>
        </w:rPr>
        <w:t xml:space="preserve"> </w:t>
      </w:r>
      <w:r w:rsidR="008766F2">
        <w:rPr>
          <w:rFonts w:ascii="Times New Roman" w:hAnsi="Times New Roman"/>
          <w:b/>
          <w:i/>
          <w:noProof/>
          <w:sz w:val="32"/>
          <w:szCs w:val="32"/>
          <w:lang w:eastAsia="ru-RU"/>
        </w:rPr>
        <w:drawing>
          <wp:inline distT="0" distB="0" distL="0" distR="0">
            <wp:extent cx="5943600" cy="3838575"/>
            <wp:effectExtent l="19050" t="0" r="0" b="0"/>
            <wp:docPr id="40" name="Рисунок 2" descr="Описание: Описание: Описание: C:\Users\Алёна\Desktop\э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C:\Users\Алёна\Desktop\ээ.jpg"/>
                    <pic:cNvPicPr>
                      <a:picLocks noChangeAspect="1" noChangeArrowheads="1"/>
                    </pic:cNvPicPr>
                  </pic:nvPicPr>
                  <pic:blipFill>
                    <a:blip r:embed="rId51"/>
                    <a:srcRect/>
                    <a:stretch>
                      <a:fillRect/>
                    </a:stretch>
                  </pic:blipFill>
                  <pic:spPr bwMode="auto">
                    <a:xfrm>
                      <a:off x="0" y="0"/>
                      <a:ext cx="5943600" cy="3838575"/>
                    </a:xfrm>
                    <a:prstGeom prst="rect">
                      <a:avLst/>
                    </a:prstGeom>
                    <a:noFill/>
                    <a:ln w="9525">
                      <a:noFill/>
                      <a:miter lim="800000"/>
                      <a:headEnd/>
                      <a:tailEnd/>
                    </a:ln>
                  </pic:spPr>
                </pic:pic>
              </a:graphicData>
            </a:graphic>
          </wp:inline>
        </w:drawing>
      </w:r>
      <w:r>
        <w:rPr>
          <w:rFonts w:ascii="Times New Roman" w:hAnsi="Times New Roman"/>
          <w:sz w:val="32"/>
          <w:szCs w:val="32"/>
          <w:lang w:val="uk-UA"/>
        </w:rPr>
        <w:br/>
      </w:r>
      <w:r w:rsidR="008766F2">
        <w:rPr>
          <w:rFonts w:ascii="Times New Roman" w:hAnsi="Times New Roman"/>
          <w:noProof/>
          <w:sz w:val="32"/>
          <w:szCs w:val="32"/>
          <w:lang w:eastAsia="ru-RU"/>
        </w:rPr>
        <w:lastRenderedPageBreak/>
        <w:drawing>
          <wp:inline distT="0" distB="0" distL="0" distR="0">
            <wp:extent cx="5000625" cy="3733800"/>
            <wp:effectExtent l="19050" t="0" r="9525" b="0"/>
            <wp:docPr id="41" name="Рисунок 3" descr="Описание: Описание: Описание: C:\Users\Алёна\Desktop\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C:\Users\Алёна\Desktop\21.jpg"/>
                    <pic:cNvPicPr>
                      <a:picLocks noChangeAspect="1" noChangeArrowheads="1"/>
                    </pic:cNvPicPr>
                  </pic:nvPicPr>
                  <pic:blipFill>
                    <a:blip r:embed="rId52"/>
                    <a:srcRect/>
                    <a:stretch>
                      <a:fillRect/>
                    </a:stretch>
                  </pic:blipFill>
                  <pic:spPr bwMode="auto">
                    <a:xfrm>
                      <a:off x="0" y="0"/>
                      <a:ext cx="5000625" cy="3733800"/>
                    </a:xfrm>
                    <a:prstGeom prst="rect">
                      <a:avLst/>
                    </a:prstGeom>
                    <a:noFill/>
                    <a:ln w="9525">
                      <a:noFill/>
                      <a:miter lim="800000"/>
                      <a:headEnd/>
                      <a:tailEnd/>
                    </a:ln>
                  </pic:spPr>
                </pic:pic>
              </a:graphicData>
            </a:graphic>
          </wp:inline>
        </w:drawing>
      </w:r>
      <w:r>
        <w:rPr>
          <w:rFonts w:ascii="Times New Roman" w:hAnsi="Times New Roman"/>
          <w:sz w:val="32"/>
          <w:szCs w:val="32"/>
          <w:lang w:val="uk-UA"/>
        </w:rPr>
        <w:br/>
      </w:r>
    </w:p>
    <w:p w:rsidR="00F65E95" w:rsidRDefault="00F65E95" w:rsidP="00F65E95">
      <w:pPr>
        <w:jc w:val="center"/>
        <w:rPr>
          <w:rFonts w:ascii="Times New Roman" w:hAnsi="Times New Roman"/>
          <w:sz w:val="32"/>
          <w:szCs w:val="32"/>
          <w:lang w:val="uk-UA"/>
        </w:rPr>
      </w:pPr>
    </w:p>
    <w:p w:rsidR="00F65E95" w:rsidRDefault="008766F2" w:rsidP="00F65E95">
      <w:pPr>
        <w:jc w:val="center"/>
        <w:rPr>
          <w:rFonts w:ascii="Times New Roman" w:hAnsi="Times New Roman"/>
          <w:sz w:val="32"/>
          <w:szCs w:val="32"/>
          <w:lang w:val="uk-UA"/>
        </w:rPr>
      </w:pPr>
      <w:r>
        <w:rPr>
          <w:rFonts w:ascii="Times New Roman" w:hAnsi="Times New Roman"/>
          <w:noProof/>
          <w:sz w:val="32"/>
          <w:szCs w:val="32"/>
          <w:lang w:eastAsia="ru-RU"/>
        </w:rPr>
        <w:drawing>
          <wp:inline distT="0" distB="0" distL="0" distR="0">
            <wp:extent cx="5057775" cy="3629025"/>
            <wp:effectExtent l="19050" t="0" r="9525" b="0"/>
            <wp:docPr id="42" name="Рисунок 4" descr="Описание: Описание: Описание: C:\Users\Алёна\Desktop\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Описание: Описание: C:\Users\Алёна\Desktop\22.jpg"/>
                    <pic:cNvPicPr>
                      <a:picLocks noChangeAspect="1" noChangeArrowheads="1"/>
                    </pic:cNvPicPr>
                  </pic:nvPicPr>
                  <pic:blipFill>
                    <a:blip r:embed="rId53"/>
                    <a:srcRect/>
                    <a:stretch>
                      <a:fillRect/>
                    </a:stretch>
                  </pic:blipFill>
                  <pic:spPr bwMode="auto">
                    <a:xfrm>
                      <a:off x="0" y="0"/>
                      <a:ext cx="5057775" cy="3629025"/>
                    </a:xfrm>
                    <a:prstGeom prst="rect">
                      <a:avLst/>
                    </a:prstGeom>
                    <a:noFill/>
                    <a:ln w="9525">
                      <a:noFill/>
                      <a:miter lim="800000"/>
                      <a:headEnd/>
                      <a:tailEnd/>
                    </a:ln>
                  </pic:spPr>
                </pic:pic>
              </a:graphicData>
            </a:graphic>
          </wp:inline>
        </w:drawing>
      </w:r>
      <w:r w:rsidR="00F65E95">
        <w:rPr>
          <w:rFonts w:ascii="Times New Roman" w:hAnsi="Times New Roman"/>
          <w:sz w:val="32"/>
          <w:szCs w:val="32"/>
          <w:lang w:val="uk-UA"/>
        </w:rPr>
        <w:br/>
      </w:r>
      <w:r w:rsidR="00F65E95">
        <w:rPr>
          <w:rFonts w:ascii="Times New Roman" w:hAnsi="Times New Roman"/>
          <w:sz w:val="32"/>
          <w:szCs w:val="32"/>
          <w:lang w:val="uk-UA"/>
        </w:rPr>
        <w:br/>
      </w:r>
      <w:r w:rsidR="00F65E95">
        <w:rPr>
          <w:rFonts w:ascii="Times New Roman" w:hAnsi="Times New Roman"/>
          <w:sz w:val="32"/>
          <w:szCs w:val="32"/>
          <w:lang w:val="uk-UA"/>
        </w:rPr>
        <w:br/>
      </w:r>
      <w:r w:rsidR="00F65E95">
        <w:rPr>
          <w:rFonts w:ascii="Times New Roman" w:hAnsi="Times New Roman"/>
          <w:sz w:val="32"/>
          <w:szCs w:val="32"/>
          <w:lang w:val="uk-UA"/>
        </w:rPr>
        <w:br/>
      </w:r>
      <w:r w:rsidR="00F65E95">
        <w:rPr>
          <w:rFonts w:ascii="Times New Roman" w:hAnsi="Times New Roman"/>
          <w:sz w:val="32"/>
          <w:szCs w:val="32"/>
          <w:lang w:val="uk-UA"/>
        </w:rPr>
        <w:lastRenderedPageBreak/>
        <w:br/>
      </w:r>
      <w:r w:rsidR="00F65E95">
        <w:rPr>
          <w:rFonts w:ascii="Times New Roman" w:hAnsi="Times New Roman"/>
          <w:sz w:val="32"/>
          <w:szCs w:val="32"/>
          <w:lang w:val="uk-UA"/>
        </w:rPr>
        <w:br/>
      </w:r>
      <w:r>
        <w:rPr>
          <w:rFonts w:ascii="Times New Roman" w:hAnsi="Times New Roman"/>
          <w:noProof/>
          <w:sz w:val="32"/>
          <w:szCs w:val="32"/>
          <w:lang w:eastAsia="ru-RU"/>
        </w:rPr>
        <w:drawing>
          <wp:inline distT="0" distB="0" distL="0" distR="0">
            <wp:extent cx="4457700" cy="3457575"/>
            <wp:effectExtent l="19050" t="0" r="0" b="0"/>
            <wp:docPr id="43" name="Рисунок 5" descr="Описание: Описание: Описание: C:\Users\Алёна\Desktop\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Описание: C:\Users\Алёна\Desktop\23.jpg"/>
                    <pic:cNvPicPr>
                      <a:picLocks noChangeAspect="1" noChangeArrowheads="1"/>
                    </pic:cNvPicPr>
                  </pic:nvPicPr>
                  <pic:blipFill>
                    <a:blip r:embed="rId54"/>
                    <a:srcRect/>
                    <a:stretch>
                      <a:fillRect/>
                    </a:stretch>
                  </pic:blipFill>
                  <pic:spPr bwMode="auto">
                    <a:xfrm>
                      <a:off x="0" y="0"/>
                      <a:ext cx="4457700" cy="3457575"/>
                    </a:xfrm>
                    <a:prstGeom prst="rect">
                      <a:avLst/>
                    </a:prstGeom>
                    <a:noFill/>
                    <a:ln w="9525">
                      <a:noFill/>
                      <a:miter lim="800000"/>
                      <a:headEnd/>
                      <a:tailEnd/>
                    </a:ln>
                  </pic:spPr>
                </pic:pic>
              </a:graphicData>
            </a:graphic>
          </wp:inline>
        </w:drawing>
      </w:r>
    </w:p>
    <w:p w:rsidR="00F65E95" w:rsidRDefault="00F65E95" w:rsidP="00F65E95">
      <w:pPr>
        <w:jc w:val="center"/>
        <w:rPr>
          <w:rFonts w:ascii="Times New Roman" w:hAnsi="Times New Roman"/>
          <w:sz w:val="32"/>
          <w:szCs w:val="32"/>
          <w:lang w:val="uk-UA"/>
        </w:rPr>
      </w:pPr>
    </w:p>
    <w:p w:rsidR="00F65E95" w:rsidRDefault="008766F2" w:rsidP="00F65E95">
      <w:pPr>
        <w:jc w:val="center"/>
        <w:rPr>
          <w:rFonts w:ascii="Times New Roman" w:hAnsi="Times New Roman"/>
          <w:sz w:val="32"/>
          <w:szCs w:val="32"/>
          <w:lang w:val="uk-UA"/>
        </w:rPr>
      </w:pPr>
      <w:r>
        <w:rPr>
          <w:rFonts w:ascii="Times New Roman" w:hAnsi="Times New Roman"/>
          <w:noProof/>
          <w:sz w:val="32"/>
          <w:szCs w:val="32"/>
          <w:lang w:eastAsia="ru-RU"/>
        </w:rPr>
        <w:drawing>
          <wp:inline distT="0" distB="0" distL="0" distR="0">
            <wp:extent cx="4562475" cy="3381375"/>
            <wp:effectExtent l="19050" t="0" r="9525" b="0"/>
            <wp:docPr id="44" name="Рисунок 6" descr="Описание: Описание: Описание: C:\Users\Алёна\Desktop\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Описание: Описание: C:\Users\Алёна\Desktop\24.jpg"/>
                    <pic:cNvPicPr>
                      <a:picLocks noChangeAspect="1" noChangeArrowheads="1"/>
                    </pic:cNvPicPr>
                  </pic:nvPicPr>
                  <pic:blipFill>
                    <a:blip r:embed="rId55"/>
                    <a:srcRect/>
                    <a:stretch>
                      <a:fillRect/>
                    </a:stretch>
                  </pic:blipFill>
                  <pic:spPr bwMode="auto">
                    <a:xfrm>
                      <a:off x="0" y="0"/>
                      <a:ext cx="4562475" cy="3381375"/>
                    </a:xfrm>
                    <a:prstGeom prst="rect">
                      <a:avLst/>
                    </a:prstGeom>
                    <a:noFill/>
                    <a:ln w="9525">
                      <a:noFill/>
                      <a:miter lim="800000"/>
                      <a:headEnd/>
                      <a:tailEnd/>
                    </a:ln>
                  </pic:spPr>
                </pic:pic>
              </a:graphicData>
            </a:graphic>
          </wp:inline>
        </w:drawing>
      </w:r>
    </w:p>
    <w:p w:rsidR="00F65E95" w:rsidRPr="00F65E95" w:rsidRDefault="008766F2" w:rsidP="001C6863">
      <w:pPr>
        <w:pStyle w:val="a3"/>
        <w:shd w:val="clear" w:color="auto" w:fill="FFFFFF"/>
        <w:spacing w:before="0" w:beforeAutospacing="0" w:after="0" w:afterAutospacing="0" w:line="360" w:lineRule="auto"/>
        <w:rPr>
          <w:sz w:val="28"/>
          <w:szCs w:val="28"/>
          <w:lang w:val="uk-UA"/>
        </w:rPr>
      </w:pPr>
      <w:r>
        <w:rPr>
          <w:noProof/>
        </w:rPr>
        <w:lastRenderedPageBreak/>
        <w:drawing>
          <wp:inline distT="0" distB="0" distL="0" distR="0">
            <wp:extent cx="4981575" cy="3714750"/>
            <wp:effectExtent l="19050" t="0" r="9525" b="0"/>
            <wp:docPr id="45" name="Рисунок 8" descr="Описание: Описание: Описание: C:\Users\Алёна\Desktop\чяв6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Описание: Описание: C:\Users\Алёна\Desktop\чяв6н.jpg"/>
                    <pic:cNvPicPr>
                      <a:picLocks noChangeAspect="1" noChangeArrowheads="1"/>
                    </pic:cNvPicPr>
                  </pic:nvPicPr>
                  <pic:blipFill>
                    <a:blip r:embed="rId56"/>
                    <a:srcRect/>
                    <a:stretch>
                      <a:fillRect/>
                    </a:stretch>
                  </pic:blipFill>
                  <pic:spPr bwMode="auto">
                    <a:xfrm>
                      <a:off x="0" y="0"/>
                      <a:ext cx="4981575" cy="3714750"/>
                    </a:xfrm>
                    <a:prstGeom prst="rect">
                      <a:avLst/>
                    </a:prstGeom>
                    <a:noFill/>
                    <a:ln w="9525">
                      <a:noFill/>
                      <a:miter lim="800000"/>
                      <a:headEnd/>
                      <a:tailEnd/>
                    </a:ln>
                  </pic:spPr>
                </pic:pic>
              </a:graphicData>
            </a:graphic>
          </wp:inline>
        </w:drawing>
      </w:r>
    </w:p>
    <w:sectPr w:rsidR="00F65E95" w:rsidRPr="00F65E95" w:rsidSect="003329B3">
      <w:headerReference w:type="default" r:id="rId57"/>
      <w:pgSz w:w="11906" w:h="16838"/>
      <w:pgMar w:top="709" w:right="70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6F2" w:rsidRDefault="008766F2" w:rsidP="007668CF">
      <w:pPr>
        <w:spacing w:after="0" w:line="240" w:lineRule="auto"/>
      </w:pPr>
      <w:r>
        <w:separator/>
      </w:r>
    </w:p>
  </w:endnote>
  <w:endnote w:type="continuationSeparator" w:id="0">
    <w:p w:rsidR="008766F2" w:rsidRDefault="008766F2" w:rsidP="007668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6F2" w:rsidRDefault="008766F2" w:rsidP="007668CF">
      <w:pPr>
        <w:spacing w:after="0" w:line="240" w:lineRule="auto"/>
      </w:pPr>
      <w:r>
        <w:separator/>
      </w:r>
    </w:p>
  </w:footnote>
  <w:footnote w:type="continuationSeparator" w:id="0">
    <w:p w:rsidR="008766F2" w:rsidRDefault="008766F2" w:rsidP="007668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5C8" w:rsidRDefault="002E25C8">
    <w:pPr>
      <w:pStyle w:val="a7"/>
      <w:jc w:val="center"/>
    </w:pPr>
    <w:fldSimple w:instr="PAGE   \* MERGEFORMAT">
      <w:r w:rsidR="00596D32">
        <w:rPr>
          <w:noProof/>
        </w:rPr>
        <w:t>58</w:t>
      </w:r>
    </w:fldSimple>
  </w:p>
  <w:p w:rsidR="002E25C8" w:rsidRDefault="002E25C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9EC"/>
    <w:multiLevelType w:val="hybridMultilevel"/>
    <w:tmpl w:val="FF562A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4BD6A19"/>
    <w:multiLevelType w:val="multilevel"/>
    <w:tmpl w:val="26EC9496"/>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162E049D"/>
    <w:multiLevelType w:val="multilevel"/>
    <w:tmpl w:val="4A565E30"/>
    <w:lvl w:ilvl="0">
      <w:start w:val="2"/>
      <w:numFmt w:val="decimal"/>
      <w:lvlText w:val="%1"/>
      <w:lvlJc w:val="left"/>
      <w:pPr>
        <w:ind w:left="375" w:hanging="375"/>
      </w:pPr>
      <w:rPr>
        <w:rFonts w:cs="Times New Roman" w:hint="default"/>
      </w:rPr>
    </w:lvl>
    <w:lvl w:ilvl="1">
      <w:start w:val="1"/>
      <w:numFmt w:val="decimal"/>
      <w:lvlText w:val="%1.%2"/>
      <w:lvlJc w:val="left"/>
      <w:pPr>
        <w:ind w:left="795" w:hanging="375"/>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2340" w:hanging="108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540" w:hanging="144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740" w:hanging="1800"/>
      </w:pPr>
      <w:rPr>
        <w:rFonts w:cs="Times New Roman" w:hint="default"/>
      </w:rPr>
    </w:lvl>
    <w:lvl w:ilvl="8">
      <w:start w:val="1"/>
      <w:numFmt w:val="decimal"/>
      <w:lvlText w:val="%1.%2.%3.%4.%5.%6.%7.%8.%9"/>
      <w:lvlJc w:val="left"/>
      <w:pPr>
        <w:ind w:left="5520" w:hanging="2160"/>
      </w:pPr>
      <w:rPr>
        <w:rFonts w:cs="Times New Roman" w:hint="default"/>
      </w:rPr>
    </w:lvl>
  </w:abstractNum>
  <w:abstractNum w:abstractNumId="3">
    <w:nsid w:val="169C0E8A"/>
    <w:multiLevelType w:val="hybridMultilevel"/>
    <w:tmpl w:val="034AA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FD235E"/>
    <w:multiLevelType w:val="multilevel"/>
    <w:tmpl w:val="136A340E"/>
    <w:lvl w:ilvl="0">
      <w:start w:val="3"/>
      <w:numFmt w:val="decimal"/>
      <w:lvlText w:val="%1"/>
      <w:lvlJc w:val="left"/>
      <w:pPr>
        <w:ind w:left="735" w:hanging="360"/>
      </w:pPr>
      <w:rPr>
        <w:rFonts w:cs="Times New Roman" w:hint="default"/>
      </w:rPr>
    </w:lvl>
    <w:lvl w:ilvl="1">
      <w:start w:val="2"/>
      <w:numFmt w:val="decimal"/>
      <w:isLgl/>
      <w:lvlText w:val="%1.%2."/>
      <w:lvlJc w:val="left"/>
      <w:pPr>
        <w:ind w:left="1095" w:hanging="720"/>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455" w:hanging="108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815" w:hanging="1440"/>
      </w:pPr>
      <w:rPr>
        <w:rFonts w:cs="Times New Roman" w:hint="default"/>
      </w:rPr>
    </w:lvl>
    <w:lvl w:ilvl="6">
      <w:start w:val="1"/>
      <w:numFmt w:val="decimal"/>
      <w:isLgl/>
      <w:lvlText w:val="%1.%2.%3.%4.%5.%6.%7."/>
      <w:lvlJc w:val="left"/>
      <w:pPr>
        <w:ind w:left="2175" w:hanging="1800"/>
      </w:pPr>
      <w:rPr>
        <w:rFonts w:cs="Times New Roman" w:hint="default"/>
      </w:rPr>
    </w:lvl>
    <w:lvl w:ilvl="7">
      <w:start w:val="1"/>
      <w:numFmt w:val="decimal"/>
      <w:isLgl/>
      <w:lvlText w:val="%1.%2.%3.%4.%5.%6.%7.%8."/>
      <w:lvlJc w:val="left"/>
      <w:pPr>
        <w:ind w:left="2175" w:hanging="1800"/>
      </w:pPr>
      <w:rPr>
        <w:rFonts w:cs="Times New Roman" w:hint="default"/>
      </w:rPr>
    </w:lvl>
    <w:lvl w:ilvl="8">
      <w:start w:val="1"/>
      <w:numFmt w:val="decimal"/>
      <w:isLgl/>
      <w:lvlText w:val="%1.%2.%3.%4.%5.%6.%7.%8.%9."/>
      <w:lvlJc w:val="left"/>
      <w:pPr>
        <w:ind w:left="2535" w:hanging="2160"/>
      </w:pPr>
      <w:rPr>
        <w:rFonts w:cs="Times New Roman" w:hint="default"/>
      </w:rPr>
    </w:lvl>
  </w:abstractNum>
  <w:abstractNum w:abstractNumId="5">
    <w:nsid w:val="1A4460DF"/>
    <w:multiLevelType w:val="hybridMultilevel"/>
    <w:tmpl w:val="3C9EF35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21D7609F"/>
    <w:multiLevelType w:val="hybridMultilevel"/>
    <w:tmpl w:val="2D4C20A2"/>
    <w:lvl w:ilvl="0" w:tplc="34B2034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EA799E"/>
    <w:multiLevelType w:val="hybridMultilevel"/>
    <w:tmpl w:val="B86A6B26"/>
    <w:lvl w:ilvl="0" w:tplc="93406C2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25350ADE"/>
    <w:multiLevelType w:val="multilevel"/>
    <w:tmpl w:val="26B41D2A"/>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2D606F48"/>
    <w:multiLevelType w:val="hybridMultilevel"/>
    <w:tmpl w:val="EE5AA18A"/>
    <w:lvl w:ilvl="0" w:tplc="3A123C9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B528E1"/>
    <w:multiLevelType w:val="hybridMultilevel"/>
    <w:tmpl w:val="DD9087B6"/>
    <w:lvl w:ilvl="0" w:tplc="FA644FB4">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F562ECF"/>
    <w:multiLevelType w:val="multilevel"/>
    <w:tmpl w:val="F4A2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DA7E67"/>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110714C"/>
    <w:multiLevelType w:val="multilevel"/>
    <w:tmpl w:val="F51E459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4">
    <w:nsid w:val="31147AD4"/>
    <w:multiLevelType w:val="hybridMultilevel"/>
    <w:tmpl w:val="EB84B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FC073D"/>
    <w:multiLevelType w:val="hybridMultilevel"/>
    <w:tmpl w:val="F66E8E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7062AE9"/>
    <w:multiLevelType w:val="hybridMultilevel"/>
    <w:tmpl w:val="B87273B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9471D58"/>
    <w:multiLevelType w:val="hybridMultilevel"/>
    <w:tmpl w:val="79A05E56"/>
    <w:lvl w:ilvl="0" w:tplc="83F27540">
      <w:start w:val="1"/>
      <w:numFmt w:val="decimal"/>
      <w:lvlText w:val="%1."/>
      <w:lvlJc w:val="left"/>
      <w:pPr>
        <w:ind w:left="720" w:hanging="360"/>
      </w:pPr>
      <w:rPr>
        <w:rFonts w:cs="Times New Roman" w:hint="default"/>
        <w:color w:val="00000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A55117E"/>
    <w:multiLevelType w:val="hybridMultilevel"/>
    <w:tmpl w:val="17B61B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2C40C6D"/>
    <w:multiLevelType w:val="hybridMultilevel"/>
    <w:tmpl w:val="0734AEE0"/>
    <w:lvl w:ilvl="0" w:tplc="29586960">
      <w:start w:val="1"/>
      <w:numFmt w:val="decimal"/>
      <w:lvlText w:val="%1."/>
      <w:lvlJc w:val="left"/>
      <w:pPr>
        <w:ind w:left="1770" w:hanging="360"/>
      </w:pPr>
      <w:rPr>
        <w:rFonts w:cs="Times New Roman" w:hint="default"/>
      </w:rPr>
    </w:lvl>
    <w:lvl w:ilvl="1" w:tplc="04190019" w:tentative="1">
      <w:start w:val="1"/>
      <w:numFmt w:val="lowerLetter"/>
      <w:lvlText w:val="%2."/>
      <w:lvlJc w:val="left"/>
      <w:pPr>
        <w:ind w:left="2490" w:hanging="360"/>
      </w:pPr>
      <w:rPr>
        <w:rFonts w:cs="Times New Roman"/>
      </w:rPr>
    </w:lvl>
    <w:lvl w:ilvl="2" w:tplc="0419001B" w:tentative="1">
      <w:start w:val="1"/>
      <w:numFmt w:val="lowerRoman"/>
      <w:lvlText w:val="%3."/>
      <w:lvlJc w:val="right"/>
      <w:pPr>
        <w:ind w:left="3210" w:hanging="180"/>
      </w:pPr>
      <w:rPr>
        <w:rFonts w:cs="Times New Roman"/>
      </w:rPr>
    </w:lvl>
    <w:lvl w:ilvl="3" w:tplc="0419000F" w:tentative="1">
      <w:start w:val="1"/>
      <w:numFmt w:val="decimal"/>
      <w:lvlText w:val="%4."/>
      <w:lvlJc w:val="left"/>
      <w:pPr>
        <w:ind w:left="3930" w:hanging="360"/>
      </w:pPr>
      <w:rPr>
        <w:rFonts w:cs="Times New Roman"/>
      </w:rPr>
    </w:lvl>
    <w:lvl w:ilvl="4" w:tplc="04190019" w:tentative="1">
      <w:start w:val="1"/>
      <w:numFmt w:val="lowerLetter"/>
      <w:lvlText w:val="%5."/>
      <w:lvlJc w:val="left"/>
      <w:pPr>
        <w:ind w:left="4650" w:hanging="360"/>
      </w:pPr>
      <w:rPr>
        <w:rFonts w:cs="Times New Roman"/>
      </w:rPr>
    </w:lvl>
    <w:lvl w:ilvl="5" w:tplc="0419001B" w:tentative="1">
      <w:start w:val="1"/>
      <w:numFmt w:val="lowerRoman"/>
      <w:lvlText w:val="%6."/>
      <w:lvlJc w:val="right"/>
      <w:pPr>
        <w:ind w:left="5370" w:hanging="180"/>
      </w:pPr>
      <w:rPr>
        <w:rFonts w:cs="Times New Roman"/>
      </w:rPr>
    </w:lvl>
    <w:lvl w:ilvl="6" w:tplc="0419000F" w:tentative="1">
      <w:start w:val="1"/>
      <w:numFmt w:val="decimal"/>
      <w:lvlText w:val="%7."/>
      <w:lvlJc w:val="left"/>
      <w:pPr>
        <w:ind w:left="6090" w:hanging="360"/>
      </w:pPr>
      <w:rPr>
        <w:rFonts w:cs="Times New Roman"/>
      </w:rPr>
    </w:lvl>
    <w:lvl w:ilvl="7" w:tplc="04190019" w:tentative="1">
      <w:start w:val="1"/>
      <w:numFmt w:val="lowerLetter"/>
      <w:lvlText w:val="%8."/>
      <w:lvlJc w:val="left"/>
      <w:pPr>
        <w:ind w:left="6810" w:hanging="360"/>
      </w:pPr>
      <w:rPr>
        <w:rFonts w:cs="Times New Roman"/>
      </w:rPr>
    </w:lvl>
    <w:lvl w:ilvl="8" w:tplc="0419001B" w:tentative="1">
      <w:start w:val="1"/>
      <w:numFmt w:val="lowerRoman"/>
      <w:lvlText w:val="%9."/>
      <w:lvlJc w:val="right"/>
      <w:pPr>
        <w:ind w:left="7530" w:hanging="180"/>
      </w:pPr>
      <w:rPr>
        <w:rFonts w:cs="Times New Roman"/>
      </w:rPr>
    </w:lvl>
  </w:abstractNum>
  <w:abstractNum w:abstractNumId="20">
    <w:nsid w:val="445A6324"/>
    <w:multiLevelType w:val="hybridMultilevel"/>
    <w:tmpl w:val="351CD2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4079E6"/>
    <w:multiLevelType w:val="hybridMultilevel"/>
    <w:tmpl w:val="6C3A6E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5505717"/>
    <w:multiLevelType w:val="multilevel"/>
    <w:tmpl w:val="B57849AA"/>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nsid w:val="46783704"/>
    <w:multiLevelType w:val="hybridMultilevel"/>
    <w:tmpl w:val="A6BCE3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BD733D"/>
    <w:multiLevelType w:val="multilevel"/>
    <w:tmpl w:val="62A0F0E0"/>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48E94925"/>
    <w:multiLevelType w:val="hybridMultilevel"/>
    <w:tmpl w:val="872C0F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95300C9"/>
    <w:multiLevelType w:val="hybridMultilevel"/>
    <w:tmpl w:val="2362B6A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F463A26"/>
    <w:multiLevelType w:val="hybridMultilevel"/>
    <w:tmpl w:val="24BA5CF0"/>
    <w:lvl w:ilvl="0" w:tplc="8580F87A">
      <w:numFmt w:val="bullet"/>
      <w:lvlText w:val="—"/>
      <w:lvlJc w:val="left"/>
      <w:pPr>
        <w:ind w:left="1350" w:hanging="810"/>
      </w:pPr>
      <w:rPr>
        <w:rFonts w:ascii="Times New Roman" w:eastAsia="Times New Roman" w:hAnsi="Times New Roman" w:hint="default"/>
        <w:sz w:val="28"/>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EC0A10"/>
    <w:multiLevelType w:val="hybridMultilevel"/>
    <w:tmpl w:val="FFAAD4A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2A47E78"/>
    <w:multiLevelType w:val="hybridMultilevel"/>
    <w:tmpl w:val="2CAC1544"/>
    <w:lvl w:ilvl="0" w:tplc="8580F87A">
      <w:numFmt w:val="bullet"/>
      <w:lvlText w:val="—"/>
      <w:lvlJc w:val="left"/>
      <w:pPr>
        <w:ind w:left="1350" w:hanging="810"/>
      </w:pPr>
      <w:rPr>
        <w:rFonts w:ascii="Times New Roman" w:eastAsia="Times New Roman" w:hAnsi="Times New Roman"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1E4DF4"/>
    <w:multiLevelType w:val="multilevel"/>
    <w:tmpl w:val="BF40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F32619"/>
    <w:multiLevelType w:val="multilevel"/>
    <w:tmpl w:val="8CF0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8C6FF3"/>
    <w:multiLevelType w:val="hybridMultilevel"/>
    <w:tmpl w:val="58AAD066"/>
    <w:lvl w:ilvl="0" w:tplc="E662C3D4">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E96AB6"/>
    <w:multiLevelType w:val="hybridMultilevel"/>
    <w:tmpl w:val="2D2AF5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C6406F4"/>
    <w:multiLevelType w:val="multilevel"/>
    <w:tmpl w:val="DF48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BE5DFE"/>
    <w:multiLevelType w:val="hybridMultilevel"/>
    <w:tmpl w:val="0D5E1BAA"/>
    <w:lvl w:ilvl="0" w:tplc="8580F87A">
      <w:numFmt w:val="bullet"/>
      <w:lvlText w:val="—"/>
      <w:lvlJc w:val="left"/>
      <w:pPr>
        <w:ind w:left="1350" w:hanging="810"/>
      </w:pPr>
      <w:rPr>
        <w:rFonts w:ascii="Times New Roman" w:eastAsia="Times New Roman" w:hAnsi="Times New Roman" w:hint="default"/>
        <w:sz w:val="28"/>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6">
    <w:nsid w:val="7C372934"/>
    <w:multiLevelType w:val="multilevel"/>
    <w:tmpl w:val="BCF69C00"/>
    <w:lvl w:ilvl="0">
      <w:start w:val="1"/>
      <w:numFmt w:val="decimal"/>
      <w:lvlText w:val="%1."/>
      <w:lvlJc w:val="left"/>
      <w:pPr>
        <w:ind w:left="480" w:hanging="480"/>
      </w:pPr>
      <w:rPr>
        <w:rFonts w:cs="Times New Roman" w:hint="default"/>
      </w:rPr>
    </w:lvl>
    <w:lvl w:ilvl="1">
      <w:start w:val="1"/>
      <w:numFmt w:val="decimal"/>
      <w:lvlText w:val="%1.%2."/>
      <w:lvlJc w:val="left"/>
      <w:pPr>
        <w:ind w:left="1140" w:hanging="72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2340" w:hanging="1080"/>
      </w:pPr>
      <w:rPr>
        <w:rFonts w:cs="Times New Roman" w:hint="default"/>
      </w:rPr>
    </w:lvl>
    <w:lvl w:ilvl="4">
      <w:start w:val="1"/>
      <w:numFmt w:val="decimal"/>
      <w:lvlText w:val="%1.%2.%3.%4.%5."/>
      <w:lvlJc w:val="left"/>
      <w:pPr>
        <w:ind w:left="3120" w:hanging="1440"/>
      </w:pPr>
      <w:rPr>
        <w:rFonts w:cs="Times New Roman" w:hint="default"/>
      </w:rPr>
    </w:lvl>
    <w:lvl w:ilvl="5">
      <w:start w:val="1"/>
      <w:numFmt w:val="decimal"/>
      <w:lvlText w:val="%1.%2.%3.%4.%5.%6."/>
      <w:lvlJc w:val="left"/>
      <w:pPr>
        <w:ind w:left="3540" w:hanging="1440"/>
      </w:pPr>
      <w:rPr>
        <w:rFonts w:cs="Times New Roman" w:hint="default"/>
      </w:rPr>
    </w:lvl>
    <w:lvl w:ilvl="6">
      <w:start w:val="1"/>
      <w:numFmt w:val="decimal"/>
      <w:lvlText w:val="%1.%2.%3.%4.%5.%6.%7."/>
      <w:lvlJc w:val="left"/>
      <w:pPr>
        <w:ind w:left="4320" w:hanging="1800"/>
      </w:pPr>
      <w:rPr>
        <w:rFonts w:cs="Times New Roman" w:hint="default"/>
      </w:rPr>
    </w:lvl>
    <w:lvl w:ilvl="7">
      <w:start w:val="1"/>
      <w:numFmt w:val="decimal"/>
      <w:lvlText w:val="%1.%2.%3.%4.%5.%6.%7.%8."/>
      <w:lvlJc w:val="left"/>
      <w:pPr>
        <w:ind w:left="5100" w:hanging="2160"/>
      </w:pPr>
      <w:rPr>
        <w:rFonts w:cs="Times New Roman" w:hint="default"/>
      </w:rPr>
    </w:lvl>
    <w:lvl w:ilvl="8">
      <w:start w:val="1"/>
      <w:numFmt w:val="decimal"/>
      <w:lvlText w:val="%1.%2.%3.%4.%5.%6.%7.%8.%9."/>
      <w:lvlJc w:val="left"/>
      <w:pPr>
        <w:ind w:left="5520" w:hanging="2160"/>
      </w:pPr>
      <w:rPr>
        <w:rFonts w:cs="Times New Roman" w:hint="default"/>
      </w:rPr>
    </w:lvl>
  </w:abstractNum>
  <w:abstractNum w:abstractNumId="37">
    <w:nsid w:val="7DD814FA"/>
    <w:multiLevelType w:val="multilevel"/>
    <w:tmpl w:val="F672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33"/>
  </w:num>
  <w:num w:numId="3">
    <w:abstractNumId w:val="20"/>
  </w:num>
  <w:num w:numId="4">
    <w:abstractNumId w:val="22"/>
  </w:num>
  <w:num w:numId="5">
    <w:abstractNumId w:val="26"/>
  </w:num>
  <w:num w:numId="6">
    <w:abstractNumId w:val="2"/>
  </w:num>
  <w:num w:numId="7">
    <w:abstractNumId w:val="15"/>
  </w:num>
  <w:num w:numId="8">
    <w:abstractNumId w:val="7"/>
  </w:num>
  <w:num w:numId="9">
    <w:abstractNumId w:val="3"/>
  </w:num>
  <w:num w:numId="10">
    <w:abstractNumId w:val="36"/>
  </w:num>
  <w:num w:numId="11">
    <w:abstractNumId w:val="25"/>
  </w:num>
  <w:num w:numId="12">
    <w:abstractNumId w:val="5"/>
  </w:num>
  <w:num w:numId="13">
    <w:abstractNumId w:val="35"/>
  </w:num>
  <w:num w:numId="14">
    <w:abstractNumId w:val="27"/>
  </w:num>
  <w:num w:numId="15">
    <w:abstractNumId w:val="29"/>
  </w:num>
  <w:num w:numId="16">
    <w:abstractNumId w:val="8"/>
  </w:num>
  <w:num w:numId="17">
    <w:abstractNumId w:val="16"/>
  </w:num>
  <w:num w:numId="18">
    <w:abstractNumId w:val="14"/>
  </w:num>
  <w:num w:numId="19">
    <w:abstractNumId w:val="23"/>
  </w:num>
  <w:num w:numId="20">
    <w:abstractNumId w:val="32"/>
  </w:num>
  <w:num w:numId="21">
    <w:abstractNumId w:val="0"/>
  </w:num>
  <w:num w:numId="22">
    <w:abstractNumId w:val="9"/>
  </w:num>
  <w:num w:numId="23">
    <w:abstractNumId w:val="4"/>
  </w:num>
  <w:num w:numId="24">
    <w:abstractNumId w:val="18"/>
  </w:num>
  <w:num w:numId="25">
    <w:abstractNumId w:val="30"/>
  </w:num>
  <w:num w:numId="26">
    <w:abstractNumId w:val="11"/>
  </w:num>
  <w:num w:numId="27">
    <w:abstractNumId w:val="34"/>
  </w:num>
  <w:num w:numId="28">
    <w:abstractNumId w:val="31"/>
  </w:num>
  <w:num w:numId="29">
    <w:abstractNumId w:val="37"/>
  </w:num>
  <w:num w:numId="30">
    <w:abstractNumId w:val="10"/>
  </w:num>
  <w:num w:numId="31">
    <w:abstractNumId w:val="17"/>
  </w:num>
  <w:num w:numId="32">
    <w:abstractNumId w:val="19"/>
  </w:num>
  <w:num w:numId="33">
    <w:abstractNumId w:val="6"/>
  </w:num>
  <w:num w:numId="34">
    <w:abstractNumId w:val="28"/>
  </w:num>
  <w:num w:numId="35">
    <w:abstractNumId w:val="12"/>
  </w:num>
  <w:num w:numId="36">
    <w:abstractNumId w:val="1"/>
  </w:num>
  <w:num w:numId="37">
    <w:abstractNumId w:val="21"/>
  </w:num>
  <w:num w:numId="3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86DCF"/>
    <w:rsid w:val="000038AA"/>
    <w:rsid w:val="00005F3C"/>
    <w:rsid w:val="0001785A"/>
    <w:rsid w:val="000207DF"/>
    <w:rsid w:val="0002364D"/>
    <w:rsid w:val="00023DB3"/>
    <w:rsid w:val="00031926"/>
    <w:rsid w:val="00032BEC"/>
    <w:rsid w:val="00044571"/>
    <w:rsid w:val="00045E19"/>
    <w:rsid w:val="00051627"/>
    <w:rsid w:val="000634A7"/>
    <w:rsid w:val="0006396B"/>
    <w:rsid w:val="00073883"/>
    <w:rsid w:val="00074202"/>
    <w:rsid w:val="00096A28"/>
    <w:rsid w:val="00097528"/>
    <w:rsid w:val="000A14FA"/>
    <w:rsid w:val="000A4670"/>
    <w:rsid w:val="000A5FD5"/>
    <w:rsid w:val="000A6A5E"/>
    <w:rsid w:val="000B0EFC"/>
    <w:rsid w:val="000C0326"/>
    <w:rsid w:val="000C1E9D"/>
    <w:rsid w:val="000C3A91"/>
    <w:rsid w:val="000F26E2"/>
    <w:rsid w:val="000F67B9"/>
    <w:rsid w:val="000F7B6B"/>
    <w:rsid w:val="00102C7E"/>
    <w:rsid w:val="00104EC0"/>
    <w:rsid w:val="00133CA2"/>
    <w:rsid w:val="0014474D"/>
    <w:rsid w:val="00146872"/>
    <w:rsid w:val="0015672A"/>
    <w:rsid w:val="00186E44"/>
    <w:rsid w:val="0018753D"/>
    <w:rsid w:val="00192014"/>
    <w:rsid w:val="00192325"/>
    <w:rsid w:val="001A6926"/>
    <w:rsid w:val="001B0763"/>
    <w:rsid w:val="001B4006"/>
    <w:rsid w:val="001B474A"/>
    <w:rsid w:val="001C6539"/>
    <w:rsid w:val="001C6863"/>
    <w:rsid w:val="001D215D"/>
    <w:rsid w:val="001D61A3"/>
    <w:rsid w:val="00207D66"/>
    <w:rsid w:val="00214F78"/>
    <w:rsid w:val="00223610"/>
    <w:rsid w:val="00223CCF"/>
    <w:rsid w:val="00236FBB"/>
    <w:rsid w:val="002461CF"/>
    <w:rsid w:val="002469B6"/>
    <w:rsid w:val="00273B4D"/>
    <w:rsid w:val="0027581C"/>
    <w:rsid w:val="00284ECE"/>
    <w:rsid w:val="00286DCF"/>
    <w:rsid w:val="00296020"/>
    <w:rsid w:val="002B7B4F"/>
    <w:rsid w:val="002C0EA2"/>
    <w:rsid w:val="002E25C8"/>
    <w:rsid w:val="00300687"/>
    <w:rsid w:val="003108B0"/>
    <w:rsid w:val="00321F82"/>
    <w:rsid w:val="00322E9D"/>
    <w:rsid w:val="003329B3"/>
    <w:rsid w:val="00346F22"/>
    <w:rsid w:val="00350C97"/>
    <w:rsid w:val="00352C1C"/>
    <w:rsid w:val="00360868"/>
    <w:rsid w:val="003774B8"/>
    <w:rsid w:val="00381A81"/>
    <w:rsid w:val="00382FA1"/>
    <w:rsid w:val="003849FD"/>
    <w:rsid w:val="00393031"/>
    <w:rsid w:val="0039601D"/>
    <w:rsid w:val="003A7F7B"/>
    <w:rsid w:val="003B54E7"/>
    <w:rsid w:val="003B6718"/>
    <w:rsid w:val="003C5412"/>
    <w:rsid w:val="003D156F"/>
    <w:rsid w:val="003D2059"/>
    <w:rsid w:val="003E4175"/>
    <w:rsid w:val="003F1D1E"/>
    <w:rsid w:val="003F299C"/>
    <w:rsid w:val="0040021C"/>
    <w:rsid w:val="004052C1"/>
    <w:rsid w:val="004152FB"/>
    <w:rsid w:val="00417891"/>
    <w:rsid w:val="00436A50"/>
    <w:rsid w:val="004416F1"/>
    <w:rsid w:val="00464E3E"/>
    <w:rsid w:val="0048352E"/>
    <w:rsid w:val="00484828"/>
    <w:rsid w:val="00486395"/>
    <w:rsid w:val="004A3B64"/>
    <w:rsid w:val="004A4267"/>
    <w:rsid w:val="004A662F"/>
    <w:rsid w:val="004A725A"/>
    <w:rsid w:val="004B7F3B"/>
    <w:rsid w:val="004C3B3D"/>
    <w:rsid w:val="004D2DE8"/>
    <w:rsid w:val="004E1E41"/>
    <w:rsid w:val="004F0F92"/>
    <w:rsid w:val="004F282B"/>
    <w:rsid w:val="004F3310"/>
    <w:rsid w:val="004F4C57"/>
    <w:rsid w:val="004F539F"/>
    <w:rsid w:val="004F5B89"/>
    <w:rsid w:val="005124A8"/>
    <w:rsid w:val="00516135"/>
    <w:rsid w:val="0052166C"/>
    <w:rsid w:val="00531F5E"/>
    <w:rsid w:val="005601E2"/>
    <w:rsid w:val="005635B8"/>
    <w:rsid w:val="0056553A"/>
    <w:rsid w:val="0057210B"/>
    <w:rsid w:val="005927A1"/>
    <w:rsid w:val="00596D32"/>
    <w:rsid w:val="00596F12"/>
    <w:rsid w:val="005C5BB0"/>
    <w:rsid w:val="005C5BCA"/>
    <w:rsid w:val="005C6CD5"/>
    <w:rsid w:val="005D31D5"/>
    <w:rsid w:val="005D79C4"/>
    <w:rsid w:val="005E16A5"/>
    <w:rsid w:val="005E194F"/>
    <w:rsid w:val="005F10C3"/>
    <w:rsid w:val="005F3434"/>
    <w:rsid w:val="005F4CC7"/>
    <w:rsid w:val="00602D22"/>
    <w:rsid w:val="00606BBA"/>
    <w:rsid w:val="0061299B"/>
    <w:rsid w:val="00613BF7"/>
    <w:rsid w:val="0061499A"/>
    <w:rsid w:val="006439BB"/>
    <w:rsid w:val="00654405"/>
    <w:rsid w:val="006756E4"/>
    <w:rsid w:val="00680914"/>
    <w:rsid w:val="006811D7"/>
    <w:rsid w:val="006811F6"/>
    <w:rsid w:val="00683574"/>
    <w:rsid w:val="006953DA"/>
    <w:rsid w:val="006A1E42"/>
    <w:rsid w:val="006A73F8"/>
    <w:rsid w:val="006B5C94"/>
    <w:rsid w:val="006B7DFF"/>
    <w:rsid w:val="006C12E3"/>
    <w:rsid w:val="006C6FCF"/>
    <w:rsid w:val="006D1C15"/>
    <w:rsid w:val="006E09F2"/>
    <w:rsid w:val="006E6CB1"/>
    <w:rsid w:val="006E71E7"/>
    <w:rsid w:val="00703443"/>
    <w:rsid w:val="00705314"/>
    <w:rsid w:val="00747513"/>
    <w:rsid w:val="00764C5B"/>
    <w:rsid w:val="007668CF"/>
    <w:rsid w:val="00770B40"/>
    <w:rsid w:val="00771221"/>
    <w:rsid w:val="007733FB"/>
    <w:rsid w:val="00787611"/>
    <w:rsid w:val="00790BDE"/>
    <w:rsid w:val="00792072"/>
    <w:rsid w:val="0079648D"/>
    <w:rsid w:val="007A1B3C"/>
    <w:rsid w:val="007A5640"/>
    <w:rsid w:val="007B002D"/>
    <w:rsid w:val="007B0052"/>
    <w:rsid w:val="007B185B"/>
    <w:rsid w:val="007B3291"/>
    <w:rsid w:val="007C6134"/>
    <w:rsid w:val="007D2C0F"/>
    <w:rsid w:val="007D2DD1"/>
    <w:rsid w:val="007F1751"/>
    <w:rsid w:val="00802313"/>
    <w:rsid w:val="008147AE"/>
    <w:rsid w:val="00821817"/>
    <w:rsid w:val="00831676"/>
    <w:rsid w:val="00836DFC"/>
    <w:rsid w:val="00845548"/>
    <w:rsid w:val="0084667D"/>
    <w:rsid w:val="00857530"/>
    <w:rsid w:val="00860B22"/>
    <w:rsid w:val="00862360"/>
    <w:rsid w:val="00870D62"/>
    <w:rsid w:val="008722A8"/>
    <w:rsid w:val="00875FCC"/>
    <w:rsid w:val="008766F2"/>
    <w:rsid w:val="008801DA"/>
    <w:rsid w:val="008A453C"/>
    <w:rsid w:val="008C07B4"/>
    <w:rsid w:val="008C48DD"/>
    <w:rsid w:val="008C56F5"/>
    <w:rsid w:val="008F27DB"/>
    <w:rsid w:val="00917520"/>
    <w:rsid w:val="00920777"/>
    <w:rsid w:val="00924E68"/>
    <w:rsid w:val="00926700"/>
    <w:rsid w:val="009303F4"/>
    <w:rsid w:val="00940975"/>
    <w:rsid w:val="00941F46"/>
    <w:rsid w:val="00952561"/>
    <w:rsid w:val="009552A3"/>
    <w:rsid w:val="00962A4A"/>
    <w:rsid w:val="00967C41"/>
    <w:rsid w:val="0099092B"/>
    <w:rsid w:val="009A00B0"/>
    <w:rsid w:val="009A3F9E"/>
    <w:rsid w:val="009B0B21"/>
    <w:rsid w:val="009B6B11"/>
    <w:rsid w:val="009C27B4"/>
    <w:rsid w:val="009C7F81"/>
    <w:rsid w:val="009D513B"/>
    <w:rsid w:val="009E3661"/>
    <w:rsid w:val="009F02B2"/>
    <w:rsid w:val="009F27F3"/>
    <w:rsid w:val="00A00543"/>
    <w:rsid w:val="00A160B1"/>
    <w:rsid w:val="00A249B0"/>
    <w:rsid w:val="00A35AA1"/>
    <w:rsid w:val="00A35B90"/>
    <w:rsid w:val="00A40471"/>
    <w:rsid w:val="00A412D4"/>
    <w:rsid w:val="00A42749"/>
    <w:rsid w:val="00A474F3"/>
    <w:rsid w:val="00A56CAD"/>
    <w:rsid w:val="00A62AF8"/>
    <w:rsid w:val="00A670B8"/>
    <w:rsid w:val="00A7304E"/>
    <w:rsid w:val="00A801F6"/>
    <w:rsid w:val="00A80D31"/>
    <w:rsid w:val="00A821D8"/>
    <w:rsid w:val="00A82C8E"/>
    <w:rsid w:val="00A83FF3"/>
    <w:rsid w:val="00A8484C"/>
    <w:rsid w:val="00A84BB3"/>
    <w:rsid w:val="00A91F4D"/>
    <w:rsid w:val="00A92D65"/>
    <w:rsid w:val="00A94BC0"/>
    <w:rsid w:val="00A95E72"/>
    <w:rsid w:val="00A9793E"/>
    <w:rsid w:val="00AC0328"/>
    <w:rsid w:val="00AC122A"/>
    <w:rsid w:val="00AC5038"/>
    <w:rsid w:val="00AD20B9"/>
    <w:rsid w:val="00AE3F75"/>
    <w:rsid w:val="00AF21DD"/>
    <w:rsid w:val="00AF472C"/>
    <w:rsid w:val="00AF7C5B"/>
    <w:rsid w:val="00B02316"/>
    <w:rsid w:val="00B048F1"/>
    <w:rsid w:val="00B30210"/>
    <w:rsid w:val="00B67AE0"/>
    <w:rsid w:val="00B72FAD"/>
    <w:rsid w:val="00B8216B"/>
    <w:rsid w:val="00B87438"/>
    <w:rsid w:val="00BA0814"/>
    <w:rsid w:val="00BC4C99"/>
    <w:rsid w:val="00BE6F07"/>
    <w:rsid w:val="00BF4741"/>
    <w:rsid w:val="00BF6FA5"/>
    <w:rsid w:val="00C010F9"/>
    <w:rsid w:val="00C149CB"/>
    <w:rsid w:val="00C233DA"/>
    <w:rsid w:val="00C46A95"/>
    <w:rsid w:val="00C526C2"/>
    <w:rsid w:val="00C64E22"/>
    <w:rsid w:val="00C66784"/>
    <w:rsid w:val="00C733ED"/>
    <w:rsid w:val="00C8370F"/>
    <w:rsid w:val="00C85D1F"/>
    <w:rsid w:val="00C87275"/>
    <w:rsid w:val="00C876FC"/>
    <w:rsid w:val="00C940E5"/>
    <w:rsid w:val="00CA65EE"/>
    <w:rsid w:val="00CC730C"/>
    <w:rsid w:val="00CC7C2C"/>
    <w:rsid w:val="00CD552D"/>
    <w:rsid w:val="00CE5C90"/>
    <w:rsid w:val="00CE669D"/>
    <w:rsid w:val="00CF452E"/>
    <w:rsid w:val="00CF4DE0"/>
    <w:rsid w:val="00D007C2"/>
    <w:rsid w:val="00D17F06"/>
    <w:rsid w:val="00D3078A"/>
    <w:rsid w:val="00D41337"/>
    <w:rsid w:val="00D612F7"/>
    <w:rsid w:val="00D624DD"/>
    <w:rsid w:val="00D645F9"/>
    <w:rsid w:val="00D714F1"/>
    <w:rsid w:val="00D83383"/>
    <w:rsid w:val="00D93A6E"/>
    <w:rsid w:val="00DB006C"/>
    <w:rsid w:val="00DB2FC6"/>
    <w:rsid w:val="00DC5DB3"/>
    <w:rsid w:val="00DF0CE7"/>
    <w:rsid w:val="00DF74E7"/>
    <w:rsid w:val="00E16185"/>
    <w:rsid w:val="00E17AC3"/>
    <w:rsid w:val="00E25781"/>
    <w:rsid w:val="00E34E7D"/>
    <w:rsid w:val="00E4252A"/>
    <w:rsid w:val="00E45211"/>
    <w:rsid w:val="00E45361"/>
    <w:rsid w:val="00E51276"/>
    <w:rsid w:val="00E57FC6"/>
    <w:rsid w:val="00E62B00"/>
    <w:rsid w:val="00E81809"/>
    <w:rsid w:val="00E84FA6"/>
    <w:rsid w:val="00EA1056"/>
    <w:rsid w:val="00EA5A83"/>
    <w:rsid w:val="00EB0194"/>
    <w:rsid w:val="00EB02D6"/>
    <w:rsid w:val="00EB0A5B"/>
    <w:rsid w:val="00EB77E9"/>
    <w:rsid w:val="00ED3F4F"/>
    <w:rsid w:val="00ED4537"/>
    <w:rsid w:val="00ED5184"/>
    <w:rsid w:val="00ED6AF1"/>
    <w:rsid w:val="00ED6DE9"/>
    <w:rsid w:val="00EE388A"/>
    <w:rsid w:val="00F05028"/>
    <w:rsid w:val="00F0599E"/>
    <w:rsid w:val="00F17585"/>
    <w:rsid w:val="00F22EAD"/>
    <w:rsid w:val="00F30D20"/>
    <w:rsid w:val="00F335A0"/>
    <w:rsid w:val="00F36002"/>
    <w:rsid w:val="00F3787A"/>
    <w:rsid w:val="00F4437D"/>
    <w:rsid w:val="00F47489"/>
    <w:rsid w:val="00F500B8"/>
    <w:rsid w:val="00F53E46"/>
    <w:rsid w:val="00F574A8"/>
    <w:rsid w:val="00F629ED"/>
    <w:rsid w:val="00F65E95"/>
    <w:rsid w:val="00F91EA0"/>
    <w:rsid w:val="00FA3665"/>
    <w:rsid w:val="00FE201C"/>
    <w:rsid w:val="00FE54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ECE"/>
    <w:rPr>
      <w:rFonts w:cs="Times New Roman"/>
    </w:rPr>
  </w:style>
  <w:style w:type="paragraph" w:styleId="1">
    <w:name w:val="heading 1"/>
    <w:basedOn w:val="a"/>
    <w:next w:val="a"/>
    <w:link w:val="10"/>
    <w:uiPriority w:val="9"/>
    <w:qFormat/>
    <w:rsid w:val="00F65E95"/>
    <w:pPr>
      <w:keepNext/>
      <w:keepLines/>
      <w:spacing w:before="480" w:after="0"/>
      <w:outlineLvl w:val="0"/>
    </w:pPr>
    <w:rPr>
      <w:rFonts w:asciiTheme="majorHAnsi" w:eastAsiaTheme="majorEastAsia" w:hAnsiTheme="majorHAnsi"/>
      <w:b/>
      <w:bCs/>
      <w:color w:val="365F91" w:themeColor="accent1" w:themeShade="BF"/>
      <w:sz w:val="28"/>
      <w:szCs w:val="28"/>
    </w:rPr>
  </w:style>
  <w:style w:type="paragraph" w:styleId="2">
    <w:name w:val="heading 2"/>
    <w:basedOn w:val="a"/>
    <w:link w:val="20"/>
    <w:uiPriority w:val="9"/>
    <w:qFormat/>
    <w:rsid w:val="006811F6"/>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
    <w:next w:val="a"/>
    <w:link w:val="30"/>
    <w:uiPriority w:val="9"/>
    <w:unhideWhenUsed/>
    <w:qFormat/>
    <w:rsid w:val="00F65E95"/>
    <w:pPr>
      <w:keepNext/>
      <w:keepLines/>
      <w:spacing w:before="200" w:after="0"/>
      <w:outlineLvl w:val="2"/>
    </w:pPr>
    <w:rPr>
      <w:rFonts w:asciiTheme="majorHAnsi" w:eastAsiaTheme="majorEastAsia" w:hAnsiTheme="majorHAns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65E95"/>
    <w:rPr>
      <w:rFonts w:asciiTheme="majorHAnsi" w:eastAsiaTheme="majorEastAsia" w:hAnsiTheme="majorHAnsi" w:cs="Times New Roman"/>
      <w:b/>
      <w:bCs/>
      <w:color w:val="365F91" w:themeColor="accent1" w:themeShade="BF"/>
      <w:sz w:val="28"/>
      <w:szCs w:val="28"/>
    </w:rPr>
  </w:style>
  <w:style w:type="character" w:customStyle="1" w:styleId="20">
    <w:name w:val="Заголовок 2 Знак"/>
    <w:basedOn w:val="a0"/>
    <w:link w:val="2"/>
    <w:uiPriority w:val="9"/>
    <w:locked/>
    <w:rsid w:val="006811F6"/>
    <w:rPr>
      <w:rFonts w:ascii="Times New Roman" w:hAnsi="Times New Roman" w:cs="Times New Roman"/>
      <w:b/>
      <w:bCs/>
      <w:sz w:val="36"/>
      <w:szCs w:val="36"/>
      <w:lang w:eastAsia="ru-RU"/>
    </w:rPr>
  </w:style>
  <w:style w:type="character" w:customStyle="1" w:styleId="30">
    <w:name w:val="Заголовок 3 Знак"/>
    <w:basedOn w:val="a0"/>
    <w:link w:val="3"/>
    <w:uiPriority w:val="9"/>
    <w:locked/>
    <w:rsid w:val="00F65E95"/>
    <w:rPr>
      <w:rFonts w:asciiTheme="majorHAnsi" w:eastAsiaTheme="majorEastAsia" w:hAnsiTheme="majorHAnsi" w:cs="Times New Roman"/>
      <w:b/>
      <w:bCs/>
      <w:color w:val="4F81BD" w:themeColor="accent1"/>
    </w:rPr>
  </w:style>
  <w:style w:type="paragraph" w:styleId="a3">
    <w:name w:val="Normal (Web)"/>
    <w:basedOn w:val="a"/>
    <w:uiPriority w:val="99"/>
    <w:unhideWhenUsed/>
    <w:rsid w:val="0048352E"/>
    <w:pPr>
      <w:spacing w:before="100" w:beforeAutospacing="1" w:after="100" w:afterAutospacing="1" w:line="240" w:lineRule="auto"/>
    </w:pPr>
    <w:rPr>
      <w:rFonts w:ascii="Times New Roman" w:hAnsi="Times New Roman"/>
      <w:sz w:val="24"/>
      <w:szCs w:val="24"/>
      <w:lang w:eastAsia="ru-RU"/>
    </w:rPr>
  </w:style>
  <w:style w:type="character" w:styleId="a4">
    <w:name w:val="Hyperlink"/>
    <w:basedOn w:val="a0"/>
    <w:uiPriority w:val="99"/>
    <w:unhideWhenUsed/>
    <w:rsid w:val="0048352E"/>
    <w:rPr>
      <w:rFonts w:cs="Times New Roman"/>
      <w:color w:val="0000FF"/>
      <w:u w:val="single"/>
    </w:rPr>
  </w:style>
  <w:style w:type="paragraph" w:styleId="a5">
    <w:name w:val="Balloon Text"/>
    <w:basedOn w:val="a"/>
    <w:link w:val="a6"/>
    <w:uiPriority w:val="99"/>
    <w:semiHidden/>
    <w:unhideWhenUsed/>
    <w:rsid w:val="00790BD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790BDE"/>
    <w:rPr>
      <w:rFonts w:ascii="Tahoma" w:hAnsi="Tahoma" w:cs="Tahoma"/>
      <w:sz w:val="16"/>
      <w:szCs w:val="16"/>
    </w:rPr>
  </w:style>
  <w:style w:type="paragraph" w:styleId="a7">
    <w:name w:val="header"/>
    <w:basedOn w:val="a"/>
    <w:link w:val="a8"/>
    <w:uiPriority w:val="99"/>
    <w:unhideWhenUsed/>
    <w:rsid w:val="007668CF"/>
    <w:pPr>
      <w:tabs>
        <w:tab w:val="center" w:pos="4677"/>
        <w:tab w:val="right" w:pos="9355"/>
      </w:tabs>
      <w:spacing w:after="0" w:line="240" w:lineRule="auto"/>
    </w:pPr>
  </w:style>
  <w:style w:type="character" w:customStyle="1" w:styleId="a8">
    <w:name w:val="Верхний колонтитул Знак"/>
    <w:basedOn w:val="a0"/>
    <w:link w:val="a7"/>
    <w:uiPriority w:val="99"/>
    <w:locked/>
    <w:rsid w:val="007668CF"/>
    <w:rPr>
      <w:rFonts w:cs="Times New Roman"/>
    </w:rPr>
  </w:style>
  <w:style w:type="paragraph" w:styleId="a9">
    <w:name w:val="footer"/>
    <w:basedOn w:val="a"/>
    <w:link w:val="aa"/>
    <w:uiPriority w:val="99"/>
    <w:unhideWhenUsed/>
    <w:rsid w:val="007668CF"/>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7668CF"/>
    <w:rPr>
      <w:rFonts w:cs="Times New Roman"/>
    </w:rPr>
  </w:style>
  <w:style w:type="paragraph" w:styleId="ab">
    <w:name w:val="List Paragraph"/>
    <w:basedOn w:val="a"/>
    <w:uiPriority w:val="34"/>
    <w:qFormat/>
    <w:rsid w:val="00B87438"/>
    <w:pPr>
      <w:ind w:left="720"/>
      <w:contextualSpacing/>
    </w:pPr>
  </w:style>
  <w:style w:type="character" w:styleId="ac">
    <w:name w:val="Strong"/>
    <w:basedOn w:val="a0"/>
    <w:uiPriority w:val="22"/>
    <w:qFormat/>
    <w:rsid w:val="00B87438"/>
    <w:rPr>
      <w:rFonts w:cs="Times New Roman"/>
      <w:b/>
      <w:bCs/>
    </w:rPr>
  </w:style>
  <w:style w:type="table" w:styleId="ad">
    <w:name w:val="Table Grid"/>
    <w:basedOn w:val="a1"/>
    <w:uiPriority w:val="59"/>
    <w:rsid w:val="0080231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a"/>
    <w:basedOn w:val="a"/>
    <w:rsid w:val="00862360"/>
    <w:pPr>
      <w:spacing w:before="100" w:beforeAutospacing="1" w:after="100" w:afterAutospacing="1" w:line="240" w:lineRule="auto"/>
    </w:pPr>
    <w:rPr>
      <w:rFonts w:ascii="Times New Roman" w:hAnsi="Times New Roman"/>
      <w:sz w:val="24"/>
      <w:szCs w:val="24"/>
      <w:lang w:eastAsia="ru-RU"/>
    </w:rPr>
  </w:style>
  <w:style w:type="paragraph" w:styleId="af">
    <w:name w:val="No Spacing"/>
    <w:uiPriority w:val="1"/>
    <w:qFormat/>
    <w:rsid w:val="00F65E95"/>
    <w:pPr>
      <w:spacing w:after="0" w:line="240" w:lineRule="auto"/>
    </w:pPr>
    <w:rPr>
      <w:rFonts w:cs="Times New Roman"/>
    </w:rPr>
  </w:style>
  <w:style w:type="paragraph" w:styleId="af0">
    <w:name w:val="TOC Heading"/>
    <w:basedOn w:val="1"/>
    <w:next w:val="a"/>
    <w:uiPriority w:val="39"/>
    <w:semiHidden/>
    <w:unhideWhenUsed/>
    <w:qFormat/>
    <w:rsid w:val="00A92D65"/>
    <w:pPr>
      <w:outlineLvl w:val="9"/>
    </w:pPr>
    <w:rPr>
      <w:lang w:eastAsia="ru-RU"/>
    </w:rPr>
  </w:style>
  <w:style w:type="paragraph" w:styleId="11">
    <w:name w:val="toc 1"/>
    <w:basedOn w:val="a"/>
    <w:next w:val="a"/>
    <w:autoRedefine/>
    <w:uiPriority w:val="39"/>
    <w:unhideWhenUsed/>
    <w:rsid w:val="00A92D65"/>
    <w:pPr>
      <w:spacing w:before="360" w:after="0"/>
    </w:pPr>
    <w:rPr>
      <w:rFonts w:asciiTheme="majorHAnsi" w:hAnsiTheme="majorHAnsi"/>
      <w:b/>
      <w:bCs/>
      <w:caps/>
      <w:sz w:val="24"/>
      <w:szCs w:val="24"/>
    </w:rPr>
  </w:style>
  <w:style w:type="paragraph" w:styleId="21">
    <w:name w:val="toc 2"/>
    <w:basedOn w:val="a"/>
    <w:next w:val="a"/>
    <w:autoRedefine/>
    <w:uiPriority w:val="39"/>
    <w:unhideWhenUsed/>
    <w:rsid w:val="00A92D65"/>
    <w:pPr>
      <w:spacing w:before="240" w:after="0"/>
    </w:pPr>
    <w:rPr>
      <w:rFonts w:cs="Calibri"/>
      <w:b/>
      <w:bCs/>
      <w:sz w:val="20"/>
      <w:szCs w:val="20"/>
    </w:rPr>
  </w:style>
  <w:style w:type="paragraph" w:styleId="af1">
    <w:name w:val="Subtitle"/>
    <w:basedOn w:val="a"/>
    <w:next w:val="a"/>
    <w:link w:val="af2"/>
    <w:uiPriority w:val="11"/>
    <w:qFormat/>
    <w:rsid w:val="00A412D4"/>
    <w:pPr>
      <w:numPr>
        <w:ilvl w:val="1"/>
      </w:numPr>
    </w:pPr>
    <w:rPr>
      <w:rFonts w:asciiTheme="majorHAnsi" w:eastAsiaTheme="majorEastAsia" w:hAnsiTheme="majorHAnsi"/>
      <w:i/>
      <w:iCs/>
      <w:color w:val="4F81BD" w:themeColor="accent1"/>
      <w:spacing w:val="15"/>
      <w:sz w:val="24"/>
      <w:szCs w:val="24"/>
    </w:rPr>
  </w:style>
  <w:style w:type="character" w:customStyle="1" w:styleId="af2">
    <w:name w:val="Подзаголовок Знак"/>
    <w:basedOn w:val="a0"/>
    <w:link w:val="af1"/>
    <w:uiPriority w:val="11"/>
    <w:locked/>
    <w:rsid w:val="00A412D4"/>
    <w:rPr>
      <w:rFonts w:asciiTheme="majorHAnsi" w:eastAsiaTheme="majorEastAsia" w:hAnsiTheme="majorHAnsi" w:cs="Times New Roman"/>
      <w:i/>
      <w:iCs/>
      <w:color w:val="4F81BD" w:themeColor="accent1"/>
      <w:spacing w:val="15"/>
      <w:sz w:val="24"/>
      <w:szCs w:val="24"/>
    </w:rPr>
  </w:style>
  <w:style w:type="paragraph" w:styleId="31">
    <w:name w:val="toc 3"/>
    <w:basedOn w:val="a"/>
    <w:next w:val="a"/>
    <w:autoRedefine/>
    <w:uiPriority w:val="39"/>
    <w:unhideWhenUsed/>
    <w:rsid w:val="003A7F7B"/>
    <w:pPr>
      <w:spacing w:after="0"/>
      <w:ind w:left="220"/>
    </w:pPr>
    <w:rPr>
      <w:rFonts w:cs="Calibri"/>
      <w:sz w:val="20"/>
      <w:szCs w:val="20"/>
    </w:rPr>
  </w:style>
  <w:style w:type="paragraph" w:styleId="4">
    <w:name w:val="toc 4"/>
    <w:basedOn w:val="a"/>
    <w:next w:val="a"/>
    <w:autoRedefine/>
    <w:uiPriority w:val="39"/>
    <w:unhideWhenUsed/>
    <w:rsid w:val="003A7F7B"/>
    <w:pPr>
      <w:spacing w:after="0"/>
      <w:ind w:left="440"/>
    </w:pPr>
    <w:rPr>
      <w:rFonts w:cs="Calibri"/>
      <w:sz w:val="20"/>
      <w:szCs w:val="20"/>
    </w:rPr>
  </w:style>
  <w:style w:type="paragraph" w:styleId="5">
    <w:name w:val="toc 5"/>
    <w:basedOn w:val="a"/>
    <w:next w:val="a"/>
    <w:autoRedefine/>
    <w:uiPriority w:val="39"/>
    <w:unhideWhenUsed/>
    <w:rsid w:val="003A7F7B"/>
    <w:pPr>
      <w:spacing w:after="0"/>
      <w:ind w:left="660"/>
    </w:pPr>
    <w:rPr>
      <w:rFonts w:cs="Calibri"/>
      <w:sz w:val="20"/>
      <w:szCs w:val="20"/>
    </w:rPr>
  </w:style>
  <w:style w:type="paragraph" w:styleId="6">
    <w:name w:val="toc 6"/>
    <w:basedOn w:val="a"/>
    <w:next w:val="a"/>
    <w:autoRedefine/>
    <w:uiPriority w:val="39"/>
    <w:unhideWhenUsed/>
    <w:rsid w:val="003A7F7B"/>
    <w:pPr>
      <w:spacing w:after="0"/>
      <w:ind w:left="880"/>
    </w:pPr>
    <w:rPr>
      <w:rFonts w:cs="Calibri"/>
      <w:sz w:val="20"/>
      <w:szCs w:val="20"/>
    </w:rPr>
  </w:style>
  <w:style w:type="paragraph" w:styleId="7">
    <w:name w:val="toc 7"/>
    <w:basedOn w:val="a"/>
    <w:next w:val="a"/>
    <w:autoRedefine/>
    <w:uiPriority w:val="39"/>
    <w:unhideWhenUsed/>
    <w:rsid w:val="003A7F7B"/>
    <w:pPr>
      <w:spacing w:after="0"/>
      <w:ind w:left="1100"/>
    </w:pPr>
    <w:rPr>
      <w:rFonts w:cs="Calibri"/>
      <w:sz w:val="20"/>
      <w:szCs w:val="20"/>
    </w:rPr>
  </w:style>
  <w:style w:type="paragraph" w:styleId="8">
    <w:name w:val="toc 8"/>
    <w:basedOn w:val="a"/>
    <w:next w:val="a"/>
    <w:autoRedefine/>
    <w:uiPriority w:val="39"/>
    <w:unhideWhenUsed/>
    <w:rsid w:val="003A7F7B"/>
    <w:pPr>
      <w:spacing w:after="0"/>
      <w:ind w:left="1320"/>
    </w:pPr>
    <w:rPr>
      <w:rFonts w:cs="Calibri"/>
      <w:sz w:val="20"/>
      <w:szCs w:val="20"/>
    </w:rPr>
  </w:style>
  <w:style w:type="paragraph" w:styleId="9">
    <w:name w:val="toc 9"/>
    <w:basedOn w:val="a"/>
    <w:next w:val="a"/>
    <w:autoRedefine/>
    <w:uiPriority w:val="39"/>
    <w:unhideWhenUsed/>
    <w:rsid w:val="003A7F7B"/>
    <w:pPr>
      <w:spacing w:after="0"/>
      <w:ind w:left="1540"/>
    </w:pPr>
    <w:rPr>
      <w:rFonts w:cs="Calibri"/>
      <w:sz w:val="20"/>
      <w:szCs w:val="20"/>
    </w:rPr>
  </w:style>
</w:styles>
</file>

<file path=word/webSettings.xml><?xml version="1.0" encoding="utf-8"?>
<w:webSettings xmlns:r="http://schemas.openxmlformats.org/officeDocument/2006/relationships" xmlns:w="http://schemas.openxmlformats.org/wordprocessingml/2006/main">
  <w:divs>
    <w:div w:id="331182157">
      <w:marLeft w:val="0"/>
      <w:marRight w:val="0"/>
      <w:marTop w:val="0"/>
      <w:marBottom w:val="0"/>
      <w:divBdr>
        <w:top w:val="none" w:sz="0" w:space="0" w:color="auto"/>
        <w:left w:val="none" w:sz="0" w:space="0" w:color="auto"/>
        <w:bottom w:val="none" w:sz="0" w:space="0" w:color="auto"/>
        <w:right w:val="none" w:sz="0" w:space="0" w:color="auto"/>
      </w:divBdr>
    </w:div>
    <w:div w:id="331182158">
      <w:marLeft w:val="0"/>
      <w:marRight w:val="0"/>
      <w:marTop w:val="0"/>
      <w:marBottom w:val="0"/>
      <w:divBdr>
        <w:top w:val="none" w:sz="0" w:space="0" w:color="auto"/>
        <w:left w:val="none" w:sz="0" w:space="0" w:color="auto"/>
        <w:bottom w:val="none" w:sz="0" w:space="0" w:color="auto"/>
        <w:right w:val="none" w:sz="0" w:space="0" w:color="auto"/>
      </w:divBdr>
    </w:div>
    <w:div w:id="331182159">
      <w:marLeft w:val="0"/>
      <w:marRight w:val="0"/>
      <w:marTop w:val="0"/>
      <w:marBottom w:val="0"/>
      <w:divBdr>
        <w:top w:val="none" w:sz="0" w:space="0" w:color="auto"/>
        <w:left w:val="none" w:sz="0" w:space="0" w:color="auto"/>
        <w:bottom w:val="none" w:sz="0" w:space="0" w:color="auto"/>
        <w:right w:val="none" w:sz="0" w:space="0" w:color="auto"/>
      </w:divBdr>
    </w:div>
    <w:div w:id="331182160">
      <w:marLeft w:val="0"/>
      <w:marRight w:val="0"/>
      <w:marTop w:val="0"/>
      <w:marBottom w:val="0"/>
      <w:divBdr>
        <w:top w:val="none" w:sz="0" w:space="0" w:color="auto"/>
        <w:left w:val="none" w:sz="0" w:space="0" w:color="auto"/>
        <w:bottom w:val="none" w:sz="0" w:space="0" w:color="auto"/>
        <w:right w:val="none" w:sz="0" w:space="0" w:color="auto"/>
      </w:divBdr>
    </w:div>
    <w:div w:id="331182161">
      <w:marLeft w:val="0"/>
      <w:marRight w:val="0"/>
      <w:marTop w:val="0"/>
      <w:marBottom w:val="0"/>
      <w:divBdr>
        <w:top w:val="none" w:sz="0" w:space="0" w:color="auto"/>
        <w:left w:val="none" w:sz="0" w:space="0" w:color="auto"/>
        <w:bottom w:val="none" w:sz="0" w:space="0" w:color="auto"/>
        <w:right w:val="none" w:sz="0" w:space="0" w:color="auto"/>
      </w:divBdr>
      <w:divsChild>
        <w:div w:id="331182165">
          <w:marLeft w:val="0"/>
          <w:marRight w:val="0"/>
          <w:marTop w:val="0"/>
          <w:marBottom w:val="272"/>
          <w:divBdr>
            <w:top w:val="none" w:sz="0" w:space="0" w:color="auto"/>
            <w:left w:val="none" w:sz="0" w:space="0" w:color="auto"/>
            <w:bottom w:val="none" w:sz="0" w:space="0" w:color="auto"/>
            <w:right w:val="none" w:sz="0" w:space="0" w:color="auto"/>
          </w:divBdr>
        </w:div>
        <w:div w:id="331182172">
          <w:marLeft w:val="0"/>
          <w:marRight w:val="0"/>
          <w:marTop w:val="0"/>
          <w:marBottom w:val="0"/>
          <w:divBdr>
            <w:top w:val="none" w:sz="0" w:space="0" w:color="auto"/>
            <w:left w:val="none" w:sz="0" w:space="0" w:color="auto"/>
            <w:bottom w:val="none" w:sz="0" w:space="0" w:color="auto"/>
            <w:right w:val="none" w:sz="0" w:space="0" w:color="auto"/>
          </w:divBdr>
        </w:div>
      </w:divsChild>
    </w:div>
    <w:div w:id="331182162">
      <w:marLeft w:val="0"/>
      <w:marRight w:val="0"/>
      <w:marTop w:val="0"/>
      <w:marBottom w:val="0"/>
      <w:divBdr>
        <w:top w:val="none" w:sz="0" w:space="0" w:color="auto"/>
        <w:left w:val="none" w:sz="0" w:space="0" w:color="auto"/>
        <w:bottom w:val="none" w:sz="0" w:space="0" w:color="auto"/>
        <w:right w:val="none" w:sz="0" w:space="0" w:color="auto"/>
      </w:divBdr>
    </w:div>
    <w:div w:id="331182164">
      <w:marLeft w:val="0"/>
      <w:marRight w:val="0"/>
      <w:marTop w:val="0"/>
      <w:marBottom w:val="0"/>
      <w:divBdr>
        <w:top w:val="none" w:sz="0" w:space="0" w:color="auto"/>
        <w:left w:val="none" w:sz="0" w:space="0" w:color="auto"/>
        <w:bottom w:val="none" w:sz="0" w:space="0" w:color="auto"/>
        <w:right w:val="none" w:sz="0" w:space="0" w:color="auto"/>
      </w:divBdr>
    </w:div>
    <w:div w:id="331182167">
      <w:marLeft w:val="0"/>
      <w:marRight w:val="0"/>
      <w:marTop w:val="0"/>
      <w:marBottom w:val="0"/>
      <w:divBdr>
        <w:top w:val="none" w:sz="0" w:space="0" w:color="auto"/>
        <w:left w:val="none" w:sz="0" w:space="0" w:color="auto"/>
        <w:bottom w:val="none" w:sz="0" w:space="0" w:color="auto"/>
        <w:right w:val="none" w:sz="0" w:space="0" w:color="auto"/>
      </w:divBdr>
    </w:div>
    <w:div w:id="331182168">
      <w:marLeft w:val="0"/>
      <w:marRight w:val="0"/>
      <w:marTop w:val="0"/>
      <w:marBottom w:val="0"/>
      <w:divBdr>
        <w:top w:val="none" w:sz="0" w:space="0" w:color="auto"/>
        <w:left w:val="none" w:sz="0" w:space="0" w:color="auto"/>
        <w:bottom w:val="none" w:sz="0" w:space="0" w:color="auto"/>
        <w:right w:val="none" w:sz="0" w:space="0" w:color="auto"/>
      </w:divBdr>
    </w:div>
    <w:div w:id="331182169">
      <w:marLeft w:val="0"/>
      <w:marRight w:val="0"/>
      <w:marTop w:val="0"/>
      <w:marBottom w:val="0"/>
      <w:divBdr>
        <w:top w:val="none" w:sz="0" w:space="0" w:color="auto"/>
        <w:left w:val="none" w:sz="0" w:space="0" w:color="auto"/>
        <w:bottom w:val="none" w:sz="0" w:space="0" w:color="auto"/>
        <w:right w:val="none" w:sz="0" w:space="0" w:color="auto"/>
      </w:divBdr>
      <w:divsChild>
        <w:div w:id="331182163">
          <w:marLeft w:val="4536"/>
          <w:marRight w:val="0"/>
          <w:marTop w:val="0"/>
          <w:marBottom w:val="0"/>
          <w:divBdr>
            <w:top w:val="none" w:sz="0" w:space="0" w:color="auto"/>
            <w:left w:val="none" w:sz="0" w:space="0" w:color="auto"/>
            <w:bottom w:val="none" w:sz="0" w:space="0" w:color="auto"/>
            <w:right w:val="none" w:sz="0" w:space="0" w:color="auto"/>
          </w:divBdr>
        </w:div>
        <w:div w:id="331182166">
          <w:marLeft w:val="4536"/>
          <w:marRight w:val="0"/>
          <w:marTop w:val="0"/>
          <w:marBottom w:val="0"/>
          <w:divBdr>
            <w:top w:val="none" w:sz="0" w:space="0" w:color="auto"/>
            <w:left w:val="none" w:sz="0" w:space="0" w:color="auto"/>
            <w:bottom w:val="none" w:sz="0" w:space="0" w:color="auto"/>
            <w:right w:val="none" w:sz="0" w:space="0" w:color="auto"/>
          </w:divBdr>
        </w:div>
      </w:divsChild>
    </w:div>
    <w:div w:id="331182170">
      <w:marLeft w:val="0"/>
      <w:marRight w:val="0"/>
      <w:marTop w:val="0"/>
      <w:marBottom w:val="0"/>
      <w:divBdr>
        <w:top w:val="none" w:sz="0" w:space="0" w:color="auto"/>
        <w:left w:val="none" w:sz="0" w:space="0" w:color="auto"/>
        <w:bottom w:val="none" w:sz="0" w:space="0" w:color="auto"/>
        <w:right w:val="none" w:sz="0" w:space="0" w:color="auto"/>
      </w:divBdr>
    </w:div>
    <w:div w:id="331182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ru.osvita.ua" TargetMode="External"/><Relationship Id="rId50" Type="http://schemas.openxmlformats.org/officeDocument/2006/relationships/image" Target="media/image39.jpeg"/><Relationship Id="rId55" Type="http://schemas.openxmlformats.org/officeDocument/2006/relationships/image" Target="media/image4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hyperlink" Target="https://naurok.com.ua/post/yak-dopomogti-uchnyam-opanuvati-osnovu-kritichnogo-mislennya"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image" Target="media/image4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infourok.ru/prezentaciya-masterklass-na-temu-tehnologiya-razvitiya-kriticheskogo-mishleniya-1676045.html" TargetMode="External"/><Relationship Id="rId53" Type="http://schemas.openxmlformats.org/officeDocument/2006/relationships/image" Target="media/image42.jpe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38.jpeg"/><Relationship Id="rId57"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chart" Target="charts/chart1.xml"/><Relationship Id="rId52"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37.jpeg"/><Relationship Id="rId56" Type="http://schemas.openxmlformats.org/officeDocument/2006/relationships/image" Target="media/image45.jpeg"/><Relationship Id="rId8" Type="http://schemas.openxmlformats.org/officeDocument/2006/relationships/image" Target="media/image1.wmf"/><Relationship Id="rId51" Type="http://schemas.openxmlformats.org/officeDocument/2006/relationships/image" Target="media/image40.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depthPercent val="100"/>
      <c:rAngAx val="1"/>
    </c:view3D>
    <c:plotArea>
      <c:layout>
        <c:manualLayout>
          <c:layoutTarget val="inner"/>
          <c:xMode val="edge"/>
          <c:yMode val="edge"/>
          <c:x val="9.9504228638088332E-2"/>
          <c:y val="6.3898887639045374E-2"/>
          <c:w val="0.70986038203558355"/>
          <c:h val="0.85653105861767365"/>
        </c:manualLayout>
      </c:layout>
      <c:bar3DChart>
        <c:barDir val="col"/>
        <c:grouping val="clustered"/>
        <c:ser>
          <c:idx val="0"/>
          <c:order val="0"/>
          <c:tx>
            <c:strRef>
              <c:f>Лист1!$B$1</c:f>
              <c:strCache>
                <c:ptCount val="1"/>
                <c:pt idx="0">
                  <c:v>Уміння узагальнювати</c:v>
                </c:pt>
              </c:strCache>
            </c:strRef>
          </c:tx>
          <c:cat>
            <c:strRef>
              <c:f>Лист1!$A$2:$A$5</c:f>
              <c:strCache>
                <c:ptCount val="3"/>
                <c:pt idx="0">
                  <c:v>2015-2016</c:v>
                </c:pt>
                <c:pt idx="1">
                  <c:v>2016-2017</c:v>
                </c:pt>
                <c:pt idx="2">
                  <c:v>2017-2018</c:v>
                </c:pt>
              </c:strCache>
            </c:strRef>
          </c:cat>
          <c:val>
            <c:numRef>
              <c:f>Лист1!$B$2:$B$5</c:f>
              <c:numCache>
                <c:formatCode>General</c:formatCode>
                <c:ptCount val="4"/>
                <c:pt idx="0">
                  <c:v>40</c:v>
                </c:pt>
                <c:pt idx="1">
                  <c:v>48</c:v>
                </c:pt>
                <c:pt idx="2">
                  <c:v>57</c:v>
                </c:pt>
              </c:numCache>
            </c:numRef>
          </c:val>
        </c:ser>
        <c:ser>
          <c:idx val="1"/>
          <c:order val="1"/>
          <c:tx>
            <c:strRef>
              <c:f>Лист1!$C$1</c:f>
              <c:strCache>
                <c:ptCount val="1"/>
                <c:pt idx="0">
                  <c:v>Уміння синтезувати і аналізувати</c:v>
                </c:pt>
              </c:strCache>
            </c:strRef>
          </c:tx>
          <c:cat>
            <c:strRef>
              <c:f>Лист1!$A$2:$A$5</c:f>
              <c:strCache>
                <c:ptCount val="3"/>
                <c:pt idx="0">
                  <c:v>2015-2016</c:v>
                </c:pt>
                <c:pt idx="1">
                  <c:v>2016-2017</c:v>
                </c:pt>
                <c:pt idx="2">
                  <c:v>2017-2018</c:v>
                </c:pt>
              </c:strCache>
            </c:strRef>
          </c:cat>
          <c:val>
            <c:numRef>
              <c:f>Лист1!$C$2:$C$5</c:f>
              <c:numCache>
                <c:formatCode>General</c:formatCode>
                <c:ptCount val="4"/>
                <c:pt idx="0">
                  <c:v>37</c:v>
                </c:pt>
                <c:pt idx="1">
                  <c:v>44</c:v>
                </c:pt>
                <c:pt idx="2">
                  <c:v>52</c:v>
                </c:pt>
              </c:numCache>
            </c:numRef>
          </c:val>
        </c:ser>
        <c:ser>
          <c:idx val="2"/>
          <c:order val="2"/>
          <c:tx>
            <c:strRef>
              <c:f>Лист1!$D$1</c:f>
              <c:strCache>
                <c:ptCount val="1"/>
                <c:pt idx="0">
                  <c:v>Уміння абстрактно мислити</c:v>
                </c:pt>
              </c:strCache>
            </c:strRef>
          </c:tx>
          <c:cat>
            <c:strRef>
              <c:f>Лист1!$A$2:$A$5</c:f>
              <c:strCache>
                <c:ptCount val="3"/>
                <c:pt idx="0">
                  <c:v>2015-2016</c:v>
                </c:pt>
                <c:pt idx="1">
                  <c:v>2016-2017</c:v>
                </c:pt>
                <c:pt idx="2">
                  <c:v>2017-2018</c:v>
                </c:pt>
              </c:strCache>
            </c:strRef>
          </c:cat>
          <c:val>
            <c:numRef>
              <c:f>Лист1!$D$2:$D$5</c:f>
              <c:numCache>
                <c:formatCode>General</c:formatCode>
                <c:ptCount val="4"/>
                <c:pt idx="0">
                  <c:v>70</c:v>
                </c:pt>
                <c:pt idx="1">
                  <c:v>76</c:v>
                </c:pt>
                <c:pt idx="2">
                  <c:v>82</c:v>
                </c:pt>
              </c:numCache>
            </c:numRef>
          </c:val>
        </c:ser>
        <c:ser>
          <c:idx val="3"/>
          <c:order val="3"/>
          <c:tx>
            <c:strRef>
              <c:f>Лист1!$E$1</c:f>
              <c:strCache>
                <c:ptCount val="1"/>
                <c:pt idx="0">
                  <c:v>Уміння встановлювати причинно-наслідкові зв'язки </c:v>
                </c:pt>
              </c:strCache>
            </c:strRef>
          </c:tx>
          <c:cat>
            <c:strRef>
              <c:f>Лист1!$A$2:$A$5</c:f>
              <c:strCache>
                <c:ptCount val="3"/>
                <c:pt idx="0">
                  <c:v>2015-2016</c:v>
                </c:pt>
                <c:pt idx="1">
                  <c:v>2016-2017</c:v>
                </c:pt>
                <c:pt idx="2">
                  <c:v>2017-2018</c:v>
                </c:pt>
              </c:strCache>
            </c:strRef>
          </c:cat>
          <c:val>
            <c:numRef>
              <c:f>Лист1!$E$2:$E$5</c:f>
              <c:numCache>
                <c:formatCode>General</c:formatCode>
                <c:ptCount val="4"/>
                <c:pt idx="0">
                  <c:v>61</c:v>
                </c:pt>
                <c:pt idx="1">
                  <c:v>67</c:v>
                </c:pt>
                <c:pt idx="2">
                  <c:v>71</c:v>
                </c:pt>
              </c:numCache>
            </c:numRef>
          </c:val>
        </c:ser>
        <c:shape val="box"/>
        <c:axId val="145226368"/>
        <c:axId val="145297792"/>
        <c:axId val="0"/>
      </c:bar3DChart>
      <c:catAx>
        <c:axId val="145226368"/>
        <c:scaling>
          <c:orientation val="minMax"/>
        </c:scaling>
        <c:axPos val="b"/>
        <c:numFmt formatCode="General" sourceLinked="1"/>
        <c:tickLblPos val="nextTo"/>
        <c:crossAx val="145297792"/>
        <c:crosses val="autoZero"/>
        <c:auto val="1"/>
        <c:lblAlgn val="ctr"/>
        <c:lblOffset val="100"/>
      </c:catAx>
      <c:valAx>
        <c:axId val="145297792"/>
        <c:scaling>
          <c:orientation val="minMax"/>
        </c:scaling>
        <c:axPos val="l"/>
        <c:majorGridlines/>
        <c:numFmt formatCode="General" sourceLinked="1"/>
        <c:tickLblPos val="nextTo"/>
        <c:crossAx val="145226368"/>
        <c:crosses val="autoZero"/>
        <c:crossBetween val="between"/>
      </c:valAx>
      <c:spPr>
        <a:noFill/>
        <a:ln w="25403">
          <a:noFill/>
        </a:ln>
      </c:spPr>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BE140-F326-42C7-A3E3-E2AB1844E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58</Pages>
  <Words>9309</Words>
  <Characters>53063</Characters>
  <Application>Microsoft Office Word</Application>
  <DocSecurity>0</DocSecurity>
  <Lines>442</Lines>
  <Paragraphs>124</Paragraphs>
  <ScaleCrop>false</ScaleCrop>
  <Company>SPecialiST RePack</Company>
  <LinksUpToDate>false</LinksUpToDate>
  <CharactersWithSpaces>62248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2023-03-30T12:13:00Z</dcterms:created>
  <dcterms:modified xsi:type="dcterms:W3CDTF">2023-03-30T12:13:00Z</dcterms:modified>
</cp:coreProperties>
</file>