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9D1" w:rsidRPr="00EC081E" w:rsidRDefault="00846207" w:rsidP="00173A35">
      <w:pPr>
        <w:spacing w:line="360" w:lineRule="auto"/>
        <w:ind w:left="-142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609D1" w:rsidRPr="00EC08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«Формування  здоров’язбережувальної  компетентності  школярів   </w:t>
      </w:r>
    </w:p>
    <w:p w:rsidR="00C609D1" w:rsidRPr="00EC081E" w:rsidRDefault="00C609D1" w:rsidP="00173A35">
      <w:pPr>
        <w:spacing w:line="360" w:lineRule="auto"/>
        <w:ind w:left="-142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b/>
          <w:sz w:val="28"/>
          <w:szCs w:val="28"/>
          <w:lang w:val="uk-UA"/>
        </w:rPr>
        <w:t>молодшого шкільного віку»</w:t>
      </w:r>
    </w:p>
    <w:p w:rsidR="00CB0255" w:rsidRPr="00846207" w:rsidRDefault="00846207" w:rsidP="00173A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846207">
        <w:rPr>
          <w:rFonts w:ascii="Times New Roman" w:hAnsi="Times New Roman" w:cs="Times New Roman"/>
          <w:b/>
          <w:bCs/>
          <w:i/>
          <w:color w:val="00B0F0"/>
          <w:sz w:val="28"/>
          <w:szCs w:val="28"/>
          <w:lang w:val="uk-UA"/>
        </w:rPr>
        <w:t xml:space="preserve">                                                             </w:t>
      </w:r>
      <w:r w:rsidR="00CB0255" w:rsidRPr="00846207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val="uk-UA"/>
        </w:rPr>
        <w:t xml:space="preserve">«Щоб зробити дитину розумною і розважливою, </w:t>
      </w:r>
    </w:p>
    <w:p w:rsidR="00CB0255" w:rsidRPr="00846207" w:rsidRDefault="00CB0255" w:rsidP="00173A35">
      <w:pPr>
        <w:spacing w:before="100" w:beforeAutospacing="1" w:after="100" w:afterAutospacing="1" w:line="360" w:lineRule="auto"/>
        <w:contextualSpacing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846207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</w:rPr>
        <w:t>зробіть її  міцною  і здоровою»</w:t>
      </w:r>
    </w:p>
    <w:p w:rsidR="00CB0255" w:rsidRPr="00846207" w:rsidRDefault="00CB0255" w:rsidP="00173A35">
      <w:pPr>
        <w:spacing w:before="100" w:beforeAutospacing="1" w:after="100" w:afterAutospacing="1" w:line="360" w:lineRule="auto"/>
        <w:contextualSpacing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846207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</w:rPr>
        <w:t>Ж.-Ж. Руссо</w:t>
      </w:r>
    </w:p>
    <w:p w:rsidR="00C609D1" w:rsidRPr="00EC081E" w:rsidRDefault="00C609D1" w:rsidP="00173A35">
      <w:pPr>
        <w:spacing w:line="360" w:lineRule="auto"/>
        <w:ind w:firstLine="567"/>
        <w:contextualSpacing/>
        <w:rPr>
          <w:rFonts w:ascii="Times New Roman" w:eastAsiaTheme="minorHAnsi" w:hAnsi="Times New Roman" w:cs="Times New Roman"/>
          <w:b/>
          <w:bCs/>
          <w:color w:val="0000FF"/>
          <w:sz w:val="28"/>
          <w:szCs w:val="28"/>
          <w:u w:val="single"/>
          <w:lang w:val="uk-UA" w:eastAsia="en-US"/>
        </w:rPr>
      </w:pPr>
      <w:r w:rsidRPr="00EC081E">
        <w:rPr>
          <w:rFonts w:ascii="Times New Roman" w:eastAsiaTheme="minorHAnsi" w:hAnsi="Times New Roman" w:cs="Times New Roman"/>
          <w:b/>
          <w:bCs/>
          <w:color w:val="0000FF"/>
          <w:sz w:val="28"/>
          <w:szCs w:val="28"/>
          <w:u w:val="single"/>
          <w:lang w:eastAsia="en-US"/>
        </w:rPr>
        <w:t xml:space="preserve">Мета </w:t>
      </w:r>
      <w:proofErr w:type="gramStart"/>
      <w:r w:rsidRPr="00EC081E">
        <w:rPr>
          <w:rFonts w:ascii="Times New Roman" w:eastAsiaTheme="minorHAnsi" w:hAnsi="Times New Roman" w:cs="Times New Roman"/>
          <w:b/>
          <w:bCs/>
          <w:color w:val="0000FF"/>
          <w:sz w:val="28"/>
          <w:szCs w:val="28"/>
          <w:u w:val="single"/>
          <w:lang w:eastAsia="en-US"/>
        </w:rPr>
        <w:t>досл</w:t>
      </w:r>
      <w:proofErr w:type="gramEnd"/>
      <w:r w:rsidRPr="00EC081E">
        <w:rPr>
          <w:rFonts w:ascii="Times New Roman" w:eastAsiaTheme="minorHAnsi" w:hAnsi="Times New Roman" w:cs="Times New Roman"/>
          <w:b/>
          <w:bCs/>
          <w:color w:val="0000FF"/>
          <w:sz w:val="28"/>
          <w:szCs w:val="28"/>
          <w:u w:val="single"/>
          <w:lang w:eastAsia="en-US"/>
        </w:rPr>
        <w:t>ідження</w:t>
      </w:r>
      <w:r w:rsidRPr="00EC081E">
        <w:rPr>
          <w:rFonts w:ascii="Times New Roman" w:eastAsiaTheme="minorHAnsi" w:hAnsi="Times New Roman" w:cs="Times New Roman"/>
          <w:b/>
          <w:bCs/>
          <w:color w:val="0000FF"/>
          <w:sz w:val="28"/>
          <w:szCs w:val="28"/>
          <w:u w:val="single"/>
          <w:lang w:val="uk-UA" w:eastAsia="en-US"/>
        </w:rPr>
        <w:t xml:space="preserve"> 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b/>
          <w:bCs/>
          <w:color w:val="0000FF"/>
          <w:sz w:val="28"/>
          <w:szCs w:val="28"/>
          <w:u w:val="single"/>
          <w:lang w:val="uk-UA" w:eastAsia="en-US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>Вивчення моделі впровадження здоров'язбережувальних технологій в освітній простір учнів початкових класів, що сприяє реалізації пріоритетних завдань початкової освіти, гармонійному розвитку дитини відповідно до її вікових та індивідуальних психофізіологічних особливостей і потреб, виховання загальнолюдських цінностей, підтримка життєвого оптимізму, розвиток самостійності, творчості та допитливості.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81E"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  <w:t>Актуальність і перспективність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81E">
        <w:rPr>
          <w:rFonts w:ascii="Times New Roman" w:hAnsi="Times New Roman" w:cs="Times New Roman"/>
          <w:sz w:val="28"/>
          <w:szCs w:val="28"/>
        </w:rPr>
        <w:t>Здоров’я – основна цінність людини, без якої вона не може бути щасливо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EC081E">
        <w:rPr>
          <w:rFonts w:ascii="Times New Roman" w:hAnsi="Times New Roman" w:cs="Times New Roman"/>
          <w:sz w:val="28"/>
          <w:szCs w:val="28"/>
        </w:rPr>
        <w:t>.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081E">
        <w:rPr>
          <w:rFonts w:ascii="Times New Roman" w:hAnsi="Times New Roman" w:cs="Times New Roman"/>
          <w:sz w:val="28"/>
          <w:szCs w:val="28"/>
        </w:rPr>
        <w:t>Саме здоров’я – основа благополуччя, розквіту нації, джерело щасливого життя. Здоров’я завжди було, є і буде головним чинником безпеки нації.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81E">
        <w:rPr>
          <w:rFonts w:ascii="Times New Roman" w:hAnsi="Times New Roman" w:cs="Times New Roman"/>
          <w:sz w:val="28"/>
          <w:szCs w:val="28"/>
        </w:rPr>
        <w:t xml:space="preserve">Діти – майбутнє кожної держави, перспектива її економічного, соціального та духовного розвитку. Проблема збереження здоров΄я дітей 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EC081E">
        <w:rPr>
          <w:rFonts w:ascii="Times New Roman" w:hAnsi="Times New Roman" w:cs="Times New Roman"/>
          <w:sz w:val="28"/>
          <w:szCs w:val="28"/>
        </w:rPr>
        <w:t xml:space="preserve"> світі стає дедалі актуальнішою, зокрема, і в нас, в Україні.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У Конституції України, «Основах законодавства України про охорону</w:t>
      </w:r>
      <w:r w:rsidRPr="00EC081E">
        <w:rPr>
          <w:rFonts w:ascii="Times New Roman" w:hAnsi="Times New Roman" w:cs="Times New Roman"/>
          <w:sz w:val="28"/>
          <w:szCs w:val="28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здоров'я», програмі «Діти України» наголошується на необхідності збереження та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зміцнення здоров'я молоді. У Концепції фізичного виховання в системі освіти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України відзначається різке погіршення стану здоров'я і фізичної підготовки молоді. 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Великий відсоток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учнів мають хронічні захворювання і фізичні відхилення в розвитку. </w:t>
      </w:r>
      <w:proofErr w:type="gramStart"/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З</w:t>
      </w:r>
      <w:proofErr w:type="gramEnd"/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усією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гостротою перед державою постає проблема боротьби за збереження здоров'я нації 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Сучасна школа виконує не тільки традиційні освітні функції, але й готує дітей до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життя. Тому однією з актуальних проблем сьогодні є виховання особистості, здатної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обирати здоровий спосіб життя як </w:t>
      </w:r>
      <w:proofErr w:type="gramStart"/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пр</w:t>
      </w:r>
      <w:proofErr w:type="gramEnd"/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іоритетний для досягнення успіху в ньому 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. 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 xml:space="preserve">У Державному стандарті початкової загальної освіти  п. 17 зазначено, що 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>метою соціальної й здоров’язбережувальної освітньої галузі є формування соціальної компетентності та інших ключових компетентностей, активної громадянської позиції, підприємливості, розвиток самостійності через особисту ідентифікацію, застосування моделі здорової та безпечної поведінки, збереження  здоров’я,  добробуту та сталого розвитку.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</w:rPr>
        <w:t>Актуальність зазначеної проблеми зумовила необхідність розгляду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</w:rPr>
        <w:t>використання здоров'язбережувальних технологій у контексті початкової освіти.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b/>
          <w:color w:val="0000FF"/>
          <w:sz w:val="28"/>
          <w:szCs w:val="28"/>
          <w:u w:val="single"/>
          <w:lang w:val="uk-UA" w:eastAsia="en-US"/>
        </w:rPr>
      </w:pPr>
      <w:r w:rsidRPr="00EC081E">
        <w:rPr>
          <w:rFonts w:ascii="Times New Roman" w:eastAsiaTheme="minorHAnsi" w:hAnsi="Times New Roman" w:cs="Times New Roman"/>
          <w:b/>
          <w:color w:val="0000FF"/>
          <w:sz w:val="28"/>
          <w:szCs w:val="28"/>
          <w:u w:val="single"/>
          <w:lang w:val="uk-UA" w:eastAsia="en-US"/>
        </w:rPr>
        <w:t>Провідна ідея досвіду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b/>
          <w:color w:val="0000FF"/>
          <w:sz w:val="28"/>
          <w:szCs w:val="28"/>
          <w:u w:val="single"/>
          <w:lang w:eastAsia="en-US"/>
        </w:rPr>
      </w:pPr>
      <w:r w:rsidRPr="00EC081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Моя робота націлена на шляхи формування в учнів здоров’язбережувальних</w:t>
      </w:r>
      <w:r w:rsidRPr="00EC081E">
        <w:rPr>
          <w:rFonts w:ascii="Times New Roman" w:eastAsiaTheme="minorHAnsi" w:hAnsi="Times New Roman" w:cs="Times New Roman"/>
          <w:b/>
          <w:color w:val="0000FF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знань, умінь і навичок (розумових і практичних); індивідуального здоров’язбережувального досві</w:t>
      </w:r>
      <w:r w:rsidR="00CB0255" w:rsidRPr="00EC081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 xml:space="preserve">ду. У </w:t>
      </w:r>
      <w:r w:rsidRPr="00EC081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 xml:space="preserve"> учнів</w:t>
      </w:r>
      <w:r w:rsidR="00CB0255" w:rsidRPr="00EC081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 xml:space="preserve">- початківців </w:t>
      </w:r>
      <w:r w:rsidRPr="00EC081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 xml:space="preserve"> ще недостатньо сформована здатність використовувати набуті знання, уміння для розв’язання життєвих ситуацій, тому комплексне впровадження здоров’язбережувальних технологій в освітній простір учнів початкової школи дає можливість формування здоров’язбережувальної компетентності молодших школярів. Суть досвіду полягає у тому, що, враховуючи вимоги до </w:t>
      </w:r>
      <w:r w:rsidRPr="00EC081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нової української школи </w:t>
      </w:r>
      <w:r w:rsidRPr="00EC081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та впровадження в освітній процес початкової школи компетентнісного підходу, для сучасного вчителя надається така система організації діяльності учнів, яка допоможе гармонійно розвивати кожну дитину.</w:t>
      </w:r>
    </w:p>
    <w:p w:rsidR="00C609D1" w:rsidRPr="00EC081E" w:rsidRDefault="00C609D1" w:rsidP="00173A35">
      <w:pPr>
        <w:spacing w:line="360" w:lineRule="auto"/>
        <w:ind w:firstLine="567"/>
        <w:contextualSpacing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C081E">
        <w:rPr>
          <w:rFonts w:ascii="Times New Roman" w:hAnsi="Times New Roman" w:cs="Times New Roman"/>
          <w:b/>
          <w:color w:val="0000FF"/>
          <w:sz w:val="28"/>
          <w:szCs w:val="28"/>
          <w:u w:val="single"/>
          <w:lang w:val="uk-UA"/>
        </w:rPr>
        <w:t>Результативність дослідження</w:t>
      </w:r>
    </w:p>
    <w:p w:rsidR="00C609D1" w:rsidRPr="00EC081E" w:rsidRDefault="00A3707A" w:rsidP="00173A35">
      <w:pPr>
        <w:spacing w:line="360" w:lineRule="auto"/>
        <w:ind w:left="-142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Працюючи над </w:t>
      </w:r>
      <w:r w:rsidR="00C609D1"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проблемою </w:t>
      </w:r>
      <w:r w:rsidR="00C609D1" w:rsidRPr="00EC081E">
        <w:rPr>
          <w:rFonts w:ascii="Times New Roman" w:hAnsi="Times New Roman" w:cs="Times New Roman"/>
          <w:sz w:val="28"/>
          <w:szCs w:val="28"/>
          <w:lang w:val="uk-UA"/>
        </w:rPr>
        <w:t>«Формування здоров’язберігаючої компетентності школярів молодшого шкільного віку</w:t>
      </w:r>
      <w:r w:rsidR="00C609D1" w:rsidRPr="00EC08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</w:t>
      </w:r>
      <w:r w:rsidR="00C609D1"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я</w:t>
      </w:r>
      <w:r w:rsidR="00C609D1" w:rsidRPr="00EC08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609D1"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здійснювала моніторинг рівня сформованості в учнів ключових</w:t>
      </w:r>
      <w:r w:rsidR="00C609D1" w:rsidRPr="00EC08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609D1"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компетентностей шляхом педагогічного спостереження, опитування, контролю</w:t>
      </w:r>
      <w:r w:rsidR="00C609D1" w:rsidRPr="00EC08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609D1"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навчальних досягнень. У</w:t>
      </w:r>
      <w:r w:rsidR="00C609D1"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провадження </w:t>
      </w:r>
      <w:r w:rsidR="008462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609D1"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здоров'язбережувальних технологій в освітній</w:t>
      </w:r>
      <w:r w:rsidR="00C609D1"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C609D1"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простір учнів початкових класів дало такі результати:</w:t>
      </w:r>
    </w:p>
    <w:p w:rsidR="00C609D1" w:rsidRPr="00A3707A" w:rsidRDefault="00C609D1" w:rsidP="00173A35">
      <w:pPr>
        <w:pStyle w:val="a3"/>
        <w:numPr>
          <w:ilvl w:val="0"/>
          <w:numId w:val="4"/>
        </w:numPr>
        <w:spacing w:line="360" w:lineRule="auto"/>
        <w:ind w:left="426" w:firstLine="0"/>
        <w:jc w:val="both"/>
        <w:rPr>
          <w:b/>
          <w:sz w:val="28"/>
          <w:szCs w:val="28"/>
          <w:lang w:val="uk-UA"/>
        </w:rPr>
      </w:pPr>
      <w:proofErr w:type="gramStart"/>
      <w:r w:rsidRPr="00EC081E">
        <w:rPr>
          <w:rFonts w:eastAsiaTheme="minorHAnsi"/>
          <w:sz w:val="28"/>
          <w:szCs w:val="28"/>
          <w:lang w:eastAsia="en-US"/>
        </w:rPr>
        <w:t>п</w:t>
      </w:r>
      <w:proofErr w:type="gramEnd"/>
      <w:r w:rsidRPr="00EC081E">
        <w:rPr>
          <w:rFonts w:eastAsiaTheme="minorHAnsi"/>
          <w:sz w:val="28"/>
          <w:szCs w:val="28"/>
          <w:lang w:eastAsia="en-US"/>
        </w:rPr>
        <w:t>ідвищився рівень позитивної</w:t>
      </w:r>
      <w:r w:rsidRPr="00EC081E">
        <w:rPr>
          <w:rFonts w:eastAsiaTheme="minorHAnsi"/>
          <w:sz w:val="28"/>
          <w:szCs w:val="28"/>
          <w:lang w:val="uk-UA" w:eastAsia="en-US"/>
        </w:rPr>
        <w:t xml:space="preserve"> </w:t>
      </w:r>
      <w:r w:rsidRPr="00EC081E">
        <w:rPr>
          <w:rFonts w:eastAsiaTheme="minorHAnsi"/>
          <w:sz w:val="28"/>
          <w:szCs w:val="28"/>
          <w:lang w:eastAsia="en-US"/>
        </w:rPr>
        <w:t xml:space="preserve">адаптації в освітньому та соціальному середовищі; </w:t>
      </w:r>
    </w:p>
    <w:p w:rsidR="00A3707A" w:rsidRPr="00A3707A" w:rsidRDefault="00A3707A" w:rsidP="00173A35">
      <w:pPr>
        <w:pStyle w:val="a3"/>
        <w:numPr>
          <w:ilvl w:val="0"/>
          <w:numId w:val="4"/>
        </w:numPr>
        <w:spacing w:line="360" w:lineRule="auto"/>
        <w:ind w:left="426" w:firstLine="0"/>
        <w:jc w:val="both"/>
        <w:rPr>
          <w:b/>
          <w:sz w:val="28"/>
          <w:szCs w:val="28"/>
          <w:lang w:val="uk-UA"/>
        </w:rPr>
      </w:pPr>
      <w:r w:rsidRPr="00A3707A">
        <w:rPr>
          <w:rFonts w:eastAsiaTheme="minorHAnsi"/>
          <w:sz w:val="28"/>
          <w:szCs w:val="28"/>
          <w:lang w:val="uk-UA" w:eastAsia="en-US"/>
        </w:rPr>
        <w:t xml:space="preserve">підвищився рівень </w:t>
      </w:r>
      <w:r>
        <w:rPr>
          <w:rFonts w:eastAsiaTheme="minorHAnsi"/>
          <w:sz w:val="28"/>
          <w:szCs w:val="28"/>
          <w:lang w:val="uk-UA" w:eastAsia="en-US"/>
        </w:rPr>
        <w:t>знань і вмінь дітей щодо розв’язання життєвих ситуацій</w:t>
      </w:r>
    </w:p>
    <w:p w:rsidR="00C609D1" w:rsidRPr="00A3707A" w:rsidRDefault="00C609D1" w:rsidP="00173A35">
      <w:pPr>
        <w:pStyle w:val="a3"/>
        <w:numPr>
          <w:ilvl w:val="0"/>
          <w:numId w:val="4"/>
        </w:numPr>
        <w:spacing w:line="360" w:lineRule="auto"/>
        <w:ind w:left="426" w:firstLine="0"/>
        <w:jc w:val="both"/>
        <w:rPr>
          <w:b/>
          <w:sz w:val="28"/>
          <w:szCs w:val="28"/>
          <w:lang w:val="uk-UA"/>
        </w:rPr>
      </w:pPr>
      <w:r w:rsidRPr="00A3707A">
        <w:rPr>
          <w:rFonts w:eastAsiaTheme="minorHAnsi"/>
          <w:sz w:val="28"/>
          <w:szCs w:val="28"/>
          <w:lang w:eastAsia="en-US"/>
        </w:rPr>
        <w:t xml:space="preserve">учні навчилися контролювати </w:t>
      </w:r>
      <w:proofErr w:type="gramStart"/>
      <w:r w:rsidRPr="00A3707A">
        <w:rPr>
          <w:rFonts w:eastAsiaTheme="minorHAnsi"/>
          <w:sz w:val="28"/>
          <w:szCs w:val="28"/>
          <w:lang w:eastAsia="en-US"/>
        </w:rPr>
        <w:t>св</w:t>
      </w:r>
      <w:proofErr w:type="gramEnd"/>
      <w:r w:rsidRPr="00A3707A">
        <w:rPr>
          <w:rFonts w:eastAsiaTheme="minorHAnsi"/>
          <w:sz w:val="28"/>
          <w:szCs w:val="28"/>
          <w:lang w:eastAsia="en-US"/>
        </w:rPr>
        <w:t>ій</w:t>
      </w:r>
      <w:r w:rsidRPr="00A3707A">
        <w:rPr>
          <w:rFonts w:eastAsiaTheme="minorHAnsi"/>
          <w:sz w:val="28"/>
          <w:szCs w:val="28"/>
          <w:lang w:val="uk-UA" w:eastAsia="en-US"/>
        </w:rPr>
        <w:t xml:space="preserve"> </w:t>
      </w:r>
      <w:r w:rsidRPr="00A3707A">
        <w:rPr>
          <w:rFonts w:eastAsiaTheme="minorHAnsi"/>
          <w:sz w:val="28"/>
          <w:szCs w:val="28"/>
          <w:lang w:eastAsia="en-US"/>
        </w:rPr>
        <w:t>емоційний стан</w:t>
      </w:r>
      <w:r w:rsidRPr="00A3707A">
        <w:rPr>
          <w:rFonts w:eastAsiaTheme="minorHAnsi"/>
          <w:sz w:val="28"/>
          <w:szCs w:val="28"/>
          <w:lang w:val="uk-UA" w:eastAsia="en-US"/>
        </w:rPr>
        <w:t>;</w:t>
      </w:r>
    </w:p>
    <w:p w:rsidR="00C609D1" w:rsidRPr="00EC081E" w:rsidRDefault="00C609D1" w:rsidP="00173A35">
      <w:pPr>
        <w:pStyle w:val="a3"/>
        <w:numPr>
          <w:ilvl w:val="0"/>
          <w:numId w:val="4"/>
        </w:numPr>
        <w:spacing w:line="360" w:lineRule="auto"/>
        <w:ind w:left="426" w:firstLine="0"/>
        <w:jc w:val="both"/>
        <w:rPr>
          <w:b/>
          <w:sz w:val="28"/>
          <w:szCs w:val="28"/>
          <w:lang w:val="uk-UA"/>
        </w:rPr>
      </w:pPr>
      <w:r w:rsidRPr="00EC081E">
        <w:rPr>
          <w:rFonts w:eastAsiaTheme="minorHAnsi"/>
          <w:sz w:val="28"/>
          <w:szCs w:val="28"/>
          <w:lang w:eastAsia="en-US"/>
        </w:rPr>
        <w:t xml:space="preserve">знизився </w:t>
      </w:r>
      <w:proofErr w:type="gramStart"/>
      <w:r w:rsidRPr="00EC081E">
        <w:rPr>
          <w:rFonts w:eastAsiaTheme="minorHAnsi"/>
          <w:sz w:val="28"/>
          <w:szCs w:val="28"/>
          <w:lang w:eastAsia="en-US"/>
        </w:rPr>
        <w:t>р</w:t>
      </w:r>
      <w:proofErr w:type="gramEnd"/>
      <w:r w:rsidRPr="00EC081E">
        <w:rPr>
          <w:rFonts w:eastAsiaTheme="minorHAnsi"/>
          <w:sz w:val="28"/>
          <w:szCs w:val="28"/>
          <w:lang w:eastAsia="en-US"/>
        </w:rPr>
        <w:t>івень</w:t>
      </w:r>
      <w:r w:rsidRPr="00EC081E">
        <w:rPr>
          <w:rFonts w:eastAsiaTheme="minorHAnsi"/>
          <w:sz w:val="28"/>
          <w:szCs w:val="28"/>
          <w:lang w:val="uk-UA" w:eastAsia="en-US"/>
        </w:rPr>
        <w:t xml:space="preserve"> </w:t>
      </w:r>
      <w:r w:rsidR="00A3707A">
        <w:rPr>
          <w:rFonts w:eastAsiaTheme="minorHAnsi"/>
          <w:sz w:val="28"/>
          <w:szCs w:val="28"/>
          <w:lang w:eastAsia="en-US"/>
        </w:rPr>
        <w:t>захворюваності учнів класу</w:t>
      </w:r>
      <w:r w:rsidRPr="00EC081E">
        <w:rPr>
          <w:rFonts w:eastAsiaTheme="minorHAnsi"/>
          <w:sz w:val="28"/>
          <w:szCs w:val="28"/>
          <w:lang w:eastAsia="en-US"/>
        </w:rPr>
        <w:t xml:space="preserve"> 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lastRenderedPageBreak/>
        <w:t>Саме таке навчання сприяє формуванню ключових компетентностей учнів, підвищує рівень інтелектуального розвитку дитини, зміцнює віру у власні сили та здібності, стимулює творчість та активну життєву позицію учнів.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>Для всіх учасників освітнього процесу збереження фізичного та психічного здоров'я має стати найважливішою умовою для отримання нових знань.</w:t>
      </w:r>
    </w:p>
    <w:p w:rsidR="00C609D1" w:rsidRPr="00EC081E" w:rsidRDefault="00C609D1" w:rsidP="00173A35">
      <w:pPr>
        <w:spacing w:line="360" w:lineRule="auto"/>
        <w:ind w:firstLine="567"/>
        <w:contextualSpacing/>
        <w:rPr>
          <w:rFonts w:ascii="Times New Roman" w:eastAsiaTheme="minorHAnsi" w:hAnsi="Times New Roman" w:cs="Times New Roman"/>
          <w:b/>
          <w:bCs/>
          <w:color w:val="0000FF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b/>
          <w:bCs/>
          <w:color w:val="0000FF"/>
          <w:sz w:val="28"/>
          <w:szCs w:val="28"/>
          <w:lang w:eastAsia="en-US"/>
        </w:rPr>
        <w:t>Науково-теоретична база досвіду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b/>
          <w:bCs/>
          <w:color w:val="0000FF"/>
          <w:sz w:val="28"/>
          <w:szCs w:val="28"/>
          <w:lang w:eastAsia="en-US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>Проблема навчання і виховання здорової людини, створення сприятливих умов для формування здорового способу ж</w:t>
      </w:r>
      <w:r w:rsidR="00513B6F" w:rsidRPr="00EC081E">
        <w:rPr>
          <w:rFonts w:ascii="Times New Roman" w:hAnsi="Times New Roman" w:cs="Times New Roman"/>
          <w:sz w:val="28"/>
          <w:szCs w:val="28"/>
          <w:lang w:val="uk-UA"/>
        </w:rPr>
        <w:t>иття – проблема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>, яка вивчалася багатьма представниками педагогічної науки. Відповідні аспекти можна знайти в працях К. Гельвеція, А. Дістервега, Я. Коменського, І. Песта</w:t>
      </w:r>
      <w:r w:rsidR="00513B6F" w:rsidRPr="00EC081E">
        <w:rPr>
          <w:rFonts w:ascii="Times New Roman" w:hAnsi="Times New Roman" w:cs="Times New Roman"/>
          <w:sz w:val="28"/>
          <w:szCs w:val="28"/>
          <w:lang w:val="uk-UA"/>
        </w:rPr>
        <w:t>лоцці, Ж.- Ж. Руссо,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та інших. 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>Серед класиків вітчизняної педагогіки, що приділяли увагу проблемі здоров’язбереження учнів можна відзначити П. Блонського, М. Пирогова, В. Сухомлинського, К. Ушинського.</w:t>
      </w:r>
      <w:r w:rsidRPr="00EC081E"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>Проблеми збереження та зміцнення здоров’я дитини, необхідність створення умов у дітей активності та витривалості, формування культури здорового способу життя учнів розв’язуються у працях сучасних українських учених В. Ареф’єва, С. Кириленко, О. Леонова, Н. Оксенчук, В. Оржеховської, С. Якименко та інших.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b/>
          <w:bCs/>
          <w:color w:val="0000FF"/>
          <w:sz w:val="28"/>
          <w:szCs w:val="28"/>
          <w:lang w:eastAsia="en-US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>Сьогодення потребує від педагога-практика високого професіоналізму, володіння сучасними технологіями навчання і виховання, бажання та вміння постійно вчитися й самовдосконалюватися, творчого підходу з одного боку й деякої прагматичності та раціоналізму з іншого. Тому завдання сучасного педагога відчувати тенденції інноваційних змін у системі освіти, розуміти сутність й особливості педагогічних технологій, адаптувати їх щодо можливостей й особливостей учнівського колективу, уміти аналізувати та оцінювати ефективність їх використання. Звернення до наукової, методичної літератури, нормативних документів доводить, що проблема по формуванню у молодших школярів здоров’язбережувальної компетентності може бути вирішена шляхом створення  у початковій школі здоров’язбережувального освітнього середовища, орієнтованого на запровадження у навчально-виховний процес таких технологій.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b/>
          <w:bCs/>
          <w:color w:val="0000FF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Науковці вважають, що здоров'язбережувальними освітніми технологіями в</w:t>
      </w:r>
      <w:r w:rsidRPr="00EC081E">
        <w:rPr>
          <w:rFonts w:ascii="Times New Roman" w:eastAsiaTheme="minorHAnsi" w:hAnsi="Times New Roman" w:cs="Times New Roman"/>
          <w:b/>
          <w:bCs/>
          <w:color w:val="0000FF"/>
          <w:sz w:val="28"/>
          <w:szCs w:val="28"/>
          <w:lang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широкому розумінні цього слова необхідно вважати всі педагогічні технології, які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не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шкодять здоров'ю учнів, створюють їм безпечні умови для перебування, навчання і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праці в школі.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Під здоров'язбережувальними технологіями пропонують розуміти:</w:t>
      </w:r>
    </w:p>
    <w:p w:rsidR="00C609D1" w:rsidRPr="00EC081E" w:rsidRDefault="00C609D1" w:rsidP="00173A35">
      <w:pPr>
        <w:pStyle w:val="a3"/>
        <w:widowControl/>
        <w:numPr>
          <w:ilvl w:val="0"/>
          <w:numId w:val="5"/>
        </w:numPr>
        <w:spacing w:line="360" w:lineRule="auto"/>
        <w:ind w:left="284" w:firstLine="0"/>
        <w:jc w:val="both"/>
        <w:rPr>
          <w:rFonts w:eastAsiaTheme="minorHAnsi"/>
          <w:sz w:val="28"/>
          <w:szCs w:val="28"/>
          <w:lang w:eastAsia="en-US"/>
        </w:rPr>
      </w:pPr>
      <w:r w:rsidRPr="00EC081E">
        <w:rPr>
          <w:rFonts w:eastAsiaTheme="minorHAnsi"/>
          <w:sz w:val="28"/>
          <w:szCs w:val="28"/>
          <w:lang w:eastAsia="en-US"/>
        </w:rPr>
        <w:t>сприятливі умови навчання дитини в школі (відсутність стресових ситуацій,</w:t>
      </w:r>
      <w:r w:rsidRPr="00EC081E">
        <w:rPr>
          <w:rFonts w:eastAsiaTheme="minorHAnsi"/>
          <w:sz w:val="28"/>
          <w:szCs w:val="28"/>
          <w:lang w:val="uk-UA" w:eastAsia="en-US"/>
        </w:rPr>
        <w:t xml:space="preserve"> </w:t>
      </w:r>
      <w:r w:rsidRPr="00EC081E">
        <w:rPr>
          <w:rFonts w:eastAsiaTheme="minorHAnsi"/>
          <w:sz w:val="28"/>
          <w:szCs w:val="28"/>
          <w:lang w:eastAsia="en-US"/>
        </w:rPr>
        <w:t>адекватність вимог, методик навчання та виховання);</w:t>
      </w:r>
    </w:p>
    <w:p w:rsidR="00C609D1" w:rsidRPr="00EC081E" w:rsidRDefault="00C609D1" w:rsidP="00173A35">
      <w:pPr>
        <w:pStyle w:val="a3"/>
        <w:widowControl/>
        <w:numPr>
          <w:ilvl w:val="0"/>
          <w:numId w:val="5"/>
        </w:numPr>
        <w:spacing w:line="360" w:lineRule="auto"/>
        <w:ind w:left="284" w:firstLine="0"/>
        <w:jc w:val="both"/>
        <w:rPr>
          <w:rFonts w:eastAsiaTheme="minorHAnsi"/>
          <w:sz w:val="28"/>
          <w:szCs w:val="28"/>
          <w:lang w:eastAsia="en-US"/>
        </w:rPr>
      </w:pPr>
      <w:r w:rsidRPr="00EC081E">
        <w:rPr>
          <w:rFonts w:eastAsiaTheme="minorHAnsi"/>
          <w:sz w:val="28"/>
          <w:szCs w:val="28"/>
          <w:lang w:eastAsia="en-US"/>
        </w:rPr>
        <w:t>оптимальну організацію навчального процесу (відповідно до вікових, статевих,</w:t>
      </w:r>
      <w:r w:rsidRPr="00EC081E">
        <w:rPr>
          <w:rFonts w:eastAsiaTheme="minorHAnsi"/>
          <w:sz w:val="28"/>
          <w:szCs w:val="28"/>
          <w:lang w:val="uk-UA" w:eastAsia="en-US"/>
        </w:rPr>
        <w:t xml:space="preserve"> </w:t>
      </w:r>
      <w:r w:rsidRPr="00EC081E">
        <w:rPr>
          <w:rFonts w:eastAsiaTheme="minorHAnsi"/>
          <w:sz w:val="28"/>
          <w:szCs w:val="28"/>
          <w:lang w:eastAsia="en-US"/>
        </w:rPr>
        <w:t>індивідуальних особливостей та гігієнічних норм);</w:t>
      </w:r>
    </w:p>
    <w:p w:rsidR="00C609D1" w:rsidRPr="00EC081E" w:rsidRDefault="00C609D1" w:rsidP="00173A35">
      <w:pPr>
        <w:pStyle w:val="a3"/>
        <w:widowControl/>
        <w:numPr>
          <w:ilvl w:val="0"/>
          <w:numId w:val="5"/>
        </w:numPr>
        <w:spacing w:line="360" w:lineRule="auto"/>
        <w:ind w:left="284" w:firstLine="0"/>
        <w:jc w:val="both"/>
        <w:rPr>
          <w:rFonts w:eastAsiaTheme="minorHAnsi"/>
          <w:sz w:val="28"/>
          <w:szCs w:val="28"/>
          <w:lang w:eastAsia="en-US"/>
        </w:rPr>
      </w:pPr>
      <w:r w:rsidRPr="00EC081E">
        <w:rPr>
          <w:rFonts w:eastAsiaTheme="minorHAnsi"/>
          <w:sz w:val="28"/>
          <w:szCs w:val="28"/>
          <w:lang w:eastAsia="en-US"/>
        </w:rPr>
        <w:t xml:space="preserve"> повноцінний та раціонально організований руховий режим.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Отже, поняття «здоров'язбережувальні технології» об’єднує в собі всі напрями діяльності загальноосвітнього закладу щодо формування, збереження та зміцнення здоров’я учнів.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Така діяльність закладу освіти лише тоді може вважатися повноцінною й ефективною, якщо в повній мірі професійно й творчо в єдиній системі реалізуються здоров'язбережувальні технології.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Аналіз класифікацій таких технологій дає можливість виокремити такі типи (О. Ващенко):</w:t>
      </w:r>
    </w:p>
    <w:p w:rsidR="00C609D1" w:rsidRPr="00EC081E" w:rsidRDefault="00C609D1" w:rsidP="00173A35">
      <w:pPr>
        <w:pStyle w:val="a3"/>
        <w:widowControl/>
        <w:numPr>
          <w:ilvl w:val="0"/>
          <w:numId w:val="6"/>
        </w:numPr>
        <w:spacing w:line="360" w:lineRule="auto"/>
        <w:ind w:left="284" w:firstLine="0"/>
        <w:jc w:val="both"/>
        <w:rPr>
          <w:rFonts w:eastAsiaTheme="minorHAnsi"/>
          <w:sz w:val="28"/>
          <w:szCs w:val="28"/>
          <w:lang w:val="uk-UA" w:eastAsia="en-US"/>
        </w:rPr>
      </w:pPr>
      <w:r w:rsidRPr="00EC081E">
        <w:rPr>
          <w:rFonts w:eastAsiaTheme="minorHAnsi"/>
          <w:sz w:val="28"/>
          <w:szCs w:val="28"/>
          <w:lang w:val="uk-UA" w:eastAsia="en-US"/>
        </w:rPr>
        <w:t>здоров’язбережувальні – технології, що створюють безпечні умови для перебування, навчання та праці в школі та ті, що вирішують завдання раціональної організації виховного процесу, відповідність навчального та фізичного навантажень можливостям дитини;</w:t>
      </w:r>
    </w:p>
    <w:p w:rsidR="00C609D1" w:rsidRPr="00EC081E" w:rsidRDefault="00C609D1" w:rsidP="00173A35">
      <w:pPr>
        <w:pStyle w:val="a3"/>
        <w:widowControl/>
        <w:numPr>
          <w:ilvl w:val="0"/>
          <w:numId w:val="6"/>
        </w:numPr>
        <w:spacing w:line="360" w:lineRule="auto"/>
        <w:ind w:left="284" w:firstLine="0"/>
        <w:jc w:val="both"/>
        <w:rPr>
          <w:rFonts w:eastAsiaTheme="minorHAnsi"/>
          <w:sz w:val="28"/>
          <w:szCs w:val="28"/>
          <w:lang w:val="uk-UA" w:eastAsia="en-US"/>
        </w:rPr>
      </w:pPr>
      <w:r w:rsidRPr="00EC081E">
        <w:rPr>
          <w:rFonts w:eastAsiaTheme="minorHAnsi"/>
          <w:sz w:val="28"/>
          <w:szCs w:val="28"/>
          <w:lang w:val="uk-UA" w:eastAsia="en-US"/>
        </w:rPr>
        <w:t>оздоровчі – технології, спрямовані на вирішення завдань зміцнення фізичного здоров’я учнів, підвищення потенціалу (ресурсів) здоров’я: фізична підготовка, фізіотерапія, аромотерапія, загартовування, гімнастика, масаж, фітотерапія, музична терапія</w:t>
      </w:r>
      <w:r w:rsidR="0051427E">
        <w:rPr>
          <w:rFonts w:eastAsiaTheme="minorHAnsi"/>
          <w:sz w:val="28"/>
          <w:szCs w:val="28"/>
          <w:lang w:val="uk-UA" w:eastAsia="en-US"/>
        </w:rPr>
        <w:t>,</w:t>
      </w:r>
      <w:r w:rsidR="0051427E" w:rsidRPr="0051427E">
        <w:rPr>
          <w:rFonts w:eastAsiaTheme="minorHAnsi"/>
          <w:sz w:val="28"/>
          <w:szCs w:val="28"/>
          <w:lang w:val="uk-UA" w:eastAsia="en-US"/>
        </w:rPr>
        <w:t xml:space="preserve"> </w:t>
      </w:r>
      <w:r w:rsidR="0051427E">
        <w:rPr>
          <w:rFonts w:eastAsiaTheme="minorHAnsi"/>
          <w:sz w:val="28"/>
          <w:szCs w:val="28"/>
          <w:lang w:val="uk-UA" w:eastAsia="en-US"/>
        </w:rPr>
        <w:t>арттерапія,</w:t>
      </w:r>
      <w:r w:rsidRPr="00EC081E">
        <w:rPr>
          <w:rFonts w:eastAsiaTheme="minorHAnsi"/>
          <w:sz w:val="28"/>
          <w:szCs w:val="28"/>
          <w:lang w:val="uk-UA" w:eastAsia="en-US"/>
        </w:rPr>
        <w:t>;</w:t>
      </w:r>
    </w:p>
    <w:p w:rsidR="00C609D1" w:rsidRPr="00EC081E" w:rsidRDefault="00C609D1" w:rsidP="00173A35">
      <w:pPr>
        <w:pStyle w:val="a3"/>
        <w:widowControl/>
        <w:numPr>
          <w:ilvl w:val="0"/>
          <w:numId w:val="6"/>
        </w:numPr>
        <w:spacing w:line="360" w:lineRule="auto"/>
        <w:ind w:left="284" w:firstLine="0"/>
        <w:jc w:val="both"/>
        <w:rPr>
          <w:rFonts w:eastAsiaTheme="minorHAnsi"/>
          <w:sz w:val="28"/>
          <w:szCs w:val="28"/>
          <w:lang w:val="uk-UA" w:eastAsia="en-US"/>
        </w:rPr>
      </w:pPr>
      <w:r w:rsidRPr="00EC081E">
        <w:rPr>
          <w:rFonts w:eastAsiaTheme="minorHAnsi"/>
          <w:sz w:val="28"/>
          <w:szCs w:val="28"/>
          <w:lang w:val="uk-UA" w:eastAsia="en-US"/>
        </w:rPr>
        <w:t xml:space="preserve">технології навчання здоров’ю – гігієнічне навчання, формування життєвих навичок (керування емоціями, вирішення конфліктів тощо), профілактика травматизму та зловживання психоактивними речовинами, статеве виховання.    </w:t>
      </w:r>
    </w:p>
    <w:p w:rsidR="00C609D1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Однак, слід зазначити, що поняття «здоров’язбережувальна» можна віднести до будь-якої педагогічної технології, яка в процесі реалізації створює необхідні умови для збереження здоров’я основних суб’єктів освітнього процесу – учнів та вчителів.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І </w:t>
      </w:r>
      <w:r w:rsidR="00125900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найголовніше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що будь-яка педагогічна технологія має </w:t>
      </w:r>
      <w:proofErr w:type="gramStart"/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бути</w:t>
      </w:r>
      <w:proofErr w:type="gramEnd"/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здоров’язбережувальною.</w:t>
      </w:r>
    </w:p>
    <w:p w:rsidR="0016229C" w:rsidRDefault="0016229C" w:rsidP="00173A35">
      <w:pPr>
        <w:spacing w:line="360" w:lineRule="auto"/>
        <w:ind w:left="142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2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Здоров’язбережувальні технології навчають дітей жити без конфліктів; навчають укріплювати, зберігати своє і цінити чуже здоров’я. Ці технології формують у дітей здоров’язбережувальну компетентність, прищеплюють  їм принципи здорового способу життя, посилюють мотивацію до навчання.</w:t>
      </w:r>
      <w:r w:rsidR="00C609D1" w:rsidRPr="0016229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Знання, володіння і застосування здоров’язбережувальних технологій є</w:t>
      </w:r>
      <w:r w:rsidR="00C609D1"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C609D1" w:rsidRPr="0016229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важливою складовою професійної компетентності сучасного педагога.</w:t>
      </w:r>
    </w:p>
    <w:p w:rsidR="00C609D1" w:rsidRDefault="00C609D1" w:rsidP="00173A35">
      <w:pPr>
        <w:spacing w:line="360" w:lineRule="auto"/>
        <w:ind w:left="142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К. Ушинський сформулював основний закон дитячої природи: «Дитина потребує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діяльності, безперестанно і втомлюється не діяльністю, а її одноманітністю. 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   Змусьте дитину сидіти, і вона дуже швидко втомиться; лежати - те саме; йти вона довго не може, не може ні говорити, ні співати, ні читати і найменше – довго думати; але вона пустує і рухається цілий день, змінює і змішує всі ці діяльності й не втомлюється ні на хвилину, чим молодший вік, тим різноманітнішою має бути діяльність». Видатний педагог рекомендує: «Дайте дитині трохи порухатися, і вона подарує вам знову десять хвилин жвавої уваги, якщо ви зуміли їх використати, вони дадуть вам в результаті більше, ніж цілий тиждень напівсонних занять».</w:t>
      </w:r>
    </w:p>
    <w:p w:rsidR="0016229C" w:rsidRPr="00EC081E" w:rsidRDefault="0016229C" w:rsidP="00173A35">
      <w:pPr>
        <w:pStyle w:val="a4"/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EC081E">
        <w:rPr>
          <w:rFonts w:ascii="Times New Roman" w:hAnsi="Times New Roman"/>
          <w:sz w:val="28"/>
          <w:szCs w:val="28"/>
          <w:lang w:val="uk-UA"/>
        </w:rPr>
        <w:t xml:space="preserve">Виходячи з вищевикладеного, можна зазначити,  що  необхідною  ознакою  </w:t>
      </w:r>
      <w:r w:rsidR="00125900">
        <w:rPr>
          <w:rFonts w:ascii="Times New Roman" w:hAnsi="Times New Roman"/>
          <w:sz w:val="28"/>
          <w:szCs w:val="28"/>
          <w:lang w:val="uk-UA"/>
        </w:rPr>
        <w:t>освітнього</w:t>
      </w:r>
      <w:r w:rsidRPr="00EC081E">
        <w:rPr>
          <w:rFonts w:ascii="Times New Roman" w:hAnsi="Times New Roman"/>
          <w:sz w:val="28"/>
          <w:szCs w:val="28"/>
          <w:lang w:val="uk-UA"/>
        </w:rPr>
        <w:t xml:space="preserve">  процесу  </w:t>
      </w:r>
      <w:r w:rsidR="00125900">
        <w:rPr>
          <w:rFonts w:ascii="Times New Roman" w:hAnsi="Times New Roman"/>
          <w:sz w:val="28"/>
          <w:szCs w:val="28"/>
          <w:lang w:val="uk-UA"/>
        </w:rPr>
        <w:t>Нової</w:t>
      </w:r>
      <w:r w:rsidRPr="00EC081E">
        <w:rPr>
          <w:rFonts w:ascii="Times New Roman" w:hAnsi="Times New Roman"/>
          <w:sz w:val="28"/>
          <w:szCs w:val="28"/>
          <w:lang w:val="uk-UA"/>
        </w:rPr>
        <w:t xml:space="preserve">  української  школи повинно  бути  те,  що  він  оберігає  здоров’я,  зміцнює  його;  спрямований  на  р</w:t>
      </w:r>
      <w:r w:rsidR="00125900">
        <w:rPr>
          <w:rFonts w:ascii="Times New Roman" w:hAnsi="Times New Roman"/>
          <w:sz w:val="28"/>
          <w:szCs w:val="28"/>
          <w:lang w:val="uk-UA"/>
        </w:rPr>
        <w:t xml:space="preserve">озвиток,  навчання  і виховання </w:t>
      </w:r>
      <w:r w:rsidRPr="00EC081E">
        <w:rPr>
          <w:rFonts w:ascii="Times New Roman" w:hAnsi="Times New Roman"/>
          <w:sz w:val="28"/>
          <w:szCs w:val="28"/>
          <w:lang w:val="uk-UA"/>
        </w:rPr>
        <w:t xml:space="preserve"> та  має  лікувально-профілактичний  вплив  на  фізичний,  психічний,  інтелектуальний  і  емоційний  стан  дитини, забезпечуючи формування гармонійно розвиненої, компетентної особистості.</w:t>
      </w:r>
    </w:p>
    <w:p w:rsidR="0016229C" w:rsidRPr="00EC081E" w:rsidRDefault="0016229C" w:rsidP="00173A35">
      <w:pPr>
        <w:pStyle w:val="a4"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EC081E">
        <w:rPr>
          <w:rFonts w:ascii="Times New Roman" w:hAnsi="Times New Roman"/>
          <w:sz w:val="28"/>
          <w:szCs w:val="28"/>
        </w:rPr>
        <w:t>Таким чином, до особливостей роботи вчителя початкової школи із</w:t>
      </w:r>
      <w:r w:rsidRPr="00EC081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C081E">
        <w:rPr>
          <w:rFonts w:ascii="Times New Roman" w:hAnsi="Times New Roman"/>
          <w:sz w:val="28"/>
          <w:szCs w:val="28"/>
        </w:rPr>
        <w:t>здоров’язбереження учнів належить необхідність володіння комплексом здоров'язбер</w:t>
      </w:r>
      <w:r w:rsidRPr="00EC081E">
        <w:rPr>
          <w:rFonts w:ascii="Times New Roman" w:hAnsi="Times New Roman"/>
          <w:sz w:val="28"/>
          <w:szCs w:val="28"/>
          <w:lang w:val="uk-UA"/>
        </w:rPr>
        <w:t>ежувальних</w:t>
      </w:r>
      <w:r w:rsidRPr="00EC081E">
        <w:rPr>
          <w:rFonts w:ascii="Times New Roman" w:hAnsi="Times New Roman"/>
          <w:sz w:val="28"/>
          <w:szCs w:val="28"/>
        </w:rPr>
        <w:t xml:space="preserve"> технологій, за допомогою яких у молодшого школяра закладається фундамент основ збереження життя та зміцнення здоров’я</w:t>
      </w:r>
      <w:r w:rsidRPr="00EC081E">
        <w:rPr>
          <w:rFonts w:ascii="Times New Roman" w:hAnsi="Times New Roman"/>
          <w:sz w:val="28"/>
          <w:szCs w:val="28"/>
          <w:lang w:val="uk-UA"/>
        </w:rPr>
        <w:t>,</w:t>
      </w:r>
      <w:r w:rsidRPr="00EC081E">
        <w:rPr>
          <w:rFonts w:ascii="Times New Roman" w:hAnsi="Times New Roman"/>
          <w:sz w:val="28"/>
          <w:szCs w:val="28"/>
        </w:rPr>
        <w:t xml:space="preserve"> учні оволодівають необхідними знаннями, навичками та життєвими компетенціями, методикою забезпечення здорового способу життя. </w:t>
      </w:r>
      <w:proofErr w:type="gramEnd"/>
    </w:p>
    <w:p w:rsidR="00C609D1" w:rsidRDefault="00AC6413" w:rsidP="00AC6413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609D1" w:rsidRPr="00EC081E">
        <w:rPr>
          <w:rFonts w:ascii="Times New Roman" w:hAnsi="Times New Roman" w:cs="Times New Roman"/>
          <w:sz w:val="28"/>
          <w:szCs w:val="28"/>
          <w:lang w:val="uk-UA"/>
        </w:rPr>
        <w:t>Впроваджуючи здоров'язберігаючі технології в навчально-виховному процесі</w:t>
      </w:r>
      <w:r w:rsidR="00F02807"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і, зважаючи на те, що на сьогоднішній день основною формою організації освітньої діяльності є урок </w:t>
      </w:r>
      <w:r w:rsidR="00C609D1"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, поставила перед собою такі </w:t>
      </w:r>
      <w:r w:rsidR="00C609D1" w:rsidRPr="00EC081E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</w:p>
    <w:p w:rsidR="001E4105" w:rsidRPr="00EC081E" w:rsidRDefault="001E4105" w:rsidP="00173A35">
      <w:pPr>
        <w:pStyle w:val="a3"/>
        <w:widowControl/>
        <w:numPr>
          <w:ilvl w:val="0"/>
          <w:numId w:val="1"/>
        </w:numPr>
        <w:spacing w:line="360" w:lineRule="auto"/>
        <w:ind w:left="567" w:hanging="425"/>
        <w:jc w:val="both"/>
        <w:rPr>
          <w:rFonts w:eastAsiaTheme="minorHAnsi"/>
          <w:sz w:val="28"/>
          <w:szCs w:val="28"/>
          <w:lang w:val="uk-UA" w:eastAsia="en-US"/>
        </w:rPr>
      </w:pPr>
      <w:r w:rsidRPr="00EC081E">
        <w:rPr>
          <w:sz w:val="28"/>
          <w:szCs w:val="28"/>
          <w:lang w:val="uk-UA"/>
        </w:rPr>
        <w:t>з перших хвилин уроку створити середовище доброзичливості, позитивного емоційного налаштування;</w:t>
      </w:r>
    </w:p>
    <w:p w:rsidR="001E4105" w:rsidRPr="001E4105" w:rsidRDefault="001E4105" w:rsidP="00173A35">
      <w:pPr>
        <w:pStyle w:val="a3"/>
        <w:widowControl/>
        <w:numPr>
          <w:ilvl w:val="0"/>
          <w:numId w:val="1"/>
        </w:numPr>
        <w:spacing w:line="360" w:lineRule="auto"/>
        <w:ind w:left="567" w:hanging="425"/>
        <w:jc w:val="both"/>
        <w:rPr>
          <w:sz w:val="28"/>
          <w:szCs w:val="28"/>
          <w:lang w:val="uk-UA"/>
        </w:rPr>
      </w:pPr>
      <w:r w:rsidRPr="00EC081E">
        <w:rPr>
          <w:sz w:val="28"/>
          <w:szCs w:val="28"/>
          <w:lang w:val="uk-UA"/>
        </w:rPr>
        <w:lastRenderedPageBreak/>
        <w:t xml:space="preserve">чітко організовувати навчальну працю на уроках. </w:t>
      </w:r>
    </w:p>
    <w:p w:rsidR="00C609D1" w:rsidRPr="001E4105" w:rsidRDefault="00C609D1" w:rsidP="00173A35">
      <w:pPr>
        <w:pStyle w:val="a3"/>
        <w:widowControl/>
        <w:numPr>
          <w:ilvl w:val="0"/>
          <w:numId w:val="1"/>
        </w:numPr>
        <w:spacing w:line="360" w:lineRule="auto"/>
        <w:ind w:left="567" w:hanging="425"/>
        <w:jc w:val="both"/>
        <w:rPr>
          <w:rFonts w:eastAsiaTheme="minorHAnsi"/>
          <w:sz w:val="28"/>
          <w:szCs w:val="28"/>
          <w:lang w:val="uk-UA" w:eastAsia="en-US"/>
        </w:rPr>
      </w:pPr>
      <w:r w:rsidRPr="00EC081E">
        <w:rPr>
          <w:sz w:val="28"/>
          <w:szCs w:val="28"/>
          <w:lang w:val="uk-UA"/>
        </w:rPr>
        <w:t xml:space="preserve">враховувати інтелектуальні та фізіологічні особливості школярів, індивідуальні мовні особливості кожної дитини; </w:t>
      </w:r>
    </w:p>
    <w:p w:rsidR="001E4105" w:rsidRPr="001E4105" w:rsidRDefault="001E4105" w:rsidP="00173A35">
      <w:pPr>
        <w:pStyle w:val="a3"/>
        <w:widowControl/>
        <w:numPr>
          <w:ilvl w:val="0"/>
          <w:numId w:val="1"/>
        </w:numPr>
        <w:spacing w:line="360" w:lineRule="auto"/>
        <w:ind w:left="567" w:hanging="425"/>
        <w:jc w:val="both"/>
        <w:rPr>
          <w:rFonts w:eastAsiaTheme="minorHAnsi"/>
          <w:sz w:val="28"/>
          <w:szCs w:val="28"/>
          <w:lang w:eastAsia="en-US"/>
        </w:rPr>
      </w:pPr>
      <w:r w:rsidRPr="00EC081E">
        <w:rPr>
          <w:sz w:val="28"/>
          <w:szCs w:val="28"/>
          <w:lang w:val="uk-UA"/>
        </w:rPr>
        <w:t>не допускати перевантаження учнів;</w:t>
      </w:r>
    </w:p>
    <w:p w:rsidR="00C609D1" w:rsidRPr="00EC081E" w:rsidRDefault="00C609D1" w:rsidP="00173A35">
      <w:pPr>
        <w:pStyle w:val="a3"/>
        <w:widowControl/>
        <w:numPr>
          <w:ilvl w:val="0"/>
          <w:numId w:val="1"/>
        </w:numPr>
        <w:spacing w:line="360" w:lineRule="auto"/>
        <w:ind w:left="567" w:hanging="425"/>
        <w:jc w:val="both"/>
        <w:rPr>
          <w:rFonts w:eastAsiaTheme="minorHAnsi"/>
          <w:sz w:val="28"/>
          <w:szCs w:val="28"/>
          <w:lang w:val="uk-UA" w:eastAsia="en-US"/>
        </w:rPr>
      </w:pPr>
      <w:r w:rsidRPr="00EC081E">
        <w:rPr>
          <w:sz w:val="28"/>
          <w:szCs w:val="28"/>
          <w:lang w:val="uk-UA"/>
        </w:rPr>
        <w:t> планувати такі види роботи, які сприяють зниженню втоми;</w:t>
      </w:r>
    </w:p>
    <w:p w:rsidR="00C609D1" w:rsidRPr="00EC081E" w:rsidRDefault="00C609D1" w:rsidP="00173A35">
      <w:pPr>
        <w:pStyle w:val="a3"/>
        <w:widowControl/>
        <w:numPr>
          <w:ilvl w:val="0"/>
          <w:numId w:val="1"/>
        </w:numPr>
        <w:spacing w:line="360" w:lineRule="auto"/>
        <w:ind w:left="567" w:hanging="425"/>
        <w:jc w:val="both"/>
        <w:rPr>
          <w:rFonts w:eastAsiaTheme="minorHAnsi"/>
          <w:sz w:val="28"/>
          <w:szCs w:val="28"/>
          <w:lang w:val="uk-UA" w:eastAsia="en-US"/>
        </w:rPr>
      </w:pPr>
      <w:r w:rsidRPr="00EC081E">
        <w:rPr>
          <w:sz w:val="28"/>
          <w:szCs w:val="28"/>
          <w:lang w:val="uk-UA"/>
        </w:rPr>
        <w:t xml:space="preserve"> змінювати види діяльності, чергувати інтелектуальний, емоційний, руховий види діяльності; </w:t>
      </w:r>
    </w:p>
    <w:p w:rsidR="00C609D1" w:rsidRPr="00EC081E" w:rsidRDefault="00C609D1" w:rsidP="00173A35">
      <w:pPr>
        <w:pStyle w:val="a3"/>
        <w:widowControl/>
        <w:numPr>
          <w:ilvl w:val="0"/>
          <w:numId w:val="1"/>
        </w:numPr>
        <w:spacing w:line="360" w:lineRule="auto"/>
        <w:ind w:left="567" w:hanging="425"/>
        <w:jc w:val="both"/>
        <w:rPr>
          <w:rFonts w:eastAsiaTheme="minorHAnsi"/>
          <w:sz w:val="28"/>
          <w:szCs w:val="28"/>
          <w:lang w:val="uk-UA" w:eastAsia="en-US"/>
        </w:rPr>
      </w:pPr>
      <w:r w:rsidRPr="00EC081E">
        <w:rPr>
          <w:sz w:val="28"/>
          <w:szCs w:val="28"/>
          <w:lang w:val="uk-UA"/>
        </w:rPr>
        <w:t>проводити  ігри та</w:t>
      </w:r>
      <w:r w:rsidR="0051427E">
        <w:rPr>
          <w:sz w:val="28"/>
          <w:szCs w:val="28"/>
          <w:lang w:val="uk-UA"/>
        </w:rPr>
        <w:t xml:space="preserve"> </w:t>
      </w:r>
      <w:r w:rsidR="00A341EF">
        <w:rPr>
          <w:sz w:val="28"/>
          <w:szCs w:val="28"/>
          <w:lang w:val="uk-UA"/>
        </w:rPr>
        <w:t>інтерактивні вправи</w:t>
      </w:r>
      <w:r w:rsidRPr="00EC081E">
        <w:rPr>
          <w:sz w:val="28"/>
          <w:szCs w:val="28"/>
          <w:lang w:val="uk-UA"/>
        </w:rPr>
        <w:t>, інтегровані уроки;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Моя щоденна діяльність орієнтована на формування в дітей стійкої позиції, що передбачає визначення цінності здоров'я, почуття відповідальності за збереження й зміцнення власного здоров'я, поглиблення знань, умінь та навичок, пов'язаних з усіма складовими здоров'я (фізичною, соціальною, психічною, духовною).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Формування в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учнів компетентного ставлення до власного здоров'я неможливе без реалізації всіх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складових здоров'я.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b/>
          <w:color w:val="0000FF"/>
          <w:sz w:val="28"/>
          <w:szCs w:val="28"/>
          <w:lang w:eastAsia="en-US"/>
        </w:rPr>
        <w:t>Фізичну складову</w:t>
      </w:r>
      <w:r w:rsidRPr="00EC081E">
        <w:rPr>
          <w:rFonts w:ascii="Times New Roman" w:eastAsiaTheme="minorHAnsi" w:hAnsi="Times New Roman" w:cs="Times New Roman"/>
          <w:b/>
          <w:color w:val="0000FF"/>
          <w:sz w:val="28"/>
          <w:szCs w:val="28"/>
          <w:lang w:val="uk-UA" w:eastAsia="en-US"/>
        </w:rPr>
        <w:t xml:space="preserve">    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реалізовую через оздоровчу рухливу діяльність, а саме: </w:t>
      </w:r>
      <w:r w:rsidR="00D36D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проведення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36DA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руханки </w:t>
      </w:r>
      <w:proofErr w:type="gramStart"/>
      <w:r w:rsidR="00D36DA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</w:t>
      </w:r>
      <w:proofErr w:type="gramEnd"/>
      <w:r w:rsidR="00D36DA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ід час ранкової зустрічі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, фізкультхвилинок, рухливих ігор, фізкультпауз,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динамічних пауз; контроль та самоконтроль за правильною поставою під час письма,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запобіганню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гіподинамії; виконання дихальних вправ, гімнастики для очей;</w:t>
      </w:r>
      <w:r w:rsidR="00D36DAC">
        <w:rPr>
          <w:rFonts w:ascii="Times New Roman" w:hAnsi="Times New Roman" w:cs="Times New Roman"/>
          <w:sz w:val="28"/>
          <w:szCs w:val="28"/>
        </w:rPr>
        <w:t xml:space="preserve"> </w:t>
      </w:r>
      <w:r w:rsidR="00125900">
        <w:rPr>
          <w:rFonts w:ascii="Times New Roman" w:hAnsi="Times New Roman" w:cs="Times New Roman"/>
          <w:sz w:val="28"/>
          <w:szCs w:val="28"/>
          <w:lang w:val="uk-UA"/>
        </w:rPr>
        <w:t xml:space="preserve"> масажу і</w:t>
      </w:r>
      <w:r w:rsidR="00D36DAC">
        <w:rPr>
          <w:rFonts w:ascii="Times New Roman" w:hAnsi="Times New Roman" w:cs="Times New Roman"/>
          <w:sz w:val="28"/>
          <w:szCs w:val="28"/>
        </w:rPr>
        <w:t xml:space="preserve"> самомасажу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,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знання свого особистого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рівня здоров’я та підтримання його; вироблення навичок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особистої гігієни,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дотримання режиму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дня.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>Фізична складова здоров'я є важливою складовою у структурі стану здоров'я дитини. Фізичне здоров'я кожної людини залежить від  успадкованих задатків, здоров'я батька й матері, стану навколишнього середовища (природні й соціальні умови), в якому вона живе.</w:t>
      </w:r>
    </w:p>
    <w:p w:rsidR="00C609D1" w:rsidRPr="00D36DAC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>Фізичний розвиток – це біологічний процес становлення та змін організму людини впродовж її життя (зріст, маса тіла, об'єм грудної клітки, життєва ємність легень, максимальне споживання кисню, сила, швидкість, витривалість, г</w:t>
      </w:r>
      <w:r w:rsidR="00D36DAC">
        <w:rPr>
          <w:rFonts w:ascii="Times New Roman" w:hAnsi="Times New Roman" w:cs="Times New Roman"/>
          <w:sz w:val="28"/>
          <w:szCs w:val="28"/>
          <w:lang w:val="uk-UA"/>
        </w:rPr>
        <w:t>нучкість, спритність тощо).</w:t>
      </w:r>
    </w:p>
    <w:p w:rsidR="00C609D1" w:rsidRPr="00EC081E" w:rsidRDefault="00C609D1" w:rsidP="00173A35">
      <w:pPr>
        <w:tabs>
          <w:tab w:val="left" w:pos="6480"/>
          <w:tab w:val="left" w:pos="9372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Постійно ознайомлюю учнів із закономірностями їх росту і розвитку. Розглядаємо такі важливі умови росту і розвитку, як: рухова активність та її вплив на розвиток школярів, раціональна організація щоденного розпорядку дня, умови навчання, активний відпочинок та його види, здоровий сон, </w:t>
      </w:r>
      <w:r w:rsidR="00D36DAC">
        <w:rPr>
          <w:rFonts w:ascii="Times New Roman" w:hAnsi="Times New Roman" w:cs="Times New Roman"/>
          <w:sz w:val="28"/>
          <w:szCs w:val="28"/>
          <w:lang w:val="uk-UA"/>
        </w:rPr>
        <w:t xml:space="preserve"> правильне раціональне </w:t>
      </w:r>
      <w:r w:rsidR="00D36DA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харчування, 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>запобігання втоми і перевтоми. Діти набувають навичок виконання оздоровчих вправ для збереження і зміцнення здоров'я. Звертаю  увагу на особливості формування постави.</w:t>
      </w:r>
      <w:r w:rsidRPr="00EC081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 поставою стежу постійно, особливо, коли дитина сидить на уроках. Вправи для зміцнення хребта, зняття напруження м’язів спини проводжу на кожному уроці та рекомендую проводити ці вправи вдома.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609D1" w:rsidRPr="00EC081E" w:rsidRDefault="00C609D1" w:rsidP="00173A35">
      <w:pPr>
        <w:tabs>
          <w:tab w:val="left" w:pos="9372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>Оздоровчі хвилинки під час уроків комбінують в собі  фізичні вправи для осанки,  вправи для очей, рук</w:t>
      </w:r>
      <w:r w:rsidR="00F02807"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, шиї, ніг. Фізичні вправи </w:t>
      </w:r>
      <w:r w:rsidR="006D1382">
        <w:rPr>
          <w:rFonts w:ascii="Times New Roman" w:hAnsi="Times New Roman" w:cs="Times New Roman"/>
          <w:sz w:val="28"/>
          <w:szCs w:val="28"/>
          <w:lang w:val="uk-UA"/>
        </w:rPr>
        <w:t>переважно</w:t>
      </w:r>
      <w:r w:rsidR="00F02807"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проводжу під музичний супровід. Цей прийом допомагає зняти втомленість, відновити рівновагу учнів. Такі вправи </w:t>
      </w:r>
      <w:r w:rsidR="006D1382">
        <w:rPr>
          <w:rFonts w:ascii="Times New Roman" w:hAnsi="Times New Roman" w:cs="Times New Roman"/>
          <w:sz w:val="28"/>
          <w:szCs w:val="28"/>
          <w:lang w:val="uk-UA"/>
        </w:rPr>
        <w:t>іноді  поєдную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з елементами ігор. Наприклад: зараз</w:t>
      </w:r>
      <w:r w:rsidR="00F02807"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присідають</w:t>
      </w:r>
      <w:r w:rsidR="006D13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ті, </w:t>
      </w:r>
      <w:r w:rsidR="00F02807" w:rsidRPr="00EC081E">
        <w:rPr>
          <w:rFonts w:ascii="Times New Roman" w:hAnsi="Times New Roman" w:cs="Times New Roman"/>
          <w:sz w:val="28"/>
          <w:szCs w:val="28"/>
          <w:lang w:val="uk-UA"/>
        </w:rPr>
        <w:t>хто сьогодні в спідницях; ті ,хто народився влітку, підстрибують; ті, хто має  елемент синього кольору в одязі, нахиляється вперед тощо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>. Для зняття втоми очей  проводжу різні вправи:</w:t>
      </w:r>
    </w:p>
    <w:p w:rsidR="00C609D1" w:rsidRPr="00EC081E" w:rsidRDefault="00C609D1" w:rsidP="00173A35">
      <w:pPr>
        <w:tabs>
          <w:tab w:val="left" w:pos="9372"/>
        </w:tabs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>- вертикальні рухи очей «вгору- вниз»;</w:t>
      </w:r>
    </w:p>
    <w:p w:rsidR="00C609D1" w:rsidRPr="00EC081E" w:rsidRDefault="00C609D1" w:rsidP="00173A35">
      <w:pPr>
        <w:tabs>
          <w:tab w:val="left" w:pos="9372"/>
        </w:tabs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>- горизонтальні рухи «вправо – вліво»;</w:t>
      </w:r>
    </w:p>
    <w:p w:rsidR="00C609D1" w:rsidRPr="00EC081E" w:rsidRDefault="00C609D1" w:rsidP="00173A35">
      <w:pPr>
        <w:tabs>
          <w:tab w:val="left" w:pos="9372"/>
        </w:tabs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>- повести очима за годинниковою стрілкою і проти неї;</w:t>
      </w:r>
    </w:p>
    <w:p w:rsidR="00F02807" w:rsidRPr="00EC081E" w:rsidRDefault="00C609D1" w:rsidP="00173A35">
      <w:pPr>
        <w:tabs>
          <w:tab w:val="left" w:pos="9372"/>
        </w:tabs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- на дошці  накреслити будь-яку криву (спіраль, коло, ламану лінію), запропонувати дітям очима «намалювати» ці фігури кілька разів спочатку в одному, а потім в іншому </w:t>
      </w:r>
      <w:r w:rsidR="00F02807" w:rsidRPr="00EC081E">
        <w:rPr>
          <w:rFonts w:ascii="Times New Roman" w:hAnsi="Times New Roman" w:cs="Times New Roman"/>
          <w:sz w:val="28"/>
          <w:szCs w:val="28"/>
          <w:lang w:val="uk-UA"/>
        </w:rPr>
        <w:t>напрямку;</w:t>
      </w:r>
    </w:p>
    <w:p w:rsidR="00C609D1" w:rsidRPr="00EC081E" w:rsidRDefault="00F02807" w:rsidP="00173A35">
      <w:pPr>
        <w:tabs>
          <w:tab w:val="left" w:pos="9372"/>
        </w:tabs>
        <w:spacing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C609D1"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 мультимедійні презентації.</w:t>
      </w:r>
    </w:p>
    <w:p w:rsidR="00173A35" w:rsidRDefault="00C609D1" w:rsidP="00173A35">
      <w:pPr>
        <w:tabs>
          <w:tab w:val="left" w:pos="9372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>Неправильне дихання призводить до порушень діяльності серцево-судинної й дихальної систем, зниження насичення крові киснем, порушення обміну речовин. Для поліпшення функціонування органів дихання</w:t>
      </w:r>
      <w:r w:rsidR="00F02807"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 використовую 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рухові вправи з назвами: «Задуй свічу», «Зігрій руки», «Злови комара» </w:t>
      </w:r>
      <w:r w:rsidR="00D36DAC">
        <w:rPr>
          <w:rFonts w:ascii="Times New Roman" w:hAnsi="Times New Roman" w:cs="Times New Roman"/>
          <w:sz w:val="28"/>
          <w:szCs w:val="28"/>
          <w:lang w:val="uk-UA"/>
        </w:rPr>
        <w:t xml:space="preserve">, «Носоріг»,, «Гуси летять» 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>тощо.</w:t>
      </w:r>
    </w:p>
    <w:p w:rsidR="00173A35" w:rsidRPr="00173A35" w:rsidRDefault="00173A35" w:rsidP="00173A35">
      <w:pPr>
        <w:tabs>
          <w:tab w:val="left" w:pos="9372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3A35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Використовую звукову гімнастику, що сприяє покращенню роботи внутрішніх органів </w:t>
      </w:r>
      <w:r w:rsidR="00125900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:</w:t>
      </w:r>
    </w:p>
    <w:p w:rsidR="00173A35" w:rsidRPr="00125900" w:rsidRDefault="00173A35" w:rsidP="00173A35">
      <w:pPr>
        <w:pStyle w:val="a7"/>
        <w:numPr>
          <w:ilvl w:val="0"/>
          <w:numId w:val="7"/>
        </w:numPr>
        <w:shd w:val="clear" w:color="auto" w:fill="FFFFFF"/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173A35">
        <w:rPr>
          <w:color w:val="000000"/>
          <w:sz w:val="28"/>
          <w:szCs w:val="28"/>
        </w:rPr>
        <w:t>У нинішній екологічній ситуації потребує масажу щитоподібна залоза, який можна виконувати у такому порядку</w:t>
      </w:r>
      <w:proofErr w:type="gramStart"/>
      <w:r w:rsidRPr="00173A35">
        <w:rPr>
          <w:color w:val="000000"/>
          <w:sz w:val="28"/>
          <w:szCs w:val="28"/>
        </w:rPr>
        <w:t>:</w:t>
      </w:r>
      <w:r w:rsidR="00125900">
        <w:rPr>
          <w:color w:val="000000"/>
          <w:sz w:val="28"/>
          <w:szCs w:val="28"/>
          <w:lang w:val="uk-UA"/>
        </w:rPr>
        <w:t>(</w:t>
      </w:r>
      <w:proofErr w:type="gramEnd"/>
      <w:r w:rsidRPr="00125900">
        <w:rPr>
          <w:i/>
          <w:iCs/>
          <w:color w:val="000000"/>
          <w:sz w:val="28"/>
          <w:szCs w:val="28"/>
        </w:rPr>
        <w:t xml:space="preserve">Сядьте зручно. Розслабтеся, заспокойтеся. </w:t>
      </w:r>
      <w:proofErr w:type="gramStart"/>
      <w:r w:rsidRPr="00125900">
        <w:rPr>
          <w:i/>
          <w:iCs/>
          <w:color w:val="000000"/>
          <w:sz w:val="28"/>
          <w:szCs w:val="28"/>
        </w:rPr>
        <w:t>Р</w:t>
      </w:r>
      <w:proofErr w:type="gramEnd"/>
      <w:r w:rsidRPr="00125900">
        <w:rPr>
          <w:i/>
          <w:iCs/>
          <w:color w:val="000000"/>
          <w:sz w:val="28"/>
          <w:szCs w:val="28"/>
        </w:rPr>
        <w:t>івно, протяжно, на одній висоті вимовляйте звук [а].</w:t>
      </w:r>
      <w:r w:rsidR="00125900">
        <w:rPr>
          <w:i/>
          <w:iCs/>
          <w:color w:val="000000"/>
          <w:sz w:val="28"/>
          <w:szCs w:val="28"/>
          <w:lang w:val="uk-UA"/>
        </w:rPr>
        <w:t>)</w:t>
      </w:r>
    </w:p>
    <w:p w:rsidR="00173A35" w:rsidRPr="00173A35" w:rsidRDefault="00173A35" w:rsidP="00173A35">
      <w:pPr>
        <w:pStyle w:val="a7"/>
        <w:numPr>
          <w:ilvl w:val="0"/>
          <w:numId w:val="7"/>
        </w:numPr>
        <w:shd w:val="clear" w:color="auto" w:fill="FFFFFF"/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173A35">
        <w:rPr>
          <w:color w:val="000000"/>
          <w:sz w:val="28"/>
          <w:szCs w:val="28"/>
        </w:rPr>
        <w:t>Вимова звука [и] в таких самих умовах активізує роботу мозку, нормалізує функцію нирок.</w:t>
      </w:r>
    </w:p>
    <w:p w:rsidR="00173A35" w:rsidRPr="00173A35" w:rsidRDefault="00173A35" w:rsidP="00173A35">
      <w:pPr>
        <w:pStyle w:val="a7"/>
        <w:numPr>
          <w:ilvl w:val="0"/>
          <w:numId w:val="7"/>
        </w:numPr>
        <w:shd w:val="clear" w:color="auto" w:fill="FFFFFF"/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173A35">
        <w:rPr>
          <w:color w:val="000000"/>
          <w:sz w:val="28"/>
          <w:szCs w:val="28"/>
        </w:rPr>
        <w:t>Промовляння звука [о] нормалізує стан середньої частини грудної клітки.</w:t>
      </w:r>
    </w:p>
    <w:p w:rsidR="00AC6413" w:rsidRPr="00AC6413" w:rsidRDefault="00173A35" w:rsidP="00AC6413">
      <w:pPr>
        <w:pStyle w:val="a7"/>
        <w:numPr>
          <w:ilvl w:val="0"/>
          <w:numId w:val="7"/>
        </w:numPr>
        <w:shd w:val="clear" w:color="auto" w:fill="FFFFFF"/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173A35">
        <w:rPr>
          <w:color w:val="000000"/>
          <w:sz w:val="28"/>
          <w:szCs w:val="28"/>
        </w:rPr>
        <w:lastRenderedPageBreak/>
        <w:t>Чергування звукі</w:t>
      </w:r>
      <w:proofErr w:type="gramStart"/>
      <w:r w:rsidRPr="00173A35">
        <w:rPr>
          <w:color w:val="000000"/>
          <w:sz w:val="28"/>
          <w:szCs w:val="28"/>
        </w:rPr>
        <w:t>в</w:t>
      </w:r>
      <w:proofErr w:type="gramEnd"/>
      <w:r w:rsidRPr="00173A35">
        <w:rPr>
          <w:color w:val="000000"/>
          <w:sz w:val="28"/>
          <w:szCs w:val="28"/>
        </w:rPr>
        <w:t xml:space="preserve"> [о], [и] масажує серце.</w:t>
      </w:r>
    </w:p>
    <w:p w:rsidR="00AC6413" w:rsidRDefault="00AC6413" w:rsidP="00AC6413">
      <w:pPr>
        <w:pStyle w:val="a7"/>
        <w:shd w:val="clear" w:color="auto" w:fill="FFFFFF"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</w:t>
      </w:r>
      <w:r w:rsidR="00C609D1" w:rsidRPr="00AC6413">
        <w:rPr>
          <w:color w:val="000000"/>
          <w:sz w:val="28"/>
          <w:szCs w:val="28"/>
          <w:lang w:val="uk-UA"/>
        </w:rPr>
        <w:t xml:space="preserve">Для підвищення загальної працездатності, поліпшення їхнього здоров’я дуже корисні фізкультхвилинки. Вони знімають втому, нормалізують увагу й </w:t>
      </w:r>
      <w:r w:rsidR="00C609D1" w:rsidRPr="00AC6413">
        <w:rPr>
          <w:sz w:val="28"/>
          <w:szCs w:val="28"/>
          <w:lang w:val="uk-UA"/>
        </w:rPr>
        <w:t>активність, відновлюють сили, робочий настрій, почуття бадьорості й свіжості, підв</w:t>
      </w:r>
      <w:r w:rsidR="00D36DAC" w:rsidRPr="00AC6413">
        <w:rPr>
          <w:sz w:val="28"/>
          <w:szCs w:val="28"/>
          <w:lang w:val="uk-UA"/>
        </w:rPr>
        <w:t>ищується дисциплінованість. Дітям</w:t>
      </w:r>
      <w:r w:rsidR="00C609D1" w:rsidRPr="00AC6413">
        <w:rPr>
          <w:sz w:val="28"/>
          <w:szCs w:val="28"/>
          <w:lang w:val="uk-UA"/>
        </w:rPr>
        <w:t xml:space="preserve"> до вподоби такі фізкультхвилинки, під час яких вони рухаються, танцюють, співають, виконують вправи, хором декламують тексти, одночасно виконуючи вправи. Дуже подоба</w:t>
      </w:r>
      <w:r w:rsidR="0016229C" w:rsidRPr="00AC6413">
        <w:rPr>
          <w:sz w:val="28"/>
          <w:szCs w:val="28"/>
          <w:lang w:val="uk-UA"/>
        </w:rPr>
        <w:t>ються дітям вправи-енергізатори.</w:t>
      </w:r>
      <w:r w:rsidR="00102649" w:rsidRPr="00AC6413">
        <w:rPr>
          <w:sz w:val="28"/>
          <w:szCs w:val="28"/>
          <w:lang w:val="uk-UA"/>
        </w:rPr>
        <w:t xml:space="preserve"> </w:t>
      </w:r>
      <w:r w:rsidR="006D1382" w:rsidRPr="00AC6413">
        <w:rPr>
          <w:sz w:val="28"/>
          <w:szCs w:val="28"/>
          <w:lang w:val="uk-UA"/>
        </w:rPr>
        <w:t>Використовую їх  здебільше  під час</w:t>
      </w:r>
      <w:r w:rsidR="00F02807" w:rsidRPr="00AC6413">
        <w:rPr>
          <w:sz w:val="28"/>
          <w:szCs w:val="28"/>
          <w:lang w:val="uk-UA"/>
        </w:rPr>
        <w:t xml:space="preserve"> ранкових зустрічей для створення позитивного емоційного </w:t>
      </w:r>
      <w:r w:rsidR="007F726B" w:rsidRPr="00AC6413">
        <w:rPr>
          <w:sz w:val="28"/>
          <w:szCs w:val="28"/>
          <w:lang w:val="uk-UA"/>
        </w:rPr>
        <w:t>настрою дітей перед заняттями.</w:t>
      </w:r>
    </w:p>
    <w:p w:rsidR="00AC6413" w:rsidRPr="00AC6413" w:rsidRDefault="007F726B" w:rsidP="00AC6413">
      <w:pPr>
        <w:pStyle w:val="a7"/>
        <w:shd w:val="clear" w:color="auto" w:fill="FFFFFF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AC6413">
        <w:rPr>
          <w:i/>
          <w:sz w:val="28"/>
          <w:szCs w:val="28"/>
          <w:lang w:val="uk-UA"/>
        </w:rPr>
        <w:t>Наприклад,</w:t>
      </w:r>
      <w:r w:rsidR="00C609D1" w:rsidRPr="00AC6413">
        <w:rPr>
          <w:i/>
          <w:sz w:val="28"/>
          <w:szCs w:val="28"/>
          <w:lang w:val="uk-UA"/>
        </w:rPr>
        <w:t xml:space="preserve"> </w:t>
      </w:r>
      <w:r w:rsidR="00C609D1" w:rsidRPr="00AC6413">
        <w:rPr>
          <w:i/>
          <w:sz w:val="28"/>
          <w:szCs w:val="28"/>
        </w:rPr>
        <w:t>«Подарунок»</w:t>
      </w:r>
      <w:r w:rsidR="00AC6413" w:rsidRPr="00AC6413">
        <w:rPr>
          <w:i/>
          <w:sz w:val="28"/>
          <w:szCs w:val="28"/>
          <w:lang w:val="uk-UA"/>
        </w:rPr>
        <w:t>.</w:t>
      </w:r>
      <w:r w:rsidR="00C609D1" w:rsidRPr="00AC6413">
        <w:rPr>
          <w:i/>
          <w:sz w:val="28"/>
          <w:szCs w:val="28"/>
        </w:rPr>
        <w:t>Учні стоять</w:t>
      </w:r>
      <w:r w:rsidR="00C609D1" w:rsidRPr="00AC6413">
        <w:rPr>
          <w:i/>
          <w:sz w:val="28"/>
          <w:szCs w:val="28"/>
          <w:lang w:val="uk-UA"/>
        </w:rPr>
        <w:t xml:space="preserve"> у колі</w:t>
      </w:r>
      <w:r w:rsidR="00C609D1" w:rsidRPr="00AC6413">
        <w:rPr>
          <w:i/>
          <w:sz w:val="28"/>
          <w:szCs w:val="28"/>
        </w:rPr>
        <w:t>. Починаючи з ведучо</w:t>
      </w:r>
      <w:r w:rsidR="00C609D1" w:rsidRPr="00AC6413">
        <w:rPr>
          <w:i/>
          <w:sz w:val="28"/>
          <w:szCs w:val="28"/>
        </w:rPr>
        <w:softHyphen/>
        <w:t xml:space="preserve">го, кожний по черзі засобами пантоміми зображує якийсь предмет чи поняття і «дарує» його сусіду (морозиво, квітку, кішку, сонце, </w:t>
      </w:r>
      <w:proofErr w:type="gramStart"/>
      <w:r w:rsidR="00C609D1" w:rsidRPr="00AC6413">
        <w:rPr>
          <w:i/>
          <w:sz w:val="28"/>
          <w:szCs w:val="28"/>
        </w:rPr>
        <w:t>св</w:t>
      </w:r>
      <w:proofErr w:type="gramEnd"/>
      <w:r w:rsidR="00C609D1" w:rsidRPr="00AC6413">
        <w:rPr>
          <w:i/>
          <w:sz w:val="28"/>
          <w:szCs w:val="28"/>
        </w:rPr>
        <w:t>ій настрій тощо). Сусід «приймає подарунок» і робить якийсь інший подарунок наступному учаснику.</w:t>
      </w:r>
    </w:p>
    <w:p w:rsidR="00AC6413" w:rsidRDefault="00102649" w:rsidP="00AC6413">
      <w:pPr>
        <w:pStyle w:val="a7"/>
        <w:shd w:val="clear" w:color="auto" w:fill="FFFFFF"/>
        <w:spacing w:line="360" w:lineRule="auto"/>
        <w:contextualSpacing/>
        <w:jc w:val="both"/>
        <w:rPr>
          <w:i/>
          <w:color w:val="000000" w:themeColor="text1"/>
          <w:sz w:val="28"/>
          <w:szCs w:val="28"/>
          <w:lang w:val="uk-UA"/>
        </w:rPr>
      </w:pPr>
      <w:r w:rsidRPr="00AC6413">
        <w:rPr>
          <w:i/>
          <w:color w:val="000000" w:themeColor="text1"/>
          <w:sz w:val="28"/>
          <w:szCs w:val="28"/>
          <w:lang w:val="uk-UA"/>
        </w:rPr>
        <w:t xml:space="preserve">Або </w:t>
      </w:r>
      <w:r w:rsidRPr="00AC6413">
        <w:rPr>
          <w:i/>
          <w:color w:val="000000" w:themeColor="text1"/>
          <w:sz w:val="28"/>
          <w:szCs w:val="28"/>
        </w:rPr>
        <w:t>«Шалене курча»Хід вправи: учні стоять, і за командою одно</w:t>
      </w:r>
      <w:r w:rsidRPr="00AC6413">
        <w:rPr>
          <w:i/>
          <w:color w:val="000000" w:themeColor="text1"/>
          <w:sz w:val="28"/>
          <w:szCs w:val="28"/>
        </w:rPr>
        <w:softHyphen/>
        <w:t>часно трусять по вісім разів – спочатку правою рукою, потім лівою рукою, потім правою ногою, потім лівою ногою. Не зупиняючись, продовжують разом робити теж саме, тільки по сі</w:t>
      </w:r>
      <w:proofErr w:type="gramStart"/>
      <w:r w:rsidRPr="00AC6413">
        <w:rPr>
          <w:i/>
          <w:color w:val="000000" w:themeColor="text1"/>
          <w:sz w:val="28"/>
          <w:szCs w:val="28"/>
        </w:rPr>
        <w:t>м</w:t>
      </w:r>
      <w:proofErr w:type="gramEnd"/>
      <w:r w:rsidRPr="00AC6413">
        <w:rPr>
          <w:i/>
          <w:color w:val="000000" w:themeColor="text1"/>
          <w:sz w:val="28"/>
          <w:szCs w:val="28"/>
        </w:rPr>
        <w:t xml:space="preserve"> разів, потім по шість разів тощо. Темп рухів поступово </w:t>
      </w:r>
      <w:proofErr w:type="gramStart"/>
      <w:r w:rsidRPr="00AC6413">
        <w:rPr>
          <w:i/>
          <w:color w:val="000000" w:themeColor="text1"/>
          <w:sz w:val="28"/>
          <w:szCs w:val="28"/>
        </w:rPr>
        <w:t>п</w:t>
      </w:r>
      <w:proofErr w:type="gramEnd"/>
      <w:r w:rsidRPr="00AC6413">
        <w:rPr>
          <w:i/>
          <w:color w:val="000000" w:themeColor="text1"/>
          <w:sz w:val="28"/>
          <w:szCs w:val="28"/>
        </w:rPr>
        <w:t>ідви</w:t>
      </w:r>
      <w:r w:rsidRPr="00AC6413">
        <w:rPr>
          <w:i/>
          <w:color w:val="000000" w:themeColor="text1"/>
          <w:sz w:val="28"/>
          <w:szCs w:val="28"/>
        </w:rPr>
        <w:softHyphen/>
        <w:t xml:space="preserve">щується. Вправа закінчується, коли зроблено по одному стряхуванню </w:t>
      </w:r>
      <w:proofErr w:type="gramStart"/>
      <w:r w:rsidRPr="00AC6413">
        <w:rPr>
          <w:i/>
          <w:color w:val="000000" w:themeColor="text1"/>
          <w:sz w:val="28"/>
          <w:szCs w:val="28"/>
        </w:rPr>
        <w:t>кожною</w:t>
      </w:r>
      <w:proofErr w:type="gramEnd"/>
      <w:r w:rsidRPr="00AC6413">
        <w:rPr>
          <w:i/>
          <w:color w:val="000000" w:themeColor="text1"/>
          <w:sz w:val="28"/>
          <w:szCs w:val="28"/>
        </w:rPr>
        <w:t xml:space="preserve"> кінцівкою. Учасникам стає зрозуміло, чому вправа має таку назву.</w:t>
      </w:r>
    </w:p>
    <w:p w:rsidR="00AC6413" w:rsidRDefault="00AC6413" w:rsidP="00AC6413">
      <w:pPr>
        <w:pStyle w:val="a7"/>
        <w:shd w:val="clear" w:color="auto" w:fill="FFFFFF"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i/>
          <w:color w:val="000000" w:themeColor="text1"/>
          <w:sz w:val="28"/>
          <w:szCs w:val="28"/>
          <w:lang w:val="uk-UA"/>
        </w:rPr>
        <w:t xml:space="preserve">       </w:t>
      </w:r>
      <w:r w:rsidR="007D3E77" w:rsidRPr="007D3E77">
        <w:rPr>
          <w:sz w:val="28"/>
          <w:szCs w:val="28"/>
        </w:rPr>
        <w:t>Велику увагу</w:t>
      </w:r>
      <w:r w:rsidR="007D3E77">
        <w:rPr>
          <w:sz w:val="28"/>
          <w:szCs w:val="28"/>
          <w:lang w:val="uk-UA"/>
        </w:rPr>
        <w:t xml:space="preserve"> </w:t>
      </w:r>
      <w:r w:rsidR="007D3E77" w:rsidRPr="007D3E77">
        <w:rPr>
          <w:sz w:val="28"/>
          <w:szCs w:val="28"/>
        </w:rPr>
        <w:t xml:space="preserve"> приділяю використанню інформаційно - комп'ютерних технологій. Сучасні педагогічні технології, а також використання Інтернет – ресурсів, нових інформаційних технологій, дають можливість досягти максимальних результатів.</w:t>
      </w:r>
      <w:r w:rsidR="007D3E77" w:rsidRPr="007D3E77">
        <w:rPr>
          <w:sz w:val="28"/>
          <w:szCs w:val="28"/>
          <w:lang w:val="uk-UA"/>
        </w:rPr>
        <w:t xml:space="preserve"> </w:t>
      </w:r>
      <w:r w:rsidR="007D3E77" w:rsidRPr="008D1D8B">
        <w:rPr>
          <w:sz w:val="28"/>
          <w:szCs w:val="28"/>
          <w:lang w:val="uk-UA"/>
        </w:rPr>
        <w:t>Використання презентацій</w:t>
      </w:r>
      <w:r w:rsidR="007D3E77" w:rsidRPr="007D3E77">
        <w:rPr>
          <w:sz w:val="28"/>
          <w:szCs w:val="28"/>
          <w:lang w:val="uk-UA"/>
        </w:rPr>
        <w:t>, мультфільмів, відеороликів, руханок</w:t>
      </w:r>
      <w:r w:rsidR="008D1D8B">
        <w:rPr>
          <w:sz w:val="28"/>
          <w:szCs w:val="28"/>
          <w:lang w:val="uk-UA"/>
        </w:rPr>
        <w:t xml:space="preserve">, </w:t>
      </w:r>
      <w:proofErr w:type="gramStart"/>
      <w:r w:rsidR="008D1D8B">
        <w:rPr>
          <w:sz w:val="28"/>
          <w:szCs w:val="28"/>
          <w:lang w:val="uk-UA"/>
        </w:rPr>
        <w:t>р</w:t>
      </w:r>
      <w:proofErr w:type="gramEnd"/>
      <w:r w:rsidR="008D1D8B">
        <w:rPr>
          <w:sz w:val="28"/>
          <w:szCs w:val="28"/>
          <w:lang w:val="uk-UA"/>
        </w:rPr>
        <w:t>ізноманітних онлайн-вправ, тестів</w:t>
      </w:r>
      <w:r w:rsidR="000F7356">
        <w:rPr>
          <w:sz w:val="28"/>
          <w:szCs w:val="28"/>
          <w:lang w:val="uk-UA"/>
        </w:rPr>
        <w:t>, розвиваючих комп’ютерних ігор</w:t>
      </w:r>
      <w:r w:rsidR="008D1D8B">
        <w:rPr>
          <w:sz w:val="28"/>
          <w:szCs w:val="28"/>
          <w:lang w:val="uk-UA"/>
        </w:rPr>
        <w:t xml:space="preserve"> </w:t>
      </w:r>
      <w:r w:rsidR="007D3E77" w:rsidRPr="008D1D8B">
        <w:rPr>
          <w:sz w:val="28"/>
          <w:szCs w:val="28"/>
          <w:lang w:val="uk-UA"/>
        </w:rPr>
        <w:t xml:space="preserve"> на уроках дозволяє детальніше і наочно надавати теоретичний </w:t>
      </w:r>
      <w:r w:rsidR="007D3E77" w:rsidRPr="007D3E77">
        <w:rPr>
          <w:sz w:val="28"/>
          <w:szCs w:val="28"/>
          <w:lang w:val="uk-UA"/>
        </w:rPr>
        <w:t xml:space="preserve">та практичний </w:t>
      </w:r>
      <w:r w:rsidR="007D3E77" w:rsidRPr="008D1D8B">
        <w:rPr>
          <w:sz w:val="28"/>
          <w:szCs w:val="28"/>
          <w:lang w:val="uk-UA"/>
        </w:rPr>
        <w:t>матер</w:t>
      </w:r>
      <w:r w:rsidR="008D1D8B">
        <w:rPr>
          <w:sz w:val="28"/>
          <w:szCs w:val="28"/>
          <w:lang w:val="uk-UA"/>
        </w:rPr>
        <w:t xml:space="preserve">іал, що робить процес освіти </w:t>
      </w:r>
      <w:r w:rsidR="007D3E77" w:rsidRPr="008D1D8B">
        <w:rPr>
          <w:sz w:val="28"/>
          <w:szCs w:val="28"/>
          <w:lang w:val="uk-UA"/>
        </w:rPr>
        <w:t>більш</w:t>
      </w:r>
      <w:r w:rsidR="008D1D8B">
        <w:rPr>
          <w:sz w:val="28"/>
          <w:szCs w:val="28"/>
          <w:lang w:val="uk-UA"/>
        </w:rPr>
        <w:t xml:space="preserve"> цікавим та</w:t>
      </w:r>
      <w:r w:rsidR="007D3E77" w:rsidRPr="008D1D8B">
        <w:rPr>
          <w:sz w:val="28"/>
          <w:szCs w:val="28"/>
          <w:lang w:val="uk-UA"/>
        </w:rPr>
        <w:t xml:space="preserve"> ефективним. </w:t>
      </w:r>
      <w:r w:rsidR="00A46CC6">
        <w:rPr>
          <w:sz w:val="28"/>
          <w:szCs w:val="28"/>
          <w:lang w:val="uk-UA"/>
        </w:rPr>
        <w:t>Під час впровадження дистанційного навчання , коли освітній процес реалізується завдяки використанню онлайн-інструментів навчан</w:t>
      </w:r>
      <w:r w:rsidR="008D1D8B">
        <w:rPr>
          <w:sz w:val="28"/>
          <w:szCs w:val="28"/>
          <w:lang w:val="uk-UA"/>
        </w:rPr>
        <w:t>ня і спілкування всіх учасників освітнього процесу обмежено, такий матеріал використовую  здебільше під час асинхронної роботи з дітьми.</w:t>
      </w:r>
    </w:p>
    <w:p w:rsidR="00AC6413" w:rsidRDefault="00C609D1" w:rsidP="00AC6413">
      <w:pPr>
        <w:pStyle w:val="a7"/>
        <w:shd w:val="clear" w:color="auto" w:fill="FFFFFF"/>
        <w:spacing w:line="360" w:lineRule="auto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EC081E">
        <w:rPr>
          <w:rFonts w:eastAsiaTheme="minorHAnsi"/>
          <w:b/>
          <w:color w:val="0000FF"/>
          <w:sz w:val="28"/>
          <w:szCs w:val="28"/>
          <w:lang w:val="uk-UA" w:eastAsia="en-US"/>
        </w:rPr>
        <w:t>Соціальну складову</w:t>
      </w:r>
      <w:r w:rsidRPr="00EC081E">
        <w:rPr>
          <w:rFonts w:eastAsiaTheme="minorHAnsi"/>
          <w:sz w:val="28"/>
          <w:szCs w:val="28"/>
          <w:lang w:val="uk-UA" w:eastAsia="en-US"/>
        </w:rPr>
        <w:t xml:space="preserve"> реалізовую через</w:t>
      </w:r>
      <w:r w:rsidR="00846207">
        <w:rPr>
          <w:rFonts w:eastAsiaTheme="minorHAnsi"/>
          <w:sz w:val="28"/>
          <w:szCs w:val="28"/>
          <w:lang w:val="uk-UA" w:eastAsia="en-US"/>
        </w:rPr>
        <w:t>:</w:t>
      </w:r>
    </w:p>
    <w:p w:rsidR="00C609D1" w:rsidRPr="00AC6413" w:rsidRDefault="00846207" w:rsidP="00AC6413">
      <w:pPr>
        <w:pStyle w:val="a7"/>
        <w:shd w:val="clear" w:color="auto" w:fill="FFFFFF"/>
        <w:spacing w:line="360" w:lineRule="auto"/>
        <w:contextualSpacing/>
        <w:jc w:val="both"/>
        <w:rPr>
          <w:i/>
          <w:color w:val="000000"/>
          <w:sz w:val="28"/>
          <w:szCs w:val="28"/>
        </w:rPr>
      </w:pPr>
      <w:r>
        <w:rPr>
          <w:rFonts w:eastAsiaTheme="minorHAnsi"/>
          <w:sz w:val="28"/>
          <w:szCs w:val="28"/>
          <w:lang w:val="uk-UA" w:eastAsia="en-US"/>
        </w:rPr>
        <w:lastRenderedPageBreak/>
        <w:t>-</w:t>
      </w:r>
      <w:r w:rsidR="00C609D1" w:rsidRPr="00EC081E">
        <w:rPr>
          <w:rFonts w:eastAsiaTheme="minorHAnsi"/>
          <w:sz w:val="28"/>
          <w:szCs w:val="28"/>
          <w:lang w:val="uk-UA" w:eastAsia="en-US"/>
        </w:rPr>
        <w:t xml:space="preserve"> використання різних засобів, які сприяють інтересу до </w:t>
      </w:r>
      <w:r w:rsidR="007F726B" w:rsidRPr="00EC081E">
        <w:rPr>
          <w:rFonts w:eastAsiaTheme="minorHAnsi"/>
          <w:sz w:val="28"/>
          <w:szCs w:val="28"/>
          <w:lang w:val="uk-UA" w:eastAsia="en-US"/>
        </w:rPr>
        <w:t>навчального матеріалу; створення</w:t>
      </w:r>
      <w:r w:rsidR="00C609D1" w:rsidRPr="00EC081E">
        <w:rPr>
          <w:rFonts w:eastAsiaTheme="minorHAnsi"/>
          <w:sz w:val="28"/>
          <w:szCs w:val="28"/>
          <w:lang w:val="uk-UA" w:eastAsia="en-US"/>
        </w:rPr>
        <w:t xml:space="preserve"> умов для самовираження учнів;</w:t>
      </w:r>
      <w:r w:rsidR="007F726B" w:rsidRPr="00EC081E">
        <w:rPr>
          <w:rFonts w:eastAsiaTheme="minorHAnsi"/>
          <w:sz w:val="28"/>
          <w:szCs w:val="28"/>
          <w:lang w:val="uk-UA" w:eastAsia="en-US"/>
        </w:rPr>
        <w:t xml:space="preserve"> заохочення   ініціативи  учнів; розвиток інтуїції, творчої уяви</w:t>
      </w:r>
      <w:r w:rsidR="00C609D1" w:rsidRPr="00EC081E">
        <w:rPr>
          <w:rFonts w:eastAsiaTheme="minorHAnsi"/>
          <w:sz w:val="28"/>
          <w:szCs w:val="28"/>
          <w:lang w:val="uk-UA" w:eastAsia="en-US"/>
        </w:rPr>
        <w:t xml:space="preserve"> уч</w:t>
      </w:r>
      <w:r w:rsidR="007F726B" w:rsidRPr="00EC081E">
        <w:rPr>
          <w:rFonts w:eastAsiaTheme="minorHAnsi"/>
          <w:sz w:val="28"/>
          <w:szCs w:val="28"/>
          <w:lang w:val="uk-UA" w:eastAsia="en-US"/>
        </w:rPr>
        <w:t>нів; зосередження</w:t>
      </w:r>
      <w:r w:rsidR="00C609D1" w:rsidRPr="00EC081E">
        <w:rPr>
          <w:rFonts w:eastAsiaTheme="minorHAnsi"/>
          <w:sz w:val="28"/>
          <w:szCs w:val="28"/>
          <w:lang w:val="uk-UA" w:eastAsia="en-US"/>
        </w:rPr>
        <w:t xml:space="preserve"> уваги </w:t>
      </w:r>
      <w:r>
        <w:rPr>
          <w:rFonts w:eastAsiaTheme="minorHAnsi"/>
          <w:sz w:val="28"/>
          <w:szCs w:val="28"/>
          <w:lang w:val="uk-UA" w:eastAsia="en-US"/>
        </w:rPr>
        <w:t>на якості мовлення; демонстрацію</w:t>
      </w:r>
      <w:r w:rsidR="007F726B" w:rsidRPr="00EC081E">
        <w:rPr>
          <w:rFonts w:eastAsiaTheme="minorHAnsi"/>
          <w:sz w:val="28"/>
          <w:szCs w:val="28"/>
          <w:lang w:val="uk-UA" w:eastAsia="en-US"/>
        </w:rPr>
        <w:t xml:space="preserve"> правильного</w:t>
      </w:r>
      <w:r w:rsidR="00C609D1" w:rsidRPr="00EC081E">
        <w:rPr>
          <w:rFonts w:eastAsiaTheme="minorHAnsi"/>
          <w:sz w:val="28"/>
          <w:szCs w:val="28"/>
          <w:lang w:val="uk-UA" w:eastAsia="en-US"/>
        </w:rPr>
        <w:t xml:space="preserve"> мовлення; своєчасне закінчення уроку; використання на уроці засобів диференційованого, проблемного, діалогового, рефлексивного навчання; колективної </w:t>
      </w:r>
      <w:r>
        <w:rPr>
          <w:rFonts w:eastAsiaTheme="minorHAnsi"/>
          <w:sz w:val="28"/>
          <w:szCs w:val="28"/>
          <w:lang w:val="uk-UA" w:eastAsia="en-US"/>
        </w:rPr>
        <w:t>розумової діяльності; інтеграції</w:t>
      </w:r>
      <w:r w:rsidR="00C609D1" w:rsidRPr="00EC081E">
        <w:rPr>
          <w:rFonts w:eastAsiaTheme="minorHAnsi"/>
          <w:sz w:val="28"/>
          <w:szCs w:val="28"/>
          <w:lang w:val="uk-UA" w:eastAsia="en-US"/>
        </w:rPr>
        <w:t xml:space="preserve"> з іншими предметами; використання матеріалу з інших сфер життєдіяльності; здійснення </w:t>
      </w:r>
      <w:r w:rsidR="007F726B" w:rsidRPr="00EC081E">
        <w:rPr>
          <w:rFonts w:eastAsiaTheme="minorHAnsi"/>
          <w:sz w:val="28"/>
          <w:szCs w:val="28"/>
          <w:lang w:val="uk-UA" w:eastAsia="en-US"/>
        </w:rPr>
        <w:t xml:space="preserve">самоконтролю і </w:t>
      </w:r>
      <w:r w:rsidR="00C609D1" w:rsidRPr="00EC081E">
        <w:rPr>
          <w:rFonts w:eastAsiaTheme="minorHAnsi"/>
          <w:sz w:val="28"/>
          <w:szCs w:val="28"/>
          <w:lang w:val="uk-UA" w:eastAsia="en-US"/>
        </w:rPr>
        <w:t xml:space="preserve">взаємоконтролю; дотримання етикету спілкування; навчання вмінню уникати конфліктних ситуацій за колом вибору «Стій! </w:t>
      </w:r>
      <w:r w:rsidR="00C609D1" w:rsidRPr="00EC081E">
        <w:rPr>
          <w:rFonts w:eastAsiaTheme="minorHAnsi"/>
          <w:sz w:val="28"/>
          <w:szCs w:val="28"/>
          <w:lang w:eastAsia="en-US"/>
        </w:rPr>
        <w:t>Подумай! Прийми рішення!»; навчання гуманному та толерантному ставленню до людей з фізичними вадами.</w:t>
      </w:r>
      <w:r w:rsidR="00C609D1" w:rsidRPr="00EC081E">
        <w:rPr>
          <w:sz w:val="28"/>
          <w:szCs w:val="28"/>
          <w:lang w:val="uk-UA"/>
        </w:rPr>
        <w:t xml:space="preserve"> Соціальну складову здоров'я бачу як ефективну взаємодію дитини з соціальним середовищем. І в основі її лежить адаптованість дитини до життя в соціумі. А це значною мірою залежить від дорослих. Моє завдання, – залучити цю дитину до дитячого колективу, дати їй зрозуміти, що її люблять, поважають, що навколо друзі. У цій роботі мені дуже допомагають інтерактивні методи, такі як групові дискусії, групові ігрові практики, висловлювання по колу: «Бути людиною – це…», «Хороше життя – це…», «Мене непокоїть…..», «Якщо я справді захочу, то …». Метод активних цінностей, незакінчене речення: «Якби я міг розв'язати одну з проблем, я б обрав….», «Найважливішою проблемою є …», тощо.  Це щоденна кропітка робота. Та вона дає свої результати.</w:t>
      </w:r>
    </w:p>
    <w:p w:rsidR="00846207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EC081E">
        <w:rPr>
          <w:rFonts w:ascii="Times New Roman" w:eastAsiaTheme="minorHAnsi" w:hAnsi="Times New Roman" w:cs="Times New Roman"/>
          <w:b/>
          <w:color w:val="0000FF"/>
          <w:sz w:val="28"/>
          <w:szCs w:val="28"/>
          <w:lang w:val="uk-UA" w:eastAsia="en-US"/>
        </w:rPr>
        <w:t>Психічну складову</w:t>
      </w:r>
      <w:r w:rsidRPr="00EC081E">
        <w:rPr>
          <w:rFonts w:ascii="Times New Roman" w:eastAsiaTheme="minorHAnsi" w:hAnsi="Times New Roman" w:cs="Times New Roman"/>
          <w:color w:val="0000FF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реалізовую через</w:t>
      </w:r>
      <w:r w:rsidR="0084620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:</w:t>
      </w:r>
    </w:p>
    <w:p w:rsidR="00C609D1" w:rsidRPr="00EC081E" w:rsidRDefault="00846207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-</w:t>
      </w:r>
      <w:r w:rsidR="00C609D1"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створення сприятливого психологічного клімату на уроці та перервах; дотримання позитивного мислення; демонстрацію ненасильницьких засобів навчання; навчання вмінню керувати своїми емоціями,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почуттями; навчання підтримувати в собі впевненість</w:t>
      </w:r>
      <w:r w:rsidR="00C609D1"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у своїх можливостях, задатках; вироблення навичок самооцінки та самоконтролю, здатності аналізувати наслідки дій шкідливих звичок та пропозицій, які шкідливі для здоров’я; навчання вмінню приймати самостійно рішення в різних ситуаціях; навчання підтримувати дружні стосунки з усіма учнями класу; музикотерапі</w:t>
      </w:r>
      <w:r w:rsidR="0016229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ю; кольоротерапію;</w:t>
      </w:r>
      <w:r w:rsidR="00EE160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16229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казкотерапію</w:t>
      </w:r>
      <w:r w:rsidR="00C609D1"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</w:p>
    <w:p w:rsidR="00EE160D" w:rsidRDefault="00C609D1" w:rsidP="00173A35">
      <w:pPr>
        <w:shd w:val="clear" w:color="auto" w:fill="FFFFFF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Здібність людини до саморегуляції стану, до психічної перебудови забезпечує і її ефективну адаптацію у довкіллі, у стосунках з іншими. </w:t>
      </w:r>
      <w:r w:rsidRPr="00EC081E">
        <w:rPr>
          <w:rFonts w:ascii="Times New Roman" w:hAnsi="Times New Roman" w:cs="Times New Roman"/>
          <w:sz w:val="28"/>
          <w:szCs w:val="28"/>
        </w:rPr>
        <w:t>Навча</w:t>
      </w:r>
      <w:r w:rsidRPr="00EC081E">
        <w:rPr>
          <w:rFonts w:ascii="Times New Roman" w:hAnsi="Times New Roman" w:cs="Times New Roman"/>
          <w:sz w:val="28"/>
          <w:szCs w:val="28"/>
        </w:rPr>
        <w:softHyphen/>
        <w:t>ти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дітей</w:t>
      </w:r>
      <w:r w:rsidRPr="00EC081E">
        <w:rPr>
          <w:rFonts w:ascii="Times New Roman" w:hAnsi="Times New Roman" w:cs="Times New Roman"/>
          <w:sz w:val="28"/>
          <w:szCs w:val="28"/>
        </w:rPr>
        <w:t xml:space="preserve"> керувати </w:t>
      </w:r>
      <w:r w:rsidRPr="00EC081E">
        <w:rPr>
          <w:rFonts w:ascii="Times New Roman" w:hAnsi="Times New Roman" w:cs="Times New Roman"/>
          <w:sz w:val="28"/>
          <w:szCs w:val="28"/>
        </w:rPr>
        <w:lastRenderedPageBreak/>
        <w:t>своїм психофізичним станом треба починати з дитячих рокі</w:t>
      </w:r>
      <w:proofErr w:type="gramStart"/>
      <w:r w:rsidRPr="00EC081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C081E">
        <w:rPr>
          <w:rFonts w:ascii="Times New Roman" w:hAnsi="Times New Roman" w:cs="Times New Roman"/>
          <w:sz w:val="28"/>
          <w:szCs w:val="28"/>
        </w:rPr>
        <w:t>.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Я для цього </w:t>
      </w:r>
      <w:r w:rsidRPr="00EC081E">
        <w:rPr>
          <w:rFonts w:ascii="Times New Roman" w:hAnsi="Times New Roman" w:cs="Times New Roman"/>
          <w:sz w:val="28"/>
          <w:szCs w:val="28"/>
        </w:rPr>
        <w:t xml:space="preserve"> пропоную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їм вправи</w:t>
      </w:r>
      <w:r w:rsidRPr="00EC081E">
        <w:rPr>
          <w:rFonts w:ascii="Times New Roman" w:hAnsi="Times New Roman" w:cs="Times New Roman"/>
          <w:sz w:val="28"/>
          <w:szCs w:val="28"/>
        </w:rPr>
        <w:t xml:space="preserve"> у формі гри.</w:t>
      </w:r>
    </w:p>
    <w:p w:rsidR="00C609D1" w:rsidRPr="00EE160D" w:rsidRDefault="00C609D1" w:rsidP="00173A35">
      <w:pPr>
        <w:shd w:val="clear" w:color="auto" w:fill="FFFFFF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</w:rPr>
        <w:t xml:space="preserve"> 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Наприклад, </w:t>
      </w:r>
      <w:r w:rsidRPr="00EC081E">
        <w:rPr>
          <w:rFonts w:ascii="Times New Roman" w:hAnsi="Times New Roman" w:cs="Times New Roman"/>
          <w:sz w:val="28"/>
          <w:szCs w:val="28"/>
        </w:rPr>
        <w:t>«Комплімент»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>.Д</w:t>
      </w:r>
      <w:r w:rsidRPr="00EC081E">
        <w:rPr>
          <w:rFonts w:ascii="Times New Roman" w:hAnsi="Times New Roman" w:cs="Times New Roman"/>
          <w:sz w:val="28"/>
          <w:szCs w:val="28"/>
        </w:rPr>
        <w:t xml:space="preserve">іти 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стають у коло, </w:t>
      </w:r>
      <w:r w:rsidRPr="00EC081E">
        <w:rPr>
          <w:rFonts w:ascii="Times New Roman" w:hAnsi="Times New Roman" w:cs="Times New Roman"/>
          <w:sz w:val="28"/>
          <w:szCs w:val="28"/>
        </w:rPr>
        <w:t>повертаються одне до одно</w:t>
      </w:r>
      <w:r w:rsidRPr="00EC081E">
        <w:rPr>
          <w:rFonts w:ascii="Times New Roman" w:hAnsi="Times New Roman" w:cs="Times New Roman"/>
          <w:sz w:val="28"/>
          <w:szCs w:val="28"/>
        </w:rPr>
        <w:softHyphen/>
        <w:t>го, витягають руки вперед і</w:t>
      </w:r>
      <w:r w:rsidR="001259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081E">
        <w:rPr>
          <w:rFonts w:ascii="Times New Roman" w:hAnsi="Times New Roman" w:cs="Times New Roman"/>
          <w:sz w:val="28"/>
          <w:szCs w:val="28"/>
        </w:rPr>
        <w:t xml:space="preserve"> з'єднують</w:t>
      </w:r>
      <w:r w:rsidR="001259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081E">
        <w:rPr>
          <w:rFonts w:ascii="Times New Roman" w:hAnsi="Times New Roman" w:cs="Times New Roman"/>
          <w:sz w:val="28"/>
          <w:szCs w:val="28"/>
        </w:rPr>
        <w:t xml:space="preserve"> їх </w:t>
      </w:r>
      <w:r w:rsidR="001259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081E">
        <w:rPr>
          <w:rFonts w:ascii="Times New Roman" w:hAnsi="Times New Roman" w:cs="Times New Roman"/>
          <w:sz w:val="28"/>
          <w:szCs w:val="28"/>
        </w:rPr>
        <w:t>із</w:t>
      </w:r>
      <w:r w:rsidR="001259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081E">
        <w:rPr>
          <w:rFonts w:ascii="Times New Roman" w:hAnsi="Times New Roman" w:cs="Times New Roman"/>
          <w:sz w:val="28"/>
          <w:szCs w:val="28"/>
        </w:rPr>
        <w:t xml:space="preserve"> доло</w:t>
      </w:r>
      <w:r w:rsidRPr="00EC081E">
        <w:rPr>
          <w:rFonts w:ascii="Times New Roman" w:hAnsi="Times New Roman" w:cs="Times New Roman"/>
          <w:sz w:val="28"/>
          <w:szCs w:val="28"/>
        </w:rPr>
        <w:softHyphen/>
        <w:t>нями</w:t>
      </w:r>
      <w:r w:rsidR="001259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081E">
        <w:rPr>
          <w:rFonts w:ascii="Times New Roman" w:hAnsi="Times New Roman" w:cs="Times New Roman"/>
          <w:sz w:val="28"/>
          <w:szCs w:val="28"/>
        </w:rPr>
        <w:t xml:space="preserve"> товариша. За 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моїм </w:t>
      </w:r>
      <w:r w:rsidRPr="00EC081E">
        <w:rPr>
          <w:rFonts w:ascii="Times New Roman" w:hAnsi="Times New Roman" w:cs="Times New Roman"/>
          <w:sz w:val="28"/>
          <w:szCs w:val="28"/>
        </w:rPr>
        <w:t xml:space="preserve">сигналом  </w:t>
      </w:r>
      <w:proofErr w:type="gramStart"/>
      <w:r w:rsidRPr="00EC081E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EC081E">
        <w:rPr>
          <w:rFonts w:ascii="Times New Roman" w:hAnsi="Times New Roman" w:cs="Times New Roman"/>
          <w:sz w:val="28"/>
          <w:szCs w:val="28"/>
        </w:rPr>
        <w:t xml:space="preserve"> по черзі говорять комплімент один одному. Компліменти не повинні повторюватися. Вимовляється комплімент із посмішкою, треба дивитися в очі дитині, якій він призначається</w:t>
      </w:r>
      <w:r w:rsidRPr="00EC081E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:rsidR="009765E8" w:rsidRPr="00795B67" w:rsidRDefault="009765E8" w:rsidP="00173A35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D1382">
        <w:rPr>
          <w:rFonts w:ascii="Times New Roman" w:hAnsi="Times New Roman" w:cs="Times New Roman"/>
          <w:sz w:val="28"/>
          <w:szCs w:val="28"/>
          <w:lang w:val="uk-UA"/>
        </w:rPr>
        <w:t xml:space="preserve">Вправи психологічної саморегуляції (аутотренінг): </w:t>
      </w:r>
      <w:r w:rsidR="0016229C">
        <w:rPr>
          <w:rFonts w:ascii="Times New Roman" w:hAnsi="Times New Roman" w:cs="Times New Roman"/>
          <w:sz w:val="28"/>
          <w:szCs w:val="28"/>
          <w:lang w:val="uk-UA"/>
        </w:rPr>
        <w:t xml:space="preserve">наприклад, </w:t>
      </w:r>
      <w:r w:rsidR="0016229C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</w:t>
      </w:r>
      <w:r w:rsidR="0016229C" w:rsidRPr="000F735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права «Я </w:t>
      </w:r>
      <w:r w:rsidR="00795B67" w:rsidRPr="000F7356">
        <w:rPr>
          <w:rFonts w:ascii="Times New Roman" w:hAnsi="Times New Roman" w:cs="Times New Roman"/>
          <w:bCs/>
          <w:iCs/>
          <w:sz w:val="28"/>
          <w:szCs w:val="28"/>
          <w:lang w:val="uk-UA"/>
        </w:rPr>
        <w:t>–</w:t>
      </w:r>
      <w:r w:rsidR="0016229C" w:rsidRPr="000F735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16229C">
        <w:rPr>
          <w:rFonts w:ascii="Times New Roman" w:hAnsi="Times New Roman" w:cs="Times New Roman"/>
          <w:bCs/>
          <w:iCs/>
          <w:sz w:val="28"/>
          <w:szCs w:val="28"/>
          <w:lang w:val="uk-UA"/>
        </w:rPr>
        <w:t>квіточка</w:t>
      </w:r>
      <w:r w:rsidR="00795B67">
        <w:rPr>
          <w:rFonts w:ascii="Times New Roman" w:hAnsi="Times New Roman" w:cs="Times New Roman"/>
          <w:bCs/>
          <w:iCs/>
          <w:sz w:val="28"/>
          <w:szCs w:val="28"/>
          <w:lang w:val="uk-UA"/>
        </w:rPr>
        <w:t>»</w:t>
      </w:r>
      <w:r w:rsidR="00795B67" w:rsidRPr="000F735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795B6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(дитина </w:t>
      </w:r>
      <w:r w:rsidR="000F735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795B6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уявляє себе </w:t>
      </w:r>
      <w:r w:rsidR="00795B67" w:rsidRPr="000F7356">
        <w:rPr>
          <w:rFonts w:ascii="Times New Roman" w:hAnsi="Times New Roman" w:cs="Times New Roman"/>
          <w:iCs/>
          <w:sz w:val="28"/>
          <w:szCs w:val="28"/>
          <w:lang w:val="uk-UA"/>
        </w:rPr>
        <w:t>маленьк</w:t>
      </w:r>
      <w:r w:rsidR="00795B67">
        <w:rPr>
          <w:rFonts w:ascii="Times New Roman" w:hAnsi="Times New Roman" w:cs="Times New Roman"/>
          <w:iCs/>
          <w:sz w:val="28"/>
          <w:szCs w:val="28"/>
          <w:lang w:val="uk-UA"/>
        </w:rPr>
        <w:t>ою</w:t>
      </w:r>
      <w:r w:rsidR="00795B67" w:rsidRPr="000F735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квіточк</w:t>
      </w:r>
      <w:r w:rsidR="00795B67">
        <w:rPr>
          <w:rFonts w:ascii="Times New Roman" w:hAnsi="Times New Roman" w:cs="Times New Roman"/>
          <w:iCs/>
          <w:sz w:val="28"/>
          <w:szCs w:val="28"/>
          <w:lang w:val="uk-UA"/>
        </w:rPr>
        <w:t>ою</w:t>
      </w:r>
      <w:r w:rsidR="000F735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і проговорює свої емоції </w:t>
      </w:r>
      <w:r w:rsidR="0016229C" w:rsidRPr="000F7356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  <w:r w:rsidR="00795B6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)- </w:t>
      </w:r>
      <w:r w:rsidR="00795B67" w:rsidRPr="00795B67">
        <w:rPr>
          <w:rFonts w:ascii="Times New Roman" w:hAnsi="Times New Roman" w:cs="Times New Roman"/>
          <w:i/>
          <w:iCs/>
          <w:sz w:val="28"/>
          <w:szCs w:val="28"/>
          <w:lang w:val="uk-UA"/>
        </w:rPr>
        <w:t>Я маленька квіточка( ромашка, троянда, барвінок тощо).</w:t>
      </w:r>
      <w:r w:rsidR="0016229C" w:rsidRPr="00795B67">
        <w:rPr>
          <w:rFonts w:ascii="Times New Roman" w:hAnsi="Times New Roman" w:cs="Times New Roman"/>
          <w:i/>
          <w:iCs/>
          <w:sz w:val="28"/>
          <w:szCs w:val="28"/>
        </w:rPr>
        <w:t xml:space="preserve"> Я прокидаюсь, </w:t>
      </w:r>
      <w:r w:rsidR="0016229C" w:rsidRPr="00795B67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розкриваю свої пелюстки</w:t>
      </w:r>
      <w:r w:rsidR="0016229C" w:rsidRPr="00795B67">
        <w:rPr>
          <w:rFonts w:ascii="Times New Roman" w:hAnsi="Times New Roman" w:cs="Times New Roman"/>
          <w:i/>
          <w:iCs/>
          <w:sz w:val="28"/>
          <w:szCs w:val="28"/>
        </w:rPr>
        <w:t xml:space="preserve">. Я дарую </w:t>
      </w:r>
      <w:r w:rsidR="0016229C" w:rsidRPr="00795B67">
        <w:rPr>
          <w:rFonts w:ascii="Times New Roman" w:hAnsi="Times New Roman" w:cs="Times New Roman"/>
          <w:i/>
          <w:iCs/>
          <w:sz w:val="28"/>
          <w:szCs w:val="28"/>
          <w:lang w:val="uk-UA"/>
        </w:rPr>
        <w:t>людям і тваринам красу, пахощі, смачний нектар</w:t>
      </w:r>
      <w:r w:rsidR="0016229C" w:rsidRPr="00795B67">
        <w:rPr>
          <w:rFonts w:ascii="Times New Roman" w:hAnsi="Times New Roman" w:cs="Times New Roman"/>
          <w:i/>
          <w:iCs/>
          <w:sz w:val="28"/>
          <w:szCs w:val="28"/>
        </w:rPr>
        <w:t>. Я</w:t>
      </w:r>
      <w:r w:rsidR="0016229C" w:rsidRPr="00795B6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щаслива!»</w:t>
      </w:r>
      <w:r w:rsidR="0016229C" w:rsidRPr="00EC081E">
        <w:rPr>
          <w:rFonts w:ascii="Times New Roman" w:hAnsi="Times New Roman" w:cs="Times New Roman"/>
          <w:iCs/>
          <w:sz w:val="28"/>
          <w:szCs w:val="28"/>
          <w:lang w:val="uk-UA"/>
        </w:rPr>
        <w:t>,</w:t>
      </w:r>
      <w:r w:rsidRPr="006D1382">
        <w:rPr>
          <w:rFonts w:ascii="Times New Roman" w:hAnsi="Times New Roman" w:cs="Times New Roman"/>
          <w:sz w:val="28"/>
          <w:szCs w:val="28"/>
          <w:lang w:val="uk-UA"/>
        </w:rPr>
        <w:t xml:space="preserve"> «Створи в собі сонце»;  «Чарівна квітка добра»;  «Подорож на хмарі»;  «У моря»;  «Золота рибка»;  «Танець рибки»;  «</w:t>
      </w:r>
      <w:proofErr w:type="gramStart"/>
      <w:r w:rsidRPr="006D1382">
        <w:rPr>
          <w:rFonts w:ascii="Times New Roman" w:hAnsi="Times New Roman" w:cs="Times New Roman"/>
          <w:sz w:val="28"/>
          <w:szCs w:val="28"/>
          <w:lang w:val="uk-UA"/>
        </w:rPr>
        <w:t>На</w:t>
      </w:r>
      <w:proofErr w:type="gramEnd"/>
      <w:r w:rsidRPr="006D1382">
        <w:rPr>
          <w:rFonts w:ascii="Times New Roman" w:hAnsi="Times New Roman" w:cs="Times New Roman"/>
          <w:sz w:val="28"/>
          <w:szCs w:val="28"/>
          <w:lang w:val="uk-UA"/>
        </w:rPr>
        <w:t xml:space="preserve"> лузі»;  «Водоспад»;  «Сила посмішки»</w:t>
      </w:r>
      <w:r w:rsidR="001E6C7B"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тощо. 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>Наприклад,</w:t>
      </w:r>
      <w:r w:rsidRPr="006D1382">
        <w:rPr>
          <w:rFonts w:ascii="Times New Roman" w:hAnsi="Times New Roman" w:cs="Times New Roman"/>
          <w:sz w:val="28"/>
          <w:szCs w:val="28"/>
          <w:lang w:val="uk-UA"/>
        </w:rPr>
        <w:t xml:space="preserve"> вправа «Водоспад»</w:t>
      </w:r>
      <w:r w:rsidR="001E6C7B" w:rsidRPr="006D1382">
        <w:rPr>
          <w:rFonts w:ascii="Times New Roman" w:hAnsi="Times New Roman" w:cs="Times New Roman"/>
          <w:sz w:val="28"/>
          <w:szCs w:val="28"/>
          <w:lang w:val="uk-UA"/>
        </w:rPr>
        <w:t xml:space="preserve"> -  </w:t>
      </w:r>
      <w:r w:rsidR="001E6C7B" w:rsidRPr="00795B67"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 w:rsidRPr="00795B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ядьте зручніше і закрийте очі. Глибоко вдихніть і видихніть ... </w:t>
      </w:r>
      <w:r w:rsidRPr="00795B67">
        <w:rPr>
          <w:rFonts w:ascii="Times New Roman" w:hAnsi="Times New Roman" w:cs="Times New Roman"/>
          <w:i/>
          <w:sz w:val="28"/>
          <w:szCs w:val="28"/>
        </w:rPr>
        <w:t>Уявіть, що ви стоїте біля водоспаду. Але це незвичайний водоспад. Замі</w:t>
      </w:r>
      <w:r w:rsidR="00EE160D">
        <w:rPr>
          <w:rFonts w:ascii="Times New Roman" w:hAnsi="Times New Roman" w:cs="Times New Roman"/>
          <w:i/>
          <w:sz w:val="28"/>
          <w:szCs w:val="28"/>
        </w:rPr>
        <w:t>сть води в ньому вниз падає  м’як</w:t>
      </w:r>
      <w:r w:rsidR="00EE160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 </w:t>
      </w:r>
      <w:r w:rsidR="00EE160D">
        <w:rPr>
          <w:rFonts w:ascii="Times New Roman" w:hAnsi="Times New Roman" w:cs="Times New Roman"/>
          <w:i/>
          <w:sz w:val="28"/>
          <w:szCs w:val="28"/>
        </w:rPr>
        <w:t xml:space="preserve"> біл</w:t>
      </w:r>
      <w:r w:rsidR="00EE160D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Pr="00795B6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795B67">
        <w:rPr>
          <w:rFonts w:ascii="Times New Roman" w:hAnsi="Times New Roman" w:cs="Times New Roman"/>
          <w:i/>
          <w:sz w:val="28"/>
          <w:szCs w:val="28"/>
        </w:rPr>
        <w:t>св</w:t>
      </w:r>
      <w:proofErr w:type="gramEnd"/>
      <w:r w:rsidRPr="00795B67">
        <w:rPr>
          <w:rFonts w:ascii="Times New Roman" w:hAnsi="Times New Roman" w:cs="Times New Roman"/>
          <w:i/>
          <w:sz w:val="28"/>
          <w:szCs w:val="28"/>
        </w:rPr>
        <w:t>іт</w:t>
      </w:r>
      <w:r w:rsidR="00EE160D">
        <w:rPr>
          <w:rFonts w:ascii="Times New Roman" w:hAnsi="Times New Roman" w:cs="Times New Roman"/>
          <w:i/>
          <w:sz w:val="28"/>
          <w:szCs w:val="28"/>
          <w:lang w:val="uk-UA"/>
        </w:rPr>
        <w:t>ло</w:t>
      </w:r>
      <w:r w:rsidRPr="00795B67">
        <w:rPr>
          <w:rFonts w:ascii="Times New Roman" w:hAnsi="Times New Roman" w:cs="Times New Roman"/>
          <w:i/>
          <w:sz w:val="28"/>
          <w:szCs w:val="28"/>
        </w:rPr>
        <w:t>. Тепер уявіть себе під цим водоспадом і відчуйте, як цей прекрасний</w:t>
      </w:r>
      <w:r w:rsidR="00795B67" w:rsidRPr="00795B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водоспад з </w:t>
      </w:r>
      <w:r w:rsidR="00795B67" w:rsidRPr="00795B67">
        <w:rPr>
          <w:rFonts w:ascii="Times New Roman" w:hAnsi="Times New Roman" w:cs="Times New Roman"/>
          <w:i/>
          <w:sz w:val="28"/>
          <w:szCs w:val="28"/>
        </w:rPr>
        <w:t xml:space="preserve"> біл</w:t>
      </w:r>
      <w:r w:rsidR="00795B67" w:rsidRPr="00795B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ого </w:t>
      </w:r>
      <w:r w:rsidR="00795B67" w:rsidRPr="00795B67">
        <w:rPr>
          <w:rFonts w:ascii="Times New Roman" w:hAnsi="Times New Roman" w:cs="Times New Roman"/>
          <w:i/>
          <w:sz w:val="28"/>
          <w:szCs w:val="28"/>
        </w:rPr>
        <w:t xml:space="preserve"> світл</w:t>
      </w:r>
      <w:r w:rsidR="00795B67" w:rsidRPr="00795B67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="00E96B78" w:rsidRPr="00795B67">
        <w:rPr>
          <w:rFonts w:ascii="Times New Roman" w:hAnsi="Times New Roman" w:cs="Times New Roman"/>
          <w:i/>
          <w:sz w:val="28"/>
          <w:szCs w:val="28"/>
        </w:rPr>
        <w:t xml:space="preserve"> струмує по вашим тілам</w:t>
      </w:r>
      <w:r w:rsidRPr="00795B67">
        <w:rPr>
          <w:rFonts w:ascii="Times New Roman" w:hAnsi="Times New Roman" w:cs="Times New Roman"/>
          <w:i/>
          <w:sz w:val="28"/>
          <w:szCs w:val="28"/>
        </w:rPr>
        <w:t xml:space="preserve"> ... </w:t>
      </w:r>
      <w:proofErr w:type="gramStart"/>
      <w:r w:rsidRPr="00795B67">
        <w:rPr>
          <w:rFonts w:ascii="Times New Roman" w:hAnsi="Times New Roman" w:cs="Times New Roman"/>
          <w:i/>
          <w:sz w:val="28"/>
          <w:szCs w:val="28"/>
        </w:rPr>
        <w:t>Ви в</w:t>
      </w:r>
      <w:proofErr w:type="gramEnd"/>
      <w:r w:rsidRPr="00795B67">
        <w:rPr>
          <w:rFonts w:ascii="Times New Roman" w:hAnsi="Times New Roman" w:cs="Times New Roman"/>
          <w:i/>
          <w:sz w:val="28"/>
          <w:szCs w:val="28"/>
        </w:rPr>
        <w:t xml:space="preserve">ідчуваєте, </w:t>
      </w:r>
      <w:r w:rsidR="00E96B78" w:rsidRPr="00795B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що все тіло розслабляється, ви </w:t>
      </w:r>
      <w:r w:rsidRPr="00795B67">
        <w:rPr>
          <w:rFonts w:ascii="Times New Roman" w:hAnsi="Times New Roman" w:cs="Times New Roman"/>
          <w:i/>
          <w:sz w:val="28"/>
          <w:szCs w:val="28"/>
        </w:rPr>
        <w:t>можете глибше вдихати і видихати. Це дозволяє вам</w:t>
      </w:r>
      <w:r w:rsidR="001E6C7B" w:rsidRPr="00795B67">
        <w:rPr>
          <w:rFonts w:ascii="Times New Roman" w:hAnsi="Times New Roman" w:cs="Times New Roman"/>
          <w:i/>
          <w:sz w:val="28"/>
          <w:szCs w:val="28"/>
        </w:rPr>
        <w:t xml:space="preserve"> </w:t>
      </w:r>
      <w:bookmarkStart w:id="0" w:name="_GoBack"/>
      <w:bookmarkEnd w:id="0"/>
      <w:r w:rsidR="001E6C7B" w:rsidRPr="00795B67">
        <w:rPr>
          <w:rFonts w:ascii="Times New Roman" w:hAnsi="Times New Roman" w:cs="Times New Roman"/>
          <w:i/>
          <w:sz w:val="28"/>
          <w:szCs w:val="28"/>
        </w:rPr>
        <w:t>відчувати себе дуже комфортно</w:t>
      </w:r>
      <w:r w:rsidRPr="00795B67">
        <w:rPr>
          <w:rFonts w:ascii="Times New Roman" w:hAnsi="Times New Roman" w:cs="Times New Roman"/>
          <w:i/>
          <w:sz w:val="28"/>
          <w:szCs w:val="28"/>
        </w:rPr>
        <w:t xml:space="preserve"> і приємно і з кожним вдихом і видихом ви наповнюєте</w:t>
      </w:r>
      <w:r w:rsidR="00E96B78" w:rsidRPr="00795B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себе</w:t>
      </w:r>
      <w:r w:rsidR="00E96B78" w:rsidRPr="00795B6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E96B78" w:rsidRPr="00795B67">
        <w:rPr>
          <w:rFonts w:ascii="Times New Roman" w:hAnsi="Times New Roman" w:cs="Times New Roman"/>
          <w:i/>
          <w:sz w:val="28"/>
          <w:szCs w:val="28"/>
        </w:rPr>
        <w:t>св</w:t>
      </w:r>
      <w:proofErr w:type="gramEnd"/>
      <w:r w:rsidR="00E96B78" w:rsidRPr="00795B67">
        <w:rPr>
          <w:rFonts w:ascii="Times New Roman" w:hAnsi="Times New Roman" w:cs="Times New Roman"/>
          <w:i/>
          <w:sz w:val="28"/>
          <w:szCs w:val="28"/>
        </w:rPr>
        <w:t xml:space="preserve">іжими силами ... (пауза </w:t>
      </w:r>
      <w:r w:rsidR="001E6C7B" w:rsidRPr="00795B67">
        <w:rPr>
          <w:rFonts w:ascii="Times New Roman" w:hAnsi="Times New Roman" w:cs="Times New Roman"/>
          <w:i/>
          <w:sz w:val="28"/>
          <w:szCs w:val="28"/>
          <w:lang w:val="uk-UA"/>
        </w:rPr>
        <w:t>5-10</w:t>
      </w:r>
      <w:r w:rsidRPr="00795B67">
        <w:rPr>
          <w:rFonts w:ascii="Times New Roman" w:hAnsi="Times New Roman" w:cs="Times New Roman"/>
          <w:i/>
          <w:sz w:val="28"/>
          <w:szCs w:val="28"/>
        </w:rPr>
        <w:t xml:space="preserve"> секунд). Трохи потягніться, випрямитеся і відкрийте очі. </w:t>
      </w:r>
    </w:p>
    <w:p w:rsidR="009765E8" w:rsidRPr="00795B67" w:rsidRDefault="009765E8" w:rsidP="00173A35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</w:rPr>
        <w:t xml:space="preserve">Деякі прийоми самомасажу, точковий масаж. Масаж має розслаблюючу дію і полегшує перенапруження в будь-який час. </w:t>
      </w:r>
      <w:r w:rsidR="001E6C7B" w:rsidRPr="00EC081E">
        <w:rPr>
          <w:rFonts w:ascii="Times New Roman" w:hAnsi="Times New Roman" w:cs="Times New Roman"/>
          <w:sz w:val="28"/>
          <w:szCs w:val="28"/>
        </w:rPr>
        <w:t xml:space="preserve"> Наприклад, </w:t>
      </w:r>
      <w:r w:rsidR="00795B67" w:rsidRPr="00795B67">
        <w:rPr>
          <w:rFonts w:ascii="Times New Roman" w:hAnsi="Times New Roman" w:cs="Times New Roman"/>
          <w:i/>
          <w:sz w:val="28"/>
          <w:szCs w:val="28"/>
          <w:lang w:val="uk-UA"/>
        </w:rPr>
        <w:t>з</w:t>
      </w:r>
      <w:r w:rsidRPr="00795B67">
        <w:rPr>
          <w:rFonts w:ascii="Times New Roman" w:hAnsi="Times New Roman" w:cs="Times New Roman"/>
          <w:i/>
          <w:sz w:val="28"/>
          <w:szCs w:val="28"/>
        </w:rPr>
        <w:t xml:space="preserve">акрийте очі і погладжуйте обличчя долонею. Ведіть її від центру лоба до скронь - 3 рази, від носа по вилицях - 3 рази і від рота </w:t>
      </w:r>
      <w:proofErr w:type="gramStart"/>
      <w:r w:rsidRPr="00795B67">
        <w:rPr>
          <w:rFonts w:ascii="Times New Roman" w:hAnsi="Times New Roman" w:cs="Times New Roman"/>
          <w:i/>
          <w:sz w:val="28"/>
          <w:szCs w:val="28"/>
        </w:rPr>
        <w:t>по</w:t>
      </w:r>
      <w:proofErr w:type="gramEnd"/>
      <w:r w:rsidRPr="00795B67">
        <w:rPr>
          <w:rFonts w:ascii="Times New Roman" w:hAnsi="Times New Roman" w:cs="Times New Roman"/>
          <w:i/>
          <w:sz w:val="28"/>
          <w:szCs w:val="28"/>
        </w:rPr>
        <w:t xml:space="preserve"> лінії щелепи теж 3 рази. </w:t>
      </w:r>
    </w:p>
    <w:p w:rsidR="00C609D1" w:rsidRPr="00EC081E" w:rsidRDefault="001E6C7B" w:rsidP="00173A35">
      <w:pPr>
        <w:shd w:val="clear" w:color="auto" w:fill="FFFFFF"/>
        <w:spacing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C609D1" w:rsidRPr="00EC081E">
        <w:rPr>
          <w:rFonts w:ascii="Times New Roman" w:hAnsi="Times New Roman" w:cs="Times New Roman"/>
          <w:sz w:val="28"/>
          <w:szCs w:val="28"/>
          <w:lang w:val="uk-UA"/>
        </w:rPr>
        <w:t>амагаюся розвинути у дітей віру в себ</w:t>
      </w:r>
      <w:r w:rsidR="006D1382">
        <w:rPr>
          <w:rFonts w:ascii="Times New Roman" w:hAnsi="Times New Roman" w:cs="Times New Roman"/>
          <w:sz w:val="28"/>
          <w:szCs w:val="28"/>
          <w:lang w:val="uk-UA"/>
        </w:rPr>
        <w:t>е, впевненість. Цьому дуже</w:t>
      </w:r>
      <w:r w:rsidR="00C609D1"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допомагає казкотерапія.  Казкотерапія – це психотерапія вже існуючими казками та фантастичними героями.  Вона допомагає отримати почуття захищеності у світі, надає можливість пережити основні життєві ситуації у «захищеному режимі» - через казки. </w:t>
      </w:r>
      <w:r w:rsidR="00C609D1" w:rsidRPr="00EC081E">
        <w:rPr>
          <w:rFonts w:ascii="Times New Roman" w:hAnsi="Times New Roman" w:cs="Times New Roman"/>
          <w:iCs/>
          <w:sz w:val="28"/>
          <w:szCs w:val="28"/>
          <w:lang w:val="uk-UA"/>
        </w:rPr>
        <w:t>Це - один із ефективних методів роботи з учнями, які зазнають тих чи інших емоційних та поведінкових труднощів. Інсценізуємо казки</w:t>
      </w:r>
      <w:r w:rsidRPr="00EC081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( або уривки казок)</w:t>
      </w:r>
      <w:r w:rsidR="00C609D1" w:rsidRPr="00EC081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на уроках, під час перерв, на ранкових зустрічах.</w:t>
      </w:r>
    </w:p>
    <w:p w:rsidR="007232F8" w:rsidRPr="00E54439" w:rsidRDefault="007232F8" w:rsidP="00173A3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</w:t>
      </w:r>
      <w:r w:rsidRPr="00E54439">
        <w:rPr>
          <w:rFonts w:ascii="Times New Roman" w:hAnsi="Times New Roman" w:cs="Times New Roman"/>
          <w:sz w:val="28"/>
          <w:szCs w:val="28"/>
        </w:rPr>
        <w:t>Допомагає формувати здоров</w:t>
      </w:r>
      <w:proofErr w:type="gramStart"/>
      <w:r w:rsidRPr="00E54439">
        <w:rPr>
          <w:rFonts w:ascii="Times New Roman" w:hAnsi="Times New Roman" w:cs="Times New Roman"/>
          <w:sz w:val="28"/>
          <w:szCs w:val="28"/>
        </w:rPr>
        <w:t>`я</w:t>
      </w:r>
      <w:proofErr w:type="gramEnd"/>
      <w:r w:rsidRPr="00E54439">
        <w:rPr>
          <w:rFonts w:ascii="Times New Roman" w:hAnsi="Times New Roman" w:cs="Times New Roman"/>
          <w:sz w:val="28"/>
          <w:szCs w:val="28"/>
        </w:rPr>
        <w:t>збережувальні компетентності арт-техніка.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4439">
        <w:rPr>
          <w:rFonts w:ascii="Times New Roman" w:hAnsi="Times New Roman" w:cs="Times New Roman"/>
          <w:sz w:val="28"/>
          <w:szCs w:val="28"/>
        </w:rPr>
        <w:t xml:space="preserve">основі арт-техніки лежить творча діяльність, </w:t>
      </w:r>
      <w:r w:rsidR="00125900">
        <w:rPr>
          <w:rFonts w:ascii="Times New Roman" w:hAnsi="Times New Roman" w:cs="Times New Roman"/>
          <w:sz w:val="28"/>
          <w:szCs w:val="28"/>
          <w:lang w:val="uk-UA"/>
        </w:rPr>
        <w:t>найпростіше</w:t>
      </w:r>
      <w:proofErr w:type="gramStart"/>
      <w:r w:rsidR="00125900"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proofErr w:type="gramEnd"/>
      <w:r w:rsidR="00125900">
        <w:rPr>
          <w:rFonts w:ascii="Times New Roman" w:hAnsi="Times New Roman" w:cs="Times New Roman"/>
          <w:sz w:val="28"/>
          <w:szCs w:val="28"/>
          <w:lang w:val="uk-UA"/>
        </w:rPr>
        <w:t xml:space="preserve"> що використовую -  </w:t>
      </w:r>
      <w:r w:rsidRPr="00E54439">
        <w:rPr>
          <w:rFonts w:ascii="Times New Roman" w:hAnsi="Times New Roman" w:cs="Times New Roman"/>
          <w:sz w:val="28"/>
          <w:szCs w:val="28"/>
        </w:rPr>
        <w:t>у першу чергу малювання. За допомогою арт-техніки дитина має можливість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4439">
        <w:rPr>
          <w:rFonts w:ascii="Times New Roman" w:hAnsi="Times New Roman" w:cs="Times New Roman"/>
          <w:sz w:val="28"/>
          <w:szCs w:val="28"/>
        </w:rPr>
        <w:t>виразити свої переживання, почуття, відношення</w:t>
      </w:r>
      <w:r w:rsidRPr="00E5443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54439">
        <w:rPr>
          <w:rFonts w:ascii="Times New Roman" w:hAnsi="Times New Roman" w:cs="Times New Roman"/>
          <w:sz w:val="28"/>
          <w:szCs w:val="28"/>
        </w:rPr>
        <w:t xml:space="preserve">Основну задачу </w:t>
      </w:r>
      <w:proofErr w:type="gramStart"/>
      <w:r w:rsidRPr="00E54439">
        <w:rPr>
          <w:rFonts w:ascii="Times New Roman" w:hAnsi="Times New Roman" w:cs="Times New Roman"/>
          <w:sz w:val="28"/>
          <w:szCs w:val="28"/>
        </w:rPr>
        <w:t>таких</w:t>
      </w:r>
      <w:proofErr w:type="gramEnd"/>
      <w:r w:rsidRPr="00E54439">
        <w:rPr>
          <w:rFonts w:ascii="Times New Roman" w:hAnsi="Times New Roman" w:cs="Times New Roman"/>
          <w:sz w:val="28"/>
          <w:szCs w:val="28"/>
        </w:rPr>
        <w:t xml:space="preserve"> технік </w:t>
      </w:r>
      <w:r w:rsidRPr="00E54439">
        <w:rPr>
          <w:rFonts w:ascii="Times New Roman" w:hAnsi="Times New Roman" w:cs="Times New Roman"/>
          <w:sz w:val="28"/>
          <w:szCs w:val="28"/>
          <w:lang w:val="uk-UA"/>
        </w:rPr>
        <w:t xml:space="preserve">вбачаю </w:t>
      </w:r>
      <w:r w:rsidRPr="00E54439">
        <w:rPr>
          <w:rFonts w:ascii="Times New Roman" w:hAnsi="Times New Roman" w:cs="Times New Roman"/>
          <w:sz w:val="28"/>
          <w:szCs w:val="28"/>
        </w:rPr>
        <w:t>не в</w:t>
      </w:r>
      <w:r w:rsidRPr="004B1655">
        <w:rPr>
          <w:rFonts w:ascii="Times New Roman" w:hAnsi="Times New Roman" w:cs="Times New Roman"/>
          <w:sz w:val="28"/>
          <w:szCs w:val="28"/>
        </w:rPr>
        <w:t xml:space="preserve"> </w:t>
      </w:r>
      <w:r w:rsidRPr="00E54439">
        <w:rPr>
          <w:rFonts w:ascii="Times New Roman" w:hAnsi="Times New Roman" w:cs="Times New Roman"/>
          <w:sz w:val="28"/>
          <w:szCs w:val="28"/>
        </w:rPr>
        <w:t>тому, щоб навчити дітей малювати. Головна ціль – це духовний розвиток, самопізнання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4439">
        <w:rPr>
          <w:rFonts w:ascii="Times New Roman" w:hAnsi="Times New Roman" w:cs="Times New Roman"/>
          <w:sz w:val="28"/>
          <w:szCs w:val="28"/>
        </w:rPr>
        <w:t>через творчість та покращення адаптації</w:t>
      </w:r>
      <w:r w:rsidRPr="00E54439">
        <w:rPr>
          <w:rFonts w:ascii="Times New Roman" w:hAnsi="Times New Roman" w:cs="Times New Roman"/>
          <w:sz w:val="28"/>
          <w:szCs w:val="28"/>
          <w:lang w:val="uk-UA"/>
        </w:rPr>
        <w:t xml:space="preserve"> моїх </w:t>
      </w:r>
      <w:r w:rsidR="006A7326">
        <w:rPr>
          <w:rFonts w:ascii="Times New Roman" w:hAnsi="Times New Roman" w:cs="Times New Roman"/>
          <w:sz w:val="28"/>
          <w:szCs w:val="28"/>
          <w:lang w:val="uk-UA"/>
        </w:rPr>
        <w:t>маленьких вихованці</w:t>
      </w:r>
      <w:proofErr w:type="gramStart"/>
      <w:r w:rsidR="006A7326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Pr="00E54439">
        <w:rPr>
          <w:rFonts w:ascii="Times New Roman" w:hAnsi="Times New Roman" w:cs="Times New Roman"/>
          <w:sz w:val="28"/>
          <w:szCs w:val="28"/>
        </w:rPr>
        <w:t>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Вважаю, що психічна складова здоров’я </w:t>
      </w:r>
      <w:r w:rsidR="00795B67">
        <w:rPr>
          <w:rFonts w:ascii="Times New Roman" w:hAnsi="Times New Roman" w:cs="Times New Roman"/>
          <w:sz w:val="28"/>
          <w:szCs w:val="28"/>
          <w:lang w:val="uk-UA"/>
        </w:rPr>
        <w:t>визначає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розвиток людини як особистості</w:t>
      </w:r>
      <w:r w:rsidR="00795B67">
        <w:rPr>
          <w:rFonts w:ascii="Times New Roman" w:hAnsi="Times New Roman" w:cs="Times New Roman"/>
          <w:sz w:val="28"/>
          <w:szCs w:val="28"/>
          <w:lang w:val="uk-UA"/>
        </w:rPr>
        <w:t xml:space="preserve"> і впливає на цей розвиток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>, забезпечує її душевне благополуччя.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hAnsi="Times New Roman" w:cs="Times New Roman"/>
          <w:sz w:val="28"/>
          <w:szCs w:val="28"/>
          <w:lang w:val="uk-UA" w:eastAsia="en-US"/>
        </w:rPr>
        <w:t>В</w:t>
      </w:r>
      <w:r w:rsidRPr="00EC081E">
        <w:rPr>
          <w:rFonts w:ascii="Times New Roman" w:hAnsi="Times New Roman" w:cs="Times New Roman"/>
          <w:sz w:val="28"/>
          <w:szCs w:val="28"/>
          <w:lang w:eastAsia="en-US"/>
        </w:rPr>
        <w:t xml:space="preserve">ажливу роль відіграє </w:t>
      </w:r>
      <w:r w:rsidRPr="00EC081E">
        <w:rPr>
          <w:rFonts w:ascii="Times New Roman" w:hAnsi="Times New Roman" w:cs="Times New Roman"/>
          <w:sz w:val="28"/>
          <w:szCs w:val="28"/>
          <w:lang w:val="uk-UA" w:eastAsia="en-US"/>
        </w:rPr>
        <w:t>с</w:t>
      </w:r>
      <w:r w:rsidRPr="00EC081E">
        <w:rPr>
          <w:rFonts w:ascii="Times New Roman" w:hAnsi="Times New Roman" w:cs="Times New Roman"/>
          <w:sz w:val="28"/>
          <w:szCs w:val="28"/>
          <w:lang w:eastAsia="en-US"/>
        </w:rPr>
        <w:t>творення сприятливого</w:t>
      </w:r>
      <w:r w:rsidRPr="00EC081E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hAnsi="Times New Roman" w:cs="Times New Roman"/>
          <w:sz w:val="28"/>
          <w:szCs w:val="28"/>
          <w:lang w:eastAsia="en-US"/>
        </w:rPr>
        <w:t xml:space="preserve"> емоційно-психологічного мікроклімату </w:t>
      </w:r>
      <w:r w:rsidR="001E6C7B" w:rsidRPr="00EC081E">
        <w:rPr>
          <w:rFonts w:ascii="Times New Roman" w:hAnsi="Times New Roman" w:cs="Times New Roman"/>
          <w:sz w:val="28"/>
          <w:szCs w:val="28"/>
          <w:lang w:val="uk-UA" w:eastAsia="en-US"/>
        </w:rPr>
        <w:t>в освітньому процесі</w:t>
      </w:r>
      <w:r w:rsidRPr="00EC081E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Pr="00EC081E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Необхідно, щоб кожен учень повірив у себе, у свої сили і можливості, щоб випробував не тільки радість пізнання, але і радість спілкування, радість творчості. </w:t>
      </w:r>
      <w:r w:rsidRPr="00EC081E">
        <w:rPr>
          <w:rFonts w:ascii="Times New Roman" w:hAnsi="Times New Roman" w:cs="Times New Roman"/>
          <w:sz w:val="28"/>
          <w:szCs w:val="28"/>
          <w:lang w:eastAsia="en-US"/>
        </w:rPr>
        <w:t xml:space="preserve">Тому на уроках я намагаюся створити  доброзичливу атмосферу, щоб діти повною мірою могли розкрити свої емоційні й інтелектуальні можливості. Для цього застосовую </w:t>
      </w:r>
      <w:proofErr w:type="gramStart"/>
      <w:r w:rsidRPr="00EC081E">
        <w:rPr>
          <w:rFonts w:ascii="Times New Roman" w:hAnsi="Times New Roman" w:cs="Times New Roman"/>
          <w:sz w:val="28"/>
          <w:szCs w:val="28"/>
          <w:lang w:eastAsia="en-US"/>
        </w:rPr>
        <w:t>р</w:t>
      </w:r>
      <w:proofErr w:type="gramEnd"/>
      <w:r w:rsidRPr="00EC081E">
        <w:rPr>
          <w:rFonts w:ascii="Times New Roman" w:hAnsi="Times New Roman" w:cs="Times New Roman"/>
          <w:sz w:val="28"/>
          <w:szCs w:val="28"/>
          <w:lang w:eastAsia="en-US"/>
        </w:rPr>
        <w:t>ізні прийоми:</w:t>
      </w:r>
    </w:p>
    <w:p w:rsidR="00C609D1" w:rsidRPr="00EC081E" w:rsidRDefault="00C609D1" w:rsidP="00173A35">
      <w:pPr>
        <w:pStyle w:val="a3"/>
        <w:widowControl/>
        <w:numPr>
          <w:ilvl w:val="0"/>
          <w:numId w:val="2"/>
        </w:numPr>
        <w:autoSpaceDE/>
        <w:autoSpaceDN/>
        <w:adjustRightInd/>
        <w:spacing w:line="360" w:lineRule="auto"/>
        <w:ind w:left="426" w:hanging="142"/>
        <w:jc w:val="both"/>
        <w:rPr>
          <w:rFonts w:eastAsia="Calibri"/>
          <w:sz w:val="28"/>
          <w:szCs w:val="28"/>
          <w:lang w:eastAsia="en-US"/>
        </w:rPr>
      </w:pPr>
      <w:r w:rsidRPr="00EC081E">
        <w:rPr>
          <w:rFonts w:eastAsia="Calibri"/>
          <w:sz w:val="28"/>
          <w:szCs w:val="28"/>
          <w:lang w:eastAsia="en-US"/>
        </w:rPr>
        <w:t>створення у дитини суб’єктивного переживання успіху</w:t>
      </w:r>
      <w:r w:rsidR="00341063">
        <w:rPr>
          <w:rFonts w:eastAsia="Calibri"/>
          <w:sz w:val="28"/>
          <w:szCs w:val="28"/>
          <w:lang w:val="uk-UA" w:eastAsia="en-US"/>
        </w:rPr>
        <w:t xml:space="preserve"> ( емоційне «погладжування</w:t>
      </w:r>
      <w:proofErr w:type="gramStart"/>
      <w:r w:rsidR="00341063">
        <w:rPr>
          <w:rFonts w:eastAsia="Calibri"/>
          <w:sz w:val="28"/>
          <w:szCs w:val="28"/>
          <w:lang w:val="uk-UA" w:eastAsia="en-US"/>
        </w:rPr>
        <w:t>»о</w:t>
      </w:r>
      <w:proofErr w:type="gramEnd"/>
      <w:r w:rsidR="00341063">
        <w:rPr>
          <w:rFonts w:eastAsia="Calibri"/>
          <w:sz w:val="28"/>
          <w:szCs w:val="28"/>
          <w:lang w:val="uk-UA" w:eastAsia="en-US"/>
        </w:rPr>
        <w:t xml:space="preserve">собистості </w:t>
      </w:r>
      <w:r w:rsidRPr="00EC081E">
        <w:rPr>
          <w:rFonts w:eastAsia="Calibri"/>
          <w:sz w:val="28"/>
          <w:szCs w:val="28"/>
          <w:lang w:eastAsia="en-US"/>
        </w:rPr>
        <w:t>;</w:t>
      </w:r>
    </w:p>
    <w:p w:rsidR="00C609D1" w:rsidRPr="00EC081E" w:rsidRDefault="00C609D1" w:rsidP="00173A35">
      <w:pPr>
        <w:pStyle w:val="a3"/>
        <w:widowControl/>
        <w:numPr>
          <w:ilvl w:val="0"/>
          <w:numId w:val="2"/>
        </w:numPr>
        <w:autoSpaceDE/>
        <w:autoSpaceDN/>
        <w:adjustRightInd/>
        <w:spacing w:line="360" w:lineRule="auto"/>
        <w:ind w:left="426" w:hanging="142"/>
        <w:jc w:val="both"/>
        <w:rPr>
          <w:rFonts w:eastAsia="Calibri"/>
          <w:sz w:val="28"/>
          <w:szCs w:val="28"/>
          <w:lang w:eastAsia="en-US"/>
        </w:rPr>
      </w:pPr>
      <w:r w:rsidRPr="00EC081E">
        <w:rPr>
          <w:rFonts w:eastAsia="Calibri"/>
          <w:sz w:val="28"/>
          <w:szCs w:val="28"/>
          <w:lang w:eastAsia="en-US"/>
        </w:rPr>
        <w:t>зняття страху («Нічого страшного»);</w:t>
      </w:r>
    </w:p>
    <w:p w:rsidR="00C609D1" w:rsidRPr="00EC081E" w:rsidRDefault="00C609D1" w:rsidP="00173A35">
      <w:pPr>
        <w:pStyle w:val="a3"/>
        <w:widowControl/>
        <w:numPr>
          <w:ilvl w:val="0"/>
          <w:numId w:val="2"/>
        </w:numPr>
        <w:autoSpaceDE/>
        <w:autoSpaceDN/>
        <w:adjustRightInd/>
        <w:spacing w:line="360" w:lineRule="auto"/>
        <w:ind w:left="426" w:hanging="142"/>
        <w:jc w:val="both"/>
        <w:rPr>
          <w:rFonts w:eastAsia="Calibri"/>
          <w:sz w:val="28"/>
          <w:szCs w:val="28"/>
          <w:lang w:eastAsia="en-US"/>
        </w:rPr>
      </w:pPr>
      <w:r w:rsidRPr="00EC081E">
        <w:rPr>
          <w:rFonts w:eastAsia="Calibri"/>
          <w:sz w:val="28"/>
          <w:szCs w:val="28"/>
          <w:lang w:eastAsia="en-US"/>
        </w:rPr>
        <w:t>авансування («</w:t>
      </w:r>
      <w:proofErr w:type="gramStart"/>
      <w:r w:rsidRPr="00EC081E">
        <w:rPr>
          <w:rFonts w:eastAsia="Calibri"/>
          <w:sz w:val="28"/>
          <w:szCs w:val="28"/>
          <w:lang w:eastAsia="en-US"/>
        </w:rPr>
        <w:t>У</w:t>
      </w:r>
      <w:proofErr w:type="gramEnd"/>
      <w:r w:rsidRPr="00EC081E">
        <w:rPr>
          <w:rFonts w:eastAsia="Calibri"/>
          <w:sz w:val="28"/>
          <w:szCs w:val="28"/>
          <w:lang w:eastAsia="en-US"/>
        </w:rPr>
        <w:t xml:space="preserve"> тебе вийде»);</w:t>
      </w:r>
    </w:p>
    <w:p w:rsidR="00C609D1" w:rsidRPr="00EC081E" w:rsidRDefault="00C609D1" w:rsidP="00173A35">
      <w:pPr>
        <w:pStyle w:val="a3"/>
        <w:widowControl/>
        <w:numPr>
          <w:ilvl w:val="0"/>
          <w:numId w:val="2"/>
        </w:numPr>
        <w:autoSpaceDE/>
        <w:autoSpaceDN/>
        <w:adjustRightInd/>
        <w:spacing w:line="360" w:lineRule="auto"/>
        <w:ind w:left="426" w:hanging="142"/>
        <w:jc w:val="both"/>
        <w:rPr>
          <w:rFonts w:eastAsia="Calibri"/>
          <w:sz w:val="28"/>
          <w:szCs w:val="28"/>
          <w:lang w:eastAsia="en-US"/>
        </w:rPr>
      </w:pPr>
      <w:r w:rsidRPr="00EC081E">
        <w:rPr>
          <w:rFonts w:eastAsia="Calibri"/>
          <w:sz w:val="28"/>
          <w:szCs w:val="28"/>
          <w:lang w:eastAsia="en-US"/>
        </w:rPr>
        <w:t>висок</w:t>
      </w:r>
      <w:r w:rsidR="00795B67">
        <w:rPr>
          <w:rFonts w:eastAsia="Calibri"/>
          <w:sz w:val="28"/>
          <w:szCs w:val="28"/>
          <w:lang w:val="uk-UA" w:eastAsia="en-US"/>
        </w:rPr>
        <w:t>е оцінне судження детале</w:t>
      </w:r>
      <w:proofErr w:type="gramStart"/>
      <w:r w:rsidR="00795B67">
        <w:rPr>
          <w:rFonts w:eastAsia="Calibri"/>
          <w:sz w:val="28"/>
          <w:szCs w:val="28"/>
          <w:lang w:val="uk-UA" w:eastAsia="en-US"/>
        </w:rPr>
        <w:t>й</w:t>
      </w:r>
      <w:r w:rsidRPr="00EC081E">
        <w:rPr>
          <w:rFonts w:eastAsia="Calibri"/>
          <w:sz w:val="28"/>
          <w:szCs w:val="28"/>
          <w:lang w:eastAsia="en-US"/>
        </w:rPr>
        <w:t>(</w:t>
      </w:r>
      <w:proofErr w:type="gramEnd"/>
      <w:r w:rsidRPr="00EC081E">
        <w:rPr>
          <w:rFonts w:eastAsia="Calibri"/>
          <w:sz w:val="28"/>
          <w:szCs w:val="28"/>
          <w:lang w:eastAsia="en-US"/>
        </w:rPr>
        <w:t>«Ось,</w:t>
      </w:r>
      <w:r w:rsidRPr="00EC081E">
        <w:rPr>
          <w:rFonts w:eastAsia="Calibri"/>
          <w:sz w:val="28"/>
          <w:szCs w:val="28"/>
          <w:lang w:val="uk-UA" w:eastAsia="en-US"/>
        </w:rPr>
        <w:t xml:space="preserve"> </w:t>
      </w:r>
      <w:r w:rsidRPr="00EC081E">
        <w:rPr>
          <w:rFonts w:eastAsia="Calibri"/>
          <w:sz w:val="28"/>
          <w:szCs w:val="28"/>
          <w:lang w:eastAsia="en-US"/>
        </w:rPr>
        <w:t xml:space="preserve">це </w:t>
      </w:r>
      <w:r w:rsidR="00795B67">
        <w:rPr>
          <w:rFonts w:eastAsia="Calibri"/>
          <w:sz w:val="28"/>
          <w:szCs w:val="28"/>
          <w:lang w:val="uk-UA" w:eastAsia="en-US"/>
        </w:rPr>
        <w:t xml:space="preserve"> завдання </w:t>
      </w:r>
      <w:r w:rsidRPr="00EC081E">
        <w:rPr>
          <w:rFonts w:eastAsia="Calibri"/>
          <w:sz w:val="28"/>
          <w:szCs w:val="28"/>
          <w:lang w:eastAsia="en-US"/>
        </w:rPr>
        <w:t>у тебе вийшло чудово</w:t>
      </w:r>
      <w:r w:rsidR="00795B67">
        <w:rPr>
          <w:rFonts w:eastAsia="Calibri"/>
          <w:sz w:val="28"/>
          <w:szCs w:val="28"/>
          <w:lang w:val="uk-UA" w:eastAsia="en-US"/>
        </w:rPr>
        <w:t>, ти впорався</w:t>
      </w:r>
      <w:r w:rsidRPr="00EC081E">
        <w:rPr>
          <w:rFonts w:eastAsia="Calibri"/>
          <w:sz w:val="28"/>
          <w:szCs w:val="28"/>
          <w:lang w:eastAsia="en-US"/>
        </w:rPr>
        <w:t>»);</w:t>
      </w:r>
    </w:p>
    <w:p w:rsidR="00C609D1" w:rsidRPr="00EC081E" w:rsidRDefault="00C609D1" w:rsidP="00173A35">
      <w:pPr>
        <w:pStyle w:val="a3"/>
        <w:widowControl/>
        <w:numPr>
          <w:ilvl w:val="0"/>
          <w:numId w:val="2"/>
        </w:numPr>
        <w:autoSpaceDE/>
        <w:autoSpaceDN/>
        <w:adjustRightInd/>
        <w:spacing w:line="360" w:lineRule="auto"/>
        <w:ind w:left="426" w:hanging="142"/>
        <w:jc w:val="both"/>
        <w:rPr>
          <w:rFonts w:eastAsia="Calibri"/>
          <w:sz w:val="28"/>
          <w:szCs w:val="28"/>
          <w:lang w:eastAsia="en-US"/>
        </w:rPr>
      </w:pPr>
      <w:r w:rsidRPr="00EC081E">
        <w:rPr>
          <w:rFonts w:eastAsia="Calibri"/>
          <w:sz w:val="28"/>
          <w:szCs w:val="28"/>
          <w:lang w:eastAsia="en-US"/>
        </w:rPr>
        <w:t>посилення мотиву («Нам це потрібно для…») та інші.</w:t>
      </w:r>
    </w:p>
    <w:p w:rsidR="00C609D1" w:rsidRPr="00341063" w:rsidRDefault="00C609D1" w:rsidP="00173A35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EC081E">
        <w:rPr>
          <w:rFonts w:ascii="Times New Roman" w:hAnsi="Times New Roman" w:cs="Times New Roman"/>
          <w:sz w:val="28"/>
          <w:szCs w:val="28"/>
        </w:rPr>
        <w:t xml:space="preserve">Значне місце у створенні </w:t>
      </w:r>
      <w:proofErr w:type="gramStart"/>
      <w:r w:rsidRPr="00EC081E">
        <w:rPr>
          <w:rFonts w:ascii="Times New Roman" w:hAnsi="Times New Roman" w:cs="Times New Roman"/>
          <w:sz w:val="28"/>
          <w:szCs w:val="28"/>
        </w:rPr>
        <w:t>позитивного</w:t>
      </w:r>
      <w:proofErr w:type="gramEnd"/>
      <w:r w:rsidRPr="00EC081E">
        <w:rPr>
          <w:rFonts w:ascii="Times New Roman" w:hAnsi="Times New Roman" w:cs="Times New Roman"/>
          <w:sz w:val="28"/>
          <w:szCs w:val="28"/>
        </w:rPr>
        <w:t xml:space="preserve"> мікроклімату на уроці відіграють </w:t>
      </w:r>
      <w:r w:rsidRPr="00EC081E">
        <w:rPr>
          <w:rFonts w:ascii="Times New Roman" w:hAnsi="Times New Roman" w:cs="Times New Roman"/>
          <w:b/>
          <w:sz w:val="28"/>
          <w:szCs w:val="28"/>
        </w:rPr>
        <w:t>хвилинки радості</w:t>
      </w:r>
      <w:r w:rsidRPr="00EC081E">
        <w:rPr>
          <w:rFonts w:ascii="Times New Roman" w:hAnsi="Times New Roman" w:cs="Times New Roman"/>
          <w:sz w:val="28"/>
          <w:szCs w:val="28"/>
        </w:rPr>
        <w:t>: </w:t>
      </w:r>
      <w:r w:rsidRPr="00341063">
        <w:rPr>
          <w:rFonts w:ascii="Times New Roman" w:hAnsi="Times New Roman" w:cs="Times New Roman"/>
          <w:i/>
          <w:sz w:val="28"/>
          <w:szCs w:val="28"/>
        </w:rPr>
        <w:t>посміхнися сонечку;</w:t>
      </w:r>
      <w:r w:rsidRPr="0034106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341063">
        <w:rPr>
          <w:rFonts w:ascii="Times New Roman" w:hAnsi="Times New Roman" w:cs="Times New Roman"/>
          <w:i/>
          <w:sz w:val="28"/>
          <w:szCs w:val="28"/>
        </w:rPr>
        <w:t>посміхнись так, як ти посміхаєшся вранці до матусі;</w:t>
      </w:r>
      <w:r w:rsidRPr="0034106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41063">
        <w:rPr>
          <w:rFonts w:ascii="Times New Roman" w:hAnsi="Times New Roman" w:cs="Times New Roman"/>
          <w:i/>
          <w:sz w:val="28"/>
          <w:szCs w:val="28"/>
        </w:rPr>
        <w:t>посміхнись так, як клоун у цирку…</w:t>
      </w:r>
    </w:p>
    <w:p w:rsidR="00C609D1" w:rsidRPr="00EC081E" w:rsidRDefault="00C609D1" w:rsidP="00173A35">
      <w:pPr>
        <w:pStyle w:val="a4"/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C081E">
        <w:rPr>
          <w:rFonts w:ascii="Times New Roman" w:hAnsi="Times New Roman"/>
          <w:sz w:val="28"/>
          <w:szCs w:val="28"/>
          <w:lang w:val="uk-UA" w:eastAsia="ru-RU"/>
        </w:rPr>
        <w:t>Психічна складова тісно пов’язана із соціальною.</w:t>
      </w:r>
      <w:r w:rsidRPr="00EC081E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Pr="00EC081E">
        <w:rPr>
          <w:rFonts w:ascii="Times New Roman" w:hAnsi="Times New Roman"/>
          <w:sz w:val="28"/>
          <w:szCs w:val="28"/>
          <w:lang w:val="uk-UA" w:eastAsia="ru-RU"/>
        </w:rPr>
        <w:t>Соціальну складову здоров’я бачу як ефективну взаємодію дитини із соціальним середовищем. І в основі її лежить адаптованість дитини до життя в соціумі. І це значною мірою залежить від нас,  дорослих. Часом батьки дит</w:t>
      </w:r>
      <w:r w:rsidR="001E6C7B" w:rsidRPr="00EC081E">
        <w:rPr>
          <w:rFonts w:ascii="Times New Roman" w:hAnsi="Times New Roman"/>
          <w:sz w:val="28"/>
          <w:szCs w:val="28"/>
          <w:lang w:val="uk-UA" w:eastAsia="ru-RU"/>
        </w:rPr>
        <w:t xml:space="preserve">ини, яка не відвідує  з тих чи інших причин </w:t>
      </w:r>
      <w:r w:rsidRPr="00EC081E">
        <w:rPr>
          <w:rFonts w:ascii="Times New Roman" w:hAnsi="Times New Roman"/>
          <w:sz w:val="28"/>
          <w:szCs w:val="28"/>
          <w:lang w:val="uk-UA" w:eastAsia="ru-RU"/>
        </w:rPr>
        <w:t xml:space="preserve"> дошкільний заклад, </w:t>
      </w:r>
      <w:r w:rsidR="006A7326">
        <w:rPr>
          <w:rFonts w:ascii="Times New Roman" w:hAnsi="Times New Roman"/>
          <w:sz w:val="28"/>
          <w:szCs w:val="28"/>
          <w:lang w:val="uk-UA" w:eastAsia="ru-RU"/>
        </w:rPr>
        <w:t xml:space="preserve"> не приділяють уваги спілкуванню дітей з ровесниками, </w:t>
      </w:r>
      <w:r w:rsidRPr="00EC081E">
        <w:rPr>
          <w:rFonts w:ascii="Times New Roman" w:hAnsi="Times New Roman"/>
          <w:sz w:val="28"/>
          <w:szCs w:val="28"/>
          <w:lang w:val="uk-UA" w:eastAsia="ru-RU"/>
        </w:rPr>
        <w:t xml:space="preserve">дозволяють їй багато часу </w:t>
      </w:r>
      <w:r w:rsidR="006A7326">
        <w:rPr>
          <w:rFonts w:ascii="Times New Roman" w:hAnsi="Times New Roman"/>
          <w:sz w:val="28"/>
          <w:szCs w:val="28"/>
          <w:lang w:val="uk-UA" w:eastAsia="ru-RU"/>
        </w:rPr>
        <w:t>проводити біля екранів телевізорів, грати</w:t>
      </w:r>
      <w:r w:rsidRPr="00EC081E">
        <w:rPr>
          <w:rFonts w:ascii="Times New Roman" w:hAnsi="Times New Roman"/>
          <w:sz w:val="28"/>
          <w:szCs w:val="28"/>
          <w:lang w:val="uk-UA" w:eastAsia="ru-RU"/>
        </w:rPr>
        <w:t xml:space="preserve"> у  комп’ютерні ігри, «переселяють» дитину у віртуальний світ, і вона приходить до школи, не маючи навичок взаємодії з іншими дітьми та дорослими. Тому найголовніше </w:t>
      </w:r>
      <w:r w:rsidRPr="00EC081E">
        <w:rPr>
          <w:rFonts w:ascii="Times New Roman" w:hAnsi="Times New Roman"/>
          <w:sz w:val="28"/>
          <w:szCs w:val="28"/>
          <w:lang w:val="uk-UA" w:eastAsia="ru-RU"/>
        </w:rPr>
        <w:lastRenderedPageBreak/>
        <w:t xml:space="preserve">завдання вчителя – залучити цю дитину до дитячої спільноти, дати їй зрозуміти, що її люблять, поважають, що навколо друзі. Для того, щоб сформувати в учнів життєві навички, спрямовані на здоровий спосіб життя, намагаюсь створити умови для спілкування дітей. Дуже </w:t>
      </w:r>
      <w:r w:rsidR="006A7326">
        <w:rPr>
          <w:rFonts w:ascii="Times New Roman" w:hAnsi="Times New Roman"/>
          <w:sz w:val="28"/>
          <w:szCs w:val="28"/>
          <w:lang w:val="uk-UA" w:eastAsia="ru-RU"/>
        </w:rPr>
        <w:t>ефективн</w:t>
      </w:r>
      <w:r w:rsidRPr="00EC081E">
        <w:rPr>
          <w:rFonts w:ascii="Times New Roman" w:hAnsi="Times New Roman"/>
          <w:sz w:val="28"/>
          <w:szCs w:val="28"/>
          <w:lang w:val="uk-UA" w:eastAsia="ru-RU"/>
        </w:rPr>
        <w:t xml:space="preserve">і в цій ситуації </w:t>
      </w:r>
      <w:r w:rsidRPr="00341063">
        <w:rPr>
          <w:rFonts w:ascii="Times New Roman" w:hAnsi="Times New Roman"/>
          <w:b/>
          <w:i/>
          <w:sz w:val="28"/>
          <w:szCs w:val="28"/>
          <w:lang w:val="uk-UA" w:eastAsia="ru-RU"/>
        </w:rPr>
        <w:t>ранкові зустрічі.</w:t>
      </w:r>
      <w:r w:rsidRPr="00EC081E">
        <w:rPr>
          <w:rFonts w:ascii="Times New Roman" w:hAnsi="Times New Roman"/>
          <w:sz w:val="28"/>
          <w:szCs w:val="28"/>
          <w:lang w:val="uk-UA" w:eastAsia="ru-RU"/>
        </w:rPr>
        <w:t xml:space="preserve"> На них  учні вчаться спілкуватися, більше дізнаються один про одного, вчаться слухати і чути, висловлювати свою думку та поважати думку іншого, піклуватися про друзів, приймати рішення та аргументувати свій вибір, переконуються у тому, що участь кожного з них у спільній роботі має велике значення.</w:t>
      </w:r>
      <w:r w:rsidR="001E6C7B" w:rsidRPr="00EC081E">
        <w:rPr>
          <w:rFonts w:ascii="Times New Roman" w:hAnsi="Times New Roman"/>
          <w:sz w:val="28"/>
          <w:szCs w:val="28"/>
          <w:lang w:val="uk-UA" w:eastAsia="ru-RU"/>
        </w:rPr>
        <w:t xml:space="preserve"> Спільні ігри, справи, завдання від учителя також сприяють формуванню комфортного, дружнього середовища для кожної дитини.</w:t>
      </w:r>
    </w:p>
    <w:p w:rsidR="00C609D1" w:rsidRPr="00EC081E" w:rsidRDefault="00C609D1" w:rsidP="00173A35">
      <w:pPr>
        <w:pStyle w:val="a4"/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C081E">
        <w:rPr>
          <w:rFonts w:ascii="Times New Roman" w:hAnsi="Times New Roman"/>
          <w:sz w:val="28"/>
          <w:szCs w:val="28"/>
          <w:lang w:val="uk-UA" w:eastAsia="ru-RU"/>
        </w:rPr>
        <w:t>Таким чином, у класі панує атмосфера психологічного комфорту. Кожна дитина відчуває себе важливою, учні співпрацюють разом. Це допомагає їм бути щирими, відкритими, почуватися затишно.</w:t>
      </w:r>
    </w:p>
    <w:p w:rsidR="00C609D1" w:rsidRPr="00EC081E" w:rsidRDefault="00C609D1" w:rsidP="00173A35">
      <w:pPr>
        <w:pStyle w:val="a4"/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C081E">
        <w:rPr>
          <w:rFonts w:ascii="Times New Roman" w:hAnsi="Times New Roman"/>
          <w:sz w:val="28"/>
          <w:szCs w:val="28"/>
          <w:lang w:val="uk-UA" w:eastAsia="ru-RU"/>
        </w:rPr>
        <w:t xml:space="preserve">За час роботи з молодшими школярами виробила для себе певні </w:t>
      </w:r>
      <w:r w:rsidRPr="00EC081E">
        <w:rPr>
          <w:rFonts w:ascii="Times New Roman" w:hAnsi="Times New Roman"/>
          <w:b/>
          <w:sz w:val="28"/>
          <w:szCs w:val="28"/>
          <w:lang w:val="uk-UA" w:eastAsia="ru-RU"/>
        </w:rPr>
        <w:t>правила</w:t>
      </w:r>
      <w:r w:rsidRPr="00EC081E">
        <w:rPr>
          <w:rFonts w:ascii="Times New Roman" w:hAnsi="Times New Roman"/>
          <w:sz w:val="28"/>
          <w:szCs w:val="28"/>
          <w:lang w:val="uk-UA" w:eastAsia="ru-RU"/>
        </w:rPr>
        <w:t>, які допомагають мені сформувати позитивну самооцінку дитини:</w:t>
      </w:r>
    </w:p>
    <w:p w:rsidR="00C609D1" w:rsidRPr="00EC081E" w:rsidRDefault="00C609D1" w:rsidP="00173A35">
      <w:pPr>
        <w:pStyle w:val="a4"/>
        <w:numPr>
          <w:ilvl w:val="0"/>
          <w:numId w:val="3"/>
        </w:numPr>
        <w:spacing w:line="360" w:lineRule="auto"/>
        <w:ind w:left="426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C081E">
        <w:rPr>
          <w:rFonts w:ascii="Times New Roman" w:hAnsi="Times New Roman"/>
          <w:color w:val="141414"/>
          <w:sz w:val="28"/>
          <w:szCs w:val="28"/>
        </w:rPr>
        <w:t>Доброзичливо ставлюсь до учня як до особистості.</w:t>
      </w:r>
    </w:p>
    <w:p w:rsidR="00C609D1" w:rsidRPr="00EC081E" w:rsidRDefault="00C609D1" w:rsidP="00173A35">
      <w:pPr>
        <w:pStyle w:val="a4"/>
        <w:numPr>
          <w:ilvl w:val="0"/>
          <w:numId w:val="3"/>
        </w:numPr>
        <w:spacing w:line="360" w:lineRule="auto"/>
        <w:ind w:left="426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C081E">
        <w:rPr>
          <w:rFonts w:ascii="Times New Roman" w:hAnsi="Times New Roman"/>
          <w:color w:val="141414"/>
          <w:sz w:val="28"/>
          <w:szCs w:val="28"/>
        </w:rPr>
        <w:t>Позитивно ставлюсь до зусиль учня, які він спрямовує, щоб розв’язати задачі (навіть якщо вони не дали позитивного результату).</w:t>
      </w:r>
    </w:p>
    <w:p w:rsidR="00C609D1" w:rsidRPr="00EC081E" w:rsidRDefault="00C609D1" w:rsidP="00173A35">
      <w:pPr>
        <w:pStyle w:val="a4"/>
        <w:numPr>
          <w:ilvl w:val="0"/>
          <w:numId w:val="3"/>
        </w:numPr>
        <w:spacing w:line="360" w:lineRule="auto"/>
        <w:ind w:left="426"/>
        <w:contextualSpacing/>
        <w:jc w:val="both"/>
        <w:rPr>
          <w:rStyle w:val="a6"/>
          <w:rFonts w:ascii="Times New Roman" w:hAnsi="Times New Roman"/>
          <w:i w:val="0"/>
          <w:iCs w:val="0"/>
          <w:sz w:val="28"/>
          <w:szCs w:val="28"/>
          <w:lang w:val="uk-UA" w:eastAsia="ru-RU"/>
        </w:rPr>
      </w:pPr>
      <w:r w:rsidRPr="00EC081E">
        <w:rPr>
          <w:rStyle w:val="a6"/>
          <w:rFonts w:ascii="Times New Roman" w:hAnsi="Times New Roman"/>
          <w:i w:val="0"/>
          <w:color w:val="010101"/>
          <w:sz w:val="28"/>
          <w:szCs w:val="28"/>
          <w:bdr w:val="none" w:sz="0" w:space="0" w:color="auto" w:frame="1"/>
        </w:rPr>
        <w:t>Підтримую навчальний поступ учнів.</w:t>
      </w:r>
    </w:p>
    <w:p w:rsidR="00C609D1" w:rsidRPr="00EC081E" w:rsidRDefault="00C609D1" w:rsidP="00173A35">
      <w:pPr>
        <w:pStyle w:val="a4"/>
        <w:numPr>
          <w:ilvl w:val="0"/>
          <w:numId w:val="3"/>
        </w:numPr>
        <w:spacing w:line="360" w:lineRule="auto"/>
        <w:ind w:left="426"/>
        <w:contextualSpacing/>
        <w:jc w:val="both"/>
        <w:rPr>
          <w:rStyle w:val="a6"/>
          <w:rFonts w:ascii="Times New Roman" w:hAnsi="Times New Roman"/>
          <w:i w:val="0"/>
          <w:iCs w:val="0"/>
          <w:sz w:val="28"/>
          <w:szCs w:val="28"/>
          <w:lang w:val="uk-UA" w:eastAsia="ru-RU"/>
        </w:rPr>
      </w:pPr>
      <w:r w:rsidRPr="00EC081E">
        <w:rPr>
          <w:rStyle w:val="a6"/>
          <w:rFonts w:ascii="Times New Roman" w:hAnsi="Times New Roman"/>
          <w:i w:val="0"/>
          <w:color w:val="010101"/>
          <w:sz w:val="28"/>
          <w:szCs w:val="28"/>
          <w:bdr w:val="none" w:sz="0" w:space="0" w:color="auto" w:frame="1"/>
        </w:rPr>
        <w:t xml:space="preserve">Формую в дитини впевненість у собі, наголошуючи на її сильних сторонах, а не на помилках. </w:t>
      </w:r>
    </w:p>
    <w:p w:rsidR="00C609D1" w:rsidRPr="00EC081E" w:rsidRDefault="00C609D1" w:rsidP="00173A35">
      <w:pPr>
        <w:pStyle w:val="a4"/>
        <w:numPr>
          <w:ilvl w:val="0"/>
          <w:numId w:val="3"/>
        </w:numPr>
        <w:spacing w:line="360" w:lineRule="auto"/>
        <w:ind w:left="426"/>
        <w:contextualSpacing/>
        <w:jc w:val="both"/>
        <w:rPr>
          <w:rStyle w:val="a6"/>
          <w:rFonts w:ascii="Times New Roman" w:hAnsi="Times New Roman"/>
          <w:i w:val="0"/>
          <w:iCs w:val="0"/>
          <w:sz w:val="28"/>
          <w:szCs w:val="28"/>
          <w:lang w:val="uk-UA" w:eastAsia="ru-RU"/>
        </w:rPr>
      </w:pPr>
      <w:r w:rsidRPr="00EC081E">
        <w:rPr>
          <w:rStyle w:val="a6"/>
          <w:rFonts w:ascii="Times New Roman" w:hAnsi="Times New Roman"/>
          <w:i w:val="0"/>
          <w:color w:val="010101"/>
          <w:sz w:val="28"/>
          <w:szCs w:val="28"/>
          <w:bdr w:val="none" w:sz="0" w:space="0" w:color="auto" w:frame="1"/>
        </w:rPr>
        <w:t>Діагностую досягнення на кожному з етапів навчання.</w:t>
      </w:r>
    </w:p>
    <w:p w:rsidR="00C609D1" w:rsidRPr="00EC081E" w:rsidRDefault="00C609D1" w:rsidP="00173A35">
      <w:pPr>
        <w:pStyle w:val="a4"/>
        <w:numPr>
          <w:ilvl w:val="0"/>
          <w:numId w:val="3"/>
        </w:numPr>
        <w:spacing w:line="360" w:lineRule="auto"/>
        <w:ind w:left="426"/>
        <w:contextualSpacing/>
        <w:jc w:val="both"/>
        <w:rPr>
          <w:rStyle w:val="a6"/>
          <w:rFonts w:ascii="Times New Roman" w:hAnsi="Times New Roman"/>
          <w:i w:val="0"/>
          <w:iCs w:val="0"/>
          <w:sz w:val="28"/>
          <w:szCs w:val="28"/>
          <w:lang w:val="uk-UA" w:eastAsia="ru-RU"/>
        </w:rPr>
      </w:pPr>
      <w:r w:rsidRPr="00EC081E">
        <w:rPr>
          <w:rStyle w:val="a6"/>
          <w:rFonts w:ascii="Times New Roman" w:hAnsi="Times New Roman"/>
          <w:i w:val="0"/>
          <w:color w:val="010101"/>
          <w:sz w:val="28"/>
          <w:szCs w:val="28"/>
          <w:bdr w:val="none" w:sz="0" w:space="0" w:color="auto" w:frame="1"/>
        </w:rPr>
        <w:t>Підтримую бажання навчатися та прагнути максимально можливих результатів.</w:t>
      </w:r>
    </w:p>
    <w:p w:rsidR="00C609D1" w:rsidRPr="00EC081E" w:rsidRDefault="00C609D1" w:rsidP="00173A35">
      <w:pPr>
        <w:pStyle w:val="a4"/>
        <w:numPr>
          <w:ilvl w:val="0"/>
          <w:numId w:val="3"/>
        </w:numPr>
        <w:spacing w:line="360" w:lineRule="auto"/>
        <w:ind w:left="426"/>
        <w:contextualSpacing/>
        <w:jc w:val="both"/>
        <w:rPr>
          <w:rStyle w:val="a6"/>
          <w:rFonts w:ascii="Times New Roman" w:hAnsi="Times New Roman"/>
          <w:i w:val="0"/>
          <w:iCs w:val="0"/>
          <w:sz w:val="28"/>
          <w:szCs w:val="28"/>
          <w:lang w:val="uk-UA" w:eastAsia="ru-RU"/>
        </w:rPr>
      </w:pPr>
      <w:r w:rsidRPr="00EC081E">
        <w:rPr>
          <w:rStyle w:val="a6"/>
          <w:rFonts w:ascii="Times New Roman" w:hAnsi="Times New Roman"/>
          <w:i w:val="0"/>
          <w:color w:val="010101"/>
          <w:sz w:val="28"/>
          <w:szCs w:val="28"/>
          <w:bdr w:val="none" w:sz="0" w:space="0" w:color="auto" w:frame="1"/>
        </w:rPr>
        <w:t>Запобігаю побоюванням помилитися</w:t>
      </w:r>
      <w:r w:rsidR="00341063">
        <w:rPr>
          <w:rStyle w:val="a6"/>
          <w:rFonts w:ascii="Times New Roman" w:hAnsi="Times New Roman"/>
          <w:i w:val="0"/>
          <w:color w:val="010101"/>
          <w:sz w:val="28"/>
          <w:szCs w:val="28"/>
          <w:bdr w:val="none" w:sz="0" w:space="0" w:color="auto" w:frame="1"/>
          <w:lang w:val="uk-UA"/>
        </w:rPr>
        <w:t>.</w:t>
      </w:r>
    </w:p>
    <w:p w:rsidR="00C609D1" w:rsidRPr="00EC081E" w:rsidRDefault="00C609D1" w:rsidP="00173A35">
      <w:pPr>
        <w:pStyle w:val="a4"/>
        <w:numPr>
          <w:ilvl w:val="0"/>
          <w:numId w:val="3"/>
        </w:numPr>
        <w:spacing w:line="360" w:lineRule="auto"/>
        <w:ind w:left="426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C081E">
        <w:rPr>
          <w:rFonts w:ascii="Times New Roman" w:hAnsi="Times New Roman"/>
          <w:sz w:val="28"/>
          <w:szCs w:val="28"/>
          <w:lang w:val="uk-UA" w:eastAsia="ru-RU"/>
        </w:rPr>
        <w:t>Даю дитині</w:t>
      </w:r>
      <w:r w:rsidR="00EC081E" w:rsidRPr="00EC081E">
        <w:rPr>
          <w:rFonts w:ascii="Times New Roman" w:hAnsi="Times New Roman"/>
          <w:sz w:val="28"/>
          <w:szCs w:val="28"/>
          <w:lang w:val="uk-UA" w:eastAsia="ru-RU"/>
        </w:rPr>
        <w:t xml:space="preserve"> змогу </w:t>
      </w:r>
      <w:r w:rsidRPr="00EC081E">
        <w:rPr>
          <w:rFonts w:ascii="Times New Roman" w:hAnsi="Times New Roman"/>
          <w:sz w:val="28"/>
          <w:szCs w:val="28"/>
          <w:lang w:val="uk-UA" w:eastAsia="ru-RU"/>
        </w:rPr>
        <w:t xml:space="preserve"> відчути себе членом команди.</w:t>
      </w:r>
    </w:p>
    <w:p w:rsidR="00C609D1" w:rsidRDefault="00C609D1" w:rsidP="00173A35">
      <w:pPr>
        <w:pStyle w:val="a4"/>
        <w:numPr>
          <w:ilvl w:val="0"/>
          <w:numId w:val="3"/>
        </w:numPr>
        <w:spacing w:line="360" w:lineRule="auto"/>
        <w:ind w:left="426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C081E">
        <w:rPr>
          <w:rFonts w:ascii="Times New Roman" w:hAnsi="Times New Roman"/>
          <w:sz w:val="28"/>
          <w:szCs w:val="28"/>
          <w:lang w:val="uk-UA" w:eastAsia="ru-RU"/>
        </w:rPr>
        <w:t>Часто говорю своїм учням про те, що вони гарні, добрі, чуйні, мужні, справжні друзі. І вони стають такими.</w:t>
      </w:r>
    </w:p>
    <w:p w:rsidR="006A7326" w:rsidRPr="00EC081E" w:rsidRDefault="006A7326" w:rsidP="006A7326">
      <w:pPr>
        <w:pStyle w:val="a4"/>
        <w:spacing w:line="360" w:lineRule="auto"/>
        <w:ind w:left="426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609D1" w:rsidRPr="00EC081E" w:rsidRDefault="00C609D1" w:rsidP="00173A35">
      <w:pPr>
        <w:tabs>
          <w:tab w:val="left" w:pos="9372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Чинниками ризику для життя і здоров'я молодших школярів можуть бути: порушення Правил дорожнього руху для пішоходів, для пасажирів, правил безпечного поводження вдома, в школі, в громадських місцях, серед природи; під час відпочинку, аварійних ситуацій природного, техногенного, соціального 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характеру. Постійно пам’ятаю, що засвоєння знань про безпечну поведінку та формування відповідних умінь і навичок стануть дієвими лише тоді, коли навчання </w:t>
      </w:r>
      <w:r w:rsidR="00341063">
        <w:rPr>
          <w:rFonts w:ascii="Times New Roman" w:hAnsi="Times New Roman" w:cs="Times New Roman"/>
          <w:sz w:val="28"/>
          <w:szCs w:val="28"/>
          <w:lang w:val="uk-UA"/>
        </w:rPr>
        <w:t xml:space="preserve">буде практичним та 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>приноситиме дітям радість і внутрішнє  задоволення. Тому проводжу тренінги, змагання, екскурсії, практичні та проектні роботи, рольові ігри, виготовляю лепбуки. Наприклад, практичну гру «Ми – пасажири», ігри «Вулиця сповнена несподіванок</w:t>
      </w:r>
      <w:r w:rsidR="00341063">
        <w:rPr>
          <w:rFonts w:ascii="Times New Roman" w:hAnsi="Times New Roman" w:cs="Times New Roman"/>
          <w:sz w:val="28"/>
          <w:szCs w:val="28"/>
          <w:lang w:val="uk-UA"/>
        </w:rPr>
        <w:t>», «Червоний, жовтий, зелений»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, «У гості до Айболита», проект «Доріжка до класу» та інші. </w:t>
      </w:r>
    </w:p>
    <w:p w:rsidR="00C609D1" w:rsidRPr="00EC081E" w:rsidRDefault="00C609D1" w:rsidP="00173A35">
      <w:pPr>
        <w:tabs>
          <w:tab w:val="left" w:pos="9372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eastAsiaTheme="minorHAnsi" w:hAnsi="Times New Roman" w:cs="Times New Roman"/>
          <w:b/>
          <w:color w:val="2706EC"/>
          <w:sz w:val="28"/>
          <w:szCs w:val="28"/>
          <w:lang w:val="uk-UA" w:eastAsia="en-US"/>
        </w:rPr>
        <w:t>Духовну складову</w:t>
      </w:r>
      <w:r w:rsidRPr="00EC081E">
        <w:rPr>
          <w:rFonts w:ascii="Times New Roman" w:eastAsiaTheme="minorHAnsi" w:hAnsi="Times New Roman" w:cs="Times New Roman"/>
          <w:color w:val="0070C0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реалізовую через навчання толерантному ставленню до товаришів у класі, до учнів школи, до дорослих; навчання відповідальності за власні дії та вчинки; навчання здатності бачити й сприймати прекрасне в житті, природі, мистецтві, літературі; навчання вмінню розрізняти зло і добро, духовне і бездуховне, долати прояви зла в собі; навчання усвідомленню життєвих цінностей.</w:t>
      </w:r>
    </w:p>
    <w:p w:rsidR="00C609D1" w:rsidRPr="00EC081E" w:rsidRDefault="00C609D1" w:rsidP="00173A35">
      <w:pPr>
        <w:tabs>
          <w:tab w:val="left" w:pos="9372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>Духовна складова здоров'я є своєрідною вершиною, яка збирає все найкраще в людині, завдяки чому людина стає особистістю. І на цю складову особливо великий вплив мають батьки. Саме тут формуються сімейні цінності.</w:t>
      </w:r>
    </w:p>
    <w:p w:rsidR="00C609D1" w:rsidRPr="00EC081E" w:rsidRDefault="00C609D1" w:rsidP="00173A35">
      <w:pPr>
        <w:tabs>
          <w:tab w:val="left" w:pos="9372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Працюючи з батьками, прагну донести до них, що здоров'я дитини на 50% залежить від способу життя, і вони своєю поведінкою моделюють для власної дитини, який спосіб життя потрібно вести. Іноді для батьків це відкриття. </w:t>
      </w:r>
      <w:r w:rsidR="00341063">
        <w:rPr>
          <w:rFonts w:ascii="Times New Roman" w:hAnsi="Times New Roman" w:cs="Times New Roman"/>
          <w:sz w:val="28"/>
          <w:szCs w:val="28"/>
          <w:lang w:val="uk-UA"/>
        </w:rPr>
        <w:t xml:space="preserve"> У роботі з батьками використовую </w:t>
      </w:r>
      <w:r w:rsidR="00F214D6">
        <w:rPr>
          <w:rFonts w:ascii="Times New Roman" w:hAnsi="Times New Roman" w:cs="Times New Roman"/>
          <w:sz w:val="28"/>
          <w:szCs w:val="28"/>
          <w:lang w:val="uk-UA"/>
        </w:rPr>
        <w:t>як безпосередні методи( бесіди, неформальні батьківські збори,онлайн-дискусії в Zoom тощо)., так і опосередковані інструменти впливу( знайомлю з творами ві</w:t>
      </w:r>
      <w:r w:rsidR="006A7326">
        <w:rPr>
          <w:rFonts w:ascii="Times New Roman" w:hAnsi="Times New Roman" w:cs="Times New Roman"/>
          <w:sz w:val="28"/>
          <w:szCs w:val="28"/>
          <w:lang w:val="uk-UA"/>
        </w:rPr>
        <w:t xml:space="preserve">домих педагогів, статтями в соціальних </w:t>
      </w:r>
      <w:r w:rsidR="00F214D6">
        <w:rPr>
          <w:rFonts w:ascii="Times New Roman" w:hAnsi="Times New Roman" w:cs="Times New Roman"/>
          <w:sz w:val="28"/>
          <w:szCs w:val="28"/>
          <w:lang w:val="uk-UA"/>
        </w:rPr>
        <w:t xml:space="preserve">мережах з актуальних питань, матеріалами з блогів відомих сучасних педагогів і громадських діячів)  </w:t>
      </w:r>
      <w:r w:rsidR="00350F2A">
        <w:rPr>
          <w:rFonts w:ascii="Times New Roman" w:hAnsi="Times New Roman" w:cs="Times New Roman"/>
          <w:sz w:val="28"/>
          <w:szCs w:val="28"/>
          <w:lang w:val="uk-UA"/>
        </w:rPr>
        <w:t>Такі форми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роботи з батьками</w:t>
      </w:r>
      <w:r w:rsidR="00350F2A">
        <w:rPr>
          <w:rFonts w:ascii="Times New Roman" w:hAnsi="Times New Roman" w:cs="Times New Roman"/>
          <w:sz w:val="28"/>
          <w:szCs w:val="28"/>
          <w:lang w:val="uk-UA"/>
        </w:rPr>
        <w:t xml:space="preserve"> змінюють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ставлення батьків до дітей. Вони краще починають розуміти їх.   </w:t>
      </w:r>
    </w:p>
    <w:p w:rsidR="00C609D1" w:rsidRPr="00EC081E" w:rsidRDefault="00C609D1" w:rsidP="00173A35">
      <w:pPr>
        <w:tabs>
          <w:tab w:val="left" w:pos="9372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>Духовність людини пов'язана із загальнолюдськими істинами добра, любові і краси. Тому цілком закономірним є прилучення дитини до краси в усіх її проявах (природа, мистецтво, людські взаємини); до діяльності, яка відповідає індивідуальним інтересам, бажанням, нахилам дитини та сприяє реалізації її здібностей; задоволення потреб дитини у повазі, любові до неї; створення умов для виникнення духовних станів та почуттів.</w:t>
      </w:r>
    </w:p>
    <w:p w:rsidR="00C609D1" w:rsidRDefault="00C609D1" w:rsidP="00173A35">
      <w:pPr>
        <w:tabs>
          <w:tab w:val="left" w:pos="9372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>Важливу роль у формуванні бажання берегт</w:t>
      </w:r>
      <w:r w:rsidR="00350F2A">
        <w:rPr>
          <w:rFonts w:ascii="Times New Roman" w:hAnsi="Times New Roman" w:cs="Times New Roman"/>
          <w:sz w:val="28"/>
          <w:szCs w:val="28"/>
          <w:lang w:val="uk-UA"/>
        </w:rPr>
        <w:t>и себ</w:t>
      </w:r>
      <w:r w:rsidR="009C5178">
        <w:rPr>
          <w:rFonts w:ascii="Times New Roman" w:hAnsi="Times New Roman" w:cs="Times New Roman"/>
          <w:sz w:val="28"/>
          <w:szCs w:val="28"/>
          <w:lang w:val="uk-UA"/>
        </w:rPr>
        <w:t>е відіграють різноманітні форми роботи</w:t>
      </w:r>
      <w:r w:rsidR="00350F2A">
        <w:rPr>
          <w:rFonts w:ascii="Times New Roman" w:hAnsi="Times New Roman" w:cs="Times New Roman"/>
          <w:sz w:val="28"/>
          <w:szCs w:val="28"/>
          <w:lang w:val="uk-UA"/>
        </w:rPr>
        <w:t xml:space="preserve"> здоров’язбережувального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спрямування. </w:t>
      </w:r>
    </w:p>
    <w:p w:rsidR="009C5178" w:rsidRPr="009C5178" w:rsidRDefault="009C5178" w:rsidP="00173A35">
      <w:pPr>
        <w:tabs>
          <w:tab w:val="left" w:pos="9372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Ставлення учнів до свого здоров'я є основою здоров'язбереження, так як через мотивацію цього ставлення можна здійснити ціннісно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орієнтовану діяльність дітей  по збереженню та зміцненню власного здоров'я. 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зв'язку з цим пропаганда </w:t>
      </w:r>
      <w:proofErr w:type="gramStart"/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здорового</w:t>
      </w:r>
      <w:proofErr w:type="gramEnd"/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способу життя через валеологічне та екологічне виховання засобами уроків є складовою у розв'язанні проблеми здоров'язбереження. Тому важливим є змі</w:t>
      </w:r>
      <w:proofErr w:type="gramStart"/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</w:t>
      </w:r>
      <w:proofErr w:type="gramEnd"/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дидактичних матеріалів, які ілюструють різні комунікативні ситуації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 які добираються для обговорення з учнями, аналізу, порівняння, наслідування.  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 формування таких навичок  на уроках 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розвитку зв’язного мовлення використовую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текст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и 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завдання щодо  складання 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усних висловлювань, які допоможуть учням усвідомити важливість збереження власного здоров'я.  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икорист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овую 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такі теми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«Розпорядок дня», «Здоров'я – найбільший скарб», «Поради щодо занять фізкультурою», «Захоплення спортом», «Спорт – перша сходинка до здоров'я»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« Здорова і корисна їжа»</w:t>
      </w:r>
      <w:r w:rsidRPr="009C5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ін.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Для реалізації компетентнісного підходу в освітньому процесі учнів початкової школи за сприятливої погоди я проводжу уроки та ранкові зустрічі на свіжому повітрі.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Це уроки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 екскурсії, практичні заняття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з предмету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Я досліджую світ». Наприкла</w:t>
      </w:r>
      <w:r w:rsidR="00B638A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д, екскурсії з тем «Світ природи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», «</w:t>
      </w:r>
      <w:r w:rsidR="00B638A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Дивовижна зима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»</w:t>
      </w:r>
      <w:r w:rsidR="00B638A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практична робота-дослідження «Подорож крапельки води»; практичне заняття з математики на тему «Досліджуємо ознаки, пов’язані з величиною: довший – коротший. вищий – нижчий», «Лічимо від одного до десяти», «Порівнюємо числа» та інші.</w:t>
      </w:r>
    </w:p>
    <w:p w:rsidR="00C609D1" w:rsidRPr="00125900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Організовую проведення цікавих рухливих перерв, залучаю  учнів до ігрової діяльності,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  народні  ігри, 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які знімають втому і поліпшують психічний настрій.</w:t>
      </w: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Учні  дуже полюбляють  грати  в  «Сороки»,  «Панас»,  «Мишка  й котик», «Занадився журавель», «Фарба».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 </w:t>
      </w:r>
      <w:r w:rsidRPr="00125900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Після активного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125900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відпочинку учні відволікаються</w:t>
      </w:r>
      <w:r w:rsidR="00B638AB" w:rsidRPr="00125900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на уроках </w:t>
      </w:r>
      <w:r w:rsidR="00B638A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набагато </w:t>
      </w:r>
      <w:r w:rsidRPr="00125900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менше.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25900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Використання здоров'язбережувальних технологій у навчальному процесі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125900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початкової школи дозволяє учням успішно адаптуватися в освітньому і соціальному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125900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просторі.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Батьки довіряють мені найцінніше, що в них є - свою дитину. Моє завдання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як педагога не тільки дати учневі знання, а й зберегти його фізичне, моральне,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психічне та соціальне здоров’я.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Узагальнюючи все вищевикладене, ще раз зазначу, що школа здатна дбати про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здоров`я дітей. Здоров</w:t>
      </w:r>
      <w:proofErr w:type="gramStart"/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`я</w:t>
      </w:r>
      <w:proofErr w:type="gramEnd"/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збережувальні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технології в початковій школі – потужна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система, яка допоможе зберегти дитяче здоров`я.</w:t>
      </w:r>
    </w:p>
    <w:p w:rsidR="00C609D1" w:rsidRPr="001764CD" w:rsidRDefault="00C609D1" w:rsidP="001764CD">
      <w:pPr>
        <w:spacing w:line="360" w:lineRule="auto"/>
        <w:contextualSpacing/>
        <w:rPr>
          <w:rFonts w:ascii="Times New Roman" w:eastAsiaTheme="minorHAnsi" w:hAnsi="Times New Roman" w:cs="Times New Roman"/>
          <w:b/>
          <w:bCs/>
          <w:color w:val="0070C0"/>
          <w:sz w:val="28"/>
          <w:szCs w:val="28"/>
          <w:lang w:eastAsia="en-US"/>
        </w:rPr>
      </w:pPr>
      <w:r w:rsidRPr="001764CD">
        <w:rPr>
          <w:rFonts w:ascii="Times New Roman" w:eastAsiaTheme="minorHAnsi" w:hAnsi="Times New Roman" w:cs="Times New Roman"/>
          <w:b/>
          <w:bCs/>
          <w:color w:val="0070C0"/>
          <w:sz w:val="28"/>
          <w:szCs w:val="28"/>
          <w:lang w:eastAsia="en-US"/>
        </w:rPr>
        <w:t>Висновки</w:t>
      </w:r>
    </w:p>
    <w:p w:rsidR="00C609D1" w:rsidRPr="00EC081E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Працюючи в пошуку найбільш результативних технологій роботи, я дійшла висновку, що процес формування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ключових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компетентностей</w:t>
      </w:r>
      <w:r w:rsidR="009C517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стає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набагато результативнішим, якщо організувати навчання у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співробітни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цтві, яке ґрунтується на спільній діяльності та </w:t>
      </w:r>
      <w:r w:rsidR="00956B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взаєморозумінні вчителя й учнів, розумінні і </w:t>
      </w:r>
      <w:proofErr w:type="gramStart"/>
      <w:r w:rsidR="00956B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</w:t>
      </w:r>
      <w:proofErr w:type="gramEnd"/>
      <w:r w:rsidR="00956B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ідтримці батьків.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956B79"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Хочу зазначити, що впровадження здоров’язбережувальних технологій у </w:t>
      </w:r>
      <w:r w:rsidR="00956B79">
        <w:rPr>
          <w:rFonts w:ascii="Times New Roman" w:hAnsi="Times New Roman" w:cs="Times New Roman"/>
          <w:sz w:val="28"/>
          <w:szCs w:val="28"/>
          <w:lang w:val="uk-UA"/>
        </w:rPr>
        <w:t>освітній</w:t>
      </w:r>
      <w:r w:rsidR="00956B79"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процес</w:t>
      </w:r>
      <w:r w:rsidR="00956B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сприяє формуванню </w:t>
      </w:r>
      <w:r w:rsidR="00956B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життєвих компетентностей учнів, підвищує інтелект дитини, зміцнює її віру у власні здібності, стимулює активність і творчість. </w:t>
      </w:r>
      <w:r w:rsidR="00956B79">
        <w:rPr>
          <w:rFonts w:ascii="Times New Roman" w:eastAsiaTheme="minorHAnsi" w:hAnsi="Times New Roman" w:cs="Times New Roman"/>
          <w:sz w:val="28"/>
          <w:szCs w:val="28"/>
          <w:lang w:eastAsia="en-US"/>
        </w:rPr>
        <w:t>Учні ста</w:t>
      </w:r>
      <w:r w:rsidR="00956B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ють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доброзичливішими, уважнішими, допомагають одне одному у навчанні, проявляють почуття радості за успіхи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інших. А результатом цього</w:t>
      </w:r>
      <w:r w:rsidR="00956B7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956B79">
        <w:rPr>
          <w:rFonts w:ascii="Times New Roman" w:hAnsi="Times New Roman" w:cs="Times New Roman"/>
          <w:sz w:val="28"/>
          <w:szCs w:val="28"/>
          <w:lang w:val="uk-UA"/>
        </w:rPr>
        <w:t xml:space="preserve">є  </w:t>
      </w:r>
      <w:proofErr w:type="gramStart"/>
      <w:r w:rsidR="00956B79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956B79">
        <w:rPr>
          <w:rFonts w:ascii="Times New Roman" w:hAnsi="Times New Roman" w:cs="Times New Roman"/>
          <w:sz w:val="28"/>
          <w:szCs w:val="28"/>
          <w:lang w:val="uk-UA"/>
        </w:rPr>
        <w:t xml:space="preserve">ідвищення  рівня </w:t>
      </w:r>
      <w:r w:rsidR="00956B79"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 навчальних досягнень</w:t>
      </w:r>
      <w:r w:rsidR="00956B79">
        <w:rPr>
          <w:rFonts w:ascii="Times New Roman" w:hAnsi="Times New Roman" w:cs="Times New Roman"/>
          <w:sz w:val="28"/>
          <w:szCs w:val="28"/>
          <w:lang w:val="uk-UA"/>
        </w:rPr>
        <w:t xml:space="preserve"> дитини </w:t>
      </w:r>
      <w:r w:rsidR="00956B79"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, про що свідчать результати </w:t>
      </w:r>
      <w:r w:rsidR="00956B79">
        <w:rPr>
          <w:rFonts w:ascii="Times New Roman" w:hAnsi="Times New Roman" w:cs="Times New Roman"/>
          <w:sz w:val="28"/>
          <w:szCs w:val="28"/>
          <w:lang w:val="uk-UA"/>
        </w:rPr>
        <w:t>діагностувальних робіт</w:t>
      </w:r>
      <w:r w:rsidR="00956B79"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призові місця в інтелектуальних та творчих конкурсах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</w:p>
    <w:p w:rsidR="00C609D1" w:rsidRPr="00846207" w:rsidRDefault="006A7326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Інтеграція сформованих</w:t>
      </w:r>
      <w:r w:rsidR="00C609D1"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знань, умінь,</w:t>
      </w:r>
      <w:r w:rsidR="00A7307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практичних навичок,</w:t>
      </w:r>
      <w:r w:rsidR="00C609D1"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що є сутністю компетентнісного підходу, забезпечують у майбутньому здатність особистості успішно навчатися,</w:t>
      </w:r>
      <w:r w:rsidR="00C609D1" w:rsidRPr="006A732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вдосконалювати </w:t>
      </w:r>
      <w:r w:rsidR="00173A3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C609D1" w:rsidRPr="006A732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професійну </w:t>
      </w:r>
      <w:r w:rsidR="00173A35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C609D1" w:rsidRPr="006A732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діяльність, відчувати себе частиною спільноти і брати</w:t>
      </w:r>
      <w:r w:rsidR="00C609D1"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C609D1" w:rsidRPr="006A7326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участь у справах громади.</w:t>
      </w:r>
    </w:p>
    <w:p w:rsidR="00846207" w:rsidRDefault="00C609D1" w:rsidP="00173A35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 xml:space="preserve">Завдяки систематичній роботі, в  учнів підвищується загальна культура,  а головне – змінюється ставлення школярів до свого здоров’я. Усе більше дітей розуміють, що здоровий спосіб життя – це не тільки регулярне виконання фізичних вправ, відсутність шкідливих звичок, але й реальне бачення себе як морально і фізично розвиненої особистості.         </w:t>
      </w:r>
    </w:p>
    <w:p w:rsidR="00C609D1" w:rsidRPr="00846207" w:rsidRDefault="00C609D1" w:rsidP="00173A35">
      <w:pPr>
        <w:spacing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EC081E">
        <w:rPr>
          <w:rFonts w:ascii="Times New Roman" w:hAnsi="Times New Roman"/>
          <w:sz w:val="28"/>
          <w:szCs w:val="28"/>
          <w:lang w:val="uk-UA"/>
        </w:rPr>
        <w:t xml:space="preserve">Отже, застосування здоров’язбережувальних технологій у початковій школі має позитивний вплив на розвиток учнів, сприяє </w:t>
      </w:r>
      <w:r w:rsidRPr="00EC081E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формуванню бажання вести здоровий спосіб життя та дотримуватись правил безпечної поведінки</w:t>
      </w:r>
      <w:r w:rsidRPr="00EC081E">
        <w:rPr>
          <w:rFonts w:ascii="Times New Roman" w:eastAsia="Times New Roman" w:hAnsi="Times New Roman"/>
          <w:sz w:val="28"/>
          <w:szCs w:val="28"/>
          <w:lang w:val="uk-UA"/>
        </w:rPr>
        <w:t>, допомагає  дітям більш успішно адаптуватися в освітньому та соціальному просторі, розкрити свої творчі здібності.</w:t>
      </w:r>
    </w:p>
    <w:p w:rsidR="00C609D1" w:rsidRPr="00EC081E" w:rsidRDefault="00C609D1" w:rsidP="00173A35">
      <w:pPr>
        <w:pStyle w:val="a4"/>
        <w:spacing w:line="36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6413" w:rsidRDefault="008937F9" w:rsidP="00173A35">
      <w:pPr>
        <w:spacing w:line="360" w:lineRule="auto"/>
        <w:contextualSpacing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                                    </w:t>
      </w:r>
    </w:p>
    <w:p w:rsidR="00AC6413" w:rsidRDefault="00AC6413" w:rsidP="00173A35">
      <w:pPr>
        <w:spacing w:line="360" w:lineRule="auto"/>
        <w:contextualSpacing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AC6413" w:rsidRDefault="00AC6413" w:rsidP="00173A35">
      <w:pPr>
        <w:spacing w:line="360" w:lineRule="auto"/>
        <w:contextualSpacing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C609D1" w:rsidRPr="00EC081E" w:rsidRDefault="00AC6413" w:rsidP="00173A35">
      <w:pPr>
        <w:spacing w:line="360" w:lineRule="auto"/>
        <w:contextualSpacing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lastRenderedPageBreak/>
        <w:t xml:space="preserve">                                                </w:t>
      </w:r>
      <w:r w:rsidR="008937F9"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 </w:t>
      </w:r>
      <w:r w:rsidR="00C609D1" w:rsidRPr="00EC081E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Список використаних джерел</w:t>
      </w:r>
    </w:p>
    <w:p w:rsidR="00C609D1" w:rsidRPr="00EC081E" w:rsidRDefault="00C609D1" w:rsidP="00173A35">
      <w:pPr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1. Анрющенко Т. Здоров’язбережувальна компетентність – змалку /Т. Андрющенко // Палітра педагога. – 2014. – №6. – С. 6-9.</w:t>
      </w:r>
    </w:p>
    <w:p w:rsidR="00C609D1" w:rsidRPr="00EC081E" w:rsidRDefault="00C609D1" w:rsidP="00173A35">
      <w:pPr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2. Антонюк Л. В. Формування здоров’язбережувального середовища в навчальному закладі / Л. В. Антонюк // Основи здоров’я. – 2014. – №4. – С.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4</w:t>
      </w:r>
    </w:p>
    <w:p w:rsidR="00C609D1" w:rsidRPr="00EC081E" w:rsidRDefault="00C609D1" w:rsidP="00173A35">
      <w:pPr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3. Бараболя В. І. Школа сприяння здоров’ю – школа майбутнього / В. І. Бараболя // Основи здоров’я. – 2013. – №3. – С. 39-42.</w:t>
      </w:r>
    </w:p>
    <w:p w:rsidR="00C609D1" w:rsidRPr="00EC081E" w:rsidRDefault="00C609D1" w:rsidP="00173A35">
      <w:pPr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4. Батюк С. Цінність здоров’я і здорового способу життя: проект // Початкова освіта. – 2013. – №25-26 (лип.). – С. 3-29.</w:t>
      </w:r>
    </w:p>
    <w:p w:rsidR="00C609D1" w:rsidRPr="00EC081E" w:rsidRDefault="00C609D1" w:rsidP="00173A35">
      <w:pPr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5. Бережна Л. Гра як один із шляхів розвитку здоров’язбережувальної компетентності учнів / Л. Бережна // Основи здоров’я. – 2012. – №3. – С. 8.      </w:t>
      </w:r>
    </w:p>
    <w:p w:rsidR="00C609D1" w:rsidRPr="00EC081E" w:rsidRDefault="00C609D1" w:rsidP="00173A35">
      <w:pPr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6. Бережна Т. Створення здорового середовища навчального закладу як шлях</w:t>
      </w:r>
    </w:p>
    <w:p w:rsidR="00C609D1" w:rsidRPr="00EC081E" w:rsidRDefault="00C609D1" w:rsidP="00173A35">
      <w:pPr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збереження і зміцнення здоров’я учнів / Т. Бережна // Рідна шк. – 2012. – №1-</w:t>
      </w:r>
    </w:p>
    <w:p w:rsidR="00C609D1" w:rsidRPr="00EC081E" w:rsidRDefault="00C609D1" w:rsidP="00173A35">
      <w:pPr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2. – С. 44-47.</w:t>
      </w:r>
    </w:p>
    <w:p w:rsidR="00C609D1" w:rsidRPr="00EC081E" w:rsidRDefault="00C609D1" w:rsidP="00173A35">
      <w:pPr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7. Бойченко Т. Здоров’язберігаюча компетентність як ключова в освітіУкраїни / Т. Бойченко // Основи здоров’я та фізична культура. – 2008. – №11- 12. – С. 6-8.</w:t>
      </w:r>
    </w:p>
    <w:p w:rsidR="00C609D1" w:rsidRPr="00EC081E" w:rsidRDefault="00C609D1" w:rsidP="00173A35">
      <w:pPr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8. Власенко Л. В. Організація здоров’язбережувального навчального процесу на уроках і в позаурочний час у початковій школі / Л. В. Власенко // Основи здоров’я. – 2012. – №4. – С. 21-25.</w:t>
      </w:r>
    </w:p>
    <w:p w:rsidR="00C609D1" w:rsidRPr="00EC081E" w:rsidRDefault="00C609D1" w:rsidP="00173A35">
      <w:pPr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9. Гладких А. Ігри та вправи для фізичного розвантаження під час уроків / А. Гладких // Сучасна школа України. – 2012. – №9. – С. 61-64.</w:t>
      </w:r>
    </w:p>
    <w:p w:rsidR="00C609D1" w:rsidRPr="00EC081E" w:rsidRDefault="00C609D1" w:rsidP="00173A35">
      <w:pPr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10.</w:t>
      </w:r>
      <w:r w:rsidRPr="00EC081E">
        <w:rPr>
          <w:rFonts w:ascii="Times New Roman" w:hAnsi="Times New Roman" w:cs="Times New Roman"/>
          <w:sz w:val="28"/>
          <w:szCs w:val="28"/>
        </w:rPr>
        <w:t>ДЕРЖАВНИЙ СТАНДАРТ  початкової освіти (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Постанова Кабінету Міністрів України від 21 лютого 2018р. № 87).  – С.7</w:t>
      </w:r>
    </w:p>
    <w:p w:rsidR="00C609D1" w:rsidRPr="00EC081E" w:rsidRDefault="00C609D1" w:rsidP="00173A35">
      <w:pPr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hAnsi="Times New Roman" w:cs="Times New Roman"/>
          <w:sz w:val="28"/>
          <w:szCs w:val="28"/>
          <w:lang w:val="uk-UA"/>
        </w:rPr>
        <w:t>11.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Коваленко Н. Збереження здоров’я дітей / Н. Коваленко // Сучасна школа України. – 2015. – №11. – С. 8-13.</w:t>
      </w:r>
    </w:p>
    <w:p w:rsidR="00C609D1" w:rsidRPr="00EC081E" w:rsidRDefault="00C609D1" w:rsidP="00173A35">
      <w:pPr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12.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Пєркова, Г. Здорове покоління з навичками здорового способу життя / Г. Пєркова // Початкова школа – 2015. – №12. – С. 55-56.</w:t>
      </w:r>
    </w:p>
    <w:p w:rsidR="00C609D1" w:rsidRPr="00EC081E" w:rsidRDefault="00C609D1" w:rsidP="00173A35">
      <w:pPr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13.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>Романова О. Інноваційні технології (збереження здоров’я в освітніх</w:t>
      </w:r>
      <w:r w:rsidRPr="00EC081E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EC08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закладах) / О. Романова // Сучасна школа України. – 2015. - №11. </w:t>
      </w:r>
    </w:p>
    <w:p w:rsidR="00C609D1" w:rsidRPr="00EC081E" w:rsidRDefault="00C609D1" w:rsidP="00173A35">
      <w:pPr>
        <w:spacing w:line="36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C609D1" w:rsidRPr="00EC081E" w:rsidRDefault="00C609D1" w:rsidP="00173A35">
      <w:pPr>
        <w:spacing w:line="360" w:lineRule="auto"/>
        <w:contextualSpacing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C609D1" w:rsidRPr="00EC081E" w:rsidRDefault="00C609D1" w:rsidP="00173A35">
      <w:pPr>
        <w:spacing w:line="360" w:lineRule="auto"/>
        <w:contextualSpacing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491528" w:rsidRPr="00EC081E" w:rsidRDefault="00491528" w:rsidP="00173A3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sectPr w:rsidR="00491528" w:rsidRPr="00EC081E" w:rsidSect="00AC641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3357D"/>
    <w:multiLevelType w:val="hybridMultilevel"/>
    <w:tmpl w:val="07964C2C"/>
    <w:lvl w:ilvl="0" w:tplc="04190009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11D30D5B"/>
    <w:multiLevelType w:val="hybridMultilevel"/>
    <w:tmpl w:val="EE02404A"/>
    <w:lvl w:ilvl="0" w:tplc="04190009">
      <w:start w:val="1"/>
      <w:numFmt w:val="bullet"/>
      <w:lvlText w:val="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>
    <w:nsid w:val="1727738C"/>
    <w:multiLevelType w:val="hybridMultilevel"/>
    <w:tmpl w:val="16A05790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AB12909"/>
    <w:multiLevelType w:val="hybridMultilevel"/>
    <w:tmpl w:val="EF22818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9A5A3D"/>
    <w:multiLevelType w:val="hybridMultilevel"/>
    <w:tmpl w:val="48C8A4DA"/>
    <w:lvl w:ilvl="0" w:tplc="04190009">
      <w:start w:val="1"/>
      <w:numFmt w:val="bullet"/>
      <w:lvlText w:val=""/>
      <w:lvlJc w:val="left"/>
      <w:pPr>
        <w:ind w:left="79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5">
    <w:nsid w:val="7A414F67"/>
    <w:multiLevelType w:val="hybridMultilevel"/>
    <w:tmpl w:val="4000C114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7134D3"/>
    <w:multiLevelType w:val="hybridMultilevel"/>
    <w:tmpl w:val="A216D39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9364FF"/>
    <w:rsid w:val="000F7356"/>
    <w:rsid w:val="00102649"/>
    <w:rsid w:val="00125900"/>
    <w:rsid w:val="0016229C"/>
    <w:rsid w:val="00173A35"/>
    <w:rsid w:val="001764CD"/>
    <w:rsid w:val="001E4105"/>
    <w:rsid w:val="001E6C7B"/>
    <w:rsid w:val="001E7CD6"/>
    <w:rsid w:val="00267A8F"/>
    <w:rsid w:val="00341063"/>
    <w:rsid w:val="00350F2A"/>
    <w:rsid w:val="00491528"/>
    <w:rsid w:val="00513B6F"/>
    <w:rsid w:val="0051427E"/>
    <w:rsid w:val="006A7326"/>
    <w:rsid w:val="006D1382"/>
    <w:rsid w:val="007232F8"/>
    <w:rsid w:val="00795B67"/>
    <w:rsid w:val="007D3E77"/>
    <w:rsid w:val="007F726B"/>
    <w:rsid w:val="00846207"/>
    <w:rsid w:val="008937F9"/>
    <w:rsid w:val="008D1D8B"/>
    <w:rsid w:val="009364FF"/>
    <w:rsid w:val="00956B79"/>
    <w:rsid w:val="009765E8"/>
    <w:rsid w:val="009C5178"/>
    <w:rsid w:val="00A341EF"/>
    <w:rsid w:val="00A3707A"/>
    <w:rsid w:val="00A46CC6"/>
    <w:rsid w:val="00A57A19"/>
    <w:rsid w:val="00A7307F"/>
    <w:rsid w:val="00AC6413"/>
    <w:rsid w:val="00B638AB"/>
    <w:rsid w:val="00B75CE8"/>
    <w:rsid w:val="00C609D1"/>
    <w:rsid w:val="00CB0255"/>
    <w:rsid w:val="00D36DAC"/>
    <w:rsid w:val="00E064D2"/>
    <w:rsid w:val="00E96B78"/>
    <w:rsid w:val="00EC081E"/>
    <w:rsid w:val="00ED0EAF"/>
    <w:rsid w:val="00EE160D"/>
    <w:rsid w:val="00F02807"/>
    <w:rsid w:val="00F21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9D1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09D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uiPriority w:val="1"/>
    <w:qFormat/>
    <w:rsid w:val="00C609D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C609D1"/>
    <w:rPr>
      <w:rFonts w:ascii="Calibri" w:eastAsia="Calibri" w:hAnsi="Calibri" w:cs="Times New Roman"/>
    </w:rPr>
  </w:style>
  <w:style w:type="character" w:styleId="a6">
    <w:name w:val="Emphasis"/>
    <w:basedOn w:val="a0"/>
    <w:uiPriority w:val="20"/>
    <w:qFormat/>
    <w:rsid w:val="00C609D1"/>
    <w:rPr>
      <w:i/>
      <w:iCs/>
    </w:rPr>
  </w:style>
  <w:style w:type="paragraph" w:styleId="a7">
    <w:name w:val="Normal (Web)"/>
    <w:basedOn w:val="a"/>
    <w:uiPriority w:val="99"/>
    <w:unhideWhenUsed/>
    <w:rsid w:val="00173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48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17</Pages>
  <Words>5012</Words>
  <Characters>28575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7</cp:revision>
  <dcterms:created xsi:type="dcterms:W3CDTF">2021-11-13T11:16:00Z</dcterms:created>
  <dcterms:modified xsi:type="dcterms:W3CDTF">2021-12-04T16:04:00Z</dcterms:modified>
</cp:coreProperties>
</file>