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13F" w:rsidRPr="00C8195B" w:rsidRDefault="00D75B7A" w:rsidP="00C8195B">
      <w:pPr>
        <w:rPr>
          <w:b/>
          <w:sz w:val="28"/>
          <w:szCs w:val="28"/>
        </w:rPr>
      </w:pPr>
      <w:r w:rsidRPr="007825EC">
        <w:rPr>
          <w:b/>
          <w:sz w:val="28"/>
          <w:szCs w:val="28"/>
        </w:rPr>
        <w:t xml:space="preserve"> </w:t>
      </w:r>
      <w:r w:rsidR="007825EC">
        <w:rPr>
          <w:b/>
          <w:sz w:val="28"/>
          <w:szCs w:val="28"/>
        </w:rPr>
        <w:t xml:space="preserve">       </w:t>
      </w:r>
      <w:r w:rsidR="003F013F" w:rsidRPr="007825EC">
        <w:rPr>
          <w:b/>
          <w:sz w:val="28"/>
          <w:szCs w:val="28"/>
        </w:rPr>
        <w:t xml:space="preserve"> </w:t>
      </w:r>
      <w:r w:rsidR="007825EC" w:rsidRPr="007825EC">
        <w:rPr>
          <w:b/>
          <w:sz w:val="28"/>
          <w:szCs w:val="28"/>
        </w:rPr>
        <w:t>Як допомогти дітям легко подолати тривогу і стрес</w:t>
      </w:r>
      <w:r w:rsidR="007825EC">
        <w:rPr>
          <w:b/>
          <w:sz w:val="28"/>
          <w:szCs w:val="28"/>
        </w:rPr>
        <w:t xml:space="preserve">. </w:t>
      </w:r>
      <w:r w:rsidR="007825EC" w:rsidRPr="007825EC">
        <w:rPr>
          <w:b/>
          <w:sz w:val="28"/>
          <w:szCs w:val="28"/>
        </w:rPr>
        <w:t xml:space="preserve">Чим </w:t>
      </w:r>
      <w:r w:rsidR="007825EC">
        <w:rPr>
          <w:b/>
          <w:sz w:val="28"/>
          <w:szCs w:val="28"/>
        </w:rPr>
        <w:t xml:space="preserve"> зайняти їх</w:t>
      </w:r>
      <w:bookmarkStart w:id="0" w:name="_GoBack"/>
      <w:bookmarkEnd w:id="0"/>
      <w:r w:rsidR="007825EC" w:rsidRPr="007825EC">
        <w:rPr>
          <w:b/>
          <w:sz w:val="28"/>
          <w:szCs w:val="28"/>
        </w:rPr>
        <w:t xml:space="preserve"> у сховищі</w:t>
      </w:r>
      <w:r w:rsidR="007825EC" w:rsidRPr="007825EC">
        <w:rPr>
          <w:b/>
          <w:sz w:val="28"/>
          <w:szCs w:val="28"/>
          <w:lang w:val="en-US"/>
        </w:rPr>
        <w:t>?</w:t>
      </w:r>
      <w:r w:rsidR="003F013F">
        <w:rPr>
          <w:sz w:val="24"/>
          <w:szCs w:val="24"/>
        </w:rPr>
        <w:t xml:space="preserve"> </w:t>
      </w:r>
    </w:p>
    <w:p w:rsidR="00D75B7A" w:rsidRPr="00D75B7A" w:rsidRDefault="003F013F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75B7A" w:rsidRPr="00D75B7A">
        <w:rPr>
          <w:sz w:val="24"/>
          <w:szCs w:val="24"/>
        </w:rPr>
        <w:t xml:space="preserve">З 24 лютого життя кожного українця кардинально змінилося. Гуркіт сирени, постійні перебіжки за маршрутом будинок-укриття, школа-укриття, вибухи поблизу, а часом і втрата близьких – усе це має свої наслідки. Адже такі відчуття, як тривога, занепокоєння, страх притаманні дітям так само, як і дорослим. Такі кардинальні зміни стали неабияким стресом для багатьох дорослих, ще більше страждають діти. Вони сприймають війну інакше, ніж дорослі. Поспішні переїзди, тривале перебування в укриттях, неможливість спілкуватися з друзями, однолітками -  ці та інші фактори можуть викликати тривогу і стрес у дітей.  І головне завдання дорослих в цей важкий період – заспокоювати та відволікати дітей від жахіття війни. 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 Малечі хочеться бігати, кричати, грати, плакати, злитися, нудьгувати, потім радіти, відчувати ейфорію, а потім знову сумувати. І вона шукає поряд дорослого, який розділить із нею ці почуття.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 Хочу запропонувати добірку різноманітних технік,  ігор та вправ,  для зняття стресу, тривоги та паніки у дітей , коли є необхідність перебувати у сховищі.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 Серед речей, які потрібно мати у  сховищі - це  </w:t>
      </w:r>
      <w:r>
        <w:rPr>
          <w:sz w:val="24"/>
          <w:szCs w:val="24"/>
        </w:rPr>
        <w:t xml:space="preserve">іграшки, які не займають багато </w:t>
      </w:r>
      <w:r w:rsidRPr="00D75B7A">
        <w:rPr>
          <w:sz w:val="24"/>
          <w:szCs w:val="24"/>
        </w:rPr>
        <w:t>місця,</w:t>
      </w:r>
      <w:r>
        <w:rPr>
          <w:sz w:val="24"/>
          <w:szCs w:val="24"/>
        </w:rPr>
        <w:t xml:space="preserve"> </w:t>
      </w:r>
      <w:r w:rsidRPr="00D75B7A">
        <w:rPr>
          <w:sz w:val="24"/>
          <w:szCs w:val="24"/>
        </w:rPr>
        <w:t xml:space="preserve">настільні ігри,  конструктори. Хорошими матеріалами для </w:t>
      </w:r>
      <w:proofErr w:type="spellStart"/>
      <w:r w:rsidRPr="00D75B7A">
        <w:rPr>
          <w:sz w:val="24"/>
          <w:szCs w:val="24"/>
        </w:rPr>
        <w:t>арттерапії</w:t>
      </w:r>
      <w:proofErr w:type="spellEnd"/>
      <w:r w:rsidRPr="00D75B7A">
        <w:rPr>
          <w:sz w:val="24"/>
          <w:szCs w:val="24"/>
        </w:rPr>
        <w:t xml:space="preserve"> будуть: фломастери, пастелі, глина, пластилін, олівці.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- Дати в руки</w:t>
      </w:r>
      <w:r>
        <w:rPr>
          <w:sz w:val="24"/>
          <w:szCs w:val="24"/>
        </w:rPr>
        <w:t xml:space="preserve"> дітям</w:t>
      </w:r>
      <w:r w:rsidRPr="00D75B7A">
        <w:rPr>
          <w:sz w:val="24"/>
          <w:szCs w:val="24"/>
        </w:rPr>
        <w:t xml:space="preserve"> те, що можна пом’яти (пластилін, глину) і ліпити будь-</w:t>
      </w:r>
      <w:proofErr w:type="spellStart"/>
      <w:r w:rsidRPr="00D75B7A">
        <w:rPr>
          <w:sz w:val="24"/>
          <w:szCs w:val="24"/>
        </w:rPr>
        <w:t>що.Це</w:t>
      </w:r>
      <w:proofErr w:type="spellEnd"/>
      <w:r w:rsidRPr="00D75B7A">
        <w:rPr>
          <w:sz w:val="24"/>
          <w:szCs w:val="24"/>
        </w:rPr>
        <w:t xml:space="preserve"> дуже заспокоює.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- Можна грати з конструктором, у різні настільні ігри. Також, корисні ігри в будівництво різноманітних будиночків з кубиків, коробок, конструкторів та будь-яких доступних матеріалів.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- Малювання — одна з найкорисніших практик. Яке воно, </w:t>
      </w:r>
      <w:proofErr w:type="spellStart"/>
      <w:r w:rsidRPr="00D75B7A">
        <w:rPr>
          <w:sz w:val="24"/>
          <w:szCs w:val="24"/>
        </w:rPr>
        <w:t>антистрес</w:t>
      </w:r>
      <w:proofErr w:type="spellEnd"/>
      <w:r w:rsidRPr="00D75B7A">
        <w:rPr>
          <w:sz w:val="24"/>
          <w:szCs w:val="24"/>
        </w:rPr>
        <w:t xml:space="preserve">-малювання? Малюйте будиночок — на відчуття меж, на безпеку, </w:t>
      </w:r>
      <w:proofErr w:type="spellStart"/>
      <w:r w:rsidRPr="00D75B7A">
        <w:rPr>
          <w:sz w:val="24"/>
          <w:szCs w:val="24"/>
        </w:rPr>
        <w:t>майбутнє.Групові</w:t>
      </w:r>
      <w:proofErr w:type="spellEnd"/>
      <w:r w:rsidRPr="00D75B7A">
        <w:rPr>
          <w:sz w:val="24"/>
          <w:szCs w:val="24"/>
        </w:rPr>
        <w:t xml:space="preserve"> малюнки — відчуття спільності. Для тих, хто втратив свій будинок або переїхав з нього, дуже терапевтично малювати тварин, які мають будиночок (черепаха, краб, равлик) та вигадувати про них казку. Як дорослим, так і дітям важливо заземлятися. Діти можуть малювати образи землі, гори, будинки, розмальовувати каміння.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75B7A">
        <w:rPr>
          <w:sz w:val="24"/>
          <w:szCs w:val="24"/>
        </w:rPr>
        <w:t xml:space="preserve">-Можна намалювати страхи і  </w:t>
      </w:r>
      <w:proofErr w:type="spellStart"/>
      <w:r w:rsidRPr="00D75B7A">
        <w:rPr>
          <w:sz w:val="24"/>
          <w:szCs w:val="24"/>
        </w:rPr>
        <w:t>cтворити</w:t>
      </w:r>
      <w:proofErr w:type="spellEnd"/>
      <w:r w:rsidRPr="00D75B7A">
        <w:rPr>
          <w:sz w:val="24"/>
          <w:szCs w:val="24"/>
        </w:rPr>
        <w:t xml:space="preserve"> </w:t>
      </w:r>
      <w:r w:rsidRPr="00D75B7A">
        <w:rPr>
          <w:b/>
          <w:sz w:val="24"/>
          <w:szCs w:val="24"/>
        </w:rPr>
        <w:t>«сейф»,</w:t>
      </w:r>
      <w:r w:rsidRPr="00D75B7A">
        <w:rPr>
          <w:sz w:val="24"/>
          <w:szCs w:val="24"/>
        </w:rPr>
        <w:t xml:space="preserve"> куди малеча зможе заховати свої страхи у формі зім’ятих папірців,  клаптиків, малюнків.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- Можна співати гуртом, слухати музику, придумувати різноманітні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кричалки</w:t>
      </w:r>
      <w:proofErr w:type="spellEnd"/>
      <w:r>
        <w:rPr>
          <w:sz w:val="24"/>
          <w:szCs w:val="24"/>
        </w:rPr>
        <w:t>, відбивати ритм разом- ц</w:t>
      </w:r>
      <w:r w:rsidRPr="00D75B7A">
        <w:rPr>
          <w:sz w:val="24"/>
          <w:szCs w:val="24"/>
        </w:rPr>
        <w:t xml:space="preserve">е може бути знайома пісня, також можна створювати загальний ритм (наприклад, дощу), пропонувати стукати ритм зубами, клацати язиком, відбивати долонею, ногами абощо. 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 -Танцювати під уявну мелодію чи під спів пісень.  </w:t>
      </w:r>
    </w:p>
    <w:p w:rsid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- Грати на уявних музичних інструментах. Видавати звуки, наче стукаємо в литаври, б’ємо в барабани, граємо на скрипці.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-</w:t>
      </w:r>
      <w:r w:rsidRPr="00D75B7A">
        <w:rPr>
          <w:sz w:val="24"/>
          <w:szCs w:val="24"/>
        </w:rPr>
        <w:t xml:space="preserve"> Разом промовляти скоромовки. 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- Малеча дуже активна, і їй важко сидіти без справи. Тож зробіть з дитиною </w:t>
      </w:r>
      <w:proofErr w:type="spellStart"/>
      <w:r w:rsidRPr="00D75B7A">
        <w:rPr>
          <w:sz w:val="24"/>
          <w:szCs w:val="24"/>
        </w:rPr>
        <w:t>руханку</w:t>
      </w:r>
      <w:proofErr w:type="spellEnd"/>
      <w:r w:rsidRPr="00D75B7A">
        <w:rPr>
          <w:sz w:val="24"/>
          <w:szCs w:val="24"/>
        </w:rPr>
        <w:t xml:space="preserve">. Знайдіть вільне місце, де дитина може нахилитися, розвести ручками, покрутитися, пострибати. Робіть такі </w:t>
      </w:r>
      <w:proofErr w:type="spellStart"/>
      <w:r w:rsidRPr="00D75B7A">
        <w:rPr>
          <w:sz w:val="24"/>
          <w:szCs w:val="24"/>
        </w:rPr>
        <w:t>руханки</w:t>
      </w:r>
      <w:proofErr w:type="spellEnd"/>
      <w:r w:rsidRPr="00D75B7A">
        <w:rPr>
          <w:sz w:val="24"/>
          <w:szCs w:val="24"/>
        </w:rPr>
        <w:t xml:space="preserve"> регулярно, щоб дитина скеровувала на неї свою енергію.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 Змусити дітей розслабитися та зняти психологічне напруженн</w:t>
      </w:r>
      <w:r>
        <w:rPr>
          <w:sz w:val="24"/>
          <w:szCs w:val="24"/>
        </w:rPr>
        <w:t xml:space="preserve">я в укритті допомагають різноманітні </w:t>
      </w:r>
      <w:r w:rsidRPr="00D75B7A">
        <w:rPr>
          <w:sz w:val="24"/>
          <w:szCs w:val="24"/>
        </w:rPr>
        <w:t xml:space="preserve"> вправи та різноманітні ігри. Ось вправ</w:t>
      </w:r>
      <w:r>
        <w:rPr>
          <w:sz w:val="24"/>
          <w:szCs w:val="24"/>
        </w:rPr>
        <w:t>и</w:t>
      </w:r>
      <w:r w:rsidRPr="00D75B7A">
        <w:rPr>
          <w:sz w:val="24"/>
          <w:szCs w:val="24"/>
        </w:rPr>
        <w:t>, які рекомендують для зняття стресу: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D75B7A">
        <w:rPr>
          <w:b/>
          <w:sz w:val="24"/>
          <w:szCs w:val="24"/>
        </w:rPr>
        <w:t xml:space="preserve"> Квітка та свічка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Вправа для розслаблення та глибокого дихання.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що у вас в одній руці приємно пахне квітка, а в іншій — запалена свічка.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Повільно зробіть вдих через ніс й уявіть, що відчуваєте запах квітки.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Повільно видихніть через рот, наче задуваєте свічку.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lastRenderedPageBreak/>
        <w:t>Повторіть кілька разів.</w:t>
      </w:r>
    </w:p>
    <w:p w:rsidR="00D75B7A" w:rsidRDefault="00D75B7A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75B7A">
        <w:rPr>
          <w:sz w:val="24"/>
          <w:szCs w:val="24"/>
        </w:rPr>
        <w:t xml:space="preserve"> </w:t>
      </w:r>
      <w:r w:rsidRPr="00D75B7A">
        <w:rPr>
          <w:b/>
          <w:sz w:val="24"/>
          <w:szCs w:val="24"/>
        </w:rPr>
        <w:t>Лимони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Вправа для зняття м’язового напруження.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що у вас у руці лимон.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ніби ви підходите до дерева та зриваєте два лимони, по одному в кожну руку.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Сильно здавіть лимони, щоби вичавити сік – вичавлюйте, вичавлюйте, вичавлюйте!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Киньте лимони на підлогу та розслабте руки.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Потім повторюйте, доки соку не набереться на склянку лимонаду.</w:t>
      </w:r>
    </w:p>
    <w:p w:rsid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Після останнього натискання та кидка ст</w:t>
      </w:r>
      <w:r>
        <w:rPr>
          <w:sz w:val="24"/>
          <w:szCs w:val="24"/>
        </w:rPr>
        <w:t>русіть руки, щоби розслабитися.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75B7A">
        <w:rPr>
          <w:sz w:val="24"/>
          <w:szCs w:val="24"/>
        </w:rPr>
        <w:t xml:space="preserve"> </w:t>
      </w:r>
      <w:r w:rsidRPr="00D75B7A">
        <w:rPr>
          <w:b/>
          <w:sz w:val="24"/>
          <w:szCs w:val="24"/>
        </w:rPr>
        <w:t>Лінивий кіт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Вправа для зняття м’язового напруження.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що ви лінивий кіт, який щойно прокинувся після приємного довгого сну.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Широко позіхніть.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Помурчіть, як кіт: “</w:t>
      </w:r>
      <w:proofErr w:type="spellStart"/>
      <w:r w:rsidRPr="00D75B7A">
        <w:rPr>
          <w:sz w:val="24"/>
          <w:szCs w:val="24"/>
        </w:rPr>
        <w:t>мяу-мяу</w:t>
      </w:r>
      <w:proofErr w:type="spellEnd"/>
      <w:r w:rsidRPr="00D75B7A">
        <w:rPr>
          <w:sz w:val="24"/>
          <w:szCs w:val="24"/>
        </w:rPr>
        <w:t>”.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Тепер витягніть руки, ноги та спину – і потягніться повільно, як кіт. Розслабтеся.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D75B7A">
        <w:rPr>
          <w:b/>
          <w:sz w:val="24"/>
          <w:szCs w:val="24"/>
        </w:rPr>
        <w:t xml:space="preserve"> Пір’їнка і статуя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Вправа для зняття м’язового напруження.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що ви пір’їнка, що літає в повітрі приблизно десять секунд.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Раптом ви завмираєте й перетворюєтеся на статую. Не рухайтеся!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Потім повільно розслабтеся, знову перетворюючись на пір’їнку, що літає в повітрі.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Повторіть кілька разів. Переконайтеся, що закінчите пір’їнкою в розслабленому стані.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75B7A">
        <w:rPr>
          <w:sz w:val="24"/>
          <w:szCs w:val="24"/>
        </w:rPr>
        <w:t xml:space="preserve"> </w:t>
      </w:r>
      <w:r w:rsidRPr="00D75B7A">
        <w:rPr>
          <w:b/>
          <w:sz w:val="24"/>
          <w:szCs w:val="24"/>
        </w:rPr>
        <w:t>Черепаха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Вправа для зняття м’язового напруження.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що ви черепаха, яка йде на повільну, розслаблену прогулянку.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ніби раптово почався дощ.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Щільно згорніться в калачик під панциром десь на десять секунд.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Уявіть, що знову вийшло сонце, тому можна вилазити з панцира та продовжити розслаблену прогулянку.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Повторіть кілька разів. Переконайтеся, що завершуєте вправу прогулянкою, щоби ваше тіло розслабилося.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D75B7A">
        <w:rPr>
          <w:sz w:val="24"/>
          <w:szCs w:val="24"/>
        </w:rPr>
        <w:t>Чим ще зайняти дитину у сховищі?</w:t>
      </w:r>
      <w:r w:rsidR="007825EC">
        <w:rPr>
          <w:sz w:val="24"/>
          <w:szCs w:val="24"/>
        </w:rPr>
        <w:t xml:space="preserve"> </w:t>
      </w:r>
      <w:r w:rsidRPr="00D75B7A">
        <w:rPr>
          <w:sz w:val="24"/>
          <w:szCs w:val="24"/>
        </w:rPr>
        <w:t xml:space="preserve"> Можна пограти у словесні ігри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Pr="00D75B7A">
        <w:rPr>
          <w:b/>
          <w:sz w:val="24"/>
          <w:szCs w:val="24"/>
        </w:rPr>
        <w:t>Гра «Трилітрова банка»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Це словесна гра для компанії. В ній можуть приймати участь, як діти, так і дорослі.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За допомогою алфавіту вибирається літера: один гравець мовчки в голові перебирає літери алфавіту, а інший його зупиняє. На якій літері зупинив, з тієї починається гра.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Всі учасники по черзі називають слова на цю літеру, що позначають предмети, які можна покласти у трилітрову банку. Хто не сказав – вибуває з гри.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Наприклад, обрано букву «М». Варіанти слів: молоко, масло, морозиво, мастихін, м’ячик, мак, морква, маска тощо.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Pr="00D75B7A">
        <w:rPr>
          <w:b/>
          <w:sz w:val="24"/>
          <w:szCs w:val="24"/>
        </w:rPr>
        <w:t>Гра «Слова»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Дорослий називає будь-яке слово, наступний гравець повинен придумати інше слово, що починається на останню букву першого. Наприклад: ніж – жук – ковбаса – ананас – слон.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Гра «Міста»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Дорослий називає будь-яке місто, наступний гравець повинен придумати інше місто, що починається на останню букву першого. Наприклад: Київ – Валенсія – Ялта – Абу-Дабі.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Гра «Паровозики»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Дорослий говорить будь-яке слово, наприклад, пес. Перший гравець повторює його та додає наступне – пес прокинувся. Далі кожен наступний учасник по черзі додає своє слово, повторюючи попередні. В результаті має вийти ціла розповідь.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</w:p>
    <w:p w:rsid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</w:t>
      </w:r>
    </w:p>
    <w:p w:rsidR="00D75B7A" w:rsidRDefault="00D75B7A" w:rsidP="00D75B7A">
      <w:pPr>
        <w:pStyle w:val="a3"/>
        <w:rPr>
          <w:b/>
          <w:sz w:val="24"/>
          <w:szCs w:val="24"/>
        </w:rPr>
      </w:pP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 w:rsidRPr="00D75B7A">
        <w:rPr>
          <w:b/>
          <w:sz w:val="24"/>
          <w:szCs w:val="24"/>
        </w:rPr>
        <w:t>Гра «Дзеркало»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Учасники мають загадувати один одному слова в їх «дзеркальному» відображенні. Наприклад: «</w:t>
      </w:r>
      <w:proofErr w:type="spellStart"/>
      <w:r w:rsidRPr="00D75B7A">
        <w:rPr>
          <w:sz w:val="24"/>
          <w:szCs w:val="24"/>
        </w:rPr>
        <w:t>літс</w:t>
      </w:r>
      <w:proofErr w:type="spellEnd"/>
      <w:r w:rsidRPr="00D75B7A">
        <w:rPr>
          <w:sz w:val="24"/>
          <w:szCs w:val="24"/>
        </w:rPr>
        <w:t>» – стіл, «</w:t>
      </w:r>
      <w:proofErr w:type="spellStart"/>
      <w:r w:rsidRPr="00D75B7A">
        <w:rPr>
          <w:sz w:val="24"/>
          <w:szCs w:val="24"/>
        </w:rPr>
        <w:t>адов</w:t>
      </w:r>
      <w:proofErr w:type="spellEnd"/>
      <w:r w:rsidRPr="00D75B7A">
        <w:rPr>
          <w:sz w:val="24"/>
          <w:szCs w:val="24"/>
        </w:rPr>
        <w:t>» – вода, «околом»- молоко і т. д.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Pr="00D75B7A">
        <w:rPr>
          <w:b/>
          <w:sz w:val="24"/>
          <w:szCs w:val="24"/>
        </w:rPr>
        <w:t>Гра «Так – ні»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Потрібно вибрати ведучого. Він загадує якесь слово. Гравці мають ставити будь-які запитання, на які можна дати відповідь «так» або «ні», щоб відгадати це слово. Хто перший відгадав слово, той стає ведучим.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Pr="00D75B7A">
        <w:rPr>
          <w:b/>
          <w:sz w:val="24"/>
          <w:szCs w:val="24"/>
        </w:rPr>
        <w:t>Гра «Багато слів»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Обираємо велике слово. З його букв кожен гравець на своєму аркуші має скласти та записати багато коротких слів, або скласти та запам’ятати. Наприклад, гідроелектростанція: </w:t>
      </w:r>
      <w:proofErr w:type="spellStart"/>
      <w:r w:rsidRPr="00D75B7A">
        <w:rPr>
          <w:sz w:val="24"/>
          <w:szCs w:val="24"/>
        </w:rPr>
        <w:t>дрон</w:t>
      </w:r>
      <w:proofErr w:type="spellEnd"/>
      <w:r w:rsidRPr="00D75B7A">
        <w:rPr>
          <w:sz w:val="24"/>
          <w:szCs w:val="24"/>
        </w:rPr>
        <w:t>, станція, трос, роса, танк, стан, танок, корона, нація і т. п. Перемагає той, хто більше складе слів.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Pr="00D75B7A">
        <w:rPr>
          <w:b/>
          <w:sz w:val="24"/>
          <w:szCs w:val="24"/>
        </w:rPr>
        <w:t>Гра «Розшифруй ім’я»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До кожної букви імені потрібно дібрати позитивну рису, що характеризує дитину і починається на таку саму букву (наприклад, Оксана: Осяйна, Красива, Самостійна, Артистична, Надзвичайна, Активна).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Pr="00D75B7A">
        <w:rPr>
          <w:b/>
          <w:sz w:val="24"/>
          <w:szCs w:val="24"/>
        </w:rPr>
        <w:t>Гра «Знайти асоціації»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 Один гравець називає слово, наступний — свою асоціацію до цього слова. Дітям можна пояснити так: «Перше, що спадає на думку, коли чуєш це слово»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Pr="00D75B7A">
        <w:rPr>
          <w:b/>
          <w:sz w:val="24"/>
          <w:szCs w:val="24"/>
        </w:rPr>
        <w:t>Гра «Рима»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Називаємо чотири випадкові слова, на які шукаємо риму, та вигадуємо коротенькі вірші.</w:t>
      </w:r>
    </w:p>
    <w:p w:rsidR="00D75B7A" w:rsidRPr="00D75B7A" w:rsidRDefault="00D75B7A" w:rsidP="00D75B7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Pr="00D75B7A">
        <w:rPr>
          <w:b/>
          <w:sz w:val="24"/>
          <w:szCs w:val="24"/>
        </w:rPr>
        <w:t>Гра «Я загадав»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>Потрібно вибрати ведучого. Він має розповісти про загадане слово, не називаючи його. Наприклад: «Блакитне, чисте, прозоре, безхмарне» (небо), «Легкий, круглий, гумовий» (м’яч).</w:t>
      </w:r>
    </w:p>
    <w:p w:rsidR="00D75B7A" w:rsidRPr="00D75B7A" w:rsidRDefault="00D75B7A" w:rsidP="00D75B7A">
      <w:pPr>
        <w:pStyle w:val="a3"/>
        <w:rPr>
          <w:sz w:val="24"/>
          <w:szCs w:val="24"/>
        </w:rPr>
      </w:pPr>
    </w:p>
    <w:p w:rsidR="00E60A2C" w:rsidRDefault="00D75B7A" w:rsidP="00D75B7A">
      <w:pPr>
        <w:pStyle w:val="a3"/>
        <w:rPr>
          <w:sz w:val="24"/>
          <w:szCs w:val="24"/>
        </w:rPr>
      </w:pPr>
      <w:r w:rsidRPr="00D75B7A">
        <w:rPr>
          <w:sz w:val="24"/>
          <w:szCs w:val="24"/>
        </w:rPr>
        <w:t xml:space="preserve">Я </w:t>
      </w:r>
      <w:proofErr w:type="spellStart"/>
      <w:r w:rsidRPr="00D75B7A">
        <w:rPr>
          <w:sz w:val="24"/>
          <w:szCs w:val="24"/>
        </w:rPr>
        <w:t>сподіваюся,що</w:t>
      </w:r>
      <w:proofErr w:type="spellEnd"/>
      <w:r w:rsidRPr="00D75B7A">
        <w:rPr>
          <w:sz w:val="24"/>
          <w:szCs w:val="24"/>
        </w:rPr>
        <w:t xml:space="preserve"> збірка технік, ігор та вправ допоможе  нам дорослим знизити рівень тривожності, депресії та страху у </w:t>
      </w:r>
      <w:proofErr w:type="spellStart"/>
      <w:r w:rsidRPr="00D75B7A">
        <w:rPr>
          <w:sz w:val="24"/>
          <w:szCs w:val="24"/>
        </w:rPr>
        <w:t>дітей,сформувати</w:t>
      </w:r>
      <w:proofErr w:type="spellEnd"/>
      <w:r w:rsidRPr="00D75B7A">
        <w:rPr>
          <w:sz w:val="24"/>
          <w:szCs w:val="24"/>
        </w:rPr>
        <w:t xml:space="preserve">  почуття безпеки та впевненості, навчить їх бути оптимістичними та життєрадісними.</w:t>
      </w:r>
      <w:r w:rsidR="00C8195B">
        <w:rPr>
          <w:sz w:val="24"/>
          <w:szCs w:val="24"/>
        </w:rPr>
        <w:t xml:space="preserve"> </w:t>
      </w:r>
    </w:p>
    <w:p w:rsidR="00F27695" w:rsidRPr="00D75B7A" w:rsidRDefault="00E60A2C" w:rsidP="00D75B7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8195B">
        <w:rPr>
          <w:sz w:val="24"/>
          <w:szCs w:val="24"/>
        </w:rPr>
        <w:t xml:space="preserve">Всі ці діяльності </w:t>
      </w:r>
      <w:r>
        <w:rPr>
          <w:sz w:val="24"/>
          <w:szCs w:val="24"/>
        </w:rPr>
        <w:t>з</w:t>
      </w:r>
      <w:r w:rsidRPr="00E60A2C">
        <w:rPr>
          <w:sz w:val="24"/>
          <w:szCs w:val="24"/>
        </w:rPr>
        <w:t xml:space="preserve">апропоновані   Центром громадського здоров’я МОЗ України, </w:t>
      </w:r>
      <w:proofErr w:type="spellStart"/>
      <w:r w:rsidRPr="00E60A2C">
        <w:rPr>
          <w:sz w:val="24"/>
          <w:szCs w:val="24"/>
        </w:rPr>
        <w:t>психологинею</w:t>
      </w:r>
      <w:proofErr w:type="spellEnd"/>
      <w:r w:rsidRPr="00E60A2C">
        <w:rPr>
          <w:sz w:val="24"/>
          <w:szCs w:val="24"/>
        </w:rPr>
        <w:t xml:space="preserve"> Світланою </w:t>
      </w:r>
      <w:proofErr w:type="spellStart"/>
      <w:r w:rsidRPr="00E60A2C">
        <w:rPr>
          <w:sz w:val="24"/>
          <w:szCs w:val="24"/>
        </w:rPr>
        <w:t>Ройз</w:t>
      </w:r>
      <w:proofErr w:type="spellEnd"/>
      <w:r>
        <w:rPr>
          <w:sz w:val="24"/>
          <w:szCs w:val="24"/>
        </w:rPr>
        <w:t>.</w:t>
      </w:r>
    </w:p>
    <w:sectPr w:rsidR="00F27695" w:rsidRPr="00D75B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5E"/>
    <w:rsid w:val="003F013F"/>
    <w:rsid w:val="007825EC"/>
    <w:rsid w:val="009E045E"/>
    <w:rsid w:val="00C8195B"/>
    <w:rsid w:val="00D75B7A"/>
    <w:rsid w:val="00E60A2C"/>
    <w:rsid w:val="00F2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8A6CE"/>
  <w15:chartTrackingRefBased/>
  <w15:docId w15:val="{5A80090F-66E5-43BA-9A70-F5A73431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5B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5108</Words>
  <Characters>2913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2022-12-09T20:40:00Z</dcterms:created>
  <dcterms:modified xsi:type="dcterms:W3CDTF">2022-12-09T21:28:00Z</dcterms:modified>
</cp:coreProperties>
</file>