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7CA" w:rsidRDefault="000C07CA" w:rsidP="000C07C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Л.О. Мовчун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ВП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НУБіП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України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Бобровицький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коледж економіки та менеджменту ім. О. Майнової»</w:t>
      </w:r>
    </w:p>
    <w:p w:rsidR="000C07CA" w:rsidRDefault="000C07CA" w:rsidP="000C07CA">
      <w:pPr>
        <w:spacing w:line="360" w:lineRule="auto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Сценарій виховної години</w:t>
      </w:r>
    </w:p>
    <w:p w:rsidR="000C07CA" w:rsidRDefault="000C07CA" w:rsidP="000C07CA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«Про що кажуть квіти»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 заходу:</w:t>
      </w:r>
      <w:r>
        <w:rPr>
          <w:rFonts w:ascii="Times New Roman" w:hAnsi="Times New Roman"/>
          <w:sz w:val="28"/>
          <w:szCs w:val="28"/>
          <w:lang w:val="uk-UA"/>
        </w:rPr>
        <w:t>ознайомити студентів з квітковим багатством природи, розвивати художні естетичні смаки, виховувати працьовитість, охайність, повагу до навколишньої природи.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Оформлення:</w:t>
      </w:r>
      <w:r>
        <w:rPr>
          <w:rFonts w:ascii="Times New Roman" w:hAnsi="Times New Roman"/>
          <w:sz w:val="28"/>
          <w:szCs w:val="28"/>
          <w:lang w:val="uk-UA"/>
        </w:rPr>
        <w:t>святково прибрана зала,стіл застелений вишитою скатертиною, на ньому – хліб-сіль, кошик з квітами.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Вступне слово куратора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Доброго дня. До вашої уваги виховна година на тему « Про що кажуть квіти», метою якої є поглиблення знань студентів про квіткове багатство природи, опоетизоване у піснях, легендах, віршах; виховувати почуття прекрасного через сприймання довколишньої природи, бережливе ставлення до квітів, бажання вирощувати їх на підвіконнях та клумбах, прививати естетичні смаки.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Епіграфом нашого заходу будуть рядки:</w:t>
      </w:r>
    </w:p>
    <w:p w:rsidR="000C07CA" w:rsidRDefault="000C07CA" w:rsidP="000C07CA">
      <w:pPr>
        <w:spacing w:line="360" w:lineRule="auto"/>
        <w:ind w:firstLine="2552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Сплетімо вінок український сьогодні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Із мальв, чорнобривців, калини,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З барвінку та жита, із м’яти, нагідок,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З жоржин, чебрецю та вербини.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Україна — наша рідна країна. Це та зем</w:t>
      </w:r>
      <w:r>
        <w:rPr>
          <w:rFonts w:ascii="Times New Roman" w:hAnsi="Times New Roman"/>
          <w:sz w:val="28"/>
          <w:szCs w:val="28"/>
          <w:lang w:val="uk-UA"/>
        </w:rPr>
        <w:softHyphen/>
        <w:t>ля, де ми народилися і живемо. Це земля наших батьків, дідів і прадідів. Усім нам безмежно дорога наша мати Україна. І хоч би куди закинула доля українця, його душа лишається тут,де "тихі води і ясні зорі", де народна піс</w:t>
      </w:r>
      <w:r>
        <w:rPr>
          <w:rFonts w:ascii="Times New Roman" w:hAnsi="Times New Roman"/>
          <w:sz w:val="28"/>
          <w:szCs w:val="28"/>
          <w:lang w:val="uk-UA"/>
        </w:rPr>
        <w:softHyphen/>
        <w:t>ня бринить чаруючими почуттями, а чорнобривці зроджують у пам'яті найдорожчий образ матері.</w:t>
      </w:r>
    </w:p>
    <w:p w:rsidR="000C07CA" w:rsidRDefault="000C07CA" w:rsidP="000C07CA">
      <w:pPr>
        <w:spacing w:line="360" w:lineRule="auto"/>
        <w:ind w:firstLine="567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(звучить пісня «Чорнобривці»)</w:t>
      </w:r>
    </w:p>
    <w:p w:rsidR="000C07CA" w:rsidRDefault="000C07CA" w:rsidP="000C07CA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Виходять ведучі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DA0718" w:rsidRDefault="000C07CA" w:rsidP="000C07C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Споконвіку  українці кохалися у квітах. Їх завжди сія</w:t>
      </w:r>
      <w:r>
        <w:rPr>
          <w:rFonts w:ascii="Times New Roman" w:hAnsi="Times New Roman"/>
          <w:sz w:val="28"/>
          <w:szCs w:val="28"/>
          <w:lang w:val="uk-UA"/>
        </w:rPr>
        <w:softHyphen/>
        <w:t>ли біля хати, у дворі,</w:t>
      </w:r>
    </w:p>
    <w:p w:rsidR="000C07CA" w:rsidRDefault="000C07CA" w:rsidP="000C07CA">
      <w:pPr>
        <w:rPr>
          <w:rFonts w:ascii="Times New Roman" w:hAnsi="Times New Roman"/>
          <w:sz w:val="28"/>
          <w:szCs w:val="28"/>
          <w:lang w:val="uk-UA"/>
        </w:rPr>
      </w:pP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на городі. Мальви навшпиньки тяглися аж до стріхи,  вилися-кучерявилися по тину, пишні жоржини перехиляли голівки ген за тин, ні</w:t>
      </w:r>
      <w:r>
        <w:rPr>
          <w:rFonts w:ascii="Times New Roman" w:hAnsi="Times New Roman"/>
          <w:sz w:val="28"/>
          <w:szCs w:val="28"/>
          <w:lang w:val="uk-UA"/>
        </w:rPr>
        <w:softHyphen/>
        <w:t>би віталися з подорожніми.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1.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Подивись на квіти України.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Скільки квітів у її саду!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Кожна квітка –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справжняя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перлина.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Як намисто я вінок сплету.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Виберу найкращі з усіх квітів,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Душу квітів зможу прочитати,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І вінок найкрасивіший в світі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Буде ненька – Україна мати.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Кожна квітка, наче на долоні,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Але кожна й таємницю має.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Друже мій, послухаймо сьогодні,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Що нам кожна квітка промовляє</w:t>
      </w:r>
      <w:r>
        <w:rPr>
          <w:rFonts w:ascii="Times New Roman" w:hAnsi="Times New Roman"/>
          <w:sz w:val="28"/>
          <w:lang w:val="uk-UA"/>
        </w:rPr>
        <w:t>.</w:t>
      </w:r>
    </w:p>
    <w:p w:rsidR="000C07CA" w:rsidRDefault="000C07CA" w:rsidP="000C07CA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lang w:val="uk-UA"/>
        </w:rPr>
      </w:pPr>
      <w:r>
        <w:rPr>
          <w:rFonts w:ascii="Times New Roman" w:hAnsi="Times New Roman"/>
          <w:b/>
          <w:i/>
          <w:sz w:val="28"/>
          <w:lang w:val="uk-UA"/>
        </w:rPr>
        <w:t>( відео «Барвисті квіти»)</w:t>
      </w:r>
    </w:p>
    <w:p w:rsidR="000C07CA" w:rsidRDefault="000C07CA" w:rsidP="000C07CA">
      <w:pPr>
        <w:spacing w:line="360" w:lineRule="auto"/>
        <w:ind w:firstLine="567"/>
        <w:jc w:val="both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2.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iCs w:val="0"/>
          <w:sz w:val="28"/>
          <w:szCs w:val="28"/>
          <w:lang w:val="uk-UA"/>
        </w:rPr>
      </w:pPr>
      <w:r w:rsidRPr="008B6BEE">
        <w:rPr>
          <w:rStyle w:val="FontStyle11"/>
          <w:i w:val="0"/>
          <w:sz w:val="28"/>
          <w:lang w:val="uk-UA" w:eastAsia="uk-UA"/>
        </w:rPr>
        <w:t>Що скаже свіжих квітів жмутик?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Про що їх мова непроста?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Верба - одвертість,айстра - смуток,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Лілея біла - чистота.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Конвалія - любов таємна,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 xml:space="preserve">Мак - юний цвіт, що не </w:t>
      </w:r>
      <w:proofErr w:type="spellStart"/>
      <w:r w:rsidRPr="008B6BEE">
        <w:rPr>
          <w:rStyle w:val="FontStyle11"/>
          <w:i w:val="0"/>
          <w:sz w:val="28"/>
          <w:lang w:val="uk-UA" w:eastAsia="uk-UA"/>
        </w:rPr>
        <w:t>згаса</w:t>
      </w:r>
      <w:proofErr w:type="spellEnd"/>
      <w:r w:rsidRPr="008B6BEE">
        <w:rPr>
          <w:rStyle w:val="FontStyle11"/>
          <w:i w:val="0"/>
          <w:sz w:val="28"/>
          <w:lang w:val="uk-UA" w:eastAsia="uk-UA"/>
        </w:rPr>
        <w:t>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Лавр - завжди успіх, слава певна,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А мальва - холодність, краса.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Дзвіночок польовий - то вдячність,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Троянда - то любов свята.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Нарцис - то горда необачність,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Волошка - ніжність, простота.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Ми любим квіти дарувати,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Й коли настане слушний час,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lastRenderedPageBreak/>
        <w:t>Все те, що хочемо сказати,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sz w:val="28"/>
          <w:lang w:val="uk-UA" w:eastAsia="uk-UA"/>
        </w:rPr>
      </w:pPr>
      <w:r w:rsidRPr="008B6BEE">
        <w:rPr>
          <w:rStyle w:val="FontStyle11"/>
          <w:i w:val="0"/>
          <w:sz w:val="28"/>
          <w:lang w:val="uk-UA" w:eastAsia="uk-UA"/>
        </w:rPr>
        <w:t>Букетик висловить за нас.</w:t>
      </w:r>
    </w:p>
    <w:p w:rsidR="000C07CA" w:rsidRDefault="000C07CA" w:rsidP="000C07CA">
      <w:pPr>
        <w:rPr>
          <w:lang w:val="uk-UA"/>
        </w:rPr>
      </w:pPr>
    </w:p>
    <w:p w:rsidR="000C07CA" w:rsidRDefault="000C07CA" w:rsidP="000C07CA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Чарівна сила квітів не тільки у їхній звабливій красі. Вони здатні передати складну гаму потаємних почуттів, розповісти про радість малюка, який відкриває для се</w:t>
      </w:r>
      <w:r>
        <w:rPr>
          <w:rFonts w:ascii="Times New Roman" w:hAnsi="Times New Roman"/>
          <w:sz w:val="28"/>
          <w:szCs w:val="28"/>
          <w:lang w:val="uk-UA"/>
        </w:rPr>
        <w:softHyphen/>
        <w:t>бе навколишній світ, про ніжність юнака, який дарує ко</w:t>
      </w:r>
      <w:r>
        <w:rPr>
          <w:rFonts w:ascii="Times New Roman" w:hAnsi="Times New Roman"/>
          <w:sz w:val="28"/>
          <w:szCs w:val="28"/>
          <w:lang w:val="uk-UA"/>
        </w:rPr>
        <w:softHyphen/>
        <w:t>ханій фіалки 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3.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На даровані квіти загадаю бажання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Не зав</w:t>
      </w:r>
      <w:r w:rsidRPr="008B6BEE">
        <w:rPr>
          <w:rStyle w:val="FontStyle12"/>
          <w:b w:val="0"/>
          <w:i w:val="0"/>
          <w:sz w:val="28"/>
          <w:szCs w:val="28"/>
          <w:lang w:eastAsia="uk-UA"/>
        </w:rPr>
        <w:t>`</w:t>
      </w:r>
      <w:proofErr w:type="spellStart"/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януть</w:t>
      </w:r>
      <w:proofErr w:type="spellEnd"/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 за три дні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не зав’яне кохання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А вони пелюстками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сьомий день багряніють 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Наче сонце ласкаве</w:t>
      </w:r>
    </w:p>
    <w:p w:rsidR="000C07CA" w:rsidRPr="008B6BEE" w:rsidRDefault="000C07CA" w:rsidP="000C07CA">
      <w:pPr>
        <w:pStyle w:val="Style1"/>
        <w:widowControl/>
        <w:spacing w:before="72" w:line="322" w:lineRule="exact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моє серденько гріють</w:t>
      </w:r>
    </w:p>
    <w:p w:rsidR="000C07CA" w:rsidRPr="008B6BEE" w:rsidRDefault="000C07CA" w:rsidP="008B6BEE">
      <w:pPr>
        <w:pStyle w:val="Style3"/>
        <w:widowControl/>
        <w:tabs>
          <w:tab w:val="left" w:pos="2194"/>
        </w:tabs>
        <w:spacing w:line="360" w:lineRule="auto"/>
        <w:ind w:left="567" w:right="2784" w:firstLine="0"/>
        <w:rPr>
          <w:rStyle w:val="FontStyle12"/>
          <w:b w:val="0"/>
          <w:i w:val="0"/>
          <w:sz w:val="28"/>
          <w:szCs w:val="28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Чому квіти не в’януть </w:t>
      </w:r>
      <w:r w:rsidRPr="008B6BEE">
        <w:rPr>
          <w:rStyle w:val="FontStyle12"/>
          <w:b w:val="0"/>
          <w:i w:val="0"/>
          <w:sz w:val="28"/>
          <w:szCs w:val="28"/>
          <w:lang w:eastAsia="uk-UA"/>
        </w:rPr>
        <w:t>?</w:t>
      </w:r>
    </w:p>
    <w:p w:rsidR="000C07CA" w:rsidRPr="008B6BEE" w:rsidRDefault="000C07CA" w:rsidP="008B6BEE">
      <w:pPr>
        <w:pStyle w:val="Style3"/>
        <w:widowControl/>
        <w:tabs>
          <w:tab w:val="left" w:pos="2194"/>
        </w:tabs>
        <w:spacing w:line="360" w:lineRule="auto"/>
        <w:ind w:left="567" w:right="2784" w:firstLine="0"/>
        <w:rPr>
          <w:rStyle w:val="FontStyle12"/>
          <w:b w:val="0"/>
          <w:i w:val="0"/>
          <w:sz w:val="28"/>
          <w:szCs w:val="28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Я спитав тебе мила.</w:t>
      </w:r>
    </w:p>
    <w:p w:rsidR="000C07CA" w:rsidRPr="008B6BEE" w:rsidRDefault="000C07CA" w:rsidP="008B6BEE">
      <w:pPr>
        <w:pStyle w:val="Style3"/>
        <w:widowControl/>
        <w:tabs>
          <w:tab w:val="left" w:pos="2194"/>
        </w:tabs>
        <w:spacing w:line="360" w:lineRule="auto"/>
        <w:ind w:left="567" w:right="2227" w:firstLine="0"/>
        <w:rPr>
          <w:rStyle w:val="FontStyle12"/>
          <w:b w:val="0"/>
          <w:i w:val="0"/>
          <w:sz w:val="28"/>
          <w:szCs w:val="28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Ой не в’януть</w:t>
      </w:r>
      <w:r w:rsidRPr="008B6BEE">
        <w:rPr>
          <w:rStyle w:val="FontStyle12"/>
          <w:b w:val="0"/>
          <w:i w:val="0"/>
          <w:sz w:val="28"/>
          <w:szCs w:val="28"/>
          <w:lang w:eastAsia="uk-UA"/>
        </w:rPr>
        <w:t xml:space="preserve">, </w:t>
      </w: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не в’януть</w:t>
      </w:r>
      <w:r w:rsidRPr="008B6BEE">
        <w:rPr>
          <w:rStyle w:val="FontStyle12"/>
          <w:b w:val="0"/>
          <w:i w:val="0"/>
          <w:sz w:val="28"/>
          <w:szCs w:val="28"/>
          <w:lang w:eastAsia="uk-UA"/>
        </w:rPr>
        <w:t>,</w:t>
      </w:r>
    </w:p>
    <w:p w:rsidR="000C07CA" w:rsidRPr="008B6BEE" w:rsidRDefault="000C07CA" w:rsidP="008B6BEE">
      <w:pPr>
        <w:pStyle w:val="Style3"/>
        <w:widowControl/>
        <w:tabs>
          <w:tab w:val="left" w:pos="2194"/>
        </w:tabs>
        <w:spacing w:line="360" w:lineRule="auto"/>
        <w:ind w:left="567" w:right="2227" w:firstLine="0"/>
        <w:rPr>
          <w:rStyle w:val="FontStyle12"/>
          <w:b w:val="0"/>
          <w:i w:val="0"/>
          <w:sz w:val="28"/>
          <w:szCs w:val="28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Бо я так захотіла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На даровані квіти 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загадала з любов’ю</w:t>
      </w:r>
    </w:p>
    <w:p w:rsidR="000C07CA" w:rsidRPr="008B6BEE" w:rsidRDefault="000C07CA" w:rsidP="000C07CA">
      <w:pPr>
        <w:pStyle w:val="Style6"/>
        <w:widowControl/>
        <w:spacing w:before="5" w:line="360" w:lineRule="auto"/>
        <w:ind w:firstLine="567"/>
        <w:rPr>
          <w:rStyle w:val="FontStyle12"/>
          <w:b w:val="0"/>
          <w:i w:val="0"/>
          <w:sz w:val="28"/>
          <w:szCs w:val="28"/>
          <w:lang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Не зів’януть за три дні 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proofErr w:type="spellStart"/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Будем</w:t>
      </w:r>
      <w:proofErr w:type="spellEnd"/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 разом з тобою.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То не проліски ранні,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То не айстри шовкові 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То горять полум’яно</w:t>
      </w:r>
    </w:p>
    <w:p w:rsidR="000C07CA" w:rsidRPr="008B6BEE" w:rsidRDefault="000C07CA" w:rsidP="000C07CA">
      <w:pPr>
        <w:pStyle w:val="Style6"/>
        <w:widowControl/>
        <w:spacing w:line="360" w:lineRule="auto"/>
        <w:ind w:firstLine="567"/>
        <w:rPr>
          <w:rStyle w:val="FontStyle12"/>
          <w:b w:val="0"/>
          <w:i w:val="0"/>
          <w:sz w:val="28"/>
          <w:szCs w:val="28"/>
          <w:lang w:val="uk-UA"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>ніжні квіти любові</w:t>
      </w:r>
      <w:r w:rsidRPr="008B6BEE">
        <w:rPr>
          <w:rStyle w:val="FontStyle12"/>
          <w:b w:val="0"/>
          <w:i w:val="0"/>
          <w:sz w:val="28"/>
          <w:szCs w:val="28"/>
          <w:lang w:eastAsia="uk-UA"/>
        </w:rPr>
        <w:t>.</w:t>
      </w:r>
    </w:p>
    <w:p w:rsidR="000C07CA" w:rsidRDefault="000C07CA" w:rsidP="000C07CA">
      <w:pPr>
        <w:spacing w:line="360" w:lineRule="auto"/>
        <w:ind w:firstLine="567"/>
        <w:rPr>
          <w:b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Квіти — постійні супутники нашого життя. Вони яск</w:t>
      </w:r>
      <w:r>
        <w:rPr>
          <w:rFonts w:ascii="Times New Roman" w:hAnsi="Times New Roman"/>
          <w:sz w:val="28"/>
          <w:szCs w:val="28"/>
          <w:lang w:val="uk-UA"/>
        </w:rPr>
        <w:softHyphen/>
        <w:t>ріють на вишитих рушниках, скатертинах. Ними розма</w:t>
      </w:r>
      <w:r>
        <w:rPr>
          <w:rFonts w:ascii="Times New Roman" w:hAnsi="Times New Roman"/>
          <w:sz w:val="28"/>
          <w:szCs w:val="28"/>
          <w:lang w:val="uk-UA"/>
        </w:rPr>
        <w:softHyphen/>
        <w:t>льовували стіни оселі, піч, посуд. Засушені квіти клали за образи як обереги, з них виготовляли різні напої, ліки, відвари.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2"/>
          <w:b w:val="0"/>
          <w:i w:val="0"/>
          <w:sz w:val="28"/>
          <w:szCs w:val="28"/>
          <w:lang w:eastAsia="uk-UA"/>
        </w:rPr>
      </w:pP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У древній Персії існував такий звичай: коли починали зацвітати троянди, </w:t>
      </w: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lastRenderedPageBreak/>
        <w:t xml:space="preserve">молодь виходила на вулиці з кошиками троянд, і </w:t>
      </w:r>
      <w:r w:rsidRPr="008B6BEE">
        <w:rPr>
          <w:rStyle w:val="FontStyle12"/>
          <w:b w:val="0"/>
          <w:i w:val="0"/>
          <w:sz w:val="28"/>
          <w:szCs w:val="28"/>
          <w:u w:val="single"/>
          <w:lang w:val="uk-UA" w:eastAsia="uk-UA"/>
        </w:rPr>
        <w:t>кидала трояндами</w:t>
      </w:r>
      <w:r w:rsidRPr="008B6BEE">
        <w:rPr>
          <w:rStyle w:val="FontStyle12"/>
          <w:b w:val="0"/>
          <w:i w:val="0"/>
          <w:sz w:val="28"/>
          <w:szCs w:val="28"/>
          <w:lang w:val="uk-UA" w:eastAsia="uk-UA"/>
        </w:rPr>
        <w:t xml:space="preserve"> в перехожих. Вважалося, що у того, в кого попадала троянда, обов'язково незабаром відбудеться щаслива подія. На подяку ця людина відразу робила невеликий символічний подарунок поціленому в його.</w:t>
      </w:r>
    </w:p>
    <w:p w:rsidR="000C07CA" w:rsidRPr="000C07CA" w:rsidRDefault="000C07CA" w:rsidP="000C07CA">
      <w:pPr>
        <w:spacing w:line="360" w:lineRule="auto"/>
        <w:ind w:firstLine="567"/>
        <w:jc w:val="both"/>
        <w:rPr>
          <w:lang w:val="uk-UA"/>
        </w:rPr>
      </w:pPr>
      <w:r w:rsidRPr="008B6BEE">
        <w:rPr>
          <w:rFonts w:ascii="Times New Roman" w:hAnsi="Times New Roman"/>
          <w:sz w:val="28"/>
          <w:szCs w:val="28"/>
          <w:lang w:val="uk-UA"/>
        </w:rPr>
        <w:t xml:space="preserve">У древніх римлян біла лілія служила ознакою вишуканого смаку. Це була квітка розкоші і добірності, а також надії, що використовували для прикраси </w:t>
      </w:r>
      <w:r>
        <w:rPr>
          <w:rFonts w:ascii="Times New Roman" w:hAnsi="Times New Roman"/>
          <w:sz w:val="28"/>
          <w:szCs w:val="28"/>
          <w:lang w:val="uk-UA"/>
        </w:rPr>
        <w:t>свого костюма, своїх лож і колісниць багатих патриціїв. Греки і римляни пов'язували з білою лілією непорочність. Вінки з лілій і колосся пшениці прийнято було вдягати нареченому і нареченій.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Франції  в аристократичних родинах існував такий звичай: наречений щодня до весілля посилав нареченій букет квітів, серед яких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обов</w:t>
      </w:r>
      <w:proofErr w:type="spellEnd"/>
      <w:r>
        <w:rPr>
          <w:rFonts w:ascii="Times New Roman" w:hAnsi="Times New Roman"/>
          <w:sz w:val="28"/>
          <w:szCs w:val="28"/>
        </w:rPr>
        <w:t>`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була присутня лілія.</w:t>
      </w:r>
    </w:p>
    <w:p w:rsidR="000C07CA" w:rsidRPr="008B6BEE" w:rsidRDefault="000C07CA" w:rsidP="000C07CA">
      <w:pPr>
        <w:spacing w:line="360" w:lineRule="auto"/>
        <w:ind w:firstLine="567"/>
        <w:jc w:val="both"/>
        <w:rPr>
          <w:rStyle w:val="FontStyle11"/>
          <w:i w:val="0"/>
          <w:iCs w:val="0"/>
          <w:sz w:val="28"/>
          <w:szCs w:val="28"/>
        </w:rPr>
      </w:pPr>
      <w:r w:rsidRPr="008B6BEE">
        <w:rPr>
          <w:rStyle w:val="FontStyle11"/>
          <w:i w:val="0"/>
          <w:sz w:val="28"/>
          <w:szCs w:val="28"/>
          <w:lang w:val="uk-UA" w:eastAsia="uk-UA"/>
        </w:rPr>
        <w:t>Древні міфи, біблійні історії і сказання - в усіх них можна знайти слова про значення квітів. На початку XVIII століття король Швеції Карл II ввів у Європу нову мову, побувавши в Персії і пізнавши східну "мову квітів"</w:t>
      </w:r>
      <w:proofErr w:type="spellStart"/>
      <w:r w:rsidRPr="008B6BEE">
        <w:rPr>
          <w:rStyle w:val="FontStyle11"/>
          <w:i w:val="0"/>
          <w:sz w:val="28"/>
          <w:szCs w:val="28"/>
          <w:lang w:val="uk-UA" w:eastAsia="uk-UA"/>
        </w:rPr>
        <w:t>.Квіткові</w:t>
      </w:r>
      <w:proofErr w:type="spellEnd"/>
      <w:r w:rsidRPr="008B6BEE">
        <w:rPr>
          <w:rStyle w:val="FontStyle11"/>
          <w:i w:val="0"/>
          <w:sz w:val="28"/>
          <w:szCs w:val="28"/>
          <w:lang w:val="uk-UA" w:eastAsia="uk-UA"/>
        </w:rPr>
        <w:t xml:space="preserve"> словники публікувалися протягом усього Х</w:t>
      </w:r>
      <w:r w:rsidRPr="008B6BEE">
        <w:rPr>
          <w:rStyle w:val="FontStyle11"/>
          <w:i w:val="0"/>
          <w:sz w:val="28"/>
          <w:szCs w:val="28"/>
          <w:lang w:val="en-US" w:eastAsia="uk-UA"/>
        </w:rPr>
        <w:t>Y</w:t>
      </w:r>
      <w:r w:rsidRPr="008B6BEE">
        <w:rPr>
          <w:rStyle w:val="FontStyle11"/>
          <w:i w:val="0"/>
          <w:sz w:val="28"/>
          <w:szCs w:val="28"/>
          <w:lang w:val="uk-UA" w:eastAsia="uk-UA"/>
        </w:rPr>
        <w:t>ІІІ-го сторіччя, розповідаючи про секрети лілії і бузку, і окремі його глави були присвячені складанню букетів. Чим більш популярна квітка, тим більше значень він має. Найбільша вага приходиться, звичайно, на троянди.</w:t>
      </w:r>
    </w:p>
    <w:p w:rsidR="000C07CA" w:rsidRDefault="000C07CA" w:rsidP="000C07CA">
      <w:pPr>
        <w:spacing w:line="360" w:lineRule="auto"/>
        <w:ind w:firstLine="567"/>
        <w:rPr>
          <w:b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Щоб в букеті квітів найбільш повно виразити свої почуття, скористайтеся мовою квітів. Ця романтична наука - «селам» з'явилася в 17 столітті в Константинополі і протягом століть допомагала закоханим краще розуміти один одного.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Кожній квітці, відповідно до древнього трактату, відповідало визначене значення. Досить було піднести в подарунок панянці скромний букетик фіалок, щоб вона зрозуміла: кавалер вдень і вночі думає про неї.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За допомогою гортензії можна було подякувати друга за розуміння, латаття повідомляло про пристрасть, що бушує в душі, троянди - це незмінний символ закоханих, а орхідеї виражають ніжність, любов, витонченість, інтимність...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lastRenderedPageBreak/>
        <w:t>Мова квітів як і раніше актуальна. Знання квіткового етикету і символіки допоможе Вам зробити неповторне враження на близьких людей, торкнути самі тонкі струнки улюбленого серця...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Ведучий 1.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Усі знають, що значать троянди. А чи знаєте Ви те, що колір троянд теж дуже важливий і може або зробити сюрприз, або навпаки, зіпсувати відносини? Та й інші квіти сказати можуть дуже багато чого. Троянди заслуговують звання найстарших серед вирощуваних людиною квітів, вони росли ще 5000 років тому в садах на Сході. Дика ж троянда набагато старша - залишки троянд датовані появою 35 мільйонів років тому. Зараз троянди продаються мільйонами, а це говорить про те, що ця прекрасна квітка дійсно витримала іспит часом.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Древні пояснюють красу троянди тим, що вона була створена богами. Грецька богиня </w:t>
      </w:r>
      <w:proofErr w:type="spellStart"/>
      <w:r>
        <w:rPr>
          <w:rFonts w:ascii="Times New Roman" w:hAnsi="Times New Roman"/>
          <w:sz w:val="28"/>
          <w:lang w:val="uk-UA"/>
        </w:rPr>
        <w:t>Клорис</w:t>
      </w:r>
      <w:proofErr w:type="spellEnd"/>
      <w:r>
        <w:rPr>
          <w:rFonts w:ascii="Times New Roman" w:hAnsi="Times New Roman"/>
          <w:sz w:val="28"/>
          <w:lang w:val="uk-UA"/>
        </w:rPr>
        <w:t xml:space="preserve"> випадково наткнулася на мертву німфу і перетворила її в квітку, Афродіта додала красу, яскравість, радість і чарівність. </w:t>
      </w:r>
      <w:proofErr w:type="spellStart"/>
      <w:r>
        <w:rPr>
          <w:rFonts w:ascii="Times New Roman" w:hAnsi="Times New Roman"/>
          <w:sz w:val="28"/>
          <w:lang w:val="uk-UA"/>
        </w:rPr>
        <w:t>Дионіс</w:t>
      </w:r>
      <w:proofErr w:type="spellEnd"/>
      <w:r>
        <w:rPr>
          <w:rFonts w:ascii="Times New Roman" w:hAnsi="Times New Roman"/>
          <w:sz w:val="28"/>
          <w:lang w:val="uk-UA"/>
        </w:rPr>
        <w:t xml:space="preserve"> наповнив її ароматним нектаром, а західний вітер Зефір роздув хмари, щоб Аполлон міг зросити троянду під сонячним світлом. Потім квітку назвали "Королевої Квітів" і віддали богу любові Еросу.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Римляни мають свої власні ідеї щодо походження троянди. Відповідно до їх легенди, на світі жила красива дівчина по імені </w:t>
      </w:r>
      <w:proofErr w:type="spellStart"/>
      <w:r>
        <w:rPr>
          <w:rFonts w:ascii="Times New Roman" w:hAnsi="Times New Roman"/>
          <w:sz w:val="28"/>
          <w:lang w:val="uk-UA"/>
        </w:rPr>
        <w:t>Роданта</w:t>
      </w:r>
      <w:proofErr w:type="spellEnd"/>
      <w:r>
        <w:rPr>
          <w:rFonts w:ascii="Times New Roman" w:hAnsi="Times New Roman"/>
          <w:sz w:val="28"/>
          <w:lang w:val="uk-UA"/>
        </w:rPr>
        <w:t>. У неї було безліч шанувальників, але їй вони не подобалися. Ці молоді люди були настільки повні любові і бажання, що один раз це дійшло до того, що вони зламали двері її будинку і ввірвалися усередину. Ця історія дуже розгнівала богиню Діану, що звернула дівчину в квітку, а її шанувальників - у колючі шипи, щоб дати їм урок.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Яким б не було джерело походження троянди, ця квітка безсумнівно є самим відомим символом краси і любові. Усі знають, що червоні троянди значать "Я люблю тебе". У день святого Валентина вважається, що чим більше дарувати троянд, тим краще - така вже традиція. Зверніть увагу: за кордоном дарують 12 троянд, але в нас дарувати парну кількість квітів – не прийнято!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Як бджоли збирають з квітів нектар і роблять з нього мед, так українські майстрині з різнобарв'я квітів ство</w:t>
      </w:r>
      <w:r>
        <w:rPr>
          <w:rFonts w:ascii="Times New Roman" w:hAnsi="Times New Roman"/>
          <w:sz w:val="28"/>
          <w:szCs w:val="28"/>
          <w:lang w:val="uk-UA"/>
        </w:rPr>
        <w:softHyphen/>
        <w:t>рюють неповторні рослинні узори, які оживають у мис</w:t>
      </w:r>
      <w:r>
        <w:rPr>
          <w:rFonts w:ascii="Times New Roman" w:hAnsi="Times New Roman"/>
          <w:sz w:val="28"/>
          <w:szCs w:val="28"/>
          <w:lang w:val="uk-UA"/>
        </w:rPr>
        <w:softHyphen/>
        <w:t>тецьких творах, ужиткових речах. Найбільше люблять ви</w:t>
      </w:r>
      <w:r>
        <w:rPr>
          <w:rFonts w:ascii="Times New Roman" w:hAnsi="Times New Roman"/>
          <w:sz w:val="28"/>
          <w:szCs w:val="28"/>
          <w:lang w:val="uk-UA"/>
        </w:rPr>
        <w:softHyphen/>
        <w:t>шивати в Україні рушники.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4.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Висить рушник у хаті на кілочку,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Калина червоніє на столі,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А біля неї – житні колосочки,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Мов пустотливі братики малі.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Це все – моя земля, моя Вкраїна.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Це рук моєї матері тепло.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І цей рушник, яким і дочку, й сина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Благословляє мати на добро.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 під супровід відео « Магічний український рушник»)</w:t>
      </w:r>
      <w:bookmarkStart w:id="0" w:name="_GoBack"/>
      <w:bookmarkEnd w:id="0"/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Квіти на нашому національному одязі — плахті й корсетці — символізують доброту та щедрість душі. А мальви й кучерявий барвінок на рукавах сорочки обері</w:t>
      </w:r>
      <w:r>
        <w:rPr>
          <w:rFonts w:ascii="Times New Roman" w:hAnsi="Times New Roman"/>
          <w:sz w:val="28"/>
          <w:szCs w:val="28"/>
          <w:lang w:val="uk-UA"/>
        </w:rPr>
        <w:softHyphen/>
        <w:t>гають людину від хвороби, злого ока.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Український віночок теж сплетений з квітів. Він — символ чистоти й молодості. Ще є у ньому чаклунська сила, що біль знімає, волосся береже.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Українські дівчата влітку ходили з непокритою головою, обвиваючи її стрічкою, а на свята одягали вінки. До віночка вплітали різноманітні квіти. В одному вінку їх могло бути до 12, і кожна щось символізувала.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Найпочесніше місце належало </w:t>
      </w:r>
      <w:r>
        <w:rPr>
          <w:rFonts w:ascii="Times New Roman" w:hAnsi="Times New Roman"/>
          <w:sz w:val="28"/>
          <w:u w:val="single"/>
          <w:lang w:val="uk-UA"/>
        </w:rPr>
        <w:t>деревію</w:t>
      </w:r>
      <w:r>
        <w:rPr>
          <w:rFonts w:ascii="Times New Roman" w:hAnsi="Times New Roman"/>
          <w:sz w:val="28"/>
          <w:lang w:val="uk-UA"/>
        </w:rPr>
        <w:t>. Хоч би де проросла ця рослина, вона завжди цвіте. Тому й вплели її люди у вінок символ нескореності.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u w:val="single"/>
          <w:lang w:val="uk-UA"/>
        </w:rPr>
        <w:t>Листя дуба</w:t>
      </w:r>
      <w:r>
        <w:rPr>
          <w:rFonts w:ascii="Times New Roman" w:hAnsi="Times New Roman"/>
          <w:sz w:val="28"/>
          <w:lang w:val="uk-UA"/>
        </w:rPr>
        <w:t xml:space="preserve"> - символ сили, </w:t>
      </w:r>
      <w:r>
        <w:rPr>
          <w:rFonts w:ascii="Times New Roman" w:hAnsi="Times New Roman"/>
          <w:sz w:val="28"/>
          <w:u w:val="single"/>
          <w:lang w:val="uk-UA"/>
        </w:rPr>
        <w:t>троянда -</w:t>
      </w:r>
      <w:r>
        <w:rPr>
          <w:rFonts w:ascii="Times New Roman" w:hAnsi="Times New Roman"/>
          <w:sz w:val="28"/>
          <w:lang w:val="uk-UA"/>
        </w:rPr>
        <w:t xml:space="preserve"> кохання. </w:t>
      </w:r>
      <w:r>
        <w:rPr>
          <w:rFonts w:ascii="Times New Roman" w:hAnsi="Times New Roman"/>
          <w:sz w:val="28"/>
          <w:u w:val="single"/>
          <w:lang w:val="uk-UA"/>
        </w:rPr>
        <w:t>Біла лілія</w:t>
      </w:r>
      <w:r>
        <w:rPr>
          <w:rFonts w:ascii="Times New Roman" w:hAnsi="Times New Roman"/>
          <w:sz w:val="28"/>
          <w:lang w:val="uk-UA"/>
        </w:rPr>
        <w:t xml:space="preserve"> - символ чистоти і цноти, вважається квіткою діви Марії.</w:t>
      </w:r>
    </w:p>
    <w:p w:rsidR="000C07CA" w:rsidRDefault="000C07CA" w:rsidP="000C07CA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lang w:val="uk-UA"/>
        </w:rPr>
      </w:pPr>
      <w:r>
        <w:rPr>
          <w:rFonts w:ascii="Times New Roman" w:hAnsi="Times New Roman"/>
          <w:b/>
          <w:i/>
          <w:sz w:val="28"/>
          <w:lang w:val="uk-UA"/>
        </w:rPr>
        <w:t>(відео « Рослини символи України»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Ведучий 1.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u w:val="single"/>
          <w:lang w:val="uk-UA"/>
        </w:rPr>
        <w:t>Волошка</w:t>
      </w:r>
      <w:r>
        <w:rPr>
          <w:rFonts w:ascii="Times New Roman" w:hAnsi="Times New Roman"/>
          <w:sz w:val="28"/>
          <w:lang w:val="uk-UA"/>
        </w:rPr>
        <w:t xml:space="preserve"> - це простота, ніжність; </w:t>
      </w:r>
      <w:proofErr w:type="spellStart"/>
      <w:r>
        <w:rPr>
          <w:rFonts w:ascii="Times New Roman" w:hAnsi="Times New Roman"/>
          <w:sz w:val="28"/>
          <w:u w:val="single"/>
          <w:lang w:val="uk-UA"/>
        </w:rPr>
        <w:t>вереск</w:t>
      </w:r>
      <w:r>
        <w:rPr>
          <w:rFonts w:ascii="Times New Roman" w:hAnsi="Times New Roman"/>
          <w:sz w:val="28"/>
          <w:lang w:val="uk-UA"/>
        </w:rPr>
        <w:t>-</w:t>
      </w:r>
      <w:proofErr w:type="spellEnd"/>
      <w:r>
        <w:rPr>
          <w:rFonts w:ascii="Times New Roman" w:hAnsi="Times New Roman"/>
          <w:sz w:val="28"/>
          <w:lang w:val="uk-UA"/>
        </w:rPr>
        <w:t xml:space="preserve"> самотність;  </w:t>
      </w:r>
      <w:r>
        <w:rPr>
          <w:rFonts w:ascii="Times New Roman" w:hAnsi="Times New Roman"/>
          <w:sz w:val="28"/>
          <w:u w:val="single"/>
          <w:lang w:val="uk-UA"/>
        </w:rPr>
        <w:t xml:space="preserve">польовий </w:t>
      </w:r>
      <w:proofErr w:type="spellStart"/>
      <w:r>
        <w:rPr>
          <w:rFonts w:ascii="Times New Roman" w:hAnsi="Times New Roman"/>
          <w:sz w:val="28"/>
          <w:u w:val="single"/>
          <w:lang w:val="uk-UA"/>
        </w:rPr>
        <w:t>дзвоник</w:t>
      </w:r>
      <w:r>
        <w:rPr>
          <w:rFonts w:ascii="Times New Roman" w:hAnsi="Times New Roman"/>
          <w:sz w:val="28"/>
          <w:lang w:val="uk-UA"/>
        </w:rPr>
        <w:t>вдячність</w:t>
      </w:r>
      <w:proofErr w:type="spellEnd"/>
      <w:r>
        <w:rPr>
          <w:rFonts w:ascii="Times New Roman" w:hAnsi="Times New Roman"/>
          <w:sz w:val="28"/>
          <w:lang w:val="uk-UA"/>
        </w:rPr>
        <w:t xml:space="preserve">; </w:t>
      </w:r>
      <w:r>
        <w:rPr>
          <w:rFonts w:ascii="Times New Roman" w:hAnsi="Times New Roman"/>
          <w:sz w:val="28"/>
          <w:u w:val="single"/>
          <w:lang w:val="uk-UA"/>
        </w:rPr>
        <w:t>лавр</w:t>
      </w:r>
      <w:r>
        <w:rPr>
          <w:rFonts w:ascii="Times New Roman" w:hAnsi="Times New Roman"/>
          <w:sz w:val="28"/>
          <w:lang w:val="uk-UA"/>
        </w:rPr>
        <w:t xml:space="preserve"> - успіх,слава; </w:t>
      </w:r>
      <w:r>
        <w:rPr>
          <w:rFonts w:ascii="Times New Roman" w:hAnsi="Times New Roman"/>
          <w:sz w:val="28"/>
          <w:u w:val="single"/>
          <w:lang w:val="uk-UA"/>
        </w:rPr>
        <w:t>мальв</w:t>
      </w:r>
      <w:r>
        <w:rPr>
          <w:rFonts w:ascii="Times New Roman" w:hAnsi="Times New Roman"/>
          <w:sz w:val="28"/>
          <w:lang w:val="uk-UA"/>
        </w:rPr>
        <w:t>а - краса, холодність;</w:t>
      </w:r>
      <w:r>
        <w:rPr>
          <w:rFonts w:ascii="Times New Roman" w:hAnsi="Times New Roman"/>
          <w:sz w:val="28"/>
          <w:u w:val="single"/>
          <w:lang w:val="uk-UA"/>
        </w:rPr>
        <w:t>півонія</w:t>
      </w:r>
      <w:r>
        <w:rPr>
          <w:rFonts w:ascii="Times New Roman" w:hAnsi="Times New Roman"/>
          <w:sz w:val="28"/>
          <w:lang w:val="uk-UA"/>
        </w:rPr>
        <w:t xml:space="preserve"> - </w:t>
      </w:r>
      <w:r>
        <w:rPr>
          <w:rFonts w:ascii="Times New Roman" w:hAnsi="Times New Roman"/>
          <w:sz w:val="28"/>
          <w:lang w:val="uk-UA"/>
        </w:rPr>
        <w:lastRenderedPageBreak/>
        <w:t>довголіття;</w:t>
      </w:r>
      <w:r>
        <w:rPr>
          <w:rFonts w:ascii="Times New Roman" w:hAnsi="Times New Roman"/>
          <w:sz w:val="28"/>
          <w:lang w:val="uk-UA"/>
        </w:rPr>
        <w:br/>
      </w:r>
      <w:r>
        <w:rPr>
          <w:rFonts w:ascii="Times New Roman" w:hAnsi="Times New Roman"/>
          <w:sz w:val="28"/>
          <w:u w:val="single"/>
          <w:lang w:val="uk-UA"/>
        </w:rPr>
        <w:t>ромашка</w:t>
      </w:r>
      <w:r>
        <w:rPr>
          <w:rFonts w:ascii="Times New Roman" w:hAnsi="Times New Roman"/>
          <w:sz w:val="28"/>
          <w:lang w:val="uk-UA"/>
        </w:rPr>
        <w:t xml:space="preserve"> - мир, ніжність, кохання;</w:t>
      </w:r>
      <w:proofErr w:type="spellStart"/>
      <w:r>
        <w:rPr>
          <w:rFonts w:ascii="Times New Roman" w:hAnsi="Times New Roman"/>
          <w:sz w:val="28"/>
          <w:u w:val="single"/>
          <w:lang w:val="uk-UA"/>
        </w:rPr>
        <w:t>тюльпан</w:t>
      </w:r>
      <w:r>
        <w:rPr>
          <w:rFonts w:ascii="Times New Roman" w:hAnsi="Times New Roman"/>
          <w:sz w:val="28"/>
          <w:lang w:val="uk-UA"/>
        </w:rPr>
        <w:t>-</w:t>
      </w:r>
      <w:proofErr w:type="spellEnd"/>
      <w:r>
        <w:rPr>
          <w:rFonts w:ascii="Times New Roman" w:hAnsi="Times New Roman"/>
          <w:sz w:val="28"/>
          <w:lang w:val="uk-UA"/>
        </w:rPr>
        <w:t xml:space="preserve"> відчайдушне кохання. А ось </w:t>
      </w:r>
      <w:r>
        <w:rPr>
          <w:rFonts w:ascii="Times New Roman" w:hAnsi="Times New Roman"/>
          <w:sz w:val="28"/>
          <w:u w:val="single"/>
          <w:lang w:val="uk-UA"/>
        </w:rPr>
        <w:t xml:space="preserve">цвіт яблуні й </w:t>
      </w:r>
      <w:proofErr w:type="spellStart"/>
      <w:r>
        <w:rPr>
          <w:rFonts w:ascii="Times New Roman" w:hAnsi="Times New Roman"/>
          <w:sz w:val="28"/>
          <w:u w:val="single"/>
          <w:lang w:val="uk-UA"/>
        </w:rPr>
        <w:t>вишні</w:t>
      </w:r>
      <w:r>
        <w:rPr>
          <w:rFonts w:ascii="Times New Roman" w:hAnsi="Times New Roman"/>
          <w:sz w:val="28"/>
          <w:lang w:val="uk-UA"/>
        </w:rPr>
        <w:t>-</w:t>
      </w:r>
      <w:proofErr w:type="spellEnd"/>
      <w:r>
        <w:rPr>
          <w:rFonts w:ascii="Times New Roman" w:hAnsi="Times New Roman"/>
          <w:sz w:val="28"/>
          <w:lang w:val="uk-UA"/>
        </w:rPr>
        <w:t xml:space="preserve"> символ материнської любові, </w:t>
      </w:r>
      <w:r>
        <w:rPr>
          <w:rFonts w:ascii="Times New Roman" w:hAnsi="Times New Roman"/>
          <w:sz w:val="28"/>
          <w:u w:val="single"/>
          <w:lang w:val="uk-UA"/>
        </w:rPr>
        <w:t>калина</w:t>
      </w:r>
      <w:r>
        <w:rPr>
          <w:rFonts w:ascii="Times New Roman" w:hAnsi="Times New Roman"/>
          <w:sz w:val="28"/>
          <w:lang w:val="uk-UA"/>
        </w:rPr>
        <w:t xml:space="preserve"> - символ краси та</w:t>
      </w:r>
      <w:r>
        <w:rPr>
          <w:rFonts w:ascii="Times New Roman" w:hAnsi="Times New Roman"/>
          <w:sz w:val="28"/>
          <w:lang w:val="uk-UA"/>
        </w:rPr>
        <w:br/>
        <w:t>дівочої вроди, символ України.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А любисток і васильки були колись птахами, що вчили людей любити одне одного. А як померли, то відродилися любистком та васильками. Люди люблять їх і за цілющі властивості. Тому у віночку це символ людської відданості. </w:t>
      </w:r>
      <w:r>
        <w:rPr>
          <w:rFonts w:ascii="Times New Roman" w:hAnsi="Times New Roman"/>
          <w:sz w:val="28"/>
          <w:u w:val="single"/>
          <w:lang w:val="uk-UA"/>
        </w:rPr>
        <w:t>Ромашка у вінку</w:t>
      </w:r>
      <w:r>
        <w:rPr>
          <w:rFonts w:ascii="Times New Roman" w:hAnsi="Times New Roman"/>
          <w:sz w:val="28"/>
          <w:lang w:val="uk-UA"/>
        </w:rPr>
        <w:t xml:space="preserve"> - наймолодша за віком, її вплітають  разом з гронами калини та цвіту яблуні, вишні, переплітають з батіжком </w:t>
      </w:r>
      <w:r>
        <w:rPr>
          <w:rFonts w:ascii="Times New Roman" w:hAnsi="Times New Roman"/>
          <w:sz w:val="28"/>
          <w:u w:val="single"/>
          <w:lang w:val="uk-UA"/>
        </w:rPr>
        <w:t>хмелю</w:t>
      </w:r>
      <w:r>
        <w:rPr>
          <w:rFonts w:ascii="Times New Roman" w:hAnsi="Times New Roman"/>
          <w:sz w:val="28"/>
          <w:lang w:val="uk-UA"/>
        </w:rPr>
        <w:t xml:space="preserve"> - символом розуму </w:t>
      </w:r>
      <w:proofErr w:type="spellStart"/>
      <w:r>
        <w:rPr>
          <w:rFonts w:ascii="Times New Roman" w:hAnsi="Times New Roman"/>
          <w:sz w:val="28"/>
          <w:lang w:val="uk-UA"/>
        </w:rPr>
        <w:t>йгнучкості</w:t>
      </w:r>
      <w:proofErr w:type="spellEnd"/>
      <w:r>
        <w:rPr>
          <w:rFonts w:ascii="Times New Roman" w:hAnsi="Times New Roman"/>
          <w:sz w:val="28"/>
          <w:lang w:val="uk-UA"/>
        </w:rPr>
        <w:t xml:space="preserve">. Цвіт </w:t>
      </w:r>
      <w:r>
        <w:rPr>
          <w:rFonts w:ascii="Times New Roman" w:hAnsi="Times New Roman"/>
          <w:sz w:val="28"/>
          <w:u w:val="single"/>
          <w:lang w:val="uk-UA"/>
        </w:rPr>
        <w:t>маку</w:t>
      </w:r>
      <w:r>
        <w:rPr>
          <w:rFonts w:ascii="Times New Roman" w:hAnsi="Times New Roman"/>
          <w:sz w:val="28"/>
          <w:lang w:val="uk-UA"/>
        </w:rPr>
        <w:t xml:space="preserve"> долучають у віночок ті дівчатка,в чиїх родинах хтось загинув у боротьбі з ворогами, бо мак - це туга, печаль.</w:t>
      </w:r>
      <w:r>
        <w:rPr>
          <w:rFonts w:ascii="Times New Roman" w:hAnsi="Times New Roman"/>
          <w:sz w:val="28"/>
          <w:lang w:val="uk-UA"/>
        </w:rPr>
        <w:tab/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5.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У народі кажуть: "Без верби і калини нема України". </w:t>
      </w:r>
    </w:p>
    <w:p w:rsidR="000C07CA" w:rsidRDefault="000C07CA" w:rsidP="000C07CA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(відео « Червона калина - символ України»)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хіба можна уявити її без вишні, барвін</w:t>
      </w:r>
      <w:r>
        <w:rPr>
          <w:rFonts w:ascii="Times New Roman" w:hAnsi="Times New Roman"/>
          <w:sz w:val="28"/>
          <w:szCs w:val="28"/>
          <w:lang w:val="uk-UA"/>
        </w:rPr>
        <w:softHyphen/>
        <w:t xml:space="preserve">ку, мальв?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Мальви садили попід хату, щоб збирали у себе місячне сяйво, бо місяць — це не завжди до</w:t>
      </w:r>
      <w:r>
        <w:rPr>
          <w:rFonts w:ascii="Times New Roman" w:hAnsi="Times New Roman"/>
          <w:sz w:val="28"/>
          <w:szCs w:val="28"/>
          <w:lang w:val="uk-UA"/>
        </w:rPr>
        <w:softHyphen/>
        <w:t>брий чоловік і сіє бурю. Високі квіти, немов сторожа, хапали зло і відкидали вбік. Мальви... Сам Господь цю сторожу послав, щоб обе</w:t>
      </w:r>
      <w:r>
        <w:rPr>
          <w:rFonts w:ascii="Times New Roman" w:hAnsi="Times New Roman"/>
          <w:sz w:val="28"/>
          <w:szCs w:val="28"/>
          <w:lang w:val="uk-UA"/>
        </w:rPr>
        <w:softHyphen/>
        <w:t>рігати людину від біди.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З'явилася крихітна насінина перекоти</w:t>
      </w:r>
      <w:r>
        <w:rPr>
          <w:rFonts w:ascii="Times New Roman" w:hAnsi="Times New Roman"/>
          <w:sz w:val="28"/>
          <w:szCs w:val="28"/>
          <w:lang w:val="uk-UA"/>
        </w:rPr>
        <w:softHyphen/>
        <w:t xml:space="preserve">полем, засяяла коло вікна квіткою. Тук-тук — забила до самої шибочки голівкою, — я тут. 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Кажуть, то душі загиблих вояків приходять радувати рідну оселю і під вікном лишають свій меч, що кров во</w:t>
      </w:r>
      <w:r>
        <w:rPr>
          <w:rFonts w:ascii="Times New Roman" w:hAnsi="Times New Roman"/>
          <w:sz w:val="28"/>
          <w:szCs w:val="28"/>
          <w:lang w:val="uk-UA"/>
        </w:rPr>
        <w:softHyphen/>
        <w:t xml:space="preserve">рожу на землю цідив, свою віру захищав від різного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бусурманства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6.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Мальву пускали на воду, як збиралися в далеку дорогу йти, на заробітки — аби не згубитись десь на чужині, додому вернутися.</w:t>
      </w:r>
    </w:p>
    <w:p w:rsidR="000C07CA" w:rsidRDefault="000C07CA" w:rsidP="000C07C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Попливе бистрою хвилею — уповні буде, зачепиться — краще сиди вдома.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Мальва — це вершник, що проскакав невидимо для людських очей; коня в стайню в'яже, а сам би до хати хотів, та під віконечком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застряває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C07CA" w:rsidRDefault="000C07CA" w:rsidP="000C07C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Мальви — очі-зоряниці, душі тих, що на цвинтар ві</w:t>
      </w:r>
      <w:r>
        <w:rPr>
          <w:rFonts w:ascii="Times New Roman" w:hAnsi="Times New Roman"/>
          <w:sz w:val="28"/>
          <w:szCs w:val="28"/>
          <w:lang w:val="uk-UA"/>
        </w:rPr>
        <w:softHyphen/>
        <w:t xml:space="preserve">дійшли, та спокою не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знайшли. Їх ніколи не зривали, з них не робили букетів.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Мальва... Мальва... Маєш силу лева. Сила лева сто</w:t>
      </w:r>
      <w:r>
        <w:rPr>
          <w:rFonts w:ascii="Times New Roman" w:hAnsi="Times New Roman"/>
          <w:sz w:val="28"/>
          <w:szCs w:val="28"/>
          <w:lang w:val="uk-UA"/>
        </w:rPr>
        <w:softHyphen/>
        <w:t xml:space="preserve">їть під хатою. Лютий враже, не наближайся, пожере! Невидимі сили, видимі обереги. 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Саме як оберіг фігурує мальва в народно</w:t>
      </w:r>
      <w:r>
        <w:rPr>
          <w:rFonts w:ascii="Times New Roman" w:hAnsi="Times New Roman"/>
          <w:sz w:val="28"/>
          <w:szCs w:val="28"/>
          <w:lang w:val="uk-UA"/>
        </w:rPr>
        <w:softHyphen/>
        <w:t>пісенних творах, зокрема в колисанках, де вона симво</w:t>
      </w:r>
      <w:r>
        <w:rPr>
          <w:rFonts w:ascii="Times New Roman" w:hAnsi="Times New Roman"/>
          <w:sz w:val="28"/>
          <w:szCs w:val="28"/>
          <w:lang w:val="uk-UA"/>
        </w:rPr>
        <w:softHyphen/>
        <w:t>лізує силу, здоров'я дитини.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7.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Насадила мати мальви коло хати,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 й пішла дитятко сповивати...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Розцвіли 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мальвочки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аж під стріху,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Має мамка в хаті утіху... 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Ведучий 1.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Мальви живлять спогади, зв'язують до</w:t>
      </w:r>
      <w:r>
        <w:rPr>
          <w:rFonts w:ascii="Times New Roman" w:hAnsi="Times New Roman"/>
          <w:sz w:val="28"/>
          <w:szCs w:val="28"/>
          <w:lang w:val="uk-UA"/>
        </w:rPr>
        <w:softHyphen/>
        <w:t>купи родину, несуть її членам твердість, волю, характер.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— Гей, щось мальви не приймаються, в'януть завча</w:t>
      </w:r>
      <w:r>
        <w:rPr>
          <w:rFonts w:ascii="Times New Roman" w:hAnsi="Times New Roman"/>
          <w:sz w:val="28"/>
          <w:szCs w:val="28"/>
          <w:lang w:val="uk-UA"/>
        </w:rPr>
        <w:softHyphen/>
        <w:t>су, а чи не проросли. Не бути б біді...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такому разі сусідка садила своєю рукою, або своїх давала на розсаду, щоб не перервалася ниточка добра.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ще є давня легенда, ніби мальвою бусурманська кров стала, пощади під вікнами просить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содіяне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зло, бо притулку ні на землі, ні під землею не має, Бог до царства Небесного не пускає. То на спокуті попід вікнами стоїть.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Є й інша легенда, яка розповідає, що мальвами вернулися до рідних осель хлопці та дівчата, забрані в турецьку неволю. Зійшлися зі всього світу, рідною кровицею під рідну домівку — цвітуть!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"Така файна, як мальва", — казали про дівчину в квітчастій вишиванці.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Молодичка ставала на порозі поруч з мальвами — і сама мальвою цвіла: очіпок червоний, корсетка зелена, мережана плахта...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Як чумаки їхали по сіль, везли мальву у горщику, аби напасті якої дома не сталося.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Мальва у кутку корчми — розбійники не вб'ють.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Мальва над водою — місяць силу з во</w:t>
      </w:r>
      <w:r>
        <w:rPr>
          <w:rFonts w:ascii="Times New Roman" w:hAnsi="Times New Roman"/>
          <w:sz w:val="28"/>
          <w:szCs w:val="28"/>
          <w:lang w:val="uk-UA"/>
        </w:rPr>
        <w:softHyphen/>
        <w:t>ди не зіп'є.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Мальва в бурі на пісках — кинь позаду себе — додасть сили.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Насіннєві вузлички мальв клали за об</w:t>
      </w:r>
      <w:r>
        <w:rPr>
          <w:rFonts w:ascii="Times New Roman" w:hAnsi="Times New Roman"/>
          <w:sz w:val="28"/>
          <w:szCs w:val="28"/>
          <w:lang w:val="uk-UA"/>
        </w:rPr>
        <w:softHyphen/>
        <w:t>разами — на спокій роду, на благодать. Перекопати крадькома мальву з-перед чужої хати — силу з тої хати до себе перевести. Та при цьому мовилося заклинання до місяця, до зір, до во</w:t>
      </w:r>
      <w:r>
        <w:rPr>
          <w:rFonts w:ascii="Times New Roman" w:hAnsi="Times New Roman"/>
          <w:sz w:val="28"/>
          <w:szCs w:val="28"/>
          <w:lang w:val="uk-UA"/>
        </w:rPr>
        <w:softHyphen/>
        <w:t>ди... А потім падали на рід отих, хто так наважився на</w:t>
      </w:r>
      <w:r>
        <w:rPr>
          <w:rFonts w:ascii="Times New Roman" w:hAnsi="Times New Roman"/>
          <w:sz w:val="28"/>
          <w:szCs w:val="28"/>
          <w:lang w:val="uk-UA"/>
        </w:rPr>
        <w:softHyphen/>
        <w:t>робити, страшенні каліцтва, розплата.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Студентка 8.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Розквітли мальви біля хати,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так старанно по весні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Рожеві, білі серед м'яти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Бабуся сіяла мені.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Вони ввібрали сонця промінь,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Вологу ситої землі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рідної оселі гомін, —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ось розквітли у дворі.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Рояться бджоли біля хати —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 мальви пригощають їх,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Бо на нектар вони багаті. 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Добром багатий весь наш рід.</w:t>
      </w:r>
    </w:p>
    <w:p w:rsidR="000C07CA" w:rsidRDefault="000C07CA" w:rsidP="000C07CA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(відео «Мальви» Ані Лорак)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2.</w:t>
      </w:r>
    </w:p>
    <w:p w:rsidR="000C07CA" w:rsidRDefault="000C07CA" w:rsidP="000C07CA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u w:val="single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Народна мудрість ніколи не обминала увагою квіти. Давайте перевіримо, чи вміємо ми </w:t>
      </w:r>
      <w:r>
        <w:rPr>
          <w:rFonts w:ascii="Times New Roman" w:hAnsi="Times New Roman"/>
          <w:bCs/>
          <w:sz w:val="28"/>
          <w:szCs w:val="28"/>
          <w:u w:val="single"/>
          <w:lang w:val="uk-UA"/>
        </w:rPr>
        <w:t>відгадувати загадки про квіти.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-вона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цвіте в травневі дні між великим листом виснуть квіточки дрібні запашним намистом (конвалія)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-синьоока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ця заброда в полі водить хороводи, де вона вінки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спліта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– пшениці рідкі й жита (волошка)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-я на сонце дуже схожа – золотиста, ніжна, гожа, я щоранку розквітаю, </w:t>
      </w: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>промінцями всіх вітаю. Відгадати вам не важко, що за квітка я? (ромашка)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-у капелюшок пишний вбрався і морозу не злякався, невеличкий цей сміливець, золотавий (чорнобривець)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-на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городі тичка, на тичці – капличка. Без вікон, без верха, а в ній людей без числа (мак)</w:t>
      </w:r>
    </w:p>
    <w:p w:rsidR="000C07CA" w:rsidRDefault="000C07CA" w:rsidP="000C07CA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ракета, що злітає, у небо весь час заглядає, трохи схожий він на колос, гордий і стрункий (гладіолус).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Ведучий 1.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lang w:val="uk-UA"/>
        </w:rPr>
        <w:t>Народна мудрість України ввібрала у себе виплекану за століття красу, поетичні погляди на природу та найдавніші легенди, якими овіяне існування рослинного світу. Тож прикладімося серцем до живлющих джерел народної мудрості, не даймо замулитись і зникнути їм, захистимо і збережемо квіти, трави і дерева, що стали символом нашого буття. На жаль, ми часто забуваємо, що природа подарувала свої цілющі скарби людині навік. І ми повинні берегти їх, як своє життя.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color w:val="800080"/>
          <w:sz w:val="28"/>
          <w:szCs w:val="28"/>
          <w:lang w:val="uk-UA"/>
        </w:rPr>
      </w:pPr>
      <w:r>
        <w:rPr>
          <w:rFonts w:ascii="Times New Roman" w:hAnsi="Times New Roman"/>
          <w:b/>
          <w:color w:val="333333"/>
          <w:sz w:val="28"/>
          <w:szCs w:val="28"/>
          <w:lang w:val="uk-UA"/>
        </w:rPr>
        <w:t>Ведучий 2.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Любити природу – це значить берегти її!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Любити природу – це значить любити батьківщину свою!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color w:val="800080"/>
          <w:sz w:val="28"/>
          <w:szCs w:val="28"/>
          <w:lang w:val="uk-UA"/>
        </w:rPr>
      </w:pPr>
      <w:r>
        <w:rPr>
          <w:rFonts w:ascii="Times New Roman" w:hAnsi="Times New Roman"/>
          <w:b/>
          <w:color w:val="333333"/>
          <w:sz w:val="28"/>
          <w:szCs w:val="28"/>
          <w:lang w:val="uk-UA"/>
        </w:rPr>
        <w:t>Ведучий 2.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Любити природу – це збагачувати красу рідного краю!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Адже квіти – це історія нашого народу!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color w:val="800080"/>
          <w:sz w:val="28"/>
          <w:szCs w:val="28"/>
          <w:lang w:val="uk-UA"/>
        </w:rPr>
      </w:pPr>
      <w:r>
        <w:rPr>
          <w:rFonts w:ascii="Times New Roman" w:hAnsi="Times New Roman"/>
          <w:b/>
          <w:color w:val="333333"/>
          <w:sz w:val="28"/>
          <w:szCs w:val="28"/>
          <w:lang w:val="uk-UA"/>
        </w:rPr>
        <w:t>Ведучий 2.</w:t>
      </w:r>
    </w:p>
    <w:p w:rsidR="000C07CA" w:rsidRDefault="000C07CA" w:rsidP="000C07CA">
      <w:pPr>
        <w:widowControl/>
        <w:autoSpaceDE/>
        <w:adjustRightInd/>
        <w:spacing w:line="360" w:lineRule="auto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Квіти – це пісня нашого народу!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1.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  <w:lang w:val="uk-UA"/>
        </w:rPr>
      </w:pPr>
      <w:r>
        <w:rPr>
          <w:rFonts w:ascii="Times New Roman" w:hAnsi="Times New Roman"/>
          <w:color w:val="333333"/>
          <w:sz w:val="26"/>
          <w:szCs w:val="26"/>
          <w:lang w:val="uk-UA"/>
        </w:rPr>
        <w:t>Квіти – це ми!</w:t>
      </w:r>
    </w:p>
    <w:p w:rsidR="000C07CA" w:rsidRDefault="000C07CA" w:rsidP="000C07CA">
      <w:pPr>
        <w:widowControl/>
        <w:autoSpaceDE/>
        <w:adjustRightInd/>
        <w:spacing w:line="360" w:lineRule="auto"/>
        <w:ind w:firstLine="567"/>
        <w:jc w:val="center"/>
        <w:rPr>
          <w:rFonts w:ascii="Times New Roman" w:hAnsi="Times New Roman"/>
          <w:i/>
          <w:color w:val="333333"/>
          <w:sz w:val="28"/>
          <w:szCs w:val="28"/>
          <w:lang w:val="uk-UA"/>
        </w:rPr>
      </w:pPr>
      <w:r>
        <w:rPr>
          <w:rFonts w:ascii="Times New Roman" w:hAnsi="Times New Roman"/>
          <w:i/>
          <w:color w:val="333333"/>
          <w:sz w:val="28"/>
          <w:szCs w:val="28"/>
          <w:lang w:val="uk-UA"/>
        </w:rPr>
        <w:t>(Пісня «Край»)</w:t>
      </w:r>
    </w:p>
    <w:p w:rsidR="000C07CA" w:rsidRDefault="000C07CA" w:rsidP="000C07CA">
      <w:pPr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Куратор.</w:t>
      </w:r>
    </w:p>
    <w:p w:rsidR="000C07CA" w:rsidRDefault="000C07CA" w:rsidP="000C07CA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Отже, квіти  - це жива природа, оточуюча нас краса . Я звертаюсь до всіх із проханням сіяти біля домівок квіти, доглядати за ними. Дарувати квіти – це завжди приємна мить життя, але бездумно вкорочувати віку квіточці, що </w:t>
      </w: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пробилася крізь асфальт – це злочин. Це жорстоко! Будьте щедрими на добро, уважними, дбайливими. </w:t>
      </w:r>
    </w:p>
    <w:p w:rsidR="000C07CA" w:rsidRPr="000C07CA" w:rsidRDefault="000C07CA" w:rsidP="000C07CA">
      <w:pPr>
        <w:rPr>
          <w:lang w:val="uk-UA"/>
        </w:rPr>
      </w:pPr>
    </w:p>
    <w:sectPr w:rsidR="000C07CA" w:rsidRPr="000C07CA" w:rsidSect="00DA07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E9EE2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3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characterSpacingControl w:val="doNotCompress"/>
  <w:compat/>
  <w:rsids>
    <w:rsidRoot w:val="000C07CA"/>
    <w:rsid w:val="000C07CA"/>
    <w:rsid w:val="008B6BEE"/>
    <w:rsid w:val="0099093D"/>
    <w:rsid w:val="00DA0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7CA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0C07CA"/>
  </w:style>
  <w:style w:type="paragraph" w:customStyle="1" w:styleId="Style3">
    <w:name w:val="Style3"/>
    <w:basedOn w:val="a"/>
    <w:rsid w:val="000C07CA"/>
    <w:pPr>
      <w:spacing w:line="192" w:lineRule="exact"/>
      <w:ind w:firstLine="101"/>
    </w:pPr>
  </w:style>
  <w:style w:type="paragraph" w:customStyle="1" w:styleId="Style6">
    <w:name w:val="Style6"/>
    <w:basedOn w:val="a"/>
    <w:rsid w:val="000C07CA"/>
    <w:pPr>
      <w:spacing w:line="189" w:lineRule="exact"/>
    </w:pPr>
  </w:style>
  <w:style w:type="character" w:customStyle="1" w:styleId="FontStyle11">
    <w:name w:val="Font Style11"/>
    <w:basedOn w:val="a0"/>
    <w:rsid w:val="000C07CA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12">
    <w:name w:val="Font Style12"/>
    <w:basedOn w:val="a0"/>
    <w:rsid w:val="000C07CA"/>
    <w:rPr>
      <w:rFonts w:ascii="Times New Roman" w:hAnsi="Times New Roman" w:cs="Times New Roman" w:hint="default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9503</Words>
  <Characters>5418</Characters>
  <Application>Microsoft Office Word</Application>
  <DocSecurity>0</DocSecurity>
  <Lines>45</Lines>
  <Paragraphs>29</Paragraphs>
  <ScaleCrop>false</ScaleCrop>
  <Company/>
  <LinksUpToDate>false</LinksUpToDate>
  <CharactersWithSpaces>14892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Славік</dc:creator>
  <cp:lastModifiedBy>Славік</cp:lastModifiedBy>
  <cp:revision>2</cp:revision>
  <dcterms:created xsi:type="dcterms:W3CDTF">2017-01-11T18:34:00Z</dcterms:created>
  <dcterms:modified xsi:type="dcterms:W3CDTF">2017-01-11T18:43:00Z</dcterms:modified>
</cp:coreProperties>
</file>