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5A1" w:rsidRDefault="00F835A1" w:rsidP="00F835A1">
      <w:pPr>
        <w:pStyle w:val="ac"/>
        <w:jc w:val="center"/>
        <w:rPr>
          <w:rFonts w:ascii="Times New Roman" w:hAnsi="Times New Roman"/>
          <w:sz w:val="28"/>
          <w:szCs w:val="28"/>
          <w:lang w:val="uk-UA"/>
        </w:rPr>
      </w:pPr>
      <w:r>
        <w:rPr>
          <w:rFonts w:ascii="Times New Roman" w:hAnsi="Times New Roman"/>
          <w:sz w:val="28"/>
          <w:szCs w:val="28"/>
          <w:lang w:val="uk-UA"/>
        </w:rPr>
        <w:t>Міністерство освіти і науки України</w:t>
      </w:r>
    </w:p>
    <w:p w:rsidR="00F835A1" w:rsidRDefault="00F835A1" w:rsidP="00F835A1">
      <w:pPr>
        <w:pStyle w:val="ac"/>
        <w:jc w:val="center"/>
        <w:rPr>
          <w:rFonts w:ascii="Times New Roman" w:hAnsi="Times New Roman"/>
          <w:sz w:val="28"/>
          <w:szCs w:val="28"/>
          <w:lang w:val="uk-UA"/>
        </w:rPr>
      </w:pPr>
      <w:r>
        <w:rPr>
          <w:rFonts w:ascii="Times New Roman" w:hAnsi="Times New Roman"/>
          <w:sz w:val="28"/>
          <w:szCs w:val="28"/>
          <w:lang w:val="uk-UA"/>
        </w:rPr>
        <w:t>Дніпродзержинський металургійний коледж</w:t>
      </w:r>
    </w:p>
    <w:p w:rsidR="00F835A1" w:rsidRPr="00F835A1" w:rsidRDefault="00F835A1" w:rsidP="00A94CDA">
      <w:pPr>
        <w:spacing w:line="360" w:lineRule="auto"/>
        <w:ind w:left="-57" w:firstLine="709"/>
        <w:contextualSpacing/>
        <w:jc w:val="center"/>
        <w:rPr>
          <w:color w:val="333333"/>
          <w:sz w:val="28"/>
          <w:szCs w:val="28"/>
        </w:rPr>
      </w:pPr>
    </w:p>
    <w:p w:rsidR="00F835A1" w:rsidRPr="00F835A1" w:rsidRDefault="00F835A1" w:rsidP="00A94CDA">
      <w:pPr>
        <w:spacing w:line="360" w:lineRule="auto"/>
        <w:ind w:left="-57" w:firstLine="709"/>
        <w:contextualSpacing/>
        <w:jc w:val="center"/>
        <w:rPr>
          <w:color w:val="333333"/>
          <w:sz w:val="28"/>
          <w:szCs w:val="28"/>
          <w:lang w:val="ru-RU"/>
        </w:rPr>
      </w:pPr>
    </w:p>
    <w:p w:rsidR="00F835A1" w:rsidRPr="00F835A1" w:rsidRDefault="00F835A1" w:rsidP="00A94CDA">
      <w:pPr>
        <w:spacing w:line="360" w:lineRule="auto"/>
        <w:ind w:left="-57" w:firstLine="709"/>
        <w:contextualSpacing/>
        <w:jc w:val="center"/>
        <w:rPr>
          <w:color w:val="333333"/>
          <w:sz w:val="28"/>
          <w:szCs w:val="28"/>
          <w:lang w:val="ru-RU"/>
        </w:rPr>
      </w:pPr>
    </w:p>
    <w:p w:rsidR="00F835A1" w:rsidRPr="00F835A1" w:rsidRDefault="00F835A1" w:rsidP="00A94CDA">
      <w:pPr>
        <w:spacing w:line="360" w:lineRule="auto"/>
        <w:ind w:left="-57" w:firstLine="709"/>
        <w:contextualSpacing/>
        <w:jc w:val="center"/>
        <w:rPr>
          <w:color w:val="333333"/>
          <w:sz w:val="28"/>
          <w:szCs w:val="28"/>
          <w:lang w:val="ru-RU"/>
        </w:rPr>
      </w:pPr>
    </w:p>
    <w:p w:rsidR="00F835A1" w:rsidRPr="00F835A1" w:rsidRDefault="00F835A1" w:rsidP="00F835A1">
      <w:pPr>
        <w:spacing w:line="360" w:lineRule="auto"/>
        <w:ind w:left="-57" w:firstLine="709"/>
        <w:contextualSpacing/>
        <w:jc w:val="center"/>
        <w:rPr>
          <w:sz w:val="36"/>
          <w:szCs w:val="36"/>
        </w:rPr>
      </w:pPr>
      <w:r w:rsidRPr="00F835A1">
        <w:rPr>
          <w:sz w:val="36"/>
          <w:szCs w:val="36"/>
        </w:rPr>
        <w:t>Вторинна зайнятість студентів на шляху</w:t>
      </w:r>
    </w:p>
    <w:p w:rsidR="00F835A1" w:rsidRPr="00F835A1" w:rsidRDefault="00F835A1" w:rsidP="00F835A1">
      <w:pPr>
        <w:spacing w:line="360" w:lineRule="auto"/>
        <w:ind w:left="-57" w:firstLine="709"/>
        <w:contextualSpacing/>
        <w:jc w:val="center"/>
        <w:rPr>
          <w:color w:val="333333"/>
          <w:sz w:val="36"/>
          <w:szCs w:val="36"/>
          <w:lang w:val="ru-RU"/>
        </w:rPr>
      </w:pPr>
      <w:r w:rsidRPr="00F835A1">
        <w:rPr>
          <w:sz w:val="36"/>
          <w:szCs w:val="36"/>
        </w:rPr>
        <w:t>до професійної діяльності</w:t>
      </w:r>
    </w:p>
    <w:p w:rsidR="00F835A1" w:rsidRPr="00F835A1" w:rsidRDefault="00F835A1" w:rsidP="00F835A1">
      <w:pPr>
        <w:spacing w:line="360" w:lineRule="auto"/>
        <w:ind w:left="-57" w:firstLine="709"/>
        <w:contextualSpacing/>
        <w:jc w:val="center"/>
        <w:rPr>
          <w:color w:val="333333"/>
          <w:sz w:val="36"/>
          <w:szCs w:val="36"/>
          <w:lang w:val="ru-RU"/>
        </w:rPr>
      </w:pPr>
    </w:p>
    <w:p w:rsidR="00F835A1" w:rsidRPr="00F835A1" w:rsidRDefault="00F835A1" w:rsidP="00A94CDA">
      <w:pPr>
        <w:spacing w:line="360" w:lineRule="auto"/>
        <w:ind w:left="-57" w:firstLine="709"/>
        <w:contextualSpacing/>
        <w:jc w:val="center"/>
        <w:rPr>
          <w:color w:val="333333"/>
          <w:sz w:val="28"/>
          <w:szCs w:val="28"/>
          <w:lang w:val="ru-RU"/>
        </w:rPr>
      </w:pPr>
    </w:p>
    <w:p w:rsidR="00F835A1" w:rsidRPr="00F835A1" w:rsidRDefault="00F835A1" w:rsidP="00A94CDA">
      <w:pPr>
        <w:spacing w:line="360" w:lineRule="auto"/>
        <w:ind w:left="-57" w:firstLine="709"/>
        <w:contextualSpacing/>
        <w:jc w:val="center"/>
        <w:rPr>
          <w:color w:val="333333"/>
          <w:sz w:val="28"/>
          <w:szCs w:val="28"/>
          <w:lang w:val="en-US"/>
        </w:rPr>
      </w:pPr>
    </w:p>
    <w:p w:rsidR="00F835A1" w:rsidRPr="00F835A1" w:rsidRDefault="00F835A1" w:rsidP="00A94CDA">
      <w:pPr>
        <w:spacing w:line="360" w:lineRule="auto"/>
        <w:ind w:left="-57" w:firstLine="709"/>
        <w:contextualSpacing/>
        <w:jc w:val="center"/>
        <w:rPr>
          <w:color w:val="333333"/>
          <w:sz w:val="28"/>
          <w:szCs w:val="28"/>
          <w:lang w:val="ru-RU"/>
        </w:rPr>
      </w:pPr>
    </w:p>
    <w:p w:rsidR="00F835A1" w:rsidRPr="00F835A1" w:rsidRDefault="00F835A1" w:rsidP="00A94CDA">
      <w:pPr>
        <w:spacing w:line="360" w:lineRule="auto"/>
        <w:ind w:left="-57" w:firstLine="709"/>
        <w:contextualSpacing/>
        <w:jc w:val="center"/>
        <w:rPr>
          <w:color w:val="333333"/>
          <w:sz w:val="28"/>
          <w:szCs w:val="28"/>
          <w:lang w:val="ru-RU"/>
        </w:rPr>
      </w:pPr>
    </w:p>
    <w:p w:rsidR="00F835A1" w:rsidRDefault="00F835A1" w:rsidP="00A94CDA">
      <w:pPr>
        <w:spacing w:line="360" w:lineRule="auto"/>
        <w:ind w:left="-57" w:firstLine="709"/>
        <w:contextualSpacing/>
        <w:jc w:val="center"/>
        <w:rPr>
          <w:color w:val="333333"/>
          <w:sz w:val="28"/>
          <w:szCs w:val="28"/>
          <w:lang w:val="en-US"/>
        </w:rPr>
      </w:pPr>
      <w:r w:rsidRPr="00F835A1">
        <w:rPr>
          <w:color w:val="333333"/>
          <w:sz w:val="28"/>
          <w:szCs w:val="28"/>
          <w:lang w:val="en-US"/>
        </w:rPr>
        <w:drawing>
          <wp:inline distT="0" distB="0" distL="0" distR="0">
            <wp:extent cx="4718304" cy="3184083"/>
            <wp:effectExtent l="19050" t="0" r="6096"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grayscl/>
                    </a:blip>
                    <a:srcRect l="10359" t="9524" r="10162" b="12749"/>
                    <a:stretch>
                      <a:fillRect/>
                    </a:stretch>
                  </pic:blipFill>
                  <pic:spPr bwMode="auto">
                    <a:xfrm>
                      <a:off x="0" y="0"/>
                      <a:ext cx="4718304" cy="3184083"/>
                    </a:xfrm>
                    <a:prstGeom prst="rect">
                      <a:avLst/>
                    </a:prstGeom>
                    <a:noFill/>
                    <a:ln w="9525">
                      <a:noFill/>
                      <a:miter lim="800000"/>
                      <a:headEnd/>
                      <a:tailEnd/>
                    </a:ln>
                  </pic:spPr>
                </pic:pic>
              </a:graphicData>
            </a:graphic>
          </wp:inline>
        </w:drawing>
      </w:r>
    </w:p>
    <w:p w:rsidR="00F835A1" w:rsidRDefault="00F835A1" w:rsidP="00A94CDA">
      <w:pPr>
        <w:spacing w:line="360" w:lineRule="auto"/>
        <w:ind w:left="-57" w:firstLine="709"/>
        <w:contextualSpacing/>
        <w:jc w:val="center"/>
        <w:rPr>
          <w:color w:val="333333"/>
          <w:sz w:val="28"/>
          <w:szCs w:val="28"/>
          <w:lang w:val="en-US"/>
        </w:rPr>
      </w:pPr>
    </w:p>
    <w:p w:rsidR="00F835A1" w:rsidRDefault="00F835A1" w:rsidP="00A94CDA">
      <w:pPr>
        <w:spacing w:line="360" w:lineRule="auto"/>
        <w:ind w:left="-57" w:firstLine="709"/>
        <w:contextualSpacing/>
        <w:jc w:val="center"/>
        <w:rPr>
          <w:color w:val="333333"/>
          <w:sz w:val="28"/>
          <w:szCs w:val="28"/>
          <w:lang w:val="en-US"/>
        </w:rPr>
      </w:pPr>
    </w:p>
    <w:p w:rsidR="00F835A1" w:rsidRDefault="00F835A1" w:rsidP="00A94CDA">
      <w:pPr>
        <w:spacing w:line="360" w:lineRule="auto"/>
        <w:ind w:left="-57" w:firstLine="709"/>
        <w:contextualSpacing/>
        <w:jc w:val="center"/>
        <w:rPr>
          <w:color w:val="333333"/>
          <w:sz w:val="28"/>
          <w:szCs w:val="28"/>
          <w:lang w:val="en-US"/>
        </w:rPr>
      </w:pPr>
    </w:p>
    <w:p w:rsidR="00F835A1" w:rsidRDefault="00F835A1" w:rsidP="00A94CDA">
      <w:pPr>
        <w:spacing w:line="360" w:lineRule="auto"/>
        <w:ind w:left="-57" w:firstLine="709"/>
        <w:contextualSpacing/>
        <w:jc w:val="center"/>
        <w:rPr>
          <w:color w:val="333333"/>
          <w:sz w:val="28"/>
          <w:szCs w:val="28"/>
          <w:lang w:val="en-US"/>
        </w:rPr>
      </w:pPr>
    </w:p>
    <w:p w:rsidR="00F835A1" w:rsidRDefault="00F835A1" w:rsidP="00A94CDA">
      <w:pPr>
        <w:spacing w:line="360" w:lineRule="auto"/>
        <w:ind w:left="-57" w:firstLine="709"/>
        <w:contextualSpacing/>
        <w:jc w:val="center"/>
        <w:rPr>
          <w:color w:val="333333"/>
          <w:sz w:val="28"/>
          <w:szCs w:val="28"/>
          <w:lang w:val="en-US"/>
        </w:rPr>
      </w:pPr>
    </w:p>
    <w:p w:rsidR="00F835A1" w:rsidRDefault="00F835A1" w:rsidP="00F835A1">
      <w:pPr>
        <w:jc w:val="center"/>
        <w:rPr>
          <w:sz w:val="28"/>
          <w:szCs w:val="28"/>
        </w:rPr>
      </w:pPr>
      <w:r w:rsidRPr="00623EA8">
        <w:rPr>
          <w:sz w:val="28"/>
          <w:szCs w:val="28"/>
        </w:rPr>
        <w:t>Ка</w:t>
      </w:r>
      <w:r>
        <w:rPr>
          <w:sz w:val="28"/>
          <w:szCs w:val="28"/>
        </w:rPr>
        <w:t>м’</w:t>
      </w:r>
      <w:r w:rsidRPr="00821339">
        <w:rPr>
          <w:sz w:val="28"/>
          <w:szCs w:val="28"/>
        </w:rPr>
        <w:t>янське, 2017</w:t>
      </w:r>
    </w:p>
    <w:p w:rsidR="00A94CDA" w:rsidRDefault="00A94CDA" w:rsidP="00A94CDA">
      <w:pPr>
        <w:spacing w:line="360" w:lineRule="auto"/>
        <w:ind w:left="-57" w:firstLine="709"/>
        <w:contextualSpacing/>
        <w:jc w:val="center"/>
        <w:rPr>
          <w:color w:val="333333"/>
          <w:sz w:val="28"/>
          <w:szCs w:val="28"/>
        </w:rPr>
      </w:pPr>
      <w:r>
        <w:rPr>
          <w:color w:val="333333"/>
          <w:sz w:val="28"/>
          <w:szCs w:val="28"/>
        </w:rPr>
        <w:lastRenderedPageBreak/>
        <w:t>АНОТАЦІЯ</w:t>
      </w:r>
    </w:p>
    <w:p w:rsidR="00A94CDA" w:rsidRDefault="00A94CDA" w:rsidP="00A94CDA">
      <w:pPr>
        <w:spacing w:line="360" w:lineRule="auto"/>
        <w:ind w:left="-57" w:firstLine="766"/>
        <w:contextualSpacing/>
        <w:jc w:val="both"/>
        <w:rPr>
          <w:color w:val="333333"/>
          <w:sz w:val="28"/>
          <w:szCs w:val="28"/>
        </w:rPr>
      </w:pPr>
      <w:r w:rsidRPr="00A94CDA">
        <w:rPr>
          <w:color w:val="333333"/>
          <w:sz w:val="28"/>
          <w:szCs w:val="28"/>
        </w:rPr>
        <w:t>Сучасний ринок праці вимагає від кожного працівника високого рівня підготовки, наявності трудового стажу, а також повного використання трудового потенціалу для досягнення високої продуктивності праці. Формування перелічених професійних характеристик особистості здійснюється в період проходження навчання у вищих навчальних закладах, де здобувають базові фундаментальні знання, які є необхідними для здійснення трудової діяльності у майбутньому. Стан взаємодії між освітнім комплексом та ринком праці сьогодні має такі прояви: невідповідність рівня спеціалістів, що їх випускають вищі навчальні заклади, запитам ринку праці; значне зниження або відсутність у молодих фахівців умінь та практичних навичок за отриманою спеціальністю через недостатність практики та стажування на підприємстві тощо.</w:t>
      </w:r>
    </w:p>
    <w:p w:rsidR="00DC6AC6" w:rsidRDefault="00A94CDA" w:rsidP="00A94CDA">
      <w:pPr>
        <w:spacing w:line="360" w:lineRule="auto"/>
        <w:ind w:left="-57" w:firstLine="766"/>
        <w:contextualSpacing/>
        <w:jc w:val="both"/>
        <w:rPr>
          <w:color w:val="333333"/>
          <w:sz w:val="28"/>
          <w:szCs w:val="28"/>
        </w:rPr>
      </w:pPr>
      <w:r>
        <w:rPr>
          <w:color w:val="333333"/>
          <w:sz w:val="28"/>
          <w:szCs w:val="28"/>
        </w:rPr>
        <w:t>У методичної розробці р</w:t>
      </w:r>
      <w:r w:rsidRPr="00A94CDA">
        <w:rPr>
          <w:color w:val="333333"/>
          <w:sz w:val="28"/>
          <w:szCs w:val="28"/>
        </w:rPr>
        <w:t>озглянуто та обґрунтовано необхідність і методи підвищення рівня фахової підготовки студентів шляхом залучення їхнього трудового потенціалу до трудової діяльності, оскільки стратегічний розвиток кожного підприємства і держави загалом значною мірою залежить від професійної підготовки молодих спеціалістів.</w:t>
      </w:r>
    </w:p>
    <w:p w:rsidR="00A94CDA" w:rsidRDefault="00A94CDA" w:rsidP="00A94CDA">
      <w:pPr>
        <w:spacing w:line="360" w:lineRule="auto"/>
        <w:ind w:left="-57" w:firstLine="766"/>
        <w:contextualSpacing/>
        <w:jc w:val="both"/>
        <w:rPr>
          <w:sz w:val="28"/>
          <w:szCs w:val="28"/>
        </w:rPr>
      </w:pPr>
    </w:p>
    <w:p w:rsidR="00695C43" w:rsidRDefault="00695C43" w:rsidP="00A94CDA">
      <w:pPr>
        <w:spacing w:line="360" w:lineRule="auto"/>
        <w:ind w:left="-57" w:firstLine="766"/>
        <w:contextualSpacing/>
        <w:jc w:val="both"/>
        <w:rPr>
          <w:sz w:val="28"/>
          <w:szCs w:val="28"/>
        </w:rPr>
      </w:pPr>
    </w:p>
    <w:p w:rsidR="00695C43" w:rsidRDefault="00695C43" w:rsidP="00A94CDA">
      <w:pPr>
        <w:spacing w:line="360" w:lineRule="auto"/>
        <w:ind w:left="-57" w:firstLine="766"/>
        <w:contextualSpacing/>
        <w:jc w:val="both"/>
        <w:rPr>
          <w:sz w:val="28"/>
          <w:szCs w:val="28"/>
        </w:rPr>
      </w:pPr>
    </w:p>
    <w:p w:rsidR="00695C43" w:rsidRDefault="00695C43" w:rsidP="00A94CDA">
      <w:pPr>
        <w:spacing w:line="360" w:lineRule="auto"/>
        <w:ind w:left="-57" w:firstLine="766"/>
        <w:contextualSpacing/>
        <w:jc w:val="both"/>
        <w:rPr>
          <w:sz w:val="28"/>
          <w:szCs w:val="28"/>
        </w:rPr>
      </w:pPr>
    </w:p>
    <w:p w:rsidR="00A94CDA" w:rsidRDefault="00A94CDA" w:rsidP="00A94CDA">
      <w:pPr>
        <w:spacing w:line="360" w:lineRule="auto"/>
        <w:ind w:left="-57" w:firstLine="766"/>
        <w:contextualSpacing/>
        <w:jc w:val="both"/>
        <w:rPr>
          <w:sz w:val="28"/>
          <w:szCs w:val="28"/>
        </w:rPr>
      </w:pPr>
    </w:p>
    <w:p w:rsidR="00A94CDA" w:rsidRDefault="00A94CDA" w:rsidP="00A94CDA">
      <w:pPr>
        <w:spacing w:line="360" w:lineRule="auto"/>
        <w:ind w:left="-57" w:firstLine="766"/>
        <w:contextualSpacing/>
        <w:jc w:val="both"/>
        <w:rPr>
          <w:sz w:val="28"/>
          <w:szCs w:val="28"/>
        </w:rPr>
      </w:pPr>
    </w:p>
    <w:p w:rsidR="00A94CDA" w:rsidRDefault="00A94CDA" w:rsidP="00A94CDA">
      <w:pPr>
        <w:spacing w:line="360" w:lineRule="auto"/>
        <w:ind w:left="-57" w:firstLine="766"/>
        <w:contextualSpacing/>
        <w:jc w:val="both"/>
        <w:rPr>
          <w:sz w:val="28"/>
          <w:szCs w:val="28"/>
        </w:rPr>
      </w:pPr>
    </w:p>
    <w:p w:rsidR="00A94CDA" w:rsidRDefault="00A94CDA" w:rsidP="00A94CDA">
      <w:pPr>
        <w:spacing w:line="360" w:lineRule="auto"/>
        <w:ind w:left="-57" w:firstLine="766"/>
        <w:contextualSpacing/>
        <w:jc w:val="both"/>
        <w:rPr>
          <w:sz w:val="28"/>
          <w:szCs w:val="28"/>
        </w:rPr>
      </w:pPr>
    </w:p>
    <w:p w:rsidR="00A94CDA" w:rsidRDefault="00A94CDA" w:rsidP="00A94CDA">
      <w:pPr>
        <w:spacing w:line="360" w:lineRule="auto"/>
        <w:ind w:left="-57" w:firstLine="766"/>
        <w:contextualSpacing/>
        <w:jc w:val="both"/>
        <w:rPr>
          <w:sz w:val="28"/>
          <w:szCs w:val="28"/>
        </w:rPr>
      </w:pPr>
    </w:p>
    <w:p w:rsidR="00A94CDA" w:rsidRDefault="00A94CDA" w:rsidP="00A94CDA">
      <w:pPr>
        <w:spacing w:line="360" w:lineRule="auto"/>
        <w:ind w:left="-57" w:firstLine="766"/>
        <w:contextualSpacing/>
        <w:jc w:val="both"/>
        <w:rPr>
          <w:sz w:val="28"/>
          <w:szCs w:val="28"/>
        </w:rPr>
      </w:pPr>
    </w:p>
    <w:p w:rsidR="00A94CDA" w:rsidRDefault="00A94CDA" w:rsidP="00A94CDA">
      <w:pPr>
        <w:spacing w:line="360" w:lineRule="auto"/>
        <w:ind w:left="-57" w:firstLine="766"/>
        <w:contextualSpacing/>
        <w:jc w:val="both"/>
        <w:rPr>
          <w:sz w:val="28"/>
          <w:szCs w:val="28"/>
        </w:rPr>
      </w:pPr>
    </w:p>
    <w:p w:rsidR="00A94CDA" w:rsidRDefault="00A94CDA" w:rsidP="00A94CDA">
      <w:pPr>
        <w:spacing w:line="360" w:lineRule="auto"/>
        <w:ind w:left="-57" w:firstLine="766"/>
        <w:contextualSpacing/>
        <w:jc w:val="both"/>
        <w:rPr>
          <w:sz w:val="28"/>
          <w:szCs w:val="28"/>
        </w:rPr>
      </w:pPr>
    </w:p>
    <w:p w:rsidR="00113E58" w:rsidRDefault="00113E58" w:rsidP="00A94CDA">
      <w:pPr>
        <w:spacing w:line="360" w:lineRule="auto"/>
        <w:ind w:left="-57" w:firstLine="709"/>
        <w:contextualSpacing/>
        <w:jc w:val="center"/>
        <w:rPr>
          <w:sz w:val="28"/>
          <w:szCs w:val="28"/>
        </w:rPr>
      </w:pPr>
      <w:r>
        <w:rPr>
          <w:sz w:val="28"/>
          <w:szCs w:val="28"/>
        </w:rPr>
        <w:lastRenderedPageBreak/>
        <w:t>ЗМІСТ</w:t>
      </w:r>
    </w:p>
    <w:p w:rsidR="00113E58" w:rsidRDefault="00113E58" w:rsidP="007649FF">
      <w:pPr>
        <w:spacing w:line="360" w:lineRule="auto"/>
        <w:ind w:left="-57" w:firstLine="709"/>
        <w:contextualSpacing/>
        <w:rPr>
          <w:sz w:val="28"/>
          <w:szCs w:val="28"/>
        </w:rPr>
      </w:pPr>
      <w:r>
        <w:rPr>
          <w:sz w:val="28"/>
          <w:szCs w:val="28"/>
        </w:rPr>
        <w:t>Вступ</w:t>
      </w:r>
      <w:r w:rsidR="007649FF">
        <w:rPr>
          <w:sz w:val="28"/>
          <w:szCs w:val="28"/>
        </w:rPr>
        <w:t>……………………………………………………………</w:t>
      </w:r>
      <w:r w:rsidR="003B3236">
        <w:rPr>
          <w:sz w:val="28"/>
          <w:szCs w:val="28"/>
        </w:rPr>
        <w:t>.</w:t>
      </w:r>
      <w:r w:rsidR="007649FF">
        <w:rPr>
          <w:sz w:val="28"/>
          <w:szCs w:val="28"/>
        </w:rPr>
        <w:t>.3</w:t>
      </w:r>
    </w:p>
    <w:p w:rsidR="007649FF" w:rsidRDefault="007649FF" w:rsidP="007649FF">
      <w:pPr>
        <w:spacing w:line="360" w:lineRule="auto"/>
        <w:ind w:left="-57" w:firstLine="709"/>
        <w:contextualSpacing/>
        <w:rPr>
          <w:sz w:val="28"/>
          <w:szCs w:val="28"/>
        </w:rPr>
      </w:pPr>
      <w:r>
        <w:rPr>
          <w:sz w:val="28"/>
          <w:szCs w:val="28"/>
        </w:rPr>
        <w:t>1 Актуальність проблеми……………………………………</w:t>
      </w:r>
      <w:r w:rsidR="003B3236">
        <w:rPr>
          <w:sz w:val="28"/>
          <w:szCs w:val="28"/>
        </w:rPr>
        <w:t>.</w:t>
      </w:r>
      <w:r>
        <w:rPr>
          <w:sz w:val="28"/>
          <w:szCs w:val="28"/>
        </w:rPr>
        <w:t>…4</w:t>
      </w:r>
    </w:p>
    <w:p w:rsidR="007649FF" w:rsidRDefault="007649FF" w:rsidP="007649FF">
      <w:pPr>
        <w:spacing w:line="360" w:lineRule="auto"/>
        <w:ind w:left="-57" w:firstLine="709"/>
        <w:contextualSpacing/>
        <w:jc w:val="both"/>
        <w:rPr>
          <w:rStyle w:val="a4"/>
          <w:b w:val="0"/>
          <w:color w:val="2C2B2B"/>
          <w:sz w:val="28"/>
          <w:szCs w:val="28"/>
        </w:rPr>
      </w:pPr>
      <w:r w:rsidRPr="007649FF">
        <w:rPr>
          <w:rStyle w:val="a4"/>
          <w:b w:val="0"/>
          <w:color w:val="2C2B2B"/>
          <w:sz w:val="28"/>
          <w:szCs w:val="28"/>
        </w:rPr>
        <w:t xml:space="preserve">2 Професійна мотивація студентів як фактор </w:t>
      </w:r>
    </w:p>
    <w:p w:rsidR="007649FF" w:rsidRPr="007649FF" w:rsidRDefault="007649FF" w:rsidP="007649FF">
      <w:pPr>
        <w:spacing w:line="360" w:lineRule="auto"/>
        <w:ind w:left="-57" w:firstLine="709"/>
        <w:contextualSpacing/>
        <w:jc w:val="both"/>
        <w:rPr>
          <w:rStyle w:val="a4"/>
          <w:b w:val="0"/>
          <w:color w:val="2C2B2B"/>
          <w:sz w:val="28"/>
          <w:szCs w:val="28"/>
        </w:rPr>
      </w:pPr>
      <w:r w:rsidRPr="007649FF">
        <w:rPr>
          <w:rStyle w:val="a4"/>
          <w:b w:val="0"/>
          <w:color w:val="2C2B2B"/>
          <w:sz w:val="28"/>
          <w:szCs w:val="28"/>
        </w:rPr>
        <w:t>конкурентності на ринку праці</w:t>
      </w:r>
      <w:r>
        <w:rPr>
          <w:rStyle w:val="a4"/>
          <w:b w:val="0"/>
          <w:color w:val="2C2B2B"/>
          <w:sz w:val="28"/>
          <w:szCs w:val="28"/>
        </w:rPr>
        <w:t>……………………………</w:t>
      </w:r>
      <w:r w:rsidR="003B3236">
        <w:rPr>
          <w:rStyle w:val="a4"/>
          <w:b w:val="0"/>
          <w:color w:val="2C2B2B"/>
          <w:sz w:val="28"/>
          <w:szCs w:val="28"/>
        </w:rPr>
        <w:t>....</w:t>
      </w:r>
      <w:r>
        <w:rPr>
          <w:rStyle w:val="a4"/>
          <w:b w:val="0"/>
          <w:color w:val="2C2B2B"/>
          <w:sz w:val="28"/>
          <w:szCs w:val="28"/>
        </w:rPr>
        <w:t>…6</w:t>
      </w:r>
    </w:p>
    <w:p w:rsidR="007649FF" w:rsidRDefault="007649FF" w:rsidP="007649FF">
      <w:pPr>
        <w:spacing w:line="360" w:lineRule="auto"/>
        <w:ind w:left="-57" w:firstLine="709"/>
        <w:contextualSpacing/>
        <w:jc w:val="both"/>
        <w:rPr>
          <w:color w:val="2C2B2B"/>
          <w:sz w:val="28"/>
          <w:szCs w:val="28"/>
        </w:rPr>
      </w:pPr>
      <w:r w:rsidRPr="007649FF">
        <w:rPr>
          <w:color w:val="2C2B2B"/>
          <w:sz w:val="28"/>
          <w:szCs w:val="28"/>
        </w:rPr>
        <w:t xml:space="preserve">3 Формування професійного інтересу у студентів </w:t>
      </w:r>
    </w:p>
    <w:p w:rsidR="007649FF" w:rsidRDefault="007649FF" w:rsidP="007649FF">
      <w:pPr>
        <w:spacing w:line="360" w:lineRule="auto"/>
        <w:ind w:left="-57" w:firstLine="709"/>
        <w:contextualSpacing/>
        <w:jc w:val="both"/>
        <w:rPr>
          <w:color w:val="2C2B2B"/>
          <w:sz w:val="28"/>
          <w:szCs w:val="28"/>
        </w:rPr>
      </w:pPr>
      <w:r w:rsidRPr="007649FF">
        <w:rPr>
          <w:color w:val="2C2B2B"/>
          <w:sz w:val="28"/>
          <w:szCs w:val="28"/>
        </w:rPr>
        <w:t>технічних ВНЗ</w:t>
      </w:r>
      <w:r>
        <w:rPr>
          <w:color w:val="2C2B2B"/>
          <w:sz w:val="28"/>
          <w:szCs w:val="28"/>
        </w:rPr>
        <w:t>………………………………………………</w:t>
      </w:r>
      <w:r w:rsidR="003B3236">
        <w:rPr>
          <w:color w:val="2C2B2B"/>
          <w:sz w:val="28"/>
          <w:szCs w:val="28"/>
        </w:rPr>
        <w:t>…</w:t>
      </w:r>
      <w:r>
        <w:rPr>
          <w:color w:val="2C2B2B"/>
          <w:sz w:val="28"/>
          <w:szCs w:val="28"/>
        </w:rPr>
        <w:t>…8</w:t>
      </w:r>
    </w:p>
    <w:p w:rsidR="007649FF" w:rsidRDefault="007649FF" w:rsidP="007649FF">
      <w:pPr>
        <w:spacing w:line="360" w:lineRule="auto"/>
        <w:ind w:left="-57" w:firstLine="709"/>
        <w:contextualSpacing/>
        <w:jc w:val="both"/>
        <w:rPr>
          <w:sz w:val="28"/>
          <w:szCs w:val="28"/>
        </w:rPr>
      </w:pPr>
      <w:r>
        <w:rPr>
          <w:sz w:val="28"/>
          <w:szCs w:val="28"/>
        </w:rPr>
        <w:t xml:space="preserve">4 </w:t>
      </w:r>
      <w:r w:rsidRPr="007649FF">
        <w:rPr>
          <w:sz w:val="28"/>
          <w:szCs w:val="28"/>
        </w:rPr>
        <w:t xml:space="preserve">Вторинна зайнятість студентів на шляху </w:t>
      </w:r>
    </w:p>
    <w:p w:rsidR="007649FF" w:rsidRPr="007649FF" w:rsidRDefault="007649FF" w:rsidP="007649FF">
      <w:pPr>
        <w:spacing w:line="360" w:lineRule="auto"/>
        <w:ind w:left="-57" w:firstLine="709"/>
        <w:contextualSpacing/>
        <w:jc w:val="both"/>
        <w:rPr>
          <w:sz w:val="28"/>
          <w:szCs w:val="28"/>
        </w:rPr>
      </w:pPr>
      <w:r w:rsidRPr="007649FF">
        <w:rPr>
          <w:sz w:val="28"/>
          <w:szCs w:val="28"/>
        </w:rPr>
        <w:t xml:space="preserve">до професійної діяльності </w:t>
      </w:r>
      <w:r>
        <w:rPr>
          <w:sz w:val="28"/>
          <w:szCs w:val="28"/>
        </w:rPr>
        <w:t>……………………………………</w:t>
      </w:r>
      <w:r w:rsidR="003B3236">
        <w:rPr>
          <w:sz w:val="28"/>
          <w:szCs w:val="28"/>
        </w:rPr>
        <w:t>...</w:t>
      </w:r>
      <w:r>
        <w:rPr>
          <w:sz w:val="28"/>
          <w:szCs w:val="28"/>
        </w:rPr>
        <w:t>12</w:t>
      </w:r>
    </w:p>
    <w:p w:rsidR="00113E58" w:rsidRDefault="00113E58" w:rsidP="007649FF">
      <w:pPr>
        <w:spacing w:line="360" w:lineRule="auto"/>
        <w:ind w:left="-57" w:firstLine="709"/>
        <w:contextualSpacing/>
        <w:rPr>
          <w:sz w:val="28"/>
          <w:szCs w:val="28"/>
        </w:rPr>
      </w:pPr>
      <w:r>
        <w:rPr>
          <w:sz w:val="28"/>
          <w:szCs w:val="28"/>
        </w:rPr>
        <w:t>Висновки</w:t>
      </w:r>
      <w:r w:rsidR="007649FF">
        <w:rPr>
          <w:sz w:val="28"/>
          <w:szCs w:val="28"/>
        </w:rPr>
        <w:t>………………………………………………………….14</w:t>
      </w:r>
    </w:p>
    <w:p w:rsidR="00113E58" w:rsidRDefault="00113E58" w:rsidP="007649FF">
      <w:pPr>
        <w:spacing w:line="360" w:lineRule="auto"/>
        <w:ind w:left="-57" w:firstLine="709"/>
        <w:contextualSpacing/>
        <w:rPr>
          <w:sz w:val="28"/>
          <w:szCs w:val="28"/>
        </w:rPr>
      </w:pPr>
      <w:r>
        <w:rPr>
          <w:sz w:val="28"/>
          <w:szCs w:val="28"/>
        </w:rPr>
        <w:t>Перелік посилань</w:t>
      </w:r>
      <w:r w:rsidR="003B3236">
        <w:rPr>
          <w:sz w:val="28"/>
          <w:szCs w:val="28"/>
        </w:rPr>
        <w:t>………………………………………………....</w:t>
      </w:r>
      <w:r w:rsidR="007649FF">
        <w:rPr>
          <w:sz w:val="28"/>
          <w:szCs w:val="28"/>
        </w:rPr>
        <w:t>16</w:t>
      </w:r>
    </w:p>
    <w:p w:rsidR="00113E58" w:rsidRDefault="00113E58" w:rsidP="00113E58">
      <w:pPr>
        <w:spacing w:line="360" w:lineRule="auto"/>
        <w:ind w:left="-57" w:firstLine="709"/>
        <w:contextualSpacing/>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lang w:val="en-US"/>
        </w:rPr>
      </w:pPr>
    </w:p>
    <w:p w:rsidR="00F835A1" w:rsidRPr="00F835A1" w:rsidRDefault="00F835A1" w:rsidP="00A94CDA">
      <w:pPr>
        <w:spacing w:line="360" w:lineRule="auto"/>
        <w:ind w:left="-57" w:firstLine="709"/>
        <w:contextualSpacing/>
        <w:jc w:val="center"/>
        <w:rPr>
          <w:sz w:val="28"/>
          <w:szCs w:val="28"/>
          <w:lang w:val="en-US"/>
        </w:rPr>
      </w:pPr>
    </w:p>
    <w:p w:rsidR="00113E58" w:rsidRDefault="00113E58" w:rsidP="00A94CDA">
      <w:pPr>
        <w:spacing w:line="360" w:lineRule="auto"/>
        <w:ind w:left="-57" w:firstLine="709"/>
        <w:contextualSpacing/>
        <w:jc w:val="center"/>
        <w:rPr>
          <w:sz w:val="28"/>
          <w:szCs w:val="28"/>
        </w:rPr>
      </w:pPr>
    </w:p>
    <w:p w:rsidR="00113E58" w:rsidRDefault="00113E58" w:rsidP="00A94CDA">
      <w:pPr>
        <w:spacing w:line="360" w:lineRule="auto"/>
        <w:ind w:left="-57" w:firstLine="709"/>
        <w:contextualSpacing/>
        <w:jc w:val="center"/>
        <w:rPr>
          <w:sz w:val="28"/>
          <w:szCs w:val="28"/>
        </w:rPr>
      </w:pPr>
    </w:p>
    <w:p w:rsidR="00E067B2" w:rsidRDefault="00E067B2" w:rsidP="00A94CDA">
      <w:pPr>
        <w:spacing w:line="360" w:lineRule="auto"/>
        <w:ind w:left="-57" w:firstLine="709"/>
        <w:contextualSpacing/>
        <w:jc w:val="center"/>
        <w:rPr>
          <w:sz w:val="28"/>
          <w:szCs w:val="28"/>
        </w:rPr>
      </w:pPr>
      <w:r>
        <w:rPr>
          <w:sz w:val="28"/>
          <w:szCs w:val="28"/>
        </w:rPr>
        <w:lastRenderedPageBreak/>
        <w:t>ВСТУП</w:t>
      </w:r>
    </w:p>
    <w:p w:rsidR="00E067B2" w:rsidRDefault="0098063A" w:rsidP="00E067B2">
      <w:pPr>
        <w:pStyle w:val="a3"/>
        <w:shd w:val="clear" w:color="auto" w:fill="FFFFFF"/>
        <w:spacing w:before="171" w:line="360" w:lineRule="auto"/>
        <w:ind w:left="-57" w:firstLine="709"/>
        <w:contextualSpacing/>
        <w:jc w:val="both"/>
        <w:rPr>
          <w:rStyle w:val="a4"/>
          <w:b w:val="0"/>
          <w:color w:val="2C2B2B"/>
          <w:sz w:val="28"/>
          <w:szCs w:val="28"/>
        </w:rPr>
      </w:pPr>
      <w:r w:rsidRPr="0098063A">
        <w:rPr>
          <w:rStyle w:val="a4"/>
          <w:b w:val="0"/>
          <w:i/>
          <w:color w:val="2C2B2B"/>
          <w:sz w:val="28"/>
          <w:szCs w:val="28"/>
          <w:lang w:val="uk-UA"/>
        </w:rPr>
        <w:t xml:space="preserve"> </w:t>
      </w:r>
      <w:r w:rsidR="00E067B2" w:rsidRPr="0098063A">
        <w:rPr>
          <w:rStyle w:val="a4"/>
          <w:b w:val="0"/>
          <w:color w:val="2C2B2B"/>
          <w:sz w:val="28"/>
          <w:szCs w:val="28"/>
          <w:lang w:val="uk-UA"/>
        </w:rPr>
        <w:t>За  роки</w:t>
      </w:r>
      <w:r w:rsidRPr="0098063A">
        <w:rPr>
          <w:rStyle w:val="a4"/>
          <w:b w:val="0"/>
          <w:color w:val="2C2B2B"/>
          <w:sz w:val="28"/>
          <w:szCs w:val="28"/>
          <w:lang w:val="uk-UA"/>
        </w:rPr>
        <w:t xml:space="preserve"> </w:t>
      </w:r>
      <w:r w:rsidR="00E067B2" w:rsidRPr="0098063A">
        <w:rPr>
          <w:rStyle w:val="a4"/>
          <w:b w:val="0"/>
          <w:color w:val="2C2B2B"/>
          <w:sz w:val="28"/>
          <w:szCs w:val="28"/>
          <w:lang w:val="uk-UA"/>
        </w:rPr>
        <w:t>незалежності</w:t>
      </w:r>
      <w:r w:rsidRPr="0098063A">
        <w:rPr>
          <w:rStyle w:val="a4"/>
          <w:b w:val="0"/>
          <w:color w:val="2C2B2B"/>
          <w:sz w:val="28"/>
          <w:szCs w:val="28"/>
          <w:lang w:val="uk-UA"/>
        </w:rPr>
        <w:t xml:space="preserve"> </w:t>
      </w:r>
      <w:r w:rsidR="00E067B2" w:rsidRPr="0098063A">
        <w:rPr>
          <w:rStyle w:val="a4"/>
          <w:b w:val="0"/>
          <w:color w:val="2C2B2B"/>
          <w:sz w:val="28"/>
          <w:szCs w:val="28"/>
          <w:lang w:val="uk-UA"/>
        </w:rPr>
        <w:t>України</w:t>
      </w:r>
      <w:r w:rsidRPr="0098063A">
        <w:rPr>
          <w:rStyle w:val="a4"/>
          <w:b w:val="0"/>
          <w:color w:val="2C2B2B"/>
          <w:sz w:val="28"/>
          <w:szCs w:val="28"/>
          <w:lang w:val="uk-UA"/>
        </w:rPr>
        <w:t xml:space="preserve"> </w:t>
      </w:r>
      <w:r w:rsidR="00E067B2" w:rsidRPr="0098063A">
        <w:rPr>
          <w:rStyle w:val="a4"/>
          <w:b w:val="0"/>
          <w:color w:val="2C2B2B"/>
          <w:sz w:val="28"/>
          <w:szCs w:val="28"/>
          <w:lang w:val="uk-UA"/>
        </w:rPr>
        <w:t>соціально-економічні та політичні</w:t>
      </w:r>
      <w:r w:rsidRPr="0098063A">
        <w:rPr>
          <w:rStyle w:val="a4"/>
          <w:b w:val="0"/>
          <w:color w:val="2C2B2B"/>
          <w:sz w:val="28"/>
          <w:szCs w:val="28"/>
          <w:lang w:val="uk-UA"/>
        </w:rPr>
        <w:t xml:space="preserve"> </w:t>
      </w:r>
      <w:r w:rsidR="00E067B2" w:rsidRPr="0098063A">
        <w:rPr>
          <w:rStyle w:val="a4"/>
          <w:b w:val="0"/>
          <w:color w:val="2C2B2B"/>
          <w:sz w:val="28"/>
          <w:szCs w:val="28"/>
          <w:lang w:val="uk-UA"/>
        </w:rPr>
        <w:t>реформи</w:t>
      </w:r>
      <w:r w:rsidRPr="0098063A">
        <w:rPr>
          <w:rStyle w:val="a4"/>
          <w:b w:val="0"/>
          <w:color w:val="2C2B2B"/>
          <w:sz w:val="28"/>
          <w:szCs w:val="28"/>
          <w:lang w:val="uk-UA"/>
        </w:rPr>
        <w:t xml:space="preserve"> </w:t>
      </w:r>
      <w:r w:rsidR="00E067B2" w:rsidRPr="0098063A">
        <w:rPr>
          <w:rStyle w:val="a4"/>
          <w:b w:val="0"/>
          <w:color w:val="2C2B2B"/>
          <w:sz w:val="28"/>
          <w:szCs w:val="28"/>
          <w:lang w:val="uk-UA"/>
        </w:rPr>
        <w:t>істотно</w:t>
      </w:r>
      <w:r w:rsidRPr="0098063A">
        <w:rPr>
          <w:rStyle w:val="a4"/>
          <w:b w:val="0"/>
          <w:color w:val="2C2B2B"/>
          <w:sz w:val="28"/>
          <w:szCs w:val="28"/>
          <w:lang w:val="uk-UA"/>
        </w:rPr>
        <w:t xml:space="preserve"> </w:t>
      </w:r>
      <w:r w:rsidR="00E067B2" w:rsidRPr="0098063A">
        <w:rPr>
          <w:rStyle w:val="a4"/>
          <w:b w:val="0"/>
          <w:color w:val="2C2B2B"/>
          <w:sz w:val="28"/>
          <w:szCs w:val="28"/>
          <w:lang w:val="uk-UA"/>
        </w:rPr>
        <w:t>змінили</w:t>
      </w:r>
      <w:r w:rsidRPr="0098063A">
        <w:rPr>
          <w:rStyle w:val="a4"/>
          <w:b w:val="0"/>
          <w:color w:val="2C2B2B"/>
          <w:sz w:val="28"/>
          <w:szCs w:val="28"/>
          <w:lang w:val="uk-UA"/>
        </w:rPr>
        <w:t xml:space="preserve"> </w:t>
      </w:r>
      <w:r w:rsidR="00E067B2" w:rsidRPr="0098063A">
        <w:rPr>
          <w:rStyle w:val="a4"/>
          <w:b w:val="0"/>
          <w:color w:val="2C2B2B"/>
          <w:sz w:val="28"/>
          <w:szCs w:val="28"/>
          <w:lang w:val="uk-UA"/>
        </w:rPr>
        <w:t>форми і методи</w:t>
      </w:r>
      <w:r w:rsidRPr="0098063A">
        <w:rPr>
          <w:rStyle w:val="a4"/>
          <w:b w:val="0"/>
          <w:color w:val="2C2B2B"/>
          <w:sz w:val="28"/>
          <w:szCs w:val="28"/>
          <w:lang w:val="uk-UA"/>
        </w:rPr>
        <w:t xml:space="preserve"> </w:t>
      </w:r>
      <w:r w:rsidR="00E067B2" w:rsidRPr="0098063A">
        <w:rPr>
          <w:rStyle w:val="a4"/>
          <w:b w:val="0"/>
          <w:color w:val="2C2B2B"/>
          <w:sz w:val="28"/>
          <w:szCs w:val="28"/>
          <w:lang w:val="uk-UA"/>
        </w:rPr>
        <w:t>навчання у всіх  сферах  діяльності</w:t>
      </w:r>
      <w:r w:rsidRPr="0098063A">
        <w:rPr>
          <w:rStyle w:val="a4"/>
          <w:b w:val="0"/>
          <w:color w:val="2C2B2B"/>
          <w:sz w:val="28"/>
          <w:szCs w:val="28"/>
          <w:lang w:val="uk-UA"/>
        </w:rPr>
        <w:t xml:space="preserve"> </w:t>
      </w:r>
      <w:r w:rsidR="00E067B2" w:rsidRPr="0098063A">
        <w:rPr>
          <w:rStyle w:val="a4"/>
          <w:b w:val="0"/>
          <w:color w:val="2C2B2B"/>
          <w:sz w:val="28"/>
          <w:szCs w:val="28"/>
          <w:lang w:val="uk-UA"/>
        </w:rPr>
        <w:t xml:space="preserve">суспільства.  </w:t>
      </w:r>
      <w:r w:rsidR="00E067B2" w:rsidRPr="00E067B2">
        <w:rPr>
          <w:rStyle w:val="a4"/>
          <w:b w:val="0"/>
          <w:color w:val="2C2B2B"/>
          <w:sz w:val="28"/>
          <w:szCs w:val="28"/>
        </w:rPr>
        <w:t>Нині</w:t>
      </w:r>
      <w:r w:rsidRPr="0098063A">
        <w:rPr>
          <w:rStyle w:val="a4"/>
          <w:b w:val="0"/>
          <w:color w:val="2C2B2B"/>
          <w:sz w:val="28"/>
          <w:szCs w:val="28"/>
        </w:rPr>
        <w:t xml:space="preserve"> </w:t>
      </w:r>
      <w:r w:rsidR="00E067B2" w:rsidRPr="00E067B2">
        <w:rPr>
          <w:rStyle w:val="a4"/>
          <w:b w:val="0"/>
          <w:color w:val="2C2B2B"/>
          <w:sz w:val="28"/>
          <w:szCs w:val="28"/>
        </w:rPr>
        <w:t>особливої  ваги  набула  не  проста передача  студенту  певної</w:t>
      </w:r>
      <w:r w:rsidRPr="0098063A">
        <w:rPr>
          <w:rStyle w:val="a4"/>
          <w:b w:val="0"/>
          <w:color w:val="2C2B2B"/>
          <w:sz w:val="28"/>
          <w:szCs w:val="28"/>
        </w:rPr>
        <w:t xml:space="preserve"> </w:t>
      </w:r>
      <w:r w:rsidR="00E067B2" w:rsidRPr="00E067B2">
        <w:rPr>
          <w:rStyle w:val="a4"/>
          <w:b w:val="0"/>
          <w:color w:val="2C2B2B"/>
          <w:sz w:val="28"/>
          <w:szCs w:val="28"/>
        </w:rPr>
        <w:t>суми</w:t>
      </w:r>
      <w:r w:rsidRPr="0098063A">
        <w:rPr>
          <w:rStyle w:val="a4"/>
          <w:b w:val="0"/>
          <w:color w:val="2C2B2B"/>
          <w:sz w:val="28"/>
          <w:szCs w:val="28"/>
        </w:rPr>
        <w:t xml:space="preserve"> </w:t>
      </w:r>
      <w:r w:rsidR="00E067B2" w:rsidRPr="00E067B2">
        <w:rPr>
          <w:rStyle w:val="a4"/>
          <w:b w:val="0"/>
          <w:color w:val="2C2B2B"/>
          <w:sz w:val="28"/>
          <w:szCs w:val="28"/>
        </w:rPr>
        <w:t>знань,  а  й  вироблення  у  нього  потреби поповнювати</w:t>
      </w:r>
      <w:r w:rsidRPr="0098063A">
        <w:rPr>
          <w:rStyle w:val="a4"/>
          <w:b w:val="0"/>
          <w:color w:val="2C2B2B"/>
          <w:sz w:val="28"/>
          <w:szCs w:val="28"/>
        </w:rPr>
        <w:t xml:space="preserve"> </w:t>
      </w:r>
      <w:r w:rsidR="00E067B2" w:rsidRPr="00E067B2">
        <w:rPr>
          <w:rStyle w:val="a4"/>
          <w:b w:val="0"/>
          <w:color w:val="2C2B2B"/>
          <w:sz w:val="28"/>
          <w:szCs w:val="28"/>
        </w:rPr>
        <w:t>їх,  формувати  і  закріпити</w:t>
      </w:r>
      <w:r w:rsidRPr="0098063A">
        <w:rPr>
          <w:rStyle w:val="a4"/>
          <w:b w:val="0"/>
          <w:color w:val="2C2B2B"/>
          <w:sz w:val="28"/>
          <w:szCs w:val="28"/>
        </w:rPr>
        <w:t xml:space="preserve"> </w:t>
      </w:r>
      <w:r w:rsidR="00E067B2" w:rsidRPr="00E067B2">
        <w:rPr>
          <w:rStyle w:val="a4"/>
          <w:b w:val="0"/>
          <w:color w:val="2C2B2B"/>
          <w:sz w:val="28"/>
          <w:szCs w:val="28"/>
        </w:rPr>
        <w:t>практичні</w:t>
      </w:r>
      <w:r w:rsidRPr="0098063A">
        <w:rPr>
          <w:rStyle w:val="a4"/>
          <w:b w:val="0"/>
          <w:color w:val="2C2B2B"/>
          <w:sz w:val="28"/>
          <w:szCs w:val="28"/>
        </w:rPr>
        <w:t xml:space="preserve"> </w:t>
      </w:r>
      <w:r w:rsidR="00E067B2" w:rsidRPr="00E067B2">
        <w:rPr>
          <w:rStyle w:val="a4"/>
          <w:b w:val="0"/>
          <w:color w:val="2C2B2B"/>
          <w:sz w:val="28"/>
          <w:szCs w:val="28"/>
        </w:rPr>
        <w:t>професійні</w:t>
      </w:r>
      <w:r w:rsidRPr="0098063A">
        <w:rPr>
          <w:rStyle w:val="a4"/>
          <w:b w:val="0"/>
          <w:color w:val="2C2B2B"/>
          <w:sz w:val="28"/>
          <w:szCs w:val="28"/>
        </w:rPr>
        <w:t xml:space="preserve"> </w:t>
      </w:r>
      <w:r w:rsidR="00E067B2" w:rsidRPr="00E067B2">
        <w:rPr>
          <w:rStyle w:val="a4"/>
          <w:b w:val="0"/>
          <w:color w:val="2C2B2B"/>
          <w:sz w:val="28"/>
          <w:szCs w:val="28"/>
        </w:rPr>
        <w:t>уміння  та навички. Для будь-якого</w:t>
      </w:r>
      <w:r w:rsidRPr="0098063A">
        <w:rPr>
          <w:rStyle w:val="a4"/>
          <w:b w:val="0"/>
          <w:color w:val="2C2B2B"/>
          <w:sz w:val="28"/>
          <w:szCs w:val="28"/>
        </w:rPr>
        <w:t xml:space="preserve"> </w:t>
      </w:r>
      <w:r w:rsidR="00E067B2" w:rsidRPr="00E067B2">
        <w:rPr>
          <w:rStyle w:val="a4"/>
          <w:b w:val="0"/>
          <w:color w:val="2C2B2B"/>
          <w:sz w:val="28"/>
          <w:szCs w:val="28"/>
        </w:rPr>
        <w:t>фахівця</w:t>
      </w:r>
      <w:r w:rsidRPr="0098063A">
        <w:rPr>
          <w:rStyle w:val="a4"/>
          <w:b w:val="0"/>
          <w:color w:val="2C2B2B"/>
          <w:sz w:val="28"/>
          <w:szCs w:val="28"/>
        </w:rPr>
        <w:t xml:space="preserve"> </w:t>
      </w:r>
      <w:r w:rsidR="00E067B2" w:rsidRPr="00E067B2">
        <w:rPr>
          <w:rStyle w:val="a4"/>
          <w:b w:val="0"/>
          <w:color w:val="2C2B2B"/>
          <w:sz w:val="28"/>
          <w:szCs w:val="28"/>
        </w:rPr>
        <w:t>стає</w:t>
      </w:r>
      <w:r w:rsidRPr="0098063A">
        <w:rPr>
          <w:rStyle w:val="a4"/>
          <w:b w:val="0"/>
          <w:color w:val="2C2B2B"/>
          <w:sz w:val="28"/>
          <w:szCs w:val="28"/>
        </w:rPr>
        <w:t xml:space="preserve"> </w:t>
      </w:r>
      <w:r w:rsidR="00E067B2" w:rsidRPr="00E067B2">
        <w:rPr>
          <w:rStyle w:val="a4"/>
          <w:b w:val="0"/>
          <w:color w:val="2C2B2B"/>
          <w:sz w:val="28"/>
          <w:szCs w:val="28"/>
        </w:rPr>
        <w:t>необхідним</w:t>
      </w:r>
      <w:r w:rsidRPr="0098063A">
        <w:rPr>
          <w:rStyle w:val="a4"/>
          <w:b w:val="0"/>
          <w:color w:val="2C2B2B"/>
          <w:sz w:val="28"/>
          <w:szCs w:val="28"/>
        </w:rPr>
        <w:t xml:space="preserve"> </w:t>
      </w:r>
      <w:r w:rsidR="00E067B2" w:rsidRPr="00E067B2">
        <w:rPr>
          <w:rStyle w:val="a4"/>
          <w:b w:val="0"/>
          <w:color w:val="2C2B2B"/>
          <w:sz w:val="28"/>
          <w:szCs w:val="28"/>
        </w:rPr>
        <w:t>постійне</w:t>
      </w:r>
      <w:r w:rsidRPr="0098063A">
        <w:rPr>
          <w:rStyle w:val="a4"/>
          <w:b w:val="0"/>
          <w:color w:val="2C2B2B"/>
          <w:sz w:val="28"/>
          <w:szCs w:val="28"/>
        </w:rPr>
        <w:t xml:space="preserve"> </w:t>
      </w:r>
      <w:r w:rsidR="00E067B2" w:rsidRPr="00E067B2">
        <w:rPr>
          <w:rStyle w:val="a4"/>
          <w:b w:val="0"/>
          <w:color w:val="2C2B2B"/>
          <w:sz w:val="28"/>
          <w:szCs w:val="28"/>
        </w:rPr>
        <w:t>поповнення</w:t>
      </w:r>
      <w:r w:rsidRPr="0098063A">
        <w:rPr>
          <w:rStyle w:val="a4"/>
          <w:b w:val="0"/>
          <w:color w:val="2C2B2B"/>
          <w:sz w:val="28"/>
          <w:szCs w:val="28"/>
        </w:rPr>
        <w:t xml:space="preserve"> </w:t>
      </w:r>
      <w:r w:rsidR="00E067B2" w:rsidRPr="00E067B2">
        <w:rPr>
          <w:rStyle w:val="a4"/>
          <w:b w:val="0"/>
          <w:color w:val="2C2B2B"/>
          <w:sz w:val="28"/>
          <w:szCs w:val="28"/>
        </w:rPr>
        <w:t>знань</w:t>
      </w:r>
      <w:r w:rsidRPr="0098063A">
        <w:rPr>
          <w:rStyle w:val="a4"/>
          <w:b w:val="0"/>
          <w:color w:val="2C2B2B"/>
          <w:sz w:val="28"/>
          <w:szCs w:val="28"/>
        </w:rPr>
        <w:t xml:space="preserve"> </w:t>
      </w:r>
      <w:r w:rsidR="00E067B2" w:rsidRPr="00E067B2">
        <w:rPr>
          <w:rStyle w:val="a4"/>
          <w:b w:val="0"/>
          <w:color w:val="2C2B2B"/>
          <w:sz w:val="28"/>
          <w:szCs w:val="28"/>
        </w:rPr>
        <w:t>у</w:t>
      </w:r>
      <w:r w:rsidRPr="0098063A">
        <w:rPr>
          <w:rStyle w:val="a4"/>
          <w:b w:val="0"/>
          <w:color w:val="2C2B2B"/>
          <w:sz w:val="28"/>
          <w:szCs w:val="28"/>
        </w:rPr>
        <w:t xml:space="preserve"> </w:t>
      </w:r>
      <w:r w:rsidR="00E067B2" w:rsidRPr="00E067B2">
        <w:rPr>
          <w:rStyle w:val="a4"/>
          <w:b w:val="0"/>
          <w:color w:val="2C2B2B"/>
          <w:sz w:val="28"/>
          <w:szCs w:val="28"/>
        </w:rPr>
        <w:t>продовж</w:t>
      </w:r>
      <w:r w:rsidRPr="0098063A">
        <w:rPr>
          <w:rStyle w:val="a4"/>
          <w:b w:val="0"/>
          <w:color w:val="2C2B2B"/>
          <w:sz w:val="28"/>
          <w:szCs w:val="28"/>
        </w:rPr>
        <w:t xml:space="preserve"> </w:t>
      </w:r>
      <w:r w:rsidR="00E067B2" w:rsidRPr="00E067B2">
        <w:rPr>
          <w:rStyle w:val="a4"/>
          <w:b w:val="0"/>
          <w:color w:val="2C2B2B"/>
          <w:sz w:val="28"/>
          <w:szCs w:val="28"/>
        </w:rPr>
        <w:t>життя.  Сучасний  стан</w:t>
      </w:r>
      <w:r w:rsidRPr="0098063A">
        <w:rPr>
          <w:rStyle w:val="a4"/>
          <w:b w:val="0"/>
          <w:color w:val="2C2B2B"/>
          <w:sz w:val="28"/>
          <w:szCs w:val="28"/>
        </w:rPr>
        <w:t xml:space="preserve"> </w:t>
      </w:r>
      <w:r w:rsidR="00E067B2" w:rsidRPr="00E067B2">
        <w:rPr>
          <w:rStyle w:val="a4"/>
          <w:b w:val="0"/>
          <w:color w:val="2C2B2B"/>
          <w:sz w:val="28"/>
          <w:szCs w:val="28"/>
        </w:rPr>
        <w:t>розвитку</w:t>
      </w:r>
      <w:r w:rsidRPr="0098063A">
        <w:rPr>
          <w:rStyle w:val="a4"/>
          <w:b w:val="0"/>
          <w:color w:val="2C2B2B"/>
          <w:sz w:val="28"/>
          <w:szCs w:val="28"/>
        </w:rPr>
        <w:t xml:space="preserve"> </w:t>
      </w:r>
      <w:r w:rsidR="00E067B2" w:rsidRPr="00E067B2">
        <w:rPr>
          <w:rStyle w:val="a4"/>
          <w:b w:val="0"/>
          <w:color w:val="2C2B2B"/>
          <w:sz w:val="28"/>
          <w:szCs w:val="28"/>
        </w:rPr>
        <w:t>освіти</w:t>
      </w:r>
      <w:r w:rsidRPr="0098063A">
        <w:rPr>
          <w:rStyle w:val="a4"/>
          <w:b w:val="0"/>
          <w:color w:val="2C2B2B"/>
          <w:sz w:val="28"/>
          <w:szCs w:val="28"/>
        </w:rPr>
        <w:t xml:space="preserve"> </w:t>
      </w:r>
      <w:r w:rsidR="00E067B2" w:rsidRPr="00E067B2">
        <w:rPr>
          <w:rStyle w:val="a4"/>
          <w:b w:val="0"/>
          <w:color w:val="2C2B2B"/>
          <w:sz w:val="28"/>
          <w:szCs w:val="28"/>
        </w:rPr>
        <w:t>характеризується</w:t>
      </w:r>
      <w:r w:rsidRPr="0098063A">
        <w:rPr>
          <w:rStyle w:val="a4"/>
          <w:b w:val="0"/>
          <w:color w:val="2C2B2B"/>
          <w:sz w:val="28"/>
          <w:szCs w:val="28"/>
        </w:rPr>
        <w:t xml:space="preserve"> </w:t>
      </w:r>
      <w:r w:rsidR="00E067B2" w:rsidRPr="00E067B2">
        <w:rPr>
          <w:rStyle w:val="a4"/>
          <w:b w:val="0"/>
          <w:color w:val="2C2B2B"/>
          <w:sz w:val="28"/>
          <w:szCs w:val="28"/>
        </w:rPr>
        <w:t>новими</w:t>
      </w:r>
      <w:r w:rsidRPr="0098063A">
        <w:rPr>
          <w:rStyle w:val="a4"/>
          <w:b w:val="0"/>
          <w:color w:val="2C2B2B"/>
          <w:sz w:val="28"/>
          <w:szCs w:val="28"/>
        </w:rPr>
        <w:t xml:space="preserve"> </w:t>
      </w:r>
      <w:r w:rsidR="00E067B2" w:rsidRPr="00E067B2">
        <w:rPr>
          <w:rStyle w:val="a4"/>
          <w:b w:val="0"/>
          <w:color w:val="2C2B2B"/>
          <w:sz w:val="28"/>
          <w:szCs w:val="28"/>
        </w:rPr>
        <w:t>підходами  та  її</w:t>
      </w:r>
      <w:r w:rsidRPr="0098063A">
        <w:rPr>
          <w:rStyle w:val="a4"/>
          <w:b w:val="0"/>
          <w:color w:val="2C2B2B"/>
          <w:sz w:val="28"/>
          <w:szCs w:val="28"/>
        </w:rPr>
        <w:t xml:space="preserve"> </w:t>
      </w:r>
      <w:r w:rsidR="00E067B2" w:rsidRPr="00E067B2">
        <w:rPr>
          <w:rStyle w:val="a4"/>
          <w:b w:val="0"/>
          <w:color w:val="2C2B2B"/>
          <w:sz w:val="28"/>
          <w:szCs w:val="28"/>
        </w:rPr>
        <w:t>модернізації,  реформування  і  перегляду організаційно-педагогічних форм підготовки</w:t>
      </w:r>
      <w:r w:rsidRPr="0098063A">
        <w:rPr>
          <w:rStyle w:val="a4"/>
          <w:b w:val="0"/>
          <w:color w:val="2C2B2B"/>
          <w:sz w:val="28"/>
          <w:szCs w:val="28"/>
        </w:rPr>
        <w:t xml:space="preserve"> </w:t>
      </w:r>
      <w:r w:rsidR="00E067B2" w:rsidRPr="00E067B2">
        <w:rPr>
          <w:rStyle w:val="a4"/>
          <w:b w:val="0"/>
          <w:color w:val="2C2B2B"/>
          <w:sz w:val="28"/>
          <w:szCs w:val="28"/>
        </w:rPr>
        <w:t>сучасних</w:t>
      </w:r>
      <w:r w:rsidRPr="0098063A">
        <w:rPr>
          <w:rStyle w:val="a4"/>
          <w:b w:val="0"/>
          <w:color w:val="2C2B2B"/>
          <w:sz w:val="28"/>
          <w:szCs w:val="28"/>
        </w:rPr>
        <w:t xml:space="preserve"> </w:t>
      </w:r>
      <w:r w:rsidR="00E067B2" w:rsidRPr="00E067B2">
        <w:rPr>
          <w:rStyle w:val="a4"/>
          <w:b w:val="0"/>
          <w:color w:val="2C2B2B"/>
          <w:sz w:val="28"/>
          <w:szCs w:val="28"/>
        </w:rPr>
        <w:t>фахівців, формування</w:t>
      </w:r>
      <w:r w:rsidRPr="0098063A">
        <w:rPr>
          <w:rStyle w:val="a4"/>
          <w:b w:val="0"/>
          <w:color w:val="2C2B2B"/>
          <w:sz w:val="28"/>
          <w:szCs w:val="28"/>
        </w:rPr>
        <w:t xml:space="preserve"> </w:t>
      </w:r>
      <w:r w:rsidR="00E067B2" w:rsidRPr="00E067B2">
        <w:rPr>
          <w:rStyle w:val="a4"/>
          <w:b w:val="0"/>
          <w:color w:val="2C2B2B"/>
          <w:sz w:val="28"/>
          <w:szCs w:val="28"/>
        </w:rPr>
        <w:t>професійної</w:t>
      </w:r>
      <w:r w:rsidRPr="0098063A">
        <w:rPr>
          <w:rStyle w:val="a4"/>
          <w:b w:val="0"/>
          <w:color w:val="2C2B2B"/>
          <w:sz w:val="28"/>
          <w:szCs w:val="28"/>
        </w:rPr>
        <w:t xml:space="preserve"> </w:t>
      </w:r>
      <w:r w:rsidR="00E067B2" w:rsidRPr="00E067B2">
        <w:rPr>
          <w:rStyle w:val="a4"/>
          <w:b w:val="0"/>
          <w:color w:val="2C2B2B"/>
          <w:sz w:val="28"/>
          <w:szCs w:val="28"/>
        </w:rPr>
        <w:t>компетентності</w:t>
      </w:r>
      <w:r w:rsidRPr="0098063A">
        <w:rPr>
          <w:rStyle w:val="a4"/>
          <w:b w:val="0"/>
          <w:color w:val="2C2B2B"/>
          <w:sz w:val="28"/>
          <w:szCs w:val="28"/>
        </w:rPr>
        <w:t xml:space="preserve"> </w:t>
      </w:r>
      <w:r w:rsidR="00E067B2" w:rsidRPr="00E067B2">
        <w:rPr>
          <w:rStyle w:val="a4"/>
          <w:b w:val="0"/>
          <w:color w:val="2C2B2B"/>
          <w:sz w:val="28"/>
          <w:szCs w:val="28"/>
        </w:rPr>
        <w:t>під  час  навчання,  в  тому  числі</w:t>
      </w:r>
      <w:r w:rsidRPr="0098063A">
        <w:rPr>
          <w:rStyle w:val="a4"/>
          <w:b w:val="0"/>
          <w:color w:val="2C2B2B"/>
          <w:sz w:val="28"/>
          <w:szCs w:val="28"/>
        </w:rPr>
        <w:t xml:space="preserve"> </w:t>
      </w:r>
      <w:r w:rsidR="00E067B2" w:rsidRPr="00E067B2">
        <w:rPr>
          <w:rStyle w:val="a4"/>
          <w:b w:val="0"/>
          <w:color w:val="2C2B2B"/>
          <w:sz w:val="28"/>
          <w:szCs w:val="28"/>
        </w:rPr>
        <w:t>під  час практичного навчання.  Стати висококваліфікованим</w:t>
      </w:r>
      <w:r w:rsidRPr="0098063A">
        <w:rPr>
          <w:rStyle w:val="a4"/>
          <w:b w:val="0"/>
          <w:color w:val="2C2B2B"/>
          <w:sz w:val="28"/>
          <w:szCs w:val="28"/>
        </w:rPr>
        <w:t xml:space="preserve"> </w:t>
      </w:r>
      <w:r w:rsidR="00E067B2" w:rsidRPr="00E067B2">
        <w:rPr>
          <w:rStyle w:val="a4"/>
          <w:b w:val="0"/>
          <w:color w:val="2C2B2B"/>
          <w:sz w:val="28"/>
          <w:szCs w:val="28"/>
        </w:rPr>
        <w:t>фахівцем</w:t>
      </w:r>
      <w:r w:rsidRPr="0098063A">
        <w:rPr>
          <w:rStyle w:val="a4"/>
          <w:b w:val="0"/>
          <w:color w:val="2C2B2B"/>
          <w:sz w:val="28"/>
          <w:szCs w:val="28"/>
        </w:rPr>
        <w:t xml:space="preserve"> </w:t>
      </w:r>
      <w:r w:rsidR="00E067B2" w:rsidRPr="00E067B2">
        <w:rPr>
          <w:rStyle w:val="a4"/>
          <w:b w:val="0"/>
          <w:color w:val="2C2B2B"/>
          <w:sz w:val="28"/>
          <w:szCs w:val="28"/>
        </w:rPr>
        <w:t>лише</w:t>
      </w:r>
      <w:r w:rsidRPr="0098063A">
        <w:rPr>
          <w:rStyle w:val="a4"/>
          <w:b w:val="0"/>
          <w:color w:val="2C2B2B"/>
          <w:sz w:val="28"/>
          <w:szCs w:val="28"/>
        </w:rPr>
        <w:t xml:space="preserve"> </w:t>
      </w:r>
      <w:r w:rsidR="00E067B2" w:rsidRPr="00E067B2">
        <w:rPr>
          <w:rStyle w:val="a4"/>
          <w:b w:val="0"/>
          <w:color w:val="2C2B2B"/>
          <w:sz w:val="28"/>
          <w:szCs w:val="28"/>
        </w:rPr>
        <w:t>сидячи в аудиторії й засвоюючи</w:t>
      </w:r>
      <w:r w:rsidRPr="0098063A">
        <w:rPr>
          <w:rStyle w:val="a4"/>
          <w:b w:val="0"/>
          <w:color w:val="2C2B2B"/>
          <w:sz w:val="28"/>
          <w:szCs w:val="28"/>
        </w:rPr>
        <w:t xml:space="preserve"> </w:t>
      </w:r>
      <w:r w:rsidR="00E067B2" w:rsidRPr="00E067B2">
        <w:rPr>
          <w:rStyle w:val="a4"/>
          <w:b w:val="0"/>
          <w:color w:val="2C2B2B"/>
          <w:sz w:val="28"/>
          <w:szCs w:val="28"/>
        </w:rPr>
        <w:t>теоретичний курс, неможливо, тому навчальні</w:t>
      </w:r>
      <w:r w:rsidRPr="0098063A">
        <w:rPr>
          <w:rStyle w:val="a4"/>
          <w:b w:val="0"/>
          <w:color w:val="2C2B2B"/>
          <w:sz w:val="28"/>
          <w:szCs w:val="28"/>
        </w:rPr>
        <w:t xml:space="preserve"> </w:t>
      </w:r>
      <w:r w:rsidR="00E067B2" w:rsidRPr="00E067B2">
        <w:rPr>
          <w:rStyle w:val="a4"/>
          <w:b w:val="0"/>
          <w:color w:val="2C2B2B"/>
          <w:sz w:val="28"/>
          <w:szCs w:val="28"/>
        </w:rPr>
        <w:t>плани на всіх</w:t>
      </w:r>
      <w:r w:rsidRPr="0098063A">
        <w:rPr>
          <w:rStyle w:val="a4"/>
          <w:b w:val="0"/>
          <w:color w:val="2C2B2B"/>
          <w:sz w:val="28"/>
          <w:szCs w:val="28"/>
        </w:rPr>
        <w:t xml:space="preserve"> </w:t>
      </w:r>
      <w:r w:rsidR="00E067B2" w:rsidRPr="00E067B2">
        <w:rPr>
          <w:rStyle w:val="a4"/>
          <w:b w:val="0"/>
          <w:color w:val="2C2B2B"/>
          <w:sz w:val="28"/>
          <w:szCs w:val="28"/>
        </w:rPr>
        <w:t>кваліфікаційних</w:t>
      </w:r>
      <w:r w:rsidRPr="0098063A">
        <w:rPr>
          <w:rStyle w:val="a4"/>
          <w:b w:val="0"/>
          <w:color w:val="2C2B2B"/>
          <w:sz w:val="28"/>
          <w:szCs w:val="28"/>
        </w:rPr>
        <w:t xml:space="preserve"> </w:t>
      </w:r>
      <w:r w:rsidR="00E067B2" w:rsidRPr="00E067B2">
        <w:rPr>
          <w:rStyle w:val="a4"/>
          <w:b w:val="0"/>
          <w:color w:val="2C2B2B"/>
          <w:sz w:val="28"/>
          <w:szCs w:val="28"/>
        </w:rPr>
        <w:t>рівнях</w:t>
      </w:r>
      <w:r w:rsidRPr="0098063A">
        <w:rPr>
          <w:rStyle w:val="a4"/>
          <w:b w:val="0"/>
          <w:color w:val="2C2B2B"/>
          <w:sz w:val="28"/>
          <w:szCs w:val="28"/>
        </w:rPr>
        <w:t xml:space="preserve"> </w:t>
      </w:r>
      <w:r w:rsidR="00E067B2" w:rsidRPr="00E067B2">
        <w:rPr>
          <w:rStyle w:val="a4"/>
          <w:b w:val="0"/>
          <w:color w:val="2C2B2B"/>
          <w:sz w:val="28"/>
          <w:szCs w:val="28"/>
        </w:rPr>
        <w:t>включають у себе такий вид підготовки</w:t>
      </w:r>
      <w:r w:rsidRPr="0098063A">
        <w:rPr>
          <w:rStyle w:val="a4"/>
          <w:b w:val="0"/>
          <w:color w:val="2C2B2B"/>
          <w:sz w:val="28"/>
          <w:szCs w:val="28"/>
        </w:rPr>
        <w:t xml:space="preserve"> </w:t>
      </w:r>
      <w:r w:rsidR="00E067B2" w:rsidRPr="00E067B2">
        <w:rPr>
          <w:rStyle w:val="a4"/>
          <w:b w:val="0"/>
          <w:color w:val="2C2B2B"/>
          <w:sz w:val="28"/>
          <w:szCs w:val="28"/>
        </w:rPr>
        <w:t>фахівців як навчально-виробнича практика.</w:t>
      </w:r>
    </w:p>
    <w:p w:rsidR="00E067B2" w:rsidRPr="00E067B2" w:rsidRDefault="00E067B2" w:rsidP="00E067B2">
      <w:pPr>
        <w:pStyle w:val="a3"/>
        <w:shd w:val="clear" w:color="auto" w:fill="FFFFFF"/>
        <w:spacing w:before="171" w:line="360" w:lineRule="auto"/>
        <w:ind w:left="-57" w:firstLine="709"/>
        <w:contextualSpacing/>
        <w:jc w:val="both"/>
        <w:rPr>
          <w:rStyle w:val="a4"/>
          <w:b w:val="0"/>
          <w:color w:val="2C2B2B"/>
          <w:sz w:val="28"/>
          <w:szCs w:val="28"/>
        </w:rPr>
      </w:pPr>
      <w:r w:rsidRPr="00E067B2">
        <w:rPr>
          <w:rStyle w:val="a4"/>
          <w:b w:val="0"/>
          <w:color w:val="2C2B2B"/>
          <w:sz w:val="28"/>
          <w:szCs w:val="28"/>
        </w:rPr>
        <w:t>Навчально-виробнича  практика</w:t>
      </w:r>
      <w:r w:rsidR="0098063A" w:rsidRPr="0098063A">
        <w:rPr>
          <w:rStyle w:val="a4"/>
          <w:b w:val="0"/>
          <w:color w:val="2C2B2B"/>
          <w:sz w:val="28"/>
          <w:szCs w:val="28"/>
        </w:rPr>
        <w:t xml:space="preserve"> </w:t>
      </w:r>
      <w:r w:rsidRPr="00E067B2">
        <w:rPr>
          <w:rStyle w:val="a4"/>
          <w:b w:val="0"/>
          <w:color w:val="2C2B2B"/>
          <w:sz w:val="28"/>
          <w:szCs w:val="28"/>
        </w:rPr>
        <w:t>студентів  є  невід’ємною</w:t>
      </w:r>
      <w:r w:rsidR="0098063A" w:rsidRPr="0098063A">
        <w:rPr>
          <w:rStyle w:val="a4"/>
          <w:b w:val="0"/>
          <w:color w:val="2C2B2B"/>
          <w:sz w:val="28"/>
          <w:szCs w:val="28"/>
        </w:rPr>
        <w:t xml:space="preserve"> </w:t>
      </w:r>
      <w:r w:rsidRPr="00E067B2">
        <w:rPr>
          <w:rStyle w:val="a4"/>
          <w:b w:val="0"/>
          <w:color w:val="2C2B2B"/>
          <w:sz w:val="28"/>
          <w:szCs w:val="28"/>
        </w:rPr>
        <w:t>складовою</w:t>
      </w:r>
      <w:r w:rsidR="0098063A" w:rsidRPr="0098063A">
        <w:rPr>
          <w:rStyle w:val="a4"/>
          <w:b w:val="0"/>
          <w:color w:val="2C2B2B"/>
          <w:sz w:val="28"/>
          <w:szCs w:val="28"/>
        </w:rPr>
        <w:t xml:space="preserve"> </w:t>
      </w:r>
      <w:r w:rsidRPr="00E067B2">
        <w:rPr>
          <w:rStyle w:val="a4"/>
          <w:b w:val="0"/>
          <w:color w:val="2C2B2B"/>
          <w:sz w:val="28"/>
          <w:szCs w:val="28"/>
        </w:rPr>
        <w:t>частиною</w:t>
      </w:r>
      <w:r w:rsidR="0098063A" w:rsidRPr="0098063A">
        <w:rPr>
          <w:rStyle w:val="a4"/>
          <w:b w:val="0"/>
          <w:color w:val="2C2B2B"/>
          <w:sz w:val="28"/>
          <w:szCs w:val="28"/>
        </w:rPr>
        <w:t xml:space="preserve"> </w:t>
      </w:r>
      <w:r w:rsidRPr="00E067B2">
        <w:rPr>
          <w:rStyle w:val="a4"/>
          <w:b w:val="0"/>
          <w:color w:val="2C2B2B"/>
          <w:sz w:val="28"/>
          <w:szCs w:val="28"/>
        </w:rPr>
        <w:t>навчального</w:t>
      </w:r>
      <w:r w:rsidR="0098063A" w:rsidRPr="0098063A">
        <w:rPr>
          <w:rStyle w:val="a4"/>
          <w:b w:val="0"/>
          <w:color w:val="2C2B2B"/>
          <w:sz w:val="28"/>
          <w:szCs w:val="28"/>
        </w:rPr>
        <w:t xml:space="preserve"> </w:t>
      </w:r>
      <w:r w:rsidRPr="00E067B2">
        <w:rPr>
          <w:rStyle w:val="a4"/>
          <w:b w:val="0"/>
          <w:color w:val="2C2B2B"/>
          <w:sz w:val="28"/>
          <w:szCs w:val="28"/>
        </w:rPr>
        <w:t>процесу, щомає на меті</w:t>
      </w:r>
      <w:r w:rsidR="0098063A" w:rsidRPr="0098063A">
        <w:rPr>
          <w:rStyle w:val="a4"/>
          <w:b w:val="0"/>
          <w:color w:val="2C2B2B"/>
          <w:sz w:val="28"/>
          <w:szCs w:val="28"/>
        </w:rPr>
        <w:t xml:space="preserve"> </w:t>
      </w:r>
      <w:r w:rsidRPr="00E067B2">
        <w:rPr>
          <w:rStyle w:val="a4"/>
          <w:b w:val="0"/>
          <w:color w:val="2C2B2B"/>
          <w:sz w:val="28"/>
          <w:szCs w:val="28"/>
        </w:rPr>
        <w:t>закріплення та поглиблення</w:t>
      </w:r>
      <w:r w:rsidR="0098063A" w:rsidRPr="0098063A">
        <w:rPr>
          <w:rStyle w:val="a4"/>
          <w:b w:val="0"/>
          <w:color w:val="2C2B2B"/>
          <w:sz w:val="28"/>
          <w:szCs w:val="28"/>
        </w:rPr>
        <w:t xml:space="preserve"> </w:t>
      </w:r>
      <w:r w:rsidRPr="00E067B2">
        <w:rPr>
          <w:rStyle w:val="a4"/>
          <w:b w:val="0"/>
          <w:color w:val="2C2B2B"/>
          <w:sz w:val="28"/>
          <w:szCs w:val="28"/>
        </w:rPr>
        <w:t>теоретичних</w:t>
      </w:r>
      <w:r w:rsidR="0098063A" w:rsidRPr="0098063A">
        <w:rPr>
          <w:rStyle w:val="a4"/>
          <w:b w:val="0"/>
          <w:color w:val="2C2B2B"/>
          <w:sz w:val="28"/>
          <w:szCs w:val="28"/>
        </w:rPr>
        <w:t xml:space="preserve"> </w:t>
      </w:r>
      <w:r w:rsidRPr="00E067B2">
        <w:rPr>
          <w:rStyle w:val="a4"/>
          <w:b w:val="0"/>
          <w:color w:val="2C2B2B"/>
          <w:sz w:val="28"/>
          <w:szCs w:val="28"/>
        </w:rPr>
        <w:t>знань,  набуття</w:t>
      </w:r>
      <w:r w:rsidR="0098063A" w:rsidRPr="0098063A">
        <w:rPr>
          <w:rStyle w:val="a4"/>
          <w:b w:val="0"/>
          <w:color w:val="2C2B2B"/>
          <w:sz w:val="28"/>
          <w:szCs w:val="28"/>
        </w:rPr>
        <w:t xml:space="preserve"> </w:t>
      </w:r>
      <w:r w:rsidRPr="00E067B2">
        <w:rPr>
          <w:rStyle w:val="a4"/>
          <w:b w:val="0"/>
          <w:color w:val="2C2B2B"/>
          <w:sz w:val="28"/>
          <w:szCs w:val="28"/>
        </w:rPr>
        <w:t>професійних</w:t>
      </w:r>
      <w:r w:rsidR="0098063A" w:rsidRPr="0098063A">
        <w:rPr>
          <w:rStyle w:val="a4"/>
          <w:b w:val="0"/>
          <w:color w:val="2C2B2B"/>
          <w:sz w:val="28"/>
          <w:szCs w:val="28"/>
        </w:rPr>
        <w:t xml:space="preserve"> </w:t>
      </w:r>
      <w:r w:rsidRPr="00E067B2">
        <w:rPr>
          <w:rStyle w:val="a4"/>
          <w:b w:val="0"/>
          <w:color w:val="2C2B2B"/>
          <w:sz w:val="28"/>
          <w:szCs w:val="28"/>
        </w:rPr>
        <w:t>навичок  у  межах  майбутньої</w:t>
      </w:r>
      <w:r w:rsidR="0098063A" w:rsidRPr="0098063A">
        <w:rPr>
          <w:rStyle w:val="a4"/>
          <w:b w:val="0"/>
          <w:color w:val="2C2B2B"/>
          <w:sz w:val="28"/>
          <w:szCs w:val="28"/>
        </w:rPr>
        <w:t xml:space="preserve"> </w:t>
      </w:r>
      <w:r w:rsidRPr="00E067B2">
        <w:rPr>
          <w:rStyle w:val="a4"/>
          <w:b w:val="0"/>
          <w:color w:val="2C2B2B"/>
          <w:sz w:val="28"/>
          <w:szCs w:val="28"/>
        </w:rPr>
        <w:t>спеціальності, нагромадження</w:t>
      </w:r>
      <w:r w:rsidR="0098063A" w:rsidRPr="0098063A">
        <w:rPr>
          <w:rStyle w:val="a4"/>
          <w:b w:val="0"/>
          <w:color w:val="2C2B2B"/>
          <w:sz w:val="28"/>
          <w:szCs w:val="28"/>
        </w:rPr>
        <w:t xml:space="preserve"> </w:t>
      </w:r>
      <w:r w:rsidRPr="00E067B2">
        <w:rPr>
          <w:rStyle w:val="a4"/>
          <w:b w:val="0"/>
          <w:color w:val="2C2B2B"/>
          <w:sz w:val="28"/>
          <w:szCs w:val="28"/>
        </w:rPr>
        <w:t>досвіду</w:t>
      </w:r>
      <w:r w:rsidR="0098063A" w:rsidRPr="0098063A">
        <w:rPr>
          <w:rStyle w:val="a4"/>
          <w:b w:val="0"/>
          <w:color w:val="2C2B2B"/>
          <w:sz w:val="28"/>
          <w:szCs w:val="28"/>
        </w:rPr>
        <w:t xml:space="preserve"> </w:t>
      </w:r>
      <w:r w:rsidRPr="00E067B2">
        <w:rPr>
          <w:rStyle w:val="a4"/>
          <w:b w:val="0"/>
          <w:color w:val="2C2B2B"/>
          <w:sz w:val="28"/>
          <w:szCs w:val="28"/>
        </w:rPr>
        <w:t>самостійної</w:t>
      </w:r>
      <w:r w:rsidR="0098063A" w:rsidRPr="0098063A">
        <w:rPr>
          <w:rStyle w:val="a4"/>
          <w:b w:val="0"/>
          <w:color w:val="2C2B2B"/>
          <w:sz w:val="28"/>
          <w:szCs w:val="28"/>
        </w:rPr>
        <w:t xml:space="preserve"> </w:t>
      </w:r>
      <w:r w:rsidRPr="00E067B2">
        <w:rPr>
          <w:rStyle w:val="a4"/>
          <w:b w:val="0"/>
          <w:color w:val="2C2B2B"/>
          <w:sz w:val="28"/>
          <w:szCs w:val="28"/>
        </w:rPr>
        <w:t>роботи.</w:t>
      </w:r>
    </w:p>
    <w:p w:rsidR="00E067B2" w:rsidRPr="00E067B2" w:rsidRDefault="00E067B2" w:rsidP="00E067B2">
      <w:pPr>
        <w:pStyle w:val="a3"/>
        <w:shd w:val="clear" w:color="auto" w:fill="FFFFFF"/>
        <w:spacing w:before="171" w:line="360" w:lineRule="auto"/>
        <w:ind w:left="-57" w:firstLine="709"/>
        <w:contextualSpacing/>
        <w:jc w:val="both"/>
        <w:rPr>
          <w:rStyle w:val="a4"/>
          <w:b w:val="0"/>
          <w:color w:val="2C2B2B"/>
          <w:sz w:val="28"/>
          <w:szCs w:val="28"/>
        </w:rPr>
      </w:pPr>
    </w:p>
    <w:p w:rsidR="00E067B2" w:rsidRPr="00E067B2" w:rsidRDefault="00E067B2" w:rsidP="00E067B2">
      <w:pPr>
        <w:spacing w:line="360" w:lineRule="auto"/>
        <w:ind w:left="-57" w:firstLine="709"/>
        <w:contextualSpacing/>
        <w:jc w:val="both"/>
        <w:rPr>
          <w:sz w:val="28"/>
          <w:szCs w:val="28"/>
          <w:lang w:val="ru-RU"/>
        </w:rPr>
      </w:pPr>
    </w:p>
    <w:p w:rsidR="00E067B2" w:rsidRDefault="00E067B2" w:rsidP="00E067B2">
      <w:pPr>
        <w:spacing w:line="360" w:lineRule="auto"/>
        <w:ind w:left="-57" w:firstLine="709"/>
        <w:contextualSpacing/>
        <w:jc w:val="both"/>
        <w:rPr>
          <w:sz w:val="28"/>
          <w:szCs w:val="28"/>
        </w:rPr>
      </w:pPr>
    </w:p>
    <w:p w:rsidR="00932124" w:rsidRDefault="00932124" w:rsidP="00E067B2">
      <w:pPr>
        <w:spacing w:line="360" w:lineRule="auto"/>
        <w:ind w:left="-57" w:firstLine="709"/>
        <w:contextualSpacing/>
        <w:jc w:val="both"/>
        <w:rPr>
          <w:sz w:val="28"/>
          <w:szCs w:val="28"/>
        </w:rPr>
      </w:pPr>
    </w:p>
    <w:p w:rsidR="00932124" w:rsidRDefault="00932124" w:rsidP="00E067B2">
      <w:pPr>
        <w:spacing w:line="360" w:lineRule="auto"/>
        <w:ind w:left="-57" w:firstLine="709"/>
        <w:contextualSpacing/>
        <w:jc w:val="both"/>
        <w:rPr>
          <w:sz w:val="28"/>
          <w:szCs w:val="28"/>
        </w:rPr>
      </w:pPr>
    </w:p>
    <w:p w:rsidR="00DC6AC6" w:rsidRDefault="00DC6AC6" w:rsidP="00E067B2">
      <w:pPr>
        <w:spacing w:line="360" w:lineRule="auto"/>
        <w:ind w:left="-57" w:firstLine="709"/>
        <w:contextualSpacing/>
        <w:jc w:val="both"/>
        <w:rPr>
          <w:sz w:val="28"/>
          <w:szCs w:val="28"/>
        </w:rPr>
      </w:pPr>
    </w:p>
    <w:p w:rsidR="00DC6AC6" w:rsidRDefault="00DC6AC6" w:rsidP="00E067B2">
      <w:pPr>
        <w:spacing w:line="360" w:lineRule="auto"/>
        <w:ind w:left="-57" w:firstLine="709"/>
        <w:contextualSpacing/>
        <w:jc w:val="both"/>
        <w:rPr>
          <w:sz w:val="28"/>
          <w:szCs w:val="28"/>
        </w:rPr>
      </w:pPr>
    </w:p>
    <w:p w:rsidR="00932124" w:rsidRDefault="00932124" w:rsidP="00E067B2">
      <w:pPr>
        <w:spacing w:line="360" w:lineRule="auto"/>
        <w:ind w:left="-57" w:firstLine="709"/>
        <w:contextualSpacing/>
        <w:jc w:val="both"/>
        <w:rPr>
          <w:sz w:val="28"/>
          <w:szCs w:val="28"/>
        </w:rPr>
      </w:pPr>
    </w:p>
    <w:p w:rsidR="00932124" w:rsidRDefault="00932124" w:rsidP="00E067B2">
      <w:pPr>
        <w:spacing w:line="360" w:lineRule="auto"/>
        <w:ind w:left="-57" w:firstLine="709"/>
        <w:contextualSpacing/>
        <w:jc w:val="both"/>
        <w:rPr>
          <w:sz w:val="28"/>
          <w:szCs w:val="28"/>
        </w:rPr>
      </w:pPr>
    </w:p>
    <w:p w:rsidR="00E067B2" w:rsidRDefault="00E067B2" w:rsidP="00E067B2">
      <w:pPr>
        <w:spacing w:line="360" w:lineRule="auto"/>
        <w:ind w:left="-57" w:firstLine="709"/>
        <w:contextualSpacing/>
        <w:jc w:val="both"/>
        <w:rPr>
          <w:sz w:val="28"/>
          <w:szCs w:val="28"/>
        </w:rPr>
      </w:pPr>
    </w:p>
    <w:p w:rsidR="00630EEE" w:rsidRPr="00630EEE" w:rsidRDefault="00630EEE" w:rsidP="003562A5">
      <w:pPr>
        <w:spacing w:line="360" w:lineRule="auto"/>
        <w:ind w:left="-57" w:firstLine="709"/>
        <w:contextualSpacing/>
        <w:jc w:val="both"/>
        <w:rPr>
          <w:b/>
          <w:sz w:val="28"/>
          <w:szCs w:val="28"/>
        </w:rPr>
      </w:pPr>
      <w:r w:rsidRPr="00630EEE">
        <w:rPr>
          <w:b/>
          <w:sz w:val="28"/>
          <w:szCs w:val="28"/>
        </w:rPr>
        <w:lastRenderedPageBreak/>
        <w:t xml:space="preserve">1 </w:t>
      </w:r>
      <w:r w:rsidR="007649FF">
        <w:rPr>
          <w:b/>
          <w:sz w:val="28"/>
          <w:szCs w:val="28"/>
        </w:rPr>
        <w:t>Актуальність проблеми</w:t>
      </w:r>
    </w:p>
    <w:p w:rsidR="003562A5" w:rsidRPr="003562A5" w:rsidRDefault="003562A5" w:rsidP="003562A5">
      <w:pPr>
        <w:spacing w:line="360" w:lineRule="auto"/>
        <w:ind w:left="-57" w:firstLine="709"/>
        <w:contextualSpacing/>
        <w:jc w:val="both"/>
        <w:rPr>
          <w:sz w:val="28"/>
          <w:szCs w:val="28"/>
        </w:rPr>
      </w:pPr>
      <w:r w:rsidRPr="003562A5">
        <w:rPr>
          <w:sz w:val="28"/>
          <w:szCs w:val="28"/>
        </w:rPr>
        <w:t>Формування випускника ВНЗ як професіонала, тобто людини, здатної успішно вирішувати різні задачі у своїй сфері, актуальна завжди.</w:t>
      </w:r>
    </w:p>
    <w:p w:rsidR="003562A5" w:rsidRDefault="003562A5" w:rsidP="003562A5">
      <w:pPr>
        <w:spacing w:line="360" w:lineRule="auto"/>
        <w:ind w:left="-57" w:firstLine="709"/>
        <w:contextualSpacing/>
        <w:jc w:val="both"/>
        <w:rPr>
          <w:sz w:val="28"/>
          <w:szCs w:val="28"/>
        </w:rPr>
      </w:pPr>
      <w:r w:rsidRPr="003562A5">
        <w:rPr>
          <w:sz w:val="28"/>
          <w:szCs w:val="28"/>
        </w:rPr>
        <w:tab/>
        <w:t>Завдання вищої освіти – не озброїти знаннями випускника (це неможливо, оскільки кількість знань зростає постійно), а виховати людину, яка володіє способами розв’язання різних проблем у межах професії.</w:t>
      </w:r>
    </w:p>
    <w:p w:rsidR="00500BFC" w:rsidRPr="00500BFC" w:rsidRDefault="00500BFC" w:rsidP="00500BFC">
      <w:pPr>
        <w:spacing w:line="360" w:lineRule="auto"/>
        <w:ind w:left="-57" w:firstLine="709"/>
        <w:contextualSpacing/>
        <w:jc w:val="both"/>
        <w:rPr>
          <w:sz w:val="28"/>
          <w:szCs w:val="28"/>
        </w:rPr>
      </w:pPr>
      <w:r w:rsidRPr="00500BFC">
        <w:rPr>
          <w:sz w:val="28"/>
          <w:szCs w:val="28"/>
        </w:rPr>
        <w:t xml:space="preserve">Результатом кризи в СРСР крім розпаду самого СРСР  було  ще  декілька  негативних  факторів.  Одним  з  таких  факторів  було зниження  народжуваності  в  Україні.  Офіційні  статистичні  дані  свідчать  про зниження народжуваності від 1991 до 2001р. </w:t>
      </w:r>
    </w:p>
    <w:p w:rsidR="00500BFC" w:rsidRDefault="00500BFC" w:rsidP="00500BFC">
      <w:pPr>
        <w:spacing w:line="360" w:lineRule="auto"/>
        <w:ind w:left="-57" w:firstLine="709"/>
        <w:contextualSpacing/>
        <w:jc w:val="both"/>
        <w:rPr>
          <w:sz w:val="28"/>
          <w:szCs w:val="28"/>
        </w:rPr>
      </w:pPr>
      <w:r w:rsidRPr="00500BFC">
        <w:rPr>
          <w:sz w:val="28"/>
          <w:szCs w:val="28"/>
        </w:rPr>
        <w:t>Зниження кількості дітей призводить</w:t>
      </w:r>
      <w:r>
        <w:rPr>
          <w:sz w:val="28"/>
          <w:szCs w:val="28"/>
        </w:rPr>
        <w:t xml:space="preserve"> до зниження кількості випускни</w:t>
      </w:r>
      <w:r w:rsidRPr="00500BFC">
        <w:rPr>
          <w:sz w:val="28"/>
          <w:szCs w:val="28"/>
        </w:rPr>
        <w:t xml:space="preserve">ків загальноосвітніх шкіл, а це в свою чергу знижує кількість абітурієнтів до ВНЗ. У зв’язку із обмеженим вибором, якісний склад абітурієнтів знижується, особливо  це  стосується  технічних  ВНЗ.  Намагаючись  втримати  контингент студентів,  в  умовах  майже  безконкурсної  вступної  кампанії,  ВНЗ  приймають на навчання всіх бажаючих, таким чином студентами стають молоді люди, які не мають зацікавленості у своїй майбутній професії, тим паче, що в суспільстві існує хибна думка, що головне мати диплом, </w:t>
      </w:r>
      <w:r>
        <w:rPr>
          <w:sz w:val="28"/>
          <w:szCs w:val="28"/>
        </w:rPr>
        <w:t>а не знання. Закінчивши ВНЗ, та</w:t>
      </w:r>
      <w:r w:rsidRPr="00500BFC">
        <w:rPr>
          <w:sz w:val="28"/>
          <w:szCs w:val="28"/>
        </w:rPr>
        <w:t>кі випускники не мають наміру працювати за отриманою  спеціальністю, але в сучасному суспільстві, при технічній насичено</w:t>
      </w:r>
      <w:r>
        <w:rPr>
          <w:sz w:val="28"/>
          <w:szCs w:val="28"/>
        </w:rPr>
        <w:t>сті життя,  існує потреба в спе</w:t>
      </w:r>
      <w:r w:rsidRPr="00500BFC">
        <w:rPr>
          <w:sz w:val="28"/>
          <w:szCs w:val="28"/>
        </w:rPr>
        <w:t xml:space="preserve">ціалістах  технічного  профілю.  Таким  чином, у </w:t>
      </w:r>
      <w:r>
        <w:rPr>
          <w:sz w:val="28"/>
          <w:szCs w:val="28"/>
        </w:rPr>
        <w:t xml:space="preserve"> ВНЗ  постає  завдання  –  підви</w:t>
      </w:r>
      <w:r w:rsidRPr="00500BFC">
        <w:rPr>
          <w:sz w:val="28"/>
          <w:szCs w:val="28"/>
        </w:rPr>
        <w:t>щити професійний інтерес студентів до техні</w:t>
      </w:r>
      <w:r>
        <w:rPr>
          <w:sz w:val="28"/>
          <w:szCs w:val="28"/>
        </w:rPr>
        <w:t>чних спеціальностей для їх пода</w:t>
      </w:r>
      <w:r w:rsidRPr="00500BFC">
        <w:rPr>
          <w:sz w:val="28"/>
          <w:szCs w:val="28"/>
        </w:rPr>
        <w:t>льшого професійного становлення.</w:t>
      </w:r>
    </w:p>
    <w:p w:rsidR="00932124" w:rsidRDefault="00A50FD8" w:rsidP="00500BFC">
      <w:pPr>
        <w:spacing w:line="360" w:lineRule="auto"/>
        <w:ind w:left="-57" w:firstLine="709"/>
        <w:contextualSpacing/>
        <w:jc w:val="both"/>
        <w:rPr>
          <w:sz w:val="28"/>
          <w:szCs w:val="28"/>
        </w:rPr>
      </w:pPr>
      <w:r w:rsidRPr="003562A5">
        <w:rPr>
          <w:sz w:val="28"/>
          <w:szCs w:val="28"/>
        </w:rPr>
        <w:t xml:space="preserve">Сучасний ринок праці вимагає нової концепції професійної підготовки фахівців, яка ґрунтується на його тісній взаємодії з ринком освіти. Соціально орієнтований спосіб ведення виробництва і бізнесу вимагає якісно нового рівня професійної мотивації. Сьогодні відповідальність за результати своєї праці, уміння самостійно здобувати необхідні знання і творчо застосовувати </w:t>
      </w:r>
      <w:r w:rsidRPr="003562A5">
        <w:rPr>
          <w:sz w:val="28"/>
          <w:szCs w:val="28"/>
        </w:rPr>
        <w:lastRenderedPageBreak/>
        <w:t xml:space="preserve">їх на практиці є ключовими умовами професійного і кар’єрного росту молодої людини. </w:t>
      </w:r>
    </w:p>
    <w:p w:rsidR="008D7CD6" w:rsidRDefault="00A50FD8" w:rsidP="00500BFC">
      <w:pPr>
        <w:spacing w:line="360" w:lineRule="auto"/>
        <w:ind w:left="-57" w:firstLine="709"/>
        <w:contextualSpacing/>
        <w:jc w:val="both"/>
        <w:rPr>
          <w:sz w:val="28"/>
          <w:szCs w:val="28"/>
        </w:rPr>
      </w:pPr>
      <w:r w:rsidRPr="003562A5">
        <w:rPr>
          <w:sz w:val="28"/>
          <w:szCs w:val="28"/>
        </w:rPr>
        <w:t xml:space="preserve">Вища професійна освіта є фундаментальною складовою цілісної системи безперервної професійної освіти у сучасних умовах жорсткої конкуренції на ринку праці. Формування професійної мотивації студента є важливим фактором його конкурентності. Актуальність цієї проблеми загострюється в умовах системної суспільної кризи. Соціальна </w:t>
      </w:r>
      <w:r w:rsidR="00613B2F" w:rsidRPr="003562A5">
        <w:rPr>
          <w:sz w:val="28"/>
          <w:szCs w:val="28"/>
        </w:rPr>
        <w:t>незахищеність та економічна не</w:t>
      </w:r>
      <w:r w:rsidRPr="003562A5">
        <w:rPr>
          <w:sz w:val="28"/>
          <w:szCs w:val="28"/>
        </w:rPr>
        <w:t>стабільність руйнує особистість та може викликати такі негативні явища як алкоголізм, наркоманія, ігроманія тощо. Сучасні умови вступу до ВНЗ інколи призводять до несвідомого і несамостійного вибору фаху. Тому процес формування професійної мотивації потребує корекції, управління та інтенсифікації з боку педагогів, батьків, керівників і суспільства в цілому.</w:t>
      </w:r>
    </w:p>
    <w:p w:rsidR="008D7CD6" w:rsidRDefault="008D7CD6" w:rsidP="008D7CD6">
      <w:pPr>
        <w:spacing w:line="360" w:lineRule="auto"/>
        <w:ind w:left="-57" w:firstLine="709"/>
        <w:contextualSpacing/>
        <w:jc w:val="both"/>
        <w:rPr>
          <w:rStyle w:val="a4"/>
          <w:b w:val="0"/>
          <w:color w:val="2C2B2B"/>
          <w:sz w:val="28"/>
          <w:szCs w:val="28"/>
        </w:rPr>
      </w:pPr>
      <w:r w:rsidRPr="008D7CD6">
        <w:rPr>
          <w:rStyle w:val="a4"/>
          <w:b w:val="0"/>
          <w:color w:val="2C2B2B"/>
          <w:sz w:val="28"/>
          <w:szCs w:val="28"/>
        </w:rPr>
        <w:t>Однак, сучасні вимоги вирішення даної проблеми потребують нової концепції</w:t>
      </w:r>
      <w:r w:rsidR="003B3236" w:rsidRPr="003B3236">
        <w:rPr>
          <w:rStyle w:val="a4"/>
          <w:b w:val="0"/>
          <w:color w:val="2C2B2B"/>
          <w:sz w:val="28"/>
          <w:szCs w:val="28"/>
          <w:lang w:val="ru-RU"/>
        </w:rPr>
        <w:t xml:space="preserve"> </w:t>
      </w:r>
      <w:r w:rsidRPr="008D7CD6">
        <w:rPr>
          <w:rStyle w:val="a4"/>
          <w:b w:val="0"/>
          <w:color w:val="2C2B2B"/>
          <w:sz w:val="28"/>
          <w:szCs w:val="28"/>
        </w:rPr>
        <w:t>професійної мотивації. Модернізація системи освіти України, її адаптація до Болонського процесу, глибока суспільна криза, розширення приватного сектора виробництва, тенденції глобалізації та умови ведення бізнесу висувають нові вимоги і критерії до професійної підготовки студентів. Сьогодні недостатньо досліджено можливості і шляхи взаємопроникнення і взаємотрансформації процесів формування професійної мотивації студентів та працевлаштування. Для реалізації</w:t>
      </w:r>
      <w:r w:rsidR="00630EEE">
        <w:rPr>
          <w:rStyle w:val="a4"/>
          <w:b w:val="0"/>
          <w:color w:val="2C2B2B"/>
          <w:sz w:val="28"/>
          <w:szCs w:val="28"/>
        </w:rPr>
        <w:t xml:space="preserve"> </w:t>
      </w:r>
      <w:r w:rsidRPr="008D7CD6">
        <w:rPr>
          <w:rStyle w:val="a4"/>
          <w:b w:val="0"/>
          <w:color w:val="2C2B2B"/>
          <w:sz w:val="28"/>
          <w:szCs w:val="28"/>
        </w:rPr>
        <w:t>діалогу ринку освіти і ринку праці важливо ро</w:t>
      </w:r>
      <w:r>
        <w:rPr>
          <w:rStyle w:val="a4"/>
          <w:b w:val="0"/>
          <w:color w:val="2C2B2B"/>
          <w:sz w:val="28"/>
          <w:szCs w:val="28"/>
        </w:rPr>
        <w:t>зуміти, що успішність працевлаш</w:t>
      </w:r>
      <w:r w:rsidRPr="008D7CD6">
        <w:rPr>
          <w:rStyle w:val="a4"/>
          <w:b w:val="0"/>
          <w:color w:val="2C2B2B"/>
          <w:sz w:val="28"/>
          <w:szCs w:val="28"/>
        </w:rPr>
        <w:t>тування випускників ВНЗ визначається ефективністю організації навчально</w:t>
      </w:r>
      <w:r>
        <w:rPr>
          <w:rStyle w:val="a4"/>
          <w:b w:val="0"/>
          <w:color w:val="2C2B2B"/>
          <w:sz w:val="28"/>
          <w:szCs w:val="28"/>
        </w:rPr>
        <w:t>-</w:t>
      </w:r>
      <w:r w:rsidRPr="008D7CD6">
        <w:rPr>
          <w:rStyle w:val="a4"/>
          <w:b w:val="0"/>
          <w:color w:val="2C2B2B"/>
          <w:sz w:val="28"/>
          <w:szCs w:val="28"/>
        </w:rPr>
        <w:t>виховного процесу, його спрямованістю на практичні технології ринку праці, якістю</w:t>
      </w:r>
      <w:r w:rsidR="007649FF">
        <w:rPr>
          <w:rStyle w:val="a4"/>
          <w:b w:val="0"/>
          <w:color w:val="2C2B2B"/>
          <w:sz w:val="28"/>
          <w:szCs w:val="28"/>
        </w:rPr>
        <w:t xml:space="preserve"> </w:t>
      </w:r>
      <w:r w:rsidRPr="008D7CD6">
        <w:rPr>
          <w:rStyle w:val="a4"/>
          <w:b w:val="0"/>
          <w:color w:val="2C2B2B"/>
          <w:sz w:val="28"/>
          <w:szCs w:val="28"/>
        </w:rPr>
        <w:t>знань студентів, їхнім особистісно</w:t>
      </w:r>
      <w:r w:rsidR="00EF2B03">
        <w:rPr>
          <w:rStyle w:val="a4"/>
          <w:b w:val="0"/>
          <w:color w:val="2C2B2B"/>
          <w:sz w:val="28"/>
          <w:szCs w:val="28"/>
        </w:rPr>
        <w:t>-</w:t>
      </w:r>
      <w:r w:rsidRPr="008D7CD6">
        <w:rPr>
          <w:rStyle w:val="a4"/>
          <w:b w:val="0"/>
          <w:color w:val="2C2B2B"/>
          <w:sz w:val="28"/>
          <w:szCs w:val="28"/>
        </w:rPr>
        <w:t>професійним потенціалом, здатним до реалізації в умовах жорсткої конкуренції. Результативність цього визначається розвитком професійної мотивації та професійним самовизначенням студентів.</w:t>
      </w:r>
    </w:p>
    <w:p w:rsidR="00630EEE" w:rsidRDefault="00630EEE" w:rsidP="008D7CD6">
      <w:pPr>
        <w:spacing w:line="360" w:lineRule="auto"/>
        <w:ind w:left="-57" w:firstLine="709"/>
        <w:contextualSpacing/>
        <w:jc w:val="both"/>
        <w:rPr>
          <w:rStyle w:val="a4"/>
          <w:b w:val="0"/>
          <w:color w:val="2C2B2B"/>
          <w:sz w:val="28"/>
          <w:szCs w:val="28"/>
        </w:rPr>
      </w:pPr>
    </w:p>
    <w:p w:rsidR="00630EEE" w:rsidRDefault="00630EEE" w:rsidP="008D7CD6">
      <w:pPr>
        <w:spacing w:line="360" w:lineRule="auto"/>
        <w:ind w:left="-57" w:firstLine="709"/>
        <w:contextualSpacing/>
        <w:jc w:val="both"/>
        <w:rPr>
          <w:rStyle w:val="a4"/>
          <w:color w:val="2C2B2B"/>
          <w:sz w:val="28"/>
          <w:szCs w:val="28"/>
        </w:rPr>
      </w:pPr>
      <w:r w:rsidRPr="00630EEE">
        <w:rPr>
          <w:rStyle w:val="a4"/>
          <w:color w:val="2C2B2B"/>
          <w:sz w:val="28"/>
          <w:szCs w:val="28"/>
        </w:rPr>
        <w:lastRenderedPageBreak/>
        <w:t xml:space="preserve">2 </w:t>
      </w:r>
      <w:r>
        <w:rPr>
          <w:rStyle w:val="a4"/>
          <w:color w:val="2C2B2B"/>
          <w:sz w:val="28"/>
          <w:szCs w:val="28"/>
        </w:rPr>
        <w:t>Професійна мотивація студентів як фактор конкурентності на ринку праці</w:t>
      </w:r>
    </w:p>
    <w:p w:rsidR="00630EEE" w:rsidRPr="00630EEE" w:rsidRDefault="00630EEE" w:rsidP="008D7CD6">
      <w:pPr>
        <w:spacing w:line="360" w:lineRule="auto"/>
        <w:ind w:left="-57" w:firstLine="709"/>
        <w:contextualSpacing/>
        <w:jc w:val="both"/>
        <w:rPr>
          <w:rStyle w:val="a4"/>
          <w:color w:val="2C2B2B"/>
          <w:sz w:val="28"/>
          <w:szCs w:val="28"/>
        </w:rPr>
      </w:pPr>
    </w:p>
    <w:p w:rsidR="008D7CD6" w:rsidRDefault="008B7724" w:rsidP="008D7CD6">
      <w:pPr>
        <w:spacing w:line="360" w:lineRule="auto"/>
        <w:ind w:left="-57" w:firstLine="709"/>
        <w:contextualSpacing/>
        <w:jc w:val="both"/>
        <w:rPr>
          <w:color w:val="2C2B2B"/>
          <w:sz w:val="28"/>
          <w:szCs w:val="28"/>
        </w:rPr>
      </w:pPr>
      <w:r w:rsidRPr="003562A5">
        <w:rPr>
          <w:color w:val="2C2B2B"/>
          <w:sz w:val="28"/>
          <w:szCs w:val="28"/>
        </w:rPr>
        <w:t>Готовність до самопізнання, уміння організовувати власну діяльність, формування настанови на самоосвітню діяльність протягом життя є підставами професійно</w:t>
      </w:r>
      <w:r w:rsidR="008034ED">
        <w:rPr>
          <w:color w:val="2C2B2B"/>
          <w:sz w:val="28"/>
          <w:szCs w:val="28"/>
        </w:rPr>
        <w:t>ї самореалізації особистості</w:t>
      </w:r>
      <w:r w:rsidRPr="003562A5">
        <w:rPr>
          <w:color w:val="2C2B2B"/>
          <w:sz w:val="28"/>
          <w:szCs w:val="28"/>
        </w:rPr>
        <w:t>. Тому мотивація професійного саморозвитку має ґрунтуватися саме на досягнення цієї мети.</w:t>
      </w:r>
    </w:p>
    <w:p w:rsidR="00F5447E" w:rsidRPr="00F5447E" w:rsidRDefault="00F5447E" w:rsidP="00F5447E">
      <w:pPr>
        <w:spacing w:line="360" w:lineRule="auto"/>
        <w:ind w:left="-57" w:firstLine="709"/>
        <w:contextualSpacing/>
        <w:jc w:val="both"/>
        <w:rPr>
          <w:color w:val="2C2B2B"/>
          <w:sz w:val="28"/>
          <w:szCs w:val="28"/>
        </w:rPr>
      </w:pPr>
      <w:r w:rsidRPr="00F5447E">
        <w:rPr>
          <w:color w:val="2C2B2B"/>
          <w:sz w:val="28"/>
          <w:szCs w:val="28"/>
        </w:rPr>
        <w:t>Мотив походить від старофранцузького</w:t>
      </w:r>
      <w:r w:rsidR="0098063A" w:rsidRPr="0098063A">
        <w:rPr>
          <w:color w:val="2C2B2B"/>
          <w:sz w:val="28"/>
          <w:szCs w:val="28"/>
          <w:lang w:val="ru-RU"/>
        </w:rPr>
        <w:t xml:space="preserve"> </w:t>
      </w:r>
      <w:r w:rsidRPr="00F5447E">
        <w:rPr>
          <w:color w:val="2C2B2B"/>
          <w:sz w:val="28"/>
          <w:szCs w:val="28"/>
        </w:rPr>
        <w:t>motivus — «спонукання до дії». Мотивація — широке поняття, під яким розуміють спрямованість активності особистості. Вона визначає співвідношення динамічної та змістовної сторін діяльності і поведінки. Продуктивність діяльності</w:t>
      </w:r>
      <w:r w:rsidR="003B3236" w:rsidRPr="003B3236">
        <w:rPr>
          <w:color w:val="2C2B2B"/>
          <w:sz w:val="28"/>
          <w:szCs w:val="28"/>
        </w:rPr>
        <w:t xml:space="preserve"> </w:t>
      </w:r>
      <w:r w:rsidRPr="00F5447E">
        <w:rPr>
          <w:color w:val="2C2B2B"/>
          <w:sz w:val="28"/>
          <w:szCs w:val="28"/>
        </w:rPr>
        <w:t>визначається: по</w:t>
      </w:r>
      <w:r w:rsidR="00204692">
        <w:rPr>
          <w:color w:val="2C2B2B"/>
          <w:sz w:val="28"/>
          <w:szCs w:val="28"/>
        </w:rPr>
        <w:t>-</w:t>
      </w:r>
      <w:r w:rsidRPr="00F5447E">
        <w:rPr>
          <w:color w:val="2C2B2B"/>
          <w:sz w:val="28"/>
          <w:szCs w:val="28"/>
        </w:rPr>
        <w:t>перше, спрямованістю мотивів, їхнім змістом; по</w:t>
      </w:r>
      <w:r w:rsidR="00204692">
        <w:rPr>
          <w:color w:val="2C2B2B"/>
          <w:sz w:val="28"/>
          <w:szCs w:val="28"/>
        </w:rPr>
        <w:t>-</w:t>
      </w:r>
      <w:r w:rsidRPr="00F5447E">
        <w:rPr>
          <w:color w:val="2C2B2B"/>
          <w:sz w:val="28"/>
          <w:szCs w:val="28"/>
        </w:rPr>
        <w:t xml:space="preserve">друге, ступенем активності і напруженості мотивів, що в цілому складає своєрідність мотивації особистості студента. </w:t>
      </w:r>
    </w:p>
    <w:p w:rsidR="00F5447E" w:rsidRPr="00F5447E" w:rsidRDefault="00F5447E" w:rsidP="00F5447E">
      <w:pPr>
        <w:spacing w:line="360" w:lineRule="auto"/>
        <w:ind w:left="-57" w:firstLine="709"/>
        <w:contextualSpacing/>
        <w:jc w:val="both"/>
        <w:rPr>
          <w:color w:val="2C2B2B"/>
          <w:sz w:val="28"/>
          <w:szCs w:val="28"/>
        </w:rPr>
      </w:pPr>
      <w:r w:rsidRPr="00F5447E">
        <w:rPr>
          <w:color w:val="2C2B2B"/>
          <w:sz w:val="28"/>
          <w:szCs w:val="28"/>
        </w:rPr>
        <w:t>Мотиваційний компонент приховує в собі великі можливості успіху та конкурентності у професійній діяльності. Мотиваційна сфера більш динамічна, ніж</w:t>
      </w:r>
      <w:r w:rsidR="003B3236" w:rsidRPr="003B3236">
        <w:rPr>
          <w:color w:val="2C2B2B"/>
          <w:sz w:val="28"/>
          <w:szCs w:val="28"/>
        </w:rPr>
        <w:t xml:space="preserve"> </w:t>
      </w:r>
      <w:r w:rsidRPr="00F5447E">
        <w:rPr>
          <w:color w:val="2C2B2B"/>
          <w:sz w:val="28"/>
          <w:szCs w:val="28"/>
        </w:rPr>
        <w:t>пізнавальна та інтелектуальна, що має позитивні і негативні сторони. Якщо неюне управляти, то може бути регрес мотивації, зниження її рівня і втрачена дієвість особистості. Зрозуміло, що у студентському віці формування мотивації повинно стати предметом цілеспрямованої систематичної роботи.</w:t>
      </w:r>
    </w:p>
    <w:p w:rsidR="00F5447E" w:rsidRPr="00F5447E" w:rsidRDefault="00F5447E" w:rsidP="00204692">
      <w:pPr>
        <w:spacing w:line="360" w:lineRule="auto"/>
        <w:ind w:left="-57" w:firstLine="709"/>
        <w:contextualSpacing/>
        <w:jc w:val="both"/>
        <w:rPr>
          <w:color w:val="2C2B2B"/>
          <w:sz w:val="28"/>
          <w:szCs w:val="28"/>
        </w:rPr>
      </w:pPr>
      <w:r w:rsidRPr="00F5447E">
        <w:rPr>
          <w:color w:val="2C2B2B"/>
          <w:sz w:val="28"/>
          <w:szCs w:val="28"/>
        </w:rPr>
        <w:t xml:space="preserve">Складність цієї проблеми полягає у тому, </w:t>
      </w:r>
      <w:r w:rsidR="00204692">
        <w:rPr>
          <w:color w:val="2C2B2B"/>
          <w:sz w:val="28"/>
          <w:szCs w:val="28"/>
        </w:rPr>
        <w:t>що на студента діє водночас ком</w:t>
      </w:r>
      <w:r w:rsidRPr="00F5447E">
        <w:rPr>
          <w:color w:val="2C2B2B"/>
          <w:sz w:val="28"/>
          <w:szCs w:val="28"/>
        </w:rPr>
        <w:t>плекс зовнішніх і внутрішніх мотивів, які не лише доповнюють один одного, алей вступають у суперечності. Мотивація може проявлятись як стійке утворення</w:t>
      </w:r>
      <w:r w:rsidR="003B3236" w:rsidRPr="003B3236">
        <w:rPr>
          <w:color w:val="2C2B2B"/>
          <w:sz w:val="28"/>
          <w:szCs w:val="28"/>
          <w:lang w:val="ru-RU"/>
        </w:rPr>
        <w:t xml:space="preserve"> </w:t>
      </w:r>
      <w:r w:rsidRPr="00F5447E">
        <w:rPr>
          <w:color w:val="2C2B2B"/>
          <w:sz w:val="28"/>
          <w:szCs w:val="28"/>
        </w:rPr>
        <w:t xml:space="preserve">особистості і, як компонент діяльності. Розвиток і формування мотивації відбувається через відповідну організацію і зміст діяльності молодої людини. </w:t>
      </w:r>
    </w:p>
    <w:p w:rsidR="00EF2B03" w:rsidRDefault="00F5447E" w:rsidP="00F5447E">
      <w:pPr>
        <w:spacing w:line="360" w:lineRule="auto"/>
        <w:ind w:left="-57" w:firstLine="709"/>
        <w:contextualSpacing/>
        <w:jc w:val="both"/>
        <w:rPr>
          <w:color w:val="2C2B2B"/>
          <w:sz w:val="28"/>
          <w:szCs w:val="28"/>
        </w:rPr>
      </w:pPr>
      <w:r w:rsidRPr="00F5447E">
        <w:rPr>
          <w:color w:val="2C2B2B"/>
          <w:sz w:val="28"/>
          <w:szCs w:val="28"/>
        </w:rPr>
        <w:t xml:space="preserve">Індивідуальні якості студента можуть сприяти чи успіху, чи невдачам у діяльності, що або утворює новий рівень мотивації, або знижує вже утворений у минулих видах діяльності. Професійна мотивація — це </w:t>
      </w:r>
      <w:r w:rsidRPr="00F5447E">
        <w:rPr>
          <w:color w:val="2C2B2B"/>
          <w:sz w:val="28"/>
          <w:szCs w:val="28"/>
        </w:rPr>
        <w:lastRenderedPageBreak/>
        <w:t>сукупність чинників і процесів,які відбиваючись у свідомості, спонукають особистість до вивчення та ефективної реалізації професійної діяльності. Це — внутрішній спонукаючий чинник</w:t>
      </w:r>
      <w:r w:rsidR="0098063A" w:rsidRPr="0098063A">
        <w:rPr>
          <w:color w:val="2C2B2B"/>
          <w:sz w:val="28"/>
          <w:szCs w:val="28"/>
        </w:rPr>
        <w:t xml:space="preserve"> </w:t>
      </w:r>
      <w:r w:rsidRPr="00F5447E">
        <w:rPr>
          <w:color w:val="2C2B2B"/>
          <w:sz w:val="28"/>
          <w:szCs w:val="28"/>
        </w:rPr>
        <w:t>професіоналізму фахівця, його продуктивної професійної діяльності.</w:t>
      </w:r>
    </w:p>
    <w:p w:rsidR="00204692" w:rsidRPr="003562A5" w:rsidRDefault="00204692" w:rsidP="00204692">
      <w:pPr>
        <w:spacing w:line="360" w:lineRule="auto"/>
        <w:ind w:left="-57" w:firstLine="709"/>
        <w:contextualSpacing/>
        <w:jc w:val="both"/>
        <w:rPr>
          <w:sz w:val="28"/>
          <w:szCs w:val="28"/>
        </w:rPr>
      </w:pPr>
      <w:r>
        <w:rPr>
          <w:sz w:val="28"/>
          <w:szCs w:val="28"/>
        </w:rPr>
        <w:t>Соціологічні дослідження</w:t>
      </w:r>
      <w:r w:rsidRPr="003562A5">
        <w:rPr>
          <w:sz w:val="28"/>
          <w:szCs w:val="28"/>
        </w:rPr>
        <w:t xml:space="preserve"> мотивації до навчання та професійної діяльності особистості показали, що студенти 1-</w:t>
      </w:r>
      <w:r>
        <w:rPr>
          <w:sz w:val="28"/>
          <w:szCs w:val="28"/>
        </w:rPr>
        <w:t>2</w:t>
      </w:r>
      <w:r w:rsidRPr="003562A5">
        <w:rPr>
          <w:sz w:val="28"/>
          <w:szCs w:val="28"/>
        </w:rPr>
        <w:t xml:space="preserve"> курсів не мають остаточної впевненості щодо професійного вибору, не володіють навичками професійного та особистісного зростання належним чином. Це означає, що основне стратегічно життєве рішення щодо професійного самовизначення остаточно не прийняте і, відповідно, стратегія досягнення ще не вибудована.</w:t>
      </w:r>
    </w:p>
    <w:p w:rsidR="00204692" w:rsidRPr="003562A5" w:rsidRDefault="00204692" w:rsidP="00204692">
      <w:pPr>
        <w:spacing w:line="360" w:lineRule="auto"/>
        <w:ind w:left="-57" w:firstLine="709"/>
        <w:contextualSpacing/>
        <w:jc w:val="both"/>
        <w:rPr>
          <w:sz w:val="28"/>
          <w:szCs w:val="28"/>
        </w:rPr>
      </w:pPr>
      <w:r w:rsidRPr="003562A5">
        <w:rPr>
          <w:sz w:val="28"/>
          <w:szCs w:val="28"/>
        </w:rPr>
        <w:t>Мотивація до навчання та професійної діяльності відповідає рівню нижче середнього.</w:t>
      </w:r>
    </w:p>
    <w:p w:rsidR="00204692" w:rsidRDefault="00204692" w:rsidP="00204692">
      <w:pPr>
        <w:spacing w:line="360" w:lineRule="auto"/>
        <w:ind w:left="-57" w:firstLine="709"/>
        <w:contextualSpacing/>
        <w:jc w:val="both"/>
        <w:rPr>
          <w:sz w:val="28"/>
          <w:szCs w:val="28"/>
        </w:rPr>
      </w:pPr>
      <w:r w:rsidRPr="003562A5">
        <w:rPr>
          <w:sz w:val="28"/>
          <w:szCs w:val="28"/>
        </w:rPr>
        <w:tab/>
      </w:r>
      <w:r w:rsidRPr="00204692">
        <w:rPr>
          <w:sz w:val="28"/>
          <w:szCs w:val="28"/>
        </w:rPr>
        <w:t>Професійна мотивація студентів активно формується на 3</w:t>
      </w:r>
      <w:r>
        <w:rPr>
          <w:sz w:val="28"/>
          <w:szCs w:val="28"/>
        </w:rPr>
        <w:t xml:space="preserve"> та </w:t>
      </w:r>
      <w:r w:rsidRPr="00204692">
        <w:rPr>
          <w:sz w:val="28"/>
          <w:szCs w:val="28"/>
        </w:rPr>
        <w:t>4 курсах навчання,коли поглиблено вивчаються професійно</w:t>
      </w:r>
      <w:r>
        <w:rPr>
          <w:sz w:val="28"/>
          <w:szCs w:val="28"/>
        </w:rPr>
        <w:t>-</w:t>
      </w:r>
      <w:r w:rsidRPr="00204692">
        <w:rPr>
          <w:sz w:val="28"/>
          <w:szCs w:val="28"/>
        </w:rPr>
        <w:t xml:space="preserve">зорієнтовані дисципліни та відбувається реальне знайомство з практикою. Її структурними компонентами є: </w:t>
      </w:r>
    </w:p>
    <w:p w:rsidR="00204692" w:rsidRDefault="00204692" w:rsidP="00204692">
      <w:pPr>
        <w:pStyle w:val="a5"/>
        <w:numPr>
          <w:ilvl w:val="0"/>
          <w:numId w:val="3"/>
        </w:numPr>
        <w:spacing w:line="360" w:lineRule="auto"/>
        <w:jc w:val="both"/>
        <w:rPr>
          <w:sz w:val="28"/>
          <w:szCs w:val="28"/>
        </w:rPr>
      </w:pPr>
      <w:r w:rsidRPr="00204692">
        <w:rPr>
          <w:sz w:val="28"/>
          <w:szCs w:val="28"/>
        </w:rPr>
        <w:t>моти</w:t>
      </w:r>
      <w:r>
        <w:rPr>
          <w:sz w:val="28"/>
          <w:szCs w:val="28"/>
        </w:rPr>
        <w:t xml:space="preserve">вація ініціації - </w:t>
      </w:r>
      <w:r w:rsidRPr="00204692">
        <w:rPr>
          <w:sz w:val="28"/>
          <w:szCs w:val="28"/>
        </w:rPr>
        <w:t xml:space="preserve">спонукає до діяльності; </w:t>
      </w:r>
    </w:p>
    <w:p w:rsidR="00204692" w:rsidRDefault="00204692" w:rsidP="00204692">
      <w:pPr>
        <w:pStyle w:val="a5"/>
        <w:numPr>
          <w:ilvl w:val="0"/>
          <w:numId w:val="3"/>
        </w:numPr>
        <w:spacing w:line="360" w:lineRule="auto"/>
        <w:jc w:val="both"/>
        <w:rPr>
          <w:sz w:val="28"/>
          <w:szCs w:val="28"/>
        </w:rPr>
      </w:pPr>
      <w:r>
        <w:rPr>
          <w:sz w:val="28"/>
          <w:szCs w:val="28"/>
        </w:rPr>
        <w:t>мотивація селекції - вибір мети</w:t>
      </w:r>
      <w:r w:rsidRPr="00204692">
        <w:rPr>
          <w:sz w:val="28"/>
          <w:szCs w:val="28"/>
        </w:rPr>
        <w:t xml:space="preserve">; </w:t>
      </w:r>
    </w:p>
    <w:p w:rsidR="00204692" w:rsidRDefault="00204692" w:rsidP="00204692">
      <w:pPr>
        <w:pStyle w:val="a5"/>
        <w:numPr>
          <w:ilvl w:val="0"/>
          <w:numId w:val="3"/>
        </w:numPr>
        <w:spacing w:line="360" w:lineRule="auto"/>
        <w:jc w:val="both"/>
        <w:rPr>
          <w:sz w:val="28"/>
          <w:szCs w:val="28"/>
        </w:rPr>
      </w:pPr>
      <w:r w:rsidRPr="00204692">
        <w:rPr>
          <w:sz w:val="28"/>
          <w:szCs w:val="28"/>
        </w:rPr>
        <w:t xml:space="preserve">мотивація реалізації </w:t>
      </w:r>
      <w:r>
        <w:rPr>
          <w:sz w:val="28"/>
          <w:szCs w:val="28"/>
        </w:rPr>
        <w:t xml:space="preserve">- </w:t>
      </w:r>
      <w:r w:rsidRPr="00204692">
        <w:rPr>
          <w:sz w:val="28"/>
          <w:szCs w:val="28"/>
        </w:rPr>
        <w:t>регулює, контролює реалізацію виконання відповідної дії;</w:t>
      </w:r>
    </w:p>
    <w:p w:rsidR="00A50FD8" w:rsidRPr="00204692" w:rsidRDefault="00204692" w:rsidP="00204692">
      <w:pPr>
        <w:pStyle w:val="a5"/>
        <w:numPr>
          <w:ilvl w:val="0"/>
          <w:numId w:val="3"/>
        </w:numPr>
        <w:spacing w:line="360" w:lineRule="auto"/>
        <w:jc w:val="both"/>
        <w:rPr>
          <w:sz w:val="28"/>
          <w:szCs w:val="28"/>
        </w:rPr>
      </w:pPr>
      <w:r w:rsidRPr="00204692">
        <w:rPr>
          <w:sz w:val="28"/>
          <w:szCs w:val="28"/>
        </w:rPr>
        <w:t xml:space="preserve"> мо</w:t>
      </w:r>
      <w:r>
        <w:rPr>
          <w:sz w:val="28"/>
          <w:szCs w:val="28"/>
        </w:rPr>
        <w:t xml:space="preserve">тивація постреалізації - </w:t>
      </w:r>
      <w:r w:rsidRPr="00204692">
        <w:rPr>
          <w:sz w:val="28"/>
          <w:szCs w:val="28"/>
        </w:rPr>
        <w:t>завершує виконання дії</w:t>
      </w:r>
      <w:r>
        <w:rPr>
          <w:sz w:val="28"/>
          <w:szCs w:val="28"/>
        </w:rPr>
        <w:t xml:space="preserve"> і спонукає до іншої</w:t>
      </w:r>
      <w:r w:rsidRPr="00204692">
        <w:rPr>
          <w:sz w:val="28"/>
          <w:szCs w:val="28"/>
        </w:rPr>
        <w:t>.</w:t>
      </w:r>
    </w:p>
    <w:p w:rsidR="0024166E" w:rsidRPr="003562A5" w:rsidRDefault="007B3697" w:rsidP="003562A5">
      <w:pPr>
        <w:spacing w:line="360" w:lineRule="auto"/>
        <w:ind w:left="-57" w:firstLine="709"/>
        <w:contextualSpacing/>
        <w:jc w:val="both"/>
        <w:rPr>
          <w:sz w:val="28"/>
          <w:szCs w:val="28"/>
        </w:rPr>
      </w:pPr>
      <w:r w:rsidRPr="003562A5">
        <w:rPr>
          <w:sz w:val="28"/>
          <w:szCs w:val="28"/>
        </w:rPr>
        <w:t>Надзвичайно важливо для майбутніх фахівців набути особистісного сенсу майбутньої діяльності, який поєднує розум, почуття і волю та встановлює позитивний взаємозв’язок між їхніми професійними здібностями й можливостями та діловим і бізнесовим успіхом.</w:t>
      </w:r>
    </w:p>
    <w:p w:rsidR="008034ED" w:rsidRDefault="008034ED" w:rsidP="003562A5">
      <w:pPr>
        <w:spacing w:line="360" w:lineRule="auto"/>
        <w:ind w:left="-57" w:firstLine="709"/>
        <w:contextualSpacing/>
        <w:jc w:val="both"/>
        <w:rPr>
          <w:sz w:val="28"/>
          <w:szCs w:val="28"/>
        </w:rPr>
      </w:pPr>
      <w:r w:rsidRPr="008034ED">
        <w:rPr>
          <w:sz w:val="28"/>
          <w:szCs w:val="28"/>
        </w:rPr>
        <w:t xml:space="preserve">Саме, сучасний фахівець повинен вміти адаптуватися до мінливих умов, уміти працювати в колективі, орієнтуватися на ринку праці; змінювати профіль діяльності в залежності від стратегії розвитку підприємства, </w:t>
      </w:r>
      <w:r w:rsidRPr="008034ED">
        <w:rPr>
          <w:sz w:val="28"/>
          <w:szCs w:val="28"/>
        </w:rPr>
        <w:lastRenderedPageBreak/>
        <w:t>технології, самостійно працювати з інформацією, мати здібності приймати і реалізовувати рішення.</w:t>
      </w:r>
    </w:p>
    <w:p w:rsidR="00500BFC" w:rsidRPr="00500BFC" w:rsidRDefault="00500BFC" w:rsidP="00500BFC">
      <w:pPr>
        <w:spacing w:line="360" w:lineRule="auto"/>
        <w:ind w:left="-57" w:firstLine="709"/>
        <w:contextualSpacing/>
        <w:jc w:val="both"/>
        <w:rPr>
          <w:sz w:val="28"/>
          <w:szCs w:val="28"/>
        </w:rPr>
      </w:pPr>
      <w:r w:rsidRPr="00500BFC">
        <w:rPr>
          <w:sz w:val="28"/>
          <w:szCs w:val="28"/>
        </w:rPr>
        <w:t xml:space="preserve">Враховуючи  вищесказане  можна  констатувати,  що  для  формування професійного інтересу студентів необхідно: </w:t>
      </w:r>
    </w:p>
    <w:p w:rsidR="00500BFC" w:rsidRPr="00500BFC" w:rsidRDefault="00500BFC" w:rsidP="00500BFC">
      <w:pPr>
        <w:spacing w:line="360" w:lineRule="auto"/>
        <w:ind w:left="-57" w:firstLine="709"/>
        <w:contextualSpacing/>
        <w:jc w:val="both"/>
        <w:rPr>
          <w:sz w:val="28"/>
          <w:szCs w:val="28"/>
        </w:rPr>
      </w:pPr>
      <w:r w:rsidRPr="00500BFC">
        <w:rPr>
          <w:sz w:val="28"/>
          <w:szCs w:val="28"/>
        </w:rPr>
        <w:t xml:space="preserve">а) оперувати інформацією щодо рівня усвідомлення студентами професійного вибору; </w:t>
      </w:r>
    </w:p>
    <w:p w:rsidR="00500BFC" w:rsidRPr="00500BFC" w:rsidRDefault="00500BFC" w:rsidP="00500BFC">
      <w:pPr>
        <w:spacing w:line="360" w:lineRule="auto"/>
        <w:ind w:left="-57" w:firstLine="709"/>
        <w:contextualSpacing/>
        <w:jc w:val="both"/>
        <w:rPr>
          <w:sz w:val="28"/>
          <w:szCs w:val="28"/>
        </w:rPr>
      </w:pPr>
      <w:r w:rsidRPr="00500BFC">
        <w:rPr>
          <w:sz w:val="28"/>
          <w:szCs w:val="28"/>
        </w:rPr>
        <w:t xml:space="preserve">б) цілеспрямовано  впливати  на  формування  пізнавальних  інтересів  як компонента мотивації навчальної діяльності і трансформувати їх через квазіпрофесійну діяльність у професійні інтереси; </w:t>
      </w:r>
    </w:p>
    <w:p w:rsidR="00500BFC" w:rsidRPr="00500BFC" w:rsidRDefault="00500BFC" w:rsidP="00500BFC">
      <w:pPr>
        <w:spacing w:line="360" w:lineRule="auto"/>
        <w:ind w:left="-57" w:firstLine="709"/>
        <w:contextualSpacing/>
        <w:jc w:val="both"/>
        <w:rPr>
          <w:sz w:val="28"/>
          <w:szCs w:val="28"/>
        </w:rPr>
      </w:pPr>
      <w:r w:rsidRPr="00500BFC">
        <w:rPr>
          <w:sz w:val="28"/>
          <w:szCs w:val="28"/>
        </w:rPr>
        <w:t xml:space="preserve">в) практикувати  систему  вправ  практичного  змісту  як  основу  формування майбутнього технічного спеціаліста; </w:t>
      </w:r>
    </w:p>
    <w:p w:rsidR="00500BFC" w:rsidRDefault="00500BFC" w:rsidP="00500BFC">
      <w:pPr>
        <w:spacing w:line="360" w:lineRule="auto"/>
        <w:ind w:left="-57" w:firstLine="709"/>
        <w:contextualSpacing/>
        <w:jc w:val="both"/>
        <w:rPr>
          <w:sz w:val="28"/>
          <w:szCs w:val="28"/>
        </w:rPr>
      </w:pPr>
      <w:r w:rsidRPr="00500BFC">
        <w:rPr>
          <w:sz w:val="28"/>
          <w:szCs w:val="28"/>
        </w:rPr>
        <w:t>г) використовувати  завдання  психокорекційного  характеру  на  основі врахування  вікових  потреб  та  з  перспективою  розвитку  технічного  мислення на основі зниження тривожності та підвищення самооцінки.</w:t>
      </w:r>
    </w:p>
    <w:p w:rsidR="00630EEE" w:rsidRDefault="00630EEE" w:rsidP="00500BFC">
      <w:pPr>
        <w:spacing w:line="360" w:lineRule="auto"/>
        <w:ind w:left="-57" w:firstLine="709"/>
        <w:contextualSpacing/>
        <w:jc w:val="both"/>
        <w:rPr>
          <w:sz w:val="28"/>
          <w:szCs w:val="28"/>
        </w:rPr>
      </w:pPr>
    </w:p>
    <w:p w:rsidR="00630EEE" w:rsidRDefault="00630EEE" w:rsidP="0062052A">
      <w:pPr>
        <w:spacing w:line="360" w:lineRule="auto"/>
        <w:ind w:left="-57" w:firstLine="709"/>
        <w:contextualSpacing/>
        <w:jc w:val="both"/>
        <w:rPr>
          <w:b/>
          <w:color w:val="2C2B2B"/>
          <w:sz w:val="28"/>
          <w:szCs w:val="28"/>
        </w:rPr>
      </w:pPr>
      <w:r w:rsidRPr="00630EEE">
        <w:rPr>
          <w:b/>
          <w:color w:val="2C2B2B"/>
          <w:sz w:val="28"/>
          <w:szCs w:val="28"/>
        </w:rPr>
        <w:t>3</w:t>
      </w:r>
      <w:r>
        <w:rPr>
          <w:b/>
          <w:color w:val="2C2B2B"/>
          <w:sz w:val="28"/>
          <w:szCs w:val="28"/>
        </w:rPr>
        <w:t xml:space="preserve"> Формування професійного інтересу у студентів технічних ВНЗ</w:t>
      </w:r>
    </w:p>
    <w:p w:rsidR="00630EEE" w:rsidRDefault="00630EEE" w:rsidP="0062052A">
      <w:pPr>
        <w:spacing w:line="360" w:lineRule="auto"/>
        <w:ind w:left="-57" w:firstLine="709"/>
        <w:contextualSpacing/>
        <w:jc w:val="both"/>
        <w:rPr>
          <w:color w:val="2C2B2B"/>
          <w:sz w:val="28"/>
          <w:szCs w:val="28"/>
        </w:rPr>
      </w:pPr>
    </w:p>
    <w:p w:rsidR="0062052A" w:rsidRDefault="00F5447E" w:rsidP="0062052A">
      <w:pPr>
        <w:spacing w:line="360" w:lineRule="auto"/>
        <w:ind w:left="-57" w:firstLine="709"/>
        <w:contextualSpacing/>
        <w:jc w:val="both"/>
        <w:rPr>
          <w:color w:val="2C2B2B"/>
          <w:sz w:val="28"/>
          <w:szCs w:val="28"/>
        </w:rPr>
      </w:pPr>
      <w:r w:rsidRPr="008034ED">
        <w:rPr>
          <w:color w:val="2C2B2B"/>
          <w:sz w:val="28"/>
          <w:szCs w:val="28"/>
        </w:rPr>
        <w:t>Одним зі способів формування професійної спрямованості студентів є розширення їхнього досвіду фахової діяльності, якого вони набувають у процесі фахової практики. У цей період відбувається вдосконалення і коригування сформованих у процесі вивчення фахових дисциплін знань і навичок. Практика – це можливість виявити наявність (чи відсутність) інтересу до обраної професії, життєвих налаштувань, пов’язаних із цією професією, ступеня готовності до здійснення професійної діяльності.</w:t>
      </w:r>
    </w:p>
    <w:p w:rsidR="0062052A" w:rsidRDefault="0062052A" w:rsidP="0062052A">
      <w:pPr>
        <w:spacing w:line="360" w:lineRule="auto"/>
        <w:ind w:left="-57" w:firstLine="709"/>
        <w:contextualSpacing/>
        <w:jc w:val="both"/>
        <w:rPr>
          <w:rStyle w:val="a4"/>
          <w:b w:val="0"/>
          <w:color w:val="2C2B2B"/>
          <w:sz w:val="28"/>
          <w:szCs w:val="28"/>
        </w:rPr>
      </w:pPr>
      <w:r w:rsidRPr="0062052A">
        <w:rPr>
          <w:rStyle w:val="a4"/>
          <w:b w:val="0"/>
          <w:color w:val="2C2B2B"/>
          <w:sz w:val="28"/>
          <w:szCs w:val="28"/>
        </w:rPr>
        <w:t>Проходження  навчально-виробничої практики  кожним  студентом  є  таким  же  обов’язковим,  як   і  вивчення теоретичних  дисциплін  навчального  плану,  і  тісно  пов’язане  з  їх опрацюванням.</w:t>
      </w:r>
    </w:p>
    <w:p w:rsidR="0062052A" w:rsidRDefault="0062052A" w:rsidP="0062052A">
      <w:pPr>
        <w:spacing w:line="360" w:lineRule="auto"/>
        <w:ind w:left="-57" w:firstLine="709"/>
        <w:contextualSpacing/>
        <w:jc w:val="both"/>
        <w:rPr>
          <w:rStyle w:val="a4"/>
          <w:b w:val="0"/>
          <w:color w:val="2C2B2B"/>
          <w:sz w:val="28"/>
          <w:szCs w:val="28"/>
        </w:rPr>
      </w:pPr>
      <w:r w:rsidRPr="00E067B2">
        <w:rPr>
          <w:rStyle w:val="a4"/>
          <w:b w:val="0"/>
          <w:color w:val="2C2B2B"/>
          <w:sz w:val="28"/>
          <w:szCs w:val="28"/>
        </w:rPr>
        <w:t>До  навчально-виробничої  практики  допускаються  студенти,  що</w:t>
      </w:r>
      <w:r w:rsidR="0098063A" w:rsidRPr="0098063A">
        <w:rPr>
          <w:rStyle w:val="a4"/>
          <w:b w:val="0"/>
          <w:color w:val="2C2B2B"/>
          <w:sz w:val="28"/>
          <w:szCs w:val="28"/>
          <w:lang w:val="ru-RU"/>
        </w:rPr>
        <w:t xml:space="preserve"> </w:t>
      </w:r>
      <w:r w:rsidRPr="00E067B2">
        <w:rPr>
          <w:rStyle w:val="a4"/>
          <w:b w:val="0"/>
          <w:color w:val="2C2B2B"/>
          <w:sz w:val="28"/>
          <w:szCs w:val="28"/>
        </w:rPr>
        <w:t>виконали</w:t>
      </w:r>
      <w:r w:rsidR="0098063A" w:rsidRPr="0098063A">
        <w:rPr>
          <w:rStyle w:val="a4"/>
          <w:b w:val="0"/>
          <w:color w:val="2C2B2B"/>
          <w:sz w:val="28"/>
          <w:szCs w:val="28"/>
          <w:lang w:val="ru-RU"/>
        </w:rPr>
        <w:t xml:space="preserve"> </w:t>
      </w:r>
      <w:r w:rsidRPr="00E067B2">
        <w:rPr>
          <w:rStyle w:val="a4"/>
          <w:b w:val="0"/>
          <w:color w:val="2C2B2B"/>
          <w:sz w:val="28"/>
          <w:szCs w:val="28"/>
        </w:rPr>
        <w:t>усі</w:t>
      </w:r>
      <w:r w:rsidR="0098063A" w:rsidRPr="0098063A">
        <w:rPr>
          <w:rStyle w:val="a4"/>
          <w:b w:val="0"/>
          <w:color w:val="2C2B2B"/>
          <w:sz w:val="28"/>
          <w:szCs w:val="28"/>
          <w:lang w:val="ru-RU"/>
        </w:rPr>
        <w:t xml:space="preserve"> </w:t>
      </w:r>
      <w:r w:rsidRPr="00E067B2">
        <w:rPr>
          <w:rStyle w:val="a4"/>
          <w:b w:val="0"/>
          <w:color w:val="2C2B2B"/>
          <w:sz w:val="28"/>
          <w:szCs w:val="28"/>
        </w:rPr>
        <w:t>вимоги</w:t>
      </w:r>
      <w:r w:rsidR="0098063A" w:rsidRPr="0098063A">
        <w:rPr>
          <w:rStyle w:val="a4"/>
          <w:b w:val="0"/>
          <w:color w:val="2C2B2B"/>
          <w:sz w:val="28"/>
          <w:szCs w:val="28"/>
          <w:lang w:val="ru-RU"/>
        </w:rPr>
        <w:t xml:space="preserve"> </w:t>
      </w:r>
      <w:r w:rsidRPr="00E067B2">
        <w:rPr>
          <w:rStyle w:val="a4"/>
          <w:b w:val="0"/>
          <w:color w:val="2C2B2B"/>
          <w:sz w:val="28"/>
          <w:szCs w:val="28"/>
        </w:rPr>
        <w:t>навчального плану, без заборгованостей</w:t>
      </w:r>
      <w:r w:rsidR="0098063A" w:rsidRPr="0098063A">
        <w:rPr>
          <w:rStyle w:val="a4"/>
          <w:b w:val="0"/>
          <w:color w:val="2C2B2B"/>
          <w:sz w:val="28"/>
          <w:szCs w:val="28"/>
          <w:lang w:val="ru-RU"/>
        </w:rPr>
        <w:t xml:space="preserve"> </w:t>
      </w:r>
      <w:r w:rsidRPr="00E067B2">
        <w:rPr>
          <w:rStyle w:val="a4"/>
          <w:b w:val="0"/>
          <w:color w:val="2C2B2B"/>
          <w:sz w:val="28"/>
          <w:szCs w:val="28"/>
        </w:rPr>
        <w:t>склали</w:t>
      </w:r>
      <w:r w:rsidR="0098063A" w:rsidRPr="0098063A">
        <w:rPr>
          <w:rStyle w:val="a4"/>
          <w:b w:val="0"/>
          <w:color w:val="2C2B2B"/>
          <w:sz w:val="28"/>
          <w:szCs w:val="28"/>
          <w:lang w:val="ru-RU"/>
        </w:rPr>
        <w:t xml:space="preserve"> </w:t>
      </w:r>
      <w:r w:rsidRPr="00E067B2">
        <w:rPr>
          <w:rStyle w:val="a4"/>
          <w:b w:val="0"/>
          <w:color w:val="2C2B2B"/>
          <w:sz w:val="28"/>
          <w:szCs w:val="28"/>
        </w:rPr>
        <w:t>залікову та екзаменаційну</w:t>
      </w:r>
      <w:r w:rsidR="0098063A" w:rsidRPr="0098063A">
        <w:rPr>
          <w:rStyle w:val="a4"/>
          <w:b w:val="0"/>
          <w:color w:val="2C2B2B"/>
          <w:sz w:val="28"/>
          <w:szCs w:val="28"/>
          <w:lang w:val="ru-RU"/>
        </w:rPr>
        <w:t xml:space="preserve"> </w:t>
      </w:r>
      <w:r w:rsidRPr="00E067B2">
        <w:rPr>
          <w:rStyle w:val="a4"/>
          <w:b w:val="0"/>
          <w:color w:val="2C2B2B"/>
          <w:sz w:val="28"/>
          <w:szCs w:val="28"/>
        </w:rPr>
        <w:t>сесію. Студенти, що</w:t>
      </w:r>
      <w:r w:rsidR="0098063A" w:rsidRPr="0098063A">
        <w:rPr>
          <w:rStyle w:val="a4"/>
          <w:b w:val="0"/>
          <w:color w:val="2C2B2B"/>
          <w:sz w:val="28"/>
          <w:szCs w:val="28"/>
        </w:rPr>
        <w:t xml:space="preserve"> </w:t>
      </w:r>
      <w:r w:rsidRPr="00E067B2">
        <w:rPr>
          <w:rStyle w:val="a4"/>
          <w:b w:val="0"/>
          <w:color w:val="2C2B2B"/>
          <w:sz w:val="28"/>
          <w:szCs w:val="28"/>
        </w:rPr>
        <w:t>мають</w:t>
      </w:r>
      <w:r w:rsidR="0098063A" w:rsidRPr="0098063A">
        <w:rPr>
          <w:rStyle w:val="a4"/>
          <w:b w:val="0"/>
          <w:color w:val="2C2B2B"/>
          <w:sz w:val="28"/>
          <w:szCs w:val="28"/>
        </w:rPr>
        <w:t xml:space="preserve"> </w:t>
      </w:r>
      <w:r w:rsidRPr="00E067B2">
        <w:rPr>
          <w:rStyle w:val="a4"/>
          <w:b w:val="0"/>
          <w:color w:val="2C2B2B"/>
          <w:sz w:val="28"/>
          <w:szCs w:val="28"/>
        </w:rPr>
        <w:t xml:space="preserve">заборгованість, до проходження </w:t>
      </w:r>
      <w:r w:rsidRPr="00E067B2">
        <w:rPr>
          <w:rStyle w:val="a4"/>
          <w:b w:val="0"/>
          <w:color w:val="2C2B2B"/>
          <w:sz w:val="28"/>
          <w:szCs w:val="28"/>
        </w:rPr>
        <w:lastRenderedPageBreak/>
        <w:t>практики не допускаються.</w:t>
      </w:r>
      <w:r w:rsidR="0098063A" w:rsidRPr="0098063A">
        <w:rPr>
          <w:rStyle w:val="a4"/>
          <w:b w:val="0"/>
          <w:color w:val="2C2B2B"/>
          <w:sz w:val="28"/>
          <w:szCs w:val="28"/>
          <w:lang w:val="ru-RU"/>
        </w:rPr>
        <w:t xml:space="preserve"> </w:t>
      </w:r>
      <w:r w:rsidRPr="00E067B2">
        <w:rPr>
          <w:rStyle w:val="a4"/>
          <w:b w:val="0"/>
          <w:color w:val="2C2B2B"/>
          <w:sz w:val="28"/>
          <w:szCs w:val="28"/>
        </w:rPr>
        <w:t>Метою практики  є</w:t>
      </w:r>
      <w:r w:rsidR="0098063A" w:rsidRPr="0098063A">
        <w:rPr>
          <w:rStyle w:val="a4"/>
          <w:b w:val="0"/>
          <w:color w:val="2C2B2B"/>
          <w:sz w:val="28"/>
          <w:szCs w:val="28"/>
          <w:lang w:val="ru-RU"/>
        </w:rPr>
        <w:t xml:space="preserve"> </w:t>
      </w:r>
      <w:r w:rsidRPr="00E067B2">
        <w:rPr>
          <w:rStyle w:val="a4"/>
          <w:b w:val="0"/>
          <w:color w:val="2C2B2B"/>
          <w:sz w:val="28"/>
          <w:szCs w:val="28"/>
        </w:rPr>
        <w:t>закріплення  в умовах, максимально наближених до професійної</w:t>
      </w:r>
      <w:r w:rsidR="0098063A" w:rsidRPr="0098063A">
        <w:rPr>
          <w:rStyle w:val="a4"/>
          <w:b w:val="0"/>
          <w:color w:val="2C2B2B"/>
          <w:sz w:val="28"/>
          <w:szCs w:val="28"/>
          <w:lang w:val="ru-RU"/>
        </w:rPr>
        <w:t xml:space="preserve"> </w:t>
      </w:r>
      <w:r w:rsidRPr="00E067B2">
        <w:rPr>
          <w:rStyle w:val="a4"/>
          <w:b w:val="0"/>
          <w:color w:val="2C2B2B"/>
          <w:sz w:val="28"/>
          <w:szCs w:val="28"/>
        </w:rPr>
        <w:t xml:space="preserve">діяльності,  набуті  в  </w:t>
      </w:r>
      <w:r w:rsidR="0098063A">
        <w:rPr>
          <w:rStyle w:val="a4"/>
          <w:b w:val="0"/>
          <w:color w:val="2C2B2B"/>
          <w:sz w:val="28"/>
          <w:szCs w:val="28"/>
        </w:rPr>
        <w:t>коледжі теоретичні</w:t>
      </w:r>
      <w:r w:rsidR="0098063A" w:rsidRPr="0098063A">
        <w:rPr>
          <w:rStyle w:val="a4"/>
          <w:b w:val="0"/>
          <w:color w:val="2C2B2B"/>
          <w:sz w:val="28"/>
          <w:szCs w:val="28"/>
          <w:lang w:val="ru-RU"/>
        </w:rPr>
        <w:t xml:space="preserve"> </w:t>
      </w:r>
      <w:r w:rsidRPr="00E067B2">
        <w:rPr>
          <w:rStyle w:val="a4"/>
          <w:b w:val="0"/>
          <w:color w:val="2C2B2B"/>
          <w:sz w:val="28"/>
          <w:szCs w:val="28"/>
        </w:rPr>
        <w:t>знання  та формування  у  студента  як  у  майбутнього</w:t>
      </w:r>
      <w:r w:rsidR="0098063A">
        <w:rPr>
          <w:rStyle w:val="a4"/>
          <w:b w:val="0"/>
          <w:color w:val="2C2B2B"/>
          <w:sz w:val="28"/>
          <w:szCs w:val="28"/>
        </w:rPr>
        <w:t xml:space="preserve"> </w:t>
      </w:r>
      <w:r w:rsidRPr="00E067B2">
        <w:rPr>
          <w:rStyle w:val="a4"/>
          <w:b w:val="0"/>
          <w:color w:val="2C2B2B"/>
          <w:sz w:val="28"/>
          <w:szCs w:val="28"/>
        </w:rPr>
        <w:t>спеціаліста</w:t>
      </w:r>
      <w:r w:rsidR="0098063A">
        <w:rPr>
          <w:rStyle w:val="a4"/>
          <w:b w:val="0"/>
          <w:color w:val="2C2B2B"/>
          <w:sz w:val="28"/>
          <w:szCs w:val="28"/>
        </w:rPr>
        <w:t xml:space="preserve"> </w:t>
      </w:r>
      <w:r w:rsidRPr="00E067B2">
        <w:rPr>
          <w:rStyle w:val="a4"/>
          <w:b w:val="0"/>
          <w:color w:val="2C2B2B"/>
          <w:sz w:val="28"/>
          <w:szCs w:val="28"/>
        </w:rPr>
        <w:t>вмінь  і  навичок, необхідних  для плідної</w:t>
      </w:r>
      <w:r w:rsidR="0098063A">
        <w:rPr>
          <w:rStyle w:val="a4"/>
          <w:b w:val="0"/>
          <w:color w:val="2C2B2B"/>
          <w:sz w:val="28"/>
          <w:szCs w:val="28"/>
        </w:rPr>
        <w:t xml:space="preserve"> </w:t>
      </w:r>
      <w:r w:rsidRPr="00E067B2">
        <w:rPr>
          <w:rStyle w:val="a4"/>
          <w:b w:val="0"/>
          <w:color w:val="2C2B2B"/>
          <w:sz w:val="28"/>
          <w:szCs w:val="28"/>
        </w:rPr>
        <w:t>самостійної</w:t>
      </w:r>
      <w:r w:rsidR="0098063A">
        <w:rPr>
          <w:rStyle w:val="a4"/>
          <w:b w:val="0"/>
          <w:color w:val="2C2B2B"/>
          <w:sz w:val="28"/>
          <w:szCs w:val="28"/>
        </w:rPr>
        <w:t xml:space="preserve"> </w:t>
      </w:r>
      <w:r w:rsidRPr="00E067B2">
        <w:rPr>
          <w:rStyle w:val="a4"/>
          <w:b w:val="0"/>
          <w:color w:val="2C2B2B"/>
          <w:sz w:val="28"/>
          <w:szCs w:val="28"/>
        </w:rPr>
        <w:t>роботи. Практика дає</w:t>
      </w:r>
      <w:r w:rsidR="0098063A">
        <w:rPr>
          <w:rStyle w:val="a4"/>
          <w:b w:val="0"/>
          <w:color w:val="2C2B2B"/>
          <w:sz w:val="28"/>
          <w:szCs w:val="28"/>
        </w:rPr>
        <w:t xml:space="preserve"> </w:t>
      </w:r>
      <w:r w:rsidRPr="00E067B2">
        <w:rPr>
          <w:rStyle w:val="a4"/>
          <w:b w:val="0"/>
          <w:color w:val="2C2B2B"/>
          <w:sz w:val="28"/>
          <w:szCs w:val="28"/>
        </w:rPr>
        <w:t>також</w:t>
      </w:r>
      <w:r w:rsidR="0098063A">
        <w:rPr>
          <w:rStyle w:val="a4"/>
          <w:b w:val="0"/>
          <w:color w:val="2C2B2B"/>
          <w:sz w:val="28"/>
          <w:szCs w:val="28"/>
        </w:rPr>
        <w:t xml:space="preserve"> </w:t>
      </w:r>
      <w:r w:rsidRPr="00E067B2">
        <w:rPr>
          <w:rStyle w:val="a4"/>
          <w:b w:val="0"/>
          <w:color w:val="2C2B2B"/>
          <w:sz w:val="28"/>
          <w:szCs w:val="28"/>
        </w:rPr>
        <w:t>можливість</w:t>
      </w:r>
      <w:r w:rsidR="0098063A">
        <w:rPr>
          <w:rStyle w:val="a4"/>
          <w:b w:val="0"/>
          <w:color w:val="2C2B2B"/>
          <w:sz w:val="28"/>
          <w:szCs w:val="28"/>
        </w:rPr>
        <w:t xml:space="preserve"> </w:t>
      </w:r>
      <w:r w:rsidRPr="00E067B2">
        <w:rPr>
          <w:rStyle w:val="a4"/>
          <w:b w:val="0"/>
          <w:color w:val="2C2B2B"/>
          <w:sz w:val="28"/>
          <w:szCs w:val="28"/>
        </w:rPr>
        <w:t>засвоїти</w:t>
      </w:r>
      <w:r w:rsidR="0098063A">
        <w:rPr>
          <w:rStyle w:val="a4"/>
          <w:b w:val="0"/>
          <w:color w:val="2C2B2B"/>
          <w:sz w:val="28"/>
          <w:szCs w:val="28"/>
        </w:rPr>
        <w:t xml:space="preserve"> </w:t>
      </w:r>
      <w:r w:rsidRPr="00E067B2">
        <w:rPr>
          <w:rStyle w:val="a4"/>
          <w:b w:val="0"/>
          <w:color w:val="2C2B2B"/>
          <w:sz w:val="28"/>
          <w:szCs w:val="28"/>
        </w:rPr>
        <w:t>досвід старших колег, вивчити</w:t>
      </w:r>
      <w:r w:rsidR="0098063A">
        <w:rPr>
          <w:rStyle w:val="a4"/>
          <w:b w:val="0"/>
          <w:color w:val="2C2B2B"/>
          <w:sz w:val="28"/>
          <w:szCs w:val="28"/>
        </w:rPr>
        <w:t xml:space="preserve"> </w:t>
      </w:r>
      <w:r w:rsidRPr="00E067B2">
        <w:rPr>
          <w:rStyle w:val="a4"/>
          <w:b w:val="0"/>
          <w:color w:val="2C2B2B"/>
          <w:sz w:val="28"/>
          <w:szCs w:val="28"/>
        </w:rPr>
        <w:t>традиції</w:t>
      </w:r>
      <w:r w:rsidR="0098063A">
        <w:rPr>
          <w:rStyle w:val="a4"/>
          <w:b w:val="0"/>
          <w:color w:val="2C2B2B"/>
          <w:sz w:val="28"/>
          <w:szCs w:val="28"/>
        </w:rPr>
        <w:t xml:space="preserve"> </w:t>
      </w:r>
      <w:r w:rsidRPr="00E067B2">
        <w:rPr>
          <w:rStyle w:val="a4"/>
          <w:b w:val="0"/>
          <w:color w:val="2C2B2B"/>
          <w:sz w:val="28"/>
          <w:szCs w:val="28"/>
        </w:rPr>
        <w:t>колективу, форми і методи</w:t>
      </w:r>
      <w:r w:rsidR="0098063A">
        <w:rPr>
          <w:rStyle w:val="a4"/>
          <w:b w:val="0"/>
          <w:color w:val="2C2B2B"/>
          <w:sz w:val="28"/>
          <w:szCs w:val="28"/>
        </w:rPr>
        <w:t xml:space="preserve"> </w:t>
      </w:r>
      <w:r w:rsidRPr="00E067B2">
        <w:rPr>
          <w:rStyle w:val="a4"/>
          <w:b w:val="0"/>
          <w:color w:val="2C2B2B"/>
          <w:sz w:val="28"/>
          <w:szCs w:val="28"/>
        </w:rPr>
        <w:t>роботи  та  апробувати</w:t>
      </w:r>
      <w:r w:rsidR="0098063A">
        <w:rPr>
          <w:rStyle w:val="a4"/>
          <w:b w:val="0"/>
          <w:color w:val="2C2B2B"/>
          <w:sz w:val="28"/>
          <w:szCs w:val="28"/>
        </w:rPr>
        <w:t xml:space="preserve"> </w:t>
      </w:r>
      <w:r w:rsidRPr="00E067B2">
        <w:rPr>
          <w:rStyle w:val="a4"/>
          <w:b w:val="0"/>
          <w:color w:val="2C2B2B"/>
          <w:sz w:val="28"/>
          <w:szCs w:val="28"/>
        </w:rPr>
        <w:t>свої</w:t>
      </w:r>
      <w:r w:rsidR="0098063A">
        <w:rPr>
          <w:rStyle w:val="a4"/>
          <w:b w:val="0"/>
          <w:color w:val="2C2B2B"/>
          <w:sz w:val="28"/>
          <w:szCs w:val="28"/>
        </w:rPr>
        <w:t xml:space="preserve"> </w:t>
      </w:r>
      <w:r w:rsidRPr="00E067B2">
        <w:rPr>
          <w:rStyle w:val="a4"/>
          <w:b w:val="0"/>
          <w:color w:val="2C2B2B"/>
          <w:sz w:val="28"/>
          <w:szCs w:val="28"/>
        </w:rPr>
        <w:t>здібності  та  практично  виявити</w:t>
      </w:r>
      <w:r w:rsidR="0098063A">
        <w:rPr>
          <w:rStyle w:val="a4"/>
          <w:b w:val="0"/>
          <w:color w:val="2C2B2B"/>
          <w:sz w:val="28"/>
          <w:szCs w:val="28"/>
        </w:rPr>
        <w:t xml:space="preserve"> </w:t>
      </w:r>
      <w:r w:rsidRPr="00E067B2">
        <w:rPr>
          <w:rStyle w:val="a4"/>
          <w:b w:val="0"/>
          <w:color w:val="2C2B2B"/>
          <w:sz w:val="28"/>
          <w:szCs w:val="28"/>
        </w:rPr>
        <w:t>їх,  виявити</w:t>
      </w:r>
      <w:r w:rsidR="0098063A">
        <w:rPr>
          <w:rStyle w:val="a4"/>
          <w:b w:val="0"/>
          <w:color w:val="2C2B2B"/>
          <w:sz w:val="28"/>
          <w:szCs w:val="28"/>
        </w:rPr>
        <w:t xml:space="preserve"> </w:t>
      </w:r>
      <w:r w:rsidRPr="00E067B2">
        <w:rPr>
          <w:rStyle w:val="a4"/>
          <w:b w:val="0"/>
          <w:color w:val="2C2B2B"/>
          <w:sz w:val="28"/>
          <w:szCs w:val="28"/>
        </w:rPr>
        <w:t>ініціативу</w:t>
      </w:r>
      <w:r w:rsidR="0098063A">
        <w:rPr>
          <w:rStyle w:val="a4"/>
          <w:b w:val="0"/>
          <w:color w:val="2C2B2B"/>
          <w:sz w:val="28"/>
          <w:szCs w:val="28"/>
        </w:rPr>
        <w:t xml:space="preserve"> </w:t>
      </w:r>
      <w:r w:rsidRPr="00E067B2">
        <w:rPr>
          <w:rStyle w:val="a4"/>
          <w:b w:val="0"/>
          <w:color w:val="2C2B2B"/>
          <w:sz w:val="28"/>
          <w:szCs w:val="28"/>
        </w:rPr>
        <w:t>під час роботи, тобто</w:t>
      </w:r>
      <w:r w:rsidR="0098063A">
        <w:rPr>
          <w:rStyle w:val="a4"/>
          <w:b w:val="0"/>
          <w:color w:val="2C2B2B"/>
          <w:sz w:val="28"/>
          <w:szCs w:val="28"/>
        </w:rPr>
        <w:t xml:space="preserve"> </w:t>
      </w:r>
      <w:r w:rsidRPr="00E067B2">
        <w:rPr>
          <w:rStyle w:val="a4"/>
          <w:b w:val="0"/>
          <w:color w:val="2C2B2B"/>
          <w:sz w:val="28"/>
          <w:szCs w:val="28"/>
        </w:rPr>
        <w:t>зробити</w:t>
      </w:r>
      <w:r w:rsidR="0098063A">
        <w:rPr>
          <w:rStyle w:val="a4"/>
          <w:b w:val="0"/>
          <w:color w:val="2C2B2B"/>
          <w:sz w:val="28"/>
          <w:szCs w:val="28"/>
        </w:rPr>
        <w:t xml:space="preserve"> </w:t>
      </w:r>
      <w:r w:rsidRPr="00E067B2">
        <w:rPr>
          <w:rStyle w:val="a4"/>
          <w:b w:val="0"/>
          <w:color w:val="2C2B2B"/>
          <w:sz w:val="28"/>
          <w:szCs w:val="28"/>
        </w:rPr>
        <w:t>перші кроки по шляху формування особи висококласного спеціаліста в конкретній галузі.</w:t>
      </w:r>
    </w:p>
    <w:p w:rsidR="0062052A" w:rsidRDefault="0062052A" w:rsidP="0062052A">
      <w:pPr>
        <w:spacing w:line="360" w:lineRule="auto"/>
        <w:ind w:left="-57" w:firstLine="709"/>
        <w:contextualSpacing/>
        <w:jc w:val="both"/>
        <w:rPr>
          <w:rStyle w:val="a4"/>
          <w:b w:val="0"/>
          <w:color w:val="2C2B2B"/>
          <w:sz w:val="28"/>
          <w:szCs w:val="28"/>
        </w:rPr>
      </w:pPr>
      <w:r w:rsidRPr="00E067B2">
        <w:rPr>
          <w:rStyle w:val="a4"/>
          <w:b w:val="0"/>
          <w:color w:val="2C2B2B"/>
          <w:sz w:val="28"/>
          <w:szCs w:val="28"/>
        </w:rPr>
        <w:t>Безумовно,  важливу  роль  під  час  проходження  практики  відіграє</w:t>
      </w:r>
      <w:r w:rsidR="0098063A">
        <w:rPr>
          <w:rStyle w:val="a4"/>
          <w:b w:val="0"/>
          <w:color w:val="2C2B2B"/>
          <w:sz w:val="28"/>
          <w:szCs w:val="28"/>
        </w:rPr>
        <w:t xml:space="preserve"> </w:t>
      </w:r>
      <w:r w:rsidRPr="00E067B2">
        <w:rPr>
          <w:rStyle w:val="a4"/>
          <w:b w:val="0"/>
          <w:color w:val="2C2B2B"/>
          <w:sz w:val="28"/>
          <w:szCs w:val="28"/>
        </w:rPr>
        <w:t>керівник практики.  Викладач  –керівник  практики  –  повинен  добре  знати  програму практики,  володіти</w:t>
      </w:r>
      <w:r w:rsidR="0098063A">
        <w:rPr>
          <w:rStyle w:val="a4"/>
          <w:b w:val="0"/>
          <w:color w:val="2C2B2B"/>
          <w:sz w:val="28"/>
          <w:szCs w:val="28"/>
        </w:rPr>
        <w:t xml:space="preserve"> </w:t>
      </w:r>
      <w:r w:rsidRPr="00E067B2">
        <w:rPr>
          <w:rStyle w:val="a4"/>
          <w:b w:val="0"/>
          <w:color w:val="2C2B2B"/>
          <w:sz w:val="28"/>
          <w:szCs w:val="28"/>
        </w:rPr>
        <w:t>матеріалом</w:t>
      </w:r>
      <w:r w:rsidR="0098063A">
        <w:rPr>
          <w:rStyle w:val="a4"/>
          <w:b w:val="0"/>
          <w:color w:val="2C2B2B"/>
          <w:sz w:val="28"/>
          <w:szCs w:val="28"/>
        </w:rPr>
        <w:t xml:space="preserve"> </w:t>
      </w:r>
      <w:r w:rsidRPr="00E067B2">
        <w:rPr>
          <w:rStyle w:val="a4"/>
          <w:b w:val="0"/>
          <w:color w:val="2C2B2B"/>
          <w:sz w:val="28"/>
          <w:szCs w:val="28"/>
        </w:rPr>
        <w:t>пройдених  студентами  теоретичних</w:t>
      </w:r>
      <w:r w:rsidR="0098063A">
        <w:rPr>
          <w:rStyle w:val="a4"/>
          <w:b w:val="0"/>
          <w:color w:val="2C2B2B"/>
          <w:sz w:val="28"/>
          <w:szCs w:val="28"/>
        </w:rPr>
        <w:t xml:space="preserve"> </w:t>
      </w:r>
      <w:r w:rsidRPr="00E067B2">
        <w:rPr>
          <w:rStyle w:val="a4"/>
          <w:b w:val="0"/>
          <w:color w:val="2C2B2B"/>
          <w:sz w:val="28"/>
          <w:szCs w:val="28"/>
        </w:rPr>
        <w:t>курсів, мати</w:t>
      </w:r>
      <w:r w:rsidR="0098063A">
        <w:rPr>
          <w:rStyle w:val="a4"/>
          <w:b w:val="0"/>
          <w:color w:val="2C2B2B"/>
          <w:sz w:val="28"/>
          <w:szCs w:val="28"/>
        </w:rPr>
        <w:t xml:space="preserve"> </w:t>
      </w:r>
      <w:r w:rsidRPr="00E067B2">
        <w:rPr>
          <w:rStyle w:val="a4"/>
          <w:b w:val="0"/>
          <w:color w:val="2C2B2B"/>
          <w:sz w:val="28"/>
          <w:szCs w:val="28"/>
        </w:rPr>
        <w:t>чіткі</w:t>
      </w:r>
      <w:r w:rsidR="0098063A">
        <w:rPr>
          <w:rStyle w:val="a4"/>
          <w:b w:val="0"/>
          <w:color w:val="2C2B2B"/>
          <w:sz w:val="28"/>
          <w:szCs w:val="28"/>
        </w:rPr>
        <w:t xml:space="preserve"> </w:t>
      </w:r>
      <w:r w:rsidRPr="00E067B2">
        <w:rPr>
          <w:rStyle w:val="a4"/>
          <w:b w:val="0"/>
          <w:color w:val="2C2B2B"/>
          <w:sz w:val="28"/>
          <w:szCs w:val="28"/>
        </w:rPr>
        <w:t>уявлення  про  методику  проходження  практики,  вимоги,  що</w:t>
      </w:r>
      <w:r w:rsidR="0098063A">
        <w:rPr>
          <w:rStyle w:val="a4"/>
          <w:b w:val="0"/>
          <w:color w:val="2C2B2B"/>
          <w:sz w:val="28"/>
          <w:szCs w:val="28"/>
        </w:rPr>
        <w:t xml:space="preserve"> </w:t>
      </w:r>
      <w:r w:rsidRPr="00E067B2">
        <w:rPr>
          <w:rStyle w:val="a4"/>
          <w:b w:val="0"/>
          <w:color w:val="2C2B2B"/>
          <w:sz w:val="28"/>
          <w:szCs w:val="28"/>
        </w:rPr>
        <w:t>висувається до викладача    й студента. Форму звітності та правила складання</w:t>
      </w:r>
      <w:r w:rsidR="0098063A">
        <w:rPr>
          <w:rStyle w:val="a4"/>
          <w:b w:val="0"/>
          <w:color w:val="2C2B2B"/>
          <w:sz w:val="28"/>
          <w:szCs w:val="28"/>
        </w:rPr>
        <w:t xml:space="preserve"> </w:t>
      </w:r>
      <w:r w:rsidRPr="00E067B2">
        <w:rPr>
          <w:rStyle w:val="a4"/>
          <w:b w:val="0"/>
          <w:color w:val="2C2B2B"/>
          <w:sz w:val="28"/>
          <w:szCs w:val="28"/>
        </w:rPr>
        <w:t>звітних</w:t>
      </w:r>
      <w:r w:rsidR="0098063A">
        <w:rPr>
          <w:rStyle w:val="a4"/>
          <w:b w:val="0"/>
          <w:color w:val="2C2B2B"/>
          <w:sz w:val="28"/>
          <w:szCs w:val="28"/>
        </w:rPr>
        <w:t xml:space="preserve"> </w:t>
      </w:r>
      <w:r w:rsidRPr="00E067B2">
        <w:rPr>
          <w:rStyle w:val="a4"/>
          <w:b w:val="0"/>
          <w:color w:val="2C2B2B"/>
          <w:sz w:val="28"/>
          <w:szCs w:val="28"/>
        </w:rPr>
        <w:t>документів,  критерії</w:t>
      </w:r>
      <w:r w:rsidR="0098063A">
        <w:rPr>
          <w:rStyle w:val="a4"/>
          <w:b w:val="0"/>
          <w:color w:val="2C2B2B"/>
          <w:sz w:val="28"/>
          <w:szCs w:val="28"/>
        </w:rPr>
        <w:t xml:space="preserve"> </w:t>
      </w:r>
      <w:r w:rsidRPr="00E067B2">
        <w:rPr>
          <w:rStyle w:val="a4"/>
          <w:b w:val="0"/>
          <w:color w:val="2C2B2B"/>
          <w:sz w:val="28"/>
          <w:szCs w:val="28"/>
        </w:rPr>
        <w:t>оцінювання</w:t>
      </w:r>
      <w:r w:rsidR="0098063A">
        <w:rPr>
          <w:rStyle w:val="a4"/>
          <w:b w:val="0"/>
          <w:color w:val="2C2B2B"/>
          <w:sz w:val="28"/>
          <w:szCs w:val="28"/>
        </w:rPr>
        <w:t xml:space="preserve"> </w:t>
      </w:r>
      <w:r w:rsidRPr="00E067B2">
        <w:rPr>
          <w:rStyle w:val="a4"/>
          <w:b w:val="0"/>
          <w:color w:val="2C2B2B"/>
          <w:sz w:val="28"/>
          <w:szCs w:val="28"/>
        </w:rPr>
        <w:t>студентської</w:t>
      </w:r>
      <w:r w:rsidR="0098063A">
        <w:rPr>
          <w:rStyle w:val="a4"/>
          <w:b w:val="0"/>
          <w:color w:val="2C2B2B"/>
          <w:sz w:val="28"/>
          <w:szCs w:val="28"/>
        </w:rPr>
        <w:t xml:space="preserve"> </w:t>
      </w:r>
      <w:r w:rsidRPr="00E067B2">
        <w:rPr>
          <w:rStyle w:val="a4"/>
          <w:b w:val="0"/>
          <w:color w:val="2C2B2B"/>
          <w:sz w:val="28"/>
          <w:szCs w:val="28"/>
        </w:rPr>
        <w:t>праці  за  наслідками</w:t>
      </w:r>
      <w:r w:rsidR="0098063A">
        <w:rPr>
          <w:rStyle w:val="a4"/>
          <w:b w:val="0"/>
          <w:color w:val="2C2B2B"/>
          <w:sz w:val="28"/>
          <w:szCs w:val="28"/>
        </w:rPr>
        <w:t xml:space="preserve"> </w:t>
      </w:r>
      <w:r w:rsidRPr="00E067B2">
        <w:rPr>
          <w:rStyle w:val="a4"/>
          <w:b w:val="0"/>
          <w:color w:val="2C2B2B"/>
          <w:sz w:val="28"/>
          <w:szCs w:val="28"/>
        </w:rPr>
        <w:t>практики, а також</w:t>
      </w:r>
      <w:r w:rsidR="0098063A">
        <w:rPr>
          <w:rStyle w:val="a4"/>
          <w:b w:val="0"/>
          <w:color w:val="2C2B2B"/>
          <w:sz w:val="28"/>
          <w:szCs w:val="28"/>
        </w:rPr>
        <w:t xml:space="preserve"> </w:t>
      </w:r>
      <w:r w:rsidRPr="00E067B2">
        <w:rPr>
          <w:rStyle w:val="a4"/>
          <w:b w:val="0"/>
          <w:color w:val="2C2B2B"/>
          <w:sz w:val="28"/>
          <w:szCs w:val="28"/>
        </w:rPr>
        <w:t>терміни</w:t>
      </w:r>
      <w:r w:rsidR="0098063A">
        <w:rPr>
          <w:rStyle w:val="a4"/>
          <w:b w:val="0"/>
          <w:color w:val="2C2B2B"/>
          <w:sz w:val="28"/>
          <w:szCs w:val="28"/>
        </w:rPr>
        <w:t xml:space="preserve"> </w:t>
      </w:r>
      <w:r w:rsidRPr="00E067B2">
        <w:rPr>
          <w:rStyle w:val="a4"/>
          <w:b w:val="0"/>
          <w:color w:val="2C2B2B"/>
          <w:sz w:val="28"/>
          <w:szCs w:val="28"/>
        </w:rPr>
        <w:t>проходження практики, подання</w:t>
      </w:r>
      <w:r w:rsidR="0098063A">
        <w:rPr>
          <w:rStyle w:val="a4"/>
          <w:b w:val="0"/>
          <w:color w:val="2C2B2B"/>
          <w:sz w:val="28"/>
          <w:szCs w:val="28"/>
        </w:rPr>
        <w:t xml:space="preserve"> </w:t>
      </w:r>
      <w:r w:rsidRPr="00E067B2">
        <w:rPr>
          <w:rStyle w:val="a4"/>
          <w:b w:val="0"/>
          <w:color w:val="2C2B2B"/>
          <w:sz w:val="28"/>
          <w:szCs w:val="28"/>
        </w:rPr>
        <w:t>звітності за нею та проведення</w:t>
      </w:r>
      <w:r w:rsidR="0098063A">
        <w:rPr>
          <w:rStyle w:val="a4"/>
          <w:b w:val="0"/>
          <w:color w:val="2C2B2B"/>
          <w:sz w:val="28"/>
          <w:szCs w:val="28"/>
        </w:rPr>
        <w:t xml:space="preserve"> </w:t>
      </w:r>
      <w:r w:rsidRPr="00E067B2">
        <w:rPr>
          <w:rStyle w:val="a4"/>
          <w:b w:val="0"/>
          <w:color w:val="2C2B2B"/>
          <w:sz w:val="28"/>
          <w:szCs w:val="28"/>
        </w:rPr>
        <w:t xml:space="preserve">заліку. </w:t>
      </w:r>
    </w:p>
    <w:p w:rsidR="0062052A" w:rsidRDefault="0062052A" w:rsidP="0062052A">
      <w:pPr>
        <w:spacing w:line="360" w:lineRule="auto"/>
        <w:ind w:left="-57" w:firstLine="709"/>
        <w:contextualSpacing/>
        <w:jc w:val="both"/>
        <w:rPr>
          <w:rStyle w:val="a4"/>
          <w:b w:val="0"/>
          <w:color w:val="2C2B2B"/>
          <w:sz w:val="28"/>
          <w:szCs w:val="28"/>
        </w:rPr>
      </w:pPr>
      <w:r w:rsidRPr="00E067B2">
        <w:rPr>
          <w:rStyle w:val="a4"/>
          <w:b w:val="0"/>
          <w:color w:val="2C2B2B"/>
          <w:sz w:val="28"/>
          <w:szCs w:val="28"/>
        </w:rPr>
        <w:t>У  завдання  керівників  практики  входить  координація</w:t>
      </w:r>
      <w:r w:rsidR="0098063A">
        <w:rPr>
          <w:rStyle w:val="a4"/>
          <w:b w:val="0"/>
          <w:color w:val="2C2B2B"/>
          <w:sz w:val="28"/>
          <w:szCs w:val="28"/>
        </w:rPr>
        <w:t xml:space="preserve"> </w:t>
      </w:r>
      <w:r w:rsidRPr="00E067B2">
        <w:rPr>
          <w:rStyle w:val="a4"/>
          <w:b w:val="0"/>
          <w:color w:val="2C2B2B"/>
          <w:sz w:val="28"/>
          <w:szCs w:val="28"/>
        </w:rPr>
        <w:t>дій</w:t>
      </w:r>
      <w:r w:rsidR="0098063A">
        <w:rPr>
          <w:rStyle w:val="a4"/>
          <w:b w:val="0"/>
          <w:color w:val="2C2B2B"/>
          <w:sz w:val="28"/>
          <w:szCs w:val="28"/>
        </w:rPr>
        <w:t xml:space="preserve"> </w:t>
      </w:r>
      <w:r w:rsidRPr="00E067B2">
        <w:rPr>
          <w:rStyle w:val="a4"/>
          <w:b w:val="0"/>
          <w:color w:val="2C2B2B"/>
          <w:sz w:val="28"/>
          <w:szCs w:val="28"/>
        </w:rPr>
        <w:t>групових</w:t>
      </w:r>
      <w:r w:rsidR="0098063A">
        <w:rPr>
          <w:rStyle w:val="a4"/>
          <w:b w:val="0"/>
          <w:color w:val="2C2B2B"/>
          <w:sz w:val="28"/>
          <w:szCs w:val="28"/>
        </w:rPr>
        <w:t xml:space="preserve"> </w:t>
      </w:r>
      <w:r w:rsidRPr="00E067B2">
        <w:rPr>
          <w:rStyle w:val="a4"/>
          <w:b w:val="0"/>
          <w:color w:val="2C2B2B"/>
          <w:sz w:val="28"/>
          <w:szCs w:val="28"/>
        </w:rPr>
        <w:t>керівників, методична допомога</w:t>
      </w:r>
      <w:r w:rsidR="0098063A">
        <w:rPr>
          <w:rStyle w:val="a4"/>
          <w:b w:val="0"/>
          <w:color w:val="2C2B2B"/>
          <w:sz w:val="28"/>
          <w:szCs w:val="28"/>
        </w:rPr>
        <w:t xml:space="preserve"> </w:t>
      </w:r>
      <w:r w:rsidRPr="00E067B2">
        <w:rPr>
          <w:rStyle w:val="a4"/>
          <w:b w:val="0"/>
          <w:color w:val="2C2B2B"/>
          <w:sz w:val="28"/>
          <w:szCs w:val="28"/>
        </w:rPr>
        <w:t>їм та контроль за проходженням практики.</w:t>
      </w:r>
      <w:r w:rsidR="0098063A">
        <w:rPr>
          <w:rStyle w:val="a4"/>
          <w:b w:val="0"/>
          <w:color w:val="2C2B2B"/>
          <w:sz w:val="28"/>
          <w:szCs w:val="28"/>
        </w:rPr>
        <w:t xml:space="preserve"> </w:t>
      </w:r>
      <w:r w:rsidRPr="00E067B2">
        <w:rPr>
          <w:rStyle w:val="a4"/>
          <w:b w:val="0"/>
          <w:color w:val="2C2B2B"/>
          <w:sz w:val="28"/>
          <w:szCs w:val="28"/>
        </w:rPr>
        <w:t>Керівник  практики</w:t>
      </w:r>
      <w:r w:rsidR="0098063A">
        <w:rPr>
          <w:rStyle w:val="a4"/>
          <w:b w:val="0"/>
          <w:color w:val="2C2B2B"/>
          <w:sz w:val="28"/>
          <w:szCs w:val="28"/>
        </w:rPr>
        <w:t xml:space="preserve"> </w:t>
      </w:r>
      <w:r w:rsidRPr="00E067B2">
        <w:rPr>
          <w:rStyle w:val="a4"/>
          <w:b w:val="0"/>
          <w:color w:val="2C2B2B"/>
          <w:sz w:val="28"/>
          <w:szCs w:val="28"/>
        </w:rPr>
        <w:t>забезпечує  всю  організаційну  роботу,  пов’язану  з підготовкою  та  проведенням</w:t>
      </w:r>
      <w:r w:rsidR="0098063A">
        <w:rPr>
          <w:rStyle w:val="a4"/>
          <w:b w:val="0"/>
          <w:color w:val="2C2B2B"/>
          <w:sz w:val="28"/>
          <w:szCs w:val="28"/>
        </w:rPr>
        <w:t xml:space="preserve"> </w:t>
      </w:r>
      <w:r w:rsidRPr="00E067B2">
        <w:rPr>
          <w:rStyle w:val="a4"/>
          <w:b w:val="0"/>
          <w:color w:val="2C2B2B"/>
          <w:sz w:val="28"/>
          <w:szCs w:val="28"/>
        </w:rPr>
        <w:t>навчально-виробничої  практики.  Після</w:t>
      </w:r>
      <w:r w:rsidR="0098063A">
        <w:rPr>
          <w:rStyle w:val="a4"/>
          <w:b w:val="0"/>
          <w:color w:val="2C2B2B"/>
          <w:sz w:val="28"/>
          <w:szCs w:val="28"/>
        </w:rPr>
        <w:t xml:space="preserve"> </w:t>
      </w:r>
      <w:r w:rsidRPr="00E067B2">
        <w:rPr>
          <w:rStyle w:val="a4"/>
          <w:b w:val="0"/>
          <w:color w:val="2C2B2B"/>
          <w:sz w:val="28"/>
          <w:szCs w:val="28"/>
        </w:rPr>
        <w:t>завершення  практики  викладач</w:t>
      </w:r>
      <w:r w:rsidR="0098063A">
        <w:rPr>
          <w:rStyle w:val="a4"/>
          <w:b w:val="0"/>
          <w:color w:val="2C2B2B"/>
          <w:sz w:val="28"/>
          <w:szCs w:val="28"/>
        </w:rPr>
        <w:t xml:space="preserve"> </w:t>
      </w:r>
      <w:r w:rsidRPr="00E067B2">
        <w:rPr>
          <w:rStyle w:val="a4"/>
          <w:b w:val="0"/>
          <w:color w:val="2C2B2B"/>
          <w:sz w:val="28"/>
          <w:szCs w:val="28"/>
        </w:rPr>
        <w:t xml:space="preserve">ще  раз  оголошує  студентам  </w:t>
      </w:r>
      <w:r w:rsidR="0098063A">
        <w:rPr>
          <w:rStyle w:val="a4"/>
          <w:b w:val="0"/>
          <w:color w:val="2C2B2B"/>
          <w:sz w:val="28"/>
          <w:szCs w:val="28"/>
        </w:rPr>
        <w:t xml:space="preserve">термін подачі </w:t>
      </w:r>
      <w:r w:rsidRPr="00E067B2">
        <w:rPr>
          <w:rStyle w:val="a4"/>
          <w:b w:val="0"/>
          <w:color w:val="2C2B2B"/>
          <w:sz w:val="28"/>
          <w:szCs w:val="28"/>
        </w:rPr>
        <w:t>звітної</w:t>
      </w:r>
      <w:r w:rsidR="0098063A">
        <w:rPr>
          <w:rStyle w:val="a4"/>
          <w:b w:val="0"/>
          <w:color w:val="2C2B2B"/>
          <w:sz w:val="28"/>
          <w:szCs w:val="28"/>
        </w:rPr>
        <w:t xml:space="preserve"> </w:t>
      </w:r>
      <w:r w:rsidRPr="00E067B2">
        <w:rPr>
          <w:rStyle w:val="a4"/>
          <w:b w:val="0"/>
          <w:color w:val="2C2B2B"/>
          <w:sz w:val="28"/>
          <w:szCs w:val="28"/>
        </w:rPr>
        <w:t>документації про практику, робить попередній підсумок практиці.</w:t>
      </w:r>
    </w:p>
    <w:p w:rsidR="0062052A" w:rsidRDefault="0062052A" w:rsidP="0062052A">
      <w:pPr>
        <w:spacing w:line="360" w:lineRule="auto"/>
        <w:ind w:left="-57" w:firstLine="709"/>
        <w:contextualSpacing/>
        <w:jc w:val="both"/>
        <w:rPr>
          <w:rStyle w:val="a4"/>
          <w:b w:val="0"/>
          <w:color w:val="2C2B2B"/>
          <w:sz w:val="28"/>
          <w:szCs w:val="28"/>
        </w:rPr>
      </w:pPr>
      <w:r w:rsidRPr="00E067B2">
        <w:rPr>
          <w:rStyle w:val="a4"/>
          <w:b w:val="0"/>
          <w:color w:val="2C2B2B"/>
          <w:sz w:val="28"/>
          <w:szCs w:val="28"/>
        </w:rPr>
        <w:t>Успішне  проходження  практики  в  більшій</w:t>
      </w:r>
      <w:r w:rsidR="0098063A">
        <w:rPr>
          <w:rStyle w:val="a4"/>
          <w:b w:val="0"/>
          <w:color w:val="2C2B2B"/>
          <w:sz w:val="28"/>
          <w:szCs w:val="28"/>
        </w:rPr>
        <w:t xml:space="preserve"> </w:t>
      </w:r>
      <w:r w:rsidRPr="00E067B2">
        <w:rPr>
          <w:rStyle w:val="a4"/>
          <w:b w:val="0"/>
          <w:color w:val="2C2B2B"/>
          <w:sz w:val="28"/>
          <w:szCs w:val="28"/>
        </w:rPr>
        <w:t>мірі</w:t>
      </w:r>
      <w:r w:rsidR="0098063A">
        <w:rPr>
          <w:rStyle w:val="a4"/>
          <w:b w:val="0"/>
          <w:color w:val="2C2B2B"/>
          <w:sz w:val="28"/>
          <w:szCs w:val="28"/>
        </w:rPr>
        <w:t xml:space="preserve"> </w:t>
      </w:r>
      <w:r w:rsidRPr="00E067B2">
        <w:rPr>
          <w:rStyle w:val="a4"/>
          <w:b w:val="0"/>
          <w:color w:val="2C2B2B"/>
          <w:sz w:val="28"/>
          <w:szCs w:val="28"/>
        </w:rPr>
        <w:t>залежить</w:t>
      </w:r>
      <w:r w:rsidR="0098063A">
        <w:rPr>
          <w:rStyle w:val="a4"/>
          <w:b w:val="0"/>
          <w:color w:val="2C2B2B"/>
          <w:sz w:val="28"/>
          <w:szCs w:val="28"/>
        </w:rPr>
        <w:t xml:space="preserve"> </w:t>
      </w:r>
      <w:r w:rsidRPr="00E067B2">
        <w:rPr>
          <w:rStyle w:val="a4"/>
          <w:b w:val="0"/>
          <w:color w:val="2C2B2B"/>
          <w:sz w:val="28"/>
          <w:szCs w:val="28"/>
        </w:rPr>
        <w:t>від наставника,  який</w:t>
      </w:r>
      <w:r w:rsidR="0098063A">
        <w:rPr>
          <w:rStyle w:val="a4"/>
          <w:b w:val="0"/>
          <w:color w:val="2C2B2B"/>
          <w:sz w:val="28"/>
          <w:szCs w:val="28"/>
        </w:rPr>
        <w:t xml:space="preserve"> </w:t>
      </w:r>
      <w:r w:rsidRPr="00E067B2">
        <w:rPr>
          <w:rStyle w:val="a4"/>
          <w:b w:val="0"/>
          <w:color w:val="2C2B2B"/>
          <w:sz w:val="28"/>
          <w:szCs w:val="28"/>
        </w:rPr>
        <w:t>безпосередньо</w:t>
      </w:r>
      <w:r w:rsidR="0098063A">
        <w:rPr>
          <w:rStyle w:val="a4"/>
          <w:b w:val="0"/>
          <w:color w:val="2C2B2B"/>
          <w:sz w:val="28"/>
          <w:szCs w:val="28"/>
        </w:rPr>
        <w:t xml:space="preserve"> с</w:t>
      </w:r>
      <w:r w:rsidRPr="00E067B2">
        <w:rPr>
          <w:rStyle w:val="a4"/>
          <w:b w:val="0"/>
          <w:color w:val="2C2B2B"/>
          <w:sz w:val="28"/>
          <w:szCs w:val="28"/>
        </w:rPr>
        <w:t>пілкується</w:t>
      </w:r>
      <w:r w:rsidR="0098063A">
        <w:rPr>
          <w:rStyle w:val="a4"/>
          <w:b w:val="0"/>
          <w:color w:val="2C2B2B"/>
          <w:sz w:val="28"/>
          <w:szCs w:val="28"/>
        </w:rPr>
        <w:t xml:space="preserve"> </w:t>
      </w:r>
      <w:r w:rsidRPr="00E067B2">
        <w:rPr>
          <w:rStyle w:val="a4"/>
          <w:b w:val="0"/>
          <w:color w:val="2C2B2B"/>
          <w:sz w:val="28"/>
          <w:szCs w:val="28"/>
        </w:rPr>
        <w:t>зі  студентом-практикантом кожен  день.   Керівників  практики</w:t>
      </w:r>
      <w:r w:rsidR="0098063A">
        <w:rPr>
          <w:rStyle w:val="a4"/>
          <w:b w:val="0"/>
          <w:color w:val="2C2B2B"/>
          <w:sz w:val="28"/>
          <w:szCs w:val="28"/>
        </w:rPr>
        <w:t xml:space="preserve"> </w:t>
      </w:r>
      <w:r w:rsidRPr="00E067B2">
        <w:rPr>
          <w:rStyle w:val="a4"/>
          <w:b w:val="0"/>
          <w:color w:val="2C2B2B"/>
          <w:sz w:val="28"/>
          <w:szCs w:val="28"/>
        </w:rPr>
        <w:t>призначає</w:t>
      </w:r>
      <w:r w:rsidR="0098063A">
        <w:rPr>
          <w:rStyle w:val="a4"/>
          <w:b w:val="0"/>
          <w:color w:val="2C2B2B"/>
          <w:sz w:val="28"/>
          <w:szCs w:val="28"/>
        </w:rPr>
        <w:t xml:space="preserve"> </w:t>
      </w:r>
      <w:r w:rsidRPr="00E067B2">
        <w:rPr>
          <w:rStyle w:val="a4"/>
          <w:b w:val="0"/>
          <w:color w:val="2C2B2B"/>
          <w:sz w:val="28"/>
          <w:szCs w:val="28"/>
        </w:rPr>
        <w:t>керівництво</w:t>
      </w:r>
      <w:r w:rsidR="0098063A">
        <w:rPr>
          <w:rStyle w:val="a4"/>
          <w:b w:val="0"/>
          <w:color w:val="2C2B2B"/>
          <w:sz w:val="28"/>
          <w:szCs w:val="28"/>
        </w:rPr>
        <w:t xml:space="preserve"> </w:t>
      </w:r>
      <w:r w:rsidRPr="00E067B2">
        <w:rPr>
          <w:rStyle w:val="a4"/>
          <w:b w:val="0"/>
          <w:color w:val="2C2B2B"/>
          <w:sz w:val="28"/>
          <w:szCs w:val="28"/>
        </w:rPr>
        <w:t>підприємством.</w:t>
      </w:r>
      <w:r w:rsidR="0098063A">
        <w:rPr>
          <w:rStyle w:val="a4"/>
          <w:b w:val="0"/>
          <w:color w:val="2C2B2B"/>
          <w:sz w:val="28"/>
          <w:szCs w:val="28"/>
        </w:rPr>
        <w:t xml:space="preserve"> </w:t>
      </w:r>
      <w:r w:rsidRPr="00E067B2">
        <w:rPr>
          <w:rStyle w:val="a4"/>
          <w:b w:val="0"/>
          <w:color w:val="2C2B2B"/>
          <w:sz w:val="28"/>
          <w:szCs w:val="28"/>
        </w:rPr>
        <w:t>При</w:t>
      </w:r>
      <w:r w:rsidR="0098063A">
        <w:rPr>
          <w:rStyle w:val="a4"/>
          <w:b w:val="0"/>
          <w:color w:val="2C2B2B"/>
          <w:sz w:val="28"/>
          <w:szCs w:val="28"/>
        </w:rPr>
        <w:t xml:space="preserve"> </w:t>
      </w:r>
      <w:r w:rsidRPr="00E067B2">
        <w:rPr>
          <w:rStyle w:val="a4"/>
          <w:b w:val="0"/>
          <w:color w:val="2C2B2B"/>
          <w:sz w:val="28"/>
          <w:szCs w:val="28"/>
        </w:rPr>
        <w:t>цьому</w:t>
      </w:r>
      <w:r w:rsidR="0098063A">
        <w:rPr>
          <w:rStyle w:val="a4"/>
          <w:b w:val="0"/>
          <w:color w:val="2C2B2B"/>
          <w:sz w:val="28"/>
          <w:szCs w:val="28"/>
        </w:rPr>
        <w:t xml:space="preserve"> </w:t>
      </w:r>
      <w:r w:rsidRPr="00E067B2">
        <w:rPr>
          <w:rStyle w:val="a4"/>
          <w:b w:val="0"/>
          <w:color w:val="2C2B2B"/>
          <w:sz w:val="28"/>
          <w:szCs w:val="28"/>
        </w:rPr>
        <w:t>слід</w:t>
      </w:r>
      <w:r w:rsidR="0098063A">
        <w:rPr>
          <w:rStyle w:val="a4"/>
          <w:b w:val="0"/>
          <w:color w:val="2C2B2B"/>
          <w:sz w:val="28"/>
          <w:szCs w:val="28"/>
        </w:rPr>
        <w:t xml:space="preserve"> </w:t>
      </w:r>
      <w:r w:rsidRPr="00E067B2">
        <w:rPr>
          <w:rStyle w:val="a4"/>
          <w:b w:val="0"/>
          <w:color w:val="2C2B2B"/>
          <w:sz w:val="28"/>
          <w:szCs w:val="28"/>
        </w:rPr>
        <w:t>враховувати, що</w:t>
      </w:r>
      <w:r w:rsidR="0098063A">
        <w:rPr>
          <w:rStyle w:val="a4"/>
          <w:b w:val="0"/>
          <w:color w:val="2C2B2B"/>
          <w:sz w:val="28"/>
          <w:szCs w:val="28"/>
        </w:rPr>
        <w:t xml:space="preserve"> </w:t>
      </w:r>
      <w:r w:rsidRPr="00E067B2">
        <w:rPr>
          <w:rStyle w:val="a4"/>
          <w:b w:val="0"/>
          <w:color w:val="2C2B2B"/>
          <w:sz w:val="28"/>
          <w:szCs w:val="28"/>
        </w:rPr>
        <w:t>смисл практики полягає не просто в тому, щоб студент  зміг</w:t>
      </w:r>
      <w:r w:rsidR="0098063A">
        <w:rPr>
          <w:rStyle w:val="a4"/>
          <w:b w:val="0"/>
          <w:color w:val="2C2B2B"/>
          <w:sz w:val="28"/>
          <w:szCs w:val="28"/>
        </w:rPr>
        <w:t xml:space="preserve"> </w:t>
      </w:r>
      <w:r w:rsidRPr="00E067B2">
        <w:rPr>
          <w:rStyle w:val="a4"/>
          <w:b w:val="0"/>
          <w:color w:val="2C2B2B"/>
          <w:sz w:val="28"/>
          <w:szCs w:val="28"/>
        </w:rPr>
        <w:t>виконати будь-які</w:t>
      </w:r>
      <w:r w:rsidR="0098063A">
        <w:rPr>
          <w:rStyle w:val="a4"/>
          <w:b w:val="0"/>
          <w:color w:val="2C2B2B"/>
          <w:sz w:val="28"/>
          <w:szCs w:val="28"/>
        </w:rPr>
        <w:t xml:space="preserve"> о</w:t>
      </w:r>
      <w:r w:rsidRPr="00E067B2">
        <w:rPr>
          <w:rStyle w:val="a4"/>
          <w:b w:val="0"/>
          <w:color w:val="2C2B2B"/>
          <w:sz w:val="28"/>
          <w:szCs w:val="28"/>
        </w:rPr>
        <w:t>кремі</w:t>
      </w:r>
      <w:r w:rsidR="0098063A">
        <w:rPr>
          <w:rStyle w:val="a4"/>
          <w:b w:val="0"/>
          <w:color w:val="2C2B2B"/>
          <w:sz w:val="28"/>
          <w:szCs w:val="28"/>
        </w:rPr>
        <w:t xml:space="preserve"> </w:t>
      </w:r>
      <w:r w:rsidRPr="00E067B2">
        <w:rPr>
          <w:rStyle w:val="a4"/>
          <w:b w:val="0"/>
          <w:color w:val="2C2B2B"/>
          <w:sz w:val="28"/>
          <w:szCs w:val="28"/>
        </w:rPr>
        <w:t xml:space="preserve">завдання,  а у виконанні ним під час практики </w:t>
      </w:r>
      <w:r w:rsidR="0098063A">
        <w:rPr>
          <w:rStyle w:val="a4"/>
          <w:b w:val="0"/>
          <w:color w:val="2C2B2B"/>
          <w:sz w:val="28"/>
          <w:szCs w:val="28"/>
        </w:rPr>
        <w:t xml:space="preserve">усього обсягу </w:t>
      </w:r>
      <w:r w:rsidRPr="00E067B2">
        <w:rPr>
          <w:rStyle w:val="a4"/>
          <w:b w:val="0"/>
          <w:color w:val="2C2B2B"/>
          <w:sz w:val="28"/>
          <w:szCs w:val="28"/>
        </w:rPr>
        <w:t>обов’язків</w:t>
      </w:r>
      <w:r w:rsidR="0098063A">
        <w:rPr>
          <w:rStyle w:val="a4"/>
          <w:b w:val="0"/>
          <w:color w:val="2C2B2B"/>
          <w:sz w:val="28"/>
          <w:szCs w:val="28"/>
        </w:rPr>
        <w:t xml:space="preserve"> </w:t>
      </w:r>
      <w:r w:rsidRPr="00E067B2">
        <w:rPr>
          <w:rStyle w:val="a4"/>
          <w:b w:val="0"/>
          <w:color w:val="2C2B2B"/>
          <w:sz w:val="28"/>
          <w:szCs w:val="28"/>
        </w:rPr>
        <w:t>фахівця, що</w:t>
      </w:r>
      <w:r w:rsidR="0098063A">
        <w:rPr>
          <w:rStyle w:val="a4"/>
          <w:b w:val="0"/>
          <w:color w:val="2C2B2B"/>
          <w:sz w:val="28"/>
          <w:szCs w:val="28"/>
        </w:rPr>
        <w:t xml:space="preserve"> </w:t>
      </w:r>
      <w:r w:rsidRPr="00E067B2">
        <w:rPr>
          <w:rStyle w:val="a4"/>
          <w:b w:val="0"/>
          <w:color w:val="2C2B2B"/>
          <w:sz w:val="28"/>
          <w:szCs w:val="28"/>
        </w:rPr>
        <w:t>працює на посаді. Практиканти</w:t>
      </w:r>
      <w:r w:rsidR="0098063A">
        <w:rPr>
          <w:rStyle w:val="a4"/>
          <w:b w:val="0"/>
          <w:color w:val="2C2B2B"/>
          <w:sz w:val="28"/>
          <w:szCs w:val="28"/>
        </w:rPr>
        <w:t xml:space="preserve"> </w:t>
      </w:r>
      <w:r w:rsidRPr="00E067B2">
        <w:rPr>
          <w:rStyle w:val="a4"/>
          <w:b w:val="0"/>
          <w:color w:val="2C2B2B"/>
          <w:sz w:val="28"/>
          <w:szCs w:val="28"/>
        </w:rPr>
        <w:t>повинні</w:t>
      </w:r>
      <w:r w:rsidR="0098063A">
        <w:rPr>
          <w:rStyle w:val="a4"/>
          <w:b w:val="0"/>
          <w:color w:val="2C2B2B"/>
          <w:sz w:val="28"/>
          <w:szCs w:val="28"/>
        </w:rPr>
        <w:t xml:space="preserve"> </w:t>
      </w:r>
      <w:r w:rsidRPr="00E067B2">
        <w:rPr>
          <w:rStyle w:val="a4"/>
          <w:b w:val="0"/>
          <w:color w:val="2C2B2B"/>
          <w:sz w:val="28"/>
          <w:szCs w:val="28"/>
        </w:rPr>
        <w:t>перебувати весь час поруч з керівником, вчитися</w:t>
      </w:r>
      <w:r w:rsidR="0098063A">
        <w:rPr>
          <w:rStyle w:val="a4"/>
          <w:b w:val="0"/>
          <w:color w:val="2C2B2B"/>
          <w:sz w:val="28"/>
          <w:szCs w:val="28"/>
        </w:rPr>
        <w:t xml:space="preserve"> </w:t>
      </w:r>
      <w:r w:rsidRPr="00E067B2">
        <w:rPr>
          <w:rStyle w:val="a4"/>
          <w:b w:val="0"/>
          <w:color w:val="2C2B2B"/>
          <w:sz w:val="28"/>
          <w:szCs w:val="28"/>
        </w:rPr>
        <w:t>в  нього,  переймати</w:t>
      </w:r>
      <w:r w:rsidR="0098063A">
        <w:rPr>
          <w:rStyle w:val="a4"/>
          <w:b w:val="0"/>
          <w:color w:val="2C2B2B"/>
          <w:sz w:val="28"/>
          <w:szCs w:val="28"/>
        </w:rPr>
        <w:t xml:space="preserve"> </w:t>
      </w:r>
      <w:r w:rsidRPr="00E067B2">
        <w:rPr>
          <w:rStyle w:val="a4"/>
          <w:b w:val="0"/>
          <w:color w:val="2C2B2B"/>
          <w:sz w:val="28"/>
          <w:szCs w:val="28"/>
        </w:rPr>
        <w:t>його</w:t>
      </w:r>
      <w:r w:rsidR="0098063A">
        <w:rPr>
          <w:rStyle w:val="a4"/>
          <w:b w:val="0"/>
          <w:color w:val="2C2B2B"/>
          <w:sz w:val="28"/>
          <w:szCs w:val="28"/>
        </w:rPr>
        <w:t xml:space="preserve"> </w:t>
      </w:r>
      <w:r w:rsidRPr="00E067B2">
        <w:rPr>
          <w:rStyle w:val="a4"/>
          <w:b w:val="0"/>
          <w:color w:val="2C2B2B"/>
          <w:sz w:val="28"/>
          <w:szCs w:val="28"/>
        </w:rPr>
        <w:t>досвід</w:t>
      </w:r>
      <w:r w:rsidR="0098063A">
        <w:rPr>
          <w:rStyle w:val="a4"/>
          <w:b w:val="0"/>
          <w:color w:val="2C2B2B"/>
          <w:sz w:val="28"/>
          <w:szCs w:val="28"/>
        </w:rPr>
        <w:t xml:space="preserve"> </w:t>
      </w:r>
      <w:r w:rsidRPr="00E067B2">
        <w:rPr>
          <w:rStyle w:val="a4"/>
          <w:b w:val="0"/>
          <w:color w:val="2C2B2B"/>
          <w:sz w:val="28"/>
          <w:szCs w:val="28"/>
        </w:rPr>
        <w:t xml:space="preserve">роботи  з  </w:t>
      </w:r>
      <w:r w:rsidR="0098063A">
        <w:rPr>
          <w:rStyle w:val="a4"/>
          <w:b w:val="0"/>
          <w:color w:val="2C2B2B"/>
          <w:sz w:val="28"/>
          <w:szCs w:val="28"/>
        </w:rPr>
        <w:t xml:space="preserve">усього обсягу </w:t>
      </w:r>
      <w:r w:rsidRPr="00E067B2">
        <w:rPr>
          <w:rStyle w:val="a4"/>
          <w:b w:val="0"/>
          <w:color w:val="2C2B2B"/>
          <w:sz w:val="28"/>
          <w:szCs w:val="28"/>
        </w:rPr>
        <w:t>професійної</w:t>
      </w:r>
      <w:r w:rsidR="0098063A">
        <w:rPr>
          <w:rStyle w:val="a4"/>
          <w:b w:val="0"/>
          <w:color w:val="2C2B2B"/>
          <w:sz w:val="28"/>
          <w:szCs w:val="28"/>
        </w:rPr>
        <w:t xml:space="preserve"> </w:t>
      </w:r>
      <w:r w:rsidRPr="00E067B2">
        <w:rPr>
          <w:rStyle w:val="a4"/>
          <w:b w:val="0"/>
          <w:color w:val="2C2B2B"/>
          <w:sz w:val="28"/>
          <w:szCs w:val="28"/>
        </w:rPr>
        <w:lastRenderedPageBreak/>
        <w:t>діяльності.    Крім</w:t>
      </w:r>
      <w:r w:rsidR="0098063A">
        <w:rPr>
          <w:rStyle w:val="a4"/>
          <w:b w:val="0"/>
          <w:color w:val="2C2B2B"/>
          <w:sz w:val="28"/>
          <w:szCs w:val="28"/>
        </w:rPr>
        <w:t xml:space="preserve"> </w:t>
      </w:r>
      <w:r w:rsidRPr="00E067B2">
        <w:rPr>
          <w:rStyle w:val="a4"/>
          <w:b w:val="0"/>
          <w:color w:val="2C2B2B"/>
          <w:sz w:val="28"/>
          <w:szCs w:val="28"/>
        </w:rPr>
        <w:t>виконання</w:t>
      </w:r>
      <w:r w:rsidR="0098063A">
        <w:rPr>
          <w:rStyle w:val="a4"/>
          <w:b w:val="0"/>
          <w:color w:val="2C2B2B"/>
          <w:sz w:val="28"/>
          <w:szCs w:val="28"/>
        </w:rPr>
        <w:t xml:space="preserve"> </w:t>
      </w:r>
      <w:r w:rsidRPr="00E067B2">
        <w:rPr>
          <w:rStyle w:val="a4"/>
          <w:b w:val="0"/>
          <w:color w:val="2C2B2B"/>
          <w:sz w:val="28"/>
          <w:szCs w:val="28"/>
        </w:rPr>
        <w:t>своїх</w:t>
      </w:r>
      <w:r w:rsidR="0098063A">
        <w:rPr>
          <w:rStyle w:val="a4"/>
          <w:b w:val="0"/>
          <w:color w:val="2C2B2B"/>
          <w:sz w:val="28"/>
          <w:szCs w:val="28"/>
        </w:rPr>
        <w:t xml:space="preserve"> </w:t>
      </w:r>
      <w:r w:rsidRPr="00E067B2">
        <w:rPr>
          <w:rStyle w:val="a4"/>
          <w:b w:val="0"/>
          <w:color w:val="2C2B2B"/>
          <w:sz w:val="28"/>
          <w:szCs w:val="28"/>
        </w:rPr>
        <w:t>безпосередніх</w:t>
      </w:r>
      <w:r w:rsidR="0098063A">
        <w:rPr>
          <w:rStyle w:val="a4"/>
          <w:b w:val="0"/>
          <w:color w:val="2C2B2B"/>
          <w:sz w:val="28"/>
          <w:szCs w:val="28"/>
        </w:rPr>
        <w:t xml:space="preserve"> </w:t>
      </w:r>
      <w:r w:rsidRPr="00E067B2">
        <w:rPr>
          <w:rStyle w:val="a4"/>
          <w:b w:val="0"/>
          <w:color w:val="2C2B2B"/>
          <w:sz w:val="28"/>
          <w:szCs w:val="28"/>
        </w:rPr>
        <w:t>обов’язків, студент мусить бути залучений до всіх</w:t>
      </w:r>
      <w:r w:rsidR="0098063A">
        <w:rPr>
          <w:rStyle w:val="a4"/>
          <w:b w:val="0"/>
          <w:color w:val="2C2B2B"/>
          <w:sz w:val="28"/>
          <w:szCs w:val="28"/>
        </w:rPr>
        <w:t xml:space="preserve"> </w:t>
      </w:r>
      <w:r w:rsidRPr="00E067B2">
        <w:rPr>
          <w:rStyle w:val="a4"/>
          <w:b w:val="0"/>
          <w:color w:val="2C2B2B"/>
          <w:sz w:val="28"/>
          <w:szCs w:val="28"/>
        </w:rPr>
        <w:t>інших</w:t>
      </w:r>
      <w:r w:rsidR="0098063A">
        <w:rPr>
          <w:rStyle w:val="a4"/>
          <w:b w:val="0"/>
          <w:color w:val="2C2B2B"/>
          <w:sz w:val="28"/>
          <w:szCs w:val="28"/>
        </w:rPr>
        <w:t xml:space="preserve"> </w:t>
      </w:r>
      <w:r w:rsidRPr="00E067B2">
        <w:rPr>
          <w:rStyle w:val="a4"/>
          <w:b w:val="0"/>
          <w:color w:val="2C2B2B"/>
          <w:sz w:val="28"/>
          <w:szCs w:val="28"/>
        </w:rPr>
        <w:t>видів</w:t>
      </w:r>
      <w:r w:rsidR="0098063A">
        <w:rPr>
          <w:rStyle w:val="a4"/>
          <w:b w:val="0"/>
          <w:color w:val="2C2B2B"/>
          <w:sz w:val="28"/>
          <w:szCs w:val="28"/>
        </w:rPr>
        <w:t xml:space="preserve"> </w:t>
      </w:r>
      <w:r w:rsidRPr="00E067B2">
        <w:rPr>
          <w:rStyle w:val="a4"/>
          <w:b w:val="0"/>
          <w:color w:val="2C2B2B"/>
          <w:sz w:val="28"/>
          <w:szCs w:val="28"/>
        </w:rPr>
        <w:t>праці, які</w:t>
      </w:r>
      <w:r w:rsidR="0098063A">
        <w:rPr>
          <w:rStyle w:val="a4"/>
          <w:b w:val="0"/>
          <w:color w:val="2C2B2B"/>
          <w:sz w:val="28"/>
          <w:szCs w:val="28"/>
        </w:rPr>
        <w:t xml:space="preserve"> </w:t>
      </w:r>
      <w:r w:rsidRPr="00E067B2">
        <w:rPr>
          <w:rStyle w:val="a4"/>
          <w:b w:val="0"/>
          <w:color w:val="2C2B2B"/>
          <w:sz w:val="28"/>
          <w:szCs w:val="28"/>
        </w:rPr>
        <w:t>виконує  на підприємстві</w:t>
      </w:r>
      <w:r w:rsidR="0098063A">
        <w:rPr>
          <w:rStyle w:val="a4"/>
          <w:b w:val="0"/>
          <w:color w:val="2C2B2B"/>
          <w:sz w:val="28"/>
          <w:szCs w:val="28"/>
        </w:rPr>
        <w:t xml:space="preserve"> </w:t>
      </w:r>
      <w:r w:rsidRPr="00E067B2">
        <w:rPr>
          <w:rStyle w:val="a4"/>
          <w:b w:val="0"/>
          <w:color w:val="2C2B2B"/>
          <w:sz w:val="28"/>
          <w:szCs w:val="28"/>
        </w:rPr>
        <w:t xml:space="preserve">або в установі. </w:t>
      </w:r>
    </w:p>
    <w:p w:rsidR="0062052A" w:rsidRDefault="0062052A" w:rsidP="0062052A">
      <w:pPr>
        <w:spacing w:line="360" w:lineRule="auto"/>
        <w:ind w:left="-57" w:firstLine="709"/>
        <w:contextualSpacing/>
        <w:jc w:val="both"/>
        <w:rPr>
          <w:rStyle w:val="a4"/>
          <w:b w:val="0"/>
          <w:color w:val="2C2B2B"/>
          <w:sz w:val="28"/>
          <w:szCs w:val="28"/>
        </w:rPr>
      </w:pPr>
      <w:r w:rsidRPr="00E067B2">
        <w:rPr>
          <w:rStyle w:val="a4"/>
          <w:b w:val="0"/>
          <w:color w:val="2C2B2B"/>
          <w:sz w:val="28"/>
          <w:szCs w:val="28"/>
        </w:rPr>
        <w:t>Вищеназвані  основні  положення  проходження  практики  є  необмінними</w:t>
      </w:r>
      <w:r w:rsidR="0098063A">
        <w:rPr>
          <w:rStyle w:val="a4"/>
          <w:b w:val="0"/>
          <w:color w:val="2C2B2B"/>
          <w:sz w:val="28"/>
          <w:szCs w:val="28"/>
        </w:rPr>
        <w:t xml:space="preserve"> </w:t>
      </w:r>
      <w:r w:rsidRPr="00E067B2">
        <w:rPr>
          <w:rStyle w:val="a4"/>
          <w:b w:val="0"/>
          <w:color w:val="2C2B2B"/>
          <w:sz w:val="28"/>
          <w:szCs w:val="28"/>
        </w:rPr>
        <w:t>складовими</w:t>
      </w:r>
      <w:r w:rsidR="0098063A">
        <w:rPr>
          <w:rStyle w:val="a4"/>
          <w:b w:val="0"/>
          <w:color w:val="2C2B2B"/>
          <w:sz w:val="28"/>
          <w:szCs w:val="28"/>
        </w:rPr>
        <w:t xml:space="preserve"> </w:t>
      </w:r>
      <w:r w:rsidRPr="00E067B2">
        <w:rPr>
          <w:rStyle w:val="a4"/>
          <w:b w:val="0"/>
          <w:color w:val="2C2B2B"/>
          <w:sz w:val="28"/>
          <w:szCs w:val="28"/>
        </w:rPr>
        <w:t>навчальних</w:t>
      </w:r>
      <w:r w:rsidR="0098063A">
        <w:rPr>
          <w:rStyle w:val="a4"/>
          <w:b w:val="0"/>
          <w:color w:val="2C2B2B"/>
          <w:sz w:val="28"/>
          <w:szCs w:val="28"/>
        </w:rPr>
        <w:t xml:space="preserve"> </w:t>
      </w:r>
      <w:r w:rsidRPr="00E067B2">
        <w:rPr>
          <w:rStyle w:val="a4"/>
          <w:b w:val="0"/>
          <w:color w:val="2C2B2B"/>
          <w:sz w:val="28"/>
          <w:szCs w:val="28"/>
        </w:rPr>
        <w:t>програм</w:t>
      </w:r>
      <w:r w:rsidR="0098063A">
        <w:rPr>
          <w:rStyle w:val="a4"/>
          <w:b w:val="0"/>
          <w:color w:val="2C2B2B"/>
          <w:sz w:val="28"/>
          <w:szCs w:val="28"/>
        </w:rPr>
        <w:t xml:space="preserve"> навчальних закладів</w:t>
      </w:r>
      <w:r w:rsidRPr="00E067B2">
        <w:rPr>
          <w:rStyle w:val="a4"/>
          <w:b w:val="0"/>
          <w:color w:val="2C2B2B"/>
          <w:sz w:val="28"/>
          <w:szCs w:val="28"/>
        </w:rPr>
        <w:t>,  але  практичний</w:t>
      </w:r>
      <w:r w:rsidR="0098063A">
        <w:rPr>
          <w:rStyle w:val="a4"/>
          <w:b w:val="0"/>
          <w:color w:val="2C2B2B"/>
          <w:sz w:val="28"/>
          <w:szCs w:val="28"/>
        </w:rPr>
        <w:t xml:space="preserve"> </w:t>
      </w:r>
      <w:r w:rsidRPr="00E067B2">
        <w:rPr>
          <w:rStyle w:val="a4"/>
          <w:b w:val="0"/>
          <w:color w:val="2C2B2B"/>
          <w:sz w:val="28"/>
          <w:szCs w:val="28"/>
        </w:rPr>
        <w:t>досвід</w:t>
      </w:r>
      <w:r w:rsidR="0098063A">
        <w:rPr>
          <w:rStyle w:val="a4"/>
          <w:b w:val="0"/>
          <w:color w:val="2C2B2B"/>
          <w:sz w:val="28"/>
          <w:szCs w:val="28"/>
        </w:rPr>
        <w:t xml:space="preserve"> </w:t>
      </w:r>
      <w:r w:rsidRPr="00E067B2">
        <w:rPr>
          <w:rStyle w:val="a4"/>
          <w:b w:val="0"/>
          <w:color w:val="2C2B2B"/>
          <w:sz w:val="28"/>
          <w:szCs w:val="28"/>
        </w:rPr>
        <w:t xml:space="preserve">показує,  що все </w:t>
      </w:r>
      <w:r w:rsidR="0098063A">
        <w:rPr>
          <w:rStyle w:val="a4"/>
          <w:b w:val="0"/>
          <w:color w:val="2C2B2B"/>
          <w:sz w:val="28"/>
          <w:szCs w:val="28"/>
        </w:rPr>
        <w:t xml:space="preserve">частіше студенти </w:t>
      </w:r>
      <w:r w:rsidRPr="00E067B2">
        <w:rPr>
          <w:rStyle w:val="a4"/>
          <w:b w:val="0"/>
          <w:color w:val="2C2B2B"/>
          <w:sz w:val="28"/>
          <w:szCs w:val="28"/>
        </w:rPr>
        <w:t>проходять практику формально, часто не перебуваючи на  підприємстві   та  спілкуючись  з  керівниками  практики  лише</w:t>
      </w:r>
      <w:r w:rsidR="0098063A">
        <w:rPr>
          <w:rStyle w:val="a4"/>
          <w:b w:val="0"/>
          <w:color w:val="2C2B2B"/>
          <w:sz w:val="28"/>
          <w:szCs w:val="28"/>
        </w:rPr>
        <w:t xml:space="preserve"> </w:t>
      </w:r>
      <w:r w:rsidRPr="00E067B2">
        <w:rPr>
          <w:rStyle w:val="a4"/>
          <w:b w:val="0"/>
          <w:color w:val="2C2B2B"/>
          <w:sz w:val="28"/>
          <w:szCs w:val="28"/>
        </w:rPr>
        <w:t>заради</w:t>
      </w:r>
      <w:r w:rsidR="0098063A">
        <w:rPr>
          <w:rStyle w:val="a4"/>
          <w:b w:val="0"/>
          <w:color w:val="2C2B2B"/>
          <w:sz w:val="28"/>
          <w:szCs w:val="28"/>
        </w:rPr>
        <w:t xml:space="preserve"> </w:t>
      </w:r>
      <w:r w:rsidRPr="00E067B2">
        <w:rPr>
          <w:rStyle w:val="a4"/>
          <w:b w:val="0"/>
          <w:color w:val="2C2B2B"/>
          <w:sz w:val="28"/>
          <w:szCs w:val="28"/>
        </w:rPr>
        <w:t>отримання</w:t>
      </w:r>
      <w:r w:rsidR="0098063A">
        <w:rPr>
          <w:rStyle w:val="a4"/>
          <w:b w:val="0"/>
          <w:color w:val="2C2B2B"/>
          <w:sz w:val="28"/>
          <w:szCs w:val="28"/>
        </w:rPr>
        <w:t xml:space="preserve"> </w:t>
      </w:r>
      <w:r w:rsidRPr="00E067B2">
        <w:rPr>
          <w:rStyle w:val="a4"/>
          <w:b w:val="0"/>
          <w:color w:val="2C2B2B"/>
          <w:sz w:val="28"/>
          <w:szCs w:val="28"/>
        </w:rPr>
        <w:t>необхідних</w:t>
      </w:r>
      <w:r w:rsidR="0098063A">
        <w:rPr>
          <w:rStyle w:val="a4"/>
          <w:b w:val="0"/>
          <w:color w:val="2C2B2B"/>
          <w:sz w:val="28"/>
          <w:szCs w:val="28"/>
        </w:rPr>
        <w:t xml:space="preserve"> </w:t>
      </w:r>
      <w:r w:rsidRPr="00E067B2">
        <w:rPr>
          <w:rStyle w:val="a4"/>
          <w:b w:val="0"/>
          <w:color w:val="2C2B2B"/>
          <w:sz w:val="28"/>
          <w:szCs w:val="28"/>
        </w:rPr>
        <w:t>підтверджувальних</w:t>
      </w:r>
      <w:r w:rsidR="0098063A">
        <w:rPr>
          <w:rStyle w:val="a4"/>
          <w:b w:val="0"/>
          <w:color w:val="2C2B2B"/>
          <w:sz w:val="28"/>
          <w:szCs w:val="28"/>
        </w:rPr>
        <w:t xml:space="preserve"> </w:t>
      </w:r>
      <w:r w:rsidRPr="00E067B2">
        <w:rPr>
          <w:rStyle w:val="a4"/>
          <w:b w:val="0"/>
          <w:color w:val="2C2B2B"/>
          <w:sz w:val="28"/>
          <w:szCs w:val="28"/>
        </w:rPr>
        <w:t>документів.  Формальне</w:t>
      </w:r>
      <w:r w:rsidR="0098063A">
        <w:rPr>
          <w:rStyle w:val="a4"/>
          <w:b w:val="0"/>
          <w:color w:val="2C2B2B"/>
          <w:sz w:val="28"/>
          <w:szCs w:val="28"/>
        </w:rPr>
        <w:t xml:space="preserve"> </w:t>
      </w:r>
      <w:r w:rsidRPr="00E067B2">
        <w:rPr>
          <w:rStyle w:val="a4"/>
          <w:b w:val="0"/>
          <w:color w:val="2C2B2B"/>
          <w:sz w:val="28"/>
          <w:szCs w:val="28"/>
        </w:rPr>
        <w:t>проходження  практики  відбувається,  як  правило,  за  виною  обох</w:t>
      </w:r>
      <w:r w:rsidR="0098063A">
        <w:rPr>
          <w:rStyle w:val="a4"/>
          <w:b w:val="0"/>
          <w:color w:val="2C2B2B"/>
          <w:sz w:val="28"/>
          <w:szCs w:val="28"/>
        </w:rPr>
        <w:t xml:space="preserve"> </w:t>
      </w:r>
      <w:r w:rsidRPr="00E067B2">
        <w:rPr>
          <w:rStyle w:val="a4"/>
          <w:b w:val="0"/>
          <w:color w:val="2C2B2B"/>
          <w:sz w:val="28"/>
          <w:szCs w:val="28"/>
        </w:rPr>
        <w:t xml:space="preserve">сторін: студент  не  зацікавлений  у  </w:t>
      </w:r>
      <w:r w:rsidR="0098063A">
        <w:rPr>
          <w:rStyle w:val="a4"/>
          <w:b w:val="0"/>
          <w:color w:val="2C2B2B"/>
          <w:sz w:val="28"/>
          <w:szCs w:val="28"/>
        </w:rPr>
        <w:t xml:space="preserve">отриманні практичних </w:t>
      </w:r>
      <w:r w:rsidRPr="00E067B2">
        <w:rPr>
          <w:rStyle w:val="a4"/>
          <w:b w:val="0"/>
          <w:color w:val="2C2B2B"/>
          <w:sz w:val="28"/>
          <w:szCs w:val="28"/>
        </w:rPr>
        <w:t xml:space="preserve">навичок  та  </w:t>
      </w:r>
      <w:r w:rsidR="0098063A">
        <w:rPr>
          <w:rStyle w:val="a4"/>
          <w:b w:val="0"/>
          <w:color w:val="2C2B2B"/>
          <w:sz w:val="28"/>
          <w:szCs w:val="28"/>
        </w:rPr>
        <w:t xml:space="preserve">закріпленні теоретичних </w:t>
      </w:r>
      <w:r w:rsidRPr="00E067B2">
        <w:rPr>
          <w:rStyle w:val="a4"/>
          <w:b w:val="0"/>
          <w:color w:val="2C2B2B"/>
          <w:sz w:val="28"/>
          <w:szCs w:val="28"/>
        </w:rPr>
        <w:t>знань  за  фахом,  якій</w:t>
      </w:r>
      <w:r w:rsidR="0098063A">
        <w:rPr>
          <w:rStyle w:val="a4"/>
          <w:b w:val="0"/>
          <w:color w:val="2C2B2B"/>
          <w:sz w:val="28"/>
          <w:szCs w:val="28"/>
        </w:rPr>
        <w:t xml:space="preserve"> </w:t>
      </w:r>
      <w:r w:rsidRPr="00E067B2">
        <w:rPr>
          <w:rStyle w:val="a4"/>
          <w:b w:val="0"/>
          <w:color w:val="2C2B2B"/>
          <w:sz w:val="28"/>
          <w:szCs w:val="28"/>
        </w:rPr>
        <w:t>він</w:t>
      </w:r>
      <w:r w:rsidR="0098063A">
        <w:rPr>
          <w:rStyle w:val="a4"/>
          <w:b w:val="0"/>
          <w:color w:val="2C2B2B"/>
          <w:sz w:val="28"/>
          <w:szCs w:val="28"/>
        </w:rPr>
        <w:t xml:space="preserve"> </w:t>
      </w:r>
      <w:r w:rsidRPr="00E067B2">
        <w:rPr>
          <w:rStyle w:val="a4"/>
          <w:b w:val="0"/>
          <w:color w:val="2C2B2B"/>
          <w:sz w:val="28"/>
          <w:szCs w:val="28"/>
        </w:rPr>
        <w:t>вивчає,  а  підприємство,  на  якому</w:t>
      </w:r>
      <w:r w:rsidR="0098063A">
        <w:rPr>
          <w:rStyle w:val="a4"/>
          <w:b w:val="0"/>
          <w:color w:val="2C2B2B"/>
          <w:sz w:val="28"/>
          <w:szCs w:val="28"/>
        </w:rPr>
        <w:t xml:space="preserve"> </w:t>
      </w:r>
      <w:r w:rsidRPr="00E067B2">
        <w:rPr>
          <w:rStyle w:val="a4"/>
          <w:b w:val="0"/>
          <w:color w:val="2C2B2B"/>
          <w:sz w:val="28"/>
          <w:szCs w:val="28"/>
        </w:rPr>
        <w:t xml:space="preserve">відбувається  практика,  не  </w:t>
      </w:r>
      <w:r w:rsidR="0098063A">
        <w:rPr>
          <w:rStyle w:val="a4"/>
          <w:b w:val="0"/>
          <w:color w:val="2C2B2B"/>
          <w:sz w:val="28"/>
          <w:szCs w:val="28"/>
        </w:rPr>
        <w:t xml:space="preserve">має інтересу </w:t>
      </w:r>
      <w:r w:rsidRPr="00E067B2">
        <w:rPr>
          <w:rStyle w:val="a4"/>
          <w:b w:val="0"/>
          <w:color w:val="2C2B2B"/>
          <w:sz w:val="28"/>
          <w:szCs w:val="28"/>
        </w:rPr>
        <w:t xml:space="preserve">або  ресурсу  для  </w:t>
      </w:r>
      <w:r w:rsidR="0098063A">
        <w:rPr>
          <w:rStyle w:val="a4"/>
          <w:b w:val="0"/>
          <w:color w:val="2C2B2B"/>
          <w:sz w:val="28"/>
          <w:szCs w:val="28"/>
        </w:rPr>
        <w:t xml:space="preserve">проведення повноцінної </w:t>
      </w:r>
      <w:r w:rsidRPr="00E067B2">
        <w:rPr>
          <w:rStyle w:val="a4"/>
          <w:b w:val="0"/>
          <w:color w:val="2C2B2B"/>
          <w:sz w:val="28"/>
          <w:szCs w:val="28"/>
        </w:rPr>
        <w:t>практичної</w:t>
      </w:r>
      <w:r w:rsidR="0098063A">
        <w:rPr>
          <w:rStyle w:val="a4"/>
          <w:b w:val="0"/>
          <w:color w:val="2C2B2B"/>
          <w:sz w:val="28"/>
          <w:szCs w:val="28"/>
        </w:rPr>
        <w:t xml:space="preserve"> </w:t>
      </w:r>
      <w:r w:rsidRPr="00E067B2">
        <w:rPr>
          <w:rStyle w:val="a4"/>
          <w:b w:val="0"/>
          <w:color w:val="2C2B2B"/>
          <w:sz w:val="28"/>
          <w:szCs w:val="28"/>
        </w:rPr>
        <w:t>підготовки</w:t>
      </w:r>
      <w:r w:rsidR="0098063A">
        <w:rPr>
          <w:rStyle w:val="a4"/>
          <w:b w:val="0"/>
          <w:color w:val="2C2B2B"/>
          <w:sz w:val="28"/>
          <w:szCs w:val="28"/>
        </w:rPr>
        <w:t xml:space="preserve"> </w:t>
      </w:r>
      <w:r w:rsidRPr="00E067B2">
        <w:rPr>
          <w:rStyle w:val="a4"/>
          <w:b w:val="0"/>
          <w:color w:val="2C2B2B"/>
          <w:sz w:val="28"/>
          <w:szCs w:val="28"/>
        </w:rPr>
        <w:t>майбутнього</w:t>
      </w:r>
      <w:r w:rsidR="0098063A">
        <w:rPr>
          <w:rStyle w:val="a4"/>
          <w:b w:val="0"/>
          <w:color w:val="2C2B2B"/>
          <w:sz w:val="28"/>
          <w:szCs w:val="28"/>
        </w:rPr>
        <w:t xml:space="preserve"> </w:t>
      </w:r>
      <w:r w:rsidRPr="00E067B2">
        <w:rPr>
          <w:rStyle w:val="a4"/>
          <w:b w:val="0"/>
          <w:color w:val="2C2B2B"/>
          <w:sz w:val="28"/>
          <w:szCs w:val="28"/>
        </w:rPr>
        <w:t xml:space="preserve">фахівця.   </w:t>
      </w:r>
    </w:p>
    <w:p w:rsidR="0062052A" w:rsidRDefault="0062052A" w:rsidP="0062052A">
      <w:pPr>
        <w:spacing w:line="360" w:lineRule="auto"/>
        <w:ind w:left="-57" w:firstLine="709"/>
        <w:contextualSpacing/>
        <w:jc w:val="both"/>
        <w:rPr>
          <w:rStyle w:val="a4"/>
          <w:b w:val="0"/>
          <w:color w:val="2C2B2B"/>
          <w:sz w:val="28"/>
          <w:szCs w:val="28"/>
        </w:rPr>
      </w:pPr>
      <w:r w:rsidRPr="00E067B2">
        <w:rPr>
          <w:rStyle w:val="a4"/>
          <w:b w:val="0"/>
          <w:color w:val="2C2B2B"/>
          <w:sz w:val="28"/>
          <w:szCs w:val="28"/>
        </w:rPr>
        <w:t xml:space="preserve">Практична  підготовка  студентів  здійснюється  через  навчальні,  технологічні та переддипломні практики, що є основою </w:t>
      </w:r>
      <w:r w:rsidR="00165B87">
        <w:rPr>
          <w:rStyle w:val="a4"/>
          <w:b w:val="0"/>
          <w:color w:val="2C2B2B"/>
          <w:sz w:val="28"/>
          <w:szCs w:val="28"/>
        </w:rPr>
        <w:t xml:space="preserve">професійної підготовки </w:t>
      </w:r>
      <w:r w:rsidRPr="00E067B2">
        <w:rPr>
          <w:rStyle w:val="a4"/>
          <w:b w:val="0"/>
          <w:color w:val="2C2B2B"/>
          <w:sz w:val="28"/>
          <w:szCs w:val="28"/>
        </w:rPr>
        <w:t>майбутніх</w:t>
      </w:r>
      <w:r w:rsidR="00165B87">
        <w:rPr>
          <w:rStyle w:val="a4"/>
          <w:b w:val="0"/>
          <w:color w:val="2C2B2B"/>
          <w:sz w:val="28"/>
          <w:szCs w:val="28"/>
        </w:rPr>
        <w:t xml:space="preserve"> </w:t>
      </w:r>
      <w:r w:rsidRPr="00E067B2">
        <w:rPr>
          <w:rStyle w:val="a4"/>
          <w:b w:val="0"/>
          <w:color w:val="2C2B2B"/>
          <w:sz w:val="28"/>
          <w:szCs w:val="28"/>
        </w:rPr>
        <w:t>фахівців  і  мають</w:t>
      </w:r>
      <w:r w:rsidR="00165B87">
        <w:rPr>
          <w:rStyle w:val="a4"/>
          <w:b w:val="0"/>
          <w:color w:val="2C2B2B"/>
          <w:sz w:val="28"/>
          <w:szCs w:val="28"/>
        </w:rPr>
        <w:t xml:space="preserve"> </w:t>
      </w:r>
      <w:r w:rsidRPr="00E067B2">
        <w:rPr>
          <w:rStyle w:val="a4"/>
          <w:b w:val="0"/>
          <w:color w:val="2C2B2B"/>
          <w:sz w:val="28"/>
          <w:szCs w:val="28"/>
        </w:rPr>
        <w:t>проводитись  на  оснащених</w:t>
      </w:r>
      <w:r w:rsidR="00165B87">
        <w:rPr>
          <w:rStyle w:val="a4"/>
          <w:b w:val="0"/>
          <w:color w:val="2C2B2B"/>
          <w:sz w:val="28"/>
          <w:szCs w:val="28"/>
        </w:rPr>
        <w:t xml:space="preserve"> </w:t>
      </w:r>
      <w:r w:rsidRPr="00E067B2">
        <w:rPr>
          <w:rStyle w:val="a4"/>
          <w:b w:val="0"/>
          <w:color w:val="2C2B2B"/>
          <w:sz w:val="28"/>
          <w:szCs w:val="28"/>
        </w:rPr>
        <w:t>належним  чином  навчальних базах  практики.  Вибір</w:t>
      </w:r>
      <w:r w:rsidR="00165B87">
        <w:rPr>
          <w:rStyle w:val="a4"/>
          <w:b w:val="0"/>
          <w:color w:val="2C2B2B"/>
          <w:sz w:val="28"/>
          <w:szCs w:val="28"/>
        </w:rPr>
        <w:t xml:space="preserve"> </w:t>
      </w:r>
      <w:r w:rsidRPr="00E067B2">
        <w:rPr>
          <w:rStyle w:val="a4"/>
          <w:b w:val="0"/>
          <w:color w:val="2C2B2B"/>
          <w:sz w:val="28"/>
          <w:szCs w:val="28"/>
        </w:rPr>
        <w:t>підприємства</w:t>
      </w:r>
      <w:r w:rsidR="00165B87">
        <w:rPr>
          <w:rStyle w:val="a4"/>
          <w:b w:val="0"/>
          <w:color w:val="2C2B2B"/>
          <w:sz w:val="28"/>
          <w:szCs w:val="28"/>
        </w:rPr>
        <w:t xml:space="preserve"> </w:t>
      </w:r>
      <w:r w:rsidRPr="00E067B2">
        <w:rPr>
          <w:rStyle w:val="a4"/>
          <w:b w:val="0"/>
          <w:color w:val="2C2B2B"/>
          <w:sz w:val="28"/>
          <w:szCs w:val="28"/>
        </w:rPr>
        <w:t>відбувається</w:t>
      </w:r>
      <w:r w:rsidR="00165B87">
        <w:rPr>
          <w:rStyle w:val="a4"/>
          <w:b w:val="0"/>
          <w:color w:val="2C2B2B"/>
          <w:sz w:val="28"/>
          <w:szCs w:val="28"/>
        </w:rPr>
        <w:t xml:space="preserve"> </w:t>
      </w:r>
      <w:r w:rsidRPr="00E067B2">
        <w:rPr>
          <w:rStyle w:val="a4"/>
          <w:b w:val="0"/>
          <w:color w:val="2C2B2B"/>
          <w:sz w:val="28"/>
          <w:szCs w:val="28"/>
        </w:rPr>
        <w:t xml:space="preserve">або  </w:t>
      </w:r>
      <w:r w:rsidR="00165B87">
        <w:rPr>
          <w:rStyle w:val="a4"/>
          <w:b w:val="0"/>
          <w:color w:val="2C2B2B"/>
          <w:sz w:val="28"/>
          <w:szCs w:val="28"/>
        </w:rPr>
        <w:t>навчальним закладом</w:t>
      </w:r>
      <w:r w:rsidRPr="00E067B2">
        <w:rPr>
          <w:rStyle w:val="a4"/>
          <w:b w:val="0"/>
          <w:color w:val="2C2B2B"/>
          <w:sz w:val="28"/>
          <w:szCs w:val="28"/>
        </w:rPr>
        <w:t>,    або  самим студентом.</w:t>
      </w:r>
    </w:p>
    <w:p w:rsidR="00957FF2" w:rsidRDefault="00957FF2" w:rsidP="00957FF2">
      <w:pPr>
        <w:spacing w:line="360" w:lineRule="auto"/>
        <w:ind w:left="-57" w:firstLine="709"/>
        <w:contextualSpacing/>
        <w:jc w:val="both"/>
        <w:rPr>
          <w:sz w:val="28"/>
          <w:szCs w:val="28"/>
        </w:rPr>
      </w:pPr>
      <w:r w:rsidRPr="008034ED">
        <w:rPr>
          <w:sz w:val="28"/>
          <w:szCs w:val="28"/>
        </w:rPr>
        <w:t>Розвиток професійної мотивації випускників ВНЗ є важливим чинником</w:t>
      </w:r>
      <w:r w:rsidR="003B3236" w:rsidRPr="003B3236">
        <w:rPr>
          <w:sz w:val="28"/>
          <w:szCs w:val="28"/>
        </w:rPr>
        <w:t xml:space="preserve"> </w:t>
      </w:r>
      <w:r w:rsidRPr="008034ED">
        <w:rPr>
          <w:sz w:val="28"/>
          <w:szCs w:val="28"/>
        </w:rPr>
        <w:t>успішного працевлаштування. Проблема прац</w:t>
      </w:r>
      <w:r>
        <w:rPr>
          <w:sz w:val="28"/>
          <w:szCs w:val="28"/>
        </w:rPr>
        <w:t>евлаштування молоді сьогодні на</w:t>
      </w:r>
      <w:r w:rsidRPr="008034ED">
        <w:rPr>
          <w:sz w:val="28"/>
          <w:szCs w:val="28"/>
        </w:rPr>
        <w:t>була досить актуального звучання. В Україні діє кілька законів і нормативних</w:t>
      </w:r>
      <w:r w:rsidR="003B3236" w:rsidRPr="003B3236">
        <w:rPr>
          <w:sz w:val="28"/>
          <w:szCs w:val="28"/>
        </w:rPr>
        <w:t xml:space="preserve"> </w:t>
      </w:r>
      <w:r w:rsidRPr="008034ED">
        <w:rPr>
          <w:sz w:val="28"/>
          <w:szCs w:val="28"/>
        </w:rPr>
        <w:t>актів, що регулюють питання, які пов’язані з працевлаштуванням випускників</w:t>
      </w:r>
      <w:r w:rsidR="003B3236" w:rsidRPr="003B3236">
        <w:rPr>
          <w:sz w:val="28"/>
          <w:szCs w:val="28"/>
        </w:rPr>
        <w:t xml:space="preserve"> </w:t>
      </w:r>
      <w:r w:rsidRPr="008034ED">
        <w:rPr>
          <w:sz w:val="28"/>
          <w:szCs w:val="28"/>
        </w:rPr>
        <w:t>ВНЗ. Це Закони України «Про сприяння соціальному становленню та розвитку</w:t>
      </w:r>
      <w:r w:rsidR="003B3236" w:rsidRPr="003B3236">
        <w:rPr>
          <w:sz w:val="28"/>
          <w:szCs w:val="28"/>
          <w:lang w:val="ru-RU"/>
        </w:rPr>
        <w:t xml:space="preserve"> </w:t>
      </w:r>
      <w:r w:rsidRPr="008034ED">
        <w:rPr>
          <w:sz w:val="28"/>
          <w:szCs w:val="28"/>
        </w:rPr>
        <w:t>молоді в Україні», «Про зайнятість населення», Кодекс законів про працю, «Про забезпечення молоді, яка отримала вищу або професійно</w:t>
      </w:r>
      <w:r>
        <w:rPr>
          <w:sz w:val="28"/>
          <w:szCs w:val="28"/>
        </w:rPr>
        <w:t>-</w:t>
      </w:r>
      <w:r w:rsidRPr="008034ED">
        <w:rPr>
          <w:sz w:val="28"/>
          <w:szCs w:val="28"/>
        </w:rPr>
        <w:t>технічну освіту, першим робочим місцем з наданням дотації роботодавцю»</w:t>
      </w:r>
      <w:r>
        <w:rPr>
          <w:sz w:val="28"/>
          <w:szCs w:val="28"/>
        </w:rPr>
        <w:t xml:space="preserve">. </w:t>
      </w:r>
      <w:r w:rsidRPr="008034ED">
        <w:rPr>
          <w:sz w:val="28"/>
          <w:szCs w:val="28"/>
        </w:rPr>
        <w:t>Однак, вони сьогодні, в умовах суспільної кризи, мало допомагають молодим фахівцям влаштуватись на роботу, особливо за</w:t>
      </w:r>
      <w:r w:rsidR="003B3236" w:rsidRPr="003B3236">
        <w:rPr>
          <w:sz w:val="28"/>
          <w:szCs w:val="28"/>
          <w:lang w:val="ru-RU"/>
        </w:rPr>
        <w:t xml:space="preserve"> </w:t>
      </w:r>
      <w:r w:rsidRPr="008034ED">
        <w:rPr>
          <w:sz w:val="28"/>
          <w:szCs w:val="28"/>
        </w:rPr>
        <w:t>фахом.</w:t>
      </w:r>
    </w:p>
    <w:p w:rsidR="00957FF2" w:rsidRDefault="00957FF2" w:rsidP="00957FF2">
      <w:pPr>
        <w:spacing w:line="360" w:lineRule="auto"/>
        <w:ind w:left="-57" w:firstLine="709"/>
        <w:contextualSpacing/>
        <w:jc w:val="both"/>
        <w:rPr>
          <w:sz w:val="28"/>
          <w:szCs w:val="28"/>
        </w:rPr>
      </w:pPr>
      <w:r w:rsidRPr="00FE0F85">
        <w:rPr>
          <w:sz w:val="28"/>
          <w:szCs w:val="28"/>
        </w:rPr>
        <w:lastRenderedPageBreak/>
        <w:t>Коренем проблем працевлаштування молодих фахі</w:t>
      </w:r>
      <w:r>
        <w:rPr>
          <w:sz w:val="28"/>
          <w:szCs w:val="28"/>
        </w:rPr>
        <w:t>вців є їхня низька про</w:t>
      </w:r>
      <w:r w:rsidRPr="00FE0F85">
        <w:rPr>
          <w:sz w:val="28"/>
          <w:szCs w:val="28"/>
        </w:rPr>
        <w:t>фесійна мотивація. Причинами цього є: значний відрив змісту навчальних програм від потреб ринку праці, малоефективна короткотривала виробнича практика, низькій рівень розвитку особистісно</w:t>
      </w:r>
      <w:r>
        <w:rPr>
          <w:sz w:val="28"/>
          <w:szCs w:val="28"/>
        </w:rPr>
        <w:t>-</w:t>
      </w:r>
      <w:r w:rsidRPr="00FE0F85">
        <w:rPr>
          <w:sz w:val="28"/>
          <w:szCs w:val="28"/>
        </w:rPr>
        <w:t>професійних ресурсів та творчого потенціалу студентської молоді тощо.</w:t>
      </w:r>
    </w:p>
    <w:p w:rsidR="00957FF2" w:rsidRDefault="00957FF2" w:rsidP="00957FF2">
      <w:pPr>
        <w:spacing w:line="360" w:lineRule="auto"/>
        <w:ind w:left="-57" w:firstLine="709"/>
        <w:contextualSpacing/>
        <w:jc w:val="both"/>
        <w:rPr>
          <w:sz w:val="28"/>
          <w:szCs w:val="28"/>
        </w:rPr>
      </w:pPr>
      <w:r w:rsidRPr="00FE0F85">
        <w:rPr>
          <w:sz w:val="28"/>
          <w:szCs w:val="28"/>
        </w:rPr>
        <w:t xml:space="preserve">Показники сформованого професійного самовизначення: </w:t>
      </w:r>
    </w:p>
    <w:p w:rsidR="00957FF2" w:rsidRPr="00FE0F85" w:rsidRDefault="00957FF2" w:rsidP="00957FF2">
      <w:pPr>
        <w:pStyle w:val="a5"/>
        <w:numPr>
          <w:ilvl w:val="0"/>
          <w:numId w:val="2"/>
        </w:numPr>
        <w:spacing w:line="360" w:lineRule="auto"/>
        <w:jc w:val="both"/>
        <w:rPr>
          <w:sz w:val="28"/>
          <w:szCs w:val="28"/>
        </w:rPr>
      </w:pPr>
      <w:r w:rsidRPr="00FE0F85">
        <w:rPr>
          <w:sz w:val="28"/>
          <w:szCs w:val="28"/>
        </w:rPr>
        <w:t>інформованість студента про структуру народного господарства, потреби ринку праці, зміст і</w:t>
      </w:r>
      <w:r w:rsidR="003B3236" w:rsidRPr="003B3236">
        <w:rPr>
          <w:sz w:val="28"/>
          <w:szCs w:val="28"/>
          <w:lang w:val="ru-RU"/>
        </w:rPr>
        <w:t xml:space="preserve"> </w:t>
      </w:r>
      <w:r w:rsidRPr="00FE0F85">
        <w:rPr>
          <w:sz w:val="28"/>
          <w:szCs w:val="28"/>
        </w:rPr>
        <w:t xml:space="preserve">умови праці з обраної професії; </w:t>
      </w:r>
    </w:p>
    <w:p w:rsidR="00957FF2" w:rsidRPr="00FE0F85" w:rsidRDefault="00957FF2" w:rsidP="00957FF2">
      <w:pPr>
        <w:pStyle w:val="a5"/>
        <w:numPr>
          <w:ilvl w:val="0"/>
          <w:numId w:val="2"/>
        </w:numPr>
        <w:spacing w:line="360" w:lineRule="auto"/>
        <w:jc w:val="both"/>
        <w:rPr>
          <w:sz w:val="28"/>
          <w:szCs w:val="28"/>
        </w:rPr>
      </w:pPr>
      <w:r w:rsidRPr="00FE0F85">
        <w:rPr>
          <w:sz w:val="28"/>
          <w:szCs w:val="28"/>
        </w:rPr>
        <w:t>сформованість професійних інтересів і намірів;</w:t>
      </w:r>
    </w:p>
    <w:p w:rsidR="00957FF2" w:rsidRPr="00FE0F85" w:rsidRDefault="00957FF2" w:rsidP="00957FF2">
      <w:pPr>
        <w:pStyle w:val="a5"/>
        <w:numPr>
          <w:ilvl w:val="0"/>
          <w:numId w:val="2"/>
        </w:numPr>
        <w:spacing w:line="360" w:lineRule="auto"/>
        <w:jc w:val="both"/>
        <w:rPr>
          <w:sz w:val="28"/>
          <w:szCs w:val="28"/>
        </w:rPr>
      </w:pPr>
      <w:r w:rsidRPr="00FE0F85">
        <w:rPr>
          <w:sz w:val="28"/>
          <w:szCs w:val="28"/>
        </w:rPr>
        <w:t xml:space="preserve">сформованість мотивації професійного успіху; </w:t>
      </w:r>
    </w:p>
    <w:p w:rsidR="00957FF2" w:rsidRPr="00FE0F85" w:rsidRDefault="00957FF2" w:rsidP="00957FF2">
      <w:pPr>
        <w:pStyle w:val="a5"/>
        <w:numPr>
          <w:ilvl w:val="0"/>
          <w:numId w:val="2"/>
        </w:numPr>
        <w:spacing w:line="360" w:lineRule="auto"/>
        <w:jc w:val="both"/>
        <w:rPr>
          <w:sz w:val="28"/>
          <w:szCs w:val="28"/>
        </w:rPr>
      </w:pPr>
      <w:r w:rsidRPr="00FE0F85">
        <w:rPr>
          <w:sz w:val="28"/>
          <w:szCs w:val="28"/>
        </w:rPr>
        <w:t>наявність спеціальних здібностей;</w:t>
      </w:r>
    </w:p>
    <w:p w:rsidR="00957FF2" w:rsidRPr="00FE0F85" w:rsidRDefault="00957FF2" w:rsidP="00957FF2">
      <w:pPr>
        <w:pStyle w:val="a5"/>
        <w:numPr>
          <w:ilvl w:val="0"/>
          <w:numId w:val="2"/>
        </w:numPr>
        <w:spacing w:line="360" w:lineRule="auto"/>
        <w:jc w:val="both"/>
        <w:rPr>
          <w:sz w:val="28"/>
          <w:szCs w:val="28"/>
        </w:rPr>
      </w:pPr>
      <w:r w:rsidRPr="00FE0F85">
        <w:rPr>
          <w:sz w:val="28"/>
          <w:szCs w:val="28"/>
        </w:rPr>
        <w:t>наявність практичного досвіду в обраній сфері діяльності; узгодження інтересів,</w:t>
      </w:r>
    </w:p>
    <w:p w:rsidR="00957FF2" w:rsidRDefault="00957FF2" w:rsidP="00957FF2">
      <w:pPr>
        <w:pStyle w:val="a5"/>
        <w:numPr>
          <w:ilvl w:val="0"/>
          <w:numId w:val="2"/>
        </w:numPr>
        <w:spacing w:line="360" w:lineRule="auto"/>
        <w:jc w:val="both"/>
        <w:rPr>
          <w:sz w:val="28"/>
          <w:szCs w:val="28"/>
        </w:rPr>
      </w:pPr>
      <w:r w:rsidRPr="00FE0F85">
        <w:rPr>
          <w:sz w:val="28"/>
          <w:szCs w:val="28"/>
        </w:rPr>
        <w:t>здібностей і нахилів з вимогами професії; відповідний стан здоров’я, відсутність протипоказань щодо фаху.</w:t>
      </w:r>
    </w:p>
    <w:p w:rsidR="00957FF2" w:rsidRDefault="00957FF2" w:rsidP="00957FF2">
      <w:pPr>
        <w:pStyle w:val="a3"/>
        <w:shd w:val="clear" w:color="auto" w:fill="FFFFFF"/>
        <w:spacing w:before="171" w:line="360" w:lineRule="auto"/>
        <w:contextualSpacing/>
        <w:jc w:val="both"/>
        <w:rPr>
          <w:rStyle w:val="a4"/>
          <w:b w:val="0"/>
          <w:color w:val="2C2B2B"/>
          <w:sz w:val="28"/>
          <w:szCs w:val="28"/>
          <w:lang w:val="uk-UA"/>
        </w:rPr>
      </w:pPr>
      <w:r w:rsidRPr="00932124">
        <w:rPr>
          <w:rStyle w:val="a4"/>
          <w:b w:val="0"/>
          <w:color w:val="2C2B2B"/>
          <w:sz w:val="28"/>
          <w:szCs w:val="28"/>
          <w:lang w:val="uk-UA"/>
        </w:rPr>
        <w:t>Для забезпечення стійкої професійної мотивації студентів фахівців визначають такі соціо</w:t>
      </w:r>
      <w:r w:rsidR="003B3236" w:rsidRPr="003B3236">
        <w:rPr>
          <w:rStyle w:val="a4"/>
          <w:b w:val="0"/>
          <w:color w:val="2C2B2B"/>
          <w:sz w:val="28"/>
          <w:szCs w:val="28"/>
          <w:lang w:val="uk-UA"/>
        </w:rPr>
        <w:t xml:space="preserve"> </w:t>
      </w:r>
      <w:r>
        <w:rPr>
          <w:rStyle w:val="a4"/>
          <w:b w:val="0"/>
          <w:color w:val="2C2B2B"/>
          <w:sz w:val="28"/>
          <w:szCs w:val="28"/>
          <w:lang w:val="uk-UA"/>
        </w:rPr>
        <w:t>-</w:t>
      </w:r>
      <w:r w:rsidR="003B3236" w:rsidRPr="003B3236">
        <w:rPr>
          <w:rStyle w:val="a4"/>
          <w:b w:val="0"/>
          <w:color w:val="2C2B2B"/>
          <w:sz w:val="28"/>
          <w:szCs w:val="28"/>
          <w:lang w:val="uk-UA"/>
        </w:rPr>
        <w:t xml:space="preserve"> </w:t>
      </w:r>
      <w:r w:rsidRPr="00932124">
        <w:rPr>
          <w:rStyle w:val="a4"/>
          <w:b w:val="0"/>
          <w:color w:val="2C2B2B"/>
          <w:sz w:val="28"/>
          <w:szCs w:val="28"/>
          <w:lang w:val="uk-UA"/>
        </w:rPr>
        <w:t>психологічні умови: формування (і підтримування) прагнень студентів виявити свої можливості і ствердити себе через навчально</w:t>
      </w:r>
      <w:r>
        <w:rPr>
          <w:rStyle w:val="a4"/>
          <w:b w:val="0"/>
          <w:color w:val="2C2B2B"/>
          <w:sz w:val="28"/>
          <w:szCs w:val="28"/>
          <w:lang w:val="uk-UA"/>
        </w:rPr>
        <w:t>-</w:t>
      </w:r>
      <w:r w:rsidRPr="00932124">
        <w:rPr>
          <w:rStyle w:val="a4"/>
          <w:b w:val="0"/>
          <w:color w:val="2C2B2B"/>
          <w:sz w:val="28"/>
          <w:szCs w:val="28"/>
          <w:lang w:val="uk-UA"/>
        </w:rPr>
        <w:t>професійну</w:t>
      </w:r>
      <w:r w:rsidR="003B3236" w:rsidRPr="003B3236">
        <w:rPr>
          <w:rStyle w:val="a4"/>
          <w:b w:val="0"/>
          <w:color w:val="2C2B2B"/>
          <w:sz w:val="28"/>
          <w:szCs w:val="28"/>
          <w:lang w:val="uk-UA"/>
        </w:rPr>
        <w:t xml:space="preserve"> </w:t>
      </w:r>
      <w:r w:rsidRPr="00932124">
        <w:rPr>
          <w:rStyle w:val="a4"/>
          <w:b w:val="0"/>
          <w:color w:val="2C2B2B"/>
          <w:sz w:val="28"/>
          <w:szCs w:val="28"/>
          <w:lang w:val="uk-UA"/>
        </w:rPr>
        <w:t xml:space="preserve">діяльність. </w:t>
      </w:r>
    </w:p>
    <w:p w:rsidR="00957FF2" w:rsidRDefault="00957FF2" w:rsidP="00957FF2">
      <w:pPr>
        <w:pStyle w:val="a3"/>
        <w:shd w:val="clear" w:color="auto" w:fill="FFFFFF"/>
        <w:spacing w:before="171" w:line="360" w:lineRule="auto"/>
        <w:ind w:left="-57" w:firstLine="709"/>
        <w:contextualSpacing/>
        <w:jc w:val="both"/>
        <w:rPr>
          <w:rStyle w:val="a4"/>
          <w:b w:val="0"/>
          <w:color w:val="2C2B2B"/>
          <w:sz w:val="28"/>
          <w:szCs w:val="28"/>
          <w:lang w:val="uk-UA"/>
        </w:rPr>
      </w:pPr>
      <w:r w:rsidRPr="00932124">
        <w:rPr>
          <w:rStyle w:val="a4"/>
          <w:b w:val="0"/>
          <w:color w:val="2C2B2B"/>
          <w:sz w:val="28"/>
          <w:szCs w:val="28"/>
          <w:lang w:val="uk-UA"/>
        </w:rPr>
        <w:t xml:space="preserve">Із цією метою можна застосувати: </w:t>
      </w:r>
    </w:p>
    <w:p w:rsidR="00957FF2" w:rsidRDefault="00957FF2" w:rsidP="00957FF2">
      <w:pPr>
        <w:pStyle w:val="a3"/>
        <w:numPr>
          <w:ilvl w:val="0"/>
          <w:numId w:val="4"/>
        </w:numPr>
        <w:shd w:val="clear" w:color="auto" w:fill="FFFFFF"/>
        <w:spacing w:before="171" w:line="360" w:lineRule="auto"/>
        <w:contextualSpacing/>
        <w:jc w:val="both"/>
        <w:rPr>
          <w:rStyle w:val="a4"/>
          <w:b w:val="0"/>
          <w:color w:val="2C2B2B"/>
          <w:sz w:val="28"/>
          <w:szCs w:val="28"/>
          <w:lang w:val="uk-UA"/>
        </w:rPr>
      </w:pPr>
      <w:r w:rsidRPr="00932124">
        <w:rPr>
          <w:rStyle w:val="a4"/>
          <w:b w:val="0"/>
          <w:color w:val="2C2B2B"/>
          <w:sz w:val="28"/>
          <w:szCs w:val="28"/>
          <w:lang w:val="uk-UA"/>
        </w:rPr>
        <w:t xml:space="preserve">детальне ознайомлення з майбутньою професійною діяльністю та її суспільною значущістю, з сучасними вимогами, які вона висуває до знань, умінь і якостей особистості фахівця; </w:t>
      </w:r>
    </w:p>
    <w:p w:rsidR="00957FF2" w:rsidRDefault="00957FF2" w:rsidP="00957FF2">
      <w:pPr>
        <w:pStyle w:val="a3"/>
        <w:numPr>
          <w:ilvl w:val="0"/>
          <w:numId w:val="4"/>
        </w:numPr>
        <w:shd w:val="clear" w:color="auto" w:fill="FFFFFF"/>
        <w:spacing w:before="171" w:line="360" w:lineRule="auto"/>
        <w:contextualSpacing/>
        <w:jc w:val="both"/>
        <w:rPr>
          <w:rStyle w:val="a4"/>
          <w:b w:val="0"/>
          <w:color w:val="2C2B2B"/>
          <w:sz w:val="28"/>
          <w:szCs w:val="28"/>
          <w:lang w:val="uk-UA"/>
        </w:rPr>
      </w:pPr>
      <w:r w:rsidRPr="00932124">
        <w:rPr>
          <w:rStyle w:val="a4"/>
          <w:b w:val="0"/>
          <w:color w:val="2C2B2B"/>
          <w:sz w:val="28"/>
          <w:szCs w:val="28"/>
          <w:lang w:val="uk-UA"/>
        </w:rPr>
        <w:t>створення</w:t>
      </w:r>
      <w:r w:rsidR="003B3236" w:rsidRPr="003B3236">
        <w:rPr>
          <w:rStyle w:val="a4"/>
          <w:b w:val="0"/>
          <w:color w:val="2C2B2B"/>
          <w:sz w:val="28"/>
          <w:szCs w:val="28"/>
        </w:rPr>
        <w:t xml:space="preserve"> </w:t>
      </w:r>
      <w:r w:rsidRPr="00932124">
        <w:rPr>
          <w:rStyle w:val="a4"/>
          <w:b w:val="0"/>
          <w:color w:val="2C2B2B"/>
          <w:sz w:val="28"/>
          <w:szCs w:val="28"/>
          <w:lang w:val="uk-UA"/>
        </w:rPr>
        <w:t xml:space="preserve">уявлень про модель особистості успішного професіонала з обраного фаху,усвідомлення ближніх і перспективних цілей професійного навчання; </w:t>
      </w:r>
    </w:p>
    <w:p w:rsidR="00957FF2" w:rsidRDefault="00957FF2" w:rsidP="00957FF2">
      <w:pPr>
        <w:pStyle w:val="a3"/>
        <w:numPr>
          <w:ilvl w:val="0"/>
          <w:numId w:val="4"/>
        </w:numPr>
        <w:shd w:val="clear" w:color="auto" w:fill="FFFFFF"/>
        <w:spacing w:before="171" w:line="360" w:lineRule="auto"/>
        <w:contextualSpacing/>
        <w:jc w:val="both"/>
        <w:rPr>
          <w:rStyle w:val="a4"/>
          <w:b w:val="0"/>
          <w:color w:val="2C2B2B"/>
          <w:sz w:val="28"/>
          <w:szCs w:val="28"/>
          <w:lang w:val="uk-UA"/>
        </w:rPr>
      </w:pPr>
      <w:r w:rsidRPr="00932124">
        <w:rPr>
          <w:rStyle w:val="a4"/>
          <w:b w:val="0"/>
          <w:color w:val="2C2B2B"/>
          <w:sz w:val="28"/>
          <w:szCs w:val="28"/>
          <w:lang w:val="uk-UA"/>
        </w:rPr>
        <w:t>розвиток</w:t>
      </w:r>
      <w:r w:rsidR="003B3236" w:rsidRPr="003B3236">
        <w:rPr>
          <w:rStyle w:val="a4"/>
          <w:b w:val="0"/>
          <w:color w:val="2C2B2B"/>
          <w:sz w:val="28"/>
          <w:szCs w:val="28"/>
        </w:rPr>
        <w:t xml:space="preserve"> </w:t>
      </w:r>
      <w:r w:rsidRPr="00932124">
        <w:rPr>
          <w:rStyle w:val="a4"/>
          <w:b w:val="0"/>
          <w:color w:val="2C2B2B"/>
          <w:sz w:val="28"/>
          <w:szCs w:val="28"/>
          <w:lang w:val="uk-UA"/>
        </w:rPr>
        <w:t>позитивної та адекватної професійної самооцінки студента;</w:t>
      </w:r>
    </w:p>
    <w:p w:rsidR="00957FF2" w:rsidRDefault="00957FF2" w:rsidP="00957FF2">
      <w:pPr>
        <w:pStyle w:val="a3"/>
        <w:numPr>
          <w:ilvl w:val="0"/>
          <w:numId w:val="4"/>
        </w:numPr>
        <w:shd w:val="clear" w:color="auto" w:fill="FFFFFF"/>
        <w:spacing w:before="171" w:line="360" w:lineRule="auto"/>
        <w:contextualSpacing/>
        <w:jc w:val="both"/>
        <w:rPr>
          <w:rStyle w:val="a4"/>
          <w:b w:val="0"/>
          <w:color w:val="2C2B2B"/>
          <w:sz w:val="28"/>
          <w:szCs w:val="28"/>
          <w:lang w:val="uk-UA"/>
        </w:rPr>
      </w:pPr>
      <w:r w:rsidRPr="00932124">
        <w:rPr>
          <w:rStyle w:val="a4"/>
          <w:b w:val="0"/>
          <w:color w:val="2C2B2B"/>
          <w:sz w:val="28"/>
          <w:szCs w:val="28"/>
          <w:lang w:val="uk-UA"/>
        </w:rPr>
        <w:lastRenderedPageBreak/>
        <w:t>формування ціннісних орієнтацій; вироблення у студентів потреб і вмінь самостійно</w:t>
      </w:r>
      <w:r w:rsidR="003B3236" w:rsidRPr="003B3236">
        <w:rPr>
          <w:rStyle w:val="a4"/>
          <w:b w:val="0"/>
          <w:color w:val="2C2B2B"/>
          <w:sz w:val="28"/>
          <w:szCs w:val="28"/>
          <w:lang w:val="uk-UA"/>
        </w:rPr>
        <w:t xml:space="preserve"> </w:t>
      </w:r>
      <w:r w:rsidRPr="00932124">
        <w:rPr>
          <w:rStyle w:val="a4"/>
          <w:b w:val="0"/>
          <w:color w:val="2C2B2B"/>
          <w:sz w:val="28"/>
          <w:szCs w:val="28"/>
          <w:lang w:val="uk-UA"/>
        </w:rPr>
        <w:t>працювати з різними джерелами інформації, оволодівати інформаційними</w:t>
      </w:r>
      <w:r w:rsidR="003B3236" w:rsidRPr="003B3236">
        <w:rPr>
          <w:rStyle w:val="a4"/>
          <w:b w:val="0"/>
          <w:color w:val="2C2B2B"/>
          <w:sz w:val="28"/>
          <w:szCs w:val="28"/>
          <w:lang w:val="uk-UA"/>
        </w:rPr>
        <w:t xml:space="preserve"> </w:t>
      </w:r>
      <w:r w:rsidRPr="00932124">
        <w:rPr>
          <w:rStyle w:val="a4"/>
          <w:b w:val="0"/>
          <w:color w:val="2C2B2B"/>
          <w:sz w:val="28"/>
          <w:szCs w:val="28"/>
          <w:lang w:val="uk-UA"/>
        </w:rPr>
        <w:t>технологіями і творчо застосовувати знання на практиці;</w:t>
      </w:r>
    </w:p>
    <w:p w:rsidR="00957FF2" w:rsidRPr="00932124" w:rsidRDefault="00957FF2" w:rsidP="00957FF2">
      <w:pPr>
        <w:pStyle w:val="a3"/>
        <w:numPr>
          <w:ilvl w:val="0"/>
          <w:numId w:val="4"/>
        </w:numPr>
        <w:shd w:val="clear" w:color="auto" w:fill="FFFFFF"/>
        <w:spacing w:before="171" w:line="360" w:lineRule="auto"/>
        <w:contextualSpacing/>
        <w:jc w:val="both"/>
        <w:rPr>
          <w:rStyle w:val="a4"/>
          <w:b w:val="0"/>
          <w:color w:val="2C2B2B"/>
          <w:sz w:val="28"/>
          <w:szCs w:val="28"/>
          <w:lang w:val="uk-UA"/>
        </w:rPr>
      </w:pPr>
      <w:r w:rsidRPr="00932124">
        <w:rPr>
          <w:rStyle w:val="a4"/>
          <w:b w:val="0"/>
          <w:color w:val="2C2B2B"/>
          <w:sz w:val="28"/>
          <w:szCs w:val="28"/>
          <w:lang w:val="uk-UA"/>
        </w:rPr>
        <w:t>забезпечення умов для</w:t>
      </w:r>
      <w:r w:rsidR="003B3236" w:rsidRPr="003B3236">
        <w:rPr>
          <w:rStyle w:val="a4"/>
          <w:b w:val="0"/>
          <w:color w:val="2C2B2B"/>
          <w:sz w:val="28"/>
          <w:szCs w:val="28"/>
        </w:rPr>
        <w:t xml:space="preserve"> </w:t>
      </w:r>
      <w:r w:rsidRPr="00932124">
        <w:rPr>
          <w:rStyle w:val="a4"/>
          <w:b w:val="0"/>
          <w:color w:val="2C2B2B"/>
          <w:sz w:val="28"/>
          <w:szCs w:val="28"/>
          <w:lang w:val="uk-UA"/>
        </w:rPr>
        <w:t>самопізнання, самовиховання, самовдосконалення; підтримання допитливості й«пізнавального» психологічного клімату в студентській академічній групі.</w:t>
      </w:r>
    </w:p>
    <w:p w:rsidR="00957FF2" w:rsidRDefault="00957FF2" w:rsidP="00957FF2">
      <w:pPr>
        <w:pStyle w:val="a3"/>
        <w:shd w:val="clear" w:color="auto" w:fill="FFFFFF"/>
        <w:spacing w:before="171" w:line="360" w:lineRule="auto"/>
        <w:ind w:left="-57" w:firstLine="709"/>
        <w:contextualSpacing/>
        <w:jc w:val="both"/>
        <w:rPr>
          <w:rStyle w:val="a4"/>
          <w:b w:val="0"/>
          <w:color w:val="2C2B2B"/>
          <w:sz w:val="28"/>
          <w:szCs w:val="28"/>
          <w:lang w:val="uk-UA"/>
        </w:rPr>
      </w:pPr>
      <w:r w:rsidRPr="00932124">
        <w:rPr>
          <w:rStyle w:val="a4"/>
          <w:b w:val="0"/>
          <w:color w:val="2C2B2B"/>
          <w:sz w:val="28"/>
          <w:szCs w:val="28"/>
          <w:lang w:val="uk-UA"/>
        </w:rPr>
        <w:t>Як наслідок, у студентів формується життєва часова перспектива, ідентифікація з успішною професійною моделлю фахівця, уявлення про себе у майбутньому в ролі відповідального в</w:t>
      </w:r>
      <w:r>
        <w:rPr>
          <w:rStyle w:val="a4"/>
          <w:b w:val="0"/>
          <w:color w:val="2C2B2B"/>
          <w:sz w:val="28"/>
          <w:szCs w:val="28"/>
          <w:lang w:val="uk-UA"/>
        </w:rPr>
        <w:t>иконавця професійної діяльності.</w:t>
      </w:r>
    </w:p>
    <w:p w:rsidR="00630EEE" w:rsidRDefault="00630EEE" w:rsidP="00957FF2">
      <w:pPr>
        <w:pStyle w:val="a3"/>
        <w:shd w:val="clear" w:color="auto" w:fill="FFFFFF"/>
        <w:spacing w:before="171" w:line="360" w:lineRule="auto"/>
        <w:ind w:left="-57" w:firstLine="709"/>
        <w:contextualSpacing/>
        <w:jc w:val="both"/>
        <w:rPr>
          <w:rStyle w:val="a4"/>
          <w:b w:val="0"/>
          <w:color w:val="2C2B2B"/>
          <w:sz w:val="28"/>
          <w:szCs w:val="28"/>
          <w:lang w:val="uk-UA"/>
        </w:rPr>
      </w:pPr>
    </w:p>
    <w:p w:rsidR="00630EEE" w:rsidRPr="00630EEE" w:rsidRDefault="00630EEE" w:rsidP="00957FF2">
      <w:pPr>
        <w:pStyle w:val="a3"/>
        <w:shd w:val="clear" w:color="auto" w:fill="FFFFFF"/>
        <w:spacing w:before="171" w:line="360" w:lineRule="auto"/>
        <w:ind w:left="-57" w:firstLine="709"/>
        <w:contextualSpacing/>
        <w:jc w:val="both"/>
        <w:rPr>
          <w:b/>
          <w:sz w:val="28"/>
          <w:szCs w:val="28"/>
          <w:lang w:val="uk-UA"/>
        </w:rPr>
      </w:pPr>
      <w:r w:rsidRPr="00630EEE">
        <w:rPr>
          <w:b/>
          <w:sz w:val="28"/>
          <w:szCs w:val="28"/>
          <w:lang w:val="uk-UA"/>
        </w:rPr>
        <w:t>4 Вторинна зайнятість студентів</w:t>
      </w:r>
      <w:r>
        <w:rPr>
          <w:b/>
          <w:sz w:val="28"/>
          <w:szCs w:val="28"/>
          <w:lang w:val="uk-UA"/>
        </w:rPr>
        <w:t xml:space="preserve"> на шляху до професійної діяльності</w:t>
      </w:r>
      <w:r w:rsidRPr="00630EEE">
        <w:rPr>
          <w:b/>
          <w:sz w:val="28"/>
          <w:szCs w:val="28"/>
          <w:lang w:val="uk-UA"/>
        </w:rPr>
        <w:t xml:space="preserve"> </w:t>
      </w:r>
    </w:p>
    <w:p w:rsidR="00630EEE" w:rsidRDefault="00630EEE" w:rsidP="00957FF2">
      <w:pPr>
        <w:pStyle w:val="a3"/>
        <w:shd w:val="clear" w:color="auto" w:fill="FFFFFF"/>
        <w:spacing w:before="171" w:line="360" w:lineRule="auto"/>
        <w:ind w:left="-57" w:firstLine="709"/>
        <w:contextualSpacing/>
        <w:jc w:val="both"/>
        <w:rPr>
          <w:sz w:val="28"/>
          <w:szCs w:val="28"/>
          <w:lang w:val="uk-UA"/>
        </w:rPr>
      </w:pPr>
    </w:p>
    <w:p w:rsidR="00957FF2" w:rsidRDefault="003944F3" w:rsidP="00957FF2">
      <w:pPr>
        <w:pStyle w:val="a3"/>
        <w:shd w:val="clear" w:color="auto" w:fill="FFFFFF"/>
        <w:spacing w:before="171" w:line="360" w:lineRule="auto"/>
        <w:ind w:left="-57" w:firstLine="709"/>
        <w:contextualSpacing/>
        <w:jc w:val="both"/>
        <w:rPr>
          <w:sz w:val="28"/>
          <w:szCs w:val="28"/>
        </w:rPr>
      </w:pPr>
      <w:r w:rsidRPr="00957FF2">
        <w:rPr>
          <w:sz w:val="28"/>
          <w:szCs w:val="28"/>
          <w:lang w:val="uk-UA"/>
        </w:rPr>
        <w:t xml:space="preserve">Розпливчастість, невизначеність професійних планів молоді у поєднанні зі зростанням цінності здобуття вищої освіти стає характерної рисою теперішнього часу. </w:t>
      </w:r>
      <w:r w:rsidRPr="00E067B2">
        <w:rPr>
          <w:sz w:val="28"/>
          <w:szCs w:val="28"/>
        </w:rPr>
        <w:t>Близько</w:t>
      </w:r>
      <w:r w:rsidR="007857F4">
        <w:rPr>
          <w:sz w:val="28"/>
          <w:szCs w:val="28"/>
          <w:lang w:val="uk-UA"/>
        </w:rPr>
        <w:t xml:space="preserve"> </w:t>
      </w:r>
      <w:r w:rsidRPr="00E067B2">
        <w:rPr>
          <w:sz w:val="28"/>
          <w:szCs w:val="28"/>
        </w:rPr>
        <w:t>половини</w:t>
      </w:r>
      <w:r w:rsidR="007857F4">
        <w:rPr>
          <w:sz w:val="28"/>
          <w:szCs w:val="28"/>
          <w:lang w:val="uk-UA"/>
        </w:rPr>
        <w:t xml:space="preserve"> </w:t>
      </w:r>
      <w:r w:rsidRPr="00E067B2">
        <w:rPr>
          <w:sz w:val="28"/>
          <w:szCs w:val="28"/>
        </w:rPr>
        <w:t>випускників</w:t>
      </w:r>
      <w:r w:rsidR="007857F4">
        <w:rPr>
          <w:sz w:val="28"/>
          <w:szCs w:val="28"/>
          <w:lang w:val="uk-UA"/>
        </w:rPr>
        <w:t xml:space="preserve"> </w:t>
      </w:r>
      <w:r w:rsidRPr="00E067B2">
        <w:rPr>
          <w:sz w:val="28"/>
          <w:szCs w:val="28"/>
        </w:rPr>
        <w:t>шкіл</w:t>
      </w:r>
      <w:r w:rsidR="007857F4">
        <w:rPr>
          <w:sz w:val="28"/>
          <w:szCs w:val="28"/>
          <w:lang w:val="uk-UA"/>
        </w:rPr>
        <w:t xml:space="preserve"> </w:t>
      </w:r>
      <w:r w:rsidRPr="00E067B2">
        <w:rPr>
          <w:sz w:val="28"/>
          <w:szCs w:val="28"/>
        </w:rPr>
        <w:t xml:space="preserve">при вступі до </w:t>
      </w:r>
      <w:r w:rsidR="00957FF2">
        <w:rPr>
          <w:sz w:val="28"/>
          <w:szCs w:val="28"/>
        </w:rPr>
        <w:t>навчального закладу</w:t>
      </w:r>
      <w:r w:rsidRPr="00E067B2">
        <w:rPr>
          <w:sz w:val="28"/>
          <w:szCs w:val="28"/>
        </w:rPr>
        <w:t xml:space="preserve"> не мають чітко визначеної професійної орієнтації. Знижується прагнення працювати за одержуваної спеціальності у студентів, а зростає число охочих здобувати другу вищу освіту. Виникає враження, що сучасна молода людина дистанціюється від</w:t>
      </w:r>
      <w:r w:rsidR="00630EEE">
        <w:rPr>
          <w:sz w:val="28"/>
          <w:szCs w:val="28"/>
          <w:lang w:val="uk-UA"/>
        </w:rPr>
        <w:t xml:space="preserve"> </w:t>
      </w:r>
      <w:r w:rsidRPr="00E067B2">
        <w:rPr>
          <w:sz w:val="28"/>
          <w:szCs w:val="28"/>
        </w:rPr>
        <w:t>професійної діяльності, намагаючись замінити її освітньої. Але цене зовсім так. Поряд зі зниженням прихильності студентів до отримуваноїспеціальності</w:t>
      </w:r>
      <w:r>
        <w:rPr>
          <w:sz w:val="28"/>
          <w:szCs w:val="28"/>
        </w:rPr>
        <w:t>,</w:t>
      </w:r>
      <w:r w:rsidRPr="00E067B2">
        <w:rPr>
          <w:sz w:val="28"/>
          <w:szCs w:val="28"/>
        </w:rPr>
        <w:t xml:space="preserve"> спостерігається зростання їх залучення у вторинну зайнятість, тобто</w:t>
      </w:r>
      <w:r w:rsidR="00630EEE">
        <w:rPr>
          <w:sz w:val="28"/>
          <w:szCs w:val="28"/>
          <w:lang w:val="uk-UA"/>
        </w:rPr>
        <w:t xml:space="preserve"> </w:t>
      </w:r>
      <w:r w:rsidRPr="00E067B2">
        <w:rPr>
          <w:sz w:val="28"/>
          <w:szCs w:val="28"/>
        </w:rPr>
        <w:t>сучасні студенти в процесі навчання все більше працюють. Можна булоб припустити, що вторинна зайнятість повинна наближати студентів допрофесії, але це відбувається далеко не завжди.</w:t>
      </w:r>
    </w:p>
    <w:p w:rsidR="00630EEE" w:rsidRDefault="003944F3" w:rsidP="00630EEE">
      <w:pPr>
        <w:pStyle w:val="a3"/>
        <w:shd w:val="clear" w:color="auto" w:fill="FFFFFF"/>
        <w:spacing w:before="171" w:line="360" w:lineRule="auto"/>
        <w:ind w:left="-57" w:firstLine="709"/>
        <w:contextualSpacing/>
        <w:jc w:val="both"/>
        <w:rPr>
          <w:rStyle w:val="a4"/>
          <w:b w:val="0"/>
          <w:color w:val="2C2B2B"/>
          <w:sz w:val="28"/>
          <w:szCs w:val="28"/>
          <w:lang w:val="uk-UA"/>
        </w:rPr>
      </w:pPr>
      <w:r w:rsidRPr="003944F3">
        <w:rPr>
          <w:rStyle w:val="a4"/>
          <w:b w:val="0"/>
          <w:color w:val="2C2B2B"/>
          <w:sz w:val="28"/>
          <w:szCs w:val="28"/>
        </w:rPr>
        <w:t xml:space="preserve">Все до банального просто — </w:t>
      </w:r>
      <w:r>
        <w:rPr>
          <w:rStyle w:val="a4"/>
          <w:b w:val="0"/>
          <w:color w:val="2C2B2B"/>
          <w:sz w:val="28"/>
          <w:szCs w:val="28"/>
        </w:rPr>
        <w:t xml:space="preserve">студент </w:t>
      </w:r>
      <w:r w:rsidRPr="003944F3">
        <w:rPr>
          <w:rStyle w:val="a4"/>
          <w:b w:val="0"/>
          <w:color w:val="2C2B2B"/>
          <w:sz w:val="28"/>
          <w:szCs w:val="28"/>
        </w:rPr>
        <w:t xml:space="preserve">нудиться і / або турбується за власне майбутнє. За результатами соціологічного опитування, в якому взяли участь студенти випускних курсів ВНЗ, вагомою причиною пошуку роботи </w:t>
      </w:r>
      <w:r w:rsidRPr="003944F3">
        <w:rPr>
          <w:rStyle w:val="a4"/>
          <w:b w:val="0"/>
          <w:color w:val="2C2B2B"/>
          <w:sz w:val="28"/>
          <w:szCs w:val="28"/>
        </w:rPr>
        <w:lastRenderedPageBreak/>
        <w:t>серед тих, хто працює за фахом або в близькій до неї області (а таких, між іншим, майже 65% загального числа студентів, які мають роботу), є прагнення отримати досвід і навички практичної роботи. І тільки після цього йде фінансова потреба. З цього випливає, що сучасна академічна освіта не дає можливості реалізуватися безпосередньо під час навчального процесу. Ситуація ускладняється ще й тим фактом, що студент розтрачує свої сили на кілька різнопланових дисциплін за семестр, не в змозі зосередитися на чомусь одному і визначитися з пріоритетами. В таких умовах досить легко втратити інтерес до навчання. Тому і рівень мотивації знижується. Студенти звикають просто робити те, що від них вимагають, і отримувати бали. Реальних знань відчутно менше, от і шукають на стороні.</w:t>
      </w:r>
    </w:p>
    <w:p w:rsidR="00630EEE" w:rsidRDefault="0062052A" w:rsidP="00630EEE">
      <w:pPr>
        <w:pStyle w:val="a3"/>
        <w:shd w:val="clear" w:color="auto" w:fill="FFFFFF"/>
        <w:spacing w:before="171" w:line="360" w:lineRule="auto"/>
        <w:ind w:left="-57" w:firstLine="709"/>
        <w:contextualSpacing/>
        <w:jc w:val="both"/>
        <w:rPr>
          <w:rStyle w:val="a4"/>
          <w:b w:val="0"/>
          <w:color w:val="2C2B2B"/>
          <w:sz w:val="28"/>
          <w:szCs w:val="28"/>
          <w:lang w:val="uk-UA"/>
        </w:rPr>
      </w:pPr>
      <w:r w:rsidRPr="00582D9D">
        <w:rPr>
          <w:rStyle w:val="a4"/>
          <w:b w:val="0"/>
          <w:color w:val="2C2B2B"/>
          <w:sz w:val="28"/>
          <w:szCs w:val="28"/>
        </w:rPr>
        <w:t>Процес пошуку роботи студентами очного відділення породжує ряд</w:t>
      </w:r>
      <w:r w:rsidR="00410542">
        <w:rPr>
          <w:rStyle w:val="a4"/>
          <w:b w:val="0"/>
          <w:color w:val="2C2B2B"/>
          <w:sz w:val="28"/>
          <w:szCs w:val="28"/>
        </w:rPr>
        <w:t xml:space="preserve"> </w:t>
      </w:r>
      <w:r w:rsidRPr="00582D9D">
        <w:rPr>
          <w:rStyle w:val="a4"/>
          <w:b w:val="0"/>
          <w:color w:val="2C2B2B"/>
          <w:sz w:val="28"/>
          <w:szCs w:val="28"/>
        </w:rPr>
        <w:t>соціальних проблем.</w:t>
      </w:r>
    </w:p>
    <w:p w:rsidR="00630EEE" w:rsidRDefault="0062052A" w:rsidP="00630EEE">
      <w:pPr>
        <w:pStyle w:val="a3"/>
        <w:shd w:val="clear" w:color="auto" w:fill="FFFFFF"/>
        <w:spacing w:before="171" w:line="360" w:lineRule="auto"/>
        <w:ind w:left="-57" w:firstLine="709"/>
        <w:contextualSpacing/>
        <w:jc w:val="both"/>
        <w:rPr>
          <w:rStyle w:val="a4"/>
          <w:b w:val="0"/>
          <w:color w:val="2C2B2B"/>
          <w:sz w:val="28"/>
          <w:szCs w:val="28"/>
          <w:lang w:val="uk-UA"/>
        </w:rPr>
      </w:pPr>
      <w:r w:rsidRPr="00582D9D">
        <w:rPr>
          <w:rStyle w:val="a4"/>
          <w:b w:val="0"/>
          <w:color w:val="2C2B2B"/>
          <w:sz w:val="28"/>
          <w:szCs w:val="28"/>
        </w:rPr>
        <w:t>По-перше, трудова зайнятість, відволікає студентів</w:t>
      </w:r>
      <w:r w:rsidR="00410542">
        <w:rPr>
          <w:rStyle w:val="a4"/>
          <w:b w:val="0"/>
          <w:color w:val="2C2B2B"/>
          <w:sz w:val="28"/>
          <w:szCs w:val="28"/>
        </w:rPr>
        <w:t xml:space="preserve"> </w:t>
      </w:r>
      <w:r w:rsidRPr="00582D9D">
        <w:rPr>
          <w:rStyle w:val="a4"/>
          <w:b w:val="0"/>
          <w:color w:val="2C2B2B"/>
          <w:sz w:val="28"/>
          <w:szCs w:val="28"/>
        </w:rPr>
        <w:t>від</w:t>
      </w:r>
      <w:r w:rsidR="00410542">
        <w:rPr>
          <w:rStyle w:val="a4"/>
          <w:b w:val="0"/>
          <w:color w:val="2C2B2B"/>
          <w:sz w:val="28"/>
          <w:szCs w:val="28"/>
        </w:rPr>
        <w:t xml:space="preserve"> </w:t>
      </w:r>
      <w:r w:rsidRPr="00582D9D">
        <w:rPr>
          <w:rStyle w:val="a4"/>
          <w:b w:val="0"/>
          <w:color w:val="2C2B2B"/>
          <w:sz w:val="28"/>
          <w:szCs w:val="28"/>
        </w:rPr>
        <w:t>навчального</w:t>
      </w:r>
      <w:r w:rsidR="00410542">
        <w:rPr>
          <w:rStyle w:val="a4"/>
          <w:b w:val="0"/>
          <w:color w:val="2C2B2B"/>
          <w:sz w:val="28"/>
          <w:szCs w:val="28"/>
        </w:rPr>
        <w:t xml:space="preserve"> </w:t>
      </w:r>
      <w:r w:rsidRPr="00582D9D">
        <w:rPr>
          <w:rStyle w:val="a4"/>
          <w:b w:val="0"/>
          <w:color w:val="2C2B2B"/>
          <w:sz w:val="28"/>
          <w:szCs w:val="28"/>
        </w:rPr>
        <w:t>процесу</w:t>
      </w:r>
      <w:r w:rsidR="00410542">
        <w:rPr>
          <w:rStyle w:val="a4"/>
          <w:b w:val="0"/>
          <w:color w:val="2C2B2B"/>
          <w:sz w:val="28"/>
          <w:szCs w:val="28"/>
        </w:rPr>
        <w:t xml:space="preserve"> </w:t>
      </w:r>
      <w:r w:rsidRPr="00582D9D">
        <w:rPr>
          <w:rStyle w:val="a4"/>
          <w:b w:val="0"/>
          <w:color w:val="2C2B2B"/>
          <w:sz w:val="28"/>
          <w:szCs w:val="28"/>
        </w:rPr>
        <w:t>впливає на успішність і рівень</w:t>
      </w:r>
      <w:r w:rsidR="00410542">
        <w:rPr>
          <w:rStyle w:val="a4"/>
          <w:b w:val="0"/>
          <w:color w:val="2C2B2B"/>
          <w:sz w:val="28"/>
          <w:szCs w:val="28"/>
        </w:rPr>
        <w:t xml:space="preserve"> </w:t>
      </w:r>
      <w:r w:rsidRPr="00582D9D">
        <w:rPr>
          <w:rStyle w:val="a4"/>
          <w:b w:val="0"/>
          <w:color w:val="2C2B2B"/>
          <w:sz w:val="28"/>
          <w:szCs w:val="28"/>
        </w:rPr>
        <w:t xml:space="preserve">підготовки, що в </w:t>
      </w:r>
      <w:r w:rsidR="00410542">
        <w:rPr>
          <w:rStyle w:val="a4"/>
          <w:b w:val="0"/>
          <w:color w:val="2C2B2B"/>
          <w:sz w:val="28"/>
          <w:szCs w:val="28"/>
        </w:rPr>
        <w:t xml:space="preserve">кінцевому підсумку </w:t>
      </w:r>
      <w:r w:rsidRPr="00582D9D">
        <w:rPr>
          <w:rStyle w:val="a4"/>
          <w:b w:val="0"/>
          <w:color w:val="2C2B2B"/>
          <w:sz w:val="28"/>
          <w:szCs w:val="28"/>
        </w:rPr>
        <w:t xml:space="preserve">позначиться на </w:t>
      </w:r>
      <w:r w:rsidR="00410542">
        <w:rPr>
          <w:rStyle w:val="a4"/>
          <w:b w:val="0"/>
          <w:color w:val="2C2B2B"/>
          <w:sz w:val="28"/>
          <w:szCs w:val="28"/>
        </w:rPr>
        <w:t xml:space="preserve">інтелектуальному потенціалі </w:t>
      </w:r>
      <w:r w:rsidRPr="00582D9D">
        <w:rPr>
          <w:rStyle w:val="a4"/>
          <w:b w:val="0"/>
          <w:color w:val="2C2B2B"/>
          <w:sz w:val="28"/>
          <w:szCs w:val="28"/>
        </w:rPr>
        <w:t xml:space="preserve">суспільства. </w:t>
      </w:r>
    </w:p>
    <w:p w:rsidR="00630EEE" w:rsidRDefault="0062052A" w:rsidP="00630EEE">
      <w:pPr>
        <w:pStyle w:val="a3"/>
        <w:shd w:val="clear" w:color="auto" w:fill="FFFFFF"/>
        <w:spacing w:before="171" w:line="360" w:lineRule="auto"/>
        <w:ind w:left="-57" w:firstLine="709"/>
        <w:contextualSpacing/>
        <w:jc w:val="both"/>
        <w:rPr>
          <w:rStyle w:val="a4"/>
          <w:b w:val="0"/>
          <w:color w:val="2C2B2B"/>
          <w:sz w:val="28"/>
          <w:szCs w:val="28"/>
          <w:lang w:val="uk-UA"/>
        </w:rPr>
      </w:pPr>
      <w:r w:rsidRPr="00582D9D">
        <w:rPr>
          <w:rStyle w:val="a4"/>
          <w:b w:val="0"/>
          <w:color w:val="2C2B2B"/>
          <w:sz w:val="28"/>
          <w:szCs w:val="28"/>
        </w:rPr>
        <w:t>По-друге, трудова</w:t>
      </w:r>
      <w:r w:rsidR="003B3236" w:rsidRPr="003B3236">
        <w:rPr>
          <w:rStyle w:val="a4"/>
          <w:b w:val="0"/>
          <w:color w:val="2C2B2B"/>
          <w:sz w:val="28"/>
          <w:szCs w:val="28"/>
        </w:rPr>
        <w:t xml:space="preserve"> </w:t>
      </w:r>
      <w:r w:rsidRPr="00582D9D">
        <w:rPr>
          <w:rStyle w:val="a4"/>
          <w:b w:val="0"/>
          <w:color w:val="2C2B2B"/>
          <w:sz w:val="28"/>
          <w:szCs w:val="28"/>
        </w:rPr>
        <w:t xml:space="preserve">зайнятість потребує </w:t>
      </w:r>
      <w:r w:rsidR="00410542">
        <w:rPr>
          <w:rStyle w:val="a4"/>
          <w:b w:val="0"/>
          <w:color w:val="2C2B2B"/>
          <w:sz w:val="28"/>
          <w:szCs w:val="28"/>
        </w:rPr>
        <w:t xml:space="preserve">вдосконалення навчального </w:t>
      </w:r>
      <w:r w:rsidRPr="00582D9D">
        <w:rPr>
          <w:rStyle w:val="a4"/>
          <w:b w:val="0"/>
          <w:color w:val="2C2B2B"/>
          <w:sz w:val="28"/>
          <w:szCs w:val="28"/>
        </w:rPr>
        <w:t>процесу, оскільки</w:t>
      </w:r>
      <w:r w:rsidR="00410542">
        <w:rPr>
          <w:rStyle w:val="a4"/>
          <w:b w:val="0"/>
          <w:color w:val="2C2B2B"/>
          <w:sz w:val="28"/>
          <w:szCs w:val="28"/>
        </w:rPr>
        <w:t xml:space="preserve"> </w:t>
      </w:r>
      <w:r w:rsidRPr="00582D9D">
        <w:rPr>
          <w:rStyle w:val="a4"/>
          <w:b w:val="0"/>
          <w:color w:val="2C2B2B"/>
          <w:sz w:val="28"/>
          <w:szCs w:val="28"/>
        </w:rPr>
        <w:t>студенти</w:t>
      </w:r>
      <w:r w:rsidR="00410542">
        <w:rPr>
          <w:rStyle w:val="a4"/>
          <w:b w:val="0"/>
          <w:color w:val="2C2B2B"/>
          <w:sz w:val="28"/>
          <w:szCs w:val="28"/>
        </w:rPr>
        <w:t xml:space="preserve"> </w:t>
      </w:r>
      <w:r w:rsidRPr="00582D9D">
        <w:rPr>
          <w:rStyle w:val="a4"/>
          <w:b w:val="0"/>
          <w:color w:val="2C2B2B"/>
          <w:sz w:val="28"/>
          <w:szCs w:val="28"/>
        </w:rPr>
        <w:t>на роботі</w:t>
      </w:r>
      <w:r w:rsidR="00410542">
        <w:rPr>
          <w:rStyle w:val="a4"/>
          <w:b w:val="0"/>
          <w:color w:val="2C2B2B"/>
          <w:sz w:val="28"/>
          <w:szCs w:val="28"/>
        </w:rPr>
        <w:t xml:space="preserve"> </w:t>
      </w:r>
      <w:r w:rsidRPr="00582D9D">
        <w:rPr>
          <w:rStyle w:val="a4"/>
          <w:b w:val="0"/>
          <w:color w:val="2C2B2B"/>
          <w:sz w:val="28"/>
          <w:szCs w:val="28"/>
        </w:rPr>
        <w:t>стикаються з різними</w:t>
      </w:r>
      <w:r w:rsidR="00410542">
        <w:rPr>
          <w:rStyle w:val="a4"/>
          <w:b w:val="0"/>
          <w:color w:val="2C2B2B"/>
          <w:sz w:val="28"/>
          <w:szCs w:val="28"/>
        </w:rPr>
        <w:t xml:space="preserve"> </w:t>
      </w:r>
      <w:r w:rsidRPr="00582D9D">
        <w:rPr>
          <w:rStyle w:val="a4"/>
          <w:b w:val="0"/>
          <w:color w:val="2C2B2B"/>
          <w:sz w:val="28"/>
          <w:szCs w:val="28"/>
        </w:rPr>
        <w:t>питаннями, відповіді на які вони не</w:t>
      </w:r>
      <w:r w:rsidR="00410542">
        <w:rPr>
          <w:rStyle w:val="a4"/>
          <w:b w:val="0"/>
          <w:color w:val="2C2B2B"/>
          <w:sz w:val="28"/>
          <w:szCs w:val="28"/>
        </w:rPr>
        <w:t xml:space="preserve"> </w:t>
      </w:r>
      <w:r w:rsidRPr="00582D9D">
        <w:rPr>
          <w:rStyle w:val="a4"/>
          <w:b w:val="0"/>
          <w:color w:val="2C2B2B"/>
          <w:sz w:val="28"/>
          <w:szCs w:val="28"/>
        </w:rPr>
        <w:t>завжди</w:t>
      </w:r>
      <w:r w:rsidR="00410542">
        <w:rPr>
          <w:rStyle w:val="a4"/>
          <w:b w:val="0"/>
          <w:color w:val="2C2B2B"/>
          <w:sz w:val="28"/>
          <w:szCs w:val="28"/>
        </w:rPr>
        <w:t xml:space="preserve"> </w:t>
      </w:r>
      <w:r w:rsidRPr="00582D9D">
        <w:rPr>
          <w:rStyle w:val="a4"/>
          <w:b w:val="0"/>
          <w:color w:val="2C2B2B"/>
          <w:sz w:val="28"/>
          <w:szCs w:val="28"/>
        </w:rPr>
        <w:t xml:space="preserve">знаходять у навчальних курсах. </w:t>
      </w:r>
    </w:p>
    <w:p w:rsidR="00630EEE" w:rsidRDefault="0062052A" w:rsidP="00630EEE">
      <w:pPr>
        <w:pStyle w:val="a3"/>
        <w:shd w:val="clear" w:color="auto" w:fill="FFFFFF"/>
        <w:spacing w:before="171" w:line="360" w:lineRule="auto"/>
        <w:ind w:left="-57" w:firstLine="709"/>
        <w:contextualSpacing/>
        <w:jc w:val="both"/>
        <w:rPr>
          <w:rStyle w:val="a4"/>
          <w:b w:val="0"/>
          <w:color w:val="2C2B2B"/>
          <w:sz w:val="28"/>
          <w:szCs w:val="28"/>
          <w:lang w:val="uk-UA"/>
        </w:rPr>
      </w:pPr>
      <w:r w:rsidRPr="00630EEE">
        <w:rPr>
          <w:rStyle w:val="a4"/>
          <w:b w:val="0"/>
          <w:color w:val="2C2B2B"/>
          <w:sz w:val="28"/>
          <w:szCs w:val="28"/>
          <w:lang w:val="uk-UA"/>
        </w:rPr>
        <w:t>По-третє, далеко не у всіх</w:t>
      </w:r>
      <w:r w:rsidR="00410542" w:rsidRPr="00630EEE">
        <w:rPr>
          <w:rStyle w:val="a4"/>
          <w:b w:val="0"/>
          <w:color w:val="2C2B2B"/>
          <w:sz w:val="28"/>
          <w:szCs w:val="28"/>
          <w:lang w:val="uk-UA"/>
        </w:rPr>
        <w:t xml:space="preserve"> студентів </w:t>
      </w:r>
      <w:r w:rsidRPr="00630EEE">
        <w:rPr>
          <w:rStyle w:val="a4"/>
          <w:b w:val="0"/>
          <w:color w:val="2C2B2B"/>
          <w:sz w:val="28"/>
          <w:szCs w:val="28"/>
          <w:lang w:val="uk-UA"/>
        </w:rPr>
        <w:t>їх</w:t>
      </w:r>
      <w:r w:rsidR="00410542" w:rsidRPr="00630EEE">
        <w:rPr>
          <w:rStyle w:val="a4"/>
          <w:b w:val="0"/>
          <w:color w:val="2C2B2B"/>
          <w:sz w:val="28"/>
          <w:szCs w:val="28"/>
          <w:lang w:val="uk-UA"/>
        </w:rPr>
        <w:t xml:space="preserve"> </w:t>
      </w:r>
      <w:r w:rsidRPr="00630EEE">
        <w:rPr>
          <w:rStyle w:val="a4"/>
          <w:b w:val="0"/>
          <w:color w:val="2C2B2B"/>
          <w:sz w:val="28"/>
          <w:szCs w:val="28"/>
          <w:lang w:val="uk-UA"/>
        </w:rPr>
        <w:t>підробіток</w:t>
      </w:r>
      <w:r w:rsidR="00410542" w:rsidRPr="00630EEE">
        <w:rPr>
          <w:rStyle w:val="a4"/>
          <w:b w:val="0"/>
          <w:color w:val="2C2B2B"/>
          <w:sz w:val="28"/>
          <w:szCs w:val="28"/>
          <w:lang w:val="uk-UA"/>
        </w:rPr>
        <w:t xml:space="preserve"> </w:t>
      </w:r>
      <w:r w:rsidRPr="00630EEE">
        <w:rPr>
          <w:rStyle w:val="a4"/>
          <w:b w:val="0"/>
          <w:color w:val="2C2B2B"/>
          <w:sz w:val="28"/>
          <w:szCs w:val="28"/>
          <w:lang w:val="uk-UA"/>
        </w:rPr>
        <w:t>збігається за змістом</w:t>
      </w:r>
      <w:r w:rsidR="00410542" w:rsidRPr="00630EEE">
        <w:rPr>
          <w:rStyle w:val="a4"/>
          <w:b w:val="0"/>
          <w:color w:val="2C2B2B"/>
          <w:sz w:val="28"/>
          <w:szCs w:val="28"/>
          <w:lang w:val="uk-UA"/>
        </w:rPr>
        <w:t xml:space="preserve"> </w:t>
      </w:r>
      <w:r w:rsidRPr="00630EEE">
        <w:rPr>
          <w:rStyle w:val="a4"/>
          <w:b w:val="0"/>
          <w:color w:val="2C2B2B"/>
          <w:sz w:val="28"/>
          <w:szCs w:val="28"/>
          <w:lang w:val="uk-UA"/>
        </w:rPr>
        <w:t xml:space="preserve">зі спеціальністю, одержуваної у </w:t>
      </w:r>
      <w:r w:rsidR="003944F3" w:rsidRPr="00630EEE">
        <w:rPr>
          <w:rStyle w:val="a4"/>
          <w:b w:val="0"/>
          <w:color w:val="2C2B2B"/>
          <w:sz w:val="28"/>
          <w:szCs w:val="28"/>
          <w:lang w:val="uk-UA"/>
        </w:rPr>
        <w:t>навчальному закладі</w:t>
      </w:r>
      <w:r w:rsidRPr="00630EEE">
        <w:rPr>
          <w:rStyle w:val="a4"/>
          <w:b w:val="0"/>
          <w:color w:val="2C2B2B"/>
          <w:sz w:val="28"/>
          <w:szCs w:val="28"/>
          <w:lang w:val="uk-UA"/>
        </w:rPr>
        <w:t xml:space="preserve">.Пов'язано це з низькою орієнтацією частини студентів на спеціальність, а так само зтим, що далеко не всі можуть знайти відповідне їх інтересам місцероботи. </w:t>
      </w:r>
      <w:r w:rsidRPr="00582D9D">
        <w:rPr>
          <w:rStyle w:val="a4"/>
          <w:b w:val="0"/>
          <w:color w:val="2C2B2B"/>
          <w:sz w:val="28"/>
          <w:szCs w:val="28"/>
        </w:rPr>
        <w:t xml:space="preserve">Будь </w:t>
      </w:r>
      <w:r>
        <w:rPr>
          <w:rStyle w:val="a4"/>
          <w:b w:val="0"/>
          <w:color w:val="2C2B2B"/>
          <w:sz w:val="28"/>
          <w:szCs w:val="28"/>
        </w:rPr>
        <w:t>який ВНЗ</w:t>
      </w:r>
      <w:r w:rsidR="00410542">
        <w:rPr>
          <w:rStyle w:val="a4"/>
          <w:b w:val="0"/>
          <w:color w:val="2C2B2B"/>
          <w:sz w:val="28"/>
          <w:szCs w:val="28"/>
        </w:rPr>
        <w:t xml:space="preserve"> </w:t>
      </w:r>
      <w:r w:rsidRPr="00582D9D">
        <w:rPr>
          <w:rStyle w:val="a4"/>
          <w:b w:val="0"/>
          <w:color w:val="2C2B2B"/>
          <w:sz w:val="28"/>
          <w:szCs w:val="28"/>
        </w:rPr>
        <w:t xml:space="preserve">зацікавлений в тому, </w:t>
      </w:r>
      <w:r w:rsidR="00410542">
        <w:rPr>
          <w:rStyle w:val="a4"/>
          <w:b w:val="0"/>
          <w:color w:val="2C2B2B"/>
          <w:sz w:val="28"/>
          <w:szCs w:val="28"/>
        </w:rPr>
        <w:t xml:space="preserve">щоб скоротити </w:t>
      </w:r>
      <w:r w:rsidRPr="00582D9D">
        <w:rPr>
          <w:rStyle w:val="a4"/>
          <w:b w:val="0"/>
          <w:color w:val="2C2B2B"/>
          <w:sz w:val="28"/>
          <w:szCs w:val="28"/>
        </w:rPr>
        <w:t>розрив</w:t>
      </w:r>
      <w:r w:rsidR="00410542">
        <w:rPr>
          <w:rStyle w:val="a4"/>
          <w:b w:val="0"/>
          <w:color w:val="2C2B2B"/>
          <w:sz w:val="28"/>
          <w:szCs w:val="28"/>
        </w:rPr>
        <w:t xml:space="preserve"> </w:t>
      </w:r>
      <w:r w:rsidRPr="00582D9D">
        <w:rPr>
          <w:rStyle w:val="a4"/>
          <w:b w:val="0"/>
          <w:color w:val="2C2B2B"/>
          <w:sz w:val="28"/>
          <w:szCs w:val="28"/>
        </w:rPr>
        <w:t>між</w:t>
      </w:r>
      <w:r w:rsidR="00410542">
        <w:rPr>
          <w:rStyle w:val="a4"/>
          <w:b w:val="0"/>
          <w:color w:val="2C2B2B"/>
          <w:sz w:val="28"/>
          <w:szCs w:val="28"/>
        </w:rPr>
        <w:t xml:space="preserve"> </w:t>
      </w:r>
      <w:r w:rsidRPr="00582D9D">
        <w:rPr>
          <w:rStyle w:val="a4"/>
          <w:b w:val="0"/>
          <w:color w:val="2C2B2B"/>
          <w:sz w:val="28"/>
          <w:szCs w:val="28"/>
        </w:rPr>
        <w:t>бажанням і можливостями</w:t>
      </w:r>
      <w:r w:rsidR="00410542">
        <w:rPr>
          <w:rStyle w:val="a4"/>
          <w:b w:val="0"/>
          <w:color w:val="2C2B2B"/>
          <w:sz w:val="28"/>
          <w:szCs w:val="28"/>
        </w:rPr>
        <w:t xml:space="preserve"> </w:t>
      </w:r>
      <w:r w:rsidRPr="00582D9D">
        <w:rPr>
          <w:rStyle w:val="a4"/>
          <w:b w:val="0"/>
          <w:color w:val="2C2B2B"/>
          <w:sz w:val="28"/>
          <w:szCs w:val="28"/>
        </w:rPr>
        <w:t xml:space="preserve">студентів. Якщо не </w:t>
      </w:r>
      <w:r w:rsidR="00410542">
        <w:rPr>
          <w:rStyle w:val="a4"/>
          <w:b w:val="0"/>
          <w:color w:val="2C2B2B"/>
          <w:sz w:val="28"/>
          <w:szCs w:val="28"/>
        </w:rPr>
        <w:t xml:space="preserve">можна уникнути </w:t>
      </w:r>
      <w:r w:rsidRPr="00582D9D">
        <w:rPr>
          <w:rStyle w:val="a4"/>
          <w:b w:val="0"/>
          <w:color w:val="2C2B2B"/>
          <w:sz w:val="28"/>
          <w:szCs w:val="28"/>
        </w:rPr>
        <w:t>підробки в</w:t>
      </w:r>
      <w:r w:rsidR="00410542">
        <w:rPr>
          <w:rStyle w:val="a4"/>
          <w:b w:val="0"/>
          <w:color w:val="2C2B2B"/>
          <w:sz w:val="28"/>
          <w:szCs w:val="28"/>
        </w:rPr>
        <w:t xml:space="preserve"> </w:t>
      </w:r>
      <w:r w:rsidRPr="00582D9D">
        <w:rPr>
          <w:rStyle w:val="a4"/>
          <w:b w:val="0"/>
          <w:color w:val="2C2B2B"/>
          <w:sz w:val="28"/>
          <w:szCs w:val="28"/>
        </w:rPr>
        <w:t>процесі</w:t>
      </w:r>
      <w:r w:rsidR="00410542">
        <w:rPr>
          <w:rStyle w:val="a4"/>
          <w:b w:val="0"/>
          <w:color w:val="2C2B2B"/>
          <w:sz w:val="28"/>
          <w:szCs w:val="28"/>
        </w:rPr>
        <w:t xml:space="preserve"> </w:t>
      </w:r>
      <w:r w:rsidRPr="00582D9D">
        <w:rPr>
          <w:rStyle w:val="a4"/>
          <w:b w:val="0"/>
          <w:color w:val="2C2B2B"/>
          <w:sz w:val="28"/>
          <w:szCs w:val="28"/>
        </w:rPr>
        <w:t xml:space="preserve">навчання, </w:t>
      </w:r>
      <w:r w:rsidR="00410542">
        <w:rPr>
          <w:rStyle w:val="a4"/>
          <w:b w:val="0"/>
          <w:color w:val="2C2B2B"/>
          <w:sz w:val="28"/>
          <w:szCs w:val="28"/>
        </w:rPr>
        <w:t xml:space="preserve">студенти повинні </w:t>
      </w:r>
      <w:r w:rsidRPr="00582D9D">
        <w:rPr>
          <w:rStyle w:val="a4"/>
          <w:b w:val="0"/>
          <w:color w:val="2C2B2B"/>
          <w:sz w:val="28"/>
          <w:szCs w:val="28"/>
        </w:rPr>
        <w:t>мати можливість працювати по</w:t>
      </w:r>
      <w:r w:rsidR="003B3236" w:rsidRPr="003B3236">
        <w:rPr>
          <w:rStyle w:val="a4"/>
          <w:b w:val="0"/>
          <w:color w:val="2C2B2B"/>
          <w:sz w:val="28"/>
          <w:szCs w:val="28"/>
        </w:rPr>
        <w:t xml:space="preserve"> </w:t>
      </w:r>
      <w:r w:rsidRPr="00582D9D">
        <w:rPr>
          <w:rStyle w:val="a4"/>
          <w:b w:val="0"/>
          <w:color w:val="2C2B2B"/>
          <w:sz w:val="28"/>
          <w:szCs w:val="28"/>
        </w:rPr>
        <w:t>спеціальності.</w:t>
      </w:r>
    </w:p>
    <w:p w:rsidR="0062052A" w:rsidRPr="00630EEE" w:rsidRDefault="0062052A" w:rsidP="00630EEE">
      <w:pPr>
        <w:pStyle w:val="a3"/>
        <w:shd w:val="clear" w:color="auto" w:fill="FFFFFF"/>
        <w:spacing w:before="171" w:line="360" w:lineRule="auto"/>
        <w:ind w:left="-57" w:firstLine="709"/>
        <w:contextualSpacing/>
        <w:jc w:val="both"/>
        <w:rPr>
          <w:rStyle w:val="a4"/>
          <w:b w:val="0"/>
          <w:color w:val="2C2B2B"/>
          <w:sz w:val="28"/>
          <w:szCs w:val="28"/>
          <w:lang w:val="uk-UA"/>
        </w:rPr>
      </w:pPr>
      <w:r w:rsidRPr="00630EEE">
        <w:rPr>
          <w:rStyle w:val="a4"/>
          <w:b w:val="0"/>
          <w:color w:val="2C2B2B"/>
          <w:sz w:val="28"/>
          <w:szCs w:val="28"/>
          <w:lang w:val="uk-UA"/>
        </w:rPr>
        <w:t xml:space="preserve">Підводячи підсумок вище сказаному, </w:t>
      </w:r>
      <w:r w:rsidR="00410542" w:rsidRPr="00630EEE">
        <w:rPr>
          <w:rStyle w:val="a4"/>
          <w:b w:val="0"/>
          <w:color w:val="2C2B2B"/>
          <w:sz w:val="28"/>
          <w:szCs w:val="28"/>
          <w:lang w:val="uk-UA"/>
        </w:rPr>
        <w:t xml:space="preserve">можна зробити </w:t>
      </w:r>
      <w:r w:rsidRPr="00630EEE">
        <w:rPr>
          <w:rStyle w:val="a4"/>
          <w:b w:val="0"/>
          <w:color w:val="2C2B2B"/>
          <w:sz w:val="28"/>
          <w:szCs w:val="28"/>
          <w:lang w:val="uk-UA"/>
        </w:rPr>
        <w:t>висновок, що в сучасній Україні</w:t>
      </w:r>
      <w:r w:rsidR="00410542" w:rsidRPr="00630EEE">
        <w:rPr>
          <w:rStyle w:val="a4"/>
          <w:b w:val="0"/>
          <w:color w:val="2C2B2B"/>
          <w:sz w:val="28"/>
          <w:szCs w:val="28"/>
          <w:lang w:val="uk-UA"/>
        </w:rPr>
        <w:t xml:space="preserve"> </w:t>
      </w:r>
      <w:r w:rsidRPr="00630EEE">
        <w:rPr>
          <w:rStyle w:val="a4"/>
          <w:b w:val="0"/>
          <w:color w:val="2C2B2B"/>
          <w:sz w:val="28"/>
          <w:szCs w:val="28"/>
          <w:lang w:val="uk-UA"/>
        </w:rPr>
        <w:t>ця</w:t>
      </w:r>
      <w:r w:rsidR="00410542" w:rsidRPr="00630EEE">
        <w:rPr>
          <w:rStyle w:val="a4"/>
          <w:b w:val="0"/>
          <w:color w:val="2C2B2B"/>
          <w:sz w:val="28"/>
          <w:szCs w:val="28"/>
          <w:lang w:val="uk-UA"/>
        </w:rPr>
        <w:t xml:space="preserve"> </w:t>
      </w:r>
      <w:r w:rsidRPr="00630EEE">
        <w:rPr>
          <w:rStyle w:val="a4"/>
          <w:b w:val="0"/>
          <w:color w:val="2C2B2B"/>
          <w:sz w:val="28"/>
          <w:szCs w:val="28"/>
          <w:lang w:val="uk-UA"/>
        </w:rPr>
        <w:t xml:space="preserve">соціальна проблема пов'язана не </w:t>
      </w:r>
      <w:r w:rsidR="00410542" w:rsidRPr="00630EEE">
        <w:rPr>
          <w:rStyle w:val="a4"/>
          <w:b w:val="0"/>
          <w:color w:val="2C2B2B"/>
          <w:sz w:val="28"/>
          <w:szCs w:val="28"/>
          <w:lang w:val="uk-UA"/>
        </w:rPr>
        <w:t xml:space="preserve">стільки </w:t>
      </w:r>
      <w:r w:rsidRPr="00630EEE">
        <w:rPr>
          <w:rStyle w:val="a4"/>
          <w:b w:val="0"/>
          <w:color w:val="2C2B2B"/>
          <w:sz w:val="28"/>
          <w:szCs w:val="28"/>
          <w:lang w:val="uk-UA"/>
        </w:rPr>
        <w:t>з самим фактом роботи</w:t>
      </w:r>
      <w:r w:rsidR="00410542" w:rsidRPr="00630EEE">
        <w:rPr>
          <w:rStyle w:val="a4"/>
          <w:b w:val="0"/>
          <w:color w:val="2C2B2B"/>
          <w:sz w:val="28"/>
          <w:szCs w:val="28"/>
          <w:lang w:val="uk-UA"/>
        </w:rPr>
        <w:t xml:space="preserve"> </w:t>
      </w:r>
      <w:r w:rsidRPr="00630EEE">
        <w:rPr>
          <w:rStyle w:val="a4"/>
          <w:b w:val="0"/>
          <w:color w:val="2C2B2B"/>
          <w:sz w:val="28"/>
          <w:szCs w:val="28"/>
          <w:lang w:val="uk-UA"/>
        </w:rPr>
        <w:t xml:space="preserve">студентів, скільки з тим, </w:t>
      </w:r>
      <w:r w:rsidR="00410542" w:rsidRPr="00630EEE">
        <w:rPr>
          <w:rStyle w:val="a4"/>
          <w:b w:val="0"/>
          <w:color w:val="2C2B2B"/>
          <w:sz w:val="28"/>
          <w:szCs w:val="28"/>
          <w:lang w:val="uk-UA"/>
        </w:rPr>
        <w:t xml:space="preserve">що значна </w:t>
      </w:r>
      <w:r w:rsidRPr="00630EEE">
        <w:rPr>
          <w:rStyle w:val="a4"/>
          <w:b w:val="0"/>
          <w:color w:val="2C2B2B"/>
          <w:sz w:val="28"/>
          <w:szCs w:val="28"/>
          <w:lang w:val="uk-UA"/>
        </w:rPr>
        <w:t>частина</w:t>
      </w:r>
      <w:r w:rsidR="00410542" w:rsidRPr="00630EEE">
        <w:rPr>
          <w:rStyle w:val="a4"/>
          <w:b w:val="0"/>
          <w:color w:val="2C2B2B"/>
          <w:sz w:val="28"/>
          <w:szCs w:val="28"/>
          <w:lang w:val="uk-UA"/>
        </w:rPr>
        <w:t xml:space="preserve"> </w:t>
      </w:r>
      <w:r w:rsidRPr="00630EEE">
        <w:rPr>
          <w:rStyle w:val="a4"/>
          <w:b w:val="0"/>
          <w:color w:val="2C2B2B"/>
          <w:sz w:val="28"/>
          <w:szCs w:val="28"/>
          <w:lang w:val="uk-UA"/>
        </w:rPr>
        <w:t>працюючих</w:t>
      </w:r>
      <w:r w:rsidR="00410542" w:rsidRPr="00630EEE">
        <w:rPr>
          <w:rStyle w:val="a4"/>
          <w:b w:val="0"/>
          <w:color w:val="2C2B2B"/>
          <w:sz w:val="28"/>
          <w:szCs w:val="28"/>
          <w:lang w:val="uk-UA"/>
        </w:rPr>
        <w:t xml:space="preserve"> </w:t>
      </w:r>
      <w:r w:rsidRPr="00630EEE">
        <w:rPr>
          <w:rStyle w:val="a4"/>
          <w:b w:val="0"/>
          <w:color w:val="2C2B2B"/>
          <w:sz w:val="28"/>
          <w:szCs w:val="28"/>
          <w:lang w:val="uk-UA"/>
        </w:rPr>
        <w:t>зайнята</w:t>
      </w:r>
      <w:r w:rsidR="00410542" w:rsidRPr="00630EEE">
        <w:rPr>
          <w:rStyle w:val="a4"/>
          <w:b w:val="0"/>
          <w:color w:val="2C2B2B"/>
          <w:sz w:val="28"/>
          <w:szCs w:val="28"/>
          <w:lang w:val="uk-UA"/>
        </w:rPr>
        <w:t xml:space="preserve"> </w:t>
      </w:r>
      <w:r w:rsidRPr="00630EEE">
        <w:rPr>
          <w:rStyle w:val="a4"/>
          <w:b w:val="0"/>
          <w:color w:val="2C2B2B"/>
          <w:sz w:val="28"/>
          <w:szCs w:val="28"/>
          <w:lang w:val="uk-UA"/>
        </w:rPr>
        <w:t>студентів</w:t>
      </w:r>
      <w:r w:rsidR="00410542" w:rsidRPr="00630EEE">
        <w:rPr>
          <w:rStyle w:val="a4"/>
          <w:b w:val="0"/>
          <w:color w:val="2C2B2B"/>
          <w:sz w:val="28"/>
          <w:szCs w:val="28"/>
          <w:lang w:val="uk-UA"/>
        </w:rPr>
        <w:t xml:space="preserve"> </w:t>
      </w:r>
      <w:r w:rsidRPr="00630EEE">
        <w:rPr>
          <w:rStyle w:val="a4"/>
          <w:b w:val="0"/>
          <w:color w:val="2C2B2B"/>
          <w:sz w:val="28"/>
          <w:szCs w:val="28"/>
          <w:lang w:val="uk-UA"/>
        </w:rPr>
        <w:t>у галузях, далеких від їх основної професії.</w:t>
      </w:r>
    </w:p>
    <w:p w:rsidR="001B4B2D" w:rsidRDefault="001B4B2D" w:rsidP="001B4B2D">
      <w:pPr>
        <w:spacing w:line="360" w:lineRule="auto"/>
        <w:ind w:left="-57" w:firstLine="709"/>
        <w:contextualSpacing/>
        <w:jc w:val="center"/>
        <w:rPr>
          <w:sz w:val="28"/>
          <w:szCs w:val="28"/>
        </w:rPr>
      </w:pPr>
      <w:r>
        <w:rPr>
          <w:sz w:val="28"/>
          <w:szCs w:val="28"/>
        </w:rPr>
        <w:lastRenderedPageBreak/>
        <w:t>ВИСНОВКИ</w:t>
      </w:r>
    </w:p>
    <w:p w:rsidR="009F44C2" w:rsidRDefault="003944F3" w:rsidP="003944F3">
      <w:pPr>
        <w:spacing w:line="360" w:lineRule="auto"/>
        <w:ind w:left="-57" w:firstLine="709"/>
        <w:contextualSpacing/>
        <w:jc w:val="both"/>
        <w:rPr>
          <w:sz w:val="28"/>
          <w:szCs w:val="28"/>
        </w:rPr>
      </w:pPr>
      <w:r w:rsidRPr="003944F3">
        <w:rPr>
          <w:sz w:val="28"/>
          <w:szCs w:val="28"/>
        </w:rPr>
        <w:t>Сучасна освіт</w:t>
      </w:r>
      <w:r>
        <w:rPr>
          <w:sz w:val="28"/>
          <w:szCs w:val="28"/>
        </w:rPr>
        <w:t>а</w:t>
      </w:r>
      <w:r w:rsidRPr="003944F3">
        <w:rPr>
          <w:sz w:val="28"/>
          <w:szCs w:val="28"/>
        </w:rPr>
        <w:t xml:space="preserve">, яка </w:t>
      </w:r>
      <w:r>
        <w:rPr>
          <w:sz w:val="28"/>
          <w:szCs w:val="28"/>
        </w:rPr>
        <w:t xml:space="preserve">невід’ємно пов’язана зі станом </w:t>
      </w:r>
      <w:r w:rsidRPr="003944F3">
        <w:rPr>
          <w:sz w:val="28"/>
          <w:szCs w:val="28"/>
        </w:rPr>
        <w:t>сучасного ринку праці, повинна бути спрямована на розвиток особистісно</w:t>
      </w:r>
      <w:r>
        <w:rPr>
          <w:sz w:val="28"/>
          <w:szCs w:val="28"/>
        </w:rPr>
        <w:t>-</w:t>
      </w:r>
      <w:r w:rsidRPr="003944F3">
        <w:rPr>
          <w:sz w:val="28"/>
          <w:szCs w:val="28"/>
        </w:rPr>
        <w:t xml:space="preserve">професійного потенціалу конкурентного фахівця на основі розвитку його професійної мотивації успіху. Освітня діяльність вищої школи повинна спрямовуватись на формування і збагачення мотивів творчої професійної діяльності майбутнього фахівця та інтеграцію їхньої теоретичної підготовки і практичної діяльності. </w:t>
      </w:r>
    </w:p>
    <w:p w:rsidR="003944F3" w:rsidRPr="003944F3" w:rsidRDefault="003944F3" w:rsidP="009F44C2">
      <w:pPr>
        <w:spacing w:line="360" w:lineRule="auto"/>
        <w:ind w:left="-57" w:firstLine="709"/>
        <w:contextualSpacing/>
        <w:jc w:val="both"/>
        <w:rPr>
          <w:sz w:val="28"/>
          <w:szCs w:val="28"/>
        </w:rPr>
      </w:pPr>
      <w:r w:rsidRPr="003944F3">
        <w:rPr>
          <w:sz w:val="28"/>
          <w:szCs w:val="28"/>
        </w:rPr>
        <w:t>Розвитку професійної мотивації і творчої активності студента сприяє реалізація професійної спрямованості навчання всіх курсів дисциплін, належна організація навчальних і виробничих практик, адекватна система взаємин викладачів зі студентами, якісна підготовка курсових</w:t>
      </w:r>
      <w:r w:rsidR="009F44C2">
        <w:rPr>
          <w:sz w:val="28"/>
          <w:szCs w:val="28"/>
        </w:rPr>
        <w:t xml:space="preserve"> і</w:t>
      </w:r>
      <w:r w:rsidRPr="003944F3">
        <w:rPr>
          <w:sz w:val="28"/>
          <w:szCs w:val="28"/>
        </w:rPr>
        <w:t xml:space="preserve"> дипломних робіт, психологічна безпека і свобода особистості, активна науково</w:t>
      </w:r>
      <w:r w:rsidR="009F44C2">
        <w:rPr>
          <w:sz w:val="28"/>
          <w:szCs w:val="28"/>
        </w:rPr>
        <w:t>-</w:t>
      </w:r>
      <w:r w:rsidRPr="003944F3">
        <w:rPr>
          <w:sz w:val="28"/>
          <w:szCs w:val="28"/>
        </w:rPr>
        <w:t>дослідницька</w:t>
      </w:r>
      <w:r w:rsidR="003B3236" w:rsidRPr="003B3236">
        <w:rPr>
          <w:sz w:val="28"/>
          <w:szCs w:val="28"/>
        </w:rPr>
        <w:t xml:space="preserve"> </w:t>
      </w:r>
      <w:r w:rsidRPr="003944F3">
        <w:rPr>
          <w:sz w:val="28"/>
          <w:szCs w:val="28"/>
        </w:rPr>
        <w:t>діяльність студентів</w:t>
      </w:r>
      <w:r w:rsidR="009F44C2">
        <w:rPr>
          <w:sz w:val="28"/>
          <w:szCs w:val="28"/>
        </w:rPr>
        <w:t>.</w:t>
      </w:r>
    </w:p>
    <w:p w:rsidR="009F44C2" w:rsidRDefault="003944F3" w:rsidP="003944F3">
      <w:pPr>
        <w:spacing w:line="360" w:lineRule="auto"/>
        <w:ind w:left="-57" w:firstLine="709"/>
        <w:contextualSpacing/>
        <w:jc w:val="both"/>
        <w:rPr>
          <w:sz w:val="28"/>
          <w:szCs w:val="28"/>
        </w:rPr>
      </w:pPr>
      <w:r w:rsidRPr="003944F3">
        <w:rPr>
          <w:sz w:val="28"/>
          <w:szCs w:val="28"/>
        </w:rPr>
        <w:t>Проведений системно–структурний аналіз концептуальних засад формування професійної мотивації студентів і розвитку їхнього професійного самовизначення як факторів конкурентності на сучасному ринку праці, дозволяє вивчити</w:t>
      </w:r>
      <w:r w:rsidR="003B3236" w:rsidRPr="003B3236">
        <w:rPr>
          <w:sz w:val="28"/>
          <w:szCs w:val="28"/>
        </w:rPr>
        <w:t xml:space="preserve"> </w:t>
      </w:r>
      <w:r w:rsidRPr="003944F3">
        <w:rPr>
          <w:sz w:val="28"/>
          <w:szCs w:val="28"/>
        </w:rPr>
        <w:t>наступні психолого</w:t>
      </w:r>
      <w:r w:rsidR="009F44C2">
        <w:rPr>
          <w:sz w:val="28"/>
          <w:szCs w:val="28"/>
        </w:rPr>
        <w:t>-</w:t>
      </w:r>
      <w:r w:rsidRPr="003944F3">
        <w:rPr>
          <w:sz w:val="28"/>
          <w:szCs w:val="28"/>
        </w:rPr>
        <w:t xml:space="preserve">педагогічні умови забезпечення стійкої професійної мотивації студентів. </w:t>
      </w:r>
    </w:p>
    <w:p w:rsidR="009F44C2" w:rsidRPr="009F44C2" w:rsidRDefault="003944F3" w:rsidP="009F44C2">
      <w:pPr>
        <w:pStyle w:val="a5"/>
        <w:numPr>
          <w:ilvl w:val="0"/>
          <w:numId w:val="6"/>
        </w:numPr>
        <w:spacing w:line="360" w:lineRule="auto"/>
        <w:jc w:val="both"/>
        <w:rPr>
          <w:sz w:val="28"/>
          <w:szCs w:val="28"/>
        </w:rPr>
      </w:pPr>
      <w:r w:rsidRPr="009F44C2">
        <w:rPr>
          <w:sz w:val="28"/>
          <w:szCs w:val="28"/>
        </w:rPr>
        <w:t>Формування (і підтримування) прагнень студентів виявити і</w:t>
      </w:r>
      <w:r w:rsidR="003B3236" w:rsidRPr="003B3236">
        <w:rPr>
          <w:sz w:val="28"/>
          <w:szCs w:val="28"/>
          <w:lang w:val="ru-RU"/>
        </w:rPr>
        <w:t xml:space="preserve"> </w:t>
      </w:r>
      <w:r w:rsidRPr="009F44C2">
        <w:rPr>
          <w:sz w:val="28"/>
          <w:szCs w:val="28"/>
        </w:rPr>
        <w:t>ствердити себе через навчально</w:t>
      </w:r>
      <w:r w:rsidR="009F44C2" w:rsidRPr="009F44C2">
        <w:rPr>
          <w:sz w:val="28"/>
          <w:szCs w:val="28"/>
        </w:rPr>
        <w:t>-</w:t>
      </w:r>
      <w:r w:rsidRPr="009F44C2">
        <w:rPr>
          <w:sz w:val="28"/>
          <w:szCs w:val="28"/>
        </w:rPr>
        <w:t>професійну діяльність. Як наслідок, у студента</w:t>
      </w:r>
      <w:r w:rsidR="003B3236" w:rsidRPr="003B3236">
        <w:rPr>
          <w:sz w:val="28"/>
          <w:szCs w:val="28"/>
          <w:lang w:val="ru-RU"/>
        </w:rPr>
        <w:t xml:space="preserve"> </w:t>
      </w:r>
      <w:r w:rsidRPr="009F44C2">
        <w:rPr>
          <w:sz w:val="28"/>
          <w:szCs w:val="28"/>
        </w:rPr>
        <w:t xml:space="preserve">формується </w:t>
      </w:r>
      <w:r w:rsidR="009F44C2" w:rsidRPr="009F44C2">
        <w:rPr>
          <w:sz w:val="28"/>
          <w:szCs w:val="28"/>
        </w:rPr>
        <w:t>життєва</w:t>
      </w:r>
      <w:r w:rsidRPr="009F44C2">
        <w:rPr>
          <w:sz w:val="28"/>
          <w:szCs w:val="28"/>
        </w:rPr>
        <w:t xml:space="preserve">часова перспектива, самоідентифікація з успішним професіоналом, ставлення до себе як до відповідального управлінця фахової діяльності. </w:t>
      </w:r>
    </w:p>
    <w:p w:rsidR="009F44C2" w:rsidRPr="009F44C2" w:rsidRDefault="003944F3" w:rsidP="009F44C2">
      <w:pPr>
        <w:pStyle w:val="a5"/>
        <w:numPr>
          <w:ilvl w:val="0"/>
          <w:numId w:val="6"/>
        </w:numPr>
        <w:spacing w:line="360" w:lineRule="auto"/>
        <w:jc w:val="both"/>
        <w:rPr>
          <w:sz w:val="28"/>
          <w:szCs w:val="28"/>
        </w:rPr>
      </w:pPr>
      <w:r w:rsidRPr="009F44C2">
        <w:rPr>
          <w:sz w:val="28"/>
          <w:szCs w:val="28"/>
        </w:rPr>
        <w:t>Мінімізація високої особистісної і ситуативної тривожності окремих</w:t>
      </w:r>
      <w:r w:rsidR="003B3236" w:rsidRPr="003B3236">
        <w:rPr>
          <w:sz w:val="28"/>
          <w:szCs w:val="28"/>
        </w:rPr>
        <w:t xml:space="preserve"> </w:t>
      </w:r>
      <w:r w:rsidRPr="009F44C2">
        <w:rPr>
          <w:sz w:val="28"/>
          <w:szCs w:val="28"/>
        </w:rPr>
        <w:t>студентів, їхньої невпевненості щодо майбутньої професійної діяльності, шляхом</w:t>
      </w:r>
      <w:r w:rsidR="003B3236" w:rsidRPr="003B3236">
        <w:rPr>
          <w:sz w:val="28"/>
          <w:szCs w:val="28"/>
        </w:rPr>
        <w:t xml:space="preserve"> </w:t>
      </w:r>
      <w:r w:rsidRPr="009F44C2">
        <w:rPr>
          <w:sz w:val="28"/>
          <w:szCs w:val="28"/>
        </w:rPr>
        <w:t xml:space="preserve">активізації розвитку професійних якостей, здібностей до саморегуляції. </w:t>
      </w:r>
    </w:p>
    <w:p w:rsidR="009F44C2" w:rsidRDefault="003944F3" w:rsidP="009F44C2">
      <w:pPr>
        <w:pStyle w:val="a5"/>
        <w:numPr>
          <w:ilvl w:val="0"/>
          <w:numId w:val="6"/>
        </w:numPr>
        <w:spacing w:line="360" w:lineRule="auto"/>
        <w:jc w:val="both"/>
        <w:rPr>
          <w:sz w:val="28"/>
          <w:szCs w:val="28"/>
        </w:rPr>
      </w:pPr>
      <w:r w:rsidRPr="009F44C2">
        <w:rPr>
          <w:sz w:val="28"/>
          <w:szCs w:val="28"/>
        </w:rPr>
        <w:t>Створення для студентів ситуацій успіху на високому рівні реалізації здібностей, а не</w:t>
      </w:r>
      <w:r w:rsidR="003B3236" w:rsidRPr="003B3236">
        <w:rPr>
          <w:sz w:val="28"/>
          <w:szCs w:val="28"/>
          <w:lang w:val="ru-RU"/>
        </w:rPr>
        <w:t xml:space="preserve"> </w:t>
      </w:r>
      <w:r w:rsidRPr="009F44C2">
        <w:rPr>
          <w:sz w:val="28"/>
          <w:szCs w:val="28"/>
        </w:rPr>
        <w:t xml:space="preserve">на рівні зниження вимог і домагань. Навчання набуває </w:t>
      </w:r>
      <w:r w:rsidRPr="009F44C2">
        <w:rPr>
          <w:sz w:val="28"/>
          <w:szCs w:val="28"/>
        </w:rPr>
        <w:lastRenderedPageBreak/>
        <w:t>життєвого сенсу, якщо</w:t>
      </w:r>
      <w:r w:rsidR="003B3236" w:rsidRPr="003B3236">
        <w:rPr>
          <w:sz w:val="28"/>
          <w:szCs w:val="28"/>
          <w:lang w:val="ru-RU"/>
        </w:rPr>
        <w:t xml:space="preserve"> </w:t>
      </w:r>
      <w:r w:rsidRPr="009F44C2">
        <w:rPr>
          <w:sz w:val="28"/>
          <w:szCs w:val="28"/>
        </w:rPr>
        <w:t>приносить задоволення, переживання успіху, усвідомлення свого особистісного</w:t>
      </w:r>
      <w:r w:rsidR="00410542">
        <w:rPr>
          <w:sz w:val="28"/>
          <w:szCs w:val="28"/>
        </w:rPr>
        <w:t xml:space="preserve"> </w:t>
      </w:r>
      <w:r w:rsidRPr="009F44C2">
        <w:rPr>
          <w:sz w:val="28"/>
          <w:szCs w:val="28"/>
        </w:rPr>
        <w:t xml:space="preserve">зростання. </w:t>
      </w:r>
    </w:p>
    <w:p w:rsidR="003944F3" w:rsidRPr="003944F3" w:rsidRDefault="003944F3" w:rsidP="009F44C2">
      <w:pPr>
        <w:pStyle w:val="a5"/>
        <w:numPr>
          <w:ilvl w:val="0"/>
          <w:numId w:val="6"/>
        </w:numPr>
        <w:spacing w:line="360" w:lineRule="auto"/>
        <w:jc w:val="both"/>
        <w:rPr>
          <w:sz w:val="28"/>
          <w:szCs w:val="28"/>
        </w:rPr>
      </w:pPr>
      <w:r w:rsidRPr="009F44C2">
        <w:rPr>
          <w:sz w:val="28"/>
          <w:szCs w:val="28"/>
        </w:rPr>
        <w:t>Підпорядковування процесу формування у студентів високого</w:t>
      </w:r>
      <w:r w:rsidR="003B3236" w:rsidRPr="003B3236">
        <w:rPr>
          <w:sz w:val="28"/>
          <w:szCs w:val="28"/>
        </w:rPr>
        <w:t xml:space="preserve"> </w:t>
      </w:r>
      <w:r w:rsidRPr="003944F3">
        <w:rPr>
          <w:sz w:val="28"/>
          <w:szCs w:val="28"/>
        </w:rPr>
        <w:t>рівня мотивації професійного досягнення таким критеріям: успішне навчання на</w:t>
      </w:r>
      <w:r w:rsidR="003B3236" w:rsidRPr="003B3236">
        <w:rPr>
          <w:sz w:val="28"/>
          <w:szCs w:val="28"/>
        </w:rPr>
        <w:t xml:space="preserve"> </w:t>
      </w:r>
      <w:r w:rsidRPr="003944F3">
        <w:rPr>
          <w:sz w:val="28"/>
          <w:szCs w:val="28"/>
        </w:rPr>
        <w:t>оптимальному рівні складності, який визначається вимогами навчального курсу,а також можливостями зони актуального й найближчого розвитку кожного студента; індивідуалізація процесу навчання; об’єктивність педагогічної й моральної</w:t>
      </w:r>
      <w:r w:rsidR="003B3236" w:rsidRPr="003B3236">
        <w:rPr>
          <w:sz w:val="28"/>
          <w:szCs w:val="28"/>
        </w:rPr>
        <w:t xml:space="preserve"> </w:t>
      </w:r>
      <w:r w:rsidRPr="003944F3">
        <w:rPr>
          <w:sz w:val="28"/>
          <w:szCs w:val="28"/>
        </w:rPr>
        <w:t>оцінок як показника особистісних досягнень студента, а не засобу його заохочення або покарання.</w:t>
      </w:r>
    </w:p>
    <w:p w:rsidR="003944F3" w:rsidRDefault="003944F3" w:rsidP="0062052A">
      <w:pPr>
        <w:spacing w:line="360" w:lineRule="auto"/>
        <w:ind w:left="-57" w:firstLine="709"/>
        <w:contextualSpacing/>
        <w:jc w:val="both"/>
        <w:rPr>
          <w:sz w:val="28"/>
          <w:szCs w:val="28"/>
        </w:rPr>
      </w:pPr>
    </w:p>
    <w:p w:rsidR="001B4B2D" w:rsidRDefault="001B4B2D" w:rsidP="0062052A">
      <w:pPr>
        <w:spacing w:line="360" w:lineRule="auto"/>
        <w:ind w:left="-57" w:firstLine="709"/>
        <w:contextualSpacing/>
        <w:jc w:val="both"/>
        <w:rPr>
          <w:sz w:val="28"/>
          <w:szCs w:val="28"/>
        </w:rPr>
      </w:pPr>
    </w:p>
    <w:p w:rsidR="001B4B2D" w:rsidRDefault="001B4B2D" w:rsidP="0062052A">
      <w:pPr>
        <w:spacing w:line="360" w:lineRule="auto"/>
        <w:ind w:left="-57" w:firstLine="709"/>
        <w:contextualSpacing/>
        <w:jc w:val="both"/>
        <w:rPr>
          <w:sz w:val="28"/>
          <w:szCs w:val="28"/>
        </w:rPr>
      </w:pPr>
    </w:p>
    <w:p w:rsidR="001B4B2D" w:rsidRDefault="001B4B2D" w:rsidP="0062052A">
      <w:pPr>
        <w:spacing w:line="360" w:lineRule="auto"/>
        <w:ind w:left="-57" w:firstLine="709"/>
        <w:contextualSpacing/>
        <w:jc w:val="both"/>
        <w:rPr>
          <w:sz w:val="28"/>
          <w:szCs w:val="28"/>
        </w:rPr>
      </w:pPr>
    </w:p>
    <w:p w:rsidR="001B4B2D" w:rsidRDefault="001B4B2D" w:rsidP="0062052A">
      <w:pPr>
        <w:spacing w:line="360" w:lineRule="auto"/>
        <w:ind w:left="-57" w:firstLine="709"/>
        <w:contextualSpacing/>
        <w:jc w:val="both"/>
        <w:rPr>
          <w:sz w:val="28"/>
          <w:szCs w:val="28"/>
        </w:rPr>
      </w:pPr>
    </w:p>
    <w:p w:rsidR="007649FF" w:rsidRDefault="007649FF" w:rsidP="0062052A">
      <w:pPr>
        <w:spacing w:line="360" w:lineRule="auto"/>
        <w:ind w:left="-57" w:firstLine="709"/>
        <w:contextualSpacing/>
        <w:jc w:val="both"/>
        <w:rPr>
          <w:sz w:val="28"/>
          <w:szCs w:val="28"/>
        </w:rPr>
      </w:pPr>
    </w:p>
    <w:p w:rsidR="007649FF" w:rsidRDefault="007649FF" w:rsidP="0062052A">
      <w:pPr>
        <w:spacing w:line="360" w:lineRule="auto"/>
        <w:ind w:left="-57" w:firstLine="709"/>
        <w:contextualSpacing/>
        <w:jc w:val="both"/>
        <w:rPr>
          <w:sz w:val="28"/>
          <w:szCs w:val="28"/>
        </w:rPr>
      </w:pPr>
    </w:p>
    <w:p w:rsidR="007649FF" w:rsidRDefault="007649FF" w:rsidP="0062052A">
      <w:pPr>
        <w:spacing w:line="360" w:lineRule="auto"/>
        <w:ind w:left="-57" w:firstLine="709"/>
        <w:contextualSpacing/>
        <w:jc w:val="both"/>
        <w:rPr>
          <w:sz w:val="28"/>
          <w:szCs w:val="28"/>
        </w:rPr>
      </w:pPr>
    </w:p>
    <w:p w:rsidR="007649FF" w:rsidRDefault="007649FF" w:rsidP="0062052A">
      <w:pPr>
        <w:spacing w:line="360" w:lineRule="auto"/>
        <w:ind w:left="-57" w:firstLine="709"/>
        <w:contextualSpacing/>
        <w:jc w:val="both"/>
        <w:rPr>
          <w:sz w:val="28"/>
          <w:szCs w:val="28"/>
        </w:rPr>
      </w:pPr>
    </w:p>
    <w:p w:rsidR="007649FF" w:rsidRDefault="007649FF" w:rsidP="0062052A">
      <w:pPr>
        <w:spacing w:line="360" w:lineRule="auto"/>
        <w:ind w:left="-57" w:firstLine="709"/>
        <w:contextualSpacing/>
        <w:jc w:val="both"/>
        <w:rPr>
          <w:sz w:val="28"/>
          <w:szCs w:val="28"/>
        </w:rPr>
      </w:pPr>
    </w:p>
    <w:p w:rsidR="007649FF" w:rsidRDefault="007649FF" w:rsidP="0062052A">
      <w:pPr>
        <w:spacing w:line="360" w:lineRule="auto"/>
        <w:ind w:left="-57" w:firstLine="709"/>
        <w:contextualSpacing/>
        <w:jc w:val="both"/>
        <w:rPr>
          <w:sz w:val="28"/>
          <w:szCs w:val="28"/>
        </w:rPr>
      </w:pPr>
    </w:p>
    <w:p w:rsidR="007649FF" w:rsidRDefault="007649FF" w:rsidP="0062052A">
      <w:pPr>
        <w:spacing w:line="360" w:lineRule="auto"/>
        <w:ind w:left="-57" w:firstLine="709"/>
        <w:contextualSpacing/>
        <w:jc w:val="both"/>
        <w:rPr>
          <w:sz w:val="28"/>
          <w:szCs w:val="28"/>
        </w:rPr>
      </w:pPr>
    </w:p>
    <w:p w:rsidR="007649FF" w:rsidRDefault="007649FF" w:rsidP="0062052A">
      <w:pPr>
        <w:spacing w:line="360" w:lineRule="auto"/>
        <w:ind w:left="-57" w:firstLine="709"/>
        <w:contextualSpacing/>
        <w:jc w:val="both"/>
        <w:rPr>
          <w:sz w:val="28"/>
          <w:szCs w:val="28"/>
        </w:rPr>
      </w:pPr>
    </w:p>
    <w:p w:rsidR="007649FF" w:rsidRDefault="007649FF" w:rsidP="0062052A">
      <w:pPr>
        <w:spacing w:line="360" w:lineRule="auto"/>
        <w:ind w:left="-57" w:firstLine="709"/>
        <w:contextualSpacing/>
        <w:jc w:val="both"/>
        <w:rPr>
          <w:sz w:val="28"/>
          <w:szCs w:val="28"/>
        </w:rPr>
      </w:pPr>
    </w:p>
    <w:p w:rsidR="007649FF" w:rsidRDefault="007649FF" w:rsidP="0062052A">
      <w:pPr>
        <w:spacing w:line="360" w:lineRule="auto"/>
        <w:ind w:left="-57" w:firstLine="709"/>
        <w:contextualSpacing/>
        <w:jc w:val="both"/>
        <w:rPr>
          <w:sz w:val="28"/>
          <w:szCs w:val="28"/>
        </w:rPr>
      </w:pPr>
    </w:p>
    <w:p w:rsidR="001B4B2D" w:rsidRDefault="001B4B2D" w:rsidP="0062052A">
      <w:pPr>
        <w:spacing w:line="360" w:lineRule="auto"/>
        <w:ind w:left="-57" w:firstLine="709"/>
        <w:contextualSpacing/>
        <w:jc w:val="both"/>
        <w:rPr>
          <w:sz w:val="28"/>
          <w:szCs w:val="28"/>
        </w:rPr>
      </w:pPr>
    </w:p>
    <w:p w:rsidR="001B4B2D" w:rsidRDefault="001B4B2D" w:rsidP="0062052A">
      <w:pPr>
        <w:spacing w:line="360" w:lineRule="auto"/>
        <w:ind w:left="-57" w:firstLine="709"/>
        <w:contextualSpacing/>
        <w:jc w:val="both"/>
        <w:rPr>
          <w:sz w:val="28"/>
          <w:szCs w:val="28"/>
        </w:rPr>
      </w:pPr>
    </w:p>
    <w:p w:rsidR="001B4B2D" w:rsidRDefault="001B4B2D" w:rsidP="0062052A">
      <w:pPr>
        <w:spacing w:line="360" w:lineRule="auto"/>
        <w:ind w:left="-57" w:firstLine="709"/>
        <w:contextualSpacing/>
        <w:jc w:val="both"/>
        <w:rPr>
          <w:sz w:val="28"/>
          <w:szCs w:val="28"/>
        </w:rPr>
      </w:pPr>
    </w:p>
    <w:p w:rsidR="001B4B2D" w:rsidRDefault="001B4B2D" w:rsidP="0062052A">
      <w:pPr>
        <w:spacing w:line="360" w:lineRule="auto"/>
        <w:ind w:left="-57" w:firstLine="709"/>
        <w:contextualSpacing/>
        <w:jc w:val="both"/>
        <w:rPr>
          <w:sz w:val="28"/>
          <w:szCs w:val="28"/>
        </w:rPr>
      </w:pPr>
    </w:p>
    <w:p w:rsidR="008B7724" w:rsidRPr="00D87089" w:rsidRDefault="00D87089" w:rsidP="001B4B2D">
      <w:pPr>
        <w:pStyle w:val="a3"/>
        <w:shd w:val="clear" w:color="auto" w:fill="FFFFFF"/>
        <w:spacing w:before="171" w:beforeAutospacing="0" w:after="0" w:afterAutospacing="0" w:line="360" w:lineRule="auto"/>
        <w:ind w:left="-57" w:firstLine="709"/>
        <w:contextualSpacing/>
        <w:jc w:val="center"/>
        <w:rPr>
          <w:b/>
          <w:color w:val="2C2B2B"/>
          <w:sz w:val="28"/>
          <w:szCs w:val="28"/>
          <w:lang w:val="uk-UA"/>
        </w:rPr>
      </w:pPr>
      <w:r>
        <w:rPr>
          <w:rStyle w:val="a4"/>
          <w:b w:val="0"/>
          <w:color w:val="2C2B2B"/>
          <w:sz w:val="28"/>
          <w:szCs w:val="28"/>
          <w:lang w:val="uk-UA"/>
        </w:rPr>
        <w:lastRenderedPageBreak/>
        <w:t>ПЕРЕЛІК ПОСИЛАНЬ</w:t>
      </w:r>
    </w:p>
    <w:p w:rsidR="00D87089" w:rsidRPr="003562A5" w:rsidRDefault="00D87089" w:rsidP="00D87089">
      <w:pPr>
        <w:numPr>
          <w:ilvl w:val="0"/>
          <w:numId w:val="1"/>
        </w:numPr>
        <w:shd w:val="clear" w:color="auto" w:fill="FFFFFF"/>
        <w:spacing w:after="120" w:line="360" w:lineRule="auto"/>
        <w:ind w:left="-57" w:firstLine="709"/>
        <w:contextualSpacing/>
        <w:jc w:val="both"/>
        <w:rPr>
          <w:color w:val="2C2B2B"/>
          <w:sz w:val="28"/>
          <w:szCs w:val="28"/>
        </w:rPr>
      </w:pPr>
      <w:r w:rsidRPr="003562A5">
        <w:rPr>
          <w:color w:val="2C2B2B"/>
          <w:sz w:val="28"/>
          <w:szCs w:val="28"/>
        </w:rPr>
        <w:t>Бандурка, О.М Про сьогодення вищої освіти в Україні / О.Бандурка // Вища школа. – 2011. – № 9. – С. 7-15.</w:t>
      </w:r>
    </w:p>
    <w:p w:rsidR="00D87089" w:rsidRPr="003562A5" w:rsidRDefault="00D87089" w:rsidP="00D87089">
      <w:pPr>
        <w:numPr>
          <w:ilvl w:val="0"/>
          <w:numId w:val="1"/>
        </w:numPr>
        <w:shd w:val="clear" w:color="auto" w:fill="FFFFFF"/>
        <w:spacing w:after="120" w:line="360" w:lineRule="auto"/>
        <w:ind w:left="-57" w:firstLine="709"/>
        <w:contextualSpacing/>
        <w:jc w:val="both"/>
        <w:rPr>
          <w:color w:val="2C2B2B"/>
          <w:sz w:val="28"/>
          <w:szCs w:val="28"/>
        </w:rPr>
      </w:pPr>
      <w:r w:rsidRPr="003562A5">
        <w:rPr>
          <w:color w:val="2C2B2B"/>
          <w:sz w:val="28"/>
          <w:szCs w:val="28"/>
        </w:rPr>
        <w:t>Вієвська, М. Формування мотивації фахівця до безперервної професійної освіти / М. Вієвська, Л. Красовська // Вища школа. – 2011. – № 1. – С. 75-82.</w:t>
      </w:r>
    </w:p>
    <w:p w:rsidR="00D87089" w:rsidRPr="00D87089" w:rsidRDefault="00D87089" w:rsidP="00D87089">
      <w:pPr>
        <w:numPr>
          <w:ilvl w:val="0"/>
          <w:numId w:val="1"/>
        </w:numPr>
        <w:shd w:val="clear" w:color="auto" w:fill="FFFFFF"/>
        <w:spacing w:after="120" w:line="360" w:lineRule="auto"/>
        <w:ind w:left="-57" w:firstLine="709"/>
        <w:contextualSpacing/>
        <w:jc w:val="both"/>
        <w:rPr>
          <w:color w:val="2C2B2B"/>
          <w:sz w:val="28"/>
          <w:szCs w:val="28"/>
        </w:rPr>
      </w:pPr>
      <w:r w:rsidRPr="003562A5">
        <w:rPr>
          <w:color w:val="2C2B2B"/>
          <w:sz w:val="28"/>
          <w:szCs w:val="28"/>
        </w:rPr>
        <w:t>Єрохін, С. А. Концепція професійної мотивації студентів як фактору конкурентності на ринку праці / Єрохін С.А., Нікітін Ю.В., Нікітіна І.В. // Юридична наука. – 2011. – №1. – С. 20-28.</w:t>
      </w:r>
    </w:p>
    <w:p w:rsidR="008B7724" w:rsidRPr="003562A5" w:rsidRDefault="008B7724" w:rsidP="003562A5">
      <w:pPr>
        <w:numPr>
          <w:ilvl w:val="0"/>
          <w:numId w:val="1"/>
        </w:numPr>
        <w:shd w:val="clear" w:color="auto" w:fill="FFFFFF"/>
        <w:spacing w:after="120" w:line="360" w:lineRule="auto"/>
        <w:ind w:left="-57" w:firstLine="709"/>
        <w:contextualSpacing/>
        <w:jc w:val="both"/>
        <w:rPr>
          <w:color w:val="2C2B2B"/>
          <w:sz w:val="28"/>
          <w:szCs w:val="28"/>
        </w:rPr>
      </w:pPr>
      <w:r w:rsidRPr="003562A5">
        <w:rPr>
          <w:color w:val="2C2B2B"/>
          <w:sz w:val="28"/>
          <w:szCs w:val="28"/>
        </w:rPr>
        <w:t>Лисовец, Н.М. Профессиональная</w:t>
      </w:r>
      <w:r w:rsidR="00410542">
        <w:rPr>
          <w:color w:val="2C2B2B"/>
          <w:sz w:val="28"/>
          <w:szCs w:val="28"/>
        </w:rPr>
        <w:t xml:space="preserve"> мотивація </w:t>
      </w:r>
      <w:r w:rsidRPr="003562A5">
        <w:rPr>
          <w:color w:val="2C2B2B"/>
          <w:sz w:val="28"/>
          <w:szCs w:val="28"/>
        </w:rPr>
        <w:t>студентов</w:t>
      </w:r>
      <w:r w:rsidR="00410542">
        <w:rPr>
          <w:color w:val="2C2B2B"/>
          <w:sz w:val="28"/>
          <w:szCs w:val="28"/>
        </w:rPr>
        <w:t xml:space="preserve"> </w:t>
      </w:r>
      <w:r w:rsidRPr="003562A5">
        <w:rPr>
          <w:color w:val="2C2B2B"/>
          <w:sz w:val="28"/>
          <w:szCs w:val="28"/>
        </w:rPr>
        <w:t>как</w:t>
      </w:r>
      <w:r w:rsidR="00410542">
        <w:rPr>
          <w:color w:val="2C2B2B"/>
          <w:sz w:val="28"/>
          <w:szCs w:val="28"/>
        </w:rPr>
        <w:t xml:space="preserve"> </w:t>
      </w:r>
      <w:r w:rsidRPr="003562A5">
        <w:rPr>
          <w:color w:val="2C2B2B"/>
          <w:sz w:val="28"/>
          <w:szCs w:val="28"/>
        </w:rPr>
        <w:t>способ</w:t>
      </w:r>
      <w:r w:rsidR="00410542">
        <w:rPr>
          <w:color w:val="2C2B2B"/>
          <w:sz w:val="28"/>
          <w:szCs w:val="28"/>
        </w:rPr>
        <w:t xml:space="preserve"> </w:t>
      </w:r>
      <w:r w:rsidRPr="003562A5">
        <w:rPr>
          <w:color w:val="2C2B2B"/>
          <w:sz w:val="28"/>
          <w:szCs w:val="28"/>
        </w:rPr>
        <w:t>активации</w:t>
      </w:r>
      <w:r w:rsidR="00410542">
        <w:rPr>
          <w:color w:val="2C2B2B"/>
          <w:sz w:val="28"/>
          <w:szCs w:val="28"/>
        </w:rPr>
        <w:t xml:space="preserve"> </w:t>
      </w:r>
      <w:r w:rsidRPr="003562A5">
        <w:rPr>
          <w:color w:val="2C2B2B"/>
          <w:sz w:val="28"/>
          <w:szCs w:val="28"/>
        </w:rPr>
        <w:t xml:space="preserve">обучения [Электронный ресурс] / Н.М. Лисовец. </w:t>
      </w:r>
    </w:p>
    <w:p w:rsidR="008B7724" w:rsidRPr="003562A5" w:rsidRDefault="008B7724" w:rsidP="003562A5">
      <w:pPr>
        <w:numPr>
          <w:ilvl w:val="0"/>
          <w:numId w:val="1"/>
        </w:numPr>
        <w:shd w:val="clear" w:color="auto" w:fill="FFFFFF"/>
        <w:spacing w:after="120" w:line="360" w:lineRule="auto"/>
        <w:ind w:left="-57" w:firstLine="709"/>
        <w:contextualSpacing/>
        <w:jc w:val="both"/>
        <w:rPr>
          <w:color w:val="2C2B2B"/>
          <w:sz w:val="28"/>
          <w:szCs w:val="28"/>
        </w:rPr>
      </w:pPr>
      <w:r w:rsidRPr="003562A5">
        <w:rPr>
          <w:color w:val="2C2B2B"/>
          <w:sz w:val="28"/>
          <w:szCs w:val="28"/>
        </w:rPr>
        <w:t>Пінська, О. Професійна мотивація як засіб підвищення ефективності навчальної діяльності студентів / О. Пінська // Проблеми трудової і професійної підготовки. – 2009. – Випуск 14. – С. 111-115.</w:t>
      </w:r>
    </w:p>
    <w:p w:rsidR="008B7724" w:rsidRPr="003562A5" w:rsidRDefault="008B7724" w:rsidP="003562A5">
      <w:pPr>
        <w:numPr>
          <w:ilvl w:val="0"/>
          <w:numId w:val="1"/>
        </w:numPr>
        <w:shd w:val="clear" w:color="auto" w:fill="FFFFFF"/>
        <w:spacing w:after="120" w:line="360" w:lineRule="auto"/>
        <w:ind w:left="-57" w:firstLine="709"/>
        <w:contextualSpacing/>
        <w:jc w:val="both"/>
        <w:rPr>
          <w:color w:val="2C2B2B"/>
          <w:sz w:val="28"/>
          <w:szCs w:val="28"/>
        </w:rPr>
      </w:pPr>
      <w:r w:rsidRPr="003562A5">
        <w:rPr>
          <w:color w:val="2C2B2B"/>
          <w:sz w:val="28"/>
          <w:szCs w:val="28"/>
        </w:rPr>
        <w:t>Подоляк, Л. Г. Психологія вищої школи / Л.Г.Подоляк, В.І.Юрченко. – К. : Каравела, 2008. – 352 с.</w:t>
      </w:r>
    </w:p>
    <w:p w:rsidR="008B7724" w:rsidRPr="003562A5" w:rsidRDefault="008B7724" w:rsidP="003562A5">
      <w:pPr>
        <w:numPr>
          <w:ilvl w:val="0"/>
          <w:numId w:val="1"/>
        </w:numPr>
        <w:shd w:val="clear" w:color="auto" w:fill="FFFFFF"/>
        <w:spacing w:after="120" w:line="360" w:lineRule="auto"/>
        <w:ind w:left="-57" w:firstLine="709"/>
        <w:contextualSpacing/>
        <w:jc w:val="both"/>
        <w:rPr>
          <w:color w:val="2C2B2B"/>
          <w:sz w:val="28"/>
          <w:szCs w:val="28"/>
        </w:rPr>
      </w:pPr>
      <w:r w:rsidRPr="003562A5">
        <w:rPr>
          <w:color w:val="2C2B2B"/>
          <w:sz w:val="28"/>
          <w:szCs w:val="28"/>
        </w:rPr>
        <w:t>Хекхаузен Х. Психология</w:t>
      </w:r>
      <w:r w:rsidR="00410542">
        <w:rPr>
          <w:color w:val="2C2B2B"/>
          <w:sz w:val="28"/>
          <w:szCs w:val="28"/>
        </w:rPr>
        <w:t xml:space="preserve"> </w:t>
      </w:r>
      <w:r w:rsidRPr="003562A5">
        <w:rPr>
          <w:color w:val="2C2B2B"/>
          <w:sz w:val="28"/>
          <w:szCs w:val="28"/>
        </w:rPr>
        <w:t>мотивации</w:t>
      </w:r>
      <w:r w:rsidR="00410542">
        <w:rPr>
          <w:color w:val="2C2B2B"/>
          <w:sz w:val="28"/>
          <w:szCs w:val="28"/>
        </w:rPr>
        <w:t xml:space="preserve"> </w:t>
      </w:r>
      <w:r w:rsidRPr="003562A5">
        <w:rPr>
          <w:color w:val="2C2B2B"/>
          <w:sz w:val="28"/>
          <w:szCs w:val="28"/>
        </w:rPr>
        <w:t>достижений / Х. Хекхаузен. – СПб. : Речь, 2001. – 240 с.</w:t>
      </w:r>
    </w:p>
    <w:p w:rsidR="009F44C2" w:rsidRDefault="009F44C2" w:rsidP="009F44C2">
      <w:pPr>
        <w:pStyle w:val="a3"/>
        <w:shd w:val="clear" w:color="auto" w:fill="FFFFFF"/>
        <w:spacing w:before="171" w:line="360" w:lineRule="auto"/>
        <w:ind w:left="-57" w:firstLine="709"/>
        <w:contextualSpacing/>
        <w:jc w:val="both"/>
        <w:rPr>
          <w:rStyle w:val="a4"/>
          <w:b w:val="0"/>
          <w:color w:val="2C2B2B"/>
          <w:sz w:val="28"/>
          <w:szCs w:val="28"/>
          <w:lang w:val="uk-UA"/>
        </w:rPr>
      </w:pPr>
    </w:p>
    <w:p w:rsidR="00957FF2" w:rsidRDefault="00957FF2" w:rsidP="009F44C2">
      <w:pPr>
        <w:pStyle w:val="a3"/>
        <w:shd w:val="clear" w:color="auto" w:fill="FFFFFF"/>
        <w:spacing w:before="171" w:line="360" w:lineRule="auto"/>
        <w:ind w:left="-57" w:firstLine="709"/>
        <w:contextualSpacing/>
        <w:jc w:val="both"/>
        <w:rPr>
          <w:rStyle w:val="a4"/>
          <w:b w:val="0"/>
          <w:color w:val="2C2B2B"/>
          <w:sz w:val="28"/>
          <w:szCs w:val="28"/>
          <w:lang w:val="uk-UA"/>
        </w:rPr>
      </w:pPr>
      <w:bookmarkStart w:id="0" w:name="_GoBack"/>
      <w:bookmarkEnd w:id="0"/>
    </w:p>
    <w:p w:rsidR="00957FF2" w:rsidRDefault="00957FF2" w:rsidP="009F44C2">
      <w:pPr>
        <w:pStyle w:val="a3"/>
        <w:shd w:val="clear" w:color="auto" w:fill="FFFFFF"/>
        <w:spacing w:before="171" w:line="360" w:lineRule="auto"/>
        <w:ind w:left="-57" w:firstLine="709"/>
        <w:contextualSpacing/>
        <w:jc w:val="both"/>
        <w:rPr>
          <w:rStyle w:val="a4"/>
          <w:b w:val="0"/>
          <w:color w:val="2C2B2B"/>
          <w:sz w:val="28"/>
          <w:szCs w:val="28"/>
          <w:lang w:val="uk-UA"/>
        </w:rPr>
      </w:pPr>
    </w:p>
    <w:p w:rsidR="00957FF2" w:rsidRDefault="00957FF2" w:rsidP="009F44C2">
      <w:pPr>
        <w:pStyle w:val="a3"/>
        <w:shd w:val="clear" w:color="auto" w:fill="FFFFFF"/>
        <w:spacing w:before="171" w:line="360" w:lineRule="auto"/>
        <w:ind w:left="-57" w:firstLine="709"/>
        <w:contextualSpacing/>
        <w:jc w:val="both"/>
        <w:rPr>
          <w:rStyle w:val="a4"/>
          <w:b w:val="0"/>
          <w:color w:val="2C2B2B"/>
          <w:sz w:val="28"/>
          <w:szCs w:val="28"/>
          <w:lang w:val="uk-UA"/>
        </w:rPr>
      </w:pPr>
    </w:p>
    <w:p w:rsidR="00957FF2" w:rsidRDefault="00957FF2" w:rsidP="009F44C2">
      <w:pPr>
        <w:pStyle w:val="a3"/>
        <w:shd w:val="clear" w:color="auto" w:fill="FFFFFF"/>
        <w:spacing w:before="171" w:line="360" w:lineRule="auto"/>
        <w:ind w:left="-57" w:firstLine="709"/>
        <w:contextualSpacing/>
        <w:jc w:val="both"/>
        <w:rPr>
          <w:rStyle w:val="a4"/>
          <w:b w:val="0"/>
          <w:color w:val="2C2B2B"/>
          <w:sz w:val="28"/>
          <w:szCs w:val="28"/>
          <w:lang w:val="uk-UA"/>
        </w:rPr>
      </w:pPr>
    </w:p>
    <w:p w:rsidR="00957FF2" w:rsidRDefault="00957FF2" w:rsidP="009F44C2">
      <w:pPr>
        <w:pStyle w:val="a3"/>
        <w:shd w:val="clear" w:color="auto" w:fill="FFFFFF"/>
        <w:spacing w:before="171" w:line="360" w:lineRule="auto"/>
        <w:ind w:left="-57" w:firstLine="709"/>
        <w:contextualSpacing/>
        <w:jc w:val="both"/>
        <w:rPr>
          <w:rStyle w:val="a4"/>
          <w:b w:val="0"/>
          <w:color w:val="2C2B2B"/>
          <w:sz w:val="28"/>
          <w:szCs w:val="28"/>
          <w:lang w:val="uk-UA"/>
        </w:rPr>
      </w:pPr>
    </w:p>
    <w:p w:rsidR="009F44C2" w:rsidRDefault="009F44C2" w:rsidP="009F44C2">
      <w:pPr>
        <w:pStyle w:val="a3"/>
        <w:shd w:val="clear" w:color="auto" w:fill="FFFFFF"/>
        <w:spacing w:before="171" w:line="360" w:lineRule="auto"/>
        <w:ind w:left="-57" w:firstLine="709"/>
        <w:contextualSpacing/>
        <w:jc w:val="both"/>
        <w:rPr>
          <w:rStyle w:val="a4"/>
          <w:b w:val="0"/>
          <w:color w:val="2C2B2B"/>
          <w:sz w:val="28"/>
          <w:szCs w:val="28"/>
          <w:lang w:val="uk-UA"/>
        </w:rPr>
      </w:pPr>
    </w:p>
    <w:p w:rsidR="009F44C2" w:rsidRDefault="009F44C2" w:rsidP="009F44C2">
      <w:pPr>
        <w:pStyle w:val="a3"/>
        <w:shd w:val="clear" w:color="auto" w:fill="FFFFFF"/>
        <w:spacing w:before="171" w:line="360" w:lineRule="auto"/>
        <w:ind w:left="-57" w:firstLine="709"/>
        <w:contextualSpacing/>
        <w:jc w:val="both"/>
        <w:rPr>
          <w:rStyle w:val="a4"/>
          <w:b w:val="0"/>
          <w:color w:val="2C2B2B"/>
          <w:sz w:val="28"/>
          <w:szCs w:val="28"/>
          <w:lang w:val="uk-UA"/>
        </w:rPr>
      </w:pPr>
    </w:p>
    <w:p w:rsidR="009F44C2" w:rsidRDefault="009F44C2" w:rsidP="009F44C2">
      <w:pPr>
        <w:pStyle w:val="a3"/>
        <w:shd w:val="clear" w:color="auto" w:fill="FFFFFF"/>
        <w:spacing w:before="171" w:line="360" w:lineRule="auto"/>
        <w:ind w:left="-57" w:firstLine="709"/>
        <w:contextualSpacing/>
        <w:jc w:val="both"/>
        <w:rPr>
          <w:rStyle w:val="a4"/>
          <w:b w:val="0"/>
          <w:color w:val="2C2B2B"/>
          <w:sz w:val="28"/>
          <w:szCs w:val="28"/>
          <w:lang w:val="uk-UA"/>
        </w:rPr>
      </w:pPr>
    </w:p>
    <w:p w:rsidR="009F44C2" w:rsidRDefault="009F44C2" w:rsidP="009F44C2">
      <w:pPr>
        <w:pStyle w:val="a3"/>
        <w:shd w:val="clear" w:color="auto" w:fill="FFFFFF"/>
        <w:spacing w:before="171" w:line="360" w:lineRule="auto"/>
        <w:ind w:left="-57" w:firstLine="709"/>
        <w:contextualSpacing/>
        <w:jc w:val="both"/>
        <w:rPr>
          <w:rStyle w:val="a4"/>
          <w:b w:val="0"/>
          <w:color w:val="2C2B2B"/>
          <w:sz w:val="28"/>
          <w:szCs w:val="28"/>
          <w:lang w:val="uk-UA"/>
        </w:rPr>
      </w:pPr>
    </w:p>
    <w:p w:rsidR="008B7724" w:rsidRPr="003562A5" w:rsidRDefault="008B7724" w:rsidP="003562A5">
      <w:pPr>
        <w:spacing w:line="360" w:lineRule="auto"/>
        <w:ind w:left="-57" w:firstLine="709"/>
        <w:contextualSpacing/>
        <w:jc w:val="both"/>
        <w:rPr>
          <w:sz w:val="28"/>
          <w:szCs w:val="28"/>
        </w:rPr>
      </w:pPr>
    </w:p>
    <w:sectPr w:rsidR="008B7724" w:rsidRPr="003562A5" w:rsidSect="0024166E">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08C1" w:rsidRDefault="003108C1" w:rsidP="00113E58">
      <w:r>
        <w:separator/>
      </w:r>
    </w:p>
  </w:endnote>
  <w:endnote w:type="continuationSeparator" w:id="1">
    <w:p w:rsidR="003108C1" w:rsidRDefault="003108C1" w:rsidP="00113E5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8969"/>
      <w:docPartObj>
        <w:docPartGallery w:val="Page Numbers (Bottom of Page)"/>
        <w:docPartUnique/>
      </w:docPartObj>
    </w:sdtPr>
    <w:sdtContent>
      <w:p w:rsidR="00113E58" w:rsidRDefault="001B4DEE">
        <w:pPr>
          <w:pStyle w:val="a8"/>
          <w:jc w:val="center"/>
        </w:pPr>
        <w:fldSimple w:instr=" PAGE   \* MERGEFORMAT ">
          <w:r w:rsidR="00F835A1">
            <w:rPr>
              <w:noProof/>
            </w:rPr>
            <w:t>7</w:t>
          </w:r>
        </w:fldSimple>
      </w:p>
    </w:sdtContent>
  </w:sdt>
  <w:p w:rsidR="00113E58" w:rsidRDefault="00113E5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08C1" w:rsidRDefault="003108C1" w:rsidP="00113E58">
      <w:r>
        <w:separator/>
      </w:r>
    </w:p>
  </w:footnote>
  <w:footnote w:type="continuationSeparator" w:id="1">
    <w:p w:rsidR="003108C1" w:rsidRDefault="003108C1" w:rsidP="00113E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E1070A"/>
    <w:multiLevelType w:val="hybridMultilevel"/>
    <w:tmpl w:val="70608A3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574AC1"/>
    <w:multiLevelType w:val="hybridMultilevel"/>
    <w:tmpl w:val="2D7E888A"/>
    <w:lvl w:ilvl="0" w:tplc="0419000B">
      <w:start w:val="1"/>
      <w:numFmt w:val="bullet"/>
      <w:lvlText w:val=""/>
      <w:lvlJc w:val="left"/>
      <w:pPr>
        <w:ind w:left="1372" w:hanging="360"/>
      </w:pPr>
      <w:rPr>
        <w:rFonts w:ascii="Wingdings" w:hAnsi="Wingdings"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55A30731"/>
    <w:multiLevelType w:val="hybridMultilevel"/>
    <w:tmpl w:val="1BBA2BD6"/>
    <w:lvl w:ilvl="0" w:tplc="0419000B">
      <w:start w:val="1"/>
      <w:numFmt w:val="bullet"/>
      <w:lvlText w:val=""/>
      <w:lvlJc w:val="left"/>
      <w:pPr>
        <w:ind w:left="1372" w:hanging="360"/>
      </w:pPr>
      <w:rPr>
        <w:rFonts w:ascii="Wingdings" w:hAnsi="Wingdings"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
    <w:nsid w:val="70AF420B"/>
    <w:multiLevelType w:val="hybridMultilevel"/>
    <w:tmpl w:val="B0E85AD2"/>
    <w:lvl w:ilvl="0" w:tplc="0419000B">
      <w:start w:val="1"/>
      <w:numFmt w:val="bullet"/>
      <w:lvlText w:val=""/>
      <w:lvlJc w:val="left"/>
      <w:pPr>
        <w:ind w:left="1372" w:hanging="360"/>
      </w:pPr>
      <w:rPr>
        <w:rFonts w:ascii="Wingdings" w:hAnsi="Wingdings"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72BE3F4E"/>
    <w:multiLevelType w:val="hybridMultilevel"/>
    <w:tmpl w:val="BCBCFF9A"/>
    <w:lvl w:ilvl="0" w:tplc="0419000B">
      <w:start w:val="1"/>
      <w:numFmt w:val="bullet"/>
      <w:lvlText w:val=""/>
      <w:lvlJc w:val="left"/>
      <w:pPr>
        <w:ind w:left="1372" w:hanging="360"/>
      </w:pPr>
      <w:rPr>
        <w:rFonts w:ascii="Wingdings" w:hAnsi="Wingdings"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
    <w:nsid w:val="79A73D97"/>
    <w:multiLevelType w:val="multilevel"/>
    <w:tmpl w:val="E4485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characterSpacingControl w:val="doNotCompress"/>
  <w:footnotePr>
    <w:footnote w:id="0"/>
    <w:footnote w:id="1"/>
  </w:footnotePr>
  <w:endnotePr>
    <w:endnote w:id="0"/>
    <w:endnote w:id="1"/>
  </w:endnotePr>
  <w:compat/>
  <w:rsids>
    <w:rsidRoot w:val="003D6AD7"/>
    <w:rsid w:val="000140A6"/>
    <w:rsid w:val="00113E58"/>
    <w:rsid w:val="00145452"/>
    <w:rsid w:val="00165B87"/>
    <w:rsid w:val="001B4B2D"/>
    <w:rsid w:val="001B4DEE"/>
    <w:rsid w:val="00204692"/>
    <w:rsid w:val="0024166E"/>
    <w:rsid w:val="003108C1"/>
    <w:rsid w:val="003562A5"/>
    <w:rsid w:val="003944F3"/>
    <w:rsid w:val="003B3236"/>
    <w:rsid w:val="003D6AD7"/>
    <w:rsid w:val="00410542"/>
    <w:rsid w:val="00500BFC"/>
    <w:rsid w:val="005175B1"/>
    <w:rsid w:val="00582D9D"/>
    <w:rsid w:val="00613B2F"/>
    <w:rsid w:val="0062052A"/>
    <w:rsid w:val="00630EEE"/>
    <w:rsid w:val="00695C43"/>
    <w:rsid w:val="007649FF"/>
    <w:rsid w:val="007857F4"/>
    <w:rsid w:val="007B3697"/>
    <w:rsid w:val="008034ED"/>
    <w:rsid w:val="008B7724"/>
    <w:rsid w:val="008D7CD6"/>
    <w:rsid w:val="00922244"/>
    <w:rsid w:val="00932124"/>
    <w:rsid w:val="00957FF2"/>
    <w:rsid w:val="0098063A"/>
    <w:rsid w:val="009F44C2"/>
    <w:rsid w:val="00A50FD8"/>
    <w:rsid w:val="00A94CDA"/>
    <w:rsid w:val="00B16B97"/>
    <w:rsid w:val="00BC4F3C"/>
    <w:rsid w:val="00D87089"/>
    <w:rsid w:val="00D90163"/>
    <w:rsid w:val="00DC6AC6"/>
    <w:rsid w:val="00E067B2"/>
    <w:rsid w:val="00EB70EF"/>
    <w:rsid w:val="00EF2B03"/>
    <w:rsid w:val="00F5447E"/>
    <w:rsid w:val="00F835A1"/>
    <w:rsid w:val="00FE0F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6AD7"/>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B7724"/>
    <w:pPr>
      <w:spacing w:before="100" w:beforeAutospacing="1" w:after="100" w:afterAutospacing="1"/>
    </w:pPr>
    <w:rPr>
      <w:lang w:val="ru-RU"/>
    </w:rPr>
  </w:style>
  <w:style w:type="character" w:styleId="a4">
    <w:name w:val="Strong"/>
    <w:basedOn w:val="a0"/>
    <w:uiPriority w:val="22"/>
    <w:qFormat/>
    <w:rsid w:val="008B7724"/>
    <w:rPr>
      <w:b/>
      <w:bCs/>
    </w:rPr>
  </w:style>
  <w:style w:type="paragraph" w:styleId="a5">
    <w:name w:val="List Paragraph"/>
    <w:basedOn w:val="a"/>
    <w:uiPriority w:val="34"/>
    <w:qFormat/>
    <w:rsid w:val="00FE0F85"/>
    <w:pPr>
      <w:ind w:left="720"/>
      <w:contextualSpacing/>
    </w:pPr>
  </w:style>
  <w:style w:type="paragraph" w:styleId="a6">
    <w:name w:val="header"/>
    <w:basedOn w:val="a"/>
    <w:link w:val="a7"/>
    <w:uiPriority w:val="99"/>
    <w:semiHidden/>
    <w:unhideWhenUsed/>
    <w:rsid w:val="00113E58"/>
    <w:pPr>
      <w:tabs>
        <w:tab w:val="center" w:pos="4677"/>
        <w:tab w:val="right" w:pos="9355"/>
      </w:tabs>
    </w:pPr>
  </w:style>
  <w:style w:type="character" w:customStyle="1" w:styleId="a7">
    <w:name w:val="Верхний колонтитул Знак"/>
    <w:basedOn w:val="a0"/>
    <w:link w:val="a6"/>
    <w:uiPriority w:val="99"/>
    <w:semiHidden/>
    <w:rsid w:val="00113E58"/>
    <w:rPr>
      <w:rFonts w:ascii="Times New Roman" w:eastAsia="Times New Roman" w:hAnsi="Times New Roman" w:cs="Times New Roman"/>
      <w:sz w:val="24"/>
      <w:szCs w:val="24"/>
      <w:lang w:val="uk-UA" w:eastAsia="ru-RU"/>
    </w:rPr>
  </w:style>
  <w:style w:type="paragraph" w:styleId="a8">
    <w:name w:val="footer"/>
    <w:basedOn w:val="a"/>
    <w:link w:val="a9"/>
    <w:uiPriority w:val="99"/>
    <w:unhideWhenUsed/>
    <w:rsid w:val="00113E58"/>
    <w:pPr>
      <w:tabs>
        <w:tab w:val="center" w:pos="4677"/>
        <w:tab w:val="right" w:pos="9355"/>
      </w:tabs>
    </w:pPr>
  </w:style>
  <w:style w:type="character" w:customStyle="1" w:styleId="a9">
    <w:name w:val="Нижний колонтитул Знак"/>
    <w:basedOn w:val="a0"/>
    <w:link w:val="a8"/>
    <w:uiPriority w:val="99"/>
    <w:rsid w:val="00113E58"/>
    <w:rPr>
      <w:rFonts w:ascii="Times New Roman" w:eastAsia="Times New Roman" w:hAnsi="Times New Roman" w:cs="Times New Roman"/>
      <w:sz w:val="24"/>
      <w:szCs w:val="24"/>
      <w:lang w:val="uk-UA" w:eastAsia="ru-RU"/>
    </w:rPr>
  </w:style>
  <w:style w:type="paragraph" w:styleId="aa">
    <w:name w:val="Balloon Text"/>
    <w:basedOn w:val="a"/>
    <w:link w:val="ab"/>
    <w:uiPriority w:val="99"/>
    <w:semiHidden/>
    <w:unhideWhenUsed/>
    <w:rsid w:val="00F835A1"/>
    <w:rPr>
      <w:rFonts w:ascii="Tahoma" w:hAnsi="Tahoma" w:cs="Tahoma"/>
      <w:sz w:val="16"/>
      <w:szCs w:val="16"/>
    </w:rPr>
  </w:style>
  <w:style w:type="character" w:customStyle="1" w:styleId="ab">
    <w:name w:val="Текст выноски Знак"/>
    <w:basedOn w:val="a0"/>
    <w:link w:val="aa"/>
    <w:uiPriority w:val="99"/>
    <w:semiHidden/>
    <w:rsid w:val="00F835A1"/>
    <w:rPr>
      <w:rFonts w:ascii="Tahoma" w:eastAsia="Times New Roman" w:hAnsi="Tahoma" w:cs="Tahoma"/>
      <w:sz w:val="16"/>
      <w:szCs w:val="16"/>
      <w:lang w:val="uk-UA" w:eastAsia="ru-RU"/>
    </w:rPr>
  </w:style>
  <w:style w:type="paragraph" w:styleId="ac">
    <w:name w:val="No Spacing"/>
    <w:basedOn w:val="a"/>
    <w:rsid w:val="00F835A1"/>
    <w:rPr>
      <w:rFonts w:ascii="Calibri" w:hAnsi="Calibri"/>
      <w:sz w:val="22"/>
      <w:szCs w:val="22"/>
      <w:lang w:val="en-US" w:eastAsia="zh-CN" w:bidi="en-US"/>
    </w:rPr>
  </w:style>
</w:styles>
</file>

<file path=word/webSettings.xml><?xml version="1.0" encoding="utf-8"?>
<w:webSettings xmlns:r="http://schemas.openxmlformats.org/officeDocument/2006/relationships" xmlns:w="http://schemas.openxmlformats.org/wordprocessingml/2006/main">
  <w:divs>
    <w:div w:id="501162499">
      <w:bodyDiv w:val="1"/>
      <w:marLeft w:val="0"/>
      <w:marRight w:val="0"/>
      <w:marTop w:val="0"/>
      <w:marBottom w:val="0"/>
      <w:divBdr>
        <w:top w:val="none" w:sz="0" w:space="0" w:color="auto"/>
        <w:left w:val="none" w:sz="0" w:space="0" w:color="auto"/>
        <w:bottom w:val="none" w:sz="0" w:space="0" w:color="auto"/>
        <w:right w:val="none" w:sz="0" w:space="0" w:color="auto"/>
      </w:divBdr>
    </w:div>
    <w:div w:id="82798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15499-7E0B-46FC-86C0-49157AEA4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17</Pages>
  <Words>3656</Words>
  <Characters>20845</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2017-01-20T10:30:00Z</dcterms:created>
  <dcterms:modified xsi:type="dcterms:W3CDTF">2017-02-24T09:10:00Z</dcterms:modified>
</cp:coreProperties>
</file>