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AA1" w:rsidRPr="00006252" w:rsidRDefault="003B4AA1" w:rsidP="007F2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58212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ПЛАН ЗАНЯТТЯ </w:t>
      </w:r>
      <w:r w:rsidRPr="000971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№ </w:t>
      </w:r>
    </w:p>
    <w:p w:rsidR="003B4AA1" w:rsidRPr="003B2E1F" w:rsidRDefault="003B4AA1" w:rsidP="00E65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Дисципліна </w:t>
      </w:r>
      <w:r w:rsidR="00E65C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Експлуатація та ремонт електрообладнання та засобів автоматизації                   </w:t>
      </w:r>
      <w:r w:rsidR="006A0A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62D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</w:t>
      </w:r>
      <w:r w:rsidR="006A0A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Група </w:t>
      </w:r>
      <w:r w:rsidR="00CB326E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 xml:space="preserve">                </w:t>
      </w:r>
      <w:r w:rsidR="007F2DD2"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B2E1F"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>Дат</w:t>
      </w:r>
      <w:r w:rsidR="007F2DD2"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</w:t>
      </w:r>
      <w:r w:rsidR="00CB326E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 xml:space="preserve">                     </w:t>
      </w:r>
      <w:bookmarkStart w:id="0" w:name="_GoBack"/>
      <w:bookmarkEnd w:id="0"/>
    </w:p>
    <w:p w:rsidR="003B4AA1" w:rsidRPr="00E65CB8" w:rsidRDefault="003B4AA1" w:rsidP="003B2E1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2E1F">
        <w:rPr>
          <w:rFonts w:ascii="Times New Roman" w:hAnsi="Times New Roman" w:cs="Times New Roman"/>
          <w:sz w:val="28"/>
          <w:szCs w:val="28"/>
          <w:lang w:val="uk-UA"/>
        </w:rPr>
        <w:t>Тема заняття</w:t>
      </w:r>
      <w:r w:rsidR="003B2E1F" w:rsidRPr="003B2E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65CB8" w:rsidRPr="00E65CB8">
        <w:rPr>
          <w:rFonts w:ascii="Times New Roman" w:hAnsi="Times New Roman" w:cs="Times New Roman"/>
          <w:b/>
          <w:bCs/>
          <w:sz w:val="28"/>
          <w:szCs w:val="28"/>
        </w:rPr>
        <w:t>Експлуатація</w:t>
      </w:r>
      <w:proofErr w:type="spellEnd"/>
      <w:r w:rsidR="00E65CB8" w:rsidRPr="00E65CB8">
        <w:rPr>
          <w:rFonts w:ascii="Times New Roman" w:hAnsi="Times New Roman" w:cs="Times New Roman"/>
          <w:b/>
          <w:bCs/>
          <w:sz w:val="28"/>
          <w:szCs w:val="28"/>
        </w:rPr>
        <w:t xml:space="preserve"> та ремонт </w:t>
      </w:r>
      <w:proofErr w:type="spellStart"/>
      <w:r w:rsidR="00E65CB8" w:rsidRPr="00E65CB8">
        <w:rPr>
          <w:rFonts w:ascii="Times New Roman" w:hAnsi="Times New Roman" w:cs="Times New Roman"/>
          <w:b/>
          <w:bCs/>
          <w:sz w:val="28"/>
          <w:szCs w:val="28"/>
        </w:rPr>
        <w:t>повітряних</w:t>
      </w:r>
      <w:proofErr w:type="spellEnd"/>
      <w:r w:rsidR="00E65CB8" w:rsidRPr="00E65C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65CB8" w:rsidRPr="00E65CB8">
        <w:rPr>
          <w:rFonts w:ascii="Times New Roman" w:hAnsi="Times New Roman" w:cs="Times New Roman"/>
          <w:b/>
          <w:bCs/>
          <w:sz w:val="28"/>
          <w:szCs w:val="28"/>
        </w:rPr>
        <w:t>ліній</w:t>
      </w:r>
      <w:proofErr w:type="spellEnd"/>
      <w:r w:rsidR="00E65CB8" w:rsidRPr="00E65C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65CB8" w:rsidRPr="00E65CB8">
        <w:rPr>
          <w:rFonts w:ascii="Times New Roman" w:hAnsi="Times New Roman" w:cs="Times New Roman"/>
          <w:b/>
          <w:bCs/>
          <w:sz w:val="28"/>
          <w:szCs w:val="28"/>
        </w:rPr>
        <w:t>напругою</w:t>
      </w:r>
      <w:proofErr w:type="spellEnd"/>
      <w:r w:rsidR="00E65CB8" w:rsidRPr="00E65CB8">
        <w:rPr>
          <w:rFonts w:ascii="Times New Roman" w:hAnsi="Times New Roman" w:cs="Times New Roman"/>
          <w:b/>
          <w:bCs/>
          <w:sz w:val="28"/>
          <w:szCs w:val="28"/>
        </w:rPr>
        <w:t xml:space="preserve"> до 1000В</w:t>
      </w:r>
      <w:r w:rsidR="00E65CB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3B2E1F" w:rsidRPr="00E65CB8" w:rsidRDefault="003B2E1F" w:rsidP="003B2E1F">
      <w:pPr>
        <w:pStyle w:val="a3"/>
        <w:ind w:left="0"/>
        <w:rPr>
          <w:szCs w:val="28"/>
        </w:rPr>
      </w:pPr>
      <w:r>
        <w:rPr>
          <w:szCs w:val="28"/>
        </w:rPr>
        <w:t xml:space="preserve">Мета заняття </w:t>
      </w:r>
      <w:r w:rsidR="003B4AA1" w:rsidRPr="003B2E1F">
        <w:rPr>
          <w:szCs w:val="28"/>
        </w:rPr>
        <w:t xml:space="preserve">навчальна </w:t>
      </w:r>
      <w:r w:rsidR="00E65CB8">
        <w:rPr>
          <w:i/>
          <w:iCs/>
          <w:szCs w:val="28"/>
        </w:rPr>
        <w:t>набути</w:t>
      </w:r>
      <w:r w:rsidR="00E65CB8" w:rsidRPr="00E65CB8">
        <w:rPr>
          <w:i/>
          <w:iCs/>
          <w:szCs w:val="28"/>
        </w:rPr>
        <w:t xml:space="preserve"> теоретичних знань з експлуатації ПЛ, вивчити приймання ПЛ  в експлуатацію, дотримання режимів роботи за струмами навантаження та безпеки праці при експлуатації та ремонті ПЛ.</w:t>
      </w:r>
    </w:p>
    <w:p w:rsidR="003B4AA1" w:rsidRPr="000E3575" w:rsidRDefault="003B2E1F" w:rsidP="003B2E1F">
      <w:pPr>
        <w:pStyle w:val="a3"/>
        <w:ind w:left="0"/>
        <w:rPr>
          <w:szCs w:val="28"/>
          <w:lang w:val="ru-RU"/>
        </w:rPr>
      </w:pPr>
      <w:r>
        <w:rPr>
          <w:szCs w:val="28"/>
        </w:rPr>
        <w:t xml:space="preserve">                         </w:t>
      </w:r>
      <w:r w:rsidR="003B4AA1" w:rsidRPr="00582126">
        <w:rPr>
          <w:szCs w:val="28"/>
        </w:rPr>
        <w:t xml:space="preserve">виховна </w:t>
      </w:r>
      <w:proofErr w:type="spellStart"/>
      <w:r w:rsidR="000E3575" w:rsidRPr="000E3575">
        <w:rPr>
          <w:szCs w:val="28"/>
          <w:u w:val="single"/>
          <w:lang w:val="ru-RU"/>
        </w:rPr>
        <w:t>виховувати</w:t>
      </w:r>
      <w:proofErr w:type="spellEnd"/>
      <w:r w:rsidR="003B4AA1" w:rsidRPr="000E3575">
        <w:rPr>
          <w:szCs w:val="28"/>
          <w:u w:val="single"/>
        </w:rPr>
        <w:t xml:space="preserve"> інтерес </w:t>
      </w:r>
      <w:r w:rsidR="000E3575" w:rsidRPr="000E3575">
        <w:rPr>
          <w:szCs w:val="28"/>
          <w:u w:val="single"/>
          <w:lang w:val="ru-RU"/>
        </w:rPr>
        <w:t xml:space="preserve">до </w:t>
      </w:r>
      <w:proofErr w:type="spellStart"/>
      <w:r w:rsidR="000E3575" w:rsidRPr="000E3575">
        <w:rPr>
          <w:szCs w:val="28"/>
          <w:u w:val="single"/>
          <w:lang w:val="ru-RU"/>
        </w:rPr>
        <w:t>вивчення</w:t>
      </w:r>
      <w:proofErr w:type="spellEnd"/>
      <w:r w:rsidR="000E3575" w:rsidRPr="000E3575">
        <w:rPr>
          <w:szCs w:val="28"/>
          <w:u w:val="single"/>
          <w:lang w:val="ru-RU"/>
        </w:rPr>
        <w:t xml:space="preserve"> </w:t>
      </w:r>
      <w:proofErr w:type="spellStart"/>
      <w:r w:rsidR="000E3575" w:rsidRPr="000E3575">
        <w:rPr>
          <w:szCs w:val="28"/>
          <w:u w:val="single"/>
          <w:lang w:val="ru-RU"/>
        </w:rPr>
        <w:t>дисципліни</w:t>
      </w:r>
      <w:proofErr w:type="spellEnd"/>
    </w:p>
    <w:p w:rsidR="003B4AA1" w:rsidRPr="00582126" w:rsidRDefault="003B4AA1" w:rsidP="001D70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5821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Форма проведення заняття    </w:t>
      </w:r>
      <w:r w:rsidR="003E3C1E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лекція з елементами бесіди</w:t>
      </w:r>
    </w:p>
    <w:p w:rsidR="003B4AA1" w:rsidRPr="00582126" w:rsidRDefault="003B4AA1" w:rsidP="003B4A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8212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Зміст і хід заняття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088"/>
        <w:gridCol w:w="1241"/>
      </w:tblGrid>
      <w:tr w:rsidR="003B4AA1" w:rsidRPr="00582126" w:rsidTr="006A0A70">
        <w:trPr>
          <w:trHeight w:val="1001"/>
        </w:trPr>
        <w:tc>
          <w:tcPr>
            <w:tcW w:w="1418" w:type="dxa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212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№ елементу, тривалість</w:t>
            </w:r>
          </w:p>
        </w:tc>
        <w:tc>
          <w:tcPr>
            <w:tcW w:w="7088" w:type="dxa"/>
            <w:vAlign w:val="center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212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Елемент заняття, питання, форми, методи навчання і засоби забезпечення заняття</w:t>
            </w:r>
          </w:p>
        </w:tc>
        <w:tc>
          <w:tcPr>
            <w:tcW w:w="1241" w:type="dxa"/>
            <w:vAlign w:val="center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212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Допов-нення</w:t>
            </w:r>
            <w:proofErr w:type="spellEnd"/>
            <w:r w:rsidRPr="0058212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зміни, </w:t>
            </w:r>
            <w:proofErr w:type="spellStart"/>
            <w:r w:rsidRPr="0058212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заува-ження</w:t>
            </w:r>
            <w:proofErr w:type="spellEnd"/>
          </w:p>
        </w:tc>
      </w:tr>
      <w:tr w:rsidR="003B4AA1" w:rsidRPr="00582126" w:rsidTr="006A0A70">
        <w:tc>
          <w:tcPr>
            <w:tcW w:w="1418" w:type="dxa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12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12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12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B4AA1" w:rsidRPr="009B7E65" w:rsidTr="006A0A70">
        <w:tc>
          <w:tcPr>
            <w:tcW w:w="1418" w:type="dxa"/>
          </w:tcPr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104F37" w:rsidRPr="009B7E65" w:rsidRDefault="00104F37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  <w:p w:rsidR="003B4AA1" w:rsidRPr="009B7E65" w:rsidRDefault="003B4AA1" w:rsidP="001D7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F2DD2" w:rsidRPr="009B7E65" w:rsidRDefault="007F2D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1D70AA" w:rsidRDefault="001D70AA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225051" w:rsidRDefault="0022505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  <w:p w:rsidR="009B7E65" w:rsidRDefault="003B4AA1" w:rsidP="00225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352A7B" w:rsidRPr="009B7E65" w:rsidRDefault="00352A7B" w:rsidP="00225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52A7B" w:rsidRDefault="00352A7B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52A7B" w:rsidRDefault="00352A7B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52A7B" w:rsidRDefault="00352A7B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B7E65" w:rsidRPr="009B7E65" w:rsidRDefault="009B7E65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52A7B" w:rsidRDefault="00352A7B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52A7B" w:rsidRPr="009B7E65" w:rsidRDefault="00352A7B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5A2E28" w:rsidRPr="009B7E65" w:rsidRDefault="009B7E65" w:rsidP="00BF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088" w:type="dxa"/>
          </w:tcPr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Організаційна частина.</w:t>
            </w: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Перевірка готовності аудиторії.</w:t>
            </w: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Перевірка присутніх студентів.</w:t>
            </w:r>
          </w:p>
          <w:p w:rsidR="00352A7B" w:rsidRDefault="00352A7B" w:rsidP="00225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225051" w:rsidRDefault="003B4AA1" w:rsidP="002250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25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Перевірка знань студентів по темі</w:t>
            </w:r>
            <w:r w:rsidR="001D70AA" w:rsidRPr="002250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A0A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</w:t>
            </w:r>
            <w:r w:rsidR="00352A7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Експлуатація кабельних ліній до 1000В.</w:t>
            </w:r>
            <w:r w:rsidR="006A0A7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</w:p>
          <w:p w:rsidR="00AF762A" w:rsidRPr="00352A7B" w:rsidRDefault="00006252" w:rsidP="00352A7B">
            <w:pPr>
              <w:numPr>
                <w:ilvl w:val="0"/>
                <w:numId w:val="18"/>
              </w:numPr>
              <w:tabs>
                <w:tab w:val="clear" w:pos="720"/>
                <w:tab w:val="num" w:pos="318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52A7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Які вимоги ставляться до кабельних ліній?</w:t>
            </w:r>
          </w:p>
          <w:p w:rsidR="00AF762A" w:rsidRPr="00352A7B" w:rsidRDefault="00006252" w:rsidP="00352A7B">
            <w:pPr>
              <w:numPr>
                <w:ilvl w:val="0"/>
                <w:numId w:val="18"/>
              </w:numPr>
              <w:tabs>
                <w:tab w:val="clear" w:pos="720"/>
                <w:tab w:val="num" w:pos="318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52A7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 чому полягає нагляд експлуатаційної організації за якістю проведення кабельних робіт?</w:t>
            </w:r>
          </w:p>
          <w:p w:rsidR="00AF762A" w:rsidRPr="00352A7B" w:rsidRDefault="00006252" w:rsidP="00352A7B">
            <w:pPr>
              <w:numPr>
                <w:ilvl w:val="0"/>
                <w:numId w:val="18"/>
              </w:numPr>
              <w:tabs>
                <w:tab w:val="clear" w:pos="720"/>
                <w:tab w:val="num" w:pos="318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52A7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Назвіть технічну документацію, яка необхідна для прийняття кабельної лінії в експлуатацію?</w:t>
            </w:r>
          </w:p>
          <w:p w:rsidR="00AF762A" w:rsidRPr="00352A7B" w:rsidRDefault="00006252" w:rsidP="00352A7B">
            <w:pPr>
              <w:numPr>
                <w:ilvl w:val="0"/>
                <w:numId w:val="18"/>
              </w:numPr>
              <w:tabs>
                <w:tab w:val="clear" w:pos="720"/>
                <w:tab w:val="num" w:pos="318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52A7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Як здійснюється захист КЛ від хімічної корозії і блукаючих струмів?</w:t>
            </w:r>
          </w:p>
          <w:p w:rsidR="00AF762A" w:rsidRPr="00352A7B" w:rsidRDefault="00006252" w:rsidP="00352A7B">
            <w:pPr>
              <w:numPr>
                <w:ilvl w:val="0"/>
                <w:numId w:val="18"/>
              </w:numPr>
              <w:tabs>
                <w:tab w:val="clear" w:pos="720"/>
                <w:tab w:val="num" w:pos="318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52A7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Які є характерні пошкодження кабелів?</w:t>
            </w:r>
          </w:p>
          <w:p w:rsidR="00AF762A" w:rsidRPr="00352A7B" w:rsidRDefault="00006252" w:rsidP="00352A7B">
            <w:pPr>
              <w:numPr>
                <w:ilvl w:val="0"/>
                <w:numId w:val="18"/>
              </w:numPr>
              <w:tabs>
                <w:tab w:val="clear" w:pos="720"/>
                <w:tab w:val="num" w:pos="318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52A7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Методи визначення місця пошкодження безпосередньо на трасі кабельних жил. </w:t>
            </w:r>
          </w:p>
          <w:p w:rsidR="003B4AA1" w:rsidRPr="009B7E65" w:rsidRDefault="003B4AA1" w:rsidP="006A0A70">
            <w:pPr>
              <w:pStyle w:val="a3"/>
              <w:ind w:left="34"/>
              <w:rPr>
                <w:szCs w:val="28"/>
              </w:rPr>
            </w:pPr>
            <w:r w:rsidRPr="009B7E65">
              <w:rPr>
                <w:szCs w:val="28"/>
              </w:rPr>
              <w:t>Актуалізація та корекція опорних знань студентів</w:t>
            </w:r>
          </w:p>
          <w:p w:rsidR="003B4AA1" w:rsidRPr="009B7E65" w:rsidRDefault="003B4AA1" w:rsidP="00BC6D6A">
            <w:pPr>
              <w:pStyle w:val="a3"/>
              <w:ind w:left="34"/>
              <w:rPr>
                <w:szCs w:val="28"/>
              </w:rPr>
            </w:pPr>
            <w:r w:rsidRPr="009B7E65">
              <w:rPr>
                <w:szCs w:val="28"/>
              </w:rPr>
              <w:t>Повідомлення теми й мети заняття</w:t>
            </w:r>
          </w:p>
          <w:p w:rsidR="009B7E65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Мотивація навчальної діяльності студентів</w:t>
            </w:r>
          </w:p>
          <w:p w:rsidR="00352A7B" w:rsidRDefault="00352A7B" w:rsidP="009B7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B7E65" w:rsidRPr="009B7E65" w:rsidRDefault="003B4AA1" w:rsidP="009B7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Викладання нового навчального матеріалу</w:t>
            </w:r>
          </w:p>
          <w:p w:rsidR="00352A7B" w:rsidRPr="00352A7B" w:rsidRDefault="00352A7B" w:rsidP="00352A7B">
            <w:pPr>
              <w:pStyle w:val="a3"/>
              <w:spacing w:after="200"/>
              <w:ind w:left="34" w:firstLine="284"/>
              <w:rPr>
                <w:szCs w:val="28"/>
              </w:rPr>
            </w:pPr>
            <w:r w:rsidRPr="00352A7B">
              <w:rPr>
                <w:szCs w:val="28"/>
              </w:rPr>
              <w:t>1. Загальні положення і вимоги до експлуатації повітряних ліній.</w:t>
            </w:r>
          </w:p>
          <w:p w:rsidR="00352A7B" w:rsidRPr="00352A7B" w:rsidRDefault="00352A7B" w:rsidP="00352A7B">
            <w:pPr>
              <w:pStyle w:val="a3"/>
              <w:spacing w:after="200"/>
              <w:ind w:left="34" w:firstLine="284"/>
              <w:rPr>
                <w:szCs w:val="28"/>
              </w:rPr>
            </w:pPr>
            <w:r w:rsidRPr="00352A7B">
              <w:rPr>
                <w:szCs w:val="28"/>
              </w:rPr>
              <w:t xml:space="preserve">2. Приймання повітряних ліній в експлуатацію. </w:t>
            </w:r>
          </w:p>
          <w:p w:rsidR="00352A7B" w:rsidRPr="00352A7B" w:rsidRDefault="00352A7B" w:rsidP="00352A7B">
            <w:pPr>
              <w:pStyle w:val="a3"/>
              <w:spacing w:after="200"/>
              <w:ind w:left="34" w:firstLine="284"/>
              <w:rPr>
                <w:szCs w:val="28"/>
              </w:rPr>
            </w:pPr>
            <w:r w:rsidRPr="00352A7B">
              <w:rPr>
                <w:szCs w:val="28"/>
              </w:rPr>
              <w:t xml:space="preserve">3. Дотримання режимів роботи за струмами навантаження. </w:t>
            </w:r>
          </w:p>
          <w:p w:rsidR="00352A7B" w:rsidRPr="00352A7B" w:rsidRDefault="00352A7B" w:rsidP="00352A7B">
            <w:pPr>
              <w:pStyle w:val="a3"/>
              <w:spacing w:after="200"/>
              <w:ind w:left="34" w:firstLine="284"/>
              <w:rPr>
                <w:szCs w:val="28"/>
              </w:rPr>
            </w:pPr>
            <w:r w:rsidRPr="00352A7B">
              <w:rPr>
                <w:szCs w:val="28"/>
              </w:rPr>
              <w:t xml:space="preserve">4. Технічний огляд повітряних ліній. </w:t>
            </w:r>
          </w:p>
          <w:p w:rsidR="00352A7B" w:rsidRPr="00352A7B" w:rsidRDefault="00352A7B" w:rsidP="00352A7B">
            <w:pPr>
              <w:pStyle w:val="a3"/>
              <w:spacing w:after="200"/>
              <w:ind w:left="34" w:firstLine="284"/>
              <w:rPr>
                <w:szCs w:val="28"/>
              </w:rPr>
            </w:pPr>
            <w:r w:rsidRPr="00352A7B">
              <w:rPr>
                <w:szCs w:val="28"/>
              </w:rPr>
              <w:t>5. Безпека праці під час експлуатації і ремонту повітряних ліній.</w:t>
            </w:r>
          </w:p>
          <w:p w:rsidR="00E65CB8" w:rsidRDefault="00E65CB8" w:rsidP="006A0A70">
            <w:pPr>
              <w:pStyle w:val="a3"/>
              <w:spacing w:after="200"/>
              <w:ind w:left="34"/>
              <w:rPr>
                <w:szCs w:val="28"/>
              </w:rPr>
            </w:pPr>
          </w:p>
          <w:p w:rsidR="003B4AA1" w:rsidRPr="009B7E65" w:rsidRDefault="003B4AA1" w:rsidP="006A0A70">
            <w:pPr>
              <w:pStyle w:val="a3"/>
              <w:spacing w:after="200"/>
              <w:ind w:left="34"/>
              <w:rPr>
                <w:szCs w:val="28"/>
              </w:rPr>
            </w:pPr>
            <w:r w:rsidRPr="009B7E65">
              <w:rPr>
                <w:szCs w:val="28"/>
              </w:rPr>
              <w:t>Закріплення поданого матеріалу</w:t>
            </w:r>
          </w:p>
          <w:p w:rsidR="00AF762A" w:rsidRPr="00352A7B" w:rsidRDefault="00006252" w:rsidP="00104F3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52A7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Які вимоги ставляться до ПЛ у процесі проектування, монтажу і експлуатації?</w:t>
            </w:r>
          </w:p>
          <w:p w:rsidR="00AF762A" w:rsidRPr="00352A7B" w:rsidRDefault="00006252" w:rsidP="00104F3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52A7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Хто приймає ПЛ після ремонту або спорудження в експлуатацію?</w:t>
            </w:r>
          </w:p>
          <w:p w:rsidR="00AF762A" w:rsidRPr="00352A7B" w:rsidRDefault="00006252" w:rsidP="00104F3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52A7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Які документи  перевіряє робоча комісія?</w:t>
            </w:r>
          </w:p>
          <w:p w:rsidR="00AF762A" w:rsidRPr="00352A7B" w:rsidRDefault="00006252" w:rsidP="00104F3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52A7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Яка допустима температура нагрівання неізольованих і ізольованих проводів?</w:t>
            </w:r>
          </w:p>
          <w:p w:rsidR="00AF762A" w:rsidRPr="00352A7B" w:rsidRDefault="00006252" w:rsidP="00104F3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52A7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Які є види оглядів ПЛ?</w:t>
            </w:r>
          </w:p>
          <w:p w:rsidR="00AF762A" w:rsidRPr="00352A7B" w:rsidRDefault="00006252" w:rsidP="00104F3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52A7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Які вимоги безпеки ставляться при експлуатації і ремонті ПЛ?</w:t>
            </w:r>
          </w:p>
          <w:p w:rsidR="00E65CB8" w:rsidRDefault="00E65CB8" w:rsidP="006A0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B7E65" w:rsidRDefault="003B4AA1" w:rsidP="006A0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Підведення підсумків заняття</w:t>
            </w:r>
          </w:p>
          <w:p w:rsidR="003B4AA1" w:rsidRPr="00225051" w:rsidRDefault="003B4AA1" w:rsidP="00352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Домашнє завдання</w:t>
            </w:r>
            <w:r w:rsidRPr="009B7E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352A7B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52A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Л1</w:t>
            </w:r>
            <w:r w:rsidR="009B7E65" w:rsidRPr="009B7E65"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r w:rsidR="00352A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</w:t>
            </w:r>
            <w:r w:rsidR="005A2E2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352A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</w:t>
            </w:r>
            <w:r w:rsidR="00352A7B">
              <w:rPr>
                <w:rFonts w:ascii="Times New Roman" w:hAnsi="Times New Roman" w:cs="Times New Roman"/>
                <w:sz w:val="28"/>
                <w:szCs w:val="28"/>
              </w:rPr>
              <w:t>] [</w:t>
            </w:r>
            <w:r w:rsidR="00352A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Л2</w:t>
            </w:r>
            <w:r w:rsidR="005A2E28">
              <w:rPr>
                <w:rFonts w:ascii="Times New Roman" w:hAnsi="Times New Roman" w:cs="Times New Roman"/>
                <w:sz w:val="28"/>
                <w:szCs w:val="28"/>
              </w:rPr>
              <w:t>, с.</w:t>
            </w:r>
            <w:r w:rsidR="00352A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269...275</w:t>
            </w:r>
            <w:r w:rsidR="009B7E65" w:rsidRPr="009B7E65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="00225051" w:rsidRPr="009B7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B7E65" w:rsidRDefault="009B7E65" w:rsidP="003B4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B4AA1" w:rsidRPr="00225051" w:rsidRDefault="003B4AA1" w:rsidP="00352A7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9B7E65">
        <w:rPr>
          <w:rFonts w:ascii="Times New Roman" w:eastAsia="Times New Roman" w:hAnsi="Times New Roman" w:cs="Times New Roman"/>
          <w:sz w:val="28"/>
          <w:szCs w:val="28"/>
          <w:lang w:val="uk-UA"/>
        </w:rPr>
        <w:t>Викладач   _____________</w:t>
      </w:r>
      <w:r w:rsidR="00352A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(Л.В.Ярош)</w:t>
      </w:r>
    </w:p>
    <w:p w:rsidR="00225051" w:rsidRDefault="00225051" w:rsidP="00D06C9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5A2E28" w:rsidRDefault="005A2E28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260650" w:rsidRDefault="00260650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5A2E28" w:rsidRPr="00260650" w:rsidRDefault="005A2E28" w:rsidP="005A2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26065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lastRenderedPageBreak/>
        <w:t>ПЛАН ЗАНЯТТЯ № 15</w:t>
      </w:r>
    </w:p>
    <w:p w:rsidR="005A2E28" w:rsidRPr="00260650" w:rsidRDefault="005A2E28" w:rsidP="005A2E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</w:pPr>
      <w:r w:rsidRPr="00260650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Дисципліна </w:t>
      </w:r>
      <w:r w:rsidRPr="00260650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Основи охорони праці </w:t>
      </w:r>
      <w:r w:rsidRPr="00260650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   Група </w:t>
      </w:r>
      <w:r w:rsidRPr="00260650">
        <w:rPr>
          <w:rFonts w:ascii="Times New Roman" w:eastAsia="Times New Roman" w:hAnsi="Times New Roman" w:cs="Times New Roman"/>
          <w:sz w:val="32"/>
          <w:szCs w:val="32"/>
          <w:u w:val="single"/>
          <w:lang w:val="uk-UA"/>
        </w:rPr>
        <w:t xml:space="preserve">МО-32  </w:t>
      </w:r>
      <w:r w:rsidRPr="00260650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         Дата </w:t>
      </w:r>
      <w:r w:rsidRPr="00260650">
        <w:rPr>
          <w:rFonts w:ascii="Times New Roman" w:eastAsia="Times New Roman" w:hAnsi="Times New Roman" w:cs="Times New Roman"/>
          <w:sz w:val="32"/>
          <w:szCs w:val="32"/>
          <w:u w:val="single"/>
          <w:lang w:val="uk-UA"/>
        </w:rPr>
        <w:t>11.03.2015р.</w:t>
      </w:r>
    </w:p>
    <w:p w:rsidR="005A2E28" w:rsidRPr="00260650" w:rsidRDefault="005A2E28" w:rsidP="005A2E28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60650">
        <w:rPr>
          <w:rFonts w:ascii="Times New Roman" w:hAnsi="Times New Roman" w:cs="Times New Roman"/>
          <w:sz w:val="32"/>
          <w:szCs w:val="32"/>
          <w:lang w:val="uk-UA"/>
        </w:rPr>
        <w:t xml:space="preserve">Тема заняття </w:t>
      </w:r>
      <w:r w:rsidRPr="00260650">
        <w:rPr>
          <w:rFonts w:ascii="Times New Roman" w:hAnsi="Times New Roman" w:cs="Times New Roman"/>
          <w:b/>
          <w:sz w:val="32"/>
          <w:szCs w:val="32"/>
          <w:lang w:val="uk-UA"/>
        </w:rPr>
        <w:t>ОСВІТЛЕННЯ ВИРОБНИЧИХ ПРИМІЩЕНЬ</w:t>
      </w:r>
    </w:p>
    <w:p w:rsidR="005A2E28" w:rsidRPr="00260650" w:rsidRDefault="005A2E28" w:rsidP="005A2E28">
      <w:pPr>
        <w:pStyle w:val="a3"/>
        <w:ind w:left="0"/>
        <w:rPr>
          <w:sz w:val="32"/>
          <w:szCs w:val="32"/>
        </w:rPr>
      </w:pPr>
      <w:r w:rsidRPr="00260650">
        <w:rPr>
          <w:sz w:val="32"/>
          <w:szCs w:val="32"/>
        </w:rPr>
        <w:t>Мета заняття навчальна набути теоретичних знань з освітлення виробничих приміщень, вивчити основні світлотехнічні визначення  та ознайомитись з штучними джерелами світла.</w:t>
      </w:r>
    </w:p>
    <w:p w:rsidR="005A2E28" w:rsidRPr="00260650" w:rsidRDefault="005A2E28" w:rsidP="005A2E28">
      <w:pPr>
        <w:pStyle w:val="a3"/>
        <w:ind w:left="0"/>
        <w:rPr>
          <w:sz w:val="32"/>
          <w:szCs w:val="32"/>
          <w:lang w:val="ru-RU"/>
        </w:rPr>
      </w:pPr>
      <w:r w:rsidRPr="00260650">
        <w:rPr>
          <w:sz w:val="32"/>
          <w:szCs w:val="32"/>
        </w:rPr>
        <w:t xml:space="preserve">                         виховна </w:t>
      </w:r>
      <w:proofErr w:type="spellStart"/>
      <w:r w:rsidRPr="00260650">
        <w:rPr>
          <w:sz w:val="32"/>
          <w:szCs w:val="32"/>
          <w:u w:val="single"/>
          <w:lang w:val="ru-RU"/>
        </w:rPr>
        <w:t>виховувати</w:t>
      </w:r>
      <w:proofErr w:type="spellEnd"/>
      <w:r w:rsidRPr="00260650">
        <w:rPr>
          <w:sz w:val="32"/>
          <w:szCs w:val="32"/>
          <w:u w:val="single"/>
        </w:rPr>
        <w:t xml:space="preserve"> інтерес </w:t>
      </w:r>
      <w:r w:rsidRPr="00260650">
        <w:rPr>
          <w:sz w:val="32"/>
          <w:szCs w:val="32"/>
          <w:u w:val="single"/>
          <w:lang w:val="ru-RU"/>
        </w:rPr>
        <w:t xml:space="preserve">до </w:t>
      </w:r>
      <w:proofErr w:type="spellStart"/>
      <w:r w:rsidRPr="00260650">
        <w:rPr>
          <w:sz w:val="32"/>
          <w:szCs w:val="32"/>
          <w:u w:val="single"/>
          <w:lang w:val="ru-RU"/>
        </w:rPr>
        <w:t>вивчення</w:t>
      </w:r>
      <w:proofErr w:type="spellEnd"/>
      <w:r w:rsidRPr="00260650">
        <w:rPr>
          <w:sz w:val="32"/>
          <w:szCs w:val="32"/>
          <w:u w:val="single"/>
          <w:lang w:val="ru-RU"/>
        </w:rPr>
        <w:t xml:space="preserve"> </w:t>
      </w:r>
      <w:proofErr w:type="spellStart"/>
      <w:r w:rsidRPr="00260650">
        <w:rPr>
          <w:sz w:val="32"/>
          <w:szCs w:val="32"/>
          <w:u w:val="single"/>
          <w:lang w:val="ru-RU"/>
        </w:rPr>
        <w:t>дисципліни</w:t>
      </w:r>
      <w:proofErr w:type="spellEnd"/>
    </w:p>
    <w:p w:rsidR="005A2E28" w:rsidRPr="00260650" w:rsidRDefault="005A2E28" w:rsidP="005A2E2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/>
        </w:rPr>
      </w:pPr>
      <w:r w:rsidRPr="00260650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Форма проведення заняття    </w:t>
      </w:r>
      <w:r w:rsidRPr="00260650">
        <w:rPr>
          <w:rFonts w:ascii="Times New Roman" w:eastAsia="Times New Roman" w:hAnsi="Times New Roman" w:cs="Times New Roman"/>
          <w:sz w:val="32"/>
          <w:szCs w:val="32"/>
          <w:u w:val="single"/>
          <w:lang w:val="uk-UA"/>
        </w:rPr>
        <w:t>лекція з елементами бесіди</w:t>
      </w:r>
    </w:p>
    <w:p w:rsidR="005A2E28" w:rsidRPr="00260650" w:rsidRDefault="005A2E28" w:rsidP="005A2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26065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Зміст і хід заняття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513"/>
        <w:gridCol w:w="1701"/>
      </w:tblGrid>
      <w:tr w:rsidR="005A2E28" w:rsidRPr="00260650" w:rsidTr="00260650">
        <w:trPr>
          <w:trHeight w:val="1001"/>
        </w:trPr>
        <w:tc>
          <w:tcPr>
            <w:tcW w:w="993" w:type="dxa"/>
          </w:tcPr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№ елементу, тривалість</w:t>
            </w:r>
          </w:p>
        </w:tc>
        <w:tc>
          <w:tcPr>
            <w:tcW w:w="7513" w:type="dxa"/>
            <w:vAlign w:val="center"/>
          </w:tcPr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Елемент заняття, питання, форми, методи навчання і засоби забезпечення заняття</w:t>
            </w:r>
          </w:p>
        </w:tc>
        <w:tc>
          <w:tcPr>
            <w:tcW w:w="1701" w:type="dxa"/>
            <w:vAlign w:val="center"/>
          </w:tcPr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Допов-нення</w:t>
            </w:r>
            <w:proofErr w:type="spellEnd"/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 xml:space="preserve">, зміни, </w:t>
            </w:r>
            <w:proofErr w:type="spellStart"/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заува-ження</w:t>
            </w:r>
            <w:proofErr w:type="spellEnd"/>
          </w:p>
        </w:tc>
      </w:tr>
      <w:tr w:rsidR="005A2E28" w:rsidRPr="00260650" w:rsidTr="00260650">
        <w:tc>
          <w:tcPr>
            <w:tcW w:w="993" w:type="dxa"/>
          </w:tcPr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513" w:type="dxa"/>
          </w:tcPr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5A2E28" w:rsidRPr="00260650" w:rsidTr="00260650">
        <w:tc>
          <w:tcPr>
            <w:tcW w:w="993" w:type="dxa"/>
          </w:tcPr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2</w:t>
            </w: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BF50D2" w:rsidRPr="00260650" w:rsidRDefault="00BF50D2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BF50D2" w:rsidRPr="00260650" w:rsidRDefault="00BF50D2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BF50D2" w:rsidRPr="00260650" w:rsidRDefault="00BF50D2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BF50D2" w:rsidRPr="00260650" w:rsidRDefault="00BF50D2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BF50D2" w:rsidRPr="00260650" w:rsidRDefault="00BF50D2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BF50D2" w:rsidRPr="00260650" w:rsidRDefault="00BF50D2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BF50D2" w:rsidRPr="00260650" w:rsidRDefault="00BF50D2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BF50D2" w:rsidRPr="00260650" w:rsidRDefault="00BF50D2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3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4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5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6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BF50D2" w:rsidRPr="00260650" w:rsidRDefault="00BF50D2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BF50D2" w:rsidRPr="00260650" w:rsidRDefault="00BF50D2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7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8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9</w:t>
            </w:r>
          </w:p>
        </w:tc>
        <w:tc>
          <w:tcPr>
            <w:tcW w:w="7513" w:type="dxa"/>
          </w:tcPr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lastRenderedPageBreak/>
              <w:t>Організаційна частина.</w:t>
            </w: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Перевірка готовності аудиторії.</w:t>
            </w: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Перевірка присутніх студентів.</w:t>
            </w:r>
          </w:p>
          <w:p w:rsidR="005A2E28" w:rsidRPr="00260650" w:rsidRDefault="005A2E28" w:rsidP="009C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Перевірка знань студентів по темі</w:t>
            </w:r>
            <w:r w:rsidRPr="0026065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60650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«</w:t>
            </w:r>
            <w:r w:rsidRPr="00260650">
              <w:rPr>
                <w:rFonts w:ascii="Times New Roman" w:hAnsi="Times New Roman" w:cs="Times New Roman"/>
                <w:bCs/>
                <w:sz w:val="32"/>
                <w:szCs w:val="32"/>
                <w:lang w:val="uk-UA"/>
              </w:rPr>
              <w:t>Повітря робочої зони»</w:t>
            </w:r>
          </w:p>
          <w:p w:rsidR="005A2E28" w:rsidRPr="00260650" w:rsidRDefault="005A2E28" w:rsidP="009C750F">
            <w:pPr>
              <w:pStyle w:val="a3"/>
              <w:ind w:left="0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</w:rPr>
              <w:t>1. За якими параметрами визначається мікроклімат робочої зони?</w:t>
            </w:r>
          </w:p>
          <w:p w:rsidR="005A2E28" w:rsidRPr="00260650" w:rsidRDefault="005A2E28" w:rsidP="009C750F">
            <w:pPr>
              <w:pStyle w:val="a3"/>
              <w:ind w:left="0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</w:rPr>
              <w:t>2. Як класифікуються роботи за ступенем важкості?</w:t>
            </w:r>
            <w:r w:rsidRPr="00260650">
              <w:rPr>
                <w:sz w:val="32"/>
                <w:szCs w:val="32"/>
                <w:lang w:val="ru-RU"/>
              </w:rPr>
              <w:t xml:space="preserve"> </w:t>
            </w:r>
          </w:p>
          <w:p w:rsidR="005A2E28" w:rsidRPr="00260650" w:rsidRDefault="005A2E28" w:rsidP="009C750F">
            <w:pPr>
              <w:pStyle w:val="a3"/>
              <w:ind w:left="0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</w:rPr>
              <w:t>3. Які прилади застосовують для практичного визначення параметрів мікроклімату?</w:t>
            </w:r>
          </w:p>
          <w:p w:rsidR="005A2E28" w:rsidRPr="00260650" w:rsidRDefault="005A2E28" w:rsidP="009C750F">
            <w:pPr>
              <w:pStyle w:val="a3"/>
              <w:ind w:left="0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</w:rPr>
              <w:t>4. Які заходи застосовуються для нормалізації мікроклімату?</w:t>
            </w:r>
          </w:p>
          <w:p w:rsidR="005A2E28" w:rsidRPr="00260650" w:rsidRDefault="005A2E28" w:rsidP="009C750F">
            <w:pPr>
              <w:pStyle w:val="a3"/>
              <w:ind w:left="0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</w:rPr>
              <w:t>5.Як поділяються шкідливі речовини за характером токсичності?</w:t>
            </w:r>
            <w:r w:rsidRPr="00260650">
              <w:rPr>
                <w:sz w:val="32"/>
                <w:szCs w:val="32"/>
                <w:lang w:val="ru-RU"/>
              </w:rPr>
              <w:t xml:space="preserve"> </w:t>
            </w:r>
          </w:p>
          <w:p w:rsidR="005A2E28" w:rsidRPr="00260650" w:rsidRDefault="005A2E28" w:rsidP="009C750F">
            <w:pPr>
              <w:pStyle w:val="a3"/>
              <w:ind w:left="0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</w:rPr>
              <w:t>6. Як поділяють пил за хімічним складом?</w:t>
            </w:r>
          </w:p>
          <w:p w:rsidR="005A2E28" w:rsidRPr="00260650" w:rsidRDefault="005A2E28" w:rsidP="009C750F">
            <w:pPr>
              <w:pStyle w:val="a3"/>
              <w:ind w:left="0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</w:rPr>
              <w:t>7.Дайте визначення «гранично допустима концентрація».</w:t>
            </w:r>
            <w:r w:rsidRPr="00260650">
              <w:rPr>
                <w:sz w:val="32"/>
                <w:szCs w:val="32"/>
                <w:lang w:val="ru-RU"/>
              </w:rPr>
              <w:t xml:space="preserve"> </w:t>
            </w:r>
          </w:p>
          <w:p w:rsidR="005A2E28" w:rsidRPr="00260650" w:rsidRDefault="005A2E28" w:rsidP="009C750F">
            <w:pPr>
              <w:pStyle w:val="a3"/>
              <w:ind w:left="0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</w:rPr>
              <w:t>8. Назвіть види вентиляції.</w:t>
            </w:r>
            <w:r w:rsidRPr="00260650">
              <w:rPr>
                <w:sz w:val="32"/>
                <w:szCs w:val="32"/>
                <w:lang w:val="ru-RU"/>
              </w:rPr>
              <w:t xml:space="preserve"> </w:t>
            </w:r>
          </w:p>
          <w:p w:rsidR="005A2E28" w:rsidRPr="00260650" w:rsidRDefault="005A2E28" w:rsidP="009C750F">
            <w:pPr>
              <w:pStyle w:val="a3"/>
              <w:ind w:left="0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</w:rPr>
              <w:t>9. Охарактеризуйте природну вентиляцію.</w:t>
            </w:r>
            <w:r w:rsidRPr="00260650">
              <w:rPr>
                <w:sz w:val="32"/>
                <w:szCs w:val="32"/>
                <w:lang w:val="ru-RU"/>
              </w:rPr>
              <w:t xml:space="preserve"> </w:t>
            </w:r>
          </w:p>
          <w:p w:rsidR="005A2E28" w:rsidRPr="00260650" w:rsidRDefault="005A2E28" w:rsidP="009C750F">
            <w:pPr>
              <w:pStyle w:val="a3"/>
              <w:ind w:left="0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</w:rPr>
              <w:t>10. Охарактеризуйте системи механічної вентиляції.</w:t>
            </w:r>
            <w:r w:rsidRPr="00260650">
              <w:rPr>
                <w:sz w:val="32"/>
                <w:szCs w:val="32"/>
                <w:lang w:val="ru-RU"/>
              </w:rPr>
              <w:t xml:space="preserve"> </w:t>
            </w:r>
          </w:p>
          <w:p w:rsidR="005A2E28" w:rsidRPr="00260650" w:rsidRDefault="005A2E28" w:rsidP="009C750F">
            <w:pPr>
              <w:pStyle w:val="a3"/>
              <w:ind w:left="34"/>
              <w:rPr>
                <w:sz w:val="32"/>
                <w:szCs w:val="32"/>
              </w:rPr>
            </w:pPr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r w:rsidRPr="00260650">
              <w:rPr>
                <w:sz w:val="32"/>
                <w:szCs w:val="32"/>
              </w:rPr>
              <w:t>Актуалізація та корекція опорних знань студентів</w:t>
            </w:r>
          </w:p>
          <w:p w:rsidR="005A2E28" w:rsidRPr="00260650" w:rsidRDefault="005A2E28" w:rsidP="009C750F">
            <w:pPr>
              <w:pStyle w:val="a3"/>
              <w:ind w:left="34"/>
              <w:rPr>
                <w:sz w:val="32"/>
                <w:szCs w:val="32"/>
              </w:rPr>
            </w:pPr>
            <w:r w:rsidRPr="00260650">
              <w:rPr>
                <w:sz w:val="32"/>
                <w:szCs w:val="32"/>
              </w:rPr>
              <w:t>Повідомлення теми й мети заняття</w:t>
            </w: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Мотивація навчальної діяльності студентів</w:t>
            </w: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Викладання нового навчального матеріалу</w:t>
            </w:r>
          </w:p>
          <w:p w:rsidR="005A2E28" w:rsidRPr="00260650" w:rsidRDefault="005A2E28" w:rsidP="009C750F">
            <w:pPr>
              <w:pStyle w:val="a3"/>
              <w:widowControl w:val="0"/>
              <w:autoSpaceDE w:val="0"/>
              <w:autoSpaceDN w:val="0"/>
              <w:adjustRightInd w:val="0"/>
              <w:ind w:left="34"/>
              <w:rPr>
                <w:bCs/>
                <w:sz w:val="32"/>
                <w:szCs w:val="32"/>
              </w:rPr>
            </w:pPr>
            <w:r w:rsidRPr="00260650">
              <w:rPr>
                <w:bCs/>
                <w:sz w:val="32"/>
                <w:szCs w:val="32"/>
              </w:rPr>
              <w:t xml:space="preserve">1. Основні світлотехнічні визначення. </w:t>
            </w:r>
          </w:p>
          <w:p w:rsidR="005A2E28" w:rsidRPr="00260650" w:rsidRDefault="005A2E28" w:rsidP="009C750F">
            <w:pPr>
              <w:pStyle w:val="a3"/>
              <w:widowControl w:val="0"/>
              <w:autoSpaceDE w:val="0"/>
              <w:autoSpaceDN w:val="0"/>
              <w:adjustRightInd w:val="0"/>
              <w:ind w:left="34"/>
              <w:rPr>
                <w:bCs/>
                <w:sz w:val="32"/>
                <w:szCs w:val="32"/>
              </w:rPr>
            </w:pPr>
            <w:r w:rsidRPr="00260650">
              <w:rPr>
                <w:bCs/>
                <w:sz w:val="32"/>
                <w:szCs w:val="32"/>
              </w:rPr>
              <w:t>2.Природне, штучне, суміщене освітлення. Класифікація виробничого освітлення.</w:t>
            </w:r>
          </w:p>
          <w:p w:rsidR="005A2E28" w:rsidRPr="00260650" w:rsidRDefault="005A2E28" w:rsidP="009C750F">
            <w:pPr>
              <w:pStyle w:val="a3"/>
              <w:widowControl w:val="0"/>
              <w:autoSpaceDE w:val="0"/>
              <w:autoSpaceDN w:val="0"/>
              <w:adjustRightInd w:val="0"/>
              <w:ind w:left="34"/>
              <w:rPr>
                <w:bCs/>
                <w:sz w:val="32"/>
                <w:szCs w:val="32"/>
              </w:rPr>
            </w:pPr>
            <w:r w:rsidRPr="00260650">
              <w:rPr>
                <w:bCs/>
                <w:sz w:val="32"/>
                <w:szCs w:val="32"/>
              </w:rPr>
              <w:lastRenderedPageBreak/>
              <w:t xml:space="preserve">3. Основні вимоги до виробничого освітлення. </w:t>
            </w:r>
          </w:p>
          <w:p w:rsidR="005A2E28" w:rsidRPr="00260650" w:rsidRDefault="005A2E28" w:rsidP="009C750F">
            <w:pPr>
              <w:pStyle w:val="a3"/>
              <w:widowControl w:val="0"/>
              <w:autoSpaceDE w:val="0"/>
              <w:autoSpaceDN w:val="0"/>
              <w:adjustRightInd w:val="0"/>
              <w:ind w:left="34"/>
              <w:rPr>
                <w:bCs/>
                <w:sz w:val="32"/>
                <w:szCs w:val="32"/>
                <w:lang w:val="ru-RU"/>
              </w:rPr>
            </w:pPr>
            <w:r w:rsidRPr="00260650">
              <w:rPr>
                <w:bCs/>
                <w:sz w:val="32"/>
                <w:szCs w:val="32"/>
              </w:rPr>
              <w:t>4.Норм</w:t>
            </w:r>
            <w:proofErr w:type="spellStart"/>
            <w:r w:rsidRPr="00260650">
              <w:rPr>
                <w:bCs/>
                <w:sz w:val="32"/>
                <w:szCs w:val="32"/>
                <w:lang w:val="ru-RU"/>
              </w:rPr>
              <w:t>ування</w:t>
            </w:r>
            <w:proofErr w:type="spellEnd"/>
            <w:r w:rsidRPr="00260650">
              <w:rPr>
                <w:bCs/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bCs/>
                <w:sz w:val="32"/>
                <w:szCs w:val="32"/>
                <w:lang w:val="ru-RU"/>
              </w:rPr>
              <w:t>освітлення</w:t>
            </w:r>
            <w:proofErr w:type="spellEnd"/>
            <w:r w:rsidRPr="00260650">
              <w:rPr>
                <w:bCs/>
                <w:sz w:val="32"/>
                <w:szCs w:val="32"/>
                <w:lang w:val="ru-RU"/>
              </w:rPr>
              <w:t xml:space="preserve">, </w:t>
            </w:r>
            <w:proofErr w:type="spellStart"/>
            <w:r w:rsidRPr="00260650">
              <w:rPr>
                <w:bCs/>
                <w:sz w:val="32"/>
                <w:szCs w:val="32"/>
                <w:lang w:val="ru-RU"/>
              </w:rPr>
              <w:t>розряди</w:t>
            </w:r>
            <w:proofErr w:type="spellEnd"/>
            <w:r w:rsidRPr="00260650">
              <w:rPr>
                <w:bCs/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bCs/>
                <w:sz w:val="32"/>
                <w:szCs w:val="32"/>
                <w:lang w:val="ru-RU"/>
              </w:rPr>
              <w:t>зорової</w:t>
            </w:r>
            <w:proofErr w:type="spellEnd"/>
            <w:r w:rsidRPr="00260650">
              <w:rPr>
                <w:bCs/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bCs/>
                <w:sz w:val="32"/>
                <w:szCs w:val="32"/>
                <w:lang w:val="ru-RU"/>
              </w:rPr>
              <w:t>роботи</w:t>
            </w:r>
            <w:proofErr w:type="spellEnd"/>
            <w:r w:rsidRPr="00260650">
              <w:rPr>
                <w:bCs/>
                <w:sz w:val="32"/>
                <w:szCs w:val="32"/>
                <w:lang w:val="ru-RU"/>
              </w:rPr>
              <w:t xml:space="preserve">. </w:t>
            </w:r>
          </w:p>
          <w:p w:rsidR="005A2E28" w:rsidRPr="00260650" w:rsidRDefault="005A2E28" w:rsidP="009C750F">
            <w:pPr>
              <w:pStyle w:val="a3"/>
              <w:widowControl w:val="0"/>
              <w:autoSpaceDE w:val="0"/>
              <w:autoSpaceDN w:val="0"/>
              <w:adjustRightInd w:val="0"/>
              <w:ind w:left="34"/>
              <w:rPr>
                <w:bCs/>
                <w:sz w:val="32"/>
                <w:szCs w:val="32"/>
                <w:lang w:val="ru-RU"/>
              </w:rPr>
            </w:pPr>
            <w:r w:rsidRPr="00260650">
              <w:rPr>
                <w:bCs/>
                <w:sz w:val="32"/>
                <w:szCs w:val="32"/>
                <w:lang w:val="ru-RU"/>
              </w:rPr>
              <w:t xml:space="preserve">5.Джерела штучного </w:t>
            </w:r>
            <w:proofErr w:type="spellStart"/>
            <w:r w:rsidRPr="00260650">
              <w:rPr>
                <w:bCs/>
                <w:sz w:val="32"/>
                <w:szCs w:val="32"/>
                <w:lang w:val="ru-RU"/>
              </w:rPr>
              <w:t>освітлення</w:t>
            </w:r>
            <w:proofErr w:type="spellEnd"/>
            <w:r w:rsidRPr="00260650">
              <w:rPr>
                <w:bCs/>
                <w:sz w:val="32"/>
                <w:szCs w:val="32"/>
                <w:lang w:val="ru-RU"/>
              </w:rPr>
              <w:t xml:space="preserve">, </w:t>
            </w:r>
            <w:proofErr w:type="spellStart"/>
            <w:r w:rsidRPr="00260650">
              <w:rPr>
                <w:bCs/>
                <w:sz w:val="32"/>
                <w:szCs w:val="32"/>
                <w:lang w:val="ru-RU"/>
              </w:rPr>
              <w:t>лампи</w:t>
            </w:r>
            <w:proofErr w:type="spellEnd"/>
            <w:r w:rsidRPr="00260650">
              <w:rPr>
                <w:bCs/>
                <w:sz w:val="32"/>
                <w:szCs w:val="32"/>
                <w:lang w:val="ru-RU"/>
              </w:rPr>
              <w:t xml:space="preserve"> і </w:t>
            </w:r>
            <w:proofErr w:type="spellStart"/>
            <w:proofErr w:type="gramStart"/>
            <w:r w:rsidRPr="00260650">
              <w:rPr>
                <w:bCs/>
                <w:sz w:val="32"/>
                <w:szCs w:val="32"/>
                <w:lang w:val="ru-RU"/>
              </w:rPr>
              <w:t>св</w:t>
            </w:r>
            <w:proofErr w:type="gramEnd"/>
            <w:r w:rsidRPr="00260650">
              <w:rPr>
                <w:bCs/>
                <w:sz w:val="32"/>
                <w:szCs w:val="32"/>
                <w:lang w:val="ru-RU"/>
              </w:rPr>
              <w:t>ітильники</w:t>
            </w:r>
            <w:proofErr w:type="spellEnd"/>
            <w:r w:rsidRPr="00260650">
              <w:rPr>
                <w:bCs/>
                <w:sz w:val="32"/>
                <w:szCs w:val="32"/>
                <w:lang w:val="ru-RU"/>
              </w:rPr>
              <w:t xml:space="preserve">. </w:t>
            </w:r>
          </w:p>
          <w:p w:rsidR="005A2E28" w:rsidRPr="00260650" w:rsidRDefault="005A2E28" w:rsidP="009C750F">
            <w:pPr>
              <w:pStyle w:val="a3"/>
              <w:spacing w:after="200"/>
              <w:ind w:left="34"/>
              <w:rPr>
                <w:sz w:val="32"/>
                <w:szCs w:val="32"/>
              </w:rPr>
            </w:pPr>
            <w:r w:rsidRPr="00260650">
              <w:rPr>
                <w:bCs/>
                <w:color w:val="FF0000"/>
                <w:sz w:val="32"/>
                <w:szCs w:val="32"/>
                <w:lang w:val="ru-RU"/>
              </w:rPr>
              <w:t xml:space="preserve"> </w:t>
            </w:r>
            <w:r w:rsidRPr="00260650">
              <w:rPr>
                <w:sz w:val="32"/>
                <w:szCs w:val="32"/>
              </w:rPr>
              <w:t>Закріплення поданого матеріалу</w:t>
            </w:r>
          </w:p>
          <w:p w:rsidR="005A2E28" w:rsidRPr="00260650" w:rsidRDefault="005A2E28" w:rsidP="009C750F">
            <w:pPr>
              <w:pStyle w:val="a3"/>
              <w:shd w:val="clear" w:color="auto" w:fill="FFFFFF"/>
              <w:tabs>
                <w:tab w:val="left" w:pos="176"/>
              </w:tabs>
              <w:ind w:left="34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  <w:lang w:val="ru-RU"/>
              </w:rPr>
              <w:t xml:space="preserve">1.Які Ви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знаєте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proofErr w:type="gramStart"/>
            <w:r w:rsidRPr="00260650">
              <w:rPr>
                <w:sz w:val="32"/>
                <w:szCs w:val="32"/>
                <w:lang w:val="ru-RU"/>
              </w:rPr>
              <w:t>св</w:t>
            </w:r>
            <w:proofErr w:type="gramEnd"/>
            <w:r w:rsidRPr="00260650">
              <w:rPr>
                <w:sz w:val="32"/>
                <w:szCs w:val="32"/>
                <w:lang w:val="ru-RU"/>
              </w:rPr>
              <w:t>ітлотехнічні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величини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? </w:t>
            </w:r>
          </w:p>
          <w:p w:rsidR="005A2E28" w:rsidRPr="00260650" w:rsidRDefault="005A2E28" w:rsidP="009C750F">
            <w:pPr>
              <w:pStyle w:val="a3"/>
              <w:shd w:val="clear" w:color="auto" w:fill="FFFFFF"/>
              <w:tabs>
                <w:tab w:val="left" w:pos="176"/>
              </w:tabs>
              <w:ind w:left="34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  <w:lang w:val="ru-RU"/>
              </w:rPr>
              <w:t xml:space="preserve">2.Які Ви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знаєте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види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освітлення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? </w:t>
            </w:r>
          </w:p>
          <w:p w:rsidR="005A2E28" w:rsidRPr="00260650" w:rsidRDefault="005A2E28" w:rsidP="009C750F">
            <w:pPr>
              <w:pStyle w:val="a3"/>
              <w:shd w:val="clear" w:color="auto" w:fill="FFFFFF"/>
              <w:tabs>
                <w:tab w:val="left" w:pos="176"/>
              </w:tabs>
              <w:ind w:left="34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  <w:lang w:val="ru-RU"/>
              </w:rPr>
              <w:t>3.</w:t>
            </w:r>
            <w:proofErr w:type="gramStart"/>
            <w:r w:rsidRPr="00260650">
              <w:rPr>
                <w:sz w:val="32"/>
                <w:szCs w:val="32"/>
                <w:lang w:val="ru-RU"/>
              </w:rPr>
              <w:t>Назв</w:t>
            </w:r>
            <w:proofErr w:type="gramEnd"/>
            <w:r w:rsidRPr="00260650">
              <w:rPr>
                <w:sz w:val="32"/>
                <w:szCs w:val="32"/>
                <w:lang w:val="ru-RU"/>
              </w:rPr>
              <w:t xml:space="preserve">іть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види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природного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освітлення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>.</w:t>
            </w:r>
          </w:p>
          <w:p w:rsidR="005A2E28" w:rsidRPr="00260650" w:rsidRDefault="005A2E28" w:rsidP="009C750F">
            <w:pPr>
              <w:pStyle w:val="a3"/>
              <w:shd w:val="clear" w:color="auto" w:fill="FFFFFF"/>
              <w:tabs>
                <w:tab w:val="left" w:pos="176"/>
              </w:tabs>
              <w:ind w:left="34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  <w:lang w:val="ru-RU"/>
              </w:rPr>
              <w:t xml:space="preserve">4.Як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визначається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коефіцієнт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природної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освітленості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(КПО)?</w:t>
            </w:r>
          </w:p>
          <w:p w:rsidR="005A2E28" w:rsidRPr="00260650" w:rsidRDefault="005A2E28" w:rsidP="009C750F">
            <w:pPr>
              <w:pStyle w:val="a3"/>
              <w:shd w:val="clear" w:color="auto" w:fill="FFFFFF"/>
              <w:tabs>
                <w:tab w:val="left" w:pos="176"/>
              </w:tabs>
              <w:ind w:left="34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  <w:lang w:val="ru-RU"/>
              </w:rPr>
              <w:t xml:space="preserve">5.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Які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є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види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gramStart"/>
            <w:r w:rsidRPr="00260650">
              <w:rPr>
                <w:sz w:val="32"/>
                <w:szCs w:val="32"/>
                <w:lang w:val="ru-RU"/>
              </w:rPr>
              <w:t>штучного</w:t>
            </w:r>
            <w:proofErr w:type="gram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освітлення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>?</w:t>
            </w:r>
          </w:p>
          <w:p w:rsidR="005A2E28" w:rsidRPr="00260650" w:rsidRDefault="005A2E28" w:rsidP="009C750F">
            <w:pPr>
              <w:pStyle w:val="a3"/>
              <w:shd w:val="clear" w:color="auto" w:fill="FFFFFF"/>
              <w:tabs>
                <w:tab w:val="left" w:pos="176"/>
              </w:tabs>
              <w:ind w:left="34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  <w:lang w:val="ru-RU"/>
              </w:rPr>
              <w:t xml:space="preserve">6.Які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джерела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штучного </w:t>
            </w:r>
            <w:proofErr w:type="spellStart"/>
            <w:proofErr w:type="gramStart"/>
            <w:r w:rsidRPr="00260650">
              <w:rPr>
                <w:sz w:val="32"/>
                <w:szCs w:val="32"/>
                <w:lang w:val="ru-RU"/>
              </w:rPr>
              <w:t>св</w:t>
            </w:r>
            <w:proofErr w:type="gramEnd"/>
            <w:r w:rsidRPr="00260650">
              <w:rPr>
                <w:sz w:val="32"/>
                <w:szCs w:val="32"/>
                <w:lang w:val="ru-RU"/>
              </w:rPr>
              <w:t>ітла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застосовуються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? </w:t>
            </w:r>
          </w:p>
          <w:p w:rsidR="005A2E28" w:rsidRPr="00260650" w:rsidRDefault="005A2E28" w:rsidP="009C750F">
            <w:pPr>
              <w:pStyle w:val="a3"/>
              <w:shd w:val="clear" w:color="auto" w:fill="FFFFFF"/>
              <w:tabs>
                <w:tab w:val="left" w:pos="176"/>
              </w:tabs>
              <w:ind w:left="34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  <w:lang w:val="ru-RU"/>
              </w:rPr>
              <w:t xml:space="preserve">7.В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чому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їх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переваги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та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недоліки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>?</w:t>
            </w:r>
          </w:p>
          <w:p w:rsidR="005A2E28" w:rsidRPr="00260650" w:rsidRDefault="005A2E28" w:rsidP="009C750F">
            <w:pPr>
              <w:pStyle w:val="a3"/>
              <w:shd w:val="clear" w:color="auto" w:fill="FFFFFF"/>
              <w:tabs>
                <w:tab w:val="left" w:pos="176"/>
              </w:tabs>
              <w:ind w:left="34"/>
              <w:rPr>
                <w:sz w:val="32"/>
                <w:szCs w:val="32"/>
                <w:lang w:val="ru-RU"/>
              </w:rPr>
            </w:pPr>
            <w:r w:rsidRPr="00260650">
              <w:rPr>
                <w:sz w:val="32"/>
                <w:szCs w:val="32"/>
                <w:lang w:val="ru-RU"/>
              </w:rPr>
              <w:t xml:space="preserve">8.Якими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приладами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вимірюється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60650">
              <w:rPr>
                <w:sz w:val="32"/>
                <w:szCs w:val="32"/>
                <w:lang w:val="ru-RU"/>
              </w:rPr>
              <w:t>освітленість</w:t>
            </w:r>
            <w:proofErr w:type="spellEnd"/>
            <w:r w:rsidRPr="00260650">
              <w:rPr>
                <w:sz w:val="32"/>
                <w:szCs w:val="32"/>
                <w:lang w:val="ru-RU"/>
              </w:rPr>
              <w:t>?</w:t>
            </w: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 xml:space="preserve"> Підведення підсумків заняття</w:t>
            </w:r>
          </w:p>
          <w:p w:rsidR="005A2E28" w:rsidRPr="00260650" w:rsidRDefault="005A2E28" w:rsidP="009C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Домашнє завдання</w:t>
            </w:r>
            <w:r w:rsidRPr="00260650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</w:t>
            </w:r>
            <w:r w:rsidRPr="00260650">
              <w:rPr>
                <w:rFonts w:ascii="Times New Roman" w:hAnsi="Times New Roman" w:cs="Times New Roman"/>
                <w:sz w:val="32"/>
                <w:szCs w:val="32"/>
              </w:rPr>
              <w:t xml:space="preserve">[2, с. </w:t>
            </w:r>
            <w:r w:rsidRPr="00260650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165</w:t>
            </w:r>
            <w:r w:rsidRPr="00260650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Pr="00260650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183</w:t>
            </w:r>
            <w:r w:rsidRPr="00260650">
              <w:rPr>
                <w:rFonts w:ascii="Times New Roman" w:hAnsi="Times New Roman" w:cs="Times New Roman"/>
                <w:sz w:val="32"/>
                <w:szCs w:val="32"/>
              </w:rPr>
              <w:t>] [3, с.1</w:t>
            </w:r>
            <w:r w:rsidRPr="00260650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21</w:t>
            </w:r>
            <w:r w:rsidRPr="00260650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Pr="00260650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135</w:t>
            </w:r>
            <w:r w:rsidRPr="00260650">
              <w:rPr>
                <w:rFonts w:ascii="Times New Roman" w:hAnsi="Times New Roman" w:cs="Times New Roman"/>
                <w:sz w:val="32"/>
                <w:szCs w:val="32"/>
              </w:rPr>
              <w:t xml:space="preserve">] </w:t>
            </w:r>
          </w:p>
        </w:tc>
        <w:tc>
          <w:tcPr>
            <w:tcW w:w="1701" w:type="dxa"/>
          </w:tcPr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  <w:t>1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  <w:t>2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  <w:t>15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2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2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2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2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2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  <w:t>2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  <w:t>2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  <w:t>2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  <w:t>5</w:t>
            </w:r>
            <w:r w:rsidR="0026065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  <w:t>0</w:t>
            </w:r>
          </w:p>
          <w:p w:rsidR="005A2E28" w:rsidRPr="00260650" w:rsidRDefault="00260650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10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15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lastRenderedPageBreak/>
              <w:t>5</w:t>
            </w:r>
          </w:p>
          <w:p w:rsidR="005A2E28" w:rsidRPr="00260650" w:rsidRDefault="00260650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10</w:t>
            </w:r>
          </w:p>
          <w:p w:rsidR="005A2E28" w:rsidRPr="00260650" w:rsidRDefault="005A2E28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10</w:t>
            </w: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  <w:t>10</w:t>
            </w: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2</w:t>
            </w: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2</w:t>
            </w: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sz w:val="32"/>
                <w:szCs w:val="32"/>
                <w:lang w:val="uk-UA"/>
              </w:rPr>
              <w:t>1</w:t>
            </w: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  <w:t>2</w:t>
            </w:r>
          </w:p>
          <w:p w:rsidR="00BF50D2" w:rsidRPr="00260650" w:rsidRDefault="00BF50D2" w:rsidP="009C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6065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/>
              </w:rPr>
              <w:t>1</w:t>
            </w:r>
          </w:p>
        </w:tc>
      </w:tr>
    </w:tbl>
    <w:p w:rsidR="005A2E28" w:rsidRPr="00260650" w:rsidRDefault="005A2E28" w:rsidP="005A2E2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/>
        </w:rPr>
      </w:pPr>
    </w:p>
    <w:p w:rsidR="005A2E28" w:rsidRPr="00260650" w:rsidRDefault="005A2E28" w:rsidP="005A2E2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260650">
        <w:rPr>
          <w:rFonts w:ascii="Times New Roman" w:eastAsia="Times New Roman" w:hAnsi="Times New Roman" w:cs="Times New Roman"/>
          <w:sz w:val="32"/>
          <w:szCs w:val="32"/>
          <w:lang w:val="uk-UA"/>
        </w:rPr>
        <w:t>Викладач   _____________</w:t>
      </w:r>
    </w:p>
    <w:p w:rsidR="005A2E28" w:rsidRPr="00260650" w:rsidRDefault="005A2E28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5A2E28" w:rsidRDefault="005A2E28" w:rsidP="00225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182873" w:rsidRPr="00294165" w:rsidRDefault="00182873" w:rsidP="00225051">
      <w:pPr>
        <w:spacing w:after="0" w:line="240" w:lineRule="auto"/>
        <w:jc w:val="center"/>
        <w:rPr>
          <w:sz w:val="32"/>
          <w:szCs w:val="32"/>
        </w:rPr>
      </w:pPr>
    </w:p>
    <w:sectPr w:rsidR="00182873" w:rsidRPr="00294165" w:rsidSect="002250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206"/>
    <w:multiLevelType w:val="hybridMultilevel"/>
    <w:tmpl w:val="B48E5CDC"/>
    <w:lvl w:ilvl="0" w:tplc="DB923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834BF7"/>
    <w:multiLevelType w:val="hybridMultilevel"/>
    <w:tmpl w:val="502291A4"/>
    <w:lvl w:ilvl="0" w:tplc="922622D2">
      <w:start w:val="2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3177FDA"/>
    <w:multiLevelType w:val="hybridMultilevel"/>
    <w:tmpl w:val="3FDE9386"/>
    <w:lvl w:ilvl="0" w:tplc="F280CB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0E78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6234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C8F6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8878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30C0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007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B8E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D280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18114C"/>
    <w:multiLevelType w:val="hybridMultilevel"/>
    <w:tmpl w:val="EFE0E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962E8"/>
    <w:multiLevelType w:val="hybridMultilevel"/>
    <w:tmpl w:val="4346599C"/>
    <w:lvl w:ilvl="0" w:tplc="144A9DD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F437A10"/>
    <w:multiLevelType w:val="hybridMultilevel"/>
    <w:tmpl w:val="7DDCD1F8"/>
    <w:lvl w:ilvl="0" w:tplc="82E4ED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2BE0180"/>
    <w:multiLevelType w:val="hybridMultilevel"/>
    <w:tmpl w:val="33467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F31E6"/>
    <w:multiLevelType w:val="hybridMultilevel"/>
    <w:tmpl w:val="EFE0E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A03DB"/>
    <w:multiLevelType w:val="hybridMultilevel"/>
    <w:tmpl w:val="9878D8CC"/>
    <w:lvl w:ilvl="0" w:tplc="F5A0A2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545044"/>
    <w:multiLevelType w:val="hybridMultilevel"/>
    <w:tmpl w:val="7FF66820"/>
    <w:lvl w:ilvl="0" w:tplc="9A36A6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384007B"/>
    <w:multiLevelType w:val="hybridMultilevel"/>
    <w:tmpl w:val="4C1637F6"/>
    <w:lvl w:ilvl="0" w:tplc="211A4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69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6856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0C1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8A62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88E4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4081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688D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7A9E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810CF4"/>
    <w:multiLevelType w:val="hybridMultilevel"/>
    <w:tmpl w:val="543C04E0"/>
    <w:lvl w:ilvl="0" w:tplc="49A01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CE7E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CC26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FA32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F68D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7C92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D4CB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88D2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7631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C74C64"/>
    <w:multiLevelType w:val="hybridMultilevel"/>
    <w:tmpl w:val="89C241C6"/>
    <w:lvl w:ilvl="0" w:tplc="F232ED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14A3AE8"/>
    <w:multiLevelType w:val="hybridMultilevel"/>
    <w:tmpl w:val="48DA66E4"/>
    <w:lvl w:ilvl="0" w:tplc="AC44174A">
      <w:start w:val="1"/>
      <w:numFmt w:val="decimal"/>
      <w:lvlText w:val="%1."/>
      <w:lvlJc w:val="left"/>
      <w:pPr>
        <w:ind w:left="394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9DD383E"/>
    <w:multiLevelType w:val="hybridMultilevel"/>
    <w:tmpl w:val="19CE33A4"/>
    <w:lvl w:ilvl="0" w:tplc="C15A4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1FA7F93"/>
    <w:multiLevelType w:val="hybridMultilevel"/>
    <w:tmpl w:val="800E213C"/>
    <w:lvl w:ilvl="0" w:tplc="4D6816D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6463037"/>
    <w:multiLevelType w:val="hybridMultilevel"/>
    <w:tmpl w:val="33467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BF7BCD"/>
    <w:multiLevelType w:val="hybridMultilevel"/>
    <w:tmpl w:val="6EC01D82"/>
    <w:lvl w:ilvl="0" w:tplc="130C19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D602903"/>
    <w:multiLevelType w:val="hybridMultilevel"/>
    <w:tmpl w:val="C7C20BD8"/>
    <w:lvl w:ilvl="0" w:tplc="BCD01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8"/>
  </w:num>
  <w:num w:numId="3">
    <w:abstractNumId w:val="12"/>
  </w:num>
  <w:num w:numId="4">
    <w:abstractNumId w:val="14"/>
  </w:num>
  <w:num w:numId="5">
    <w:abstractNumId w:val="9"/>
  </w:num>
  <w:num w:numId="6">
    <w:abstractNumId w:val="13"/>
  </w:num>
  <w:num w:numId="7">
    <w:abstractNumId w:val="5"/>
  </w:num>
  <w:num w:numId="8">
    <w:abstractNumId w:val="0"/>
  </w:num>
  <w:num w:numId="9">
    <w:abstractNumId w:val="8"/>
  </w:num>
  <w:num w:numId="10">
    <w:abstractNumId w:val="15"/>
  </w:num>
  <w:num w:numId="11">
    <w:abstractNumId w:val="6"/>
  </w:num>
  <w:num w:numId="12">
    <w:abstractNumId w:val="3"/>
  </w:num>
  <w:num w:numId="13">
    <w:abstractNumId w:val="17"/>
  </w:num>
  <w:num w:numId="14">
    <w:abstractNumId w:val="16"/>
  </w:num>
  <w:num w:numId="15">
    <w:abstractNumId w:val="7"/>
  </w:num>
  <w:num w:numId="16">
    <w:abstractNumId w:val="1"/>
  </w:num>
  <w:num w:numId="17">
    <w:abstractNumId w:val="11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B4AA1"/>
    <w:rsid w:val="00006252"/>
    <w:rsid w:val="000971B0"/>
    <w:rsid w:val="000E3575"/>
    <w:rsid w:val="00104F37"/>
    <w:rsid w:val="001356E3"/>
    <w:rsid w:val="00182873"/>
    <w:rsid w:val="001D6775"/>
    <w:rsid w:val="001D70AA"/>
    <w:rsid w:val="00225051"/>
    <w:rsid w:val="00260650"/>
    <w:rsid w:val="00294165"/>
    <w:rsid w:val="00342277"/>
    <w:rsid w:val="00352A7B"/>
    <w:rsid w:val="003B2E1F"/>
    <w:rsid w:val="003B4AA1"/>
    <w:rsid w:val="003E3C1E"/>
    <w:rsid w:val="00571AA0"/>
    <w:rsid w:val="005A2E28"/>
    <w:rsid w:val="006033EA"/>
    <w:rsid w:val="006A0A70"/>
    <w:rsid w:val="006A2F3A"/>
    <w:rsid w:val="007635E4"/>
    <w:rsid w:val="007F2DD2"/>
    <w:rsid w:val="007F521B"/>
    <w:rsid w:val="00986B49"/>
    <w:rsid w:val="009B7E65"/>
    <w:rsid w:val="00AD2844"/>
    <w:rsid w:val="00AF762A"/>
    <w:rsid w:val="00BF50D2"/>
    <w:rsid w:val="00C448FC"/>
    <w:rsid w:val="00CA7256"/>
    <w:rsid w:val="00CB326E"/>
    <w:rsid w:val="00D06C9D"/>
    <w:rsid w:val="00E62D7F"/>
    <w:rsid w:val="00E65CB8"/>
    <w:rsid w:val="00E94E16"/>
    <w:rsid w:val="00F26624"/>
    <w:rsid w:val="00F50644"/>
    <w:rsid w:val="00FC4618"/>
    <w:rsid w:val="00FD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AA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styleId="a4">
    <w:name w:val="Hyperlink"/>
    <w:basedOn w:val="a0"/>
    <w:uiPriority w:val="99"/>
    <w:unhideWhenUsed/>
    <w:rsid w:val="009B7E65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A0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76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48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8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6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20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09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98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01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27</cp:revision>
  <cp:lastPrinted>2012-10-31T06:39:00Z</cp:lastPrinted>
  <dcterms:created xsi:type="dcterms:W3CDTF">2012-09-30T12:09:00Z</dcterms:created>
  <dcterms:modified xsi:type="dcterms:W3CDTF">2018-01-25T12:45:00Z</dcterms:modified>
</cp:coreProperties>
</file>