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p w:rsidR="00867AA6" w:rsidRDefault="00867AA6" w:rsidP="00867AA6">
      <w:pPr>
        <w:tabs>
          <w:tab w:val="left" w:pos="4522"/>
        </w:tabs>
        <w:ind w:right="-185" w:firstLine="54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Міністерство освіти і науки України</w:t>
      </w:r>
    </w:p>
    <w:p w:rsidR="00867AA6" w:rsidRDefault="00867AA6" w:rsidP="00867AA6">
      <w:pPr>
        <w:ind w:right="-185" w:firstLine="54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Слов’янський енергобудівний технікум</w:t>
      </w:r>
    </w:p>
    <w:p w:rsidR="00867AA6" w:rsidRDefault="00867AA6" w:rsidP="00867AA6">
      <w:pPr>
        <w:ind w:right="-185" w:firstLine="54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67AA6" w:rsidRDefault="00867AA6" w:rsidP="00867AA6">
      <w:pPr>
        <w:ind w:right="-185" w:firstLine="54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67AA6" w:rsidRDefault="00867AA6" w:rsidP="00867AA6">
      <w:pPr>
        <w:ind w:right="-185" w:firstLine="54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67AA6" w:rsidRDefault="00867AA6" w:rsidP="00867AA6">
      <w:pPr>
        <w:ind w:right="-185"/>
        <w:rPr>
          <w:rFonts w:ascii="Times New Roman" w:hAnsi="Times New Roman" w:cs="Times New Roman"/>
          <w:sz w:val="28"/>
          <w:szCs w:val="28"/>
          <w:lang w:val="uk-UA"/>
        </w:rPr>
      </w:pPr>
    </w:p>
    <w:p w:rsidR="00170D85" w:rsidRDefault="00170D85" w:rsidP="00867AA6">
      <w:pPr>
        <w:ind w:right="-185"/>
        <w:rPr>
          <w:rFonts w:ascii="Times New Roman" w:hAnsi="Times New Roman" w:cs="Times New Roman"/>
          <w:sz w:val="28"/>
          <w:szCs w:val="28"/>
          <w:lang w:val="uk-UA"/>
        </w:rPr>
      </w:pPr>
    </w:p>
    <w:p w:rsidR="00170D85" w:rsidRDefault="00170D85" w:rsidP="00867AA6">
      <w:pPr>
        <w:ind w:right="-185"/>
        <w:rPr>
          <w:rFonts w:ascii="Times New Roman" w:hAnsi="Times New Roman" w:cs="Times New Roman"/>
          <w:sz w:val="28"/>
          <w:szCs w:val="28"/>
          <w:lang w:val="uk-UA"/>
        </w:rPr>
      </w:pPr>
    </w:p>
    <w:p w:rsidR="00867AA6" w:rsidRDefault="00867AA6" w:rsidP="00867AA6">
      <w:pPr>
        <w:ind w:right="-185"/>
        <w:rPr>
          <w:rFonts w:ascii="Times New Roman" w:hAnsi="Times New Roman" w:cs="Times New Roman"/>
          <w:sz w:val="28"/>
          <w:szCs w:val="28"/>
          <w:lang w:val="uk-UA"/>
        </w:rPr>
      </w:pPr>
    </w:p>
    <w:p w:rsidR="00867AA6" w:rsidRPr="00FB4487" w:rsidRDefault="00867AA6" w:rsidP="00867AA6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B4487">
        <w:rPr>
          <w:rFonts w:ascii="Times New Roman" w:hAnsi="Times New Roman" w:cs="Times New Roman"/>
          <w:b/>
          <w:sz w:val="28"/>
          <w:szCs w:val="28"/>
          <w:lang w:val="uk-UA"/>
        </w:rPr>
        <w:t>Методична розробка</w:t>
      </w:r>
    </w:p>
    <w:p w:rsidR="00867AA6" w:rsidRPr="00FB4487" w:rsidRDefault="00867AA6" w:rsidP="00867AA6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B4487">
        <w:rPr>
          <w:rFonts w:ascii="Times New Roman" w:hAnsi="Times New Roman" w:cs="Times New Roman"/>
          <w:b/>
          <w:sz w:val="28"/>
          <w:szCs w:val="28"/>
          <w:lang w:val="uk-UA"/>
        </w:rPr>
        <w:t>відкритого заняття</w:t>
      </w:r>
    </w:p>
    <w:p w:rsidR="00867AA6" w:rsidRPr="00FB4487" w:rsidRDefault="00867AA6" w:rsidP="00867AA6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B4487">
        <w:rPr>
          <w:rFonts w:ascii="Times New Roman" w:hAnsi="Times New Roman" w:cs="Times New Roman"/>
          <w:b/>
          <w:sz w:val="28"/>
          <w:szCs w:val="28"/>
          <w:lang w:val="uk-UA"/>
        </w:rPr>
        <w:t>з дисципліни «Системи керування електроприводами»</w:t>
      </w:r>
    </w:p>
    <w:p w:rsidR="00867AA6" w:rsidRPr="00FB4487" w:rsidRDefault="00867AA6" w:rsidP="00867AA6">
      <w:pPr>
        <w:tabs>
          <w:tab w:val="left" w:pos="5103"/>
        </w:tabs>
        <w:ind w:right="-185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B4487">
        <w:rPr>
          <w:rFonts w:ascii="Times New Roman" w:hAnsi="Times New Roman" w:cs="Times New Roman"/>
          <w:b/>
          <w:sz w:val="28"/>
          <w:szCs w:val="28"/>
          <w:lang w:val="uk-UA"/>
        </w:rPr>
        <w:t>тема «</w:t>
      </w:r>
      <w:r w:rsidR="00170D85" w:rsidRPr="00FB4487">
        <w:rPr>
          <w:rFonts w:ascii="Times New Roman" w:hAnsi="Times New Roman" w:cs="Times New Roman"/>
          <w:b/>
          <w:sz w:val="28"/>
          <w:szCs w:val="28"/>
          <w:lang w:val="uk-UA"/>
        </w:rPr>
        <w:t>Електричні апарати ручного та дистанційного керування.</w:t>
      </w:r>
      <w:r w:rsidRPr="00FB4487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867AA6" w:rsidRPr="00FB4487" w:rsidRDefault="00867AA6" w:rsidP="00867AA6">
      <w:pPr>
        <w:ind w:right="-185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B4487">
        <w:rPr>
          <w:rFonts w:ascii="Times New Roman" w:hAnsi="Times New Roman" w:cs="Times New Roman"/>
          <w:b/>
          <w:sz w:val="28"/>
          <w:szCs w:val="28"/>
          <w:lang w:val="uk-UA"/>
        </w:rPr>
        <w:t>для спеціальності 5.05070104</w:t>
      </w:r>
    </w:p>
    <w:p w:rsidR="00867AA6" w:rsidRDefault="00867AA6" w:rsidP="00867AA6">
      <w:pPr>
        <w:ind w:right="-185" w:firstLine="54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67AA6" w:rsidRDefault="00867AA6" w:rsidP="00867AA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67AA6" w:rsidRDefault="00867AA6" w:rsidP="00867AA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67AA6" w:rsidRDefault="00867AA6" w:rsidP="00867AA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67AA6" w:rsidRDefault="00867AA6" w:rsidP="00867AA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67AA6" w:rsidRDefault="00867AA6" w:rsidP="00867AA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70D85" w:rsidRDefault="00170D85" w:rsidP="00867AA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67AA6" w:rsidRDefault="00867AA6" w:rsidP="00867AA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67AA6" w:rsidRDefault="00867AA6" w:rsidP="00867AA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70D85" w:rsidRDefault="00170D85" w:rsidP="00867AA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D1EA0" w:rsidRDefault="00867AA6" w:rsidP="00AD1EA0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201</w:t>
      </w:r>
      <w:r w:rsidR="00170D85">
        <w:rPr>
          <w:rFonts w:ascii="Times New Roman" w:hAnsi="Times New Roman" w:cs="Times New Roman"/>
          <w:sz w:val="28"/>
          <w:szCs w:val="28"/>
          <w:lang w:val="uk-UA"/>
        </w:rPr>
        <w:t>8</w:t>
      </w:r>
      <w:r w:rsidR="00AD1EA0">
        <w:rPr>
          <w:rFonts w:ascii="Times New Roman" w:hAnsi="Times New Roman" w:cs="Times New Roman"/>
          <w:sz w:val="28"/>
          <w:szCs w:val="28"/>
          <w:lang w:val="uk-UA"/>
        </w:rPr>
        <w:br w:type="page"/>
      </w:r>
    </w:p>
    <w:p w:rsidR="00867AA6" w:rsidRDefault="002E6F7F" w:rsidP="00867AA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Системи керування електроприводами</w:t>
      </w:r>
      <w:r w:rsidR="00867AA6">
        <w:rPr>
          <w:rFonts w:ascii="Times New Roman" w:hAnsi="Times New Roman" w:cs="Times New Roman"/>
          <w:sz w:val="28"/>
          <w:szCs w:val="28"/>
          <w:lang w:val="uk-UA"/>
        </w:rPr>
        <w:t>. Методична розробка щодо проведення заняття, для спеціальності 5.05070104 «Монтаж і експлуатація електроустаткування підприємств і цивільних споруд»</w:t>
      </w:r>
    </w:p>
    <w:p w:rsidR="00867AA6" w:rsidRDefault="00867AA6" w:rsidP="00867AA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67AA6" w:rsidRDefault="00867AA6" w:rsidP="00867AA6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67AA6" w:rsidRDefault="00867AA6" w:rsidP="00867AA6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67AA6" w:rsidRDefault="00867AA6" w:rsidP="00867AA6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67AA6" w:rsidRDefault="00867AA6" w:rsidP="00867AA6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67AA6" w:rsidRDefault="00867AA6" w:rsidP="00867AA6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67AA6" w:rsidRDefault="00867AA6" w:rsidP="00867AA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Укладач: </w:t>
      </w:r>
      <w:r w:rsidR="002E6F7F">
        <w:rPr>
          <w:rFonts w:ascii="Times New Roman" w:hAnsi="Times New Roman" w:cs="Times New Roman"/>
          <w:sz w:val="28"/>
          <w:szCs w:val="28"/>
          <w:lang w:val="uk-UA"/>
        </w:rPr>
        <w:t xml:space="preserve">А. П. </w:t>
      </w:r>
      <w:proofErr w:type="spellStart"/>
      <w:r w:rsidR="002E6F7F">
        <w:rPr>
          <w:rFonts w:ascii="Times New Roman" w:hAnsi="Times New Roman" w:cs="Times New Roman"/>
          <w:sz w:val="28"/>
          <w:szCs w:val="28"/>
          <w:lang w:val="uk-UA"/>
        </w:rPr>
        <w:t>Макогон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викладач Слов’янського енергобудівного технікуму.</w:t>
      </w:r>
    </w:p>
    <w:p w:rsidR="00867AA6" w:rsidRDefault="00867AA6" w:rsidP="00867AA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67AA6" w:rsidRDefault="00867AA6" w:rsidP="00867AA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67AA6" w:rsidRDefault="00867AA6" w:rsidP="00867AA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67AA6" w:rsidRDefault="00867AA6" w:rsidP="00867AA6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67AA6" w:rsidRDefault="00867AA6" w:rsidP="00867AA6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67AA6" w:rsidRDefault="00867AA6" w:rsidP="00867AA6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67AA6" w:rsidRDefault="00867AA6" w:rsidP="00867AA6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67AA6" w:rsidRDefault="00867AA6" w:rsidP="00867AA6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67AA6" w:rsidRDefault="00867AA6" w:rsidP="00867AA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Рецензенти: </w:t>
      </w:r>
    </w:p>
    <w:p w:rsidR="00867AA6" w:rsidRDefault="002E6F7F" w:rsidP="00867AA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Рубцова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Л.О.</w:t>
      </w:r>
      <w:r w:rsidR="00867AA6">
        <w:rPr>
          <w:rFonts w:ascii="Times New Roman" w:hAnsi="Times New Roman" w:cs="Times New Roman"/>
          <w:sz w:val="28"/>
          <w:szCs w:val="28"/>
          <w:lang w:val="uk-UA"/>
        </w:rPr>
        <w:t xml:space="preserve">, спеціаліст вищої </w:t>
      </w:r>
      <w:r w:rsidR="00FB4487">
        <w:rPr>
          <w:rFonts w:ascii="Times New Roman" w:hAnsi="Times New Roman" w:cs="Times New Roman"/>
          <w:sz w:val="28"/>
          <w:szCs w:val="28"/>
          <w:lang w:val="uk-UA"/>
        </w:rPr>
        <w:t xml:space="preserve">кваліфікаційної </w:t>
      </w:r>
      <w:r w:rsidR="00867AA6">
        <w:rPr>
          <w:rFonts w:ascii="Times New Roman" w:hAnsi="Times New Roman" w:cs="Times New Roman"/>
          <w:sz w:val="28"/>
          <w:szCs w:val="28"/>
          <w:lang w:val="uk-UA"/>
        </w:rPr>
        <w:t>категорії, викладач Слов’янського енергобудівного технікуму</w:t>
      </w:r>
    </w:p>
    <w:p w:rsidR="00867AA6" w:rsidRDefault="00867AA6" w:rsidP="00867AA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67AA6" w:rsidRDefault="00867AA6" w:rsidP="00867AA6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67AA6" w:rsidRPr="00CD140C" w:rsidRDefault="00867AA6" w:rsidP="00867AA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D140C">
        <w:rPr>
          <w:rFonts w:ascii="Times New Roman" w:hAnsi="Times New Roman" w:cs="Times New Roman"/>
          <w:sz w:val="28"/>
          <w:szCs w:val="28"/>
          <w:lang w:val="uk-UA"/>
        </w:rPr>
        <w:t xml:space="preserve">Розглянуто і </w:t>
      </w:r>
      <w:r>
        <w:rPr>
          <w:rFonts w:ascii="Times New Roman" w:hAnsi="Times New Roman" w:cs="Times New Roman"/>
          <w:sz w:val="28"/>
          <w:szCs w:val="28"/>
          <w:lang w:val="uk-UA"/>
        </w:rPr>
        <w:t>схвал</w:t>
      </w:r>
      <w:r w:rsidRPr="00CD140C">
        <w:rPr>
          <w:rFonts w:ascii="Times New Roman" w:hAnsi="Times New Roman" w:cs="Times New Roman"/>
          <w:sz w:val="28"/>
          <w:szCs w:val="28"/>
          <w:lang w:val="uk-UA"/>
        </w:rPr>
        <w:t xml:space="preserve">ено цикловою комісією </w:t>
      </w:r>
      <w:r w:rsidR="00CD140C">
        <w:rPr>
          <w:rFonts w:ascii="Times New Roman" w:hAnsi="Times New Roman" w:cs="Times New Roman"/>
          <w:sz w:val="28"/>
          <w:szCs w:val="28"/>
          <w:lang w:val="uk-UA"/>
        </w:rPr>
        <w:t xml:space="preserve">спеціальних </w:t>
      </w:r>
      <w:r w:rsidR="00CD140C" w:rsidRPr="00CD140C">
        <w:rPr>
          <w:rFonts w:ascii="Times New Roman" w:hAnsi="Times New Roman" w:cs="Times New Roman"/>
          <w:sz w:val="28"/>
          <w:szCs w:val="28"/>
          <w:lang w:val="uk-UA"/>
        </w:rPr>
        <w:t>електротехнічних дисциплін</w:t>
      </w:r>
      <w:r w:rsidRPr="00CD140C">
        <w:rPr>
          <w:rFonts w:ascii="Times New Roman" w:hAnsi="Times New Roman" w:cs="Times New Roman"/>
          <w:sz w:val="28"/>
          <w:szCs w:val="28"/>
          <w:lang w:val="uk-UA"/>
        </w:rPr>
        <w:t xml:space="preserve"> Слов’янського енергобудівного технікуму</w:t>
      </w:r>
    </w:p>
    <w:p w:rsidR="00AD1EA0" w:rsidRDefault="00867AA6" w:rsidP="00AD1EA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(Протокол № ____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__________20</w:t>
      </w:r>
      <w:r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CD140C">
        <w:rPr>
          <w:rFonts w:ascii="Times New Roman" w:hAnsi="Times New Roman" w:cs="Times New Roman"/>
          <w:sz w:val="28"/>
          <w:szCs w:val="28"/>
          <w:lang w:val="uk-UA"/>
        </w:rPr>
        <w:t>8</w:t>
      </w:r>
      <w:r>
        <w:rPr>
          <w:rFonts w:ascii="Times New Roman" w:hAnsi="Times New Roman" w:cs="Times New Roman"/>
          <w:sz w:val="28"/>
          <w:szCs w:val="28"/>
        </w:rPr>
        <w:t>р.</w:t>
      </w:r>
      <w:r w:rsidR="00CD140C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AD1EA0">
        <w:rPr>
          <w:rFonts w:ascii="Times New Roman" w:hAnsi="Times New Roman" w:cs="Times New Roman"/>
          <w:sz w:val="28"/>
          <w:szCs w:val="28"/>
          <w:lang w:val="uk-UA"/>
        </w:rPr>
        <w:br w:type="page"/>
      </w:r>
    </w:p>
    <w:p w:rsidR="00416371" w:rsidRPr="00AD1EA0" w:rsidRDefault="00416371" w:rsidP="00416371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D1EA0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Зміст</w:t>
      </w:r>
    </w:p>
    <w:p w:rsidR="00416371" w:rsidRPr="00AD1EA0" w:rsidRDefault="00416371" w:rsidP="00416371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D1EA0">
        <w:rPr>
          <w:rFonts w:ascii="Times New Roman" w:hAnsi="Times New Roman" w:cs="Times New Roman"/>
          <w:b/>
          <w:sz w:val="28"/>
          <w:szCs w:val="28"/>
          <w:lang w:val="uk-UA"/>
        </w:rPr>
        <w:t>методичної розробки відкритого заняття</w:t>
      </w:r>
    </w:p>
    <w:p w:rsidR="00416371" w:rsidRPr="00AD1EA0" w:rsidRDefault="00416371" w:rsidP="00416371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D1EA0">
        <w:rPr>
          <w:rFonts w:ascii="Times New Roman" w:hAnsi="Times New Roman" w:cs="Times New Roman"/>
          <w:b/>
          <w:sz w:val="28"/>
          <w:szCs w:val="28"/>
          <w:lang w:val="uk-UA"/>
        </w:rPr>
        <w:t>з системи керування електроприводами за темою</w:t>
      </w:r>
    </w:p>
    <w:p w:rsidR="00416371" w:rsidRPr="00AD1EA0" w:rsidRDefault="00416371" w:rsidP="00416371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D1EA0">
        <w:rPr>
          <w:rFonts w:ascii="Times New Roman" w:hAnsi="Times New Roman" w:cs="Times New Roman"/>
          <w:b/>
          <w:sz w:val="28"/>
          <w:szCs w:val="28"/>
          <w:lang w:val="uk-UA"/>
        </w:rPr>
        <w:t>«Електричні апарати ручного та дистанційного керування»</w:t>
      </w:r>
    </w:p>
    <w:p w:rsidR="00416371" w:rsidRPr="00AD1EA0" w:rsidRDefault="00416371" w:rsidP="0041637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16371" w:rsidRPr="00AD1EA0" w:rsidRDefault="00416371" w:rsidP="00416371">
      <w:pPr>
        <w:numPr>
          <w:ilvl w:val="0"/>
          <w:numId w:val="1"/>
        </w:numPr>
        <w:tabs>
          <w:tab w:val="clear" w:pos="900"/>
          <w:tab w:val="num" w:pos="0"/>
          <w:tab w:val="left" w:pos="993"/>
        </w:tabs>
        <w:spacing w:after="0" w:line="360" w:lineRule="auto"/>
        <w:ind w:left="0" w:firstLine="39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1EA0">
        <w:rPr>
          <w:rFonts w:ascii="Times New Roman" w:hAnsi="Times New Roman" w:cs="Times New Roman"/>
          <w:sz w:val="28"/>
          <w:szCs w:val="28"/>
          <w:lang w:val="uk-UA"/>
        </w:rPr>
        <w:t>Вступ</w:t>
      </w:r>
    </w:p>
    <w:p w:rsidR="00416371" w:rsidRPr="00AD1EA0" w:rsidRDefault="00416371" w:rsidP="00416371">
      <w:pPr>
        <w:numPr>
          <w:ilvl w:val="0"/>
          <w:numId w:val="1"/>
        </w:numPr>
        <w:tabs>
          <w:tab w:val="clear" w:pos="900"/>
          <w:tab w:val="num" w:pos="0"/>
          <w:tab w:val="left" w:pos="993"/>
        </w:tabs>
        <w:spacing w:after="0" w:line="360" w:lineRule="auto"/>
        <w:ind w:left="0" w:firstLine="39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1EA0">
        <w:rPr>
          <w:rFonts w:ascii="Times New Roman" w:hAnsi="Times New Roman" w:cs="Times New Roman"/>
          <w:sz w:val="28"/>
          <w:szCs w:val="28"/>
          <w:lang w:val="uk-UA"/>
        </w:rPr>
        <w:t>Зміст. Обґрунтування теми</w:t>
      </w:r>
    </w:p>
    <w:p w:rsidR="00416371" w:rsidRPr="00AD1EA0" w:rsidRDefault="00416371" w:rsidP="00416371">
      <w:pPr>
        <w:numPr>
          <w:ilvl w:val="0"/>
          <w:numId w:val="1"/>
        </w:numPr>
        <w:tabs>
          <w:tab w:val="clear" w:pos="900"/>
          <w:tab w:val="num" w:pos="0"/>
          <w:tab w:val="left" w:pos="993"/>
        </w:tabs>
        <w:spacing w:after="0" w:line="360" w:lineRule="auto"/>
        <w:ind w:left="0" w:firstLine="39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1EA0">
        <w:rPr>
          <w:rFonts w:ascii="Times New Roman" w:hAnsi="Times New Roman" w:cs="Times New Roman"/>
          <w:sz w:val="28"/>
          <w:szCs w:val="28"/>
          <w:lang w:val="uk-UA"/>
        </w:rPr>
        <w:t>Організаційно-методичні вказівки з теми</w:t>
      </w:r>
    </w:p>
    <w:p w:rsidR="00416371" w:rsidRPr="00AD1EA0" w:rsidRDefault="00416371" w:rsidP="00416371">
      <w:pPr>
        <w:numPr>
          <w:ilvl w:val="1"/>
          <w:numId w:val="1"/>
        </w:numPr>
        <w:tabs>
          <w:tab w:val="num" w:pos="0"/>
          <w:tab w:val="left" w:pos="993"/>
        </w:tabs>
        <w:spacing w:after="0" w:line="360" w:lineRule="auto"/>
        <w:ind w:firstLine="39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1EA0">
        <w:rPr>
          <w:rFonts w:ascii="Times New Roman" w:hAnsi="Times New Roman" w:cs="Times New Roman"/>
          <w:sz w:val="28"/>
          <w:szCs w:val="28"/>
          <w:lang w:val="uk-UA"/>
        </w:rPr>
        <w:t>3.1. Методична, дидактична (навчальна, розвивальна), виховна мета</w:t>
      </w:r>
    </w:p>
    <w:p w:rsidR="00416371" w:rsidRPr="00AD1EA0" w:rsidRDefault="00416371" w:rsidP="00416371">
      <w:pPr>
        <w:numPr>
          <w:ilvl w:val="0"/>
          <w:numId w:val="1"/>
        </w:numPr>
        <w:tabs>
          <w:tab w:val="clear" w:pos="900"/>
          <w:tab w:val="num" w:pos="0"/>
          <w:tab w:val="left" w:pos="993"/>
        </w:tabs>
        <w:spacing w:after="0" w:line="360" w:lineRule="auto"/>
        <w:ind w:left="426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1EA0">
        <w:rPr>
          <w:rFonts w:ascii="Times New Roman" w:hAnsi="Times New Roman" w:cs="Times New Roman"/>
          <w:sz w:val="28"/>
          <w:szCs w:val="28"/>
          <w:lang w:val="uk-UA"/>
        </w:rPr>
        <w:t>Зміст і хід заняття</w:t>
      </w:r>
    </w:p>
    <w:p w:rsidR="00416371" w:rsidRPr="00AD1EA0" w:rsidRDefault="00416371" w:rsidP="00416371">
      <w:pPr>
        <w:numPr>
          <w:ilvl w:val="0"/>
          <w:numId w:val="1"/>
        </w:numPr>
        <w:tabs>
          <w:tab w:val="clear" w:pos="900"/>
          <w:tab w:val="num" w:pos="0"/>
          <w:tab w:val="left" w:pos="993"/>
        </w:tabs>
        <w:spacing w:after="0" w:line="360" w:lineRule="auto"/>
        <w:ind w:left="426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1EA0">
        <w:rPr>
          <w:rFonts w:ascii="Times New Roman" w:hAnsi="Times New Roman" w:cs="Times New Roman"/>
          <w:sz w:val="28"/>
          <w:szCs w:val="28"/>
          <w:lang w:val="uk-UA"/>
        </w:rPr>
        <w:t>Розгорнутий план-конспект лекційного заняття</w:t>
      </w:r>
    </w:p>
    <w:p w:rsidR="00416371" w:rsidRPr="00AD1EA0" w:rsidRDefault="00416371" w:rsidP="00416371">
      <w:pPr>
        <w:numPr>
          <w:ilvl w:val="1"/>
          <w:numId w:val="1"/>
        </w:numPr>
        <w:tabs>
          <w:tab w:val="num" w:pos="0"/>
          <w:tab w:val="left" w:pos="993"/>
        </w:tabs>
        <w:spacing w:after="0" w:line="360" w:lineRule="auto"/>
        <w:ind w:left="142" w:firstLine="39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1EA0">
        <w:rPr>
          <w:rFonts w:ascii="Times New Roman" w:hAnsi="Times New Roman" w:cs="Times New Roman"/>
          <w:sz w:val="28"/>
          <w:szCs w:val="28"/>
          <w:lang w:val="uk-UA"/>
        </w:rPr>
        <w:t>5.1. Організаційна частина</w:t>
      </w:r>
    </w:p>
    <w:p w:rsidR="00416371" w:rsidRPr="00AD1EA0" w:rsidRDefault="00416371" w:rsidP="00416371">
      <w:pPr>
        <w:numPr>
          <w:ilvl w:val="1"/>
          <w:numId w:val="1"/>
        </w:numPr>
        <w:tabs>
          <w:tab w:val="num" w:pos="0"/>
          <w:tab w:val="left" w:pos="993"/>
        </w:tabs>
        <w:spacing w:after="0" w:line="360" w:lineRule="auto"/>
        <w:ind w:left="1418" w:hanging="87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1EA0">
        <w:rPr>
          <w:rFonts w:ascii="Times New Roman" w:hAnsi="Times New Roman" w:cs="Times New Roman"/>
          <w:sz w:val="28"/>
          <w:szCs w:val="28"/>
          <w:lang w:val="uk-UA"/>
        </w:rPr>
        <w:t>5.2. Актуалізація опорних знань студентів з раніше вивченого матеріалу і перевірка домашнього завдання</w:t>
      </w:r>
    </w:p>
    <w:p w:rsidR="00416371" w:rsidRPr="00AD1EA0" w:rsidRDefault="00416371" w:rsidP="00416371">
      <w:pPr>
        <w:numPr>
          <w:ilvl w:val="1"/>
          <w:numId w:val="1"/>
        </w:numPr>
        <w:tabs>
          <w:tab w:val="num" w:pos="0"/>
          <w:tab w:val="left" w:pos="993"/>
        </w:tabs>
        <w:spacing w:after="0" w:line="360" w:lineRule="auto"/>
        <w:ind w:left="142" w:firstLine="39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1EA0">
        <w:rPr>
          <w:rFonts w:ascii="Times New Roman" w:hAnsi="Times New Roman" w:cs="Times New Roman"/>
          <w:sz w:val="28"/>
          <w:szCs w:val="28"/>
          <w:lang w:val="uk-UA"/>
        </w:rPr>
        <w:t>5.3. Викладання нового матеріалу</w:t>
      </w:r>
    </w:p>
    <w:p w:rsidR="00416371" w:rsidRPr="00AD1EA0" w:rsidRDefault="00416371" w:rsidP="00416371">
      <w:pPr>
        <w:numPr>
          <w:ilvl w:val="1"/>
          <w:numId w:val="1"/>
        </w:numPr>
        <w:tabs>
          <w:tab w:val="num" w:pos="0"/>
          <w:tab w:val="left" w:pos="993"/>
        </w:tabs>
        <w:spacing w:after="0" w:line="360" w:lineRule="auto"/>
        <w:ind w:left="142" w:firstLine="39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1EA0">
        <w:rPr>
          <w:rFonts w:ascii="Times New Roman" w:hAnsi="Times New Roman" w:cs="Times New Roman"/>
          <w:sz w:val="28"/>
          <w:szCs w:val="28"/>
          <w:lang w:val="uk-UA"/>
        </w:rPr>
        <w:t>5.4. Виклад нового матеріалу</w:t>
      </w:r>
    </w:p>
    <w:p w:rsidR="00416371" w:rsidRPr="00AD1EA0" w:rsidRDefault="00416371" w:rsidP="00416371">
      <w:pPr>
        <w:numPr>
          <w:ilvl w:val="1"/>
          <w:numId w:val="1"/>
        </w:numPr>
        <w:tabs>
          <w:tab w:val="num" w:pos="0"/>
          <w:tab w:val="left" w:pos="993"/>
        </w:tabs>
        <w:spacing w:after="0" w:line="360" w:lineRule="auto"/>
        <w:ind w:left="142" w:firstLine="39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1EA0">
        <w:rPr>
          <w:rFonts w:ascii="Times New Roman" w:hAnsi="Times New Roman" w:cs="Times New Roman"/>
          <w:sz w:val="28"/>
          <w:szCs w:val="28"/>
          <w:lang w:val="uk-UA"/>
        </w:rPr>
        <w:t>5.5. Закріплення отриманих знань</w:t>
      </w:r>
    </w:p>
    <w:p w:rsidR="00416371" w:rsidRPr="00AD1EA0" w:rsidRDefault="00416371" w:rsidP="00416371">
      <w:pPr>
        <w:numPr>
          <w:ilvl w:val="1"/>
          <w:numId w:val="1"/>
        </w:numPr>
        <w:tabs>
          <w:tab w:val="num" w:pos="0"/>
          <w:tab w:val="left" w:pos="993"/>
        </w:tabs>
        <w:spacing w:after="0" w:line="360" w:lineRule="auto"/>
        <w:ind w:left="142" w:firstLine="39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1EA0">
        <w:rPr>
          <w:rFonts w:ascii="Times New Roman" w:hAnsi="Times New Roman" w:cs="Times New Roman"/>
          <w:sz w:val="28"/>
          <w:szCs w:val="28"/>
          <w:lang w:val="uk-UA"/>
        </w:rPr>
        <w:t>5.6. Підбиття підсумків заняття</w:t>
      </w:r>
    </w:p>
    <w:p w:rsidR="00416371" w:rsidRPr="00AD1EA0" w:rsidRDefault="00416371" w:rsidP="00416371">
      <w:pPr>
        <w:numPr>
          <w:ilvl w:val="1"/>
          <w:numId w:val="1"/>
        </w:numPr>
        <w:tabs>
          <w:tab w:val="num" w:pos="0"/>
          <w:tab w:val="left" w:pos="993"/>
        </w:tabs>
        <w:spacing w:after="0" w:line="360" w:lineRule="auto"/>
        <w:ind w:left="142" w:firstLine="39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1EA0">
        <w:rPr>
          <w:rFonts w:ascii="Times New Roman" w:hAnsi="Times New Roman" w:cs="Times New Roman"/>
          <w:sz w:val="28"/>
          <w:szCs w:val="28"/>
          <w:lang w:val="uk-UA"/>
        </w:rPr>
        <w:t>5.7. Домашнє завдання</w:t>
      </w:r>
    </w:p>
    <w:p w:rsidR="00FC2F92" w:rsidRPr="00FC2F92" w:rsidRDefault="00FC2F92" w:rsidP="00416371">
      <w:pPr>
        <w:numPr>
          <w:ilvl w:val="0"/>
          <w:numId w:val="1"/>
        </w:numPr>
        <w:tabs>
          <w:tab w:val="clear" w:pos="900"/>
          <w:tab w:val="num" w:pos="0"/>
          <w:tab w:val="left" w:pos="993"/>
        </w:tabs>
        <w:spacing w:after="0" w:line="360" w:lineRule="auto"/>
        <w:ind w:left="142" w:firstLine="39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FC2F92">
        <w:rPr>
          <w:rFonts w:ascii="Times New Roman" w:eastAsia="Times New Roman" w:hAnsi="Times New Roman" w:cs="Times New Roman"/>
          <w:sz w:val="28"/>
          <w:szCs w:val="28"/>
        </w:rPr>
        <w:t>Висновки</w:t>
      </w:r>
      <w:proofErr w:type="spellEnd"/>
      <w:r w:rsidRPr="00FC2F9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C2F92">
        <w:rPr>
          <w:rFonts w:ascii="Times New Roman" w:eastAsia="Times New Roman" w:hAnsi="Times New Roman" w:cs="Times New Roman"/>
          <w:sz w:val="28"/>
          <w:szCs w:val="28"/>
        </w:rPr>
        <w:t>щодо</w:t>
      </w:r>
      <w:proofErr w:type="spellEnd"/>
      <w:r w:rsidRPr="00FC2F9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C2F92">
        <w:rPr>
          <w:rFonts w:ascii="Times New Roman" w:eastAsia="Times New Roman" w:hAnsi="Times New Roman" w:cs="Times New Roman"/>
          <w:sz w:val="28"/>
          <w:szCs w:val="28"/>
        </w:rPr>
        <w:t>вивчення</w:t>
      </w:r>
      <w:proofErr w:type="spellEnd"/>
      <w:r w:rsidRPr="00FC2F92">
        <w:rPr>
          <w:rFonts w:ascii="Times New Roman" w:eastAsia="Times New Roman" w:hAnsi="Times New Roman" w:cs="Times New Roman"/>
          <w:sz w:val="28"/>
          <w:szCs w:val="28"/>
        </w:rPr>
        <w:t xml:space="preserve"> теми </w:t>
      </w:r>
      <w:proofErr w:type="spellStart"/>
      <w:r w:rsidRPr="00FC2F92">
        <w:rPr>
          <w:rFonts w:ascii="Times New Roman" w:eastAsia="Times New Roman" w:hAnsi="Times New Roman" w:cs="Times New Roman"/>
          <w:sz w:val="28"/>
          <w:szCs w:val="28"/>
        </w:rPr>
        <w:t>викладачем</w:t>
      </w:r>
      <w:proofErr w:type="spellEnd"/>
    </w:p>
    <w:p w:rsidR="00FC2F92" w:rsidRDefault="00FC2F92" w:rsidP="00FC2F92">
      <w:pPr>
        <w:numPr>
          <w:ilvl w:val="0"/>
          <w:numId w:val="1"/>
        </w:numPr>
        <w:tabs>
          <w:tab w:val="clear" w:pos="900"/>
          <w:tab w:val="num" w:pos="0"/>
          <w:tab w:val="left" w:pos="993"/>
        </w:tabs>
        <w:spacing w:after="0" w:line="360" w:lineRule="auto"/>
        <w:ind w:left="142" w:firstLine="39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Висновок щодо проведення відкритого заняття</w:t>
      </w:r>
    </w:p>
    <w:p w:rsidR="00416371" w:rsidRPr="00AD1EA0" w:rsidRDefault="00416371" w:rsidP="00416371">
      <w:pPr>
        <w:numPr>
          <w:ilvl w:val="0"/>
          <w:numId w:val="1"/>
        </w:numPr>
        <w:tabs>
          <w:tab w:val="clear" w:pos="900"/>
          <w:tab w:val="num" w:pos="0"/>
          <w:tab w:val="left" w:pos="993"/>
        </w:tabs>
        <w:spacing w:after="0" w:line="360" w:lineRule="auto"/>
        <w:ind w:left="142" w:firstLine="39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1EA0">
        <w:rPr>
          <w:rFonts w:ascii="Times New Roman" w:hAnsi="Times New Roman" w:cs="Times New Roman"/>
          <w:sz w:val="28"/>
          <w:szCs w:val="28"/>
          <w:lang w:val="uk-UA"/>
        </w:rPr>
        <w:t>Список літератури</w:t>
      </w:r>
    </w:p>
    <w:p w:rsidR="00416371" w:rsidRPr="00AD1EA0" w:rsidRDefault="00416371" w:rsidP="00416371">
      <w:pPr>
        <w:numPr>
          <w:ilvl w:val="0"/>
          <w:numId w:val="1"/>
        </w:numPr>
        <w:tabs>
          <w:tab w:val="clear" w:pos="900"/>
          <w:tab w:val="num" w:pos="0"/>
          <w:tab w:val="left" w:pos="993"/>
        </w:tabs>
        <w:spacing w:after="0" w:line="360" w:lineRule="auto"/>
        <w:ind w:left="142" w:firstLine="39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1EA0">
        <w:rPr>
          <w:rFonts w:ascii="Times New Roman" w:hAnsi="Times New Roman" w:cs="Times New Roman"/>
          <w:sz w:val="28"/>
          <w:szCs w:val="28"/>
          <w:lang w:val="uk-UA"/>
        </w:rPr>
        <w:t>Додатки</w:t>
      </w:r>
    </w:p>
    <w:p w:rsidR="00F53C3B" w:rsidRDefault="00F53C3B" w:rsidP="0041637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627036" w:rsidRDefault="00627036" w:rsidP="0041637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627036" w:rsidRDefault="00627036" w:rsidP="0041637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D1EA0" w:rsidRDefault="00AD1EA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br w:type="page"/>
      </w:r>
    </w:p>
    <w:p w:rsidR="00627036" w:rsidRPr="00B03854" w:rsidRDefault="00627036" w:rsidP="007A44DF">
      <w:pPr>
        <w:numPr>
          <w:ilvl w:val="0"/>
          <w:numId w:val="2"/>
        </w:num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03854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Вступ</w:t>
      </w:r>
    </w:p>
    <w:p w:rsidR="007A44DF" w:rsidRDefault="00F73050" w:rsidP="00AD1EA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A44DF">
        <w:rPr>
          <w:rFonts w:ascii="Times New Roman" w:hAnsi="Times New Roman" w:cs="Times New Roman"/>
          <w:sz w:val="28"/>
          <w:szCs w:val="28"/>
          <w:lang w:val="uk-UA"/>
        </w:rPr>
        <w:t xml:space="preserve">Людство у сфері своєї діяльності застосовує величезну кількість різноманітних приладів, машин і механізмів (робочих машин РМ), які за рахунок механічної енергії, що підводиться, і руху їх виконавчих органів (ВО) здійснюють різні технологічні процеси і операції. </w:t>
      </w:r>
    </w:p>
    <w:p w:rsidR="007A44DF" w:rsidRDefault="00F73050" w:rsidP="00AD1EA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A44DF">
        <w:rPr>
          <w:rFonts w:ascii="Times New Roman" w:hAnsi="Times New Roman" w:cs="Times New Roman"/>
          <w:sz w:val="28"/>
          <w:szCs w:val="28"/>
          <w:lang w:val="uk-UA"/>
        </w:rPr>
        <w:t xml:space="preserve">Для отримання механічної енергії використовуються різні види енергії: мускульна енергія людини і тварин, енергія пари і газів, енергія води і вітру, електрична енергія. Технічний пристрій, що забезпечує отримання механічної енергії з інших видів і її передачу виконавчому органу робочої машини (ВОРМ), названий приводом. </w:t>
      </w:r>
    </w:p>
    <w:p w:rsidR="007A44DF" w:rsidRDefault="00F73050" w:rsidP="00AD1EA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lang w:val="uk-UA"/>
        </w:rPr>
      </w:pPr>
      <w:r w:rsidRPr="007A44DF">
        <w:rPr>
          <w:rFonts w:ascii="Times New Roman" w:hAnsi="Times New Roman" w:cs="Times New Roman"/>
          <w:sz w:val="28"/>
          <w:szCs w:val="28"/>
          <w:lang w:val="uk-UA"/>
        </w:rPr>
        <w:t>Залежно від виду використовуваної енергії розрізняють: ручний, гідравлічний, пневматичний, тепловий, електричний приводи. Предметом нашого розгляду є електрични</w:t>
      </w:r>
      <w:r w:rsidR="007A44DF">
        <w:rPr>
          <w:rFonts w:ascii="Times New Roman" w:hAnsi="Times New Roman" w:cs="Times New Roman"/>
          <w:sz w:val="28"/>
          <w:szCs w:val="28"/>
          <w:lang w:val="uk-UA"/>
        </w:rPr>
        <w:t>й привід – електропривод. Курс «Системи керування</w:t>
      </w:r>
      <w:r w:rsidRPr="007A44DF">
        <w:rPr>
          <w:rFonts w:ascii="Times New Roman" w:hAnsi="Times New Roman" w:cs="Times New Roman"/>
          <w:sz w:val="28"/>
          <w:szCs w:val="28"/>
          <w:lang w:val="uk-UA"/>
        </w:rPr>
        <w:t xml:space="preserve"> електропривода</w:t>
      </w:r>
      <w:r w:rsidR="007A44DF">
        <w:rPr>
          <w:rFonts w:ascii="Times New Roman" w:hAnsi="Times New Roman" w:cs="Times New Roman"/>
          <w:sz w:val="28"/>
          <w:szCs w:val="28"/>
          <w:lang w:val="uk-UA"/>
        </w:rPr>
        <w:t>ми»</w:t>
      </w:r>
      <w:r w:rsidRPr="007A44DF">
        <w:rPr>
          <w:rFonts w:ascii="Times New Roman" w:hAnsi="Times New Roman" w:cs="Times New Roman"/>
          <w:sz w:val="28"/>
          <w:szCs w:val="28"/>
          <w:lang w:val="uk-UA"/>
        </w:rPr>
        <w:t xml:space="preserve"> вивчається студентами</w:t>
      </w:r>
      <w:r w:rsidR="007A44DF">
        <w:rPr>
          <w:rFonts w:ascii="Times New Roman" w:hAnsi="Times New Roman" w:cs="Times New Roman"/>
          <w:sz w:val="28"/>
          <w:szCs w:val="28"/>
          <w:lang w:val="uk-UA"/>
        </w:rPr>
        <w:t xml:space="preserve"> третього курсу спеціальності </w:t>
      </w:r>
      <w:r w:rsidR="007A44DF" w:rsidRPr="007A44DF">
        <w:rPr>
          <w:rFonts w:ascii="Times New Roman" w:hAnsi="Times New Roman" w:cs="Times New Roman"/>
          <w:sz w:val="28"/>
          <w:lang w:val="uk-UA"/>
        </w:rPr>
        <w:t>5.05070104 «Монтаж та експлуатація електроустаткування цивільних споруд і промислових підприємств»</w:t>
      </w:r>
    </w:p>
    <w:p w:rsidR="00747575" w:rsidRDefault="00747575" w:rsidP="00747575">
      <w:pPr>
        <w:spacing w:before="24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7575">
        <w:rPr>
          <w:rFonts w:ascii="Times New Roman" w:hAnsi="Times New Roman" w:cs="Times New Roman"/>
          <w:color w:val="000000"/>
          <w:spacing w:val="-6"/>
          <w:sz w:val="28"/>
          <w:szCs w:val="28"/>
          <w:lang w:val="uk-UA"/>
        </w:rPr>
        <w:t>Лекція – головна складова частина навчального процесу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747575">
        <w:rPr>
          <w:rFonts w:ascii="Times New Roman" w:hAnsi="Times New Roman" w:cs="Times New Roman"/>
          <w:sz w:val="28"/>
          <w:szCs w:val="28"/>
          <w:lang w:val="uk-UA"/>
        </w:rPr>
        <w:t xml:space="preserve">Застосування при викладі навчального матеріалу елементів проблемного навчання спільно з мультимедійною дошкою проектором має незаперечну перевагу перед традиційною наочною допомогою, наприклад, плакатами, можливістю демонстрації не тільки картинок, але і різних </w:t>
      </w:r>
      <w:proofErr w:type="spellStart"/>
      <w:r w:rsidRPr="00747575">
        <w:rPr>
          <w:rFonts w:ascii="Times New Roman" w:hAnsi="Times New Roman" w:cs="Times New Roman"/>
          <w:sz w:val="28"/>
          <w:szCs w:val="28"/>
          <w:lang w:val="uk-UA"/>
        </w:rPr>
        <w:t>відео-</w:t>
      </w:r>
      <w:proofErr w:type="spellEnd"/>
      <w:r w:rsidRPr="00747575">
        <w:rPr>
          <w:rFonts w:ascii="Times New Roman" w:hAnsi="Times New Roman" w:cs="Times New Roman"/>
          <w:sz w:val="28"/>
          <w:szCs w:val="28"/>
          <w:lang w:val="uk-UA"/>
        </w:rPr>
        <w:t xml:space="preserve"> і аудіо</w:t>
      </w:r>
      <w:r w:rsidR="00B9618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47575">
        <w:rPr>
          <w:rFonts w:ascii="Times New Roman" w:hAnsi="Times New Roman" w:cs="Times New Roman"/>
          <w:sz w:val="28"/>
          <w:szCs w:val="28"/>
          <w:lang w:val="uk-UA"/>
        </w:rPr>
        <w:t xml:space="preserve">матеріалів, яка спільно з поясненнями викладача дозволяє провести цікаву й пізнавальну лекцію. </w:t>
      </w:r>
    </w:p>
    <w:p w:rsidR="00747575" w:rsidRDefault="00747575" w:rsidP="00747575">
      <w:pPr>
        <w:spacing w:after="0" w:line="360" w:lineRule="auto"/>
        <w:ind w:right="-17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7575">
        <w:rPr>
          <w:rFonts w:ascii="Times New Roman" w:hAnsi="Times New Roman" w:cs="Times New Roman"/>
          <w:sz w:val="28"/>
          <w:szCs w:val="28"/>
          <w:lang w:val="uk-UA"/>
        </w:rPr>
        <w:t>Над підготовкою демонстраційного матеріалу викладач може працювати як сам, так і із залученням студентів шляхом перекладу сучасної друкарської продукції (підручників, журналів та ін.) в електронний вигляд або використовуючи ресурси спеціалізованих сайтів мережі Інтернет, що дозволяє проводити заняття, особливо з спе</w:t>
      </w:r>
      <w:r>
        <w:rPr>
          <w:rFonts w:ascii="Times New Roman" w:hAnsi="Times New Roman" w:cs="Times New Roman"/>
          <w:sz w:val="28"/>
          <w:szCs w:val="28"/>
          <w:lang w:val="uk-UA"/>
        </w:rPr>
        <w:t>цдисциплін, на сучасному рівні.</w:t>
      </w:r>
    </w:p>
    <w:p w:rsidR="00747575" w:rsidRPr="00747575" w:rsidRDefault="00747575" w:rsidP="00747575">
      <w:pPr>
        <w:spacing w:after="0" w:line="360" w:lineRule="auto"/>
        <w:ind w:right="-17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7575">
        <w:rPr>
          <w:rFonts w:ascii="Times New Roman" w:hAnsi="Times New Roman" w:cs="Times New Roman"/>
          <w:sz w:val="28"/>
          <w:szCs w:val="28"/>
          <w:lang w:val="uk-UA"/>
        </w:rPr>
        <w:lastRenderedPageBreak/>
        <w:t>Як показує практика, більшість студентів активно із задоволенням включаються в цю роботу, внаслідок чого вони мимоволі накопичують базу знань за матеріалом, що вивчається.</w:t>
      </w:r>
    </w:p>
    <w:p w:rsidR="00747575" w:rsidRDefault="007A44DF" w:rsidP="00747575">
      <w:pPr>
        <w:spacing w:before="240" w:line="360" w:lineRule="auto"/>
        <w:ind w:firstLine="720"/>
        <w:jc w:val="both"/>
        <w:rPr>
          <w:rFonts w:ascii="TimesNewRoman" w:hAnsi="TimesNewRoman"/>
          <w:color w:val="000000"/>
          <w:sz w:val="28"/>
          <w:szCs w:val="28"/>
          <w:lang w:val="uk-UA"/>
        </w:rPr>
      </w:pPr>
      <w:r w:rsidRPr="00053996">
        <w:rPr>
          <w:rFonts w:ascii="Times New Roman" w:hAnsi="Times New Roman" w:cs="Times New Roman"/>
          <w:sz w:val="28"/>
          <w:szCs w:val="28"/>
          <w:lang w:val="uk-UA"/>
        </w:rPr>
        <w:t>Мета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даної теми </w:t>
      </w:r>
      <w:r w:rsidR="00F73050" w:rsidRPr="007A44DF">
        <w:rPr>
          <w:rFonts w:ascii="Times New Roman" w:hAnsi="Times New Roman" w:cs="Times New Roman"/>
          <w:sz w:val="28"/>
          <w:szCs w:val="28"/>
          <w:lang w:val="uk-UA"/>
        </w:rPr>
        <w:t xml:space="preserve">дати студентам уявлення про </w:t>
      </w:r>
      <w:r w:rsidR="00053996" w:rsidRPr="00053996">
        <w:rPr>
          <w:rFonts w:ascii="TimesNewRoman" w:hAnsi="TimesNewRoman"/>
          <w:color w:val="000000"/>
          <w:sz w:val="28"/>
          <w:szCs w:val="28"/>
          <w:lang w:val="uk-UA"/>
        </w:rPr>
        <w:t>принцип дії та елементи конструкції найбільш</w:t>
      </w:r>
      <w:r w:rsidR="00DA1FEE">
        <w:rPr>
          <w:rFonts w:ascii="TimesNewRoman" w:hAnsi="TimesNewRoman"/>
          <w:color w:val="000000"/>
          <w:sz w:val="28"/>
          <w:szCs w:val="28"/>
          <w:lang w:val="uk-UA"/>
        </w:rPr>
        <w:t xml:space="preserve"> </w:t>
      </w:r>
      <w:r w:rsidR="00053996" w:rsidRPr="00053996">
        <w:rPr>
          <w:rFonts w:ascii="TimesNewRoman" w:hAnsi="TimesNewRoman"/>
          <w:color w:val="000000"/>
          <w:sz w:val="28"/>
          <w:szCs w:val="28"/>
          <w:lang w:val="uk-UA"/>
        </w:rPr>
        <w:t>розповсюджених контактних комутаційних апаратів та електричні схеми їх</w:t>
      </w:r>
      <w:r w:rsidR="00DA1FEE">
        <w:rPr>
          <w:rFonts w:ascii="TimesNewRoman" w:hAnsi="TimesNewRoman"/>
          <w:color w:val="000000"/>
          <w:sz w:val="28"/>
          <w:szCs w:val="28"/>
          <w:lang w:val="uk-UA"/>
        </w:rPr>
        <w:t xml:space="preserve"> </w:t>
      </w:r>
      <w:r w:rsidR="00053996" w:rsidRPr="00053996">
        <w:rPr>
          <w:rFonts w:ascii="TimesNewRoman" w:hAnsi="TimesNewRoman"/>
          <w:color w:val="000000"/>
          <w:sz w:val="28"/>
          <w:szCs w:val="28"/>
          <w:lang w:val="uk-UA"/>
        </w:rPr>
        <w:t>увімкнення.</w:t>
      </w:r>
    </w:p>
    <w:p w:rsidR="00747575" w:rsidRPr="00BF66DE" w:rsidRDefault="00747575" w:rsidP="00747575">
      <w:pPr>
        <w:spacing w:before="24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057BE">
        <w:rPr>
          <w:rFonts w:ascii="Times New Roman" w:hAnsi="Times New Roman" w:cs="Times New Roman"/>
          <w:sz w:val="28"/>
          <w:szCs w:val="28"/>
          <w:lang w:val="uk-UA"/>
        </w:rPr>
        <w:t xml:space="preserve">В результаті вивчення даної теми студент повинен добре засвоїти </w:t>
      </w:r>
      <w:r>
        <w:rPr>
          <w:rFonts w:ascii="Times New Roman" w:hAnsi="Times New Roman" w:cs="Times New Roman"/>
          <w:sz w:val="28"/>
          <w:szCs w:val="28"/>
          <w:lang w:val="uk-UA"/>
        </w:rPr>
        <w:t>елементи конструкції</w:t>
      </w:r>
      <w:r w:rsidRPr="00A057BE">
        <w:rPr>
          <w:rFonts w:ascii="Times New Roman" w:hAnsi="Times New Roman" w:cs="Times New Roman"/>
          <w:sz w:val="28"/>
          <w:szCs w:val="28"/>
          <w:lang w:val="uk-UA"/>
        </w:rPr>
        <w:t xml:space="preserve"> електричних апаратів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 їх </w:t>
      </w:r>
      <w:r w:rsidRPr="00A057BE">
        <w:rPr>
          <w:rFonts w:ascii="Times New Roman" w:hAnsi="Times New Roman" w:cs="Times New Roman"/>
          <w:sz w:val="28"/>
          <w:szCs w:val="28"/>
          <w:lang w:val="uk-UA"/>
        </w:rPr>
        <w:t xml:space="preserve">принцип дії у системі керування електроприводами, </w:t>
      </w:r>
      <w:r>
        <w:rPr>
          <w:rFonts w:ascii="Times New Roman" w:hAnsi="Times New Roman" w:cs="Times New Roman"/>
          <w:sz w:val="28"/>
          <w:szCs w:val="28"/>
          <w:lang w:val="uk-UA"/>
        </w:rPr>
        <w:t>вміти їх використовувати.</w:t>
      </w:r>
    </w:p>
    <w:p w:rsidR="00F73050" w:rsidRDefault="00F73050" w:rsidP="00AD1EA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D1EA0" w:rsidRDefault="00AD1EA0" w:rsidP="00AD1EA0">
      <w:pPr>
        <w:pStyle w:val="HTML"/>
        <w:shd w:val="clear" w:color="auto" w:fill="FFFFFF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br w:type="page"/>
      </w:r>
    </w:p>
    <w:p w:rsidR="00AD1EA0" w:rsidRDefault="00AD1EA0" w:rsidP="00F83124">
      <w:pPr>
        <w:numPr>
          <w:ilvl w:val="0"/>
          <w:numId w:val="2"/>
        </w:num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83124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Зміст. Обґрунтування теми</w:t>
      </w:r>
    </w:p>
    <w:p w:rsidR="00F83124" w:rsidRPr="00747575" w:rsidRDefault="00F83124" w:rsidP="00BF66DE">
      <w:pPr>
        <w:spacing w:before="24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83124">
        <w:rPr>
          <w:rFonts w:ascii="Times New Roman" w:hAnsi="Times New Roman" w:cs="Times New Roman"/>
          <w:sz w:val="28"/>
          <w:szCs w:val="28"/>
          <w:lang w:val="uk-UA"/>
        </w:rPr>
        <w:t xml:space="preserve">Керування електроприводом – це комплекс дій, які забезпечують пуск, зупинку, гальмування, реверсування, регулювання і стабілізацію швидкості, здійснення заданого режиму роботи привода, сигналізацію про стан окремих його ланок, захист від ненормальних режимів роботи і аварій тощо. </w:t>
      </w:r>
      <w:r w:rsidRPr="00747575">
        <w:rPr>
          <w:rFonts w:ascii="Times New Roman" w:hAnsi="Times New Roman" w:cs="Times New Roman"/>
          <w:sz w:val="28"/>
          <w:szCs w:val="28"/>
          <w:lang w:val="uk-UA"/>
        </w:rPr>
        <w:t>Залежно від участі в цих діях людини (оператора) розрізняють два способи керування: неавтоматичне (ручне) та автоматичне.</w:t>
      </w:r>
    </w:p>
    <w:p w:rsidR="00747575" w:rsidRDefault="00BF66DE" w:rsidP="0074757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F66DE">
        <w:rPr>
          <w:rFonts w:ascii="Times New Roman" w:hAnsi="Times New Roman" w:cs="Times New Roman"/>
          <w:sz w:val="28"/>
          <w:szCs w:val="28"/>
          <w:lang w:val="uk-UA"/>
        </w:rPr>
        <w:t>Під системою керування електропривода розуміють сукупність механічних, електромеханічних, напівпровідникових та інших елементів, за допомогою яких здійснюється керування.</w:t>
      </w:r>
    </w:p>
    <w:p w:rsidR="00747575" w:rsidRPr="00053996" w:rsidRDefault="00747575" w:rsidP="0074757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3996">
        <w:rPr>
          <w:rFonts w:ascii="Times New Roman" w:eastAsia="Times New Roman" w:hAnsi="Times New Roman" w:cs="Times New Roman"/>
          <w:sz w:val="28"/>
          <w:szCs w:val="28"/>
          <w:lang w:val="uk-UA"/>
        </w:rPr>
        <w:t>Сучасні системи автоматизованого електроприводу є складні пристрої, що складаються з електричних машин, різних електричних апаратів та вузлів автоматики.</w:t>
      </w:r>
    </w:p>
    <w:p w:rsidR="00747575" w:rsidRDefault="00747575" w:rsidP="0074757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A44DF">
        <w:rPr>
          <w:rFonts w:ascii="Times New Roman" w:hAnsi="Times New Roman" w:cs="Times New Roman"/>
          <w:sz w:val="28"/>
          <w:szCs w:val="28"/>
          <w:lang w:val="uk-UA"/>
        </w:rPr>
        <w:t xml:space="preserve">Електричний апарат − це електротехнічний пристрій, який використовується для включення і відключення електричних кіл, контролю, виміру, захисту, управління і регулювання установок, призначених для передачі, перетворення, розподілу і споживання електроенергії. </w:t>
      </w:r>
    </w:p>
    <w:p w:rsidR="00F83124" w:rsidRDefault="00F83124" w:rsidP="00BF66DE">
      <w:pPr>
        <w:pStyle w:val="HTML"/>
        <w:shd w:val="clear" w:color="auto" w:fill="FFFFFF"/>
        <w:spacing w:before="240" w:after="20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83124">
        <w:rPr>
          <w:rFonts w:ascii="Times New Roman" w:hAnsi="Times New Roman" w:cs="Times New Roman"/>
          <w:sz w:val="28"/>
          <w:szCs w:val="28"/>
          <w:lang w:val="uk-UA"/>
        </w:rPr>
        <w:t>Комутаційна апаратура є невід'ємною частиною у всіх електричнихсилових ланцюгах і ланцюгах керування різних систем та пристроїв.</w:t>
      </w:r>
    </w:p>
    <w:p w:rsidR="00A057BE" w:rsidRPr="00F83124" w:rsidRDefault="00F83124" w:rsidP="00BF66DE">
      <w:pPr>
        <w:pStyle w:val="HTML"/>
        <w:shd w:val="clear" w:color="auto" w:fill="FFFFFF"/>
        <w:spacing w:before="240" w:after="20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83124">
        <w:rPr>
          <w:rFonts w:ascii="Times New Roman" w:hAnsi="Times New Roman" w:cs="Times New Roman"/>
          <w:sz w:val="28"/>
          <w:szCs w:val="28"/>
          <w:lang w:val="uk-UA"/>
        </w:rPr>
        <w:t xml:space="preserve">Для комутації силових ланцюгів напругою до 1000 В широковикористовуються рубильники, пакетні вимикачі (перемикачі), автоматичнівимикачі, контактори, силові контролери і т.д. Комутація ланцюгів керуваннядля вмикання й вимикання </w:t>
      </w:r>
      <w:proofErr w:type="spellStart"/>
      <w:r w:rsidRPr="00F83124">
        <w:rPr>
          <w:rFonts w:ascii="Times New Roman" w:hAnsi="Times New Roman" w:cs="Times New Roman"/>
          <w:sz w:val="28"/>
          <w:szCs w:val="28"/>
          <w:lang w:val="uk-UA"/>
        </w:rPr>
        <w:t>релейно-контакторної</w:t>
      </w:r>
      <w:proofErr w:type="spellEnd"/>
      <w:r w:rsidRPr="00F83124">
        <w:rPr>
          <w:rFonts w:ascii="Times New Roman" w:hAnsi="Times New Roman" w:cs="Times New Roman"/>
          <w:sz w:val="28"/>
          <w:szCs w:val="28"/>
          <w:lang w:val="uk-UA"/>
        </w:rPr>
        <w:t xml:space="preserve"> апаратури здійснюється</w:t>
      </w:r>
      <w:r w:rsidR="009426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83124">
        <w:rPr>
          <w:rFonts w:ascii="Times New Roman" w:hAnsi="Times New Roman" w:cs="Times New Roman"/>
          <w:sz w:val="28"/>
          <w:szCs w:val="28"/>
          <w:lang w:val="uk-UA"/>
        </w:rPr>
        <w:t>кнопками керування, кінцевими вимикачами. У ланцюгах автоматики тазахисту застосовуються різні електромагнітні й інші реле, а також безконтактні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електричні апарати.</w:t>
      </w:r>
    </w:p>
    <w:p w:rsidR="00747575" w:rsidRPr="00747575" w:rsidRDefault="00747575" w:rsidP="00747575">
      <w:pPr>
        <w:shd w:val="clear" w:color="auto" w:fill="FFFFFF"/>
        <w:spacing w:line="36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747575">
        <w:rPr>
          <w:rFonts w:ascii="Times New Roman" w:hAnsi="Times New Roman" w:cs="Times New Roman"/>
          <w:color w:val="000000"/>
          <w:sz w:val="28"/>
          <w:szCs w:val="28"/>
          <w:lang w:val="uk-UA"/>
        </w:rPr>
        <w:t>Лекційне заняття спрямоване на формування нових знань та умінь студентів за темою «</w:t>
      </w:r>
      <w:r w:rsidRPr="00747575">
        <w:rPr>
          <w:rFonts w:ascii="Times New Roman" w:hAnsi="Times New Roman" w:cs="Times New Roman"/>
          <w:sz w:val="28"/>
          <w:szCs w:val="28"/>
          <w:lang w:val="uk-UA"/>
        </w:rPr>
        <w:t xml:space="preserve">Електричні апарати ручного та дистанційного </w:t>
      </w:r>
      <w:r w:rsidRPr="00747575">
        <w:rPr>
          <w:rFonts w:ascii="Times New Roman" w:hAnsi="Times New Roman" w:cs="Times New Roman"/>
          <w:sz w:val="28"/>
          <w:szCs w:val="28"/>
          <w:lang w:val="uk-UA"/>
        </w:rPr>
        <w:lastRenderedPageBreak/>
        <w:t>керування. Побудова та принципова дія</w:t>
      </w:r>
      <w:r w:rsidRPr="00747575">
        <w:rPr>
          <w:rFonts w:ascii="Times New Roman" w:hAnsi="Times New Roman" w:cs="Times New Roman"/>
          <w:color w:val="000000"/>
          <w:sz w:val="28"/>
          <w:szCs w:val="28"/>
          <w:lang w:val="uk-UA"/>
        </w:rPr>
        <w:t>» ведеться у формі бесіди з ілюстраціями у вигляді презентації.</w:t>
      </w:r>
    </w:p>
    <w:p w:rsidR="00747575" w:rsidRPr="00747575" w:rsidRDefault="00747575" w:rsidP="00747575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747575">
        <w:rPr>
          <w:rFonts w:ascii="Times New Roman" w:hAnsi="Times New Roman" w:cs="Times New Roman"/>
          <w:color w:val="000000"/>
          <w:sz w:val="28"/>
          <w:szCs w:val="28"/>
          <w:lang w:val="uk-UA"/>
        </w:rPr>
        <w:t>У цій формі заняття представлені всі компоненти учбово–пізнавального процесу: мета, вміст, засоби, методи діяльності по організації і управлінню і всі його дидактичні елементи. Його єство і призначення в процесі навчання як цілісної динамічної системи зводяться, таким чином, до колективно–індивідуальної взаємодії викладача і студентів, в результаті якого відбувається засвоєння такими, що вчаться знань, умінь і навиків, розвиток їх здібностей, досвіду діяльності, спілкування і стосунків, а також педагогічної майстерності викладача.</w:t>
      </w:r>
    </w:p>
    <w:p w:rsidR="001556F1" w:rsidRPr="00942649" w:rsidRDefault="001556F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42649">
        <w:rPr>
          <w:rFonts w:ascii="Times New Roman" w:hAnsi="Times New Roman" w:cs="Times New Roman"/>
          <w:sz w:val="28"/>
          <w:szCs w:val="28"/>
          <w:lang w:val="uk-UA"/>
        </w:rPr>
        <w:br w:type="page"/>
      </w:r>
    </w:p>
    <w:p w:rsidR="001556F1" w:rsidRPr="001556F1" w:rsidRDefault="001556F1" w:rsidP="001556F1">
      <w:pPr>
        <w:numPr>
          <w:ilvl w:val="0"/>
          <w:numId w:val="2"/>
        </w:num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556F1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Організаційно-методичні вказівки з теми</w:t>
      </w:r>
    </w:p>
    <w:p w:rsidR="001556F1" w:rsidRPr="001556F1" w:rsidRDefault="001556F1" w:rsidP="001556F1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556F1">
        <w:rPr>
          <w:rFonts w:ascii="Times New Roman" w:hAnsi="Times New Roman" w:cs="Times New Roman"/>
          <w:sz w:val="28"/>
          <w:szCs w:val="28"/>
          <w:lang w:val="uk-UA"/>
        </w:rPr>
        <w:t>Готуючись до лекційного заняття, викладач бере за основу навчальну програму для вищих навчальних закладів І-ІІ рівнів акредитації, яка складена  викладачем і затверджена директором Слов’янського енергобудівного технікуму у 201</w:t>
      </w:r>
      <w:r>
        <w:rPr>
          <w:rFonts w:ascii="Times New Roman" w:hAnsi="Times New Roman" w:cs="Times New Roman"/>
          <w:sz w:val="28"/>
          <w:szCs w:val="28"/>
          <w:lang w:val="uk-UA"/>
        </w:rPr>
        <w:t>7</w:t>
      </w:r>
      <w:r w:rsidRPr="001556F1">
        <w:rPr>
          <w:rFonts w:ascii="Times New Roman" w:hAnsi="Times New Roman" w:cs="Times New Roman"/>
          <w:sz w:val="28"/>
          <w:szCs w:val="28"/>
          <w:lang w:val="uk-UA"/>
        </w:rPr>
        <w:t xml:space="preserve"> році.</w:t>
      </w:r>
    </w:p>
    <w:p w:rsidR="001556F1" w:rsidRPr="001556F1" w:rsidRDefault="001556F1" w:rsidP="001556F1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556F1">
        <w:rPr>
          <w:rFonts w:ascii="Times New Roman" w:hAnsi="Times New Roman" w:cs="Times New Roman"/>
          <w:sz w:val="28"/>
          <w:szCs w:val="28"/>
          <w:lang w:val="uk-UA"/>
        </w:rPr>
        <w:t>При підготовці до заняття викладач користується робочою програмою зі спеціальності 5.05070104 «Монтаж і експлуатація електроустаткування підприємств і цивільних споруд» з дисципліни «</w:t>
      </w:r>
      <w:r>
        <w:rPr>
          <w:rFonts w:ascii="Times New Roman" w:hAnsi="Times New Roman" w:cs="Times New Roman"/>
          <w:sz w:val="28"/>
          <w:szCs w:val="28"/>
          <w:lang w:val="uk-UA"/>
        </w:rPr>
        <w:t>Системи керування електроприводами»</w:t>
      </w:r>
      <w:r w:rsidRPr="001556F1">
        <w:rPr>
          <w:rFonts w:ascii="Times New Roman" w:hAnsi="Times New Roman" w:cs="Times New Roman"/>
          <w:sz w:val="28"/>
          <w:szCs w:val="28"/>
          <w:lang w:val="uk-UA"/>
        </w:rPr>
        <w:t>. Робоча програма з дисципліни розглянута та схвалена цикловою комісією спеціальних електротехнічних дисциплін Слов’янського енергобудівного технікуму і затверджена заступником директора з навчальної роботи на початку навчального року. Викладач планує систему дій, які є засобом для найефективнішого викладання теми, етапів проведення заняття.</w:t>
      </w:r>
    </w:p>
    <w:p w:rsidR="001556F1" w:rsidRPr="001556F1" w:rsidRDefault="001556F1" w:rsidP="001556F1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556F1">
        <w:rPr>
          <w:rFonts w:ascii="Times New Roman" w:hAnsi="Times New Roman" w:cs="Times New Roman"/>
          <w:sz w:val="28"/>
          <w:szCs w:val="28"/>
          <w:lang w:val="uk-UA"/>
        </w:rPr>
        <w:t xml:space="preserve">Заняття планується у </w:t>
      </w:r>
      <w:r>
        <w:rPr>
          <w:rFonts w:ascii="Times New Roman" w:hAnsi="Times New Roman" w:cs="Times New Roman"/>
          <w:sz w:val="28"/>
          <w:szCs w:val="28"/>
          <w:lang w:val="uk-UA"/>
        </w:rPr>
        <w:t>другому</w:t>
      </w:r>
      <w:r w:rsidRPr="001556F1">
        <w:rPr>
          <w:rFonts w:ascii="Times New Roman" w:hAnsi="Times New Roman" w:cs="Times New Roman"/>
          <w:sz w:val="28"/>
          <w:szCs w:val="28"/>
          <w:lang w:val="uk-UA"/>
        </w:rPr>
        <w:t xml:space="preserve"> семестрі навчального року.</w:t>
      </w:r>
    </w:p>
    <w:p w:rsidR="001556F1" w:rsidRPr="001556F1" w:rsidRDefault="001556F1" w:rsidP="001556F1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556F1">
        <w:rPr>
          <w:rFonts w:ascii="Times New Roman" w:hAnsi="Times New Roman" w:cs="Times New Roman"/>
          <w:sz w:val="28"/>
          <w:szCs w:val="28"/>
          <w:lang w:val="uk-UA"/>
        </w:rPr>
        <w:t>Визначається вид заняття – лекція.</w:t>
      </w:r>
    </w:p>
    <w:p w:rsidR="001556F1" w:rsidRPr="001556F1" w:rsidRDefault="001556F1" w:rsidP="001556F1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556F1">
        <w:rPr>
          <w:rFonts w:ascii="Times New Roman" w:hAnsi="Times New Roman" w:cs="Times New Roman"/>
          <w:sz w:val="28"/>
          <w:szCs w:val="28"/>
          <w:lang w:val="uk-UA"/>
        </w:rPr>
        <w:t xml:space="preserve">Визначається тип заняття (інформаційна з елементами бесіди), яка проводиться за допомогою прямого діалогу викладача зі студентами, лекція з використанням мультимедійних технологій. Лекція будується на матеріалі, який важко самостійно знайти студенту. </w:t>
      </w:r>
      <w:r>
        <w:rPr>
          <w:rFonts w:ascii="Times New Roman" w:hAnsi="Times New Roman" w:cs="Times New Roman"/>
          <w:sz w:val="28"/>
          <w:szCs w:val="28"/>
          <w:lang w:val="uk-UA"/>
        </w:rPr>
        <w:t>Викладач</w:t>
      </w:r>
      <w:r w:rsidRPr="001556F1">
        <w:rPr>
          <w:rFonts w:ascii="Times New Roman" w:hAnsi="Times New Roman" w:cs="Times New Roman"/>
          <w:sz w:val="28"/>
          <w:szCs w:val="28"/>
          <w:lang w:val="uk-UA"/>
        </w:rPr>
        <w:t xml:space="preserve"> узагальнює матеріал з підручника, користується даними з новітньої спеціалізованої літератури, системи </w:t>
      </w:r>
      <w:proofErr w:type="spellStart"/>
      <w:r w:rsidRPr="001556F1">
        <w:rPr>
          <w:rFonts w:ascii="Times New Roman" w:hAnsi="Times New Roman" w:cs="Times New Roman"/>
          <w:sz w:val="28"/>
          <w:szCs w:val="28"/>
          <w:lang w:val="uk-UA"/>
        </w:rPr>
        <w:t>Іnternet</w:t>
      </w:r>
      <w:proofErr w:type="spellEnd"/>
      <w:r w:rsidRPr="001556F1">
        <w:rPr>
          <w:rFonts w:ascii="Times New Roman" w:hAnsi="Times New Roman" w:cs="Times New Roman"/>
          <w:sz w:val="28"/>
          <w:szCs w:val="28"/>
          <w:lang w:val="uk-UA"/>
        </w:rPr>
        <w:t xml:space="preserve"> та інших джерел. </w:t>
      </w:r>
    </w:p>
    <w:p w:rsidR="00266245" w:rsidRDefault="001556F1" w:rsidP="001556F1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556F1">
        <w:rPr>
          <w:rFonts w:ascii="Times New Roman" w:hAnsi="Times New Roman" w:cs="Times New Roman"/>
          <w:sz w:val="28"/>
          <w:szCs w:val="28"/>
          <w:lang w:val="uk-UA"/>
        </w:rPr>
        <w:t>Пізнавальні діяльність студентів активізується за допомогою проблемних ситуацій, що викликає певне розумове ускладнення і слугує для активної розумової діяльності студентів.</w:t>
      </w:r>
    </w:p>
    <w:p w:rsidR="00266245" w:rsidRDefault="0026624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br w:type="page"/>
      </w:r>
    </w:p>
    <w:p w:rsidR="00266245" w:rsidRPr="009343F8" w:rsidRDefault="00266245" w:rsidP="00266245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343F8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3.1.Методична, дидактична (навчальна, розвивальна), виховна мета</w:t>
      </w:r>
    </w:p>
    <w:p w:rsidR="009343F8" w:rsidRPr="009343F8" w:rsidRDefault="009343F8" w:rsidP="009B1A47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343F8">
        <w:rPr>
          <w:rFonts w:ascii="Times New Roman" w:eastAsia="Times New Roman" w:hAnsi="Times New Roman" w:cs="Times New Roman"/>
          <w:sz w:val="28"/>
          <w:szCs w:val="28"/>
          <w:lang w:val="uk-UA"/>
        </w:rPr>
        <w:t>Для успішного проведення заняття спочатку треба визначити дидактичну мету – припустимий уявний результат, який мають досягти за деякий час у спільній цілеспрямованій діяльності викладач і студент.</w:t>
      </w:r>
    </w:p>
    <w:p w:rsidR="009343F8" w:rsidRPr="009343F8" w:rsidRDefault="009343F8" w:rsidP="009B1A47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343F8">
        <w:rPr>
          <w:rFonts w:ascii="Times New Roman" w:eastAsia="Times New Roman" w:hAnsi="Times New Roman" w:cs="Times New Roman"/>
          <w:sz w:val="28"/>
          <w:szCs w:val="28"/>
          <w:lang w:val="uk-UA"/>
        </w:rPr>
        <w:t>Для досягнення поставленої мети треба виконати низку дидактичних завдань, починаючи з привітання, запису епіграфу на дошці до загального доброзичливого настрою.</w:t>
      </w:r>
    </w:p>
    <w:p w:rsidR="009343F8" w:rsidRPr="009343F8" w:rsidRDefault="009343F8" w:rsidP="009B1A47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343F8">
        <w:rPr>
          <w:rFonts w:ascii="Times New Roman" w:eastAsia="Times New Roman" w:hAnsi="Times New Roman" w:cs="Times New Roman"/>
          <w:sz w:val="28"/>
          <w:szCs w:val="28"/>
          <w:lang w:val="uk-UA"/>
        </w:rPr>
        <w:t>Методична мета: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9343F8">
        <w:rPr>
          <w:rFonts w:ascii="Times New Roman" w:eastAsia="Times New Roman" w:hAnsi="Times New Roman" w:cs="Times New Roman"/>
          <w:sz w:val="28"/>
          <w:szCs w:val="28"/>
          <w:lang w:val="uk-UA"/>
        </w:rPr>
        <w:t>використання комп’ютерних технологій в процесі викладу нового матеріалу, методика організації фронтальної та групової роботи студентів на занятті, активізація пізнавальної діяльності студентів в процесі вивчення нового матеріалу, диференційований підхід до студентів,здійснення міжпредметних зв'язків з іншими дисциплінами та предметами.</w:t>
      </w:r>
    </w:p>
    <w:p w:rsidR="00A057BE" w:rsidRDefault="009343F8" w:rsidP="009B1A47">
      <w:pPr>
        <w:spacing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val="uk-UA"/>
        </w:rPr>
      </w:pPr>
      <w:r w:rsidRPr="009343F8">
        <w:rPr>
          <w:rFonts w:ascii="Times New Roman" w:eastAsia="Times New Roman" w:hAnsi="Times New Roman" w:cs="Times New Roman"/>
          <w:sz w:val="28"/>
          <w:szCs w:val="20"/>
          <w:lang w:val="uk-UA"/>
        </w:rPr>
        <w:t>Дидактична мета перш за все це заданий результат навчально-виховного впливу на студентів. Специфіка технічної освіти забезпечує природну єдність дидактичних цілей, коли соціальний інтелект особистості розвивається на рівні здобутих технічних знань і умінь. Викладач дає уявлення про</w:t>
      </w:r>
      <w:r>
        <w:rPr>
          <w:rFonts w:ascii="Times New Roman" w:eastAsia="Times New Roman" w:hAnsi="Times New Roman" w:cs="Times New Roman"/>
          <w:sz w:val="28"/>
          <w:szCs w:val="20"/>
          <w:lang w:val="uk-UA"/>
        </w:rPr>
        <w:t xml:space="preserve"> </w:t>
      </w:r>
      <w:r w:rsidRPr="009343F8">
        <w:rPr>
          <w:rFonts w:ascii="Times New Roman" w:eastAsia="Times New Roman" w:hAnsi="Times New Roman" w:cs="Times New Roman"/>
          <w:sz w:val="28"/>
          <w:szCs w:val="20"/>
          <w:lang w:val="uk-UA"/>
        </w:rPr>
        <w:t>принцип дії та елементи конструкції найбільш розповсюджених контактних комутаційних апаратів та електричні схеми їх увімкнення.</w:t>
      </w:r>
    </w:p>
    <w:p w:rsidR="009343F8" w:rsidRDefault="009343F8" w:rsidP="009B1A4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343F8">
        <w:rPr>
          <w:rFonts w:ascii="Times New Roman" w:hAnsi="Times New Roman" w:cs="Times New Roman"/>
          <w:sz w:val="28"/>
          <w:szCs w:val="28"/>
          <w:lang w:val="uk-UA"/>
        </w:rPr>
        <w:t>Визначення розвиваючої і виховної мети робимо з досвіду проведення занять у конкретній групі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виховувати зацікавленість дисципліною, культуру праці, повагу до майбутньої професії, виховувати позитивні риси характеру: чесність і правдивість, наполегливість і силу волі, культуру думки і поведінки, відповідальність за доручену справу та ініціативу продовжувати виховувати у студентів уміння раціонально розподіляти час, самодисципліну</w:t>
      </w:r>
    </w:p>
    <w:p w:rsidR="009343F8" w:rsidRPr="009343F8" w:rsidRDefault="009343F8" w:rsidP="009B1A47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62184" w:rsidRPr="009343F8" w:rsidRDefault="0056218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343F8">
        <w:rPr>
          <w:rFonts w:ascii="Times New Roman" w:hAnsi="Times New Roman" w:cs="Times New Roman"/>
          <w:sz w:val="28"/>
          <w:szCs w:val="28"/>
          <w:lang w:val="uk-UA"/>
        </w:rPr>
        <w:br w:type="page"/>
      </w:r>
    </w:p>
    <w:p w:rsidR="00562184" w:rsidRPr="00955D2F" w:rsidRDefault="00562184" w:rsidP="001672E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5D2F">
        <w:rPr>
          <w:rFonts w:ascii="Times New Roman" w:hAnsi="Times New Roman" w:cs="Times New Roman"/>
          <w:b/>
          <w:sz w:val="28"/>
          <w:szCs w:val="28"/>
        </w:rPr>
        <w:lastRenderedPageBreak/>
        <w:t>СХЕМА ЗАНЯТТЯ</w:t>
      </w:r>
    </w:p>
    <w:p w:rsidR="00562184" w:rsidRPr="00955D2F" w:rsidRDefault="00562184" w:rsidP="001672E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5D2F">
        <w:rPr>
          <w:rFonts w:ascii="Times New Roman" w:hAnsi="Times New Roman" w:cs="Times New Roman"/>
          <w:b/>
          <w:sz w:val="28"/>
          <w:szCs w:val="28"/>
        </w:rPr>
        <w:t xml:space="preserve">(план </w:t>
      </w:r>
      <w:proofErr w:type="spellStart"/>
      <w:r w:rsidRPr="00955D2F">
        <w:rPr>
          <w:rFonts w:ascii="Times New Roman" w:hAnsi="Times New Roman" w:cs="Times New Roman"/>
          <w:b/>
          <w:sz w:val="28"/>
          <w:szCs w:val="28"/>
        </w:rPr>
        <w:t>заняття</w:t>
      </w:r>
      <w:proofErr w:type="spellEnd"/>
      <w:r w:rsidRPr="00955D2F">
        <w:rPr>
          <w:rFonts w:ascii="Times New Roman" w:hAnsi="Times New Roman" w:cs="Times New Roman"/>
          <w:b/>
          <w:sz w:val="28"/>
          <w:szCs w:val="28"/>
        </w:rPr>
        <w:t>)</w:t>
      </w:r>
    </w:p>
    <w:p w:rsidR="00562184" w:rsidRPr="004A4E9D" w:rsidRDefault="00562184" w:rsidP="001672E2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  <w:lang w:val="uk-UA"/>
        </w:rPr>
      </w:pPr>
    </w:p>
    <w:p w:rsidR="00562184" w:rsidRPr="00955D2F" w:rsidRDefault="00562184" w:rsidP="001672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955D2F">
        <w:rPr>
          <w:rFonts w:ascii="Times New Roman" w:hAnsi="Times New Roman" w:cs="Times New Roman"/>
          <w:sz w:val="28"/>
          <w:szCs w:val="28"/>
        </w:rPr>
        <w:t>Група</w:t>
      </w:r>
      <w:proofErr w:type="spellEnd"/>
      <w:r w:rsidRPr="00955D2F">
        <w:rPr>
          <w:rFonts w:ascii="Times New Roman" w:hAnsi="Times New Roman" w:cs="Times New Roman"/>
          <w:sz w:val="28"/>
          <w:szCs w:val="28"/>
        </w:rPr>
        <w:t xml:space="preserve">: </w:t>
      </w:r>
      <w:r w:rsidRPr="00955D2F">
        <w:rPr>
          <w:rFonts w:ascii="Times New Roman" w:hAnsi="Times New Roman" w:cs="Times New Roman"/>
          <w:sz w:val="28"/>
          <w:szCs w:val="28"/>
          <w:lang w:val="uk-UA"/>
        </w:rPr>
        <w:t>104</w:t>
      </w:r>
      <w:r w:rsidRPr="00955D2F">
        <w:rPr>
          <w:rFonts w:ascii="Times New Roman" w:hAnsi="Times New Roman" w:cs="Times New Roman"/>
          <w:sz w:val="28"/>
          <w:szCs w:val="28"/>
        </w:rPr>
        <w:t>-1-</w:t>
      </w:r>
      <w:r w:rsidRPr="00955D2F">
        <w:rPr>
          <w:rFonts w:ascii="Times New Roman" w:hAnsi="Times New Roman" w:cs="Times New Roman"/>
          <w:sz w:val="28"/>
          <w:szCs w:val="28"/>
          <w:lang w:val="uk-UA"/>
        </w:rPr>
        <w:t>15</w:t>
      </w:r>
      <w:r w:rsidR="00955D2F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955D2F">
        <w:rPr>
          <w:rFonts w:ascii="Times New Roman" w:hAnsi="Times New Roman" w:cs="Times New Roman"/>
          <w:sz w:val="28"/>
          <w:szCs w:val="28"/>
        </w:rPr>
        <w:t xml:space="preserve">  Дата: </w:t>
      </w:r>
      <w:r w:rsidRPr="00955D2F">
        <w:rPr>
          <w:rFonts w:ascii="Times New Roman" w:hAnsi="Times New Roman" w:cs="Times New Roman"/>
          <w:sz w:val="28"/>
          <w:szCs w:val="28"/>
          <w:lang w:val="uk-UA"/>
        </w:rPr>
        <w:t>______________</w:t>
      </w:r>
      <w:r w:rsidR="00955D2F">
        <w:rPr>
          <w:rFonts w:ascii="Times New Roman" w:hAnsi="Times New Roman" w:cs="Times New Roman"/>
          <w:sz w:val="28"/>
          <w:szCs w:val="28"/>
        </w:rPr>
        <w:t xml:space="preserve">                     </w:t>
      </w:r>
      <w:proofErr w:type="spellStart"/>
      <w:r w:rsidRPr="00955D2F">
        <w:rPr>
          <w:rFonts w:ascii="Times New Roman" w:hAnsi="Times New Roman" w:cs="Times New Roman"/>
          <w:sz w:val="28"/>
          <w:szCs w:val="28"/>
        </w:rPr>
        <w:t>заняття</w:t>
      </w:r>
      <w:proofErr w:type="spellEnd"/>
      <w:r w:rsidRPr="00955D2F">
        <w:rPr>
          <w:rFonts w:ascii="Times New Roman" w:hAnsi="Times New Roman" w:cs="Times New Roman"/>
          <w:sz w:val="28"/>
          <w:szCs w:val="28"/>
        </w:rPr>
        <w:t xml:space="preserve"> №</w:t>
      </w:r>
      <w:r w:rsidRPr="00955D2F">
        <w:rPr>
          <w:rFonts w:ascii="Times New Roman" w:hAnsi="Times New Roman" w:cs="Times New Roman"/>
          <w:sz w:val="28"/>
          <w:szCs w:val="28"/>
          <w:lang w:val="uk-UA"/>
        </w:rPr>
        <w:t>_____</w:t>
      </w:r>
    </w:p>
    <w:p w:rsidR="00562184" w:rsidRPr="00955D2F" w:rsidRDefault="00562184" w:rsidP="001672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62184" w:rsidRPr="00955D2F" w:rsidRDefault="00562184" w:rsidP="004A4E9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5D2F">
        <w:rPr>
          <w:rFonts w:ascii="Times New Roman" w:hAnsi="Times New Roman" w:cs="Times New Roman"/>
          <w:i/>
          <w:sz w:val="28"/>
          <w:szCs w:val="28"/>
        </w:rPr>
        <w:t xml:space="preserve">Тема </w:t>
      </w:r>
      <w:proofErr w:type="spellStart"/>
      <w:r w:rsidRPr="00955D2F">
        <w:rPr>
          <w:rFonts w:ascii="Times New Roman" w:hAnsi="Times New Roman" w:cs="Times New Roman"/>
          <w:i/>
          <w:sz w:val="28"/>
          <w:szCs w:val="28"/>
        </w:rPr>
        <w:t>заняття</w:t>
      </w:r>
      <w:proofErr w:type="spellEnd"/>
      <w:r w:rsidRPr="00955D2F">
        <w:rPr>
          <w:rFonts w:ascii="Times New Roman" w:hAnsi="Times New Roman" w:cs="Times New Roman"/>
          <w:sz w:val="28"/>
          <w:szCs w:val="28"/>
        </w:rPr>
        <w:t>: «</w:t>
      </w:r>
      <w:r w:rsidRPr="00955D2F">
        <w:rPr>
          <w:rFonts w:ascii="Times New Roman" w:hAnsi="Times New Roman" w:cs="Times New Roman"/>
          <w:sz w:val="28"/>
          <w:szCs w:val="28"/>
          <w:lang w:val="uk-UA"/>
        </w:rPr>
        <w:t xml:space="preserve">Електричні апарати </w:t>
      </w:r>
      <w:proofErr w:type="gramStart"/>
      <w:r w:rsidRPr="00955D2F">
        <w:rPr>
          <w:rFonts w:ascii="Times New Roman" w:hAnsi="Times New Roman" w:cs="Times New Roman"/>
          <w:sz w:val="28"/>
          <w:szCs w:val="28"/>
          <w:lang w:val="uk-UA"/>
        </w:rPr>
        <w:t>ручного</w:t>
      </w:r>
      <w:proofErr w:type="gramEnd"/>
      <w:r w:rsidRPr="00955D2F">
        <w:rPr>
          <w:rFonts w:ascii="Times New Roman" w:hAnsi="Times New Roman" w:cs="Times New Roman"/>
          <w:sz w:val="28"/>
          <w:szCs w:val="28"/>
          <w:lang w:val="uk-UA"/>
        </w:rPr>
        <w:t xml:space="preserve"> та дистанційного керування</w:t>
      </w:r>
      <w:r w:rsidRPr="00955D2F">
        <w:rPr>
          <w:rFonts w:ascii="Times New Roman" w:hAnsi="Times New Roman" w:cs="Times New Roman"/>
          <w:sz w:val="28"/>
          <w:szCs w:val="28"/>
        </w:rPr>
        <w:t>»</w:t>
      </w:r>
    </w:p>
    <w:p w:rsidR="00562184" w:rsidRPr="00955D2F" w:rsidRDefault="00562184" w:rsidP="004A4E9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5D2F">
        <w:rPr>
          <w:rFonts w:ascii="Times New Roman" w:hAnsi="Times New Roman" w:cs="Times New Roman"/>
          <w:i/>
          <w:sz w:val="28"/>
          <w:szCs w:val="28"/>
        </w:rPr>
        <w:t xml:space="preserve">Мета </w:t>
      </w:r>
      <w:proofErr w:type="spellStart"/>
      <w:r w:rsidRPr="00955D2F">
        <w:rPr>
          <w:rFonts w:ascii="Times New Roman" w:hAnsi="Times New Roman" w:cs="Times New Roman"/>
          <w:i/>
          <w:sz w:val="28"/>
          <w:szCs w:val="28"/>
        </w:rPr>
        <w:t>заняття</w:t>
      </w:r>
      <w:proofErr w:type="spellEnd"/>
      <w:r w:rsidRPr="00955D2F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562184" w:rsidRPr="002679BE" w:rsidRDefault="00562184" w:rsidP="000029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55D2F">
        <w:rPr>
          <w:rFonts w:ascii="Times New Roman" w:hAnsi="Times New Roman" w:cs="Times New Roman"/>
          <w:i/>
          <w:sz w:val="28"/>
          <w:szCs w:val="28"/>
          <w:u w:val="single"/>
        </w:rPr>
        <w:t>Методична</w:t>
      </w:r>
      <w:r w:rsidRPr="00955D2F">
        <w:rPr>
          <w:rFonts w:ascii="Times New Roman" w:hAnsi="Times New Roman" w:cs="Times New Roman"/>
          <w:sz w:val="28"/>
          <w:szCs w:val="28"/>
        </w:rPr>
        <w:t xml:space="preserve"> – </w:t>
      </w:r>
      <w:r w:rsidRPr="002679BE">
        <w:rPr>
          <w:rFonts w:ascii="Times New Roman" w:hAnsi="Times New Roman" w:cs="Times New Roman"/>
          <w:sz w:val="28"/>
          <w:szCs w:val="28"/>
          <w:lang w:val="uk-UA"/>
        </w:rPr>
        <w:t>запровадити в лекції використання інноваційних технологій для поліпшення сприйняття матеріалу із застосуванням мультимедійних засобі</w:t>
      </w:r>
      <w:proofErr w:type="gramStart"/>
      <w:r w:rsidRPr="002679BE">
        <w:rPr>
          <w:rFonts w:ascii="Times New Roman" w:hAnsi="Times New Roman" w:cs="Times New Roman"/>
          <w:sz w:val="28"/>
          <w:szCs w:val="28"/>
          <w:lang w:val="uk-UA"/>
        </w:rPr>
        <w:t>в</w:t>
      </w:r>
      <w:proofErr w:type="gramEnd"/>
      <w:r w:rsidRPr="002679B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672E2" w:rsidRPr="002679BE" w:rsidRDefault="00562184" w:rsidP="0000298C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2679BE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Дидактична</w:t>
      </w:r>
      <w:r w:rsidRPr="002679BE">
        <w:rPr>
          <w:rFonts w:ascii="Times New Roman" w:hAnsi="Times New Roman" w:cs="Times New Roman"/>
          <w:sz w:val="28"/>
          <w:szCs w:val="28"/>
          <w:lang w:val="uk-UA"/>
        </w:rPr>
        <w:t xml:space="preserve"> –</w:t>
      </w:r>
      <w:r w:rsidR="002679B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672E2" w:rsidRPr="002679B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узагальнити та перевірити ступінь засвоєння знань, отриманих на попередніх заняттях, </w:t>
      </w:r>
      <w:r w:rsidR="002679BE" w:rsidRPr="002679BE">
        <w:rPr>
          <w:rFonts w:ascii="Times New Roman" w:hAnsi="Times New Roman" w:cs="Times New Roman"/>
          <w:sz w:val="28"/>
          <w:szCs w:val="28"/>
          <w:lang w:val="uk-UA"/>
        </w:rPr>
        <w:t>розширити й поглибити знання студентів про електричні апарати</w:t>
      </w:r>
      <w:r w:rsidR="002679B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62184" w:rsidRPr="00562184" w:rsidRDefault="00562184" w:rsidP="002679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184">
        <w:rPr>
          <w:rFonts w:ascii="Times New Roman" w:eastAsia="Bookman Old Style,Bold" w:hAnsi="Times New Roman" w:cs="Times New Roman"/>
          <w:i/>
          <w:color w:val="000000"/>
          <w:sz w:val="28"/>
          <w:szCs w:val="28"/>
          <w:u w:val="single"/>
          <w:lang w:val="uk-UA"/>
        </w:rPr>
        <w:t>Розвивальна</w:t>
      </w:r>
      <w:r w:rsidRPr="00562184">
        <w:rPr>
          <w:rFonts w:ascii="Times New Roman" w:eastAsia="Bookman Old Style,Bold" w:hAnsi="Times New Roman" w:cs="Times New Roman"/>
          <w:color w:val="000000"/>
          <w:sz w:val="28"/>
          <w:szCs w:val="28"/>
          <w:lang w:val="uk-UA"/>
        </w:rPr>
        <w:t xml:space="preserve"> – </w:t>
      </w:r>
      <w:r w:rsidRPr="00562184">
        <w:rPr>
          <w:rFonts w:ascii="Times New Roman" w:hAnsi="Times New Roman" w:cs="Times New Roman"/>
          <w:sz w:val="28"/>
          <w:szCs w:val="28"/>
          <w:lang w:val="uk-UA"/>
        </w:rPr>
        <w:t xml:space="preserve">розвивати уяву, логічне мислення, культуру мови, навички публічного виступу, творчу самостійність, вміння аналізувати, класифікувати, порівнювати, робити </w:t>
      </w:r>
      <w:r>
        <w:rPr>
          <w:rFonts w:ascii="Times New Roman" w:hAnsi="Times New Roman" w:cs="Times New Roman"/>
          <w:sz w:val="28"/>
          <w:szCs w:val="28"/>
          <w:lang w:val="uk-UA"/>
        </w:rPr>
        <w:t>узагальнення</w:t>
      </w:r>
      <w:r w:rsidRPr="00562184">
        <w:rPr>
          <w:rFonts w:ascii="Times New Roman" w:hAnsi="Times New Roman" w:cs="Times New Roman"/>
          <w:sz w:val="28"/>
          <w:szCs w:val="28"/>
          <w:lang w:val="uk-UA"/>
        </w:rPr>
        <w:t xml:space="preserve">; розвивати старанність, критичність, навичок і умінь, необхідних у повсякденному житті, майбутній </w:t>
      </w:r>
      <w:r>
        <w:rPr>
          <w:rFonts w:ascii="Times New Roman" w:hAnsi="Times New Roman" w:cs="Times New Roman"/>
          <w:sz w:val="28"/>
          <w:szCs w:val="28"/>
          <w:lang w:val="uk-UA"/>
        </w:rPr>
        <w:t>професійній</w:t>
      </w:r>
      <w:r w:rsidRPr="00562184">
        <w:rPr>
          <w:rFonts w:ascii="Times New Roman" w:hAnsi="Times New Roman" w:cs="Times New Roman"/>
          <w:sz w:val="28"/>
          <w:szCs w:val="28"/>
          <w:lang w:val="uk-UA"/>
        </w:rPr>
        <w:t xml:space="preserve"> діяльності, достатніх для вивчення інших дисциплін та продовження освіти</w:t>
      </w:r>
      <w:r w:rsidR="00955D2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62184" w:rsidRDefault="00562184" w:rsidP="001672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55D2F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Виховна</w:t>
      </w:r>
      <w:r w:rsidRPr="00955D2F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="00955D2F" w:rsidRPr="00955D2F">
        <w:rPr>
          <w:rFonts w:ascii="Times New Roman" w:hAnsi="Times New Roman" w:cs="Times New Roman"/>
          <w:sz w:val="28"/>
          <w:szCs w:val="28"/>
          <w:lang w:val="uk-UA"/>
        </w:rPr>
        <w:t>виховувати зацікавленість дисципліною, культуру</w:t>
      </w:r>
      <w:r w:rsidR="00955D2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55D2F" w:rsidRPr="00955D2F">
        <w:rPr>
          <w:rFonts w:ascii="Times New Roman" w:hAnsi="Times New Roman" w:cs="Times New Roman"/>
          <w:sz w:val="28"/>
          <w:szCs w:val="28"/>
          <w:lang w:val="uk-UA"/>
        </w:rPr>
        <w:t>праці, повагу до майбутньої професії,</w:t>
      </w:r>
      <w:r w:rsidR="00955D2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55D2F" w:rsidRPr="00955D2F">
        <w:rPr>
          <w:rFonts w:ascii="Times New Roman" w:hAnsi="Times New Roman" w:cs="Times New Roman"/>
          <w:sz w:val="28"/>
          <w:szCs w:val="28"/>
          <w:lang w:val="uk-UA"/>
        </w:rPr>
        <w:t>виховувати позитивні риси характеру: чесність і правдивість, наполегливість і силу волі, культуру думки і поведінки, відповідальність за доручену справу та ініціативу продовжувати виховувати у студентів уміння раціонально розподіляти час, самодисципліну</w:t>
      </w:r>
    </w:p>
    <w:p w:rsidR="001672E2" w:rsidRPr="00955D2F" w:rsidRDefault="001672E2" w:rsidP="001672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62184" w:rsidRPr="00955D2F" w:rsidRDefault="00562184" w:rsidP="001672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5D2F">
        <w:rPr>
          <w:rFonts w:ascii="Times New Roman" w:hAnsi="Times New Roman" w:cs="Times New Roman"/>
          <w:i/>
          <w:sz w:val="28"/>
          <w:szCs w:val="28"/>
        </w:rPr>
        <w:t xml:space="preserve">Вид </w:t>
      </w:r>
      <w:proofErr w:type="spellStart"/>
      <w:r w:rsidRPr="00955D2F">
        <w:rPr>
          <w:rFonts w:ascii="Times New Roman" w:hAnsi="Times New Roman" w:cs="Times New Roman"/>
          <w:i/>
          <w:sz w:val="28"/>
          <w:szCs w:val="28"/>
        </w:rPr>
        <w:t>заняття</w:t>
      </w:r>
      <w:proofErr w:type="spellEnd"/>
      <w:r w:rsidRPr="00955D2F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955D2F">
        <w:rPr>
          <w:rFonts w:ascii="Times New Roman" w:hAnsi="Times New Roman" w:cs="Times New Roman"/>
          <w:sz w:val="28"/>
          <w:szCs w:val="28"/>
        </w:rPr>
        <w:t>лекція</w:t>
      </w:r>
      <w:proofErr w:type="spellEnd"/>
    </w:p>
    <w:p w:rsidR="00562184" w:rsidRPr="002679BE" w:rsidRDefault="00562184" w:rsidP="001672E2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562184" w:rsidRPr="00955D2F" w:rsidRDefault="00562184" w:rsidP="001672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5D2F">
        <w:rPr>
          <w:rFonts w:ascii="Times New Roman" w:hAnsi="Times New Roman" w:cs="Times New Roman"/>
          <w:i/>
          <w:sz w:val="28"/>
          <w:szCs w:val="28"/>
        </w:rPr>
        <w:t xml:space="preserve">Тип </w:t>
      </w:r>
      <w:proofErr w:type="spellStart"/>
      <w:r w:rsidRPr="00955D2F">
        <w:rPr>
          <w:rFonts w:ascii="Times New Roman" w:hAnsi="Times New Roman" w:cs="Times New Roman"/>
          <w:i/>
          <w:sz w:val="28"/>
          <w:szCs w:val="28"/>
        </w:rPr>
        <w:t>заняття</w:t>
      </w:r>
      <w:proofErr w:type="spellEnd"/>
      <w:r w:rsidRPr="00955D2F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955D2F">
        <w:rPr>
          <w:rFonts w:ascii="Times New Roman" w:hAnsi="Times New Roman" w:cs="Times New Roman"/>
          <w:sz w:val="28"/>
          <w:szCs w:val="28"/>
        </w:rPr>
        <w:t>вивчення</w:t>
      </w:r>
      <w:proofErr w:type="spellEnd"/>
      <w:r w:rsidRPr="00955D2F">
        <w:rPr>
          <w:rFonts w:ascii="Times New Roman" w:hAnsi="Times New Roman" w:cs="Times New Roman"/>
          <w:sz w:val="28"/>
          <w:szCs w:val="28"/>
        </w:rPr>
        <w:t xml:space="preserve"> нового </w:t>
      </w:r>
      <w:proofErr w:type="spellStart"/>
      <w:r w:rsidRPr="00955D2F">
        <w:rPr>
          <w:rFonts w:ascii="Times New Roman" w:hAnsi="Times New Roman" w:cs="Times New Roman"/>
          <w:sz w:val="28"/>
          <w:szCs w:val="28"/>
        </w:rPr>
        <w:t>матеріалу</w:t>
      </w:r>
      <w:proofErr w:type="spellEnd"/>
    </w:p>
    <w:p w:rsidR="00562184" w:rsidRPr="002679BE" w:rsidRDefault="00562184" w:rsidP="001672E2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955D2F" w:rsidRDefault="00562184" w:rsidP="001672E2">
      <w:pPr>
        <w:pStyle w:val="a5"/>
        <w:ind w:left="0"/>
        <w:rPr>
          <w:szCs w:val="28"/>
        </w:rPr>
      </w:pPr>
      <w:r>
        <w:rPr>
          <w:i/>
        </w:rPr>
        <w:t>Методи та форми проведення заняття</w:t>
      </w:r>
      <w:r>
        <w:t xml:space="preserve">: евристична бесіда, випереджувальні </w:t>
      </w:r>
      <w:r w:rsidR="00955D2F">
        <w:t>завдання, кросворд, презентації,</w:t>
      </w:r>
      <w:r w:rsidR="00955D2F" w:rsidRPr="00955D2F">
        <w:rPr>
          <w:szCs w:val="28"/>
        </w:rPr>
        <w:t xml:space="preserve"> </w:t>
      </w:r>
      <w:r w:rsidR="00955D2F">
        <w:rPr>
          <w:szCs w:val="28"/>
        </w:rPr>
        <w:t>інтерактивне з використанням ІКТ</w:t>
      </w:r>
    </w:p>
    <w:p w:rsidR="00562184" w:rsidRPr="002679BE" w:rsidRDefault="00562184" w:rsidP="001672E2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562184" w:rsidRPr="001672E2" w:rsidRDefault="00562184" w:rsidP="001672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672E2">
        <w:rPr>
          <w:rFonts w:ascii="Times New Roman" w:hAnsi="Times New Roman" w:cs="Times New Roman"/>
          <w:i/>
          <w:sz w:val="28"/>
          <w:szCs w:val="28"/>
        </w:rPr>
        <w:t>Міжпредметні</w:t>
      </w:r>
      <w:proofErr w:type="spellEnd"/>
      <w:r w:rsidRPr="001672E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672E2">
        <w:rPr>
          <w:rFonts w:ascii="Times New Roman" w:hAnsi="Times New Roman" w:cs="Times New Roman"/>
          <w:i/>
          <w:sz w:val="28"/>
          <w:szCs w:val="28"/>
        </w:rPr>
        <w:t>зв’язки</w:t>
      </w:r>
      <w:proofErr w:type="spellEnd"/>
      <w:r w:rsidRPr="001672E2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562184" w:rsidRPr="002679BE" w:rsidRDefault="00562184" w:rsidP="001672E2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1672E2" w:rsidRPr="001672E2" w:rsidRDefault="001672E2" w:rsidP="001672E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1672E2">
        <w:rPr>
          <w:rFonts w:ascii="Times New Roman" w:hAnsi="Times New Roman" w:cs="Times New Roman"/>
          <w:i/>
          <w:sz w:val="28"/>
          <w:szCs w:val="28"/>
          <w:lang w:val="uk-UA"/>
        </w:rPr>
        <w:t>Забезпечуючі</w:t>
      </w:r>
      <w:proofErr w:type="spellEnd"/>
      <w:r w:rsidRPr="001672E2">
        <w:rPr>
          <w:rFonts w:ascii="Times New Roman" w:hAnsi="Times New Roman" w:cs="Times New Roman"/>
          <w:sz w:val="28"/>
          <w:szCs w:val="28"/>
          <w:lang w:val="uk-UA"/>
        </w:rPr>
        <w:t>: теоретичні основи електротехніки, електричні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машини, основи електроприводу</w:t>
      </w:r>
      <w:r w:rsidRPr="001672E2">
        <w:rPr>
          <w:rFonts w:ascii="Times New Roman" w:hAnsi="Times New Roman" w:cs="Times New Roman"/>
          <w:sz w:val="28"/>
          <w:szCs w:val="28"/>
          <w:lang w:val="uk-UA"/>
        </w:rPr>
        <w:t>, автоматика промислового устаткування, електричні вимірювання, конструкційні і електротехнічні матеріали, технічна механіка, електропостачання підприємств.</w:t>
      </w:r>
    </w:p>
    <w:p w:rsidR="001672E2" w:rsidRPr="001672E2" w:rsidRDefault="001672E2" w:rsidP="001672E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72E2">
        <w:rPr>
          <w:rFonts w:ascii="Times New Roman" w:hAnsi="Times New Roman" w:cs="Times New Roman"/>
          <w:i/>
          <w:sz w:val="28"/>
          <w:szCs w:val="28"/>
          <w:lang w:val="uk-UA"/>
        </w:rPr>
        <w:t>Забезпечувані:</w:t>
      </w:r>
      <w:r w:rsidRPr="001672E2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електрообладнання, системи керування електроприводом, надійність електропривода та при виконанні курсових та дипломних проектів, </w:t>
      </w:r>
      <w:r w:rsidRPr="001672E2">
        <w:rPr>
          <w:rFonts w:ascii="Times New Roman" w:hAnsi="Times New Roman" w:cs="Times New Roman"/>
          <w:sz w:val="28"/>
          <w:szCs w:val="28"/>
          <w:lang w:val="uk-UA"/>
        </w:rPr>
        <w:t>виробнича практика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62184" w:rsidRDefault="00562184" w:rsidP="002679B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72E2">
        <w:rPr>
          <w:rFonts w:ascii="Times New Roman" w:hAnsi="Times New Roman" w:cs="Times New Roman"/>
          <w:i/>
          <w:sz w:val="28"/>
          <w:szCs w:val="28"/>
          <w:lang w:val="uk-UA"/>
        </w:rPr>
        <w:t>Технічні засоби навчання</w:t>
      </w:r>
      <w:r w:rsidR="001672E2" w:rsidRPr="001672E2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1672E2" w:rsidRPr="001672E2">
        <w:rPr>
          <w:rFonts w:ascii="Times New Roman" w:hAnsi="Times New Roman" w:cs="Times New Roman"/>
          <w:sz w:val="28"/>
          <w:szCs w:val="28"/>
        </w:rPr>
        <w:t xml:space="preserve">ПК, </w:t>
      </w:r>
      <w:proofErr w:type="spellStart"/>
      <w:r w:rsidR="001672E2" w:rsidRPr="001672E2">
        <w:rPr>
          <w:rFonts w:ascii="Times New Roman" w:hAnsi="Times New Roman" w:cs="Times New Roman"/>
          <w:sz w:val="28"/>
          <w:szCs w:val="28"/>
        </w:rPr>
        <w:t>мультимедійний</w:t>
      </w:r>
      <w:proofErr w:type="spellEnd"/>
      <w:r w:rsidR="001672E2" w:rsidRPr="001672E2">
        <w:rPr>
          <w:rFonts w:ascii="Times New Roman" w:hAnsi="Times New Roman" w:cs="Times New Roman"/>
          <w:sz w:val="28"/>
          <w:szCs w:val="28"/>
        </w:rPr>
        <w:t xml:space="preserve"> проектор</w:t>
      </w:r>
    </w:p>
    <w:p w:rsidR="00562184" w:rsidRPr="001672E2" w:rsidRDefault="00562184" w:rsidP="002679B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72E2">
        <w:rPr>
          <w:rFonts w:ascii="Times New Roman" w:hAnsi="Times New Roman" w:cs="Times New Roman"/>
          <w:i/>
          <w:sz w:val="28"/>
          <w:szCs w:val="28"/>
          <w:lang w:val="uk-UA"/>
        </w:rPr>
        <w:t>Методичне забезпечення</w:t>
      </w:r>
      <w:r w:rsidRPr="001672E2">
        <w:rPr>
          <w:rFonts w:ascii="Times New Roman" w:hAnsi="Times New Roman" w:cs="Times New Roman"/>
          <w:sz w:val="28"/>
          <w:szCs w:val="28"/>
          <w:lang w:val="uk-UA"/>
        </w:rPr>
        <w:t xml:space="preserve">: опорний конспект, </w:t>
      </w:r>
      <w:proofErr w:type="spellStart"/>
      <w:r w:rsidR="001672E2" w:rsidRPr="001672E2">
        <w:rPr>
          <w:rFonts w:ascii="Times New Roman" w:hAnsi="Times New Roman" w:cs="Times New Roman"/>
          <w:sz w:val="28"/>
          <w:szCs w:val="28"/>
          <w:lang w:val="uk-UA"/>
        </w:rPr>
        <w:t>роздатковий</w:t>
      </w:r>
      <w:proofErr w:type="spellEnd"/>
      <w:r w:rsidR="001672E2" w:rsidRPr="001672E2">
        <w:rPr>
          <w:rFonts w:ascii="Times New Roman" w:hAnsi="Times New Roman" w:cs="Times New Roman"/>
          <w:sz w:val="28"/>
          <w:szCs w:val="28"/>
          <w:lang w:val="uk-UA"/>
        </w:rPr>
        <w:t xml:space="preserve"> матеріал, мультимедійна презентація</w:t>
      </w:r>
      <w:r w:rsidRPr="001672E2">
        <w:rPr>
          <w:rFonts w:ascii="Times New Roman" w:hAnsi="Times New Roman" w:cs="Times New Roman"/>
          <w:sz w:val="28"/>
          <w:szCs w:val="28"/>
          <w:lang w:val="uk-UA"/>
        </w:rPr>
        <w:t>, кросворд</w:t>
      </w:r>
      <w:r w:rsidR="001672E2" w:rsidRPr="001672E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0298C" w:rsidRDefault="0000298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br w:type="page"/>
      </w:r>
    </w:p>
    <w:p w:rsidR="0000298C" w:rsidRDefault="0000298C" w:rsidP="0000298C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4.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Змі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ст</w:t>
      </w:r>
      <w:proofErr w:type="spellEnd"/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і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хід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заняття</w:t>
      </w:r>
      <w:proofErr w:type="spellEnd"/>
    </w:p>
    <w:p w:rsidR="00DC6D9F" w:rsidRPr="00DC6D9F" w:rsidRDefault="0000298C" w:rsidP="00DC6D9F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proofErr w:type="spellStart"/>
      <w:r w:rsidRPr="00DC6D9F">
        <w:rPr>
          <w:rFonts w:ascii="Times New Roman" w:hAnsi="Times New Roman" w:cs="Times New Roman"/>
          <w:b/>
          <w:sz w:val="28"/>
          <w:szCs w:val="28"/>
        </w:rPr>
        <w:t>Організаційна</w:t>
      </w:r>
      <w:proofErr w:type="spellEnd"/>
      <w:r w:rsidRPr="00DC6D9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C6D9F">
        <w:rPr>
          <w:rFonts w:ascii="Times New Roman" w:hAnsi="Times New Roman" w:cs="Times New Roman"/>
          <w:b/>
          <w:sz w:val="28"/>
          <w:szCs w:val="28"/>
        </w:rPr>
        <w:t>частина</w:t>
      </w:r>
      <w:proofErr w:type="spellEnd"/>
      <w:r w:rsidRPr="00DC6D9F">
        <w:rPr>
          <w:rFonts w:ascii="Times New Roman" w:hAnsi="Times New Roman" w:cs="Times New Roman"/>
          <w:b/>
          <w:sz w:val="28"/>
          <w:szCs w:val="28"/>
        </w:rPr>
        <w:t>.</w:t>
      </w:r>
      <w:r w:rsidR="00DC6D9F" w:rsidRPr="00DC6D9F">
        <w:rPr>
          <w:rFonts w:ascii="Times New Roman" w:hAnsi="Times New Roman" w:cs="Times New Roman"/>
          <w:sz w:val="28"/>
          <w:szCs w:val="28"/>
        </w:rPr>
        <w:t xml:space="preserve"> </w:t>
      </w:r>
      <w:r w:rsidR="00DC6D9F" w:rsidRPr="00DC6D9F">
        <w:rPr>
          <w:rFonts w:ascii="Times New Roman" w:hAnsi="Times New Roman" w:cs="Times New Roman"/>
          <w:bCs/>
          <w:sz w:val="28"/>
          <w:szCs w:val="28"/>
          <w:lang w:val="uk-UA"/>
        </w:rPr>
        <w:t>(на екрані демонструється слайд</w:t>
      </w:r>
      <w:proofErr w:type="gramStart"/>
      <w:r w:rsidR="00DC6D9F" w:rsidRPr="00DC6D9F">
        <w:rPr>
          <w:rFonts w:ascii="Times New Roman" w:hAnsi="Times New Roman" w:cs="Times New Roman"/>
          <w:bCs/>
          <w:sz w:val="28"/>
          <w:szCs w:val="28"/>
          <w:lang w:val="uk-UA"/>
        </w:rPr>
        <w:t>1</w:t>
      </w:r>
      <w:proofErr w:type="gramEnd"/>
      <w:r w:rsidR="00DC6D9F" w:rsidRPr="00DC6D9F">
        <w:rPr>
          <w:rFonts w:ascii="Times New Roman" w:hAnsi="Times New Roman" w:cs="Times New Roman"/>
          <w:bCs/>
          <w:sz w:val="28"/>
          <w:szCs w:val="28"/>
          <w:lang w:val="uk-UA"/>
        </w:rPr>
        <w:t>)</w:t>
      </w:r>
    </w:p>
    <w:p w:rsidR="00DC6D9F" w:rsidRPr="00DC6D9F" w:rsidRDefault="00DC6D9F" w:rsidP="00DC6D9F">
      <w:pPr>
        <w:spacing w:after="0" w:line="240" w:lineRule="auto"/>
        <w:ind w:left="360" w:firstLine="491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DC6D9F">
        <w:rPr>
          <w:rFonts w:ascii="Times New Roman" w:hAnsi="Times New Roman" w:cs="Times New Roman"/>
          <w:bCs/>
          <w:sz w:val="28"/>
          <w:szCs w:val="28"/>
          <w:lang w:val="uk-UA"/>
        </w:rPr>
        <w:t>1.1Привітання студентів.</w:t>
      </w:r>
    </w:p>
    <w:p w:rsidR="00DC6D9F" w:rsidRPr="00DC6D9F" w:rsidRDefault="00DC6D9F" w:rsidP="00DC6D9F">
      <w:pPr>
        <w:spacing w:after="0" w:line="240" w:lineRule="auto"/>
        <w:ind w:left="360" w:firstLine="491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DC6D9F">
        <w:rPr>
          <w:rFonts w:ascii="Times New Roman" w:hAnsi="Times New Roman" w:cs="Times New Roman"/>
          <w:bCs/>
          <w:sz w:val="28"/>
          <w:szCs w:val="28"/>
          <w:lang w:val="uk-UA"/>
        </w:rPr>
        <w:t>1.2Відмітка в журналі відсутніх.</w:t>
      </w:r>
    </w:p>
    <w:p w:rsidR="00DC6D9F" w:rsidRPr="00DC6D9F" w:rsidRDefault="00DC6D9F" w:rsidP="00DC6D9F">
      <w:pPr>
        <w:pStyle w:val="a3"/>
        <w:numPr>
          <w:ilvl w:val="1"/>
          <w:numId w:val="9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DC6D9F">
        <w:rPr>
          <w:rFonts w:ascii="Times New Roman" w:hAnsi="Times New Roman" w:cs="Times New Roman"/>
          <w:bCs/>
          <w:sz w:val="28"/>
          <w:szCs w:val="28"/>
          <w:lang w:val="uk-UA"/>
        </w:rPr>
        <w:t>Перевірка готовності до заняття студентів, аудиторії, обладнання.</w:t>
      </w:r>
    </w:p>
    <w:p w:rsidR="0000298C" w:rsidRPr="009E4AB0" w:rsidRDefault="0000298C" w:rsidP="00C063FD">
      <w:pPr>
        <w:pStyle w:val="a3"/>
        <w:numPr>
          <w:ilvl w:val="0"/>
          <w:numId w:val="9"/>
        </w:numPr>
        <w:spacing w:before="240"/>
        <w:ind w:left="0" w:firstLine="36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E4AB0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Актуалізація опорних знань студентів з раніше вивченого матеріалу і перевірка домашнього завдання за допомогою </w:t>
      </w:r>
      <w:r w:rsidR="009E4AB0" w:rsidRPr="009E4AB0">
        <w:rPr>
          <w:rFonts w:ascii="Times New Roman" w:hAnsi="Times New Roman" w:cs="Times New Roman"/>
          <w:b/>
          <w:sz w:val="28"/>
          <w:szCs w:val="28"/>
          <w:lang w:val="uk-UA"/>
        </w:rPr>
        <w:t>бліц-контролю</w:t>
      </w:r>
    </w:p>
    <w:p w:rsidR="0000298C" w:rsidRPr="00C063FD" w:rsidRDefault="0000298C" w:rsidP="00C063FD">
      <w:pPr>
        <w:pStyle w:val="a3"/>
        <w:numPr>
          <w:ilvl w:val="0"/>
          <w:numId w:val="9"/>
        </w:numPr>
        <w:spacing w:before="24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063FD">
        <w:rPr>
          <w:rFonts w:ascii="Times New Roman" w:hAnsi="Times New Roman" w:cs="Times New Roman"/>
          <w:b/>
          <w:sz w:val="28"/>
          <w:szCs w:val="28"/>
        </w:rPr>
        <w:t>Викладання</w:t>
      </w:r>
      <w:proofErr w:type="spellEnd"/>
      <w:r w:rsidRPr="00C063FD">
        <w:rPr>
          <w:rFonts w:ascii="Times New Roman" w:hAnsi="Times New Roman" w:cs="Times New Roman"/>
          <w:b/>
          <w:sz w:val="28"/>
          <w:szCs w:val="28"/>
        </w:rPr>
        <w:t xml:space="preserve"> нового </w:t>
      </w:r>
      <w:proofErr w:type="spellStart"/>
      <w:proofErr w:type="gramStart"/>
      <w:r w:rsidRPr="00C063FD">
        <w:rPr>
          <w:rFonts w:ascii="Times New Roman" w:hAnsi="Times New Roman" w:cs="Times New Roman"/>
          <w:b/>
          <w:sz w:val="28"/>
          <w:szCs w:val="28"/>
        </w:rPr>
        <w:t>матер</w:t>
      </w:r>
      <w:proofErr w:type="gramEnd"/>
      <w:r w:rsidRPr="00C063FD">
        <w:rPr>
          <w:rFonts w:ascii="Times New Roman" w:hAnsi="Times New Roman" w:cs="Times New Roman"/>
          <w:b/>
          <w:sz w:val="28"/>
          <w:szCs w:val="28"/>
        </w:rPr>
        <w:t>іалу</w:t>
      </w:r>
      <w:proofErr w:type="spellEnd"/>
      <w:r w:rsidRPr="00C063FD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00298C" w:rsidRDefault="0000298C" w:rsidP="0000298C">
      <w:pPr>
        <w:spacing w:after="0"/>
        <w:ind w:firstLine="56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3.1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Повідомлення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студентам теми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і мети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заняття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00298C" w:rsidRDefault="0000298C" w:rsidP="0000298C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Тема заняття «</w:t>
      </w:r>
      <w:r w:rsidR="009E4AB0">
        <w:rPr>
          <w:rFonts w:ascii="Times New Roman" w:hAnsi="Times New Roman" w:cs="Times New Roman"/>
          <w:sz w:val="28"/>
          <w:szCs w:val="28"/>
          <w:lang w:val="uk-UA"/>
        </w:rPr>
        <w:t>Електричні апарати ручного та дистанційного керування</w:t>
      </w:r>
      <w:r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:rsidR="0000298C" w:rsidRDefault="0000298C" w:rsidP="0000298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Мета: на сьогоднішньому занятті ми </w:t>
      </w:r>
      <w:r w:rsidR="009E4AB0">
        <w:rPr>
          <w:rFonts w:ascii="Times New Roman" w:hAnsi="Times New Roman" w:cs="Times New Roman"/>
          <w:sz w:val="28"/>
          <w:szCs w:val="28"/>
          <w:lang w:val="uk-UA"/>
        </w:rPr>
        <w:t xml:space="preserve">продовжимо </w:t>
      </w:r>
      <w:r>
        <w:rPr>
          <w:rFonts w:ascii="Times New Roman" w:hAnsi="Times New Roman" w:cs="Times New Roman"/>
          <w:sz w:val="28"/>
          <w:szCs w:val="28"/>
          <w:lang w:val="uk-UA"/>
        </w:rPr>
        <w:t>знайоми</w:t>
      </w:r>
      <w:r w:rsidR="009E4AB0">
        <w:rPr>
          <w:rFonts w:ascii="Times New Roman" w:hAnsi="Times New Roman" w:cs="Times New Roman"/>
          <w:sz w:val="28"/>
          <w:szCs w:val="28"/>
          <w:lang w:val="uk-UA"/>
        </w:rPr>
        <w:t>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сь з </w:t>
      </w:r>
      <w:r w:rsidR="009E4AB0">
        <w:rPr>
          <w:rFonts w:ascii="Times New Roman" w:hAnsi="Times New Roman" w:cs="Times New Roman"/>
          <w:sz w:val="28"/>
          <w:szCs w:val="28"/>
          <w:lang w:val="uk-UA"/>
        </w:rPr>
        <w:t xml:space="preserve">електричними апаратами, принципами їх дії та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особливостями </w:t>
      </w:r>
      <w:r w:rsidR="009E4AB0">
        <w:rPr>
          <w:rFonts w:ascii="Times New Roman" w:hAnsi="Times New Roman" w:cs="Times New Roman"/>
          <w:sz w:val="28"/>
          <w:szCs w:val="28"/>
          <w:lang w:val="uk-UA"/>
        </w:rPr>
        <w:t>застосування</w:t>
      </w:r>
      <w:r>
        <w:rPr>
          <w:rFonts w:ascii="Times New Roman" w:eastAsia="Bookman Old Style,Bold" w:hAnsi="Times New Roman" w:cs="Times New Roman"/>
          <w:color w:val="000000"/>
          <w:sz w:val="28"/>
          <w:szCs w:val="28"/>
          <w:lang w:val="uk-UA"/>
        </w:rPr>
        <w:t>.</w:t>
      </w:r>
    </w:p>
    <w:p w:rsidR="0000298C" w:rsidRDefault="0000298C" w:rsidP="0000298C">
      <w:pPr>
        <w:spacing w:after="0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eastAsia="Bookman Old Style,Bold" w:hAnsi="Times New Roman" w:cs="Times New Roman"/>
          <w:i/>
          <w:color w:val="000000"/>
          <w:sz w:val="28"/>
          <w:szCs w:val="28"/>
          <w:lang w:val="uk-UA"/>
        </w:rPr>
        <w:t xml:space="preserve">3.2 </w:t>
      </w:r>
      <w:r>
        <w:rPr>
          <w:rFonts w:ascii="Times New Roman" w:hAnsi="Times New Roman" w:cs="Times New Roman"/>
          <w:i/>
          <w:sz w:val="28"/>
          <w:szCs w:val="28"/>
        </w:rPr>
        <w:t xml:space="preserve">План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вивчення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нового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матеріалу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00298C" w:rsidRDefault="0000298C" w:rsidP="00FD7CE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Студенти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записують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>
        <w:rPr>
          <w:rFonts w:ascii="Times New Roman" w:hAnsi="Times New Roman" w:cs="Times New Roman"/>
          <w:sz w:val="28"/>
          <w:szCs w:val="28"/>
        </w:rPr>
        <w:t>зошити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00298C" w:rsidRDefault="0000298C" w:rsidP="00FD7CEF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D7CEF">
        <w:rPr>
          <w:rFonts w:ascii="Times New Roman" w:hAnsi="Times New Roman" w:cs="Times New Roman"/>
          <w:sz w:val="28"/>
          <w:szCs w:val="28"/>
          <w:lang w:val="uk-UA"/>
        </w:rPr>
        <w:t>Магнітний пускач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0298C" w:rsidRDefault="0000298C" w:rsidP="00FD7CEF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FD7CEF">
        <w:rPr>
          <w:rFonts w:ascii="Times New Roman" w:hAnsi="Times New Roman" w:cs="Times New Roman"/>
          <w:sz w:val="28"/>
          <w:szCs w:val="28"/>
          <w:lang w:val="uk-UA"/>
        </w:rPr>
        <w:t>Контактор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00298C" w:rsidRDefault="0000298C" w:rsidP="00FD7CEF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FD7CEF">
        <w:rPr>
          <w:rFonts w:ascii="Times New Roman" w:hAnsi="Times New Roman" w:cs="Times New Roman"/>
          <w:sz w:val="28"/>
          <w:szCs w:val="28"/>
          <w:lang w:val="uk-UA"/>
        </w:rPr>
        <w:t>Електромагнітне реле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0298C" w:rsidRDefault="0000298C" w:rsidP="0000298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0298C" w:rsidRDefault="0000298C" w:rsidP="0000298C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3.3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Мотивація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навчальної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діяльності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студентів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для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вивчення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теми.</w:t>
      </w:r>
    </w:p>
    <w:p w:rsidR="0000298C" w:rsidRDefault="0000298C" w:rsidP="0000298C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3.4 Виклад</w:t>
      </w:r>
      <w:r>
        <w:rPr>
          <w:rFonts w:ascii="Times New Roman" w:hAnsi="Times New Roman" w:cs="Times New Roman"/>
          <w:i/>
          <w:sz w:val="28"/>
          <w:szCs w:val="28"/>
        </w:rPr>
        <w:t xml:space="preserve"> нового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матеріалу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(конспект авторської лекції).</w:t>
      </w:r>
    </w:p>
    <w:p w:rsidR="0000298C" w:rsidRDefault="0000298C" w:rsidP="0000298C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4.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Закріплення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отриманих знань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BD77A7" w:rsidRPr="00BD77A7" w:rsidRDefault="00BD77A7" w:rsidP="00BD77A7">
      <w:pPr>
        <w:pStyle w:val="a3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 допомогою електронного конструктора зібрати схему з електричними апаратами;</w:t>
      </w:r>
    </w:p>
    <w:p w:rsidR="00BD77A7" w:rsidRDefault="00BD77A7" w:rsidP="00BD77A7">
      <w:pPr>
        <w:pStyle w:val="a3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D77A7">
        <w:rPr>
          <w:rFonts w:ascii="Times New Roman" w:hAnsi="Times New Roman" w:cs="Times New Roman"/>
          <w:sz w:val="28"/>
          <w:szCs w:val="28"/>
        </w:rPr>
        <w:t xml:space="preserve">за </w:t>
      </w:r>
      <w:proofErr w:type="spellStart"/>
      <w:r w:rsidRPr="00BD77A7">
        <w:rPr>
          <w:rFonts w:ascii="Times New Roman" w:hAnsi="Times New Roman" w:cs="Times New Roman"/>
          <w:sz w:val="28"/>
          <w:szCs w:val="28"/>
        </w:rPr>
        <w:t>допомогою</w:t>
      </w:r>
      <w:proofErr w:type="spellEnd"/>
      <w:r w:rsidRPr="00BD77A7">
        <w:rPr>
          <w:rFonts w:ascii="Times New Roman" w:hAnsi="Times New Roman" w:cs="Times New Roman"/>
          <w:sz w:val="28"/>
          <w:szCs w:val="28"/>
        </w:rPr>
        <w:t xml:space="preserve"> фронтального </w:t>
      </w:r>
      <w:r w:rsidRPr="00BD77A7">
        <w:rPr>
          <w:rFonts w:ascii="Times New Roman" w:hAnsi="Times New Roman" w:cs="Times New Roman"/>
          <w:sz w:val="28"/>
          <w:szCs w:val="28"/>
          <w:lang w:val="uk-UA"/>
        </w:rPr>
        <w:t xml:space="preserve">усного </w:t>
      </w:r>
      <w:proofErr w:type="spellStart"/>
      <w:r w:rsidRPr="00BD77A7">
        <w:rPr>
          <w:rFonts w:ascii="Times New Roman" w:hAnsi="Times New Roman" w:cs="Times New Roman"/>
          <w:sz w:val="28"/>
          <w:szCs w:val="28"/>
        </w:rPr>
        <w:t>опитування</w:t>
      </w:r>
      <w:proofErr w:type="spellEnd"/>
      <w:r w:rsidRPr="00BD77A7">
        <w:rPr>
          <w:rFonts w:ascii="Times New Roman" w:hAnsi="Times New Roman" w:cs="Times New Roman"/>
          <w:sz w:val="28"/>
          <w:szCs w:val="28"/>
        </w:rPr>
        <w:t xml:space="preserve"> </w:t>
      </w:r>
      <w:r w:rsidRPr="00BD77A7">
        <w:rPr>
          <w:rFonts w:ascii="Times New Roman" w:hAnsi="Times New Roman" w:cs="Times New Roman"/>
          <w:sz w:val="28"/>
          <w:szCs w:val="28"/>
          <w:lang w:val="uk-UA"/>
        </w:rPr>
        <w:t>при розгадуванні кросворду.</w:t>
      </w:r>
    </w:p>
    <w:p w:rsidR="0000298C" w:rsidRDefault="0000298C" w:rsidP="0000298C">
      <w:pPr>
        <w:pStyle w:val="a3"/>
        <w:spacing w:before="240" w:after="0"/>
        <w:ind w:left="0"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5. </w:t>
      </w:r>
      <w:proofErr w:type="spellStart"/>
      <w:proofErr w:type="gramStart"/>
      <w:r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ідбиття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підсумків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заняття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BD77A7" w:rsidRDefault="00213540" w:rsidP="00213540">
      <w:pPr>
        <w:pStyle w:val="a5"/>
        <w:spacing w:line="276" w:lineRule="auto"/>
        <w:ind w:left="0" w:firstLine="851"/>
        <w:rPr>
          <w:szCs w:val="28"/>
        </w:rPr>
      </w:pPr>
      <w:r>
        <w:rPr>
          <w:szCs w:val="28"/>
        </w:rPr>
        <w:t>Враження студентів від заняття:</w:t>
      </w:r>
    </w:p>
    <w:p w:rsidR="0000298C" w:rsidRDefault="00213540" w:rsidP="00213540">
      <w:pPr>
        <w:pStyle w:val="a3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інтерактивна вправа «Мікрофон».</w:t>
      </w:r>
    </w:p>
    <w:p w:rsidR="0000298C" w:rsidRDefault="0000298C" w:rsidP="0000298C">
      <w:pPr>
        <w:pStyle w:val="a3"/>
        <w:spacing w:before="240" w:after="0"/>
        <w:ind w:left="0"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6.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Домашнє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завдання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00298C" w:rsidRPr="00213540" w:rsidRDefault="0000298C" w:rsidP="00213540">
      <w:pPr>
        <w:pStyle w:val="a3"/>
        <w:numPr>
          <w:ilvl w:val="0"/>
          <w:numId w:val="11"/>
        </w:numPr>
        <w:tabs>
          <w:tab w:val="left" w:pos="900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213540">
        <w:rPr>
          <w:rFonts w:ascii="Times New Roman" w:hAnsi="Times New Roman" w:cs="Times New Roman"/>
          <w:sz w:val="28"/>
          <w:szCs w:val="28"/>
        </w:rPr>
        <w:t>Опрацювати</w:t>
      </w:r>
      <w:proofErr w:type="spellEnd"/>
      <w:r w:rsidRPr="002135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540">
        <w:rPr>
          <w:rFonts w:ascii="Times New Roman" w:hAnsi="Times New Roman" w:cs="Times New Roman"/>
          <w:sz w:val="28"/>
          <w:szCs w:val="28"/>
        </w:rPr>
        <w:t>відповідний</w:t>
      </w:r>
      <w:proofErr w:type="spellEnd"/>
      <w:r w:rsidRPr="00213540">
        <w:rPr>
          <w:rFonts w:ascii="Times New Roman" w:hAnsi="Times New Roman" w:cs="Times New Roman"/>
          <w:sz w:val="28"/>
          <w:szCs w:val="28"/>
        </w:rPr>
        <w:t xml:space="preserve"> параграф </w:t>
      </w:r>
      <w:proofErr w:type="spellStart"/>
      <w:proofErr w:type="gramStart"/>
      <w:r w:rsidRPr="00213540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213540">
        <w:rPr>
          <w:rFonts w:ascii="Times New Roman" w:hAnsi="Times New Roman" w:cs="Times New Roman"/>
          <w:sz w:val="28"/>
          <w:szCs w:val="28"/>
        </w:rPr>
        <w:t>ідручника</w:t>
      </w:r>
      <w:proofErr w:type="spellEnd"/>
      <w:r w:rsidRPr="00213540">
        <w:rPr>
          <w:rFonts w:ascii="Times New Roman" w:hAnsi="Times New Roman" w:cs="Times New Roman"/>
          <w:sz w:val="28"/>
          <w:szCs w:val="28"/>
        </w:rPr>
        <w:t xml:space="preserve"> та конспект (§</w:t>
      </w:r>
      <w:r w:rsidRPr="0021354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13540">
        <w:rPr>
          <w:rFonts w:ascii="Times New Roman" w:hAnsi="Times New Roman" w:cs="Times New Roman"/>
          <w:sz w:val="28"/>
          <w:szCs w:val="28"/>
          <w:lang w:val="uk-UA"/>
        </w:rPr>
        <w:t>10.1</w:t>
      </w:r>
      <w:r w:rsidRPr="0021354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13540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21354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13540">
        <w:rPr>
          <w:rFonts w:ascii="Times New Roman" w:hAnsi="Times New Roman" w:cs="Times New Roman"/>
          <w:sz w:val="28"/>
          <w:szCs w:val="28"/>
          <w:lang w:val="uk-UA"/>
        </w:rPr>
        <w:t>10.2</w:t>
      </w:r>
      <w:r w:rsidRPr="00213540">
        <w:rPr>
          <w:rFonts w:ascii="Times New Roman" w:hAnsi="Times New Roman" w:cs="Times New Roman"/>
          <w:sz w:val="28"/>
          <w:szCs w:val="28"/>
        </w:rPr>
        <w:t>, с.</w:t>
      </w:r>
      <w:r w:rsidR="00213540">
        <w:rPr>
          <w:rFonts w:ascii="Times New Roman" w:hAnsi="Times New Roman" w:cs="Times New Roman"/>
          <w:sz w:val="28"/>
          <w:szCs w:val="28"/>
          <w:lang w:val="uk-UA"/>
        </w:rPr>
        <w:t>244</w:t>
      </w:r>
      <w:r w:rsidRPr="0021354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13540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21354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13540">
        <w:rPr>
          <w:rFonts w:ascii="Times New Roman" w:hAnsi="Times New Roman" w:cs="Times New Roman"/>
          <w:sz w:val="28"/>
          <w:szCs w:val="28"/>
          <w:lang w:val="uk-UA"/>
        </w:rPr>
        <w:t>248</w:t>
      </w:r>
      <w:r w:rsidRPr="00213540">
        <w:rPr>
          <w:rFonts w:ascii="Times New Roman" w:hAnsi="Times New Roman" w:cs="Times New Roman"/>
          <w:sz w:val="28"/>
          <w:szCs w:val="28"/>
        </w:rPr>
        <w:t>)</w:t>
      </w:r>
      <w:r w:rsidRPr="0021354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0298C" w:rsidRPr="00213540" w:rsidRDefault="0000298C" w:rsidP="00213540">
      <w:pPr>
        <w:pStyle w:val="a3"/>
        <w:numPr>
          <w:ilvl w:val="0"/>
          <w:numId w:val="11"/>
        </w:numPr>
        <w:tabs>
          <w:tab w:val="left" w:pos="900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13540">
        <w:rPr>
          <w:rFonts w:ascii="Times New Roman" w:hAnsi="Times New Roman" w:cs="Times New Roman"/>
          <w:sz w:val="28"/>
          <w:szCs w:val="28"/>
          <w:lang w:val="uk-UA"/>
        </w:rPr>
        <w:t>С</w:t>
      </w:r>
      <w:proofErr w:type="spellStart"/>
      <w:r w:rsidRPr="00213540">
        <w:rPr>
          <w:rFonts w:ascii="Times New Roman" w:hAnsi="Times New Roman" w:cs="Times New Roman"/>
          <w:sz w:val="28"/>
          <w:szCs w:val="28"/>
        </w:rPr>
        <w:t>класти</w:t>
      </w:r>
      <w:proofErr w:type="spellEnd"/>
      <w:r w:rsidRPr="002135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540">
        <w:rPr>
          <w:rFonts w:ascii="Times New Roman" w:hAnsi="Times New Roman" w:cs="Times New Roman"/>
          <w:sz w:val="28"/>
          <w:szCs w:val="28"/>
        </w:rPr>
        <w:t>кросворд</w:t>
      </w:r>
      <w:proofErr w:type="spellEnd"/>
      <w:r w:rsidRPr="002135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540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213540">
        <w:rPr>
          <w:rFonts w:ascii="Times New Roman" w:hAnsi="Times New Roman" w:cs="Times New Roman"/>
          <w:sz w:val="28"/>
          <w:szCs w:val="28"/>
        </w:rPr>
        <w:t xml:space="preserve"> ребус </w:t>
      </w:r>
      <w:r w:rsidRPr="00213540">
        <w:rPr>
          <w:rFonts w:ascii="Times New Roman" w:hAnsi="Times New Roman" w:cs="Times New Roman"/>
          <w:sz w:val="28"/>
          <w:szCs w:val="28"/>
          <w:lang w:val="uk-UA"/>
        </w:rPr>
        <w:t>за основними поняттями сьогоднішнього заняття.</w:t>
      </w:r>
    </w:p>
    <w:p w:rsidR="0000298C" w:rsidRDefault="0000298C" w:rsidP="0000298C">
      <w:pPr>
        <w:pStyle w:val="a3"/>
        <w:numPr>
          <w:ilvl w:val="0"/>
          <w:numId w:val="6"/>
        </w:numPr>
        <w:tabs>
          <w:tab w:val="left" w:pos="851"/>
        </w:tabs>
        <w:spacing w:after="0"/>
        <w:ind w:left="0"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Висновки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щодо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вивчення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теми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викладачем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00298C" w:rsidRDefault="0000298C" w:rsidP="0000298C">
      <w:pPr>
        <w:pStyle w:val="a3"/>
        <w:numPr>
          <w:ilvl w:val="0"/>
          <w:numId w:val="6"/>
        </w:numPr>
        <w:tabs>
          <w:tab w:val="left" w:pos="900"/>
        </w:tabs>
        <w:spacing w:after="0"/>
        <w:ind w:left="0"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Зауваження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щодо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засвоєння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студентами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матеріалу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(система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оцінювання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знань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коментар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оцінок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викладачем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).</w:t>
      </w:r>
    </w:p>
    <w:p w:rsidR="0000298C" w:rsidRDefault="0000298C" w:rsidP="0000298C">
      <w:pPr>
        <w:tabs>
          <w:tab w:val="left" w:pos="900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C6BC9" w:rsidRDefault="008C6B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8C6BC9" w:rsidRDefault="008C6BC9" w:rsidP="008C6BC9">
      <w:pPr>
        <w:numPr>
          <w:ilvl w:val="0"/>
          <w:numId w:val="12"/>
        </w:num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lastRenderedPageBreak/>
        <w:t>Розгорнутий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план –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конспект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лекційного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заняття</w:t>
      </w:r>
      <w:proofErr w:type="spellEnd"/>
    </w:p>
    <w:p w:rsidR="008C6BC9" w:rsidRPr="008C6BC9" w:rsidRDefault="008C6BC9" w:rsidP="008C6BC9">
      <w:pPr>
        <w:ind w:left="54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C6BC9">
        <w:rPr>
          <w:rFonts w:ascii="Times New Roman" w:hAnsi="Times New Roman" w:cs="Times New Roman"/>
          <w:b/>
          <w:sz w:val="28"/>
          <w:szCs w:val="28"/>
        </w:rPr>
        <w:t>«</w:t>
      </w:r>
      <w:r w:rsidRPr="008C6BC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Електричні апарати </w:t>
      </w:r>
      <w:proofErr w:type="gramStart"/>
      <w:r w:rsidRPr="008C6BC9">
        <w:rPr>
          <w:rFonts w:ascii="Times New Roman" w:hAnsi="Times New Roman" w:cs="Times New Roman"/>
          <w:b/>
          <w:sz w:val="28"/>
          <w:szCs w:val="28"/>
          <w:lang w:val="uk-UA"/>
        </w:rPr>
        <w:t>ручного</w:t>
      </w:r>
      <w:proofErr w:type="gramEnd"/>
      <w:r w:rsidRPr="008C6BC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та дистанційного керування</w:t>
      </w:r>
      <w:r w:rsidRPr="008C6BC9">
        <w:rPr>
          <w:rFonts w:ascii="Times New Roman" w:hAnsi="Times New Roman" w:cs="Times New Roman"/>
          <w:b/>
          <w:sz w:val="28"/>
          <w:szCs w:val="28"/>
        </w:rPr>
        <w:t>»</w:t>
      </w:r>
    </w:p>
    <w:p w:rsidR="008C6BC9" w:rsidRDefault="008C6BC9" w:rsidP="008C6BC9">
      <w:pPr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5.1.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Організаційна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частина</w:t>
      </w:r>
      <w:proofErr w:type="spellEnd"/>
    </w:p>
    <w:p w:rsidR="008C6BC9" w:rsidRPr="00C063FD" w:rsidRDefault="008C6BC9" w:rsidP="00C063FD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063FD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Слово </w:t>
      </w:r>
      <w:proofErr w:type="spellStart"/>
      <w:r w:rsidRPr="00C063FD">
        <w:rPr>
          <w:rFonts w:ascii="Times New Roman" w:eastAsia="Times New Roman" w:hAnsi="Times New Roman" w:cs="Times New Roman"/>
          <w:b/>
          <w:i/>
          <w:sz w:val="28"/>
          <w:szCs w:val="28"/>
        </w:rPr>
        <w:t>викладача</w:t>
      </w:r>
      <w:proofErr w:type="spellEnd"/>
      <w:r w:rsidRPr="00C063FD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. </w:t>
      </w:r>
      <w:proofErr w:type="spellStart"/>
      <w:r w:rsidRPr="00C063FD">
        <w:rPr>
          <w:rFonts w:ascii="Times New Roman" w:hAnsi="Times New Roman" w:cs="Times New Roman"/>
          <w:sz w:val="28"/>
          <w:szCs w:val="28"/>
        </w:rPr>
        <w:t>Привітання</w:t>
      </w:r>
      <w:proofErr w:type="spellEnd"/>
      <w:r w:rsidRPr="00C063FD">
        <w:rPr>
          <w:rFonts w:ascii="Times New Roman" w:hAnsi="Times New Roman" w:cs="Times New Roman"/>
          <w:sz w:val="28"/>
          <w:szCs w:val="28"/>
        </w:rPr>
        <w:t>.</w:t>
      </w:r>
      <w:r w:rsidRPr="00C063F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063FD">
        <w:rPr>
          <w:rFonts w:ascii="Times New Roman" w:hAnsi="Times New Roman" w:cs="Times New Roman"/>
          <w:sz w:val="28"/>
          <w:szCs w:val="28"/>
        </w:rPr>
        <w:t xml:space="preserve">Доброго </w:t>
      </w:r>
      <w:r w:rsidRPr="00C063FD">
        <w:rPr>
          <w:rFonts w:ascii="Times New Roman" w:hAnsi="Times New Roman" w:cs="Times New Roman"/>
          <w:sz w:val="28"/>
          <w:szCs w:val="28"/>
          <w:lang w:val="uk-UA"/>
        </w:rPr>
        <w:t>дня</w:t>
      </w:r>
      <w:r w:rsidRPr="00C063FD">
        <w:rPr>
          <w:rFonts w:ascii="Times New Roman" w:hAnsi="Times New Roman" w:cs="Times New Roman"/>
          <w:sz w:val="28"/>
          <w:szCs w:val="28"/>
        </w:rPr>
        <w:t xml:space="preserve">. Прошу </w:t>
      </w:r>
      <w:proofErr w:type="spellStart"/>
      <w:r w:rsidRPr="00C063FD">
        <w:rPr>
          <w:rFonts w:ascii="Times New Roman" w:hAnsi="Times New Roman" w:cs="Times New Roman"/>
          <w:sz w:val="28"/>
          <w:szCs w:val="28"/>
        </w:rPr>
        <w:t>зайняти</w:t>
      </w:r>
      <w:proofErr w:type="spellEnd"/>
      <w:r w:rsidRPr="00C063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3FD">
        <w:rPr>
          <w:rFonts w:ascii="Times New Roman" w:hAnsi="Times New Roman" w:cs="Times New Roman"/>
          <w:sz w:val="28"/>
          <w:szCs w:val="28"/>
        </w:rPr>
        <w:t>свої</w:t>
      </w:r>
      <w:proofErr w:type="spellEnd"/>
      <w:r w:rsidRPr="00C063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3FD">
        <w:rPr>
          <w:rFonts w:ascii="Times New Roman" w:hAnsi="Times New Roman" w:cs="Times New Roman"/>
          <w:sz w:val="28"/>
          <w:szCs w:val="28"/>
        </w:rPr>
        <w:t>місця</w:t>
      </w:r>
      <w:proofErr w:type="spellEnd"/>
      <w:r w:rsidRPr="00C063F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063FD" w:rsidRPr="00C063FD" w:rsidRDefault="00C063FD" w:rsidP="00C063FD">
      <w:pPr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C063FD">
        <w:rPr>
          <w:rFonts w:ascii="Times New Roman" w:hAnsi="Times New Roman" w:cs="Times New Roman"/>
          <w:bCs/>
          <w:sz w:val="28"/>
          <w:szCs w:val="28"/>
          <w:lang w:val="uk-UA"/>
        </w:rPr>
        <w:t>Відмітка в журналі відсутніх.</w:t>
      </w:r>
    </w:p>
    <w:p w:rsidR="00C063FD" w:rsidRPr="00C063FD" w:rsidRDefault="00C063FD" w:rsidP="00CC4F2B">
      <w:pPr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063FD">
        <w:rPr>
          <w:rFonts w:ascii="Times New Roman" w:hAnsi="Times New Roman" w:cs="Times New Roman"/>
          <w:bCs/>
          <w:sz w:val="28"/>
          <w:szCs w:val="28"/>
          <w:lang w:val="uk-UA"/>
        </w:rPr>
        <w:t>Перевірка готовності до заняття студентів, аудиторії, обладнання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</w:p>
    <w:p w:rsidR="008C6BC9" w:rsidRPr="00827345" w:rsidRDefault="008C6BC9" w:rsidP="00CC4F2B">
      <w:pPr>
        <w:ind w:left="567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5.2.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27345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Актуалізація опорних знань студентів з раніше вивченого матеріалу і перевірка </w:t>
      </w:r>
      <w:r w:rsidRPr="00827345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домашнього завдання</w:t>
      </w:r>
    </w:p>
    <w:p w:rsidR="00827345" w:rsidRDefault="008C6BC9" w:rsidP="00827345">
      <w:pPr>
        <w:spacing w:after="0"/>
        <w:ind w:firstLine="851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uk-UA"/>
        </w:rPr>
      </w:pPr>
      <w:r w:rsidRPr="0082734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Декілька хвилин студенти повторюють домашнє завдання, а потім викладач проводить </w:t>
      </w:r>
      <w:r w:rsidRPr="00827345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827345">
        <w:rPr>
          <w:rFonts w:ascii="Times New Roman" w:eastAsia="Times New Roman" w:hAnsi="Times New Roman" w:cs="Times New Roman"/>
          <w:sz w:val="28"/>
          <w:szCs w:val="28"/>
          <w:lang w:val="uk-UA"/>
        </w:rPr>
        <w:t>ктуаліза</w:t>
      </w:r>
      <w:r w:rsidRPr="00827345">
        <w:rPr>
          <w:rFonts w:ascii="Times New Roman" w:hAnsi="Times New Roman" w:cs="Times New Roman"/>
          <w:sz w:val="28"/>
          <w:szCs w:val="28"/>
          <w:lang w:val="uk-UA"/>
        </w:rPr>
        <w:t>цію опорних знань</w:t>
      </w:r>
      <w:r w:rsidRPr="0082734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C063FD" w:rsidRPr="00827345">
        <w:rPr>
          <w:rFonts w:ascii="Times New Roman" w:hAnsi="Times New Roman" w:cs="Times New Roman"/>
          <w:sz w:val="28"/>
          <w:szCs w:val="28"/>
          <w:lang w:val="uk-UA"/>
        </w:rPr>
        <w:t>за допомогою бліц-контролю</w:t>
      </w:r>
      <w:r w:rsidR="00C063FD" w:rsidRPr="00827345">
        <w:rPr>
          <w:rFonts w:ascii="Times New Roman" w:eastAsia="Times New Roman" w:hAnsi="Times New Roman" w:cs="Times New Roman"/>
          <w:b/>
          <w:i/>
          <w:sz w:val="24"/>
          <w:szCs w:val="24"/>
          <w:lang w:val="uk-UA"/>
        </w:rPr>
        <w:t xml:space="preserve"> </w:t>
      </w:r>
    </w:p>
    <w:p w:rsidR="00827345" w:rsidRDefault="00827345" w:rsidP="00827345">
      <w:pPr>
        <w:spacing w:after="0"/>
        <w:ind w:firstLine="851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23B78">
        <w:rPr>
          <w:rFonts w:ascii="Times New Roman" w:hAnsi="Times New Roman" w:cs="Times New Roman"/>
          <w:b/>
          <w:i/>
          <w:sz w:val="28"/>
          <w:szCs w:val="28"/>
          <w:lang w:val="uk-UA"/>
        </w:rPr>
        <w:t>Настанова викладача.</w:t>
      </w:r>
    </w:p>
    <w:p w:rsidR="00827345" w:rsidRPr="00AA42CC" w:rsidRDefault="00827345" w:rsidP="00827345">
      <w:pPr>
        <w:pStyle w:val="4"/>
        <w:spacing w:line="240" w:lineRule="auto"/>
        <w:ind w:firstLine="567"/>
        <w:jc w:val="both"/>
        <w:rPr>
          <w:sz w:val="28"/>
          <w:szCs w:val="28"/>
          <w:lang w:val="uk-UA"/>
        </w:rPr>
      </w:pPr>
      <w:r>
        <w:rPr>
          <w:b w:val="0"/>
          <w:color w:val="000000" w:themeColor="text1"/>
          <w:sz w:val="28"/>
          <w:szCs w:val="28"/>
          <w:lang w:val="uk-UA"/>
        </w:rPr>
        <w:t xml:space="preserve">Хочу сформулювати кредо сьогоднішнього заняття використавши слова </w:t>
      </w:r>
      <w:r w:rsidRPr="00AA42CC">
        <w:rPr>
          <w:sz w:val="28"/>
          <w:szCs w:val="28"/>
          <w:lang w:val="uk-UA"/>
        </w:rPr>
        <w:t xml:space="preserve"> </w:t>
      </w:r>
      <w:r w:rsidRPr="00406D94">
        <w:rPr>
          <w:b w:val="0"/>
          <w:sz w:val="28"/>
          <w:szCs w:val="28"/>
          <w:lang w:val="uk-UA"/>
        </w:rPr>
        <w:t>Конфуц</w:t>
      </w:r>
      <w:r>
        <w:rPr>
          <w:b w:val="0"/>
          <w:sz w:val="28"/>
          <w:szCs w:val="28"/>
          <w:lang w:val="uk-UA"/>
        </w:rPr>
        <w:t>ія</w:t>
      </w:r>
      <w:r w:rsidRPr="00406D94">
        <w:rPr>
          <w:b w:val="0"/>
          <w:sz w:val="28"/>
          <w:szCs w:val="28"/>
          <w:lang w:val="uk-UA"/>
        </w:rPr>
        <w:t>, який сказав:</w:t>
      </w:r>
    </w:p>
    <w:p w:rsidR="00827345" w:rsidRDefault="00827345" w:rsidP="00827345">
      <w:pPr>
        <w:spacing w:after="0"/>
        <w:ind w:firstLine="851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Те, що я чую, я забуваю.</w:t>
      </w:r>
    </w:p>
    <w:p w:rsidR="00827345" w:rsidRDefault="00827345" w:rsidP="00827345">
      <w:pPr>
        <w:spacing w:after="0"/>
        <w:ind w:firstLine="851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Те, що я бачу, я пам’ятаю.</w:t>
      </w:r>
    </w:p>
    <w:p w:rsidR="00827345" w:rsidRDefault="00827345" w:rsidP="00827345">
      <w:pPr>
        <w:spacing w:after="0"/>
        <w:ind w:firstLine="851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Те, що я роблю, я розумію.</w:t>
      </w:r>
    </w:p>
    <w:p w:rsidR="00C063FD" w:rsidRPr="00827345" w:rsidRDefault="00C063FD" w:rsidP="00C063FD">
      <w:pPr>
        <w:ind w:firstLine="851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uk-UA"/>
        </w:rPr>
      </w:pPr>
    </w:p>
    <w:p w:rsidR="00C063FD" w:rsidRPr="00827345" w:rsidRDefault="008C6BC9" w:rsidP="003962C1">
      <w:pPr>
        <w:spacing w:after="0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827345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Слово викладача.</w:t>
      </w:r>
      <w:r w:rsidRPr="0082734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</w:p>
    <w:p w:rsidR="00C063FD" w:rsidRDefault="00C063FD" w:rsidP="003962C1">
      <w:pPr>
        <w:spacing w:after="0"/>
        <w:ind w:firstLine="851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C063FD">
        <w:rPr>
          <w:rFonts w:ascii="Times New Roman" w:hAnsi="Times New Roman" w:cs="Times New Roman"/>
          <w:bCs/>
          <w:sz w:val="28"/>
          <w:szCs w:val="28"/>
          <w:lang w:val="uk-UA"/>
        </w:rPr>
        <w:t>На попередн</w:t>
      </w:r>
      <w:r w:rsidR="003962C1">
        <w:rPr>
          <w:rFonts w:ascii="Times New Roman" w:hAnsi="Times New Roman" w:cs="Times New Roman"/>
          <w:bCs/>
          <w:sz w:val="28"/>
          <w:szCs w:val="28"/>
          <w:lang w:val="uk-UA"/>
        </w:rPr>
        <w:t>ьому</w:t>
      </w:r>
      <w:r w:rsidRPr="00C063FD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занятт</w:t>
      </w:r>
      <w:r w:rsidR="003962C1">
        <w:rPr>
          <w:rFonts w:ascii="Times New Roman" w:hAnsi="Times New Roman" w:cs="Times New Roman"/>
          <w:bCs/>
          <w:sz w:val="28"/>
          <w:szCs w:val="28"/>
          <w:lang w:val="uk-UA"/>
        </w:rPr>
        <w:t>і</w:t>
      </w:r>
      <w:r w:rsidRPr="00C063FD">
        <w:rPr>
          <w:rFonts w:ascii="Times New Roman" w:hAnsi="Times New Roman" w:cs="Times New Roman"/>
          <w:bCs/>
          <w:sz w:val="28"/>
          <w:szCs w:val="28"/>
          <w:lang w:val="uk-UA"/>
        </w:rPr>
        <w:t>, ми ознайомились</w:t>
      </w:r>
      <w:r w:rsidR="003962C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з електричними апаратами ручного керування, отже</w:t>
      </w:r>
      <w:r w:rsidRPr="00C063FD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3962C1">
        <w:rPr>
          <w:rFonts w:ascii="Times New Roman" w:hAnsi="Times New Roman" w:cs="Times New Roman"/>
          <w:bCs/>
          <w:sz w:val="28"/>
          <w:szCs w:val="28"/>
          <w:lang w:val="uk-UA"/>
        </w:rPr>
        <w:t>п</w:t>
      </w:r>
      <w:r w:rsidRPr="00C063FD">
        <w:rPr>
          <w:rFonts w:ascii="Times New Roman" w:hAnsi="Times New Roman" w:cs="Times New Roman"/>
          <w:bCs/>
          <w:sz w:val="28"/>
          <w:szCs w:val="28"/>
          <w:lang w:val="uk-UA"/>
        </w:rPr>
        <w:t>еревіри</w:t>
      </w:r>
      <w:r w:rsidR="003962C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мо, на скільки міцні знання ви </w:t>
      </w:r>
      <w:r w:rsidRPr="00C063FD">
        <w:rPr>
          <w:rFonts w:ascii="Times New Roman" w:hAnsi="Times New Roman" w:cs="Times New Roman"/>
          <w:bCs/>
          <w:sz w:val="28"/>
          <w:szCs w:val="28"/>
          <w:lang w:val="uk-UA"/>
        </w:rPr>
        <w:t>отримали.</w:t>
      </w:r>
    </w:p>
    <w:p w:rsidR="003962C1" w:rsidRPr="003962C1" w:rsidRDefault="003962C1" w:rsidP="00CC4F2B">
      <w:pPr>
        <w:ind w:firstLine="851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3962C1">
        <w:rPr>
          <w:rFonts w:ascii="Times New Roman" w:hAnsi="Times New Roman" w:cs="Times New Roman"/>
          <w:b/>
          <w:bCs/>
          <w:sz w:val="28"/>
          <w:szCs w:val="28"/>
          <w:lang w:val="uk-UA"/>
        </w:rPr>
        <w:t>Бліц-контроль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3962C1">
        <w:rPr>
          <w:rFonts w:ascii="Times New Roman" w:hAnsi="Times New Roman" w:cs="Times New Roman"/>
          <w:bCs/>
          <w:sz w:val="28"/>
          <w:szCs w:val="28"/>
          <w:u w:val="single"/>
          <w:lang w:val="uk-UA"/>
        </w:rPr>
        <w:t>(запи</w:t>
      </w:r>
      <w:r w:rsidR="00881216">
        <w:rPr>
          <w:rFonts w:ascii="Times New Roman" w:hAnsi="Times New Roman" w:cs="Times New Roman"/>
          <w:bCs/>
          <w:sz w:val="28"/>
          <w:szCs w:val="28"/>
          <w:u w:val="single"/>
          <w:lang w:val="uk-UA"/>
        </w:rPr>
        <w:t>тання демонструються на слайдах</w:t>
      </w:r>
      <w:r w:rsidRPr="003962C1">
        <w:rPr>
          <w:rFonts w:ascii="Times New Roman" w:hAnsi="Times New Roman" w:cs="Times New Roman"/>
          <w:bCs/>
          <w:sz w:val="28"/>
          <w:szCs w:val="28"/>
          <w:u w:val="single"/>
          <w:lang w:val="uk-UA"/>
        </w:rPr>
        <w:t>)</w:t>
      </w:r>
      <w:r w:rsidRPr="003962C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Питання з актуалізації опорних знань націлені на перевірку знань студентів за пройденим матеріалом. Викладач коментує відповіді студентів.</w:t>
      </w:r>
    </w:p>
    <w:p w:rsidR="006713DB" w:rsidRPr="00881216" w:rsidRDefault="003962C1" w:rsidP="00881216">
      <w:pPr>
        <w:spacing w:after="0"/>
        <w:jc w:val="both"/>
        <w:rPr>
          <w:rFonts w:ascii="Times New Roman" w:hAnsi="Times New Roman" w:cs="Times New Roman"/>
          <w:bCs/>
          <w:sz w:val="28"/>
          <w:szCs w:val="28"/>
          <w:u w:val="single"/>
          <w:lang w:val="uk-UA"/>
        </w:rPr>
      </w:pPr>
      <w:r w:rsidRPr="003962C1">
        <w:rPr>
          <w:rFonts w:ascii="Times New Roman" w:hAnsi="Times New Roman" w:cs="Times New Roman"/>
          <w:bCs/>
          <w:sz w:val="28"/>
          <w:szCs w:val="28"/>
          <w:u w:val="single"/>
          <w:lang w:val="uk-UA"/>
        </w:rPr>
        <w:t>Викладач:</w:t>
      </w:r>
      <w:r w:rsidR="00881216">
        <w:rPr>
          <w:rFonts w:ascii="Times New Roman" w:hAnsi="Times New Roman" w:cs="Times New Roman"/>
          <w:bCs/>
          <w:sz w:val="28"/>
          <w:szCs w:val="28"/>
          <w:u w:val="single"/>
          <w:lang w:val="uk-UA"/>
        </w:rPr>
        <w:t xml:space="preserve"> </w:t>
      </w:r>
      <w:r w:rsidR="00881216" w:rsidRPr="00881216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Що таке електропривод?</w:t>
      </w:r>
      <w:r w:rsidR="0017073F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(Слайд </w:t>
      </w:r>
      <w:r w:rsidR="00CC4F2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3</w:t>
      </w:r>
      <w:r w:rsidR="0017073F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)</w:t>
      </w:r>
    </w:p>
    <w:p w:rsidR="00881216" w:rsidRPr="00881216" w:rsidRDefault="00881216" w:rsidP="00CC4F2B">
      <w:pPr>
        <w:ind w:firstLine="851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81216"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  <w:lang w:val="uk-UA"/>
        </w:rPr>
        <w:t>Електропривод – це електромеханічна система, яка призначена для приведення в дію виконавчого органу та керуванням цим технологічним процесом.</w:t>
      </w:r>
    </w:p>
    <w:p w:rsidR="008C6BC9" w:rsidRPr="00881216" w:rsidRDefault="00881216" w:rsidP="00CC4F2B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  <w:u w:val="single"/>
          <w:lang w:val="uk-UA"/>
        </w:rPr>
        <w:t xml:space="preserve">Викладач: </w:t>
      </w:r>
      <w:r w:rsidRPr="00881216">
        <w:rPr>
          <w:rFonts w:ascii="Times New Roman" w:hAnsi="Times New Roman" w:cs="Times New Roman"/>
          <w:b/>
          <w:bCs/>
          <w:sz w:val="28"/>
          <w:szCs w:val="28"/>
          <w:lang w:val="uk-UA"/>
        </w:rPr>
        <w:t>Що розуміють під поняттям «керування електроприводом»?</w:t>
      </w:r>
      <w:r w:rsidR="0017073F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(Слайд </w:t>
      </w:r>
      <w:r w:rsidR="00CC4F2B">
        <w:rPr>
          <w:rFonts w:ascii="Times New Roman" w:hAnsi="Times New Roman" w:cs="Times New Roman"/>
          <w:b/>
          <w:bCs/>
          <w:sz w:val="28"/>
          <w:szCs w:val="28"/>
          <w:lang w:val="uk-UA"/>
        </w:rPr>
        <w:t>4</w:t>
      </w:r>
      <w:r w:rsidR="0017073F">
        <w:rPr>
          <w:rFonts w:ascii="Times New Roman" w:hAnsi="Times New Roman" w:cs="Times New Roman"/>
          <w:b/>
          <w:bCs/>
          <w:sz w:val="28"/>
          <w:szCs w:val="28"/>
          <w:lang w:val="uk-UA"/>
        </w:rPr>
        <w:t>)</w:t>
      </w:r>
    </w:p>
    <w:p w:rsidR="00881216" w:rsidRPr="00881216" w:rsidRDefault="00881216" w:rsidP="00881216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81216">
        <w:rPr>
          <w:rFonts w:ascii="Times New Roman" w:hAnsi="Times New Roman" w:cs="Times New Roman"/>
          <w:bCs/>
          <w:i/>
          <w:sz w:val="28"/>
          <w:szCs w:val="28"/>
          <w:lang w:val="uk-UA"/>
        </w:rPr>
        <w:t>Під поняттям «керування ЕП» розуміють:</w:t>
      </w:r>
    </w:p>
    <w:p w:rsidR="006713DB" w:rsidRPr="00881216" w:rsidRDefault="00881216" w:rsidP="00881216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81216">
        <w:rPr>
          <w:rFonts w:ascii="Times New Roman" w:hAnsi="Times New Roman" w:cs="Times New Roman"/>
          <w:bCs/>
          <w:i/>
          <w:sz w:val="28"/>
          <w:szCs w:val="28"/>
          <w:lang w:val="uk-UA"/>
        </w:rPr>
        <w:t>Пуск ЕП</w:t>
      </w:r>
    </w:p>
    <w:p w:rsidR="006713DB" w:rsidRPr="00881216" w:rsidRDefault="00881216" w:rsidP="00881216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81216">
        <w:rPr>
          <w:rFonts w:ascii="Times New Roman" w:hAnsi="Times New Roman" w:cs="Times New Roman"/>
          <w:bCs/>
          <w:i/>
          <w:sz w:val="28"/>
          <w:szCs w:val="28"/>
          <w:lang w:val="uk-UA"/>
        </w:rPr>
        <w:t>Регулювання швидкості ЕП</w:t>
      </w:r>
    </w:p>
    <w:p w:rsidR="006713DB" w:rsidRPr="00881216" w:rsidRDefault="00881216" w:rsidP="00881216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81216">
        <w:rPr>
          <w:rFonts w:ascii="Times New Roman" w:hAnsi="Times New Roman" w:cs="Times New Roman"/>
          <w:bCs/>
          <w:i/>
          <w:sz w:val="28"/>
          <w:szCs w:val="28"/>
          <w:lang w:val="uk-UA"/>
        </w:rPr>
        <w:t>Гальмування ЕП</w:t>
      </w:r>
    </w:p>
    <w:p w:rsidR="006713DB" w:rsidRPr="00881216" w:rsidRDefault="00881216" w:rsidP="00CC4F2B">
      <w:pPr>
        <w:numPr>
          <w:ilvl w:val="0"/>
          <w:numId w:val="15"/>
        </w:num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81216">
        <w:rPr>
          <w:rFonts w:ascii="Times New Roman" w:hAnsi="Times New Roman" w:cs="Times New Roman"/>
          <w:bCs/>
          <w:i/>
          <w:sz w:val="28"/>
          <w:szCs w:val="28"/>
          <w:lang w:val="uk-UA"/>
        </w:rPr>
        <w:t>Реверс ЕП</w:t>
      </w:r>
    </w:p>
    <w:p w:rsidR="00562184" w:rsidRDefault="00881216" w:rsidP="00CC4F2B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u w:val="single"/>
          <w:lang w:val="uk-UA"/>
        </w:rPr>
        <w:lastRenderedPageBreak/>
        <w:t xml:space="preserve">Викладач: </w:t>
      </w:r>
      <w:r w:rsidRPr="00881216">
        <w:rPr>
          <w:rFonts w:ascii="Times New Roman" w:hAnsi="Times New Roman" w:cs="Times New Roman"/>
          <w:b/>
          <w:bCs/>
          <w:sz w:val="28"/>
          <w:szCs w:val="28"/>
          <w:lang w:val="uk-UA"/>
        </w:rPr>
        <w:t>На які дві основні групи можна розділити електричні апарати?</w:t>
      </w:r>
      <w:r w:rsidR="0017073F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(Слайд </w:t>
      </w:r>
      <w:r w:rsidR="00CC4F2B">
        <w:rPr>
          <w:rFonts w:ascii="Times New Roman" w:hAnsi="Times New Roman" w:cs="Times New Roman"/>
          <w:b/>
          <w:bCs/>
          <w:sz w:val="28"/>
          <w:szCs w:val="28"/>
          <w:lang w:val="uk-UA"/>
        </w:rPr>
        <w:t>5</w:t>
      </w:r>
      <w:r w:rsidR="0017073F">
        <w:rPr>
          <w:rFonts w:ascii="Times New Roman" w:hAnsi="Times New Roman" w:cs="Times New Roman"/>
          <w:b/>
          <w:bCs/>
          <w:sz w:val="28"/>
          <w:szCs w:val="28"/>
          <w:lang w:val="uk-UA"/>
        </w:rPr>
        <w:t>)</w:t>
      </w:r>
    </w:p>
    <w:p w:rsidR="006713DB" w:rsidRPr="00881216" w:rsidRDefault="00881216" w:rsidP="00881216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81216">
        <w:rPr>
          <w:rFonts w:ascii="Times New Roman" w:hAnsi="Times New Roman" w:cs="Times New Roman"/>
          <w:i/>
          <w:sz w:val="28"/>
          <w:szCs w:val="28"/>
          <w:lang w:val="uk-UA"/>
        </w:rPr>
        <w:t>Ручного керування</w:t>
      </w:r>
    </w:p>
    <w:p w:rsidR="006713DB" w:rsidRPr="00881216" w:rsidRDefault="00881216" w:rsidP="00CC4F2B">
      <w:pPr>
        <w:numPr>
          <w:ilvl w:val="0"/>
          <w:numId w:val="16"/>
        </w:num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81216">
        <w:rPr>
          <w:rFonts w:ascii="Times New Roman" w:hAnsi="Times New Roman" w:cs="Times New Roman"/>
          <w:i/>
          <w:sz w:val="28"/>
          <w:szCs w:val="28"/>
          <w:lang w:val="uk-UA"/>
        </w:rPr>
        <w:t>Дистанційного керування</w:t>
      </w:r>
    </w:p>
    <w:p w:rsidR="006713DB" w:rsidRPr="00881216" w:rsidRDefault="00881216" w:rsidP="00CC4F2B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  <w:u w:val="single"/>
          <w:lang w:val="uk-UA"/>
        </w:rPr>
        <w:t xml:space="preserve">Викладач: </w:t>
      </w:r>
      <w:r w:rsidRPr="00881216">
        <w:rPr>
          <w:rFonts w:ascii="Times New Roman" w:hAnsi="Times New Roman" w:cs="Times New Roman"/>
          <w:b/>
          <w:bCs/>
          <w:sz w:val="28"/>
          <w:szCs w:val="28"/>
          <w:lang w:val="uk-UA"/>
        </w:rPr>
        <w:t>Перечисліть електричні апарати, що відносяться до ручного керування</w:t>
      </w:r>
      <w:r w:rsidR="0017073F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B35372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(Слайд </w:t>
      </w:r>
      <w:r w:rsidR="00CC4F2B">
        <w:rPr>
          <w:rFonts w:ascii="Times New Roman" w:hAnsi="Times New Roman" w:cs="Times New Roman"/>
          <w:b/>
          <w:bCs/>
          <w:sz w:val="28"/>
          <w:szCs w:val="28"/>
          <w:lang w:val="uk-UA"/>
        </w:rPr>
        <w:t>6</w:t>
      </w:r>
      <w:r w:rsidR="00B35372">
        <w:rPr>
          <w:rFonts w:ascii="Times New Roman" w:hAnsi="Times New Roman" w:cs="Times New Roman"/>
          <w:b/>
          <w:bCs/>
          <w:sz w:val="28"/>
          <w:szCs w:val="28"/>
          <w:lang w:val="uk-UA"/>
        </w:rPr>
        <w:t>)</w:t>
      </w:r>
    </w:p>
    <w:p w:rsidR="006713DB" w:rsidRPr="00881216" w:rsidRDefault="00881216" w:rsidP="00CC4F2B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81216">
        <w:rPr>
          <w:rFonts w:ascii="Times New Roman" w:hAnsi="Times New Roman" w:cs="Times New Roman"/>
          <w:i/>
          <w:sz w:val="28"/>
          <w:szCs w:val="28"/>
          <w:lang w:val="uk-UA"/>
        </w:rPr>
        <w:t>Пакетні вимикачі</w:t>
      </w:r>
    </w:p>
    <w:p w:rsidR="006713DB" w:rsidRPr="00881216" w:rsidRDefault="00881216" w:rsidP="00881216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81216">
        <w:rPr>
          <w:rFonts w:ascii="Times New Roman" w:hAnsi="Times New Roman" w:cs="Times New Roman"/>
          <w:i/>
          <w:sz w:val="28"/>
          <w:szCs w:val="28"/>
          <w:lang w:val="uk-UA"/>
        </w:rPr>
        <w:t>Автоматичні вимикачі</w:t>
      </w:r>
    </w:p>
    <w:p w:rsidR="006713DB" w:rsidRPr="00881216" w:rsidRDefault="00881216" w:rsidP="00881216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81216">
        <w:rPr>
          <w:rFonts w:ascii="Times New Roman" w:hAnsi="Times New Roman" w:cs="Times New Roman"/>
          <w:i/>
          <w:sz w:val="28"/>
          <w:szCs w:val="28"/>
          <w:lang w:val="uk-UA"/>
        </w:rPr>
        <w:t>Кнопки керування</w:t>
      </w:r>
    </w:p>
    <w:p w:rsidR="00881216" w:rsidRDefault="00881216" w:rsidP="00881216">
      <w:pPr>
        <w:spacing w:after="0" w:line="240" w:lineRule="auto"/>
        <w:ind w:left="72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881216" w:rsidRDefault="00881216" w:rsidP="0088121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u w:val="single"/>
          <w:lang w:val="uk-UA"/>
        </w:rPr>
        <w:t xml:space="preserve">Викладач: </w:t>
      </w:r>
      <w:r w:rsidRPr="00881216">
        <w:rPr>
          <w:rFonts w:ascii="Times New Roman" w:hAnsi="Times New Roman" w:cs="Times New Roman"/>
          <w:b/>
          <w:bCs/>
          <w:sz w:val="28"/>
          <w:szCs w:val="28"/>
          <w:lang w:val="uk-UA"/>
        </w:rPr>
        <w:t>Який електричний апарат зображено на рисунку?</w:t>
      </w:r>
      <w:r w:rsidR="00B35372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(Слайд </w:t>
      </w:r>
      <w:r w:rsidR="00CC4F2B">
        <w:rPr>
          <w:rFonts w:ascii="Times New Roman" w:hAnsi="Times New Roman" w:cs="Times New Roman"/>
          <w:b/>
          <w:bCs/>
          <w:sz w:val="28"/>
          <w:szCs w:val="28"/>
          <w:lang w:val="uk-UA"/>
        </w:rPr>
        <w:t>7</w:t>
      </w:r>
      <w:r w:rsidR="00B35372">
        <w:rPr>
          <w:rFonts w:ascii="Times New Roman" w:hAnsi="Times New Roman" w:cs="Times New Roman"/>
          <w:b/>
          <w:bCs/>
          <w:sz w:val="28"/>
          <w:szCs w:val="28"/>
          <w:lang w:val="uk-UA"/>
        </w:rPr>
        <w:t>)</w:t>
      </w:r>
    </w:p>
    <w:p w:rsidR="00F5320B" w:rsidRPr="00F5320B" w:rsidRDefault="00881216" w:rsidP="00F5320B">
      <w:pPr>
        <w:jc w:val="both"/>
        <w:rPr>
          <w:i/>
          <w:sz w:val="28"/>
          <w:szCs w:val="28"/>
        </w:rPr>
      </w:pPr>
      <w:r w:rsidRPr="00881216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0EA88AF2" wp14:editId="72E714BE">
            <wp:extent cx="1849696" cy="1162050"/>
            <wp:effectExtent l="0" t="0" r="0" b="0"/>
            <wp:docPr id="2050" name="Picture 2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8805" cy="1161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  <w:r w:rsidR="00F5320B" w:rsidRPr="00F5320B">
        <w:rPr>
          <w:rFonts w:ascii="Times New Roman" w:hAnsi="Times New Roman" w:cs="Times New Roman"/>
          <w:bCs/>
          <w:i/>
          <w:color w:val="000000" w:themeColor="text1"/>
          <w:kern w:val="24"/>
          <w:sz w:val="28"/>
          <w:szCs w:val="28"/>
          <w:lang w:val="uk-UA"/>
        </w:rPr>
        <w:t>Р</w:t>
      </w:r>
      <w:r w:rsidR="00F5320B" w:rsidRPr="00F5320B">
        <w:rPr>
          <w:rFonts w:ascii="Times New Roman" w:hAnsi="Times New Roman" w:cs="Times New Roman"/>
          <w:bCs/>
          <w:i/>
          <w:sz w:val="28"/>
          <w:szCs w:val="28"/>
          <w:lang w:val="uk-UA"/>
        </w:rPr>
        <w:t>убильник</w:t>
      </w:r>
    </w:p>
    <w:p w:rsidR="00881216" w:rsidRDefault="00F5320B" w:rsidP="00CC4F2B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u w:val="single"/>
          <w:lang w:val="uk-UA"/>
        </w:rPr>
        <w:t xml:space="preserve">Викладач: </w:t>
      </w:r>
      <w:r w:rsidRPr="00F5320B">
        <w:rPr>
          <w:rFonts w:ascii="Times New Roman" w:hAnsi="Times New Roman" w:cs="Times New Roman"/>
          <w:b/>
          <w:bCs/>
          <w:sz w:val="28"/>
          <w:szCs w:val="28"/>
          <w:lang w:val="uk-UA"/>
        </w:rPr>
        <w:t>Яке призначення рубильника?</w:t>
      </w:r>
      <w:r w:rsidR="00B35372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(Слайд </w:t>
      </w:r>
      <w:r w:rsidR="00CC4F2B">
        <w:rPr>
          <w:rFonts w:ascii="Times New Roman" w:hAnsi="Times New Roman" w:cs="Times New Roman"/>
          <w:b/>
          <w:bCs/>
          <w:sz w:val="28"/>
          <w:szCs w:val="28"/>
          <w:lang w:val="uk-UA"/>
        </w:rPr>
        <w:t>8</w:t>
      </w:r>
      <w:r w:rsidR="00B35372">
        <w:rPr>
          <w:rFonts w:ascii="Times New Roman" w:hAnsi="Times New Roman" w:cs="Times New Roman"/>
          <w:b/>
          <w:bCs/>
          <w:sz w:val="28"/>
          <w:szCs w:val="28"/>
          <w:lang w:val="uk-UA"/>
        </w:rPr>
        <w:t>)</w:t>
      </w:r>
    </w:p>
    <w:p w:rsidR="00F5320B" w:rsidRPr="00F5320B" w:rsidRDefault="00F5320B" w:rsidP="00CC4F2B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5320B">
        <w:rPr>
          <w:rFonts w:ascii="Times New Roman" w:hAnsi="Times New Roman" w:cs="Times New Roman"/>
          <w:bCs/>
          <w:i/>
          <w:sz w:val="28"/>
          <w:szCs w:val="28"/>
        </w:rPr>
        <w:t xml:space="preserve">Рубильники </w:t>
      </w:r>
      <w:proofErr w:type="spellStart"/>
      <w:r w:rsidRPr="00F5320B">
        <w:rPr>
          <w:rFonts w:ascii="Times New Roman" w:hAnsi="Times New Roman" w:cs="Times New Roman"/>
          <w:bCs/>
          <w:i/>
          <w:sz w:val="28"/>
          <w:szCs w:val="28"/>
        </w:rPr>
        <w:t>призначені</w:t>
      </w:r>
      <w:proofErr w:type="spellEnd"/>
      <w:r w:rsidRPr="00F5320B">
        <w:rPr>
          <w:rFonts w:ascii="Times New Roman" w:hAnsi="Times New Roman" w:cs="Times New Roman"/>
          <w:bCs/>
          <w:i/>
          <w:sz w:val="28"/>
          <w:szCs w:val="28"/>
        </w:rPr>
        <w:t xml:space="preserve"> для </w:t>
      </w:r>
      <w:proofErr w:type="gramStart"/>
      <w:r w:rsidRPr="00F5320B">
        <w:rPr>
          <w:rFonts w:ascii="Times New Roman" w:hAnsi="Times New Roman" w:cs="Times New Roman"/>
          <w:bCs/>
          <w:i/>
          <w:sz w:val="28"/>
          <w:szCs w:val="28"/>
        </w:rPr>
        <w:t>ручного</w:t>
      </w:r>
      <w:proofErr w:type="gramEnd"/>
      <w:r w:rsidRPr="00F5320B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F5320B">
        <w:rPr>
          <w:rFonts w:ascii="Times New Roman" w:hAnsi="Times New Roman" w:cs="Times New Roman"/>
          <w:bCs/>
          <w:i/>
          <w:sz w:val="28"/>
          <w:szCs w:val="28"/>
        </w:rPr>
        <w:t>включення</w:t>
      </w:r>
      <w:proofErr w:type="spellEnd"/>
      <w:r w:rsidRPr="00F5320B">
        <w:rPr>
          <w:rFonts w:ascii="Times New Roman" w:hAnsi="Times New Roman" w:cs="Times New Roman"/>
          <w:bCs/>
          <w:i/>
          <w:sz w:val="28"/>
          <w:szCs w:val="28"/>
        </w:rPr>
        <w:t xml:space="preserve"> та </w:t>
      </w:r>
      <w:proofErr w:type="spellStart"/>
      <w:r w:rsidRPr="00F5320B">
        <w:rPr>
          <w:rFonts w:ascii="Times New Roman" w:hAnsi="Times New Roman" w:cs="Times New Roman"/>
          <w:bCs/>
          <w:i/>
          <w:sz w:val="28"/>
          <w:szCs w:val="28"/>
        </w:rPr>
        <w:t>відключення</w:t>
      </w:r>
      <w:proofErr w:type="spellEnd"/>
      <w:r w:rsidRPr="00F5320B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F5320B">
        <w:rPr>
          <w:rFonts w:ascii="Times New Roman" w:hAnsi="Times New Roman" w:cs="Times New Roman"/>
          <w:bCs/>
          <w:i/>
          <w:sz w:val="28"/>
          <w:szCs w:val="28"/>
        </w:rPr>
        <w:t>кіл</w:t>
      </w:r>
      <w:proofErr w:type="spellEnd"/>
      <w:r w:rsidRPr="00F5320B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F5320B">
        <w:rPr>
          <w:rFonts w:ascii="Times New Roman" w:hAnsi="Times New Roman" w:cs="Times New Roman"/>
          <w:bCs/>
          <w:i/>
          <w:sz w:val="28"/>
          <w:szCs w:val="28"/>
        </w:rPr>
        <w:t>постійного</w:t>
      </w:r>
      <w:proofErr w:type="spellEnd"/>
      <w:r w:rsidRPr="00F5320B">
        <w:rPr>
          <w:rFonts w:ascii="Times New Roman" w:hAnsi="Times New Roman" w:cs="Times New Roman"/>
          <w:bCs/>
          <w:i/>
          <w:sz w:val="28"/>
          <w:szCs w:val="28"/>
        </w:rPr>
        <w:t xml:space="preserve"> і </w:t>
      </w:r>
      <w:proofErr w:type="spellStart"/>
      <w:r w:rsidRPr="00F5320B">
        <w:rPr>
          <w:rFonts w:ascii="Times New Roman" w:hAnsi="Times New Roman" w:cs="Times New Roman"/>
          <w:bCs/>
          <w:i/>
          <w:sz w:val="28"/>
          <w:szCs w:val="28"/>
        </w:rPr>
        <w:t>змінного</w:t>
      </w:r>
      <w:proofErr w:type="spellEnd"/>
      <w:r w:rsidRPr="00F5320B">
        <w:rPr>
          <w:rFonts w:ascii="Times New Roman" w:hAnsi="Times New Roman" w:cs="Times New Roman"/>
          <w:bCs/>
          <w:i/>
          <w:sz w:val="28"/>
          <w:szCs w:val="28"/>
        </w:rPr>
        <w:t xml:space="preserve"> струму в </w:t>
      </w:r>
      <w:proofErr w:type="spellStart"/>
      <w:r w:rsidRPr="00F5320B">
        <w:rPr>
          <w:rFonts w:ascii="Times New Roman" w:hAnsi="Times New Roman" w:cs="Times New Roman"/>
          <w:bCs/>
          <w:i/>
          <w:sz w:val="28"/>
          <w:szCs w:val="28"/>
        </w:rPr>
        <w:t>електроустановках</w:t>
      </w:r>
      <w:proofErr w:type="spellEnd"/>
      <w:r w:rsidRPr="00F5320B">
        <w:rPr>
          <w:rFonts w:ascii="Times New Roman" w:hAnsi="Times New Roman" w:cs="Times New Roman"/>
          <w:bCs/>
          <w:i/>
          <w:sz w:val="28"/>
          <w:szCs w:val="28"/>
        </w:rPr>
        <w:t xml:space="preserve"> до 1000В.</w:t>
      </w:r>
    </w:p>
    <w:p w:rsidR="00F5320B" w:rsidRDefault="00F5320B" w:rsidP="00CC4F2B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u w:val="single"/>
          <w:lang w:val="uk-UA"/>
        </w:rPr>
        <w:t>Викладач:</w:t>
      </w:r>
      <w:r>
        <w:rPr>
          <w:rFonts w:ascii="Times New Roman" w:hAnsi="Times New Roman" w:cs="Times New Roman"/>
          <w:b/>
          <w:bCs/>
          <w:color w:val="FFFF00"/>
          <w:kern w:val="24"/>
          <w:sz w:val="88"/>
          <w:szCs w:val="88"/>
          <w:lang w:val="uk-UA"/>
        </w:rPr>
        <w:t xml:space="preserve"> </w:t>
      </w:r>
      <w:r w:rsidRPr="00F5320B">
        <w:rPr>
          <w:rFonts w:ascii="Times New Roman" w:hAnsi="Times New Roman" w:cs="Times New Roman"/>
          <w:b/>
          <w:bCs/>
          <w:sz w:val="28"/>
          <w:szCs w:val="28"/>
          <w:lang w:val="uk-UA"/>
        </w:rPr>
        <w:t>Назвіть переваги рубильника</w:t>
      </w:r>
      <w:r w:rsidR="00B35372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(Слайд </w:t>
      </w:r>
      <w:r w:rsidR="00CC4F2B">
        <w:rPr>
          <w:rFonts w:ascii="Times New Roman" w:hAnsi="Times New Roman" w:cs="Times New Roman"/>
          <w:b/>
          <w:bCs/>
          <w:sz w:val="28"/>
          <w:szCs w:val="28"/>
          <w:lang w:val="uk-UA"/>
        </w:rPr>
        <w:t>8</w:t>
      </w:r>
      <w:r w:rsidR="00B35372">
        <w:rPr>
          <w:rFonts w:ascii="Times New Roman" w:hAnsi="Times New Roman" w:cs="Times New Roman"/>
          <w:b/>
          <w:bCs/>
          <w:sz w:val="28"/>
          <w:szCs w:val="28"/>
          <w:lang w:val="uk-UA"/>
        </w:rPr>
        <w:t>)</w:t>
      </w:r>
    </w:p>
    <w:p w:rsidR="00F5320B" w:rsidRDefault="00F5320B" w:rsidP="00CC4F2B">
      <w:pPr>
        <w:jc w:val="both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  <w:proofErr w:type="spellStart"/>
      <w:proofErr w:type="gramStart"/>
      <w:r w:rsidRPr="00F5320B">
        <w:rPr>
          <w:rFonts w:ascii="Times New Roman" w:hAnsi="Times New Roman" w:cs="Times New Roman"/>
          <w:bCs/>
          <w:i/>
          <w:sz w:val="28"/>
          <w:szCs w:val="28"/>
        </w:rPr>
        <w:t>Перевага</w:t>
      </w:r>
      <w:proofErr w:type="spellEnd"/>
      <w:r w:rsidRPr="00F5320B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F5320B">
        <w:rPr>
          <w:rFonts w:ascii="Times New Roman" w:hAnsi="Times New Roman" w:cs="Times New Roman"/>
          <w:bCs/>
          <w:i/>
          <w:sz w:val="28"/>
          <w:szCs w:val="28"/>
        </w:rPr>
        <w:t>рубильників</w:t>
      </w:r>
      <w:proofErr w:type="spellEnd"/>
      <w:r w:rsidRPr="00F5320B">
        <w:rPr>
          <w:rFonts w:ascii="Times New Roman" w:hAnsi="Times New Roman" w:cs="Times New Roman"/>
          <w:bCs/>
          <w:i/>
          <w:sz w:val="28"/>
          <w:szCs w:val="28"/>
        </w:rPr>
        <w:t xml:space="preserve"> над </w:t>
      </w:r>
      <w:proofErr w:type="spellStart"/>
      <w:r w:rsidRPr="00F5320B">
        <w:rPr>
          <w:rFonts w:ascii="Times New Roman" w:hAnsi="Times New Roman" w:cs="Times New Roman"/>
          <w:bCs/>
          <w:i/>
          <w:sz w:val="28"/>
          <w:szCs w:val="28"/>
        </w:rPr>
        <w:t>іншими</w:t>
      </w:r>
      <w:proofErr w:type="spellEnd"/>
      <w:r w:rsidRPr="00F5320B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F5320B">
        <w:rPr>
          <w:rFonts w:ascii="Times New Roman" w:hAnsi="Times New Roman" w:cs="Times New Roman"/>
          <w:bCs/>
          <w:i/>
          <w:sz w:val="28"/>
          <w:szCs w:val="28"/>
        </w:rPr>
        <w:t>апаратами</w:t>
      </w:r>
      <w:proofErr w:type="spellEnd"/>
      <w:r w:rsidRPr="00F5320B">
        <w:rPr>
          <w:rFonts w:ascii="Times New Roman" w:hAnsi="Times New Roman" w:cs="Times New Roman"/>
          <w:bCs/>
          <w:i/>
          <w:sz w:val="28"/>
          <w:szCs w:val="28"/>
        </w:rPr>
        <w:t xml:space="preserve"> в тому, </w:t>
      </w:r>
      <w:proofErr w:type="spellStart"/>
      <w:r w:rsidRPr="00F5320B">
        <w:rPr>
          <w:rFonts w:ascii="Times New Roman" w:hAnsi="Times New Roman" w:cs="Times New Roman"/>
          <w:bCs/>
          <w:i/>
          <w:sz w:val="28"/>
          <w:szCs w:val="28"/>
        </w:rPr>
        <w:t>що</w:t>
      </w:r>
      <w:proofErr w:type="spellEnd"/>
      <w:r w:rsidRPr="00F5320B">
        <w:rPr>
          <w:rFonts w:ascii="Times New Roman" w:hAnsi="Times New Roman" w:cs="Times New Roman"/>
          <w:bCs/>
          <w:i/>
          <w:sz w:val="28"/>
          <w:szCs w:val="28"/>
        </w:rPr>
        <w:t xml:space="preserve"> вони </w:t>
      </w:r>
      <w:proofErr w:type="spellStart"/>
      <w:r w:rsidRPr="00F5320B">
        <w:rPr>
          <w:rFonts w:ascii="Times New Roman" w:hAnsi="Times New Roman" w:cs="Times New Roman"/>
          <w:bCs/>
          <w:i/>
          <w:sz w:val="28"/>
          <w:szCs w:val="28"/>
        </w:rPr>
        <w:t>дешеві</w:t>
      </w:r>
      <w:proofErr w:type="spellEnd"/>
      <w:r w:rsidRPr="00F5320B">
        <w:rPr>
          <w:rFonts w:ascii="Times New Roman" w:hAnsi="Times New Roman" w:cs="Times New Roman"/>
          <w:bCs/>
          <w:i/>
          <w:sz w:val="28"/>
          <w:szCs w:val="28"/>
        </w:rPr>
        <w:t xml:space="preserve"> і </w:t>
      </w:r>
      <w:proofErr w:type="spellStart"/>
      <w:r w:rsidRPr="00F5320B">
        <w:rPr>
          <w:rFonts w:ascii="Times New Roman" w:hAnsi="Times New Roman" w:cs="Times New Roman"/>
          <w:bCs/>
          <w:i/>
          <w:sz w:val="28"/>
          <w:szCs w:val="28"/>
        </w:rPr>
        <w:t>створюють</w:t>
      </w:r>
      <w:proofErr w:type="spellEnd"/>
      <w:r w:rsidRPr="00F5320B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F5320B">
        <w:rPr>
          <w:rFonts w:ascii="Times New Roman" w:hAnsi="Times New Roman" w:cs="Times New Roman"/>
          <w:bCs/>
          <w:i/>
          <w:sz w:val="28"/>
          <w:szCs w:val="28"/>
        </w:rPr>
        <w:t>видимий</w:t>
      </w:r>
      <w:proofErr w:type="spellEnd"/>
      <w:r w:rsidRPr="00F5320B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F5320B">
        <w:rPr>
          <w:rFonts w:ascii="Times New Roman" w:hAnsi="Times New Roman" w:cs="Times New Roman"/>
          <w:bCs/>
          <w:i/>
          <w:sz w:val="28"/>
          <w:szCs w:val="28"/>
        </w:rPr>
        <w:t>розрив</w:t>
      </w:r>
      <w:proofErr w:type="spellEnd"/>
      <w:r w:rsidRPr="00F5320B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F5320B">
        <w:rPr>
          <w:rFonts w:ascii="Times New Roman" w:hAnsi="Times New Roman" w:cs="Times New Roman"/>
          <w:bCs/>
          <w:i/>
          <w:sz w:val="28"/>
          <w:szCs w:val="28"/>
        </w:rPr>
        <w:t>електричного</w:t>
      </w:r>
      <w:proofErr w:type="spellEnd"/>
      <w:r w:rsidRPr="00F5320B">
        <w:rPr>
          <w:rFonts w:ascii="Times New Roman" w:hAnsi="Times New Roman" w:cs="Times New Roman"/>
          <w:bCs/>
          <w:i/>
          <w:sz w:val="28"/>
          <w:szCs w:val="28"/>
        </w:rPr>
        <w:t xml:space="preserve"> кола.</w:t>
      </w:r>
      <w:proofErr w:type="gramEnd"/>
    </w:p>
    <w:p w:rsidR="00F5320B" w:rsidRPr="00F5320B" w:rsidRDefault="00F5320B" w:rsidP="00F5320B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u w:val="single"/>
          <w:lang w:val="uk-UA"/>
        </w:rPr>
        <w:t xml:space="preserve">Викладач: </w:t>
      </w:r>
      <w:r w:rsidRPr="00F5320B">
        <w:rPr>
          <w:rFonts w:ascii="Times New Roman" w:hAnsi="Times New Roman" w:cs="Times New Roman"/>
          <w:b/>
          <w:bCs/>
          <w:sz w:val="28"/>
          <w:szCs w:val="28"/>
          <w:lang w:val="uk-UA"/>
        </w:rPr>
        <w:t>Як рубильники поділяються за конструкцією?</w:t>
      </w:r>
      <w:r w:rsidR="00B35372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(Слайд </w:t>
      </w:r>
      <w:r w:rsidR="00CC4F2B">
        <w:rPr>
          <w:rFonts w:ascii="Times New Roman" w:hAnsi="Times New Roman" w:cs="Times New Roman"/>
          <w:b/>
          <w:bCs/>
          <w:sz w:val="28"/>
          <w:szCs w:val="28"/>
          <w:lang w:val="uk-UA"/>
        </w:rPr>
        <w:t>9</w:t>
      </w:r>
      <w:r w:rsidR="00B35372">
        <w:rPr>
          <w:rFonts w:ascii="Times New Roman" w:hAnsi="Times New Roman" w:cs="Times New Roman"/>
          <w:b/>
          <w:bCs/>
          <w:sz w:val="28"/>
          <w:szCs w:val="28"/>
          <w:lang w:val="uk-UA"/>
        </w:rPr>
        <w:t>)</w:t>
      </w:r>
    </w:p>
    <w:p w:rsidR="00F5320B" w:rsidRPr="00F5320B" w:rsidRDefault="00F5320B" w:rsidP="00F5320B">
      <w:pPr>
        <w:pStyle w:val="a3"/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Однополюсні;</w:t>
      </w:r>
    </w:p>
    <w:p w:rsidR="00F5320B" w:rsidRPr="00F5320B" w:rsidRDefault="00F5320B" w:rsidP="00F5320B">
      <w:pPr>
        <w:pStyle w:val="a3"/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двополюсні;</w:t>
      </w:r>
    </w:p>
    <w:p w:rsidR="00F5320B" w:rsidRPr="00F5320B" w:rsidRDefault="00F5320B" w:rsidP="00F5320B">
      <w:pPr>
        <w:pStyle w:val="a3"/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трьохполюсні.</w:t>
      </w:r>
    </w:p>
    <w:p w:rsidR="00F5320B" w:rsidRDefault="00F5320B" w:rsidP="00CC4F2B">
      <w:pPr>
        <w:spacing w:before="240" w:after="0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u w:val="single"/>
          <w:lang w:val="uk-UA"/>
        </w:rPr>
        <w:t xml:space="preserve">Викладач: </w:t>
      </w:r>
      <w:r w:rsidRPr="00F5320B">
        <w:rPr>
          <w:rFonts w:ascii="Times New Roman" w:hAnsi="Times New Roman" w:cs="Times New Roman"/>
          <w:b/>
          <w:bCs/>
          <w:sz w:val="28"/>
          <w:szCs w:val="28"/>
          <w:lang w:val="uk-UA"/>
        </w:rPr>
        <w:t>Назвіть основні елементи будови рубильника?</w:t>
      </w:r>
      <w:r w:rsidR="00B35372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(Слайд </w:t>
      </w:r>
      <w:r w:rsidR="00CC4F2B">
        <w:rPr>
          <w:rFonts w:ascii="Times New Roman" w:hAnsi="Times New Roman" w:cs="Times New Roman"/>
          <w:b/>
          <w:bCs/>
          <w:sz w:val="28"/>
          <w:szCs w:val="28"/>
          <w:lang w:val="uk-UA"/>
        </w:rPr>
        <w:t>10</w:t>
      </w:r>
      <w:r w:rsidR="00B35372">
        <w:rPr>
          <w:rFonts w:ascii="Times New Roman" w:hAnsi="Times New Roman" w:cs="Times New Roman"/>
          <w:b/>
          <w:bCs/>
          <w:sz w:val="28"/>
          <w:szCs w:val="28"/>
          <w:lang w:val="uk-UA"/>
        </w:rPr>
        <w:t>)</w:t>
      </w:r>
    </w:p>
    <w:tbl>
      <w:tblPr>
        <w:tblStyle w:val="ab"/>
        <w:tblpPr w:leftFromText="180" w:rightFromText="180" w:vertAnchor="text" w:horzAnchor="margin" w:tblpY="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5"/>
        <w:gridCol w:w="4746"/>
      </w:tblGrid>
      <w:tr w:rsidR="00F5320B" w:rsidTr="00F5320B">
        <w:tc>
          <w:tcPr>
            <w:tcW w:w="4825" w:type="dxa"/>
          </w:tcPr>
          <w:p w:rsidR="00F5320B" w:rsidRDefault="00F5320B" w:rsidP="00F5320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5320B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3D98F5B7" wp14:editId="30174DC4">
                  <wp:extent cx="2926953" cy="1257300"/>
                  <wp:effectExtent l="0" t="0" r="0" b="0"/>
                  <wp:docPr id="4098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98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7751"/>
                          <a:stretch/>
                        </pic:blipFill>
                        <pic:spPr bwMode="auto">
                          <a:xfrm>
                            <a:off x="0" y="0"/>
                            <a:ext cx="2925881" cy="12568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46" w:type="dxa"/>
          </w:tcPr>
          <w:p w:rsidR="00F5320B" w:rsidRPr="00F5320B" w:rsidRDefault="00F5320B" w:rsidP="00F5320B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5320B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Будова:</w:t>
            </w:r>
          </w:p>
          <w:p w:rsidR="00F5320B" w:rsidRPr="00F5320B" w:rsidRDefault="00F5320B" w:rsidP="00F5320B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5320B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 xml:space="preserve">1- </w:t>
            </w:r>
            <w:proofErr w:type="spellStart"/>
            <w:r w:rsidRPr="00F5320B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нерухомий</w:t>
            </w:r>
            <w:proofErr w:type="spellEnd"/>
            <w:r w:rsidRPr="00F5320B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 xml:space="preserve"> контакт; 2- </w:t>
            </w:r>
            <w:proofErr w:type="spellStart"/>
            <w:r w:rsidRPr="00F5320B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дугогасна</w:t>
            </w:r>
            <w:proofErr w:type="spellEnd"/>
            <w:r w:rsidRPr="00F5320B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 xml:space="preserve"> камера; 3- </w:t>
            </w:r>
            <w:proofErr w:type="spellStart"/>
            <w:r w:rsidRPr="00F5320B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рухомий</w:t>
            </w:r>
            <w:proofErr w:type="spellEnd"/>
            <w:r w:rsidRPr="00F5320B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 xml:space="preserve"> контакт-</w:t>
            </w:r>
            <w:proofErr w:type="spellStart"/>
            <w:r w:rsidRPr="00F5320B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ніж</w:t>
            </w:r>
            <w:proofErr w:type="spellEnd"/>
            <w:r w:rsidRPr="00F5320B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 xml:space="preserve">; </w:t>
            </w:r>
          </w:p>
          <w:p w:rsidR="00F5320B" w:rsidRPr="00F5320B" w:rsidRDefault="00F5320B" w:rsidP="00F5320B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5320B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 xml:space="preserve">4- </w:t>
            </w:r>
            <w:proofErr w:type="spellStart"/>
            <w:r w:rsidRPr="00F5320B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шарнірна</w:t>
            </w:r>
            <w:proofErr w:type="spellEnd"/>
            <w:r w:rsidRPr="00F5320B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F5320B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ст</w:t>
            </w:r>
            <w:proofErr w:type="gramEnd"/>
            <w:r w:rsidRPr="00F5320B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ійка</w:t>
            </w:r>
            <w:proofErr w:type="spellEnd"/>
            <w:r w:rsidRPr="00F5320B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; 5- тяга.</w:t>
            </w:r>
          </w:p>
          <w:p w:rsidR="00F5320B" w:rsidRPr="00F5320B" w:rsidRDefault="00F5320B" w:rsidP="00F5320B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</w:p>
        </w:tc>
      </w:tr>
    </w:tbl>
    <w:p w:rsidR="00CC4F2B" w:rsidRDefault="00CC4F2B" w:rsidP="00F5320B">
      <w:pPr>
        <w:spacing w:after="0"/>
        <w:jc w:val="both"/>
        <w:rPr>
          <w:rFonts w:ascii="Times New Roman" w:hAnsi="Times New Roman" w:cs="Times New Roman"/>
          <w:bCs/>
          <w:sz w:val="28"/>
          <w:szCs w:val="28"/>
          <w:u w:val="single"/>
          <w:lang w:val="uk-UA"/>
        </w:rPr>
      </w:pPr>
    </w:p>
    <w:p w:rsidR="00CC4F2B" w:rsidRDefault="00CC4F2B">
      <w:pPr>
        <w:rPr>
          <w:rFonts w:ascii="Times New Roman" w:hAnsi="Times New Roman" w:cs="Times New Roman"/>
          <w:bCs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u w:val="single"/>
          <w:lang w:val="uk-UA"/>
        </w:rPr>
        <w:br w:type="page"/>
      </w:r>
    </w:p>
    <w:p w:rsidR="00F5320B" w:rsidRPr="00B35372" w:rsidRDefault="00F5320B" w:rsidP="00F5320B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u w:val="single"/>
          <w:lang w:val="uk-UA"/>
        </w:rPr>
        <w:lastRenderedPageBreak/>
        <w:t xml:space="preserve">Викладач: </w:t>
      </w:r>
      <w:proofErr w:type="spellStart"/>
      <w:r w:rsidRPr="00F5320B">
        <w:rPr>
          <w:rFonts w:ascii="Times New Roman" w:hAnsi="Times New Roman" w:cs="Times New Roman"/>
          <w:b/>
          <w:bCs/>
          <w:sz w:val="28"/>
          <w:szCs w:val="28"/>
        </w:rPr>
        <w:t>Який</w:t>
      </w:r>
      <w:proofErr w:type="spellEnd"/>
      <w:r w:rsidRPr="00F5320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5320B">
        <w:rPr>
          <w:rFonts w:ascii="Times New Roman" w:hAnsi="Times New Roman" w:cs="Times New Roman"/>
          <w:b/>
          <w:bCs/>
          <w:sz w:val="28"/>
          <w:szCs w:val="28"/>
        </w:rPr>
        <w:t>електричний</w:t>
      </w:r>
      <w:proofErr w:type="spellEnd"/>
      <w:r w:rsidRPr="00F5320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5320B">
        <w:rPr>
          <w:rFonts w:ascii="Times New Roman" w:hAnsi="Times New Roman" w:cs="Times New Roman"/>
          <w:b/>
          <w:bCs/>
          <w:sz w:val="28"/>
          <w:szCs w:val="28"/>
        </w:rPr>
        <w:t>апарат</w:t>
      </w:r>
      <w:proofErr w:type="spellEnd"/>
      <w:r w:rsidRPr="00F5320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5320B">
        <w:rPr>
          <w:rFonts w:ascii="Times New Roman" w:hAnsi="Times New Roman" w:cs="Times New Roman"/>
          <w:b/>
          <w:bCs/>
          <w:sz w:val="28"/>
          <w:szCs w:val="28"/>
        </w:rPr>
        <w:t>зображено</w:t>
      </w:r>
      <w:proofErr w:type="spellEnd"/>
      <w:r w:rsidRPr="00F5320B">
        <w:rPr>
          <w:rFonts w:ascii="Times New Roman" w:hAnsi="Times New Roman" w:cs="Times New Roman"/>
          <w:b/>
          <w:bCs/>
          <w:sz w:val="28"/>
          <w:szCs w:val="28"/>
        </w:rPr>
        <w:t xml:space="preserve"> на рисунку?</w:t>
      </w:r>
      <w:r w:rsidR="00B35372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(Слайд 1</w:t>
      </w:r>
      <w:r w:rsidR="00CC4F2B">
        <w:rPr>
          <w:rFonts w:ascii="Times New Roman" w:hAnsi="Times New Roman" w:cs="Times New Roman"/>
          <w:b/>
          <w:bCs/>
          <w:sz w:val="28"/>
          <w:szCs w:val="28"/>
          <w:lang w:val="uk-UA"/>
        </w:rPr>
        <w:t>1</w:t>
      </w:r>
      <w:r w:rsidR="00B35372">
        <w:rPr>
          <w:rFonts w:ascii="Times New Roman" w:hAnsi="Times New Roman" w:cs="Times New Roman"/>
          <w:b/>
          <w:bCs/>
          <w:sz w:val="28"/>
          <w:szCs w:val="28"/>
          <w:lang w:val="uk-UA"/>
        </w:rPr>
        <w:t>)</w:t>
      </w:r>
    </w:p>
    <w:p w:rsidR="00F5320B" w:rsidRDefault="00F5320B" w:rsidP="00F5320B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5320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089AADB" wp14:editId="0C6C5FFD">
            <wp:extent cx="1323975" cy="1441060"/>
            <wp:effectExtent l="0" t="0" r="0" b="0"/>
            <wp:docPr id="5122" name="Picture 2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2" name="Picture 2"/>
                    <pic:cNvPicPr>
                      <a:picLocks noGrp="1"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108" t="7898" r="18758" b="19030"/>
                    <a:stretch/>
                  </pic:blipFill>
                  <pic:spPr bwMode="auto">
                    <a:xfrm>
                      <a:off x="0" y="0"/>
                      <a:ext cx="1325442" cy="14426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5320B">
        <w:rPr>
          <w:rFonts w:ascii="Times New Roman" w:hAnsi="Times New Roman" w:cs="Times New Roman"/>
          <w:i/>
          <w:sz w:val="28"/>
          <w:szCs w:val="28"/>
          <w:lang w:val="uk-UA"/>
        </w:rPr>
        <w:t>П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акетний вимикач</w:t>
      </w:r>
    </w:p>
    <w:p w:rsidR="00F5320B" w:rsidRDefault="00F5320B" w:rsidP="00F5320B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u w:val="single"/>
          <w:lang w:val="uk-UA"/>
        </w:rPr>
        <w:t xml:space="preserve">Викладач: </w:t>
      </w:r>
      <w:r w:rsidRPr="00F5320B">
        <w:rPr>
          <w:rFonts w:ascii="Times New Roman" w:hAnsi="Times New Roman" w:cs="Times New Roman"/>
          <w:b/>
          <w:bCs/>
          <w:sz w:val="28"/>
          <w:szCs w:val="28"/>
          <w:lang w:val="uk-UA"/>
        </w:rPr>
        <w:t>Призначення пакетного вимикача</w:t>
      </w:r>
      <w:r w:rsidR="00B35372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(Слайд 1</w:t>
      </w:r>
      <w:r w:rsidR="00CC4F2B">
        <w:rPr>
          <w:rFonts w:ascii="Times New Roman" w:hAnsi="Times New Roman" w:cs="Times New Roman"/>
          <w:b/>
          <w:bCs/>
          <w:sz w:val="28"/>
          <w:szCs w:val="28"/>
          <w:lang w:val="uk-UA"/>
        </w:rPr>
        <w:t>1</w:t>
      </w:r>
      <w:r w:rsidR="00B35372">
        <w:rPr>
          <w:rFonts w:ascii="Times New Roman" w:hAnsi="Times New Roman" w:cs="Times New Roman"/>
          <w:b/>
          <w:bCs/>
          <w:sz w:val="28"/>
          <w:szCs w:val="28"/>
          <w:lang w:val="uk-UA"/>
        </w:rPr>
        <w:t>)</w:t>
      </w:r>
    </w:p>
    <w:p w:rsidR="00F5320B" w:rsidRPr="00F5320B" w:rsidRDefault="00F5320B" w:rsidP="00CC4F2B">
      <w:pPr>
        <w:jc w:val="both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  <w:r w:rsidRPr="00F5320B">
        <w:rPr>
          <w:rFonts w:ascii="Times New Roman" w:hAnsi="Times New Roman" w:cs="Times New Roman"/>
          <w:bCs/>
          <w:i/>
          <w:sz w:val="28"/>
          <w:szCs w:val="28"/>
          <w:lang w:val="uk-UA"/>
        </w:rPr>
        <w:t>Пакетні вимикачі та перемикачі є найбільш простими комутаційними апаратами та призначені для вмикання та вимикання окремих струмоприймачів та ділянок ланцюгів у нормальних режимах, а також для від'єднання під час виконання ремонтних робіт.</w:t>
      </w:r>
    </w:p>
    <w:p w:rsidR="00F5320B" w:rsidRDefault="00A77540" w:rsidP="00F5320B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u w:val="single"/>
          <w:lang w:val="uk-UA"/>
        </w:rPr>
        <w:t xml:space="preserve">Викладач: </w:t>
      </w:r>
      <w:r w:rsidRPr="00A77540">
        <w:rPr>
          <w:rFonts w:ascii="Times New Roman" w:hAnsi="Times New Roman" w:cs="Times New Roman"/>
          <w:b/>
          <w:bCs/>
          <w:sz w:val="28"/>
          <w:szCs w:val="28"/>
          <w:lang w:val="uk-UA"/>
        </w:rPr>
        <w:t>З яких основних елементів складається пакетний вимикач?</w:t>
      </w:r>
      <w:r w:rsidR="00CC4F2B" w:rsidRPr="00CC4F2B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CC4F2B">
        <w:rPr>
          <w:rFonts w:ascii="Times New Roman" w:hAnsi="Times New Roman" w:cs="Times New Roman"/>
          <w:b/>
          <w:bCs/>
          <w:sz w:val="28"/>
          <w:szCs w:val="28"/>
          <w:lang w:val="uk-UA"/>
        </w:rPr>
        <w:t>(Слайд 12)</w:t>
      </w: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69"/>
        <w:gridCol w:w="6202"/>
      </w:tblGrid>
      <w:tr w:rsidR="00A77540" w:rsidTr="00A77540">
        <w:tc>
          <w:tcPr>
            <w:tcW w:w="3369" w:type="dxa"/>
          </w:tcPr>
          <w:p w:rsidR="00A77540" w:rsidRDefault="00A77540" w:rsidP="00F5320B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drawing>
                <wp:inline distT="0" distB="0" distL="0" distR="0" wp14:anchorId="15010837" wp14:editId="63A4D0D6">
                  <wp:extent cx="1515458" cy="997151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5128" cy="99693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02" w:type="dxa"/>
          </w:tcPr>
          <w:p w:rsidR="00A77540" w:rsidRPr="00827345" w:rsidRDefault="00A77540" w:rsidP="00A77540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827345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1 – ізоляційні секції (пакети);</w:t>
            </w:r>
          </w:p>
          <w:p w:rsidR="00A77540" w:rsidRPr="00827345" w:rsidRDefault="00A77540" w:rsidP="00A77540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827345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2 – нерухомі контакти; </w:t>
            </w:r>
          </w:p>
          <w:p w:rsidR="00A77540" w:rsidRPr="00827345" w:rsidRDefault="00A77540" w:rsidP="00A77540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827345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3 – рухливі контакти; </w:t>
            </w:r>
          </w:p>
          <w:p w:rsidR="00A77540" w:rsidRPr="00827345" w:rsidRDefault="00A77540" w:rsidP="00A77540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827345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4 – чотиригранний валик; </w:t>
            </w:r>
          </w:p>
          <w:p w:rsidR="00A77540" w:rsidRDefault="00A77540" w:rsidP="00A77540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827345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5 – рукоятка; 6 – фіброві шайби; 7 – кришка</w:t>
            </w:r>
          </w:p>
        </w:tc>
      </w:tr>
    </w:tbl>
    <w:p w:rsidR="00CC4F2B" w:rsidRDefault="00CC4F2B" w:rsidP="00A77540">
      <w:pPr>
        <w:spacing w:after="0"/>
        <w:jc w:val="both"/>
        <w:rPr>
          <w:rFonts w:ascii="Times New Roman" w:hAnsi="Times New Roman" w:cs="Times New Roman"/>
          <w:bCs/>
          <w:sz w:val="28"/>
          <w:szCs w:val="28"/>
          <w:u w:val="single"/>
          <w:lang w:val="uk-UA"/>
        </w:rPr>
      </w:pPr>
    </w:p>
    <w:p w:rsidR="00A77540" w:rsidRPr="00F5320B" w:rsidRDefault="00A77540" w:rsidP="00A7754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u w:val="single"/>
          <w:lang w:val="uk-UA"/>
        </w:rPr>
        <w:t>Викладач:</w:t>
      </w:r>
      <w:r w:rsidRPr="00A7754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A77540">
        <w:rPr>
          <w:rFonts w:ascii="Times New Roman" w:hAnsi="Times New Roman" w:cs="Times New Roman"/>
          <w:b/>
          <w:bCs/>
          <w:sz w:val="28"/>
          <w:szCs w:val="28"/>
        </w:rPr>
        <w:t>Який</w:t>
      </w:r>
      <w:proofErr w:type="spellEnd"/>
      <w:r w:rsidRPr="00A7754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A77540">
        <w:rPr>
          <w:rFonts w:ascii="Times New Roman" w:hAnsi="Times New Roman" w:cs="Times New Roman"/>
          <w:b/>
          <w:bCs/>
          <w:sz w:val="28"/>
          <w:szCs w:val="28"/>
        </w:rPr>
        <w:t>електричний</w:t>
      </w:r>
      <w:proofErr w:type="spellEnd"/>
      <w:r w:rsidRPr="00A7754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A77540">
        <w:rPr>
          <w:rFonts w:ascii="Times New Roman" w:hAnsi="Times New Roman" w:cs="Times New Roman"/>
          <w:b/>
          <w:bCs/>
          <w:sz w:val="28"/>
          <w:szCs w:val="28"/>
        </w:rPr>
        <w:t>апарат</w:t>
      </w:r>
      <w:proofErr w:type="spellEnd"/>
      <w:r w:rsidRPr="00A7754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A77540">
        <w:rPr>
          <w:rFonts w:ascii="Times New Roman" w:hAnsi="Times New Roman" w:cs="Times New Roman"/>
          <w:b/>
          <w:bCs/>
          <w:sz w:val="28"/>
          <w:szCs w:val="28"/>
        </w:rPr>
        <w:t>зображено</w:t>
      </w:r>
      <w:proofErr w:type="spellEnd"/>
      <w:r w:rsidRPr="00A77540">
        <w:rPr>
          <w:rFonts w:ascii="Times New Roman" w:hAnsi="Times New Roman" w:cs="Times New Roman"/>
          <w:b/>
          <w:bCs/>
          <w:sz w:val="28"/>
          <w:szCs w:val="28"/>
        </w:rPr>
        <w:t xml:space="preserve"> на рисунку?</w:t>
      </w:r>
      <w:r w:rsidR="00B35372" w:rsidRPr="00B35372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B35372">
        <w:rPr>
          <w:rFonts w:ascii="Times New Roman" w:hAnsi="Times New Roman" w:cs="Times New Roman"/>
          <w:b/>
          <w:bCs/>
          <w:sz w:val="28"/>
          <w:szCs w:val="28"/>
          <w:lang w:val="uk-UA"/>
        </w:rPr>
        <w:t>(Слайд 1</w:t>
      </w:r>
      <w:r w:rsidR="00CC4F2B">
        <w:rPr>
          <w:rFonts w:ascii="Times New Roman" w:hAnsi="Times New Roman" w:cs="Times New Roman"/>
          <w:b/>
          <w:bCs/>
          <w:sz w:val="28"/>
          <w:szCs w:val="28"/>
          <w:lang w:val="uk-UA"/>
        </w:rPr>
        <w:t>3</w:t>
      </w:r>
      <w:r w:rsidR="00B35372">
        <w:rPr>
          <w:rFonts w:ascii="Times New Roman" w:hAnsi="Times New Roman" w:cs="Times New Roman"/>
          <w:b/>
          <w:bCs/>
          <w:sz w:val="28"/>
          <w:szCs w:val="28"/>
          <w:lang w:val="uk-UA"/>
        </w:rPr>
        <w:t>)</w:t>
      </w: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04"/>
        <w:gridCol w:w="3367"/>
      </w:tblGrid>
      <w:tr w:rsidR="00A77540" w:rsidTr="00A77540">
        <w:tc>
          <w:tcPr>
            <w:tcW w:w="6204" w:type="dxa"/>
          </w:tcPr>
          <w:p w:rsidR="00A77540" w:rsidRDefault="00A77540" w:rsidP="00F5320B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A77540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drawing>
                <wp:inline distT="0" distB="0" distL="0" distR="0" wp14:anchorId="468B6EAE" wp14:editId="6E21EE5D">
                  <wp:extent cx="2176048" cy="1076325"/>
                  <wp:effectExtent l="0" t="0" r="0" b="0"/>
                  <wp:docPr id="7170" name="Picture 2"/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70" name="Picture 2"/>
                          <pic:cNvPicPr>
                            <a:picLocks noGrp="1"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594" t="10655" r="10282" b="26503"/>
                          <a:stretch/>
                        </pic:blipFill>
                        <pic:spPr bwMode="auto">
                          <a:xfrm>
                            <a:off x="0" y="0"/>
                            <a:ext cx="2179019" cy="1077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A77540">
              <w:rPr>
                <w:noProof/>
              </w:rPr>
              <w:t xml:space="preserve"> </w:t>
            </w:r>
            <w:r w:rsidRPr="00A77540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drawing>
                <wp:inline distT="0" distB="0" distL="0" distR="0" wp14:anchorId="26C247DE" wp14:editId="064BE0A6">
                  <wp:extent cx="1075100" cy="1400175"/>
                  <wp:effectExtent l="0" t="0" r="0" b="0"/>
                  <wp:docPr id="7171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71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8408" cy="14175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67" w:type="dxa"/>
          </w:tcPr>
          <w:p w:rsidR="00A77540" w:rsidRDefault="00A77540" w:rsidP="00F5320B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</w:p>
          <w:p w:rsidR="00A77540" w:rsidRDefault="00A77540" w:rsidP="00F5320B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</w:p>
          <w:p w:rsidR="00A77540" w:rsidRDefault="00A77540" w:rsidP="00F5320B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</w:p>
          <w:p w:rsidR="00A77540" w:rsidRPr="00A77540" w:rsidRDefault="00A77540" w:rsidP="00F5320B">
            <w:pPr>
              <w:jc w:val="both"/>
              <w:rPr>
                <w:rFonts w:ascii="Times New Roman" w:hAnsi="Times New Roman" w:cs="Times New Roman"/>
                <w:bCs/>
                <w:i/>
                <w:sz w:val="28"/>
                <w:szCs w:val="28"/>
                <w:lang w:val="uk-UA"/>
              </w:rPr>
            </w:pPr>
            <w:r w:rsidRPr="00A77540">
              <w:rPr>
                <w:rFonts w:ascii="Times New Roman" w:hAnsi="Times New Roman" w:cs="Times New Roman"/>
                <w:bCs/>
                <w:i/>
                <w:sz w:val="28"/>
                <w:szCs w:val="28"/>
                <w:lang w:val="uk-UA"/>
              </w:rPr>
              <w:t>Автоматичний вимикач</w:t>
            </w:r>
          </w:p>
        </w:tc>
      </w:tr>
    </w:tbl>
    <w:p w:rsidR="00A77540" w:rsidRDefault="00A77540" w:rsidP="00F5320B">
      <w:pPr>
        <w:spacing w:after="0"/>
        <w:jc w:val="both"/>
        <w:rPr>
          <w:rFonts w:ascii="Times New Roman" w:hAnsi="Times New Roman" w:cs="Times New Roman"/>
          <w:bCs/>
          <w:sz w:val="28"/>
          <w:szCs w:val="28"/>
          <w:u w:val="single"/>
          <w:lang w:val="uk-UA"/>
        </w:rPr>
      </w:pPr>
    </w:p>
    <w:p w:rsidR="00CC4F2B" w:rsidRDefault="00CC4F2B" w:rsidP="00F5320B">
      <w:pPr>
        <w:spacing w:after="0"/>
        <w:jc w:val="both"/>
        <w:rPr>
          <w:rFonts w:ascii="Times New Roman" w:hAnsi="Times New Roman" w:cs="Times New Roman"/>
          <w:bCs/>
          <w:sz w:val="28"/>
          <w:szCs w:val="28"/>
          <w:u w:val="single"/>
          <w:lang w:val="uk-UA"/>
        </w:rPr>
      </w:pPr>
    </w:p>
    <w:p w:rsidR="00A77540" w:rsidRDefault="00A77540" w:rsidP="00F5320B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u w:val="single"/>
          <w:lang w:val="uk-UA"/>
        </w:rPr>
        <w:t xml:space="preserve">Викладач: </w:t>
      </w:r>
      <w:r w:rsidRPr="00A77540">
        <w:rPr>
          <w:rFonts w:ascii="Times New Roman" w:hAnsi="Times New Roman" w:cs="Times New Roman"/>
          <w:b/>
          <w:bCs/>
          <w:sz w:val="28"/>
          <w:szCs w:val="28"/>
          <w:lang w:val="uk-UA"/>
        </w:rPr>
        <w:t>Яке призначення автоматичних вимикачів?</w:t>
      </w:r>
      <w:r w:rsidR="00B35372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(Слайд 1</w:t>
      </w:r>
      <w:r w:rsidR="00CC4F2B">
        <w:rPr>
          <w:rFonts w:ascii="Times New Roman" w:hAnsi="Times New Roman" w:cs="Times New Roman"/>
          <w:b/>
          <w:bCs/>
          <w:sz w:val="28"/>
          <w:szCs w:val="28"/>
          <w:lang w:val="uk-UA"/>
        </w:rPr>
        <w:t>4</w:t>
      </w:r>
      <w:r w:rsidR="00B35372">
        <w:rPr>
          <w:rFonts w:ascii="Times New Roman" w:hAnsi="Times New Roman" w:cs="Times New Roman"/>
          <w:b/>
          <w:bCs/>
          <w:sz w:val="28"/>
          <w:szCs w:val="28"/>
          <w:lang w:val="uk-UA"/>
        </w:rPr>
        <w:t>)</w:t>
      </w:r>
    </w:p>
    <w:p w:rsidR="00A77540" w:rsidRPr="00A77540" w:rsidRDefault="00A77540" w:rsidP="00A77540">
      <w:pPr>
        <w:spacing w:after="0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proofErr w:type="spellStart"/>
      <w:r w:rsidRPr="00A77540">
        <w:rPr>
          <w:rFonts w:ascii="Times New Roman" w:hAnsi="Times New Roman" w:cs="Times New Roman"/>
          <w:bCs/>
          <w:i/>
          <w:sz w:val="28"/>
          <w:szCs w:val="28"/>
        </w:rPr>
        <w:t>Автоматичні</w:t>
      </w:r>
      <w:proofErr w:type="spellEnd"/>
      <w:r w:rsidRPr="00A77540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A77540">
        <w:rPr>
          <w:rFonts w:ascii="Times New Roman" w:hAnsi="Times New Roman" w:cs="Times New Roman"/>
          <w:bCs/>
          <w:i/>
          <w:sz w:val="28"/>
          <w:szCs w:val="28"/>
        </w:rPr>
        <w:t>вимикачі</w:t>
      </w:r>
      <w:proofErr w:type="spellEnd"/>
      <w:r w:rsidRPr="00A77540">
        <w:rPr>
          <w:rFonts w:ascii="Times New Roman" w:hAnsi="Times New Roman" w:cs="Times New Roman"/>
          <w:bCs/>
          <w:i/>
          <w:sz w:val="28"/>
          <w:szCs w:val="28"/>
        </w:rPr>
        <w:t xml:space="preserve"> (</w:t>
      </w:r>
      <w:proofErr w:type="spellStart"/>
      <w:r w:rsidRPr="00A77540">
        <w:rPr>
          <w:rFonts w:ascii="Times New Roman" w:hAnsi="Times New Roman" w:cs="Times New Roman"/>
          <w:bCs/>
          <w:i/>
          <w:sz w:val="28"/>
          <w:szCs w:val="28"/>
        </w:rPr>
        <w:t>автомати</w:t>
      </w:r>
      <w:proofErr w:type="spellEnd"/>
      <w:r w:rsidRPr="00A77540">
        <w:rPr>
          <w:rFonts w:ascii="Times New Roman" w:hAnsi="Times New Roman" w:cs="Times New Roman"/>
          <w:bCs/>
          <w:i/>
          <w:sz w:val="28"/>
          <w:szCs w:val="28"/>
        </w:rPr>
        <w:t xml:space="preserve">) </w:t>
      </w:r>
      <w:proofErr w:type="spellStart"/>
      <w:r w:rsidRPr="00A77540">
        <w:rPr>
          <w:rFonts w:ascii="Times New Roman" w:hAnsi="Times New Roman" w:cs="Times New Roman"/>
          <w:bCs/>
          <w:i/>
          <w:sz w:val="28"/>
          <w:szCs w:val="28"/>
        </w:rPr>
        <w:t>призначені</w:t>
      </w:r>
      <w:proofErr w:type="spellEnd"/>
      <w:r w:rsidRPr="00A77540">
        <w:rPr>
          <w:rFonts w:ascii="Times New Roman" w:hAnsi="Times New Roman" w:cs="Times New Roman"/>
          <w:bCs/>
          <w:i/>
          <w:sz w:val="28"/>
          <w:szCs w:val="28"/>
        </w:rPr>
        <w:t xml:space="preserve"> для </w:t>
      </w:r>
      <w:proofErr w:type="spellStart"/>
      <w:r w:rsidRPr="00A77540">
        <w:rPr>
          <w:rFonts w:ascii="Times New Roman" w:hAnsi="Times New Roman" w:cs="Times New Roman"/>
          <w:bCs/>
          <w:i/>
          <w:sz w:val="28"/>
          <w:szCs w:val="28"/>
        </w:rPr>
        <w:t>оперативних</w:t>
      </w:r>
      <w:proofErr w:type="spellEnd"/>
      <w:r w:rsidRPr="00A77540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A77540">
        <w:rPr>
          <w:rFonts w:ascii="Times New Roman" w:hAnsi="Times New Roman" w:cs="Times New Roman"/>
          <w:bCs/>
          <w:i/>
          <w:sz w:val="28"/>
          <w:szCs w:val="28"/>
        </w:rPr>
        <w:t>включень</w:t>
      </w:r>
      <w:proofErr w:type="spellEnd"/>
      <w:r w:rsidRPr="00A77540">
        <w:rPr>
          <w:rFonts w:ascii="Times New Roman" w:hAnsi="Times New Roman" w:cs="Times New Roman"/>
          <w:bCs/>
          <w:i/>
          <w:sz w:val="28"/>
          <w:szCs w:val="28"/>
        </w:rPr>
        <w:t xml:space="preserve"> та </w:t>
      </w:r>
      <w:proofErr w:type="spellStart"/>
      <w:r w:rsidRPr="00A77540">
        <w:rPr>
          <w:rFonts w:ascii="Times New Roman" w:hAnsi="Times New Roman" w:cs="Times New Roman"/>
          <w:bCs/>
          <w:i/>
          <w:sz w:val="28"/>
          <w:szCs w:val="28"/>
        </w:rPr>
        <w:t>відключень</w:t>
      </w:r>
      <w:proofErr w:type="spellEnd"/>
      <w:r w:rsidRPr="00A77540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A77540">
        <w:rPr>
          <w:rFonts w:ascii="Times New Roman" w:hAnsi="Times New Roman" w:cs="Times New Roman"/>
          <w:bCs/>
          <w:i/>
          <w:sz w:val="28"/>
          <w:szCs w:val="28"/>
        </w:rPr>
        <w:t>низьковольтних</w:t>
      </w:r>
      <w:proofErr w:type="spellEnd"/>
      <w:r w:rsidRPr="00A77540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A77540">
        <w:rPr>
          <w:rFonts w:ascii="Times New Roman" w:hAnsi="Times New Roman" w:cs="Times New Roman"/>
          <w:bCs/>
          <w:i/>
          <w:sz w:val="28"/>
          <w:szCs w:val="28"/>
        </w:rPr>
        <w:t>електричних</w:t>
      </w:r>
      <w:proofErr w:type="spellEnd"/>
      <w:r w:rsidRPr="00A77540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A77540">
        <w:rPr>
          <w:rFonts w:ascii="Times New Roman" w:hAnsi="Times New Roman" w:cs="Times New Roman"/>
          <w:bCs/>
          <w:i/>
          <w:sz w:val="28"/>
          <w:szCs w:val="28"/>
        </w:rPr>
        <w:t>кіл</w:t>
      </w:r>
      <w:proofErr w:type="spellEnd"/>
      <w:r w:rsidRPr="00A77540">
        <w:rPr>
          <w:rFonts w:ascii="Times New Roman" w:hAnsi="Times New Roman" w:cs="Times New Roman"/>
          <w:bCs/>
          <w:i/>
          <w:sz w:val="28"/>
          <w:szCs w:val="28"/>
        </w:rPr>
        <w:t xml:space="preserve"> і </w:t>
      </w:r>
      <w:proofErr w:type="spellStart"/>
      <w:r w:rsidRPr="00A77540">
        <w:rPr>
          <w:rFonts w:ascii="Times New Roman" w:hAnsi="Times New Roman" w:cs="Times New Roman"/>
          <w:bCs/>
          <w:i/>
          <w:sz w:val="28"/>
          <w:szCs w:val="28"/>
        </w:rPr>
        <w:t>захисту</w:t>
      </w:r>
      <w:proofErr w:type="spellEnd"/>
      <w:r w:rsidRPr="00A77540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A77540">
        <w:rPr>
          <w:rFonts w:ascii="Times New Roman" w:hAnsi="Times New Roman" w:cs="Times New Roman"/>
          <w:bCs/>
          <w:i/>
          <w:sz w:val="28"/>
          <w:szCs w:val="28"/>
        </w:rPr>
        <w:t>від</w:t>
      </w:r>
      <w:proofErr w:type="spellEnd"/>
      <w:r w:rsidRPr="00A77540">
        <w:rPr>
          <w:rFonts w:ascii="Times New Roman" w:hAnsi="Times New Roman" w:cs="Times New Roman"/>
          <w:bCs/>
          <w:i/>
          <w:sz w:val="28"/>
          <w:szCs w:val="28"/>
        </w:rPr>
        <w:t xml:space="preserve"> коротких </w:t>
      </w:r>
      <w:proofErr w:type="spellStart"/>
      <w:r w:rsidRPr="00A77540">
        <w:rPr>
          <w:rFonts w:ascii="Times New Roman" w:hAnsi="Times New Roman" w:cs="Times New Roman"/>
          <w:bCs/>
          <w:i/>
          <w:sz w:val="28"/>
          <w:szCs w:val="28"/>
        </w:rPr>
        <w:t>замикань</w:t>
      </w:r>
      <w:proofErr w:type="spellEnd"/>
      <w:r w:rsidRPr="00A77540">
        <w:rPr>
          <w:rFonts w:ascii="Times New Roman" w:hAnsi="Times New Roman" w:cs="Times New Roman"/>
          <w:bCs/>
          <w:i/>
          <w:sz w:val="28"/>
          <w:szCs w:val="28"/>
        </w:rPr>
        <w:t xml:space="preserve"> та </w:t>
      </w:r>
      <w:proofErr w:type="spellStart"/>
      <w:r w:rsidRPr="00A77540">
        <w:rPr>
          <w:rFonts w:ascii="Times New Roman" w:hAnsi="Times New Roman" w:cs="Times New Roman"/>
          <w:bCs/>
          <w:i/>
          <w:sz w:val="28"/>
          <w:szCs w:val="28"/>
        </w:rPr>
        <w:t>перевантажень</w:t>
      </w:r>
      <w:proofErr w:type="spellEnd"/>
      <w:r w:rsidRPr="00A77540">
        <w:rPr>
          <w:rFonts w:ascii="Times New Roman" w:hAnsi="Times New Roman" w:cs="Times New Roman"/>
          <w:bCs/>
          <w:i/>
          <w:sz w:val="28"/>
          <w:szCs w:val="28"/>
        </w:rPr>
        <w:t xml:space="preserve">, а </w:t>
      </w:r>
      <w:proofErr w:type="spellStart"/>
      <w:r w:rsidRPr="00A77540">
        <w:rPr>
          <w:rFonts w:ascii="Times New Roman" w:hAnsi="Times New Roman" w:cs="Times New Roman"/>
          <w:bCs/>
          <w:i/>
          <w:sz w:val="28"/>
          <w:szCs w:val="28"/>
        </w:rPr>
        <w:t>також</w:t>
      </w:r>
      <w:proofErr w:type="spellEnd"/>
      <w:r w:rsidRPr="00A77540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A77540">
        <w:rPr>
          <w:rFonts w:ascii="Times New Roman" w:hAnsi="Times New Roman" w:cs="Times New Roman"/>
          <w:bCs/>
          <w:i/>
          <w:sz w:val="28"/>
          <w:szCs w:val="28"/>
        </w:rPr>
        <w:t>від</w:t>
      </w:r>
      <w:proofErr w:type="spellEnd"/>
      <w:r w:rsidRPr="00A77540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A77540">
        <w:rPr>
          <w:rFonts w:ascii="Times New Roman" w:hAnsi="Times New Roman" w:cs="Times New Roman"/>
          <w:bCs/>
          <w:i/>
          <w:sz w:val="28"/>
          <w:szCs w:val="28"/>
        </w:rPr>
        <w:t>зникнення</w:t>
      </w:r>
      <w:proofErr w:type="spellEnd"/>
      <w:r w:rsidRPr="00A77540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A77540">
        <w:rPr>
          <w:rFonts w:ascii="Times New Roman" w:hAnsi="Times New Roman" w:cs="Times New Roman"/>
          <w:bCs/>
          <w:i/>
          <w:sz w:val="28"/>
          <w:szCs w:val="28"/>
        </w:rPr>
        <w:t>або</w:t>
      </w:r>
      <w:proofErr w:type="spellEnd"/>
      <w:r w:rsidRPr="00A77540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A77540">
        <w:rPr>
          <w:rFonts w:ascii="Times New Roman" w:hAnsi="Times New Roman" w:cs="Times New Roman"/>
          <w:bCs/>
          <w:i/>
          <w:sz w:val="28"/>
          <w:szCs w:val="28"/>
        </w:rPr>
        <w:t>зниження</w:t>
      </w:r>
      <w:proofErr w:type="spellEnd"/>
      <w:r w:rsidRPr="00A77540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A77540">
        <w:rPr>
          <w:rFonts w:ascii="Times New Roman" w:hAnsi="Times New Roman" w:cs="Times New Roman"/>
          <w:bCs/>
          <w:i/>
          <w:sz w:val="28"/>
          <w:szCs w:val="28"/>
        </w:rPr>
        <w:t>напруги</w:t>
      </w:r>
      <w:proofErr w:type="spellEnd"/>
      <w:r w:rsidRPr="00A77540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proofErr w:type="gramStart"/>
      <w:r w:rsidRPr="00A77540">
        <w:rPr>
          <w:rFonts w:ascii="Times New Roman" w:hAnsi="Times New Roman" w:cs="Times New Roman"/>
          <w:bCs/>
          <w:i/>
          <w:sz w:val="28"/>
          <w:szCs w:val="28"/>
        </w:rPr>
        <w:t>в</w:t>
      </w:r>
      <w:proofErr w:type="gramEnd"/>
      <w:r w:rsidRPr="00A77540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A77540">
        <w:rPr>
          <w:rFonts w:ascii="Times New Roman" w:hAnsi="Times New Roman" w:cs="Times New Roman"/>
          <w:bCs/>
          <w:i/>
          <w:sz w:val="28"/>
          <w:szCs w:val="28"/>
        </w:rPr>
        <w:t>мережі</w:t>
      </w:r>
      <w:proofErr w:type="spellEnd"/>
      <w:r w:rsidRPr="00A77540">
        <w:rPr>
          <w:rFonts w:ascii="Times New Roman" w:hAnsi="Times New Roman" w:cs="Times New Roman"/>
          <w:bCs/>
          <w:i/>
          <w:sz w:val="28"/>
          <w:szCs w:val="28"/>
        </w:rPr>
        <w:t>.</w:t>
      </w:r>
    </w:p>
    <w:p w:rsidR="00CC4F2B" w:rsidRDefault="00CC4F2B">
      <w:pPr>
        <w:rPr>
          <w:rFonts w:ascii="Times New Roman" w:hAnsi="Times New Roman" w:cs="Times New Roman"/>
          <w:bCs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u w:val="single"/>
          <w:lang w:val="uk-UA"/>
        </w:rPr>
        <w:br w:type="page"/>
      </w:r>
    </w:p>
    <w:p w:rsidR="00CC4F2B" w:rsidRDefault="00CC4F2B" w:rsidP="00F5320B">
      <w:pPr>
        <w:spacing w:after="0"/>
        <w:jc w:val="both"/>
        <w:rPr>
          <w:rFonts w:ascii="Times New Roman" w:hAnsi="Times New Roman" w:cs="Times New Roman"/>
          <w:bCs/>
          <w:sz w:val="28"/>
          <w:szCs w:val="28"/>
          <w:u w:val="single"/>
          <w:lang w:val="uk-UA"/>
        </w:rPr>
      </w:pPr>
    </w:p>
    <w:p w:rsidR="00A77540" w:rsidRDefault="00A77540" w:rsidP="00F5320B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u w:val="single"/>
          <w:lang w:val="uk-UA"/>
        </w:rPr>
        <w:t>Викладач:</w:t>
      </w:r>
      <w:r w:rsidR="00B35372">
        <w:rPr>
          <w:rFonts w:ascii="Times New Roman" w:hAnsi="Times New Roman" w:cs="Times New Roman"/>
          <w:bCs/>
          <w:sz w:val="28"/>
          <w:szCs w:val="28"/>
          <w:u w:val="single"/>
          <w:lang w:val="uk-UA"/>
        </w:rPr>
        <w:t xml:space="preserve"> </w:t>
      </w:r>
      <w:r w:rsidRPr="00A77540">
        <w:rPr>
          <w:rFonts w:ascii="Times New Roman" w:hAnsi="Times New Roman" w:cs="Times New Roman"/>
          <w:b/>
          <w:bCs/>
          <w:sz w:val="28"/>
          <w:szCs w:val="28"/>
          <w:lang w:val="uk-UA"/>
        </w:rPr>
        <w:t>Опишіть конструкцію автоматичного вимикача</w:t>
      </w:r>
      <w:r w:rsidR="00B35372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(Слайд 1</w:t>
      </w:r>
      <w:r w:rsidR="00CC4F2B">
        <w:rPr>
          <w:rFonts w:ascii="Times New Roman" w:hAnsi="Times New Roman" w:cs="Times New Roman"/>
          <w:b/>
          <w:bCs/>
          <w:sz w:val="28"/>
          <w:szCs w:val="28"/>
          <w:lang w:val="uk-UA"/>
        </w:rPr>
        <w:t>5</w:t>
      </w:r>
      <w:r w:rsidR="00B35372">
        <w:rPr>
          <w:rFonts w:ascii="Times New Roman" w:hAnsi="Times New Roman" w:cs="Times New Roman"/>
          <w:b/>
          <w:bCs/>
          <w:sz w:val="28"/>
          <w:szCs w:val="28"/>
          <w:lang w:val="uk-UA"/>
        </w:rPr>
        <w:t>)</w:t>
      </w: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6"/>
        <w:gridCol w:w="5635"/>
      </w:tblGrid>
      <w:tr w:rsidR="00760C07" w:rsidTr="00760C07">
        <w:tc>
          <w:tcPr>
            <w:tcW w:w="3936" w:type="dxa"/>
          </w:tcPr>
          <w:p w:rsidR="00760C07" w:rsidRDefault="00760C07" w:rsidP="00F5320B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60C07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drawing>
                <wp:inline distT="0" distB="0" distL="0" distR="0" wp14:anchorId="2E953DE4" wp14:editId="2E742D72">
                  <wp:extent cx="2124075" cy="2273849"/>
                  <wp:effectExtent l="0" t="0" r="0" b="0"/>
                  <wp:docPr id="8194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94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25294" cy="22751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35" w:type="dxa"/>
          </w:tcPr>
          <w:p w:rsidR="00760C07" w:rsidRPr="00760C07" w:rsidRDefault="00760C07" w:rsidP="00760C07">
            <w:pPr>
              <w:jc w:val="both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proofErr w:type="spellStart"/>
            <w:r w:rsidRPr="00760C0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Конструкція</w:t>
            </w:r>
            <w:proofErr w:type="spellEnd"/>
            <w:r w:rsidRPr="00760C0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 xml:space="preserve"> </w:t>
            </w:r>
            <w:proofErr w:type="gramStart"/>
            <w:r w:rsidRPr="00760C0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автоматичного</w:t>
            </w:r>
            <w:proofErr w:type="gramEnd"/>
            <w:r w:rsidRPr="00760C0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760C0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вимикача</w:t>
            </w:r>
            <w:proofErr w:type="spellEnd"/>
            <w:r w:rsidRPr="00760C0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.</w:t>
            </w:r>
          </w:p>
          <w:p w:rsidR="00760C07" w:rsidRPr="00760C07" w:rsidRDefault="00760C07" w:rsidP="00760C07">
            <w:pPr>
              <w:jc w:val="both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760C0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 xml:space="preserve">1-Дугогасні </w:t>
            </w:r>
            <w:proofErr w:type="spellStart"/>
            <w:r w:rsidRPr="00760C0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контакти</w:t>
            </w:r>
            <w:proofErr w:type="spellEnd"/>
            <w:r w:rsidRPr="00760C0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 xml:space="preserve">, </w:t>
            </w:r>
            <w:proofErr w:type="spellStart"/>
            <w:r w:rsidRPr="00760C0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що</w:t>
            </w:r>
            <w:proofErr w:type="spellEnd"/>
            <w:r w:rsidRPr="00760C0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760C0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виконані</w:t>
            </w:r>
            <w:proofErr w:type="spellEnd"/>
            <w:r w:rsidRPr="00760C0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 xml:space="preserve"> з </w:t>
            </w:r>
            <w:proofErr w:type="spellStart"/>
            <w:r w:rsidRPr="00760C0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металокераміки</w:t>
            </w:r>
            <w:proofErr w:type="spellEnd"/>
          </w:p>
          <w:p w:rsidR="00760C07" w:rsidRPr="00760C07" w:rsidRDefault="00760C07" w:rsidP="00760C07">
            <w:pPr>
              <w:jc w:val="both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760C0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 xml:space="preserve">2- </w:t>
            </w:r>
            <w:proofErr w:type="spellStart"/>
            <w:r w:rsidRPr="00760C0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Головні</w:t>
            </w:r>
            <w:proofErr w:type="spellEnd"/>
            <w:r w:rsidRPr="00760C0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760C0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контакти</w:t>
            </w:r>
            <w:proofErr w:type="spellEnd"/>
            <w:r w:rsidRPr="00760C0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 xml:space="preserve">, </w:t>
            </w:r>
            <w:proofErr w:type="spellStart"/>
            <w:r w:rsidRPr="00760C0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що</w:t>
            </w:r>
            <w:proofErr w:type="spellEnd"/>
            <w:r w:rsidRPr="00760C0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760C0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виконані</w:t>
            </w:r>
            <w:proofErr w:type="spellEnd"/>
            <w:r w:rsidRPr="00760C0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 xml:space="preserve"> з </w:t>
            </w:r>
            <w:proofErr w:type="spellStart"/>
            <w:r w:rsidRPr="00760C0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міді</w:t>
            </w:r>
            <w:proofErr w:type="spellEnd"/>
          </w:p>
          <w:p w:rsidR="00760C07" w:rsidRPr="00760C07" w:rsidRDefault="00760C07" w:rsidP="00760C07">
            <w:pPr>
              <w:jc w:val="both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760C0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 xml:space="preserve">3- </w:t>
            </w:r>
            <w:proofErr w:type="spellStart"/>
            <w:r w:rsidRPr="00760C0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Контактний</w:t>
            </w:r>
            <w:proofErr w:type="spellEnd"/>
            <w:r w:rsidRPr="00760C0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760C0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ричаг</w:t>
            </w:r>
            <w:proofErr w:type="spellEnd"/>
            <w:r w:rsidRPr="00760C0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;</w:t>
            </w:r>
          </w:p>
          <w:p w:rsidR="00760C07" w:rsidRPr="00760C07" w:rsidRDefault="00760C07" w:rsidP="00760C07">
            <w:pPr>
              <w:jc w:val="both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760C0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4- Пружина;</w:t>
            </w:r>
          </w:p>
          <w:p w:rsidR="00760C07" w:rsidRPr="00760C07" w:rsidRDefault="00760C07" w:rsidP="00760C07">
            <w:pPr>
              <w:jc w:val="both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760C0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 xml:space="preserve">5- </w:t>
            </w:r>
            <w:proofErr w:type="spellStart"/>
            <w:r w:rsidRPr="00760C0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Ричаг</w:t>
            </w:r>
            <w:proofErr w:type="spellEnd"/>
            <w:r w:rsidRPr="00760C0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760C0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вільного</w:t>
            </w:r>
            <w:proofErr w:type="spellEnd"/>
            <w:r w:rsidRPr="00760C0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760C0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розчеплення</w:t>
            </w:r>
            <w:proofErr w:type="spellEnd"/>
            <w:r w:rsidRPr="00760C0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;</w:t>
            </w:r>
          </w:p>
          <w:p w:rsidR="00760C07" w:rsidRPr="00760C07" w:rsidRDefault="00760C07" w:rsidP="00760C07">
            <w:pPr>
              <w:jc w:val="both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760C0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 xml:space="preserve">6- </w:t>
            </w:r>
            <w:proofErr w:type="spellStart"/>
            <w:r w:rsidRPr="00760C0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Електромагніт</w:t>
            </w:r>
            <w:proofErr w:type="spellEnd"/>
            <w:r w:rsidRPr="00760C0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;</w:t>
            </w:r>
          </w:p>
          <w:p w:rsidR="00760C07" w:rsidRPr="00760C07" w:rsidRDefault="00760C07" w:rsidP="00760C07">
            <w:pPr>
              <w:jc w:val="both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760C0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7- Рукоятка;</w:t>
            </w:r>
          </w:p>
          <w:p w:rsidR="00760C07" w:rsidRPr="00760C07" w:rsidRDefault="00760C07" w:rsidP="00760C07">
            <w:pPr>
              <w:jc w:val="both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760C0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 xml:space="preserve">8- </w:t>
            </w:r>
            <w:proofErr w:type="spellStart"/>
            <w:r w:rsidRPr="00760C0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Електромагнітний</w:t>
            </w:r>
            <w:proofErr w:type="spellEnd"/>
            <w:r w:rsidRPr="00760C0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 xml:space="preserve"> привод;</w:t>
            </w:r>
          </w:p>
          <w:p w:rsidR="00760C07" w:rsidRPr="00760C07" w:rsidRDefault="00760C07" w:rsidP="00760C07">
            <w:pPr>
              <w:jc w:val="both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760C0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 xml:space="preserve">9- </w:t>
            </w:r>
            <w:proofErr w:type="spellStart"/>
            <w:r w:rsidRPr="00760C0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Дугогасна</w:t>
            </w:r>
            <w:proofErr w:type="spellEnd"/>
            <w:r w:rsidRPr="00760C0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 xml:space="preserve"> камера з </w:t>
            </w:r>
            <w:proofErr w:type="spellStart"/>
            <w:r w:rsidRPr="00760C0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металевими</w:t>
            </w:r>
            <w:proofErr w:type="spellEnd"/>
            <w:r w:rsidRPr="00760C0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 xml:space="preserve"> пластинами.</w:t>
            </w:r>
          </w:p>
          <w:p w:rsidR="00760C07" w:rsidRDefault="00760C07" w:rsidP="00F5320B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</w:tbl>
    <w:p w:rsidR="00760C07" w:rsidRPr="00760C07" w:rsidRDefault="00760C07" w:rsidP="00F5320B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u w:val="single"/>
          <w:lang w:val="uk-UA"/>
        </w:rPr>
        <w:t xml:space="preserve">Викладач: </w:t>
      </w:r>
      <w:r w:rsidRPr="00760C07">
        <w:rPr>
          <w:rFonts w:ascii="Times New Roman" w:hAnsi="Times New Roman" w:cs="Times New Roman"/>
          <w:b/>
          <w:bCs/>
          <w:sz w:val="28"/>
          <w:szCs w:val="28"/>
          <w:lang w:val="uk-UA"/>
        </w:rPr>
        <w:t>Умовне позначення якого електричного апарату зображено</w:t>
      </w:r>
    </w:p>
    <w:p w:rsidR="00760C07" w:rsidRPr="00A77540" w:rsidRDefault="00B35372" w:rsidP="00F5320B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(Слайд 1</w:t>
      </w:r>
      <w:r w:rsidR="00CC4F2B">
        <w:rPr>
          <w:rFonts w:ascii="Times New Roman" w:hAnsi="Times New Roman" w:cs="Times New Roman"/>
          <w:b/>
          <w:bCs/>
          <w:sz w:val="28"/>
          <w:szCs w:val="28"/>
          <w:lang w:val="uk-UA"/>
        </w:rPr>
        <w:t>6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)</w:t>
      </w:r>
    </w:p>
    <w:tbl>
      <w:tblPr>
        <w:tblStyle w:val="ab"/>
        <w:tblpPr w:leftFromText="180" w:rightFromText="180" w:vertAnchor="text" w:horzAnchor="page" w:tblpXSpec="center" w:tblpY="5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2835"/>
      </w:tblGrid>
      <w:tr w:rsidR="00760C07" w:rsidTr="00760C07">
        <w:tc>
          <w:tcPr>
            <w:tcW w:w="2376" w:type="dxa"/>
          </w:tcPr>
          <w:p w:rsidR="00760C07" w:rsidRDefault="00760C07" w:rsidP="00760C07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760C07"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</w:rPr>
              <w:drawing>
                <wp:inline distT="0" distB="0" distL="0" distR="0" wp14:anchorId="112AFA64" wp14:editId="38D47943">
                  <wp:extent cx="1190625" cy="595313"/>
                  <wp:effectExtent l="0" t="0" r="0" b="0"/>
                  <wp:docPr id="9218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18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9755" cy="5998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</w:tcPr>
          <w:p w:rsidR="00760C07" w:rsidRPr="00760C07" w:rsidRDefault="00760C07" w:rsidP="00760C07">
            <w:pPr>
              <w:jc w:val="both"/>
              <w:rPr>
                <w:rFonts w:ascii="Times New Roman" w:hAnsi="Times New Roman" w:cs="Times New Roman"/>
                <w:bCs/>
                <w:i/>
                <w:sz w:val="28"/>
                <w:szCs w:val="28"/>
                <w:lang w:val="uk-UA"/>
              </w:rPr>
            </w:pPr>
            <w:r w:rsidRPr="00760C07">
              <w:rPr>
                <w:rFonts w:ascii="Times New Roman" w:hAnsi="Times New Roman" w:cs="Times New Roman"/>
                <w:bCs/>
                <w:i/>
                <w:sz w:val="28"/>
                <w:szCs w:val="28"/>
                <w:lang w:val="uk-UA"/>
              </w:rPr>
              <w:t>Кнопка керування</w:t>
            </w:r>
          </w:p>
        </w:tc>
      </w:tr>
    </w:tbl>
    <w:p w:rsidR="00D50C13" w:rsidRDefault="00D50C13" w:rsidP="001672E2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60C07" w:rsidRDefault="00760C07" w:rsidP="00D50C13">
      <w:pPr>
        <w:spacing w:line="24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60C07" w:rsidRPr="00760C07" w:rsidRDefault="00760C07" w:rsidP="00760C0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u w:val="single"/>
          <w:lang w:val="uk-UA"/>
        </w:rPr>
        <w:t>Викладач: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760C07">
        <w:rPr>
          <w:rFonts w:ascii="Times New Roman" w:hAnsi="Times New Roman" w:cs="Times New Roman"/>
          <w:b/>
          <w:bCs/>
          <w:sz w:val="28"/>
          <w:szCs w:val="28"/>
          <w:lang w:val="uk-UA"/>
        </w:rPr>
        <w:t>Комплект кнопок змонтований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на загальній панелі називають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…</w:t>
      </w:r>
      <w:r w:rsidR="00B35372">
        <w:rPr>
          <w:rFonts w:ascii="Times New Roman" w:hAnsi="Times New Roman" w:cs="Times New Roman"/>
          <w:b/>
          <w:bCs/>
          <w:sz w:val="28"/>
          <w:szCs w:val="28"/>
          <w:lang w:val="uk-UA"/>
        </w:rPr>
        <w:t>(Слайд 1</w:t>
      </w:r>
      <w:r w:rsidR="00CC4F2B">
        <w:rPr>
          <w:rFonts w:ascii="Times New Roman" w:hAnsi="Times New Roman" w:cs="Times New Roman"/>
          <w:b/>
          <w:bCs/>
          <w:sz w:val="28"/>
          <w:szCs w:val="28"/>
          <w:lang w:val="uk-UA"/>
        </w:rPr>
        <w:t>7</w:t>
      </w:r>
      <w:r w:rsidR="00B35372">
        <w:rPr>
          <w:rFonts w:ascii="Times New Roman" w:hAnsi="Times New Roman" w:cs="Times New Roman"/>
          <w:b/>
          <w:bCs/>
          <w:sz w:val="28"/>
          <w:szCs w:val="28"/>
          <w:lang w:val="uk-UA"/>
        </w:rPr>
        <w:t>)</w:t>
      </w: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760C07" w:rsidTr="00760C07">
        <w:tc>
          <w:tcPr>
            <w:tcW w:w="4785" w:type="dxa"/>
          </w:tcPr>
          <w:p w:rsidR="00760C07" w:rsidRDefault="00760C07" w:rsidP="00760C0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60C07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435B5E9D" wp14:editId="234996C3">
                  <wp:extent cx="1228534" cy="1507404"/>
                  <wp:effectExtent l="0" t="0" r="0" b="0"/>
                  <wp:docPr id="1024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42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7598" cy="1506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592975A1" wp14:editId="26928392">
                  <wp:extent cx="1343025" cy="1343025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3206" cy="134320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760C07" w:rsidRDefault="00760C07" w:rsidP="00760C07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</w:p>
          <w:p w:rsidR="00760C07" w:rsidRDefault="00760C07" w:rsidP="00760C07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</w:p>
          <w:p w:rsidR="00760C07" w:rsidRDefault="00760C07" w:rsidP="00760C07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</w:p>
          <w:p w:rsidR="00760C07" w:rsidRPr="00760C07" w:rsidRDefault="00760C07" w:rsidP="00760C07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760C07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Кнопочка станція</w:t>
            </w:r>
          </w:p>
        </w:tc>
      </w:tr>
    </w:tbl>
    <w:p w:rsidR="00760C07" w:rsidRDefault="00760C07" w:rsidP="00760C07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60C07" w:rsidRDefault="00760C0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br w:type="page"/>
      </w:r>
    </w:p>
    <w:p w:rsidR="00D50C13" w:rsidRDefault="00D50C13" w:rsidP="0082734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5.3.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Викладання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нового </w:t>
      </w:r>
      <w:proofErr w:type="spellStart"/>
      <w:proofErr w:type="gramStart"/>
      <w:r>
        <w:rPr>
          <w:rFonts w:ascii="Times New Roman" w:hAnsi="Times New Roman" w:cs="Times New Roman"/>
          <w:b/>
          <w:sz w:val="28"/>
          <w:szCs w:val="28"/>
        </w:rPr>
        <w:t>матер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іалу</w:t>
      </w:r>
      <w:proofErr w:type="spellEnd"/>
    </w:p>
    <w:p w:rsidR="00D50C13" w:rsidRDefault="00D50C13" w:rsidP="00827345">
      <w:pPr>
        <w:pStyle w:val="a3"/>
        <w:numPr>
          <w:ilvl w:val="2"/>
          <w:numId w:val="13"/>
        </w:numPr>
        <w:spacing w:after="0" w:line="360" w:lineRule="auto"/>
        <w:ind w:left="0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Повідомлення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студентам теми і мети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заняття</w:t>
      </w:r>
      <w:proofErr w:type="spellEnd"/>
    </w:p>
    <w:p w:rsidR="0017073F" w:rsidRDefault="00B026E7" w:rsidP="00DB7681">
      <w:pPr>
        <w:tabs>
          <w:tab w:val="num" w:pos="0"/>
        </w:tabs>
        <w:spacing w:line="36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Тема</w:t>
      </w:r>
      <w:r w:rsidR="00D50C13" w:rsidRPr="00B026E7">
        <w:rPr>
          <w:rFonts w:ascii="Times New Roman" w:hAnsi="Times New Roman" w:cs="Times New Roman"/>
          <w:sz w:val="28"/>
          <w:szCs w:val="28"/>
        </w:rPr>
        <w:t xml:space="preserve"> </w:t>
      </w:r>
      <w:r w:rsidRPr="00B026E7">
        <w:rPr>
          <w:rFonts w:ascii="Times New Roman" w:hAnsi="Times New Roman" w:cs="Times New Roman"/>
          <w:sz w:val="28"/>
          <w:szCs w:val="28"/>
        </w:rPr>
        <w:t>представлена на слайд</w:t>
      </w:r>
      <w:r w:rsidRPr="00B026E7">
        <w:rPr>
          <w:rFonts w:ascii="Times New Roman" w:hAnsi="Times New Roman" w:cs="Times New Roman"/>
          <w:sz w:val="28"/>
          <w:szCs w:val="28"/>
          <w:lang w:val="uk-UA"/>
        </w:rPr>
        <w:t>і презентації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B026E7">
        <w:rPr>
          <w:rFonts w:ascii="Times New Roman" w:hAnsi="Times New Roman" w:cs="Times New Roman"/>
          <w:bCs/>
          <w:sz w:val="28"/>
          <w:szCs w:val="28"/>
          <w:lang w:val="uk-UA"/>
        </w:rPr>
        <w:t>студенти роблять записи в конспект</w:t>
      </w:r>
      <w:r w:rsidR="0017073F" w:rsidRPr="0017073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</w:p>
    <w:p w:rsidR="0017073F" w:rsidRDefault="0017073F" w:rsidP="00DB7681">
      <w:pPr>
        <w:tabs>
          <w:tab w:val="num" w:pos="0"/>
        </w:tabs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«Електричні апарати </w:t>
      </w:r>
      <w:proofErr w:type="gramStart"/>
      <w:r>
        <w:rPr>
          <w:rFonts w:ascii="Times New Roman" w:hAnsi="Times New Roman" w:cs="Times New Roman"/>
          <w:b/>
          <w:sz w:val="28"/>
          <w:szCs w:val="28"/>
          <w:lang w:val="uk-UA"/>
        </w:rPr>
        <w:t>ручного</w:t>
      </w:r>
      <w:proofErr w:type="gram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та дистанційного керування»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B026E7" w:rsidRPr="0017073F" w:rsidRDefault="0017073F" w:rsidP="00DB7681">
      <w:pPr>
        <w:tabs>
          <w:tab w:val="num" w:pos="0"/>
        </w:tabs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B96181">
        <w:rPr>
          <w:rFonts w:ascii="Times New Roman" w:hAnsi="Times New Roman" w:cs="Times New Roman"/>
          <w:b/>
          <w:i/>
          <w:sz w:val="28"/>
          <w:szCs w:val="28"/>
          <w:lang w:val="uk-UA"/>
        </w:rPr>
        <w:t>Слово викладача.</w:t>
      </w:r>
      <w:r w:rsidRPr="0017073F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Тема нашого заняття є дуже цікавою і важливою для отримання майбутньої професії технік–електрик. На попередньому занятті ми почали працювати над цією темою, встигли розглянути апарати ручного керування, як показав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uk-UA"/>
        </w:rPr>
        <w:t>блінц-контроль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, матеріал засвоїли добре. </w:t>
      </w:r>
    </w:p>
    <w:p w:rsidR="00D50C13" w:rsidRDefault="00D50C13" w:rsidP="00DB7681">
      <w:pPr>
        <w:spacing w:line="360" w:lineRule="auto"/>
        <w:jc w:val="both"/>
        <w:rPr>
          <w:rFonts w:ascii="Times New Roman" w:hAnsi="Times New Roman" w:cs="Times New Roman"/>
          <w:color w:val="333333"/>
          <w:sz w:val="24"/>
          <w:szCs w:val="24"/>
          <w:lang w:val="uk-UA"/>
        </w:rPr>
      </w:pPr>
      <w:r w:rsidRPr="00B96181">
        <w:rPr>
          <w:rFonts w:ascii="Times New Roman" w:hAnsi="Times New Roman" w:cs="Times New Roman"/>
          <w:b/>
          <w:sz w:val="28"/>
          <w:szCs w:val="28"/>
          <w:lang w:val="uk-UA"/>
        </w:rPr>
        <w:t>Мета.</w:t>
      </w:r>
      <w:r w:rsidR="0017073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17073F" w:rsidRPr="0017073F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B96181">
        <w:rPr>
          <w:rFonts w:ascii="Times New Roman" w:hAnsi="Times New Roman" w:cs="Times New Roman"/>
          <w:sz w:val="28"/>
          <w:szCs w:val="28"/>
          <w:lang w:val="uk-UA"/>
        </w:rPr>
        <w:t>а сьогоднішньому занятті ми продовжимо знайомитись з електричними апаратами,</w:t>
      </w:r>
      <w:r w:rsidR="0017073F">
        <w:rPr>
          <w:rFonts w:ascii="Times New Roman" w:hAnsi="Times New Roman" w:cs="Times New Roman"/>
          <w:sz w:val="28"/>
          <w:szCs w:val="28"/>
          <w:lang w:val="uk-UA"/>
        </w:rPr>
        <w:t xml:space="preserve"> а саме з апаратами дистанційного керування, </w:t>
      </w:r>
      <w:r w:rsidR="00980729" w:rsidRPr="0017073F">
        <w:rPr>
          <w:rFonts w:ascii="TimesNewRoman" w:hAnsi="TimesNewRoman"/>
          <w:color w:val="000000"/>
          <w:sz w:val="28"/>
          <w:szCs w:val="28"/>
          <w:lang w:val="uk-UA"/>
        </w:rPr>
        <w:t>елемент</w:t>
      </w:r>
      <w:r w:rsidR="0017073F">
        <w:rPr>
          <w:rFonts w:ascii="TimesNewRoman" w:hAnsi="TimesNewRoman"/>
          <w:color w:val="000000"/>
          <w:sz w:val="28"/>
          <w:szCs w:val="28"/>
          <w:lang w:val="uk-UA"/>
        </w:rPr>
        <w:t>ам</w:t>
      </w:r>
      <w:r w:rsidR="00980729" w:rsidRPr="0017073F">
        <w:rPr>
          <w:rFonts w:ascii="TimesNewRoman" w:hAnsi="TimesNewRoman"/>
          <w:color w:val="000000"/>
          <w:sz w:val="28"/>
          <w:szCs w:val="28"/>
          <w:lang w:val="uk-UA"/>
        </w:rPr>
        <w:t xml:space="preserve">и конструкції найбільш розповсюджених контактних комутаційних апаратів </w:t>
      </w:r>
      <w:r w:rsidR="00B96181">
        <w:rPr>
          <w:rFonts w:ascii="Times New Roman" w:hAnsi="Times New Roman" w:cs="Times New Roman"/>
          <w:sz w:val="28"/>
          <w:szCs w:val="28"/>
          <w:lang w:val="uk-UA"/>
        </w:rPr>
        <w:t xml:space="preserve">та особливостями </w:t>
      </w:r>
      <w:r w:rsidR="0017073F">
        <w:rPr>
          <w:rFonts w:ascii="Times New Roman" w:hAnsi="Times New Roman" w:cs="Times New Roman"/>
          <w:sz w:val="28"/>
          <w:szCs w:val="28"/>
          <w:lang w:val="uk-UA"/>
        </w:rPr>
        <w:t xml:space="preserve">їх </w:t>
      </w:r>
      <w:r w:rsidR="00B96181">
        <w:rPr>
          <w:rFonts w:ascii="Times New Roman" w:hAnsi="Times New Roman" w:cs="Times New Roman"/>
          <w:sz w:val="28"/>
          <w:szCs w:val="28"/>
          <w:lang w:val="uk-UA"/>
        </w:rPr>
        <w:t>застосування</w:t>
      </w:r>
      <w:r w:rsidR="00B96181">
        <w:rPr>
          <w:rFonts w:ascii="Times New Roman" w:eastAsia="Bookman Old Style,Bold" w:hAnsi="Times New Roman" w:cs="Times New Roman"/>
          <w:color w:val="000000"/>
          <w:sz w:val="28"/>
          <w:szCs w:val="28"/>
          <w:lang w:val="uk-UA"/>
        </w:rPr>
        <w:t xml:space="preserve">. </w:t>
      </w:r>
    </w:p>
    <w:p w:rsidR="00D50C13" w:rsidRDefault="00D50C13" w:rsidP="000361B2">
      <w:pPr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</w:rPr>
        <w:t>5.3.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 xml:space="preserve">. План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вивчення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нового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матеріалу</w:t>
      </w:r>
      <w:proofErr w:type="spellEnd"/>
    </w:p>
    <w:p w:rsidR="00D50C13" w:rsidRDefault="00D50C13" w:rsidP="00DB7681">
      <w:pPr>
        <w:tabs>
          <w:tab w:val="num" w:pos="0"/>
        </w:tabs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35372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Слайд </w:t>
      </w:r>
      <w:r w:rsidR="00B35372" w:rsidRPr="00B35372"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 w:rsidR="00DB7681">
        <w:rPr>
          <w:rFonts w:ascii="Times New Roman" w:hAnsi="Times New Roman" w:cs="Times New Roman"/>
          <w:b/>
          <w:sz w:val="28"/>
          <w:szCs w:val="28"/>
          <w:lang w:val="uk-UA"/>
        </w:rPr>
        <w:t>8</w:t>
      </w:r>
      <w:r w:rsidR="00B3537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B35372">
        <w:rPr>
          <w:rFonts w:ascii="Times New Roman" w:hAnsi="Times New Roman" w:cs="Times New Roman"/>
          <w:sz w:val="28"/>
          <w:szCs w:val="28"/>
        </w:rPr>
        <w:t>Студенти</w:t>
      </w:r>
      <w:proofErr w:type="spellEnd"/>
      <w:r w:rsidRPr="00B35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5372">
        <w:rPr>
          <w:rFonts w:ascii="Times New Roman" w:hAnsi="Times New Roman" w:cs="Times New Roman"/>
          <w:sz w:val="28"/>
          <w:szCs w:val="28"/>
        </w:rPr>
        <w:t>записують</w:t>
      </w:r>
      <w:proofErr w:type="spellEnd"/>
      <w:r w:rsidRPr="00B35372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B35372">
        <w:rPr>
          <w:rFonts w:ascii="Times New Roman" w:hAnsi="Times New Roman" w:cs="Times New Roman"/>
          <w:sz w:val="28"/>
          <w:szCs w:val="28"/>
        </w:rPr>
        <w:t>зошити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CB3817" w:rsidRPr="00CB3817" w:rsidRDefault="00CB3817" w:rsidP="00DB7681">
      <w:pPr>
        <w:spacing w:line="240" w:lineRule="auto"/>
        <w:ind w:firstLine="1843"/>
        <w:jc w:val="both"/>
        <w:rPr>
          <w:rFonts w:ascii="Times New Roman" w:hAnsi="Times New Roman" w:cs="Times New Roman"/>
          <w:sz w:val="28"/>
          <w:szCs w:val="28"/>
        </w:rPr>
      </w:pPr>
      <w:r w:rsidRPr="00CB3817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CB3817">
        <w:rPr>
          <w:rFonts w:ascii="Times New Roman" w:hAnsi="Times New Roman" w:cs="Times New Roman"/>
          <w:sz w:val="28"/>
          <w:szCs w:val="28"/>
        </w:rPr>
        <w:t>Магнітний</w:t>
      </w:r>
      <w:proofErr w:type="spellEnd"/>
      <w:r w:rsidRPr="00CB38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3817">
        <w:rPr>
          <w:rFonts w:ascii="Times New Roman" w:hAnsi="Times New Roman" w:cs="Times New Roman"/>
          <w:sz w:val="28"/>
          <w:szCs w:val="28"/>
        </w:rPr>
        <w:t>пускач</w:t>
      </w:r>
      <w:proofErr w:type="spellEnd"/>
      <w:r w:rsidRPr="00CB3817">
        <w:rPr>
          <w:rFonts w:ascii="Times New Roman" w:hAnsi="Times New Roman" w:cs="Times New Roman"/>
          <w:sz w:val="28"/>
          <w:szCs w:val="28"/>
        </w:rPr>
        <w:t>.</w:t>
      </w:r>
    </w:p>
    <w:p w:rsidR="00CB3817" w:rsidRPr="00CB3817" w:rsidRDefault="00CB3817" w:rsidP="00DB7681">
      <w:pPr>
        <w:spacing w:line="240" w:lineRule="auto"/>
        <w:ind w:firstLine="1843"/>
        <w:jc w:val="both"/>
        <w:rPr>
          <w:rFonts w:ascii="Times New Roman" w:hAnsi="Times New Roman" w:cs="Times New Roman"/>
          <w:sz w:val="28"/>
          <w:szCs w:val="28"/>
        </w:rPr>
      </w:pPr>
      <w:r w:rsidRPr="00CB3817">
        <w:rPr>
          <w:rFonts w:ascii="Times New Roman" w:hAnsi="Times New Roman" w:cs="Times New Roman"/>
          <w:sz w:val="28"/>
          <w:szCs w:val="28"/>
        </w:rPr>
        <w:t xml:space="preserve">2. Контактор. </w:t>
      </w:r>
    </w:p>
    <w:p w:rsidR="00CB3817" w:rsidRPr="00CB3817" w:rsidRDefault="00CB3817" w:rsidP="00DB7681">
      <w:pPr>
        <w:spacing w:line="240" w:lineRule="auto"/>
        <w:ind w:firstLine="1843"/>
        <w:jc w:val="both"/>
        <w:rPr>
          <w:rFonts w:ascii="Times New Roman" w:hAnsi="Times New Roman" w:cs="Times New Roman"/>
          <w:sz w:val="28"/>
          <w:szCs w:val="28"/>
        </w:rPr>
      </w:pPr>
      <w:r w:rsidRPr="00CB3817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CB3817">
        <w:rPr>
          <w:rFonts w:ascii="Times New Roman" w:hAnsi="Times New Roman" w:cs="Times New Roman"/>
          <w:sz w:val="28"/>
          <w:szCs w:val="28"/>
        </w:rPr>
        <w:t>Електромагнітне</w:t>
      </w:r>
      <w:proofErr w:type="spellEnd"/>
      <w:r w:rsidRPr="00CB3817">
        <w:rPr>
          <w:rFonts w:ascii="Times New Roman" w:hAnsi="Times New Roman" w:cs="Times New Roman"/>
          <w:sz w:val="28"/>
          <w:szCs w:val="28"/>
        </w:rPr>
        <w:t xml:space="preserve"> реле.</w:t>
      </w:r>
    </w:p>
    <w:p w:rsidR="00023B78" w:rsidRDefault="00023B78" w:rsidP="000361B2">
      <w:pPr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5.3.3. Мотивація навчальної діяльності</w:t>
      </w:r>
    </w:p>
    <w:p w:rsidR="00D50C13" w:rsidRDefault="009F7CB2" w:rsidP="00DB7681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F7CB2">
        <w:rPr>
          <w:rFonts w:ascii="Times New Roman" w:hAnsi="Times New Roman" w:cs="Times New Roman"/>
          <w:sz w:val="28"/>
          <w:szCs w:val="28"/>
          <w:lang w:val="uk-UA"/>
        </w:rPr>
        <w:t>Поняття «електричний апарат» охоплює широке коло пристроїв, які здійснюють різноманітні дії, пов’язані з комутацією електричних кіл, керуванням обладнанням, контролем параметрів технологічних процесів, обмеженням надструмів і перенапруг у мережах живлення, та захистом людей, майна й довкілля в процесі виробництва, транспортування, перетворення, розподілення та споживання електричної енергії. Отже, комутація, керування, контроль, обмеження та захист зазначених об’єктів і є основними функціями електричних апаратів.</w:t>
      </w:r>
      <w:r w:rsidRPr="009F7CB2">
        <w:t xml:space="preserve"> </w:t>
      </w:r>
      <w:r w:rsidRPr="009F7CB2">
        <w:rPr>
          <w:rFonts w:ascii="Times New Roman" w:hAnsi="Times New Roman" w:cs="Times New Roman"/>
          <w:sz w:val="28"/>
          <w:szCs w:val="28"/>
          <w:lang w:val="uk-UA"/>
        </w:rPr>
        <w:t xml:space="preserve">Тому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знання отримані на сьогоднішньому занятті при </w:t>
      </w:r>
      <w:r w:rsidRPr="009F7CB2">
        <w:rPr>
          <w:rFonts w:ascii="Times New Roman" w:hAnsi="Times New Roman" w:cs="Times New Roman"/>
          <w:sz w:val="28"/>
          <w:szCs w:val="28"/>
          <w:lang w:val="uk-UA"/>
        </w:rPr>
        <w:t>вивченн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9F7CB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електричних апаратів ручного та </w:t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дистанційного керування</w:t>
      </w:r>
      <w:r w:rsidRPr="009F7CB2">
        <w:rPr>
          <w:rFonts w:ascii="Times New Roman" w:hAnsi="Times New Roman" w:cs="Times New Roman"/>
          <w:sz w:val="28"/>
          <w:szCs w:val="28"/>
          <w:lang w:val="uk-UA"/>
        </w:rPr>
        <w:t>, їх технічних характеристик, конструктивних особливостей необхідно для майбутнього техніка-електрика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D7987" w:rsidRDefault="008D7987" w:rsidP="000361B2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5.4. Виклад нового матеріалу (конспект авторської лекції)</w:t>
      </w:r>
    </w:p>
    <w:p w:rsidR="005238C1" w:rsidRDefault="005238C1" w:rsidP="00DB7681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238C1">
        <w:rPr>
          <w:rFonts w:ascii="Times New Roman" w:hAnsi="Times New Roman" w:cs="Times New Roman"/>
          <w:sz w:val="28"/>
          <w:szCs w:val="28"/>
          <w:lang w:val="uk-UA"/>
        </w:rPr>
        <w:t>Апарати дистанційного керування приводять в дію від електричних сигналів (команд), що подаються різними реле, датчиками і командними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апаратами, на які спочатку</w:t>
      </w:r>
      <w:r w:rsidRPr="005238C1">
        <w:rPr>
          <w:rFonts w:ascii="Times New Roman" w:hAnsi="Times New Roman" w:cs="Times New Roman"/>
          <w:sz w:val="28"/>
          <w:szCs w:val="28"/>
          <w:lang w:val="uk-UA"/>
        </w:rPr>
        <w:t xml:space="preserve"> вплива</w:t>
      </w:r>
      <w:r>
        <w:rPr>
          <w:rFonts w:ascii="Times New Roman" w:hAnsi="Times New Roman" w:cs="Times New Roman"/>
          <w:sz w:val="28"/>
          <w:szCs w:val="28"/>
          <w:lang w:val="uk-UA"/>
        </w:rPr>
        <w:t>є</w:t>
      </w:r>
      <w:r w:rsidRPr="005238C1">
        <w:rPr>
          <w:rFonts w:ascii="Times New Roman" w:hAnsi="Times New Roman" w:cs="Times New Roman"/>
          <w:sz w:val="28"/>
          <w:szCs w:val="28"/>
          <w:lang w:val="uk-UA"/>
        </w:rPr>
        <w:t xml:space="preserve"> оператор</w:t>
      </w:r>
      <w:r w:rsidRPr="005238C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Такі апарати призначені</w:t>
      </w:r>
      <w:r w:rsidR="00714BA3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</w:p>
    <w:p w:rsidR="005238C1" w:rsidRDefault="00714BA3" w:rsidP="00DB7681">
      <w:pPr>
        <w:pStyle w:val="a3"/>
        <w:numPr>
          <w:ilvl w:val="0"/>
          <w:numId w:val="19"/>
        </w:numPr>
        <w:spacing w:line="360" w:lineRule="auto"/>
        <w:ind w:left="0" w:firstLine="121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для</w:t>
      </w:r>
      <w:r w:rsidRPr="00714BA3">
        <w:rPr>
          <w:rFonts w:ascii="Times New Roman" w:hAnsi="Times New Roman" w:cs="Times New Roman"/>
          <w:sz w:val="28"/>
          <w:szCs w:val="28"/>
          <w:lang w:val="uk-UA"/>
        </w:rPr>
        <w:t xml:space="preserve"> обслуговування основних процесів управління: пуску, реверсування, регулювання швидкості, г</w:t>
      </w:r>
      <w:r>
        <w:rPr>
          <w:rFonts w:ascii="Times New Roman" w:hAnsi="Times New Roman" w:cs="Times New Roman"/>
          <w:sz w:val="28"/>
          <w:szCs w:val="28"/>
          <w:lang w:val="uk-UA"/>
        </w:rPr>
        <w:t>альмування і відключення двигунів;</w:t>
      </w:r>
    </w:p>
    <w:p w:rsidR="00714BA3" w:rsidRDefault="00714BA3" w:rsidP="00DB7681">
      <w:pPr>
        <w:pStyle w:val="a3"/>
        <w:numPr>
          <w:ilvl w:val="0"/>
          <w:numId w:val="19"/>
        </w:numPr>
        <w:spacing w:line="360" w:lineRule="auto"/>
        <w:ind w:left="0" w:firstLine="121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для </w:t>
      </w:r>
      <w:r w:rsidRPr="00714BA3">
        <w:rPr>
          <w:rFonts w:ascii="Times New Roman" w:hAnsi="Times New Roman" w:cs="Times New Roman"/>
          <w:sz w:val="28"/>
          <w:szCs w:val="28"/>
          <w:lang w:val="uk-UA"/>
        </w:rPr>
        <w:t xml:space="preserve">захисту двигунів, механізмів, електричних мереж живлення від надмірних навантажень, коротких замикань, </w:t>
      </w:r>
      <w:r>
        <w:rPr>
          <w:rFonts w:ascii="Times New Roman" w:hAnsi="Times New Roman" w:cs="Times New Roman"/>
          <w:sz w:val="28"/>
          <w:szCs w:val="28"/>
          <w:lang w:val="uk-UA"/>
        </w:rPr>
        <w:t>са</w:t>
      </w:r>
      <w:r w:rsidRPr="00714BA3">
        <w:rPr>
          <w:rFonts w:ascii="Times New Roman" w:hAnsi="Times New Roman" w:cs="Times New Roman"/>
          <w:sz w:val="28"/>
          <w:szCs w:val="28"/>
          <w:lang w:val="uk-UA"/>
        </w:rPr>
        <w:t>мовільних включень і пошкоджень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714BA3" w:rsidRDefault="00714BA3" w:rsidP="00DB7681">
      <w:pPr>
        <w:pStyle w:val="a3"/>
        <w:numPr>
          <w:ilvl w:val="0"/>
          <w:numId w:val="19"/>
        </w:numPr>
        <w:spacing w:line="360" w:lineRule="auto"/>
        <w:ind w:left="0" w:firstLine="121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14BA3">
        <w:rPr>
          <w:rFonts w:ascii="Times New Roman" w:hAnsi="Times New Roman" w:cs="Times New Roman"/>
          <w:sz w:val="28"/>
          <w:szCs w:val="28"/>
          <w:lang w:val="uk-UA"/>
        </w:rPr>
        <w:t>для блокування окремих елементів електроприводу і механізму, що забезпечує задану послідовність дій або запобігає неправильн</w:t>
      </w:r>
      <w:r w:rsidR="00A667FC">
        <w:rPr>
          <w:rFonts w:ascii="Times New Roman" w:hAnsi="Times New Roman" w:cs="Times New Roman"/>
          <w:sz w:val="28"/>
          <w:szCs w:val="28"/>
          <w:lang w:val="uk-UA"/>
        </w:rPr>
        <w:t>им</w:t>
      </w:r>
      <w:r w:rsidRPr="00714BA3">
        <w:rPr>
          <w:rFonts w:ascii="Times New Roman" w:hAnsi="Times New Roman" w:cs="Times New Roman"/>
          <w:sz w:val="28"/>
          <w:szCs w:val="28"/>
          <w:lang w:val="uk-UA"/>
        </w:rPr>
        <w:t xml:space="preserve"> ді</w:t>
      </w:r>
      <w:r w:rsidR="00A667FC">
        <w:rPr>
          <w:rFonts w:ascii="Times New Roman" w:hAnsi="Times New Roman" w:cs="Times New Roman"/>
          <w:sz w:val="28"/>
          <w:szCs w:val="28"/>
          <w:lang w:val="uk-UA"/>
        </w:rPr>
        <w:t>ям</w:t>
      </w:r>
      <w:r w:rsidRPr="00714BA3">
        <w:rPr>
          <w:rFonts w:ascii="Times New Roman" w:hAnsi="Times New Roman" w:cs="Times New Roman"/>
          <w:sz w:val="28"/>
          <w:szCs w:val="28"/>
          <w:lang w:val="uk-UA"/>
        </w:rPr>
        <w:t xml:space="preserve"> оператора, забезпечення необхідної послідовної роботи схеми </w:t>
      </w:r>
      <w:r w:rsidR="00A667FC">
        <w:rPr>
          <w:rFonts w:ascii="Times New Roman" w:hAnsi="Times New Roman" w:cs="Times New Roman"/>
          <w:sz w:val="28"/>
          <w:szCs w:val="28"/>
          <w:lang w:val="uk-UA"/>
        </w:rPr>
        <w:t>керуван</w:t>
      </w:r>
      <w:r w:rsidRPr="00714BA3">
        <w:rPr>
          <w:rFonts w:ascii="Times New Roman" w:hAnsi="Times New Roman" w:cs="Times New Roman"/>
          <w:sz w:val="28"/>
          <w:szCs w:val="28"/>
          <w:lang w:val="uk-UA"/>
        </w:rPr>
        <w:t>ня і механізмів</w:t>
      </w:r>
      <w:r w:rsidR="00A667F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82AE1" w:rsidRDefault="00482AE1" w:rsidP="00DB7681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82AE1">
        <w:rPr>
          <w:rFonts w:ascii="Times New Roman" w:hAnsi="Times New Roman" w:cs="Times New Roman"/>
          <w:sz w:val="28"/>
          <w:szCs w:val="28"/>
          <w:lang w:val="uk-UA"/>
        </w:rPr>
        <w:t xml:space="preserve">До апаратів дистанційного керування відносяться </w:t>
      </w:r>
      <w:r w:rsidRPr="00EF42AA">
        <w:rPr>
          <w:rFonts w:ascii="Times New Roman" w:hAnsi="Times New Roman" w:cs="Times New Roman"/>
          <w:i/>
          <w:sz w:val="28"/>
          <w:szCs w:val="28"/>
          <w:lang w:val="uk-UA"/>
        </w:rPr>
        <w:t>контактори</w:t>
      </w:r>
      <w:r w:rsidRPr="00482AE1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EF42AA">
        <w:rPr>
          <w:rFonts w:ascii="Times New Roman" w:hAnsi="Times New Roman" w:cs="Times New Roman"/>
          <w:i/>
          <w:sz w:val="28"/>
          <w:szCs w:val="28"/>
          <w:lang w:val="uk-UA"/>
        </w:rPr>
        <w:t>магнітні пускачі і реле</w:t>
      </w:r>
      <w:r w:rsidRPr="00482AE1">
        <w:rPr>
          <w:rFonts w:ascii="Times New Roman" w:hAnsi="Times New Roman" w:cs="Times New Roman"/>
          <w:sz w:val="28"/>
          <w:szCs w:val="28"/>
          <w:lang w:val="uk-UA"/>
        </w:rPr>
        <w:t>, комутація контактів яких здійснюється при подачі на їх котушки електричного сигналу (напруги або струму) і зняття цього сигналу.</w:t>
      </w:r>
      <w:r w:rsidR="00202A1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02A1D" w:rsidRPr="00202A1D">
        <w:rPr>
          <w:rFonts w:ascii="Times New Roman" w:hAnsi="Times New Roman" w:cs="Times New Roman"/>
          <w:sz w:val="28"/>
          <w:szCs w:val="28"/>
          <w:lang w:val="uk-UA"/>
        </w:rPr>
        <w:t xml:space="preserve">Іншими словами, вони є двопозиційними комутаційними апаратами з </w:t>
      </w:r>
      <w:proofErr w:type="spellStart"/>
      <w:r w:rsidR="00202A1D" w:rsidRPr="00202A1D">
        <w:rPr>
          <w:rFonts w:ascii="Times New Roman" w:hAnsi="Times New Roman" w:cs="Times New Roman"/>
          <w:sz w:val="28"/>
          <w:szCs w:val="28"/>
          <w:lang w:val="uk-UA"/>
        </w:rPr>
        <w:t>самоповерненням</w:t>
      </w:r>
      <w:proofErr w:type="spellEnd"/>
      <w:r w:rsidR="00202A1D" w:rsidRPr="00202A1D">
        <w:rPr>
          <w:rFonts w:ascii="Times New Roman" w:hAnsi="Times New Roman" w:cs="Times New Roman"/>
          <w:sz w:val="28"/>
          <w:szCs w:val="28"/>
          <w:lang w:val="uk-UA"/>
        </w:rPr>
        <w:t>, включення і виключення яких здійснюється електричним сигналом</w:t>
      </w:r>
      <w:r w:rsidR="00202A1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02A1D" w:rsidRPr="00642951" w:rsidRDefault="00202A1D" w:rsidP="00DB768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42951">
        <w:rPr>
          <w:rFonts w:ascii="Times New Roman" w:hAnsi="Times New Roman" w:cs="Times New Roman"/>
          <w:b/>
          <w:sz w:val="28"/>
          <w:szCs w:val="28"/>
          <w:lang w:val="uk-UA"/>
        </w:rPr>
        <w:t>1. Магнітний пускач.</w:t>
      </w:r>
    </w:p>
    <w:p w:rsidR="00DB7681" w:rsidRDefault="00642951" w:rsidP="00DB7681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42951">
        <w:rPr>
          <w:rFonts w:ascii="Times New Roman" w:hAnsi="Times New Roman" w:cs="Times New Roman"/>
          <w:i/>
          <w:sz w:val="28"/>
          <w:szCs w:val="28"/>
          <w:lang w:val="uk-UA"/>
        </w:rPr>
        <w:t>Магнітний пускач є</w:t>
      </w:r>
      <w:r w:rsidRPr="00642951">
        <w:rPr>
          <w:rFonts w:ascii="Times New Roman" w:hAnsi="Times New Roman" w:cs="Times New Roman"/>
          <w:sz w:val="28"/>
          <w:szCs w:val="28"/>
          <w:lang w:val="uk-UA"/>
        </w:rPr>
        <w:t xml:space="preserve"> комутаційним апаратом і відноситься до сімейства електромагнітних контакторів, що дозволяє комутувати потужні навантаження постійного і змінного струму, і призначений для частих включень і відключень силових електричних ланцюгів.</w:t>
      </w:r>
    </w:p>
    <w:p w:rsidR="00DB7681" w:rsidRDefault="00DB768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br w:type="page"/>
      </w:r>
    </w:p>
    <w:p w:rsidR="00DC1AE7" w:rsidRDefault="00DB7681" w:rsidP="00DB7681">
      <w:pPr>
        <w:spacing w:line="360" w:lineRule="auto"/>
        <w:ind w:firstLine="851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</w:pPr>
      <w:r w:rsidRPr="00DB7681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Слайд 19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DC1AE7" w:rsidRPr="00561F7C">
        <w:rPr>
          <w:rFonts w:ascii="Times New Roman" w:hAnsi="Times New Roman" w:cs="Times New Roman"/>
          <w:b/>
          <w:bCs/>
          <w:i/>
          <w:sz w:val="28"/>
          <w:szCs w:val="28"/>
          <w:shd w:val="clear" w:color="auto" w:fill="FFFFFF"/>
          <w:lang w:val="uk-UA"/>
        </w:rPr>
        <w:t>Магнітний пускач</w:t>
      </w:r>
      <w:r w:rsidR="00DC1AE7" w:rsidRPr="00561F7C"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  <w:t xml:space="preserve"> або </w:t>
      </w:r>
      <w:r w:rsidR="00DC1AE7" w:rsidRPr="00561F7C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  <w:lang w:val="uk-UA"/>
        </w:rPr>
        <w:t>пускач</w:t>
      </w:r>
      <w:r w:rsidR="00DC1AE7" w:rsidRPr="00561F7C"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  <w:t xml:space="preserve"> — електромеханічний </w:t>
      </w:r>
      <w:hyperlink r:id="rId17" w:tooltip="Комутаційний апарат" w:history="1">
        <w:r w:rsidR="00DC1AE7" w:rsidRPr="00561F7C">
          <w:rPr>
            <w:rStyle w:val="ac"/>
            <w:rFonts w:ascii="Times New Roman" w:hAnsi="Times New Roman" w:cs="Times New Roman"/>
            <w:i/>
            <w:color w:val="auto"/>
            <w:sz w:val="28"/>
            <w:szCs w:val="28"/>
            <w:u w:val="none"/>
            <w:shd w:val="clear" w:color="auto" w:fill="FFFFFF"/>
            <w:lang w:val="uk-UA"/>
          </w:rPr>
          <w:t>комутаційний апарат</w:t>
        </w:r>
      </w:hyperlink>
      <w:r w:rsidR="00DC1AE7" w:rsidRPr="00561F7C"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  <w:t xml:space="preserve">, призначений для керування живленням </w:t>
      </w:r>
      <w:hyperlink r:id="rId18" w:tooltip="Електродвигун" w:history="1">
        <w:r w:rsidR="00DC1AE7" w:rsidRPr="00561F7C">
          <w:rPr>
            <w:rStyle w:val="ac"/>
            <w:rFonts w:ascii="Times New Roman" w:hAnsi="Times New Roman" w:cs="Times New Roman"/>
            <w:i/>
            <w:color w:val="auto"/>
            <w:sz w:val="28"/>
            <w:szCs w:val="28"/>
            <w:u w:val="none"/>
            <w:shd w:val="clear" w:color="auto" w:fill="FFFFFF"/>
            <w:lang w:val="uk-UA"/>
          </w:rPr>
          <w:t>електродвигунів</w:t>
        </w:r>
      </w:hyperlink>
      <w:r w:rsidR="00DC1AE7" w:rsidRPr="00561F7C"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  <w:t>: їх пуску, розгону, забезпечення неперервної роботи, відключення живлення та захисту електродвигунів від перевантажень.</w:t>
      </w:r>
    </w:p>
    <w:p w:rsidR="009054D6" w:rsidRDefault="00DB7681" w:rsidP="00DB7681">
      <w:pPr>
        <w:spacing w:line="360" w:lineRule="auto"/>
        <w:ind w:firstLine="851"/>
        <w:jc w:val="both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  <w:lang w:val="uk-UA"/>
        </w:rPr>
      </w:pPr>
      <w:r w:rsidRPr="00DB7681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Слайд 20</w:t>
      </w:r>
      <w:r w:rsidRPr="00DB7681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  <w:lang w:val="uk-UA"/>
        </w:rPr>
        <w:t xml:space="preserve"> </w:t>
      </w:r>
      <w:r w:rsidR="009054D6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  <w:lang w:val="uk-UA"/>
        </w:rPr>
        <w:t>Пускачі класифікують:</w:t>
      </w:r>
    </w:p>
    <w:p w:rsidR="009054D6" w:rsidRPr="009054D6" w:rsidRDefault="009054D6" w:rsidP="00DB768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9054D6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  <w:lang w:val="uk-UA"/>
        </w:rPr>
        <w:t>за призначенням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: </w:t>
      </w:r>
      <w:r w:rsidRPr="009054D6"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  <w:t>нереверсивні</w:t>
      </w:r>
      <w:r w:rsidRPr="009054D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–</w:t>
      </w:r>
      <w:r w:rsidRPr="009054D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для керування електродвигунами при незмінному напрямку обертання, </w:t>
      </w:r>
      <w:r w:rsidRPr="009054D6"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  <w:t>реверсивні</w:t>
      </w:r>
      <w:r w:rsidRPr="009054D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–</w:t>
      </w:r>
      <w:r w:rsidRPr="009054D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при перемінних напрямках обертання;</w:t>
      </w:r>
    </w:p>
    <w:p w:rsidR="009054D6" w:rsidRPr="009054D6" w:rsidRDefault="009054D6" w:rsidP="00DB768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9054D6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  <w:lang w:val="uk-UA"/>
        </w:rPr>
        <w:t>за ступенем захисту</w:t>
      </w:r>
      <w:r w:rsidRPr="009054D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–</w:t>
      </w:r>
      <w:r w:rsidRPr="009054D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IP00, IP30, IP40, IP54;</w:t>
      </w:r>
    </w:p>
    <w:p w:rsidR="009054D6" w:rsidRDefault="009054D6" w:rsidP="00DB768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9054D6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  <w:lang w:val="uk-UA"/>
        </w:rPr>
        <w:t>за наявністю пристрою захисту електродвигуна</w:t>
      </w:r>
      <w:r w:rsidRPr="009054D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: без пристрою захисту, з </w:t>
      </w:r>
      <w:proofErr w:type="spellStart"/>
      <w:r w:rsidRPr="009054D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електро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тепловим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струмовим реле,;</w:t>
      </w:r>
    </w:p>
    <w:p w:rsidR="009054D6" w:rsidRPr="009054D6" w:rsidRDefault="009054D6" w:rsidP="00DB768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9054D6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  <w:lang w:val="uk-UA"/>
        </w:rPr>
        <w:t>за видом блокування в реверсивних пускачах</w:t>
      </w:r>
      <w:r w:rsidRPr="009054D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: з електричним блокуванням, з електричним і механічним блокуванням;</w:t>
      </w:r>
    </w:p>
    <w:p w:rsidR="009054D6" w:rsidRPr="009054D6" w:rsidRDefault="009054D6" w:rsidP="00DB768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9054D6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  <w:lang w:val="uk-UA"/>
        </w:rPr>
        <w:t>за наявністю вбудованих в оболонку пускача елементів керування</w:t>
      </w:r>
      <w:r w:rsidRPr="009054D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: без кнопок керування, з кнопками керування, з кнопками керування і сигнальними лампами;</w:t>
      </w:r>
    </w:p>
    <w:p w:rsidR="009054D6" w:rsidRPr="009054D6" w:rsidRDefault="009054D6" w:rsidP="00DB768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9054D6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  <w:lang w:val="uk-UA"/>
        </w:rPr>
        <w:t xml:space="preserve">за номінальною напругою головного ланцюга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–</w:t>
      </w:r>
      <w:r w:rsidRPr="009054D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380 і 660 В і за напругою ланцюга керування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–</w:t>
      </w:r>
      <w:r w:rsidRPr="009054D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від 24 до 660 В;</w:t>
      </w:r>
    </w:p>
    <w:p w:rsidR="009054D6" w:rsidRPr="009054D6" w:rsidRDefault="009054D6" w:rsidP="00DB768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9054D6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  <w:lang w:val="uk-UA"/>
        </w:rPr>
        <w:t>за номінальним струмом для ступеню захисту</w:t>
      </w:r>
      <w:r w:rsidRPr="009054D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IP00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–</w:t>
      </w:r>
      <w:r w:rsidRPr="009054D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4, 6, 3, 10, 25, 40, 63, 80, 100, 125, 160, 200 і 250 А;</w:t>
      </w:r>
    </w:p>
    <w:p w:rsidR="009054D6" w:rsidRPr="009054D6" w:rsidRDefault="009054D6" w:rsidP="00DB768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9054D6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  <w:lang w:val="uk-UA"/>
        </w:rPr>
        <w:t>за впливом кліматичних факторів зовнішнього середовища пускачі випускають у виконаннях:</w:t>
      </w:r>
      <w:r w:rsidRPr="009054D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УХЛ, О, У, ХЛ, Т для категорій розміщення 2, 3, а для категорії розміщення 4 у виконанні УХЛ і О.</w:t>
      </w:r>
    </w:p>
    <w:p w:rsidR="00642951" w:rsidRPr="00642951" w:rsidRDefault="00642951" w:rsidP="00DB7681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42951">
        <w:rPr>
          <w:rFonts w:ascii="Times New Roman" w:hAnsi="Times New Roman" w:cs="Times New Roman"/>
          <w:sz w:val="28"/>
          <w:szCs w:val="28"/>
          <w:lang w:val="uk-UA"/>
        </w:rPr>
        <w:t xml:space="preserve">Магнітні пускачі </w:t>
      </w:r>
      <w:r w:rsidRPr="00642951">
        <w:rPr>
          <w:rFonts w:ascii="Times New Roman" w:hAnsi="Times New Roman" w:cs="Times New Roman"/>
          <w:i/>
          <w:sz w:val="28"/>
          <w:szCs w:val="28"/>
          <w:lang w:val="uk-UA"/>
        </w:rPr>
        <w:t>застосовуються в основному для</w:t>
      </w:r>
      <w:r w:rsidRPr="00642951">
        <w:rPr>
          <w:rFonts w:ascii="Times New Roman" w:hAnsi="Times New Roman" w:cs="Times New Roman"/>
          <w:sz w:val="28"/>
          <w:szCs w:val="28"/>
          <w:lang w:val="uk-UA"/>
        </w:rPr>
        <w:t xml:space="preserve"> пуску, зупинки і реверсування трифазних асинхронних електродвигунів, проте, із-за своєї непримхливості вони прекрасно працюють в схемах дистанційного керування освітленням, в схемах управління компресорами, насосами, кран-балками, тепловими печами, кондиціонерами, стрічковими конвеєрами і так далі. Одним словом, у магнітного пускача велика сфера застосування.</w:t>
      </w:r>
    </w:p>
    <w:p w:rsidR="001E6F70" w:rsidRDefault="00116192" w:rsidP="00DB7681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6192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Слайд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2</w:t>
      </w:r>
      <w:r w:rsidR="00DB7681">
        <w:rPr>
          <w:rFonts w:ascii="Times New Roman" w:hAnsi="Times New Roman" w:cs="Times New Roman"/>
          <w:b/>
          <w:sz w:val="28"/>
          <w:szCs w:val="28"/>
          <w:lang w:val="uk-UA"/>
        </w:rPr>
        <w:t>2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37744">
        <w:rPr>
          <w:rFonts w:ascii="Times New Roman" w:hAnsi="Times New Roman" w:cs="Times New Roman"/>
          <w:sz w:val="28"/>
          <w:szCs w:val="28"/>
          <w:lang w:val="uk-UA"/>
        </w:rPr>
        <w:t xml:space="preserve">Розглянемо будову магнітного пускача. </w:t>
      </w:r>
      <w:r w:rsidR="001E6F70" w:rsidRPr="001E6F70">
        <w:rPr>
          <w:rFonts w:ascii="Times New Roman" w:hAnsi="Times New Roman" w:cs="Times New Roman"/>
          <w:sz w:val="28"/>
          <w:szCs w:val="28"/>
          <w:lang w:val="uk-UA"/>
        </w:rPr>
        <w:t>Основою є електромагнітна система, що складається з котушки, нерухомої частини осердя і рухомої – якоря, який кріпиться до ізоляційної траверс</w:t>
      </w:r>
      <w:r w:rsidR="006671E2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1E6F70" w:rsidRPr="001E6F70">
        <w:rPr>
          <w:rFonts w:ascii="Times New Roman" w:hAnsi="Times New Roman" w:cs="Times New Roman"/>
          <w:sz w:val="28"/>
          <w:szCs w:val="28"/>
          <w:lang w:val="uk-UA"/>
        </w:rPr>
        <w:t xml:space="preserve"> з рухомими контактами. До нерухомих контактів за допомогою болтових з’єднань підключаються з одного боку проводу від електромережі, а з іншого – до навантаження.</w:t>
      </w:r>
    </w:p>
    <w:p w:rsidR="00116192" w:rsidRDefault="00116192" w:rsidP="00DB7681">
      <w:pPr>
        <w:spacing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16192">
        <w:rPr>
          <w:rFonts w:ascii="Times New Roman" w:eastAsia="Times New Roman" w:hAnsi="Times New Roman" w:cs="Times New Roman"/>
          <w:b/>
          <w:sz w:val="28"/>
          <w:szCs w:val="28"/>
        </w:rPr>
        <w:t>Слайд 2</w:t>
      </w:r>
      <w:r w:rsidR="00DB7681">
        <w:rPr>
          <w:rFonts w:ascii="Times New Roman" w:eastAsia="Times New Roman" w:hAnsi="Times New Roman" w:cs="Times New Roman"/>
          <w:b/>
          <w:sz w:val="28"/>
          <w:szCs w:val="28"/>
        </w:rPr>
        <w:t>4</w:t>
      </w:r>
      <w:r w:rsidRPr="0011619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1619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Між пускачем і 3 фазним асинхронним двигуном встановлюється теплове реле, яке захищає </w:t>
      </w:r>
      <w:proofErr w:type="gramStart"/>
      <w:r w:rsidRPr="00116192">
        <w:rPr>
          <w:rFonts w:ascii="Times New Roman" w:eastAsia="Times New Roman" w:hAnsi="Times New Roman" w:cs="Times New Roman"/>
          <w:sz w:val="28"/>
          <w:szCs w:val="28"/>
          <w:lang w:val="uk-UA"/>
        </w:rPr>
        <w:t>його в</w:t>
      </w:r>
      <w:proofErr w:type="gramEnd"/>
      <w:r w:rsidRPr="0011619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ід струмів перевантаження у позаштатних ситуаціях. Треба звернути </w:t>
      </w:r>
      <w:r w:rsidRPr="00116192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val="uk-UA"/>
        </w:rPr>
        <w:t>увагу,</w:t>
      </w:r>
      <w:r w:rsidRPr="0011619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що теплове реле не захищає від коротких замикань, тому потрібна установка перед пускачем необхідної величини автоматичного вимикача.</w:t>
      </w:r>
    </w:p>
    <w:p w:rsidR="0040604A" w:rsidRDefault="0040604A" w:rsidP="0040604A">
      <w:pPr>
        <w:spacing w:line="360" w:lineRule="auto"/>
        <w:ind w:firstLine="851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noProof/>
        </w:rPr>
        <w:drawing>
          <wp:inline distT="0" distB="0" distL="0" distR="0" wp14:anchorId="1752444E" wp14:editId="24CF93DC">
            <wp:extent cx="3618278" cy="3837115"/>
            <wp:effectExtent l="0" t="0" r="1270" b="0"/>
            <wp:docPr id="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4929" cy="38441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40604A" w:rsidRDefault="0040604A" w:rsidP="0040604A">
      <w:pPr>
        <w:spacing w:line="360" w:lineRule="auto"/>
        <w:ind w:firstLine="851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40604A" w:rsidRDefault="0040604A" w:rsidP="0040604A">
      <w:pPr>
        <w:spacing w:line="360" w:lineRule="auto"/>
        <w:ind w:firstLine="851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40604A" w:rsidRDefault="0040604A">
      <w:pPr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br w:type="page"/>
      </w:r>
    </w:p>
    <w:p w:rsidR="0040604A" w:rsidRPr="0040604A" w:rsidRDefault="0040604A" w:rsidP="0040604A">
      <w:pPr>
        <w:spacing w:line="360" w:lineRule="auto"/>
        <w:ind w:firstLine="851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40604A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lastRenderedPageBreak/>
        <w:t>Слайд 26 Технічні характеристики магнітного пускача</w:t>
      </w:r>
    </w:p>
    <w:p w:rsidR="00737744" w:rsidRDefault="00DB7681" w:rsidP="0040604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</w:rPr>
        <w:drawing>
          <wp:inline distT="0" distB="0" distL="0" distR="0">
            <wp:extent cx="5939201" cy="7229475"/>
            <wp:effectExtent l="0" t="0" r="4445" b="0"/>
            <wp:docPr id="4" name="Рисунок 4" descr="Таблиця технічних характеристик магнітних пускачі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Таблиця технічних характеристик магнітних пускачів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480"/>
                    <a:stretch/>
                  </pic:blipFill>
                  <pic:spPr bwMode="auto">
                    <a:xfrm>
                      <a:off x="0" y="0"/>
                      <a:ext cx="5940425" cy="7230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737744" w:rsidRPr="009A6492">
        <w:rPr>
          <w:rFonts w:ascii="Times New Roman" w:hAnsi="Times New Roman" w:cs="Times New Roman"/>
          <w:i/>
          <w:sz w:val="28"/>
          <w:szCs w:val="28"/>
          <w:lang w:val="uk-UA"/>
        </w:rPr>
        <w:t>Наприклад</w:t>
      </w:r>
      <w:r w:rsidR="00737744" w:rsidRPr="00737744">
        <w:rPr>
          <w:rFonts w:ascii="Times New Roman" w:hAnsi="Times New Roman" w:cs="Times New Roman"/>
          <w:sz w:val="28"/>
          <w:szCs w:val="28"/>
          <w:lang w:val="uk-UA"/>
        </w:rPr>
        <w:t>, тип П</w:t>
      </w:r>
      <w:r w:rsidR="009A6492">
        <w:rPr>
          <w:rFonts w:ascii="Times New Roman" w:hAnsi="Times New Roman" w:cs="Times New Roman"/>
          <w:sz w:val="28"/>
          <w:szCs w:val="28"/>
          <w:lang w:val="uk-UA"/>
        </w:rPr>
        <w:t>МЛ</w:t>
      </w:r>
      <w:r w:rsidR="00737744" w:rsidRPr="00737744">
        <w:rPr>
          <w:rFonts w:ascii="Times New Roman" w:hAnsi="Times New Roman" w:cs="Times New Roman"/>
          <w:sz w:val="28"/>
          <w:szCs w:val="28"/>
          <w:lang w:val="uk-UA"/>
        </w:rPr>
        <w:t>-222 означає: пускач другої величини захищеного виконання з тепловими реле.</w:t>
      </w:r>
    </w:p>
    <w:p w:rsidR="006671E2" w:rsidRDefault="006671E2" w:rsidP="00642951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Для підсумку цього пункту плану переглянемо відео ролик в якому </w:t>
      </w:r>
      <w:r w:rsidR="00647733">
        <w:rPr>
          <w:rFonts w:ascii="Times New Roman" w:hAnsi="Times New Roman" w:cs="Times New Roman"/>
          <w:sz w:val="28"/>
          <w:szCs w:val="28"/>
          <w:lang w:val="uk-UA"/>
        </w:rPr>
        <w:t>нагляд</w:t>
      </w:r>
      <w:r>
        <w:rPr>
          <w:rFonts w:ascii="Times New Roman" w:hAnsi="Times New Roman" w:cs="Times New Roman"/>
          <w:sz w:val="28"/>
          <w:szCs w:val="28"/>
          <w:lang w:val="uk-UA"/>
        </w:rPr>
        <w:t>но показана конструкція магнітного пускача.</w:t>
      </w:r>
      <w:r w:rsidR="00A5405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5405C" w:rsidRPr="00A5405C">
        <w:rPr>
          <w:rFonts w:ascii="Times New Roman" w:hAnsi="Times New Roman" w:cs="Times New Roman"/>
          <w:b/>
          <w:sz w:val="28"/>
          <w:szCs w:val="28"/>
          <w:lang w:val="uk-UA"/>
        </w:rPr>
        <w:t>Слайд 27</w:t>
      </w:r>
    </w:p>
    <w:p w:rsidR="0040604A" w:rsidRDefault="0040604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br w:type="page"/>
      </w:r>
    </w:p>
    <w:p w:rsidR="00116192" w:rsidRPr="00A5405C" w:rsidRDefault="006671E2" w:rsidP="006671E2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671E2">
        <w:rPr>
          <w:rFonts w:ascii="Times New Roman" w:hAnsi="Times New Roman" w:cs="Times New Roman"/>
          <w:b/>
          <w:sz w:val="28"/>
          <w:szCs w:val="28"/>
        </w:rPr>
        <w:lastRenderedPageBreak/>
        <w:t>2. Контактор.</w:t>
      </w:r>
      <w:r w:rsidR="00A5405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6671E2" w:rsidRDefault="00A5405C" w:rsidP="008B3643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5405C">
        <w:rPr>
          <w:rFonts w:ascii="Times New Roman" w:hAnsi="Times New Roman" w:cs="Times New Roman"/>
          <w:b/>
          <w:sz w:val="28"/>
          <w:szCs w:val="28"/>
          <w:lang w:val="uk-UA"/>
        </w:rPr>
        <w:t>Слайд 28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277C6" w:rsidRPr="006277C6">
        <w:rPr>
          <w:rFonts w:ascii="Times New Roman" w:hAnsi="Times New Roman" w:cs="Times New Roman"/>
          <w:sz w:val="28"/>
          <w:szCs w:val="28"/>
          <w:lang w:val="uk-UA"/>
        </w:rPr>
        <w:t xml:space="preserve">Найбільш розповсюдженим споживачем електричної енергії є електродвигун. Приблизно 2/3 всієї електроенергії, що виробляється в країні, споживається електродвигунами. Основним </w:t>
      </w:r>
      <w:proofErr w:type="spellStart"/>
      <w:r w:rsidR="006277C6" w:rsidRPr="006277C6">
        <w:rPr>
          <w:rFonts w:ascii="Times New Roman" w:hAnsi="Times New Roman" w:cs="Times New Roman"/>
          <w:sz w:val="28"/>
          <w:szCs w:val="28"/>
          <w:lang w:val="uk-UA"/>
        </w:rPr>
        <w:t>комутацiйним</w:t>
      </w:r>
      <w:proofErr w:type="spellEnd"/>
      <w:r w:rsidR="006277C6" w:rsidRPr="006277C6">
        <w:rPr>
          <w:rFonts w:ascii="Times New Roman" w:hAnsi="Times New Roman" w:cs="Times New Roman"/>
          <w:sz w:val="28"/>
          <w:szCs w:val="28"/>
          <w:lang w:val="uk-UA"/>
        </w:rPr>
        <w:t xml:space="preserve"> апаратом, що здійснює підключення електродвигуна до мережі живлення, є </w:t>
      </w:r>
      <w:r w:rsidR="006277C6" w:rsidRPr="006277C6">
        <w:rPr>
          <w:rFonts w:ascii="Times New Roman" w:hAnsi="Times New Roman" w:cs="Times New Roman"/>
          <w:i/>
          <w:sz w:val="28"/>
          <w:szCs w:val="28"/>
          <w:lang w:val="uk-UA"/>
        </w:rPr>
        <w:t>контактор</w:t>
      </w:r>
      <w:r w:rsidR="006277C6" w:rsidRPr="006277C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A4476" w:rsidRDefault="0061100F" w:rsidP="008B3643">
      <w:pPr>
        <w:spacing w:line="360" w:lineRule="auto"/>
        <w:ind w:firstLine="851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1100F">
        <w:rPr>
          <w:rFonts w:ascii="Times New Roman" w:hAnsi="Times New Roman" w:cs="Times New Roman"/>
          <w:b/>
          <w:bCs/>
          <w:sz w:val="28"/>
          <w:szCs w:val="28"/>
          <w:lang w:val="uk-UA"/>
        </w:rPr>
        <w:t>Слайд 29</w:t>
      </w:r>
      <w:r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 xml:space="preserve"> </w:t>
      </w:r>
      <w:r w:rsidR="006A4476" w:rsidRPr="006A4476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 xml:space="preserve">Контактори – </w:t>
      </w:r>
      <w:r w:rsidR="006A4476" w:rsidRPr="006A4476">
        <w:rPr>
          <w:rFonts w:ascii="Times New Roman" w:hAnsi="Times New Roman" w:cs="Times New Roman"/>
          <w:i/>
          <w:sz w:val="28"/>
          <w:szCs w:val="28"/>
          <w:lang w:val="uk-UA"/>
        </w:rPr>
        <w:t xml:space="preserve">це апарати дистанційної дії, призначені для частих включень і відключень силових електричних ланцюгів при нормальних режимах роботи. </w:t>
      </w:r>
    </w:p>
    <w:p w:rsidR="006A4476" w:rsidRDefault="00CC707F" w:rsidP="008B3643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C707F">
        <w:rPr>
          <w:rFonts w:ascii="Times New Roman" w:hAnsi="Times New Roman" w:cs="Times New Roman"/>
          <w:sz w:val="28"/>
          <w:szCs w:val="28"/>
          <w:lang w:val="uk-UA"/>
        </w:rPr>
        <w:t>Електромагнітний контактор являє собою електричний апарат, призначений для комутації силових електричних ланцюгів.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C707F">
        <w:rPr>
          <w:rFonts w:ascii="Times New Roman" w:hAnsi="Times New Roman" w:cs="Times New Roman"/>
          <w:sz w:val="28"/>
          <w:szCs w:val="28"/>
          <w:lang w:val="uk-UA"/>
        </w:rPr>
        <w:t>Замикання або розмикання контактів контактора здійснюється найчастіше за допомогою електромагнітного приводу.</w:t>
      </w:r>
    </w:p>
    <w:p w:rsidR="004C5387" w:rsidRPr="004C5387" w:rsidRDefault="0061100F" w:rsidP="008B3643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1100F">
        <w:rPr>
          <w:rFonts w:ascii="Times New Roman" w:hAnsi="Times New Roman" w:cs="Times New Roman"/>
          <w:b/>
          <w:sz w:val="28"/>
          <w:szCs w:val="28"/>
          <w:lang w:val="uk-UA"/>
        </w:rPr>
        <w:t>Слайд 30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C5387" w:rsidRPr="004C5387">
        <w:rPr>
          <w:rFonts w:ascii="Times New Roman" w:hAnsi="Times New Roman" w:cs="Times New Roman"/>
          <w:sz w:val="28"/>
          <w:szCs w:val="28"/>
          <w:lang w:val="uk-UA"/>
        </w:rPr>
        <w:t xml:space="preserve">Загальнопромислові </w:t>
      </w:r>
      <w:r w:rsidR="004C5387" w:rsidRPr="004C5387">
        <w:rPr>
          <w:rFonts w:ascii="Times New Roman" w:hAnsi="Times New Roman" w:cs="Times New Roman"/>
          <w:b/>
          <w:i/>
          <w:sz w:val="28"/>
          <w:szCs w:val="28"/>
          <w:lang w:val="uk-UA"/>
        </w:rPr>
        <w:t>контактори класифікуються</w:t>
      </w:r>
      <w:r w:rsidR="004C5387" w:rsidRPr="004C5387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4C5387" w:rsidRPr="004C5387" w:rsidRDefault="004C5387" w:rsidP="008B3643">
      <w:pPr>
        <w:pStyle w:val="a3"/>
        <w:numPr>
          <w:ilvl w:val="0"/>
          <w:numId w:val="20"/>
        </w:numPr>
        <w:ind w:left="0" w:firstLine="121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5387">
        <w:rPr>
          <w:rFonts w:ascii="Times New Roman" w:hAnsi="Times New Roman" w:cs="Times New Roman"/>
          <w:i/>
          <w:sz w:val="28"/>
          <w:szCs w:val="28"/>
          <w:lang w:val="uk-UA"/>
        </w:rPr>
        <w:t>за родом струму головного ланцюга і ланцюга керування</w:t>
      </w:r>
      <w:r w:rsidRPr="004C5387">
        <w:rPr>
          <w:rFonts w:ascii="Times New Roman" w:hAnsi="Times New Roman" w:cs="Times New Roman"/>
          <w:sz w:val="28"/>
          <w:szCs w:val="28"/>
          <w:lang w:val="uk-UA"/>
        </w:rPr>
        <w:t xml:space="preserve"> (що включає котушки)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Pr="004C5387">
        <w:rPr>
          <w:rFonts w:ascii="Times New Roman" w:hAnsi="Times New Roman" w:cs="Times New Roman"/>
          <w:sz w:val="28"/>
          <w:szCs w:val="28"/>
          <w:lang w:val="uk-UA"/>
        </w:rPr>
        <w:t>постійного, змінного, постійного та змінного струму;</w:t>
      </w:r>
    </w:p>
    <w:p w:rsidR="004C5387" w:rsidRPr="004C5387" w:rsidRDefault="004C5387" w:rsidP="008B3643">
      <w:pPr>
        <w:pStyle w:val="a3"/>
        <w:numPr>
          <w:ilvl w:val="0"/>
          <w:numId w:val="20"/>
        </w:numPr>
        <w:ind w:left="0" w:firstLine="121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5387">
        <w:rPr>
          <w:rFonts w:ascii="Times New Roman" w:hAnsi="Times New Roman" w:cs="Times New Roman"/>
          <w:i/>
          <w:sz w:val="28"/>
          <w:szCs w:val="28"/>
          <w:lang w:val="uk-UA"/>
        </w:rPr>
        <w:t>по числу головних полюсів</w:t>
      </w:r>
      <w:r w:rsidRPr="004C538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4C5387">
        <w:rPr>
          <w:rFonts w:ascii="Times New Roman" w:hAnsi="Times New Roman" w:cs="Times New Roman"/>
          <w:sz w:val="28"/>
          <w:szCs w:val="28"/>
          <w:lang w:val="uk-UA"/>
        </w:rPr>
        <w:t xml:space="preserve"> від 1 до 5;</w:t>
      </w:r>
    </w:p>
    <w:p w:rsidR="004C5387" w:rsidRPr="004C5387" w:rsidRDefault="004C5387" w:rsidP="008B3643">
      <w:pPr>
        <w:pStyle w:val="a3"/>
        <w:numPr>
          <w:ilvl w:val="0"/>
          <w:numId w:val="20"/>
        </w:numPr>
        <w:ind w:left="0" w:firstLine="121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5387">
        <w:rPr>
          <w:rFonts w:ascii="Times New Roman" w:hAnsi="Times New Roman" w:cs="Times New Roman"/>
          <w:i/>
          <w:sz w:val="28"/>
          <w:szCs w:val="28"/>
          <w:lang w:val="uk-UA"/>
        </w:rPr>
        <w:t>по номінальному струму головного ланцюга</w:t>
      </w:r>
      <w:r w:rsidRPr="004C538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4C5387">
        <w:rPr>
          <w:rFonts w:ascii="Times New Roman" w:hAnsi="Times New Roman" w:cs="Times New Roman"/>
          <w:sz w:val="28"/>
          <w:szCs w:val="28"/>
          <w:lang w:val="uk-UA"/>
        </w:rPr>
        <w:t xml:space="preserve"> від 1,5 до 4800 А;</w:t>
      </w:r>
    </w:p>
    <w:p w:rsidR="004C5387" w:rsidRPr="004C5387" w:rsidRDefault="004C5387" w:rsidP="008B3643">
      <w:pPr>
        <w:pStyle w:val="a3"/>
        <w:numPr>
          <w:ilvl w:val="0"/>
          <w:numId w:val="20"/>
        </w:numPr>
        <w:ind w:left="0" w:firstLine="121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5387">
        <w:rPr>
          <w:rFonts w:ascii="Times New Roman" w:hAnsi="Times New Roman" w:cs="Times New Roman"/>
          <w:i/>
          <w:sz w:val="28"/>
          <w:szCs w:val="28"/>
          <w:lang w:val="uk-UA"/>
        </w:rPr>
        <w:t>по номінальній напрузі головного ланцюга</w:t>
      </w:r>
      <w:r w:rsidRPr="004C5387">
        <w:rPr>
          <w:rFonts w:ascii="Times New Roman" w:hAnsi="Times New Roman" w:cs="Times New Roman"/>
          <w:sz w:val="28"/>
          <w:szCs w:val="28"/>
          <w:lang w:val="uk-UA"/>
        </w:rPr>
        <w:t>: від 27 до 2000 В постійного струму; від 110 до 1600 В змінного струму частотою 50, 60, 500, 1000, 2400, 8000, 10 000 Гц;</w:t>
      </w:r>
    </w:p>
    <w:p w:rsidR="004C5387" w:rsidRPr="004C5387" w:rsidRDefault="004C5387" w:rsidP="008B3643">
      <w:pPr>
        <w:pStyle w:val="a3"/>
        <w:numPr>
          <w:ilvl w:val="0"/>
          <w:numId w:val="20"/>
        </w:numPr>
        <w:ind w:left="0" w:firstLine="121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5387">
        <w:rPr>
          <w:rFonts w:ascii="Times New Roman" w:hAnsi="Times New Roman" w:cs="Times New Roman"/>
          <w:i/>
          <w:sz w:val="28"/>
          <w:szCs w:val="28"/>
          <w:lang w:val="uk-UA"/>
        </w:rPr>
        <w:t>по номінальній напрузі включає котушки</w:t>
      </w:r>
      <w:r w:rsidRPr="004C5387">
        <w:rPr>
          <w:rFonts w:ascii="Times New Roman" w:hAnsi="Times New Roman" w:cs="Times New Roman"/>
          <w:sz w:val="28"/>
          <w:szCs w:val="28"/>
          <w:lang w:val="uk-UA"/>
        </w:rPr>
        <w:t>: від 12 до 440 В постійного струму, від 12 до 660 В змінного струму частотою 50 Гц, від 24 до 660 В змінного струму частотою 60 Гц;</w:t>
      </w:r>
    </w:p>
    <w:p w:rsidR="004C5387" w:rsidRPr="004C5387" w:rsidRDefault="004C5387" w:rsidP="008B3643">
      <w:pPr>
        <w:pStyle w:val="a3"/>
        <w:numPr>
          <w:ilvl w:val="0"/>
          <w:numId w:val="20"/>
        </w:numPr>
        <w:ind w:left="0" w:firstLine="121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5387">
        <w:rPr>
          <w:rFonts w:ascii="Times New Roman" w:hAnsi="Times New Roman" w:cs="Times New Roman"/>
          <w:i/>
          <w:sz w:val="28"/>
          <w:szCs w:val="28"/>
          <w:lang w:val="uk-UA"/>
        </w:rPr>
        <w:t>по наявності допоміжних контактів</w:t>
      </w:r>
      <w:r w:rsidRPr="004C538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4C5387">
        <w:rPr>
          <w:rFonts w:ascii="Times New Roman" w:hAnsi="Times New Roman" w:cs="Times New Roman"/>
          <w:sz w:val="28"/>
          <w:szCs w:val="28"/>
          <w:lang w:val="uk-UA"/>
        </w:rPr>
        <w:t xml:space="preserve"> з контактами, без контактів.</w:t>
      </w:r>
    </w:p>
    <w:p w:rsidR="004C5387" w:rsidRPr="004C5387" w:rsidRDefault="004C5387" w:rsidP="008B3643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5387">
        <w:rPr>
          <w:rFonts w:ascii="Times New Roman" w:hAnsi="Times New Roman" w:cs="Times New Roman"/>
          <w:sz w:val="28"/>
          <w:szCs w:val="28"/>
          <w:lang w:val="uk-UA"/>
        </w:rPr>
        <w:t>Контактори також розрізняються за родом приєднання провідників головного ланцюга і ланцюга керування, способом монтажу, виду приєднання зовнішніх провідників і т.п.</w:t>
      </w:r>
    </w:p>
    <w:p w:rsidR="004C5387" w:rsidRPr="004C5387" w:rsidRDefault="0061100F" w:rsidP="008B3643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1100F">
        <w:rPr>
          <w:rFonts w:ascii="Times New Roman" w:hAnsi="Times New Roman" w:cs="Times New Roman"/>
          <w:b/>
          <w:sz w:val="28"/>
          <w:szCs w:val="28"/>
          <w:lang w:val="uk-UA"/>
        </w:rPr>
        <w:t>Слайд 31</w:t>
      </w:r>
      <w:r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 </w:t>
      </w:r>
      <w:r w:rsidR="004C5387" w:rsidRPr="004C5387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Контактор складається з наступних основних вузлів</w:t>
      </w:r>
      <w:r w:rsidR="004C5387" w:rsidRPr="004C5387">
        <w:rPr>
          <w:rFonts w:ascii="Times New Roman" w:hAnsi="Times New Roman" w:cs="Times New Roman"/>
          <w:sz w:val="28"/>
          <w:szCs w:val="28"/>
          <w:lang w:val="uk-UA"/>
        </w:rPr>
        <w:t>: головних контактів, дугогас</w:t>
      </w:r>
      <w:r w:rsidR="009E3595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4C5387" w:rsidRPr="004C5387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9E3595">
        <w:rPr>
          <w:rFonts w:ascii="Times New Roman" w:hAnsi="Times New Roman" w:cs="Times New Roman"/>
          <w:sz w:val="28"/>
          <w:szCs w:val="28"/>
          <w:lang w:val="uk-UA"/>
        </w:rPr>
        <w:t>ї</w:t>
      </w:r>
      <w:r w:rsidR="004C5387" w:rsidRPr="004C5387">
        <w:rPr>
          <w:rFonts w:ascii="Times New Roman" w:hAnsi="Times New Roman" w:cs="Times New Roman"/>
          <w:sz w:val="28"/>
          <w:szCs w:val="28"/>
          <w:lang w:val="uk-UA"/>
        </w:rPr>
        <w:t xml:space="preserve"> системи, електромагнітної системи, допоміжних контактів.</w:t>
      </w:r>
    </w:p>
    <w:p w:rsidR="009E3595" w:rsidRDefault="009E3595" w:rsidP="008B3643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3595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Головні контакти</w:t>
      </w:r>
      <w:r w:rsidRPr="009E3595">
        <w:rPr>
          <w:rFonts w:ascii="Times New Roman" w:hAnsi="Times New Roman" w:cs="Times New Roman"/>
          <w:sz w:val="28"/>
          <w:szCs w:val="28"/>
          <w:lang w:val="uk-UA"/>
        </w:rPr>
        <w:t xml:space="preserve"> здійснюю</w:t>
      </w:r>
      <w:r w:rsidR="00E75953">
        <w:rPr>
          <w:rFonts w:ascii="Times New Roman" w:hAnsi="Times New Roman" w:cs="Times New Roman"/>
          <w:sz w:val="28"/>
          <w:szCs w:val="28"/>
          <w:lang w:val="uk-UA"/>
        </w:rPr>
        <w:t>ть</w:t>
      </w:r>
      <w:r w:rsidRPr="009E3595">
        <w:rPr>
          <w:rFonts w:ascii="Times New Roman" w:hAnsi="Times New Roman" w:cs="Times New Roman"/>
          <w:sz w:val="28"/>
          <w:szCs w:val="28"/>
          <w:lang w:val="uk-UA"/>
        </w:rPr>
        <w:t xml:space="preserve"> замикання і розмикання силового ланцюга. Вони повинні бути розраховані на тривалий проведення номінального струму і на виробництво великого числа включень і відключень при великій їх частоті. Нормальним вважають становище контактів, коли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втягуюча</w:t>
      </w:r>
      <w:proofErr w:type="spellEnd"/>
      <w:r w:rsidRPr="009E3595">
        <w:rPr>
          <w:rFonts w:ascii="Times New Roman" w:hAnsi="Times New Roman" w:cs="Times New Roman"/>
          <w:sz w:val="28"/>
          <w:szCs w:val="28"/>
          <w:lang w:val="uk-UA"/>
        </w:rPr>
        <w:t xml:space="preserve"> котушка контактора </w:t>
      </w:r>
      <w:r>
        <w:rPr>
          <w:rFonts w:ascii="Times New Roman" w:hAnsi="Times New Roman" w:cs="Times New Roman"/>
          <w:sz w:val="28"/>
          <w:szCs w:val="28"/>
          <w:lang w:val="uk-UA"/>
        </w:rPr>
        <w:t>не</w:t>
      </w:r>
      <w:r w:rsidRPr="009E3595">
        <w:rPr>
          <w:rFonts w:ascii="Times New Roman" w:hAnsi="Times New Roman" w:cs="Times New Roman"/>
          <w:sz w:val="28"/>
          <w:szCs w:val="28"/>
          <w:lang w:val="uk-UA"/>
        </w:rPr>
        <w:t xml:space="preserve"> обт</w:t>
      </w:r>
      <w:r>
        <w:rPr>
          <w:rFonts w:ascii="Times New Roman" w:hAnsi="Times New Roman" w:cs="Times New Roman"/>
          <w:sz w:val="28"/>
          <w:szCs w:val="28"/>
          <w:lang w:val="uk-UA"/>
        </w:rPr>
        <w:t>ікає</w:t>
      </w:r>
      <w:r w:rsidRPr="009E3595">
        <w:rPr>
          <w:rFonts w:ascii="Times New Roman" w:hAnsi="Times New Roman" w:cs="Times New Roman"/>
          <w:sz w:val="28"/>
          <w:szCs w:val="28"/>
          <w:lang w:val="uk-UA"/>
        </w:rPr>
        <w:t xml:space="preserve"> струмом і звільнені всі наявні механічні засувки. </w:t>
      </w:r>
    </w:p>
    <w:p w:rsidR="004C5387" w:rsidRDefault="009E3595" w:rsidP="008B3643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3595">
        <w:rPr>
          <w:rFonts w:ascii="Times New Roman" w:hAnsi="Times New Roman" w:cs="Times New Roman"/>
          <w:sz w:val="28"/>
          <w:szCs w:val="28"/>
          <w:lang w:val="uk-UA"/>
        </w:rPr>
        <w:t xml:space="preserve">Головні контакти можуть </w:t>
      </w:r>
      <w:r w:rsidRPr="009E3595">
        <w:rPr>
          <w:rFonts w:ascii="Times New Roman" w:hAnsi="Times New Roman" w:cs="Times New Roman"/>
          <w:i/>
          <w:sz w:val="28"/>
          <w:szCs w:val="28"/>
          <w:lang w:val="uk-UA"/>
        </w:rPr>
        <w:t>виконуватися важільного</w:t>
      </w:r>
      <w:r w:rsidRPr="009E3595"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proofErr w:type="spellStart"/>
      <w:r w:rsidRPr="009E3595">
        <w:rPr>
          <w:rFonts w:ascii="Times New Roman" w:hAnsi="Times New Roman" w:cs="Times New Roman"/>
          <w:i/>
          <w:sz w:val="28"/>
          <w:szCs w:val="28"/>
          <w:lang w:val="uk-UA"/>
        </w:rPr>
        <w:t>мостикового</w:t>
      </w:r>
      <w:proofErr w:type="spellEnd"/>
      <w:r w:rsidRPr="009E359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типу</w:t>
      </w:r>
      <w:r w:rsidRPr="009E3595">
        <w:rPr>
          <w:rFonts w:ascii="Times New Roman" w:hAnsi="Times New Roman" w:cs="Times New Roman"/>
          <w:sz w:val="28"/>
          <w:szCs w:val="28"/>
          <w:lang w:val="uk-UA"/>
        </w:rPr>
        <w:t>. Важільні контакти припускають поворотну рухливу систему, мост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9E3595">
        <w:rPr>
          <w:rFonts w:ascii="Times New Roman" w:hAnsi="Times New Roman" w:cs="Times New Roman"/>
          <w:sz w:val="28"/>
          <w:szCs w:val="28"/>
          <w:lang w:val="uk-UA"/>
        </w:rPr>
        <w:t>ков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9E359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E3595">
        <w:rPr>
          <w:rFonts w:ascii="Times New Roman" w:hAnsi="Times New Roman" w:cs="Times New Roman"/>
          <w:sz w:val="28"/>
          <w:szCs w:val="28"/>
          <w:lang w:val="uk-UA"/>
        </w:rPr>
        <w:t>прямоходов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proofErr w:type="spellEnd"/>
      <w:r w:rsidRPr="009E3595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970627" w:rsidRDefault="00BE6C97" w:rsidP="008B3643">
      <w:pPr>
        <w:spacing w:line="360" w:lineRule="auto"/>
        <w:ind w:firstLine="851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70627">
        <w:rPr>
          <w:rFonts w:ascii="Times New Roman" w:hAnsi="Times New Roman" w:cs="Times New Roman"/>
          <w:bCs/>
          <w:i/>
          <w:sz w:val="28"/>
          <w:szCs w:val="28"/>
          <w:lang w:val="uk-UA"/>
        </w:rPr>
        <w:t>Дугогасна система</w:t>
      </w:r>
      <w:r w:rsidR="00970627" w:rsidRPr="00970627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970627">
        <w:rPr>
          <w:rFonts w:ascii="Times New Roman" w:hAnsi="Times New Roman" w:cs="Times New Roman"/>
          <w:sz w:val="28"/>
          <w:szCs w:val="28"/>
          <w:lang w:val="uk-UA"/>
        </w:rPr>
        <w:t>забезпечує гасіння електричної дуги, яка виникає при розмиканні</w:t>
      </w:r>
      <w:r w:rsidR="00970627" w:rsidRPr="00970627">
        <w:rPr>
          <w:rFonts w:ascii="Times New Roman" w:hAnsi="Times New Roman" w:cs="Times New Roman"/>
          <w:sz w:val="28"/>
          <w:szCs w:val="28"/>
          <w:lang w:val="uk-UA"/>
        </w:rPr>
        <w:t xml:space="preserve"> головних контактів. </w:t>
      </w:r>
      <w:r w:rsidRPr="00970627">
        <w:rPr>
          <w:rFonts w:ascii="Times New Roman" w:hAnsi="Times New Roman" w:cs="Times New Roman"/>
          <w:sz w:val="28"/>
          <w:szCs w:val="28"/>
          <w:lang w:val="uk-UA"/>
        </w:rPr>
        <w:t>Способи гасіння дуги та конструкції дугогасильних систем</w:t>
      </w:r>
      <w:r w:rsidR="00970627" w:rsidRPr="0097062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70627">
        <w:rPr>
          <w:rFonts w:ascii="Times New Roman" w:hAnsi="Times New Roman" w:cs="Times New Roman"/>
          <w:sz w:val="28"/>
          <w:szCs w:val="28"/>
          <w:lang w:val="uk-UA"/>
        </w:rPr>
        <w:t>визначаються родом струму головного ланцюга і режимом роботи контактора.</w:t>
      </w:r>
      <w:r w:rsidR="00970627" w:rsidRPr="00970627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</w:p>
    <w:p w:rsidR="00970627" w:rsidRPr="00970627" w:rsidRDefault="00970627" w:rsidP="008B3643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70627">
        <w:rPr>
          <w:rFonts w:ascii="Times New Roman" w:hAnsi="Times New Roman" w:cs="Times New Roman"/>
          <w:i/>
          <w:sz w:val="28"/>
          <w:szCs w:val="28"/>
          <w:lang w:val="uk-UA"/>
        </w:rPr>
        <w:t>Дугогасна система</w:t>
      </w:r>
      <w:r w:rsidRPr="0097062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70627">
        <w:rPr>
          <w:rFonts w:ascii="Times New Roman" w:hAnsi="Times New Roman" w:cs="Times New Roman"/>
          <w:i/>
          <w:sz w:val="28"/>
          <w:szCs w:val="28"/>
          <w:lang w:val="uk-UA"/>
        </w:rPr>
        <w:t>контакторів постійного струму</w:t>
      </w:r>
      <w:r w:rsidRPr="00970627">
        <w:rPr>
          <w:rFonts w:ascii="Times New Roman" w:hAnsi="Times New Roman" w:cs="Times New Roman"/>
          <w:sz w:val="28"/>
          <w:szCs w:val="28"/>
          <w:lang w:val="uk-UA"/>
        </w:rPr>
        <w:t xml:space="preserve">, зазвичай, виконується у </w:t>
      </w:r>
      <w:proofErr w:type="spellStart"/>
      <w:r w:rsidRPr="00970627">
        <w:rPr>
          <w:rFonts w:ascii="Times New Roman" w:hAnsi="Times New Roman" w:cs="Times New Roman"/>
          <w:sz w:val="28"/>
          <w:szCs w:val="28"/>
          <w:lang w:val="uk-UA"/>
        </w:rPr>
        <w:t>виглядi</w:t>
      </w:r>
      <w:proofErr w:type="spellEnd"/>
      <w:r w:rsidRPr="00970627">
        <w:rPr>
          <w:rFonts w:ascii="Times New Roman" w:hAnsi="Times New Roman" w:cs="Times New Roman"/>
          <w:sz w:val="28"/>
          <w:szCs w:val="28"/>
          <w:lang w:val="uk-UA"/>
        </w:rPr>
        <w:t xml:space="preserve"> камери з повздовжніми щілинами, куди дуга витісняється за допомогою магнітної сили. </w:t>
      </w:r>
      <w:r w:rsidRPr="00970627">
        <w:rPr>
          <w:rFonts w:ascii="Times New Roman" w:hAnsi="Times New Roman" w:cs="Times New Roman"/>
          <w:i/>
          <w:sz w:val="28"/>
          <w:szCs w:val="28"/>
          <w:lang w:val="uk-UA"/>
        </w:rPr>
        <w:t xml:space="preserve">Дугогасна система </w:t>
      </w:r>
      <w:proofErr w:type="spellStart"/>
      <w:r w:rsidRPr="00970627">
        <w:rPr>
          <w:rFonts w:ascii="Times New Roman" w:hAnsi="Times New Roman" w:cs="Times New Roman"/>
          <w:i/>
          <w:sz w:val="28"/>
          <w:szCs w:val="28"/>
          <w:lang w:val="uk-UA"/>
        </w:rPr>
        <w:t>контакторiв</w:t>
      </w:r>
      <w:proofErr w:type="spellEnd"/>
      <w:r w:rsidRPr="00970627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змінного струму</w:t>
      </w:r>
      <w:r w:rsidRPr="00970627">
        <w:rPr>
          <w:rFonts w:ascii="Times New Roman" w:hAnsi="Times New Roman" w:cs="Times New Roman"/>
          <w:sz w:val="28"/>
          <w:szCs w:val="28"/>
          <w:lang w:val="uk-UA"/>
        </w:rPr>
        <w:t>, зазвичай, має вигляд камери зі сталевими дугогасними пластинами і подвійним розриванням дуги в кожній фазі.</w:t>
      </w:r>
    </w:p>
    <w:p w:rsidR="00BE6C97" w:rsidRPr="007C472F" w:rsidRDefault="00BE6C97" w:rsidP="008B3643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472F">
        <w:rPr>
          <w:rFonts w:ascii="Times New Roman" w:hAnsi="Times New Roman" w:cs="Times New Roman"/>
          <w:bCs/>
          <w:i/>
          <w:sz w:val="28"/>
          <w:szCs w:val="28"/>
          <w:lang w:val="uk-UA"/>
        </w:rPr>
        <w:t>Електромагнітна система</w:t>
      </w:r>
      <w:r w:rsidR="00970627" w:rsidRPr="007C472F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 контактора</w:t>
      </w:r>
      <w:r w:rsidR="00970627" w:rsidRPr="007C472F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7C472F">
        <w:rPr>
          <w:rFonts w:ascii="Times New Roman" w:hAnsi="Times New Roman" w:cs="Times New Roman"/>
          <w:sz w:val="28"/>
          <w:szCs w:val="28"/>
          <w:lang w:val="uk-UA"/>
        </w:rPr>
        <w:t>забезпечує дистанційне керування контактором, тобто включення і</w:t>
      </w:r>
      <w:r w:rsidR="007C472F" w:rsidRPr="007C472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C472F">
        <w:rPr>
          <w:rFonts w:ascii="Times New Roman" w:hAnsi="Times New Roman" w:cs="Times New Roman"/>
          <w:sz w:val="28"/>
          <w:szCs w:val="28"/>
          <w:lang w:val="uk-UA"/>
        </w:rPr>
        <w:t>відключення.</w:t>
      </w:r>
      <w:r w:rsidR="007C472F" w:rsidRPr="007C472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C472F">
        <w:rPr>
          <w:rFonts w:ascii="Times New Roman" w:hAnsi="Times New Roman" w:cs="Times New Roman"/>
          <w:sz w:val="28"/>
          <w:szCs w:val="28"/>
          <w:lang w:val="uk-UA"/>
        </w:rPr>
        <w:t>Конструкція системи визначається родом струму і ланцюги управління</w:t>
      </w:r>
      <w:r w:rsidR="007C472F" w:rsidRPr="007C472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C472F">
        <w:rPr>
          <w:rFonts w:ascii="Times New Roman" w:hAnsi="Times New Roman" w:cs="Times New Roman"/>
          <w:sz w:val="28"/>
          <w:szCs w:val="28"/>
          <w:lang w:val="uk-UA"/>
        </w:rPr>
        <w:t>контактора і його кінематичною схемою.</w:t>
      </w:r>
      <w:r w:rsidR="007C472F" w:rsidRPr="007C472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C472F">
        <w:rPr>
          <w:rFonts w:ascii="Times New Roman" w:hAnsi="Times New Roman" w:cs="Times New Roman"/>
          <w:sz w:val="28"/>
          <w:szCs w:val="28"/>
          <w:lang w:val="uk-UA"/>
        </w:rPr>
        <w:t>Електромагнітна система складається з</w:t>
      </w:r>
      <w:r w:rsidR="007C472F" w:rsidRPr="007C472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C472F">
        <w:rPr>
          <w:rFonts w:ascii="Times New Roman" w:hAnsi="Times New Roman" w:cs="Times New Roman"/>
          <w:sz w:val="28"/>
          <w:szCs w:val="28"/>
          <w:lang w:val="uk-UA"/>
        </w:rPr>
        <w:t>сердечника, якоря, котушки і кріпильних деталей.</w:t>
      </w:r>
    </w:p>
    <w:p w:rsidR="00BE6C97" w:rsidRPr="007C472F" w:rsidRDefault="00BE6C97" w:rsidP="008B3643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472F">
        <w:rPr>
          <w:rFonts w:ascii="Times New Roman" w:hAnsi="Times New Roman" w:cs="Times New Roman"/>
          <w:sz w:val="28"/>
          <w:szCs w:val="28"/>
          <w:lang w:val="uk-UA"/>
        </w:rPr>
        <w:t>Електромагнітна система контактора може</w:t>
      </w:r>
      <w:r w:rsidR="007C472F" w:rsidRPr="007C472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C472F">
        <w:rPr>
          <w:rFonts w:ascii="Times New Roman" w:hAnsi="Times New Roman" w:cs="Times New Roman"/>
          <w:sz w:val="28"/>
          <w:szCs w:val="28"/>
          <w:lang w:val="uk-UA"/>
        </w:rPr>
        <w:t>розраховуватися на включення якоря і утримання його в замкнутому положенні або</w:t>
      </w:r>
      <w:r w:rsidR="007C472F" w:rsidRPr="007C472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C472F">
        <w:rPr>
          <w:rFonts w:ascii="Times New Roman" w:hAnsi="Times New Roman" w:cs="Times New Roman"/>
          <w:sz w:val="28"/>
          <w:szCs w:val="28"/>
          <w:lang w:val="uk-UA"/>
        </w:rPr>
        <w:t>тільки на включення якоря.</w:t>
      </w:r>
      <w:r w:rsidR="007C472F" w:rsidRPr="007C472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C472F">
        <w:rPr>
          <w:rFonts w:ascii="Times New Roman" w:hAnsi="Times New Roman" w:cs="Times New Roman"/>
          <w:sz w:val="28"/>
          <w:szCs w:val="28"/>
          <w:lang w:val="uk-UA"/>
        </w:rPr>
        <w:t>Утримання ж його в замкнутому положенні в цьому випадку</w:t>
      </w:r>
      <w:r w:rsidR="007C472F" w:rsidRPr="007C472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C472F">
        <w:rPr>
          <w:rFonts w:ascii="Times New Roman" w:hAnsi="Times New Roman" w:cs="Times New Roman"/>
          <w:sz w:val="28"/>
          <w:szCs w:val="28"/>
          <w:lang w:val="uk-UA"/>
        </w:rPr>
        <w:t>здійснюється засувкою.</w:t>
      </w:r>
    </w:p>
    <w:p w:rsidR="00BE6C97" w:rsidRPr="007C472F" w:rsidRDefault="00BE6C97" w:rsidP="008B3643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472F">
        <w:rPr>
          <w:rFonts w:ascii="Times New Roman" w:hAnsi="Times New Roman" w:cs="Times New Roman"/>
          <w:sz w:val="28"/>
          <w:szCs w:val="28"/>
          <w:lang w:val="uk-UA"/>
        </w:rPr>
        <w:lastRenderedPageBreak/>
        <w:t>Відключення контактора відбувається</w:t>
      </w:r>
      <w:r w:rsidR="007C472F" w:rsidRPr="007C472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C472F">
        <w:rPr>
          <w:rFonts w:ascii="Times New Roman" w:hAnsi="Times New Roman" w:cs="Times New Roman"/>
          <w:sz w:val="28"/>
          <w:szCs w:val="28"/>
          <w:lang w:val="uk-UA"/>
        </w:rPr>
        <w:t>після знеструмлення котушки під дією відключає пружини, або власного</w:t>
      </w:r>
      <w:r w:rsidR="007C472F" w:rsidRPr="007C472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C472F">
        <w:rPr>
          <w:rFonts w:ascii="Times New Roman" w:hAnsi="Times New Roman" w:cs="Times New Roman"/>
          <w:sz w:val="28"/>
          <w:szCs w:val="28"/>
          <w:lang w:val="uk-UA"/>
        </w:rPr>
        <w:t>ваги рухомо</w:t>
      </w:r>
      <w:r w:rsidR="007C472F" w:rsidRPr="007C472F">
        <w:rPr>
          <w:rFonts w:ascii="Times New Roman" w:hAnsi="Times New Roman" w:cs="Times New Roman"/>
          <w:sz w:val="28"/>
          <w:szCs w:val="28"/>
          <w:lang w:val="uk-UA"/>
        </w:rPr>
        <w:t>ї системи, але частіше пружини.</w:t>
      </w:r>
    </w:p>
    <w:p w:rsidR="00BE6C97" w:rsidRPr="007C472F" w:rsidRDefault="00BE6C97" w:rsidP="008B3643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472F">
        <w:rPr>
          <w:rFonts w:ascii="Times New Roman" w:hAnsi="Times New Roman" w:cs="Times New Roman"/>
          <w:bCs/>
          <w:i/>
          <w:sz w:val="28"/>
          <w:szCs w:val="28"/>
          <w:lang w:val="uk-UA"/>
        </w:rPr>
        <w:t>Допоміжні контакти.</w:t>
      </w:r>
      <w:r w:rsidR="007C472F" w:rsidRPr="007C472F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7C472F">
        <w:rPr>
          <w:rFonts w:ascii="Times New Roman" w:hAnsi="Times New Roman" w:cs="Times New Roman"/>
          <w:sz w:val="28"/>
          <w:szCs w:val="28"/>
          <w:lang w:val="uk-UA"/>
        </w:rPr>
        <w:t>Проводять</w:t>
      </w:r>
      <w:r w:rsidR="007C472F" w:rsidRPr="007C472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C472F">
        <w:rPr>
          <w:rFonts w:ascii="Times New Roman" w:hAnsi="Times New Roman" w:cs="Times New Roman"/>
          <w:sz w:val="28"/>
          <w:szCs w:val="28"/>
          <w:lang w:val="uk-UA"/>
        </w:rPr>
        <w:t>перемикання в ланцюгах управління контактора, а також в ланцюгах блокування і</w:t>
      </w:r>
      <w:r w:rsidR="007C472F" w:rsidRPr="007C472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C472F">
        <w:rPr>
          <w:rFonts w:ascii="Times New Roman" w:hAnsi="Times New Roman" w:cs="Times New Roman"/>
          <w:sz w:val="28"/>
          <w:szCs w:val="28"/>
          <w:lang w:val="uk-UA"/>
        </w:rPr>
        <w:t>сигналізації.</w:t>
      </w:r>
      <w:r w:rsidR="007C472F" w:rsidRPr="007C472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C472F">
        <w:rPr>
          <w:rFonts w:ascii="Times New Roman" w:hAnsi="Times New Roman" w:cs="Times New Roman"/>
          <w:sz w:val="28"/>
          <w:szCs w:val="28"/>
          <w:lang w:val="uk-UA"/>
        </w:rPr>
        <w:t>Вони розраховані на тривале проведення струму не більше 20 А, і</w:t>
      </w:r>
      <w:r w:rsidR="007C472F" w:rsidRPr="007C472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C472F">
        <w:rPr>
          <w:rFonts w:ascii="Times New Roman" w:hAnsi="Times New Roman" w:cs="Times New Roman"/>
          <w:sz w:val="28"/>
          <w:szCs w:val="28"/>
          <w:lang w:val="uk-UA"/>
        </w:rPr>
        <w:t>відключення струму не більше 5 А. Контакти виконуються як прикінцеві, так і</w:t>
      </w:r>
      <w:r w:rsidR="007C472F" w:rsidRPr="007C472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C472F">
        <w:rPr>
          <w:rFonts w:ascii="Times New Roman" w:hAnsi="Times New Roman" w:cs="Times New Roman"/>
          <w:sz w:val="28"/>
          <w:szCs w:val="28"/>
          <w:lang w:val="uk-UA"/>
        </w:rPr>
        <w:t>розмикаючих</w:t>
      </w:r>
      <w:proofErr w:type="spellEnd"/>
      <w:r w:rsidRPr="007C472F">
        <w:rPr>
          <w:rFonts w:ascii="Times New Roman" w:hAnsi="Times New Roman" w:cs="Times New Roman"/>
          <w:sz w:val="28"/>
          <w:szCs w:val="28"/>
          <w:lang w:val="uk-UA"/>
        </w:rPr>
        <w:t xml:space="preserve">, в переважній більшості випадків </w:t>
      </w:r>
      <w:proofErr w:type="spellStart"/>
      <w:r w:rsidRPr="007C472F">
        <w:rPr>
          <w:rFonts w:ascii="Times New Roman" w:hAnsi="Times New Roman" w:cs="Times New Roman"/>
          <w:sz w:val="28"/>
          <w:szCs w:val="28"/>
          <w:lang w:val="uk-UA"/>
        </w:rPr>
        <w:t>мостикового</w:t>
      </w:r>
      <w:proofErr w:type="spellEnd"/>
      <w:r w:rsidRPr="007C472F">
        <w:rPr>
          <w:rFonts w:ascii="Times New Roman" w:hAnsi="Times New Roman" w:cs="Times New Roman"/>
          <w:sz w:val="28"/>
          <w:szCs w:val="28"/>
          <w:lang w:val="uk-UA"/>
        </w:rPr>
        <w:t xml:space="preserve"> типу.</w:t>
      </w:r>
    </w:p>
    <w:p w:rsidR="00BE6C97" w:rsidRPr="007C472F" w:rsidRDefault="00BE6C97" w:rsidP="008B3643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472F">
        <w:rPr>
          <w:rFonts w:ascii="Times New Roman" w:hAnsi="Times New Roman" w:cs="Times New Roman"/>
          <w:sz w:val="28"/>
          <w:szCs w:val="28"/>
          <w:lang w:val="uk-UA"/>
        </w:rPr>
        <w:t>Контактори змінного струму</w:t>
      </w:r>
      <w:r w:rsidR="007C472F" w:rsidRPr="007C472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C472F">
        <w:rPr>
          <w:rFonts w:ascii="Times New Roman" w:hAnsi="Times New Roman" w:cs="Times New Roman"/>
          <w:sz w:val="28"/>
          <w:szCs w:val="28"/>
          <w:lang w:val="uk-UA"/>
        </w:rPr>
        <w:t xml:space="preserve">виконуються з дугогасильними камерами з </w:t>
      </w:r>
      <w:proofErr w:type="spellStart"/>
      <w:r w:rsidRPr="007C472F">
        <w:rPr>
          <w:rFonts w:ascii="Times New Roman" w:hAnsi="Times New Roman" w:cs="Times New Roman"/>
          <w:sz w:val="28"/>
          <w:szCs w:val="28"/>
          <w:lang w:val="uk-UA"/>
        </w:rPr>
        <w:t>деіонной</w:t>
      </w:r>
      <w:proofErr w:type="spellEnd"/>
      <w:r w:rsidRPr="007C472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C472F">
        <w:rPr>
          <w:rFonts w:ascii="Times New Roman" w:hAnsi="Times New Roman" w:cs="Times New Roman"/>
          <w:sz w:val="28"/>
          <w:szCs w:val="28"/>
          <w:lang w:val="uk-UA"/>
        </w:rPr>
        <w:t>гратами</w:t>
      </w:r>
      <w:proofErr w:type="spellEnd"/>
      <w:r w:rsidRPr="007C472F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7C472F" w:rsidRPr="007C472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C472F">
        <w:rPr>
          <w:rFonts w:ascii="Times New Roman" w:hAnsi="Times New Roman" w:cs="Times New Roman"/>
          <w:sz w:val="28"/>
          <w:szCs w:val="28"/>
          <w:lang w:val="uk-UA"/>
        </w:rPr>
        <w:t>При виникненні</w:t>
      </w:r>
      <w:r w:rsidR="007C472F" w:rsidRPr="007C472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C472F">
        <w:rPr>
          <w:rFonts w:ascii="Times New Roman" w:hAnsi="Times New Roman" w:cs="Times New Roman"/>
          <w:sz w:val="28"/>
          <w:szCs w:val="28"/>
          <w:lang w:val="uk-UA"/>
        </w:rPr>
        <w:t>дуга рухається на грати, розбивається на ряд дрібних дуг і в момент переходу</w:t>
      </w:r>
      <w:r w:rsidR="007C472F" w:rsidRPr="007C472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C472F">
        <w:rPr>
          <w:rFonts w:ascii="Times New Roman" w:hAnsi="Times New Roman" w:cs="Times New Roman"/>
          <w:sz w:val="28"/>
          <w:szCs w:val="28"/>
          <w:lang w:val="uk-UA"/>
        </w:rPr>
        <w:t>струму через нуль гасне.</w:t>
      </w:r>
    </w:p>
    <w:p w:rsidR="00BE6C97" w:rsidRPr="007C472F" w:rsidRDefault="00BE6C97" w:rsidP="008B3643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472F">
        <w:rPr>
          <w:rFonts w:ascii="Times New Roman" w:hAnsi="Times New Roman" w:cs="Times New Roman"/>
          <w:bCs/>
          <w:i/>
          <w:sz w:val="28"/>
          <w:szCs w:val="28"/>
          <w:lang w:val="uk-UA"/>
        </w:rPr>
        <w:t>Електричні</w:t>
      </w:r>
      <w:r w:rsidR="007C472F" w:rsidRPr="007C472F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 </w:t>
      </w:r>
      <w:r w:rsidRPr="007C472F">
        <w:rPr>
          <w:rFonts w:ascii="Times New Roman" w:hAnsi="Times New Roman" w:cs="Times New Roman"/>
          <w:bCs/>
          <w:i/>
          <w:sz w:val="28"/>
          <w:szCs w:val="28"/>
          <w:lang w:val="uk-UA"/>
        </w:rPr>
        <w:t>схеми контакторів</w:t>
      </w:r>
      <w:r w:rsidRPr="007C472F">
        <w:rPr>
          <w:rFonts w:ascii="Times New Roman" w:hAnsi="Times New Roman" w:cs="Times New Roman"/>
          <w:sz w:val="28"/>
          <w:szCs w:val="28"/>
          <w:lang w:val="uk-UA"/>
        </w:rPr>
        <w:t>, що складаються з функціональних струмопровідних</w:t>
      </w:r>
      <w:r w:rsidR="007C472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C472F">
        <w:rPr>
          <w:rFonts w:ascii="Times New Roman" w:hAnsi="Times New Roman" w:cs="Times New Roman"/>
          <w:sz w:val="28"/>
          <w:szCs w:val="28"/>
          <w:lang w:val="uk-UA"/>
        </w:rPr>
        <w:t>елементів (котушки управління, головних і допоміжних контактів), в</w:t>
      </w:r>
      <w:r w:rsidR="007C472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C472F">
        <w:rPr>
          <w:rFonts w:ascii="Times New Roman" w:hAnsi="Times New Roman" w:cs="Times New Roman"/>
          <w:sz w:val="28"/>
          <w:szCs w:val="28"/>
          <w:lang w:val="uk-UA"/>
        </w:rPr>
        <w:t>більшості випадків мають стандартний вигляд і відрізняються лише кількістю і видом</w:t>
      </w:r>
      <w:r w:rsidR="007C472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C472F">
        <w:rPr>
          <w:rFonts w:ascii="Times New Roman" w:hAnsi="Times New Roman" w:cs="Times New Roman"/>
          <w:sz w:val="28"/>
          <w:szCs w:val="28"/>
          <w:lang w:val="uk-UA"/>
        </w:rPr>
        <w:t>контактів і котушок.</w:t>
      </w:r>
    </w:p>
    <w:p w:rsidR="00655154" w:rsidRPr="00655154" w:rsidRDefault="0061100F" w:rsidP="008B3643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61100F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Слайд 32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="00655154" w:rsidRPr="0065515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Будова контактора постійного струму показана на рис. </w:t>
      </w:r>
    </w:p>
    <w:p w:rsidR="00655154" w:rsidRPr="00655154" w:rsidRDefault="00655154" w:rsidP="008B3643">
      <w:pPr>
        <w:spacing w:after="0" w:line="360" w:lineRule="auto"/>
        <w:ind w:firstLine="540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655154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113F31E9" wp14:editId="406A69B2">
            <wp:extent cx="2764440" cy="3571875"/>
            <wp:effectExtent l="0" t="0" r="0" b="0"/>
            <wp:docPr id="3" name="Рисунок 3" descr="http://www.opticstoday.com/wp-content/uploads/2010/01/image0026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www.opticstoday.com/wp-content/uploads/2010/01/image00267.gif"/>
                    <pic:cNvPicPr>
                      <a:picLocks noChangeAspect="1" noChangeArrowheads="1"/>
                    </pic:cNvPicPr>
                  </pic:nvPicPr>
                  <pic:blipFill>
                    <a:blip r:embed="rId21" r:link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4440" cy="3571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14CB" w:rsidRPr="000A14CB" w:rsidRDefault="000A14CB" w:rsidP="008B3643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proofErr w:type="spellStart"/>
      <w:r w:rsidRPr="000A14C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lastRenderedPageBreak/>
        <w:t>Електромагнiтний</w:t>
      </w:r>
      <w:proofErr w:type="spellEnd"/>
      <w:r w:rsidRPr="000A14C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механізм поворотного типу складається з </w:t>
      </w:r>
      <w:r w:rsidRPr="000A14CB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осердя 1</w:t>
      </w:r>
      <w:r w:rsidRPr="000A14C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з </w:t>
      </w:r>
      <w:r w:rsidRPr="000A14CB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котушкою 2</w:t>
      </w:r>
      <w:r w:rsidRPr="000A14C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, </w:t>
      </w:r>
      <w:r w:rsidRPr="000A14CB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якоря 3</w:t>
      </w:r>
      <w:r w:rsidRPr="000A14C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і </w:t>
      </w:r>
      <w:proofErr w:type="spellStart"/>
      <w:r w:rsidRPr="000A14CB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повертальної</w:t>
      </w:r>
      <w:proofErr w:type="spellEnd"/>
      <w:r w:rsidRPr="000A14CB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 xml:space="preserve"> пружини 4</w:t>
      </w:r>
      <w:r w:rsidRPr="000A14C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. Осердя 1 має полюсний наконечник, необхідний для збільшення магнітної провідності робочого зазору </w:t>
      </w:r>
      <w:proofErr w:type="spellStart"/>
      <w:r w:rsidRPr="000A14C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електромагнiту</w:t>
      </w:r>
      <w:proofErr w:type="spellEnd"/>
      <w:r w:rsidRPr="000A14C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.</w:t>
      </w:r>
    </w:p>
    <w:p w:rsidR="000A14CB" w:rsidRPr="000A14CB" w:rsidRDefault="000A14CB" w:rsidP="008B3643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proofErr w:type="spellStart"/>
      <w:r w:rsidRPr="000A14CB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Немагнiтна</w:t>
      </w:r>
      <w:proofErr w:type="spellEnd"/>
      <w:r w:rsidRPr="000A14CB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 xml:space="preserve"> прокладка 5</w:t>
      </w:r>
      <w:r w:rsidRPr="000A14C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служить для передбачення </w:t>
      </w:r>
      <w:proofErr w:type="spellStart"/>
      <w:r w:rsidRPr="000A14C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залипання</w:t>
      </w:r>
      <w:proofErr w:type="spellEnd"/>
      <w:r w:rsidRPr="000A14C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якоря. Силовий контактний вузол складається з </w:t>
      </w:r>
      <w:r w:rsidRPr="000A14CB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нерухомого 6 і рухомого 7 контактів</w:t>
      </w:r>
      <w:r w:rsidRPr="000A14C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. Контакт 7 шарнірно </w:t>
      </w:r>
      <w:proofErr w:type="spellStart"/>
      <w:r w:rsidRPr="000A14C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закрiплений</w:t>
      </w:r>
      <w:proofErr w:type="spellEnd"/>
      <w:r w:rsidRPr="000A14C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на </w:t>
      </w:r>
      <w:r w:rsidRPr="000A14CB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важелі 8</w:t>
      </w:r>
      <w:r w:rsidRPr="000A14C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, зв’язаному з якорем 3 і притисненим до нього </w:t>
      </w:r>
      <w:r w:rsidRPr="000A14CB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пружиною 9</w:t>
      </w:r>
      <w:r w:rsidRPr="000A14C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. Підведення струму до рухомого контакту 7 виконане з </w:t>
      </w:r>
      <w:r w:rsidRPr="000A14CB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 xml:space="preserve">гнучкої мідної </w:t>
      </w:r>
      <w:proofErr w:type="spellStart"/>
      <w:r w:rsidRPr="000A14CB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стрiчки</w:t>
      </w:r>
      <w:proofErr w:type="spellEnd"/>
      <w:r w:rsidRPr="000A14CB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 xml:space="preserve"> 10</w:t>
      </w:r>
      <w:r w:rsidRPr="000A14C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. Замикання головних контактів 6 і 7 відбувається з прослизанням і перекочуванням, що забезпечує очистку контактних поверхонь від </w:t>
      </w:r>
      <w:proofErr w:type="spellStart"/>
      <w:r w:rsidRPr="000A14C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окисiв</w:t>
      </w:r>
      <w:proofErr w:type="spellEnd"/>
      <w:r w:rsidRPr="000A14C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і нагару. При </w:t>
      </w:r>
      <w:proofErr w:type="spellStart"/>
      <w:r w:rsidRPr="000A14C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спрацьовуваннi</w:t>
      </w:r>
      <w:proofErr w:type="spellEnd"/>
      <w:r w:rsidRPr="000A14C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proofErr w:type="spellStart"/>
      <w:r w:rsidRPr="000A14C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електромагнiтного</w:t>
      </w:r>
      <w:proofErr w:type="spellEnd"/>
      <w:r w:rsidRPr="000A14C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механізму окрім головних контактів перемикаються допоміжні контакти </w:t>
      </w:r>
      <w:r w:rsidRPr="000A14CB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блокувального контактного вузла 11</w:t>
      </w:r>
      <w:r w:rsidRPr="000A14C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. При </w:t>
      </w:r>
      <w:proofErr w:type="spellStart"/>
      <w:r w:rsidRPr="000A14C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розімкненнi</w:t>
      </w:r>
      <w:proofErr w:type="spellEnd"/>
      <w:r w:rsidRPr="000A14C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головних контактів 6 і 7 між ними виникає електрична дуга, струм якої підтримується за рахунок ЕРС </w:t>
      </w:r>
      <w:proofErr w:type="spellStart"/>
      <w:r w:rsidRPr="000A14C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самоiндукцiї</w:t>
      </w:r>
      <w:proofErr w:type="spellEnd"/>
      <w:r w:rsidRPr="000A14C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в обмотках електродвигуна, який вимикається. Для інтенсивного гасіння електричної дуги служить </w:t>
      </w:r>
      <w:r w:rsidRPr="000A14CB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дугогасна камера 12</w:t>
      </w:r>
      <w:r w:rsidRPr="000A14C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. Вона має дугогасну решітку у вигляді тонких металевих пластин, що розривають дугу на короткі ділянки. Пластини інтенсивно відводять тепло від дуги і гасять його. Однак при великій частоті вмикання контактора пластини не встигають охолонути і ефективність </w:t>
      </w:r>
      <w:proofErr w:type="spellStart"/>
      <w:r w:rsidRPr="000A14C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дугогасiння</w:t>
      </w:r>
      <w:proofErr w:type="spellEnd"/>
      <w:r w:rsidRPr="000A14C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падає.</w:t>
      </w:r>
    </w:p>
    <w:p w:rsidR="000A14CB" w:rsidRDefault="0061100F" w:rsidP="008B3643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61100F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Слайд 33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="000A14CB" w:rsidRPr="000A14C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Для </w:t>
      </w:r>
      <w:proofErr w:type="spellStart"/>
      <w:r w:rsidR="000A14CB" w:rsidRPr="000A14C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витiснення</w:t>
      </w:r>
      <w:proofErr w:type="spellEnd"/>
      <w:r w:rsidR="000A14CB" w:rsidRPr="000A14C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дуги в сторону дугогасної решітки можна використати </w:t>
      </w:r>
      <w:proofErr w:type="spellStart"/>
      <w:r w:rsidR="000A14CB" w:rsidRPr="000A14C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електромагнiтну</w:t>
      </w:r>
      <w:proofErr w:type="spellEnd"/>
      <w:r w:rsidR="000A14CB" w:rsidRPr="000A14C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силу, так зване магнітне видування. </w:t>
      </w:r>
    </w:p>
    <w:p w:rsidR="008B3643" w:rsidRDefault="000A14CB" w:rsidP="008B3643">
      <w:pPr>
        <w:spacing w:after="0" w:line="360" w:lineRule="auto"/>
        <w:ind w:firstLine="540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noProof/>
        </w:rPr>
        <w:drawing>
          <wp:inline distT="0" distB="0" distL="0" distR="0" wp14:anchorId="4D65B864" wp14:editId="525FAF4A">
            <wp:extent cx="2047875" cy="2220327"/>
            <wp:effectExtent l="0" t="0" r="0" b="8890"/>
            <wp:docPr id="6" name="Рисунок 6" descr="http://www.opticstoday.com/wp-content/uploads/2010/01/image0046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opticstoday.com/wp-content/uploads/2010/01/image00460.gif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22203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3643" w:rsidRDefault="008B3643">
      <w:pP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br w:type="page"/>
      </w:r>
    </w:p>
    <w:p w:rsidR="000A14CB" w:rsidRPr="000A14CB" w:rsidRDefault="000A14CB" w:rsidP="008B3643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0A14C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lastRenderedPageBreak/>
        <w:t xml:space="preserve">На рис. показана дугогасна камера з вузькою щілиною і магнітним видуванням. Щілинна камера утворена двома </w:t>
      </w:r>
      <w:proofErr w:type="spellStart"/>
      <w:r w:rsidRPr="000A14CB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стiнками</w:t>
      </w:r>
      <w:proofErr w:type="spellEnd"/>
      <w:r w:rsidRPr="000A14CB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 xml:space="preserve"> 1</w:t>
      </w:r>
      <w:r w:rsidRPr="000A14C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, виконаними із </w:t>
      </w:r>
      <w:proofErr w:type="spellStart"/>
      <w:r w:rsidRPr="000A14C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iзоляцiйного</w:t>
      </w:r>
      <w:proofErr w:type="spellEnd"/>
      <w:r w:rsidRPr="000A14C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матеріалу. Система магнітного видування складається з </w:t>
      </w:r>
      <w:r w:rsidRPr="000A14CB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котушки 2</w:t>
      </w:r>
      <w:r w:rsidRPr="000A14C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, ввімкненої послідовно з головними контактами і розміщеної на </w:t>
      </w:r>
      <w:proofErr w:type="spellStart"/>
      <w:r w:rsidRPr="000A14CB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осердi</w:t>
      </w:r>
      <w:proofErr w:type="spellEnd"/>
      <w:r w:rsidRPr="000A14CB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 xml:space="preserve"> 3</w:t>
      </w:r>
      <w:r w:rsidRPr="000A14C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. Для підведення магнітного поля в зону утворення дуги використовуються </w:t>
      </w:r>
      <w:proofErr w:type="spellStart"/>
      <w:r w:rsidRPr="000A14CB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феромагнiтнi</w:t>
      </w:r>
      <w:proofErr w:type="spellEnd"/>
      <w:r w:rsidRPr="000A14CB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 xml:space="preserve"> щоки 4</w:t>
      </w:r>
      <w:r w:rsidRPr="000A14C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. В результаті взаємодії електричного струму дуги з магнітним полем з’являється сила F, що розтягує дугу і витісняє її в щілинну камеру між </w:t>
      </w:r>
      <w:proofErr w:type="spellStart"/>
      <w:r w:rsidRPr="000A14C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стiнками</w:t>
      </w:r>
      <w:proofErr w:type="spellEnd"/>
      <w:r w:rsidRPr="000A14C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1. За рахунок посиленого відводу теплоти </w:t>
      </w:r>
      <w:proofErr w:type="spellStart"/>
      <w:r w:rsidRPr="000A14C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стiнками</w:t>
      </w:r>
      <w:proofErr w:type="spellEnd"/>
      <w:r w:rsidRPr="000A14C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камери дуга швидко гасне.</w:t>
      </w:r>
    </w:p>
    <w:p w:rsidR="000A14CB" w:rsidRPr="000A14CB" w:rsidRDefault="000A14CB" w:rsidP="008B3643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0A14C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При послідовному вмиканні головних контактів і котушки магнітного видування напрямок сили F залишається постійним при будь-якому напрямку струму в силовому </w:t>
      </w:r>
      <w:proofErr w:type="spellStart"/>
      <w:r w:rsidRPr="000A14C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колi</w:t>
      </w:r>
      <w:proofErr w:type="spellEnd"/>
      <w:r w:rsidRPr="000A14C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, оскільки сила F пропорційна квадрату струму (адже магнітне поле створюється цим самим струмом). Тому магнітне видування можна використати і в контакторах змінного струму.</w:t>
      </w:r>
    </w:p>
    <w:p w:rsidR="000F6A97" w:rsidRPr="000F6A97" w:rsidRDefault="000F6A97" w:rsidP="008B3643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0F6A9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Контактори змінного струму відрізняються від </w:t>
      </w:r>
      <w:proofErr w:type="spellStart"/>
      <w:r w:rsidRPr="000F6A9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контакторiв</w:t>
      </w:r>
      <w:proofErr w:type="spellEnd"/>
      <w:r w:rsidRPr="000F6A9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постійного струму передусім тим, що вони, як правило, виконуються триполюсними. </w:t>
      </w:r>
      <w:r w:rsidRPr="000F6A97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 xml:space="preserve">Основне призначення </w:t>
      </w:r>
      <w:proofErr w:type="spellStart"/>
      <w:r w:rsidRPr="000F6A97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контакторiв</w:t>
      </w:r>
      <w:proofErr w:type="spellEnd"/>
      <w:r w:rsidRPr="000F6A97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 xml:space="preserve"> змінного струму</w:t>
      </w:r>
      <w:r w:rsidRPr="000F6A9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– вмикання трифазних асинхронних </w:t>
      </w:r>
      <w:proofErr w:type="spellStart"/>
      <w:r w:rsidRPr="000F6A9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електродвигунiв</w:t>
      </w:r>
      <w:proofErr w:type="spellEnd"/>
      <w:r w:rsidRPr="000F6A9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. Тому вони мають три головних (силових) контактних вузли. </w:t>
      </w:r>
      <w:proofErr w:type="spellStart"/>
      <w:r w:rsidRPr="000F6A9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Всi</w:t>
      </w:r>
      <w:proofErr w:type="spellEnd"/>
      <w:r w:rsidRPr="000F6A9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три головних контактних вузли працюють від загального </w:t>
      </w:r>
      <w:proofErr w:type="spellStart"/>
      <w:r w:rsidRPr="000F6A9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електромагнiтного</w:t>
      </w:r>
      <w:proofErr w:type="spellEnd"/>
      <w:r w:rsidRPr="000F6A9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приводного механізму клапанного типу, що повертає вал із встановленими на ньому рухомими контактами. З цим самим приводом зв’язані допоміжні контакти. Головні </w:t>
      </w:r>
      <w:proofErr w:type="spellStart"/>
      <w:r w:rsidRPr="000F6A9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контактнi</w:t>
      </w:r>
      <w:proofErr w:type="spellEnd"/>
      <w:r w:rsidRPr="000F6A9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вузли мають систему </w:t>
      </w:r>
      <w:proofErr w:type="spellStart"/>
      <w:r w:rsidRPr="000F6A9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дугогасiння</w:t>
      </w:r>
      <w:proofErr w:type="spellEnd"/>
      <w:r w:rsidRPr="000F6A9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з магнітним видуванням і дугогасною щілинною камерою або дугогасною решіткою. В контакторах швидше всього зношуються головні контакти, оскільки вони піддаються </w:t>
      </w:r>
      <w:proofErr w:type="spellStart"/>
      <w:r w:rsidRPr="000F6A9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інтенсивнiй</w:t>
      </w:r>
      <w:proofErr w:type="spellEnd"/>
      <w:r w:rsidRPr="000F6A9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ерозії (інакше кажучи, контакти вигорають). Для збільшення загального строку служби </w:t>
      </w:r>
      <w:proofErr w:type="spellStart"/>
      <w:r w:rsidRPr="000F6A9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контакторiв</w:t>
      </w:r>
      <w:proofErr w:type="spellEnd"/>
      <w:r w:rsidRPr="000F6A9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передбачається можливість зміни контактів.</w:t>
      </w:r>
    </w:p>
    <w:p w:rsidR="00AF691F" w:rsidRPr="00AF691F" w:rsidRDefault="00AF691F" w:rsidP="008B3643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AF691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Найбільш складним і важким етапом роботи контактів є процес їх розмикання. Саме в цей момент контакти </w:t>
      </w:r>
      <w:proofErr w:type="spellStart"/>
      <w:r w:rsidRPr="00AF691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оплавлюються</w:t>
      </w:r>
      <w:proofErr w:type="spellEnd"/>
      <w:r w:rsidRPr="00AF691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, між ними виникає дуга. Для полегшення роботи головних контактів при </w:t>
      </w:r>
      <w:proofErr w:type="spellStart"/>
      <w:r w:rsidRPr="00AF691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розімкненнi</w:t>
      </w:r>
      <w:proofErr w:type="spellEnd"/>
      <w:r w:rsidRPr="00AF691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випускаються контактори змінного струму з напівпровідниковим блоком. В </w:t>
      </w:r>
      <w:r w:rsidRPr="00AF691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lastRenderedPageBreak/>
        <w:t xml:space="preserve">цих контакторах паралельно головним контактам замикання вмикають по два тиристори (напівпровідникових діода, що керуються). У ввімкненому положенні струм проходить через головні контакти, оскільки тиристори знаходяться в закритому стані і струм не проводять. При </w:t>
      </w:r>
      <w:proofErr w:type="spellStart"/>
      <w:r w:rsidRPr="00AF691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розімкненнi</w:t>
      </w:r>
      <w:proofErr w:type="spellEnd"/>
      <w:r w:rsidRPr="00AF691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контактів схема управління на короткий час відкриває тиристори, які </w:t>
      </w:r>
      <w:proofErr w:type="spellStart"/>
      <w:r w:rsidRPr="00AF691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шунтують</w:t>
      </w:r>
      <w:proofErr w:type="spellEnd"/>
      <w:r w:rsidRPr="00AF691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коло головних контактів і розвантажують їх від струму, перешкоджаючи виникненню електричної дуги. Такі комбіновані </w:t>
      </w:r>
      <w:proofErr w:type="spellStart"/>
      <w:r w:rsidRPr="00AF691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тиристорнi</w:t>
      </w:r>
      <w:proofErr w:type="spellEnd"/>
      <w:r w:rsidRPr="00AF691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контактори випускаються на струми в сотні ампер. Оскільки тиристори працюють в короткочасному режимі, вони не перегріваються і не потребують </w:t>
      </w:r>
      <w:proofErr w:type="spellStart"/>
      <w:r w:rsidRPr="00AF691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радіаторiв</w:t>
      </w:r>
      <w:proofErr w:type="spellEnd"/>
      <w:r w:rsidRPr="00AF691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охолодження.</w:t>
      </w:r>
    </w:p>
    <w:p w:rsidR="00BE6C97" w:rsidRDefault="00AF691F" w:rsidP="008B3643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BD4975B" wp14:editId="65BF3FFE">
            <wp:extent cx="3941060" cy="2752725"/>
            <wp:effectExtent l="0" t="0" r="254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1060" cy="275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F691F" w:rsidRDefault="00AF691F" w:rsidP="008B3643">
      <w:pPr>
        <w:spacing w:line="360" w:lineRule="auto"/>
        <w:ind w:firstLine="851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Рис. Контактор змінного струму</w:t>
      </w:r>
    </w:p>
    <w:p w:rsidR="00AF691F" w:rsidRPr="00AF691F" w:rsidRDefault="00AF691F" w:rsidP="008B3643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Для керува</w:t>
      </w:r>
      <w:r w:rsidRPr="00AF691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ння електродвигунами змінного струму невеликої потужності застосовують </w:t>
      </w:r>
      <w:proofErr w:type="spellStart"/>
      <w:r w:rsidRPr="00AF691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прямохіднi</w:t>
      </w:r>
      <w:proofErr w:type="spellEnd"/>
      <w:r w:rsidRPr="00AF691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контактори з мостовими контактними вузлами. Завдяки дворазовому розриву кола і полегшеним умовам гасіння дуги змінного струму в цих контакторах не вимагаються спеціальні </w:t>
      </w:r>
      <w:proofErr w:type="spellStart"/>
      <w:r w:rsidRPr="00AF691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дугогаснi</w:t>
      </w:r>
      <w:proofErr w:type="spellEnd"/>
      <w:r w:rsidRPr="00AF691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камери з магнітним видуванням, що істотно зменшує їх габаритні розміри.</w:t>
      </w:r>
    </w:p>
    <w:p w:rsidR="00AF691F" w:rsidRPr="00AF691F" w:rsidRDefault="00A01D18" w:rsidP="008B3643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A01D18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Слайд 34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="00AF691F" w:rsidRPr="00AF691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Електромагнітний прив</w:t>
      </w:r>
      <w:r w:rsidR="00AF691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о</w:t>
      </w:r>
      <w:r w:rsidR="00AF691F" w:rsidRPr="00AF691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д контактора змінного</w:t>
      </w:r>
      <w:r w:rsidR="00AF691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струму малої потужності </w:t>
      </w:r>
      <w:r w:rsidR="00AF691F" w:rsidRPr="00AF691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має </w:t>
      </w:r>
      <w:proofErr w:type="spellStart"/>
      <w:r w:rsidR="00AF691F" w:rsidRPr="00AF691F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Ш-подібне</w:t>
      </w:r>
      <w:proofErr w:type="spellEnd"/>
      <w:r w:rsidR="00AF691F" w:rsidRPr="00AF691F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 xml:space="preserve"> осердя</w:t>
      </w:r>
      <w:r w:rsidR="00AF691F" w:rsidRPr="00AF691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Pr="00A01D18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="00AF691F" w:rsidRPr="00AF691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і </w:t>
      </w:r>
      <w:r w:rsidR="00AF691F" w:rsidRPr="00AF691F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якір 2</w:t>
      </w:r>
      <w:r w:rsidR="00AF691F" w:rsidRPr="00AF691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, які зібрані з пластин електротехнічної сталі. Частина полюсів осердя охоплена короткозамкненим витком, який запобігає вібрації якоря, що викликана зниженням сили електромагнітного тяжіння до нуля при проходженні змінного </w:t>
      </w:r>
      <w:r w:rsidR="00AF691F" w:rsidRPr="00AF691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lastRenderedPageBreak/>
        <w:t xml:space="preserve">синусоїдального струму через нуль. </w:t>
      </w:r>
      <w:r w:rsidR="00AF691F" w:rsidRPr="00AF691F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Котушка 3</w:t>
      </w:r>
      <w:r w:rsidR="00AF691F" w:rsidRPr="00AF691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контактора охоплює осердя і якір і створює </w:t>
      </w:r>
      <w:proofErr w:type="spellStart"/>
      <w:r w:rsidR="00AF691F" w:rsidRPr="00AF691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намагнiчувальну</w:t>
      </w:r>
      <w:proofErr w:type="spellEnd"/>
      <w:r w:rsidR="00AF691F" w:rsidRPr="00AF691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силу в магнітній системі контактора. На якорі 2 закріплені </w:t>
      </w:r>
      <w:r w:rsidR="00AF691F" w:rsidRPr="00AF691F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рухомі контакти 4</w:t>
      </w:r>
      <w:r w:rsidR="00AF691F" w:rsidRPr="00AF691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мостового типу, що підвищує надійність </w:t>
      </w:r>
      <w:proofErr w:type="spellStart"/>
      <w:r w:rsidR="00AF691F" w:rsidRPr="00AF691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вiдключення</w:t>
      </w:r>
      <w:proofErr w:type="spellEnd"/>
      <w:r w:rsidR="00AF691F" w:rsidRPr="00AF691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за рахунок дворазового розмикання. В пластмасовому корпусі встановлені </w:t>
      </w:r>
      <w:r w:rsidR="00AF691F" w:rsidRPr="00AF691F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нерухомі контакти 5 і 6</w:t>
      </w:r>
      <w:r w:rsidR="00AF691F" w:rsidRPr="00AF691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. </w:t>
      </w:r>
      <w:r w:rsidR="00AF691F" w:rsidRPr="00AF691F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Пружина 7</w:t>
      </w:r>
      <w:r w:rsidR="00AF691F" w:rsidRPr="00AF691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повертає контакти 4 у вихідне положення. В трифазному </w:t>
      </w:r>
      <w:proofErr w:type="spellStart"/>
      <w:r w:rsidR="00AF691F" w:rsidRPr="00AF691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контакторi</w:t>
      </w:r>
      <w:proofErr w:type="spellEnd"/>
      <w:r w:rsidR="00AF691F" w:rsidRPr="00AF691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три </w:t>
      </w:r>
      <w:proofErr w:type="spellStart"/>
      <w:r w:rsidR="00AF691F" w:rsidRPr="00AF691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контактнi</w:t>
      </w:r>
      <w:proofErr w:type="spellEnd"/>
      <w:r w:rsidR="00AF691F" w:rsidRPr="00AF691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пари, які </w:t>
      </w:r>
      <w:proofErr w:type="spellStart"/>
      <w:r w:rsidR="00AF691F" w:rsidRPr="00AF691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вiдокремленi</w:t>
      </w:r>
      <w:proofErr w:type="spellEnd"/>
      <w:r w:rsidR="00AF691F" w:rsidRPr="00AF691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одна від одної </w:t>
      </w:r>
      <w:r w:rsidR="00AF691F" w:rsidRPr="00AF691F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пластмасовими перемичками</w:t>
      </w:r>
      <w:r w:rsidR="00AF691F" w:rsidRPr="00AF691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="00AF691F" w:rsidRPr="00AF691F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8</w:t>
      </w:r>
      <w:r w:rsidR="00AF691F" w:rsidRPr="00AF691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. Головні контакти мають </w:t>
      </w:r>
      <w:proofErr w:type="spellStart"/>
      <w:r w:rsidR="00AF691F" w:rsidRPr="00AF691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металокерамiчнi</w:t>
      </w:r>
      <w:proofErr w:type="spellEnd"/>
      <w:r w:rsidR="00AF691F" w:rsidRPr="00AF691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накладки і захищені кришкою. Допоміжні контакти на рис. не показані.</w:t>
      </w:r>
    </w:p>
    <w:p w:rsidR="00AF691F" w:rsidRDefault="008B3643" w:rsidP="00AF691F">
      <w:pPr>
        <w:spacing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66080">
        <w:rPr>
          <w:rFonts w:ascii="Times New Roman" w:hAnsi="Times New Roman" w:cs="Times New Roman"/>
          <w:i/>
          <w:sz w:val="28"/>
          <w:szCs w:val="28"/>
          <w:lang w:val="uk-UA"/>
        </w:rPr>
        <w:t>Для закріплення цього пункту плану пропоную вам скласти вірш застосувавши метод «</w:t>
      </w:r>
      <w:proofErr w:type="spellStart"/>
      <w:r w:rsidRPr="00B66080">
        <w:rPr>
          <w:rFonts w:ascii="Times New Roman" w:hAnsi="Times New Roman" w:cs="Times New Roman"/>
          <w:i/>
          <w:sz w:val="28"/>
          <w:szCs w:val="28"/>
          <w:lang w:val="uk-UA"/>
        </w:rPr>
        <w:t>Сінквейн</w:t>
      </w:r>
      <w:proofErr w:type="spellEnd"/>
      <w:r w:rsidRPr="00B66080">
        <w:rPr>
          <w:rFonts w:ascii="Times New Roman" w:hAnsi="Times New Roman" w:cs="Times New Roman"/>
          <w:i/>
          <w:sz w:val="28"/>
          <w:szCs w:val="28"/>
          <w:lang w:val="uk-UA"/>
        </w:rPr>
        <w:t>».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B3643">
        <w:rPr>
          <w:rFonts w:ascii="Times New Roman" w:hAnsi="Times New Roman" w:cs="Times New Roman"/>
          <w:b/>
          <w:sz w:val="28"/>
          <w:szCs w:val="28"/>
          <w:lang w:val="uk-UA"/>
        </w:rPr>
        <w:t>Слайд 35</w:t>
      </w:r>
    </w:p>
    <w:p w:rsidR="008B3643" w:rsidRPr="008B3643" w:rsidRDefault="008B3643" w:rsidP="00B66080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B3643">
        <w:rPr>
          <w:rFonts w:ascii="Times New Roman" w:hAnsi="Times New Roman" w:cs="Times New Roman"/>
          <w:sz w:val="28"/>
          <w:szCs w:val="28"/>
        </w:rPr>
        <w:t>Перший рядок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B3643">
        <w:rPr>
          <w:rFonts w:ascii="Times New Roman" w:hAnsi="Times New Roman" w:cs="Times New Roman"/>
          <w:sz w:val="28"/>
          <w:szCs w:val="28"/>
        </w:rPr>
        <w:t xml:space="preserve">— </w:t>
      </w:r>
      <w:proofErr w:type="spellStart"/>
      <w:r w:rsidRPr="008B3643">
        <w:rPr>
          <w:rFonts w:ascii="Times New Roman" w:hAnsi="Times New Roman" w:cs="Times New Roman"/>
          <w:bCs/>
          <w:i/>
          <w:sz w:val="28"/>
          <w:szCs w:val="28"/>
        </w:rPr>
        <w:t>одне</w:t>
      </w:r>
      <w:proofErr w:type="spellEnd"/>
      <w:r w:rsidRPr="008B3643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8B3643">
        <w:rPr>
          <w:rFonts w:ascii="Times New Roman" w:hAnsi="Times New Roman" w:cs="Times New Roman"/>
          <w:bCs/>
          <w:i/>
          <w:sz w:val="28"/>
          <w:szCs w:val="28"/>
        </w:rPr>
        <w:t>ключове</w:t>
      </w:r>
      <w:proofErr w:type="spellEnd"/>
      <w:r w:rsidRPr="008B3643">
        <w:rPr>
          <w:rFonts w:ascii="Times New Roman" w:hAnsi="Times New Roman" w:cs="Times New Roman"/>
          <w:bCs/>
          <w:i/>
          <w:sz w:val="28"/>
          <w:szCs w:val="28"/>
        </w:rPr>
        <w:t xml:space="preserve"> слово</w:t>
      </w:r>
      <w:r w:rsidRPr="008B3643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8B3643" w:rsidRPr="008B3643" w:rsidRDefault="008B3643" w:rsidP="00B66080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B3643">
        <w:rPr>
          <w:rFonts w:ascii="Times New Roman" w:hAnsi="Times New Roman" w:cs="Times New Roman"/>
          <w:sz w:val="28"/>
          <w:szCs w:val="28"/>
        </w:rPr>
        <w:t>Другий</w:t>
      </w:r>
      <w:proofErr w:type="spellEnd"/>
      <w:r w:rsidRPr="008B3643">
        <w:rPr>
          <w:rFonts w:ascii="Times New Roman" w:hAnsi="Times New Roman" w:cs="Times New Roman"/>
          <w:sz w:val="28"/>
          <w:szCs w:val="28"/>
        </w:rPr>
        <w:t xml:space="preserve"> рядок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B3643">
        <w:rPr>
          <w:rFonts w:ascii="Times New Roman" w:hAnsi="Times New Roman" w:cs="Times New Roman"/>
          <w:sz w:val="28"/>
          <w:szCs w:val="28"/>
        </w:rPr>
        <w:t xml:space="preserve">— </w:t>
      </w:r>
      <w:r w:rsidRPr="008B3643">
        <w:rPr>
          <w:rFonts w:ascii="Times New Roman" w:hAnsi="Times New Roman" w:cs="Times New Roman"/>
          <w:bCs/>
          <w:i/>
          <w:sz w:val="28"/>
          <w:szCs w:val="28"/>
        </w:rPr>
        <w:t xml:space="preserve">два </w:t>
      </w:r>
      <w:proofErr w:type="spellStart"/>
      <w:r w:rsidRPr="008B3643">
        <w:rPr>
          <w:rFonts w:ascii="Times New Roman" w:hAnsi="Times New Roman" w:cs="Times New Roman"/>
          <w:bCs/>
          <w:i/>
          <w:sz w:val="28"/>
          <w:szCs w:val="28"/>
        </w:rPr>
        <w:t>прикметники</w:t>
      </w:r>
      <w:proofErr w:type="spellEnd"/>
      <w:r w:rsidRPr="008B364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B3643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8B36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3643">
        <w:rPr>
          <w:rFonts w:ascii="Times New Roman" w:hAnsi="Times New Roman" w:cs="Times New Roman"/>
          <w:sz w:val="28"/>
          <w:szCs w:val="28"/>
        </w:rPr>
        <w:t>характеризують</w:t>
      </w:r>
      <w:proofErr w:type="spellEnd"/>
      <w:r w:rsidRPr="008B36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3643">
        <w:rPr>
          <w:rFonts w:ascii="Times New Roman" w:hAnsi="Times New Roman" w:cs="Times New Roman"/>
          <w:sz w:val="28"/>
          <w:szCs w:val="28"/>
        </w:rPr>
        <w:t>дане</w:t>
      </w:r>
      <w:proofErr w:type="spellEnd"/>
      <w:r w:rsidRPr="008B36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3643">
        <w:rPr>
          <w:rFonts w:ascii="Times New Roman" w:hAnsi="Times New Roman" w:cs="Times New Roman"/>
          <w:sz w:val="28"/>
          <w:szCs w:val="28"/>
        </w:rPr>
        <w:t>поняття</w:t>
      </w:r>
      <w:proofErr w:type="spellEnd"/>
      <w:r w:rsidRPr="008B364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B3643">
        <w:rPr>
          <w:rFonts w:ascii="Times New Roman" w:hAnsi="Times New Roman" w:cs="Times New Roman"/>
          <w:sz w:val="28"/>
          <w:szCs w:val="28"/>
        </w:rPr>
        <w:t>дають</w:t>
      </w:r>
      <w:proofErr w:type="spellEnd"/>
      <w:r w:rsidRPr="008B36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3643">
        <w:rPr>
          <w:rFonts w:ascii="Times New Roman" w:hAnsi="Times New Roman" w:cs="Times New Roman"/>
          <w:sz w:val="28"/>
          <w:szCs w:val="28"/>
        </w:rPr>
        <w:t>опис</w:t>
      </w:r>
      <w:proofErr w:type="spellEnd"/>
      <w:r w:rsidRPr="008B36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3643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8B36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3643">
        <w:rPr>
          <w:rFonts w:ascii="Times New Roman" w:hAnsi="Times New Roman" w:cs="Times New Roman"/>
          <w:sz w:val="28"/>
          <w:szCs w:val="28"/>
        </w:rPr>
        <w:t>ознак</w:t>
      </w:r>
      <w:proofErr w:type="spellEnd"/>
      <w:r w:rsidRPr="008B3643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8B3643">
        <w:rPr>
          <w:rFonts w:ascii="Times New Roman" w:hAnsi="Times New Roman" w:cs="Times New Roman"/>
          <w:sz w:val="28"/>
          <w:szCs w:val="28"/>
        </w:rPr>
        <w:t>властивостей</w:t>
      </w:r>
      <w:proofErr w:type="spellEnd"/>
      <w:r w:rsidRPr="008B3643">
        <w:rPr>
          <w:rFonts w:ascii="Times New Roman" w:hAnsi="Times New Roman" w:cs="Times New Roman"/>
          <w:sz w:val="28"/>
          <w:szCs w:val="28"/>
        </w:rPr>
        <w:t>.</w:t>
      </w:r>
    </w:p>
    <w:p w:rsidR="008B3643" w:rsidRPr="008B3643" w:rsidRDefault="008B3643" w:rsidP="00B66080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B3643">
        <w:rPr>
          <w:rFonts w:ascii="Times New Roman" w:hAnsi="Times New Roman" w:cs="Times New Roman"/>
          <w:sz w:val="28"/>
          <w:szCs w:val="28"/>
        </w:rPr>
        <w:t>Третій</w:t>
      </w:r>
      <w:proofErr w:type="spellEnd"/>
      <w:r w:rsidRPr="008B3643">
        <w:rPr>
          <w:rFonts w:ascii="Times New Roman" w:hAnsi="Times New Roman" w:cs="Times New Roman"/>
          <w:sz w:val="28"/>
          <w:szCs w:val="28"/>
        </w:rPr>
        <w:t xml:space="preserve"> рядок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B3643">
        <w:rPr>
          <w:rFonts w:ascii="Times New Roman" w:hAnsi="Times New Roman" w:cs="Times New Roman"/>
          <w:sz w:val="28"/>
          <w:szCs w:val="28"/>
        </w:rPr>
        <w:t xml:space="preserve">— </w:t>
      </w:r>
      <w:r w:rsidRPr="008B3643">
        <w:rPr>
          <w:rFonts w:ascii="Times New Roman" w:hAnsi="Times New Roman" w:cs="Times New Roman"/>
          <w:bCs/>
          <w:i/>
          <w:sz w:val="28"/>
          <w:szCs w:val="28"/>
        </w:rPr>
        <w:t xml:space="preserve">три </w:t>
      </w:r>
      <w:proofErr w:type="spellStart"/>
      <w:r w:rsidRPr="008B3643">
        <w:rPr>
          <w:rFonts w:ascii="Times New Roman" w:hAnsi="Times New Roman" w:cs="Times New Roman"/>
          <w:bCs/>
          <w:i/>
          <w:sz w:val="28"/>
          <w:szCs w:val="28"/>
        </w:rPr>
        <w:t>дієслова</w:t>
      </w:r>
      <w:proofErr w:type="spellEnd"/>
      <w:r w:rsidRPr="008B364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B3643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8B36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3643">
        <w:rPr>
          <w:rFonts w:ascii="Times New Roman" w:hAnsi="Times New Roman" w:cs="Times New Roman"/>
          <w:sz w:val="28"/>
          <w:szCs w:val="28"/>
        </w:rPr>
        <w:t>показують</w:t>
      </w:r>
      <w:proofErr w:type="spellEnd"/>
      <w:r w:rsidRPr="008B3643">
        <w:rPr>
          <w:rFonts w:ascii="Times New Roman" w:hAnsi="Times New Roman" w:cs="Times New Roman"/>
          <w:sz w:val="28"/>
          <w:szCs w:val="28"/>
        </w:rPr>
        <w:t xml:space="preserve"> характер </w:t>
      </w:r>
      <w:proofErr w:type="spellStart"/>
      <w:r w:rsidRPr="008B3643">
        <w:rPr>
          <w:rFonts w:ascii="Times New Roman" w:hAnsi="Times New Roman" w:cs="Times New Roman"/>
          <w:sz w:val="28"/>
          <w:szCs w:val="28"/>
        </w:rPr>
        <w:t>дії</w:t>
      </w:r>
      <w:proofErr w:type="spellEnd"/>
      <w:r w:rsidRPr="008B36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3643">
        <w:rPr>
          <w:rFonts w:ascii="Times New Roman" w:hAnsi="Times New Roman" w:cs="Times New Roman"/>
          <w:sz w:val="28"/>
          <w:szCs w:val="28"/>
        </w:rPr>
        <w:t>об’єкта</w:t>
      </w:r>
      <w:proofErr w:type="spellEnd"/>
      <w:r w:rsidRPr="008B3643">
        <w:rPr>
          <w:rFonts w:ascii="Times New Roman" w:hAnsi="Times New Roman" w:cs="Times New Roman"/>
          <w:sz w:val="28"/>
          <w:szCs w:val="28"/>
        </w:rPr>
        <w:t>.</w:t>
      </w:r>
    </w:p>
    <w:p w:rsidR="008B3643" w:rsidRPr="008B3643" w:rsidRDefault="008B3643" w:rsidP="00B66080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B3643">
        <w:rPr>
          <w:rFonts w:ascii="Times New Roman" w:hAnsi="Times New Roman" w:cs="Times New Roman"/>
          <w:sz w:val="28"/>
          <w:szCs w:val="28"/>
        </w:rPr>
        <w:t>Четвертий</w:t>
      </w:r>
      <w:proofErr w:type="spellEnd"/>
      <w:r w:rsidRPr="008B3643">
        <w:rPr>
          <w:rFonts w:ascii="Times New Roman" w:hAnsi="Times New Roman" w:cs="Times New Roman"/>
          <w:sz w:val="28"/>
          <w:szCs w:val="28"/>
        </w:rPr>
        <w:t xml:space="preserve"> рядок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B3643">
        <w:rPr>
          <w:rFonts w:ascii="Times New Roman" w:hAnsi="Times New Roman" w:cs="Times New Roman"/>
          <w:sz w:val="28"/>
          <w:szCs w:val="28"/>
        </w:rPr>
        <w:t xml:space="preserve">— </w:t>
      </w:r>
      <w:proofErr w:type="spellStart"/>
      <w:r w:rsidRPr="008B3643">
        <w:rPr>
          <w:rFonts w:ascii="Times New Roman" w:hAnsi="Times New Roman" w:cs="Times New Roman"/>
          <w:bCs/>
          <w:i/>
          <w:sz w:val="28"/>
          <w:szCs w:val="28"/>
        </w:rPr>
        <w:t>коротке</w:t>
      </w:r>
      <w:proofErr w:type="spellEnd"/>
      <w:r w:rsidRPr="008B3643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8B3643">
        <w:rPr>
          <w:rFonts w:ascii="Times New Roman" w:hAnsi="Times New Roman" w:cs="Times New Roman"/>
          <w:bCs/>
          <w:i/>
          <w:sz w:val="28"/>
          <w:szCs w:val="28"/>
        </w:rPr>
        <w:t>речення</w:t>
      </w:r>
      <w:proofErr w:type="spellEnd"/>
      <w:r w:rsidRPr="008B3643">
        <w:rPr>
          <w:rFonts w:ascii="Times New Roman" w:hAnsi="Times New Roman" w:cs="Times New Roman"/>
          <w:sz w:val="28"/>
          <w:szCs w:val="28"/>
        </w:rPr>
        <w:t xml:space="preserve">, в </w:t>
      </w:r>
      <w:proofErr w:type="spellStart"/>
      <w:r w:rsidRPr="008B3643">
        <w:rPr>
          <w:rFonts w:ascii="Times New Roman" w:hAnsi="Times New Roman" w:cs="Times New Roman"/>
          <w:sz w:val="28"/>
          <w:szCs w:val="28"/>
        </w:rPr>
        <w:t>якому</w:t>
      </w:r>
      <w:proofErr w:type="spellEnd"/>
      <w:r w:rsidRPr="008B3643">
        <w:rPr>
          <w:rFonts w:ascii="Times New Roman" w:hAnsi="Times New Roman" w:cs="Times New Roman"/>
          <w:sz w:val="28"/>
          <w:szCs w:val="28"/>
        </w:rPr>
        <w:t xml:space="preserve"> автор </w:t>
      </w:r>
      <w:proofErr w:type="spellStart"/>
      <w:r w:rsidRPr="008B3643">
        <w:rPr>
          <w:rFonts w:ascii="Times New Roman" w:hAnsi="Times New Roman" w:cs="Times New Roman"/>
          <w:sz w:val="28"/>
          <w:szCs w:val="28"/>
        </w:rPr>
        <w:t>висловлює</w:t>
      </w:r>
      <w:proofErr w:type="spellEnd"/>
      <w:r w:rsidRPr="008B36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3643">
        <w:rPr>
          <w:rFonts w:ascii="Times New Roman" w:hAnsi="Times New Roman" w:cs="Times New Roman"/>
          <w:sz w:val="28"/>
          <w:szCs w:val="28"/>
        </w:rPr>
        <w:t>своє</w:t>
      </w:r>
      <w:proofErr w:type="spellEnd"/>
      <w:r w:rsidRPr="008B36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3643">
        <w:rPr>
          <w:rFonts w:ascii="Times New Roman" w:hAnsi="Times New Roman" w:cs="Times New Roman"/>
          <w:sz w:val="28"/>
          <w:szCs w:val="28"/>
        </w:rPr>
        <w:t>ставлення</w:t>
      </w:r>
      <w:proofErr w:type="spellEnd"/>
      <w:r w:rsidRPr="008B364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B3643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8B36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3643">
        <w:rPr>
          <w:rFonts w:ascii="Times New Roman" w:hAnsi="Times New Roman" w:cs="Times New Roman"/>
          <w:sz w:val="28"/>
          <w:szCs w:val="28"/>
        </w:rPr>
        <w:t>об’єкта</w:t>
      </w:r>
      <w:proofErr w:type="spellEnd"/>
      <w:r w:rsidRPr="008B3643">
        <w:rPr>
          <w:rFonts w:ascii="Times New Roman" w:hAnsi="Times New Roman" w:cs="Times New Roman"/>
          <w:sz w:val="28"/>
          <w:szCs w:val="28"/>
        </w:rPr>
        <w:t>.</w:t>
      </w:r>
    </w:p>
    <w:p w:rsidR="008B3643" w:rsidRDefault="008B3643" w:rsidP="00B66080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B3643">
        <w:rPr>
          <w:rFonts w:ascii="Times New Roman" w:hAnsi="Times New Roman" w:cs="Times New Roman"/>
          <w:sz w:val="28"/>
          <w:szCs w:val="28"/>
        </w:rPr>
        <w:t>П’ятий</w:t>
      </w:r>
      <w:proofErr w:type="spellEnd"/>
      <w:r w:rsidRPr="008B3643">
        <w:rPr>
          <w:rFonts w:ascii="Times New Roman" w:hAnsi="Times New Roman" w:cs="Times New Roman"/>
          <w:sz w:val="28"/>
          <w:szCs w:val="28"/>
        </w:rPr>
        <w:t xml:space="preserve"> рядок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B3643">
        <w:rPr>
          <w:rFonts w:ascii="Times New Roman" w:hAnsi="Times New Roman" w:cs="Times New Roman"/>
          <w:sz w:val="28"/>
          <w:szCs w:val="28"/>
        </w:rPr>
        <w:t xml:space="preserve">— </w:t>
      </w:r>
      <w:proofErr w:type="spellStart"/>
      <w:r w:rsidRPr="008B3643">
        <w:rPr>
          <w:rFonts w:ascii="Times New Roman" w:hAnsi="Times New Roman" w:cs="Times New Roman"/>
          <w:bCs/>
          <w:i/>
          <w:sz w:val="28"/>
          <w:szCs w:val="28"/>
        </w:rPr>
        <w:t>одне</w:t>
      </w:r>
      <w:proofErr w:type="spellEnd"/>
      <w:r w:rsidRPr="008B3643">
        <w:rPr>
          <w:rFonts w:ascii="Times New Roman" w:hAnsi="Times New Roman" w:cs="Times New Roman"/>
          <w:bCs/>
          <w:i/>
          <w:sz w:val="28"/>
          <w:szCs w:val="28"/>
        </w:rPr>
        <w:t>, два слова-резюме</w:t>
      </w:r>
      <w:r w:rsidRPr="008B364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B3643">
        <w:rPr>
          <w:rFonts w:ascii="Times New Roman" w:hAnsi="Times New Roman" w:cs="Times New Roman"/>
          <w:sz w:val="28"/>
          <w:szCs w:val="28"/>
        </w:rPr>
        <w:t>зазвичай</w:t>
      </w:r>
      <w:proofErr w:type="spellEnd"/>
      <w:r w:rsidRPr="008B36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3643">
        <w:rPr>
          <w:rFonts w:ascii="Times New Roman" w:hAnsi="Times New Roman" w:cs="Times New Roman"/>
          <w:sz w:val="28"/>
          <w:szCs w:val="28"/>
        </w:rPr>
        <w:t>іменник</w:t>
      </w:r>
      <w:proofErr w:type="spellEnd"/>
      <w:r w:rsidRPr="008B3643">
        <w:rPr>
          <w:rFonts w:ascii="Times New Roman" w:hAnsi="Times New Roman" w:cs="Times New Roman"/>
          <w:sz w:val="28"/>
          <w:szCs w:val="28"/>
        </w:rPr>
        <w:t xml:space="preserve">, через яке </w:t>
      </w:r>
      <w:proofErr w:type="spellStart"/>
      <w:r w:rsidRPr="008B3643">
        <w:rPr>
          <w:rFonts w:ascii="Times New Roman" w:hAnsi="Times New Roman" w:cs="Times New Roman"/>
          <w:sz w:val="28"/>
          <w:szCs w:val="28"/>
        </w:rPr>
        <w:t>людина</w:t>
      </w:r>
      <w:proofErr w:type="spellEnd"/>
      <w:r w:rsidRPr="008B36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3643">
        <w:rPr>
          <w:rFonts w:ascii="Times New Roman" w:hAnsi="Times New Roman" w:cs="Times New Roman"/>
          <w:sz w:val="28"/>
          <w:szCs w:val="28"/>
        </w:rPr>
        <w:t>висловлює</w:t>
      </w:r>
      <w:proofErr w:type="spellEnd"/>
      <w:r w:rsidRPr="008B364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B3643">
        <w:rPr>
          <w:rFonts w:ascii="Times New Roman" w:hAnsi="Times New Roman" w:cs="Times New Roman"/>
          <w:sz w:val="28"/>
          <w:szCs w:val="28"/>
        </w:rPr>
        <w:t>свою</w:t>
      </w:r>
      <w:proofErr w:type="gramEnd"/>
      <w:r w:rsidRPr="008B36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3643">
        <w:rPr>
          <w:rFonts w:ascii="Times New Roman" w:hAnsi="Times New Roman" w:cs="Times New Roman"/>
          <w:sz w:val="28"/>
          <w:szCs w:val="28"/>
        </w:rPr>
        <w:t>асоціацію</w:t>
      </w:r>
      <w:proofErr w:type="spellEnd"/>
      <w:r w:rsidRPr="008B364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B3643">
        <w:rPr>
          <w:rFonts w:ascii="Times New Roman" w:hAnsi="Times New Roman" w:cs="Times New Roman"/>
          <w:sz w:val="28"/>
          <w:szCs w:val="28"/>
        </w:rPr>
        <w:t>пов’язану</w:t>
      </w:r>
      <w:proofErr w:type="spellEnd"/>
      <w:r w:rsidRPr="008B3643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8B3643">
        <w:rPr>
          <w:rFonts w:ascii="Times New Roman" w:hAnsi="Times New Roman" w:cs="Times New Roman"/>
          <w:sz w:val="28"/>
          <w:szCs w:val="28"/>
        </w:rPr>
        <w:t>даним</w:t>
      </w:r>
      <w:proofErr w:type="spellEnd"/>
      <w:r w:rsidRPr="008B36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3643">
        <w:rPr>
          <w:rFonts w:ascii="Times New Roman" w:hAnsi="Times New Roman" w:cs="Times New Roman"/>
          <w:sz w:val="28"/>
          <w:szCs w:val="28"/>
        </w:rPr>
        <w:t>поняттям</w:t>
      </w:r>
      <w:proofErr w:type="spellEnd"/>
      <w:r w:rsidRPr="008B364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B3643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8B36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3643">
        <w:rPr>
          <w:rFonts w:ascii="Times New Roman" w:hAnsi="Times New Roman" w:cs="Times New Roman"/>
          <w:sz w:val="28"/>
          <w:szCs w:val="28"/>
        </w:rPr>
        <w:t>сутністю</w:t>
      </w:r>
      <w:proofErr w:type="spellEnd"/>
      <w:r w:rsidRPr="008B3643">
        <w:rPr>
          <w:rFonts w:ascii="Times New Roman" w:hAnsi="Times New Roman" w:cs="Times New Roman"/>
          <w:sz w:val="28"/>
          <w:szCs w:val="28"/>
        </w:rPr>
        <w:t>.</w:t>
      </w:r>
    </w:p>
    <w:p w:rsidR="00B66080" w:rsidRPr="00B66080" w:rsidRDefault="00B66080" w:rsidP="00B66080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B3643" w:rsidRDefault="00B66080" w:rsidP="00B6608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66080">
        <w:rPr>
          <w:rFonts w:ascii="Times New Roman" w:hAnsi="Times New Roman" w:cs="Times New Roman"/>
          <w:b/>
          <w:sz w:val="28"/>
          <w:szCs w:val="28"/>
          <w:lang w:val="uk-UA"/>
        </w:rPr>
        <w:t>3. Реле</w:t>
      </w:r>
    </w:p>
    <w:p w:rsidR="006041DE" w:rsidRPr="006041DE" w:rsidRDefault="006041DE" w:rsidP="006041DE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041DE">
        <w:rPr>
          <w:rFonts w:ascii="Times New Roman" w:hAnsi="Times New Roman" w:cs="Times New Roman"/>
          <w:sz w:val="28"/>
          <w:szCs w:val="28"/>
          <w:lang w:val="uk-UA"/>
        </w:rPr>
        <w:t xml:space="preserve">Релейні елементи (реле) знаходять широке застосування в схемах </w:t>
      </w:r>
      <w:r>
        <w:rPr>
          <w:rFonts w:ascii="Times New Roman" w:hAnsi="Times New Roman" w:cs="Times New Roman"/>
          <w:sz w:val="28"/>
          <w:szCs w:val="28"/>
          <w:lang w:val="uk-UA"/>
        </w:rPr>
        <w:t>керуван</w:t>
      </w:r>
      <w:r w:rsidRPr="006041DE">
        <w:rPr>
          <w:rFonts w:ascii="Times New Roman" w:hAnsi="Times New Roman" w:cs="Times New Roman"/>
          <w:sz w:val="28"/>
          <w:szCs w:val="28"/>
          <w:lang w:val="uk-UA"/>
        </w:rPr>
        <w:t xml:space="preserve">ня і автоматики, так як з їх допомогою можна </w:t>
      </w:r>
      <w:r>
        <w:rPr>
          <w:rFonts w:ascii="Times New Roman" w:hAnsi="Times New Roman" w:cs="Times New Roman"/>
          <w:sz w:val="28"/>
          <w:szCs w:val="28"/>
          <w:lang w:val="uk-UA"/>
        </w:rPr>
        <w:t>керува</w:t>
      </w:r>
      <w:r w:rsidRPr="006041DE">
        <w:rPr>
          <w:rFonts w:ascii="Times New Roman" w:hAnsi="Times New Roman" w:cs="Times New Roman"/>
          <w:sz w:val="28"/>
          <w:szCs w:val="28"/>
          <w:lang w:val="uk-UA"/>
        </w:rPr>
        <w:t>ти великими потужностями на виході при малих по потужності вхідних сигналах; виконувати логічні операції; створювати багатофункціональні релейні пристрої; здійснювати комутацію електричних ланцюгів; фіксувати відхилення контрольованого параметра від заданого рівня; виконувати функції запам'ятовуючого елемента і т. д.</w:t>
      </w:r>
    </w:p>
    <w:p w:rsidR="00B66080" w:rsidRDefault="000D7FAE" w:rsidP="006041DE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7FAE">
        <w:rPr>
          <w:rFonts w:ascii="Times New Roman" w:hAnsi="Times New Roman" w:cs="Times New Roman"/>
          <w:b/>
          <w:sz w:val="28"/>
          <w:szCs w:val="28"/>
          <w:lang w:val="uk-UA"/>
        </w:rPr>
        <w:t>Слайд 36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6041DE" w:rsidRPr="006041DE">
        <w:rPr>
          <w:rFonts w:ascii="Times New Roman" w:hAnsi="Times New Roman" w:cs="Times New Roman"/>
          <w:i/>
          <w:sz w:val="28"/>
          <w:szCs w:val="28"/>
          <w:lang w:val="uk-UA"/>
        </w:rPr>
        <w:t>Реле</w:t>
      </w:r>
      <w:r w:rsidR="006041DE" w:rsidRPr="006041DE">
        <w:rPr>
          <w:rFonts w:ascii="Times New Roman" w:hAnsi="Times New Roman" w:cs="Times New Roman"/>
          <w:sz w:val="28"/>
          <w:szCs w:val="28"/>
          <w:lang w:val="uk-UA"/>
        </w:rPr>
        <w:t xml:space="preserve"> – електричний апарат, призначений для комутації електричних ланцюгів при заданих зміни електричних або не електричних вхідних величин.</w:t>
      </w:r>
    </w:p>
    <w:p w:rsidR="000D7FAE" w:rsidRPr="000D7FAE" w:rsidRDefault="000D7FAE" w:rsidP="000D7FAE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Вхідні</w:t>
      </w:r>
      <w:r w:rsidRPr="000D7FAE">
        <w:rPr>
          <w:rFonts w:ascii="Times New Roman" w:hAnsi="Times New Roman" w:cs="Times New Roman"/>
          <w:sz w:val="28"/>
          <w:szCs w:val="28"/>
          <w:lang w:val="uk-UA"/>
        </w:rPr>
        <w:t xml:space="preserve"> в</w:t>
      </w:r>
      <w:r>
        <w:rPr>
          <w:rFonts w:ascii="Times New Roman" w:hAnsi="Times New Roman" w:cs="Times New Roman"/>
          <w:sz w:val="28"/>
          <w:szCs w:val="28"/>
          <w:lang w:val="uk-UA"/>
        </w:rPr>
        <w:t>пливи</w:t>
      </w:r>
      <w:r w:rsidRPr="000D7FAE">
        <w:rPr>
          <w:rFonts w:ascii="Times New Roman" w:hAnsi="Times New Roman" w:cs="Times New Roman"/>
          <w:sz w:val="28"/>
          <w:szCs w:val="28"/>
          <w:lang w:val="uk-UA"/>
        </w:rPr>
        <w:t xml:space="preserve"> можуть бути самої різної величини. Це, наприклад, пристрої, чутливі до температури (теплові реле), освітлен</w:t>
      </w:r>
      <w:r>
        <w:rPr>
          <w:rFonts w:ascii="Times New Roman" w:hAnsi="Times New Roman" w:cs="Times New Roman"/>
          <w:sz w:val="28"/>
          <w:szCs w:val="28"/>
          <w:lang w:val="uk-UA"/>
        </w:rPr>
        <w:t>ня</w:t>
      </w:r>
      <w:r w:rsidRPr="000D7FAE">
        <w:rPr>
          <w:rFonts w:ascii="Times New Roman" w:hAnsi="Times New Roman" w:cs="Times New Roman"/>
          <w:sz w:val="28"/>
          <w:szCs w:val="28"/>
          <w:lang w:val="uk-UA"/>
        </w:rPr>
        <w:t xml:space="preserve"> (фотореле), рівню звукового тиску (акустичні реле) і </w:t>
      </w:r>
      <w:r>
        <w:rPr>
          <w:rFonts w:ascii="Times New Roman" w:hAnsi="Times New Roman" w:cs="Times New Roman"/>
          <w:sz w:val="28"/>
          <w:szCs w:val="28"/>
          <w:lang w:val="uk-UA"/>
        </w:rPr>
        <w:t>т</w:t>
      </w:r>
      <w:r w:rsidRPr="000D7FAE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>д.</w:t>
      </w:r>
      <w:r w:rsidRPr="000D7FAE">
        <w:rPr>
          <w:rFonts w:ascii="Times New Roman" w:hAnsi="Times New Roman" w:cs="Times New Roman"/>
          <w:sz w:val="28"/>
          <w:szCs w:val="28"/>
          <w:lang w:val="uk-UA"/>
        </w:rPr>
        <w:t xml:space="preserve"> Також часто реле називають різні таймери, наприклад таймер покажчика повороту автомобіля, таймери включення / виключення різних приладів і пристроїв , наприклад побутових приладів (реле часу).</w:t>
      </w:r>
    </w:p>
    <w:p w:rsidR="000D7FAE" w:rsidRDefault="008770DD" w:rsidP="000D7FAE">
      <w:pPr>
        <w:spacing w:line="360" w:lineRule="auto"/>
        <w:ind w:firstLine="851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8770DD">
        <w:rPr>
          <w:rFonts w:ascii="Times New Roman" w:hAnsi="Times New Roman" w:cs="Times New Roman"/>
          <w:b/>
          <w:sz w:val="28"/>
          <w:szCs w:val="28"/>
          <w:lang w:val="uk-UA"/>
        </w:rPr>
        <w:t>Слайд 37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–</w:t>
      </w:r>
      <w:r w:rsidRPr="008770DD">
        <w:rPr>
          <w:rFonts w:ascii="Times New Roman" w:hAnsi="Times New Roman" w:cs="Times New Roman"/>
          <w:b/>
          <w:sz w:val="28"/>
          <w:szCs w:val="28"/>
          <w:lang w:val="uk-UA"/>
        </w:rPr>
        <w:t>39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="000D7FAE" w:rsidRPr="000D7FAE">
        <w:rPr>
          <w:rFonts w:ascii="Times New Roman" w:hAnsi="Times New Roman" w:cs="Times New Roman"/>
          <w:i/>
          <w:sz w:val="28"/>
          <w:szCs w:val="28"/>
        </w:rPr>
        <w:t>Клас</w:t>
      </w:r>
      <w:proofErr w:type="spellEnd"/>
      <w:r w:rsidR="000D7FAE" w:rsidRPr="000D7FAE">
        <w:rPr>
          <w:rFonts w:ascii="Times New Roman" w:hAnsi="Times New Roman" w:cs="Times New Roman"/>
          <w:i/>
          <w:sz w:val="28"/>
          <w:szCs w:val="28"/>
          <w:lang w:val="uk-UA"/>
        </w:rPr>
        <w:t>и</w:t>
      </w:r>
      <w:r w:rsidR="000D7FAE" w:rsidRPr="000D7FAE">
        <w:rPr>
          <w:rFonts w:ascii="Times New Roman" w:hAnsi="Times New Roman" w:cs="Times New Roman"/>
          <w:i/>
          <w:sz w:val="28"/>
          <w:szCs w:val="28"/>
        </w:rPr>
        <w:t>ф</w:t>
      </w:r>
      <w:r w:rsidR="000D7FAE" w:rsidRPr="000D7FAE">
        <w:rPr>
          <w:rFonts w:ascii="Times New Roman" w:hAnsi="Times New Roman" w:cs="Times New Roman"/>
          <w:i/>
          <w:sz w:val="28"/>
          <w:szCs w:val="28"/>
          <w:lang w:val="uk-UA"/>
        </w:rPr>
        <w:t>і</w:t>
      </w:r>
      <w:proofErr w:type="spellStart"/>
      <w:r w:rsidR="000D7FAE" w:rsidRPr="000D7FAE">
        <w:rPr>
          <w:rFonts w:ascii="Times New Roman" w:hAnsi="Times New Roman" w:cs="Times New Roman"/>
          <w:i/>
          <w:sz w:val="28"/>
          <w:szCs w:val="28"/>
        </w:rPr>
        <w:t>кац</w:t>
      </w:r>
      <w:proofErr w:type="spellEnd"/>
      <w:r w:rsidR="000D7FAE" w:rsidRPr="000D7FAE">
        <w:rPr>
          <w:rFonts w:ascii="Times New Roman" w:hAnsi="Times New Roman" w:cs="Times New Roman"/>
          <w:i/>
          <w:sz w:val="28"/>
          <w:szCs w:val="28"/>
          <w:lang w:val="uk-UA"/>
        </w:rPr>
        <w:t>і</w:t>
      </w:r>
      <w:r w:rsidR="000D7FAE" w:rsidRPr="000D7FAE">
        <w:rPr>
          <w:rFonts w:ascii="Times New Roman" w:hAnsi="Times New Roman" w:cs="Times New Roman"/>
          <w:i/>
          <w:sz w:val="28"/>
          <w:szCs w:val="28"/>
        </w:rPr>
        <w:t>я реле</w:t>
      </w:r>
      <w:r w:rsidR="000D7FA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</w:p>
    <w:p w:rsidR="000D7FAE" w:rsidRPr="000D7FAE" w:rsidRDefault="000D7FAE" w:rsidP="000D7FAE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7FAE">
        <w:rPr>
          <w:rFonts w:ascii="Times New Roman" w:hAnsi="Times New Roman" w:cs="Times New Roman"/>
          <w:sz w:val="28"/>
          <w:szCs w:val="28"/>
          <w:lang w:val="uk-UA"/>
        </w:rPr>
        <w:t>1.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За початковим</w:t>
      </w:r>
      <w:r w:rsidRPr="000D7FA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стан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ом</w:t>
      </w:r>
      <w:r w:rsidRPr="000D7FA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контактів виділяються реле з</w:t>
      </w:r>
      <w:r w:rsidRPr="000D7FAE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0D7FAE" w:rsidRPr="000D7FAE" w:rsidRDefault="000D7FAE" w:rsidP="00BE6D1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7FAE">
        <w:rPr>
          <w:rFonts w:ascii="Times New Roman" w:hAnsi="Times New Roman" w:cs="Times New Roman"/>
          <w:sz w:val="28"/>
          <w:szCs w:val="28"/>
          <w:lang w:val="uk-UA"/>
        </w:rPr>
        <w:t xml:space="preserve">• </w:t>
      </w: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0D7FAE">
        <w:rPr>
          <w:rFonts w:ascii="Times New Roman" w:hAnsi="Times New Roman" w:cs="Times New Roman"/>
          <w:sz w:val="28"/>
          <w:szCs w:val="28"/>
          <w:lang w:val="uk-UA"/>
        </w:rPr>
        <w:t>ормально замкнутими контактами;</w:t>
      </w:r>
    </w:p>
    <w:p w:rsidR="000D7FAE" w:rsidRPr="000D7FAE" w:rsidRDefault="000D7FAE" w:rsidP="00BE6D1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7FAE">
        <w:rPr>
          <w:rFonts w:ascii="Times New Roman" w:hAnsi="Times New Roman" w:cs="Times New Roman"/>
          <w:sz w:val="28"/>
          <w:szCs w:val="28"/>
          <w:lang w:val="uk-UA"/>
        </w:rPr>
        <w:t xml:space="preserve">• </w:t>
      </w: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0D7FAE">
        <w:rPr>
          <w:rFonts w:ascii="Times New Roman" w:hAnsi="Times New Roman" w:cs="Times New Roman"/>
          <w:sz w:val="28"/>
          <w:szCs w:val="28"/>
          <w:lang w:val="uk-UA"/>
        </w:rPr>
        <w:t>ормально роз'єднаними контактами;</w:t>
      </w:r>
    </w:p>
    <w:p w:rsidR="000D7FAE" w:rsidRDefault="000D7FAE" w:rsidP="00BE6D1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7FAE">
        <w:rPr>
          <w:rFonts w:ascii="Times New Roman" w:hAnsi="Times New Roman" w:cs="Times New Roman"/>
          <w:sz w:val="28"/>
          <w:szCs w:val="28"/>
          <w:lang w:val="uk-UA"/>
        </w:rPr>
        <w:t>• перемика</w:t>
      </w:r>
      <w:r>
        <w:rPr>
          <w:rFonts w:ascii="Times New Roman" w:hAnsi="Times New Roman" w:cs="Times New Roman"/>
          <w:sz w:val="28"/>
          <w:szCs w:val="28"/>
          <w:lang w:val="uk-UA"/>
        </w:rPr>
        <w:t>ючими</w:t>
      </w:r>
      <w:r w:rsidRPr="000D7FAE">
        <w:rPr>
          <w:rFonts w:ascii="Times New Roman" w:hAnsi="Times New Roman" w:cs="Times New Roman"/>
          <w:sz w:val="28"/>
          <w:szCs w:val="28"/>
          <w:lang w:val="uk-UA"/>
        </w:rPr>
        <w:t xml:space="preserve"> контактами.</w:t>
      </w:r>
    </w:p>
    <w:p w:rsidR="00BF6D25" w:rsidRPr="000D7FAE" w:rsidRDefault="00BF6D25" w:rsidP="00BE6D1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BE6D1B" w:rsidRPr="00BE6D1B" w:rsidRDefault="00BE6D1B" w:rsidP="00BE6D1B">
      <w:pPr>
        <w:spacing w:line="360" w:lineRule="auto"/>
        <w:ind w:firstLine="851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E6D1B">
        <w:rPr>
          <w:rFonts w:ascii="Times New Roman" w:hAnsi="Times New Roman" w:cs="Times New Roman"/>
          <w:i/>
          <w:sz w:val="28"/>
          <w:szCs w:val="28"/>
          <w:lang w:val="uk-UA"/>
        </w:rPr>
        <w:t>2. За типом керуючого сигналу виділяються реле:</w:t>
      </w:r>
    </w:p>
    <w:p w:rsidR="00BE6D1B" w:rsidRPr="00BE6D1B" w:rsidRDefault="00CA72CA" w:rsidP="00BE6D1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•</w:t>
      </w:r>
      <w:r w:rsidR="00BE6D1B" w:rsidRPr="00BE6D1B">
        <w:rPr>
          <w:rFonts w:ascii="Times New Roman" w:hAnsi="Times New Roman" w:cs="Times New Roman"/>
          <w:sz w:val="28"/>
          <w:szCs w:val="28"/>
          <w:lang w:val="uk-UA"/>
        </w:rPr>
        <w:t>Постійного</w:t>
      </w:r>
      <w:proofErr w:type="spellEnd"/>
      <w:r w:rsidR="00BE6D1B" w:rsidRPr="00BE6D1B">
        <w:rPr>
          <w:rFonts w:ascii="Times New Roman" w:hAnsi="Times New Roman" w:cs="Times New Roman"/>
          <w:sz w:val="28"/>
          <w:szCs w:val="28"/>
          <w:lang w:val="uk-UA"/>
        </w:rPr>
        <w:t xml:space="preserve"> струму;</w:t>
      </w:r>
    </w:p>
    <w:p w:rsidR="00BE6D1B" w:rsidRPr="00BE6D1B" w:rsidRDefault="00BE6D1B" w:rsidP="00BE6D1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E6D1B">
        <w:rPr>
          <w:rFonts w:ascii="Times New Roman" w:hAnsi="Times New Roman" w:cs="Times New Roman"/>
          <w:sz w:val="28"/>
          <w:szCs w:val="28"/>
          <w:lang w:val="uk-UA"/>
        </w:rPr>
        <w:t>• Нейтральні реле: полярність керуючого сигналу не має значення, реєструється тільки факт його присутності / відсутності. Приклад: реле типу НМШ;</w:t>
      </w:r>
    </w:p>
    <w:p w:rsidR="00BE6D1B" w:rsidRPr="00BE6D1B" w:rsidRDefault="00BE6D1B" w:rsidP="00BE6D1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E6D1B">
        <w:rPr>
          <w:rFonts w:ascii="Times New Roman" w:hAnsi="Times New Roman" w:cs="Times New Roman"/>
          <w:sz w:val="28"/>
          <w:szCs w:val="28"/>
          <w:lang w:val="uk-UA"/>
        </w:rPr>
        <w:t>• поляризованим реле: чутливі до полярності керуючого сигналу, перемикаються при її зміні. Приклад: реле типу КШ;</w:t>
      </w:r>
    </w:p>
    <w:p w:rsidR="00BE6D1B" w:rsidRPr="00BE6D1B" w:rsidRDefault="00BE6D1B" w:rsidP="00BE6D1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E6D1B">
        <w:rPr>
          <w:rFonts w:ascii="Times New Roman" w:hAnsi="Times New Roman" w:cs="Times New Roman"/>
          <w:sz w:val="28"/>
          <w:szCs w:val="28"/>
          <w:lang w:val="uk-UA"/>
        </w:rPr>
        <w:t>• Комбіновані реле: реагують як на наявність / відсутність сигналу, так і на його полярність. Приклад: реле типу КМШ;</w:t>
      </w:r>
    </w:p>
    <w:p w:rsidR="00BE6D1B" w:rsidRDefault="00CA72CA" w:rsidP="00BE6D1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•</w:t>
      </w:r>
      <w:r w:rsidR="00BE6D1B" w:rsidRPr="00BE6D1B">
        <w:rPr>
          <w:rFonts w:ascii="Times New Roman" w:hAnsi="Times New Roman" w:cs="Times New Roman"/>
          <w:sz w:val="28"/>
          <w:szCs w:val="28"/>
          <w:lang w:val="uk-UA"/>
        </w:rPr>
        <w:t>Змінного</w:t>
      </w:r>
      <w:proofErr w:type="spellEnd"/>
      <w:r w:rsidR="00BE6D1B" w:rsidRPr="00BE6D1B">
        <w:rPr>
          <w:rFonts w:ascii="Times New Roman" w:hAnsi="Times New Roman" w:cs="Times New Roman"/>
          <w:sz w:val="28"/>
          <w:szCs w:val="28"/>
          <w:lang w:val="uk-UA"/>
        </w:rPr>
        <w:t xml:space="preserve"> струму.</w:t>
      </w:r>
    </w:p>
    <w:p w:rsidR="00BF6D25" w:rsidRPr="00BE6D1B" w:rsidRDefault="00BF6D25" w:rsidP="00BE6D1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BE6D1B" w:rsidRPr="00BE6D1B" w:rsidRDefault="00BE6D1B" w:rsidP="00BE6D1B">
      <w:pPr>
        <w:spacing w:line="360" w:lineRule="auto"/>
        <w:ind w:firstLine="851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E6D1B">
        <w:rPr>
          <w:rFonts w:ascii="Times New Roman" w:hAnsi="Times New Roman" w:cs="Times New Roman"/>
          <w:i/>
          <w:sz w:val="28"/>
          <w:szCs w:val="28"/>
          <w:lang w:val="uk-UA"/>
        </w:rPr>
        <w:t>3. За допустимому навантаженн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ю</w:t>
      </w:r>
      <w:r w:rsidRPr="00BE6D1B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на контакти.</w:t>
      </w:r>
    </w:p>
    <w:p w:rsidR="00BE6D1B" w:rsidRPr="00BE6D1B" w:rsidRDefault="00BE6D1B" w:rsidP="00BE6D1B">
      <w:pPr>
        <w:spacing w:line="360" w:lineRule="auto"/>
        <w:ind w:firstLine="851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E6D1B">
        <w:rPr>
          <w:rFonts w:ascii="Times New Roman" w:hAnsi="Times New Roman" w:cs="Times New Roman"/>
          <w:i/>
          <w:sz w:val="28"/>
          <w:szCs w:val="28"/>
          <w:lang w:val="uk-UA"/>
        </w:rPr>
        <w:t>4. За часом спрац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ю</w:t>
      </w:r>
      <w:r w:rsidRPr="00BE6D1B">
        <w:rPr>
          <w:rFonts w:ascii="Times New Roman" w:hAnsi="Times New Roman" w:cs="Times New Roman"/>
          <w:i/>
          <w:sz w:val="28"/>
          <w:szCs w:val="28"/>
          <w:lang w:val="uk-UA"/>
        </w:rPr>
        <w:t>вання.</w:t>
      </w:r>
    </w:p>
    <w:p w:rsidR="00BE6D1B" w:rsidRPr="00BE6D1B" w:rsidRDefault="00BE6D1B" w:rsidP="00BE6D1B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E6D1B">
        <w:rPr>
          <w:rFonts w:ascii="Times New Roman" w:hAnsi="Times New Roman" w:cs="Times New Roman"/>
          <w:i/>
          <w:sz w:val="28"/>
          <w:szCs w:val="28"/>
          <w:lang w:val="uk-UA"/>
        </w:rPr>
        <w:t>5.По типу виконання</w:t>
      </w:r>
    </w:p>
    <w:p w:rsidR="00BE6D1B" w:rsidRPr="00BE6D1B" w:rsidRDefault="00BE6D1B" w:rsidP="00BE6D1B">
      <w:pPr>
        <w:pStyle w:val="a3"/>
        <w:numPr>
          <w:ilvl w:val="0"/>
          <w:numId w:val="22"/>
        </w:numPr>
        <w:spacing w:after="0" w:line="240" w:lineRule="auto"/>
        <w:ind w:firstLine="13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E6D1B">
        <w:rPr>
          <w:rFonts w:ascii="Times New Roman" w:hAnsi="Times New Roman" w:cs="Times New Roman"/>
          <w:sz w:val="28"/>
          <w:szCs w:val="28"/>
          <w:lang w:val="uk-UA"/>
        </w:rPr>
        <w:t>Електромеханічні реле;</w:t>
      </w:r>
    </w:p>
    <w:p w:rsidR="00BE6D1B" w:rsidRPr="00BE6D1B" w:rsidRDefault="00BE6D1B" w:rsidP="00BE6D1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E6D1B">
        <w:rPr>
          <w:rFonts w:ascii="Times New Roman" w:hAnsi="Times New Roman" w:cs="Times New Roman"/>
          <w:sz w:val="28"/>
          <w:szCs w:val="28"/>
          <w:lang w:val="uk-UA"/>
        </w:rPr>
        <w:t xml:space="preserve">• Електромагнітні реле (обмотка електромагніту нерухома щодо сердечника);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</w:t>
      </w:r>
      <w:r w:rsidRPr="00BE6D1B">
        <w:rPr>
          <w:rFonts w:ascii="Times New Roman" w:hAnsi="Times New Roman" w:cs="Times New Roman"/>
          <w:sz w:val="28"/>
          <w:szCs w:val="28"/>
          <w:lang w:val="uk-UA"/>
        </w:rPr>
        <w:t>ерконові</w:t>
      </w:r>
      <w:proofErr w:type="spellEnd"/>
      <w:r w:rsidRPr="00BE6D1B">
        <w:rPr>
          <w:rFonts w:ascii="Times New Roman" w:hAnsi="Times New Roman" w:cs="Times New Roman"/>
          <w:sz w:val="28"/>
          <w:szCs w:val="28"/>
          <w:lang w:val="uk-UA"/>
        </w:rPr>
        <w:t xml:space="preserve"> реле;</w:t>
      </w:r>
    </w:p>
    <w:p w:rsidR="00BE6D1B" w:rsidRPr="00BE6D1B" w:rsidRDefault="00BE6D1B" w:rsidP="00BE6D1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E6D1B">
        <w:rPr>
          <w:rFonts w:ascii="Times New Roman" w:hAnsi="Times New Roman" w:cs="Times New Roman"/>
          <w:sz w:val="28"/>
          <w:szCs w:val="28"/>
          <w:lang w:val="uk-UA"/>
        </w:rPr>
        <w:t>• Магнітоелектричні реле (обмотка електромагніту з контактами рухома щодо сердечника);</w:t>
      </w:r>
    </w:p>
    <w:p w:rsidR="00BE6D1B" w:rsidRPr="00BE6D1B" w:rsidRDefault="00BE6D1B" w:rsidP="00BE6D1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E6D1B">
        <w:rPr>
          <w:rFonts w:ascii="Times New Roman" w:hAnsi="Times New Roman" w:cs="Times New Roman"/>
          <w:sz w:val="28"/>
          <w:szCs w:val="28"/>
          <w:lang w:val="uk-UA"/>
        </w:rPr>
        <w:t>• Термореле (біметалічне); електродинамічні реле</w:t>
      </w:r>
    </w:p>
    <w:p w:rsidR="00BE6D1B" w:rsidRPr="00BE6D1B" w:rsidRDefault="00BE6D1B" w:rsidP="00BE6D1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E6D1B">
        <w:rPr>
          <w:rFonts w:ascii="Times New Roman" w:hAnsi="Times New Roman" w:cs="Times New Roman"/>
          <w:sz w:val="28"/>
          <w:szCs w:val="28"/>
          <w:lang w:val="uk-UA"/>
        </w:rPr>
        <w:t>• феродинамічні реле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BE6D1B">
        <w:rPr>
          <w:rFonts w:ascii="Times New Roman" w:hAnsi="Times New Roman" w:cs="Times New Roman"/>
          <w:sz w:val="28"/>
          <w:szCs w:val="28"/>
          <w:lang w:val="uk-UA"/>
        </w:rPr>
        <w:t xml:space="preserve"> Індукційні реле</w:t>
      </w:r>
    </w:p>
    <w:p w:rsidR="00BE6D1B" w:rsidRPr="00BE6D1B" w:rsidRDefault="00BE6D1B" w:rsidP="00BE6D1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E6D1B">
        <w:rPr>
          <w:rFonts w:ascii="Times New Roman" w:hAnsi="Times New Roman" w:cs="Times New Roman"/>
          <w:sz w:val="28"/>
          <w:szCs w:val="28"/>
          <w:lang w:val="uk-UA"/>
        </w:rPr>
        <w:t>• Статичні реле</w:t>
      </w:r>
    </w:p>
    <w:p w:rsidR="00BE6D1B" w:rsidRPr="00BE6D1B" w:rsidRDefault="00BE6D1B" w:rsidP="00BE6D1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E6D1B">
        <w:rPr>
          <w:rFonts w:ascii="Times New Roman" w:hAnsi="Times New Roman" w:cs="Times New Roman"/>
          <w:sz w:val="28"/>
          <w:szCs w:val="28"/>
          <w:lang w:val="uk-UA"/>
        </w:rPr>
        <w:t xml:space="preserve">• Феромагнітні реле </w:t>
      </w:r>
      <w:proofErr w:type="spellStart"/>
      <w:r w:rsidRPr="00BE6D1B">
        <w:rPr>
          <w:rFonts w:ascii="Times New Roman" w:hAnsi="Times New Roman" w:cs="Times New Roman"/>
          <w:sz w:val="28"/>
          <w:szCs w:val="28"/>
          <w:lang w:val="uk-UA"/>
        </w:rPr>
        <w:t>Йонні</w:t>
      </w:r>
      <w:proofErr w:type="spellEnd"/>
      <w:r w:rsidRPr="00BE6D1B">
        <w:rPr>
          <w:rFonts w:ascii="Times New Roman" w:hAnsi="Times New Roman" w:cs="Times New Roman"/>
          <w:sz w:val="28"/>
          <w:szCs w:val="28"/>
          <w:lang w:val="uk-UA"/>
        </w:rPr>
        <w:t xml:space="preserve"> реле Напівпровідникові реле</w:t>
      </w:r>
    </w:p>
    <w:p w:rsidR="00BE6D1B" w:rsidRDefault="00BE6D1B" w:rsidP="00BE6D1B">
      <w:pPr>
        <w:spacing w:line="360" w:lineRule="auto"/>
        <w:ind w:firstLine="851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BE6D1B" w:rsidRPr="00BE6D1B" w:rsidRDefault="00BE6D1B" w:rsidP="00BE6D1B">
      <w:pPr>
        <w:spacing w:line="360" w:lineRule="auto"/>
        <w:ind w:firstLine="851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E6D1B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6. По контрольованої величиною</w:t>
      </w:r>
    </w:p>
    <w:p w:rsidR="00BE6D1B" w:rsidRPr="00BE6D1B" w:rsidRDefault="00BE6D1B" w:rsidP="00BF6D25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E6D1B">
        <w:rPr>
          <w:rFonts w:ascii="Times New Roman" w:hAnsi="Times New Roman" w:cs="Times New Roman"/>
          <w:sz w:val="28"/>
          <w:szCs w:val="28"/>
          <w:lang w:val="uk-UA"/>
        </w:rPr>
        <w:t>• Реле напруги; Реле струму; Реле потужності; Реле пневматичного тиску; Реле контролю ізоляції;</w:t>
      </w:r>
    </w:p>
    <w:p w:rsidR="00BF6D25" w:rsidRPr="00BF6D25" w:rsidRDefault="00BF6D25" w:rsidP="00BF6D25">
      <w:pPr>
        <w:spacing w:line="360" w:lineRule="auto"/>
        <w:ind w:firstLine="851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F6D25">
        <w:rPr>
          <w:rFonts w:ascii="Times New Roman" w:hAnsi="Times New Roman" w:cs="Times New Roman"/>
          <w:i/>
          <w:sz w:val="28"/>
          <w:szCs w:val="28"/>
          <w:lang w:val="uk-UA"/>
        </w:rPr>
        <w:t>7.Спеціальние види електромагнітних пристроїв:</w:t>
      </w:r>
    </w:p>
    <w:p w:rsidR="00BF6D25" w:rsidRPr="00BF6D25" w:rsidRDefault="00BF6D25" w:rsidP="00BF6D2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F6D25">
        <w:rPr>
          <w:rFonts w:ascii="Times New Roman" w:hAnsi="Times New Roman" w:cs="Times New Roman"/>
          <w:sz w:val="28"/>
          <w:szCs w:val="28"/>
          <w:lang w:val="uk-UA"/>
        </w:rPr>
        <w:t>• Кроковий шукач.</w:t>
      </w:r>
    </w:p>
    <w:p w:rsidR="00BF6D25" w:rsidRPr="00BF6D25" w:rsidRDefault="00BF6D25" w:rsidP="00BF6D2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•</w:t>
      </w:r>
      <w:r w:rsidRPr="00BF6D25">
        <w:rPr>
          <w:rFonts w:ascii="Times New Roman" w:hAnsi="Times New Roman" w:cs="Times New Roman"/>
          <w:sz w:val="28"/>
          <w:szCs w:val="28"/>
          <w:lang w:val="uk-UA"/>
        </w:rPr>
        <w:t>Пристрій</w:t>
      </w:r>
      <w:proofErr w:type="spellEnd"/>
      <w:r w:rsidRPr="00BF6D25">
        <w:rPr>
          <w:rFonts w:ascii="Times New Roman" w:hAnsi="Times New Roman" w:cs="Times New Roman"/>
          <w:sz w:val="28"/>
          <w:szCs w:val="28"/>
          <w:lang w:val="uk-UA"/>
        </w:rPr>
        <w:t xml:space="preserve"> захисного відключення.</w:t>
      </w:r>
    </w:p>
    <w:p w:rsidR="00BF6D25" w:rsidRPr="00BF6D25" w:rsidRDefault="00BF6D25" w:rsidP="00BF6D2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•</w:t>
      </w:r>
      <w:r w:rsidRPr="00BF6D25">
        <w:rPr>
          <w:rFonts w:ascii="Times New Roman" w:hAnsi="Times New Roman" w:cs="Times New Roman"/>
          <w:sz w:val="28"/>
          <w:szCs w:val="28"/>
          <w:lang w:val="uk-UA"/>
        </w:rPr>
        <w:t>Автоматичний</w:t>
      </w:r>
      <w:proofErr w:type="spellEnd"/>
      <w:r w:rsidRPr="00BF6D25">
        <w:rPr>
          <w:rFonts w:ascii="Times New Roman" w:hAnsi="Times New Roman" w:cs="Times New Roman"/>
          <w:sz w:val="28"/>
          <w:szCs w:val="28"/>
          <w:lang w:val="uk-UA"/>
        </w:rPr>
        <w:t xml:space="preserve"> вимикач.</w:t>
      </w:r>
    </w:p>
    <w:p w:rsidR="00BF6D25" w:rsidRPr="00BF6D25" w:rsidRDefault="00BF6D25" w:rsidP="00BF6D2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•</w:t>
      </w:r>
      <w:r w:rsidRPr="00BF6D25">
        <w:rPr>
          <w:rFonts w:ascii="Times New Roman" w:hAnsi="Times New Roman" w:cs="Times New Roman"/>
          <w:sz w:val="28"/>
          <w:szCs w:val="28"/>
          <w:lang w:val="uk-UA"/>
        </w:rPr>
        <w:t>Реле</w:t>
      </w:r>
      <w:proofErr w:type="spellEnd"/>
      <w:r w:rsidRPr="00BF6D25">
        <w:rPr>
          <w:rFonts w:ascii="Times New Roman" w:hAnsi="Times New Roman" w:cs="Times New Roman"/>
          <w:sz w:val="28"/>
          <w:szCs w:val="28"/>
          <w:lang w:val="uk-UA"/>
        </w:rPr>
        <w:t xml:space="preserve"> часу.</w:t>
      </w:r>
    </w:p>
    <w:p w:rsidR="00BF6D25" w:rsidRPr="00BF6D25" w:rsidRDefault="00BF6D25" w:rsidP="00BF6D2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F6D25">
        <w:rPr>
          <w:rFonts w:ascii="Times New Roman" w:hAnsi="Times New Roman" w:cs="Times New Roman"/>
          <w:sz w:val="28"/>
          <w:szCs w:val="28"/>
          <w:lang w:val="uk-UA"/>
        </w:rPr>
        <w:t>• Електромеханічний лічильник.</w:t>
      </w:r>
    </w:p>
    <w:p w:rsidR="000D7FAE" w:rsidRDefault="008770DD" w:rsidP="008770DD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770DD">
        <w:rPr>
          <w:rFonts w:ascii="Times New Roman" w:hAnsi="Times New Roman" w:cs="Times New Roman"/>
          <w:b/>
          <w:sz w:val="28"/>
          <w:szCs w:val="28"/>
          <w:lang w:val="uk-UA"/>
        </w:rPr>
        <w:t>Слайд 40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8770DD">
        <w:rPr>
          <w:rFonts w:ascii="Times New Roman" w:hAnsi="Times New Roman" w:cs="Times New Roman"/>
          <w:i/>
          <w:sz w:val="28"/>
          <w:szCs w:val="28"/>
          <w:lang w:val="uk-UA"/>
        </w:rPr>
        <w:t>Представлена таблиця класифікації реле</w:t>
      </w:r>
    </w:p>
    <w:p w:rsidR="008770DD" w:rsidRDefault="008770DD" w:rsidP="008770DD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noProof/>
        </w:rPr>
        <w:drawing>
          <wp:inline distT="0" distB="0" distL="0" distR="0" wp14:anchorId="481DF563" wp14:editId="2A596B4E">
            <wp:extent cx="6076950" cy="4391025"/>
            <wp:effectExtent l="0" t="0" r="0" b="9525"/>
            <wp:docPr id="8" name="Рисунок 8" descr="http://partner-elektro.ru/content/image/professor-bul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 descr="http://partner-elektro.ru/content/image/professor-bul.png"/>
                    <pic:cNvPicPr/>
                  </pic:nvPicPr>
                  <pic:blipFill>
                    <a:blip r:embed="rId25">
                      <a:extLst>
                        <a:ext uri="{BEBA8EAE-BF5A-486C-A8C5-ECC9F3942E4B}">
                          <a14:imgProps xmlns:a14="http://schemas.microsoft.com/office/drawing/2010/main">
                            <a14:imgLayer r:embed="rId26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3686" cy="43958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1466" w:rsidRDefault="00BB1466" w:rsidP="008770DD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B1466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Доповідь студента на тему «</w:t>
      </w:r>
      <w:proofErr w:type="spellStart"/>
      <w:r w:rsidRPr="00BB1466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Герконове</w:t>
      </w:r>
      <w:proofErr w:type="spellEnd"/>
      <w:r w:rsidRPr="00BB1466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 реле»</w:t>
      </w:r>
      <w:r w:rsidR="00125096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 </w:t>
      </w:r>
      <w:r w:rsidR="00125096" w:rsidRPr="00125096">
        <w:rPr>
          <w:rFonts w:ascii="Times New Roman" w:hAnsi="Times New Roman" w:cs="Times New Roman"/>
          <w:b/>
          <w:sz w:val="28"/>
          <w:szCs w:val="28"/>
          <w:lang w:val="uk-UA"/>
        </w:rPr>
        <w:t>Слайд 41–43</w:t>
      </w:r>
    </w:p>
    <w:p w:rsidR="000361B2" w:rsidRDefault="000361B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br w:type="page"/>
      </w:r>
    </w:p>
    <w:p w:rsidR="008770DD" w:rsidRPr="00E43C6D" w:rsidRDefault="00E43C6D" w:rsidP="00E43C6D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43C6D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ПРИНЦИП ДІЇ</w:t>
      </w:r>
    </w:p>
    <w:p w:rsidR="00E43C6D" w:rsidRPr="00E43C6D" w:rsidRDefault="00125096" w:rsidP="00E43C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25096">
        <w:rPr>
          <w:rFonts w:ascii="Times New Roman" w:hAnsi="Times New Roman" w:cs="Times New Roman"/>
          <w:b/>
          <w:sz w:val="28"/>
          <w:szCs w:val="28"/>
          <w:lang w:val="uk-UA"/>
        </w:rPr>
        <w:t>Слайд 44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E43C6D" w:rsidRPr="00E43C6D">
        <w:rPr>
          <w:rFonts w:ascii="Times New Roman" w:hAnsi="Times New Roman" w:cs="Times New Roman"/>
          <w:i/>
          <w:sz w:val="28"/>
          <w:szCs w:val="28"/>
          <w:lang w:val="uk-UA"/>
        </w:rPr>
        <w:t>Основні частини електромагнітного реле</w:t>
      </w:r>
      <w:r w:rsidR="00E43C6D" w:rsidRPr="00E43C6D">
        <w:rPr>
          <w:rFonts w:ascii="Times New Roman" w:hAnsi="Times New Roman" w:cs="Times New Roman"/>
          <w:sz w:val="28"/>
          <w:szCs w:val="28"/>
          <w:lang w:val="uk-UA"/>
        </w:rPr>
        <w:t>: електромагніт, якір і перемикач.</w:t>
      </w:r>
    </w:p>
    <w:p w:rsidR="00E43C6D" w:rsidRPr="00E43C6D" w:rsidRDefault="00E43C6D" w:rsidP="00E43C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3C6D">
        <w:rPr>
          <w:rFonts w:ascii="Times New Roman" w:hAnsi="Times New Roman" w:cs="Times New Roman"/>
          <w:sz w:val="28"/>
          <w:szCs w:val="28"/>
          <w:lang w:val="uk-UA"/>
        </w:rPr>
        <w:t>Електромагніт є електричний провід, намотаний на котушку з ярмом з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43C6D">
        <w:rPr>
          <w:rFonts w:ascii="Times New Roman" w:hAnsi="Times New Roman" w:cs="Times New Roman"/>
          <w:sz w:val="28"/>
          <w:szCs w:val="28"/>
          <w:lang w:val="uk-UA"/>
        </w:rPr>
        <w:t xml:space="preserve">феромагнітного </w:t>
      </w:r>
      <w:proofErr w:type="spellStart"/>
      <w:r w:rsidRPr="00E43C6D">
        <w:rPr>
          <w:rFonts w:ascii="Times New Roman" w:hAnsi="Times New Roman" w:cs="Times New Roman"/>
          <w:sz w:val="28"/>
          <w:szCs w:val="28"/>
          <w:lang w:val="uk-UA"/>
        </w:rPr>
        <w:t>магнітомягкого</w:t>
      </w:r>
      <w:proofErr w:type="spellEnd"/>
      <w:r w:rsidRPr="00E43C6D">
        <w:rPr>
          <w:rFonts w:ascii="Times New Roman" w:hAnsi="Times New Roman" w:cs="Times New Roman"/>
          <w:sz w:val="28"/>
          <w:szCs w:val="28"/>
          <w:lang w:val="uk-UA"/>
        </w:rPr>
        <w:t xml:space="preserve"> матеріалу. Якір це зазвичай пластина з магнітного матеріалу, через штовхачі впливає 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43C6D">
        <w:rPr>
          <w:rFonts w:ascii="Times New Roman" w:hAnsi="Times New Roman" w:cs="Times New Roman"/>
          <w:sz w:val="28"/>
          <w:szCs w:val="28"/>
          <w:lang w:val="uk-UA"/>
        </w:rPr>
        <w:t>контакти.</w:t>
      </w:r>
    </w:p>
    <w:p w:rsidR="00E43C6D" w:rsidRDefault="00E43C6D" w:rsidP="00E43C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43C6D" w:rsidRDefault="00E43C6D" w:rsidP="00E43C6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</w:rPr>
        <w:drawing>
          <wp:inline distT="0" distB="0" distL="0" distR="0" wp14:anchorId="294BEC43" wp14:editId="65FAF78B">
            <wp:extent cx="4338320" cy="2828290"/>
            <wp:effectExtent l="0" t="0" r="5080" b="0"/>
            <wp:docPr id="9" name="Рисунок 9" descr="http://www.e-ope.ee/_download/euni_repository/file/2323/Elektriseadmed%20ja%20masinad.zip/6547458469.g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 descr="http://www.e-ope.ee/_download/euni_repository/file/2323/Elektriseadmed%20ja%20masinad.zip/6547458469.gif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8320" cy="2828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0984" w:rsidRPr="000E0984" w:rsidRDefault="000E0984" w:rsidP="000E0984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E0984">
        <w:rPr>
          <w:rFonts w:ascii="Times New Roman" w:hAnsi="Times New Roman" w:cs="Times New Roman"/>
          <w:sz w:val="28"/>
          <w:szCs w:val="28"/>
          <w:lang w:val="uk-UA"/>
        </w:rPr>
        <w:t>Робота електромагнітних реле заснована на використанні електромагнітних сил, що виникають у металевому сердечнику при проходженні струму по витк</w:t>
      </w:r>
      <w:r>
        <w:rPr>
          <w:rFonts w:ascii="Times New Roman" w:hAnsi="Times New Roman" w:cs="Times New Roman"/>
          <w:sz w:val="28"/>
          <w:szCs w:val="28"/>
          <w:lang w:val="uk-UA"/>
        </w:rPr>
        <w:t>ам</w:t>
      </w:r>
      <w:r w:rsidRPr="000E0984">
        <w:rPr>
          <w:rFonts w:ascii="Times New Roman" w:hAnsi="Times New Roman" w:cs="Times New Roman"/>
          <w:sz w:val="28"/>
          <w:szCs w:val="28"/>
          <w:lang w:val="uk-UA"/>
        </w:rPr>
        <w:t xml:space="preserve"> його котушки. Деталі реле монтуються на підстав</w:t>
      </w:r>
      <w:r>
        <w:rPr>
          <w:rFonts w:ascii="Times New Roman" w:hAnsi="Times New Roman" w:cs="Times New Roman"/>
          <w:sz w:val="28"/>
          <w:szCs w:val="28"/>
          <w:lang w:val="uk-UA"/>
        </w:rPr>
        <w:t>ц</w:t>
      </w:r>
      <w:r w:rsidRPr="000E0984">
        <w:rPr>
          <w:rFonts w:ascii="Times New Roman" w:hAnsi="Times New Roman" w:cs="Times New Roman"/>
          <w:sz w:val="28"/>
          <w:szCs w:val="28"/>
          <w:lang w:val="uk-UA"/>
        </w:rPr>
        <w:t>і та закривають кришкою. Над сердечником електромагніту встановлений рухливий якір (пластина) з одним або кількома контактами. Навпроти них знаходяться відповідні парні нерухомі контакти.</w:t>
      </w:r>
    </w:p>
    <w:p w:rsidR="000E0984" w:rsidRDefault="000E0984" w:rsidP="000E0984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E0984">
        <w:rPr>
          <w:rFonts w:ascii="Times New Roman" w:hAnsi="Times New Roman" w:cs="Times New Roman"/>
          <w:sz w:val="28"/>
          <w:szCs w:val="28"/>
          <w:lang w:val="uk-UA"/>
        </w:rPr>
        <w:t xml:space="preserve">У вихідному положенні якір утримується пружиною. При подачі напруги електромагніт притягує якір, долаючи її зусилля, і замикає або розмикає контакти в залежності від конструкції реле. Після відключення напруги пружина </w:t>
      </w:r>
      <w:r>
        <w:rPr>
          <w:rFonts w:ascii="Times New Roman" w:hAnsi="Times New Roman" w:cs="Times New Roman"/>
          <w:sz w:val="28"/>
          <w:szCs w:val="28"/>
          <w:lang w:val="uk-UA"/>
        </w:rPr>
        <w:t>повертає</w:t>
      </w:r>
      <w:r w:rsidRPr="000E0984">
        <w:rPr>
          <w:rFonts w:ascii="Times New Roman" w:hAnsi="Times New Roman" w:cs="Times New Roman"/>
          <w:sz w:val="28"/>
          <w:szCs w:val="28"/>
          <w:lang w:val="uk-UA"/>
        </w:rPr>
        <w:t xml:space="preserve"> якір у вихідне положення. В деякі моделі можуть бути вбудовані електронні елементи. Це резистор, підключений до обмот</w:t>
      </w:r>
      <w:r>
        <w:rPr>
          <w:rFonts w:ascii="Times New Roman" w:hAnsi="Times New Roman" w:cs="Times New Roman"/>
          <w:sz w:val="28"/>
          <w:szCs w:val="28"/>
          <w:lang w:val="uk-UA"/>
        </w:rPr>
        <w:t>ки</w:t>
      </w:r>
      <w:r w:rsidRPr="000E098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E0984">
        <w:rPr>
          <w:rFonts w:ascii="Times New Roman" w:hAnsi="Times New Roman" w:cs="Times New Roman"/>
          <w:sz w:val="28"/>
          <w:szCs w:val="28"/>
          <w:lang w:val="uk-UA"/>
        </w:rPr>
        <w:lastRenderedPageBreak/>
        <w:t>котушки для більш чіткого спрацьовування реле, або (і) конденсатор, паралельн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0E0984">
        <w:rPr>
          <w:rFonts w:ascii="Times New Roman" w:hAnsi="Times New Roman" w:cs="Times New Roman"/>
          <w:sz w:val="28"/>
          <w:szCs w:val="28"/>
          <w:lang w:val="uk-UA"/>
        </w:rPr>
        <w:t xml:space="preserve"> контактів для зниження іскріння і перешкод.</w:t>
      </w:r>
    </w:p>
    <w:p w:rsidR="000E0984" w:rsidRDefault="000E0984" w:rsidP="000E0984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25096" w:rsidRDefault="00125096" w:rsidP="000E0984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25096" w:rsidRPr="00125096" w:rsidRDefault="00125096" w:rsidP="000E0984">
      <w:pPr>
        <w:spacing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25096">
        <w:rPr>
          <w:rFonts w:ascii="Times New Roman" w:hAnsi="Times New Roman" w:cs="Times New Roman"/>
          <w:b/>
          <w:sz w:val="28"/>
          <w:szCs w:val="28"/>
          <w:lang w:val="uk-UA"/>
        </w:rPr>
        <w:t>Слайд 45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125096">
        <w:rPr>
          <w:rFonts w:ascii="Times New Roman" w:hAnsi="Times New Roman" w:cs="Times New Roman"/>
          <w:sz w:val="28"/>
          <w:szCs w:val="28"/>
          <w:lang w:val="uk-UA"/>
        </w:rPr>
        <w:t>Принцип дії реле</w:t>
      </w: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C0003F" w:rsidTr="00125096">
        <w:tc>
          <w:tcPr>
            <w:tcW w:w="4785" w:type="dxa"/>
          </w:tcPr>
          <w:p w:rsidR="00C0003F" w:rsidRDefault="00C0003F" w:rsidP="000E098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4E046D15" wp14:editId="1AD98C08">
                  <wp:extent cx="2100004" cy="3636335"/>
                  <wp:effectExtent l="19050" t="0" r="0" b="0"/>
                  <wp:docPr id="11" name="Рисунок 1" descr="https://upload.wikimedia.org/wikipedia/commons/thumb/0/06/Relay_principle_vertical.jpg/320px-Relay_principle_vertica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upload.wikimedia.org/wikipedia/commons/thumb/0/06/Relay_principle_vertical.jpg/320px-Relay_principle_vertica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583" cy="3639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C0003F" w:rsidRPr="00C0003F" w:rsidRDefault="00C0003F" w:rsidP="00C0003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val="uk-UA"/>
              </w:rPr>
            </w:pPr>
            <w:r w:rsidRPr="00C0003F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val="uk-UA"/>
              </w:rPr>
              <w:t>Принцип дії реле,</w:t>
            </w:r>
          </w:p>
          <w:p w:rsidR="00C0003F" w:rsidRDefault="00C0003F" w:rsidP="00C0003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val="uk-UA"/>
              </w:rPr>
            </w:pPr>
            <w:r w:rsidRPr="00C0003F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val="uk-UA"/>
              </w:rPr>
              <w:t xml:space="preserve">зверху - </w:t>
            </w:r>
            <w:r w:rsidRPr="00C0003F">
              <w:rPr>
                <w:rFonts w:ascii="Times New Roman" w:eastAsia="Times New Roman" w:hAnsi="Times New Roman" w:cs="Times New Roman"/>
                <w:i/>
                <w:color w:val="212121"/>
                <w:sz w:val="28"/>
                <w:szCs w:val="28"/>
                <w:lang w:val="uk-UA"/>
              </w:rPr>
              <w:t>нормальн</w:t>
            </w:r>
            <w:r>
              <w:rPr>
                <w:rFonts w:ascii="Times New Roman" w:eastAsia="Times New Roman" w:hAnsi="Times New Roman" w:cs="Times New Roman"/>
                <w:i/>
                <w:color w:val="212121"/>
                <w:sz w:val="28"/>
                <w:szCs w:val="28"/>
                <w:lang w:val="uk-UA"/>
              </w:rPr>
              <w:t>ий</w:t>
            </w:r>
            <w:r w:rsidRPr="00C0003F">
              <w:rPr>
                <w:rFonts w:ascii="Times New Roman" w:eastAsia="Times New Roman" w:hAnsi="Times New Roman" w:cs="Times New Roman"/>
                <w:i/>
                <w:color w:val="212121"/>
                <w:sz w:val="28"/>
                <w:szCs w:val="28"/>
                <w:lang w:val="uk-UA"/>
              </w:rPr>
              <w:t xml:space="preserve"> (знеструмленому) стан реле</w:t>
            </w:r>
            <w:r w:rsidRPr="00C0003F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val="uk-UA"/>
              </w:rPr>
              <w:t xml:space="preserve">, </w:t>
            </w:r>
          </w:p>
          <w:p w:rsidR="00C0003F" w:rsidRPr="00C0003F" w:rsidRDefault="00C0003F" w:rsidP="00C0003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val="uk-UA"/>
              </w:rPr>
            </w:pPr>
            <w:r w:rsidRPr="00C0003F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val="uk-UA"/>
              </w:rPr>
              <w:t xml:space="preserve">знизу </w:t>
            </w:r>
            <w:r w:rsidRPr="00C0003F">
              <w:rPr>
                <w:rFonts w:ascii="Times New Roman" w:eastAsia="Times New Roman" w:hAnsi="Times New Roman" w:cs="Times New Roman"/>
                <w:i/>
                <w:color w:val="212121"/>
                <w:sz w:val="28"/>
                <w:szCs w:val="28"/>
                <w:lang w:val="uk-UA"/>
              </w:rPr>
              <w:t>включен</w:t>
            </w:r>
            <w:r>
              <w:rPr>
                <w:rFonts w:ascii="Times New Roman" w:eastAsia="Times New Roman" w:hAnsi="Times New Roman" w:cs="Times New Roman"/>
                <w:i/>
                <w:color w:val="212121"/>
                <w:sz w:val="28"/>
                <w:szCs w:val="28"/>
                <w:lang w:val="uk-UA"/>
              </w:rPr>
              <w:t>ий</w:t>
            </w:r>
            <w:r w:rsidRPr="00C0003F">
              <w:rPr>
                <w:rFonts w:ascii="Times New Roman" w:eastAsia="Times New Roman" w:hAnsi="Times New Roman" w:cs="Times New Roman"/>
                <w:i/>
                <w:color w:val="212121"/>
                <w:sz w:val="28"/>
                <w:szCs w:val="28"/>
                <w:lang w:val="uk-UA"/>
              </w:rPr>
              <w:t xml:space="preserve"> стан реле</w:t>
            </w:r>
            <w:r w:rsidRPr="00C0003F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val="uk-UA"/>
              </w:rPr>
              <w:t>.</w:t>
            </w:r>
          </w:p>
          <w:p w:rsidR="00C0003F" w:rsidRPr="00C0003F" w:rsidRDefault="00C0003F" w:rsidP="00C0003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val="uk-UA"/>
              </w:rPr>
            </w:pPr>
            <w:r w:rsidRPr="00C0003F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val="uk-UA"/>
              </w:rPr>
              <w:t>1 - електромагніт (обмотка з феромагнітним сердечником);</w:t>
            </w:r>
          </w:p>
          <w:p w:rsidR="00C0003F" w:rsidRPr="00C0003F" w:rsidRDefault="00C0003F" w:rsidP="00C0003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val="uk-UA"/>
              </w:rPr>
            </w:pPr>
            <w:r w:rsidRPr="00C0003F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val="uk-UA"/>
              </w:rPr>
              <w:t>2 - рухливий якір;</w:t>
            </w:r>
          </w:p>
          <w:p w:rsidR="00C0003F" w:rsidRPr="00C0003F" w:rsidRDefault="00C0003F" w:rsidP="00C0003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</w:pPr>
            <w:r w:rsidRPr="00C0003F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val="uk-UA"/>
              </w:rPr>
              <w:t>3 - контактна система (перемикач).</w:t>
            </w:r>
          </w:p>
          <w:p w:rsidR="00C0003F" w:rsidRDefault="00C0003F" w:rsidP="000E098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E0984" w:rsidRDefault="000E0984" w:rsidP="000E098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2448B" w:rsidRPr="00C2448B" w:rsidRDefault="00C2448B" w:rsidP="00C2448B">
      <w:pPr>
        <w:ind w:firstLine="567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C2448B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Підсумуємо:</w:t>
      </w:r>
    </w:p>
    <w:p w:rsidR="00581141" w:rsidRDefault="00E16273" w:rsidP="007A7D6E">
      <w:pPr>
        <w:ind w:firstLine="851"/>
        <w:jc w:val="both"/>
        <w:rPr>
          <w:rFonts w:ascii="TimesNewRoman" w:hAnsi="TimesNewRoman"/>
          <w:color w:val="000000"/>
          <w:sz w:val="28"/>
          <w:szCs w:val="28"/>
          <w:lang w:val="uk-UA"/>
        </w:rPr>
      </w:pPr>
      <w:r w:rsidRPr="00E16273">
        <w:rPr>
          <w:rFonts w:ascii="Times New Roman" w:hAnsi="Times New Roman" w:cs="Times New Roman"/>
          <w:sz w:val="28"/>
          <w:szCs w:val="28"/>
          <w:lang w:val="uk-UA"/>
        </w:rPr>
        <w:t>Комутаційна апаратура є невід'ємною частиною у всіх електричних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16273">
        <w:rPr>
          <w:rFonts w:ascii="Times New Roman" w:hAnsi="Times New Roman" w:cs="Times New Roman"/>
          <w:sz w:val="28"/>
          <w:szCs w:val="28"/>
          <w:lang w:val="uk-UA"/>
        </w:rPr>
        <w:t>силових ланцюгах і ланцюгах керування різних систем та пристроїв.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16273">
        <w:rPr>
          <w:rFonts w:ascii="Times New Roman" w:hAnsi="Times New Roman" w:cs="Times New Roman"/>
          <w:sz w:val="28"/>
          <w:szCs w:val="28"/>
          <w:lang w:val="uk-UA"/>
        </w:rPr>
        <w:t>Для комутації силових ланцюгів напругою до 1000 В широко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16273">
        <w:rPr>
          <w:rFonts w:ascii="Times New Roman" w:hAnsi="Times New Roman" w:cs="Times New Roman"/>
          <w:sz w:val="28"/>
          <w:szCs w:val="28"/>
          <w:lang w:val="uk-UA"/>
        </w:rPr>
        <w:t>використовуються рубильники, пакетні вимикачі (перемикачі), автоматичні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16273">
        <w:rPr>
          <w:rFonts w:ascii="Times New Roman" w:hAnsi="Times New Roman" w:cs="Times New Roman"/>
          <w:sz w:val="28"/>
          <w:szCs w:val="28"/>
          <w:lang w:val="uk-UA"/>
        </w:rPr>
        <w:t>вимикачі, контактори, силові контролери і т.д. Комутація ланцюгів керування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16273">
        <w:rPr>
          <w:rFonts w:ascii="Times New Roman" w:hAnsi="Times New Roman" w:cs="Times New Roman"/>
          <w:sz w:val="28"/>
          <w:szCs w:val="28"/>
          <w:lang w:val="uk-UA"/>
        </w:rPr>
        <w:t xml:space="preserve">для вмикання й вимикання </w:t>
      </w:r>
      <w:proofErr w:type="spellStart"/>
      <w:r w:rsidRPr="00E16273">
        <w:rPr>
          <w:rFonts w:ascii="Times New Roman" w:hAnsi="Times New Roman" w:cs="Times New Roman"/>
          <w:sz w:val="28"/>
          <w:szCs w:val="28"/>
          <w:lang w:val="uk-UA"/>
        </w:rPr>
        <w:t>релейно-контакторної</w:t>
      </w:r>
      <w:proofErr w:type="spellEnd"/>
      <w:r w:rsidRPr="00E16273">
        <w:rPr>
          <w:rFonts w:ascii="Times New Roman" w:hAnsi="Times New Roman" w:cs="Times New Roman"/>
          <w:sz w:val="28"/>
          <w:szCs w:val="28"/>
          <w:lang w:val="uk-UA"/>
        </w:rPr>
        <w:t xml:space="preserve"> апаратури здійснюється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16273">
        <w:rPr>
          <w:rFonts w:ascii="Times New Roman" w:hAnsi="Times New Roman" w:cs="Times New Roman"/>
          <w:sz w:val="28"/>
          <w:szCs w:val="28"/>
          <w:lang w:val="uk-UA"/>
        </w:rPr>
        <w:t xml:space="preserve">кнопками керування, кінцевими вимикачами. У ланцюгах автоматики та захисту застосовуються різні електромагнітні й інші реле, а також безконтактні </w:t>
      </w:r>
      <w:r w:rsidRPr="00E16273">
        <w:rPr>
          <w:rFonts w:ascii="TimesNewRoman" w:hAnsi="TimesNewRoman"/>
          <w:color w:val="000000"/>
          <w:sz w:val="28"/>
          <w:szCs w:val="28"/>
          <w:lang w:val="uk-UA"/>
        </w:rPr>
        <w:t>електричні апарати.</w:t>
      </w:r>
    </w:p>
    <w:p w:rsidR="000361B2" w:rsidRDefault="000361B2">
      <w:pPr>
        <w:rPr>
          <w:rFonts w:ascii="TimesNewRoman" w:hAnsi="TimesNewRoman"/>
          <w:color w:val="000000"/>
          <w:sz w:val="28"/>
          <w:szCs w:val="28"/>
          <w:lang w:val="uk-UA"/>
        </w:rPr>
      </w:pPr>
      <w:r>
        <w:rPr>
          <w:rFonts w:ascii="TimesNewRoman" w:hAnsi="TimesNewRoman"/>
          <w:color w:val="000000"/>
          <w:sz w:val="28"/>
          <w:szCs w:val="28"/>
          <w:lang w:val="uk-UA"/>
        </w:rPr>
        <w:br w:type="page"/>
      </w:r>
    </w:p>
    <w:p w:rsidR="00E16273" w:rsidRPr="00E16273" w:rsidRDefault="00E16273" w:rsidP="000361B2">
      <w:pPr>
        <w:numPr>
          <w:ilvl w:val="1"/>
          <w:numId w:val="23"/>
        </w:numPr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E1627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lastRenderedPageBreak/>
        <w:t>Закріплення отриманих знань</w:t>
      </w:r>
    </w:p>
    <w:p w:rsidR="00E16273" w:rsidRDefault="00E16273" w:rsidP="000361B2">
      <w:pPr>
        <w:spacing w:after="0" w:line="240" w:lineRule="auto"/>
        <w:ind w:left="720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5.5.1 </w:t>
      </w:r>
      <w:r w:rsidRPr="00AA241C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Метод «</w:t>
      </w:r>
      <w:r w:rsidR="007A7D6E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М</w:t>
      </w: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іні–дослідження</w:t>
      </w:r>
      <w:r w:rsidRPr="00AA241C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»</w:t>
      </w:r>
    </w:p>
    <w:p w:rsidR="007A7D6E" w:rsidRDefault="007A7D6E" w:rsidP="00E16273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D3848" w:rsidRPr="007A7D6E" w:rsidRDefault="007A7D6E" w:rsidP="007A7D6E">
      <w:pPr>
        <w:numPr>
          <w:ilvl w:val="0"/>
          <w:numId w:val="2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Слайд 46 </w:t>
      </w:r>
      <w:r w:rsidR="00D35882" w:rsidRPr="007A7D6E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Дослідити будову магнітного пускача</w:t>
      </w:r>
    </w:p>
    <w:p w:rsidR="00E16273" w:rsidRDefault="007A7D6E" w:rsidP="007A7D6E">
      <w:pPr>
        <w:spacing w:after="0" w:line="240" w:lineRule="auto"/>
        <w:ind w:left="72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A7D6E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 w:rsidR="000361B2">
        <w:rPr>
          <w:rFonts w:ascii="Times New Roman" w:hAnsi="Times New Roman" w:cs="Times New Roman"/>
          <w:i/>
          <w:sz w:val="28"/>
          <w:szCs w:val="28"/>
          <w:lang w:val="uk-UA"/>
        </w:rPr>
        <w:t>Декільком (2-3) с</w:t>
      </w:r>
      <w:r w:rsidRPr="007A7D6E">
        <w:rPr>
          <w:rFonts w:ascii="Times New Roman" w:hAnsi="Times New Roman" w:cs="Times New Roman"/>
          <w:i/>
          <w:sz w:val="28"/>
          <w:szCs w:val="28"/>
          <w:lang w:val="uk-UA"/>
        </w:rPr>
        <w:t>тудентам дається магнітний пускач, який вони повинні розібрати та оглянути його будову)</w:t>
      </w:r>
    </w:p>
    <w:p w:rsidR="00FD3848" w:rsidRPr="007A7D6E" w:rsidRDefault="00D35882" w:rsidP="007A7D6E">
      <w:pPr>
        <w:pStyle w:val="a3"/>
        <w:numPr>
          <w:ilvl w:val="0"/>
          <w:numId w:val="24"/>
        </w:numPr>
        <w:jc w:val="both"/>
        <w:rPr>
          <w:rFonts w:ascii="Times New Roman" w:hAnsi="Times New Roman" w:cs="Times New Roman"/>
          <w:i/>
          <w:sz w:val="28"/>
          <w:szCs w:val="28"/>
        </w:rPr>
      </w:pPr>
      <w:r w:rsidRPr="007A7D6E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Зібрати схему з елементами ручного та дистанційного керування</w:t>
      </w:r>
    </w:p>
    <w:p w:rsidR="007A7D6E" w:rsidRPr="007A7D6E" w:rsidRDefault="007A7D6E" w:rsidP="007A7D6E">
      <w:pPr>
        <w:pStyle w:val="a3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(Студенти</w:t>
      </w:r>
      <w:r w:rsidR="000361B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(2 чол.)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за допомогою електронного конструктора повинні зібрати схему з елементами ручного та дистанційного керування та продемонструвати її роботу)</w:t>
      </w:r>
    </w:p>
    <w:p w:rsidR="00E16273" w:rsidRDefault="00E16273" w:rsidP="00E16273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A7D6E" w:rsidRDefault="00636772" w:rsidP="000361B2">
      <w:pPr>
        <w:spacing w:after="0" w:line="36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5.5.2 </w:t>
      </w: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Кроссворд</w:t>
      </w:r>
      <w:proofErr w:type="spellEnd"/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(Додаток 1)</w:t>
      </w:r>
    </w:p>
    <w:p w:rsidR="00636772" w:rsidRDefault="00636772" w:rsidP="00636772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36772">
        <w:rPr>
          <w:rFonts w:ascii="Times New Roman" w:hAnsi="Times New Roman" w:cs="Times New Roman"/>
          <w:b/>
          <w:sz w:val="28"/>
          <w:szCs w:val="28"/>
          <w:lang w:val="uk-UA"/>
        </w:rPr>
        <w:t>Слайд 48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636772">
        <w:rPr>
          <w:rFonts w:ascii="Times New Roman" w:hAnsi="Times New Roman" w:cs="Times New Roman"/>
          <w:i/>
          <w:sz w:val="28"/>
          <w:szCs w:val="28"/>
          <w:lang w:val="uk-UA"/>
        </w:rPr>
        <w:t>(Студенти розгадують кросворд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,</w:t>
      </w:r>
      <w:r w:rsidRPr="0063677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636772">
        <w:rPr>
          <w:rFonts w:ascii="Times New Roman" w:hAnsi="Times New Roman" w:cs="Times New Roman"/>
          <w:i/>
          <w:sz w:val="28"/>
          <w:szCs w:val="28"/>
          <w:lang w:val="uk-UA"/>
        </w:rPr>
        <w:t>врезультаті</w:t>
      </w:r>
      <w:proofErr w:type="spellEnd"/>
      <w:r w:rsidRPr="0063677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отримують перевірочне ключове слово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. Виводиться </w:t>
      </w:r>
      <w:r w:rsidRPr="00636772">
        <w:rPr>
          <w:rFonts w:ascii="Times New Roman" w:hAnsi="Times New Roman" w:cs="Times New Roman"/>
          <w:b/>
          <w:i/>
          <w:sz w:val="28"/>
          <w:szCs w:val="28"/>
          <w:lang w:val="uk-UA"/>
        </w:rPr>
        <w:t>слайд54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з правильними відповідями, разом </w:t>
      </w:r>
      <w:r w:rsidR="000361B2">
        <w:rPr>
          <w:rFonts w:ascii="Times New Roman" w:hAnsi="Times New Roman" w:cs="Times New Roman"/>
          <w:i/>
          <w:sz w:val="28"/>
          <w:szCs w:val="28"/>
          <w:lang w:val="uk-UA"/>
        </w:rPr>
        <w:t>звіря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ємо</w:t>
      </w:r>
      <w:r w:rsidR="000361B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відповіді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  <w:r w:rsidRPr="00636772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636772" w:rsidRDefault="00636772" w:rsidP="00636772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636772" w:rsidRPr="008E0C91" w:rsidRDefault="00636772" w:rsidP="000361B2">
      <w:pPr>
        <w:pStyle w:val="a3"/>
        <w:numPr>
          <w:ilvl w:val="1"/>
          <w:numId w:val="23"/>
        </w:num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E0C91">
        <w:rPr>
          <w:rFonts w:ascii="Times New Roman" w:hAnsi="Times New Roman" w:cs="Times New Roman"/>
          <w:b/>
          <w:sz w:val="28"/>
          <w:szCs w:val="28"/>
          <w:lang w:val="uk-UA"/>
        </w:rPr>
        <w:t>Підбиття підсумків заняття</w:t>
      </w:r>
    </w:p>
    <w:p w:rsidR="008E0C91" w:rsidRPr="008E0C91" w:rsidRDefault="008E0C91" w:rsidP="008E0C91">
      <w:pPr>
        <w:pStyle w:val="a3"/>
        <w:shd w:val="clear" w:color="auto" w:fill="FFFFFF"/>
        <w:tabs>
          <w:tab w:val="left" w:pos="7430"/>
        </w:tabs>
        <w:ind w:left="450" w:right="-1803" w:firstLine="40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E0C91">
        <w:rPr>
          <w:rFonts w:ascii="Times New Roman" w:hAnsi="Times New Roman" w:cs="Times New Roman"/>
          <w:b/>
          <w:sz w:val="28"/>
          <w:szCs w:val="28"/>
          <w:lang w:val="uk-UA"/>
        </w:rPr>
        <w:t>Інтерактивна вправа «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Заверши фразу</w:t>
      </w:r>
      <w:r w:rsidRPr="008E0C91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8E0C91" w:rsidRDefault="000361B2" w:rsidP="000361B2">
      <w:pPr>
        <w:pStyle w:val="a3"/>
        <w:spacing w:after="0"/>
        <w:ind w:left="851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 w:rsidR="008E0C91">
        <w:rPr>
          <w:rFonts w:ascii="Times New Roman" w:hAnsi="Times New Roman" w:cs="Times New Roman"/>
          <w:i/>
          <w:sz w:val="28"/>
          <w:szCs w:val="28"/>
          <w:lang w:val="uk-UA"/>
        </w:rPr>
        <w:t>студентам роздається картки в яких вони повинні завершити запропоновані фрази )</w:t>
      </w:r>
    </w:p>
    <w:p w:rsidR="008E0C91" w:rsidRPr="001D6C19" w:rsidRDefault="008E0C91" w:rsidP="008E0C91">
      <w:pPr>
        <w:pStyle w:val="a3"/>
        <w:ind w:left="1260" w:hanging="4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E0C91"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r w:rsidRPr="001D6C19">
        <w:rPr>
          <w:rFonts w:ascii="Times New Roman" w:hAnsi="Times New Roman" w:cs="Times New Roman"/>
          <w:sz w:val="28"/>
          <w:szCs w:val="28"/>
          <w:lang w:val="uk-UA"/>
        </w:rPr>
        <w:t>Заняття відбувалося в атмосфері …;</w:t>
      </w:r>
    </w:p>
    <w:p w:rsidR="008E0C91" w:rsidRPr="001D6C19" w:rsidRDefault="008E0C91" w:rsidP="008E0C91">
      <w:pPr>
        <w:pStyle w:val="a3"/>
        <w:ind w:left="1260" w:hanging="4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D6C19">
        <w:rPr>
          <w:rFonts w:ascii="Times New Roman" w:hAnsi="Times New Roman" w:cs="Times New Roman"/>
          <w:sz w:val="28"/>
          <w:szCs w:val="28"/>
          <w:lang w:val="uk-UA"/>
        </w:rPr>
        <w:t>2. Найбільш цікавим для мене сьогодні на занятті було …;</w:t>
      </w:r>
    </w:p>
    <w:p w:rsidR="008E0C91" w:rsidRPr="001D6C19" w:rsidRDefault="008E0C91" w:rsidP="008E0C91">
      <w:pPr>
        <w:pStyle w:val="a3"/>
        <w:ind w:left="1260" w:hanging="4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D6C19">
        <w:rPr>
          <w:rFonts w:ascii="Times New Roman" w:hAnsi="Times New Roman" w:cs="Times New Roman"/>
          <w:sz w:val="28"/>
          <w:szCs w:val="28"/>
          <w:lang w:val="uk-UA"/>
        </w:rPr>
        <w:t>3. Матеріал заняття мені був…;</w:t>
      </w:r>
    </w:p>
    <w:p w:rsidR="008E0C91" w:rsidRPr="001D6C19" w:rsidRDefault="008E0C91" w:rsidP="008E0C91">
      <w:pPr>
        <w:pStyle w:val="a3"/>
        <w:ind w:left="1260" w:hanging="4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D6C19">
        <w:rPr>
          <w:rFonts w:ascii="Times New Roman" w:hAnsi="Times New Roman" w:cs="Times New Roman"/>
          <w:sz w:val="28"/>
          <w:szCs w:val="28"/>
          <w:lang w:val="uk-UA"/>
        </w:rPr>
        <w:t>4. Якби я був (була) викладачем, то я б обов’язково …</w:t>
      </w:r>
    </w:p>
    <w:p w:rsidR="008E0C91" w:rsidRPr="008E0C91" w:rsidRDefault="008E0C91" w:rsidP="008E0C91">
      <w:pPr>
        <w:pStyle w:val="a3"/>
        <w:spacing w:after="0"/>
        <w:ind w:left="1260" w:hanging="4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8E0C91" w:rsidRPr="008E0C91" w:rsidRDefault="008E0C91" w:rsidP="008E0C91">
      <w:pPr>
        <w:shd w:val="clear" w:color="auto" w:fill="FFFFFF"/>
        <w:tabs>
          <w:tab w:val="left" w:pos="7430"/>
        </w:tabs>
        <w:ind w:right="-1803" w:firstLine="851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8E0C91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Інтерактивна вправа «Мікрофон»</w:t>
      </w:r>
    </w:p>
    <w:p w:rsidR="008E0C91" w:rsidRPr="008E0C91" w:rsidRDefault="008E0C91" w:rsidP="008E0C91">
      <w:pPr>
        <w:numPr>
          <w:ilvl w:val="0"/>
          <w:numId w:val="26"/>
        </w:numPr>
        <w:spacing w:after="0" w:line="240" w:lineRule="auto"/>
        <w:ind w:left="0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E0C91">
        <w:rPr>
          <w:rFonts w:ascii="Times New Roman" w:eastAsia="Calibri" w:hAnsi="Times New Roman" w:cs="+mn-cs"/>
          <w:color w:val="000000"/>
          <w:kern w:val="24"/>
          <w:sz w:val="28"/>
          <w:szCs w:val="28"/>
          <w:lang w:val="uk-UA"/>
        </w:rPr>
        <w:t>Сьогодні я дізнався про…</w:t>
      </w:r>
    </w:p>
    <w:p w:rsidR="008E0C91" w:rsidRPr="008E0C91" w:rsidRDefault="008E0C91" w:rsidP="008E0C91">
      <w:pPr>
        <w:numPr>
          <w:ilvl w:val="0"/>
          <w:numId w:val="26"/>
        </w:numPr>
        <w:spacing w:after="0" w:line="240" w:lineRule="auto"/>
        <w:ind w:left="0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E0C91">
        <w:rPr>
          <w:rFonts w:ascii="Times New Roman" w:eastAsia="Calibri" w:hAnsi="Times New Roman" w:cs="+mn-cs"/>
          <w:color w:val="000000"/>
          <w:kern w:val="24"/>
          <w:sz w:val="28"/>
          <w:szCs w:val="28"/>
          <w:lang w:val="uk-UA"/>
        </w:rPr>
        <w:t>Я зрозумів, що…</w:t>
      </w:r>
    </w:p>
    <w:p w:rsidR="008E0C91" w:rsidRPr="008E0C91" w:rsidRDefault="008E0C91" w:rsidP="008E0C91">
      <w:pPr>
        <w:numPr>
          <w:ilvl w:val="0"/>
          <w:numId w:val="26"/>
        </w:numPr>
        <w:spacing w:after="0" w:line="240" w:lineRule="auto"/>
        <w:ind w:left="0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E0C91">
        <w:rPr>
          <w:rFonts w:ascii="Times New Roman" w:eastAsia="Calibri" w:hAnsi="Times New Roman" w:cs="+mn-cs"/>
          <w:color w:val="000000"/>
          <w:kern w:val="24"/>
          <w:sz w:val="28"/>
          <w:szCs w:val="28"/>
          <w:lang w:val="uk-UA"/>
        </w:rPr>
        <w:t>Ці знання мені знадобляться…</w:t>
      </w:r>
    </w:p>
    <w:p w:rsidR="008E0C91" w:rsidRPr="008E0C91" w:rsidRDefault="008E0C91" w:rsidP="008E0C91">
      <w:pPr>
        <w:numPr>
          <w:ilvl w:val="0"/>
          <w:numId w:val="26"/>
        </w:numPr>
        <w:spacing w:after="0" w:line="240" w:lineRule="auto"/>
        <w:ind w:left="0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E0C91">
        <w:rPr>
          <w:rFonts w:ascii="Times New Roman" w:eastAsia="Calibri" w:hAnsi="Times New Roman" w:cs="+mn-cs"/>
          <w:color w:val="000000"/>
          <w:kern w:val="24"/>
          <w:sz w:val="28"/>
          <w:szCs w:val="28"/>
          <w:lang w:val="uk-UA"/>
        </w:rPr>
        <w:t>Мені було корисно…</w:t>
      </w:r>
    </w:p>
    <w:p w:rsidR="008E0C91" w:rsidRPr="008E0C91" w:rsidRDefault="008E0C91" w:rsidP="008E0C91">
      <w:pPr>
        <w:numPr>
          <w:ilvl w:val="0"/>
          <w:numId w:val="26"/>
        </w:numPr>
        <w:spacing w:after="0" w:line="240" w:lineRule="auto"/>
        <w:ind w:left="0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E0C91">
        <w:rPr>
          <w:rFonts w:ascii="Times New Roman" w:eastAsia="Calibri" w:hAnsi="Times New Roman" w:cs="+mn-cs"/>
          <w:color w:val="000000"/>
          <w:kern w:val="24"/>
          <w:sz w:val="28"/>
          <w:szCs w:val="28"/>
          <w:lang w:val="uk-UA"/>
        </w:rPr>
        <w:t>Було цікаво дізнатися…</w:t>
      </w:r>
    </w:p>
    <w:p w:rsidR="008E0C91" w:rsidRDefault="008E0C91" w:rsidP="008E0C91">
      <w:pPr>
        <w:pStyle w:val="a3"/>
        <w:spacing w:after="0"/>
        <w:ind w:left="1260" w:hanging="4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361B2" w:rsidRDefault="000361B2" w:rsidP="008E0C91">
      <w:pPr>
        <w:pStyle w:val="a3"/>
        <w:spacing w:after="0"/>
        <w:ind w:left="1260" w:hanging="4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361B2" w:rsidRDefault="000361B2" w:rsidP="008E0C91">
      <w:pPr>
        <w:pStyle w:val="a3"/>
        <w:spacing w:after="0"/>
        <w:ind w:left="1260" w:hanging="4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361B2" w:rsidRDefault="000361B2" w:rsidP="008E0C91">
      <w:pPr>
        <w:pStyle w:val="a3"/>
        <w:spacing w:after="0"/>
        <w:ind w:left="1260" w:hanging="4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361B2" w:rsidRDefault="000361B2" w:rsidP="008E0C91">
      <w:pPr>
        <w:pStyle w:val="a3"/>
        <w:spacing w:after="0"/>
        <w:ind w:left="1260" w:hanging="4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361B2" w:rsidRDefault="000361B2" w:rsidP="008E0C91">
      <w:pPr>
        <w:pStyle w:val="a3"/>
        <w:spacing w:after="0"/>
        <w:ind w:left="1260" w:hanging="4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361B2" w:rsidRDefault="000361B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br w:type="page"/>
      </w:r>
    </w:p>
    <w:p w:rsidR="008E0C91" w:rsidRPr="008E0C91" w:rsidRDefault="008E0C91" w:rsidP="000361B2">
      <w:pPr>
        <w:spacing w:before="100" w:beforeAutospacing="1" w:after="100" w:afterAutospacing="1" w:line="240" w:lineRule="auto"/>
        <w:ind w:left="60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r w:rsidRPr="008E0C91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lastRenderedPageBreak/>
        <w:t>Оцінювання і коментування роботи студентів на занятті.</w:t>
      </w:r>
    </w:p>
    <w:p w:rsidR="008E0C91" w:rsidRPr="008E0C91" w:rsidRDefault="008E0C91" w:rsidP="008E0C91">
      <w:pPr>
        <w:ind w:left="540"/>
        <w:jc w:val="center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8E0C91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Критерії оцінювання роботи студентів на занятті:</w:t>
      </w:r>
    </w:p>
    <w:p w:rsidR="008E0C91" w:rsidRPr="008E0C91" w:rsidRDefault="008E0C91" w:rsidP="008E0C91">
      <w:pPr>
        <w:spacing w:line="240" w:lineRule="auto"/>
        <w:ind w:left="54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8E0C91">
        <w:rPr>
          <w:rFonts w:ascii="Times New Roman" w:eastAsia="Times New Roman" w:hAnsi="Times New Roman" w:cs="Times New Roman"/>
          <w:sz w:val="28"/>
          <w:szCs w:val="28"/>
          <w:lang w:val="uk-UA"/>
        </w:rPr>
        <w:t>1. Активна робота на занятті</w:t>
      </w:r>
    </w:p>
    <w:p w:rsidR="008E0C91" w:rsidRPr="008E0C91" w:rsidRDefault="008E0C91" w:rsidP="008E0C91">
      <w:pPr>
        <w:spacing w:line="240" w:lineRule="auto"/>
        <w:ind w:left="54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8E0C91">
        <w:rPr>
          <w:rFonts w:ascii="Times New Roman" w:eastAsia="Times New Roman" w:hAnsi="Times New Roman" w:cs="Times New Roman"/>
          <w:sz w:val="28"/>
          <w:szCs w:val="28"/>
          <w:lang w:val="uk-UA"/>
        </w:rPr>
        <w:t>2. Ведення конспекту, в тому числі й конспектування додаткової літератури</w:t>
      </w:r>
    </w:p>
    <w:p w:rsidR="008E0C91" w:rsidRPr="008E0C91" w:rsidRDefault="008E0C91" w:rsidP="008E0C91">
      <w:pPr>
        <w:spacing w:line="240" w:lineRule="auto"/>
        <w:ind w:left="54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8E0C91">
        <w:rPr>
          <w:rFonts w:ascii="Times New Roman" w:eastAsia="Times New Roman" w:hAnsi="Times New Roman" w:cs="Times New Roman"/>
          <w:sz w:val="28"/>
          <w:szCs w:val="28"/>
          <w:lang w:val="uk-UA"/>
        </w:rPr>
        <w:t>3. Написання творчої роботи (реферат, доповідь, повідомлення, презентації, вірші)</w:t>
      </w:r>
    </w:p>
    <w:p w:rsidR="008E0C91" w:rsidRPr="008E0C91" w:rsidRDefault="008E0C91" w:rsidP="008E0C91">
      <w:pPr>
        <w:spacing w:line="240" w:lineRule="auto"/>
        <w:ind w:left="54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8E0C91">
        <w:rPr>
          <w:rFonts w:ascii="Times New Roman" w:eastAsia="Times New Roman" w:hAnsi="Times New Roman" w:cs="Times New Roman"/>
          <w:sz w:val="28"/>
          <w:szCs w:val="28"/>
          <w:lang w:val="uk-UA"/>
        </w:rPr>
        <w:t>4. Підготовка і виступ з повідомленнями</w:t>
      </w:r>
    </w:p>
    <w:p w:rsidR="00A3532D" w:rsidRPr="00A3532D" w:rsidRDefault="00A3532D" w:rsidP="00A3532D">
      <w:pPr>
        <w:spacing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A3532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Зауваження щодо засвоєння студентами матеріалу (система оцінювання зн</w:t>
      </w:r>
      <w:r w:rsidR="000361B2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ань, вмінь, навичок студентів, </w:t>
      </w:r>
      <w:r w:rsidRPr="00A3532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коментар оцінок викладачем)</w:t>
      </w:r>
    </w:p>
    <w:p w:rsidR="00A3532D" w:rsidRDefault="00A3532D" w:rsidP="00A3532D">
      <w:pPr>
        <w:spacing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3532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На занятті працювали активно, встигали конспектувати, добре виступили з повідомленнями,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справлялися з міні-дослідженнями, </w:t>
      </w:r>
      <w:r w:rsidRPr="00A3532D">
        <w:rPr>
          <w:rFonts w:ascii="Times New Roman" w:eastAsia="Times New Roman" w:hAnsi="Times New Roman" w:cs="Times New Roman"/>
          <w:sz w:val="28"/>
          <w:szCs w:val="28"/>
          <w:lang w:val="uk-UA"/>
        </w:rPr>
        <w:t>взагалі матеріал засвоїли непогано.</w:t>
      </w:r>
    </w:p>
    <w:p w:rsidR="00406D94" w:rsidRPr="00A3532D" w:rsidRDefault="00406D94" w:rsidP="00A3532D">
      <w:pPr>
        <w:spacing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0361B2" w:rsidRDefault="00A3532D" w:rsidP="00A3532D">
      <w:pPr>
        <w:pStyle w:val="4"/>
        <w:spacing w:line="240" w:lineRule="auto"/>
        <w:ind w:firstLine="567"/>
        <w:jc w:val="both"/>
        <w:rPr>
          <w:rStyle w:val="a7"/>
          <w:b/>
          <w:i/>
          <w:color w:val="000000" w:themeColor="text1"/>
          <w:sz w:val="28"/>
          <w:szCs w:val="28"/>
          <w:lang w:val="uk-UA"/>
        </w:rPr>
      </w:pPr>
      <w:r w:rsidRPr="00A3532D">
        <w:rPr>
          <w:rStyle w:val="a7"/>
          <w:b/>
          <w:i/>
          <w:color w:val="000000" w:themeColor="text1"/>
          <w:sz w:val="28"/>
          <w:szCs w:val="28"/>
          <w:lang w:val="uk-UA"/>
        </w:rPr>
        <w:t xml:space="preserve">Слово викладача. </w:t>
      </w:r>
    </w:p>
    <w:p w:rsidR="00A3532D" w:rsidRDefault="0018686E" w:rsidP="00A3532D">
      <w:pPr>
        <w:pStyle w:val="4"/>
        <w:spacing w:line="240" w:lineRule="auto"/>
        <w:ind w:firstLine="567"/>
        <w:jc w:val="both"/>
        <w:rPr>
          <w:b w:val="0"/>
          <w:color w:val="000000" w:themeColor="text1"/>
          <w:sz w:val="28"/>
          <w:szCs w:val="28"/>
          <w:lang w:val="uk-UA"/>
        </w:rPr>
      </w:pPr>
      <w:r w:rsidRPr="0018686E">
        <w:rPr>
          <w:rStyle w:val="a7"/>
          <w:b/>
          <w:color w:val="000000" w:themeColor="text1"/>
          <w:sz w:val="28"/>
          <w:szCs w:val="28"/>
          <w:lang w:val="uk-UA"/>
        </w:rPr>
        <w:t>Слайд 57</w:t>
      </w:r>
      <w:r>
        <w:rPr>
          <w:rStyle w:val="a7"/>
          <w:b/>
          <w:i/>
          <w:color w:val="000000" w:themeColor="text1"/>
          <w:sz w:val="28"/>
          <w:szCs w:val="28"/>
          <w:lang w:val="uk-UA"/>
        </w:rPr>
        <w:t xml:space="preserve"> </w:t>
      </w:r>
      <w:r w:rsidR="00A3532D" w:rsidRPr="00A3532D">
        <w:rPr>
          <w:b w:val="0"/>
          <w:color w:val="000000" w:themeColor="text1"/>
          <w:sz w:val="28"/>
          <w:szCs w:val="28"/>
          <w:lang w:val="uk-UA"/>
        </w:rPr>
        <w:t>А заве</w:t>
      </w:r>
      <w:r w:rsidR="00A3532D">
        <w:rPr>
          <w:b w:val="0"/>
          <w:color w:val="000000" w:themeColor="text1"/>
          <w:sz w:val="28"/>
          <w:szCs w:val="28"/>
          <w:lang w:val="uk-UA"/>
        </w:rPr>
        <w:t>ршити наше заняття я б хотіла д</w:t>
      </w:r>
      <w:r w:rsidR="00A3532D" w:rsidRPr="00A3532D">
        <w:rPr>
          <w:b w:val="0"/>
          <w:color w:val="000000" w:themeColor="text1"/>
          <w:sz w:val="28"/>
          <w:szCs w:val="28"/>
          <w:lang w:val="uk-UA"/>
        </w:rPr>
        <w:t>ещо змінивши слова</w:t>
      </w:r>
      <w:r w:rsidR="00406D94">
        <w:rPr>
          <w:b w:val="0"/>
          <w:color w:val="000000" w:themeColor="text1"/>
          <w:sz w:val="28"/>
          <w:szCs w:val="28"/>
          <w:lang w:val="uk-UA"/>
        </w:rPr>
        <w:t xml:space="preserve"> великого китайського педагога Конфуція:</w:t>
      </w:r>
    </w:p>
    <w:p w:rsidR="00A3532D" w:rsidRPr="001D6C19" w:rsidRDefault="000361B2" w:rsidP="001D6C19">
      <w:pPr>
        <w:pStyle w:val="4"/>
        <w:spacing w:before="0" w:beforeAutospacing="0" w:after="0" w:line="240" w:lineRule="auto"/>
        <w:ind w:firstLine="567"/>
        <w:rPr>
          <w:b w:val="0"/>
          <w:i/>
          <w:color w:val="000000" w:themeColor="text1"/>
          <w:sz w:val="28"/>
          <w:szCs w:val="28"/>
          <w:lang w:val="uk-UA"/>
        </w:rPr>
      </w:pPr>
      <w:r>
        <w:rPr>
          <w:b w:val="0"/>
          <w:i/>
          <w:color w:val="000000" w:themeColor="text1"/>
          <w:sz w:val="28"/>
          <w:szCs w:val="28"/>
          <w:lang w:val="uk-UA"/>
        </w:rPr>
        <w:t xml:space="preserve">                                     </w:t>
      </w:r>
      <w:r w:rsidR="00A3532D" w:rsidRPr="001D6C19">
        <w:rPr>
          <w:b w:val="0"/>
          <w:i/>
          <w:color w:val="000000" w:themeColor="text1"/>
          <w:sz w:val="28"/>
          <w:szCs w:val="28"/>
          <w:lang w:val="uk-UA"/>
        </w:rPr>
        <w:t>Те, що я чую, я забуваю.</w:t>
      </w:r>
    </w:p>
    <w:p w:rsidR="00A3532D" w:rsidRPr="001D6C19" w:rsidRDefault="000361B2" w:rsidP="001D6C19">
      <w:pPr>
        <w:pStyle w:val="4"/>
        <w:spacing w:before="0" w:beforeAutospacing="0" w:after="0" w:line="240" w:lineRule="auto"/>
        <w:ind w:firstLine="567"/>
        <w:rPr>
          <w:b w:val="0"/>
          <w:i/>
          <w:color w:val="000000" w:themeColor="text1"/>
          <w:sz w:val="28"/>
          <w:szCs w:val="28"/>
          <w:lang w:val="uk-UA"/>
        </w:rPr>
      </w:pPr>
      <w:r>
        <w:rPr>
          <w:b w:val="0"/>
          <w:i/>
          <w:color w:val="000000" w:themeColor="text1"/>
          <w:sz w:val="28"/>
          <w:szCs w:val="28"/>
          <w:lang w:val="uk-UA"/>
        </w:rPr>
        <w:t xml:space="preserve">                                    </w:t>
      </w:r>
      <w:r w:rsidR="00A3532D" w:rsidRPr="001D6C19">
        <w:rPr>
          <w:b w:val="0"/>
          <w:i/>
          <w:color w:val="000000" w:themeColor="text1"/>
          <w:sz w:val="28"/>
          <w:szCs w:val="28"/>
          <w:lang w:val="uk-UA"/>
        </w:rPr>
        <w:t>Те, що я бачу й чую, я трохи пам’ятаю</w:t>
      </w:r>
    </w:p>
    <w:p w:rsidR="00A3532D" w:rsidRPr="001D6C19" w:rsidRDefault="000361B2" w:rsidP="001D6C19">
      <w:pPr>
        <w:pStyle w:val="4"/>
        <w:spacing w:before="0" w:beforeAutospacing="0" w:after="0" w:line="240" w:lineRule="auto"/>
        <w:ind w:firstLine="567"/>
        <w:rPr>
          <w:b w:val="0"/>
          <w:i/>
          <w:color w:val="000000" w:themeColor="text1"/>
          <w:sz w:val="28"/>
          <w:szCs w:val="28"/>
          <w:lang w:val="uk-UA"/>
        </w:rPr>
      </w:pPr>
      <w:r>
        <w:rPr>
          <w:b w:val="0"/>
          <w:i/>
          <w:color w:val="000000" w:themeColor="text1"/>
          <w:sz w:val="28"/>
          <w:szCs w:val="28"/>
          <w:lang w:val="uk-UA"/>
        </w:rPr>
        <w:t xml:space="preserve">                                   </w:t>
      </w:r>
      <w:r w:rsidR="00A3532D" w:rsidRPr="001D6C19">
        <w:rPr>
          <w:b w:val="0"/>
          <w:i/>
          <w:color w:val="000000" w:themeColor="text1"/>
          <w:sz w:val="28"/>
          <w:szCs w:val="28"/>
          <w:lang w:val="uk-UA"/>
        </w:rPr>
        <w:t>Те, що я чую, бачу й обговорюю, я починаю розуміти</w:t>
      </w:r>
    </w:p>
    <w:p w:rsidR="001D6C19" w:rsidRDefault="001D6C19" w:rsidP="00406D94">
      <w:pPr>
        <w:pStyle w:val="a4"/>
        <w:shd w:val="clear" w:color="auto" w:fill="FFFFFF"/>
        <w:spacing w:before="0" w:beforeAutospacing="0" w:after="240" w:afterAutospacing="0"/>
        <w:ind w:firstLine="567"/>
        <w:jc w:val="both"/>
        <w:rPr>
          <w:b/>
          <w:sz w:val="28"/>
          <w:szCs w:val="28"/>
        </w:rPr>
      </w:pPr>
    </w:p>
    <w:p w:rsidR="00406D94" w:rsidRPr="001D6C19" w:rsidRDefault="00406D94" w:rsidP="00406D94">
      <w:pPr>
        <w:pStyle w:val="a4"/>
        <w:shd w:val="clear" w:color="auto" w:fill="FFFFFF"/>
        <w:spacing w:before="0" w:beforeAutospacing="0" w:after="240" w:afterAutospacing="0"/>
        <w:ind w:firstLine="567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</w:rPr>
        <w:t>5.</w:t>
      </w:r>
      <w:r>
        <w:rPr>
          <w:b/>
          <w:sz w:val="28"/>
          <w:szCs w:val="28"/>
          <w:lang w:val="uk-UA"/>
        </w:rPr>
        <w:t>7</w:t>
      </w:r>
      <w:r>
        <w:rPr>
          <w:b/>
          <w:sz w:val="28"/>
          <w:szCs w:val="28"/>
        </w:rPr>
        <w:t xml:space="preserve">. </w:t>
      </w:r>
      <w:r w:rsidRPr="001D6C19">
        <w:rPr>
          <w:b/>
          <w:sz w:val="28"/>
          <w:szCs w:val="28"/>
          <w:lang w:val="uk-UA"/>
        </w:rPr>
        <w:t>Домашнє завдання</w:t>
      </w:r>
      <w:r w:rsidRPr="001D6C19">
        <w:rPr>
          <w:b/>
          <w:color w:val="FF0000"/>
          <w:sz w:val="28"/>
          <w:szCs w:val="28"/>
          <w:lang w:val="uk-UA"/>
        </w:rPr>
        <w:t xml:space="preserve"> </w:t>
      </w:r>
      <w:r w:rsidR="0018686E" w:rsidRPr="001D6C19">
        <w:rPr>
          <w:b/>
          <w:sz w:val="28"/>
          <w:szCs w:val="28"/>
          <w:lang w:val="uk-UA"/>
        </w:rPr>
        <w:t>Слайд 58</w:t>
      </w:r>
    </w:p>
    <w:p w:rsidR="00406D94" w:rsidRPr="001D6C19" w:rsidRDefault="00406D94" w:rsidP="00406D9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D6C19">
        <w:rPr>
          <w:rFonts w:ascii="Times New Roman" w:hAnsi="Times New Roman" w:cs="Times New Roman"/>
          <w:sz w:val="28"/>
          <w:szCs w:val="28"/>
          <w:lang w:val="uk-UA"/>
        </w:rPr>
        <w:t>1.Опрацювати відповідний параграф підручника та конспект (§ 10.1 – 10.2, с.244 – 248).</w:t>
      </w:r>
    </w:p>
    <w:p w:rsidR="00406D94" w:rsidRPr="001D6C19" w:rsidRDefault="00406D94" w:rsidP="00406D9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D6C19">
        <w:rPr>
          <w:rFonts w:ascii="Times New Roman" w:hAnsi="Times New Roman" w:cs="Times New Roman"/>
          <w:sz w:val="28"/>
          <w:szCs w:val="28"/>
          <w:lang w:val="uk-UA"/>
        </w:rPr>
        <w:t>2. Скласти кросворд або ребус за основними поняттями сьогоднішнього заняття.</w:t>
      </w:r>
    </w:p>
    <w:p w:rsidR="00636772" w:rsidRPr="001D6C19" w:rsidRDefault="0018686E" w:rsidP="00636772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D6C19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Слайд 59 </w:t>
      </w:r>
    </w:p>
    <w:p w:rsidR="0018686E" w:rsidRDefault="0018686E" w:rsidP="0063677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6C19">
        <w:rPr>
          <w:rFonts w:ascii="Times New Roman" w:hAnsi="Times New Roman" w:cs="Times New Roman"/>
          <w:sz w:val="28"/>
          <w:szCs w:val="28"/>
          <w:lang w:val="uk-UA"/>
        </w:rPr>
        <w:t>Заняття закінчено. Дякую всім за роботу</w:t>
      </w:r>
      <w:r w:rsidRPr="0018686E">
        <w:rPr>
          <w:rFonts w:ascii="Times New Roman" w:hAnsi="Times New Roman" w:cs="Times New Roman"/>
          <w:sz w:val="28"/>
          <w:szCs w:val="28"/>
        </w:rPr>
        <w:t>.</w:t>
      </w:r>
    </w:p>
    <w:p w:rsidR="007D14F1" w:rsidRDefault="007D14F1" w:rsidP="0063677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C2F92" w:rsidRDefault="00FC2F9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br w:type="page"/>
      </w:r>
    </w:p>
    <w:p w:rsidR="007D14F1" w:rsidRDefault="00FC2F92" w:rsidP="00FC2F92">
      <w:pPr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lastRenderedPageBreak/>
        <w:t>6</w:t>
      </w:r>
      <w:r w:rsidR="007D14F1" w:rsidRPr="007D14F1">
        <w:rPr>
          <w:rFonts w:ascii="Times New Roman" w:eastAsia="Times New Roman" w:hAnsi="Times New Roman" w:cs="Times New Roman"/>
          <w:b/>
          <w:sz w:val="28"/>
          <w:szCs w:val="28"/>
        </w:rPr>
        <w:t xml:space="preserve">. </w:t>
      </w:r>
      <w:proofErr w:type="spellStart"/>
      <w:r w:rsidR="007D14F1" w:rsidRPr="007D14F1">
        <w:rPr>
          <w:rFonts w:ascii="Times New Roman" w:eastAsia="Times New Roman" w:hAnsi="Times New Roman" w:cs="Times New Roman"/>
          <w:b/>
          <w:sz w:val="28"/>
          <w:szCs w:val="28"/>
        </w:rPr>
        <w:t>Висновки</w:t>
      </w:r>
      <w:proofErr w:type="spellEnd"/>
      <w:r w:rsidR="007D14F1" w:rsidRPr="007D14F1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7D14F1" w:rsidRPr="007D14F1">
        <w:rPr>
          <w:rFonts w:ascii="Times New Roman" w:eastAsia="Times New Roman" w:hAnsi="Times New Roman" w:cs="Times New Roman"/>
          <w:b/>
          <w:sz w:val="28"/>
          <w:szCs w:val="28"/>
        </w:rPr>
        <w:t>щодо</w:t>
      </w:r>
      <w:proofErr w:type="spellEnd"/>
      <w:r w:rsidR="007D14F1" w:rsidRPr="007D14F1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7D14F1" w:rsidRPr="007D14F1">
        <w:rPr>
          <w:rFonts w:ascii="Times New Roman" w:eastAsia="Times New Roman" w:hAnsi="Times New Roman" w:cs="Times New Roman"/>
          <w:b/>
          <w:sz w:val="28"/>
          <w:szCs w:val="28"/>
        </w:rPr>
        <w:t>вивчення</w:t>
      </w:r>
      <w:proofErr w:type="spellEnd"/>
      <w:r w:rsidR="007D14F1" w:rsidRPr="007D14F1">
        <w:rPr>
          <w:rFonts w:ascii="Times New Roman" w:eastAsia="Times New Roman" w:hAnsi="Times New Roman" w:cs="Times New Roman"/>
          <w:b/>
          <w:sz w:val="28"/>
          <w:szCs w:val="28"/>
        </w:rPr>
        <w:t xml:space="preserve"> теми </w:t>
      </w:r>
      <w:proofErr w:type="spellStart"/>
      <w:r w:rsidR="007D14F1" w:rsidRPr="007D14F1">
        <w:rPr>
          <w:rFonts w:ascii="Times New Roman" w:eastAsia="Times New Roman" w:hAnsi="Times New Roman" w:cs="Times New Roman"/>
          <w:b/>
          <w:sz w:val="28"/>
          <w:szCs w:val="28"/>
        </w:rPr>
        <w:t>викладачем</w:t>
      </w:r>
      <w:proofErr w:type="spellEnd"/>
    </w:p>
    <w:p w:rsidR="00827345" w:rsidRPr="007D14F1" w:rsidRDefault="00827345" w:rsidP="00827345">
      <w:pPr>
        <w:spacing w:after="0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7D14F1" w:rsidRDefault="007D14F1" w:rsidP="00FC2F92">
      <w:pPr>
        <w:spacing w:after="0" w:line="360" w:lineRule="auto"/>
        <w:ind w:firstLine="851"/>
        <w:jc w:val="both"/>
        <w:rPr>
          <w:rFonts w:ascii="Times New Roman" w:eastAsia="Bookman Old Style,Bold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 сьогоднішньому занятті </w:t>
      </w:r>
      <w:r w:rsidR="00E2283D">
        <w:rPr>
          <w:rFonts w:ascii="Times New Roman" w:hAnsi="Times New Roman" w:cs="Times New Roman"/>
          <w:sz w:val="28"/>
          <w:szCs w:val="28"/>
          <w:lang w:val="uk-UA"/>
        </w:rPr>
        <w:t xml:space="preserve">ми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познайомились з електричними апаратами, а саме з апаратами дистанційного та ручного керування, </w:t>
      </w:r>
      <w:r>
        <w:rPr>
          <w:rFonts w:ascii="TimesNewRoman" w:hAnsi="TimesNewRoman"/>
          <w:color w:val="000000"/>
          <w:sz w:val="28"/>
          <w:szCs w:val="28"/>
          <w:lang w:val="uk-UA"/>
        </w:rPr>
        <w:t xml:space="preserve">елементами конструкції найбільш розповсюджених контактних комутаційних апаратів </w:t>
      </w:r>
      <w:r>
        <w:rPr>
          <w:rFonts w:ascii="Times New Roman" w:hAnsi="Times New Roman" w:cs="Times New Roman"/>
          <w:sz w:val="28"/>
          <w:szCs w:val="28"/>
          <w:lang w:val="uk-UA"/>
        </w:rPr>
        <w:t>та особливостями їх застосування</w:t>
      </w:r>
      <w:r>
        <w:rPr>
          <w:rFonts w:ascii="Times New Roman" w:eastAsia="Bookman Old Style,Bold" w:hAnsi="Times New Roman" w:cs="Times New Roman"/>
          <w:color w:val="000000"/>
          <w:sz w:val="28"/>
          <w:szCs w:val="28"/>
          <w:lang w:val="uk-UA"/>
        </w:rPr>
        <w:t>.</w:t>
      </w:r>
    </w:p>
    <w:p w:rsidR="00E2283D" w:rsidRDefault="00E2283D" w:rsidP="00FC2F9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Тепер ми знаємо, що електричний апарат − це електротехнічний пристрій, який використовується для включення і відключення електричних кіл, контролю, виміру, захисту, управління і регулювання установок, призначених для передачі, перетворення, розподілу і споживання електроенергії. </w:t>
      </w:r>
    </w:p>
    <w:p w:rsidR="00E2283D" w:rsidRDefault="00E2283D" w:rsidP="00FC2F92">
      <w:pPr>
        <w:pStyle w:val="HTML"/>
        <w:shd w:val="clear" w:color="auto" w:fill="FFFFFF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Комутаційна апаратура є невід'ємною частиною у всіх електричних силових ланцюгах і ланцюгах керування різних систем та пристроїв.</w:t>
      </w:r>
    </w:p>
    <w:p w:rsidR="00E2283D" w:rsidRDefault="00E2283D" w:rsidP="00FC2F92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Отже, комутація, керування, контроль, обмеження та захист зазначених об’єктів і є основними функціями електричних апаратів.</w:t>
      </w:r>
      <w:r>
        <w:rPr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Тому знання отримані на сьогоднішньому занятті при вивченні електричних апаратів ручного та дистанційного керування, їх технічних характеристик, конструктивних особливостей необхідно для майбутнього техніка-електрика.</w:t>
      </w:r>
    </w:p>
    <w:p w:rsidR="00E2283D" w:rsidRPr="00E2283D" w:rsidRDefault="00E2283D" w:rsidP="0063677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D6C19" w:rsidRDefault="001D6C19" w:rsidP="00E2283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C2F92" w:rsidRDefault="00FC2F9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br w:type="page"/>
      </w:r>
    </w:p>
    <w:p w:rsidR="00AB0F3B" w:rsidRDefault="00FC2F92" w:rsidP="00827345">
      <w:pPr>
        <w:ind w:left="54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lastRenderedPageBreak/>
        <w:t>7.</w:t>
      </w:r>
      <w:r w:rsidR="00827345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  <w:r w:rsidR="00AB0F3B" w:rsidRPr="00AB0F3B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Висновки щодо проведення відкритого заняття</w:t>
      </w:r>
    </w:p>
    <w:p w:rsidR="00827345" w:rsidRPr="00AB0F3B" w:rsidRDefault="00827345" w:rsidP="00FC2F92">
      <w:pPr>
        <w:ind w:left="54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AB0F3B" w:rsidRPr="00AB0F3B" w:rsidRDefault="00AB0F3B" w:rsidP="00E852C1">
      <w:pPr>
        <w:tabs>
          <w:tab w:val="num" w:pos="993"/>
        </w:tabs>
        <w:spacing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B0F3B">
        <w:rPr>
          <w:rFonts w:ascii="Times New Roman" w:eastAsia="Times New Roman" w:hAnsi="Times New Roman" w:cs="Times New Roman"/>
          <w:sz w:val="28"/>
          <w:szCs w:val="28"/>
          <w:lang w:val="uk-UA"/>
        </w:rPr>
        <w:t>З наведеного вище прикладу відкритого лекційного заняття, яке було проведено у Слов’янському енергобудівному технікумі, можна зробити такі висновки:</w:t>
      </w:r>
    </w:p>
    <w:p w:rsidR="00AB0F3B" w:rsidRPr="00DA1FEE" w:rsidRDefault="00AB0F3B" w:rsidP="00E852C1">
      <w:pPr>
        <w:pStyle w:val="a3"/>
        <w:numPr>
          <w:ilvl w:val="0"/>
          <w:numId w:val="28"/>
        </w:numPr>
        <w:spacing w:after="0" w:line="360" w:lineRule="auto"/>
        <w:ind w:left="0" w:firstLine="92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A1FEE">
        <w:rPr>
          <w:rFonts w:ascii="Times New Roman" w:hAnsi="Times New Roman" w:cs="Times New Roman"/>
          <w:sz w:val="28"/>
          <w:szCs w:val="28"/>
          <w:lang w:val="uk-UA"/>
        </w:rPr>
        <w:t xml:space="preserve">головним завданням </w:t>
      </w:r>
      <w:r w:rsidR="00DA1FEE" w:rsidRPr="00DA1FEE">
        <w:rPr>
          <w:rFonts w:ascii="Times New Roman" w:hAnsi="Times New Roman" w:cs="Times New Roman"/>
          <w:sz w:val="28"/>
          <w:szCs w:val="28"/>
          <w:lang w:val="uk-UA"/>
        </w:rPr>
        <w:t>дисципліни</w:t>
      </w:r>
      <w:r w:rsidRPr="00DA1FEE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r w:rsidR="00DA1FEE" w:rsidRPr="00DA1FEE">
        <w:rPr>
          <w:rFonts w:ascii="Times New Roman" w:hAnsi="Times New Roman" w:cs="Times New Roman"/>
          <w:sz w:val="28"/>
          <w:szCs w:val="28"/>
          <w:lang w:val="uk-UA"/>
        </w:rPr>
        <w:t>СКЕП</w:t>
      </w:r>
      <w:r w:rsidRPr="00DA1FEE">
        <w:rPr>
          <w:rFonts w:ascii="Times New Roman" w:hAnsi="Times New Roman" w:cs="Times New Roman"/>
          <w:sz w:val="28"/>
          <w:szCs w:val="28"/>
          <w:lang w:val="uk-UA"/>
        </w:rPr>
        <w:t>» є</w:t>
      </w:r>
      <w:r w:rsidR="00DA1FEE" w:rsidRPr="00DA1FEE">
        <w:rPr>
          <w:rFonts w:ascii="Times New Roman" w:hAnsi="Times New Roman" w:cs="Times New Roman"/>
          <w:sz w:val="28"/>
          <w:szCs w:val="28"/>
          <w:lang w:val="uk-UA"/>
        </w:rPr>
        <w:t xml:space="preserve"> вивчення суті явищ і фізичних процесів, що протікають в цілому в системах керування електроприводами та її окремих елементах.</w:t>
      </w:r>
    </w:p>
    <w:p w:rsidR="00DA1FEE" w:rsidRPr="00DA1FEE" w:rsidRDefault="00AB0F3B" w:rsidP="00E852C1">
      <w:pPr>
        <w:pStyle w:val="a3"/>
        <w:numPr>
          <w:ilvl w:val="0"/>
          <w:numId w:val="28"/>
        </w:numPr>
        <w:spacing w:before="240" w:line="360" w:lineRule="auto"/>
        <w:ind w:left="0" w:firstLine="927"/>
        <w:jc w:val="both"/>
        <w:rPr>
          <w:rFonts w:ascii="TimesNewRoman" w:hAnsi="TimesNewRoman"/>
          <w:color w:val="000000"/>
          <w:sz w:val="28"/>
          <w:szCs w:val="28"/>
          <w:lang w:val="uk-UA"/>
        </w:rPr>
      </w:pPr>
      <w:r w:rsidRPr="00DA1FEE">
        <w:rPr>
          <w:rFonts w:ascii="Times New Roman" w:hAnsi="Times New Roman" w:cs="Times New Roman"/>
          <w:sz w:val="28"/>
          <w:szCs w:val="28"/>
          <w:lang w:val="uk-UA"/>
        </w:rPr>
        <w:t>формування у студентів уявлення про</w:t>
      </w:r>
      <w:r w:rsidR="00DA1FEE" w:rsidRPr="00DA1FE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A1FEE" w:rsidRPr="00DA1FEE">
        <w:rPr>
          <w:rFonts w:ascii="TimesNewRoman" w:hAnsi="TimesNewRoman"/>
          <w:color w:val="000000"/>
          <w:sz w:val="28"/>
          <w:szCs w:val="28"/>
          <w:lang w:val="uk-UA"/>
        </w:rPr>
        <w:t>принцип дії та елементи конструкції найбільш розповсюджених контактних комутаційних апаратів та електричні схеми їх увімкнення.</w:t>
      </w:r>
    </w:p>
    <w:p w:rsidR="00AB0F3B" w:rsidRPr="00DA1FEE" w:rsidRDefault="00AB0F3B" w:rsidP="00E852C1">
      <w:pPr>
        <w:pStyle w:val="a3"/>
        <w:numPr>
          <w:ilvl w:val="0"/>
          <w:numId w:val="28"/>
        </w:numPr>
        <w:tabs>
          <w:tab w:val="num" w:pos="993"/>
        </w:tabs>
        <w:spacing w:line="360" w:lineRule="auto"/>
        <w:ind w:left="0" w:firstLine="92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A1FEE">
        <w:rPr>
          <w:rFonts w:ascii="Times New Roman" w:hAnsi="Times New Roman" w:cs="Times New Roman"/>
          <w:sz w:val="28"/>
          <w:szCs w:val="28"/>
          <w:lang w:val="uk-UA"/>
        </w:rPr>
        <w:t>вироблення вмінь самостійно ознайомлюватись з теорією, а також вміння використовувати набуті знання на практиці, грамотно формулювати і висловлювати власні думки;</w:t>
      </w:r>
    </w:p>
    <w:p w:rsidR="00DA1FEE" w:rsidRPr="0059364D" w:rsidRDefault="00DA1FEE" w:rsidP="00E852C1">
      <w:pPr>
        <w:pStyle w:val="a3"/>
        <w:numPr>
          <w:ilvl w:val="0"/>
          <w:numId w:val="28"/>
        </w:numPr>
        <w:spacing w:after="0" w:line="360" w:lineRule="auto"/>
        <w:ind w:left="0" w:firstLine="92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9364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виховання </w:t>
      </w:r>
      <w:r w:rsidR="0059364D" w:rsidRPr="0059364D">
        <w:rPr>
          <w:rFonts w:ascii="Times New Roman" w:eastAsia="Times New Roman" w:hAnsi="Times New Roman" w:cs="Times New Roman"/>
          <w:sz w:val="28"/>
          <w:szCs w:val="28"/>
          <w:lang w:val="uk-UA"/>
        </w:rPr>
        <w:t>зацікавлено</w:t>
      </w:r>
      <w:r w:rsidRPr="0059364D">
        <w:rPr>
          <w:rFonts w:ascii="Times New Roman" w:eastAsia="Times New Roman" w:hAnsi="Times New Roman" w:cs="Times New Roman"/>
          <w:sz w:val="28"/>
          <w:szCs w:val="28"/>
          <w:lang w:val="uk-UA"/>
        </w:rPr>
        <w:t>ст</w:t>
      </w:r>
      <w:r w:rsidR="0059364D" w:rsidRPr="0059364D">
        <w:rPr>
          <w:rFonts w:ascii="Times New Roman" w:eastAsia="Times New Roman" w:hAnsi="Times New Roman" w:cs="Times New Roman"/>
          <w:sz w:val="28"/>
          <w:szCs w:val="28"/>
          <w:lang w:val="uk-UA"/>
        </w:rPr>
        <w:t>і</w:t>
      </w:r>
      <w:r w:rsidRPr="0059364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дисципліною, культур</w:t>
      </w:r>
      <w:r w:rsidR="0059364D" w:rsidRPr="0059364D">
        <w:rPr>
          <w:rFonts w:ascii="Times New Roman" w:eastAsia="Times New Roman" w:hAnsi="Times New Roman" w:cs="Times New Roman"/>
          <w:sz w:val="28"/>
          <w:szCs w:val="28"/>
          <w:lang w:val="uk-UA"/>
        </w:rPr>
        <w:t>і</w:t>
      </w:r>
      <w:r w:rsidRPr="0059364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праці, пова</w:t>
      </w:r>
      <w:r w:rsidR="0059364D" w:rsidRPr="0059364D">
        <w:rPr>
          <w:rFonts w:ascii="Times New Roman" w:eastAsia="Times New Roman" w:hAnsi="Times New Roman" w:cs="Times New Roman"/>
          <w:sz w:val="28"/>
          <w:szCs w:val="28"/>
          <w:lang w:val="uk-UA"/>
        </w:rPr>
        <w:t>зі</w:t>
      </w:r>
      <w:r w:rsidRPr="0059364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до майбутньої професії, виховувати позитивні риси характеру: чесність і правдивість, наполегливість і силу волі, культуру думки і поведінки, відповідальність за доручену справу та ініціативу </w:t>
      </w:r>
    </w:p>
    <w:p w:rsidR="0073460C" w:rsidRDefault="0073460C" w:rsidP="00E852C1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73460C">
        <w:rPr>
          <w:rFonts w:ascii="Times New Roman" w:hAnsi="Times New Roman" w:cs="Times New Roman"/>
          <w:color w:val="000000"/>
          <w:sz w:val="28"/>
          <w:szCs w:val="28"/>
          <w:lang w:val="uk-UA"/>
        </w:rPr>
        <w:t>До третього курсу кожен студент має вже деякий запас знань, умінь, певні здібності, розумовий розвиток. Але знання з «СКЕП» для студентів є новими, хоч вони тісно пов’язані з «Фізикою», «Електричними машинами», «Тех. механікою» та іншими науками. Як викладач спецдисциплін, моїм завданням є якомога більше зацікавити студентів, активізувати їх пізнавальну діяльність. А найкраще це зробити у поєднанні традиційних методів навчання з інноваційними.</w:t>
      </w:r>
    </w:p>
    <w:p w:rsidR="0073460C" w:rsidRPr="0073460C" w:rsidRDefault="0073460C" w:rsidP="00E852C1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73460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Процес вивчення спецдисциплін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, а саме «СКЕП»</w:t>
      </w:r>
      <w:r w:rsidRPr="0073460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– цілеспрямована взаємодія викладача 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студентів</w:t>
      </w:r>
      <w:r w:rsidRPr="0073460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, у ході якої вирішується завдання підготовки </w:t>
      </w:r>
      <w:r w:rsidR="00E852C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студентів,</w:t>
      </w:r>
      <w:r w:rsidRPr="0073460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як кваліфікованих </w:t>
      </w:r>
      <w:r w:rsidR="00E852C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спеціалістів</w:t>
      </w:r>
      <w:r w:rsidRPr="0073460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FC2F92" w:rsidRDefault="00FC2F9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br w:type="page"/>
      </w:r>
    </w:p>
    <w:p w:rsidR="00135F08" w:rsidRDefault="00135F08" w:rsidP="00135F08">
      <w:pPr>
        <w:spacing w:after="0"/>
        <w:ind w:left="90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lastRenderedPageBreak/>
        <w:t xml:space="preserve">8. </w:t>
      </w:r>
      <w:r w:rsidRPr="00135F08">
        <w:rPr>
          <w:rFonts w:ascii="Times New Roman" w:eastAsia="Times New Roman" w:hAnsi="Times New Roman" w:cs="Times New Roman"/>
          <w:b/>
          <w:sz w:val="28"/>
          <w:szCs w:val="28"/>
        </w:rPr>
        <w:t xml:space="preserve">Список </w:t>
      </w:r>
      <w:proofErr w:type="spellStart"/>
      <w:proofErr w:type="gramStart"/>
      <w:r w:rsidRPr="00135F08">
        <w:rPr>
          <w:rFonts w:ascii="Times New Roman" w:eastAsia="Times New Roman" w:hAnsi="Times New Roman" w:cs="Times New Roman"/>
          <w:b/>
          <w:sz w:val="28"/>
          <w:szCs w:val="28"/>
        </w:rPr>
        <w:t>л</w:t>
      </w:r>
      <w:proofErr w:type="gramEnd"/>
      <w:r w:rsidRPr="00135F08">
        <w:rPr>
          <w:rFonts w:ascii="Times New Roman" w:eastAsia="Times New Roman" w:hAnsi="Times New Roman" w:cs="Times New Roman"/>
          <w:b/>
          <w:sz w:val="28"/>
          <w:szCs w:val="28"/>
        </w:rPr>
        <w:t>ітератури</w:t>
      </w:r>
      <w:proofErr w:type="spellEnd"/>
    </w:p>
    <w:p w:rsidR="00537308" w:rsidRPr="00135F08" w:rsidRDefault="00537308" w:rsidP="00135F08">
      <w:pPr>
        <w:spacing w:after="0"/>
        <w:ind w:left="90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AB0F3B" w:rsidRPr="00537308" w:rsidRDefault="00135F08" w:rsidP="00537308">
      <w:pPr>
        <w:pStyle w:val="a3"/>
        <w:numPr>
          <w:ilvl w:val="0"/>
          <w:numId w:val="30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37308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Москаленко В. В. </w:t>
      </w:r>
      <w:proofErr w:type="spellStart"/>
      <w:r w:rsidRPr="00537308">
        <w:rPr>
          <w:rFonts w:ascii="Times New Roman" w:hAnsi="Times New Roman" w:cs="Times New Roman"/>
          <w:sz w:val="28"/>
          <w:szCs w:val="28"/>
          <w:lang w:val="uk-UA" w:eastAsia="en-US"/>
        </w:rPr>
        <w:t>Электрический</w:t>
      </w:r>
      <w:proofErr w:type="spellEnd"/>
      <w:r w:rsidRPr="00537308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привод: </w:t>
      </w:r>
      <w:proofErr w:type="spellStart"/>
      <w:r w:rsidRPr="00537308">
        <w:rPr>
          <w:rFonts w:ascii="Times New Roman" w:hAnsi="Times New Roman" w:cs="Times New Roman"/>
          <w:sz w:val="28"/>
          <w:szCs w:val="28"/>
          <w:lang w:val="uk-UA" w:eastAsia="en-US"/>
        </w:rPr>
        <w:t>Учеб</w:t>
      </w:r>
      <w:proofErr w:type="spellEnd"/>
      <w:r w:rsidRPr="00537308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. </w:t>
      </w:r>
      <w:proofErr w:type="spellStart"/>
      <w:r w:rsidRPr="00537308">
        <w:rPr>
          <w:rFonts w:ascii="Times New Roman" w:hAnsi="Times New Roman" w:cs="Times New Roman"/>
          <w:sz w:val="28"/>
          <w:szCs w:val="28"/>
          <w:lang w:val="uk-UA" w:eastAsia="en-US"/>
        </w:rPr>
        <w:t>Пособие</w:t>
      </w:r>
      <w:proofErr w:type="spellEnd"/>
      <w:r w:rsidRPr="00537308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для </w:t>
      </w:r>
      <w:proofErr w:type="spellStart"/>
      <w:r w:rsidRPr="00537308">
        <w:rPr>
          <w:rFonts w:ascii="Times New Roman" w:hAnsi="Times New Roman" w:cs="Times New Roman"/>
          <w:sz w:val="28"/>
          <w:szCs w:val="28"/>
          <w:lang w:val="uk-UA" w:eastAsia="en-US"/>
        </w:rPr>
        <w:t>студ</w:t>
      </w:r>
      <w:proofErr w:type="spellEnd"/>
      <w:r w:rsidRPr="00537308">
        <w:rPr>
          <w:rFonts w:ascii="Times New Roman" w:hAnsi="Times New Roman" w:cs="Times New Roman"/>
          <w:sz w:val="28"/>
          <w:szCs w:val="28"/>
          <w:lang w:val="uk-UA" w:eastAsia="en-US"/>
        </w:rPr>
        <w:t>. – М.:</w:t>
      </w:r>
      <w:r w:rsidRPr="00537308">
        <w:rPr>
          <w:rFonts w:ascii="Times New Roman" w:hAnsi="Times New Roman" w:cs="Times New Roman"/>
          <w:sz w:val="28"/>
          <w:szCs w:val="28"/>
          <w:lang w:eastAsia="en-US"/>
        </w:rPr>
        <w:t xml:space="preserve"> Мастерство: Высшая школа, 2000</w:t>
      </w:r>
    </w:p>
    <w:p w:rsidR="00135F08" w:rsidRPr="00537308" w:rsidRDefault="00537308" w:rsidP="00537308">
      <w:pPr>
        <w:pStyle w:val="a3"/>
        <w:numPr>
          <w:ilvl w:val="0"/>
          <w:numId w:val="30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37308">
        <w:rPr>
          <w:rFonts w:ascii="Times New Roman" w:hAnsi="Times New Roman" w:cs="Times New Roman"/>
          <w:sz w:val="28"/>
          <w:szCs w:val="28"/>
          <w:lang w:eastAsia="en-US"/>
        </w:rPr>
        <w:t>Васин В. М. Электрический привод: Учеб. Пособие для техникумов.- М.: Высшая школа, 1984</w:t>
      </w:r>
    </w:p>
    <w:p w:rsidR="00537308" w:rsidRPr="00537308" w:rsidRDefault="00537308" w:rsidP="00537308">
      <w:pPr>
        <w:pStyle w:val="a3"/>
        <w:numPr>
          <w:ilvl w:val="0"/>
          <w:numId w:val="30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537308">
        <w:rPr>
          <w:rFonts w:ascii="Times New Roman" w:hAnsi="Times New Roman" w:cs="Times New Roman"/>
          <w:sz w:val="28"/>
          <w:szCs w:val="28"/>
          <w:lang w:eastAsia="en-US"/>
        </w:rPr>
        <w:t>Чиликин</w:t>
      </w:r>
      <w:proofErr w:type="spellEnd"/>
      <w:r w:rsidRPr="00537308">
        <w:rPr>
          <w:rFonts w:ascii="Times New Roman" w:hAnsi="Times New Roman" w:cs="Times New Roman"/>
          <w:sz w:val="28"/>
          <w:szCs w:val="28"/>
          <w:lang w:eastAsia="en-US"/>
        </w:rPr>
        <w:t xml:space="preserve"> М. Г. Общий курс </w:t>
      </w:r>
      <w:proofErr w:type="spellStart"/>
      <w:r w:rsidRPr="00537308">
        <w:rPr>
          <w:rFonts w:ascii="Times New Roman" w:hAnsi="Times New Roman" w:cs="Times New Roman"/>
          <w:sz w:val="28"/>
          <w:szCs w:val="28"/>
          <w:lang w:eastAsia="en-US"/>
        </w:rPr>
        <w:t>электропривода.</w:t>
      </w:r>
      <w:proofErr w:type="gramStart"/>
      <w:r w:rsidRPr="00537308">
        <w:rPr>
          <w:rFonts w:ascii="Times New Roman" w:hAnsi="Times New Roman" w:cs="Times New Roman"/>
          <w:sz w:val="28"/>
          <w:szCs w:val="28"/>
          <w:lang w:eastAsia="en-US"/>
        </w:rPr>
        <w:t>:У</w:t>
      </w:r>
      <w:proofErr w:type="gramEnd"/>
      <w:r w:rsidRPr="00537308">
        <w:rPr>
          <w:rFonts w:ascii="Times New Roman" w:hAnsi="Times New Roman" w:cs="Times New Roman"/>
          <w:sz w:val="28"/>
          <w:szCs w:val="28"/>
          <w:lang w:eastAsia="en-US"/>
        </w:rPr>
        <w:t>чебник</w:t>
      </w:r>
      <w:proofErr w:type="spellEnd"/>
      <w:r w:rsidRPr="00537308">
        <w:rPr>
          <w:rFonts w:ascii="Times New Roman" w:hAnsi="Times New Roman" w:cs="Times New Roman"/>
          <w:sz w:val="28"/>
          <w:szCs w:val="28"/>
          <w:lang w:eastAsia="en-US"/>
        </w:rPr>
        <w:t xml:space="preserve"> для вузов.- М.</w:t>
      </w:r>
      <w:proofErr w:type="gramStart"/>
      <w:r w:rsidRPr="00537308">
        <w:rPr>
          <w:rFonts w:ascii="Times New Roman" w:hAnsi="Times New Roman" w:cs="Times New Roman"/>
          <w:sz w:val="28"/>
          <w:szCs w:val="28"/>
          <w:lang w:eastAsia="en-US"/>
        </w:rPr>
        <w:t xml:space="preserve"> :</w:t>
      </w:r>
      <w:proofErr w:type="gramEnd"/>
      <w:r w:rsidRPr="00537308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537308">
        <w:rPr>
          <w:rFonts w:ascii="Times New Roman" w:hAnsi="Times New Roman" w:cs="Times New Roman"/>
          <w:sz w:val="28"/>
          <w:szCs w:val="28"/>
          <w:lang w:eastAsia="en-US"/>
        </w:rPr>
        <w:t>Энергоиздат</w:t>
      </w:r>
      <w:proofErr w:type="spellEnd"/>
      <w:r w:rsidRPr="00537308">
        <w:rPr>
          <w:rFonts w:ascii="Times New Roman" w:hAnsi="Times New Roman" w:cs="Times New Roman"/>
          <w:sz w:val="28"/>
          <w:szCs w:val="28"/>
          <w:lang w:eastAsia="en-US"/>
        </w:rPr>
        <w:t>, 1981</w:t>
      </w:r>
    </w:p>
    <w:p w:rsidR="00537308" w:rsidRPr="00537308" w:rsidRDefault="00537308" w:rsidP="00537308">
      <w:pPr>
        <w:pStyle w:val="a3"/>
        <w:numPr>
          <w:ilvl w:val="0"/>
          <w:numId w:val="30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537308">
        <w:rPr>
          <w:rFonts w:ascii="Times New Roman" w:hAnsi="Times New Roman" w:cs="Times New Roman"/>
          <w:sz w:val="28"/>
          <w:szCs w:val="28"/>
          <w:lang w:eastAsia="en-US"/>
        </w:rPr>
        <w:t>Теорія</w:t>
      </w:r>
      <w:proofErr w:type="spellEnd"/>
      <w:r w:rsidRPr="00537308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537308">
        <w:rPr>
          <w:rFonts w:ascii="Times New Roman" w:hAnsi="Times New Roman" w:cs="Times New Roman"/>
          <w:sz w:val="28"/>
          <w:szCs w:val="28"/>
          <w:lang w:eastAsia="en-US"/>
        </w:rPr>
        <w:t>електропривода</w:t>
      </w:r>
      <w:proofErr w:type="spellEnd"/>
      <w:r w:rsidRPr="00537308">
        <w:rPr>
          <w:rFonts w:ascii="Times New Roman" w:hAnsi="Times New Roman" w:cs="Times New Roman"/>
          <w:sz w:val="28"/>
          <w:szCs w:val="28"/>
          <w:lang w:eastAsia="en-US"/>
        </w:rPr>
        <w:t xml:space="preserve">: </w:t>
      </w:r>
      <w:proofErr w:type="spellStart"/>
      <w:proofErr w:type="gramStart"/>
      <w:r w:rsidRPr="00537308">
        <w:rPr>
          <w:rFonts w:ascii="Times New Roman" w:hAnsi="Times New Roman" w:cs="Times New Roman"/>
          <w:sz w:val="28"/>
          <w:szCs w:val="28"/>
          <w:lang w:eastAsia="en-US"/>
        </w:rPr>
        <w:t>П</w:t>
      </w:r>
      <w:proofErr w:type="gramEnd"/>
      <w:r w:rsidRPr="00537308">
        <w:rPr>
          <w:rFonts w:ascii="Times New Roman" w:hAnsi="Times New Roman" w:cs="Times New Roman"/>
          <w:sz w:val="28"/>
          <w:szCs w:val="28"/>
          <w:lang w:eastAsia="en-US"/>
        </w:rPr>
        <w:t>ідручник</w:t>
      </w:r>
      <w:proofErr w:type="spellEnd"/>
      <w:r w:rsidRPr="00537308">
        <w:rPr>
          <w:rFonts w:ascii="Times New Roman" w:hAnsi="Times New Roman" w:cs="Times New Roman"/>
          <w:sz w:val="28"/>
          <w:szCs w:val="28"/>
          <w:lang w:eastAsia="en-US"/>
        </w:rPr>
        <w:t xml:space="preserve">/ </w:t>
      </w:r>
      <w:proofErr w:type="spellStart"/>
      <w:r w:rsidRPr="00537308">
        <w:rPr>
          <w:rFonts w:ascii="Times New Roman" w:hAnsi="Times New Roman" w:cs="Times New Roman"/>
          <w:sz w:val="28"/>
          <w:szCs w:val="28"/>
          <w:lang w:eastAsia="en-US"/>
        </w:rPr>
        <w:t>М.Г.Попович</w:t>
      </w:r>
      <w:proofErr w:type="spellEnd"/>
      <w:r w:rsidRPr="00537308">
        <w:rPr>
          <w:rFonts w:ascii="Times New Roman" w:hAnsi="Times New Roman" w:cs="Times New Roman"/>
          <w:sz w:val="28"/>
          <w:szCs w:val="28"/>
          <w:lang w:eastAsia="en-US"/>
        </w:rPr>
        <w:t xml:space="preserve">, М.Г. </w:t>
      </w:r>
      <w:proofErr w:type="spellStart"/>
      <w:r w:rsidRPr="00537308">
        <w:rPr>
          <w:rFonts w:ascii="Times New Roman" w:hAnsi="Times New Roman" w:cs="Times New Roman"/>
          <w:sz w:val="28"/>
          <w:szCs w:val="28"/>
          <w:lang w:eastAsia="en-US"/>
        </w:rPr>
        <w:t>Борисюк</w:t>
      </w:r>
      <w:proofErr w:type="spellEnd"/>
      <w:r w:rsidRPr="00537308">
        <w:rPr>
          <w:rFonts w:ascii="Times New Roman" w:hAnsi="Times New Roman" w:cs="Times New Roman"/>
          <w:sz w:val="28"/>
          <w:szCs w:val="28"/>
          <w:lang w:eastAsia="en-US"/>
        </w:rPr>
        <w:t xml:space="preserve">, В.А. За ред. </w:t>
      </w:r>
      <w:proofErr w:type="spellStart"/>
      <w:r w:rsidRPr="00537308">
        <w:rPr>
          <w:rFonts w:ascii="Times New Roman" w:hAnsi="Times New Roman" w:cs="Times New Roman"/>
          <w:sz w:val="28"/>
          <w:szCs w:val="28"/>
          <w:lang w:eastAsia="en-US"/>
        </w:rPr>
        <w:t>М.Г.Поповича</w:t>
      </w:r>
      <w:proofErr w:type="spellEnd"/>
      <w:r w:rsidRPr="00537308">
        <w:rPr>
          <w:rFonts w:ascii="Times New Roman" w:hAnsi="Times New Roman" w:cs="Times New Roman"/>
          <w:sz w:val="28"/>
          <w:szCs w:val="28"/>
          <w:lang w:eastAsia="en-US"/>
        </w:rPr>
        <w:t xml:space="preserve">.-К.: </w:t>
      </w:r>
      <w:proofErr w:type="spellStart"/>
      <w:r w:rsidRPr="00537308">
        <w:rPr>
          <w:rFonts w:ascii="Times New Roman" w:hAnsi="Times New Roman" w:cs="Times New Roman"/>
          <w:sz w:val="28"/>
          <w:szCs w:val="28"/>
          <w:lang w:eastAsia="en-US"/>
        </w:rPr>
        <w:t>Вища</w:t>
      </w:r>
      <w:proofErr w:type="spellEnd"/>
      <w:r w:rsidRPr="00537308">
        <w:rPr>
          <w:rFonts w:ascii="Times New Roman" w:hAnsi="Times New Roman" w:cs="Times New Roman"/>
          <w:sz w:val="28"/>
          <w:szCs w:val="28"/>
          <w:lang w:eastAsia="en-US"/>
        </w:rPr>
        <w:t xml:space="preserve"> шк.,1993.-494с.:іл</w:t>
      </w:r>
    </w:p>
    <w:p w:rsidR="00537308" w:rsidRPr="00537308" w:rsidRDefault="00537308" w:rsidP="00537308">
      <w:pPr>
        <w:pStyle w:val="a3"/>
        <w:numPr>
          <w:ilvl w:val="0"/>
          <w:numId w:val="30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37308">
        <w:rPr>
          <w:rFonts w:ascii="Times New Roman" w:hAnsi="Times New Roman" w:cs="Times New Roman"/>
          <w:color w:val="000000"/>
          <w:sz w:val="28"/>
          <w:szCs w:val="28"/>
        </w:rPr>
        <w:t>Справочник по автоматизированному электроприводу. Под ред. В. А. Елисеева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537308">
        <w:rPr>
          <w:rFonts w:ascii="Times New Roman" w:hAnsi="Times New Roman" w:cs="Times New Roman"/>
          <w:color w:val="000000"/>
          <w:sz w:val="28"/>
          <w:szCs w:val="28"/>
        </w:rPr>
        <w:t xml:space="preserve">и А. В. </w:t>
      </w:r>
      <w:proofErr w:type="spellStart"/>
      <w:r w:rsidRPr="00537308">
        <w:rPr>
          <w:rFonts w:ascii="Times New Roman" w:hAnsi="Times New Roman" w:cs="Times New Roman"/>
          <w:color w:val="000000"/>
          <w:sz w:val="28"/>
          <w:szCs w:val="28"/>
        </w:rPr>
        <w:t>Шинянянского</w:t>
      </w:r>
      <w:proofErr w:type="spellEnd"/>
      <w:r w:rsidRPr="00537308">
        <w:rPr>
          <w:rFonts w:ascii="Times New Roman" w:hAnsi="Times New Roman" w:cs="Times New Roman"/>
          <w:color w:val="000000"/>
          <w:sz w:val="28"/>
          <w:szCs w:val="28"/>
        </w:rPr>
        <w:t xml:space="preserve"> М.: </w:t>
      </w:r>
      <w:proofErr w:type="spellStart"/>
      <w:r w:rsidRPr="00537308">
        <w:rPr>
          <w:rFonts w:ascii="Times New Roman" w:hAnsi="Times New Roman" w:cs="Times New Roman"/>
          <w:color w:val="000000"/>
          <w:sz w:val="28"/>
          <w:szCs w:val="28"/>
        </w:rPr>
        <w:t>Энергоиздат</w:t>
      </w:r>
      <w:proofErr w:type="spellEnd"/>
      <w:r w:rsidRPr="00537308">
        <w:rPr>
          <w:rFonts w:ascii="Times New Roman" w:hAnsi="Times New Roman" w:cs="Times New Roman"/>
          <w:color w:val="000000"/>
          <w:sz w:val="28"/>
          <w:szCs w:val="28"/>
        </w:rPr>
        <w:t>, 1983. 616 с.</w:t>
      </w:r>
    </w:p>
    <w:p w:rsidR="00537308" w:rsidRPr="00537308" w:rsidRDefault="00537308" w:rsidP="00537308">
      <w:pPr>
        <w:pStyle w:val="a3"/>
        <w:numPr>
          <w:ilvl w:val="0"/>
          <w:numId w:val="30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37308">
        <w:rPr>
          <w:rFonts w:ascii="Times New Roman" w:hAnsi="Times New Roman" w:cs="Times New Roman"/>
          <w:color w:val="000000"/>
          <w:sz w:val="28"/>
          <w:szCs w:val="28"/>
        </w:rPr>
        <w:t>Безрученко В. М., Варченко В. К., Чумак В. В.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537308">
        <w:rPr>
          <w:rFonts w:ascii="Times New Roman" w:hAnsi="Times New Roman" w:cs="Times New Roman"/>
          <w:color w:val="000000"/>
          <w:sz w:val="28"/>
          <w:szCs w:val="28"/>
        </w:rPr>
        <w:t>Д</w:t>
      </w:r>
      <w:proofErr w:type="gramStart"/>
      <w:r w:rsidRPr="00537308">
        <w:rPr>
          <w:rFonts w:ascii="Times New Roman" w:hAnsi="Times New Roman" w:cs="Times New Roman"/>
          <w:color w:val="000000"/>
          <w:sz w:val="28"/>
          <w:szCs w:val="28"/>
        </w:rPr>
        <w:t xml:space="preserve"> :</w:t>
      </w:r>
      <w:proofErr w:type="gramEnd"/>
      <w:r w:rsidRPr="0053730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37308">
        <w:rPr>
          <w:rFonts w:ascii="Times New Roman" w:hAnsi="Times New Roman" w:cs="Times New Roman"/>
          <w:color w:val="000000"/>
          <w:sz w:val="28"/>
          <w:szCs w:val="28"/>
        </w:rPr>
        <w:t>Видавництво</w:t>
      </w:r>
      <w:proofErr w:type="spellEnd"/>
      <w:r w:rsidRPr="0053730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37308">
        <w:rPr>
          <w:rFonts w:ascii="Times New Roman" w:hAnsi="Times New Roman" w:cs="Times New Roman"/>
          <w:color w:val="000000"/>
          <w:sz w:val="28"/>
          <w:szCs w:val="28"/>
        </w:rPr>
        <w:t>Дніпропетр</w:t>
      </w:r>
      <w:proofErr w:type="spellEnd"/>
      <w:r w:rsidRPr="00537308">
        <w:rPr>
          <w:rFonts w:ascii="Times New Roman" w:hAnsi="Times New Roman" w:cs="Times New Roman"/>
          <w:color w:val="000000"/>
          <w:sz w:val="28"/>
          <w:szCs w:val="28"/>
        </w:rPr>
        <w:t>. нац. ун-ту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537308">
        <w:rPr>
          <w:rFonts w:ascii="Times New Roman" w:hAnsi="Times New Roman" w:cs="Times New Roman"/>
          <w:color w:val="000000"/>
          <w:sz w:val="28"/>
          <w:szCs w:val="28"/>
        </w:rPr>
        <w:t>залізн</w:t>
      </w:r>
      <w:proofErr w:type="spellEnd"/>
      <w:r w:rsidRPr="00537308">
        <w:rPr>
          <w:rFonts w:ascii="Times New Roman" w:hAnsi="Times New Roman" w:cs="Times New Roman"/>
          <w:color w:val="000000"/>
          <w:sz w:val="28"/>
          <w:szCs w:val="28"/>
        </w:rPr>
        <w:t xml:space="preserve">. трансп. </w:t>
      </w:r>
      <w:proofErr w:type="spellStart"/>
      <w:r w:rsidRPr="00537308">
        <w:rPr>
          <w:rFonts w:ascii="Times New Roman" w:hAnsi="Times New Roman" w:cs="Times New Roman"/>
          <w:color w:val="000000"/>
          <w:sz w:val="28"/>
          <w:szCs w:val="28"/>
        </w:rPr>
        <w:t>ім</w:t>
      </w:r>
      <w:proofErr w:type="spellEnd"/>
      <w:r w:rsidRPr="00537308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537308">
        <w:rPr>
          <w:rFonts w:ascii="Times New Roman" w:hAnsi="Times New Roman" w:cs="Times New Roman"/>
          <w:color w:val="000000"/>
          <w:sz w:val="28"/>
          <w:szCs w:val="28"/>
        </w:rPr>
        <w:t>ак</w:t>
      </w:r>
      <w:proofErr w:type="spellEnd"/>
      <w:r w:rsidRPr="00537308">
        <w:rPr>
          <w:rFonts w:ascii="Times New Roman" w:hAnsi="Times New Roman" w:cs="Times New Roman"/>
          <w:color w:val="000000"/>
          <w:sz w:val="28"/>
          <w:szCs w:val="28"/>
        </w:rPr>
        <w:t xml:space="preserve">. В. </w:t>
      </w:r>
      <w:proofErr w:type="spellStart"/>
      <w:r w:rsidRPr="00537308">
        <w:rPr>
          <w:rFonts w:ascii="Times New Roman" w:hAnsi="Times New Roman" w:cs="Times New Roman"/>
          <w:color w:val="000000"/>
          <w:sz w:val="28"/>
          <w:szCs w:val="28"/>
        </w:rPr>
        <w:t>Лазаряна</w:t>
      </w:r>
      <w:proofErr w:type="spellEnd"/>
      <w:r w:rsidRPr="00537308">
        <w:rPr>
          <w:rFonts w:ascii="Times New Roman" w:hAnsi="Times New Roman" w:cs="Times New Roman"/>
          <w:color w:val="000000"/>
          <w:sz w:val="28"/>
          <w:szCs w:val="28"/>
        </w:rPr>
        <w:t xml:space="preserve">, 2003. – </w:t>
      </w:r>
      <w:r w:rsidRPr="00537308">
        <w:rPr>
          <w:rFonts w:ascii="Times New Roman" w:hAnsi="Times New Roman" w:cs="Times New Roman"/>
          <w:color w:val="000000"/>
          <w:sz w:val="28"/>
          <w:szCs w:val="28"/>
          <w:lang w:val="uk-UA"/>
        </w:rPr>
        <w:t>203</w:t>
      </w:r>
      <w:r w:rsidRPr="00537308">
        <w:rPr>
          <w:rFonts w:ascii="Times New Roman" w:hAnsi="Times New Roman" w:cs="Times New Roman"/>
          <w:color w:val="000000"/>
          <w:sz w:val="28"/>
          <w:szCs w:val="28"/>
        </w:rPr>
        <w:t>с.</w:t>
      </w:r>
    </w:p>
    <w:p w:rsidR="00537308" w:rsidRDefault="00537308">
      <w:p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br w:type="page"/>
      </w:r>
    </w:p>
    <w:p w:rsidR="00537308" w:rsidRDefault="00537308" w:rsidP="00537308">
      <w:pPr>
        <w:pStyle w:val="a3"/>
        <w:numPr>
          <w:ilvl w:val="0"/>
          <w:numId w:val="6"/>
        </w:num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Додатки</w:t>
      </w:r>
    </w:p>
    <w:p w:rsidR="00537308" w:rsidRDefault="00537308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br w:type="page"/>
      </w:r>
    </w:p>
    <w:p w:rsidR="00537308" w:rsidRPr="00537308" w:rsidRDefault="00537308" w:rsidP="00537308">
      <w:pPr>
        <w:ind w:left="567" w:firstLine="5954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Додаток 1</w:t>
      </w:r>
    </w:p>
    <w:p w:rsidR="00537308" w:rsidRPr="00537308" w:rsidRDefault="00537308" w:rsidP="00537308">
      <w:pPr>
        <w:ind w:left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37308">
        <w:rPr>
          <w:rFonts w:ascii="Times New Roman" w:hAnsi="Times New Roman" w:cs="Times New Roman"/>
          <w:b/>
          <w:sz w:val="28"/>
          <w:szCs w:val="28"/>
          <w:lang w:val="uk-UA"/>
        </w:rPr>
        <w:t>КРОССВОРД</w:t>
      </w:r>
    </w:p>
    <w:tbl>
      <w:tblPr>
        <w:tblStyle w:val="ab"/>
        <w:tblpPr w:leftFromText="180" w:rightFromText="180" w:vertAnchor="text" w:horzAnchor="margin" w:tblpY="58"/>
        <w:tblW w:w="9855" w:type="dxa"/>
        <w:tblLayout w:type="fixed"/>
        <w:tblLook w:val="00A0" w:firstRow="1" w:lastRow="0" w:firstColumn="1" w:lastColumn="0" w:noHBand="0" w:noVBand="0"/>
      </w:tblPr>
      <w:tblGrid>
        <w:gridCol w:w="413"/>
        <w:gridCol w:w="188"/>
        <w:gridCol w:w="598"/>
        <w:gridCol w:w="745"/>
        <w:gridCol w:w="895"/>
        <w:gridCol w:w="851"/>
        <w:gridCol w:w="937"/>
        <w:gridCol w:w="728"/>
        <w:gridCol w:w="599"/>
        <w:gridCol w:w="545"/>
        <w:gridCol w:w="503"/>
        <w:gridCol w:w="449"/>
        <w:gridCol w:w="450"/>
        <w:gridCol w:w="450"/>
        <w:gridCol w:w="58"/>
        <w:gridCol w:w="31"/>
        <w:gridCol w:w="511"/>
        <w:gridCol w:w="449"/>
        <w:gridCol w:w="42"/>
        <w:gridCol w:w="413"/>
      </w:tblGrid>
      <w:tr w:rsidR="00537308" w:rsidTr="00537308">
        <w:trPr>
          <w:trHeight w:val="400"/>
        </w:trPr>
        <w:tc>
          <w:tcPr>
            <w:tcW w:w="1945" w:type="dxa"/>
            <w:gridSpan w:val="4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37308" w:rsidRDefault="00537308">
            <w:pPr>
              <w:jc w:val="center"/>
              <w:rPr>
                <w:lang w:eastAsia="en-US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308" w:rsidRDefault="00537308">
            <w:pP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uk-UA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08" w:rsidRDefault="0053730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37308" w:rsidRDefault="00537308">
            <w:pPr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  <w:lang w:eastAsia="en-US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08" w:rsidRDefault="0053730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08" w:rsidRDefault="0053730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08" w:rsidRDefault="0053730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08" w:rsidRDefault="0053730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08" w:rsidRDefault="0053730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08" w:rsidRDefault="0053730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08" w:rsidRDefault="0053730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08" w:rsidRDefault="0053730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08" w:rsidRDefault="0053730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4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08" w:rsidRDefault="0053730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 w:eastAsia="en-US"/>
              </w:rPr>
            </w:pPr>
          </w:p>
        </w:tc>
      </w:tr>
      <w:tr w:rsidR="00537308" w:rsidTr="00537308">
        <w:trPr>
          <w:trHeight w:val="160"/>
        </w:trPr>
        <w:tc>
          <w:tcPr>
            <w:tcW w:w="1200" w:type="dxa"/>
            <w:gridSpan w:val="4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37308" w:rsidRDefault="00537308">
            <w:pPr>
              <w:rPr>
                <w:lang w:eastAsia="en-US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308" w:rsidRDefault="00537308">
            <w:pPr>
              <w:rPr>
                <w:rFonts w:ascii="Times New Roman" w:hAnsi="Times New Roman" w:cs="Times New Roman"/>
                <w:b/>
                <w:sz w:val="32"/>
                <w:szCs w:val="32"/>
                <w:lang w:val="uk-UA" w:eastAsia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vertAlign w:val="superscript"/>
                <w:lang w:val="uk-UA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08" w:rsidRDefault="0053730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uk-UA" w:eastAsia="en-US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37308" w:rsidRDefault="00537308">
            <w:pPr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  <w:lang w:eastAsia="en-US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08" w:rsidRDefault="0053730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uk-UA" w:eastAsia="en-US"/>
              </w:rPr>
            </w:pPr>
          </w:p>
        </w:tc>
        <w:tc>
          <w:tcPr>
            <w:tcW w:w="4498" w:type="dxa"/>
            <w:gridSpan w:val="1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37308" w:rsidRDefault="00537308">
            <w:pPr>
              <w:rPr>
                <w:lang w:eastAsia="en-US"/>
              </w:rPr>
            </w:pPr>
          </w:p>
        </w:tc>
      </w:tr>
      <w:tr w:rsidR="00537308" w:rsidTr="00537308">
        <w:trPr>
          <w:trHeight w:val="400"/>
        </w:trPr>
        <w:tc>
          <w:tcPr>
            <w:tcW w:w="2840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37308" w:rsidRDefault="00537308">
            <w:pPr>
              <w:rPr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308" w:rsidRDefault="00537308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 w:eastAsia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uk-UA"/>
              </w:rPr>
              <w:t>3.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37308" w:rsidRDefault="00537308">
            <w:pPr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  <w:lang w:eastAsia="en-US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08" w:rsidRDefault="0053730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08" w:rsidRDefault="0053730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10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08" w:rsidRDefault="0053730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08" w:rsidRDefault="0053730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1953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37308" w:rsidRDefault="00537308">
            <w:pPr>
              <w:rPr>
                <w:lang w:eastAsia="en-US"/>
              </w:rPr>
            </w:pPr>
          </w:p>
        </w:tc>
      </w:tr>
      <w:tr w:rsidR="00537308" w:rsidTr="00537308">
        <w:trPr>
          <w:trHeight w:val="400"/>
        </w:trPr>
        <w:tc>
          <w:tcPr>
            <w:tcW w:w="3691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37308" w:rsidRDefault="0053730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eastAsia="en-US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537308" w:rsidRDefault="00537308">
            <w:pPr>
              <w:rPr>
                <w:rFonts w:ascii="Times New Roman" w:hAnsi="Times New Roman" w:cs="Times New Roman"/>
                <w:b/>
                <w:color w:val="FF0000"/>
                <w:sz w:val="32"/>
                <w:szCs w:val="32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vertAlign w:val="superscript"/>
                <w:lang w:val="uk-UA"/>
              </w:rPr>
              <w:t>4.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08" w:rsidRDefault="0053730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08" w:rsidRDefault="0053730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10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08" w:rsidRDefault="0053730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08" w:rsidRDefault="0053730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5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08" w:rsidRDefault="0053730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08" w:rsidRDefault="0053730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4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08" w:rsidRDefault="0053730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08" w:rsidRDefault="0053730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 w:eastAsia="en-US"/>
              </w:rPr>
            </w:pPr>
          </w:p>
        </w:tc>
      </w:tr>
      <w:tr w:rsidR="00537308" w:rsidTr="00537308">
        <w:trPr>
          <w:trHeight w:val="400"/>
        </w:trPr>
        <w:tc>
          <w:tcPr>
            <w:tcW w:w="41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37308" w:rsidRDefault="0053730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uk-UA" w:eastAsia="en-US"/>
              </w:rPr>
            </w:pP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308" w:rsidRDefault="00537308">
            <w:pPr>
              <w:rPr>
                <w:rFonts w:ascii="Times New Roman" w:hAnsi="Times New Roman" w:cs="Times New Roman"/>
                <w:b/>
                <w:sz w:val="32"/>
                <w:szCs w:val="32"/>
                <w:lang w:val="uk-UA" w:eastAsia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vertAlign w:val="superscript"/>
                <w:lang w:val="uk-UA"/>
              </w:rPr>
              <w:t>5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08" w:rsidRDefault="0053730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uk-UA" w:eastAsia="en-US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08" w:rsidRDefault="0053730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uk-UA"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08" w:rsidRDefault="0053730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eastAsia="en-US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37308" w:rsidRDefault="00537308">
            <w:pPr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  <w:lang w:eastAsia="en-US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08" w:rsidRDefault="0053730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uk-UA" w:eastAsia="en-US"/>
              </w:rPr>
            </w:pP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08" w:rsidRDefault="0053730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uk-UA" w:eastAsia="en-US"/>
              </w:rPr>
            </w:pPr>
          </w:p>
        </w:tc>
        <w:tc>
          <w:tcPr>
            <w:tcW w:w="10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08" w:rsidRDefault="0053730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uk-UA" w:eastAsia="en-US"/>
              </w:rPr>
            </w:pPr>
          </w:p>
        </w:tc>
        <w:tc>
          <w:tcPr>
            <w:tcW w:w="285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37308" w:rsidRDefault="0053730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eastAsia="en-US"/>
              </w:rPr>
            </w:pPr>
          </w:p>
        </w:tc>
      </w:tr>
      <w:tr w:rsidR="00537308" w:rsidTr="00537308">
        <w:trPr>
          <w:trHeight w:val="416"/>
        </w:trPr>
        <w:tc>
          <w:tcPr>
            <w:tcW w:w="194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37308" w:rsidRDefault="00537308">
            <w:pPr>
              <w:rPr>
                <w:lang w:eastAsia="en-US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308" w:rsidRDefault="00537308">
            <w:pPr>
              <w:rPr>
                <w:rFonts w:ascii="Times New Roman" w:hAnsi="Times New Roman" w:cs="Times New Roman"/>
                <w:b/>
                <w:sz w:val="32"/>
                <w:szCs w:val="32"/>
                <w:lang w:val="uk-UA" w:eastAsia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vertAlign w:val="superscript"/>
                <w:lang w:val="uk-UA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08" w:rsidRDefault="0053730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uk-UA" w:eastAsia="en-US"/>
              </w:rPr>
            </w:pPr>
          </w:p>
        </w:tc>
        <w:tc>
          <w:tcPr>
            <w:tcW w:w="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37308" w:rsidRDefault="00537308">
            <w:pPr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  <w:lang w:eastAsia="en-US"/>
              </w:rPr>
            </w:pPr>
          </w:p>
        </w:tc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08" w:rsidRDefault="0053730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uk-UA" w:eastAsia="en-US"/>
              </w:rPr>
            </w:pPr>
          </w:p>
        </w:tc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08" w:rsidRDefault="0053730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uk-UA" w:eastAsia="en-US"/>
              </w:rPr>
            </w:pPr>
          </w:p>
        </w:tc>
        <w:tc>
          <w:tcPr>
            <w:tcW w:w="104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08" w:rsidRDefault="0053730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uk-UA" w:eastAsia="en-US"/>
              </w:rPr>
            </w:pPr>
          </w:p>
        </w:tc>
        <w:tc>
          <w:tcPr>
            <w:tcW w:w="8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08" w:rsidRDefault="0053730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uk-UA" w:eastAsia="en-US"/>
              </w:rPr>
            </w:pPr>
          </w:p>
        </w:tc>
        <w:tc>
          <w:tcPr>
            <w:tcW w:w="10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08" w:rsidRDefault="0053730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uk-UA" w:eastAsia="en-US"/>
              </w:rPr>
            </w:pPr>
          </w:p>
        </w:tc>
        <w:tc>
          <w:tcPr>
            <w:tcW w:w="90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08" w:rsidRDefault="0053730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uk-UA" w:eastAsia="en-US"/>
              </w:rPr>
            </w:pPr>
          </w:p>
        </w:tc>
      </w:tr>
      <w:tr w:rsidR="00537308" w:rsidTr="00537308">
        <w:trPr>
          <w:trHeight w:val="400"/>
        </w:trPr>
        <w:tc>
          <w:tcPr>
            <w:tcW w:w="12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7308" w:rsidRDefault="00537308">
            <w:pPr>
              <w:rPr>
                <w:lang w:eastAsia="en-US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308" w:rsidRDefault="00537308">
            <w:pPr>
              <w:rPr>
                <w:rFonts w:ascii="Times New Roman" w:hAnsi="Times New Roman" w:cs="Times New Roman"/>
                <w:b/>
                <w:sz w:val="32"/>
                <w:szCs w:val="32"/>
                <w:lang w:val="uk-UA" w:eastAsia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vertAlign w:val="superscript"/>
                <w:lang w:val="uk-UA"/>
              </w:rPr>
              <w:t>7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08" w:rsidRDefault="0053730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uk-UA"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08" w:rsidRDefault="0053730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uk-UA" w:eastAsia="en-US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37308" w:rsidRDefault="00537308">
            <w:pPr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  <w:lang w:val="uk-UA" w:eastAsia="en-US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08" w:rsidRDefault="0053730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uk-UA" w:eastAsia="en-US"/>
              </w:rPr>
            </w:pP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08" w:rsidRDefault="0053730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uk-UA" w:eastAsia="en-US"/>
              </w:rPr>
            </w:pPr>
          </w:p>
        </w:tc>
        <w:tc>
          <w:tcPr>
            <w:tcW w:w="10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08" w:rsidRDefault="0053730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uk-UA" w:eastAsia="en-US"/>
              </w:rPr>
            </w:pP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08" w:rsidRDefault="0053730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uk-UA" w:eastAsia="en-US"/>
              </w:rPr>
            </w:pPr>
          </w:p>
        </w:tc>
        <w:tc>
          <w:tcPr>
            <w:tcW w:w="10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08" w:rsidRDefault="0053730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uk-UA" w:eastAsia="en-US"/>
              </w:rPr>
            </w:pPr>
          </w:p>
        </w:tc>
        <w:tc>
          <w:tcPr>
            <w:tcW w:w="903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37308" w:rsidRDefault="0053730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uk-UA" w:eastAsia="en-US"/>
              </w:rPr>
            </w:pPr>
          </w:p>
        </w:tc>
      </w:tr>
      <w:tr w:rsidR="00537308" w:rsidTr="00537308">
        <w:trPr>
          <w:trHeight w:val="400"/>
        </w:trPr>
        <w:tc>
          <w:tcPr>
            <w:tcW w:w="6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308" w:rsidRDefault="00537308">
            <w:pPr>
              <w:rPr>
                <w:rFonts w:ascii="Times New Roman" w:hAnsi="Times New Roman" w:cs="Times New Roman"/>
                <w:b/>
                <w:sz w:val="32"/>
                <w:szCs w:val="32"/>
                <w:lang w:val="uk-UA" w:eastAsia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vertAlign w:val="superscript"/>
                <w:lang w:val="uk-UA"/>
              </w:rPr>
              <w:t>8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08" w:rsidRDefault="0053730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uk-UA" w:eastAsia="en-US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08" w:rsidRDefault="0053730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uk-UA" w:eastAsia="en-US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08" w:rsidRDefault="0053730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uk-UA"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08" w:rsidRDefault="0053730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uk-UA" w:eastAsia="en-US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37308" w:rsidRDefault="00537308">
            <w:pPr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  <w:lang w:val="uk-UA" w:eastAsia="en-US"/>
              </w:rPr>
            </w:pPr>
          </w:p>
        </w:tc>
        <w:tc>
          <w:tcPr>
            <w:tcW w:w="5226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537308" w:rsidRDefault="00537308">
            <w:pPr>
              <w:rPr>
                <w:lang w:eastAsia="en-US"/>
              </w:rPr>
            </w:pPr>
          </w:p>
        </w:tc>
      </w:tr>
      <w:tr w:rsidR="00537308" w:rsidTr="00537308">
        <w:trPr>
          <w:trHeight w:val="400"/>
        </w:trPr>
        <w:tc>
          <w:tcPr>
            <w:tcW w:w="1945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537308" w:rsidRDefault="00537308">
            <w:pPr>
              <w:rPr>
                <w:lang w:eastAsia="en-US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308" w:rsidRDefault="00537308">
            <w:pPr>
              <w:rPr>
                <w:rFonts w:ascii="Times New Roman" w:hAnsi="Times New Roman" w:cs="Times New Roman"/>
                <w:b/>
                <w:sz w:val="32"/>
                <w:szCs w:val="32"/>
                <w:lang w:val="uk-UA" w:eastAsia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vertAlign w:val="superscript"/>
                <w:lang w:val="uk-UA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08" w:rsidRDefault="0053730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uk-UA" w:eastAsia="en-US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37308" w:rsidRDefault="00537308">
            <w:pPr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  <w:lang w:val="uk-UA" w:eastAsia="en-US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08" w:rsidRDefault="0053730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uk-UA" w:eastAsia="en-US"/>
              </w:rPr>
            </w:pP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08" w:rsidRDefault="0053730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uk-UA" w:eastAsia="en-US"/>
              </w:rPr>
            </w:pPr>
          </w:p>
        </w:tc>
        <w:tc>
          <w:tcPr>
            <w:tcW w:w="10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08" w:rsidRDefault="0053730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uk-UA" w:eastAsia="en-US"/>
              </w:rPr>
            </w:pP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08" w:rsidRDefault="0053730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uk-UA" w:eastAsia="en-US"/>
              </w:rPr>
            </w:pPr>
          </w:p>
        </w:tc>
        <w:tc>
          <w:tcPr>
            <w:tcW w:w="10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08" w:rsidRDefault="0053730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uk-UA" w:eastAsia="en-US"/>
              </w:rPr>
            </w:pPr>
          </w:p>
        </w:tc>
        <w:tc>
          <w:tcPr>
            <w:tcW w:w="9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08" w:rsidRDefault="0053730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uk-UA" w:eastAsia="en-US"/>
              </w:rPr>
            </w:pPr>
          </w:p>
        </w:tc>
      </w:tr>
      <w:tr w:rsidR="00537308" w:rsidTr="00537308">
        <w:trPr>
          <w:trHeight w:val="400"/>
        </w:trPr>
        <w:tc>
          <w:tcPr>
            <w:tcW w:w="2840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37308" w:rsidRDefault="00537308">
            <w:pPr>
              <w:rPr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308" w:rsidRDefault="00537308">
            <w:pPr>
              <w:rPr>
                <w:rFonts w:ascii="Times New Roman" w:hAnsi="Times New Roman" w:cs="Times New Roman"/>
                <w:b/>
                <w:sz w:val="32"/>
                <w:szCs w:val="32"/>
                <w:lang w:val="uk-UA" w:eastAsia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vertAlign w:val="superscript"/>
                <w:lang w:val="uk-UA"/>
              </w:rPr>
              <w:t>10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37308" w:rsidRDefault="00537308">
            <w:pPr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  <w:lang w:val="uk-UA" w:eastAsia="en-US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08" w:rsidRDefault="0053730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uk-UA" w:eastAsia="en-US"/>
              </w:rPr>
            </w:pP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08" w:rsidRDefault="0053730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uk-UA" w:eastAsia="en-US"/>
              </w:rPr>
            </w:pPr>
          </w:p>
        </w:tc>
        <w:tc>
          <w:tcPr>
            <w:tcW w:w="10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08" w:rsidRDefault="0053730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uk-UA" w:eastAsia="en-US"/>
              </w:rPr>
            </w:pP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08" w:rsidRDefault="0053730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uk-UA" w:eastAsia="en-US"/>
              </w:rPr>
            </w:pPr>
          </w:p>
        </w:tc>
        <w:tc>
          <w:tcPr>
            <w:tcW w:w="10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08" w:rsidRDefault="0053730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uk-UA" w:eastAsia="en-US"/>
              </w:rPr>
            </w:pPr>
          </w:p>
        </w:tc>
        <w:tc>
          <w:tcPr>
            <w:tcW w:w="903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37308" w:rsidRDefault="0053730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eastAsia="en-US"/>
              </w:rPr>
            </w:pPr>
          </w:p>
        </w:tc>
      </w:tr>
      <w:tr w:rsidR="00537308" w:rsidTr="00537308">
        <w:trPr>
          <w:trHeight w:val="300"/>
        </w:trPr>
        <w:tc>
          <w:tcPr>
            <w:tcW w:w="9853" w:type="dxa"/>
            <w:gridSpan w:val="20"/>
            <w:tcBorders>
              <w:top w:val="nil"/>
              <w:left w:val="nil"/>
              <w:bottom w:val="nil"/>
              <w:right w:val="nil"/>
            </w:tcBorders>
          </w:tcPr>
          <w:p w:rsidR="00537308" w:rsidRDefault="00537308">
            <w:pPr>
              <w:rPr>
                <w:lang w:eastAsia="en-US"/>
              </w:rPr>
            </w:pPr>
          </w:p>
        </w:tc>
      </w:tr>
      <w:tr w:rsidR="00537308" w:rsidTr="00537308">
        <w:trPr>
          <w:trHeight w:val="400"/>
        </w:trPr>
        <w:tc>
          <w:tcPr>
            <w:tcW w:w="3691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37308" w:rsidRDefault="00537308">
            <w:pPr>
              <w:rPr>
                <w:lang w:eastAsia="en-US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537308" w:rsidRDefault="00537308">
            <w:pPr>
              <w:rPr>
                <w:rFonts w:ascii="Times New Roman" w:hAnsi="Times New Roman" w:cs="Times New Roman"/>
                <w:b/>
                <w:color w:val="FF0000"/>
                <w:sz w:val="32"/>
                <w:szCs w:val="32"/>
                <w:lang w:val="uk-UA" w:eastAsia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vertAlign w:val="superscript"/>
                <w:lang w:val="uk-UA"/>
              </w:rPr>
              <w:t>11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08" w:rsidRDefault="0053730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uk-UA" w:eastAsia="en-US"/>
              </w:rPr>
            </w:pP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08" w:rsidRDefault="0053730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uk-UA" w:eastAsia="en-US"/>
              </w:rPr>
            </w:pPr>
          </w:p>
        </w:tc>
        <w:tc>
          <w:tcPr>
            <w:tcW w:w="10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08" w:rsidRDefault="0053730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uk-UA" w:eastAsia="en-US"/>
              </w:rPr>
            </w:pP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08" w:rsidRDefault="0053730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uk-UA" w:eastAsia="en-US"/>
              </w:rPr>
            </w:pPr>
          </w:p>
        </w:tc>
        <w:tc>
          <w:tcPr>
            <w:tcW w:w="10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08" w:rsidRDefault="0053730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uk-UA" w:eastAsia="en-US"/>
              </w:rPr>
            </w:pPr>
          </w:p>
        </w:tc>
        <w:tc>
          <w:tcPr>
            <w:tcW w:w="9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08" w:rsidRDefault="0053730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uk-UA" w:eastAsia="en-US"/>
              </w:rPr>
            </w:pPr>
          </w:p>
        </w:tc>
      </w:tr>
      <w:tr w:rsidR="00537308" w:rsidTr="00537308">
        <w:trPr>
          <w:trHeight w:val="400"/>
        </w:trPr>
        <w:tc>
          <w:tcPr>
            <w:tcW w:w="194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37308" w:rsidRDefault="00537308">
            <w:pPr>
              <w:rPr>
                <w:lang w:eastAsia="en-US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308" w:rsidRDefault="00537308">
            <w:pPr>
              <w:rPr>
                <w:rFonts w:ascii="Times New Roman" w:hAnsi="Times New Roman" w:cs="Times New Roman"/>
                <w:b/>
                <w:sz w:val="32"/>
                <w:szCs w:val="32"/>
                <w:lang w:val="uk-UA" w:eastAsia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vertAlign w:val="superscript"/>
                <w:lang w:val="uk-UA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08" w:rsidRDefault="0053730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uk-UA" w:eastAsia="en-US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37308" w:rsidRDefault="00537308">
            <w:pPr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  <w:lang w:val="uk-UA" w:eastAsia="en-US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08" w:rsidRDefault="0053730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uk-UA" w:eastAsia="en-US"/>
              </w:rPr>
            </w:pP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08" w:rsidRDefault="0053730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uk-UA" w:eastAsia="en-US"/>
              </w:rPr>
            </w:pPr>
          </w:p>
        </w:tc>
        <w:tc>
          <w:tcPr>
            <w:tcW w:w="10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08" w:rsidRDefault="0053730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uk-UA" w:eastAsia="en-US"/>
              </w:rPr>
            </w:pP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08" w:rsidRDefault="0053730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uk-UA" w:eastAsia="en-US"/>
              </w:rPr>
            </w:pPr>
          </w:p>
        </w:tc>
        <w:tc>
          <w:tcPr>
            <w:tcW w:w="5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08" w:rsidRDefault="0053730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uk-UA" w:eastAsia="en-US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08" w:rsidRDefault="0053730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uk-UA" w:eastAsia="en-US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08" w:rsidRDefault="0053730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uk-UA" w:eastAsia="en-US"/>
              </w:rPr>
            </w:pPr>
          </w:p>
        </w:tc>
        <w:tc>
          <w:tcPr>
            <w:tcW w:w="4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08" w:rsidRDefault="0053730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uk-UA" w:eastAsia="en-US"/>
              </w:rPr>
            </w:pPr>
          </w:p>
        </w:tc>
      </w:tr>
      <w:tr w:rsidR="00537308" w:rsidTr="00537308">
        <w:trPr>
          <w:trHeight w:val="416"/>
        </w:trPr>
        <w:tc>
          <w:tcPr>
            <w:tcW w:w="2840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37308" w:rsidRDefault="00537308">
            <w:pPr>
              <w:rPr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308" w:rsidRDefault="00537308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 w:eastAsia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uk-UA"/>
              </w:rPr>
              <w:t>13.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37308" w:rsidRDefault="00537308">
            <w:pPr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  <w:lang w:val="uk-UA" w:eastAsia="en-US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08" w:rsidRDefault="0053730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08" w:rsidRDefault="0053730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10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08" w:rsidRDefault="0053730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08" w:rsidRDefault="0053730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5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08" w:rsidRDefault="0053730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08" w:rsidRDefault="0053730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08" w:rsidRDefault="0053730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4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08" w:rsidRDefault="0053730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 w:eastAsia="en-US"/>
              </w:rPr>
            </w:pPr>
          </w:p>
        </w:tc>
      </w:tr>
      <w:tr w:rsidR="00537308" w:rsidTr="00537308">
        <w:trPr>
          <w:trHeight w:val="400"/>
        </w:trPr>
        <w:tc>
          <w:tcPr>
            <w:tcW w:w="194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7308" w:rsidRDefault="00537308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uk-UA" w:eastAsia="en-US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308" w:rsidRDefault="00537308">
            <w:pPr>
              <w:rPr>
                <w:rFonts w:ascii="Times New Roman" w:hAnsi="Times New Roman" w:cs="Times New Roman"/>
                <w:b/>
                <w:sz w:val="32"/>
                <w:szCs w:val="32"/>
                <w:lang w:val="uk-UA" w:eastAsia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vertAlign w:val="superscript"/>
                <w:lang w:val="uk-UA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08" w:rsidRDefault="0053730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uk-UA" w:eastAsia="en-US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37308" w:rsidRDefault="00537308">
            <w:pPr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  <w:lang w:val="uk-UA" w:eastAsia="en-US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08" w:rsidRDefault="0053730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uk-UA" w:eastAsia="en-US"/>
              </w:rPr>
            </w:pP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08" w:rsidRDefault="0053730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uk-UA" w:eastAsia="en-US"/>
              </w:rPr>
            </w:pPr>
          </w:p>
        </w:tc>
        <w:tc>
          <w:tcPr>
            <w:tcW w:w="10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08" w:rsidRDefault="0053730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uk-UA" w:eastAsia="en-US"/>
              </w:rPr>
            </w:pP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08" w:rsidRDefault="0053730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uk-UA" w:eastAsia="en-US"/>
              </w:rPr>
            </w:pPr>
          </w:p>
        </w:tc>
        <w:tc>
          <w:tcPr>
            <w:tcW w:w="10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08" w:rsidRDefault="0053730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uk-UA" w:eastAsia="en-US"/>
              </w:rPr>
            </w:pPr>
          </w:p>
        </w:tc>
        <w:tc>
          <w:tcPr>
            <w:tcW w:w="9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08" w:rsidRDefault="0053730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uk-UA" w:eastAsia="en-US"/>
              </w:rPr>
            </w:pPr>
          </w:p>
        </w:tc>
      </w:tr>
      <w:tr w:rsidR="00537308" w:rsidTr="00537308">
        <w:trPr>
          <w:trHeight w:val="400"/>
        </w:trPr>
        <w:tc>
          <w:tcPr>
            <w:tcW w:w="12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308" w:rsidRDefault="00537308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 w:eastAsia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uk-UA"/>
              </w:rPr>
              <w:t>15.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08" w:rsidRDefault="0053730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08" w:rsidRDefault="0053730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08" w:rsidRDefault="0053730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37308" w:rsidRDefault="00537308">
            <w:pPr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  <w:lang w:val="uk-UA" w:eastAsia="en-US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08" w:rsidRDefault="0053730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08" w:rsidRDefault="0053730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10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08" w:rsidRDefault="0053730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08" w:rsidRDefault="0053730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10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08" w:rsidRDefault="0053730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9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08" w:rsidRDefault="0053730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 w:eastAsia="en-US"/>
              </w:rPr>
            </w:pPr>
          </w:p>
        </w:tc>
      </w:tr>
      <w:tr w:rsidR="00537308" w:rsidTr="00537308">
        <w:trPr>
          <w:trHeight w:val="400"/>
        </w:trPr>
        <w:tc>
          <w:tcPr>
            <w:tcW w:w="2840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537308" w:rsidRDefault="00537308">
            <w:pPr>
              <w:rPr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308" w:rsidRDefault="00537308">
            <w:pPr>
              <w:rPr>
                <w:rFonts w:ascii="Times New Roman" w:hAnsi="Times New Roman" w:cs="Times New Roman"/>
                <w:b/>
                <w:sz w:val="32"/>
                <w:szCs w:val="32"/>
                <w:lang w:val="uk-UA" w:eastAsia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vertAlign w:val="superscript"/>
                <w:lang w:val="uk-UA"/>
              </w:rPr>
              <w:t>16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37308" w:rsidRDefault="00537308">
            <w:pPr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  <w:lang w:val="uk-UA" w:eastAsia="en-US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08" w:rsidRDefault="0053730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uk-UA" w:eastAsia="en-US"/>
              </w:rPr>
            </w:pP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08" w:rsidRDefault="0053730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uk-UA" w:eastAsia="en-US"/>
              </w:rPr>
            </w:pPr>
          </w:p>
        </w:tc>
        <w:tc>
          <w:tcPr>
            <w:tcW w:w="10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08" w:rsidRDefault="0053730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uk-UA" w:eastAsia="en-US"/>
              </w:rPr>
            </w:pP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08" w:rsidRDefault="0053730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uk-UA" w:eastAsia="en-US"/>
              </w:rPr>
            </w:pPr>
          </w:p>
        </w:tc>
        <w:tc>
          <w:tcPr>
            <w:tcW w:w="10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08" w:rsidRDefault="0053730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uk-UA" w:eastAsia="en-US"/>
              </w:rPr>
            </w:pPr>
          </w:p>
        </w:tc>
        <w:tc>
          <w:tcPr>
            <w:tcW w:w="903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37308" w:rsidRDefault="0053730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eastAsia="en-US"/>
              </w:rPr>
            </w:pPr>
          </w:p>
        </w:tc>
      </w:tr>
      <w:tr w:rsidR="00537308" w:rsidTr="00537308">
        <w:trPr>
          <w:trHeight w:val="416"/>
        </w:trPr>
        <w:tc>
          <w:tcPr>
            <w:tcW w:w="120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37308" w:rsidRDefault="00537308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308" w:rsidRDefault="00537308">
            <w:pPr>
              <w:rPr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uk-UA"/>
              </w:rPr>
              <w:t>17.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08" w:rsidRDefault="0053730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08" w:rsidRDefault="0053730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37308" w:rsidRDefault="00537308">
            <w:pPr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  <w:lang w:val="uk-UA" w:eastAsia="en-US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08" w:rsidRDefault="0053730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08" w:rsidRDefault="0053730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10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08" w:rsidRDefault="0053730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2851" w:type="dxa"/>
            <w:gridSpan w:val="9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37308" w:rsidRDefault="00537308">
            <w:pPr>
              <w:rPr>
                <w:lang w:eastAsia="en-US"/>
              </w:rPr>
            </w:pPr>
          </w:p>
        </w:tc>
      </w:tr>
    </w:tbl>
    <w:p w:rsidR="00537308" w:rsidRDefault="00537308" w:rsidP="00537308">
      <w:pPr>
        <w:pStyle w:val="a3"/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37308" w:rsidRDefault="0053730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br w:type="page"/>
      </w:r>
    </w:p>
    <w:p w:rsidR="00537308" w:rsidRPr="00537308" w:rsidRDefault="00537308" w:rsidP="00537308">
      <w:pPr>
        <w:spacing w:after="0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val="uk-UA" w:eastAsia="en-US"/>
        </w:rPr>
      </w:pPr>
      <w:r w:rsidRPr="00537308">
        <w:rPr>
          <w:rFonts w:ascii="Times New Roman" w:eastAsiaTheme="minorHAnsi" w:hAnsi="Times New Roman" w:cs="Times New Roman"/>
          <w:b/>
          <w:sz w:val="28"/>
          <w:szCs w:val="28"/>
          <w:lang w:val="uk-UA" w:eastAsia="en-US"/>
        </w:rPr>
        <w:lastRenderedPageBreak/>
        <w:t>1</w:t>
      </w:r>
      <w:r w:rsidRPr="00537308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.</w:t>
      </w:r>
      <w:r w:rsidRPr="00537308">
        <w:rPr>
          <w:rFonts w:ascii="Times New Roman" w:eastAsiaTheme="minorHAnsi" w:hAnsi="Times New Roman" w:cs="Times New Roman"/>
          <w:bCs/>
          <w:iCs/>
          <w:color w:val="000000" w:themeColor="text1"/>
          <w:sz w:val="28"/>
          <w:szCs w:val="28"/>
          <w:lang w:val="uk-UA" w:eastAsia="en-US"/>
        </w:rPr>
        <w:t xml:space="preserve">Електромеханічна система, яка призначена для приведення в дію виконавчого органу та керуванням цим технологічним процесом. </w:t>
      </w:r>
    </w:p>
    <w:p w:rsidR="00537308" w:rsidRPr="00537308" w:rsidRDefault="00537308" w:rsidP="00537308">
      <w:pPr>
        <w:spacing w:after="0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537308">
        <w:rPr>
          <w:rFonts w:ascii="Times New Roman" w:eastAsiaTheme="minorHAnsi" w:hAnsi="Times New Roman" w:cs="Times New Roman"/>
          <w:b/>
          <w:sz w:val="28"/>
          <w:szCs w:val="28"/>
          <w:lang w:val="uk-UA" w:eastAsia="en-US"/>
        </w:rPr>
        <w:t>2.</w:t>
      </w:r>
      <w:r w:rsidRPr="00537308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Ел. апарати, які виконують різноманітні функції керування, контролю, захисту, блокування.</w:t>
      </w:r>
    </w:p>
    <w:p w:rsidR="00537308" w:rsidRPr="00537308" w:rsidRDefault="00537308" w:rsidP="00537308">
      <w:pPr>
        <w:spacing w:after="0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537308">
        <w:rPr>
          <w:rFonts w:ascii="Times New Roman" w:eastAsiaTheme="minorHAnsi" w:hAnsi="Times New Roman" w:cs="Times New Roman"/>
          <w:b/>
          <w:sz w:val="28"/>
          <w:szCs w:val="28"/>
          <w:lang w:val="uk-UA" w:eastAsia="en-US"/>
        </w:rPr>
        <w:t>3.</w:t>
      </w:r>
      <w:r w:rsidRPr="00537308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Режим роботи двигуна при якому змінюється напрямок обертання його вала </w:t>
      </w:r>
    </w:p>
    <w:p w:rsidR="00537308" w:rsidRPr="00537308" w:rsidRDefault="00537308" w:rsidP="00537308">
      <w:pPr>
        <w:spacing w:after="0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537308">
        <w:rPr>
          <w:rFonts w:ascii="Times New Roman" w:eastAsiaTheme="minorHAnsi" w:hAnsi="Times New Roman" w:cs="Times New Roman"/>
          <w:b/>
          <w:sz w:val="28"/>
          <w:szCs w:val="28"/>
          <w:lang w:val="uk-UA" w:eastAsia="en-US"/>
        </w:rPr>
        <w:t>4.</w:t>
      </w:r>
      <w:r w:rsidRPr="00537308">
        <w:rPr>
          <w:rFonts w:eastAsiaTheme="minorHAnsi"/>
          <w:lang w:val="uk-UA" w:eastAsia="en-US"/>
        </w:rPr>
        <w:t xml:space="preserve"> </w:t>
      </w:r>
      <w:r w:rsidRPr="00537308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Зміна з'єднань в електричних ланцюгах (включення, відключення і перемикання їх окремих частин), що виконується за допомогою спеціальної апаратури</w:t>
      </w:r>
    </w:p>
    <w:p w:rsidR="00537308" w:rsidRPr="00537308" w:rsidRDefault="00537308" w:rsidP="00537308">
      <w:pPr>
        <w:spacing w:after="0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537308">
        <w:rPr>
          <w:rFonts w:ascii="Times New Roman" w:eastAsiaTheme="minorHAnsi" w:hAnsi="Times New Roman" w:cs="Times New Roman"/>
          <w:b/>
          <w:sz w:val="28"/>
          <w:szCs w:val="28"/>
          <w:lang w:val="uk-UA" w:eastAsia="en-US"/>
        </w:rPr>
        <w:t>5</w:t>
      </w:r>
      <w:r w:rsidRPr="00537308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.Вимикачі є найбільш простими комутаційними апаратами та призначені для вмикання та вимикання окремих </w:t>
      </w:r>
      <w:proofErr w:type="spellStart"/>
      <w:r w:rsidRPr="00537308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струмоприймачівта</w:t>
      </w:r>
      <w:proofErr w:type="spellEnd"/>
      <w:r w:rsidRPr="00537308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ділянок ланцюгів у нормальних режимах, а також для від'єднання під час виконання ремонтних робіт.</w:t>
      </w:r>
    </w:p>
    <w:p w:rsidR="00537308" w:rsidRPr="00537308" w:rsidRDefault="00537308" w:rsidP="00537308">
      <w:pPr>
        <w:spacing w:after="0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537308">
        <w:rPr>
          <w:rFonts w:ascii="Times New Roman" w:eastAsiaTheme="minorHAnsi" w:hAnsi="Times New Roman" w:cs="Times New Roman"/>
          <w:b/>
          <w:sz w:val="28"/>
          <w:szCs w:val="28"/>
          <w:lang w:val="uk-UA" w:eastAsia="en-US"/>
        </w:rPr>
        <w:t>6</w:t>
      </w:r>
      <w:r w:rsidRPr="00537308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.Електромеханічний комутаційний пристрій, що змінює стан підключеного електричного ланцюга при дії магнітного поля від постійного </w:t>
      </w:r>
      <w:proofErr w:type="spellStart"/>
      <w:r w:rsidRPr="00537308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магніта</w:t>
      </w:r>
      <w:proofErr w:type="spellEnd"/>
      <w:r w:rsidRPr="00537308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або зовнішнього електромагніту, наприклад, соленоїда це _________ реле </w:t>
      </w:r>
    </w:p>
    <w:p w:rsidR="00537308" w:rsidRPr="00537308" w:rsidRDefault="00537308" w:rsidP="00537308">
      <w:pPr>
        <w:spacing w:after="0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537308">
        <w:rPr>
          <w:rFonts w:ascii="Times New Roman" w:eastAsiaTheme="minorHAnsi" w:hAnsi="Times New Roman" w:cs="Times New Roman"/>
          <w:b/>
          <w:sz w:val="28"/>
          <w:szCs w:val="28"/>
          <w:lang w:val="uk-UA" w:eastAsia="en-US"/>
        </w:rPr>
        <w:t>7</w:t>
      </w:r>
      <w:r w:rsidRPr="00537308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.Найпростіший комутаційний апарат, який призначений для неавтоматичного нечастого замикання і розмикання силових електричних ланцюгів двигунів постійного і змінного струму.</w:t>
      </w:r>
    </w:p>
    <w:p w:rsidR="00537308" w:rsidRPr="00537308" w:rsidRDefault="00537308" w:rsidP="00537308">
      <w:pPr>
        <w:spacing w:after="0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537308">
        <w:rPr>
          <w:rFonts w:ascii="Times New Roman" w:eastAsiaTheme="minorHAnsi" w:hAnsi="Times New Roman" w:cs="Times New Roman"/>
          <w:b/>
          <w:sz w:val="28"/>
          <w:szCs w:val="28"/>
          <w:lang w:val="uk-UA" w:eastAsia="en-US"/>
        </w:rPr>
        <w:t>8.</w:t>
      </w:r>
      <w:r w:rsidRPr="00537308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Апарат застосовуються для пуску, зупинки і реверсування трифазних асинхронних електродвигунів.</w:t>
      </w:r>
    </w:p>
    <w:p w:rsidR="00537308" w:rsidRPr="00537308" w:rsidRDefault="00537308" w:rsidP="00537308">
      <w:pPr>
        <w:spacing w:after="0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537308">
        <w:rPr>
          <w:rFonts w:ascii="Times New Roman" w:eastAsiaTheme="minorHAnsi" w:hAnsi="Times New Roman" w:cs="Times New Roman"/>
          <w:b/>
          <w:sz w:val="28"/>
          <w:szCs w:val="28"/>
          <w:lang w:val="uk-UA" w:eastAsia="en-US"/>
        </w:rPr>
        <w:t>9.</w:t>
      </w:r>
      <w:r w:rsidRPr="00537308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Електромагнітний апарат призначений для частих дистанційних комутацій силових ланцюгів.</w:t>
      </w:r>
    </w:p>
    <w:p w:rsidR="00537308" w:rsidRPr="00537308" w:rsidRDefault="00537308" w:rsidP="00537308">
      <w:pPr>
        <w:spacing w:after="0"/>
        <w:jc w:val="both"/>
        <w:rPr>
          <w:rFonts w:ascii="TimesNewRoman" w:eastAsiaTheme="minorHAnsi" w:hAnsi="TimesNewRoman"/>
          <w:color w:val="000000"/>
          <w:sz w:val="28"/>
          <w:szCs w:val="28"/>
          <w:lang w:val="uk-UA" w:eastAsia="en-US"/>
        </w:rPr>
      </w:pPr>
      <w:r w:rsidRPr="00537308">
        <w:rPr>
          <w:rFonts w:ascii="Times New Roman" w:eastAsiaTheme="minorHAnsi" w:hAnsi="Times New Roman" w:cs="Times New Roman"/>
          <w:b/>
          <w:sz w:val="28"/>
          <w:szCs w:val="28"/>
          <w:lang w:val="uk-UA" w:eastAsia="en-US"/>
        </w:rPr>
        <w:t>10.</w:t>
      </w:r>
      <w:r w:rsidRPr="00537308">
        <w:rPr>
          <w:rFonts w:ascii="TimesNewRoman" w:eastAsiaTheme="minorHAnsi" w:hAnsi="TimesNewRoman"/>
          <w:color w:val="000000"/>
          <w:sz w:val="28"/>
          <w:szCs w:val="28"/>
          <w:lang w:val="uk-UA" w:eastAsia="en-US"/>
        </w:rPr>
        <w:t xml:space="preserve"> Вимикачі, що забезпечують комутацію сигнальних ланцюгів</w:t>
      </w:r>
      <w:r w:rsidRPr="00537308">
        <w:rPr>
          <w:rFonts w:ascii="TimesNewRoman" w:eastAsiaTheme="minorHAnsi" w:hAnsi="TimesNewRoman"/>
          <w:color w:val="000000"/>
          <w:sz w:val="28"/>
          <w:szCs w:val="28"/>
          <w:lang w:val="uk-UA" w:eastAsia="en-US"/>
        </w:rPr>
        <w:br/>
        <w:t>тільки в крайніх положеннях ходу робочого органа.</w:t>
      </w:r>
    </w:p>
    <w:p w:rsidR="00537308" w:rsidRPr="00537308" w:rsidRDefault="00537308" w:rsidP="00537308">
      <w:pPr>
        <w:spacing w:after="0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537308">
        <w:rPr>
          <w:rFonts w:ascii="Times New Roman" w:eastAsiaTheme="minorHAnsi" w:hAnsi="Times New Roman" w:cs="Times New Roman"/>
          <w:b/>
          <w:sz w:val="28"/>
          <w:szCs w:val="28"/>
          <w:lang w:val="uk-UA" w:eastAsia="en-US"/>
        </w:rPr>
        <w:t>11.</w:t>
      </w:r>
      <w:r w:rsidRPr="00537308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Захисний апарат від </w:t>
      </w:r>
      <w:proofErr w:type="spellStart"/>
      <w:r w:rsidRPr="00537308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короткихзамикань</w:t>
      </w:r>
      <w:proofErr w:type="spellEnd"/>
      <w:r w:rsidRPr="00537308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та перевантажень, а також для нечастих оперативних відключень </w:t>
      </w:r>
      <w:proofErr w:type="spellStart"/>
      <w:r w:rsidRPr="00537308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електроприймачів</w:t>
      </w:r>
      <w:proofErr w:type="spellEnd"/>
      <w:r w:rsidRPr="00537308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при нормальних режимах роботи.</w:t>
      </w:r>
    </w:p>
    <w:p w:rsidR="00537308" w:rsidRPr="00537308" w:rsidRDefault="00537308" w:rsidP="00537308">
      <w:pPr>
        <w:spacing w:after="0"/>
        <w:jc w:val="both"/>
        <w:rPr>
          <w:rFonts w:ascii="TimesNewRoman" w:eastAsiaTheme="minorHAnsi" w:hAnsi="TimesNewRoman"/>
          <w:color w:val="000000"/>
          <w:sz w:val="28"/>
          <w:szCs w:val="28"/>
          <w:lang w:val="uk-UA" w:eastAsia="en-US"/>
        </w:rPr>
      </w:pPr>
      <w:r w:rsidRPr="00537308">
        <w:rPr>
          <w:rFonts w:ascii="Times New Roman" w:eastAsiaTheme="minorHAnsi" w:hAnsi="Times New Roman" w:cs="Times New Roman"/>
          <w:b/>
          <w:sz w:val="28"/>
          <w:szCs w:val="28"/>
          <w:lang w:val="uk-UA" w:eastAsia="en-US"/>
        </w:rPr>
        <w:t>12.</w:t>
      </w:r>
      <w:r w:rsidRPr="00537308">
        <w:rPr>
          <w:rFonts w:ascii="TimesNewRoman" w:eastAsiaTheme="minorHAnsi" w:hAnsi="TimesNewRoman"/>
          <w:color w:val="000000"/>
          <w:sz w:val="28"/>
          <w:szCs w:val="28"/>
          <w:lang w:val="uk-UA" w:eastAsia="en-US"/>
        </w:rPr>
        <w:t xml:space="preserve">Електричний апарат, призначений для захисту електричних ланцюгів від струмових перевантажень і струмів короткого замикання </w:t>
      </w:r>
    </w:p>
    <w:p w:rsidR="00537308" w:rsidRPr="00537308" w:rsidRDefault="00537308" w:rsidP="00537308">
      <w:pPr>
        <w:spacing w:after="0"/>
        <w:jc w:val="both"/>
        <w:rPr>
          <w:rFonts w:ascii="TimesNewRoman" w:eastAsiaTheme="minorHAnsi" w:hAnsi="TimesNewRoman"/>
          <w:color w:val="000000"/>
          <w:sz w:val="28"/>
          <w:szCs w:val="28"/>
          <w:lang w:val="uk-UA" w:eastAsia="en-US"/>
        </w:rPr>
      </w:pPr>
      <w:r w:rsidRPr="00537308">
        <w:rPr>
          <w:rFonts w:ascii="TimesNewRoman" w:eastAsiaTheme="minorHAnsi" w:hAnsi="TimesNewRoman"/>
          <w:b/>
          <w:color w:val="000000"/>
          <w:sz w:val="28"/>
          <w:szCs w:val="28"/>
          <w:lang w:val="uk-UA" w:eastAsia="en-US"/>
        </w:rPr>
        <w:t>13.</w:t>
      </w:r>
      <w:r w:rsidRPr="00537308">
        <w:rPr>
          <w:rFonts w:eastAsiaTheme="minorHAnsi"/>
          <w:lang w:val="uk-UA" w:eastAsia="en-US"/>
        </w:rPr>
        <w:t xml:space="preserve"> </w:t>
      </w:r>
      <w:r w:rsidRPr="00537308">
        <w:rPr>
          <w:rFonts w:ascii="TimesNewRoman" w:eastAsiaTheme="minorHAnsi" w:hAnsi="TimesNewRoman"/>
          <w:color w:val="000000"/>
          <w:sz w:val="28"/>
          <w:szCs w:val="28"/>
          <w:lang w:val="uk-UA" w:eastAsia="en-US"/>
        </w:rPr>
        <w:t>Властивість ЕП зберігати у часі в установлених межах значення всіх параметрів, які характеризують здатність виконувати потрібні функції в заданих режимах та умовах застосування.</w:t>
      </w:r>
    </w:p>
    <w:p w:rsidR="00537308" w:rsidRPr="00537308" w:rsidRDefault="00537308" w:rsidP="00537308">
      <w:pPr>
        <w:spacing w:after="0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537308">
        <w:rPr>
          <w:rFonts w:ascii="Times New Roman" w:eastAsiaTheme="minorHAnsi" w:hAnsi="Times New Roman" w:cs="Times New Roman"/>
          <w:b/>
          <w:sz w:val="28"/>
          <w:szCs w:val="28"/>
          <w:lang w:val="uk-UA" w:eastAsia="en-US"/>
        </w:rPr>
        <w:t>14.</w:t>
      </w:r>
      <w:r w:rsidRPr="00537308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Пуск, гальмування, реверс та регулювання швидкості електропривода </w:t>
      </w:r>
    </w:p>
    <w:p w:rsidR="00537308" w:rsidRPr="00537308" w:rsidRDefault="00537308" w:rsidP="00537308">
      <w:pPr>
        <w:spacing w:after="0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537308">
        <w:rPr>
          <w:rFonts w:ascii="Times New Roman" w:eastAsiaTheme="minorHAnsi" w:hAnsi="Times New Roman" w:cs="Times New Roman"/>
          <w:b/>
          <w:sz w:val="28"/>
          <w:szCs w:val="28"/>
          <w:lang w:val="uk-UA" w:eastAsia="en-US"/>
        </w:rPr>
        <w:t>15.</w:t>
      </w:r>
      <w:r w:rsidRPr="00537308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Один із видів керування електричними апаратами, в якому оператор не приймає участі </w:t>
      </w:r>
    </w:p>
    <w:p w:rsidR="00537308" w:rsidRPr="00537308" w:rsidRDefault="00537308" w:rsidP="00537308">
      <w:pPr>
        <w:spacing w:after="0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537308">
        <w:rPr>
          <w:rFonts w:ascii="Times New Roman" w:eastAsiaTheme="minorHAnsi" w:hAnsi="Times New Roman" w:cs="Times New Roman"/>
          <w:b/>
          <w:sz w:val="28"/>
          <w:szCs w:val="28"/>
          <w:lang w:val="uk-UA" w:eastAsia="en-US"/>
        </w:rPr>
        <w:t>16.</w:t>
      </w:r>
      <w:r w:rsidRPr="00537308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Комплект кнопок, змонтованих на загальній панелі(чи в блоці), являє собою кнопкову…</w:t>
      </w:r>
    </w:p>
    <w:p w:rsidR="00537308" w:rsidRPr="00537308" w:rsidRDefault="00537308" w:rsidP="00537308">
      <w:pP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537308">
        <w:rPr>
          <w:rFonts w:ascii="Times New Roman" w:eastAsiaTheme="minorHAnsi" w:hAnsi="Times New Roman" w:cs="Times New Roman"/>
          <w:b/>
          <w:sz w:val="28"/>
          <w:szCs w:val="28"/>
          <w:lang w:val="uk-UA" w:eastAsia="en-US"/>
        </w:rPr>
        <w:t>17.</w:t>
      </w:r>
      <w:r w:rsidRPr="00537308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Яку функцію виконує запобіжник? </w:t>
      </w:r>
    </w:p>
    <w:p w:rsidR="00781878" w:rsidRDefault="0053730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br w:type="page"/>
      </w:r>
    </w:p>
    <w:tbl>
      <w:tblPr>
        <w:tblStyle w:val="ab"/>
        <w:tblpPr w:leftFromText="180" w:rightFromText="180" w:vertAnchor="text" w:horzAnchor="margin" w:tblpY="353"/>
        <w:tblW w:w="0" w:type="auto"/>
        <w:tblLayout w:type="fixed"/>
        <w:tblLook w:val="00A0" w:firstRow="1" w:lastRow="0" w:firstColumn="1" w:lastColumn="0" w:noHBand="0" w:noVBand="0"/>
      </w:tblPr>
      <w:tblGrid>
        <w:gridCol w:w="392"/>
        <w:gridCol w:w="178"/>
        <w:gridCol w:w="566"/>
        <w:gridCol w:w="705"/>
        <w:gridCol w:w="847"/>
        <w:gridCol w:w="806"/>
        <w:gridCol w:w="887"/>
        <w:gridCol w:w="689"/>
        <w:gridCol w:w="567"/>
        <w:gridCol w:w="141"/>
        <w:gridCol w:w="375"/>
        <w:gridCol w:w="51"/>
        <w:gridCol w:w="425"/>
        <w:gridCol w:w="142"/>
        <w:gridCol w:w="283"/>
        <w:gridCol w:w="425"/>
        <w:gridCol w:w="426"/>
        <w:gridCol w:w="54"/>
        <w:gridCol w:w="30"/>
        <w:gridCol w:w="8"/>
        <w:gridCol w:w="475"/>
        <w:gridCol w:w="425"/>
        <w:gridCol w:w="40"/>
        <w:gridCol w:w="390"/>
      </w:tblGrid>
      <w:tr w:rsidR="00781878" w:rsidRPr="00FB4487" w:rsidTr="00781878">
        <w:tc>
          <w:tcPr>
            <w:tcW w:w="1841" w:type="dxa"/>
            <w:gridSpan w:val="4"/>
            <w:vMerge w:val="restart"/>
            <w:tcBorders>
              <w:top w:val="nil"/>
              <w:left w:val="nil"/>
              <w:bottom w:val="single" w:sz="4" w:space="0" w:color="auto"/>
            </w:tcBorders>
            <w:shd w:val="clear" w:color="auto" w:fill="auto"/>
          </w:tcPr>
          <w:p w:rsidR="00781878" w:rsidRPr="00FB4487" w:rsidRDefault="00781878" w:rsidP="00781878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847" w:type="dxa"/>
          </w:tcPr>
          <w:p w:rsidR="00781878" w:rsidRPr="00FB4487" w:rsidRDefault="00781878" w:rsidP="00781878">
            <w:pPr>
              <w:rPr>
                <w:rFonts w:ascii="Times New Roman" w:eastAsiaTheme="minorHAnsi" w:hAnsi="Times New Roman" w:cs="Times New Roman"/>
                <w:b/>
                <w:sz w:val="32"/>
                <w:szCs w:val="32"/>
                <w:lang w:eastAsia="en-US"/>
              </w:rPr>
            </w:pP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vertAlign w:val="superscript"/>
                <w:lang w:val="uk-UA" w:eastAsia="en-US"/>
              </w:rPr>
              <w:t xml:space="preserve">1 </w:t>
            </w: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  <w:t>Е</w:t>
            </w:r>
          </w:p>
        </w:tc>
        <w:tc>
          <w:tcPr>
            <w:tcW w:w="806" w:type="dxa"/>
          </w:tcPr>
          <w:p w:rsidR="00781878" w:rsidRPr="00FB4487" w:rsidRDefault="00781878" w:rsidP="00781878">
            <w:pPr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  <w:t>Л</w:t>
            </w:r>
          </w:p>
        </w:tc>
        <w:tc>
          <w:tcPr>
            <w:tcW w:w="887" w:type="dxa"/>
            <w:shd w:val="clear" w:color="auto" w:fill="FFFF00"/>
          </w:tcPr>
          <w:p w:rsidR="00781878" w:rsidRPr="00FB4487" w:rsidRDefault="00781878" w:rsidP="00781878">
            <w:pPr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  <w:t>Е</w:t>
            </w:r>
          </w:p>
        </w:tc>
        <w:tc>
          <w:tcPr>
            <w:tcW w:w="689" w:type="dxa"/>
          </w:tcPr>
          <w:p w:rsidR="00781878" w:rsidRPr="00FB4487" w:rsidRDefault="00781878" w:rsidP="00781878">
            <w:pPr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  <w:t>К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81878" w:rsidRPr="00FB4487" w:rsidRDefault="00781878" w:rsidP="00781878">
            <w:pPr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  <w:t>Т</w:t>
            </w:r>
          </w:p>
        </w:tc>
        <w:tc>
          <w:tcPr>
            <w:tcW w:w="516" w:type="dxa"/>
            <w:gridSpan w:val="2"/>
            <w:tcBorders>
              <w:bottom w:val="single" w:sz="4" w:space="0" w:color="auto"/>
            </w:tcBorders>
          </w:tcPr>
          <w:p w:rsidR="00781878" w:rsidRPr="00FB4487" w:rsidRDefault="00781878" w:rsidP="00781878">
            <w:pPr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  <w:t>Р</w:t>
            </w:r>
          </w:p>
        </w:tc>
        <w:tc>
          <w:tcPr>
            <w:tcW w:w="476" w:type="dxa"/>
            <w:gridSpan w:val="2"/>
            <w:tcBorders>
              <w:bottom w:val="single" w:sz="4" w:space="0" w:color="auto"/>
            </w:tcBorders>
          </w:tcPr>
          <w:p w:rsidR="00781878" w:rsidRPr="00FB4487" w:rsidRDefault="00781878" w:rsidP="00781878">
            <w:pPr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  <w:t>О</w:t>
            </w:r>
          </w:p>
        </w:tc>
        <w:tc>
          <w:tcPr>
            <w:tcW w:w="425" w:type="dxa"/>
            <w:gridSpan w:val="2"/>
            <w:tcBorders>
              <w:bottom w:val="single" w:sz="4" w:space="0" w:color="auto"/>
            </w:tcBorders>
          </w:tcPr>
          <w:p w:rsidR="00781878" w:rsidRPr="00FB4487" w:rsidRDefault="00781878" w:rsidP="00781878">
            <w:pPr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  <w:t>П</w:t>
            </w: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:rsidR="00781878" w:rsidRPr="00FB4487" w:rsidRDefault="00781878" w:rsidP="00781878">
            <w:pPr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  <w:t>Р</w:t>
            </w: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781878" w:rsidRPr="00FB4487" w:rsidRDefault="00781878" w:rsidP="00781878">
            <w:pPr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  <w:t>И</w:t>
            </w:r>
          </w:p>
        </w:tc>
        <w:tc>
          <w:tcPr>
            <w:tcW w:w="567" w:type="dxa"/>
            <w:gridSpan w:val="4"/>
            <w:tcBorders>
              <w:bottom w:val="single" w:sz="4" w:space="0" w:color="auto"/>
            </w:tcBorders>
          </w:tcPr>
          <w:p w:rsidR="00781878" w:rsidRPr="00FB4487" w:rsidRDefault="00781878" w:rsidP="00781878">
            <w:pPr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  <w:t>В</w:t>
            </w: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:rsidR="00781878" w:rsidRPr="00FB4487" w:rsidRDefault="00781878" w:rsidP="00781878">
            <w:pPr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  <w:t>О</w:t>
            </w:r>
          </w:p>
        </w:tc>
        <w:tc>
          <w:tcPr>
            <w:tcW w:w="430" w:type="dxa"/>
            <w:gridSpan w:val="2"/>
            <w:tcBorders>
              <w:bottom w:val="single" w:sz="4" w:space="0" w:color="auto"/>
            </w:tcBorders>
          </w:tcPr>
          <w:p w:rsidR="00781878" w:rsidRPr="00FB4487" w:rsidRDefault="00781878" w:rsidP="00781878">
            <w:pPr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  <w:t>Д</w:t>
            </w:r>
          </w:p>
        </w:tc>
      </w:tr>
      <w:tr w:rsidR="00781878" w:rsidRPr="00FB4487" w:rsidTr="00781878">
        <w:tc>
          <w:tcPr>
            <w:tcW w:w="1841" w:type="dxa"/>
            <w:gridSpan w:val="4"/>
            <w:vMerge/>
            <w:tcBorders>
              <w:top w:val="single" w:sz="4" w:space="0" w:color="auto"/>
              <w:left w:val="nil"/>
              <w:bottom w:val="nil"/>
            </w:tcBorders>
            <w:shd w:val="clear" w:color="auto" w:fill="auto"/>
          </w:tcPr>
          <w:p w:rsidR="00781878" w:rsidRPr="00FB4487" w:rsidRDefault="00781878" w:rsidP="00781878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847" w:type="dxa"/>
            <w:tcBorders>
              <w:bottom w:val="single" w:sz="4" w:space="0" w:color="auto"/>
            </w:tcBorders>
          </w:tcPr>
          <w:p w:rsidR="00781878" w:rsidRPr="00FB4487" w:rsidRDefault="00781878" w:rsidP="00781878">
            <w:pPr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vertAlign w:val="superscript"/>
                <w:lang w:val="uk-UA" w:eastAsia="en-US"/>
              </w:rPr>
              <w:t xml:space="preserve">2 </w:t>
            </w: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  <w:t>Р</w:t>
            </w:r>
          </w:p>
        </w:tc>
        <w:tc>
          <w:tcPr>
            <w:tcW w:w="806" w:type="dxa"/>
          </w:tcPr>
          <w:p w:rsidR="00781878" w:rsidRPr="00FB4487" w:rsidRDefault="00781878" w:rsidP="00781878">
            <w:pPr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  <w:t>Е</w:t>
            </w:r>
          </w:p>
        </w:tc>
        <w:tc>
          <w:tcPr>
            <w:tcW w:w="887" w:type="dxa"/>
            <w:shd w:val="clear" w:color="auto" w:fill="FFFF00"/>
          </w:tcPr>
          <w:p w:rsidR="00781878" w:rsidRPr="00FB4487" w:rsidRDefault="00781878" w:rsidP="00781878">
            <w:pPr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  <w:t>Л</w:t>
            </w:r>
          </w:p>
        </w:tc>
        <w:tc>
          <w:tcPr>
            <w:tcW w:w="689" w:type="dxa"/>
          </w:tcPr>
          <w:p w:rsidR="00781878" w:rsidRPr="00FB4487" w:rsidRDefault="00781878" w:rsidP="00781878">
            <w:pPr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  <w:t>Е</w:t>
            </w:r>
          </w:p>
        </w:tc>
        <w:tc>
          <w:tcPr>
            <w:tcW w:w="4257" w:type="dxa"/>
            <w:gridSpan w:val="16"/>
            <w:tcBorders>
              <w:bottom w:val="nil"/>
              <w:right w:val="nil"/>
            </w:tcBorders>
            <w:shd w:val="clear" w:color="auto" w:fill="auto"/>
          </w:tcPr>
          <w:p w:rsidR="00781878" w:rsidRPr="00FB4487" w:rsidRDefault="00781878" w:rsidP="00781878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781878" w:rsidRPr="00FB4487" w:rsidTr="00781878">
        <w:trPr>
          <w:gridAfter w:val="4"/>
          <w:wAfter w:w="1330" w:type="dxa"/>
        </w:trPr>
        <w:tc>
          <w:tcPr>
            <w:tcW w:w="2688" w:type="dxa"/>
            <w:gridSpan w:val="5"/>
            <w:tcBorders>
              <w:top w:val="nil"/>
              <w:left w:val="nil"/>
              <w:bottom w:val="nil"/>
            </w:tcBorders>
            <w:shd w:val="clear" w:color="auto" w:fill="auto"/>
          </w:tcPr>
          <w:p w:rsidR="00781878" w:rsidRPr="00FB4487" w:rsidRDefault="00781878" w:rsidP="00781878">
            <w:pPr>
              <w:rPr>
                <w:rFonts w:ascii="Times New Roman" w:eastAsiaTheme="minorHAnsi" w:hAnsi="Times New Roman" w:cs="Times New Roman"/>
                <w:sz w:val="32"/>
                <w:szCs w:val="32"/>
                <w:lang w:eastAsia="en-US"/>
              </w:rPr>
            </w:pPr>
          </w:p>
        </w:tc>
        <w:tc>
          <w:tcPr>
            <w:tcW w:w="806" w:type="dxa"/>
            <w:tcBorders>
              <w:bottom w:val="single" w:sz="4" w:space="0" w:color="auto"/>
            </w:tcBorders>
          </w:tcPr>
          <w:p w:rsidR="00781878" w:rsidRPr="00FB4487" w:rsidRDefault="00781878" w:rsidP="00781878">
            <w:pPr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vertAlign w:val="superscript"/>
                <w:lang w:val="uk-UA" w:eastAsia="en-US"/>
              </w:rPr>
              <w:t xml:space="preserve">3. </w:t>
            </w: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  <w:t>Р</w:t>
            </w:r>
          </w:p>
        </w:tc>
        <w:tc>
          <w:tcPr>
            <w:tcW w:w="887" w:type="dxa"/>
            <w:shd w:val="clear" w:color="auto" w:fill="FFFF00"/>
          </w:tcPr>
          <w:p w:rsidR="00781878" w:rsidRPr="00FB4487" w:rsidRDefault="00781878" w:rsidP="00781878">
            <w:pPr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  <w:t>Е</w:t>
            </w:r>
          </w:p>
        </w:tc>
        <w:tc>
          <w:tcPr>
            <w:tcW w:w="689" w:type="dxa"/>
          </w:tcPr>
          <w:p w:rsidR="00781878" w:rsidRPr="00FB4487" w:rsidRDefault="00781878" w:rsidP="00781878">
            <w:pPr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  <w:t>В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</w:tcBorders>
          </w:tcPr>
          <w:p w:rsidR="00781878" w:rsidRPr="00FB4487" w:rsidRDefault="00781878" w:rsidP="00781878">
            <w:pPr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  <w:t>Е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</w:tcBorders>
          </w:tcPr>
          <w:p w:rsidR="00781878" w:rsidRPr="00FB4487" w:rsidRDefault="00781878" w:rsidP="00781878">
            <w:pPr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  <w:t>Р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</w:tcBorders>
          </w:tcPr>
          <w:p w:rsidR="00781878" w:rsidRPr="00FB4487" w:rsidRDefault="00781878" w:rsidP="00781878">
            <w:pPr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  <w:t>С</w:t>
            </w:r>
          </w:p>
        </w:tc>
        <w:tc>
          <w:tcPr>
            <w:tcW w:w="1226" w:type="dxa"/>
            <w:gridSpan w:val="6"/>
            <w:tcBorders>
              <w:top w:val="nil"/>
              <w:bottom w:val="nil"/>
              <w:right w:val="nil"/>
            </w:tcBorders>
            <w:shd w:val="clear" w:color="auto" w:fill="auto"/>
          </w:tcPr>
          <w:p w:rsidR="00781878" w:rsidRPr="00FB4487" w:rsidRDefault="00781878" w:rsidP="00781878">
            <w:pPr>
              <w:rPr>
                <w:rFonts w:ascii="Times New Roman" w:eastAsiaTheme="minorHAnsi" w:hAnsi="Times New Roman" w:cs="Times New Roman"/>
                <w:sz w:val="32"/>
                <w:szCs w:val="32"/>
                <w:lang w:eastAsia="en-US"/>
              </w:rPr>
            </w:pPr>
          </w:p>
        </w:tc>
      </w:tr>
      <w:tr w:rsidR="00781878" w:rsidRPr="00FB4487" w:rsidTr="00781878">
        <w:tc>
          <w:tcPr>
            <w:tcW w:w="3494" w:type="dxa"/>
            <w:gridSpan w:val="6"/>
            <w:tcBorders>
              <w:top w:val="nil"/>
              <w:left w:val="nil"/>
              <w:bottom w:val="nil"/>
            </w:tcBorders>
            <w:shd w:val="clear" w:color="auto" w:fill="auto"/>
          </w:tcPr>
          <w:p w:rsidR="00781878" w:rsidRPr="00FB4487" w:rsidRDefault="00781878" w:rsidP="00781878">
            <w:pPr>
              <w:rPr>
                <w:rFonts w:ascii="Times New Roman" w:eastAsiaTheme="minorHAnsi" w:hAnsi="Times New Roman" w:cs="Times New Roman"/>
                <w:b/>
                <w:sz w:val="32"/>
                <w:szCs w:val="32"/>
                <w:lang w:eastAsia="en-US"/>
              </w:rPr>
            </w:pPr>
          </w:p>
        </w:tc>
        <w:tc>
          <w:tcPr>
            <w:tcW w:w="887" w:type="dxa"/>
            <w:shd w:val="clear" w:color="auto" w:fill="FFFF00"/>
          </w:tcPr>
          <w:p w:rsidR="00781878" w:rsidRPr="00FB4487" w:rsidRDefault="00781878" w:rsidP="00781878">
            <w:pPr>
              <w:rPr>
                <w:rFonts w:ascii="Times New Roman" w:eastAsiaTheme="minorHAnsi" w:hAnsi="Times New Roman" w:cs="Times New Roman"/>
                <w:b/>
                <w:sz w:val="32"/>
                <w:szCs w:val="32"/>
                <w:lang w:eastAsia="en-US"/>
              </w:rPr>
            </w:pP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vertAlign w:val="superscript"/>
                <w:lang w:val="uk-UA" w:eastAsia="en-US"/>
              </w:rPr>
              <w:t xml:space="preserve">4. </w:t>
            </w: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  <w:t>К</w:t>
            </w:r>
          </w:p>
        </w:tc>
        <w:tc>
          <w:tcPr>
            <w:tcW w:w="689" w:type="dxa"/>
          </w:tcPr>
          <w:p w:rsidR="00781878" w:rsidRPr="00FB4487" w:rsidRDefault="00781878" w:rsidP="00781878">
            <w:pPr>
              <w:jc w:val="center"/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  <w:t>О</w:t>
            </w:r>
          </w:p>
        </w:tc>
        <w:tc>
          <w:tcPr>
            <w:tcW w:w="708" w:type="dxa"/>
            <w:gridSpan w:val="2"/>
          </w:tcPr>
          <w:p w:rsidR="00781878" w:rsidRPr="00FB4487" w:rsidRDefault="00781878" w:rsidP="00781878">
            <w:pPr>
              <w:jc w:val="center"/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  <w:t>М</w:t>
            </w:r>
          </w:p>
        </w:tc>
        <w:tc>
          <w:tcPr>
            <w:tcW w:w="993" w:type="dxa"/>
            <w:gridSpan w:val="4"/>
          </w:tcPr>
          <w:p w:rsidR="00781878" w:rsidRPr="00FB4487" w:rsidRDefault="00781878" w:rsidP="00781878">
            <w:pPr>
              <w:jc w:val="center"/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  <w:t>У</w:t>
            </w:r>
          </w:p>
        </w:tc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:rsidR="00781878" w:rsidRPr="00FB4487" w:rsidRDefault="00781878" w:rsidP="00781878">
            <w:pPr>
              <w:jc w:val="center"/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  <w:t>Т</w:t>
            </w:r>
          </w:p>
        </w:tc>
        <w:tc>
          <w:tcPr>
            <w:tcW w:w="480" w:type="dxa"/>
            <w:gridSpan w:val="2"/>
            <w:tcBorders>
              <w:bottom w:val="single" w:sz="4" w:space="0" w:color="auto"/>
            </w:tcBorders>
          </w:tcPr>
          <w:p w:rsidR="00781878" w:rsidRPr="00FB4487" w:rsidRDefault="00781878" w:rsidP="00781878">
            <w:pPr>
              <w:jc w:val="center"/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  <w:t>А</w:t>
            </w:r>
          </w:p>
        </w:tc>
        <w:tc>
          <w:tcPr>
            <w:tcW w:w="513" w:type="dxa"/>
            <w:gridSpan w:val="3"/>
            <w:tcBorders>
              <w:bottom w:val="single" w:sz="4" w:space="0" w:color="auto"/>
            </w:tcBorders>
          </w:tcPr>
          <w:p w:rsidR="00781878" w:rsidRPr="00FB4487" w:rsidRDefault="00781878" w:rsidP="00781878">
            <w:pPr>
              <w:jc w:val="center"/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  <w:t>Ц</w:t>
            </w:r>
          </w:p>
        </w:tc>
        <w:tc>
          <w:tcPr>
            <w:tcW w:w="465" w:type="dxa"/>
            <w:gridSpan w:val="2"/>
            <w:tcBorders>
              <w:bottom w:val="single" w:sz="4" w:space="0" w:color="auto"/>
            </w:tcBorders>
          </w:tcPr>
          <w:p w:rsidR="00781878" w:rsidRPr="00FB4487" w:rsidRDefault="00781878" w:rsidP="00781878">
            <w:pPr>
              <w:jc w:val="center"/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  <w:t>І</w:t>
            </w:r>
          </w:p>
        </w:tc>
        <w:tc>
          <w:tcPr>
            <w:tcW w:w="390" w:type="dxa"/>
            <w:tcBorders>
              <w:bottom w:val="single" w:sz="4" w:space="0" w:color="auto"/>
            </w:tcBorders>
          </w:tcPr>
          <w:p w:rsidR="00781878" w:rsidRPr="00FB4487" w:rsidRDefault="00781878" w:rsidP="00781878">
            <w:pPr>
              <w:jc w:val="center"/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  <w:t>Я</w:t>
            </w:r>
          </w:p>
        </w:tc>
      </w:tr>
      <w:tr w:rsidR="00781878" w:rsidRPr="00FB4487" w:rsidTr="00781878">
        <w:tc>
          <w:tcPr>
            <w:tcW w:w="392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781878" w:rsidRPr="00FB4487" w:rsidRDefault="00781878" w:rsidP="00781878">
            <w:pPr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</w:pPr>
          </w:p>
        </w:tc>
        <w:tc>
          <w:tcPr>
            <w:tcW w:w="7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81878" w:rsidRPr="00FB4487" w:rsidRDefault="00781878" w:rsidP="00781878">
            <w:pPr>
              <w:jc w:val="center"/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vertAlign w:val="superscript"/>
                <w:lang w:val="uk-UA" w:eastAsia="en-US"/>
              </w:rPr>
              <w:t xml:space="preserve">5 </w:t>
            </w: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  <w:t>П</w:t>
            </w:r>
          </w:p>
        </w:tc>
        <w:tc>
          <w:tcPr>
            <w:tcW w:w="705" w:type="dxa"/>
            <w:tcBorders>
              <w:top w:val="single" w:sz="4" w:space="0" w:color="auto"/>
              <w:bottom w:val="single" w:sz="4" w:space="0" w:color="auto"/>
            </w:tcBorders>
          </w:tcPr>
          <w:p w:rsidR="00781878" w:rsidRPr="00FB4487" w:rsidRDefault="00781878" w:rsidP="00781878">
            <w:pPr>
              <w:jc w:val="center"/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  <w:t>А</w:t>
            </w:r>
          </w:p>
        </w:tc>
        <w:tc>
          <w:tcPr>
            <w:tcW w:w="847" w:type="dxa"/>
            <w:tcBorders>
              <w:top w:val="single" w:sz="4" w:space="0" w:color="auto"/>
            </w:tcBorders>
          </w:tcPr>
          <w:p w:rsidR="00781878" w:rsidRPr="00FB4487" w:rsidRDefault="00781878" w:rsidP="00781878">
            <w:pPr>
              <w:jc w:val="center"/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  <w:t>К</w:t>
            </w:r>
          </w:p>
        </w:tc>
        <w:tc>
          <w:tcPr>
            <w:tcW w:w="806" w:type="dxa"/>
            <w:tcBorders>
              <w:top w:val="single" w:sz="4" w:space="0" w:color="auto"/>
            </w:tcBorders>
          </w:tcPr>
          <w:p w:rsidR="00781878" w:rsidRPr="00FB4487" w:rsidRDefault="00781878" w:rsidP="00781878">
            <w:pPr>
              <w:jc w:val="center"/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  <w:t>Е</w:t>
            </w:r>
          </w:p>
        </w:tc>
        <w:tc>
          <w:tcPr>
            <w:tcW w:w="887" w:type="dxa"/>
            <w:shd w:val="clear" w:color="auto" w:fill="FFFF00"/>
          </w:tcPr>
          <w:p w:rsidR="00781878" w:rsidRPr="00FB4487" w:rsidRDefault="00781878" w:rsidP="00781878">
            <w:pPr>
              <w:jc w:val="center"/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  <w:t>Т</w:t>
            </w:r>
          </w:p>
        </w:tc>
        <w:tc>
          <w:tcPr>
            <w:tcW w:w="689" w:type="dxa"/>
          </w:tcPr>
          <w:p w:rsidR="00781878" w:rsidRPr="00FB4487" w:rsidRDefault="00781878" w:rsidP="00781878">
            <w:pPr>
              <w:jc w:val="center"/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  <w:t>Н</w:t>
            </w:r>
          </w:p>
        </w:tc>
        <w:tc>
          <w:tcPr>
            <w:tcW w:w="708" w:type="dxa"/>
            <w:gridSpan w:val="2"/>
          </w:tcPr>
          <w:p w:rsidR="00781878" w:rsidRPr="00FB4487" w:rsidRDefault="00781878" w:rsidP="00781878">
            <w:pPr>
              <w:jc w:val="center"/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  <w:t>И</w:t>
            </w:r>
          </w:p>
        </w:tc>
        <w:tc>
          <w:tcPr>
            <w:tcW w:w="993" w:type="dxa"/>
            <w:gridSpan w:val="4"/>
            <w:tcBorders>
              <w:bottom w:val="single" w:sz="4" w:space="0" w:color="auto"/>
            </w:tcBorders>
          </w:tcPr>
          <w:p w:rsidR="00781878" w:rsidRPr="00FB4487" w:rsidRDefault="00781878" w:rsidP="00781878">
            <w:pPr>
              <w:jc w:val="center"/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  <w:t>Й</w:t>
            </w:r>
          </w:p>
        </w:tc>
        <w:tc>
          <w:tcPr>
            <w:tcW w:w="2556" w:type="dxa"/>
            <w:gridSpan w:val="10"/>
            <w:tcBorders>
              <w:bottom w:val="single" w:sz="4" w:space="0" w:color="auto"/>
              <w:right w:val="nil"/>
            </w:tcBorders>
            <w:shd w:val="clear" w:color="auto" w:fill="auto"/>
          </w:tcPr>
          <w:p w:rsidR="00781878" w:rsidRPr="00FB4487" w:rsidRDefault="00781878" w:rsidP="00781878">
            <w:pPr>
              <w:rPr>
                <w:rFonts w:ascii="Times New Roman" w:eastAsiaTheme="minorHAnsi" w:hAnsi="Times New Roman" w:cs="Times New Roman"/>
                <w:b/>
                <w:sz w:val="32"/>
                <w:szCs w:val="32"/>
                <w:lang w:eastAsia="en-US"/>
              </w:rPr>
            </w:pPr>
          </w:p>
        </w:tc>
      </w:tr>
      <w:tr w:rsidR="00781878" w:rsidRPr="00FB4487" w:rsidTr="00781878">
        <w:tc>
          <w:tcPr>
            <w:tcW w:w="1841" w:type="dxa"/>
            <w:gridSpan w:val="4"/>
            <w:tcBorders>
              <w:top w:val="nil"/>
              <w:left w:val="nil"/>
              <w:bottom w:val="nil"/>
            </w:tcBorders>
            <w:shd w:val="clear" w:color="auto" w:fill="auto"/>
          </w:tcPr>
          <w:p w:rsidR="00781878" w:rsidRPr="00FB4487" w:rsidRDefault="00781878" w:rsidP="00781878">
            <w:pPr>
              <w:rPr>
                <w:rFonts w:ascii="Times New Roman" w:eastAsiaTheme="minorHAnsi" w:hAnsi="Times New Roman" w:cs="Times New Roman"/>
                <w:sz w:val="32"/>
                <w:szCs w:val="32"/>
                <w:lang w:eastAsia="en-US"/>
              </w:rPr>
            </w:pPr>
          </w:p>
        </w:tc>
        <w:tc>
          <w:tcPr>
            <w:tcW w:w="847" w:type="dxa"/>
          </w:tcPr>
          <w:p w:rsidR="00781878" w:rsidRPr="00FB4487" w:rsidRDefault="00781878" w:rsidP="00781878">
            <w:pPr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vertAlign w:val="superscript"/>
                <w:lang w:val="uk-UA" w:eastAsia="en-US"/>
              </w:rPr>
              <w:t xml:space="preserve">6 </w:t>
            </w: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  <w:t>Г</w:t>
            </w:r>
          </w:p>
        </w:tc>
        <w:tc>
          <w:tcPr>
            <w:tcW w:w="806" w:type="dxa"/>
          </w:tcPr>
          <w:p w:rsidR="00781878" w:rsidRPr="00FB4487" w:rsidRDefault="00781878" w:rsidP="00781878">
            <w:pPr>
              <w:jc w:val="center"/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  <w:t>Е</w:t>
            </w:r>
          </w:p>
        </w:tc>
        <w:tc>
          <w:tcPr>
            <w:tcW w:w="887" w:type="dxa"/>
            <w:tcBorders>
              <w:top w:val="nil"/>
            </w:tcBorders>
            <w:shd w:val="clear" w:color="auto" w:fill="FFFF00"/>
          </w:tcPr>
          <w:p w:rsidR="00781878" w:rsidRPr="00FB4487" w:rsidRDefault="00781878" w:rsidP="00781878">
            <w:pPr>
              <w:jc w:val="center"/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  <w:t>Р</w:t>
            </w:r>
          </w:p>
        </w:tc>
        <w:tc>
          <w:tcPr>
            <w:tcW w:w="689" w:type="dxa"/>
            <w:tcBorders>
              <w:top w:val="nil"/>
            </w:tcBorders>
          </w:tcPr>
          <w:p w:rsidR="00781878" w:rsidRPr="00FB4487" w:rsidRDefault="00781878" w:rsidP="00781878">
            <w:pPr>
              <w:jc w:val="center"/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  <w:t>К</w:t>
            </w:r>
          </w:p>
        </w:tc>
        <w:tc>
          <w:tcPr>
            <w:tcW w:w="708" w:type="dxa"/>
            <w:gridSpan w:val="2"/>
            <w:tcBorders>
              <w:top w:val="nil"/>
            </w:tcBorders>
          </w:tcPr>
          <w:p w:rsidR="00781878" w:rsidRPr="00FB4487" w:rsidRDefault="00781878" w:rsidP="00781878">
            <w:pPr>
              <w:jc w:val="center"/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  <w:t>О</w:t>
            </w:r>
          </w:p>
        </w:tc>
        <w:tc>
          <w:tcPr>
            <w:tcW w:w="993" w:type="dxa"/>
            <w:gridSpan w:val="4"/>
            <w:tcBorders>
              <w:top w:val="nil"/>
            </w:tcBorders>
          </w:tcPr>
          <w:p w:rsidR="00781878" w:rsidRPr="00FB4487" w:rsidRDefault="00781878" w:rsidP="00781878">
            <w:pPr>
              <w:jc w:val="center"/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  <w:t>Н</w:t>
            </w:r>
          </w:p>
        </w:tc>
        <w:tc>
          <w:tcPr>
            <w:tcW w:w="708" w:type="dxa"/>
            <w:gridSpan w:val="2"/>
            <w:tcBorders>
              <w:top w:val="nil"/>
            </w:tcBorders>
          </w:tcPr>
          <w:p w:rsidR="00781878" w:rsidRPr="00FB4487" w:rsidRDefault="00781878" w:rsidP="00781878">
            <w:pPr>
              <w:jc w:val="center"/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  <w:t>О</w:t>
            </w:r>
          </w:p>
        </w:tc>
        <w:tc>
          <w:tcPr>
            <w:tcW w:w="993" w:type="dxa"/>
            <w:gridSpan w:val="5"/>
            <w:tcBorders>
              <w:top w:val="nil"/>
            </w:tcBorders>
          </w:tcPr>
          <w:p w:rsidR="00781878" w:rsidRPr="00FB4487" w:rsidRDefault="00781878" w:rsidP="00781878">
            <w:pPr>
              <w:jc w:val="center"/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  <w:t>В</w:t>
            </w:r>
          </w:p>
        </w:tc>
        <w:tc>
          <w:tcPr>
            <w:tcW w:w="855" w:type="dxa"/>
            <w:gridSpan w:val="3"/>
            <w:tcBorders>
              <w:top w:val="nil"/>
              <w:bottom w:val="single" w:sz="4" w:space="0" w:color="auto"/>
            </w:tcBorders>
          </w:tcPr>
          <w:p w:rsidR="00781878" w:rsidRPr="00FB4487" w:rsidRDefault="00781878" w:rsidP="00781878">
            <w:pPr>
              <w:jc w:val="center"/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  <w:t>Е</w:t>
            </w:r>
          </w:p>
        </w:tc>
      </w:tr>
      <w:tr w:rsidR="00781878" w:rsidRPr="00FB4487" w:rsidTr="00781878">
        <w:tc>
          <w:tcPr>
            <w:tcW w:w="1136" w:type="dxa"/>
            <w:gridSpan w:val="3"/>
            <w:tcBorders>
              <w:top w:val="nil"/>
              <w:left w:val="nil"/>
            </w:tcBorders>
            <w:shd w:val="clear" w:color="auto" w:fill="auto"/>
          </w:tcPr>
          <w:p w:rsidR="00781878" w:rsidRPr="00FB4487" w:rsidRDefault="00781878" w:rsidP="00781878">
            <w:pPr>
              <w:rPr>
                <w:rFonts w:ascii="Times New Roman" w:eastAsiaTheme="minorHAnsi" w:hAnsi="Times New Roman" w:cs="Times New Roman"/>
                <w:sz w:val="32"/>
                <w:szCs w:val="32"/>
                <w:lang w:eastAsia="en-US"/>
              </w:rPr>
            </w:pPr>
          </w:p>
        </w:tc>
        <w:tc>
          <w:tcPr>
            <w:tcW w:w="705" w:type="dxa"/>
            <w:tcBorders>
              <w:top w:val="single" w:sz="4" w:space="0" w:color="auto"/>
            </w:tcBorders>
          </w:tcPr>
          <w:p w:rsidR="00781878" w:rsidRPr="00FB4487" w:rsidRDefault="00781878" w:rsidP="00781878">
            <w:pPr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vertAlign w:val="superscript"/>
                <w:lang w:val="uk-UA" w:eastAsia="en-US"/>
              </w:rPr>
              <w:t xml:space="preserve">7 </w:t>
            </w: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  <w:t>Р</w:t>
            </w:r>
          </w:p>
        </w:tc>
        <w:tc>
          <w:tcPr>
            <w:tcW w:w="847" w:type="dxa"/>
          </w:tcPr>
          <w:p w:rsidR="00781878" w:rsidRPr="00FB4487" w:rsidRDefault="00781878" w:rsidP="00781878">
            <w:pPr>
              <w:jc w:val="center"/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  <w:t>У</w:t>
            </w:r>
          </w:p>
        </w:tc>
        <w:tc>
          <w:tcPr>
            <w:tcW w:w="806" w:type="dxa"/>
          </w:tcPr>
          <w:p w:rsidR="00781878" w:rsidRPr="00FB4487" w:rsidRDefault="00781878" w:rsidP="00781878">
            <w:pPr>
              <w:jc w:val="center"/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  <w:t>Б</w:t>
            </w: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FFFF00"/>
          </w:tcPr>
          <w:p w:rsidR="00781878" w:rsidRPr="00FB4487" w:rsidRDefault="00781878" w:rsidP="00781878">
            <w:pPr>
              <w:jc w:val="center"/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  <w:t>И</w:t>
            </w:r>
          </w:p>
        </w:tc>
        <w:tc>
          <w:tcPr>
            <w:tcW w:w="689" w:type="dxa"/>
            <w:tcBorders>
              <w:bottom w:val="single" w:sz="4" w:space="0" w:color="auto"/>
            </w:tcBorders>
          </w:tcPr>
          <w:p w:rsidR="00781878" w:rsidRPr="00FB4487" w:rsidRDefault="00781878" w:rsidP="00781878">
            <w:pPr>
              <w:jc w:val="center"/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  <w:t>Л</w:t>
            </w:r>
          </w:p>
        </w:tc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:rsidR="00781878" w:rsidRPr="00FB4487" w:rsidRDefault="00781878" w:rsidP="00781878">
            <w:pPr>
              <w:jc w:val="center"/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  <w:t>Ь</w:t>
            </w:r>
          </w:p>
        </w:tc>
        <w:tc>
          <w:tcPr>
            <w:tcW w:w="993" w:type="dxa"/>
            <w:gridSpan w:val="4"/>
            <w:tcBorders>
              <w:bottom w:val="single" w:sz="4" w:space="0" w:color="auto"/>
            </w:tcBorders>
          </w:tcPr>
          <w:p w:rsidR="00781878" w:rsidRPr="00FB4487" w:rsidRDefault="00781878" w:rsidP="00781878">
            <w:pPr>
              <w:jc w:val="center"/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  <w:t>Н</w:t>
            </w:r>
          </w:p>
        </w:tc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:rsidR="00781878" w:rsidRPr="00FB4487" w:rsidRDefault="00781878" w:rsidP="00781878">
            <w:pPr>
              <w:jc w:val="center"/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  <w:t>И</w:t>
            </w:r>
          </w:p>
        </w:tc>
        <w:tc>
          <w:tcPr>
            <w:tcW w:w="993" w:type="dxa"/>
            <w:gridSpan w:val="5"/>
            <w:tcBorders>
              <w:bottom w:val="single" w:sz="4" w:space="0" w:color="auto"/>
            </w:tcBorders>
          </w:tcPr>
          <w:p w:rsidR="00781878" w:rsidRPr="00FB4487" w:rsidRDefault="00781878" w:rsidP="00781878">
            <w:pPr>
              <w:jc w:val="center"/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  <w:t>К</w:t>
            </w:r>
          </w:p>
        </w:tc>
        <w:tc>
          <w:tcPr>
            <w:tcW w:w="855" w:type="dxa"/>
            <w:gridSpan w:val="3"/>
            <w:tcBorders>
              <w:bottom w:val="nil"/>
              <w:right w:val="nil"/>
            </w:tcBorders>
            <w:shd w:val="clear" w:color="auto" w:fill="auto"/>
          </w:tcPr>
          <w:p w:rsidR="00781878" w:rsidRPr="00FB4487" w:rsidRDefault="00781878" w:rsidP="00781878">
            <w:pPr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</w:pPr>
          </w:p>
        </w:tc>
      </w:tr>
      <w:tr w:rsidR="00781878" w:rsidRPr="00FB4487" w:rsidTr="00781878">
        <w:tc>
          <w:tcPr>
            <w:tcW w:w="570" w:type="dxa"/>
            <w:gridSpan w:val="2"/>
            <w:tcBorders>
              <w:bottom w:val="single" w:sz="4" w:space="0" w:color="auto"/>
            </w:tcBorders>
          </w:tcPr>
          <w:p w:rsidR="00781878" w:rsidRPr="00FB4487" w:rsidRDefault="00781878" w:rsidP="00781878">
            <w:pPr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vertAlign w:val="superscript"/>
                <w:lang w:val="uk-UA" w:eastAsia="en-US"/>
              </w:rPr>
              <w:t>8</w:t>
            </w: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  <w:t>П</w:t>
            </w:r>
          </w:p>
        </w:tc>
        <w:tc>
          <w:tcPr>
            <w:tcW w:w="566" w:type="dxa"/>
            <w:tcBorders>
              <w:bottom w:val="single" w:sz="4" w:space="0" w:color="auto"/>
            </w:tcBorders>
          </w:tcPr>
          <w:p w:rsidR="00781878" w:rsidRPr="00FB4487" w:rsidRDefault="00781878" w:rsidP="00781878">
            <w:pPr>
              <w:jc w:val="center"/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  <w:t>У</w:t>
            </w:r>
          </w:p>
        </w:tc>
        <w:tc>
          <w:tcPr>
            <w:tcW w:w="705" w:type="dxa"/>
            <w:tcBorders>
              <w:bottom w:val="single" w:sz="4" w:space="0" w:color="auto"/>
            </w:tcBorders>
          </w:tcPr>
          <w:p w:rsidR="00781878" w:rsidRPr="00FB4487" w:rsidRDefault="00781878" w:rsidP="00781878">
            <w:pPr>
              <w:jc w:val="center"/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  <w:t>С</w:t>
            </w:r>
          </w:p>
        </w:tc>
        <w:tc>
          <w:tcPr>
            <w:tcW w:w="847" w:type="dxa"/>
          </w:tcPr>
          <w:p w:rsidR="00781878" w:rsidRPr="00FB4487" w:rsidRDefault="00781878" w:rsidP="00781878">
            <w:pPr>
              <w:jc w:val="center"/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  <w:t>К</w:t>
            </w:r>
          </w:p>
        </w:tc>
        <w:tc>
          <w:tcPr>
            <w:tcW w:w="806" w:type="dxa"/>
          </w:tcPr>
          <w:p w:rsidR="00781878" w:rsidRPr="00FB4487" w:rsidRDefault="00781878" w:rsidP="00781878">
            <w:pPr>
              <w:jc w:val="center"/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  <w:t>А</w:t>
            </w:r>
          </w:p>
        </w:tc>
        <w:tc>
          <w:tcPr>
            <w:tcW w:w="887" w:type="dxa"/>
            <w:shd w:val="clear" w:color="auto" w:fill="FFFF00"/>
          </w:tcPr>
          <w:p w:rsidR="00781878" w:rsidRPr="00FB4487" w:rsidRDefault="00781878" w:rsidP="00781878">
            <w:pPr>
              <w:jc w:val="center"/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  <w:t>Ч</w:t>
            </w:r>
          </w:p>
        </w:tc>
        <w:tc>
          <w:tcPr>
            <w:tcW w:w="4946" w:type="dxa"/>
            <w:gridSpan w:val="17"/>
            <w:tcBorders>
              <w:top w:val="nil"/>
              <w:right w:val="nil"/>
            </w:tcBorders>
            <w:shd w:val="clear" w:color="auto" w:fill="auto"/>
          </w:tcPr>
          <w:p w:rsidR="00781878" w:rsidRPr="00FB4487" w:rsidRDefault="00781878" w:rsidP="00781878">
            <w:pPr>
              <w:rPr>
                <w:rFonts w:ascii="Times New Roman" w:eastAsiaTheme="minorHAnsi" w:hAnsi="Times New Roman" w:cs="Times New Roman"/>
                <w:sz w:val="32"/>
                <w:szCs w:val="32"/>
                <w:lang w:eastAsia="en-US"/>
              </w:rPr>
            </w:pPr>
          </w:p>
        </w:tc>
      </w:tr>
      <w:tr w:rsidR="00781878" w:rsidRPr="00FB4487" w:rsidTr="00781878">
        <w:tc>
          <w:tcPr>
            <w:tcW w:w="1841" w:type="dxa"/>
            <w:gridSpan w:val="4"/>
            <w:tcBorders>
              <w:left w:val="nil"/>
              <w:bottom w:val="nil"/>
            </w:tcBorders>
            <w:shd w:val="clear" w:color="auto" w:fill="auto"/>
          </w:tcPr>
          <w:p w:rsidR="00781878" w:rsidRPr="00FB4487" w:rsidRDefault="00781878" w:rsidP="00781878">
            <w:pPr>
              <w:rPr>
                <w:rFonts w:ascii="Times New Roman" w:eastAsiaTheme="minorHAnsi" w:hAnsi="Times New Roman" w:cs="Times New Roman"/>
                <w:sz w:val="32"/>
                <w:szCs w:val="32"/>
                <w:lang w:eastAsia="en-US"/>
              </w:rPr>
            </w:pPr>
          </w:p>
        </w:tc>
        <w:tc>
          <w:tcPr>
            <w:tcW w:w="847" w:type="dxa"/>
            <w:tcBorders>
              <w:bottom w:val="single" w:sz="4" w:space="0" w:color="auto"/>
            </w:tcBorders>
          </w:tcPr>
          <w:p w:rsidR="00781878" w:rsidRPr="00FB4487" w:rsidRDefault="00781878" w:rsidP="00781878">
            <w:pPr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vertAlign w:val="superscript"/>
                <w:lang w:val="uk-UA" w:eastAsia="en-US"/>
              </w:rPr>
              <w:t xml:space="preserve">9 </w:t>
            </w: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  <w:t>К</w:t>
            </w:r>
          </w:p>
        </w:tc>
        <w:tc>
          <w:tcPr>
            <w:tcW w:w="806" w:type="dxa"/>
          </w:tcPr>
          <w:p w:rsidR="00781878" w:rsidRPr="00FB4487" w:rsidRDefault="00781878" w:rsidP="00781878">
            <w:pPr>
              <w:jc w:val="center"/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  <w:t>О</w:t>
            </w:r>
          </w:p>
        </w:tc>
        <w:tc>
          <w:tcPr>
            <w:tcW w:w="887" w:type="dxa"/>
            <w:shd w:val="clear" w:color="auto" w:fill="FFFF00"/>
          </w:tcPr>
          <w:p w:rsidR="00781878" w:rsidRPr="00FB4487" w:rsidRDefault="00781878" w:rsidP="00781878">
            <w:pPr>
              <w:jc w:val="center"/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  <w:t>Н</w:t>
            </w:r>
          </w:p>
        </w:tc>
        <w:tc>
          <w:tcPr>
            <w:tcW w:w="689" w:type="dxa"/>
          </w:tcPr>
          <w:p w:rsidR="00781878" w:rsidRPr="00FB4487" w:rsidRDefault="00781878" w:rsidP="00781878">
            <w:pPr>
              <w:jc w:val="center"/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  <w:t>Т</w:t>
            </w:r>
          </w:p>
        </w:tc>
        <w:tc>
          <w:tcPr>
            <w:tcW w:w="708" w:type="dxa"/>
            <w:gridSpan w:val="2"/>
          </w:tcPr>
          <w:p w:rsidR="00781878" w:rsidRPr="00FB4487" w:rsidRDefault="00781878" w:rsidP="00781878">
            <w:pPr>
              <w:jc w:val="center"/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  <w:t>А</w:t>
            </w:r>
          </w:p>
        </w:tc>
        <w:tc>
          <w:tcPr>
            <w:tcW w:w="851" w:type="dxa"/>
            <w:gridSpan w:val="3"/>
          </w:tcPr>
          <w:p w:rsidR="00781878" w:rsidRPr="00FB4487" w:rsidRDefault="00781878" w:rsidP="00781878">
            <w:pPr>
              <w:jc w:val="center"/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  <w:t>К</w:t>
            </w:r>
          </w:p>
        </w:tc>
        <w:tc>
          <w:tcPr>
            <w:tcW w:w="850" w:type="dxa"/>
            <w:gridSpan w:val="3"/>
          </w:tcPr>
          <w:p w:rsidR="00781878" w:rsidRPr="00FB4487" w:rsidRDefault="00781878" w:rsidP="00781878">
            <w:pPr>
              <w:jc w:val="center"/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  <w:t>Т</w:t>
            </w:r>
          </w:p>
        </w:tc>
        <w:tc>
          <w:tcPr>
            <w:tcW w:w="993" w:type="dxa"/>
            <w:gridSpan w:val="5"/>
          </w:tcPr>
          <w:p w:rsidR="00781878" w:rsidRPr="00FB4487" w:rsidRDefault="00781878" w:rsidP="00781878">
            <w:pPr>
              <w:jc w:val="center"/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  <w:t>О</w:t>
            </w:r>
          </w:p>
        </w:tc>
        <w:tc>
          <w:tcPr>
            <w:tcW w:w="855" w:type="dxa"/>
            <w:gridSpan w:val="3"/>
            <w:tcBorders>
              <w:bottom w:val="single" w:sz="4" w:space="0" w:color="auto"/>
            </w:tcBorders>
          </w:tcPr>
          <w:p w:rsidR="00781878" w:rsidRPr="00FB4487" w:rsidRDefault="00781878" w:rsidP="00781878">
            <w:pPr>
              <w:jc w:val="center"/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  <w:t>Р</w:t>
            </w:r>
          </w:p>
        </w:tc>
      </w:tr>
      <w:tr w:rsidR="00781878" w:rsidRPr="00FB4487" w:rsidTr="00781878">
        <w:tc>
          <w:tcPr>
            <w:tcW w:w="2688" w:type="dxa"/>
            <w:gridSpan w:val="5"/>
            <w:tcBorders>
              <w:top w:val="nil"/>
              <w:left w:val="nil"/>
              <w:bottom w:val="nil"/>
            </w:tcBorders>
            <w:shd w:val="clear" w:color="auto" w:fill="auto"/>
          </w:tcPr>
          <w:p w:rsidR="00781878" w:rsidRPr="00FB4487" w:rsidRDefault="00781878" w:rsidP="00781878">
            <w:pPr>
              <w:rPr>
                <w:rFonts w:ascii="Times New Roman" w:eastAsiaTheme="minorHAnsi" w:hAnsi="Times New Roman" w:cs="Times New Roman"/>
                <w:sz w:val="32"/>
                <w:szCs w:val="32"/>
                <w:lang w:eastAsia="en-US"/>
              </w:rPr>
            </w:pPr>
          </w:p>
        </w:tc>
        <w:tc>
          <w:tcPr>
            <w:tcW w:w="806" w:type="dxa"/>
            <w:tcBorders>
              <w:bottom w:val="single" w:sz="4" w:space="0" w:color="auto"/>
            </w:tcBorders>
          </w:tcPr>
          <w:p w:rsidR="00781878" w:rsidRPr="00FB4487" w:rsidRDefault="00781878" w:rsidP="00781878">
            <w:pPr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vertAlign w:val="superscript"/>
                <w:lang w:val="uk-UA" w:eastAsia="en-US"/>
              </w:rPr>
              <w:t xml:space="preserve">10 </w:t>
            </w: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  <w:t>К</w:t>
            </w: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FFFF00"/>
          </w:tcPr>
          <w:p w:rsidR="00781878" w:rsidRPr="00FB4487" w:rsidRDefault="00781878" w:rsidP="00781878">
            <w:pPr>
              <w:jc w:val="center"/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  <w:t>І</w:t>
            </w:r>
          </w:p>
        </w:tc>
        <w:tc>
          <w:tcPr>
            <w:tcW w:w="689" w:type="dxa"/>
            <w:tcBorders>
              <w:bottom w:val="single" w:sz="4" w:space="0" w:color="auto"/>
            </w:tcBorders>
          </w:tcPr>
          <w:p w:rsidR="00781878" w:rsidRPr="00FB4487" w:rsidRDefault="00781878" w:rsidP="00781878">
            <w:pPr>
              <w:jc w:val="center"/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  <w:t>Н</w:t>
            </w:r>
          </w:p>
        </w:tc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:rsidR="00781878" w:rsidRPr="00FB4487" w:rsidRDefault="00781878" w:rsidP="00781878">
            <w:pPr>
              <w:jc w:val="center"/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  <w:t>Ц</w:t>
            </w:r>
          </w:p>
        </w:tc>
        <w:tc>
          <w:tcPr>
            <w:tcW w:w="851" w:type="dxa"/>
            <w:gridSpan w:val="3"/>
            <w:tcBorders>
              <w:bottom w:val="single" w:sz="4" w:space="0" w:color="auto"/>
            </w:tcBorders>
          </w:tcPr>
          <w:p w:rsidR="00781878" w:rsidRPr="00FB4487" w:rsidRDefault="00781878" w:rsidP="00781878">
            <w:pPr>
              <w:jc w:val="center"/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  <w:t>Е</w:t>
            </w:r>
          </w:p>
        </w:tc>
        <w:tc>
          <w:tcPr>
            <w:tcW w:w="850" w:type="dxa"/>
            <w:gridSpan w:val="3"/>
            <w:tcBorders>
              <w:bottom w:val="single" w:sz="4" w:space="0" w:color="auto"/>
            </w:tcBorders>
          </w:tcPr>
          <w:p w:rsidR="00781878" w:rsidRPr="00FB4487" w:rsidRDefault="00781878" w:rsidP="00781878">
            <w:pPr>
              <w:jc w:val="center"/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  <w:t>В</w:t>
            </w:r>
          </w:p>
        </w:tc>
        <w:tc>
          <w:tcPr>
            <w:tcW w:w="993" w:type="dxa"/>
            <w:gridSpan w:val="5"/>
            <w:tcBorders>
              <w:bottom w:val="single" w:sz="4" w:space="0" w:color="auto"/>
            </w:tcBorders>
          </w:tcPr>
          <w:p w:rsidR="00781878" w:rsidRPr="00FB4487" w:rsidRDefault="00781878" w:rsidP="00781878">
            <w:pPr>
              <w:jc w:val="center"/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  <w:t>І</w:t>
            </w:r>
          </w:p>
        </w:tc>
        <w:tc>
          <w:tcPr>
            <w:tcW w:w="855" w:type="dxa"/>
            <w:gridSpan w:val="3"/>
            <w:tcBorders>
              <w:bottom w:val="nil"/>
              <w:right w:val="nil"/>
            </w:tcBorders>
            <w:shd w:val="clear" w:color="auto" w:fill="auto"/>
          </w:tcPr>
          <w:p w:rsidR="00781878" w:rsidRPr="00FB4487" w:rsidRDefault="00781878" w:rsidP="00781878">
            <w:pPr>
              <w:rPr>
                <w:rFonts w:ascii="Times New Roman" w:eastAsiaTheme="minorHAnsi" w:hAnsi="Times New Roman" w:cs="Times New Roman"/>
                <w:b/>
                <w:sz w:val="32"/>
                <w:szCs w:val="32"/>
                <w:lang w:eastAsia="en-US"/>
              </w:rPr>
            </w:pPr>
          </w:p>
        </w:tc>
      </w:tr>
      <w:tr w:rsidR="00781878" w:rsidRPr="00FB4487" w:rsidTr="00781878">
        <w:tc>
          <w:tcPr>
            <w:tcW w:w="9327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81878" w:rsidRPr="00FB4487" w:rsidRDefault="00781878" w:rsidP="00781878">
            <w:pPr>
              <w:rPr>
                <w:rFonts w:ascii="Times New Roman" w:eastAsiaTheme="minorHAnsi" w:hAnsi="Times New Roman" w:cs="Times New Roman"/>
                <w:sz w:val="32"/>
                <w:szCs w:val="32"/>
                <w:lang w:eastAsia="en-US"/>
              </w:rPr>
            </w:pPr>
          </w:p>
        </w:tc>
      </w:tr>
      <w:tr w:rsidR="00781878" w:rsidRPr="00FB4487" w:rsidTr="00781878">
        <w:tc>
          <w:tcPr>
            <w:tcW w:w="3494" w:type="dxa"/>
            <w:gridSpan w:val="6"/>
            <w:tcBorders>
              <w:top w:val="nil"/>
              <w:left w:val="nil"/>
              <w:bottom w:val="nil"/>
            </w:tcBorders>
            <w:shd w:val="clear" w:color="auto" w:fill="auto"/>
          </w:tcPr>
          <w:p w:rsidR="00781878" w:rsidRPr="00FB4487" w:rsidRDefault="00781878" w:rsidP="00781878">
            <w:pPr>
              <w:rPr>
                <w:rFonts w:ascii="Times New Roman" w:eastAsiaTheme="minorHAnsi" w:hAnsi="Times New Roman" w:cs="Times New Roman"/>
                <w:sz w:val="32"/>
                <w:szCs w:val="32"/>
                <w:lang w:eastAsia="en-US"/>
              </w:rPr>
            </w:pPr>
          </w:p>
        </w:tc>
        <w:tc>
          <w:tcPr>
            <w:tcW w:w="887" w:type="dxa"/>
            <w:tcBorders>
              <w:top w:val="single" w:sz="4" w:space="0" w:color="auto"/>
            </w:tcBorders>
            <w:shd w:val="clear" w:color="auto" w:fill="FFFF00"/>
          </w:tcPr>
          <w:p w:rsidR="00781878" w:rsidRPr="00FB4487" w:rsidRDefault="00781878" w:rsidP="00781878">
            <w:pPr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vertAlign w:val="superscript"/>
                <w:lang w:val="uk-UA" w:eastAsia="en-US"/>
              </w:rPr>
              <w:t xml:space="preserve">11 </w:t>
            </w: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  <w:t>А</w:t>
            </w:r>
          </w:p>
        </w:tc>
        <w:tc>
          <w:tcPr>
            <w:tcW w:w="689" w:type="dxa"/>
            <w:tcBorders>
              <w:top w:val="single" w:sz="4" w:space="0" w:color="auto"/>
            </w:tcBorders>
          </w:tcPr>
          <w:p w:rsidR="00781878" w:rsidRPr="00FB4487" w:rsidRDefault="00781878" w:rsidP="00781878">
            <w:pPr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  <w:t>В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</w:tcBorders>
          </w:tcPr>
          <w:p w:rsidR="00781878" w:rsidRPr="00FB4487" w:rsidRDefault="00781878" w:rsidP="00781878">
            <w:pPr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  <w:t>Т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</w:tcBorders>
          </w:tcPr>
          <w:p w:rsidR="00781878" w:rsidRPr="00FB4487" w:rsidRDefault="00781878" w:rsidP="00781878">
            <w:pPr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  <w:t>О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</w:tcBorders>
          </w:tcPr>
          <w:p w:rsidR="00781878" w:rsidRPr="00FB4487" w:rsidRDefault="00781878" w:rsidP="00781878">
            <w:pPr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  <w:t>М</w:t>
            </w:r>
          </w:p>
        </w:tc>
        <w:tc>
          <w:tcPr>
            <w:tcW w:w="993" w:type="dxa"/>
            <w:gridSpan w:val="5"/>
            <w:tcBorders>
              <w:top w:val="single" w:sz="4" w:space="0" w:color="auto"/>
            </w:tcBorders>
          </w:tcPr>
          <w:p w:rsidR="00781878" w:rsidRPr="00FB4487" w:rsidRDefault="00781878" w:rsidP="00781878">
            <w:pPr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  <w:t>А</w:t>
            </w:r>
          </w:p>
        </w:tc>
        <w:tc>
          <w:tcPr>
            <w:tcW w:w="855" w:type="dxa"/>
            <w:gridSpan w:val="3"/>
            <w:tcBorders>
              <w:top w:val="single" w:sz="4" w:space="0" w:color="auto"/>
            </w:tcBorders>
          </w:tcPr>
          <w:p w:rsidR="00781878" w:rsidRPr="00FB4487" w:rsidRDefault="00781878" w:rsidP="00781878">
            <w:pPr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  <w:t>Т</w:t>
            </w:r>
          </w:p>
        </w:tc>
      </w:tr>
      <w:tr w:rsidR="00781878" w:rsidRPr="00FB4487" w:rsidTr="00781878">
        <w:tc>
          <w:tcPr>
            <w:tcW w:w="1841" w:type="dxa"/>
            <w:gridSpan w:val="4"/>
            <w:tcBorders>
              <w:top w:val="nil"/>
              <w:left w:val="nil"/>
              <w:bottom w:val="nil"/>
            </w:tcBorders>
            <w:shd w:val="clear" w:color="auto" w:fill="auto"/>
          </w:tcPr>
          <w:p w:rsidR="00781878" w:rsidRPr="00FB4487" w:rsidRDefault="00781878" w:rsidP="00781878">
            <w:pPr>
              <w:rPr>
                <w:rFonts w:ascii="Times New Roman" w:eastAsiaTheme="minorHAnsi" w:hAnsi="Times New Roman" w:cs="Times New Roman"/>
                <w:sz w:val="32"/>
                <w:szCs w:val="32"/>
                <w:lang w:eastAsia="en-US"/>
              </w:rPr>
            </w:pPr>
          </w:p>
        </w:tc>
        <w:tc>
          <w:tcPr>
            <w:tcW w:w="847" w:type="dxa"/>
            <w:tcBorders>
              <w:top w:val="single" w:sz="4" w:space="0" w:color="auto"/>
              <w:bottom w:val="single" w:sz="4" w:space="0" w:color="auto"/>
            </w:tcBorders>
          </w:tcPr>
          <w:p w:rsidR="00781878" w:rsidRPr="00FB4487" w:rsidRDefault="00781878" w:rsidP="00781878">
            <w:pPr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vertAlign w:val="superscript"/>
                <w:lang w:val="uk-UA" w:eastAsia="en-US"/>
              </w:rPr>
              <w:t xml:space="preserve">12 </w:t>
            </w: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  <w:t>З</w:t>
            </w:r>
          </w:p>
        </w:tc>
        <w:tc>
          <w:tcPr>
            <w:tcW w:w="806" w:type="dxa"/>
            <w:tcBorders>
              <w:top w:val="single" w:sz="4" w:space="0" w:color="auto"/>
            </w:tcBorders>
          </w:tcPr>
          <w:p w:rsidR="00781878" w:rsidRPr="00FB4487" w:rsidRDefault="00781878" w:rsidP="00781878">
            <w:pPr>
              <w:jc w:val="center"/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  <w:t>А</w:t>
            </w:r>
          </w:p>
        </w:tc>
        <w:tc>
          <w:tcPr>
            <w:tcW w:w="887" w:type="dxa"/>
            <w:shd w:val="clear" w:color="auto" w:fill="FFFF00"/>
          </w:tcPr>
          <w:p w:rsidR="00781878" w:rsidRPr="00FB4487" w:rsidRDefault="00781878" w:rsidP="00781878">
            <w:pPr>
              <w:jc w:val="center"/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  <w:t>П</w:t>
            </w:r>
          </w:p>
        </w:tc>
        <w:tc>
          <w:tcPr>
            <w:tcW w:w="689" w:type="dxa"/>
          </w:tcPr>
          <w:p w:rsidR="00781878" w:rsidRPr="00FB4487" w:rsidRDefault="00781878" w:rsidP="00781878">
            <w:pPr>
              <w:jc w:val="center"/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  <w:t>О</w:t>
            </w:r>
          </w:p>
        </w:tc>
        <w:tc>
          <w:tcPr>
            <w:tcW w:w="708" w:type="dxa"/>
            <w:gridSpan w:val="2"/>
          </w:tcPr>
          <w:p w:rsidR="00781878" w:rsidRPr="00FB4487" w:rsidRDefault="00781878" w:rsidP="00781878">
            <w:pPr>
              <w:jc w:val="center"/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  <w:t>Б</w:t>
            </w:r>
          </w:p>
        </w:tc>
        <w:tc>
          <w:tcPr>
            <w:tcW w:w="851" w:type="dxa"/>
            <w:gridSpan w:val="3"/>
          </w:tcPr>
          <w:p w:rsidR="00781878" w:rsidRPr="00FB4487" w:rsidRDefault="00781878" w:rsidP="00781878">
            <w:pPr>
              <w:jc w:val="center"/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  <w:t>І</w:t>
            </w:r>
          </w:p>
        </w:tc>
        <w:tc>
          <w:tcPr>
            <w:tcW w:w="850" w:type="dxa"/>
            <w:gridSpan w:val="3"/>
          </w:tcPr>
          <w:p w:rsidR="00781878" w:rsidRPr="00FB4487" w:rsidRDefault="00781878" w:rsidP="00781878">
            <w:pPr>
              <w:jc w:val="center"/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  <w:t>Ж</w:t>
            </w:r>
          </w:p>
        </w:tc>
        <w:tc>
          <w:tcPr>
            <w:tcW w:w="510" w:type="dxa"/>
            <w:gridSpan w:val="3"/>
          </w:tcPr>
          <w:p w:rsidR="00781878" w:rsidRPr="00FB4487" w:rsidRDefault="00781878" w:rsidP="00781878">
            <w:pPr>
              <w:jc w:val="center"/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  <w:t>Н</w:t>
            </w:r>
          </w:p>
        </w:tc>
        <w:tc>
          <w:tcPr>
            <w:tcW w:w="483" w:type="dxa"/>
            <w:gridSpan w:val="2"/>
          </w:tcPr>
          <w:p w:rsidR="00781878" w:rsidRPr="00FB4487" w:rsidRDefault="00781878" w:rsidP="00781878">
            <w:pPr>
              <w:jc w:val="center"/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  <w:t>И</w:t>
            </w:r>
          </w:p>
        </w:tc>
        <w:tc>
          <w:tcPr>
            <w:tcW w:w="855" w:type="dxa"/>
            <w:gridSpan w:val="3"/>
          </w:tcPr>
          <w:p w:rsidR="00781878" w:rsidRPr="00FB4487" w:rsidRDefault="00781878" w:rsidP="00781878">
            <w:pPr>
              <w:jc w:val="center"/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  <w:t>К</w:t>
            </w:r>
          </w:p>
        </w:tc>
      </w:tr>
      <w:tr w:rsidR="00781878" w:rsidRPr="00FB4487" w:rsidTr="00781878">
        <w:tc>
          <w:tcPr>
            <w:tcW w:w="2688" w:type="dxa"/>
            <w:gridSpan w:val="5"/>
            <w:tcBorders>
              <w:top w:val="nil"/>
              <w:left w:val="nil"/>
              <w:bottom w:val="nil"/>
            </w:tcBorders>
            <w:shd w:val="clear" w:color="auto" w:fill="auto"/>
          </w:tcPr>
          <w:p w:rsidR="00781878" w:rsidRPr="00FB4487" w:rsidRDefault="00781878" w:rsidP="00781878">
            <w:pPr>
              <w:rPr>
                <w:rFonts w:ascii="Times New Roman" w:eastAsiaTheme="minorHAnsi" w:hAnsi="Times New Roman" w:cs="Times New Roman"/>
                <w:sz w:val="32"/>
                <w:szCs w:val="32"/>
                <w:lang w:eastAsia="en-US"/>
              </w:rPr>
            </w:pPr>
          </w:p>
        </w:tc>
        <w:tc>
          <w:tcPr>
            <w:tcW w:w="806" w:type="dxa"/>
          </w:tcPr>
          <w:p w:rsidR="00781878" w:rsidRPr="00FB4487" w:rsidRDefault="00781878" w:rsidP="00781878">
            <w:pPr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vertAlign w:val="superscript"/>
                <w:lang w:val="uk-UA" w:eastAsia="en-US"/>
              </w:rPr>
              <w:t xml:space="preserve">13. </w:t>
            </w: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  <w:t>Н</w:t>
            </w:r>
          </w:p>
        </w:tc>
        <w:tc>
          <w:tcPr>
            <w:tcW w:w="887" w:type="dxa"/>
            <w:shd w:val="clear" w:color="auto" w:fill="FFFF00"/>
          </w:tcPr>
          <w:p w:rsidR="00781878" w:rsidRPr="00FB4487" w:rsidRDefault="00781878" w:rsidP="00781878">
            <w:pPr>
              <w:jc w:val="center"/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  <w:t>А</w:t>
            </w:r>
          </w:p>
        </w:tc>
        <w:tc>
          <w:tcPr>
            <w:tcW w:w="689" w:type="dxa"/>
          </w:tcPr>
          <w:p w:rsidR="00781878" w:rsidRPr="00FB4487" w:rsidRDefault="00781878" w:rsidP="00781878">
            <w:pPr>
              <w:jc w:val="center"/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  <w:t>Д</w:t>
            </w:r>
          </w:p>
        </w:tc>
        <w:tc>
          <w:tcPr>
            <w:tcW w:w="708" w:type="dxa"/>
            <w:gridSpan w:val="2"/>
          </w:tcPr>
          <w:p w:rsidR="00781878" w:rsidRPr="00FB4487" w:rsidRDefault="00781878" w:rsidP="00781878">
            <w:pPr>
              <w:jc w:val="center"/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  <w:t>І</w:t>
            </w:r>
          </w:p>
        </w:tc>
        <w:tc>
          <w:tcPr>
            <w:tcW w:w="851" w:type="dxa"/>
            <w:gridSpan w:val="3"/>
          </w:tcPr>
          <w:p w:rsidR="00781878" w:rsidRPr="00FB4487" w:rsidRDefault="00781878" w:rsidP="00781878">
            <w:pPr>
              <w:jc w:val="center"/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  <w:t>Й</w:t>
            </w:r>
          </w:p>
        </w:tc>
        <w:tc>
          <w:tcPr>
            <w:tcW w:w="850" w:type="dxa"/>
            <w:gridSpan w:val="3"/>
          </w:tcPr>
          <w:p w:rsidR="00781878" w:rsidRPr="00FB4487" w:rsidRDefault="00781878" w:rsidP="00781878">
            <w:pPr>
              <w:jc w:val="center"/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  <w:t>Н</w:t>
            </w:r>
          </w:p>
        </w:tc>
        <w:tc>
          <w:tcPr>
            <w:tcW w:w="510" w:type="dxa"/>
            <w:gridSpan w:val="3"/>
          </w:tcPr>
          <w:p w:rsidR="00781878" w:rsidRPr="00FB4487" w:rsidRDefault="00781878" w:rsidP="00781878">
            <w:pPr>
              <w:jc w:val="center"/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  <w:t>І</w:t>
            </w:r>
          </w:p>
        </w:tc>
        <w:tc>
          <w:tcPr>
            <w:tcW w:w="483" w:type="dxa"/>
            <w:gridSpan w:val="2"/>
          </w:tcPr>
          <w:p w:rsidR="00781878" w:rsidRPr="00FB4487" w:rsidRDefault="00781878" w:rsidP="00781878">
            <w:pPr>
              <w:jc w:val="center"/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  <w:t>С</w:t>
            </w:r>
          </w:p>
        </w:tc>
        <w:tc>
          <w:tcPr>
            <w:tcW w:w="425" w:type="dxa"/>
          </w:tcPr>
          <w:p w:rsidR="00781878" w:rsidRPr="00FB4487" w:rsidRDefault="00781878" w:rsidP="00781878">
            <w:pPr>
              <w:jc w:val="center"/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  <w:t>Т</w:t>
            </w:r>
          </w:p>
        </w:tc>
        <w:tc>
          <w:tcPr>
            <w:tcW w:w="430" w:type="dxa"/>
            <w:gridSpan w:val="2"/>
          </w:tcPr>
          <w:p w:rsidR="00781878" w:rsidRPr="00FB4487" w:rsidRDefault="00781878" w:rsidP="00781878">
            <w:pPr>
              <w:jc w:val="center"/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  <w:t>Ь</w:t>
            </w:r>
          </w:p>
        </w:tc>
      </w:tr>
      <w:tr w:rsidR="00781878" w:rsidRPr="00FB4487" w:rsidTr="00781878">
        <w:tc>
          <w:tcPr>
            <w:tcW w:w="1841" w:type="dxa"/>
            <w:gridSpan w:val="4"/>
            <w:tcBorders>
              <w:top w:val="nil"/>
              <w:left w:val="nil"/>
            </w:tcBorders>
            <w:shd w:val="clear" w:color="auto" w:fill="auto"/>
          </w:tcPr>
          <w:p w:rsidR="00781878" w:rsidRPr="00FB4487" w:rsidRDefault="00781878" w:rsidP="00781878">
            <w:pPr>
              <w:rPr>
                <w:rFonts w:ascii="Times New Roman" w:eastAsiaTheme="minorHAnsi" w:hAnsi="Times New Roman" w:cs="Times New Roman"/>
                <w:sz w:val="32"/>
                <w:szCs w:val="32"/>
                <w:lang w:val="uk-UA" w:eastAsia="en-US"/>
              </w:rPr>
            </w:pPr>
          </w:p>
        </w:tc>
        <w:tc>
          <w:tcPr>
            <w:tcW w:w="847" w:type="dxa"/>
            <w:tcBorders>
              <w:top w:val="single" w:sz="4" w:space="0" w:color="auto"/>
            </w:tcBorders>
          </w:tcPr>
          <w:p w:rsidR="00781878" w:rsidRPr="00FB4487" w:rsidRDefault="00781878" w:rsidP="00781878">
            <w:pPr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vertAlign w:val="superscript"/>
                <w:lang w:val="uk-UA" w:eastAsia="en-US"/>
              </w:rPr>
              <w:t xml:space="preserve">14 </w:t>
            </w: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  <w:t>К</w:t>
            </w:r>
          </w:p>
        </w:tc>
        <w:tc>
          <w:tcPr>
            <w:tcW w:w="806" w:type="dxa"/>
          </w:tcPr>
          <w:p w:rsidR="00781878" w:rsidRPr="00FB4487" w:rsidRDefault="00781878" w:rsidP="00781878">
            <w:pPr>
              <w:jc w:val="center"/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  <w:t>Е</w:t>
            </w:r>
          </w:p>
        </w:tc>
        <w:tc>
          <w:tcPr>
            <w:tcW w:w="887" w:type="dxa"/>
            <w:shd w:val="clear" w:color="auto" w:fill="FFFF00"/>
          </w:tcPr>
          <w:p w:rsidR="00781878" w:rsidRPr="00FB4487" w:rsidRDefault="00781878" w:rsidP="00781878">
            <w:pPr>
              <w:jc w:val="center"/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  <w:t>Р</w:t>
            </w:r>
          </w:p>
        </w:tc>
        <w:tc>
          <w:tcPr>
            <w:tcW w:w="689" w:type="dxa"/>
          </w:tcPr>
          <w:p w:rsidR="00781878" w:rsidRPr="00FB4487" w:rsidRDefault="00781878" w:rsidP="00781878">
            <w:pPr>
              <w:jc w:val="center"/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  <w:t>У</w:t>
            </w:r>
          </w:p>
        </w:tc>
        <w:tc>
          <w:tcPr>
            <w:tcW w:w="708" w:type="dxa"/>
            <w:gridSpan w:val="2"/>
          </w:tcPr>
          <w:p w:rsidR="00781878" w:rsidRPr="00FB4487" w:rsidRDefault="00781878" w:rsidP="00781878">
            <w:pPr>
              <w:jc w:val="center"/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  <w:t>В</w:t>
            </w:r>
          </w:p>
        </w:tc>
        <w:tc>
          <w:tcPr>
            <w:tcW w:w="851" w:type="dxa"/>
            <w:gridSpan w:val="3"/>
          </w:tcPr>
          <w:p w:rsidR="00781878" w:rsidRPr="00FB4487" w:rsidRDefault="00781878" w:rsidP="00781878">
            <w:pPr>
              <w:jc w:val="center"/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  <w:t>А</w:t>
            </w:r>
          </w:p>
        </w:tc>
        <w:tc>
          <w:tcPr>
            <w:tcW w:w="850" w:type="dxa"/>
            <w:gridSpan w:val="3"/>
          </w:tcPr>
          <w:p w:rsidR="00781878" w:rsidRPr="00FB4487" w:rsidRDefault="00781878" w:rsidP="00781878">
            <w:pPr>
              <w:jc w:val="center"/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  <w:t>Н</w:t>
            </w:r>
          </w:p>
        </w:tc>
        <w:tc>
          <w:tcPr>
            <w:tcW w:w="993" w:type="dxa"/>
            <w:gridSpan w:val="5"/>
          </w:tcPr>
          <w:p w:rsidR="00781878" w:rsidRPr="00FB4487" w:rsidRDefault="00781878" w:rsidP="00781878">
            <w:pPr>
              <w:jc w:val="center"/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  <w:t>Н</w:t>
            </w:r>
          </w:p>
        </w:tc>
        <w:tc>
          <w:tcPr>
            <w:tcW w:w="855" w:type="dxa"/>
            <w:gridSpan w:val="3"/>
          </w:tcPr>
          <w:p w:rsidR="00781878" w:rsidRPr="00FB4487" w:rsidRDefault="00781878" w:rsidP="00781878">
            <w:pPr>
              <w:jc w:val="center"/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  <w:t>Я</w:t>
            </w:r>
          </w:p>
        </w:tc>
      </w:tr>
      <w:tr w:rsidR="00781878" w:rsidRPr="00FB4487" w:rsidTr="00781878">
        <w:tc>
          <w:tcPr>
            <w:tcW w:w="1136" w:type="dxa"/>
            <w:gridSpan w:val="3"/>
            <w:tcBorders>
              <w:bottom w:val="single" w:sz="4" w:space="0" w:color="auto"/>
            </w:tcBorders>
          </w:tcPr>
          <w:p w:rsidR="00781878" w:rsidRPr="00FB4487" w:rsidRDefault="00781878" w:rsidP="00781878">
            <w:pPr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vertAlign w:val="superscript"/>
                <w:lang w:val="uk-UA" w:eastAsia="en-US"/>
              </w:rPr>
              <w:t xml:space="preserve">15. </w:t>
            </w: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  <w:t>Д</w:t>
            </w:r>
          </w:p>
        </w:tc>
        <w:tc>
          <w:tcPr>
            <w:tcW w:w="705" w:type="dxa"/>
            <w:tcBorders>
              <w:bottom w:val="single" w:sz="4" w:space="0" w:color="auto"/>
            </w:tcBorders>
          </w:tcPr>
          <w:p w:rsidR="00781878" w:rsidRPr="00FB4487" w:rsidRDefault="00781878" w:rsidP="00781878">
            <w:pPr>
              <w:jc w:val="center"/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  <w:t>И</w:t>
            </w:r>
          </w:p>
        </w:tc>
        <w:tc>
          <w:tcPr>
            <w:tcW w:w="847" w:type="dxa"/>
            <w:tcBorders>
              <w:bottom w:val="single" w:sz="4" w:space="0" w:color="auto"/>
            </w:tcBorders>
          </w:tcPr>
          <w:p w:rsidR="00781878" w:rsidRPr="00FB4487" w:rsidRDefault="00781878" w:rsidP="00781878">
            <w:pPr>
              <w:jc w:val="center"/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  <w:t>С</w:t>
            </w:r>
          </w:p>
        </w:tc>
        <w:tc>
          <w:tcPr>
            <w:tcW w:w="806" w:type="dxa"/>
          </w:tcPr>
          <w:p w:rsidR="00781878" w:rsidRPr="00FB4487" w:rsidRDefault="00781878" w:rsidP="00781878">
            <w:pPr>
              <w:jc w:val="center"/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  <w:t>Т</w:t>
            </w:r>
          </w:p>
        </w:tc>
        <w:tc>
          <w:tcPr>
            <w:tcW w:w="887" w:type="dxa"/>
            <w:shd w:val="clear" w:color="auto" w:fill="FFFF00"/>
          </w:tcPr>
          <w:p w:rsidR="00781878" w:rsidRPr="00FB4487" w:rsidRDefault="00781878" w:rsidP="00781878">
            <w:pPr>
              <w:jc w:val="center"/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  <w:t>А</w:t>
            </w:r>
          </w:p>
        </w:tc>
        <w:tc>
          <w:tcPr>
            <w:tcW w:w="689" w:type="dxa"/>
          </w:tcPr>
          <w:p w:rsidR="00781878" w:rsidRPr="00FB4487" w:rsidRDefault="00781878" w:rsidP="00781878">
            <w:pPr>
              <w:jc w:val="center"/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  <w:t>Н</w:t>
            </w:r>
          </w:p>
        </w:tc>
        <w:tc>
          <w:tcPr>
            <w:tcW w:w="708" w:type="dxa"/>
            <w:gridSpan w:val="2"/>
          </w:tcPr>
          <w:p w:rsidR="00781878" w:rsidRPr="00FB4487" w:rsidRDefault="00781878" w:rsidP="00781878">
            <w:pPr>
              <w:jc w:val="center"/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  <w:t>Ц</w:t>
            </w:r>
          </w:p>
        </w:tc>
        <w:tc>
          <w:tcPr>
            <w:tcW w:w="851" w:type="dxa"/>
            <w:gridSpan w:val="3"/>
          </w:tcPr>
          <w:p w:rsidR="00781878" w:rsidRPr="00FB4487" w:rsidRDefault="00781878" w:rsidP="00781878">
            <w:pPr>
              <w:jc w:val="center"/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  <w:t>І</w:t>
            </w:r>
          </w:p>
        </w:tc>
        <w:tc>
          <w:tcPr>
            <w:tcW w:w="850" w:type="dxa"/>
            <w:gridSpan w:val="3"/>
          </w:tcPr>
          <w:p w:rsidR="00781878" w:rsidRPr="00FB4487" w:rsidRDefault="00781878" w:rsidP="00781878">
            <w:pPr>
              <w:jc w:val="center"/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  <w:t>Й</w:t>
            </w:r>
          </w:p>
        </w:tc>
        <w:tc>
          <w:tcPr>
            <w:tcW w:w="993" w:type="dxa"/>
            <w:gridSpan w:val="5"/>
          </w:tcPr>
          <w:p w:rsidR="00781878" w:rsidRPr="00FB4487" w:rsidRDefault="00781878" w:rsidP="00781878">
            <w:pPr>
              <w:jc w:val="center"/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  <w:t>Н</w:t>
            </w:r>
          </w:p>
        </w:tc>
        <w:tc>
          <w:tcPr>
            <w:tcW w:w="855" w:type="dxa"/>
            <w:gridSpan w:val="3"/>
            <w:tcBorders>
              <w:bottom w:val="single" w:sz="4" w:space="0" w:color="auto"/>
            </w:tcBorders>
          </w:tcPr>
          <w:p w:rsidR="00781878" w:rsidRPr="00FB4487" w:rsidRDefault="00781878" w:rsidP="00781878">
            <w:pPr>
              <w:jc w:val="center"/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  <w:t>Е</w:t>
            </w:r>
          </w:p>
        </w:tc>
      </w:tr>
      <w:tr w:rsidR="00781878" w:rsidRPr="00FB4487" w:rsidTr="00781878">
        <w:tc>
          <w:tcPr>
            <w:tcW w:w="2688" w:type="dxa"/>
            <w:gridSpan w:val="5"/>
            <w:tcBorders>
              <w:left w:val="nil"/>
              <w:bottom w:val="nil"/>
            </w:tcBorders>
            <w:shd w:val="clear" w:color="auto" w:fill="auto"/>
          </w:tcPr>
          <w:p w:rsidR="00781878" w:rsidRPr="00FB4487" w:rsidRDefault="00781878" w:rsidP="00781878">
            <w:pPr>
              <w:rPr>
                <w:rFonts w:ascii="Times New Roman" w:eastAsiaTheme="minorHAnsi" w:hAnsi="Times New Roman" w:cs="Times New Roman"/>
                <w:sz w:val="32"/>
                <w:szCs w:val="32"/>
                <w:lang w:eastAsia="en-US"/>
              </w:rPr>
            </w:pPr>
          </w:p>
        </w:tc>
        <w:tc>
          <w:tcPr>
            <w:tcW w:w="806" w:type="dxa"/>
          </w:tcPr>
          <w:p w:rsidR="00781878" w:rsidRPr="00FB4487" w:rsidRDefault="00781878" w:rsidP="00781878">
            <w:pPr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vertAlign w:val="superscript"/>
                <w:lang w:val="uk-UA" w:eastAsia="en-US"/>
              </w:rPr>
              <w:t xml:space="preserve">16 </w:t>
            </w: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  <w:t>С</w:t>
            </w:r>
          </w:p>
        </w:tc>
        <w:tc>
          <w:tcPr>
            <w:tcW w:w="887" w:type="dxa"/>
            <w:shd w:val="clear" w:color="auto" w:fill="FFFF00"/>
          </w:tcPr>
          <w:p w:rsidR="00781878" w:rsidRPr="00FB4487" w:rsidRDefault="00781878" w:rsidP="00781878">
            <w:pPr>
              <w:jc w:val="center"/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  <w:t>Т</w:t>
            </w:r>
          </w:p>
        </w:tc>
        <w:tc>
          <w:tcPr>
            <w:tcW w:w="689" w:type="dxa"/>
          </w:tcPr>
          <w:p w:rsidR="00781878" w:rsidRPr="00FB4487" w:rsidRDefault="00781878" w:rsidP="00781878">
            <w:pPr>
              <w:jc w:val="center"/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  <w:t>А</w:t>
            </w:r>
          </w:p>
        </w:tc>
        <w:tc>
          <w:tcPr>
            <w:tcW w:w="708" w:type="dxa"/>
            <w:gridSpan w:val="2"/>
          </w:tcPr>
          <w:p w:rsidR="00781878" w:rsidRPr="00FB4487" w:rsidRDefault="00781878" w:rsidP="00781878">
            <w:pPr>
              <w:jc w:val="center"/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  <w:t>Н</w:t>
            </w:r>
          </w:p>
        </w:tc>
        <w:tc>
          <w:tcPr>
            <w:tcW w:w="851" w:type="dxa"/>
            <w:gridSpan w:val="3"/>
            <w:tcBorders>
              <w:bottom w:val="single" w:sz="4" w:space="0" w:color="auto"/>
            </w:tcBorders>
          </w:tcPr>
          <w:p w:rsidR="00781878" w:rsidRPr="00FB4487" w:rsidRDefault="00781878" w:rsidP="00781878">
            <w:pPr>
              <w:jc w:val="center"/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  <w:t>Ц</w:t>
            </w:r>
          </w:p>
        </w:tc>
        <w:tc>
          <w:tcPr>
            <w:tcW w:w="850" w:type="dxa"/>
            <w:gridSpan w:val="3"/>
            <w:tcBorders>
              <w:bottom w:val="single" w:sz="4" w:space="0" w:color="auto"/>
            </w:tcBorders>
          </w:tcPr>
          <w:p w:rsidR="00781878" w:rsidRPr="00FB4487" w:rsidRDefault="00781878" w:rsidP="00781878">
            <w:pPr>
              <w:jc w:val="center"/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  <w:t>І</w:t>
            </w:r>
          </w:p>
        </w:tc>
        <w:tc>
          <w:tcPr>
            <w:tcW w:w="993" w:type="dxa"/>
            <w:gridSpan w:val="5"/>
            <w:tcBorders>
              <w:bottom w:val="single" w:sz="4" w:space="0" w:color="auto"/>
            </w:tcBorders>
          </w:tcPr>
          <w:p w:rsidR="00781878" w:rsidRPr="00FB4487" w:rsidRDefault="00781878" w:rsidP="00781878">
            <w:pPr>
              <w:jc w:val="center"/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  <w:t>Ю</w:t>
            </w:r>
          </w:p>
        </w:tc>
        <w:tc>
          <w:tcPr>
            <w:tcW w:w="855" w:type="dxa"/>
            <w:gridSpan w:val="3"/>
            <w:tcBorders>
              <w:bottom w:val="nil"/>
              <w:right w:val="nil"/>
            </w:tcBorders>
            <w:shd w:val="clear" w:color="auto" w:fill="auto"/>
          </w:tcPr>
          <w:p w:rsidR="00781878" w:rsidRPr="00FB4487" w:rsidRDefault="00781878" w:rsidP="00781878">
            <w:pPr>
              <w:rPr>
                <w:rFonts w:ascii="Times New Roman" w:eastAsiaTheme="minorHAnsi" w:hAnsi="Times New Roman" w:cs="Times New Roman"/>
                <w:b/>
                <w:sz w:val="32"/>
                <w:szCs w:val="32"/>
                <w:lang w:eastAsia="en-US"/>
              </w:rPr>
            </w:pPr>
          </w:p>
        </w:tc>
      </w:tr>
      <w:tr w:rsidR="00781878" w:rsidRPr="00FB4487" w:rsidTr="00781878">
        <w:tc>
          <w:tcPr>
            <w:tcW w:w="1136" w:type="dxa"/>
            <w:gridSpan w:val="3"/>
            <w:tcBorders>
              <w:top w:val="nil"/>
              <w:left w:val="nil"/>
              <w:bottom w:val="nil"/>
            </w:tcBorders>
            <w:shd w:val="clear" w:color="auto" w:fill="auto"/>
          </w:tcPr>
          <w:p w:rsidR="00781878" w:rsidRPr="00FB4487" w:rsidRDefault="00781878" w:rsidP="00781878">
            <w:pPr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</w:pPr>
          </w:p>
        </w:tc>
        <w:tc>
          <w:tcPr>
            <w:tcW w:w="705" w:type="dxa"/>
            <w:tcBorders>
              <w:top w:val="single" w:sz="4" w:space="0" w:color="auto"/>
            </w:tcBorders>
          </w:tcPr>
          <w:p w:rsidR="00781878" w:rsidRPr="00FB4487" w:rsidRDefault="00781878" w:rsidP="00781878">
            <w:pPr>
              <w:rPr>
                <w:rFonts w:ascii="Times New Roman" w:eastAsiaTheme="minorHAnsi" w:hAnsi="Times New Roman" w:cs="Times New Roman"/>
                <w:sz w:val="32"/>
                <w:szCs w:val="32"/>
                <w:lang w:eastAsia="en-US"/>
              </w:rPr>
            </w:pP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vertAlign w:val="superscript"/>
                <w:lang w:val="uk-UA" w:eastAsia="en-US"/>
              </w:rPr>
              <w:t xml:space="preserve">17. </w:t>
            </w: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  <w:t>З</w:t>
            </w:r>
          </w:p>
        </w:tc>
        <w:tc>
          <w:tcPr>
            <w:tcW w:w="847" w:type="dxa"/>
            <w:tcBorders>
              <w:top w:val="single" w:sz="4" w:space="0" w:color="auto"/>
            </w:tcBorders>
          </w:tcPr>
          <w:p w:rsidR="00781878" w:rsidRPr="00FB4487" w:rsidRDefault="00781878" w:rsidP="00781878">
            <w:pPr>
              <w:jc w:val="center"/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  <w:t>А</w:t>
            </w:r>
          </w:p>
        </w:tc>
        <w:tc>
          <w:tcPr>
            <w:tcW w:w="806" w:type="dxa"/>
          </w:tcPr>
          <w:p w:rsidR="00781878" w:rsidRPr="00FB4487" w:rsidRDefault="00781878" w:rsidP="00781878">
            <w:pPr>
              <w:jc w:val="center"/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  <w:t>Х</w:t>
            </w:r>
          </w:p>
        </w:tc>
        <w:tc>
          <w:tcPr>
            <w:tcW w:w="887" w:type="dxa"/>
            <w:shd w:val="clear" w:color="auto" w:fill="FFFF00"/>
          </w:tcPr>
          <w:p w:rsidR="00781878" w:rsidRPr="00FB4487" w:rsidRDefault="00781878" w:rsidP="00781878">
            <w:pPr>
              <w:jc w:val="center"/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  <w:t>И</w:t>
            </w:r>
          </w:p>
        </w:tc>
        <w:tc>
          <w:tcPr>
            <w:tcW w:w="689" w:type="dxa"/>
          </w:tcPr>
          <w:p w:rsidR="00781878" w:rsidRPr="00FB4487" w:rsidRDefault="00781878" w:rsidP="00781878">
            <w:pPr>
              <w:jc w:val="center"/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  <w:t>С</w:t>
            </w:r>
          </w:p>
        </w:tc>
        <w:tc>
          <w:tcPr>
            <w:tcW w:w="708" w:type="dxa"/>
            <w:gridSpan w:val="2"/>
          </w:tcPr>
          <w:p w:rsidR="00781878" w:rsidRPr="00FB4487" w:rsidRDefault="00781878" w:rsidP="00781878">
            <w:pPr>
              <w:jc w:val="center"/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  <w:t>Н</w:t>
            </w:r>
          </w:p>
        </w:tc>
        <w:tc>
          <w:tcPr>
            <w:tcW w:w="851" w:type="dxa"/>
            <w:gridSpan w:val="3"/>
          </w:tcPr>
          <w:p w:rsidR="00781878" w:rsidRPr="00FB4487" w:rsidRDefault="00781878" w:rsidP="00781878">
            <w:pPr>
              <w:jc w:val="center"/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</w:pPr>
            <w:r w:rsidRPr="00FB4487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eastAsia="en-US"/>
              </w:rPr>
              <w:t>У</w:t>
            </w:r>
          </w:p>
        </w:tc>
        <w:tc>
          <w:tcPr>
            <w:tcW w:w="2698" w:type="dxa"/>
            <w:gridSpan w:val="11"/>
            <w:tcBorders>
              <w:top w:val="nil"/>
              <w:bottom w:val="nil"/>
              <w:right w:val="nil"/>
            </w:tcBorders>
            <w:shd w:val="clear" w:color="auto" w:fill="auto"/>
          </w:tcPr>
          <w:p w:rsidR="00781878" w:rsidRPr="00FB4487" w:rsidRDefault="00781878" w:rsidP="00781878">
            <w:pPr>
              <w:rPr>
                <w:rFonts w:ascii="Times New Roman" w:eastAsiaTheme="minorHAnsi" w:hAnsi="Times New Roman" w:cs="Times New Roman"/>
                <w:sz w:val="32"/>
                <w:szCs w:val="32"/>
                <w:lang w:eastAsia="en-US"/>
              </w:rPr>
            </w:pPr>
          </w:p>
        </w:tc>
      </w:tr>
    </w:tbl>
    <w:p w:rsidR="00781878" w:rsidRDefault="0078187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br w:type="page"/>
      </w:r>
    </w:p>
    <w:p w:rsidR="00537308" w:rsidRDefault="0053730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37308" w:rsidRDefault="00537308" w:rsidP="00537308">
      <w:pPr>
        <w:pStyle w:val="a3"/>
        <w:spacing w:after="0" w:line="360" w:lineRule="auto"/>
        <w:ind w:left="851" w:firstLine="567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37308">
        <w:rPr>
          <w:rFonts w:ascii="Times New Roman" w:hAnsi="Times New Roman" w:cs="Times New Roman"/>
          <w:b/>
          <w:sz w:val="28"/>
          <w:szCs w:val="28"/>
          <w:lang w:val="uk-UA"/>
        </w:rPr>
        <w:t>Додаток 2</w:t>
      </w:r>
    </w:p>
    <w:p w:rsidR="00537308" w:rsidRDefault="00537308" w:rsidP="00537308">
      <w:pPr>
        <w:jc w:val="center"/>
        <w:rPr>
          <w:rFonts w:ascii="Times New Roman" w:eastAsiaTheme="minorHAnsi" w:hAnsi="Times New Roman" w:cs="Times New Roman"/>
          <w:b/>
          <w:sz w:val="28"/>
          <w:szCs w:val="28"/>
          <w:lang w:val="uk-UA" w:eastAsia="en-US"/>
        </w:rPr>
      </w:pPr>
    </w:p>
    <w:p w:rsidR="00537308" w:rsidRDefault="00537308" w:rsidP="00537308">
      <w:pPr>
        <w:jc w:val="center"/>
        <w:rPr>
          <w:rFonts w:ascii="Times New Roman" w:eastAsiaTheme="minorHAnsi" w:hAnsi="Times New Roman" w:cs="Times New Roman"/>
          <w:b/>
          <w:sz w:val="28"/>
          <w:szCs w:val="28"/>
          <w:lang w:val="uk-UA" w:eastAsia="en-US"/>
        </w:rPr>
      </w:pPr>
    </w:p>
    <w:p w:rsidR="00537308" w:rsidRPr="00537308" w:rsidRDefault="00537308" w:rsidP="00537308">
      <w:pPr>
        <w:jc w:val="center"/>
        <w:rPr>
          <w:rFonts w:ascii="Times New Roman" w:eastAsiaTheme="minorHAnsi" w:hAnsi="Times New Roman" w:cs="Times New Roman"/>
          <w:b/>
          <w:sz w:val="28"/>
          <w:szCs w:val="28"/>
          <w:lang w:val="uk-UA" w:eastAsia="en-US"/>
        </w:rPr>
      </w:pPr>
      <w:r w:rsidRPr="00537308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«ЗАВЕРШ</w:t>
      </w:r>
      <w:r w:rsidRPr="00537308">
        <w:rPr>
          <w:rFonts w:ascii="Times New Roman" w:eastAsiaTheme="minorHAnsi" w:hAnsi="Times New Roman" w:cs="Times New Roman"/>
          <w:b/>
          <w:sz w:val="28"/>
          <w:szCs w:val="28"/>
          <w:lang w:val="uk-UA" w:eastAsia="en-US"/>
        </w:rPr>
        <w:t>ІТЬ</w:t>
      </w:r>
      <w:r w:rsidRPr="00537308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ФРАЗУ»</w:t>
      </w:r>
    </w:p>
    <w:p w:rsidR="00537308" w:rsidRPr="00537308" w:rsidRDefault="00537308" w:rsidP="00537308">
      <w:pP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537308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1. Заняття відбувалося в атмосфері ____________________________________</w:t>
      </w:r>
    </w:p>
    <w:p w:rsidR="00537308" w:rsidRPr="00537308" w:rsidRDefault="00537308" w:rsidP="00537308">
      <w:pP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537308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2. Найбільш цікавим для мене сьогодні на занятті було ___________________</w:t>
      </w:r>
    </w:p>
    <w:p w:rsidR="00537308" w:rsidRPr="00537308" w:rsidRDefault="00537308" w:rsidP="00537308">
      <w:pP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537308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__________________________________________________________________</w:t>
      </w:r>
    </w:p>
    <w:p w:rsidR="00537308" w:rsidRPr="00537308" w:rsidRDefault="00537308" w:rsidP="00537308">
      <w:pP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537308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3. Матеріал заняття мені був__________________________________________</w:t>
      </w:r>
    </w:p>
    <w:p w:rsidR="00537308" w:rsidRPr="00537308" w:rsidRDefault="00537308" w:rsidP="00537308">
      <w:pP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537308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4. Якби я був (була) викладачем, то я б обов’язково ______________________</w:t>
      </w:r>
    </w:p>
    <w:p w:rsidR="00537308" w:rsidRPr="00537308" w:rsidRDefault="00537308" w:rsidP="00537308">
      <w:pP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537308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__________________________________________________________________</w:t>
      </w:r>
    </w:p>
    <w:p w:rsidR="00FB4487" w:rsidRDefault="00ED43D6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br w:type="page"/>
      </w:r>
    </w:p>
    <w:p w:rsidR="00781878" w:rsidRDefault="00781878" w:rsidP="00781878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СХЕМА ДЛЯ МІНІ – ДОСЛІДУ</w:t>
      </w:r>
    </w:p>
    <w:p w:rsidR="00781878" w:rsidRDefault="00781878" w:rsidP="00781878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0" w:name="_GoBack"/>
      <w:bookmarkEnd w:id="0"/>
    </w:p>
    <w:p w:rsidR="00ED43D6" w:rsidRDefault="00781878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noProof/>
        </w:rPr>
        <w:drawing>
          <wp:inline distT="0" distB="0" distL="0" distR="0" wp14:anchorId="176292AB" wp14:editId="0C146A11">
            <wp:extent cx="5379504" cy="295275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9"/>
                    <a:srcRect l="2084" t="52324" r="25802" b="5303"/>
                    <a:stretch/>
                  </pic:blipFill>
                  <pic:spPr bwMode="auto">
                    <a:xfrm>
                      <a:off x="0" y="0"/>
                      <a:ext cx="5376630" cy="29511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ED43D6" w:rsidSect="00AD1EA0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">
    <w:altName w:val="Times New Roman"/>
    <w:panose1 w:val="00000000000000000000"/>
    <w:charset w:val="00"/>
    <w:family w:val="roman"/>
    <w:notTrueType/>
    <w:pitch w:val="default"/>
  </w:font>
  <w:font w:name="Bookman Old Style,Bold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+mn-cs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B04DE"/>
    <w:multiLevelType w:val="hybridMultilevel"/>
    <w:tmpl w:val="EA6A6184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>
    <w:nsid w:val="08CA6667"/>
    <w:multiLevelType w:val="hybridMultilevel"/>
    <w:tmpl w:val="B5DEA8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6A52B0"/>
    <w:multiLevelType w:val="hybridMultilevel"/>
    <w:tmpl w:val="31782EEA"/>
    <w:lvl w:ilvl="0" w:tplc="41E66EE2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6CB6019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CE54FF10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B9F0E3BE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95927A60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31F4E296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546E5DC0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2D28C41C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22707D9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3">
    <w:nsid w:val="0DAD5F59"/>
    <w:multiLevelType w:val="hybridMultilevel"/>
    <w:tmpl w:val="02DC1038"/>
    <w:lvl w:ilvl="0" w:tplc="6B32C262">
      <w:start w:val="7"/>
      <w:numFmt w:val="decimal"/>
      <w:lvlText w:val="%1."/>
      <w:lvlJc w:val="left"/>
      <w:pPr>
        <w:ind w:left="927" w:hanging="360"/>
      </w:pPr>
    </w:lvl>
    <w:lvl w:ilvl="1" w:tplc="9CEA5A2E">
      <w:start w:val="3"/>
      <w:numFmt w:val="bullet"/>
      <w:lvlText w:val="-"/>
      <w:lvlJc w:val="left"/>
      <w:pPr>
        <w:ind w:left="1647" w:hanging="360"/>
      </w:pPr>
      <w:rPr>
        <w:rFonts w:ascii="Times New Roman" w:eastAsiaTheme="minorEastAsia" w:hAnsi="Times New Roman" w:cs="Times New Roman" w:hint="default"/>
      </w:r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0F5B57FF"/>
    <w:multiLevelType w:val="multilevel"/>
    <w:tmpl w:val="2AEE6D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1226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91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25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59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448" w:hanging="2160"/>
      </w:pPr>
      <w:rPr>
        <w:rFonts w:hint="default"/>
      </w:rPr>
    </w:lvl>
  </w:abstractNum>
  <w:abstractNum w:abstractNumId="5">
    <w:nsid w:val="19741C88"/>
    <w:multiLevelType w:val="multilevel"/>
    <w:tmpl w:val="1E284F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8"/>
      <w:numFmt w:val="decimal"/>
      <w:isLgl/>
      <w:lvlText w:val="%1.%2"/>
      <w:lvlJc w:val="left"/>
      <w:pPr>
        <w:ind w:left="1320" w:hanging="420"/>
      </w:pPr>
    </w:lvl>
    <w:lvl w:ilvl="2">
      <w:start w:val="1"/>
      <w:numFmt w:val="decimal"/>
      <w:isLgl/>
      <w:lvlText w:val="%1.%2.%3"/>
      <w:lvlJc w:val="left"/>
      <w:pPr>
        <w:ind w:left="2160" w:hanging="720"/>
      </w:pPr>
    </w:lvl>
    <w:lvl w:ilvl="3">
      <w:start w:val="1"/>
      <w:numFmt w:val="decimal"/>
      <w:isLgl/>
      <w:lvlText w:val="%1.%2.%3.%4"/>
      <w:lvlJc w:val="left"/>
      <w:pPr>
        <w:ind w:left="3060" w:hanging="1080"/>
      </w:pPr>
    </w:lvl>
    <w:lvl w:ilvl="4">
      <w:start w:val="1"/>
      <w:numFmt w:val="decimal"/>
      <w:isLgl/>
      <w:lvlText w:val="%1.%2.%3.%4.%5"/>
      <w:lvlJc w:val="left"/>
      <w:pPr>
        <w:ind w:left="3600" w:hanging="1080"/>
      </w:pPr>
    </w:lvl>
    <w:lvl w:ilvl="5">
      <w:start w:val="1"/>
      <w:numFmt w:val="decimal"/>
      <w:isLgl/>
      <w:lvlText w:val="%1.%2.%3.%4.%5.%6"/>
      <w:lvlJc w:val="left"/>
      <w:pPr>
        <w:ind w:left="4500" w:hanging="1440"/>
      </w:pPr>
    </w:lvl>
    <w:lvl w:ilvl="6">
      <w:start w:val="1"/>
      <w:numFmt w:val="decimal"/>
      <w:isLgl/>
      <w:lvlText w:val="%1.%2.%3.%4.%5.%6.%7"/>
      <w:lvlJc w:val="left"/>
      <w:pPr>
        <w:ind w:left="5040" w:hanging="1440"/>
      </w:pPr>
    </w:lvl>
    <w:lvl w:ilvl="7">
      <w:start w:val="1"/>
      <w:numFmt w:val="decimal"/>
      <w:isLgl/>
      <w:lvlText w:val="%1.%2.%3.%4.%5.%6.%7.%8"/>
      <w:lvlJc w:val="left"/>
      <w:pPr>
        <w:ind w:left="5940" w:hanging="1800"/>
      </w:pPr>
    </w:lvl>
    <w:lvl w:ilvl="8">
      <w:start w:val="1"/>
      <w:numFmt w:val="decimal"/>
      <w:isLgl/>
      <w:lvlText w:val="%1.%2.%3.%4.%5.%6.%7.%8.%9"/>
      <w:lvlJc w:val="left"/>
      <w:pPr>
        <w:ind w:left="6840" w:hanging="2160"/>
      </w:pPr>
    </w:lvl>
  </w:abstractNum>
  <w:abstractNum w:abstractNumId="6">
    <w:nsid w:val="1AEC0778"/>
    <w:multiLevelType w:val="hybridMultilevel"/>
    <w:tmpl w:val="C9CAD330"/>
    <w:lvl w:ilvl="0" w:tplc="9586D67A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>
    <w:nsid w:val="245F7FB1"/>
    <w:multiLevelType w:val="hybridMultilevel"/>
    <w:tmpl w:val="F63E2906"/>
    <w:lvl w:ilvl="0" w:tplc="F2069880">
      <w:numFmt w:val="bullet"/>
      <w:lvlText w:val=""/>
      <w:lvlJc w:val="left"/>
      <w:pPr>
        <w:ind w:left="1571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">
    <w:nsid w:val="26F075EF"/>
    <w:multiLevelType w:val="multilevel"/>
    <w:tmpl w:val="5D08907C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9">
    <w:nsid w:val="29FB33B4"/>
    <w:multiLevelType w:val="hybridMultilevel"/>
    <w:tmpl w:val="62969D6A"/>
    <w:lvl w:ilvl="0" w:tplc="70C6C6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8F885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6FC83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B3668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2967B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00847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8E2958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E04673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01627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33DE12B3"/>
    <w:multiLevelType w:val="hybridMultilevel"/>
    <w:tmpl w:val="283031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93A3571"/>
    <w:multiLevelType w:val="hybridMultilevel"/>
    <w:tmpl w:val="8B18B7B8"/>
    <w:lvl w:ilvl="0" w:tplc="9170E58E">
      <w:start w:val="5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24E49706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A18222C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72CC91D6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4C90AFD0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70447EDA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01767DB8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8C9A6BF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F34063FE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2">
    <w:nsid w:val="39610AC7"/>
    <w:multiLevelType w:val="hybridMultilevel"/>
    <w:tmpl w:val="69427C80"/>
    <w:lvl w:ilvl="0" w:tplc="A8AAF742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A485616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9C02462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86EF52E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D78D32C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6F62CD4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D2E905A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F5A29D4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44CCE8C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F1F3875"/>
    <w:multiLevelType w:val="hybridMultilevel"/>
    <w:tmpl w:val="8E4A2F46"/>
    <w:lvl w:ilvl="0" w:tplc="F2069880">
      <w:numFmt w:val="bullet"/>
      <w:lvlText w:val=""/>
      <w:lvlJc w:val="left"/>
      <w:pPr>
        <w:ind w:left="1287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43DB694E"/>
    <w:multiLevelType w:val="hybridMultilevel"/>
    <w:tmpl w:val="A072D256"/>
    <w:lvl w:ilvl="0" w:tplc="7FD0E06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ECE49EE6">
      <w:start w:val="2"/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5">
    <w:nsid w:val="497E2646"/>
    <w:multiLevelType w:val="hybridMultilevel"/>
    <w:tmpl w:val="28161792"/>
    <w:lvl w:ilvl="0" w:tplc="F2069880">
      <w:numFmt w:val="bullet"/>
      <w:lvlText w:val=""/>
      <w:lvlJc w:val="left"/>
      <w:pPr>
        <w:ind w:left="1287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49917577"/>
    <w:multiLevelType w:val="hybridMultilevel"/>
    <w:tmpl w:val="6DAE45B0"/>
    <w:lvl w:ilvl="0" w:tplc="0419000F">
      <w:start w:val="1"/>
      <w:numFmt w:val="decimal"/>
      <w:lvlText w:val="%1."/>
      <w:lvlJc w:val="left"/>
      <w:pPr>
        <w:ind w:left="1647" w:hanging="360"/>
      </w:p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7">
    <w:nsid w:val="4A0572AB"/>
    <w:multiLevelType w:val="hybridMultilevel"/>
    <w:tmpl w:val="8B18B7B8"/>
    <w:lvl w:ilvl="0" w:tplc="9170E58E">
      <w:start w:val="5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24E49706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A18222C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72CC91D6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4C90AFD0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70447EDA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01767DB8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8C9A6BF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F34063FE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8">
    <w:nsid w:val="4DAB6383"/>
    <w:multiLevelType w:val="hybridMultilevel"/>
    <w:tmpl w:val="1806F9D8"/>
    <w:lvl w:ilvl="0" w:tplc="9CEA5A2E">
      <w:start w:val="3"/>
      <w:numFmt w:val="bullet"/>
      <w:lvlText w:val="-"/>
      <w:lvlJc w:val="left"/>
      <w:pPr>
        <w:ind w:left="1211" w:hanging="360"/>
      </w:pPr>
      <w:rPr>
        <w:rFonts w:ascii="Times New Roman" w:eastAsiaTheme="minorEastAsia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9">
    <w:nsid w:val="4FBB7783"/>
    <w:multiLevelType w:val="hybridMultilevel"/>
    <w:tmpl w:val="6832B32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9920665"/>
    <w:multiLevelType w:val="multilevel"/>
    <w:tmpl w:val="8FD216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8"/>
      <w:numFmt w:val="decimal"/>
      <w:isLgl/>
      <w:lvlText w:val="%1.%2"/>
      <w:lvlJc w:val="left"/>
      <w:pPr>
        <w:ind w:left="13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0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5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94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840" w:hanging="2160"/>
      </w:pPr>
      <w:rPr>
        <w:rFonts w:hint="default"/>
      </w:rPr>
    </w:lvl>
  </w:abstractNum>
  <w:abstractNum w:abstractNumId="21">
    <w:nsid w:val="5E6A52C3"/>
    <w:multiLevelType w:val="hybridMultilevel"/>
    <w:tmpl w:val="B0F41A70"/>
    <w:lvl w:ilvl="0" w:tplc="ABA8C44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DBE03E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FDA61B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78C9D4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0CA6E7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482902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564638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73A020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A0A664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2">
    <w:nsid w:val="5FCF5EF1"/>
    <w:multiLevelType w:val="hybridMultilevel"/>
    <w:tmpl w:val="8B18B7B8"/>
    <w:lvl w:ilvl="0" w:tplc="9170E58E">
      <w:start w:val="5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24E49706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A18222C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72CC91D6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4C90AFD0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70447EDA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01767DB8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8C9A6BF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F34063FE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23">
    <w:nsid w:val="5FD65A97"/>
    <w:multiLevelType w:val="multilevel"/>
    <w:tmpl w:val="15FA81AE"/>
    <w:lvl w:ilvl="0">
      <w:start w:val="5"/>
      <w:numFmt w:val="decimal"/>
      <w:lvlText w:val="%1."/>
      <w:lvlJc w:val="left"/>
      <w:pPr>
        <w:ind w:left="540" w:hanging="540"/>
      </w:pPr>
    </w:lvl>
    <w:lvl w:ilvl="1">
      <w:start w:val="3"/>
      <w:numFmt w:val="decimal"/>
      <w:lvlText w:val="%1.%2."/>
      <w:lvlJc w:val="left"/>
      <w:pPr>
        <w:ind w:left="1080" w:hanging="540"/>
      </w:pPr>
    </w:lvl>
    <w:lvl w:ilvl="2">
      <w:start w:val="1"/>
      <w:numFmt w:val="decimal"/>
      <w:lvlText w:val="%1.%2.%3."/>
      <w:lvlJc w:val="left"/>
      <w:pPr>
        <w:ind w:left="3272" w:hanging="720"/>
      </w:pPr>
    </w:lvl>
    <w:lvl w:ilvl="3">
      <w:start w:val="1"/>
      <w:numFmt w:val="decimal"/>
      <w:lvlText w:val="%1.%2.%3.%4."/>
      <w:lvlJc w:val="left"/>
      <w:pPr>
        <w:ind w:left="2340" w:hanging="720"/>
      </w:pPr>
    </w:lvl>
    <w:lvl w:ilvl="4">
      <w:start w:val="1"/>
      <w:numFmt w:val="decimal"/>
      <w:lvlText w:val="%1.%2.%3.%4.%5."/>
      <w:lvlJc w:val="left"/>
      <w:pPr>
        <w:ind w:left="3240" w:hanging="1080"/>
      </w:pPr>
    </w:lvl>
    <w:lvl w:ilvl="5">
      <w:start w:val="1"/>
      <w:numFmt w:val="decimal"/>
      <w:lvlText w:val="%1.%2.%3.%4.%5.%6."/>
      <w:lvlJc w:val="left"/>
      <w:pPr>
        <w:ind w:left="3780" w:hanging="1080"/>
      </w:pPr>
    </w:lvl>
    <w:lvl w:ilvl="6">
      <w:start w:val="1"/>
      <w:numFmt w:val="decimal"/>
      <w:lvlText w:val="%1.%2.%3.%4.%5.%6.%7."/>
      <w:lvlJc w:val="left"/>
      <w:pPr>
        <w:ind w:left="4680" w:hanging="1440"/>
      </w:pPr>
    </w:lvl>
    <w:lvl w:ilvl="7">
      <w:start w:val="1"/>
      <w:numFmt w:val="decimal"/>
      <w:lvlText w:val="%1.%2.%3.%4.%5.%6.%7.%8."/>
      <w:lvlJc w:val="left"/>
      <w:pPr>
        <w:ind w:left="5220" w:hanging="1440"/>
      </w:pPr>
    </w:lvl>
    <w:lvl w:ilvl="8">
      <w:start w:val="1"/>
      <w:numFmt w:val="decimal"/>
      <w:lvlText w:val="%1.%2.%3.%4.%5.%6.%7.%8.%9."/>
      <w:lvlJc w:val="left"/>
      <w:pPr>
        <w:ind w:left="6120" w:hanging="1800"/>
      </w:pPr>
    </w:lvl>
  </w:abstractNum>
  <w:abstractNum w:abstractNumId="24">
    <w:nsid w:val="61321497"/>
    <w:multiLevelType w:val="hybridMultilevel"/>
    <w:tmpl w:val="2A542890"/>
    <w:lvl w:ilvl="0" w:tplc="854049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F5CB9F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E04CC5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12C5D1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B8AC4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BE8006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196A0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B06154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37666C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9E0001A"/>
    <w:multiLevelType w:val="hybridMultilevel"/>
    <w:tmpl w:val="3CBA0632"/>
    <w:lvl w:ilvl="0" w:tplc="E87A2F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B96243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2DCFEA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6BACD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84605D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79CE54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270C0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D3229A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372A53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C030098"/>
    <w:multiLevelType w:val="hybridMultilevel"/>
    <w:tmpl w:val="CB54FBA4"/>
    <w:lvl w:ilvl="0" w:tplc="7B501F5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2769AE4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4FAAB04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DAAB9D4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D1E207C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C925046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064B02E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005842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DC4EEBE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6C4016B8"/>
    <w:multiLevelType w:val="hybridMultilevel"/>
    <w:tmpl w:val="7144CD48"/>
    <w:lvl w:ilvl="0" w:tplc="F63E3328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1145BF0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5E6A5C6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856BAEC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0D01ECE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6146ACE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7702584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1366B7E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F1AB234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6DFC287D"/>
    <w:multiLevelType w:val="hybridMultilevel"/>
    <w:tmpl w:val="FCC6E914"/>
    <w:lvl w:ilvl="0" w:tplc="F2069880">
      <w:numFmt w:val="bullet"/>
      <w:lvlText w:val=""/>
      <w:lvlJc w:val="left"/>
      <w:pPr>
        <w:ind w:left="1287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20"/>
  </w:num>
  <w:num w:numId="3">
    <w:abstractNumId w:val="5"/>
  </w:num>
  <w:num w:numId="4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3"/>
    <w:lvlOverride w:ilvl="0">
      <w:startOverride w:val="7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10"/>
  </w:num>
  <w:num w:numId="9">
    <w:abstractNumId w:val="4"/>
  </w:num>
  <w:num w:numId="10">
    <w:abstractNumId w:val="15"/>
  </w:num>
  <w:num w:numId="11">
    <w:abstractNumId w:val="13"/>
  </w:num>
  <w:num w:numId="12">
    <w:abstractNumId w:val="17"/>
    <w:lvlOverride w:ilvl="0">
      <w:startOverride w:val="5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23"/>
    <w:lvlOverride w:ilvl="0">
      <w:startOverride w:val="5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</w:num>
  <w:num w:numId="15">
    <w:abstractNumId w:val="27"/>
  </w:num>
  <w:num w:numId="16">
    <w:abstractNumId w:val="26"/>
  </w:num>
  <w:num w:numId="17">
    <w:abstractNumId w:val="12"/>
  </w:num>
  <w:num w:numId="18">
    <w:abstractNumId w:val="19"/>
  </w:num>
  <w:num w:numId="19">
    <w:abstractNumId w:val="7"/>
  </w:num>
  <w:num w:numId="20">
    <w:abstractNumId w:val="6"/>
  </w:num>
  <w:num w:numId="21">
    <w:abstractNumId w:val="0"/>
  </w:num>
  <w:num w:numId="22">
    <w:abstractNumId w:val="1"/>
  </w:num>
  <w:num w:numId="23">
    <w:abstractNumId w:val="8"/>
  </w:num>
  <w:num w:numId="24">
    <w:abstractNumId w:val="24"/>
  </w:num>
  <w:num w:numId="25">
    <w:abstractNumId w:val="25"/>
  </w:num>
  <w:num w:numId="26">
    <w:abstractNumId w:val="21"/>
  </w:num>
  <w:num w:numId="27">
    <w:abstractNumId w:val="17"/>
  </w:num>
  <w:num w:numId="28">
    <w:abstractNumId w:val="28"/>
  </w:num>
  <w:num w:numId="29">
    <w:abstractNumId w:val="22"/>
  </w:num>
  <w:num w:numId="30">
    <w:abstractNumId w:val="16"/>
  </w:num>
  <w:num w:numId="3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11B0"/>
    <w:rsid w:val="0000298C"/>
    <w:rsid w:val="00023B78"/>
    <w:rsid w:val="000361B2"/>
    <w:rsid w:val="00053996"/>
    <w:rsid w:val="000922DD"/>
    <w:rsid w:val="000A14CB"/>
    <w:rsid w:val="000A3204"/>
    <w:rsid w:val="000D7FAE"/>
    <w:rsid w:val="000E0984"/>
    <w:rsid w:val="000E7CF5"/>
    <w:rsid w:val="000F6A97"/>
    <w:rsid w:val="00116192"/>
    <w:rsid w:val="00117C04"/>
    <w:rsid w:val="00125096"/>
    <w:rsid w:val="00135F08"/>
    <w:rsid w:val="001556F1"/>
    <w:rsid w:val="001672E2"/>
    <w:rsid w:val="0017073F"/>
    <w:rsid w:val="00170D85"/>
    <w:rsid w:val="0018686E"/>
    <w:rsid w:val="001D6C19"/>
    <w:rsid w:val="001E6F70"/>
    <w:rsid w:val="00202A1D"/>
    <w:rsid w:val="00213540"/>
    <w:rsid w:val="00216EFE"/>
    <w:rsid w:val="00266245"/>
    <w:rsid w:val="002679BE"/>
    <w:rsid w:val="002E6F7F"/>
    <w:rsid w:val="003962C1"/>
    <w:rsid w:val="003D1295"/>
    <w:rsid w:val="0040604A"/>
    <w:rsid w:val="00406D94"/>
    <w:rsid w:val="00416371"/>
    <w:rsid w:val="00457EC5"/>
    <w:rsid w:val="00482AE1"/>
    <w:rsid w:val="004A4E9D"/>
    <w:rsid w:val="004B575F"/>
    <w:rsid w:val="004C5387"/>
    <w:rsid w:val="005238C1"/>
    <w:rsid w:val="00537308"/>
    <w:rsid w:val="00561F7C"/>
    <w:rsid w:val="00562184"/>
    <w:rsid w:val="00581141"/>
    <w:rsid w:val="0059364D"/>
    <w:rsid w:val="006041DE"/>
    <w:rsid w:val="0061100F"/>
    <w:rsid w:val="00627036"/>
    <w:rsid w:val="006277C6"/>
    <w:rsid w:val="00636772"/>
    <w:rsid w:val="00642951"/>
    <w:rsid w:val="00647733"/>
    <w:rsid w:val="00655154"/>
    <w:rsid w:val="006671E2"/>
    <w:rsid w:val="006713DB"/>
    <w:rsid w:val="006A4476"/>
    <w:rsid w:val="006C11B0"/>
    <w:rsid w:val="00714BA3"/>
    <w:rsid w:val="0073460C"/>
    <w:rsid w:val="00737744"/>
    <w:rsid w:val="00747575"/>
    <w:rsid w:val="00760C07"/>
    <w:rsid w:val="00781878"/>
    <w:rsid w:val="007A44DF"/>
    <w:rsid w:val="007A7D6E"/>
    <w:rsid w:val="007C472F"/>
    <w:rsid w:val="007D14F1"/>
    <w:rsid w:val="008177EC"/>
    <w:rsid w:val="00827345"/>
    <w:rsid w:val="00867AA6"/>
    <w:rsid w:val="008770DD"/>
    <w:rsid w:val="00881216"/>
    <w:rsid w:val="008B3643"/>
    <w:rsid w:val="008C6BC9"/>
    <w:rsid w:val="008D7987"/>
    <w:rsid w:val="008E0C91"/>
    <w:rsid w:val="009054D6"/>
    <w:rsid w:val="009343F8"/>
    <w:rsid w:val="00942649"/>
    <w:rsid w:val="00955D2F"/>
    <w:rsid w:val="00970627"/>
    <w:rsid w:val="00980729"/>
    <w:rsid w:val="009A6492"/>
    <w:rsid w:val="009B1A47"/>
    <w:rsid w:val="009E3595"/>
    <w:rsid w:val="009E4AB0"/>
    <w:rsid w:val="009F7CB2"/>
    <w:rsid w:val="00A01D18"/>
    <w:rsid w:val="00A057BE"/>
    <w:rsid w:val="00A3532D"/>
    <w:rsid w:val="00A5405C"/>
    <w:rsid w:val="00A667FC"/>
    <w:rsid w:val="00A77540"/>
    <w:rsid w:val="00A940AF"/>
    <w:rsid w:val="00AA42CC"/>
    <w:rsid w:val="00AB0F3B"/>
    <w:rsid w:val="00AD1EA0"/>
    <w:rsid w:val="00AF691F"/>
    <w:rsid w:val="00AF6A40"/>
    <w:rsid w:val="00B026E7"/>
    <w:rsid w:val="00B03854"/>
    <w:rsid w:val="00B35372"/>
    <w:rsid w:val="00B66080"/>
    <w:rsid w:val="00B96181"/>
    <w:rsid w:val="00BB1466"/>
    <w:rsid w:val="00BD77A7"/>
    <w:rsid w:val="00BE2327"/>
    <w:rsid w:val="00BE6C97"/>
    <w:rsid w:val="00BE6D1B"/>
    <w:rsid w:val="00BF66DE"/>
    <w:rsid w:val="00BF6D25"/>
    <w:rsid w:val="00C0003F"/>
    <w:rsid w:val="00C063FD"/>
    <w:rsid w:val="00C2448B"/>
    <w:rsid w:val="00CA72CA"/>
    <w:rsid w:val="00CB3817"/>
    <w:rsid w:val="00CC4F2B"/>
    <w:rsid w:val="00CC707F"/>
    <w:rsid w:val="00CD140C"/>
    <w:rsid w:val="00D35882"/>
    <w:rsid w:val="00D50C13"/>
    <w:rsid w:val="00D64494"/>
    <w:rsid w:val="00DA1FEE"/>
    <w:rsid w:val="00DB7681"/>
    <w:rsid w:val="00DC1AE7"/>
    <w:rsid w:val="00DC6D9F"/>
    <w:rsid w:val="00E16273"/>
    <w:rsid w:val="00E2283D"/>
    <w:rsid w:val="00E43C6D"/>
    <w:rsid w:val="00E75953"/>
    <w:rsid w:val="00E852C1"/>
    <w:rsid w:val="00ED43D6"/>
    <w:rsid w:val="00EF42AA"/>
    <w:rsid w:val="00F04531"/>
    <w:rsid w:val="00F5320B"/>
    <w:rsid w:val="00F53C3B"/>
    <w:rsid w:val="00F73050"/>
    <w:rsid w:val="00F83124"/>
    <w:rsid w:val="00FB0BFE"/>
    <w:rsid w:val="00FB4487"/>
    <w:rsid w:val="00FC2F92"/>
    <w:rsid w:val="00FD3848"/>
    <w:rsid w:val="00FD7C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7AA6"/>
    <w:rPr>
      <w:rFonts w:eastAsiaTheme="minorEastAsia"/>
      <w:lang w:eastAsia="ru-RU"/>
    </w:rPr>
  </w:style>
  <w:style w:type="paragraph" w:styleId="4">
    <w:name w:val="heading 4"/>
    <w:basedOn w:val="a"/>
    <w:link w:val="40"/>
    <w:uiPriority w:val="9"/>
    <w:unhideWhenUsed/>
    <w:qFormat/>
    <w:rsid w:val="00A3532D"/>
    <w:pPr>
      <w:spacing w:before="100" w:beforeAutospacing="1" w:after="90" w:line="389" w:lineRule="atLeast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7A44DF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unhideWhenUsed/>
    <w:rsid w:val="0005399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053996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Normal (Web)"/>
    <w:basedOn w:val="a"/>
    <w:uiPriority w:val="99"/>
    <w:semiHidden/>
    <w:unhideWhenUsed/>
    <w:rsid w:val="005621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ody Text Indent"/>
    <w:basedOn w:val="a"/>
    <w:link w:val="a6"/>
    <w:semiHidden/>
    <w:unhideWhenUsed/>
    <w:rsid w:val="00955D2F"/>
    <w:pPr>
      <w:spacing w:after="0" w:line="240" w:lineRule="auto"/>
      <w:ind w:left="993"/>
      <w:jc w:val="both"/>
    </w:pPr>
    <w:rPr>
      <w:rFonts w:ascii="Times New Roman" w:eastAsia="Times New Roman" w:hAnsi="Times New Roman" w:cs="Times New Roman"/>
      <w:sz w:val="28"/>
      <w:szCs w:val="20"/>
      <w:lang w:val="uk-UA"/>
    </w:rPr>
  </w:style>
  <w:style w:type="character" w:customStyle="1" w:styleId="a6">
    <w:name w:val="Основной текст с отступом Знак"/>
    <w:basedOn w:val="a0"/>
    <w:link w:val="a5"/>
    <w:semiHidden/>
    <w:rsid w:val="00955D2F"/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character" w:styleId="a7">
    <w:name w:val="Strong"/>
    <w:basedOn w:val="a0"/>
    <w:uiPriority w:val="22"/>
    <w:qFormat/>
    <w:rsid w:val="008C6BC9"/>
    <w:rPr>
      <w:b/>
      <w:bCs/>
    </w:rPr>
  </w:style>
  <w:style w:type="character" w:styleId="a8">
    <w:name w:val="Emphasis"/>
    <w:basedOn w:val="a0"/>
    <w:uiPriority w:val="20"/>
    <w:qFormat/>
    <w:rsid w:val="008C6BC9"/>
    <w:rPr>
      <w:i/>
      <w:iCs/>
    </w:rPr>
  </w:style>
  <w:style w:type="paragraph" w:styleId="a9">
    <w:name w:val="Balloon Text"/>
    <w:basedOn w:val="a"/>
    <w:link w:val="aa"/>
    <w:uiPriority w:val="99"/>
    <w:semiHidden/>
    <w:unhideWhenUsed/>
    <w:rsid w:val="008812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81216"/>
    <w:rPr>
      <w:rFonts w:ascii="Tahoma" w:eastAsiaTheme="minorEastAsia" w:hAnsi="Tahoma" w:cs="Tahoma"/>
      <w:sz w:val="16"/>
      <w:szCs w:val="16"/>
      <w:lang w:eastAsia="ru-RU"/>
    </w:rPr>
  </w:style>
  <w:style w:type="table" w:styleId="ab">
    <w:name w:val="Table Grid"/>
    <w:basedOn w:val="a1"/>
    <w:uiPriority w:val="59"/>
    <w:rsid w:val="00F532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Hyperlink"/>
    <w:basedOn w:val="a0"/>
    <w:uiPriority w:val="99"/>
    <w:semiHidden/>
    <w:unhideWhenUsed/>
    <w:rsid w:val="00DC1AE7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9054D6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9054D6"/>
    <w:rPr>
      <w:rFonts w:eastAsiaTheme="minorEastAsia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A3532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7AA6"/>
    <w:rPr>
      <w:rFonts w:eastAsiaTheme="minorEastAsia"/>
      <w:lang w:eastAsia="ru-RU"/>
    </w:rPr>
  </w:style>
  <w:style w:type="paragraph" w:styleId="4">
    <w:name w:val="heading 4"/>
    <w:basedOn w:val="a"/>
    <w:link w:val="40"/>
    <w:uiPriority w:val="9"/>
    <w:unhideWhenUsed/>
    <w:qFormat/>
    <w:rsid w:val="00A3532D"/>
    <w:pPr>
      <w:spacing w:before="100" w:beforeAutospacing="1" w:after="90" w:line="389" w:lineRule="atLeast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7A44DF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unhideWhenUsed/>
    <w:rsid w:val="0005399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053996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Normal (Web)"/>
    <w:basedOn w:val="a"/>
    <w:uiPriority w:val="99"/>
    <w:semiHidden/>
    <w:unhideWhenUsed/>
    <w:rsid w:val="005621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ody Text Indent"/>
    <w:basedOn w:val="a"/>
    <w:link w:val="a6"/>
    <w:semiHidden/>
    <w:unhideWhenUsed/>
    <w:rsid w:val="00955D2F"/>
    <w:pPr>
      <w:spacing w:after="0" w:line="240" w:lineRule="auto"/>
      <w:ind w:left="993"/>
      <w:jc w:val="both"/>
    </w:pPr>
    <w:rPr>
      <w:rFonts w:ascii="Times New Roman" w:eastAsia="Times New Roman" w:hAnsi="Times New Roman" w:cs="Times New Roman"/>
      <w:sz w:val="28"/>
      <w:szCs w:val="20"/>
      <w:lang w:val="uk-UA"/>
    </w:rPr>
  </w:style>
  <w:style w:type="character" w:customStyle="1" w:styleId="a6">
    <w:name w:val="Основной текст с отступом Знак"/>
    <w:basedOn w:val="a0"/>
    <w:link w:val="a5"/>
    <w:semiHidden/>
    <w:rsid w:val="00955D2F"/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character" w:styleId="a7">
    <w:name w:val="Strong"/>
    <w:basedOn w:val="a0"/>
    <w:uiPriority w:val="22"/>
    <w:qFormat/>
    <w:rsid w:val="008C6BC9"/>
    <w:rPr>
      <w:b/>
      <w:bCs/>
    </w:rPr>
  </w:style>
  <w:style w:type="character" w:styleId="a8">
    <w:name w:val="Emphasis"/>
    <w:basedOn w:val="a0"/>
    <w:uiPriority w:val="20"/>
    <w:qFormat/>
    <w:rsid w:val="008C6BC9"/>
    <w:rPr>
      <w:i/>
      <w:iCs/>
    </w:rPr>
  </w:style>
  <w:style w:type="paragraph" w:styleId="a9">
    <w:name w:val="Balloon Text"/>
    <w:basedOn w:val="a"/>
    <w:link w:val="aa"/>
    <w:uiPriority w:val="99"/>
    <w:semiHidden/>
    <w:unhideWhenUsed/>
    <w:rsid w:val="008812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81216"/>
    <w:rPr>
      <w:rFonts w:ascii="Tahoma" w:eastAsiaTheme="minorEastAsia" w:hAnsi="Tahoma" w:cs="Tahoma"/>
      <w:sz w:val="16"/>
      <w:szCs w:val="16"/>
      <w:lang w:eastAsia="ru-RU"/>
    </w:rPr>
  </w:style>
  <w:style w:type="table" w:styleId="ab">
    <w:name w:val="Table Grid"/>
    <w:basedOn w:val="a1"/>
    <w:uiPriority w:val="59"/>
    <w:rsid w:val="00F532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Hyperlink"/>
    <w:basedOn w:val="a0"/>
    <w:uiPriority w:val="99"/>
    <w:semiHidden/>
    <w:unhideWhenUsed/>
    <w:rsid w:val="00DC1AE7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9054D6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9054D6"/>
    <w:rPr>
      <w:rFonts w:eastAsiaTheme="minorEastAsia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A3532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06999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542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619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72900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53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7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4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34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497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13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2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4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5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9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65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7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4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2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1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3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1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9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0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7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8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1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7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86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48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96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904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5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4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7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940460">
          <w:marLeft w:val="806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35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5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3513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80145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30406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9487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457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361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0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3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14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9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84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0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5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17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8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4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2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8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0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242666">
          <w:marLeft w:val="806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0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4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2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4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3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142675">
          <w:marLeft w:val="806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289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8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0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71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7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9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53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7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7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1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17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4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97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51682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36531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71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0376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890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6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7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hyperlink" Target="https://uk.wikipedia.org/wiki/%D0%95%D0%BB%D0%B5%D0%BA%D1%82%D1%80%D0%BE%D0%B4%D0%B2%D0%B8%D0%B3%D1%83%D0%BD" TargetMode="External"/><Relationship Id="rId26" Type="http://schemas.microsoft.com/office/2007/relationships/hdphoto" Target="media/hdphoto1.wdp"/><Relationship Id="rId3" Type="http://schemas.openxmlformats.org/officeDocument/2006/relationships/styles" Target="styles.xml"/><Relationship Id="rId21" Type="http://schemas.openxmlformats.org/officeDocument/2006/relationships/image" Target="media/image13.gif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hyperlink" Target="https://uk.wikipedia.org/wiki/%D0%9A%D0%BE%D0%BC%D1%83%D1%82%D0%B0%D1%86%D1%96%D0%B9%D0%BD%D0%B8%D0%B9_%D0%B0%D0%BF%D0%B0%D1%80%D0%B0%D1%82" TargetMode="External"/><Relationship Id="rId25" Type="http://schemas.openxmlformats.org/officeDocument/2006/relationships/image" Target="media/image16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2.jpeg"/><Relationship Id="rId29" Type="http://schemas.openxmlformats.org/officeDocument/2006/relationships/image" Target="media/image19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24" Type="http://schemas.openxmlformats.org/officeDocument/2006/relationships/image" Target="media/image15.pn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23" Type="http://schemas.openxmlformats.org/officeDocument/2006/relationships/image" Target="media/image14.gif"/><Relationship Id="rId28" Type="http://schemas.openxmlformats.org/officeDocument/2006/relationships/image" Target="media/image18.jpeg"/><Relationship Id="rId10" Type="http://schemas.openxmlformats.org/officeDocument/2006/relationships/image" Target="media/image4.png"/><Relationship Id="rId19" Type="http://schemas.openxmlformats.org/officeDocument/2006/relationships/image" Target="media/image11.png"/><Relationship Id="rId31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http://www.opticstoday.com/wp-content/uploads/2010/01/image00267.gif" TargetMode="External"/><Relationship Id="rId27" Type="http://schemas.openxmlformats.org/officeDocument/2006/relationships/image" Target="media/image17.gif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C871EA-00DE-4BBF-AA1E-B33EF53993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1095</TotalTime>
  <Pages>42</Pages>
  <Words>6903</Words>
  <Characters>39352</Characters>
  <Application>Microsoft Office Word</Application>
  <DocSecurity>0</DocSecurity>
  <Lines>327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46163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35</cp:revision>
  <cp:lastPrinted>2018-02-21T06:38:00Z</cp:lastPrinted>
  <dcterms:created xsi:type="dcterms:W3CDTF">2018-01-27T22:27:00Z</dcterms:created>
  <dcterms:modified xsi:type="dcterms:W3CDTF">2018-03-01T16:27:00Z</dcterms:modified>
</cp:coreProperties>
</file>