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604" w:rsidRPr="00D66B92" w:rsidRDefault="00BA5C2A" w:rsidP="00BA5C2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6B92">
        <w:rPr>
          <w:rFonts w:ascii="Times New Roman" w:hAnsi="Times New Roman" w:cs="Times New Roman"/>
          <w:b/>
          <w:sz w:val="28"/>
          <w:szCs w:val="28"/>
          <w:lang w:val="uk-UA"/>
        </w:rPr>
        <w:t>Тест «Електромагнітні коливання і хвилі». Відкрите заняття.</w:t>
      </w:r>
      <w:bookmarkStart w:id="0" w:name="_GoBack"/>
      <w:bookmarkEnd w:id="0"/>
    </w:p>
    <w:tbl>
      <w:tblPr>
        <w:tblW w:w="4613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76"/>
      </w:tblGrid>
      <w:tr w:rsidR="00DF0E6C" w:rsidRPr="00D66B92" w:rsidTr="00D66B92">
        <w:trPr>
          <w:tblCellSpacing w:w="15" w:type="dxa"/>
        </w:trPr>
        <w:tc>
          <w:tcPr>
            <w:tcW w:w="4967" w:type="pct"/>
            <w:shd w:val="clear" w:color="auto" w:fill="EEEEEE"/>
            <w:vAlign w:val="center"/>
            <w:hideMark/>
          </w:tcPr>
          <w:p w:rsidR="00DF0E6C" w:rsidRPr="00D66B92" w:rsidRDefault="00D66B92" w:rsidP="00DF0E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1. 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Вкажіть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пристрій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який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слугує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для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передачі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електромагнітних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хвиль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:</w:t>
            </w:r>
          </w:p>
        </w:tc>
      </w:tr>
      <w:tr w:rsidR="00DF0E6C" w:rsidRPr="00D66B92" w:rsidTr="00D66B92">
        <w:trPr>
          <w:tblCellSpacing w:w="15" w:type="dxa"/>
        </w:trPr>
        <w:tc>
          <w:tcPr>
            <w:tcW w:w="4967" w:type="pct"/>
            <w:vAlign w:val="center"/>
            <w:hideMark/>
          </w:tcPr>
          <w:tbl>
            <w:tblPr>
              <w:tblW w:w="4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9"/>
            </w:tblGrid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shd w:val="clear" w:color="auto" w:fill="EEEEEE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2584" type="#_x0000_t75" style="width:20.55pt;height:18.2pt" o:ole="">
                        <v:imagedata r:id="rId6" o:title=""/>
                      </v:shape>
                      <w:control r:id="rId7" w:name="DefaultOcxName40" w:shapeid="_x0000_i2584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  <w:proofErr w:type="spellStart"/>
                  <w:proofErr w:type="gram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пров</w:t>
                  </w:r>
                  <w:proofErr w:type="gram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ідник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з 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постійним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струмом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;</w:t>
                  </w:r>
                </w:p>
              </w:tc>
            </w:tr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1838" type="#_x0000_t75" style="width:20.55pt;height:18.2pt" o:ole="">
                        <v:imagedata r:id="rId6" o:title=""/>
                      </v:shape>
                      <w:control r:id="rId8" w:name="DefaultOcxName41" w:shapeid="_x0000_i1838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котушка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з 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постійним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струмом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;</w:t>
                  </w:r>
                </w:p>
              </w:tc>
            </w:tr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shd w:val="clear" w:color="auto" w:fill="EEEEEE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1837" type="#_x0000_t75" style="width:20.55pt;height:18.2pt" o:ole="">
                        <v:imagedata r:id="rId6" o:title=""/>
                      </v:shape>
                      <w:control r:id="rId9" w:name="DefaultOcxName42" w:shapeid="_x0000_i1837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заряджений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конденсатор;</w:t>
                  </w:r>
                </w:p>
              </w:tc>
            </w:tr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2572" type="#_x0000_t75" style="width:20.55pt;height:18.2pt" o:ole="">
                        <v:imagedata r:id="rId6" o:title=""/>
                      </v:shape>
                      <w:control r:id="rId10" w:name="DefaultOcxName43" w:shapeid="_x0000_i2572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відкритий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коливальний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контур.</w:t>
                  </w:r>
                </w:p>
              </w:tc>
            </w:tr>
          </w:tbl>
          <w:p w:rsidR="00DF0E6C" w:rsidRPr="00D66B92" w:rsidRDefault="00DF0E6C" w:rsidP="00DF0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F0E6C" w:rsidRPr="00D66B92" w:rsidTr="00D66B92">
        <w:trPr>
          <w:tblCellSpacing w:w="15" w:type="dxa"/>
        </w:trPr>
        <w:tc>
          <w:tcPr>
            <w:tcW w:w="4967" w:type="pct"/>
            <w:shd w:val="clear" w:color="auto" w:fill="EEEEEE"/>
            <w:vAlign w:val="center"/>
            <w:hideMark/>
          </w:tcPr>
          <w:p w:rsidR="00DF0E6C" w:rsidRPr="00D66B92" w:rsidRDefault="00D66B92" w:rsidP="00DF0E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2. 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Вкажіть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вченого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який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винайшов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радіоприймач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:</w:t>
            </w:r>
          </w:p>
        </w:tc>
      </w:tr>
      <w:tr w:rsidR="00DF0E6C" w:rsidRPr="00D66B92" w:rsidTr="00D66B92">
        <w:trPr>
          <w:tblCellSpacing w:w="15" w:type="dxa"/>
        </w:trPr>
        <w:tc>
          <w:tcPr>
            <w:tcW w:w="4967" w:type="pct"/>
            <w:vAlign w:val="center"/>
            <w:hideMark/>
          </w:tcPr>
          <w:tbl>
            <w:tblPr>
              <w:tblW w:w="4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9"/>
            </w:tblGrid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shd w:val="clear" w:color="auto" w:fill="EEEEEE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2573" type="#_x0000_t75" style="width:20.55pt;height:18.2pt" o:ole="">
                        <v:imagedata r:id="rId6" o:title=""/>
                      </v:shape>
                      <w:control r:id="rId11" w:name="DefaultOcxName44" w:shapeid="_x0000_i2573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Олександр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Попов;</w:t>
                  </w:r>
                </w:p>
              </w:tc>
            </w:tr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1834" type="#_x0000_t75" style="width:20.55pt;height:18.2pt" o:ole="">
                        <v:imagedata r:id="rId6" o:title=""/>
                      </v:shape>
                      <w:control r:id="rId12" w:name="DefaultOcxName45" w:shapeid="_x0000_i1834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Джеймс Максвелл;</w:t>
                  </w:r>
                </w:p>
              </w:tc>
            </w:tr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shd w:val="clear" w:color="auto" w:fill="EEEEEE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1833" type="#_x0000_t75" style="width:20.55pt;height:18.2pt" o:ole="">
                        <v:imagedata r:id="rId6" o:title=""/>
                      </v:shape>
                      <w:control r:id="rId13" w:name="DefaultOcxName46" w:shapeid="_x0000_i1833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Вільгельм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Вебер;</w:t>
                  </w:r>
                </w:p>
              </w:tc>
            </w:tr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1832" type="#_x0000_t75" style="width:20.55pt;height:18.2pt" o:ole="">
                        <v:imagedata r:id="rId6" o:title=""/>
                      </v:shape>
                      <w:control r:id="rId14" w:name="DefaultOcxName47" w:shapeid="_x0000_i1832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Генріх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Герц.</w:t>
                  </w:r>
                </w:p>
              </w:tc>
            </w:tr>
          </w:tbl>
          <w:p w:rsidR="00DF0E6C" w:rsidRPr="00D66B92" w:rsidRDefault="00DF0E6C" w:rsidP="00DF0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F0E6C" w:rsidRPr="00D66B92" w:rsidTr="00D66B92">
        <w:trPr>
          <w:tblCellSpacing w:w="15" w:type="dxa"/>
        </w:trPr>
        <w:tc>
          <w:tcPr>
            <w:tcW w:w="4967" w:type="pct"/>
            <w:shd w:val="clear" w:color="auto" w:fill="EEEEEE"/>
            <w:vAlign w:val="center"/>
            <w:hideMark/>
          </w:tcPr>
          <w:p w:rsidR="00DF0E6C" w:rsidRPr="00D66B92" w:rsidRDefault="00D66B92" w:rsidP="00DF0E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3. 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Вкажіть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деталь, яка в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першому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радіоприймачі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слугувала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для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реєстрації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електромагнітних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хвиль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:</w:t>
            </w:r>
          </w:p>
        </w:tc>
      </w:tr>
      <w:tr w:rsidR="00DF0E6C" w:rsidRPr="00D66B92" w:rsidTr="00D66B92">
        <w:trPr>
          <w:tblCellSpacing w:w="15" w:type="dxa"/>
        </w:trPr>
        <w:tc>
          <w:tcPr>
            <w:tcW w:w="4967" w:type="pct"/>
            <w:vAlign w:val="center"/>
            <w:hideMark/>
          </w:tcPr>
          <w:tbl>
            <w:tblPr>
              <w:tblW w:w="4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9"/>
            </w:tblGrid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shd w:val="clear" w:color="auto" w:fill="EEEEEE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1831" type="#_x0000_t75" style="width:20.55pt;height:18.2pt" o:ole="">
                        <v:imagedata r:id="rId6" o:title=""/>
                      </v:shape>
                      <w:control r:id="rId15" w:name="DefaultOcxName48" w:shapeid="_x0000_i1831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 батарея 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акумуляторі</w:t>
                  </w:r>
                  <w:proofErr w:type="gram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в</w:t>
                  </w:r>
                  <w:proofErr w:type="spellEnd"/>
                  <w:proofErr w:type="gram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;</w:t>
                  </w:r>
                </w:p>
              </w:tc>
            </w:tr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1830" type="#_x0000_t75" style="width:20.55pt;height:18.2pt" o:ole="">
                        <v:imagedata r:id="rId6" o:title=""/>
                      </v:shape>
                      <w:control r:id="rId16" w:name="DefaultOcxName49" w:shapeid="_x0000_i1830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електричний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дзвінок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;</w:t>
                  </w:r>
                </w:p>
              </w:tc>
            </w:tr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shd w:val="clear" w:color="auto" w:fill="EEEEEE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2574" type="#_x0000_t75" style="width:20.55pt;height:18.2pt" o:ole="">
                        <v:imagedata r:id="rId6" o:title=""/>
                      </v:shape>
                      <w:control r:id="rId17" w:name="DefaultOcxName50" w:shapeid="_x0000_i2574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когерер;</w:t>
                  </w:r>
                </w:p>
              </w:tc>
            </w:tr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1828" type="#_x0000_t75" style="width:20.55pt;height:18.2pt" o:ole="">
                        <v:imagedata r:id="rId6" o:title=""/>
                      </v:shape>
                      <w:control r:id="rId18" w:name="DefaultOcxName51" w:shapeid="_x0000_i1828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електромагніт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.</w:t>
                  </w:r>
                </w:p>
              </w:tc>
            </w:tr>
          </w:tbl>
          <w:p w:rsidR="00DF0E6C" w:rsidRPr="00D66B92" w:rsidRDefault="00DF0E6C" w:rsidP="00DF0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F0E6C" w:rsidRPr="00D66B92" w:rsidTr="00D66B92">
        <w:trPr>
          <w:tblCellSpacing w:w="15" w:type="dxa"/>
        </w:trPr>
        <w:tc>
          <w:tcPr>
            <w:tcW w:w="4967" w:type="pct"/>
            <w:shd w:val="clear" w:color="auto" w:fill="EEEEEE"/>
            <w:vAlign w:val="center"/>
            <w:hideMark/>
          </w:tcPr>
          <w:p w:rsidR="00DF0E6C" w:rsidRPr="00D66B92" w:rsidRDefault="00D66B92" w:rsidP="00DF0E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4. 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Вкажіть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процес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, за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допомогою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якого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електромагнітні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хвилі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набувають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можливості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переносити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звукову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інформацію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:</w:t>
            </w:r>
          </w:p>
        </w:tc>
      </w:tr>
      <w:tr w:rsidR="00DF0E6C" w:rsidRPr="00D66B92" w:rsidTr="00D66B92">
        <w:trPr>
          <w:tblCellSpacing w:w="15" w:type="dxa"/>
        </w:trPr>
        <w:tc>
          <w:tcPr>
            <w:tcW w:w="4967" w:type="pct"/>
            <w:vAlign w:val="center"/>
            <w:hideMark/>
          </w:tcPr>
          <w:tbl>
            <w:tblPr>
              <w:tblW w:w="4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9"/>
            </w:tblGrid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shd w:val="clear" w:color="auto" w:fill="EEEEEE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1827" type="#_x0000_t75" style="width:20.55pt;height:18.2pt" o:ole="">
                        <v:imagedata r:id="rId6" o:title=""/>
                      </v:shape>
                      <w:control r:id="rId19" w:name="DefaultOcxName52" w:shapeid="_x0000_i1827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детектування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;</w:t>
                  </w:r>
                </w:p>
              </w:tc>
            </w:tr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2575" type="#_x0000_t75" style="width:20.55pt;height:18.2pt" o:ole="">
                        <v:imagedata r:id="rId6" o:title=""/>
                      </v:shape>
                      <w:control r:id="rId20" w:name="DefaultOcxName53" w:shapeid="_x0000_i2575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модуляція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;</w:t>
                  </w:r>
                </w:p>
              </w:tc>
            </w:tr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shd w:val="clear" w:color="auto" w:fill="EEEEEE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1825" type="#_x0000_t75" style="width:20.55pt;height:18.2pt" o:ole="">
                        <v:imagedata r:id="rId6" o:title=""/>
                      </v:shape>
                      <w:control r:id="rId21" w:name="DefaultOcxName54" w:shapeid="_x0000_i1825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фільтрування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;</w:t>
                  </w:r>
                </w:p>
              </w:tc>
            </w:tr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1824" type="#_x0000_t75" style="width:20.55pt;height:18.2pt" o:ole="">
                        <v:imagedata r:id="rId6" o:title=""/>
                      </v:shape>
                      <w:control r:id="rId22" w:name="DefaultOcxName55" w:shapeid="_x0000_i1824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резонанс.</w:t>
                  </w:r>
                </w:p>
              </w:tc>
            </w:tr>
          </w:tbl>
          <w:p w:rsidR="00DF0E6C" w:rsidRPr="00D66B92" w:rsidRDefault="00DF0E6C" w:rsidP="00DF0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F0E6C" w:rsidRPr="00D66B92" w:rsidTr="00D66B92">
        <w:trPr>
          <w:tblCellSpacing w:w="15" w:type="dxa"/>
        </w:trPr>
        <w:tc>
          <w:tcPr>
            <w:tcW w:w="4967" w:type="pct"/>
            <w:shd w:val="clear" w:color="auto" w:fill="EEEEEE"/>
            <w:vAlign w:val="center"/>
            <w:hideMark/>
          </w:tcPr>
          <w:p w:rsidR="00DF0E6C" w:rsidRPr="00D66B92" w:rsidRDefault="00D66B92" w:rsidP="00DF0E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5. 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Вкажіть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діапазон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електромагнітних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хвиль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який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використовують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для </w:t>
            </w:r>
            <w:proofErr w:type="spellStart"/>
            <w:proofErr w:type="gram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косм</w:t>
            </w:r>
            <w:proofErr w:type="gram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ічного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зв'язку</w:t>
            </w:r>
            <w:proofErr w:type="spellEnd"/>
            <w:r w:rsidR="00DF0E6C" w:rsidRPr="00D66B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:</w:t>
            </w:r>
          </w:p>
        </w:tc>
      </w:tr>
      <w:tr w:rsidR="00DF0E6C" w:rsidRPr="00D66B92" w:rsidTr="00D66B92">
        <w:trPr>
          <w:tblCellSpacing w:w="15" w:type="dxa"/>
        </w:trPr>
        <w:tc>
          <w:tcPr>
            <w:tcW w:w="4967" w:type="pct"/>
            <w:vAlign w:val="center"/>
            <w:hideMark/>
          </w:tcPr>
          <w:tbl>
            <w:tblPr>
              <w:tblW w:w="4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9"/>
            </w:tblGrid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shd w:val="clear" w:color="auto" w:fill="EEEEEE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1807" type="#_x0000_t75" style="width:20.55pt;height:18.2pt" o:ole="">
                        <v:imagedata r:id="rId6" o:title=""/>
                      </v:shape>
                      <w:control r:id="rId23" w:name="DefaultOcxName72" w:shapeid="_x0000_i1807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довгі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;</w:t>
                  </w:r>
                </w:p>
              </w:tc>
            </w:tr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1806" type="#_x0000_t75" style="width:20.55pt;height:18.2pt" o:ole="">
                        <v:imagedata r:id="rId6" o:title=""/>
                      </v:shape>
                      <w:control r:id="rId24" w:name="DefaultOcxName73" w:shapeid="_x0000_i1806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середні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;</w:t>
                  </w:r>
                </w:p>
              </w:tc>
            </w:tr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shd w:val="clear" w:color="auto" w:fill="EEEEEE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1805" type="#_x0000_t75" style="width:20.55pt;height:18.2pt" o:ole="">
                        <v:imagedata r:id="rId6" o:title=""/>
                      </v:shape>
                      <w:control r:id="rId25" w:name="DefaultOcxName74" w:shapeid="_x0000_i1805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короткі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;</w:t>
                  </w:r>
                </w:p>
              </w:tc>
            </w:tr>
            <w:tr w:rsidR="00DF0E6C" w:rsidRPr="00D66B9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F0E6C" w:rsidRPr="00D66B92" w:rsidRDefault="00DF0E6C" w:rsidP="00DF0E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object w:dxaOrig="1440" w:dyaOrig="1440">
                      <v:shape id="_x0000_i2576" type="#_x0000_t75" style="width:20.55pt;height:18.2pt" o:ole="">
                        <v:imagedata r:id="rId6" o:title=""/>
                      </v:shape>
                      <w:control r:id="rId26" w:name="DefaultOcxName75" w:shapeid="_x0000_i2576"/>
                    </w:object>
                  </w:r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  <w:proofErr w:type="spellStart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ультракороткі</w:t>
                  </w:r>
                  <w:proofErr w:type="spellEnd"/>
                  <w:r w:rsidRPr="00D66B9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.</w:t>
                  </w:r>
                </w:p>
              </w:tc>
            </w:tr>
          </w:tbl>
          <w:p w:rsidR="00DF0E6C" w:rsidRPr="00D66B92" w:rsidRDefault="00DF0E6C" w:rsidP="00DF0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F0E6C" w:rsidRDefault="00DF0E6C" w:rsidP="00BA5C2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66B92" w:rsidRDefault="00D66B92" w:rsidP="00D66B92">
      <w:pPr>
        <w:jc w:val="center"/>
        <w:rPr>
          <w:b/>
          <w:lang w:val="uk-UA"/>
        </w:rPr>
      </w:pPr>
    </w:p>
    <w:p w:rsidR="00D66B92" w:rsidRPr="007548B4" w:rsidRDefault="00D66B92" w:rsidP="00D66B92">
      <w:pPr>
        <w:jc w:val="center"/>
        <w:rPr>
          <w:b/>
          <w:lang w:val="uk-UA"/>
        </w:rPr>
      </w:pPr>
      <w:r w:rsidRPr="007548B4">
        <w:rPr>
          <w:b/>
          <w:lang w:val="uk-UA"/>
        </w:rPr>
        <w:t>_______________________________________________________</w:t>
      </w:r>
    </w:p>
    <w:p w:rsidR="00D66B92" w:rsidRPr="004314C8" w:rsidRDefault="00D66B92" w:rsidP="00D66B92">
      <w:pPr>
        <w:jc w:val="center"/>
        <w:rPr>
          <w:vertAlign w:val="superscript"/>
          <w:lang w:val="uk-UA"/>
        </w:rPr>
      </w:pPr>
      <w:r w:rsidRPr="004314C8">
        <w:rPr>
          <w:vertAlign w:val="superscript"/>
          <w:lang w:val="uk-UA"/>
        </w:rPr>
        <w:t xml:space="preserve">Прізвище, </w:t>
      </w:r>
      <w:proofErr w:type="spellStart"/>
      <w:r w:rsidRPr="004314C8">
        <w:rPr>
          <w:vertAlign w:val="superscript"/>
          <w:lang w:val="uk-UA"/>
        </w:rPr>
        <w:t>імя</w:t>
      </w:r>
      <w:proofErr w:type="spellEnd"/>
      <w:r w:rsidRPr="004314C8">
        <w:rPr>
          <w:vertAlign w:val="superscript"/>
          <w:lang w:val="uk-UA"/>
        </w:rPr>
        <w:t>, по батькові</w:t>
      </w:r>
    </w:p>
    <w:p w:rsidR="00D66B92" w:rsidRDefault="00D66B92" w:rsidP="00BA5C2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66B92" w:rsidRDefault="00D66B92" w:rsidP="00BA5C2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3"/>
      </w:tblGrid>
      <w:tr w:rsidR="00D66B92" w:rsidRPr="00DF0E6C" w:rsidTr="006040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B92" w:rsidRPr="00DF0E6C" w:rsidRDefault="00D66B92" w:rsidP="0060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F0E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object w:dxaOrig="1440" w:dyaOrig="1440">
                <v:shape id="_x0000_i2583" type="#_x0000_t75" style="width:20.55pt;height:18.2pt" o:ole="">
                  <v:imagedata r:id="rId6" o:title=""/>
                </v:shape>
                <w:control r:id="rId27" w:name="DefaultOcxName731" w:shapeid="_x0000_i2583"/>
              </w:object>
            </w:r>
            <w:r w:rsidRPr="00DF0E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  <w:proofErr w:type="spellStart"/>
            <w:r w:rsidRPr="00DF0E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середні</w:t>
            </w:r>
            <w:proofErr w:type="spellEnd"/>
            <w:r w:rsidRPr="00DF0E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;</w:t>
            </w:r>
          </w:p>
        </w:tc>
      </w:tr>
      <w:tr w:rsidR="00D66B92" w:rsidRPr="00DF0E6C" w:rsidTr="00604094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D66B92" w:rsidRPr="00DF0E6C" w:rsidRDefault="00D66B92" w:rsidP="0060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F0E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object w:dxaOrig="1440" w:dyaOrig="1440">
                <v:shape id="_x0000_i2585" type="#_x0000_t75" style="width:20.55pt;height:18.2pt" o:ole="">
                  <v:imagedata r:id="rId28" o:title=""/>
                </v:shape>
                <w:control r:id="rId29" w:name="DefaultOcxName741" w:shapeid="_x0000_i2585"/>
              </w:object>
            </w:r>
            <w:r w:rsidRPr="00DF0E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  <w:proofErr w:type="spellStart"/>
            <w:r w:rsidRPr="00DF0E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короткі</w:t>
            </w:r>
            <w:proofErr w:type="spellEnd"/>
            <w:r w:rsidRPr="00DF0E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;</w:t>
            </w:r>
          </w:p>
        </w:tc>
      </w:tr>
      <w:tr w:rsidR="00D66B92" w:rsidRPr="00DF0E6C" w:rsidTr="006040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B92" w:rsidRPr="00DF0E6C" w:rsidRDefault="00D66B92" w:rsidP="0060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F0E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object w:dxaOrig="1440" w:dyaOrig="1440">
                <v:shape id="_x0000_i2581" type="#_x0000_t75" style="width:20.55pt;height:18.2pt" o:ole="">
                  <v:imagedata r:id="rId6" o:title=""/>
                </v:shape>
                <w:control r:id="rId30" w:name="DefaultOcxName751" w:shapeid="_x0000_i2581"/>
              </w:object>
            </w:r>
            <w:r w:rsidRPr="00DF0E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  <w:proofErr w:type="spellStart"/>
            <w:r w:rsidRPr="00DF0E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ультракороткі</w:t>
            </w:r>
            <w:proofErr w:type="spellEnd"/>
            <w:r w:rsidRPr="00DF0E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</w:tbl>
    <w:p w:rsidR="00D66B92" w:rsidRDefault="00D66B92" w:rsidP="00BA5C2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D66B92" w:rsidSect="00BA5C2A">
      <w:pgSz w:w="11906" w:h="16838"/>
      <w:pgMar w:top="567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C2A"/>
    <w:rsid w:val="006A71D9"/>
    <w:rsid w:val="009A6604"/>
    <w:rsid w:val="00BA5C2A"/>
    <w:rsid w:val="00D66B92"/>
    <w:rsid w:val="00DF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5C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A5C2A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A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5C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5C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A5C2A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A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5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control" Target="activeX/activeX20.xml"/><Relationship Id="rId3" Type="http://schemas.microsoft.com/office/2007/relationships/stylesWithEffects" Target="stylesWithEffects.xml"/><Relationship Id="rId21" Type="http://schemas.openxmlformats.org/officeDocument/2006/relationships/control" Target="activeX/activeX15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2" Type="http://schemas.openxmlformats.org/officeDocument/2006/relationships/styles" Target="style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29" Type="http://schemas.openxmlformats.org/officeDocument/2006/relationships/control" Target="activeX/activeX2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image" Target="media/image2.wmf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5BE9D-CC32-4D05-ADF7-ABC7F82B8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2018-05-01T19:28:00Z</cp:lastPrinted>
  <dcterms:created xsi:type="dcterms:W3CDTF">2018-05-01T19:05:00Z</dcterms:created>
  <dcterms:modified xsi:type="dcterms:W3CDTF">2018-05-01T19:30:00Z</dcterms:modified>
</cp:coreProperties>
</file>