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913" w:rsidRPr="00CD6F71" w:rsidRDefault="009B1913" w:rsidP="009B1913">
      <w:pPr>
        <w:pStyle w:val="2"/>
        <w:shd w:val="clear" w:color="auto" w:fill="auto"/>
        <w:spacing w:after="0" w:line="240" w:lineRule="auto"/>
        <w:ind w:left="23"/>
        <w:rPr>
          <w:rStyle w:val="135pt0"/>
        </w:rPr>
      </w:pPr>
      <w:r>
        <w:rPr>
          <w:rStyle w:val="135pt0"/>
        </w:rPr>
        <w:t xml:space="preserve">МІНІСТЕРСТВО ОСВІТИ І НАУКИ УКРАЇНИ </w:t>
      </w:r>
    </w:p>
    <w:p w:rsidR="009B1913" w:rsidRDefault="009B1913" w:rsidP="009B1913">
      <w:pPr>
        <w:pStyle w:val="2"/>
        <w:shd w:val="clear" w:color="auto" w:fill="auto"/>
        <w:spacing w:after="0" w:line="240" w:lineRule="auto"/>
        <w:ind w:left="23"/>
        <w:rPr>
          <w:rStyle w:val="135pt0"/>
          <w:lang w:val="ru-RU"/>
        </w:rPr>
      </w:pPr>
      <w:r>
        <w:rPr>
          <w:rStyle w:val="135pt0"/>
        </w:rPr>
        <w:t xml:space="preserve">ДЕРЖАВНИЙ ВИЩИЙ НАВЧАЛЬНИЙ ЗАКЛАД </w:t>
      </w:r>
    </w:p>
    <w:p w:rsidR="009B1913" w:rsidRDefault="009B1913" w:rsidP="009B1913">
      <w:pPr>
        <w:pStyle w:val="2"/>
        <w:shd w:val="clear" w:color="auto" w:fill="auto"/>
        <w:spacing w:after="0" w:line="240" w:lineRule="auto"/>
        <w:ind w:left="23"/>
      </w:pPr>
      <w:r>
        <w:rPr>
          <w:rStyle w:val="135pt0"/>
        </w:rPr>
        <w:t>«ПРИАЗОВСЬКИЙ ДЕРЖАВНИЙ ТЕХНІЧНИЙ УНІВЕРСИТЕТ» МАРІУПОЛЬСЬКИЙ МЕХАНІКО-МЕТАЛУРГІЙНИЙ КОЛЕДЖ</w:t>
      </w:r>
    </w:p>
    <w:p w:rsidR="009B1913" w:rsidRDefault="009B1913" w:rsidP="009B1913">
      <w:pPr>
        <w:pStyle w:val="2"/>
        <w:shd w:val="clear" w:color="auto" w:fill="auto"/>
        <w:spacing w:after="352" w:line="270" w:lineRule="exact"/>
        <w:ind w:left="20"/>
        <w:rPr>
          <w:rStyle w:val="135pt0"/>
          <w:lang w:val="ru-RU"/>
        </w:rPr>
      </w:pPr>
    </w:p>
    <w:p w:rsidR="009B1913" w:rsidRDefault="009B1913" w:rsidP="009B1913">
      <w:pPr>
        <w:pStyle w:val="2"/>
        <w:shd w:val="clear" w:color="auto" w:fill="auto"/>
        <w:spacing w:after="352" w:line="270" w:lineRule="exact"/>
        <w:ind w:left="20"/>
        <w:rPr>
          <w:rStyle w:val="135pt0"/>
          <w:lang w:val="ru-RU"/>
        </w:rPr>
      </w:pPr>
    </w:p>
    <w:p w:rsidR="009B1913" w:rsidRDefault="009B1913" w:rsidP="009B1913">
      <w:pPr>
        <w:pStyle w:val="2"/>
        <w:shd w:val="clear" w:color="auto" w:fill="auto"/>
        <w:spacing w:after="352" w:line="270" w:lineRule="exact"/>
        <w:ind w:left="20"/>
        <w:rPr>
          <w:rStyle w:val="135pt0"/>
          <w:lang w:val="ru-RU"/>
        </w:rPr>
      </w:pPr>
    </w:p>
    <w:p w:rsidR="009B1913" w:rsidRDefault="009B1913" w:rsidP="009B1913">
      <w:pPr>
        <w:pStyle w:val="2"/>
        <w:shd w:val="clear" w:color="auto" w:fill="auto"/>
        <w:spacing w:after="352" w:line="270" w:lineRule="exact"/>
        <w:ind w:left="20"/>
        <w:rPr>
          <w:rStyle w:val="135pt0"/>
          <w:lang w:val="ru-RU"/>
        </w:rPr>
      </w:pPr>
    </w:p>
    <w:p w:rsidR="009B1913" w:rsidRDefault="009B1913" w:rsidP="009B1913">
      <w:pPr>
        <w:pStyle w:val="2"/>
        <w:shd w:val="clear" w:color="auto" w:fill="auto"/>
        <w:spacing w:after="352" w:line="270" w:lineRule="exact"/>
        <w:ind w:left="20"/>
        <w:rPr>
          <w:rStyle w:val="135pt0"/>
          <w:lang w:val="ru-RU"/>
        </w:rPr>
      </w:pPr>
    </w:p>
    <w:p w:rsidR="009B1913" w:rsidRDefault="009B1913" w:rsidP="009B1913">
      <w:pPr>
        <w:pStyle w:val="2"/>
        <w:shd w:val="clear" w:color="auto" w:fill="auto"/>
        <w:spacing w:after="352" w:line="270" w:lineRule="exact"/>
        <w:ind w:left="20"/>
        <w:rPr>
          <w:rStyle w:val="135pt0"/>
          <w:lang w:val="ru-RU"/>
        </w:rPr>
      </w:pPr>
    </w:p>
    <w:p w:rsidR="009B1913" w:rsidRDefault="009B1913" w:rsidP="009B1913">
      <w:pPr>
        <w:pStyle w:val="2"/>
        <w:shd w:val="clear" w:color="auto" w:fill="auto"/>
        <w:spacing w:after="352" w:line="270" w:lineRule="exact"/>
        <w:ind w:left="20"/>
        <w:rPr>
          <w:rStyle w:val="135pt0"/>
          <w:lang w:val="ru-RU"/>
        </w:rPr>
      </w:pPr>
    </w:p>
    <w:p w:rsidR="009B1913" w:rsidRDefault="009B1913" w:rsidP="009B1913">
      <w:pPr>
        <w:pStyle w:val="2"/>
        <w:shd w:val="clear" w:color="auto" w:fill="auto"/>
        <w:spacing w:after="352" w:line="270" w:lineRule="exact"/>
        <w:ind w:left="20"/>
      </w:pPr>
      <w:r>
        <w:rPr>
          <w:rStyle w:val="135pt0"/>
        </w:rPr>
        <w:t>МЕТОДИЧНА РОЗРОБКА</w:t>
      </w:r>
    </w:p>
    <w:p w:rsidR="009B1913" w:rsidRDefault="009B1913" w:rsidP="009B1913">
      <w:pPr>
        <w:pStyle w:val="2"/>
        <w:shd w:val="clear" w:color="auto" w:fill="auto"/>
        <w:spacing w:after="0" w:line="240" w:lineRule="auto"/>
        <w:ind w:left="23"/>
        <w:rPr>
          <w:rStyle w:val="135pt0"/>
        </w:rPr>
      </w:pPr>
      <w:r>
        <w:rPr>
          <w:rStyle w:val="135pt0"/>
        </w:rPr>
        <w:t>відкритого заняття</w:t>
      </w:r>
    </w:p>
    <w:p w:rsidR="009B1913" w:rsidRDefault="009B1913" w:rsidP="009B1913">
      <w:pPr>
        <w:pStyle w:val="2"/>
        <w:shd w:val="clear" w:color="auto" w:fill="auto"/>
        <w:spacing w:after="0" w:line="240" w:lineRule="auto"/>
        <w:ind w:left="23"/>
      </w:pPr>
    </w:p>
    <w:p w:rsidR="009B1913" w:rsidRDefault="005A177D" w:rsidP="009B1913">
      <w:pPr>
        <w:pStyle w:val="2"/>
        <w:shd w:val="clear" w:color="auto" w:fill="auto"/>
        <w:spacing w:after="0" w:line="240" w:lineRule="auto"/>
        <w:ind w:left="23"/>
        <w:rPr>
          <w:rStyle w:val="135pt0"/>
          <w:lang w:val="ru-RU"/>
        </w:rPr>
      </w:pPr>
      <w:r>
        <w:rPr>
          <w:rStyle w:val="135pt0"/>
        </w:rPr>
        <w:t>«Б</w:t>
      </w:r>
      <w:r w:rsidRPr="00987661">
        <w:rPr>
          <w:rStyle w:val="135pt0"/>
        </w:rPr>
        <w:t>локи.</w:t>
      </w:r>
      <w:r>
        <w:rPr>
          <w:rStyle w:val="135pt0"/>
        </w:rPr>
        <w:t xml:space="preserve"> П</w:t>
      </w:r>
      <w:r w:rsidRPr="00987661">
        <w:rPr>
          <w:rStyle w:val="135pt0"/>
        </w:rPr>
        <w:t>ол</w:t>
      </w:r>
      <w:r>
        <w:rPr>
          <w:rStyle w:val="135pt0"/>
        </w:rPr>
        <w:t>і</w:t>
      </w:r>
      <w:r w:rsidRPr="00987661">
        <w:rPr>
          <w:rStyle w:val="135pt0"/>
        </w:rPr>
        <w:t>спасти</w:t>
      </w:r>
      <w:r>
        <w:rPr>
          <w:rStyle w:val="135pt0"/>
        </w:rPr>
        <w:t xml:space="preserve">. </w:t>
      </w:r>
    </w:p>
    <w:p w:rsidR="009B1913" w:rsidRDefault="005A177D" w:rsidP="009B1913">
      <w:pPr>
        <w:pStyle w:val="2"/>
        <w:shd w:val="clear" w:color="auto" w:fill="auto"/>
        <w:spacing w:after="0" w:line="240" w:lineRule="auto"/>
        <w:ind w:left="23"/>
        <w:rPr>
          <w:rStyle w:val="135pt0"/>
        </w:rPr>
      </w:pPr>
      <w:r>
        <w:rPr>
          <w:rStyle w:val="135pt0"/>
        </w:rPr>
        <w:t>Визначення зусилля в тяговій гілці канату»</w:t>
      </w:r>
    </w:p>
    <w:p w:rsidR="009B1913" w:rsidRDefault="009B1913" w:rsidP="009B1913">
      <w:pPr>
        <w:pStyle w:val="2"/>
        <w:shd w:val="clear" w:color="auto" w:fill="auto"/>
        <w:spacing w:after="0" w:line="240" w:lineRule="auto"/>
        <w:ind w:left="23"/>
        <w:rPr>
          <w:rStyle w:val="135pt0"/>
        </w:rPr>
      </w:pPr>
      <w:r>
        <w:rPr>
          <w:rStyle w:val="135pt0"/>
        </w:rPr>
        <w:t xml:space="preserve"> з дисципліни: Підйомно-транспортні машини</w:t>
      </w:r>
    </w:p>
    <w:p w:rsidR="009B1913" w:rsidRDefault="009B1913" w:rsidP="009B1913">
      <w:pPr>
        <w:pStyle w:val="2"/>
        <w:shd w:val="clear" w:color="auto" w:fill="auto"/>
        <w:spacing w:after="0" w:line="240" w:lineRule="auto"/>
        <w:ind w:left="23"/>
        <w:rPr>
          <w:rStyle w:val="135pt0"/>
        </w:rPr>
      </w:pPr>
      <w:r>
        <w:rPr>
          <w:rStyle w:val="135pt0"/>
        </w:rPr>
        <w:t xml:space="preserve">спеціальність: </w:t>
      </w:r>
    </w:p>
    <w:p w:rsidR="009B1913" w:rsidRDefault="009B1913" w:rsidP="009B1913">
      <w:pPr>
        <w:pStyle w:val="2"/>
        <w:shd w:val="clear" w:color="auto" w:fill="auto"/>
        <w:spacing w:after="0" w:line="240" w:lineRule="auto"/>
        <w:ind w:left="23"/>
      </w:pPr>
      <w:r>
        <w:rPr>
          <w:rStyle w:val="135pt0"/>
        </w:rPr>
        <w:t>«Обслуговування та ремонт обладнання металургійних підприємств»</w:t>
      </w: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rPr>
          <w:rStyle w:val="135pt0"/>
        </w:rPr>
      </w:pPr>
    </w:p>
    <w:p w:rsidR="009B1913" w:rsidRDefault="009B1913" w:rsidP="009B1913">
      <w:pPr>
        <w:pStyle w:val="2"/>
        <w:shd w:val="clear" w:color="auto" w:fill="auto"/>
        <w:spacing w:after="0" w:line="270" w:lineRule="exact"/>
        <w:ind w:left="20"/>
        <w:sectPr w:rsidR="009B1913" w:rsidSect="004255C5">
          <w:headerReference w:type="even" r:id="rId8"/>
          <w:headerReference w:type="default" r:id="rId9"/>
          <w:type w:val="continuous"/>
          <w:pgSz w:w="11909" w:h="16838"/>
          <w:pgMar w:top="1134" w:right="1134" w:bottom="1134" w:left="1134" w:header="0" w:footer="3" w:gutter="0"/>
          <w:cols w:space="720"/>
          <w:noEndnote/>
          <w:docGrid w:linePitch="360"/>
        </w:sectPr>
      </w:pPr>
      <w:r w:rsidRPr="00987661">
        <w:rPr>
          <w:rStyle w:val="135pt0"/>
          <w:lang w:val="ru-RU"/>
        </w:rPr>
        <w:t>201</w:t>
      </w:r>
      <w:r>
        <w:rPr>
          <w:rStyle w:val="135pt0"/>
          <w:lang w:val="ru-RU"/>
        </w:rPr>
        <w:t>8</w:t>
      </w:r>
    </w:p>
    <w:p w:rsidR="00137812" w:rsidRPr="001601CB" w:rsidRDefault="009B1913" w:rsidP="004255C5">
      <w:pPr>
        <w:pStyle w:val="2"/>
        <w:shd w:val="clear" w:color="auto" w:fill="auto"/>
        <w:tabs>
          <w:tab w:val="left" w:pos="3045"/>
        </w:tabs>
        <w:spacing w:after="347" w:line="270" w:lineRule="exact"/>
        <w:ind w:right="20"/>
        <w:jc w:val="left"/>
        <w:rPr>
          <w:sz w:val="28"/>
          <w:szCs w:val="28"/>
        </w:rPr>
      </w:pPr>
      <w:r>
        <w:rPr>
          <w:rStyle w:val="135pt1"/>
        </w:rPr>
        <w:lastRenderedPageBreak/>
        <w:tab/>
      </w:r>
      <w:r w:rsidR="00FD7405" w:rsidRPr="001601CB">
        <w:rPr>
          <w:rStyle w:val="135pt"/>
          <w:sz w:val="28"/>
          <w:szCs w:val="28"/>
          <w:lang w:val="ru-RU"/>
        </w:rPr>
        <w:t xml:space="preserve">Методична </w:t>
      </w:r>
      <w:r w:rsidR="00FD7405" w:rsidRPr="001601CB">
        <w:rPr>
          <w:rStyle w:val="135pt"/>
          <w:sz w:val="28"/>
          <w:szCs w:val="28"/>
        </w:rPr>
        <w:t>розробка відкритого заняття з дисципліни «</w:t>
      </w:r>
      <w:proofErr w:type="gramStart"/>
      <w:r w:rsidR="00D90557" w:rsidRPr="001601CB">
        <w:rPr>
          <w:rStyle w:val="135pt"/>
          <w:sz w:val="28"/>
          <w:szCs w:val="28"/>
        </w:rPr>
        <w:t>П</w:t>
      </w:r>
      <w:proofErr w:type="gramEnd"/>
      <w:r w:rsidR="00D90557" w:rsidRPr="001601CB">
        <w:rPr>
          <w:rStyle w:val="135pt"/>
          <w:sz w:val="28"/>
          <w:szCs w:val="28"/>
        </w:rPr>
        <w:t>ідйомно-транспортні машини</w:t>
      </w:r>
      <w:r w:rsidR="00FD7405" w:rsidRPr="001601CB">
        <w:rPr>
          <w:rStyle w:val="135pt"/>
          <w:sz w:val="28"/>
          <w:szCs w:val="28"/>
        </w:rPr>
        <w:t>»</w:t>
      </w:r>
      <w:r w:rsidR="008A3239">
        <w:rPr>
          <w:rStyle w:val="135pt"/>
          <w:sz w:val="28"/>
          <w:szCs w:val="28"/>
          <w:lang w:val="ru-RU"/>
        </w:rPr>
        <w:t xml:space="preserve"> за темою </w:t>
      </w:r>
      <w:r w:rsidR="008A3239" w:rsidRPr="001601CB">
        <w:rPr>
          <w:rStyle w:val="135pt"/>
          <w:sz w:val="28"/>
          <w:szCs w:val="28"/>
        </w:rPr>
        <w:t>«</w:t>
      </w:r>
      <w:r w:rsidR="008A3239" w:rsidRPr="001601CB">
        <w:rPr>
          <w:rStyle w:val="135pt1"/>
          <w:sz w:val="28"/>
          <w:szCs w:val="28"/>
        </w:rPr>
        <w:t>Блоки. Поліспасти. Визначення зусилля в тяговій гілці канату</w:t>
      </w:r>
      <w:r w:rsidR="008A3239" w:rsidRPr="001601CB">
        <w:rPr>
          <w:rStyle w:val="135pt"/>
          <w:sz w:val="28"/>
          <w:szCs w:val="28"/>
        </w:rPr>
        <w:t>»</w:t>
      </w:r>
      <w:r w:rsidR="00FD7405" w:rsidRPr="001601CB">
        <w:rPr>
          <w:rStyle w:val="135pt"/>
          <w:sz w:val="28"/>
          <w:szCs w:val="28"/>
        </w:rPr>
        <w:t>.</w:t>
      </w:r>
    </w:p>
    <w:p w:rsidR="00137812" w:rsidRPr="001601CB" w:rsidRDefault="00FD7405" w:rsidP="001601CB">
      <w:pPr>
        <w:pStyle w:val="2"/>
        <w:shd w:val="clear" w:color="auto" w:fill="auto"/>
        <w:spacing w:after="1320" w:line="317" w:lineRule="exact"/>
        <w:ind w:left="567" w:right="20" w:firstLine="680"/>
        <w:jc w:val="both"/>
        <w:rPr>
          <w:sz w:val="28"/>
          <w:szCs w:val="28"/>
        </w:rPr>
      </w:pPr>
      <w:r w:rsidRPr="001601CB">
        <w:rPr>
          <w:rStyle w:val="135pt"/>
          <w:sz w:val="28"/>
          <w:szCs w:val="28"/>
        </w:rPr>
        <w:t xml:space="preserve">Підготувала </w:t>
      </w:r>
      <w:r w:rsidR="00D90557" w:rsidRPr="001601CB">
        <w:rPr>
          <w:rStyle w:val="135pt"/>
          <w:sz w:val="28"/>
          <w:szCs w:val="28"/>
        </w:rPr>
        <w:t>Грищук</w:t>
      </w:r>
      <w:r w:rsidRPr="001601CB">
        <w:rPr>
          <w:rStyle w:val="135pt"/>
          <w:sz w:val="28"/>
          <w:szCs w:val="28"/>
        </w:rPr>
        <w:t xml:space="preserve"> О.М. - викладач кваліфікаційної категорії «спеціаліст </w:t>
      </w:r>
      <w:r w:rsidR="00D90557" w:rsidRPr="001601CB">
        <w:rPr>
          <w:rStyle w:val="135pt"/>
          <w:sz w:val="28"/>
          <w:szCs w:val="28"/>
        </w:rPr>
        <w:t>першої</w:t>
      </w:r>
      <w:r w:rsidRPr="001601CB">
        <w:rPr>
          <w:rStyle w:val="135pt"/>
          <w:sz w:val="28"/>
          <w:szCs w:val="28"/>
        </w:rPr>
        <w:t xml:space="preserve"> категорії» Маріупольського механіко-металургійного коледжу ДВНЗ «ПДТУ» - 201</w:t>
      </w:r>
      <w:r w:rsidR="0084722E" w:rsidRPr="0084722E">
        <w:rPr>
          <w:rStyle w:val="135pt"/>
          <w:sz w:val="28"/>
          <w:szCs w:val="28"/>
        </w:rPr>
        <w:t>8</w:t>
      </w:r>
    </w:p>
    <w:p w:rsidR="00137812" w:rsidRDefault="00FD7405" w:rsidP="008A3239">
      <w:pPr>
        <w:pStyle w:val="2"/>
        <w:shd w:val="clear" w:color="auto" w:fill="auto"/>
        <w:spacing w:after="0" w:line="240" w:lineRule="auto"/>
        <w:ind w:left="567" w:right="23" w:firstLine="680"/>
        <w:jc w:val="both"/>
        <w:rPr>
          <w:rStyle w:val="135pt"/>
          <w:sz w:val="28"/>
          <w:szCs w:val="28"/>
        </w:rPr>
      </w:pPr>
      <w:r w:rsidRPr="001601CB">
        <w:rPr>
          <w:rStyle w:val="135pt"/>
          <w:sz w:val="28"/>
          <w:szCs w:val="28"/>
        </w:rPr>
        <w:t>Викладено методику удосконалення використання нестандартних форм і методів роботи на занятті з теми «</w:t>
      </w:r>
      <w:r w:rsidR="00D90557" w:rsidRPr="001601CB">
        <w:rPr>
          <w:rStyle w:val="135pt1"/>
          <w:sz w:val="28"/>
          <w:szCs w:val="28"/>
        </w:rPr>
        <w:t>Блоки. Поліспасти. Визначення зусилля в тяговій гілці канату</w:t>
      </w:r>
      <w:r w:rsidRPr="001601CB">
        <w:rPr>
          <w:rStyle w:val="135pt"/>
          <w:sz w:val="28"/>
          <w:szCs w:val="28"/>
        </w:rPr>
        <w:t>»</w:t>
      </w:r>
      <w:r w:rsidR="008A3239">
        <w:rPr>
          <w:rStyle w:val="135pt"/>
          <w:sz w:val="28"/>
          <w:szCs w:val="28"/>
        </w:rPr>
        <w:t>.</w:t>
      </w:r>
    </w:p>
    <w:p w:rsidR="008A3239" w:rsidRDefault="008A3239" w:rsidP="008A3239">
      <w:pPr>
        <w:pStyle w:val="2"/>
        <w:shd w:val="clear" w:color="auto" w:fill="auto"/>
        <w:spacing w:after="0" w:line="240" w:lineRule="auto"/>
        <w:ind w:left="567" w:right="23" w:firstLine="680"/>
        <w:jc w:val="both"/>
        <w:rPr>
          <w:rStyle w:val="135pt"/>
          <w:sz w:val="28"/>
          <w:szCs w:val="28"/>
        </w:rPr>
      </w:pPr>
    </w:p>
    <w:p w:rsidR="008A3239" w:rsidRDefault="008A3239" w:rsidP="008A3239">
      <w:pPr>
        <w:pStyle w:val="2"/>
        <w:shd w:val="clear" w:color="auto" w:fill="auto"/>
        <w:spacing w:after="0" w:line="240" w:lineRule="auto"/>
        <w:ind w:left="567" w:right="23" w:firstLine="680"/>
        <w:jc w:val="both"/>
        <w:rPr>
          <w:rStyle w:val="135pt"/>
          <w:sz w:val="28"/>
          <w:szCs w:val="28"/>
        </w:rPr>
      </w:pPr>
    </w:p>
    <w:p w:rsidR="008A3239" w:rsidRDefault="008A3239" w:rsidP="008A3239">
      <w:pPr>
        <w:pStyle w:val="2"/>
        <w:shd w:val="clear" w:color="auto" w:fill="auto"/>
        <w:spacing w:after="0" w:line="240" w:lineRule="auto"/>
        <w:ind w:left="567" w:right="23" w:firstLine="680"/>
        <w:jc w:val="both"/>
        <w:rPr>
          <w:rStyle w:val="135pt"/>
          <w:sz w:val="28"/>
          <w:szCs w:val="28"/>
        </w:rPr>
      </w:pPr>
    </w:p>
    <w:p w:rsidR="008A3239" w:rsidRPr="001601CB" w:rsidRDefault="008A3239" w:rsidP="008A3239">
      <w:pPr>
        <w:pStyle w:val="2"/>
        <w:shd w:val="clear" w:color="auto" w:fill="auto"/>
        <w:spacing w:after="0" w:line="240" w:lineRule="auto"/>
        <w:ind w:left="567" w:right="23" w:firstLine="680"/>
        <w:jc w:val="both"/>
        <w:rPr>
          <w:sz w:val="28"/>
          <w:szCs w:val="28"/>
        </w:rPr>
      </w:pPr>
    </w:p>
    <w:p w:rsidR="00137812" w:rsidRPr="001601CB" w:rsidRDefault="00FD7405" w:rsidP="001601CB">
      <w:pPr>
        <w:pStyle w:val="2"/>
        <w:shd w:val="clear" w:color="auto" w:fill="auto"/>
        <w:spacing w:after="2498" w:line="317" w:lineRule="exact"/>
        <w:ind w:left="567" w:right="-1" w:firstLine="680"/>
        <w:jc w:val="left"/>
        <w:rPr>
          <w:sz w:val="28"/>
          <w:szCs w:val="28"/>
        </w:rPr>
      </w:pPr>
      <w:r w:rsidRPr="001601CB">
        <w:rPr>
          <w:rStyle w:val="135pt"/>
          <w:sz w:val="28"/>
          <w:szCs w:val="28"/>
        </w:rPr>
        <w:t xml:space="preserve">Для викладачів </w:t>
      </w:r>
      <w:r w:rsidR="00D90557" w:rsidRPr="001601CB">
        <w:rPr>
          <w:rStyle w:val="135pt"/>
          <w:sz w:val="28"/>
          <w:szCs w:val="28"/>
        </w:rPr>
        <w:t xml:space="preserve">спеціальних механічних дисциплін </w:t>
      </w:r>
      <w:r w:rsidRPr="001601CB">
        <w:rPr>
          <w:rStyle w:val="135pt"/>
          <w:sz w:val="28"/>
          <w:szCs w:val="28"/>
        </w:rPr>
        <w:t xml:space="preserve"> вищих навчальних закладів 1-2 рівнів акредитації.</w:t>
      </w:r>
    </w:p>
    <w:p w:rsidR="00137812" w:rsidRDefault="00FD7405" w:rsidP="001601CB">
      <w:pPr>
        <w:pStyle w:val="2"/>
        <w:shd w:val="clear" w:color="auto" w:fill="auto"/>
        <w:spacing w:after="0" w:line="270" w:lineRule="exact"/>
        <w:ind w:left="567" w:right="-1" w:firstLine="680"/>
        <w:jc w:val="both"/>
        <w:rPr>
          <w:rStyle w:val="135pt"/>
        </w:rPr>
      </w:pPr>
      <w:r>
        <w:rPr>
          <w:rStyle w:val="135pt"/>
        </w:rPr>
        <w:t>Рецензенти:</w:t>
      </w:r>
    </w:p>
    <w:p w:rsidR="008A3239" w:rsidRDefault="008A3239" w:rsidP="001601CB">
      <w:pPr>
        <w:pStyle w:val="2"/>
        <w:shd w:val="clear" w:color="auto" w:fill="auto"/>
        <w:spacing w:after="0" w:line="270" w:lineRule="exact"/>
        <w:ind w:left="567" w:right="-1" w:firstLine="680"/>
        <w:jc w:val="both"/>
      </w:pPr>
    </w:p>
    <w:p w:rsidR="00137812" w:rsidRDefault="00D90557" w:rsidP="001601CB">
      <w:pPr>
        <w:pStyle w:val="2"/>
        <w:shd w:val="clear" w:color="auto" w:fill="auto"/>
        <w:spacing w:after="296" w:line="317" w:lineRule="exact"/>
        <w:ind w:left="567" w:right="-1" w:firstLine="680"/>
        <w:jc w:val="both"/>
      </w:pPr>
      <w:proofErr w:type="spellStart"/>
      <w:r>
        <w:rPr>
          <w:rStyle w:val="135pt"/>
        </w:rPr>
        <w:t>Буцукін</w:t>
      </w:r>
      <w:proofErr w:type="spellEnd"/>
      <w:r>
        <w:rPr>
          <w:rStyle w:val="135pt"/>
        </w:rPr>
        <w:t xml:space="preserve"> В.В. </w:t>
      </w:r>
      <w:r w:rsidR="00FD7405">
        <w:rPr>
          <w:rStyle w:val="135pt"/>
        </w:rPr>
        <w:t xml:space="preserve">- </w:t>
      </w:r>
      <w:r>
        <w:rPr>
          <w:rStyle w:val="135pt"/>
        </w:rPr>
        <w:t>доцент</w:t>
      </w:r>
      <w:r w:rsidR="00FD7405">
        <w:rPr>
          <w:rStyle w:val="135pt"/>
        </w:rPr>
        <w:t xml:space="preserve"> кафедри </w:t>
      </w:r>
      <w:r>
        <w:rPr>
          <w:rStyle w:val="135pt"/>
        </w:rPr>
        <w:t>механічного обладнання заводів чорної металургії</w:t>
      </w:r>
      <w:r w:rsidR="00FD7405">
        <w:rPr>
          <w:rStyle w:val="135pt"/>
        </w:rPr>
        <w:t xml:space="preserve"> ДВНЗ «ПДТУ»</w:t>
      </w:r>
      <w:r w:rsidR="00CD6F71">
        <w:rPr>
          <w:rStyle w:val="135pt"/>
        </w:rPr>
        <w:t>, кандидат технічних наук</w:t>
      </w:r>
    </w:p>
    <w:p w:rsidR="004255C5" w:rsidRDefault="00CD6F71" w:rsidP="004255C5">
      <w:pPr>
        <w:pStyle w:val="2"/>
        <w:shd w:val="clear" w:color="auto" w:fill="auto"/>
        <w:spacing w:after="3180" w:line="322" w:lineRule="exact"/>
        <w:ind w:left="567" w:right="-1" w:firstLine="680"/>
        <w:jc w:val="both"/>
        <w:rPr>
          <w:rStyle w:val="135pt"/>
        </w:rPr>
      </w:pPr>
      <w:r>
        <w:rPr>
          <w:rStyle w:val="135pt"/>
        </w:rPr>
        <w:t>Карпенко О.Г.</w:t>
      </w:r>
      <w:r w:rsidR="00FD7405">
        <w:rPr>
          <w:rStyle w:val="135pt"/>
        </w:rPr>
        <w:t xml:space="preserve"> - викладач Маріупольського механіко-металургійного коледжу </w:t>
      </w:r>
      <w:r w:rsidR="001601CB" w:rsidRPr="001601CB">
        <w:rPr>
          <w:rStyle w:val="135pt"/>
        </w:rPr>
        <w:t>Д</w:t>
      </w:r>
      <w:r w:rsidR="00FD7405">
        <w:rPr>
          <w:rStyle w:val="135pt"/>
        </w:rPr>
        <w:t>В</w:t>
      </w:r>
      <w:r w:rsidR="001601CB" w:rsidRPr="001601CB">
        <w:rPr>
          <w:rStyle w:val="135pt"/>
        </w:rPr>
        <w:t>Н</w:t>
      </w:r>
      <w:r w:rsidR="00FD7405">
        <w:rPr>
          <w:rStyle w:val="135pt"/>
        </w:rPr>
        <w:t>З «ПДТУ», спеціаліст вищої категорії.</w:t>
      </w:r>
    </w:p>
    <w:p w:rsidR="00137812" w:rsidRDefault="00137812" w:rsidP="004255C5">
      <w:pPr>
        <w:pStyle w:val="2"/>
        <w:shd w:val="clear" w:color="auto" w:fill="auto"/>
        <w:spacing w:after="3180" w:line="322" w:lineRule="exact"/>
        <w:ind w:left="567" w:right="-1" w:firstLine="680"/>
        <w:jc w:val="both"/>
        <w:sectPr w:rsidR="00137812" w:rsidSect="001601CB">
          <w:type w:val="continuous"/>
          <w:pgSz w:w="11909" w:h="16838"/>
          <w:pgMar w:top="851" w:right="840" w:bottom="640" w:left="864" w:header="0" w:footer="3" w:gutter="0"/>
          <w:cols w:space="720"/>
          <w:noEndnote/>
          <w:docGrid w:linePitch="360"/>
        </w:sectPr>
      </w:pPr>
    </w:p>
    <w:p w:rsidR="004255C5" w:rsidRDefault="004255C5">
      <w:pPr>
        <w:pStyle w:val="2"/>
        <w:shd w:val="clear" w:color="auto" w:fill="auto"/>
        <w:spacing w:after="347" w:line="270" w:lineRule="exact"/>
        <w:ind w:right="20"/>
        <w:rPr>
          <w:rStyle w:val="135pt1"/>
        </w:rPr>
      </w:pPr>
    </w:p>
    <w:p w:rsidR="004255C5" w:rsidRDefault="004255C5">
      <w:pPr>
        <w:pStyle w:val="2"/>
        <w:shd w:val="clear" w:color="auto" w:fill="auto"/>
        <w:spacing w:after="347" w:line="270" w:lineRule="exact"/>
        <w:ind w:right="20"/>
        <w:rPr>
          <w:rStyle w:val="135pt1"/>
        </w:rPr>
      </w:pPr>
    </w:p>
    <w:p w:rsidR="00137812" w:rsidRDefault="00FD7405">
      <w:pPr>
        <w:pStyle w:val="2"/>
        <w:shd w:val="clear" w:color="auto" w:fill="auto"/>
        <w:spacing w:after="347" w:line="270" w:lineRule="exact"/>
        <w:ind w:right="20"/>
      </w:pPr>
      <w:r>
        <w:rPr>
          <w:rStyle w:val="135pt1"/>
        </w:rPr>
        <w:lastRenderedPageBreak/>
        <w:t>План заняття</w:t>
      </w:r>
    </w:p>
    <w:p w:rsidR="00137812" w:rsidRPr="001601CB" w:rsidRDefault="00FD7405" w:rsidP="001601CB">
      <w:pPr>
        <w:pStyle w:val="2"/>
        <w:shd w:val="clear" w:color="auto" w:fill="auto"/>
        <w:tabs>
          <w:tab w:val="left" w:pos="8156"/>
          <w:tab w:val="left" w:leader="underscore" w:pos="9702"/>
        </w:tabs>
        <w:spacing w:after="0" w:line="240" w:lineRule="auto"/>
        <w:ind w:left="426" w:firstLine="708"/>
        <w:jc w:val="both"/>
        <w:rPr>
          <w:sz w:val="28"/>
          <w:szCs w:val="28"/>
        </w:rPr>
      </w:pPr>
      <w:r w:rsidRPr="001601CB">
        <w:rPr>
          <w:rStyle w:val="135pt1"/>
          <w:sz w:val="28"/>
          <w:szCs w:val="28"/>
        </w:rPr>
        <w:t xml:space="preserve">Дисципліна: </w:t>
      </w:r>
      <w:r w:rsidR="00987661" w:rsidRPr="001601CB">
        <w:rPr>
          <w:rStyle w:val="135pt1"/>
          <w:sz w:val="28"/>
          <w:szCs w:val="28"/>
        </w:rPr>
        <w:t xml:space="preserve">Підйомно-транспортні машини </w:t>
      </w:r>
      <w:r w:rsidRPr="001601CB">
        <w:rPr>
          <w:rStyle w:val="135pt1"/>
          <w:sz w:val="28"/>
          <w:szCs w:val="28"/>
        </w:rPr>
        <w:t xml:space="preserve"> </w:t>
      </w:r>
    </w:p>
    <w:p w:rsidR="00137812" w:rsidRPr="001601CB" w:rsidRDefault="00FD7405" w:rsidP="001601CB">
      <w:pPr>
        <w:pStyle w:val="2"/>
        <w:shd w:val="clear" w:color="auto" w:fill="auto"/>
        <w:spacing w:after="306" w:line="240" w:lineRule="auto"/>
        <w:ind w:left="426" w:firstLine="708"/>
        <w:jc w:val="both"/>
        <w:rPr>
          <w:sz w:val="28"/>
          <w:szCs w:val="28"/>
        </w:rPr>
      </w:pPr>
      <w:r w:rsidRPr="001601CB">
        <w:rPr>
          <w:rStyle w:val="135pt1"/>
          <w:sz w:val="28"/>
          <w:szCs w:val="28"/>
        </w:rPr>
        <w:t xml:space="preserve">Спеціальність: </w:t>
      </w:r>
      <w:r w:rsidR="00987661" w:rsidRPr="001601CB">
        <w:rPr>
          <w:rStyle w:val="135pt0"/>
          <w:sz w:val="28"/>
          <w:szCs w:val="28"/>
        </w:rPr>
        <w:t>«Обслуговування та ремонт обладнання металургійних    підприємств»</w:t>
      </w:r>
    </w:p>
    <w:p w:rsidR="00137812" w:rsidRPr="001601CB" w:rsidRDefault="00FD7405" w:rsidP="001601CB">
      <w:pPr>
        <w:pStyle w:val="2"/>
        <w:shd w:val="clear" w:color="auto" w:fill="auto"/>
        <w:spacing w:after="300" w:line="240" w:lineRule="auto"/>
        <w:ind w:left="426" w:firstLine="708"/>
        <w:jc w:val="both"/>
        <w:rPr>
          <w:sz w:val="28"/>
          <w:szCs w:val="28"/>
        </w:rPr>
      </w:pPr>
      <w:r w:rsidRPr="001601CB">
        <w:rPr>
          <w:rStyle w:val="135pt1"/>
          <w:sz w:val="28"/>
          <w:szCs w:val="28"/>
        </w:rPr>
        <w:t xml:space="preserve">Тема </w:t>
      </w:r>
      <w:r w:rsidR="00987661" w:rsidRPr="001601CB">
        <w:rPr>
          <w:rStyle w:val="135pt1"/>
          <w:sz w:val="28"/>
          <w:szCs w:val="28"/>
          <w:lang w:val="ru-RU"/>
        </w:rPr>
        <w:t>8</w:t>
      </w:r>
      <w:r w:rsidRPr="001601CB">
        <w:rPr>
          <w:rStyle w:val="135pt1"/>
          <w:sz w:val="28"/>
          <w:szCs w:val="28"/>
          <w:lang w:val="ru-RU"/>
        </w:rPr>
        <w:t xml:space="preserve"> </w:t>
      </w:r>
      <w:r w:rsidR="00987661" w:rsidRPr="001601CB">
        <w:rPr>
          <w:rStyle w:val="135pt1"/>
          <w:sz w:val="28"/>
          <w:szCs w:val="28"/>
          <w:lang w:val="ru-RU"/>
        </w:rPr>
        <w:t xml:space="preserve"> </w:t>
      </w:r>
      <w:r w:rsidR="00987661" w:rsidRPr="001601CB">
        <w:rPr>
          <w:rStyle w:val="135pt1"/>
          <w:sz w:val="28"/>
          <w:szCs w:val="28"/>
        </w:rPr>
        <w:t>Блоки. Поліспасти. Визначення зусилля в тяговій гілці канату</w:t>
      </w:r>
    </w:p>
    <w:p w:rsidR="00137812" w:rsidRPr="001601CB" w:rsidRDefault="00FD7405" w:rsidP="007F1668">
      <w:pPr>
        <w:pStyle w:val="2"/>
        <w:shd w:val="clear" w:color="auto" w:fill="auto"/>
        <w:spacing w:after="0" w:line="240" w:lineRule="auto"/>
        <w:ind w:left="426" w:firstLine="708"/>
        <w:jc w:val="both"/>
        <w:rPr>
          <w:sz w:val="28"/>
          <w:szCs w:val="28"/>
        </w:rPr>
      </w:pPr>
      <w:r w:rsidRPr="001601CB">
        <w:rPr>
          <w:rStyle w:val="135pt1"/>
          <w:sz w:val="28"/>
          <w:szCs w:val="28"/>
        </w:rPr>
        <w:t>Мета заняття:</w:t>
      </w:r>
    </w:p>
    <w:p w:rsidR="00137812" w:rsidRPr="001601CB" w:rsidRDefault="00FD7405" w:rsidP="007F1668">
      <w:pPr>
        <w:pStyle w:val="2"/>
        <w:shd w:val="clear" w:color="auto" w:fill="auto"/>
        <w:spacing w:after="0" w:line="240" w:lineRule="auto"/>
        <w:ind w:left="426" w:firstLine="708"/>
        <w:jc w:val="both"/>
        <w:rPr>
          <w:sz w:val="28"/>
          <w:szCs w:val="28"/>
        </w:rPr>
      </w:pPr>
      <w:r w:rsidRPr="001601CB">
        <w:rPr>
          <w:rStyle w:val="135pt1"/>
          <w:sz w:val="28"/>
          <w:szCs w:val="28"/>
        </w:rPr>
        <w:t>Методична: застосування нестандартних форм роботи зі студентами на етапі узагальнення і систематизації знань.</w:t>
      </w:r>
    </w:p>
    <w:p w:rsidR="00137812" w:rsidRPr="001601CB" w:rsidRDefault="00FD7405" w:rsidP="007F1668">
      <w:pPr>
        <w:pStyle w:val="2"/>
        <w:shd w:val="clear" w:color="auto" w:fill="auto"/>
        <w:spacing w:after="0" w:line="240" w:lineRule="auto"/>
        <w:ind w:left="426" w:firstLine="708"/>
        <w:jc w:val="both"/>
        <w:rPr>
          <w:sz w:val="28"/>
          <w:szCs w:val="28"/>
        </w:rPr>
      </w:pPr>
      <w:r w:rsidRPr="001601CB">
        <w:rPr>
          <w:rStyle w:val="135pt1"/>
          <w:sz w:val="28"/>
          <w:szCs w:val="28"/>
        </w:rPr>
        <w:t>Дидактична:</w:t>
      </w:r>
    </w:p>
    <w:p w:rsidR="006C313A" w:rsidRDefault="00FD7405" w:rsidP="007F1668">
      <w:pPr>
        <w:pStyle w:val="2"/>
        <w:spacing w:after="0" w:line="240" w:lineRule="auto"/>
        <w:ind w:left="425" w:firstLine="709"/>
        <w:jc w:val="both"/>
        <w:rPr>
          <w:rStyle w:val="135pt1"/>
          <w:sz w:val="28"/>
          <w:szCs w:val="28"/>
        </w:rPr>
      </w:pPr>
      <w:r w:rsidRPr="001601CB">
        <w:rPr>
          <w:rStyle w:val="135pt1"/>
          <w:sz w:val="28"/>
          <w:szCs w:val="28"/>
        </w:rPr>
        <w:t xml:space="preserve">навчальна: </w:t>
      </w:r>
      <w:r w:rsidR="006C313A">
        <w:rPr>
          <w:rStyle w:val="135pt1"/>
          <w:sz w:val="28"/>
          <w:szCs w:val="28"/>
        </w:rPr>
        <w:t>о</w:t>
      </w:r>
      <w:r w:rsidR="006C313A" w:rsidRPr="006C313A">
        <w:rPr>
          <w:rStyle w:val="135pt1"/>
          <w:sz w:val="28"/>
          <w:szCs w:val="28"/>
        </w:rPr>
        <w:t>знайомити з принципом роботи, конструкцією, способом виготовлення блоків і поліспастів</w:t>
      </w:r>
      <w:r w:rsidR="006C313A">
        <w:rPr>
          <w:rStyle w:val="135pt1"/>
          <w:sz w:val="28"/>
          <w:szCs w:val="28"/>
        </w:rPr>
        <w:t xml:space="preserve">, </w:t>
      </w:r>
      <w:r w:rsidR="006C313A" w:rsidRPr="006C313A">
        <w:rPr>
          <w:rStyle w:val="135pt1"/>
          <w:sz w:val="28"/>
          <w:szCs w:val="28"/>
        </w:rPr>
        <w:t>застосування</w:t>
      </w:r>
      <w:r w:rsidR="006C313A">
        <w:rPr>
          <w:rStyle w:val="135pt1"/>
          <w:sz w:val="28"/>
          <w:szCs w:val="28"/>
        </w:rPr>
        <w:t>м</w:t>
      </w:r>
      <w:r w:rsidR="006C313A" w:rsidRPr="006C313A">
        <w:rPr>
          <w:rStyle w:val="135pt1"/>
          <w:sz w:val="28"/>
          <w:szCs w:val="28"/>
        </w:rPr>
        <w:t xml:space="preserve"> блоків і поліспастів </w:t>
      </w:r>
      <w:r w:rsidR="008A3239">
        <w:rPr>
          <w:rStyle w:val="135pt1"/>
          <w:sz w:val="28"/>
          <w:szCs w:val="28"/>
        </w:rPr>
        <w:t>у</w:t>
      </w:r>
      <w:r w:rsidR="006C313A" w:rsidRPr="006C313A">
        <w:rPr>
          <w:rStyle w:val="135pt1"/>
          <w:sz w:val="28"/>
          <w:szCs w:val="28"/>
        </w:rPr>
        <w:t xml:space="preserve"> вантажопідйомних машинах</w:t>
      </w:r>
      <w:r w:rsidR="006C313A">
        <w:rPr>
          <w:rStyle w:val="135pt1"/>
          <w:sz w:val="28"/>
          <w:szCs w:val="28"/>
        </w:rPr>
        <w:t>; в</w:t>
      </w:r>
      <w:r w:rsidR="006C313A" w:rsidRPr="006C313A">
        <w:rPr>
          <w:rStyle w:val="135pt1"/>
          <w:sz w:val="28"/>
          <w:szCs w:val="28"/>
        </w:rPr>
        <w:t>ивчити методику розрахунку</w:t>
      </w:r>
      <w:r w:rsidR="006C313A">
        <w:rPr>
          <w:rStyle w:val="135pt1"/>
          <w:sz w:val="28"/>
          <w:szCs w:val="28"/>
        </w:rPr>
        <w:t xml:space="preserve"> </w:t>
      </w:r>
      <w:r w:rsidR="006C313A" w:rsidRPr="006C313A">
        <w:rPr>
          <w:rStyle w:val="135pt1"/>
          <w:sz w:val="28"/>
          <w:szCs w:val="28"/>
        </w:rPr>
        <w:t>навантаження на гілку каната</w:t>
      </w:r>
      <w:r w:rsidR="006C313A">
        <w:rPr>
          <w:rStyle w:val="135pt1"/>
          <w:sz w:val="28"/>
          <w:szCs w:val="28"/>
        </w:rPr>
        <w:t xml:space="preserve"> </w:t>
      </w:r>
      <w:r w:rsidR="006C313A" w:rsidRPr="006C313A">
        <w:rPr>
          <w:rStyle w:val="135pt1"/>
          <w:sz w:val="28"/>
          <w:szCs w:val="28"/>
        </w:rPr>
        <w:t xml:space="preserve">і навчити вибирати канати і блоки </w:t>
      </w:r>
      <w:r w:rsidR="006C313A">
        <w:rPr>
          <w:rStyle w:val="135pt1"/>
          <w:sz w:val="28"/>
          <w:szCs w:val="28"/>
        </w:rPr>
        <w:t>за каталогом;</w:t>
      </w:r>
      <w:r w:rsidR="006C313A" w:rsidRPr="006C313A">
        <w:rPr>
          <w:rStyle w:val="135pt1"/>
          <w:sz w:val="28"/>
          <w:szCs w:val="28"/>
        </w:rPr>
        <w:t xml:space="preserve"> </w:t>
      </w:r>
    </w:p>
    <w:p w:rsidR="00137812" w:rsidRPr="001601CB" w:rsidRDefault="00FD7405" w:rsidP="007F1668">
      <w:pPr>
        <w:pStyle w:val="2"/>
        <w:shd w:val="clear" w:color="auto" w:fill="auto"/>
        <w:spacing w:after="0" w:line="240" w:lineRule="auto"/>
        <w:ind w:left="426" w:firstLine="708"/>
        <w:jc w:val="both"/>
        <w:rPr>
          <w:sz w:val="28"/>
          <w:szCs w:val="28"/>
        </w:rPr>
      </w:pPr>
      <w:r w:rsidRPr="001601CB">
        <w:rPr>
          <w:rStyle w:val="135pt1"/>
          <w:sz w:val="28"/>
          <w:szCs w:val="28"/>
        </w:rPr>
        <w:t xml:space="preserve">розвивальна: </w:t>
      </w:r>
      <w:r w:rsidR="009B7A62">
        <w:rPr>
          <w:rStyle w:val="135pt1"/>
          <w:sz w:val="28"/>
          <w:szCs w:val="28"/>
        </w:rPr>
        <w:t>а</w:t>
      </w:r>
      <w:r w:rsidR="001601CB" w:rsidRPr="001601CB">
        <w:rPr>
          <w:rStyle w:val="135pt1"/>
          <w:sz w:val="28"/>
          <w:szCs w:val="28"/>
        </w:rPr>
        <w:t>ктив</w:t>
      </w:r>
      <w:r w:rsidR="001601CB">
        <w:rPr>
          <w:rStyle w:val="135pt1"/>
          <w:sz w:val="28"/>
          <w:szCs w:val="28"/>
        </w:rPr>
        <w:t>і</w:t>
      </w:r>
      <w:r w:rsidR="001601CB" w:rsidRPr="001601CB">
        <w:rPr>
          <w:rStyle w:val="135pt1"/>
          <w:sz w:val="28"/>
          <w:szCs w:val="28"/>
        </w:rPr>
        <w:t>з</w:t>
      </w:r>
      <w:r w:rsidR="008A3239">
        <w:rPr>
          <w:rStyle w:val="135pt1"/>
          <w:sz w:val="28"/>
          <w:szCs w:val="28"/>
        </w:rPr>
        <w:t>увати</w:t>
      </w:r>
      <w:r w:rsidR="001601CB" w:rsidRPr="001601CB">
        <w:rPr>
          <w:rStyle w:val="135pt1"/>
          <w:sz w:val="28"/>
          <w:szCs w:val="28"/>
        </w:rPr>
        <w:t xml:space="preserve"> розумов</w:t>
      </w:r>
      <w:r w:rsidR="008A3239">
        <w:rPr>
          <w:rStyle w:val="135pt1"/>
          <w:sz w:val="28"/>
          <w:szCs w:val="28"/>
        </w:rPr>
        <w:t>у</w:t>
      </w:r>
      <w:r w:rsidR="001601CB" w:rsidRPr="001601CB">
        <w:rPr>
          <w:rStyle w:val="135pt1"/>
          <w:sz w:val="28"/>
          <w:szCs w:val="28"/>
        </w:rPr>
        <w:t xml:space="preserve"> </w:t>
      </w:r>
      <w:r w:rsidR="009B7A62">
        <w:rPr>
          <w:rStyle w:val="135pt1"/>
          <w:sz w:val="28"/>
          <w:szCs w:val="28"/>
        </w:rPr>
        <w:t>діяльн</w:t>
      </w:r>
      <w:r w:rsidR="008A3239">
        <w:rPr>
          <w:rStyle w:val="135pt1"/>
          <w:sz w:val="28"/>
          <w:szCs w:val="28"/>
        </w:rPr>
        <w:t>і</w:t>
      </w:r>
      <w:r w:rsidR="009B7A62">
        <w:rPr>
          <w:rStyle w:val="135pt1"/>
          <w:sz w:val="28"/>
          <w:szCs w:val="28"/>
        </w:rPr>
        <w:t>ст</w:t>
      </w:r>
      <w:r w:rsidR="008A3239">
        <w:rPr>
          <w:rStyle w:val="135pt1"/>
          <w:sz w:val="28"/>
          <w:szCs w:val="28"/>
        </w:rPr>
        <w:t>ь</w:t>
      </w:r>
      <w:r w:rsidR="009B7A62">
        <w:rPr>
          <w:rStyle w:val="135pt1"/>
          <w:sz w:val="28"/>
          <w:szCs w:val="28"/>
        </w:rPr>
        <w:t xml:space="preserve"> студентів, </w:t>
      </w:r>
      <w:r w:rsidRPr="001601CB">
        <w:rPr>
          <w:rStyle w:val="135pt1"/>
          <w:sz w:val="28"/>
          <w:szCs w:val="28"/>
        </w:rPr>
        <w:t>розви</w:t>
      </w:r>
      <w:r w:rsidR="008A3239">
        <w:rPr>
          <w:rStyle w:val="135pt1"/>
          <w:sz w:val="28"/>
          <w:szCs w:val="28"/>
        </w:rPr>
        <w:t>вати</w:t>
      </w:r>
      <w:r w:rsidR="009B7A62">
        <w:rPr>
          <w:rStyle w:val="135pt1"/>
          <w:sz w:val="28"/>
          <w:szCs w:val="28"/>
        </w:rPr>
        <w:t xml:space="preserve"> </w:t>
      </w:r>
      <w:r w:rsidRPr="001601CB">
        <w:rPr>
          <w:rStyle w:val="135pt1"/>
          <w:sz w:val="28"/>
          <w:szCs w:val="28"/>
        </w:rPr>
        <w:t>аналітич</w:t>
      </w:r>
      <w:r w:rsidR="009B7A62">
        <w:rPr>
          <w:rStyle w:val="135pt1"/>
          <w:sz w:val="28"/>
          <w:szCs w:val="28"/>
        </w:rPr>
        <w:t>н</w:t>
      </w:r>
      <w:r w:rsidR="008A3239">
        <w:rPr>
          <w:rStyle w:val="135pt1"/>
          <w:sz w:val="28"/>
          <w:szCs w:val="28"/>
        </w:rPr>
        <w:t>е</w:t>
      </w:r>
      <w:r w:rsidR="009B7A62">
        <w:rPr>
          <w:rStyle w:val="135pt1"/>
          <w:sz w:val="28"/>
          <w:szCs w:val="28"/>
        </w:rPr>
        <w:t xml:space="preserve"> і логічн</w:t>
      </w:r>
      <w:r w:rsidR="008A3239">
        <w:rPr>
          <w:rStyle w:val="135pt1"/>
          <w:sz w:val="28"/>
          <w:szCs w:val="28"/>
        </w:rPr>
        <w:t>е</w:t>
      </w:r>
      <w:r w:rsidR="009B7A62">
        <w:rPr>
          <w:rStyle w:val="135pt1"/>
          <w:sz w:val="28"/>
          <w:szCs w:val="28"/>
        </w:rPr>
        <w:t xml:space="preserve"> </w:t>
      </w:r>
      <w:r w:rsidRPr="001601CB">
        <w:rPr>
          <w:rStyle w:val="135pt1"/>
          <w:sz w:val="28"/>
          <w:szCs w:val="28"/>
        </w:rPr>
        <w:t xml:space="preserve"> мислення, спонука</w:t>
      </w:r>
      <w:r w:rsidR="008A3239">
        <w:rPr>
          <w:rStyle w:val="135pt1"/>
          <w:sz w:val="28"/>
          <w:szCs w:val="28"/>
        </w:rPr>
        <w:t>ти</w:t>
      </w:r>
      <w:r w:rsidRPr="001601CB">
        <w:rPr>
          <w:rStyle w:val="135pt1"/>
          <w:sz w:val="28"/>
          <w:szCs w:val="28"/>
        </w:rPr>
        <w:t xml:space="preserve"> студентів робити </w:t>
      </w:r>
      <w:r w:rsidR="009B7A62">
        <w:rPr>
          <w:rStyle w:val="135pt1"/>
          <w:sz w:val="28"/>
          <w:szCs w:val="28"/>
        </w:rPr>
        <w:t xml:space="preserve">порівняння, </w:t>
      </w:r>
      <w:r w:rsidRPr="001601CB">
        <w:rPr>
          <w:rStyle w:val="135pt1"/>
          <w:sz w:val="28"/>
          <w:szCs w:val="28"/>
        </w:rPr>
        <w:t>узагальнення і висновки</w:t>
      </w:r>
      <w:r w:rsidR="008A3239">
        <w:rPr>
          <w:rStyle w:val="135pt1"/>
          <w:sz w:val="28"/>
          <w:szCs w:val="28"/>
        </w:rPr>
        <w:t>;</w:t>
      </w:r>
      <w:r w:rsidR="008A3239" w:rsidRPr="008A3239">
        <w:rPr>
          <w:rStyle w:val="135pt1"/>
          <w:sz w:val="28"/>
          <w:szCs w:val="28"/>
        </w:rPr>
        <w:t xml:space="preserve"> </w:t>
      </w:r>
      <w:r w:rsidR="008A3239">
        <w:rPr>
          <w:rStyle w:val="135pt1"/>
          <w:sz w:val="28"/>
          <w:szCs w:val="28"/>
        </w:rPr>
        <w:t>розвивати вміння самостійного аналізу для виконання поставленого завдання</w:t>
      </w:r>
    </w:p>
    <w:p w:rsidR="00137812" w:rsidRPr="001601CB" w:rsidRDefault="00FD7405" w:rsidP="007F1668">
      <w:pPr>
        <w:pStyle w:val="2"/>
        <w:shd w:val="clear" w:color="auto" w:fill="auto"/>
        <w:spacing w:after="0" w:line="240" w:lineRule="auto"/>
        <w:ind w:left="426" w:firstLine="708"/>
        <w:jc w:val="both"/>
        <w:rPr>
          <w:sz w:val="28"/>
          <w:szCs w:val="28"/>
        </w:rPr>
      </w:pPr>
      <w:r w:rsidRPr="001601CB">
        <w:rPr>
          <w:rStyle w:val="135pt1"/>
          <w:sz w:val="28"/>
          <w:szCs w:val="28"/>
        </w:rPr>
        <w:t xml:space="preserve">Виховна: </w:t>
      </w:r>
      <w:r w:rsidR="001F568B">
        <w:rPr>
          <w:rStyle w:val="135pt1"/>
          <w:sz w:val="28"/>
          <w:szCs w:val="28"/>
        </w:rPr>
        <w:t>сприяти підвищенню активності студентів на занятті,</w:t>
      </w:r>
      <w:r w:rsidRPr="001601CB">
        <w:rPr>
          <w:rStyle w:val="135pt1"/>
          <w:sz w:val="28"/>
          <w:szCs w:val="28"/>
        </w:rPr>
        <w:t xml:space="preserve"> формува</w:t>
      </w:r>
      <w:r w:rsidR="008A3239">
        <w:rPr>
          <w:rStyle w:val="135pt1"/>
          <w:sz w:val="28"/>
          <w:szCs w:val="28"/>
        </w:rPr>
        <w:t>ти</w:t>
      </w:r>
      <w:r w:rsidRPr="001601CB">
        <w:rPr>
          <w:rStyle w:val="135pt1"/>
          <w:sz w:val="28"/>
          <w:szCs w:val="28"/>
        </w:rPr>
        <w:t xml:space="preserve"> активн</w:t>
      </w:r>
      <w:r w:rsidR="008A3239">
        <w:rPr>
          <w:rStyle w:val="135pt1"/>
          <w:sz w:val="28"/>
          <w:szCs w:val="28"/>
        </w:rPr>
        <w:t>у</w:t>
      </w:r>
      <w:r w:rsidRPr="001601CB">
        <w:rPr>
          <w:rStyle w:val="135pt1"/>
          <w:sz w:val="28"/>
          <w:szCs w:val="28"/>
        </w:rPr>
        <w:t xml:space="preserve"> громадськ</w:t>
      </w:r>
      <w:r w:rsidR="008A3239">
        <w:rPr>
          <w:rStyle w:val="135pt1"/>
          <w:sz w:val="28"/>
          <w:szCs w:val="28"/>
        </w:rPr>
        <w:t>у</w:t>
      </w:r>
      <w:r w:rsidRPr="001601CB">
        <w:rPr>
          <w:rStyle w:val="135pt1"/>
          <w:sz w:val="28"/>
          <w:szCs w:val="28"/>
        </w:rPr>
        <w:t xml:space="preserve"> позиці</w:t>
      </w:r>
      <w:r w:rsidR="008A3239">
        <w:rPr>
          <w:rStyle w:val="135pt1"/>
          <w:sz w:val="28"/>
          <w:szCs w:val="28"/>
        </w:rPr>
        <w:t>ю</w:t>
      </w:r>
      <w:r w:rsidRPr="001601CB">
        <w:rPr>
          <w:rStyle w:val="135pt1"/>
          <w:sz w:val="28"/>
          <w:szCs w:val="28"/>
        </w:rPr>
        <w:t>.</w:t>
      </w:r>
    </w:p>
    <w:p w:rsidR="007F1668" w:rsidRDefault="007F1668" w:rsidP="007F1668">
      <w:pPr>
        <w:pStyle w:val="2"/>
        <w:shd w:val="clear" w:color="auto" w:fill="auto"/>
        <w:spacing w:after="0" w:line="240" w:lineRule="auto"/>
        <w:ind w:left="426" w:firstLine="708"/>
        <w:jc w:val="both"/>
        <w:rPr>
          <w:rStyle w:val="135pt1"/>
          <w:sz w:val="28"/>
          <w:szCs w:val="28"/>
        </w:rPr>
      </w:pPr>
    </w:p>
    <w:p w:rsidR="00137812" w:rsidRPr="001601CB" w:rsidRDefault="00FD7405" w:rsidP="007F1668">
      <w:pPr>
        <w:pStyle w:val="2"/>
        <w:shd w:val="clear" w:color="auto" w:fill="auto"/>
        <w:spacing w:after="0" w:line="240" w:lineRule="auto"/>
        <w:ind w:left="426" w:firstLine="708"/>
        <w:jc w:val="both"/>
        <w:rPr>
          <w:sz w:val="28"/>
          <w:szCs w:val="28"/>
        </w:rPr>
      </w:pPr>
      <w:r w:rsidRPr="001601CB">
        <w:rPr>
          <w:rStyle w:val="135pt1"/>
          <w:sz w:val="28"/>
          <w:szCs w:val="28"/>
        </w:rPr>
        <w:t>Вид заняття:</w:t>
      </w:r>
      <w:r w:rsidR="007F1668">
        <w:rPr>
          <w:rStyle w:val="135pt1"/>
          <w:sz w:val="28"/>
          <w:szCs w:val="28"/>
        </w:rPr>
        <w:t xml:space="preserve"> </w:t>
      </w:r>
      <w:r w:rsidRPr="001601CB">
        <w:rPr>
          <w:rStyle w:val="135pt1"/>
          <w:sz w:val="28"/>
          <w:szCs w:val="28"/>
        </w:rPr>
        <w:t>лекція.</w:t>
      </w:r>
    </w:p>
    <w:p w:rsidR="00137812" w:rsidRPr="001601CB" w:rsidRDefault="00FD7405" w:rsidP="007F1668">
      <w:pPr>
        <w:pStyle w:val="2"/>
        <w:shd w:val="clear" w:color="auto" w:fill="auto"/>
        <w:spacing w:after="0" w:line="240" w:lineRule="auto"/>
        <w:ind w:left="426" w:firstLine="708"/>
        <w:jc w:val="both"/>
        <w:rPr>
          <w:sz w:val="28"/>
          <w:szCs w:val="28"/>
        </w:rPr>
      </w:pPr>
      <w:r w:rsidRPr="001601CB">
        <w:rPr>
          <w:rStyle w:val="135pt1"/>
          <w:sz w:val="28"/>
          <w:szCs w:val="28"/>
        </w:rPr>
        <w:t xml:space="preserve">Тип заняття: </w:t>
      </w:r>
      <w:r w:rsidR="008A3239">
        <w:rPr>
          <w:rStyle w:val="135pt1"/>
          <w:sz w:val="28"/>
          <w:szCs w:val="28"/>
        </w:rPr>
        <w:t>лекція - візуалізація</w:t>
      </w:r>
      <w:r w:rsidRPr="001601CB">
        <w:rPr>
          <w:rStyle w:val="135pt1"/>
          <w:sz w:val="28"/>
          <w:szCs w:val="28"/>
        </w:rPr>
        <w:t>.</w:t>
      </w:r>
    </w:p>
    <w:p w:rsidR="00137812" w:rsidRPr="001601CB" w:rsidRDefault="00FD7405" w:rsidP="007F1668">
      <w:pPr>
        <w:pStyle w:val="2"/>
        <w:shd w:val="clear" w:color="auto" w:fill="auto"/>
        <w:spacing w:after="0" w:line="240" w:lineRule="auto"/>
        <w:ind w:left="426" w:firstLine="708"/>
        <w:jc w:val="both"/>
        <w:rPr>
          <w:sz w:val="28"/>
          <w:szCs w:val="28"/>
        </w:rPr>
      </w:pPr>
      <w:r w:rsidRPr="001601CB">
        <w:rPr>
          <w:rStyle w:val="135pt1"/>
          <w:sz w:val="28"/>
          <w:szCs w:val="28"/>
        </w:rPr>
        <w:t xml:space="preserve">Форми та методи проведення заняття: </w:t>
      </w:r>
      <w:r w:rsidR="007F1668">
        <w:rPr>
          <w:rStyle w:val="135pt1"/>
          <w:sz w:val="28"/>
          <w:szCs w:val="28"/>
        </w:rPr>
        <w:t xml:space="preserve">лекція з елементами бесіди, </w:t>
      </w:r>
      <w:r w:rsidRPr="001601CB">
        <w:rPr>
          <w:rStyle w:val="135pt1"/>
          <w:sz w:val="28"/>
          <w:szCs w:val="28"/>
        </w:rPr>
        <w:t xml:space="preserve">тестування, робота з опорним конспектом, ігрові завдання </w:t>
      </w:r>
      <w:r w:rsidR="007F1668">
        <w:rPr>
          <w:rStyle w:val="135pt1"/>
          <w:sz w:val="28"/>
          <w:szCs w:val="28"/>
        </w:rPr>
        <w:t xml:space="preserve">в групах </w:t>
      </w:r>
      <w:r w:rsidRPr="001601CB">
        <w:rPr>
          <w:rStyle w:val="135pt1"/>
          <w:sz w:val="28"/>
          <w:szCs w:val="28"/>
        </w:rPr>
        <w:t>(</w:t>
      </w:r>
      <w:r w:rsidR="001F568B">
        <w:rPr>
          <w:rStyle w:val="135pt1"/>
          <w:sz w:val="28"/>
          <w:szCs w:val="28"/>
        </w:rPr>
        <w:t>кросворди</w:t>
      </w:r>
      <w:r w:rsidRPr="001601CB">
        <w:rPr>
          <w:rStyle w:val="135pt1"/>
          <w:sz w:val="28"/>
          <w:szCs w:val="28"/>
        </w:rPr>
        <w:t>), випереджувальні індивідуальні завдання, мультимедійн</w:t>
      </w:r>
      <w:r w:rsidR="004911F0">
        <w:rPr>
          <w:rStyle w:val="135pt1"/>
          <w:sz w:val="28"/>
          <w:szCs w:val="28"/>
        </w:rPr>
        <w:t>і</w:t>
      </w:r>
      <w:r w:rsidRPr="001601CB">
        <w:rPr>
          <w:rStyle w:val="135pt1"/>
          <w:sz w:val="28"/>
          <w:szCs w:val="28"/>
        </w:rPr>
        <w:t xml:space="preserve"> презентаці</w:t>
      </w:r>
      <w:r w:rsidR="004911F0">
        <w:rPr>
          <w:rStyle w:val="135pt1"/>
          <w:sz w:val="28"/>
          <w:szCs w:val="28"/>
        </w:rPr>
        <w:t>ї</w:t>
      </w:r>
      <w:r w:rsidR="008A3239">
        <w:rPr>
          <w:rStyle w:val="135pt1"/>
          <w:sz w:val="28"/>
          <w:szCs w:val="28"/>
        </w:rPr>
        <w:t>, «мозковий штурм»</w:t>
      </w:r>
      <w:r w:rsidRPr="001601CB">
        <w:rPr>
          <w:rStyle w:val="135pt1"/>
          <w:sz w:val="28"/>
          <w:szCs w:val="28"/>
        </w:rPr>
        <w:t>.</w:t>
      </w:r>
    </w:p>
    <w:p w:rsidR="00137812" w:rsidRPr="001601CB" w:rsidRDefault="00FD7405" w:rsidP="007F1668">
      <w:pPr>
        <w:pStyle w:val="2"/>
        <w:shd w:val="clear" w:color="auto" w:fill="auto"/>
        <w:spacing w:after="0" w:line="240" w:lineRule="auto"/>
        <w:ind w:left="426" w:firstLine="708"/>
        <w:jc w:val="both"/>
        <w:rPr>
          <w:sz w:val="28"/>
          <w:szCs w:val="28"/>
        </w:rPr>
      </w:pPr>
      <w:proofErr w:type="spellStart"/>
      <w:r w:rsidRPr="001601CB">
        <w:rPr>
          <w:rStyle w:val="135pt1"/>
          <w:sz w:val="28"/>
          <w:szCs w:val="28"/>
        </w:rPr>
        <w:t>Міжпредметні</w:t>
      </w:r>
      <w:proofErr w:type="spellEnd"/>
      <w:r w:rsidRPr="001601CB">
        <w:rPr>
          <w:rStyle w:val="135pt1"/>
          <w:sz w:val="28"/>
          <w:szCs w:val="28"/>
        </w:rPr>
        <w:t xml:space="preserve"> зв'язки:</w:t>
      </w:r>
    </w:p>
    <w:p w:rsidR="00137812" w:rsidRPr="001601CB" w:rsidRDefault="007F1668" w:rsidP="007F1668">
      <w:pPr>
        <w:pStyle w:val="2"/>
        <w:numPr>
          <w:ilvl w:val="0"/>
          <w:numId w:val="1"/>
        </w:numPr>
        <w:shd w:val="clear" w:color="auto" w:fill="auto"/>
        <w:tabs>
          <w:tab w:val="left" w:pos="313"/>
        </w:tabs>
        <w:spacing w:after="0" w:line="240" w:lineRule="auto"/>
        <w:ind w:left="426" w:firstLine="708"/>
        <w:jc w:val="both"/>
        <w:rPr>
          <w:sz w:val="28"/>
          <w:szCs w:val="28"/>
        </w:rPr>
      </w:pPr>
      <w:r w:rsidRPr="001601CB">
        <w:rPr>
          <w:rStyle w:val="135pt1"/>
          <w:sz w:val="28"/>
          <w:szCs w:val="28"/>
        </w:rPr>
        <w:t>забезпечу</w:t>
      </w:r>
      <w:r w:rsidR="008A3239">
        <w:rPr>
          <w:rStyle w:val="135pt1"/>
          <w:sz w:val="28"/>
          <w:szCs w:val="28"/>
        </w:rPr>
        <w:t>вальні</w:t>
      </w:r>
      <w:r w:rsidR="00FD7405" w:rsidRPr="001601CB">
        <w:rPr>
          <w:rStyle w:val="135pt1"/>
          <w:sz w:val="28"/>
          <w:szCs w:val="28"/>
        </w:rPr>
        <w:t xml:space="preserve">: </w:t>
      </w:r>
      <w:r w:rsidR="004911F0">
        <w:rPr>
          <w:rStyle w:val="135pt1"/>
          <w:sz w:val="28"/>
          <w:szCs w:val="28"/>
        </w:rPr>
        <w:t>креслення, технічна механіка, фізика, математика, стандартизація,</w:t>
      </w:r>
      <w:r w:rsidR="004911F0" w:rsidRPr="004911F0">
        <w:rPr>
          <w:rStyle w:val="135pt1"/>
          <w:sz w:val="28"/>
          <w:szCs w:val="28"/>
        </w:rPr>
        <w:t xml:space="preserve"> </w:t>
      </w:r>
      <w:r w:rsidR="004911F0" w:rsidRPr="001601CB">
        <w:rPr>
          <w:rStyle w:val="135pt1"/>
          <w:sz w:val="28"/>
          <w:szCs w:val="28"/>
        </w:rPr>
        <w:t>охорона праці</w:t>
      </w:r>
      <w:r w:rsidR="00FD7405" w:rsidRPr="001601CB">
        <w:rPr>
          <w:rStyle w:val="135pt1"/>
          <w:sz w:val="28"/>
          <w:szCs w:val="28"/>
        </w:rPr>
        <w:t>;</w:t>
      </w:r>
    </w:p>
    <w:p w:rsidR="00137812" w:rsidRPr="001601CB" w:rsidRDefault="00FD7405" w:rsidP="007F1668">
      <w:pPr>
        <w:pStyle w:val="2"/>
        <w:numPr>
          <w:ilvl w:val="0"/>
          <w:numId w:val="1"/>
        </w:numPr>
        <w:shd w:val="clear" w:color="auto" w:fill="auto"/>
        <w:tabs>
          <w:tab w:val="left" w:pos="178"/>
        </w:tabs>
        <w:spacing w:after="0" w:line="240" w:lineRule="auto"/>
        <w:ind w:left="426" w:firstLine="708"/>
        <w:jc w:val="both"/>
        <w:rPr>
          <w:sz w:val="28"/>
          <w:szCs w:val="28"/>
        </w:rPr>
      </w:pPr>
      <w:r w:rsidRPr="001601CB">
        <w:rPr>
          <w:rStyle w:val="135pt1"/>
          <w:sz w:val="28"/>
          <w:szCs w:val="28"/>
        </w:rPr>
        <w:t xml:space="preserve">забезпечувані: </w:t>
      </w:r>
      <w:r w:rsidR="004911F0">
        <w:rPr>
          <w:rStyle w:val="135pt1"/>
          <w:sz w:val="28"/>
          <w:szCs w:val="28"/>
        </w:rPr>
        <w:t>курсове та дипломне проектування</w:t>
      </w:r>
      <w:r w:rsidRPr="001601CB">
        <w:rPr>
          <w:rStyle w:val="135pt1"/>
          <w:sz w:val="28"/>
          <w:szCs w:val="28"/>
        </w:rPr>
        <w:t>, дисципліни спеціального циклу</w:t>
      </w:r>
      <w:r w:rsidR="004911F0">
        <w:rPr>
          <w:rStyle w:val="135pt1"/>
          <w:sz w:val="28"/>
          <w:szCs w:val="28"/>
        </w:rPr>
        <w:t xml:space="preserve"> ( Машини і агрегати металургійних підприємств, </w:t>
      </w:r>
      <w:proofErr w:type="spellStart"/>
      <w:r w:rsidR="004911F0">
        <w:rPr>
          <w:rStyle w:val="135pt1"/>
          <w:sz w:val="28"/>
          <w:szCs w:val="28"/>
        </w:rPr>
        <w:t>ТОіР</w:t>
      </w:r>
      <w:proofErr w:type="spellEnd"/>
      <w:r w:rsidR="004911F0">
        <w:rPr>
          <w:rStyle w:val="135pt1"/>
          <w:sz w:val="28"/>
          <w:szCs w:val="28"/>
        </w:rPr>
        <w:t>)</w:t>
      </w:r>
      <w:r w:rsidRPr="001601CB">
        <w:rPr>
          <w:rStyle w:val="135pt1"/>
          <w:sz w:val="28"/>
          <w:szCs w:val="28"/>
        </w:rPr>
        <w:t>.</w:t>
      </w:r>
    </w:p>
    <w:p w:rsidR="00137812" w:rsidRPr="001601CB" w:rsidRDefault="00FD7405" w:rsidP="007F1668">
      <w:pPr>
        <w:pStyle w:val="2"/>
        <w:shd w:val="clear" w:color="auto" w:fill="auto"/>
        <w:spacing w:after="0" w:line="240" w:lineRule="auto"/>
        <w:ind w:left="426" w:firstLine="708"/>
        <w:jc w:val="both"/>
        <w:rPr>
          <w:sz w:val="28"/>
          <w:szCs w:val="28"/>
        </w:rPr>
      </w:pPr>
      <w:r w:rsidRPr="001601CB">
        <w:rPr>
          <w:rStyle w:val="135pt1"/>
          <w:sz w:val="28"/>
          <w:szCs w:val="28"/>
        </w:rPr>
        <w:t xml:space="preserve">Технічні засоби навчання: </w:t>
      </w:r>
      <w:r w:rsidR="007F1668">
        <w:rPr>
          <w:rStyle w:val="135pt1"/>
          <w:sz w:val="28"/>
          <w:szCs w:val="28"/>
        </w:rPr>
        <w:t>ноутбук</w:t>
      </w:r>
      <w:r w:rsidRPr="007F1668">
        <w:rPr>
          <w:rStyle w:val="135pt1"/>
          <w:sz w:val="28"/>
          <w:szCs w:val="28"/>
        </w:rPr>
        <w:t xml:space="preserve">, </w:t>
      </w:r>
      <w:r w:rsidR="008A3239">
        <w:rPr>
          <w:rStyle w:val="135pt1"/>
          <w:sz w:val="28"/>
          <w:szCs w:val="28"/>
        </w:rPr>
        <w:t>телевізор</w:t>
      </w:r>
      <w:r w:rsidRPr="001601CB">
        <w:rPr>
          <w:rStyle w:val="135pt1"/>
          <w:sz w:val="28"/>
          <w:szCs w:val="28"/>
        </w:rPr>
        <w:t>.</w:t>
      </w:r>
    </w:p>
    <w:p w:rsidR="00137812" w:rsidRPr="001601CB" w:rsidRDefault="00FD7405" w:rsidP="007F1668">
      <w:pPr>
        <w:pStyle w:val="2"/>
        <w:shd w:val="clear" w:color="auto" w:fill="auto"/>
        <w:spacing w:after="0" w:line="240" w:lineRule="auto"/>
        <w:ind w:left="426" w:firstLine="708"/>
        <w:jc w:val="both"/>
        <w:rPr>
          <w:sz w:val="28"/>
          <w:szCs w:val="28"/>
        </w:rPr>
      </w:pPr>
      <w:r w:rsidRPr="001601CB">
        <w:rPr>
          <w:rStyle w:val="135pt1"/>
          <w:sz w:val="28"/>
          <w:szCs w:val="28"/>
        </w:rPr>
        <w:t xml:space="preserve">Методичне забезпечення: презентації, фото, </w:t>
      </w:r>
      <w:proofErr w:type="spellStart"/>
      <w:r w:rsidR="004911F0" w:rsidRPr="001601CB">
        <w:rPr>
          <w:rStyle w:val="135pt1"/>
          <w:sz w:val="28"/>
          <w:szCs w:val="28"/>
        </w:rPr>
        <w:t>відеофрагменти</w:t>
      </w:r>
      <w:proofErr w:type="spellEnd"/>
      <w:r w:rsidRPr="001601CB">
        <w:rPr>
          <w:rStyle w:val="135pt1"/>
          <w:sz w:val="28"/>
          <w:szCs w:val="28"/>
        </w:rPr>
        <w:t xml:space="preserve">, </w:t>
      </w:r>
      <w:r w:rsidR="004911F0">
        <w:rPr>
          <w:rStyle w:val="135pt1"/>
          <w:sz w:val="28"/>
          <w:szCs w:val="28"/>
        </w:rPr>
        <w:t>плакати</w:t>
      </w:r>
      <w:r w:rsidRPr="001601CB">
        <w:rPr>
          <w:rStyle w:val="135pt1"/>
          <w:sz w:val="28"/>
          <w:szCs w:val="28"/>
        </w:rPr>
        <w:t xml:space="preserve">, опорний конспект, </w:t>
      </w:r>
      <w:r w:rsidR="004911F0">
        <w:rPr>
          <w:rStyle w:val="135pt1"/>
          <w:sz w:val="28"/>
          <w:szCs w:val="28"/>
        </w:rPr>
        <w:t>роздавальний матеріал</w:t>
      </w:r>
    </w:p>
    <w:p w:rsidR="007F1668" w:rsidRDefault="007F1668" w:rsidP="007F1668">
      <w:pPr>
        <w:pStyle w:val="2"/>
        <w:shd w:val="clear" w:color="auto" w:fill="auto"/>
        <w:spacing w:after="0" w:line="240" w:lineRule="auto"/>
        <w:ind w:left="426" w:firstLine="708"/>
        <w:jc w:val="both"/>
        <w:rPr>
          <w:rStyle w:val="135pt1"/>
          <w:sz w:val="28"/>
          <w:szCs w:val="28"/>
        </w:rPr>
      </w:pPr>
    </w:p>
    <w:p w:rsidR="007F1668" w:rsidRPr="007F1668" w:rsidRDefault="009E0EF1" w:rsidP="009E0EF1">
      <w:pPr>
        <w:pStyle w:val="2"/>
        <w:spacing w:after="0" w:line="240" w:lineRule="auto"/>
        <w:ind w:left="284" w:firstLine="709"/>
        <w:jc w:val="both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>Л</w:t>
      </w:r>
      <w:r w:rsidR="007F1668" w:rsidRPr="007F1668">
        <w:rPr>
          <w:rStyle w:val="135pt1"/>
          <w:sz w:val="28"/>
          <w:szCs w:val="28"/>
        </w:rPr>
        <w:t>ітератур</w:t>
      </w:r>
      <w:r>
        <w:rPr>
          <w:rStyle w:val="135pt1"/>
          <w:sz w:val="28"/>
          <w:szCs w:val="28"/>
        </w:rPr>
        <w:t>а</w:t>
      </w:r>
    </w:p>
    <w:p w:rsidR="007F1668" w:rsidRPr="007F1668" w:rsidRDefault="007F1668" w:rsidP="009E0EF1">
      <w:pPr>
        <w:pStyle w:val="2"/>
        <w:spacing w:after="0" w:line="240" w:lineRule="auto"/>
        <w:ind w:left="284" w:firstLine="709"/>
        <w:jc w:val="both"/>
        <w:rPr>
          <w:rStyle w:val="135pt1"/>
          <w:sz w:val="28"/>
          <w:szCs w:val="28"/>
        </w:rPr>
      </w:pPr>
      <w:r w:rsidRPr="007F1668">
        <w:rPr>
          <w:rStyle w:val="135pt1"/>
          <w:sz w:val="28"/>
          <w:szCs w:val="28"/>
        </w:rPr>
        <w:t xml:space="preserve">1 Александров М.П. </w:t>
      </w:r>
      <w:proofErr w:type="spellStart"/>
      <w:r w:rsidRPr="007F1668">
        <w:rPr>
          <w:rStyle w:val="135pt1"/>
          <w:sz w:val="28"/>
          <w:szCs w:val="28"/>
        </w:rPr>
        <w:t>Підйомно</w:t>
      </w:r>
      <w:proofErr w:type="spellEnd"/>
      <w:r w:rsidRPr="007F1668">
        <w:rPr>
          <w:rStyle w:val="135pt1"/>
          <w:sz w:val="28"/>
          <w:szCs w:val="28"/>
        </w:rPr>
        <w:t xml:space="preserve"> - транспортні машини. Вид. Підручник для ВНЗ. - М .: Вища школа, 1972 - 504 с.</w:t>
      </w:r>
    </w:p>
    <w:p w:rsidR="007F1668" w:rsidRPr="007F1668" w:rsidRDefault="007F1668" w:rsidP="009E0EF1">
      <w:pPr>
        <w:pStyle w:val="2"/>
        <w:spacing w:after="0" w:line="240" w:lineRule="auto"/>
        <w:ind w:left="284" w:firstLine="709"/>
        <w:jc w:val="both"/>
        <w:rPr>
          <w:rStyle w:val="135pt1"/>
          <w:sz w:val="28"/>
          <w:szCs w:val="28"/>
        </w:rPr>
      </w:pPr>
      <w:r w:rsidRPr="007F1668">
        <w:rPr>
          <w:rStyle w:val="135pt1"/>
          <w:sz w:val="28"/>
          <w:szCs w:val="28"/>
        </w:rPr>
        <w:t xml:space="preserve">2 </w:t>
      </w:r>
      <w:proofErr w:type="spellStart"/>
      <w:r w:rsidRPr="007F1668">
        <w:rPr>
          <w:rStyle w:val="135pt1"/>
          <w:sz w:val="28"/>
          <w:szCs w:val="28"/>
        </w:rPr>
        <w:t>Вініолі</w:t>
      </w:r>
      <w:proofErr w:type="spellEnd"/>
      <w:r w:rsidRPr="007F1668">
        <w:rPr>
          <w:rStyle w:val="135pt1"/>
          <w:sz w:val="28"/>
          <w:szCs w:val="28"/>
        </w:rPr>
        <w:t xml:space="preserve"> І.І. Вантажопідйомні і транспортні пристрої. - М.: Машинобудування, 1967 -196 с.</w:t>
      </w:r>
    </w:p>
    <w:p w:rsidR="00A972B0" w:rsidRDefault="007F1668" w:rsidP="009E0EF1">
      <w:pPr>
        <w:pStyle w:val="2"/>
        <w:shd w:val="clear" w:color="auto" w:fill="auto"/>
        <w:spacing w:after="0" w:line="240" w:lineRule="auto"/>
        <w:ind w:left="284" w:firstLine="709"/>
        <w:jc w:val="both"/>
        <w:rPr>
          <w:rStyle w:val="135pt1"/>
          <w:sz w:val="28"/>
          <w:szCs w:val="28"/>
        </w:rPr>
      </w:pPr>
      <w:r w:rsidRPr="007F1668">
        <w:rPr>
          <w:rStyle w:val="135pt1"/>
          <w:sz w:val="28"/>
          <w:szCs w:val="28"/>
        </w:rPr>
        <w:t xml:space="preserve">3 </w:t>
      </w:r>
      <w:proofErr w:type="spellStart"/>
      <w:r w:rsidRPr="007F1668">
        <w:rPr>
          <w:rStyle w:val="135pt1"/>
          <w:sz w:val="28"/>
          <w:szCs w:val="28"/>
        </w:rPr>
        <w:t>Додонов</w:t>
      </w:r>
      <w:proofErr w:type="spellEnd"/>
      <w:r w:rsidRPr="007F1668">
        <w:rPr>
          <w:rStyle w:val="135pt1"/>
          <w:sz w:val="28"/>
          <w:szCs w:val="28"/>
        </w:rPr>
        <w:t xml:space="preserve"> Б.П. Вантажопідйомні і транспортні пристрої. - М .: Машинобудування, 1990 - 248 с.</w:t>
      </w:r>
    </w:p>
    <w:p w:rsidR="00A972B0" w:rsidRDefault="00A972B0">
      <w:pPr>
        <w:rPr>
          <w:rStyle w:val="135pt1"/>
          <w:rFonts w:eastAsia="Courier New"/>
          <w:sz w:val="28"/>
          <w:szCs w:val="28"/>
        </w:rPr>
      </w:pPr>
      <w:r>
        <w:rPr>
          <w:rStyle w:val="135pt1"/>
          <w:rFonts w:eastAsia="Courier New"/>
          <w:sz w:val="28"/>
          <w:szCs w:val="28"/>
        </w:rPr>
        <w:br w:type="page"/>
      </w:r>
    </w:p>
    <w:p w:rsidR="00A972B0" w:rsidRPr="00B917C8" w:rsidRDefault="00A972B0" w:rsidP="00A972B0">
      <w:pPr>
        <w:pStyle w:val="2"/>
        <w:shd w:val="clear" w:color="auto" w:fill="auto"/>
        <w:spacing w:after="247" w:line="270" w:lineRule="exact"/>
        <w:rPr>
          <w:sz w:val="28"/>
          <w:szCs w:val="28"/>
        </w:rPr>
      </w:pPr>
      <w:r w:rsidRPr="00B917C8">
        <w:rPr>
          <w:rStyle w:val="135pt1"/>
          <w:sz w:val="28"/>
          <w:szCs w:val="28"/>
        </w:rPr>
        <w:lastRenderedPageBreak/>
        <w:t>ХІД ЗАНЯТТЯ:</w:t>
      </w:r>
    </w:p>
    <w:p w:rsidR="00A972B0" w:rsidRDefault="00A972B0" w:rsidP="00A972B0">
      <w:pPr>
        <w:rPr>
          <w:rFonts w:ascii="Times New Roman" w:hAnsi="Times New Roman"/>
          <w:sz w:val="28"/>
          <w:szCs w:val="28"/>
        </w:rPr>
      </w:pPr>
      <w:r>
        <w:rPr>
          <w:rStyle w:val="135pt1"/>
          <w:rFonts w:eastAsia="Courier New"/>
          <w:lang w:val="ru-RU"/>
        </w:rPr>
        <w:br/>
      </w:r>
      <w:r>
        <w:rPr>
          <w:rFonts w:ascii="Times New Roman" w:hAnsi="Times New Roman"/>
          <w:sz w:val="28"/>
          <w:szCs w:val="28"/>
        </w:rPr>
        <w:t>1 Організаційна частина:</w:t>
      </w:r>
    </w:p>
    <w:p w:rsidR="00A972B0" w:rsidRDefault="00A972B0" w:rsidP="00A972B0">
      <w:pPr>
        <w:numPr>
          <w:ilvl w:val="0"/>
          <w:numId w:val="11"/>
        </w:numPr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привітання студентів; </w:t>
      </w:r>
    </w:p>
    <w:p w:rsidR="00A972B0" w:rsidRDefault="00A972B0" w:rsidP="00A972B0">
      <w:pPr>
        <w:numPr>
          <w:ilvl w:val="0"/>
          <w:numId w:val="11"/>
        </w:numPr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відмітка у навчальному журналі відсутніх студентів; </w:t>
      </w:r>
    </w:p>
    <w:p w:rsidR="00A972B0" w:rsidRDefault="00A972B0" w:rsidP="00A972B0">
      <w:pPr>
        <w:numPr>
          <w:ilvl w:val="0"/>
          <w:numId w:val="11"/>
        </w:numPr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перевірка готовності до заняття студентів, аудиторії та обладнання.</w:t>
      </w:r>
    </w:p>
    <w:p w:rsidR="00A972B0" w:rsidRPr="00B05FCE" w:rsidRDefault="00A972B0" w:rsidP="00A972B0">
      <w:pPr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>2 Актуалізація опорних знань.</w:t>
      </w:r>
    </w:p>
    <w:p w:rsidR="00A972B0" w:rsidRDefault="009B74AA" w:rsidP="009B74AA">
      <w:pPr>
        <w:tabs>
          <w:tab w:val="num" w:pos="1353"/>
        </w:tabs>
        <w:suppressAutoHyphens/>
        <w:ind w:left="993"/>
        <w:rPr>
          <w:rStyle w:val="135pt1"/>
          <w:rFonts w:eastAsia="Courier New"/>
          <w:sz w:val="28"/>
          <w:szCs w:val="28"/>
          <w:lang w:val="ru-RU"/>
        </w:rPr>
      </w:pPr>
      <w:r w:rsidRPr="00B05FCE">
        <w:rPr>
          <w:rStyle w:val="135pt1"/>
          <w:rFonts w:eastAsia="Courier New"/>
          <w:sz w:val="28"/>
          <w:szCs w:val="28"/>
          <w:lang w:val="ru-RU"/>
        </w:rPr>
        <w:t xml:space="preserve">2.1 </w:t>
      </w:r>
      <w:proofErr w:type="spellStart"/>
      <w:r w:rsidR="00A972B0" w:rsidRPr="00B05FCE">
        <w:rPr>
          <w:rStyle w:val="135pt1"/>
          <w:rFonts w:eastAsia="Courier New"/>
          <w:sz w:val="28"/>
          <w:szCs w:val="28"/>
          <w:lang w:val="ru-RU"/>
        </w:rPr>
        <w:t>Фронтальне</w:t>
      </w:r>
      <w:proofErr w:type="spellEnd"/>
      <w:r w:rsidR="00A972B0" w:rsidRPr="00B05FCE">
        <w:rPr>
          <w:rStyle w:val="135pt1"/>
          <w:rFonts w:eastAsia="Courier New"/>
          <w:sz w:val="28"/>
          <w:szCs w:val="28"/>
          <w:lang w:val="ru-RU"/>
        </w:rPr>
        <w:t xml:space="preserve"> </w:t>
      </w:r>
      <w:proofErr w:type="spellStart"/>
      <w:r w:rsidR="00A972B0" w:rsidRPr="00B05FCE">
        <w:rPr>
          <w:rStyle w:val="135pt1"/>
          <w:rFonts w:eastAsia="Courier New"/>
          <w:sz w:val="28"/>
          <w:szCs w:val="28"/>
          <w:lang w:val="ru-RU"/>
        </w:rPr>
        <w:t>опитування</w:t>
      </w:r>
      <w:proofErr w:type="spellEnd"/>
      <w:r w:rsidR="00A972B0" w:rsidRPr="00B05FCE">
        <w:rPr>
          <w:rStyle w:val="135pt1"/>
          <w:rFonts w:eastAsia="Courier New"/>
          <w:sz w:val="28"/>
          <w:szCs w:val="28"/>
          <w:lang w:val="ru-RU"/>
        </w:rPr>
        <w:t xml:space="preserve"> </w:t>
      </w:r>
      <w:proofErr w:type="spellStart"/>
      <w:r w:rsidR="00A972B0" w:rsidRPr="00B05FCE">
        <w:rPr>
          <w:rStyle w:val="135pt1"/>
          <w:rFonts w:eastAsia="Courier New"/>
          <w:sz w:val="28"/>
          <w:szCs w:val="28"/>
          <w:lang w:val="ru-RU"/>
        </w:rPr>
        <w:t>студенті</w:t>
      </w:r>
      <w:proofErr w:type="gramStart"/>
      <w:r w:rsidR="00A972B0" w:rsidRPr="00B05FCE">
        <w:rPr>
          <w:rStyle w:val="135pt1"/>
          <w:rFonts w:eastAsia="Courier New"/>
          <w:sz w:val="28"/>
          <w:szCs w:val="28"/>
          <w:lang w:val="ru-RU"/>
        </w:rPr>
        <w:t>в</w:t>
      </w:r>
      <w:proofErr w:type="spellEnd"/>
      <w:proofErr w:type="gramEnd"/>
      <w:r w:rsidR="00A972B0" w:rsidRPr="00B05FCE">
        <w:rPr>
          <w:rStyle w:val="135pt1"/>
          <w:rFonts w:eastAsia="Courier New"/>
          <w:sz w:val="28"/>
          <w:szCs w:val="28"/>
          <w:lang w:val="ru-RU"/>
        </w:rPr>
        <w:t xml:space="preserve"> </w:t>
      </w:r>
      <w:proofErr w:type="gramStart"/>
      <w:r w:rsidR="00A972B0" w:rsidRPr="00B05FCE">
        <w:rPr>
          <w:rStyle w:val="135pt1"/>
          <w:rFonts w:eastAsia="Courier New"/>
          <w:sz w:val="28"/>
          <w:szCs w:val="28"/>
          <w:lang w:val="ru-RU"/>
        </w:rPr>
        <w:t>методом</w:t>
      </w:r>
      <w:proofErr w:type="gramEnd"/>
      <w:r w:rsidR="00A972B0" w:rsidRPr="00B05FCE">
        <w:rPr>
          <w:rStyle w:val="135pt1"/>
          <w:rFonts w:eastAsia="Courier New"/>
          <w:sz w:val="28"/>
          <w:szCs w:val="28"/>
          <w:lang w:val="ru-RU"/>
        </w:rPr>
        <w:t xml:space="preserve"> "</w:t>
      </w:r>
      <w:proofErr w:type="spellStart"/>
      <w:r w:rsidR="00A972B0" w:rsidRPr="00B05FCE">
        <w:rPr>
          <w:rStyle w:val="135pt1"/>
          <w:rFonts w:eastAsia="Courier New"/>
          <w:sz w:val="28"/>
          <w:szCs w:val="28"/>
          <w:lang w:val="ru-RU"/>
        </w:rPr>
        <w:t>мозкового</w:t>
      </w:r>
      <w:proofErr w:type="spellEnd"/>
      <w:r w:rsidR="00A972B0" w:rsidRPr="00B05FCE">
        <w:rPr>
          <w:rStyle w:val="135pt1"/>
          <w:rFonts w:eastAsia="Courier New"/>
          <w:sz w:val="28"/>
          <w:szCs w:val="28"/>
          <w:lang w:val="ru-RU"/>
        </w:rPr>
        <w:t xml:space="preserve"> штурму" </w:t>
      </w:r>
      <w:proofErr w:type="spellStart"/>
      <w:r w:rsidR="008A3239">
        <w:rPr>
          <w:rStyle w:val="135pt1"/>
          <w:rFonts w:eastAsia="Courier New"/>
          <w:sz w:val="28"/>
          <w:szCs w:val="28"/>
          <w:lang w:val="ru-RU"/>
        </w:rPr>
        <w:t>з</w:t>
      </w:r>
      <w:proofErr w:type="spellEnd"/>
      <w:r w:rsidR="008A3239">
        <w:rPr>
          <w:rStyle w:val="135pt1"/>
          <w:rFonts w:eastAsia="Courier New"/>
          <w:sz w:val="28"/>
          <w:szCs w:val="28"/>
          <w:lang w:val="ru-RU"/>
        </w:rPr>
        <w:t xml:space="preserve"> </w:t>
      </w:r>
      <w:proofErr w:type="spellStart"/>
      <w:r w:rsidR="008A3239">
        <w:rPr>
          <w:rStyle w:val="135pt1"/>
          <w:rFonts w:eastAsia="Courier New"/>
          <w:sz w:val="28"/>
          <w:szCs w:val="28"/>
          <w:lang w:val="ru-RU"/>
        </w:rPr>
        <w:t>занесенням</w:t>
      </w:r>
      <w:proofErr w:type="spellEnd"/>
      <w:r w:rsidR="008A3239">
        <w:rPr>
          <w:rStyle w:val="135pt1"/>
          <w:rFonts w:eastAsia="Courier New"/>
          <w:sz w:val="28"/>
          <w:szCs w:val="28"/>
          <w:lang w:val="ru-RU"/>
        </w:rPr>
        <w:t xml:space="preserve"> </w:t>
      </w:r>
      <w:proofErr w:type="spellStart"/>
      <w:r w:rsidR="008A3239">
        <w:rPr>
          <w:rStyle w:val="135pt1"/>
          <w:rFonts w:eastAsia="Courier New"/>
          <w:sz w:val="28"/>
          <w:szCs w:val="28"/>
          <w:lang w:val="ru-RU"/>
        </w:rPr>
        <w:t>результатів</w:t>
      </w:r>
      <w:proofErr w:type="spellEnd"/>
      <w:r w:rsidR="008A3239">
        <w:rPr>
          <w:rStyle w:val="135pt1"/>
          <w:rFonts w:eastAsia="Courier New"/>
          <w:sz w:val="28"/>
          <w:szCs w:val="28"/>
          <w:lang w:val="ru-RU"/>
        </w:rPr>
        <w:t xml:space="preserve"> </w:t>
      </w:r>
      <w:proofErr w:type="spellStart"/>
      <w:r w:rsidR="008A3239">
        <w:rPr>
          <w:rStyle w:val="135pt1"/>
          <w:rFonts w:eastAsia="Courier New"/>
          <w:sz w:val="28"/>
          <w:szCs w:val="28"/>
          <w:lang w:val="ru-RU"/>
        </w:rPr>
        <w:t>опитування</w:t>
      </w:r>
      <w:proofErr w:type="spellEnd"/>
      <w:r w:rsidR="008A3239">
        <w:rPr>
          <w:rStyle w:val="135pt1"/>
          <w:rFonts w:eastAsia="Courier New"/>
          <w:sz w:val="28"/>
          <w:szCs w:val="28"/>
          <w:lang w:val="ru-RU"/>
        </w:rPr>
        <w:t xml:space="preserve"> в </w:t>
      </w:r>
      <w:proofErr w:type="spellStart"/>
      <w:r w:rsidR="008A3239">
        <w:rPr>
          <w:rStyle w:val="135pt1"/>
          <w:rFonts w:eastAsia="Courier New"/>
          <w:sz w:val="28"/>
          <w:szCs w:val="28"/>
          <w:lang w:val="ru-RU"/>
        </w:rPr>
        <w:t>картку</w:t>
      </w:r>
      <w:proofErr w:type="spellEnd"/>
      <w:r w:rsidR="008A3239">
        <w:rPr>
          <w:rStyle w:val="135pt1"/>
          <w:rFonts w:eastAsia="Courier New"/>
          <w:sz w:val="28"/>
          <w:szCs w:val="28"/>
          <w:lang w:val="ru-RU"/>
        </w:rPr>
        <w:t xml:space="preserve"> </w:t>
      </w:r>
      <w:proofErr w:type="spellStart"/>
      <w:r w:rsidR="008A3239">
        <w:rPr>
          <w:rStyle w:val="135pt1"/>
          <w:rFonts w:eastAsia="Courier New"/>
          <w:sz w:val="28"/>
          <w:szCs w:val="28"/>
          <w:lang w:val="ru-RU"/>
        </w:rPr>
        <w:t>самооцінки</w:t>
      </w:r>
      <w:proofErr w:type="spellEnd"/>
      <w:r w:rsidR="008A3239">
        <w:rPr>
          <w:rStyle w:val="135pt1"/>
          <w:rFonts w:eastAsia="Courier New"/>
          <w:sz w:val="28"/>
          <w:szCs w:val="28"/>
          <w:lang w:val="ru-RU"/>
        </w:rPr>
        <w:t xml:space="preserve"> (</w:t>
      </w:r>
      <w:proofErr w:type="spellStart"/>
      <w:r w:rsidR="008A3239">
        <w:rPr>
          <w:rStyle w:val="135pt1"/>
          <w:rFonts w:eastAsia="Courier New"/>
          <w:sz w:val="28"/>
          <w:szCs w:val="28"/>
          <w:lang w:val="ru-RU"/>
        </w:rPr>
        <w:t>кожна</w:t>
      </w:r>
      <w:proofErr w:type="spellEnd"/>
      <w:r w:rsidR="008A3239">
        <w:rPr>
          <w:rStyle w:val="135pt1"/>
          <w:rFonts w:eastAsia="Courier New"/>
          <w:sz w:val="28"/>
          <w:szCs w:val="28"/>
          <w:lang w:val="ru-RU"/>
        </w:rPr>
        <w:t xml:space="preserve"> правильна </w:t>
      </w:r>
      <w:proofErr w:type="spellStart"/>
      <w:r w:rsidR="008A3239">
        <w:rPr>
          <w:rStyle w:val="135pt1"/>
          <w:rFonts w:eastAsia="Courier New"/>
          <w:sz w:val="28"/>
          <w:szCs w:val="28"/>
          <w:lang w:val="ru-RU"/>
        </w:rPr>
        <w:t>відповідь</w:t>
      </w:r>
      <w:proofErr w:type="spellEnd"/>
      <w:r w:rsidR="008A3239">
        <w:rPr>
          <w:rStyle w:val="135pt1"/>
          <w:rFonts w:eastAsia="Courier New"/>
          <w:sz w:val="28"/>
          <w:szCs w:val="28"/>
          <w:lang w:val="ru-RU"/>
        </w:rPr>
        <w:t xml:space="preserve"> </w:t>
      </w:r>
      <w:proofErr w:type="spellStart"/>
      <w:r w:rsidR="008A3239">
        <w:rPr>
          <w:rStyle w:val="135pt1"/>
          <w:rFonts w:eastAsia="Courier New"/>
          <w:sz w:val="28"/>
          <w:szCs w:val="28"/>
          <w:lang w:val="ru-RU"/>
        </w:rPr>
        <w:t>оцінюється</w:t>
      </w:r>
      <w:proofErr w:type="spellEnd"/>
      <w:r w:rsidR="008A3239">
        <w:rPr>
          <w:rStyle w:val="135pt1"/>
          <w:rFonts w:eastAsia="Courier New"/>
          <w:sz w:val="28"/>
          <w:szCs w:val="28"/>
          <w:lang w:val="ru-RU"/>
        </w:rPr>
        <w:t xml:space="preserve"> в 0,5 </w:t>
      </w:r>
      <w:proofErr w:type="spellStart"/>
      <w:r w:rsidR="008A3239">
        <w:rPr>
          <w:rStyle w:val="135pt1"/>
          <w:rFonts w:eastAsia="Courier New"/>
          <w:sz w:val="28"/>
          <w:szCs w:val="28"/>
          <w:lang w:val="ru-RU"/>
        </w:rPr>
        <w:t>балів</w:t>
      </w:r>
      <w:proofErr w:type="spellEnd"/>
      <w:r w:rsidR="008A3239">
        <w:rPr>
          <w:rStyle w:val="135pt1"/>
          <w:rFonts w:eastAsia="Courier New"/>
          <w:sz w:val="28"/>
          <w:szCs w:val="28"/>
          <w:lang w:val="ru-RU"/>
        </w:rPr>
        <w:t>)</w:t>
      </w:r>
    </w:p>
    <w:p w:rsidR="00A972B0" w:rsidRPr="00B05FCE" w:rsidRDefault="009B74AA" w:rsidP="009B74AA">
      <w:pPr>
        <w:tabs>
          <w:tab w:val="num" w:pos="1353"/>
        </w:tabs>
        <w:suppressAutoHyphens/>
        <w:ind w:left="993"/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 xml:space="preserve">2.2 </w:t>
      </w:r>
      <w:r w:rsidR="00724158" w:rsidRPr="00B05FCE">
        <w:rPr>
          <w:rFonts w:ascii="Times New Roman" w:hAnsi="Times New Roman"/>
          <w:sz w:val="28"/>
          <w:szCs w:val="28"/>
        </w:rPr>
        <w:t>П</w:t>
      </w:r>
      <w:r w:rsidR="00A972B0" w:rsidRPr="00B05FCE">
        <w:rPr>
          <w:rFonts w:ascii="Times New Roman" w:hAnsi="Times New Roman"/>
          <w:sz w:val="28"/>
          <w:szCs w:val="28"/>
        </w:rPr>
        <w:t xml:space="preserve">еревірка </w:t>
      </w:r>
      <w:r w:rsidR="0063701E" w:rsidRPr="00B05FCE">
        <w:rPr>
          <w:rFonts w:ascii="Times New Roman" w:hAnsi="Times New Roman"/>
          <w:sz w:val="28"/>
          <w:szCs w:val="28"/>
        </w:rPr>
        <w:t>індивідуальних</w:t>
      </w:r>
      <w:r w:rsidR="00A972B0" w:rsidRPr="00B05FCE">
        <w:rPr>
          <w:rFonts w:ascii="Times New Roman" w:hAnsi="Times New Roman"/>
          <w:sz w:val="28"/>
          <w:szCs w:val="28"/>
        </w:rPr>
        <w:t xml:space="preserve"> творчих завд</w:t>
      </w:r>
      <w:r w:rsidR="00724158" w:rsidRPr="00B05FCE">
        <w:rPr>
          <w:rFonts w:ascii="Times New Roman" w:hAnsi="Times New Roman"/>
          <w:sz w:val="28"/>
          <w:szCs w:val="28"/>
        </w:rPr>
        <w:t>а</w:t>
      </w:r>
      <w:r w:rsidR="00A972B0" w:rsidRPr="00B05FCE">
        <w:rPr>
          <w:rFonts w:ascii="Times New Roman" w:hAnsi="Times New Roman"/>
          <w:sz w:val="28"/>
          <w:szCs w:val="28"/>
        </w:rPr>
        <w:t>нь</w:t>
      </w:r>
      <w:r w:rsidRPr="00B05FCE">
        <w:rPr>
          <w:rFonts w:ascii="Times New Roman" w:hAnsi="Times New Roman"/>
          <w:sz w:val="28"/>
          <w:szCs w:val="28"/>
        </w:rPr>
        <w:t xml:space="preserve"> </w:t>
      </w:r>
      <w:r w:rsidR="00A972B0" w:rsidRPr="00B05FCE">
        <w:rPr>
          <w:rFonts w:ascii="Times New Roman" w:hAnsi="Times New Roman"/>
          <w:sz w:val="28"/>
          <w:szCs w:val="28"/>
        </w:rPr>
        <w:t>(</w:t>
      </w:r>
      <w:r w:rsidR="0063701E" w:rsidRPr="00B05FCE">
        <w:rPr>
          <w:rFonts w:ascii="Times New Roman" w:hAnsi="Times New Roman"/>
          <w:sz w:val="28"/>
          <w:szCs w:val="28"/>
        </w:rPr>
        <w:t>відеофільм</w:t>
      </w:r>
      <w:r w:rsidR="00A972B0" w:rsidRPr="00B05FCE">
        <w:rPr>
          <w:rFonts w:ascii="Times New Roman" w:hAnsi="Times New Roman"/>
          <w:sz w:val="28"/>
          <w:szCs w:val="28"/>
        </w:rPr>
        <w:t xml:space="preserve"> і презентація з коротким коментарем).</w:t>
      </w:r>
    </w:p>
    <w:p w:rsidR="00A972B0" w:rsidRPr="00B05FCE" w:rsidRDefault="00A972B0" w:rsidP="00A972B0">
      <w:pPr>
        <w:suppressAutoHyphens/>
        <w:ind w:left="720"/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 xml:space="preserve">         2.2.1  Виготовлення канатів (</w:t>
      </w:r>
      <w:r w:rsidR="0063701E" w:rsidRPr="00B05FCE">
        <w:rPr>
          <w:rFonts w:ascii="Times New Roman" w:hAnsi="Times New Roman"/>
          <w:sz w:val="28"/>
          <w:szCs w:val="28"/>
        </w:rPr>
        <w:t>відеофільм</w:t>
      </w:r>
      <w:r w:rsidRPr="00B05FCE">
        <w:rPr>
          <w:rFonts w:ascii="Times New Roman" w:hAnsi="Times New Roman"/>
          <w:sz w:val="28"/>
          <w:szCs w:val="28"/>
        </w:rPr>
        <w:t>)</w:t>
      </w:r>
      <w:r w:rsidR="0084722E" w:rsidRPr="0084722E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 xml:space="preserve"> </w:t>
      </w:r>
      <w:r w:rsidR="0084722E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>(Додаток А)</w:t>
      </w:r>
    </w:p>
    <w:p w:rsidR="00A972B0" w:rsidRPr="00B05FCE" w:rsidRDefault="00A972B0" w:rsidP="00A972B0">
      <w:pPr>
        <w:suppressAutoHyphens/>
        <w:ind w:left="720"/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 xml:space="preserve">         2.2.2  </w:t>
      </w:r>
      <w:r w:rsidR="0063701E" w:rsidRPr="00B05FCE">
        <w:rPr>
          <w:rFonts w:ascii="Times New Roman" w:hAnsi="Times New Roman"/>
          <w:sz w:val="28"/>
          <w:szCs w:val="28"/>
        </w:rPr>
        <w:t>Відбраківка</w:t>
      </w:r>
      <w:r w:rsidRPr="00B05FCE">
        <w:rPr>
          <w:rFonts w:ascii="Times New Roman" w:hAnsi="Times New Roman"/>
          <w:sz w:val="28"/>
          <w:szCs w:val="28"/>
        </w:rPr>
        <w:t xml:space="preserve"> канатів (презентація)</w:t>
      </w:r>
      <w:r w:rsidR="008A3239" w:rsidRPr="008A3239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 xml:space="preserve"> </w:t>
      </w:r>
      <w:r w:rsidR="008A3239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 xml:space="preserve">(Додаток </w:t>
      </w:r>
      <w:r w:rsidR="0084722E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ru-RU"/>
        </w:rPr>
        <w:t>Б</w:t>
      </w:r>
      <w:r w:rsidR="008A3239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>)</w:t>
      </w:r>
    </w:p>
    <w:p w:rsidR="00B554B9" w:rsidRPr="00B05FCE" w:rsidRDefault="00B554B9" w:rsidP="00D25D6C">
      <w:pPr>
        <w:suppressAutoHyphens/>
        <w:ind w:left="1134" w:hanging="414"/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 xml:space="preserve"> </w:t>
      </w:r>
      <w:r w:rsidR="00C04E75" w:rsidRPr="00B05FCE">
        <w:rPr>
          <w:rFonts w:ascii="Times New Roman" w:hAnsi="Times New Roman"/>
          <w:sz w:val="28"/>
          <w:szCs w:val="28"/>
        </w:rPr>
        <w:t xml:space="preserve"> </w:t>
      </w:r>
      <w:r w:rsidRPr="00B05FCE">
        <w:rPr>
          <w:rFonts w:ascii="Times New Roman" w:hAnsi="Times New Roman"/>
          <w:sz w:val="28"/>
          <w:szCs w:val="28"/>
        </w:rPr>
        <w:t xml:space="preserve"> </w:t>
      </w:r>
      <w:r w:rsidR="009B74AA" w:rsidRPr="00B05FCE">
        <w:rPr>
          <w:rFonts w:ascii="Times New Roman" w:hAnsi="Times New Roman"/>
          <w:sz w:val="28"/>
          <w:szCs w:val="28"/>
        </w:rPr>
        <w:t xml:space="preserve"> </w:t>
      </w:r>
      <w:r w:rsidRPr="00B05FCE">
        <w:rPr>
          <w:rFonts w:ascii="Times New Roman" w:hAnsi="Times New Roman"/>
          <w:sz w:val="28"/>
          <w:szCs w:val="28"/>
        </w:rPr>
        <w:t>2.3</w:t>
      </w:r>
      <w:r w:rsidR="00C04E75" w:rsidRPr="00B05FCE">
        <w:rPr>
          <w:rStyle w:val="135pt1"/>
          <w:rFonts w:eastAsia="Courier New"/>
          <w:sz w:val="28"/>
          <w:szCs w:val="28"/>
        </w:rPr>
        <w:t xml:space="preserve"> </w:t>
      </w:r>
      <w:r w:rsidR="00025C49" w:rsidRPr="00B05FCE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 xml:space="preserve">Робота в </w:t>
      </w:r>
      <w:r w:rsidR="0063701E" w:rsidRPr="00B05FCE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 xml:space="preserve">групах </w:t>
      </w:r>
      <w:r w:rsidR="00C04E75" w:rsidRPr="00B05FCE">
        <w:rPr>
          <w:rStyle w:val="135pt1"/>
          <w:rFonts w:eastAsia="Courier New"/>
          <w:sz w:val="28"/>
          <w:szCs w:val="28"/>
        </w:rPr>
        <w:t>(</w:t>
      </w:r>
      <w:r w:rsidR="00025C49" w:rsidRPr="00B05FCE">
        <w:rPr>
          <w:rStyle w:val="135pt1"/>
          <w:rFonts w:eastAsia="Courier New"/>
          <w:sz w:val="28"/>
          <w:szCs w:val="28"/>
        </w:rPr>
        <w:t xml:space="preserve"> розв'язування </w:t>
      </w:r>
      <w:r w:rsidR="00C04E75" w:rsidRPr="00B05FCE">
        <w:rPr>
          <w:rStyle w:val="135pt1"/>
          <w:rFonts w:eastAsia="Courier New"/>
          <w:sz w:val="28"/>
          <w:szCs w:val="28"/>
        </w:rPr>
        <w:t>кросворд</w:t>
      </w:r>
      <w:r w:rsidR="00025C49" w:rsidRPr="00B05FCE">
        <w:rPr>
          <w:rStyle w:val="135pt1"/>
          <w:rFonts w:eastAsia="Courier New"/>
          <w:sz w:val="28"/>
          <w:szCs w:val="28"/>
        </w:rPr>
        <w:t>ів</w:t>
      </w:r>
      <w:r w:rsidR="00C04E75" w:rsidRPr="00B05FCE">
        <w:rPr>
          <w:rStyle w:val="135pt1"/>
          <w:rFonts w:eastAsia="Courier New"/>
          <w:sz w:val="28"/>
          <w:szCs w:val="28"/>
        </w:rPr>
        <w:t>)</w:t>
      </w:r>
      <w:r w:rsidR="008A3239" w:rsidRPr="008A3239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 xml:space="preserve"> </w:t>
      </w:r>
      <w:r w:rsidR="008A3239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 xml:space="preserve">(Додаток </w:t>
      </w:r>
      <w:r w:rsidR="0084722E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  <w:lang w:val="ru-RU"/>
        </w:rPr>
        <w:t>В</w:t>
      </w:r>
      <w:r w:rsidR="008A3239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>)</w:t>
      </w:r>
    </w:p>
    <w:p w:rsidR="00A972B0" w:rsidRPr="00B05FCE" w:rsidRDefault="00A972B0" w:rsidP="00A972B0">
      <w:pPr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>3 Викладання нового матеріалу.</w:t>
      </w:r>
    </w:p>
    <w:p w:rsidR="00A972B0" w:rsidRPr="00B05FCE" w:rsidRDefault="00D25D6C" w:rsidP="009B74AA">
      <w:pPr>
        <w:tabs>
          <w:tab w:val="num" w:pos="-1985"/>
          <w:tab w:val="left" w:pos="1418"/>
        </w:tabs>
        <w:suppressAutoHyphens/>
        <w:ind w:left="851"/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 xml:space="preserve"> </w:t>
      </w:r>
      <w:r w:rsidR="009B74AA" w:rsidRPr="00B05FCE">
        <w:rPr>
          <w:rFonts w:ascii="Times New Roman" w:hAnsi="Times New Roman"/>
          <w:sz w:val="28"/>
          <w:szCs w:val="28"/>
        </w:rPr>
        <w:t xml:space="preserve">3.1 </w:t>
      </w:r>
      <w:r w:rsidR="00A972B0" w:rsidRPr="00B05FCE">
        <w:rPr>
          <w:rFonts w:ascii="Times New Roman" w:hAnsi="Times New Roman"/>
          <w:sz w:val="28"/>
          <w:szCs w:val="28"/>
        </w:rPr>
        <w:t xml:space="preserve">Повідомлення теми </w:t>
      </w:r>
      <w:r w:rsidR="00724158" w:rsidRPr="00B05FCE">
        <w:rPr>
          <w:rFonts w:ascii="Times New Roman" w:hAnsi="Times New Roman"/>
          <w:sz w:val="28"/>
          <w:szCs w:val="28"/>
        </w:rPr>
        <w:t>(</w:t>
      </w:r>
      <w:r w:rsidR="0063701E" w:rsidRPr="00B05FCE">
        <w:rPr>
          <w:rFonts w:ascii="Times New Roman" w:hAnsi="Times New Roman"/>
          <w:sz w:val="28"/>
          <w:szCs w:val="28"/>
        </w:rPr>
        <w:t>Додаток</w:t>
      </w:r>
      <w:r w:rsidR="00724158" w:rsidRPr="00B05FCE">
        <w:rPr>
          <w:rFonts w:ascii="Times New Roman" w:hAnsi="Times New Roman"/>
          <w:sz w:val="28"/>
          <w:szCs w:val="28"/>
        </w:rPr>
        <w:t xml:space="preserve"> </w:t>
      </w:r>
      <w:r w:rsidR="0045321E" w:rsidRPr="00B05FCE">
        <w:rPr>
          <w:rFonts w:ascii="Times New Roman" w:hAnsi="Times New Roman"/>
          <w:sz w:val="28"/>
          <w:szCs w:val="28"/>
        </w:rPr>
        <w:t>Г</w:t>
      </w:r>
      <w:r w:rsidR="00724158" w:rsidRPr="00B05FCE">
        <w:rPr>
          <w:rFonts w:ascii="Times New Roman" w:hAnsi="Times New Roman"/>
          <w:sz w:val="28"/>
          <w:szCs w:val="28"/>
        </w:rPr>
        <w:t>, Слайд 1)</w:t>
      </w:r>
    </w:p>
    <w:p w:rsidR="00A972B0" w:rsidRPr="00B05FCE" w:rsidRDefault="00D25D6C" w:rsidP="009B74AA">
      <w:pPr>
        <w:tabs>
          <w:tab w:val="left" w:pos="1418"/>
        </w:tabs>
        <w:suppressAutoHyphens/>
        <w:ind w:left="851"/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 xml:space="preserve"> </w:t>
      </w:r>
      <w:r w:rsidR="009B74AA" w:rsidRPr="00B05FCE">
        <w:rPr>
          <w:rFonts w:ascii="Times New Roman" w:hAnsi="Times New Roman"/>
          <w:sz w:val="28"/>
          <w:szCs w:val="28"/>
        </w:rPr>
        <w:t xml:space="preserve">3.2 </w:t>
      </w:r>
      <w:r w:rsidR="00A972B0" w:rsidRPr="00B05FCE">
        <w:rPr>
          <w:rFonts w:ascii="Times New Roman" w:hAnsi="Times New Roman"/>
          <w:sz w:val="28"/>
          <w:szCs w:val="28"/>
        </w:rPr>
        <w:t>Мотиваці</w:t>
      </w:r>
      <w:r w:rsidR="00C04E75" w:rsidRPr="00B05FCE">
        <w:rPr>
          <w:rFonts w:ascii="Times New Roman" w:hAnsi="Times New Roman"/>
          <w:sz w:val="28"/>
          <w:szCs w:val="28"/>
        </w:rPr>
        <w:t>я вивчення теми</w:t>
      </w:r>
    </w:p>
    <w:p w:rsidR="00724158" w:rsidRPr="00B05FCE" w:rsidRDefault="00A972B0" w:rsidP="00C04E75">
      <w:pPr>
        <w:tabs>
          <w:tab w:val="num" w:pos="-4111"/>
          <w:tab w:val="left" w:pos="-2694"/>
          <w:tab w:val="left" w:pos="1560"/>
        </w:tabs>
        <w:ind w:hanging="87"/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 xml:space="preserve">         </w:t>
      </w:r>
      <w:r w:rsidR="00C04E75" w:rsidRPr="00B05FCE">
        <w:rPr>
          <w:rFonts w:ascii="Times New Roman" w:hAnsi="Times New Roman"/>
          <w:sz w:val="28"/>
          <w:szCs w:val="28"/>
        </w:rPr>
        <w:t xml:space="preserve">    </w:t>
      </w:r>
      <w:r w:rsidRPr="00B05FCE">
        <w:rPr>
          <w:rFonts w:ascii="Times New Roman" w:hAnsi="Times New Roman"/>
          <w:sz w:val="28"/>
          <w:szCs w:val="28"/>
        </w:rPr>
        <w:t xml:space="preserve"> </w:t>
      </w:r>
      <w:r w:rsidR="009B74AA" w:rsidRPr="00B05FCE">
        <w:rPr>
          <w:rFonts w:ascii="Times New Roman" w:hAnsi="Times New Roman"/>
          <w:sz w:val="28"/>
          <w:szCs w:val="28"/>
        </w:rPr>
        <w:t xml:space="preserve">3.3 </w:t>
      </w:r>
      <w:r w:rsidR="00724158" w:rsidRPr="00B05FCE">
        <w:rPr>
          <w:rFonts w:ascii="Times New Roman" w:hAnsi="Times New Roman"/>
          <w:sz w:val="28"/>
          <w:szCs w:val="28"/>
        </w:rPr>
        <w:t>План вивчення нового матеріалу (</w:t>
      </w:r>
      <w:r w:rsidR="0063701E" w:rsidRPr="00B05FCE">
        <w:rPr>
          <w:rFonts w:ascii="Times New Roman" w:hAnsi="Times New Roman"/>
          <w:sz w:val="28"/>
          <w:szCs w:val="28"/>
        </w:rPr>
        <w:t>Додаток</w:t>
      </w:r>
      <w:r w:rsidR="00724158" w:rsidRPr="00B05FCE">
        <w:rPr>
          <w:rFonts w:ascii="Times New Roman" w:hAnsi="Times New Roman"/>
          <w:sz w:val="28"/>
          <w:szCs w:val="28"/>
        </w:rPr>
        <w:t xml:space="preserve"> </w:t>
      </w:r>
      <w:r w:rsidR="0045321E" w:rsidRPr="00B05FCE">
        <w:rPr>
          <w:rFonts w:ascii="Times New Roman" w:hAnsi="Times New Roman"/>
          <w:sz w:val="28"/>
          <w:szCs w:val="28"/>
        </w:rPr>
        <w:t>Г</w:t>
      </w:r>
      <w:r w:rsidR="00724158" w:rsidRPr="00B05FCE">
        <w:rPr>
          <w:rFonts w:ascii="Times New Roman" w:hAnsi="Times New Roman"/>
          <w:sz w:val="28"/>
          <w:szCs w:val="28"/>
        </w:rPr>
        <w:t>, Слайд 2)</w:t>
      </w:r>
    </w:p>
    <w:p w:rsidR="00724158" w:rsidRPr="00B05FCE" w:rsidRDefault="00724158" w:rsidP="00724158">
      <w:pPr>
        <w:tabs>
          <w:tab w:val="left" w:pos="1418"/>
        </w:tabs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 xml:space="preserve"> </w:t>
      </w:r>
      <w:r w:rsidRPr="00B05FCE">
        <w:rPr>
          <w:rFonts w:ascii="Times New Roman" w:hAnsi="Times New Roman"/>
          <w:sz w:val="28"/>
          <w:szCs w:val="28"/>
        </w:rPr>
        <w:tab/>
        <w:t xml:space="preserve">3.3.1 Блоки </w:t>
      </w:r>
    </w:p>
    <w:p w:rsidR="00724158" w:rsidRPr="00B05FCE" w:rsidRDefault="00724158" w:rsidP="00724158">
      <w:pPr>
        <w:tabs>
          <w:tab w:val="left" w:pos="1418"/>
        </w:tabs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ab/>
        <w:t>3.3.2 Поліспасти</w:t>
      </w:r>
    </w:p>
    <w:p w:rsidR="00724158" w:rsidRPr="00B05FCE" w:rsidRDefault="00724158" w:rsidP="00724158">
      <w:pPr>
        <w:tabs>
          <w:tab w:val="left" w:pos="1418"/>
        </w:tabs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ab/>
        <w:t>3.3.3</w:t>
      </w:r>
      <w:r w:rsidR="00025C49" w:rsidRPr="00B05FCE">
        <w:rPr>
          <w:rFonts w:ascii="Times New Roman" w:hAnsi="Times New Roman"/>
          <w:sz w:val="28"/>
          <w:szCs w:val="28"/>
        </w:rPr>
        <w:t xml:space="preserve"> </w:t>
      </w:r>
      <w:r w:rsidR="000038A8" w:rsidRPr="00B05FCE">
        <w:rPr>
          <w:rFonts w:ascii="Times New Roman" w:hAnsi="Times New Roman"/>
          <w:sz w:val="28"/>
          <w:szCs w:val="28"/>
        </w:rPr>
        <w:t>Призначення блоків і поліспастів</w:t>
      </w:r>
    </w:p>
    <w:p w:rsidR="000038A8" w:rsidRPr="00B05FCE" w:rsidRDefault="000038A8" w:rsidP="00724158">
      <w:pPr>
        <w:tabs>
          <w:tab w:val="left" w:pos="1418"/>
        </w:tabs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ab/>
        <w:t>3.3.4 Визначення зусилля в гілці канату</w:t>
      </w:r>
    </w:p>
    <w:p w:rsidR="00724158" w:rsidRPr="00B05FCE" w:rsidRDefault="00724158" w:rsidP="009B74AA">
      <w:pPr>
        <w:tabs>
          <w:tab w:val="left" w:pos="1134"/>
        </w:tabs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 xml:space="preserve">         </w:t>
      </w:r>
      <w:r w:rsidR="009B74AA" w:rsidRPr="00B05FCE">
        <w:rPr>
          <w:rFonts w:ascii="Times New Roman" w:hAnsi="Times New Roman"/>
          <w:sz w:val="28"/>
          <w:szCs w:val="28"/>
        </w:rPr>
        <w:t xml:space="preserve">  </w:t>
      </w:r>
      <w:r w:rsidRPr="00B05FCE">
        <w:rPr>
          <w:rFonts w:ascii="Times New Roman" w:hAnsi="Times New Roman"/>
          <w:sz w:val="28"/>
          <w:szCs w:val="28"/>
        </w:rPr>
        <w:t xml:space="preserve"> </w:t>
      </w:r>
      <w:r w:rsidR="009B74AA" w:rsidRPr="00B05FCE">
        <w:rPr>
          <w:rFonts w:ascii="Times New Roman" w:hAnsi="Times New Roman"/>
          <w:sz w:val="28"/>
          <w:szCs w:val="28"/>
        </w:rPr>
        <w:t xml:space="preserve"> </w:t>
      </w:r>
      <w:r w:rsidRPr="00B05FCE">
        <w:rPr>
          <w:rFonts w:ascii="Times New Roman" w:hAnsi="Times New Roman"/>
          <w:sz w:val="28"/>
          <w:szCs w:val="28"/>
        </w:rPr>
        <w:t>3.4   Оголошення мети заняття (</w:t>
      </w:r>
      <w:r w:rsidR="0063701E" w:rsidRPr="00B05FCE">
        <w:rPr>
          <w:rFonts w:ascii="Times New Roman" w:hAnsi="Times New Roman"/>
          <w:sz w:val="28"/>
          <w:szCs w:val="28"/>
        </w:rPr>
        <w:t>Додаток</w:t>
      </w:r>
      <w:r w:rsidRPr="00B05FCE">
        <w:rPr>
          <w:rFonts w:ascii="Times New Roman" w:hAnsi="Times New Roman"/>
          <w:sz w:val="28"/>
          <w:szCs w:val="28"/>
        </w:rPr>
        <w:t xml:space="preserve"> </w:t>
      </w:r>
      <w:r w:rsidR="0045321E" w:rsidRPr="00B05FCE">
        <w:rPr>
          <w:rFonts w:ascii="Times New Roman" w:hAnsi="Times New Roman"/>
          <w:sz w:val="28"/>
          <w:szCs w:val="28"/>
        </w:rPr>
        <w:t>Г</w:t>
      </w:r>
      <w:r w:rsidRPr="00B05FCE">
        <w:rPr>
          <w:rFonts w:ascii="Times New Roman" w:hAnsi="Times New Roman"/>
          <w:sz w:val="28"/>
          <w:szCs w:val="28"/>
        </w:rPr>
        <w:t>, Слайд 3)</w:t>
      </w:r>
    </w:p>
    <w:p w:rsidR="00A972B0" w:rsidRDefault="009B74AA" w:rsidP="009B74AA">
      <w:pPr>
        <w:tabs>
          <w:tab w:val="left" w:pos="1134"/>
        </w:tabs>
        <w:suppressAutoHyphens/>
        <w:ind w:left="720"/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 xml:space="preserve">   3.5  </w:t>
      </w:r>
      <w:r w:rsidR="00A972B0" w:rsidRPr="00B05FCE">
        <w:rPr>
          <w:rFonts w:ascii="Times New Roman" w:hAnsi="Times New Roman"/>
          <w:sz w:val="28"/>
          <w:szCs w:val="28"/>
        </w:rPr>
        <w:t>Лекція</w:t>
      </w:r>
      <w:r w:rsidR="000038A8" w:rsidRPr="00B05FCE">
        <w:rPr>
          <w:rFonts w:ascii="Times New Roman" w:hAnsi="Times New Roman"/>
          <w:sz w:val="28"/>
          <w:szCs w:val="28"/>
        </w:rPr>
        <w:t xml:space="preserve"> (</w:t>
      </w:r>
      <w:r w:rsidR="0063701E" w:rsidRPr="00B05FCE">
        <w:rPr>
          <w:rFonts w:ascii="Times New Roman" w:hAnsi="Times New Roman"/>
          <w:sz w:val="28"/>
          <w:szCs w:val="28"/>
        </w:rPr>
        <w:t>Додаток</w:t>
      </w:r>
      <w:r w:rsidR="000038A8" w:rsidRPr="00B05FCE">
        <w:rPr>
          <w:rFonts w:ascii="Times New Roman" w:hAnsi="Times New Roman"/>
          <w:sz w:val="28"/>
          <w:szCs w:val="28"/>
        </w:rPr>
        <w:t xml:space="preserve"> </w:t>
      </w:r>
      <w:r w:rsidR="0045321E" w:rsidRPr="00B05FCE">
        <w:rPr>
          <w:rFonts w:ascii="Times New Roman" w:hAnsi="Times New Roman"/>
          <w:sz w:val="28"/>
          <w:szCs w:val="28"/>
        </w:rPr>
        <w:t>Г</w:t>
      </w:r>
      <w:r w:rsidR="000038A8" w:rsidRPr="00B05FCE">
        <w:rPr>
          <w:rFonts w:ascii="Times New Roman" w:hAnsi="Times New Roman"/>
          <w:sz w:val="28"/>
          <w:szCs w:val="28"/>
        </w:rPr>
        <w:t>, Слайди 4 - 27)</w:t>
      </w:r>
    </w:p>
    <w:p w:rsidR="006F1D3D" w:rsidRPr="00B05FCE" w:rsidRDefault="006F1D3D" w:rsidP="006F1D3D">
      <w:pPr>
        <w:tabs>
          <w:tab w:val="left" w:pos="141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B05FCE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5</w:t>
      </w:r>
      <w:r w:rsidRPr="00B05FCE">
        <w:rPr>
          <w:rFonts w:ascii="Times New Roman" w:hAnsi="Times New Roman"/>
          <w:sz w:val="28"/>
          <w:szCs w:val="28"/>
        </w:rPr>
        <w:t xml:space="preserve">.1 Блоки </w:t>
      </w:r>
    </w:p>
    <w:p w:rsidR="006F1D3D" w:rsidRPr="00B05FCE" w:rsidRDefault="006F1D3D" w:rsidP="006F1D3D">
      <w:pPr>
        <w:tabs>
          <w:tab w:val="left" w:pos="1418"/>
        </w:tabs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ab/>
        <w:t>3.</w:t>
      </w:r>
      <w:r>
        <w:rPr>
          <w:rFonts w:ascii="Times New Roman" w:hAnsi="Times New Roman"/>
          <w:sz w:val="28"/>
          <w:szCs w:val="28"/>
        </w:rPr>
        <w:t>5</w:t>
      </w:r>
      <w:r w:rsidRPr="00B05FCE">
        <w:rPr>
          <w:rFonts w:ascii="Times New Roman" w:hAnsi="Times New Roman"/>
          <w:sz w:val="28"/>
          <w:szCs w:val="28"/>
        </w:rPr>
        <w:t>.2 Поліспасти</w:t>
      </w:r>
    </w:p>
    <w:p w:rsidR="006F1D3D" w:rsidRDefault="006F1D3D" w:rsidP="006F1D3D">
      <w:pPr>
        <w:tabs>
          <w:tab w:val="left" w:pos="1418"/>
        </w:tabs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ab/>
        <w:t>3.</w:t>
      </w:r>
      <w:r>
        <w:rPr>
          <w:rFonts w:ascii="Times New Roman" w:hAnsi="Times New Roman"/>
          <w:sz w:val="28"/>
          <w:szCs w:val="28"/>
        </w:rPr>
        <w:t>5</w:t>
      </w:r>
      <w:r w:rsidRPr="00B05FCE">
        <w:rPr>
          <w:rFonts w:ascii="Times New Roman" w:hAnsi="Times New Roman"/>
          <w:sz w:val="28"/>
          <w:szCs w:val="28"/>
        </w:rPr>
        <w:t>.3</w:t>
      </w:r>
      <w:r>
        <w:rPr>
          <w:rFonts w:ascii="Times New Roman" w:hAnsi="Times New Roman"/>
          <w:sz w:val="28"/>
          <w:szCs w:val="28"/>
        </w:rPr>
        <w:t>.</w:t>
      </w:r>
      <w:r w:rsidRPr="00B05FCE">
        <w:rPr>
          <w:rFonts w:ascii="Times New Roman" w:hAnsi="Times New Roman"/>
          <w:sz w:val="28"/>
          <w:szCs w:val="28"/>
        </w:rPr>
        <w:t>Призначення блоків і поліспастів</w:t>
      </w:r>
      <w:r>
        <w:rPr>
          <w:rFonts w:ascii="Times New Roman" w:hAnsi="Times New Roman"/>
          <w:sz w:val="28"/>
          <w:szCs w:val="28"/>
        </w:rPr>
        <w:t>.</w:t>
      </w:r>
    </w:p>
    <w:p w:rsidR="006F1D3D" w:rsidRPr="00B05FCE" w:rsidRDefault="006F1D3D" w:rsidP="006F1D3D">
      <w:pPr>
        <w:tabs>
          <w:tab w:val="left" w:pos="19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Виступи студентів з випереджувальним завданням</w:t>
      </w:r>
      <w:r w:rsidR="00140F91">
        <w:rPr>
          <w:rFonts w:ascii="Times New Roman" w:hAnsi="Times New Roman"/>
          <w:sz w:val="28"/>
          <w:szCs w:val="28"/>
        </w:rPr>
        <w:t xml:space="preserve"> (Додаток Е)</w:t>
      </w:r>
    </w:p>
    <w:p w:rsidR="006F1D3D" w:rsidRPr="00B05FCE" w:rsidRDefault="006F1D3D" w:rsidP="006F1D3D">
      <w:pPr>
        <w:tabs>
          <w:tab w:val="left" w:pos="1418"/>
        </w:tabs>
        <w:rPr>
          <w:rFonts w:ascii="Times New Roman" w:hAnsi="Times New Roman"/>
          <w:sz w:val="28"/>
          <w:szCs w:val="28"/>
        </w:rPr>
      </w:pPr>
      <w:r w:rsidRPr="00B05FCE">
        <w:rPr>
          <w:rFonts w:ascii="Times New Roman" w:hAnsi="Times New Roman"/>
          <w:sz w:val="28"/>
          <w:szCs w:val="28"/>
        </w:rPr>
        <w:tab/>
        <w:t>3.</w:t>
      </w:r>
      <w:r>
        <w:rPr>
          <w:rFonts w:ascii="Times New Roman" w:hAnsi="Times New Roman"/>
          <w:sz w:val="28"/>
          <w:szCs w:val="28"/>
        </w:rPr>
        <w:t>5</w:t>
      </w:r>
      <w:r w:rsidRPr="00B05FCE">
        <w:rPr>
          <w:rFonts w:ascii="Times New Roman" w:hAnsi="Times New Roman"/>
          <w:sz w:val="28"/>
          <w:szCs w:val="28"/>
        </w:rPr>
        <w:t>.4 Визначення зусилля в гілці канату</w:t>
      </w:r>
    </w:p>
    <w:p w:rsidR="006D5C3C" w:rsidRDefault="006F1D3D" w:rsidP="006D5C3C">
      <w:pPr>
        <w:suppressAutoHyphens/>
        <w:ind w:left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D5C3C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5.5</w:t>
      </w:r>
      <w:r w:rsidR="006D5C3C">
        <w:rPr>
          <w:rFonts w:ascii="Times New Roman" w:hAnsi="Times New Roman"/>
          <w:sz w:val="28"/>
          <w:szCs w:val="28"/>
        </w:rPr>
        <w:t xml:space="preserve"> Розв'язування задач </w:t>
      </w:r>
    </w:p>
    <w:p w:rsidR="006F1D3D" w:rsidRDefault="00A972B0" w:rsidP="006F1D3D">
      <w:pPr>
        <w:tabs>
          <w:tab w:val="left" w:pos="1134"/>
        </w:tabs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Закріплення нового матеріалу</w:t>
      </w:r>
    </w:p>
    <w:p w:rsidR="00A972B0" w:rsidRPr="00025C49" w:rsidRDefault="006F1D3D" w:rsidP="006F1D3D">
      <w:pPr>
        <w:tabs>
          <w:tab w:val="left" w:pos="1134"/>
        </w:tabs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 xml:space="preserve">              </w:t>
      </w:r>
      <w:r w:rsidR="00A05414">
        <w:rPr>
          <w:rFonts w:ascii="Times New Roman" w:hAnsi="Times New Roman"/>
          <w:sz w:val="28"/>
          <w:szCs w:val="28"/>
        </w:rPr>
        <w:t xml:space="preserve">4.1 </w:t>
      </w:r>
      <w:r w:rsidR="00025C49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>Технічний диктант</w:t>
      </w:r>
      <w:r w:rsidR="00025C49" w:rsidRPr="00025C49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 xml:space="preserve"> </w:t>
      </w:r>
      <w:r w:rsidR="00025C49" w:rsidRPr="00025C49">
        <w:rPr>
          <w:rFonts w:ascii="Times New Roman" w:hAnsi="Times New Roman"/>
          <w:color w:val="000000" w:themeColor="text1" w:themeShade="80"/>
          <w:sz w:val="28"/>
          <w:szCs w:val="28"/>
        </w:rPr>
        <w:t>(</w:t>
      </w:r>
      <w:r w:rsidR="0063701E" w:rsidRPr="00025C49">
        <w:rPr>
          <w:rFonts w:ascii="Times New Roman" w:hAnsi="Times New Roman"/>
          <w:color w:val="000000" w:themeColor="text1" w:themeShade="80"/>
          <w:sz w:val="28"/>
          <w:szCs w:val="28"/>
        </w:rPr>
        <w:t>Додаток</w:t>
      </w:r>
      <w:r w:rsidR="00025C49" w:rsidRPr="00025C49">
        <w:rPr>
          <w:rFonts w:ascii="Times New Roman" w:hAnsi="Times New Roman"/>
          <w:color w:val="000000" w:themeColor="text1" w:themeShade="80"/>
          <w:sz w:val="28"/>
          <w:szCs w:val="28"/>
        </w:rPr>
        <w:t xml:space="preserve"> </w:t>
      </w:r>
      <w:r w:rsidR="0045321E">
        <w:rPr>
          <w:rFonts w:ascii="Times New Roman" w:hAnsi="Times New Roman"/>
          <w:color w:val="000000" w:themeColor="text1" w:themeShade="80"/>
          <w:sz w:val="28"/>
          <w:szCs w:val="28"/>
        </w:rPr>
        <w:t>Г</w:t>
      </w:r>
      <w:r w:rsidR="00025C49" w:rsidRPr="00025C49">
        <w:rPr>
          <w:rFonts w:ascii="Times New Roman" w:hAnsi="Times New Roman"/>
          <w:color w:val="000000" w:themeColor="text1" w:themeShade="80"/>
          <w:sz w:val="28"/>
          <w:szCs w:val="28"/>
        </w:rPr>
        <w:t>, Слайд 29)</w:t>
      </w:r>
      <w:r w:rsidR="00A972B0" w:rsidRPr="00025C49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>.</w:t>
      </w:r>
    </w:p>
    <w:p w:rsidR="00A972B0" w:rsidRPr="00025C49" w:rsidRDefault="00A05414" w:rsidP="00A05414">
      <w:pPr>
        <w:suppressAutoHyphens/>
        <w:ind w:left="993"/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>4.</w:t>
      </w:r>
      <w:r w:rsidR="006D5C3C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 xml:space="preserve"> </w:t>
      </w:r>
      <w:r w:rsidR="00025C49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 xml:space="preserve">Тестування </w:t>
      </w:r>
      <w:r w:rsidR="00A972B0" w:rsidRPr="00025C49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>.</w:t>
      </w:r>
      <w:r w:rsidRPr="00A05414">
        <w:rPr>
          <w:rFonts w:ascii="Times New Roman" w:hAnsi="Times New Roman"/>
          <w:color w:val="000000" w:themeColor="text1" w:themeShade="80"/>
          <w:sz w:val="28"/>
          <w:szCs w:val="28"/>
        </w:rPr>
        <w:t xml:space="preserve"> </w:t>
      </w:r>
      <w:r w:rsidRPr="00025C49">
        <w:rPr>
          <w:rFonts w:ascii="Times New Roman" w:hAnsi="Times New Roman"/>
          <w:color w:val="000000" w:themeColor="text1" w:themeShade="80"/>
          <w:sz w:val="28"/>
          <w:szCs w:val="28"/>
        </w:rPr>
        <w:t>(</w:t>
      </w:r>
      <w:r w:rsidR="0063701E" w:rsidRPr="00025C49">
        <w:rPr>
          <w:rFonts w:ascii="Times New Roman" w:hAnsi="Times New Roman"/>
          <w:color w:val="000000" w:themeColor="text1" w:themeShade="80"/>
          <w:sz w:val="28"/>
          <w:szCs w:val="28"/>
        </w:rPr>
        <w:t>Додаток</w:t>
      </w:r>
      <w:r w:rsidRPr="00025C49">
        <w:rPr>
          <w:rFonts w:ascii="Times New Roman" w:hAnsi="Times New Roman"/>
          <w:color w:val="000000" w:themeColor="text1" w:themeShade="80"/>
          <w:sz w:val="28"/>
          <w:szCs w:val="28"/>
        </w:rPr>
        <w:t xml:space="preserve"> </w:t>
      </w:r>
      <w:r w:rsidR="00140F91">
        <w:rPr>
          <w:rFonts w:ascii="Times New Roman" w:hAnsi="Times New Roman"/>
          <w:color w:val="000000" w:themeColor="text1" w:themeShade="80"/>
          <w:sz w:val="28"/>
          <w:szCs w:val="28"/>
        </w:rPr>
        <w:t>Д</w:t>
      </w:r>
      <w:r w:rsidRPr="00025C49">
        <w:rPr>
          <w:rFonts w:ascii="Times New Roman" w:hAnsi="Times New Roman"/>
          <w:color w:val="000000" w:themeColor="text1" w:themeShade="80"/>
          <w:sz w:val="28"/>
          <w:szCs w:val="28"/>
        </w:rPr>
        <w:t>)</w:t>
      </w:r>
      <w:r w:rsidRPr="00025C49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>.</w:t>
      </w:r>
    </w:p>
    <w:p w:rsidR="00A972B0" w:rsidRDefault="00A972B0" w:rsidP="009B74AA">
      <w:pPr>
        <w:tabs>
          <w:tab w:val="left" w:pos="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Підсумки заняття</w:t>
      </w:r>
      <w:r w:rsidR="00A05414">
        <w:rPr>
          <w:rFonts w:ascii="Times New Roman" w:hAnsi="Times New Roman"/>
          <w:sz w:val="28"/>
          <w:szCs w:val="28"/>
        </w:rPr>
        <w:t xml:space="preserve">. Оцінювання </w:t>
      </w:r>
      <w:r w:rsidR="00A05414" w:rsidRPr="00025C49">
        <w:rPr>
          <w:rFonts w:ascii="Times New Roman" w:hAnsi="Times New Roman"/>
          <w:color w:val="000000" w:themeColor="text1" w:themeShade="80"/>
          <w:sz w:val="28"/>
          <w:szCs w:val="28"/>
        </w:rPr>
        <w:t>(</w:t>
      </w:r>
      <w:r w:rsidR="0063701E" w:rsidRPr="00025C49">
        <w:rPr>
          <w:rFonts w:ascii="Times New Roman" w:hAnsi="Times New Roman"/>
          <w:color w:val="000000" w:themeColor="text1" w:themeShade="80"/>
          <w:sz w:val="28"/>
          <w:szCs w:val="28"/>
        </w:rPr>
        <w:t>Додаток</w:t>
      </w:r>
      <w:r w:rsidR="00A05414" w:rsidRPr="00025C49">
        <w:rPr>
          <w:rFonts w:ascii="Times New Roman" w:hAnsi="Times New Roman"/>
          <w:color w:val="000000" w:themeColor="text1" w:themeShade="80"/>
          <w:sz w:val="28"/>
          <w:szCs w:val="28"/>
        </w:rPr>
        <w:t xml:space="preserve"> </w:t>
      </w:r>
      <w:r w:rsidR="0045321E">
        <w:rPr>
          <w:rFonts w:ascii="Times New Roman" w:hAnsi="Times New Roman"/>
          <w:color w:val="000000" w:themeColor="text1" w:themeShade="80"/>
          <w:sz w:val="28"/>
          <w:szCs w:val="28"/>
        </w:rPr>
        <w:t>Г</w:t>
      </w:r>
      <w:r w:rsidR="00A05414" w:rsidRPr="00025C49">
        <w:rPr>
          <w:rFonts w:ascii="Times New Roman" w:hAnsi="Times New Roman"/>
          <w:color w:val="000000" w:themeColor="text1" w:themeShade="80"/>
          <w:sz w:val="28"/>
          <w:szCs w:val="28"/>
        </w:rPr>
        <w:t xml:space="preserve">, Слайд </w:t>
      </w:r>
      <w:r w:rsidR="00A05414">
        <w:rPr>
          <w:rFonts w:ascii="Times New Roman" w:hAnsi="Times New Roman"/>
          <w:color w:val="000000" w:themeColor="text1" w:themeShade="80"/>
          <w:sz w:val="28"/>
          <w:szCs w:val="28"/>
        </w:rPr>
        <w:t>31</w:t>
      </w:r>
      <w:r w:rsidR="00A05414" w:rsidRPr="00025C49">
        <w:rPr>
          <w:rFonts w:ascii="Times New Roman" w:hAnsi="Times New Roman"/>
          <w:color w:val="000000" w:themeColor="text1" w:themeShade="80"/>
          <w:sz w:val="28"/>
          <w:szCs w:val="28"/>
        </w:rPr>
        <w:t>)</w:t>
      </w:r>
      <w:r w:rsidR="00A05414" w:rsidRPr="00025C49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A972B0" w:rsidRPr="00A05414" w:rsidRDefault="00A972B0" w:rsidP="00A972B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Домашнє завданн</w:t>
      </w:r>
      <w:r w:rsidRPr="00A05414">
        <w:rPr>
          <w:rFonts w:ascii="Times New Roman" w:hAnsi="Times New Roman"/>
          <w:sz w:val="28"/>
          <w:szCs w:val="28"/>
        </w:rPr>
        <w:t>я.</w:t>
      </w:r>
      <w:r w:rsidR="00A05414" w:rsidRPr="00A05414">
        <w:rPr>
          <w:rFonts w:ascii="Times New Roman" w:hAnsi="Times New Roman"/>
          <w:color w:val="000000" w:themeColor="text1" w:themeShade="80"/>
          <w:sz w:val="28"/>
          <w:szCs w:val="28"/>
        </w:rPr>
        <w:t xml:space="preserve"> </w:t>
      </w:r>
      <w:r w:rsidR="00A05414" w:rsidRPr="00025C49">
        <w:rPr>
          <w:rFonts w:ascii="Times New Roman" w:hAnsi="Times New Roman"/>
          <w:color w:val="000000" w:themeColor="text1" w:themeShade="80"/>
          <w:sz w:val="28"/>
          <w:szCs w:val="28"/>
        </w:rPr>
        <w:t>(</w:t>
      </w:r>
      <w:r w:rsidR="0063701E" w:rsidRPr="00025C49">
        <w:rPr>
          <w:rFonts w:ascii="Times New Roman" w:hAnsi="Times New Roman"/>
          <w:color w:val="000000" w:themeColor="text1" w:themeShade="80"/>
          <w:sz w:val="28"/>
          <w:szCs w:val="28"/>
        </w:rPr>
        <w:t>Додаток</w:t>
      </w:r>
      <w:r w:rsidR="00A05414" w:rsidRPr="00025C49">
        <w:rPr>
          <w:rFonts w:ascii="Times New Roman" w:hAnsi="Times New Roman"/>
          <w:color w:val="000000" w:themeColor="text1" w:themeShade="80"/>
          <w:sz w:val="28"/>
          <w:szCs w:val="28"/>
        </w:rPr>
        <w:t xml:space="preserve"> </w:t>
      </w:r>
      <w:r w:rsidR="0045321E">
        <w:rPr>
          <w:rFonts w:ascii="Times New Roman" w:hAnsi="Times New Roman"/>
          <w:color w:val="000000" w:themeColor="text1" w:themeShade="80"/>
          <w:sz w:val="28"/>
          <w:szCs w:val="28"/>
        </w:rPr>
        <w:t>Г</w:t>
      </w:r>
      <w:r w:rsidR="00A05414" w:rsidRPr="00025C49">
        <w:rPr>
          <w:rFonts w:ascii="Times New Roman" w:hAnsi="Times New Roman"/>
          <w:color w:val="000000" w:themeColor="text1" w:themeShade="80"/>
          <w:sz w:val="28"/>
          <w:szCs w:val="28"/>
        </w:rPr>
        <w:t xml:space="preserve">, Слайд </w:t>
      </w:r>
      <w:r w:rsidR="00A05414">
        <w:rPr>
          <w:rFonts w:ascii="Times New Roman" w:hAnsi="Times New Roman"/>
          <w:color w:val="000000" w:themeColor="text1" w:themeShade="80"/>
          <w:sz w:val="28"/>
          <w:szCs w:val="28"/>
        </w:rPr>
        <w:t>32</w:t>
      </w:r>
      <w:r w:rsidR="00A05414" w:rsidRPr="00025C49">
        <w:rPr>
          <w:rFonts w:ascii="Times New Roman" w:hAnsi="Times New Roman"/>
          <w:color w:val="000000" w:themeColor="text1" w:themeShade="80"/>
          <w:sz w:val="28"/>
          <w:szCs w:val="28"/>
        </w:rPr>
        <w:t>)</w:t>
      </w:r>
      <w:r w:rsidR="00A05414" w:rsidRPr="00025C49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>.</w:t>
      </w:r>
    </w:p>
    <w:p w:rsidR="00A972B0" w:rsidRDefault="00A972B0" w:rsidP="00A972B0">
      <w:pPr>
        <w:rPr>
          <w:rFonts w:ascii="Times New Roman" w:hAnsi="Times New Roman"/>
          <w:sz w:val="28"/>
          <w:szCs w:val="28"/>
        </w:rPr>
      </w:pPr>
    </w:p>
    <w:p w:rsidR="00A972B0" w:rsidRDefault="00A972B0" w:rsidP="00A972B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Викладач: </w:t>
      </w:r>
      <w:r w:rsidR="00A05414">
        <w:rPr>
          <w:rFonts w:ascii="Times New Roman" w:hAnsi="Times New Roman"/>
          <w:sz w:val="28"/>
          <w:szCs w:val="28"/>
        </w:rPr>
        <w:t>Грищук О.М.</w:t>
      </w:r>
    </w:p>
    <w:p w:rsidR="00A972B0" w:rsidRPr="00A05414" w:rsidRDefault="00A972B0" w:rsidP="009E0EF1">
      <w:pPr>
        <w:pStyle w:val="2"/>
        <w:shd w:val="clear" w:color="auto" w:fill="auto"/>
        <w:spacing w:after="0" w:line="240" w:lineRule="auto"/>
        <w:ind w:left="284" w:firstLine="709"/>
        <w:jc w:val="both"/>
        <w:rPr>
          <w:rStyle w:val="135pt1"/>
        </w:rPr>
      </w:pPr>
    </w:p>
    <w:p w:rsidR="00A972B0" w:rsidRPr="00A05414" w:rsidRDefault="00A972B0">
      <w:pPr>
        <w:rPr>
          <w:rStyle w:val="135pt1"/>
          <w:rFonts w:eastAsia="Courier New"/>
        </w:rPr>
      </w:pPr>
      <w:r w:rsidRPr="00A05414">
        <w:rPr>
          <w:rStyle w:val="135pt1"/>
          <w:rFonts w:eastAsia="Courier New"/>
        </w:rPr>
        <w:br w:type="page"/>
      </w:r>
    </w:p>
    <w:p w:rsidR="00137812" w:rsidRDefault="00FD7405">
      <w:pPr>
        <w:pStyle w:val="2"/>
        <w:shd w:val="clear" w:color="auto" w:fill="auto"/>
        <w:spacing w:after="247" w:line="270" w:lineRule="exact"/>
        <w:rPr>
          <w:rStyle w:val="135pt1"/>
          <w:sz w:val="28"/>
          <w:szCs w:val="28"/>
        </w:rPr>
      </w:pPr>
      <w:r w:rsidRPr="00B917C8">
        <w:rPr>
          <w:rStyle w:val="135pt1"/>
          <w:sz w:val="28"/>
          <w:szCs w:val="28"/>
        </w:rPr>
        <w:lastRenderedPageBreak/>
        <w:t>ЗМІСТ І ХІД ЗАНЯТТЯ:</w:t>
      </w:r>
    </w:p>
    <w:p w:rsidR="006D5C3C" w:rsidRPr="00B917C8" w:rsidRDefault="006D5C3C">
      <w:pPr>
        <w:pStyle w:val="2"/>
        <w:shd w:val="clear" w:color="auto" w:fill="auto"/>
        <w:spacing w:after="247" w:line="270" w:lineRule="exact"/>
        <w:rPr>
          <w:sz w:val="28"/>
          <w:szCs w:val="28"/>
        </w:rPr>
      </w:pPr>
    </w:p>
    <w:p w:rsidR="00137812" w:rsidRPr="00B917C8" w:rsidRDefault="00FD7405">
      <w:pPr>
        <w:pStyle w:val="2"/>
        <w:numPr>
          <w:ilvl w:val="0"/>
          <w:numId w:val="3"/>
        </w:numPr>
        <w:shd w:val="clear" w:color="auto" w:fill="auto"/>
        <w:tabs>
          <w:tab w:val="left" w:pos="250"/>
        </w:tabs>
        <w:spacing w:after="0" w:line="326" w:lineRule="exact"/>
        <w:ind w:left="680" w:hanging="680"/>
        <w:jc w:val="both"/>
        <w:rPr>
          <w:sz w:val="28"/>
          <w:szCs w:val="28"/>
        </w:rPr>
      </w:pPr>
      <w:r w:rsidRPr="00B917C8">
        <w:rPr>
          <w:rStyle w:val="135pt1"/>
          <w:sz w:val="28"/>
          <w:szCs w:val="28"/>
        </w:rPr>
        <w:t>Організаційна частина:</w:t>
      </w:r>
    </w:p>
    <w:p w:rsidR="00137812" w:rsidRPr="00B917C8" w:rsidRDefault="00FD7405">
      <w:pPr>
        <w:pStyle w:val="2"/>
        <w:numPr>
          <w:ilvl w:val="0"/>
          <w:numId w:val="4"/>
        </w:numPr>
        <w:shd w:val="clear" w:color="auto" w:fill="auto"/>
        <w:tabs>
          <w:tab w:val="left" w:pos="838"/>
        </w:tabs>
        <w:spacing w:after="0" w:line="326" w:lineRule="exact"/>
        <w:ind w:left="680"/>
        <w:jc w:val="left"/>
        <w:rPr>
          <w:sz w:val="28"/>
          <w:szCs w:val="28"/>
        </w:rPr>
      </w:pPr>
      <w:r w:rsidRPr="00B917C8">
        <w:rPr>
          <w:rStyle w:val="135pt1"/>
          <w:sz w:val="28"/>
          <w:szCs w:val="28"/>
        </w:rPr>
        <w:t>привітання студентів;</w:t>
      </w:r>
    </w:p>
    <w:p w:rsidR="00137812" w:rsidRPr="00B917C8" w:rsidRDefault="00FD7405">
      <w:pPr>
        <w:pStyle w:val="2"/>
        <w:numPr>
          <w:ilvl w:val="0"/>
          <w:numId w:val="4"/>
        </w:numPr>
        <w:shd w:val="clear" w:color="auto" w:fill="auto"/>
        <w:tabs>
          <w:tab w:val="left" w:pos="838"/>
        </w:tabs>
        <w:spacing w:after="0" w:line="326" w:lineRule="exact"/>
        <w:ind w:left="680"/>
        <w:jc w:val="left"/>
        <w:rPr>
          <w:sz w:val="28"/>
          <w:szCs w:val="28"/>
        </w:rPr>
      </w:pPr>
      <w:r w:rsidRPr="00B917C8">
        <w:rPr>
          <w:rStyle w:val="135pt1"/>
          <w:sz w:val="28"/>
          <w:szCs w:val="28"/>
        </w:rPr>
        <w:t>відмітка у навчальному журналі відсутніх студентів;</w:t>
      </w:r>
    </w:p>
    <w:p w:rsidR="00137812" w:rsidRPr="00B917C8" w:rsidRDefault="00FD7405">
      <w:pPr>
        <w:pStyle w:val="2"/>
        <w:numPr>
          <w:ilvl w:val="0"/>
          <w:numId w:val="4"/>
        </w:numPr>
        <w:shd w:val="clear" w:color="auto" w:fill="auto"/>
        <w:tabs>
          <w:tab w:val="left" w:pos="843"/>
        </w:tabs>
        <w:spacing w:after="0" w:line="326" w:lineRule="exact"/>
        <w:ind w:left="680"/>
        <w:jc w:val="left"/>
        <w:rPr>
          <w:rStyle w:val="135pt1"/>
          <w:sz w:val="28"/>
          <w:szCs w:val="28"/>
        </w:rPr>
      </w:pPr>
      <w:r w:rsidRPr="00B917C8">
        <w:rPr>
          <w:rStyle w:val="135pt1"/>
          <w:sz w:val="28"/>
          <w:szCs w:val="28"/>
        </w:rPr>
        <w:t>перевірка готовності до заняття студентів, аудиторії та обладнання.</w:t>
      </w:r>
    </w:p>
    <w:p w:rsidR="00B917C8" w:rsidRPr="00B917C8" w:rsidRDefault="00B917C8" w:rsidP="00B917C8">
      <w:pPr>
        <w:pStyle w:val="2"/>
        <w:shd w:val="clear" w:color="auto" w:fill="auto"/>
        <w:tabs>
          <w:tab w:val="left" w:pos="843"/>
        </w:tabs>
        <w:spacing w:after="0" w:line="326" w:lineRule="exact"/>
        <w:jc w:val="left"/>
        <w:rPr>
          <w:sz w:val="28"/>
          <w:szCs w:val="28"/>
        </w:rPr>
      </w:pPr>
    </w:p>
    <w:p w:rsidR="00137812" w:rsidRPr="00B917C8" w:rsidRDefault="00FD7405" w:rsidP="007F1668">
      <w:pPr>
        <w:pStyle w:val="2"/>
        <w:numPr>
          <w:ilvl w:val="0"/>
          <w:numId w:val="3"/>
        </w:numPr>
        <w:shd w:val="clear" w:color="auto" w:fill="auto"/>
        <w:tabs>
          <w:tab w:val="left" w:pos="206"/>
        </w:tabs>
        <w:spacing w:after="0" w:line="322" w:lineRule="exact"/>
        <w:ind w:left="680" w:hanging="680"/>
        <w:jc w:val="both"/>
        <w:rPr>
          <w:sz w:val="28"/>
          <w:szCs w:val="28"/>
        </w:rPr>
      </w:pPr>
      <w:r w:rsidRPr="00B917C8">
        <w:rPr>
          <w:rStyle w:val="135pt1"/>
          <w:sz w:val="28"/>
          <w:szCs w:val="28"/>
        </w:rPr>
        <w:t>Актуалізація опорних знань студентів.</w:t>
      </w:r>
    </w:p>
    <w:p w:rsidR="00B917C8" w:rsidRPr="00B917C8" w:rsidRDefault="00B917C8" w:rsidP="009E0EF1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 w:rsidRPr="00B917C8">
        <w:rPr>
          <w:rStyle w:val="135pt1"/>
          <w:sz w:val="28"/>
          <w:szCs w:val="28"/>
          <w:lang w:val="ru-RU"/>
        </w:rPr>
        <w:t>2.1</w:t>
      </w:r>
      <w:r w:rsidR="007F1668" w:rsidRPr="007F1668">
        <w:t xml:space="preserve"> </w:t>
      </w:r>
      <w:proofErr w:type="spellStart"/>
      <w:r w:rsidR="007F1668">
        <w:rPr>
          <w:rStyle w:val="135pt1"/>
          <w:sz w:val="28"/>
          <w:szCs w:val="28"/>
          <w:lang w:val="ru-RU"/>
        </w:rPr>
        <w:t>Ф</w:t>
      </w:r>
      <w:r w:rsidR="007F1668" w:rsidRPr="007F1668">
        <w:rPr>
          <w:rStyle w:val="135pt1"/>
          <w:sz w:val="28"/>
          <w:szCs w:val="28"/>
          <w:lang w:val="ru-RU"/>
        </w:rPr>
        <w:t>ронтальне</w:t>
      </w:r>
      <w:proofErr w:type="spellEnd"/>
      <w:r w:rsidR="007F1668" w:rsidRPr="007F1668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7F1668" w:rsidRPr="007F1668">
        <w:rPr>
          <w:rStyle w:val="135pt1"/>
          <w:sz w:val="28"/>
          <w:szCs w:val="28"/>
          <w:lang w:val="ru-RU"/>
        </w:rPr>
        <w:t>опитування</w:t>
      </w:r>
      <w:proofErr w:type="spellEnd"/>
      <w:r w:rsidR="007F1668" w:rsidRPr="007F1668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7F1668" w:rsidRPr="007F1668">
        <w:rPr>
          <w:rStyle w:val="135pt1"/>
          <w:sz w:val="28"/>
          <w:szCs w:val="28"/>
          <w:lang w:val="ru-RU"/>
        </w:rPr>
        <w:t>студенті</w:t>
      </w:r>
      <w:proofErr w:type="gramStart"/>
      <w:r w:rsidR="007F1668" w:rsidRPr="007F1668">
        <w:rPr>
          <w:rStyle w:val="135pt1"/>
          <w:sz w:val="28"/>
          <w:szCs w:val="28"/>
          <w:lang w:val="ru-RU"/>
        </w:rPr>
        <w:t>в</w:t>
      </w:r>
      <w:proofErr w:type="spellEnd"/>
      <w:proofErr w:type="gramEnd"/>
      <w:r w:rsidR="007F1668" w:rsidRPr="007F1668">
        <w:rPr>
          <w:rStyle w:val="135pt1"/>
          <w:sz w:val="28"/>
          <w:szCs w:val="28"/>
          <w:lang w:val="ru-RU"/>
        </w:rPr>
        <w:t xml:space="preserve"> </w:t>
      </w:r>
      <w:proofErr w:type="gramStart"/>
      <w:r w:rsidR="007F1668" w:rsidRPr="007F1668">
        <w:rPr>
          <w:rStyle w:val="135pt1"/>
          <w:sz w:val="28"/>
          <w:szCs w:val="28"/>
          <w:lang w:val="ru-RU"/>
        </w:rPr>
        <w:t>методом</w:t>
      </w:r>
      <w:proofErr w:type="gramEnd"/>
      <w:r w:rsidR="007F1668" w:rsidRPr="007F1668">
        <w:rPr>
          <w:rStyle w:val="135pt1"/>
          <w:sz w:val="28"/>
          <w:szCs w:val="28"/>
          <w:lang w:val="ru-RU"/>
        </w:rPr>
        <w:t xml:space="preserve"> </w:t>
      </w:r>
      <w:r w:rsidR="007F1668">
        <w:rPr>
          <w:rStyle w:val="135pt1"/>
          <w:sz w:val="28"/>
          <w:szCs w:val="28"/>
          <w:lang w:val="ru-RU"/>
        </w:rPr>
        <w:t>"</w:t>
      </w:r>
      <w:proofErr w:type="spellStart"/>
      <w:r w:rsidR="007F1668" w:rsidRPr="007F1668">
        <w:rPr>
          <w:rStyle w:val="135pt1"/>
          <w:sz w:val="28"/>
          <w:szCs w:val="28"/>
          <w:lang w:val="ru-RU"/>
        </w:rPr>
        <w:t>мозкового</w:t>
      </w:r>
      <w:proofErr w:type="spellEnd"/>
      <w:r w:rsidR="007F1668" w:rsidRPr="007F1668">
        <w:rPr>
          <w:rStyle w:val="135pt1"/>
          <w:sz w:val="28"/>
          <w:szCs w:val="28"/>
          <w:lang w:val="ru-RU"/>
        </w:rPr>
        <w:t xml:space="preserve"> штурму</w:t>
      </w:r>
      <w:r w:rsidR="007F1668">
        <w:rPr>
          <w:rStyle w:val="135pt1"/>
          <w:sz w:val="28"/>
          <w:szCs w:val="28"/>
          <w:lang w:val="ru-RU"/>
        </w:rPr>
        <w:t>"</w:t>
      </w:r>
      <w:r w:rsidR="007F1668" w:rsidRPr="007F1668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7F1668" w:rsidRPr="007F1668">
        <w:rPr>
          <w:rStyle w:val="135pt1"/>
          <w:sz w:val="28"/>
          <w:szCs w:val="28"/>
          <w:lang w:val="ru-RU"/>
        </w:rPr>
        <w:t>з</w:t>
      </w:r>
      <w:proofErr w:type="spellEnd"/>
      <w:r w:rsidR="007F1668" w:rsidRPr="007F1668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7F1668" w:rsidRPr="007F1668">
        <w:rPr>
          <w:rStyle w:val="135pt1"/>
          <w:sz w:val="28"/>
          <w:szCs w:val="28"/>
          <w:lang w:val="ru-RU"/>
        </w:rPr>
        <w:t>занесенням</w:t>
      </w:r>
      <w:proofErr w:type="spellEnd"/>
      <w:r w:rsidR="007F1668" w:rsidRPr="007F1668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7F1668" w:rsidRPr="007F1668">
        <w:rPr>
          <w:rStyle w:val="135pt1"/>
          <w:sz w:val="28"/>
          <w:szCs w:val="28"/>
          <w:lang w:val="ru-RU"/>
        </w:rPr>
        <w:t>результатів</w:t>
      </w:r>
      <w:proofErr w:type="spellEnd"/>
      <w:r w:rsidR="007F1668" w:rsidRPr="007F1668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7F1668" w:rsidRPr="007F1668">
        <w:rPr>
          <w:rStyle w:val="135pt1"/>
          <w:sz w:val="28"/>
          <w:szCs w:val="28"/>
          <w:lang w:val="ru-RU"/>
        </w:rPr>
        <w:t>опитування</w:t>
      </w:r>
      <w:proofErr w:type="spellEnd"/>
      <w:r w:rsidR="007F1668" w:rsidRPr="007F1668">
        <w:rPr>
          <w:rStyle w:val="135pt1"/>
          <w:sz w:val="28"/>
          <w:szCs w:val="28"/>
          <w:lang w:val="ru-RU"/>
        </w:rPr>
        <w:t xml:space="preserve"> в </w:t>
      </w:r>
      <w:proofErr w:type="spellStart"/>
      <w:r w:rsidR="007F1668" w:rsidRPr="007F1668">
        <w:rPr>
          <w:rStyle w:val="135pt1"/>
          <w:sz w:val="28"/>
          <w:szCs w:val="28"/>
          <w:lang w:val="ru-RU"/>
        </w:rPr>
        <w:t>картку</w:t>
      </w:r>
      <w:proofErr w:type="spellEnd"/>
      <w:r w:rsidR="007F1668" w:rsidRPr="007F1668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7F1668" w:rsidRPr="007F1668">
        <w:rPr>
          <w:rStyle w:val="135pt1"/>
          <w:sz w:val="28"/>
          <w:szCs w:val="28"/>
          <w:lang w:val="ru-RU"/>
        </w:rPr>
        <w:t>самооцінки</w:t>
      </w:r>
      <w:proofErr w:type="spellEnd"/>
      <w:r w:rsidR="008A3239">
        <w:rPr>
          <w:rStyle w:val="135pt1"/>
          <w:sz w:val="28"/>
          <w:szCs w:val="28"/>
          <w:lang w:val="ru-RU"/>
        </w:rPr>
        <w:t xml:space="preserve"> (</w:t>
      </w:r>
      <w:proofErr w:type="spellStart"/>
      <w:r w:rsidR="008A3239">
        <w:rPr>
          <w:rStyle w:val="135pt1"/>
          <w:sz w:val="28"/>
          <w:szCs w:val="28"/>
          <w:lang w:val="ru-RU"/>
        </w:rPr>
        <w:t>к</w:t>
      </w:r>
      <w:r w:rsidR="00A05414">
        <w:rPr>
          <w:rStyle w:val="135pt1"/>
          <w:sz w:val="28"/>
          <w:szCs w:val="28"/>
          <w:lang w:val="ru-RU"/>
        </w:rPr>
        <w:t>ожна</w:t>
      </w:r>
      <w:proofErr w:type="spellEnd"/>
      <w:r w:rsidR="00A05414">
        <w:rPr>
          <w:rStyle w:val="135pt1"/>
          <w:sz w:val="28"/>
          <w:szCs w:val="28"/>
          <w:lang w:val="ru-RU"/>
        </w:rPr>
        <w:t xml:space="preserve"> правильна </w:t>
      </w:r>
      <w:proofErr w:type="spellStart"/>
      <w:r w:rsidR="00A05414">
        <w:rPr>
          <w:rStyle w:val="135pt1"/>
          <w:sz w:val="28"/>
          <w:szCs w:val="28"/>
          <w:lang w:val="ru-RU"/>
        </w:rPr>
        <w:t>відповідь</w:t>
      </w:r>
      <w:proofErr w:type="spellEnd"/>
      <w:r w:rsidR="00A05414">
        <w:rPr>
          <w:rStyle w:val="135pt1"/>
          <w:sz w:val="28"/>
          <w:szCs w:val="28"/>
          <w:lang w:val="ru-RU"/>
        </w:rPr>
        <w:t xml:space="preserve"> </w:t>
      </w:r>
      <w:r w:rsidR="002C47C3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2C47C3">
        <w:rPr>
          <w:rStyle w:val="135pt1"/>
          <w:sz w:val="28"/>
          <w:szCs w:val="28"/>
          <w:lang w:val="ru-RU"/>
        </w:rPr>
        <w:t>оцінюється</w:t>
      </w:r>
      <w:proofErr w:type="spellEnd"/>
      <w:r w:rsidR="002C47C3">
        <w:rPr>
          <w:rStyle w:val="135pt1"/>
          <w:sz w:val="28"/>
          <w:szCs w:val="28"/>
          <w:lang w:val="ru-RU"/>
        </w:rPr>
        <w:t xml:space="preserve"> в 0,5 </w:t>
      </w:r>
      <w:proofErr w:type="spellStart"/>
      <w:r w:rsidR="002C47C3">
        <w:rPr>
          <w:rStyle w:val="135pt1"/>
          <w:sz w:val="28"/>
          <w:szCs w:val="28"/>
          <w:lang w:val="ru-RU"/>
        </w:rPr>
        <w:t>балів</w:t>
      </w:r>
      <w:proofErr w:type="spellEnd"/>
      <w:r w:rsidR="008A3239">
        <w:rPr>
          <w:rStyle w:val="135pt1"/>
          <w:sz w:val="28"/>
          <w:szCs w:val="28"/>
          <w:lang w:val="ru-RU"/>
        </w:rPr>
        <w:t>)</w:t>
      </w:r>
      <w:r w:rsidR="002C47C3">
        <w:rPr>
          <w:rStyle w:val="135pt1"/>
          <w:sz w:val="28"/>
          <w:szCs w:val="28"/>
          <w:lang w:val="ru-RU"/>
        </w:rPr>
        <w:t xml:space="preserve">. </w:t>
      </w:r>
    </w:p>
    <w:p w:rsidR="00B917C8" w:rsidRDefault="00B917C8" w:rsidP="009E0EF1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</w:p>
    <w:p w:rsidR="009E0EF1" w:rsidRPr="009E0EF1" w:rsidRDefault="003C34B3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>
        <w:rPr>
          <w:rStyle w:val="135pt1"/>
          <w:sz w:val="28"/>
          <w:szCs w:val="28"/>
          <w:lang w:val="ru-RU"/>
        </w:rPr>
        <w:t>2.1.</w:t>
      </w:r>
      <w:r w:rsidR="009E0EF1" w:rsidRPr="009E0EF1">
        <w:rPr>
          <w:rStyle w:val="135pt1"/>
          <w:sz w:val="28"/>
          <w:szCs w:val="28"/>
          <w:lang w:val="ru-RU"/>
        </w:rPr>
        <w:t>1</w:t>
      </w:r>
      <w:proofErr w:type="gramStart"/>
      <w:r w:rsidR="009E0EF1" w:rsidRPr="009E0EF1">
        <w:rPr>
          <w:rStyle w:val="135pt1"/>
          <w:sz w:val="28"/>
          <w:szCs w:val="28"/>
          <w:lang w:val="ru-RU"/>
        </w:rPr>
        <w:t xml:space="preserve"> </w:t>
      </w:r>
      <w:r w:rsidR="009E0EF1">
        <w:rPr>
          <w:rStyle w:val="135pt1"/>
          <w:sz w:val="28"/>
          <w:szCs w:val="28"/>
          <w:lang w:val="ru-RU"/>
        </w:rPr>
        <w:t>Н</w:t>
      </w:r>
      <w:proofErr w:type="gramEnd"/>
      <w:r w:rsidR="009E0EF1" w:rsidRPr="009E0EF1">
        <w:rPr>
          <w:rStyle w:val="135pt1"/>
          <w:sz w:val="28"/>
          <w:szCs w:val="28"/>
          <w:lang w:val="ru-RU"/>
        </w:rPr>
        <w:t xml:space="preserve">е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схильні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до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розкручування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канати</w:t>
      </w:r>
      <w:proofErr w:type="spellEnd"/>
      <w:r w:rsidR="009E0EF1">
        <w:rPr>
          <w:rStyle w:val="135pt1"/>
          <w:sz w:val="28"/>
          <w:szCs w:val="28"/>
          <w:lang w:val="ru-RU"/>
        </w:rPr>
        <w:t>.......................................................</w:t>
      </w:r>
    </w:p>
    <w:p w:rsidR="009E0EF1" w:rsidRPr="009E0EF1" w:rsidRDefault="009E0EF1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>
        <w:rPr>
          <w:rStyle w:val="135pt1"/>
          <w:sz w:val="28"/>
          <w:szCs w:val="28"/>
          <w:lang w:val="ru-RU"/>
        </w:rPr>
        <w:t xml:space="preserve">    </w:t>
      </w:r>
      <w:r w:rsidR="003C34B3">
        <w:rPr>
          <w:rStyle w:val="135pt1"/>
          <w:sz w:val="28"/>
          <w:szCs w:val="28"/>
          <w:lang w:val="ru-RU"/>
        </w:rPr>
        <w:t xml:space="preserve">    </w:t>
      </w:r>
      <w:r>
        <w:rPr>
          <w:rStyle w:val="135pt1"/>
          <w:sz w:val="28"/>
          <w:szCs w:val="28"/>
          <w:lang w:val="ru-RU"/>
        </w:rPr>
        <w:t>а</w:t>
      </w:r>
      <w:r w:rsidRPr="009E0EF1">
        <w:rPr>
          <w:rStyle w:val="135pt1"/>
          <w:sz w:val="28"/>
          <w:szCs w:val="28"/>
          <w:lang w:val="ru-RU"/>
        </w:rPr>
        <w:t xml:space="preserve">) </w:t>
      </w:r>
      <w:proofErr w:type="spellStart"/>
      <w:r w:rsidRPr="009E0EF1">
        <w:rPr>
          <w:rStyle w:val="135pt1"/>
          <w:sz w:val="28"/>
          <w:szCs w:val="28"/>
          <w:lang w:val="ru-RU"/>
        </w:rPr>
        <w:t>перехресного</w:t>
      </w:r>
      <w:proofErr w:type="spellEnd"/>
      <w:r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Pr="009E0EF1">
        <w:rPr>
          <w:rStyle w:val="135pt1"/>
          <w:sz w:val="28"/>
          <w:szCs w:val="28"/>
          <w:lang w:val="ru-RU"/>
        </w:rPr>
        <w:t>плетення</w:t>
      </w:r>
      <w:proofErr w:type="spellEnd"/>
    </w:p>
    <w:p w:rsidR="009E0EF1" w:rsidRDefault="009E0EF1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 w:rsidRPr="009E0EF1">
        <w:rPr>
          <w:rStyle w:val="135pt1"/>
          <w:sz w:val="28"/>
          <w:szCs w:val="28"/>
          <w:lang w:val="ru-RU"/>
        </w:rPr>
        <w:t>  </w:t>
      </w:r>
      <w:r w:rsidR="003C34B3">
        <w:rPr>
          <w:rStyle w:val="135pt1"/>
          <w:sz w:val="28"/>
          <w:szCs w:val="28"/>
          <w:lang w:val="ru-RU"/>
        </w:rPr>
        <w:t xml:space="preserve">    </w:t>
      </w:r>
      <w:r w:rsidRPr="009E0EF1">
        <w:rPr>
          <w:rStyle w:val="135pt1"/>
          <w:sz w:val="28"/>
          <w:szCs w:val="28"/>
          <w:lang w:val="ru-RU"/>
        </w:rPr>
        <w:t xml:space="preserve">  б) однобокого </w:t>
      </w:r>
      <w:proofErr w:type="spellStart"/>
      <w:r w:rsidRPr="009E0EF1">
        <w:rPr>
          <w:rStyle w:val="135pt1"/>
          <w:sz w:val="28"/>
          <w:szCs w:val="28"/>
          <w:lang w:val="ru-RU"/>
        </w:rPr>
        <w:t>сукання</w:t>
      </w:r>
      <w:proofErr w:type="spellEnd"/>
    </w:p>
    <w:p w:rsidR="009E0EF1" w:rsidRDefault="009E0EF1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</w:p>
    <w:p w:rsidR="009E0EF1" w:rsidRPr="00B917C8" w:rsidRDefault="009E0EF1" w:rsidP="009E0EF1">
      <w:pPr>
        <w:pStyle w:val="2"/>
        <w:shd w:val="clear" w:color="auto" w:fill="auto"/>
        <w:spacing w:after="0" w:line="322" w:lineRule="exact"/>
        <w:ind w:right="60"/>
        <w:rPr>
          <w:sz w:val="28"/>
          <w:szCs w:val="28"/>
        </w:rPr>
      </w:pPr>
      <w:r w:rsidRPr="00B917C8">
        <w:rPr>
          <w:rStyle w:val="135pt1"/>
          <w:sz w:val="28"/>
          <w:szCs w:val="28"/>
        </w:rPr>
        <w:t>Правильна відповідь: а</w:t>
      </w:r>
    </w:p>
    <w:p w:rsidR="009E0EF1" w:rsidRPr="009E0EF1" w:rsidRDefault="009E0EF1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</w:p>
    <w:p w:rsidR="009E0EF1" w:rsidRPr="009E0EF1" w:rsidRDefault="003C34B3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>
        <w:rPr>
          <w:rStyle w:val="135pt1"/>
          <w:sz w:val="28"/>
          <w:szCs w:val="28"/>
          <w:lang w:val="ru-RU"/>
        </w:rPr>
        <w:t>2.1.</w:t>
      </w:r>
      <w:r w:rsidR="009E0EF1" w:rsidRPr="009E0EF1">
        <w:rPr>
          <w:rStyle w:val="135pt1"/>
          <w:sz w:val="28"/>
          <w:szCs w:val="28"/>
          <w:lang w:val="ru-RU"/>
        </w:rPr>
        <w:t xml:space="preserve">2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Велику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гнучкість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мають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канати</w:t>
      </w:r>
      <w:proofErr w:type="spellEnd"/>
      <w:r w:rsidR="009E0EF1">
        <w:rPr>
          <w:rStyle w:val="135pt1"/>
          <w:sz w:val="28"/>
          <w:szCs w:val="28"/>
          <w:lang w:val="ru-RU"/>
        </w:rPr>
        <w:t>..............................................................</w:t>
      </w:r>
    </w:p>
    <w:p w:rsidR="009E0EF1" w:rsidRPr="009E0EF1" w:rsidRDefault="009E0EF1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 w:rsidRPr="009E0EF1">
        <w:rPr>
          <w:rStyle w:val="135pt1"/>
          <w:sz w:val="28"/>
          <w:szCs w:val="28"/>
          <w:lang w:val="ru-RU"/>
        </w:rPr>
        <w:t> </w:t>
      </w:r>
      <w:r w:rsidR="003C34B3">
        <w:rPr>
          <w:rStyle w:val="135pt1"/>
          <w:sz w:val="28"/>
          <w:szCs w:val="28"/>
          <w:lang w:val="ru-RU"/>
        </w:rPr>
        <w:t xml:space="preserve">    </w:t>
      </w:r>
      <w:r w:rsidRPr="009E0EF1">
        <w:rPr>
          <w:rStyle w:val="135pt1"/>
          <w:sz w:val="28"/>
          <w:szCs w:val="28"/>
          <w:lang w:val="ru-RU"/>
        </w:rPr>
        <w:t xml:space="preserve">   а) </w:t>
      </w:r>
      <w:proofErr w:type="spellStart"/>
      <w:r w:rsidRPr="009E0EF1">
        <w:rPr>
          <w:rStyle w:val="135pt1"/>
          <w:sz w:val="28"/>
          <w:szCs w:val="28"/>
          <w:lang w:val="ru-RU"/>
        </w:rPr>
        <w:t>перехресного</w:t>
      </w:r>
      <w:proofErr w:type="spellEnd"/>
      <w:r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>
        <w:rPr>
          <w:rStyle w:val="135pt1"/>
          <w:sz w:val="28"/>
          <w:szCs w:val="28"/>
          <w:lang w:val="ru-RU"/>
        </w:rPr>
        <w:t>сукання</w:t>
      </w:r>
      <w:proofErr w:type="spellEnd"/>
    </w:p>
    <w:p w:rsidR="009E0EF1" w:rsidRDefault="009E0EF1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>
        <w:rPr>
          <w:rStyle w:val="135pt1"/>
          <w:sz w:val="28"/>
          <w:szCs w:val="28"/>
          <w:lang w:val="ru-RU"/>
        </w:rPr>
        <w:t xml:space="preserve"> </w:t>
      </w:r>
      <w:r w:rsidR="003C34B3">
        <w:rPr>
          <w:rStyle w:val="135pt1"/>
          <w:sz w:val="28"/>
          <w:szCs w:val="28"/>
          <w:lang w:val="ru-RU"/>
        </w:rPr>
        <w:t xml:space="preserve">    </w:t>
      </w:r>
      <w:r>
        <w:rPr>
          <w:rStyle w:val="135pt1"/>
          <w:sz w:val="28"/>
          <w:szCs w:val="28"/>
          <w:lang w:val="ru-RU"/>
        </w:rPr>
        <w:t xml:space="preserve">   б</w:t>
      </w:r>
      <w:r w:rsidRPr="009E0EF1">
        <w:rPr>
          <w:rStyle w:val="135pt1"/>
          <w:sz w:val="28"/>
          <w:szCs w:val="28"/>
          <w:lang w:val="ru-RU"/>
        </w:rPr>
        <w:t xml:space="preserve">) однобокого </w:t>
      </w:r>
      <w:proofErr w:type="spellStart"/>
      <w:r w:rsidRPr="009E0EF1">
        <w:rPr>
          <w:rStyle w:val="135pt1"/>
          <w:sz w:val="28"/>
          <w:szCs w:val="28"/>
          <w:lang w:val="ru-RU"/>
        </w:rPr>
        <w:t>сукання</w:t>
      </w:r>
      <w:proofErr w:type="spellEnd"/>
    </w:p>
    <w:p w:rsidR="009E0EF1" w:rsidRPr="009E0EF1" w:rsidRDefault="009E0EF1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</w:p>
    <w:p w:rsidR="009E0EF1" w:rsidRPr="00B917C8" w:rsidRDefault="009E0EF1" w:rsidP="009E0EF1">
      <w:pPr>
        <w:pStyle w:val="2"/>
        <w:shd w:val="clear" w:color="auto" w:fill="auto"/>
        <w:spacing w:after="0" w:line="322" w:lineRule="exact"/>
        <w:ind w:right="60"/>
        <w:rPr>
          <w:sz w:val="28"/>
          <w:szCs w:val="28"/>
        </w:rPr>
      </w:pPr>
      <w:r w:rsidRPr="00B917C8">
        <w:rPr>
          <w:rStyle w:val="135pt1"/>
          <w:sz w:val="28"/>
          <w:szCs w:val="28"/>
        </w:rPr>
        <w:t xml:space="preserve">Правильна відповідь: </w:t>
      </w:r>
      <w:r>
        <w:rPr>
          <w:rStyle w:val="135pt1"/>
          <w:sz w:val="28"/>
          <w:szCs w:val="28"/>
        </w:rPr>
        <w:t>б</w:t>
      </w:r>
    </w:p>
    <w:p w:rsidR="009E0EF1" w:rsidRPr="009E0EF1" w:rsidRDefault="009E0EF1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</w:p>
    <w:p w:rsidR="009E0EF1" w:rsidRPr="009E0EF1" w:rsidRDefault="003C34B3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>
        <w:rPr>
          <w:rStyle w:val="135pt1"/>
          <w:sz w:val="28"/>
          <w:szCs w:val="28"/>
          <w:lang w:val="ru-RU"/>
        </w:rPr>
        <w:t>2.1.</w:t>
      </w:r>
      <w:r w:rsidR="009E0EF1" w:rsidRPr="009E0EF1">
        <w:rPr>
          <w:rStyle w:val="135pt1"/>
          <w:sz w:val="28"/>
          <w:szCs w:val="28"/>
          <w:lang w:val="ru-RU"/>
        </w:rPr>
        <w:t>3</w:t>
      </w:r>
      <w:proofErr w:type="gramStart"/>
      <w:r w:rsidR="009E0EF1" w:rsidRPr="009E0EF1">
        <w:rPr>
          <w:rStyle w:val="135pt1"/>
          <w:sz w:val="28"/>
          <w:szCs w:val="28"/>
          <w:lang w:val="ru-RU"/>
        </w:rPr>
        <w:t xml:space="preserve"> Н</w:t>
      </w:r>
      <w:proofErr w:type="gramEnd"/>
      <w:r w:rsidR="009E0EF1" w:rsidRPr="009E0EF1">
        <w:rPr>
          <w:rStyle w:val="135pt1"/>
          <w:sz w:val="28"/>
          <w:szCs w:val="28"/>
          <w:lang w:val="ru-RU"/>
        </w:rPr>
        <w:t xml:space="preserve">а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вантажопідіймальних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кранах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найбільше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застосування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мають</w:t>
      </w:r>
      <w:proofErr w:type="spellEnd"/>
      <w:r w:rsidR="009E0EF1">
        <w:rPr>
          <w:rStyle w:val="135pt1"/>
          <w:sz w:val="28"/>
          <w:szCs w:val="28"/>
          <w:lang w:val="ru-RU"/>
        </w:rPr>
        <w:t>...........</w:t>
      </w:r>
    </w:p>
    <w:p w:rsidR="009E0EF1" w:rsidRPr="009E0EF1" w:rsidRDefault="003C34B3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>
        <w:rPr>
          <w:rStyle w:val="135pt1"/>
          <w:sz w:val="28"/>
          <w:szCs w:val="28"/>
          <w:lang w:val="ru-RU"/>
        </w:rPr>
        <w:t xml:space="preserve">    </w:t>
      </w:r>
      <w:r w:rsidR="009E0EF1">
        <w:rPr>
          <w:rStyle w:val="135pt1"/>
          <w:sz w:val="28"/>
          <w:szCs w:val="28"/>
          <w:lang w:val="ru-RU"/>
        </w:rPr>
        <w:t xml:space="preserve">    а</w:t>
      </w:r>
      <w:r w:rsidR="009E0EF1" w:rsidRPr="009E0EF1">
        <w:rPr>
          <w:rStyle w:val="135pt1"/>
          <w:sz w:val="28"/>
          <w:szCs w:val="28"/>
          <w:lang w:val="ru-RU"/>
        </w:rPr>
        <w:t>) 6-</w:t>
      </w:r>
      <w:r w:rsidR="009E0EF1">
        <w:rPr>
          <w:rStyle w:val="135pt1"/>
          <w:sz w:val="28"/>
          <w:szCs w:val="28"/>
          <w:lang w:val="ru-RU"/>
        </w:rPr>
        <w:t>сталкові</w:t>
      </w:r>
      <w:r w:rsidR="009E0EF1"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канати</w:t>
      </w:r>
      <w:proofErr w:type="spellEnd"/>
    </w:p>
    <w:p w:rsidR="009E0EF1" w:rsidRDefault="009E0EF1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 w:rsidRPr="009E0EF1">
        <w:rPr>
          <w:rStyle w:val="135pt1"/>
          <w:sz w:val="28"/>
          <w:szCs w:val="28"/>
          <w:lang w:val="ru-RU"/>
        </w:rPr>
        <w:t>  </w:t>
      </w:r>
      <w:r w:rsidR="003C34B3">
        <w:rPr>
          <w:rStyle w:val="135pt1"/>
          <w:sz w:val="28"/>
          <w:szCs w:val="28"/>
          <w:lang w:val="ru-RU"/>
        </w:rPr>
        <w:t xml:space="preserve">    </w:t>
      </w:r>
      <w:r w:rsidRPr="009E0EF1">
        <w:rPr>
          <w:rStyle w:val="135pt1"/>
          <w:sz w:val="28"/>
          <w:szCs w:val="28"/>
          <w:lang w:val="ru-RU"/>
        </w:rPr>
        <w:t>  б) 8-</w:t>
      </w:r>
      <w:r>
        <w:rPr>
          <w:rStyle w:val="135pt1"/>
          <w:sz w:val="28"/>
          <w:szCs w:val="28"/>
          <w:lang w:val="ru-RU"/>
        </w:rPr>
        <w:t>сталкові</w:t>
      </w:r>
      <w:r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Pr="009E0EF1">
        <w:rPr>
          <w:rStyle w:val="135pt1"/>
          <w:sz w:val="28"/>
          <w:szCs w:val="28"/>
          <w:lang w:val="ru-RU"/>
        </w:rPr>
        <w:t>канати</w:t>
      </w:r>
      <w:proofErr w:type="spellEnd"/>
    </w:p>
    <w:p w:rsidR="009E0EF1" w:rsidRDefault="009E0EF1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</w:p>
    <w:p w:rsidR="009E0EF1" w:rsidRPr="00B917C8" w:rsidRDefault="009E0EF1" w:rsidP="009E0EF1">
      <w:pPr>
        <w:pStyle w:val="2"/>
        <w:shd w:val="clear" w:color="auto" w:fill="auto"/>
        <w:spacing w:after="0" w:line="322" w:lineRule="exact"/>
        <w:ind w:right="60"/>
        <w:rPr>
          <w:sz w:val="28"/>
          <w:szCs w:val="28"/>
        </w:rPr>
      </w:pPr>
      <w:r w:rsidRPr="00B917C8">
        <w:rPr>
          <w:rStyle w:val="135pt1"/>
          <w:sz w:val="28"/>
          <w:szCs w:val="28"/>
        </w:rPr>
        <w:t>Правильна відповідь: а</w:t>
      </w:r>
    </w:p>
    <w:p w:rsidR="009E0EF1" w:rsidRPr="009E0EF1" w:rsidRDefault="009E0EF1" w:rsidP="009E0EF1">
      <w:pPr>
        <w:pStyle w:val="2"/>
        <w:tabs>
          <w:tab w:val="left" w:pos="3420"/>
        </w:tabs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</w:p>
    <w:p w:rsidR="009E0EF1" w:rsidRPr="009E0EF1" w:rsidRDefault="003C34B3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>
        <w:rPr>
          <w:rStyle w:val="135pt1"/>
          <w:sz w:val="28"/>
          <w:szCs w:val="28"/>
          <w:lang w:val="ru-RU"/>
        </w:rPr>
        <w:t>2.1.</w:t>
      </w:r>
      <w:r w:rsidR="009E0EF1" w:rsidRPr="009E0EF1">
        <w:rPr>
          <w:rStyle w:val="135pt1"/>
          <w:sz w:val="28"/>
          <w:szCs w:val="28"/>
          <w:lang w:val="ru-RU"/>
        </w:rPr>
        <w:t xml:space="preserve">4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Значно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proofErr w:type="gramStart"/>
      <w:r w:rsidR="009E0EF1" w:rsidRPr="009E0EF1">
        <w:rPr>
          <w:rStyle w:val="135pt1"/>
          <w:sz w:val="28"/>
          <w:szCs w:val="28"/>
          <w:lang w:val="ru-RU"/>
        </w:rPr>
        <w:t>п</w:t>
      </w:r>
      <w:proofErr w:type="gramEnd"/>
      <w:r w:rsidR="009E0EF1" w:rsidRPr="009E0EF1">
        <w:rPr>
          <w:rStyle w:val="135pt1"/>
          <w:sz w:val="28"/>
          <w:szCs w:val="28"/>
          <w:lang w:val="ru-RU"/>
        </w:rPr>
        <w:t>ідвищує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гнучкість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і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зносостійкість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каната</w:t>
      </w:r>
      <w:r w:rsidR="00C156C3">
        <w:rPr>
          <w:rStyle w:val="135pt1"/>
          <w:sz w:val="28"/>
          <w:szCs w:val="28"/>
          <w:lang w:val="ru-RU"/>
        </w:rPr>
        <w:t xml:space="preserve"> ................................</w:t>
      </w:r>
    </w:p>
    <w:p w:rsidR="009E0EF1" w:rsidRPr="009E0EF1" w:rsidRDefault="009E0EF1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>
        <w:rPr>
          <w:rStyle w:val="135pt1"/>
          <w:sz w:val="28"/>
          <w:szCs w:val="28"/>
          <w:lang w:val="ru-RU"/>
        </w:rPr>
        <w:t xml:space="preserve"> </w:t>
      </w:r>
      <w:r w:rsidR="003C34B3">
        <w:rPr>
          <w:rStyle w:val="135pt1"/>
          <w:sz w:val="28"/>
          <w:szCs w:val="28"/>
          <w:lang w:val="ru-RU"/>
        </w:rPr>
        <w:t xml:space="preserve">    </w:t>
      </w:r>
      <w:r>
        <w:rPr>
          <w:rStyle w:val="135pt1"/>
          <w:sz w:val="28"/>
          <w:szCs w:val="28"/>
          <w:lang w:val="ru-RU"/>
        </w:rPr>
        <w:t xml:space="preserve">   а</w:t>
      </w:r>
      <w:r w:rsidRPr="009E0EF1">
        <w:rPr>
          <w:rStyle w:val="135pt1"/>
          <w:sz w:val="28"/>
          <w:szCs w:val="28"/>
          <w:lang w:val="ru-RU"/>
        </w:rPr>
        <w:t xml:space="preserve">) ЛК - </w:t>
      </w:r>
      <w:proofErr w:type="spellStart"/>
      <w:r w:rsidRPr="009E0EF1">
        <w:rPr>
          <w:rStyle w:val="135pt1"/>
          <w:sz w:val="28"/>
          <w:szCs w:val="28"/>
          <w:lang w:val="ru-RU"/>
        </w:rPr>
        <w:t>лінійне</w:t>
      </w:r>
      <w:proofErr w:type="spellEnd"/>
      <w:r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Pr="009E0EF1">
        <w:rPr>
          <w:rStyle w:val="135pt1"/>
          <w:sz w:val="28"/>
          <w:szCs w:val="28"/>
          <w:lang w:val="ru-RU"/>
        </w:rPr>
        <w:t>торкання</w:t>
      </w:r>
      <w:proofErr w:type="spellEnd"/>
      <w:r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Pr="009E0EF1">
        <w:rPr>
          <w:rStyle w:val="135pt1"/>
          <w:sz w:val="28"/>
          <w:szCs w:val="28"/>
          <w:lang w:val="ru-RU"/>
        </w:rPr>
        <w:t>дроті</w:t>
      </w:r>
      <w:proofErr w:type="gramStart"/>
      <w:r w:rsidRPr="009E0EF1">
        <w:rPr>
          <w:rStyle w:val="135pt1"/>
          <w:sz w:val="28"/>
          <w:szCs w:val="28"/>
          <w:lang w:val="ru-RU"/>
        </w:rPr>
        <w:t>в</w:t>
      </w:r>
      <w:proofErr w:type="spellEnd"/>
      <w:proofErr w:type="gramEnd"/>
      <w:r w:rsidRPr="009E0EF1">
        <w:rPr>
          <w:rStyle w:val="135pt1"/>
          <w:sz w:val="28"/>
          <w:szCs w:val="28"/>
          <w:lang w:val="ru-RU"/>
        </w:rPr>
        <w:t xml:space="preserve"> у </w:t>
      </w:r>
      <w:proofErr w:type="spellStart"/>
      <w:r>
        <w:rPr>
          <w:rStyle w:val="135pt1"/>
          <w:sz w:val="28"/>
          <w:szCs w:val="28"/>
          <w:lang w:val="ru-RU"/>
        </w:rPr>
        <w:t>сталкі</w:t>
      </w:r>
      <w:proofErr w:type="spellEnd"/>
    </w:p>
    <w:p w:rsidR="009E0EF1" w:rsidRDefault="009E0EF1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 w:rsidRPr="009E0EF1">
        <w:rPr>
          <w:rStyle w:val="135pt1"/>
          <w:sz w:val="28"/>
          <w:szCs w:val="28"/>
          <w:lang w:val="ru-RU"/>
        </w:rPr>
        <w:t>   </w:t>
      </w:r>
      <w:r w:rsidR="003C34B3">
        <w:rPr>
          <w:rStyle w:val="135pt1"/>
          <w:sz w:val="28"/>
          <w:szCs w:val="28"/>
          <w:lang w:val="ru-RU"/>
        </w:rPr>
        <w:t xml:space="preserve">    </w:t>
      </w:r>
      <w:r w:rsidRPr="009E0EF1">
        <w:rPr>
          <w:rStyle w:val="135pt1"/>
          <w:sz w:val="28"/>
          <w:szCs w:val="28"/>
          <w:lang w:val="ru-RU"/>
        </w:rPr>
        <w:t xml:space="preserve"> б) ТК - </w:t>
      </w:r>
      <w:proofErr w:type="spellStart"/>
      <w:r w:rsidRPr="009E0EF1">
        <w:rPr>
          <w:rStyle w:val="135pt1"/>
          <w:sz w:val="28"/>
          <w:szCs w:val="28"/>
          <w:lang w:val="ru-RU"/>
        </w:rPr>
        <w:t>точкове</w:t>
      </w:r>
      <w:proofErr w:type="spellEnd"/>
      <w:r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Pr="009E0EF1">
        <w:rPr>
          <w:rStyle w:val="135pt1"/>
          <w:sz w:val="28"/>
          <w:szCs w:val="28"/>
          <w:lang w:val="ru-RU"/>
        </w:rPr>
        <w:t>торкання</w:t>
      </w:r>
      <w:proofErr w:type="spellEnd"/>
      <w:r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Pr="009E0EF1">
        <w:rPr>
          <w:rStyle w:val="135pt1"/>
          <w:sz w:val="28"/>
          <w:szCs w:val="28"/>
          <w:lang w:val="ru-RU"/>
        </w:rPr>
        <w:t>дроті</w:t>
      </w:r>
      <w:proofErr w:type="gramStart"/>
      <w:r w:rsidRPr="009E0EF1">
        <w:rPr>
          <w:rStyle w:val="135pt1"/>
          <w:sz w:val="28"/>
          <w:szCs w:val="28"/>
          <w:lang w:val="ru-RU"/>
        </w:rPr>
        <w:t>в</w:t>
      </w:r>
      <w:proofErr w:type="spellEnd"/>
      <w:proofErr w:type="gramEnd"/>
      <w:r w:rsidRPr="009E0EF1">
        <w:rPr>
          <w:rStyle w:val="135pt1"/>
          <w:sz w:val="28"/>
          <w:szCs w:val="28"/>
          <w:lang w:val="ru-RU"/>
        </w:rPr>
        <w:t xml:space="preserve"> у </w:t>
      </w:r>
      <w:proofErr w:type="spellStart"/>
      <w:r>
        <w:rPr>
          <w:rStyle w:val="135pt1"/>
          <w:sz w:val="28"/>
          <w:szCs w:val="28"/>
          <w:lang w:val="ru-RU"/>
        </w:rPr>
        <w:t>сталкі</w:t>
      </w:r>
      <w:proofErr w:type="spellEnd"/>
    </w:p>
    <w:p w:rsidR="00C156C3" w:rsidRDefault="00C156C3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</w:p>
    <w:p w:rsidR="00C156C3" w:rsidRPr="00B917C8" w:rsidRDefault="00C156C3" w:rsidP="00C156C3">
      <w:pPr>
        <w:pStyle w:val="2"/>
        <w:shd w:val="clear" w:color="auto" w:fill="auto"/>
        <w:spacing w:after="0" w:line="322" w:lineRule="exact"/>
        <w:ind w:right="60"/>
        <w:rPr>
          <w:sz w:val="28"/>
          <w:szCs w:val="28"/>
        </w:rPr>
      </w:pPr>
      <w:r w:rsidRPr="00B917C8">
        <w:rPr>
          <w:rStyle w:val="135pt1"/>
          <w:sz w:val="28"/>
          <w:szCs w:val="28"/>
        </w:rPr>
        <w:t>Правильна відповідь: а</w:t>
      </w:r>
    </w:p>
    <w:p w:rsidR="009E0EF1" w:rsidRPr="009E0EF1" w:rsidRDefault="009E0EF1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</w:p>
    <w:p w:rsidR="009E0EF1" w:rsidRPr="009E0EF1" w:rsidRDefault="003C34B3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>
        <w:rPr>
          <w:rStyle w:val="135pt1"/>
          <w:sz w:val="28"/>
          <w:szCs w:val="28"/>
          <w:lang w:val="ru-RU"/>
        </w:rPr>
        <w:t>2.1.</w:t>
      </w:r>
      <w:r w:rsidR="009E0EF1" w:rsidRPr="009E0EF1">
        <w:rPr>
          <w:rStyle w:val="135pt1"/>
          <w:sz w:val="28"/>
          <w:szCs w:val="28"/>
          <w:lang w:val="ru-RU"/>
        </w:rPr>
        <w:t>5</w:t>
      </w:r>
      <w:proofErr w:type="gramStart"/>
      <w:r w:rsidR="009E0EF1" w:rsidRPr="009E0EF1">
        <w:rPr>
          <w:rStyle w:val="135pt1"/>
          <w:sz w:val="28"/>
          <w:szCs w:val="28"/>
          <w:lang w:val="ru-RU"/>
        </w:rPr>
        <w:t xml:space="preserve"> Н</w:t>
      </w:r>
      <w:proofErr w:type="gramEnd"/>
      <w:r w:rsidR="009E0EF1" w:rsidRPr="009E0EF1">
        <w:rPr>
          <w:rStyle w:val="135pt1"/>
          <w:sz w:val="28"/>
          <w:szCs w:val="28"/>
          <w:lang w:val="ru-RU"/>
        </w:rPr>
        <w:t xml:space="preserve">а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вантажопідйомних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машинах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переважно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застосовують</w:t>
      </w:r>
      <w:proofErr w:type="spellEnd"/>
      <w:r w:rsidR="009E0EF1" w:rsidRPr="009E0EF1">
        <w:rPr>
          <w:rStyle w:val="135pt1"/>
          <w:sz w:val="28"/>
          <w:szCs w:val="28"/>
          <w:lang w:val="ru-RU"/>
        </w:rPr>
        <w:t xml:space="preserve"> </w:t>
      </w:r>
      <w:proofErr w:type="spellStart"/>
      <w:r w:rsidR="009E0EF1" w:rsidRPr="009E0EF1">
        <w:rPr>
          <w:rStyle w:val="135pt1"/>
          <w:sz w:val="28"/>
          <w:szCs w:val="28"/>
          <w:lang w:val="ru-RU"/>
        </w:rPr>
        <w:t>канат</w:t>
      </w:r>
      <w:r w:rsidR="00C156C3">
        <w:rPr>
          <w:rStyle w:val="135pt1"/>
          <w:sz w:val="28"/>
          <w:szCs w:val="28"/>
          <w:lang w:val="ru-RU"/>
        </w:rPr>
        <w:t>и</w:t>
      </w:r>
      <w:proofErr w:type="spellEnd"/>
      <w:r w:rsidR="00C156C3">
        <w:rPr>
          <w:rStyle w:val="135pt1"/>
          <w:sz w:val="28"/>
          <w:szCs w:val="28"/>
          <w:lang w:val="ru-RU"/>
        </w:rPr>
        <w:t xml:space="preserve"> .........</w:t>
      </w:r>
    </w:p>
    <w:p w:rsidR="009E0EF1" w:rsidRPr="009E0EF1" w:rsidRDefault="00C156C3" w:rsidP="009E0EF1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>
        <w:rPr>
          <w:rStyle w:val="135pt1"/>
          <w:sz w:val="28"/>
          <w:szCs w:val="28"/>
          <w:lang w:val="ru-RU"/>
        </w:rPr>
        <w:t xml:space="preserve">  </w:t>
      </w:r>
      <w:r w:rsidR="003C34B3">
        <w:rPr>
          <w:rStyle w:val="135pt1"/>
          <w:sz w:val="28"/>
          <w:szCs w:val="28"/>
          <w:lang w:val="ru-RU"/>
        </w:rPr>
        <w:t xml:space="preserve">    </w:t>
      </w:r>
      <w:r>
        <w:rPr>
          <w:rStyle w:val="135pt1"/>
          <w:sz w:val="28"/>
          <w:szCs w:val="28"/>
          <w:lang w:val="ru-RU"/>
        </w:rPr>
        <w:t xml:space="preserve">  а</w:t>
      </w:r>
      <w:r w:rsidR="009E0EF1" w:rsidRPr="009E0EF1">
        <w:rPr>
          <w:rStyle w:val="135pt1"/>
          <w:sz w:val="28"/>
          <w:szCs w:val="28"/>
          <w:lang w:val="ru-RU"/>
        </w:rPr>
        <w:t>) ЛК</w:t>
      </w:r>
    </w:p>
    <w:p w:rsidR="009E0EF1" w:rsidRDefault="003C34B3" w:rsidP="009E0EF1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  <w:r>
        <w:rPr>
          <w:rStyle w:val="135pt1"/>
          <w:sz w:val="28"/>
          <w:szCs w:val="28"/>
          <w:lang w:val="ru-RU"/>
        </w:rPr>
        <w:t xml:space="preserve">    </w:t>
      </w:r>
      <w:r w:rsidR="009E0EF1" w:rsidRPr="009E0EF1">
        <w:rPr>
          <w:rStyle w:val="135pt1"/>
          <w:sz w:val="28"/>
          <w:szCs w:val="28"/>
          <w:lang w:val="ru-RU"/>
        </w:rPr>
        <w:t>    б) ТК</w:t>
      </w:r>
    </w:p>
    <w:p w:rsidR="009E0EF1" w:rsidRDefault="009E0EF1" w:rsidP="009E0EF1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sz w:val="28"/>
          <w:szCs w:val="28"/>
          <w:lang w:val="ru-RU"/>
        </w:rPr>
      </w:pPr>
    </w:p>
    <w:p w:rsidR="00C156C3" w:rsidRDefault="00C156C3" w:rsidP="00C156C3">
      <w:pPr>
        <w:pStyle w:val="2"/>
        <w:shd w:val="clear" w:color="auto" w:fill="auto"/>
        <w:spacing w:after="0" w:line="322" w:lineRule="exact"/>
        <w:ind w:right="60"/>
        <w:rPr>
          <w:rStyle w:val="135pt1"/>
          <w:sz w:val="28"/>
          <w:szCs w:val="28"/>
        </w:rPr>
      </w:pPr>
      <w:r w:rsidRPr="00B917C8">
        <w:rPr>
          <w:rStyle w:val="135pt1"/>
          <w:sz w:val="28"/>
          <w:szCs w:val="28"/>
        </w:rPr>
        <w:t>Правильна відповідь: а</w:t>
      </w:r>
    </w:p>
    <w:p w:rsidR="00C156C3" w:rsidRDefault="00C156C3" w:rsidP="00C156C3">
      <w:pPr>
        <w:pStyle w:val="2"/>
        <w:shd w:val="clear" w:color="auto" w:fill="auto"/>
        <w:spacing w:after="0" w:line="322" w:lineRule="exact"/>
        <w:ind w:right="60"/>
        <w:rPr>
          <w:rStyle w:val="135pt1"/>
          <w:sz w:val="28"/>
          <w:szCs w:val="28"/>
        </w:rPr>
      </w:pPr>
    </w:p>
    <w:p w:rsidR="00C156C3" w:rsidRDefault="00C156C3" w:rsidP="00C156C3">
      <w:pPr>
        <w:pStyle w:val="2"/>
        <w:shd w:val="clear" w:color="auto" w:fill="auto"/>
        <w:spacing w:after="0" w:line="322" w:lineRule="exact"/>
        <w:ind w:right="60"/>
        <w:rPr>
          <w:rStyle w:val="135pt1"/>
          <w:sz w:val="28"/>
          <w:szCs w:val="28"/>
        </w:rPr>
      </w:pPr>
    </w:p>
    <w:p w:rsidR="002A4B5C" w:rsidRDefault="002A4B5C" w:rsidP="00C156C3">
      <w:pPr>
        <w:pStyle w:val="2"/>
        <w:spacing w:after="0" w:line="240" w:lineRule="auto"/>
        <w:ind w:left="709" w:right="62"/>
        <w:jc w:val="both"/>
        <w:rPr>
          <w:rStyle w:val="135pt1"/>
          <w:sz w:val="28"/>
          <w:szCs w:val="28"/>
        </w:rPr>
      </w:pPr>
    </w:p>
    <w:p w:rsidR="00C156C3" w:rsidRPr="00C156C3" w:rsidRDefault="003C34B3" w:rsidP="008A3239">
      <w:pPr>
        <w:pStyle w:val="2"/>
        <w:spacing w:after="0" w:line="240" w:lineRule="auto"/>
        <w:ind w:left="709" w:right="21"/>
        <w:jc w:val="left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lastRenderedPageBreak/>
        <w:t>2.1.</w:t>
      </w:r>
      <w:r w:rsidR="00C156C3" w:rsidRPr="00C156C3">
        <w:rPr>
          <w:rStyle w:val="135pt1"/>
          <w:sz w:val="28"/>
          <w:szCs w:val="28"/>
        </w:rPr>
        <w:t>6 За способом виготовлення барабани бувають литі та .............</w:t>
      </w:r>
      <w:r w:rsidR="00C156C3">
        <w:rPr>
          <w:rStyle w:val="135pt1"/>
          <w:sz w:val="28"/>
          <w:szCs w:val="28"/>
        </w:rPr>
        <w:t xml:space="preserve"> </w:t>
      </w:r>
      <w:r w:rsidR="00C156C3" w:rsidRPr="00C156C3">
        <w:rPr>
          <w:rStyle w:val="135pt1"/>
          <w:sz w:val="28"/>
          <w:szCs w:val="28"/>
        </w:rPr>
        <w:t>(звар</w:t>
      </w:r>
      <w:r w:rsidR="00C156C3">
        <w:rPr>
          <w:rStyle w:val="135pt1"/>
          <w:sz w:val="28"/>
          <w:szCs w:val="28"/>
        </w:rPr>
        <w:t>е</w:t>
      </w:r>
      <w:r w:rsidR="00C156C3" w:rsidRPr="00C156C3">
        <w:rPr>
          <w:rStyle w:val="135pt1"/>
          <w:sz w:val="28"/>
          <w:szCs w:val="28"/>
        </w:rPr>
        <w:t>ні)</w:t>
      </w:r>
    </w:p>
    <w:p w:rsidR="00C156C3" w:rsidRPr="00C156C3" w:rsidRDefault="003C34B3" w:rsidP="008A3239">
      <w:pPr>
        <w:pStyle w:val="2"/>
        <w:spacing w:after="0" w:line="240" w:lineRule="auto"/>
        <w:ind w:left="709" w:right="21"/>
        <w:jc w:val="left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>2.1.</w:t>
      </w:r>
      <w:r w:rsidR="00C156C3" w:rsidRPr="00C156C3">
        <w:rPr>
          <w:rStyle w:val="135pt1"/>
          <w:sz w:val="28"/>
          <w:szCs w:val="28"/>
        </w:rPr>
        <w:t>7 Матеріал виготовлення барабанів чавун і ................................... (сталь)</w:t>
      </w:r>
    </w:p>
    <w:p w:rsidR="00C156C3" w:rsidRPr="00C156C3" w:rsidRDefault="003C34B3" w:rsidP="008A3239">
      <w:pPr>
        <w:pStyle w:val="2"/>
        <w:spacing w:after="0" w:line="240" w:lineRule="auto"/>
        <w:ind w:left="709" w:right="21"/>
        <w:jc w:val="left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>2.1.</w:t>
      </w:r>
      <w:r w:rsidR="00C156C3" w:rsidRPr="00C156C3">
        <w:rPr>
          <w:rStyle w:val="135pt1"/>
          <w:sz w:val="28"/>
          <w:szCs w:val="28"/>
        </w:rPr>
        <w:t>8 Скільки гілок каната намотується на здвоєний барабан .......</w:t>
      </w:r>
      <w:r w:rsidR="00C156C3">
        <w:rPr>
          <w:rStyle w:val="135pt1"/>
          <w:sz w:val="28"/>
          <w:szCs w:val="28"/>
        </w:rPr>
        <w:t>..</w:t>
      </w:r>
      <w:r w:rsidR="00C156C3" w:rsidRPr="00C156C3">
        <w:rPr>
          <w:rStyle w:val="135pt1"/>
          <w:sz w:val="28"/>
          <w:szCs w:val="28"/>
        </w:rPr>
        <w:t>.......... (2)</w:t>
      </w:r>
    </w:p>
    <w:p w:rsidR="003C34B3" w:rsidRDefault="003C34B3" w:rsidP="008A3239">
      <w:pPr>
        <w:pStyle w:val="2"/>
        <w:spacing w:after="0" w:line="240" w:lineRule="auto"/>
        <w:ind w:left="709" w:right="21"/>
        <w:jc w:val="left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 xml:space="preserve"> </w:t>
      </w:r>
    </w:p>
    <w:p w:rsidR="00C156C3" w:rsidRPr="00C156C3" w:rsidRDefault="003C34B3" w:rsidP="008A3239">
      <w:pPr>
        <w:pStyle w:val="2"/>
        <w:spacing w:after="0" w:line="240" w:lineRule="auto"/>
        <w:ind w:left="709" w:right="21"/>
        <w:jc w:val="left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>2.1.</w:t>
      </w:r>
      <w:r w:rsidR="00C156C3" w:rsidRPr="00C156C3">
        <w:rPr>
          <w:rStyle w:val="135pt1"/>
          <w:sz w:val="28"/>
          <w:szCs w:val="28"/>
        </w:rPr>
        <w:t xml:space="preserve">9 Кріплення </w:t>
      </w:r>
      <w:r w:rsidR="008A3239">
        <w:rPr>
          <w:rStyle w:val="135pt1"/>
          <w:sz w:val="28"/>
          <w:szCs w:val="28"/>
        </w:rPr>
        <w:t xml:space="preserve"> </w:t>
      </w:r>
      <w:r w:rsidR="00C156C3" w:rsidRPr="00C156C3">
        <w:rPr>
          <w:rStyle w:val="135pt1"/>
          <w:sz w:val="28"/>
          <w:szCs w:val="28"/>
        </w:rPr>
        <w:t xml:space="preserve">каната </w:t>
      </w:r>
      <w:r w:rsidR="008A3239">
        <w:rPr>
          <w:rStyle w:val="135pt1"/>
          <w:sz w:val="28"/>
          <w:szCs w:val="28"/>
        </w:rPr>
        <w:t xml:space="preserve"> </w:t>
      </w:r>
      <w:r w:rsidR="00C156C3" w:rsidRPr="00C156C3">
        <w:rPr>
          <w:rStyle w:val="135pt1"/>
          <w:sz w:val="28"/>
          <w:szCs w:val="28"/>
        </w:rPr>
        <w:t xml:space="preserve">на </w:t>
      </w:r>
      <w:r w:rsidR="008A3239">
        <w:rPr>
          <w:rStyle w:val="135pt1"/>
          <w:sz w:val="28"/>
          <w:szCs w:val="28"/>
        </w:rPr>
        <w:t xml:space="preserve"> </w:t>
      </w:r>
      <w:r w:rsidR="00C156C3" w:rsidRPr="00C156C3">
        <w:rPr>
          <w:rStyle w:val="135pt1"/>
          <w:sz w:val="28"/>
          <w:szCs w:val="28"/>
        </w:rPr>
        <w:t xml:space="preserve">барабані </w:t>
      </w:r>
      <w:r w:rsidR="008A3239">
        <w:rPr>
          <w:rStyle w:val="135pt1"/>
          <w:sz w:val="28"/>
          <w:szCs w:val="28"/>
        </w:rPr>
        <w:t xml:space="preserve"> </w:t>
      </w:r>
      <w:r w:rsidR="00C156C3" w:rsidRPr="00C156C3">
        <w:rPr>
          <w:rStyle w:val="135pt1"/>
          <w:sz w:val="28"/>
          <w:szCs w:val="28"/>
        </w:rPr>
        <w:t xml:space="preserve">проводиться </w:t>
      </w:r>
      <w:r w:rsidR="008A3239">
        <w:rPr>
          <w:rStyle w:val="135pt1"/>
          <w:sz w:val="28"/>
          <w:szCs w:val="28"/>
        </w:rPr>
        <w:t xml:space="preserve"> </w:t>
      </w:r>
      <w:r w:rsidR="00C156C3" w:rsidRPr="00C156C3">
        <w:rPr>
          <w:rStyle w:val="135pt1"/>
          <w:sz w:val="28"/>
          <w:szCs w:val="28"/>
        </w:rPr>
        <w:t xml:space="preserve">за </w:t>
      </w:r>
      <w:r w:rsidR="008A3239">
        <w:rPr>
          <w:rStyle w:val="135pt1"/>
          <w:sz w:val="28"/>
          <w:szCs w:val="28"/>
        </w:rPr>
        <w:t xml:space="preserve"> </w:t>
      </w:r>
      <w:r w:rsidR="00C156C3" w:rsidRPr="00C156C3">
        <w:rPr>
          <w:rStyle w:val="135pt1"/>
          <w:sz w:val="28"/>
          <w:szCs w:val="28"/>
        </w:rPr>
        <w:t xml:space="preserve">допомогою </w:t>
      </w:r>
      <w:r w:rsidR="008A3239">
        <w:rPr>
          <w:rStyle w:val="135pt1"/>
          <w:sz w:val="28"/>
          <w:szCs w:val="28"/>
        </w:rPr>
        <w:t xml:space="preserve"> </w:t>
      </w:r>
      <w:r w:rsidR="00C156C3" w:rsidRPr="00C156C3">
        <w:rPr>
          <w:rStyle w:val="135pt1"/>
          <w:sz w:val="28"/>
          <w:szCs w:val="28"/>
        </w:rPr>
        <w:t xml:space="preserve">клина </w:t>
      </w:r>
      <w:r w:rsidR="008A3239">
        <w:rPr>
          <w:rStyle w:val="135pt1"/>
          <w:sz w:val="28"/>
          <w:szCs w:val="28"/>
        </w:rPr>
        <w:t xml:space="preserve"> </w:t>
      </w:r>
      <w:r w:rsidR="00C156C3" w:rsidRPr="00C156C3">
        <w:rPr>
          <w:rStyle w:val="135pt1"/>
          <w:sz w:val="28"/>
          <w:szCs w:val="28"/>
        </w:rPr>
        <w:t>і .........</w:t>
      </w:r>
      <w:r w:rsidR="00C156C3">
        <w:rPr>
          <w:rStyle w:val="135pt1"/>
          <w:sz w:val="28"/>
          <w:szCs w:val="28"/>
        </w:rPr>
        <w:t>.................................................................................</w:t>
      </w:r>
      <w:r w:rsidR="008A3239">
        <w:rPr>
          <w:rStyle w:val="135pt1"/>
          <w:sz w:val="28"/>
          <w:szCs w:val="28"/>
        </w:rPr>
        <w:t xml:space="preserve">... </w:t>
      </w:r>
      <w:r w:rsidR="00C156C3" w:rsidRPr="00C156C3">
        <w:rPr>
          <w:rStyle w:val="135pt1"/>
          <w:sz w:val="28"/>
          <w:szCs w:val="28"/>
        </w:rPr>
        <w:t>притискних планок)</w:t>
      </w:r>
    </w:p>
    <w:p w:rsidR="00C156C3" w:rsidRPr="00C156C3" w:rsidRDefault="003C34B3" w:rsidP="008A3239">
      <w:pPr>
        <w:pStyle w:val="2"/>
        <w:spacing w:after="0" w:line="240" w:lineRule="auto"/>
        <w:ind w:left="709" w:right="21"/>
        <w:jc w:val="left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>2.1.</w:t>
      </w:r>
      <w:r w:rsidR="00C156C3" w:rsidRPr="00C156C3">
        <w:rPr>
          <w:rStyle w:val="135pt1"/>
          <w:sz w:val="28"/>
          <w:szCs w:val="28"/>
        </w:rPr>
        <w:t>10 Кількість запасних витків на здвоєному барабані ........</w:t>
      </w:r>
      <w:r w:rsidR="008A3239">
        <w:rPr>
          <w:rStyle w:val="135pt1"/>
          <w:sz w:val="28"/>
          <w:szCs w:val="28"/>
        </w:rPr>
        <w:t>...</w:t>
      </w:r>
      <w:r w:rsidR="00C156C3" w:rsidRPr="00C156C3">
        <w:rPr>
          <w:rStyle w:val="135pt1"/>
          <w:sz w:val="28"/>
          <w:szCs w:val="28"/>
        </w:rPr>
        <w:t>.............(3..4)</w:t>
      </w:r>
    </w:p>
    <w:p w:rsidR="00C156C3" w:rsidRPr="00C156C3" w:rsidRDefault="003C34B3" w:rsidP="008A3239">
      <w:pPr>
        <w:pStyle w:val="2"/>
        <w:spacing w:after="0" w:line="240" w:lineRule="auto"/>
        <w:ind w:left="709" w:right="21"/>
        <w:jc w:val="left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>2.1.</w:t>
      </w:r>
      <w:r w:rsidR="00C156C3" w:rsidRPr="00C156C3">
        <w:rPr>
          <w:rStyle w:val="135pt1"/>
          <w:sz w:val="28"/>
          <w:szCs w:val="28"/>
        </w:rPr>
        <w:t>11 Діаметр барабана залежить від діаметра каната і ...</w:t>
      </w:r>
      <w:r w:rsidR="008A3239">
        <w:rPr>
          <w:rStyle w:val="135pt1"/>
          <w:sz w:val="28"/>
          <w:szCs w:val="28"/>
        </w:rPr>
        <w:t>..</w:t>
      </w:r>
      <w:r w:rsidR="00C156C3" w:rsidRPr="00C156C3">
        <w:rPr>
          <w:rStyle w:val="135pt1"/>
          <w:sz w:val="28"/>
          <w:szCs w:val="28"/>
        </w:rPr>
        <w:t>(режиму роботи)</w:t>
      </w:r>
    </w:p>
    <w:p w:rsidR="00C156C3" w:rsidRPr="00C156C3" w:rsidRDefault="003C34B3" w:rsidP="008A3239">
      <w:pPr>
        <w:pStyle w:val="2"/>
        <w:spacing w:after="0" w:line="240" w:lineRule="auto"/>
        <w:ind w:left="709" w:right="21"/>
        <w:jc w:val="left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>2.1.</w:t>
      </w:r>
      <w:r w:rsidR="00C156C3" w:rsidRPr="00C156C3">
        <w:rPr>
          <w:rStyle w:val="135pt1"/>
          <w:sz w:val="28"/>
          <w:szCs w:val="28"/>
        </w:rPr>
        <w:t xml:space="preserve">12 </w:t>
      </w:r>
      <w:r w:rsidR="00C156C3">
        <w:rPr>
          <w:rStyle w:val="135pt1"/>
          <w:sz w:val="28"/>
          <w:szCs w:val="28"/>
        </w:rPr>
        <w:t xml:space="preserve">Осереддя </w:t>
      </w:r>
      <w:r w:rsidR="00C156C3" w:rsidRPr="00C156C3">
        <w:rPr>
          <w:rStyle w:val="135pt1"/>
          <w:sz w:val="28"/>
          <w:szCs w:val="28"/>
        </w:rPr>
        <w:t>каната буває металевим і ..............................</w:t>
      </w:r>
      <w:r w:rsidR="008A3239">
        <w:rPr>
          <w:rStyle w:val="135pt1"/>
          <w:sz w:val="28"/>
          <w:szCs w:val="28"/>
        </w:rPr>
        <w:t>.....</w:t>
      </w:r>
      <w:r w:rsidR="00C156C3" w:rsidRPr="00C156C3">
        <w:rPr>
          <w:rStyle w:val="135pt1"/>
          <w:sz w:val="28"/>
          <w:szCs w:val="28"/>
        </w:rPr>
        <w:t xml:space="preserve"> органічним)</w:t>
      </w:r>
    </w:p>
    <w:p w:rsidR="00C156C3" w:rsidRPr="00C156C3" w:rsidRDefault="003C34B3" w:rsidP="008A3239">
      <w:pPr>
        <w:pStyle w:val="2"/>
        <w:spacing w:after="0" w:line="240" w:lineRule="auto"/>
        <w:ind w:left="709" w:right="21"/>
        <w:jc w:val="left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>2.1.</w:t>
      </w:r>
      <w:r w:rsidR="00C156C3" w:rsidRPr="00C156C3">
        <w:rPr>
          <w:rStyle w:val="135pt1"/>
          <w:sz w:val="28"/>
          <w:szCs w:val="28"/>
        </w:rPr>
        <w:t>13 Гнучкий тяговий орган, складається з окремих ланок ....</w:t>
      </w:r>
      <w:r>
        <w:rPr>
          <w:rStyle w:val="135pt1"/>
          <w:sz w:val="28"/>
          <w:szCs w:val="28"/>
        </w:rPr>
        <w:t>.</w:t>
      </w:r>
      <w:r w:rsidR="00C156C3" w:rsidRPr="00C156C3">
        <w:rPr>
          <w:rStyle w:val="135pt1"/>
          <w:sz w:val="28"/>
          <w:szCs w:val="28"/>
        </w:rPr>
        <w:t>..</w:t>
      </w:r>
      <w:r w:rsidR="008A3239">
        <w:rPr>
          <w:rStyle w:val="135pt1"/>
          <w:sz w:val="28"/>
          <w:szCs w:val="28"/>
        </w:rPr>
        <w:t>...</w:t>
      </w:r>
      <w:r w:rsidR="00C156C3" w:rsidRPr="00C156C3">
        <w:rPr>
          <w:rStyle w:val="135pt1"/>
          <w:sz w:val="28"/>
          <w:szCs w:val="28"/>
        </w:rPr>
        <w:t xml:space="preserve"> (ланцюг)</w:t>
      </w:r>
    </w:p>
    <w:p w:rsidR="00C156C3" w:rsidRPr="00C156C3" w:rsidRDefault="003C34B3" w:rsidP="008A3239">
      <w:pPr>
        <w:pStyle w:val="2"/>
        <w:spacing w:after="0" w:line="240" w:lineRule="auto"/>
        <w:ind w:left="142" w:right="21" w:firstLine="567"/>
        <w:jc w:val="left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>2.1.</w:t>
      </w:r>
      <w:r w:rsidR="00C156C3" w:rsidRPr="00C156C3">
        <w:rPr>
          <w:rStyle w:val="135pt1"/>
          <w:sz w:val="28"/>
          <w:szCs w:val="28"/>
        </w:rPr>
        <w:t>14 По конструкції ланцюг</w:t>
      </w:r>
      <w:r w:rsidR="00C156C3">
        <w:rPr>
          <w:rStyle w:val="135pt1"/>
          <w:sz w:val="28"/>
          <w:szCs w:val="28"/>
        </w:rPr>
        <w:t>и</w:t>
      </w:r>
      <w:r w:rsidR="00C156C3" w:rsidRPr="00C156C3">
        <w:rPr>
          <w:rStyle w:val="135pt1"/>
          <w:sz w:val="28"/>
          <w:szCs w:val="28"/>
        </w:rPr>
        <w:t xml:space="preserve"> бувають зварні та ......</w:t>
      </w:r>
      <w:r>
        <w:rPr>
          <w:rStyle w:val="135pt1"/>
          <w:sz w:val="28"/>
          <w:szCs w:val="28"/>
        </w:rPr>
        <w:t>.</w:t>
      </w:r>
      <w:r w:rsidR="00C156C3" w:rsidRPr="00C156C3">
        <w:rPr>
          <w:rStyle w:val="135pt1"/>
          <w:sz w:val="28"/>
          <w:szCs w:val="28"/>
        </w:rPr>
        <w:t>.......</w:t>
      </w:r>
      <w:r w:rsidR="008A3239">
        <w:rPr>
          <w:rStyle w:val="135pt1"/>
          <w:sz w:val="28"/>
          <w:szCs w:val="28"/>
        </w:rPr>
        <w:t>.....</w:t>
      </w:r>
      <w:r w:rsidR="00C156C3" w:rsidRPr="00C156C3">
        <w:rPr>
          <w:rStyle w:val="135pt1"/>
          <w:sz w:val="28"/>
          <w:szCs w:val="28"/>
        </w:rPr>
        <w:t xml:space="preserve"> (пластинчасті)</w:t>
      </w:r>
    </w:p>
    <w:p w:rsidR="00C156C3" w:rsidRDefault="00C156C3" w:rsidP="00C156C3">
      <w:pPr>
        <w:pStyle w:val="2"/>
        <w:shd w:val="clear" w:color="auto" w:fill="auto"/>
        <w:spacing w:after="0" w:line="322" w:lineRule="exact"/>
        <w:ind w:left="709" w:right="60"/>
        <w:jc w:val="both"/>
        <w:rPr>
          <w:rStyle w:val="135pt1"/>
          <w:sz w:val="28"/>
          <w:szCs w:val="28"/>
        </w:rPr>
      </w:pPr>
    </w:p>
    <w:p w:rsidR="00C156C3" w:rsidRDefault="00C156C3" w:rsidP="00C156C3">
      <w:pPr>
        <w:pStyle w:val="2"/>
        <w:shd w:val="clear" w:color="auto" w:fill="auto"/>
        <w:spacing w:after="0" w:line="322" w:lineRule="exact"/>
        <w:ind w:right="60"/>
        <w:rPr>
          <w:rStyle w:val="135pt1"/>
          <w:sz w:val="28"/>
          <w:szCs w:val="28"/>
        </w:rPr>
      </w:pPr>
    </w:p>
    <w:p w:rsidR="0063701E" w:rsidRDefault="0063701E" w:rsidP="0063701E">
      <w:pPr>
        <w:tabs>
          <w:tab w:val="num" w:pos="1353"/>
        </w:tabs>
        <w:suppressAutoHyphens/>
        <w:ind w:left="142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 П</w:t>
      </w:r>
      <w:r w:rsidRPr="00A972B0">
        <w:rPr>
          <w:rFonts w:ascii="Times New Roman" w:hAnsi="Times New Roman"/>
          <w:sz w:val="28"/>
          <w:szCs w:val="28"/>
        </w:rPr>
        <w:t>еревірка індивідуальних творчих завд</w:t>
      </w:r>
      <w:r>
        <w:rPr>
          <w:rFonts w:ascii="Times New Roman" w:hAnsi="Times New Roman"/>
          <w:sz w:val="28"/>
          <w:szCs w:val="28"/>
        </w:rPr>
        <w:t>а</w:t>
      </w:r>
      <w:r w:rsidRPr="00A972B0">
        <w:rPr>
          <w:rFonts w:ascii="Times New Roman" w:hAnsi="Times New Roman"/>
          <w:sz w:val="28"/>
          <w:szCs w:val="28"/>
        </w:rPr>
        <w:t>нь</w:t>
      </w:r>
      <w:r>
        <w:rPr>
          <w:rFonts w:ascii="Times New Roman" w:hAnsi="Times New Roman"/>
          <w:sz w:val="28"/>
          <w:szCs w:val="28"/>
        </w:rPr>
        <w:t>.</w:t>
      </w:r>
    </w:p>
    <w:p w:rsidR="0063701E" w:rsidRDefault="0063701E" w:rsidP="0063701E">
      <w:pPr>
        <w:suppressAutoHyphens/>
        <w:ind w:left="142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2.2.1  Виготовлення канатів (відеофільм</w:t>
      </w:r>
      <w:r w:rsidR="008A3239">
        <w:rPr>
          <w:rFonts w:ascii="Times New Roman" w:hAnsi="Times New Roman"/>
          <w:sz w:val="28"/>
          <w:szCs w:val="28"/>
        </w:rPr>
        <w:t xml:space="preserve"> з коментарем</w:t>
      </w:r>
      <w:r>
        <w:rPr>
          <w:rFonts w:ascii="Times New Roman" w:hAnsi="Times New Roman"/>
          <w:sz w:val="28"/>
          <w:szCs w:val="28"/>
        </w:rPr>
        <w:t>)</w:t>
      </w:r>
      <w:r w:rsidR="0084722E" w:rsidRPr="0084722E">
        <w:rPr>
          <w:rStyle w:val="135pt1"/>
          <w:rFonts w:eastAsia="Courier New"/>
          <w:sz w:val="28"/>
          <w:szCs w:val="28"/>
        </w:rPr>
        <w:t xml:space="preserve"> </w:t>
      </w:r>
      <w:r w:rsidR="0084722E">
        <w:rPr>
          <w:rStyle w:val="135pt1"/>
          <w:rFonts w:eastAsia="Courier New"/>
          <w:sz w:val="28"/>
          <w:szCs w:val="28"/>
        </w:rPr>
        <w:t xml:space="preserve">(додаток </w:t>
      </w:r>
      <w:r w:rsidR="0084722E">
        <w:rPr>
          <w:rStyle w:val="135pt1"/>
          <w:rFonts w:eastAsia="Courier New"/>
          <w:sz w:val="28"/>
          <w:szCs w:val="28"/>
          <w:lang w:val="ru-RU"/>
        </w:rPr>
        <w:t>А</w:t>
      </w:r>
      <w:r w:rsidR="0084722E">
        <w:rPr>
          <w:rStyle w:val="135pt1"/>
          <w:rFonts w:eastAsia="Courier New"/>
          <w:sz w:val="28"/>
          <w:szCs w:val="28"/>
        </w:rPr>
        <w:t>)</w:t>
      </w:r>
    </w:p>
    <w:p w:rsidR="0063701E" w:rsidRDefault="0063701E" w:rsidP="0063701E">
      <w:pPr>
        <w:suppressAutoHyphens/>
        <w:ind w:left="142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2.2.2  Відбрак</w:t>
      </w:r>
      <w:r w:rsidR="008A3239">
        <w:rPr>
          <w:rFonts w:ascii="Times New Roman" w:hAnsi="Times New Roman"/>
          <w:sz w:val="28"/>
          <w:szCs w:val="28"/>
        </w:rPr>
        <w:t>ування</w:t>
      </w:r>
      <w:r>
        <w:rPr>
          <w:rFonts w:ascii="Times New Roman" w:hAnsi="Times New Roman"/>
          <w:sz w:val="28"/>
          <w:szCs w:val="28"/>
        </w:rPr>
        <w:t xml:space="preserve"> канатів (презентація)</w:t>
      </w:r>
      <w:r w:rsidR="002154C4" w:rsidRPr="002154C4">
        <w:rPr>
          <w:rStyle w:val="135pt1"/>
          <w:rFonts w:eastAsia="Courier New"/>
          <w:sz w:val="28"/>
          <w:szCs w:val="28"/>
        </w:rPr>
        <w:t xml:space="preserve"> </w:t>
      </w:r>
      <w:r w:rsidR="002154C4">
        <w:rPr>
          <w:rStyle w:val="135pt1"/>
          <w:rFonts w:eastAsia="Courier New"/>
          <w:sz w:val="28"/>
          <w:szCs w:val="28"/>
        </w:rPr>
        <w:t xml:space="preserve">(додаток </w:t>
      </w:r>
      <w:r w:rsidR="0084722E">
        <w:rPr>
          <w:rStyle w:val="135pt1"/>
          <w:rFonts w:eastAsia="Courier New"/>
          <w:sz w:val="28"/>
          <w:szCs w:val="28"/>
          <w:lang w:val="ru-RU"/>
        </w:rPr>
        <w:t>Б</w:t>
      </w:r>
      <w:r w:rsidR="002154C4">
        <w:rPr>
          <w:rStyle w:val="135pt1"/>
          <w:rFonts w:eastAsia="Courier New"/>
          <w:sz w:val="28"/>
          <w:szCs w:val="28"/>
        </w:rPr>
        <w:t>)</w:t>
      </w:r>
    </w:p>
    <w:p w:rsidR="00B05FCE" w:rsidRDefault="00B05FCE" w:rsidP="0063701E">
      <w:pPr>
        <w:suppressAutoHyphens/>
        <w:ind w:left="142" w:firstLine="709"/>
        <w:rPr>
          <w:rFonts w:ascii="Times New Roman" w:hAnsi="Times New Roman"/>
          <w:sz w:val="28"/>
          <w:szCs w:val="28"/>
        </w:rPr>
      </w:pPr>
    </w:p>
    <w:p w:rsidR="00B05FCE" w:rsidRDefault="00B05FCE" w:rsidP="00B05FCE">
      <w:pPr>
        <w:pStyle w:val="2"/>
        <w:tabs>
          <w:tab w:val="left" w:pos="-3969"/>
        </w:tabs>
        <w:spacing w:after="0" w:line="240" w:lineRule="auto"/>
        <w:ind w:right="-121" w:firstLine="850"/>
        <w:jc w:val="both"/>
        <w:rPr>
          <w:rStyle w:val="135pt1"/>
          <w:i/>
          <w:sz w:val="28"/>
          <w:szCs w:val="28"/>
        </w:rPr>
      </w:pPr>
      <w:r w:rsidRPr="0075766B">
        <w:rPr>
          <w:rStyle w:val="135pt1"/>
          <w:i/>
          <w:sz w:val="28"/>
          <w:szCs w:val="28"/>
        </w:rPr>
        <w:t>Запитання викладача</w:t>
      </w:r>
      <w:r w:rsidR="00396B20">
        <w:rPr>
          <w:rStyle w:val="135pt1"/>
          <w:i/>
          <w:sz w:val="28"/>
          <w:szCs w:val="28"/>
          <w:lang w:val="ru-RU"/>
        </w:rPr>
        <w:t xml:space="preserve"> </w:t>
      </w:r>
      <w:r w:rsidR="008A3239">
        <w:rPr>
          <w:rStyle w:val="135pt1"/>
          <w:i/>
          <w:sz w:val="28"/>
          <w:szCs w:val="28"/>
        </w:rPr>
        <w:t>до студентів, які готували індивідуальні завдання</w:t>
      </w:r>
      <w:r>
        <w:rPr>
          <w:rStyle w:val="135pt1"/>
          <w:i/>
          <w:sz w:val="28"/>
          <w:szCs w:val="28"/>
        </w:rPr>
        <w:t>:</w:t>
      </w:r>
    </w:p>
    <w:p w:rsidR="008A3239" w:rsidRDefault="008A3239" w:rsidP="00B05FCE">
      <w:pPr>
        <w:pStyle w:val="2"/>
        <w:tabs>
          <w:tab w:val="left" w:pos="-3969"/>
        </w:tabs>
        <w:spacing w:after="0" w:line="240" w:lineRule="auto"/>
        <w:ind w:right="-261" w:firstLine="851"/>
        <w:jc w:val="both"/>
        <w:rPr>
          <w:rStyle w:val="135pt1"/>
          <w:sz w:val="28"/>
          <w:szCs w:val="28"/>
        </w:rPr>
      </w:pPr>
    </w:p>
    <w:p w:rsidR="00B05FCE" w:rsidRDefault="008A3239" w:rsidP="00B05FCE">
      <w:pPr>
        <w:pStyle w:val="2"/>
        <w:tabs>
          <w:tab w:val="left" w:pos="-3969"/>
        </w:tabs>
        <w:spacing w:after="0" w:line="240" w:lineRule="auto"/>
        <w:ind w:right="-261" w:firstLine="851"/>
        <w:jc w:val="both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 xml:space="preserve">- </w:t>
      </w:r>
      <w:r w:rsidR="00B05FCE">
        <w:rPr>
          <w:rStyle w:val="135pt1"/>
          <w:sz w:val="28"/>
          <w:szCs w:val="28"/>
        </w:rPr>
        <w:t>Я</w:t>
      </w:r>
      <w:r w:rsidR="00B05FCE" w:rsidRPr="00B05FCE">
        <w:rPr>
          <w:rStyle w:val="135pt1"/>
          <w:sz w:val="28"/>
          <w:szCs w:val="28"/>
        </w:rPr>
        <w:t>к часто змащується канат в процесі експлуатації?</w:t>
      </w:r>
    </w:p>
    <w:p w:rsidR="00B05FCE" w:rsidRDefault="008A3239" w:rsidP="008A3239">
      <w:pPr>
        <w:pStyle w:val="2"/>
        <w:tabs>
          <w:tab w:val="left" w:pos="-3969"/>
        </w:tabs>
        <w:spacing w:after="0" w:line="240" w:lineRule="auto"/>
        <w:ind w:right="-261" w:firstLine="851"/>
        <w:jc w:val="both"/>
        <w:rPr>
          <w:rStyle w:val="135pt1"/>
          <w:rFonts w:eastAsia="Courier New"/>
          <w:sz w:val="28"/>
          <w:szCs w:val="28"/>
        </w:rPr>
      </w:pPr>
      <w:r>
        <w:rPr>
          <w:rStyle w:val="135pt1"/>
          <w:i/>
          <w:sz w:val="28"/>
          <w:szCs w:val="28"/>
        </w:rPr>
        <w:t>(</w:t>
      </w:r>
      <w:r w:rsidR="00B05FCE">
        <w:rPr>
          <w:rStyle w:val="135pt1"/>
          <w:i/>
          <w:sz w:val="28"/>
          <w:szCs w:val="28"/>
        </w:rPr>
        <w:t>В</w:t>
      </w:r>
      <w:r w:rsidR="00B05FCE" w:rsidRPr="0075766B">
        <w:rPr>
          <w:rStyle w:val="135pt1"/>
          <w:i/>
          <w:sz w:val="28"/>
          <w:szCs w:val="28"/>
        </w:rPr>
        <w:t>ідповідь:</w:t>
      </w:r>
      <w:r>
        <w:rPr>
          <w:rStyle w:val="135pt1"/>
          <w:i/>
          <w:sz w:val="28"/>
          <w:szCs w:val="28"/>
        </w:rPr>
        <w:t xml:space="preserve"> </w:t>
      </w:r>
      <w:r w:rsidRPr="008A3239">
        <w:rPr>
          <w:rStyle w:val="135pt1"/>
          <w:sz w:val="28"/>
          <w:szCs w:val="28"/>
        </w:rPr>
        <w:t>з</w:t>
      </w:r>
      <w:r w:rsidR="001C38DC">
        <w:rPr>
          <w:rStyle w:val="135pt1"/>
          <w:rFonts w:eastAsia="Courier New"/>
          <w:sz w:val="28"/>
          <w:szCs w:val="28"/>
        </w:rPr>
        <w:t xml:space="preserve">мащування </w:t>
      </w:r>
      <w:r w:rsidR="00B05FCE" w:rsidRPr="00B05FCE">
        <w:rPr>
          <w:rStyle w:val="135pt1"/>
          <w:rFonts w:eastAsia="Courier New"/>
          <w:sz w:val="28"/>
          <w:szCs w:val="28"/>
        </w:rPr>
        <w:t xml:space="preserve"> канатів кранів, що працюють в зоні високих температур, </w:t>
      </w:r>
      <w:r w:rsidR="001C38DC">
        <w:rPr>
          <w:rStyle w:val="135pt1"/>
          <w:rFonts w:eastAsia="Courier New"/>
          <w:sz w:val="28"/>
          <w:szCs w:val="28"/>
        </w:rPr>
        <w:t>проводять</w:t>
      </w:r>
      <w:r w:rsidR="00B05FCE" w:rsidRPr="00B05FCE">
        <w:rPr>
          <w:rStyle w:val="135pt1"/>
          <w:rFonts w:eastAsia="Courier New"/>
          <w:sz w:val="28"/>
          <w:szCs w:val="28"/>
        </w:rPr>
        <w:t xml:space="preserve"> не рідше одного разу на 5 днів, інших - 1 раз в 10 днів</w:t>
      </w:r>
      <w:r>
        <w:rPr>
          <w:rStyle w:val="135pt1"/>
          <w:rFonts w:eastAsia="Courier New"/>
          <w:sz w:val="28"/>
          <w:szCs w:val="28"/>
        </w:rPr>
        <w:t>)</w:t>
      </w:r>
      <w:r w:rsidR="00B05FCE" w:rsidRPr="00B05FCE">
        <w:rPr>
          <w:rStyle w:val="135pt1"/>
          <w:rFonts w:eastAsia="Courier New"/>
          <w:sz w:val="28"/>
          <w:szCs w:val="28"/>
        </w:rPr>
        <w:t>.</w:t>
      </w:r>
    </w:p>
    <w:p w:rsidR="001C38DC" w:rsidRDefault="001C38DC" w:rsidP="0063701E">
      <w:pPr>
        <w:suppressAutoHyphens/>
        <w:ind w:left="142" w:firstLine="709"/>
        <w:rPr>
          <w:rStyle w:val="135pt1"/>
          <w:rFonts w:eastAsia="Courier New"/>
          <w:sz w:val="28"/>
          <w:szCs w:val="28"/>
        </w:rPr>
      </w:pPr>
    </w:p>
    <w:p w:rsidR="001C38DC" w:rsidRDefault="008A3239" w:rsidP="001C38DC">
      <w:pPr>
        <w:suppressAutoHyphens/>
        <w:ind w:left="142" w:firstLine="709"/>
        <w:rPr>
          <w:rFonts w:ascii="Times New Roman" w:hAnsi="Times New Roman"/>
          <w:sz w:val="28"/>
          <w:szCs w:val="28"/>
        </w:rPr>
      </w:pPr>
      <w:r>
        <w:rPr>
          <w:rStyle w:val="135pt1"/>
          <w:rFonts w:eastAsia="Courier New"/>
          <w:sz w:val="28"/>
          <w:szCs w:val="28"/>
        </w:rPr>
        <w:t xml:space="preserve">- </w:t>
      </w:r>
      <w:r w:rsidR="001C38DC">
        <w:rPr>
          <w:rStyle w:val="135pt1"/>
          <w:rFonts w:eastAsia="Courier New"/>
          <w:sz w:val="28"/>
          <w:szCs w:val="28"/>
        </w:rPr>
        <w:t>Я</w:t>
      </w:r>
      <w:r w:rsidR="001C38DC" w:rsidRPr="00B05FCE">
        <w:rPr>
          <w:rStyle w:val="135pt1"/>
          <w:rFonts w:eastAsia="Courier New"/>
          <w:sz w:val="28"/>
          <w:szCs w:val="28"/>
        </w:rPr>
        <w:t xml:space="preserve">к часто </w:t>
      </w:r>
      <w:r w:rsidR="001C38DC" w:rsidRPr="001C38DC">
        <w:rPr>
          <w:rFonts w:ascii="Times New Roman" w:hAnsi="Times New Roman"/>
          <w:sz w:val="28"/>
          <w:szCs w:val="28"/>
        </w:rPr>
        <w:t>і ким проводяться огляди канатів?</w:t>
      </w:r>
    </w:p>
    <w:p w:rsidR="001C38DC" w:rsidRDefault="008A3239" w:rsidP="008A3239">
      <w:pPr>
        <w:pStyle w:val="2"/>
        <w:tabs>
          <w:tab w:val="left" w:pos="-3969"/>
        </w:tabs>
        <w:spacing w:after="0" w:line="240" w:lineRule="auto"/>
        <w:ind w:right="-261" w:firstLine="851"/>
        <w:jc w:val="both"/>
        <w:rPr>
          <w:rStyle w:val="135pt1"/>
          <w:rFonts w:eastAsia="Courier New"/>
          <w:sz w:val="28"/>
          <w:szCs w:val="28"/>
        </w:rPr>
      </w:pPr>
      <w:r>
        <w:rPr>
          <w:rStyle w:val="135pt1"/>
          <w:i/>
          <w:sz w:val="28"/>
          <w:szCs w:val="28"/>
        </w:rPr>
        <w:t>(</w:t>
      </w:r>
      <w:r w:rsidR="001C38DC">
        <w:rPr>
          <w:rStyle w:val="135pt1"/>
          <w:i/>
          <w:sz w:val="28"/>
          <w:szCs w:val="28"/>
        </w:rPr>
        <w:t>В</w:t>
      </w:r>
      <w:r w:rsidR="001C38DC" w:rsidRPr="0075766B">
        <w:rPr>
          <w:rStyle w:val="135pt1"/>
          <w:i/>
          <w:sz w:val="28"/>
          <w:szCs w:val="28"/>
        </w:rPr>
        <w:t>ідповідь:</w:t>
      </w:r>
      <w:r w:rsidR="001C38DC" w:rsidRPr="001C38DC">
        <w:rPr>
          <w:rStyle w:val="135pt1"/>
          <w:rFonts w:eastAsia="Courier New"/>
          <w:sz w:val="28"/>
          <w:szCs w:val="28"/>
        </w:rPr>
        <w:t>Щоденний огляд проводять кранівники і чергові слюсар</w:t>
      </w:r>
      <w:r w:rsidR="001C38DC">
        <w:rPr>
          <w:rStyle w:val="135pt1"/>
          <w:rFonts w:eastAsia="Courier New"/>
          <w:sz w:val="28"/>
          <w:szCs w:val="28"/>
        </w:rPr>
        <w:t>і</w:t>
      </w:r>
      <w:r w:rsidR="001C38DC" w:rsidRPr="001C38DC">
        <w:rPr>
          <w:rStyle w:val="135pt1"/>
          <w:rFonts w:eastAsia="Courier New"/>
          <w:sz w:val="28"/>
          <w:szCs w:val="28"/>
        </w:rPr>
        <w:t>.</w:t>
      </w:r>
    </w:p>
    <w:p w:rsidR="001C38DC" w:rsidRDefault="001C38DC" w:rsidP="0063701E">
      <w:pPr>
        <w:suppressAutoHyphens/>
        <w:ind w:left="142" w:firstLine="709"/>
        <w:rPr>
          <w:rStyle w:val="135pt1"/>
          <w:rFonts w:eastAsia="Courier New"/>
          <w:sz w:val="28"/>
          <w:szCs w:val="28"/>
        </w:rPr>
      </w:pPr>
      <w:r w:rsidRPr="001C38DC">
        <w:rPr>
          <w:rStyle w:val="135pt1"/>
          <w:rFonts w:eastAsia="Courier New"/>
          <w:sz w:val="28"/>
          <w:szCs w:val="28"/>
        </w:rPr>
        <w:t xml:space="preserve">Періодичний огляд проводить майстер по кранах або механік цеху </w:t>
      </w:r>
      <w:r>
        <w:rPr>
          <w:rStyle w:val="135pt1"/>
          <w:rFonts w:eastAsia="Courier New"/>
          <w:sz w:val="28"/>
          <w:szCs w:val="28"/>
        </w:rPr>
        <w:t>не</w:t>
      </w:r>
      <w:r w:rsidRPr="001C38DC">
        <w:rPr>
          <w:rStyle w:val="135pt1"/>
          <w:rFonts w:eastAsia="Courier New"/>
          <w:sz w:val="28"/>
          <w:szCs w:val="28"/>
        </w:rPr>
        <w:t xml:space="preserve"> рідше ніж раз на 7-10 днів</w:t>
      </w:r>
      <w:r w:rsidR="008A3239">
        <w:rPr>
          <w:rStyle w:val="135pt1"/>
          <w:rFonts w:eastAsia="Courier New"/>
          <w:sz w:val="28"/>
          <w:szCs w:val="28"/>
        </w:rPr>
        <w:t>)</w:t>
      </w:r>
      <w:r w:rsidRPr="001C38DC">
        <w:rPr>
          <w:rStyle w:val="135pt1"/>
          <w:rFonts w:eastAsia="Courier New"/>
          <w:sz w:val="28"/>
          <w:szCs w:val="28"/>
        </w:rPr>
        <w:t>.</w:t>
      </w:r>
    </w:p>
    <w:p w:rsidR="001C38DC" w:rsidRDefault="001C38DC" w:rsidP="0063701E">
      <w:pPr>
        <w:suppressAutoHyphens/>
        <w:ind w:left="142" w:firstLine="709"/>
        <w:rPr>
          <w:rStyle w:val="135pt1"/>
          <w:rFonts w:eastAsia="Courier New"/>
          <w:sz w:val="28"/>
          <w:szCs w:val="28"/>
        </w:rPr>
      </w:pPr>
    </w:p>
    <w:p w:rsidR="0063701E" w:rsidRDefault="0063701E" w:rsidP="0063701E">
      <w:pPr>
        <w:suppressAutoHyphens/>
        <w:ind w:left="142" w:firstLine="709"/>
        <w:rPr>
          <w:rFonts w:ascii="Times New Roman" w:hAnsi="Times New Roman"/>
          <w:sz w:val="28"/>
          <w:szCs w:val="28"/>
        </w:rPr>
      </w:pPr>
    </w:p>
    <w:p w:rsidR="0063701E" w:rsidRDefault="0063701E" w:rsidP="00E34421">
      <w:pPr>
        <w:suppressAutoHyphens/>
        <w:ind w:left="142" w:right="-263" w:firstLine="709"/>
        <w:rPr>
          <w:rStyle w:val="135pt1"/>
          <w:rFonts w:eastAsia="Courier New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Pr="00C04E75">
        <w:rPr>
          <w:rStyle w:val="135pt1"/>
          <w:rFonts w:eastAsia="Courier New"/>
          <w:sz w:val="28"/>
          <w:szCs w:val="28"/>
        </w:rPr>
        <w:t xml:space="preserve"> </w:t>
      </w:r>
      <w:r w:rsidRPr="00025C49"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>Робота в групах</w:t>
      </w:r>
      <w:r>
        <w:rPr>
          <w:rFonts w:ascii="Times New Roman" w:eastAsia="Times New Roman" w:hAnsi="Times New Roman" w:cs="Times New Roman"/>
          <w:color w:val="000000" w:themeColor="text1" w:themeShade="80"/>
          <w:kern w:val="1"/>
          <w:sz w:val="28"/>
          <w:szCs w:val="28"/>
        </w:rPr>
        <w:t xml:space="preserve"> </w:t>
      </w:r>
      <w:r>
        <w:rPr>
          <w:rStyle w:val="135pt1"/>
          <w:rFonts w:eastAsia="Courier New"/>
          <w:sz w:val="28"/>
          <w:szCs w:val="28"/>
        </w:rPr>
        <w:t xml:space="preserve">( розв'язування кросвордів) </w:t>
      </w:r>
      <w:r w:rsidR="0045321E">
        <w:rPr>
          <w:rStyle w:val="135pt1"/>
          <w:rFonts w:eastAsia="Courier New"/>
          <w:sz w:val="28"/>
          <w:szCs w:val="28"/>
        </w:rPr>
        <w:t>(</w:t>
      </w:r>
      <w:proofErr w:type="spellStart"/>
      <w:r w:rsidR="0045321E">
        <w:rPr>
          <w:rStyle w:val="135pt1"/>
          <w:rFonts w:eastAsia="Courier New"/>
          <w:sz w:val="28"/>
          <w:szCs w:val="28"/>
        </w:rPr>
        <w:t>Додадок</w:t>
      </w:r>
      <w:proofErr w:type="spellEnd"/>
      <w:r w:rsidR="0045321E">
        <w:rPr>
          <w:rStyle w:val="135pt1"/>
          <w:rFonts w:eastAsia="Courier New"/>
          <w:sz w:val="28"/>
          <w:szCs w:val="28"/>
        </w:rPr>
        <w:t xml:space="preserve"> </w:t>
      </w:r>
      <w:r w:rsidR="0084722E">
        <w:rPr>
          <w:rStyle w:val="135pt1"/>
          <w:rFonts w:eastAsia="Courier New"/>
          <w:sz w:val="28"/>
          <w:szCs w:val="28"/>
          <w:lang w:val="ru-RU"/>
        </w:rPr>
        <w:t>В</w:t>
      </w:r>
      <w:r w:rsidR="0045321E">
        <w:rPr>
          <w:rStyle w:val="135pt1"/>
          <w:rFonts w:eastAsia="Courier New"/>
          <w:sz w:val="28"/>
          <w:szCs w:val="28"/>
        </w:rPr>
        <w:t>)</w:t>
      </w:r>
    </w:p>
    <w:p w:rsidR="0063701E" w:rsidRDefault="008A3239" w:rsidP="00E34421">
      <w:pPr>
        <w:suppressAutoHyphens/>
        <w:ind w:left="142" w:right="-263" w:firstLine="709"/>
        <w:jc w:val="both"/>
        <w:rPr>
          <w:rStyle w:val="135pt1"/>
          <w:rFonts w:eastAsia="Courier New"/>
          <w:sz w:val="28"/>
          <w:szCs w:val="28"/>
        </w:rPr>
      </w:pPr>
      <w:r>
        <w:rPr>
          <w:rStyle w:val="135pt1"/>
          <w:rFonts w:eastAsia="Courier New"/>
          <w:sz w:val="28"/>
          <w:szCs w:val="28"/>
        </w:rPr>
        <w:t>(</w:t>
      </w:r>
      <w:r w:rsidR="0063701E">
        <w:rPr>
          <w:rStyle w:val="135pt1"/>
          <w:rFonts w:eastAsia="Courier New"/>
          <w:sz w:val="28"/>
          <w:szCs w:val="28"/>
        </w:rPr>
        <w:t>Студенти поділяються на 3 групи, обирають капітана, отримують питання для розв'язування кросворду</w:t>
      </w:r>
      <w:r w:rsidR="00E34421">
        <w:rPr>
          <w:rStyle w:val="135pt1"/>
          <w:rFonts w:eastAsia="Courier New"/>
          <w:sz w:val="28"/>
          <w:szCs w:val="28"/>
        </w:rPr>
        <w:t xml:space="preserve">. </w:t>
      </w:r>
      <w:r w:rsidR="00E34421" w:rsidRPr="00E34421">
        <w:rPr>
          <w:rStyle w:val="135pt1"/>
          <w:rFonts w:eastAsia="Courier New"/>
          <w:sz w:val="28"/>
          <w:szCs w:val="28"/>
        </w:rPr>
        <w:t>Всі учасники команди, яка першою правильно впоралася із завданням, отримають по 5 балів, друг</w:t>
      </w:r>
      <w:r w:rsidR="00E34421">
        <w:rPr>
          <w:rStyle w:val="135pt1"/>
          <w:rFonts w:eastAsia="Courier New"/>
          <w:sz w:val="28"/>
          <w:szCs w:val="28"/>
        </w:rPr>
        <w:t>ою - по</w:t>
      </w:r>
      <w:r w:rsidR="00E34421" w:rsidRPr="00E34421">
        <w:rPr>
          <w:rStyle w:val="135pt1"/>
          <w:rFonts w:eastAsia="Courier New"/>
          <w:sz w:val="28"/>
          <w:szCs w:val="28"/>
        </w:rPr>
        <w:t xml:space="preserve"> 4 бали, </w:t>
      </w:r>
      <w:r w:rsidR="00E34421">
        <w:rPr>
          <w:rStyle w:val="135pt1"/>
          <w:rFonts w:eastAsia="Courier New"/>
          <w:sz w:val="28"/>
          <w:szCs w:val="28"/>
        </w:rPr>
        <w:t xml:space="preserve">остання команда отримує </w:t>
      </w:r>
      <w:r w:rsidR="00E34421" w:rsidRPr="00E34421">
        <w:rPr>
          <w:rStyle w:val="135pt1"/>
          <w:rFonts w:eastAsia="Courier New"/>
          <w:sz w:val="28"/>
          <w:szCs w:val="28"/>
        </w:rPr>
        <w:t>по 3 бали</w:t>
      </w:r>
      <w:r>
        <w:rPr>
          <w:rStyle w:val="135pt1"/>
          <w:rFonts w:eastAsia="Courier New"/>
          <w:sz w:val="28"/>
          <w:szCs w:val="28"/>
        </w:rPr>
        <w:t>)</w:t>
      </w:r>
    </w:p>
    <w:p w:rsidR="0045321E" w:rsidRDefault="0045321E" w:rsidP="00E34421">
      <w:pPr>
        <w:suppressAutoHyphens/>
        <w:ind w:left="142" w:right="-263" w:firstLine="709"/>
        <w:jc w:val="both"/>
        <w:rPr>
          <w:rStyle w:val="135pt1"/>
          <w:rFonts w:eastAsia="Courier New"/>
          <w:b/>
          <w:sz w:val="28"/>
          <w:szCs w:val="28"/>
        </w:rPr>
      </w:pPr>
    </w:p>
    <w:p w:rsidR="002A4B5C" w:rsidRDefault="002A4B5C" w:rsidP="00E34421">
      <w:pPr>
        <w:suppressAutoHyphens/>
        <w:ind w:left="142" w:right="-263" w:firstLine="709"/>
        <w:jc w:val="both"/>
        <w:rPr>
          <w:rStyle w:val="135pt1"/>
          <w:rFonts w:eastAsia="Courier New"/>
          <w:b/>
          <w:sz w:val="28"/>
          <w:szCs w:val="28"/>
        </w:rPr>
      </w:pPr>
    </w:p>
    <w:p w:rsidR="00E34421" w:rsidRPr="0045321E" w:rsidRDefault="00E34421" w:rsidP="00E34421">
      <w:pPr>
        <w:suppressAutoHyphens/>
        <w:ind w:left="142" w:right="-263" w:firstLine="709"/>
        <w:jc w:val="both"/>
        <w:rPr>
          <w:rStyle w:val="135pt1"/>
          <w:rFonts w:eastAsia="Courier New"/>
          <w:b/>
          <w:sz w:val="28"/>
          <w:szCs w:val="28"/>
        </w:rPr>
      </w:pPr>
      <w:r w:rsidRPr="0045321E">
        <w:rPr>
          <w:rStyle w:val="135pt1"/>
          <w:rFonts w:eastAsia="Courier New"/>
          <w:b/>
          <w:sz w:val="28"/>
          <w:szCs w:val="28"/>
        </w:rPr>
        <w:t>1 варіант</w:t>
      </w:r>
    </w:p>
    <w:p w:rsidR="0045321E" w:rsidRDefault="0045321E" w:rsidP="0045321E">
      <w:pPr>
        <w:suppressAutoHyphens/>
        <w:ind w:left="142" w:right="-263" w:firstLine="709"/>
        <w:jc w:val="both"/>
        <w:rPr>
          <w:rFonts w:ascii="Times New Roman" w:hAnsi="Times New Roman"/>
          <w:sz w:val="28"/>
          <w:szCs w:val="28"/>
        </w:rPr>
      </w:pPr>
    </w:p>
    <w:p w:rsidR="00E34421" w:rsidRDefault="00E34421" w:rsidP="0045321E">
      <w:pPr>
        <w:suppressAutoHyphens/>
        <w:ind w:left="142" w:right="-263" w:firstLine="709"/>
        <w:jc w:val="both"/>
        <w:rPr>
          <w:rFonts w:ascii="Times New Roman" w:hAnsi="Times New Roman"/>
          <w:sz w:val="28"/>
          <w:szCs w:val="28"/>
        </w:rPr>
      </w:pPr>
      <w:r w:rsidRPr="00E34421">
        <w:rPr>
          <w:rFonts w:ascii="Times New Roman" w:hAnsi="Times New Roman"/>
          <w:sz w:val="28"/>
          <w:szCs w:val="28"/>
        </w:rPr>
        <w:t>1 - Гранична маса вантажу, яка може бути піднята (або переміщена) механізмом, вагоном, краном</w:t>
      </w:r>
    </w:p>
    <w:p w:rsidR="00E34421" w:rsidRPr="00E34421" w:rsidRDefault="00E34421" w:rsidP="0045321E">
      <w:pPr>
        <w:pStyle w:val="2"/>
        <w:spacing w:after="0" w:line="240" w:lineRule="auto"/>
        <w:ind w:left="142" w:right="60" w:firstLine="709"/>
        <w:jc w:val="both"/>
        <w:rPr>
          <w:sz w:val="28"/>
          <w:szCs w:val="28"/>
        </w:rPr>
      </w:pPr>
      <w:r w:rsidRPr="00E34421">
        <w:rPr>
          <w:sz w:val="28"/>
          <w:szCs w:val="28"/>
        </w:rPr>
        <w:t xml:space="preserve">2 - Служать опорами для валів </w:t>
      </w:r>
    </w:p>
    <w:p w:rsidR="00E34421" w:rsidRPr="00E34421" w:rsidRDefault="00E34421" w:rsidP="0045321E">
      <w:pPr>
        <w:pStyle w:val="2"/>
        <w:spacing w:after="0" w:line="240" w:lineRule="auto"/>
        <w:ind w:left="142" w:right="60" w:firstLine="709"/>
        <w:jc w:val="both"/>
        <w:rPr>
          <w:sz w:val="28"/>
          <w:szCs w:val="28"/>
        </w:rPr>
      </w:pPr>
      <w:r w:rsidRPr="00E34421">
        <w:rPr>
          <w:sz w:val="28"/>
          <w:szCs w:val="28"/>
        </w:rPr>
        <w:t xml:space="preserve">3 - </w:t>
      </w:r>
      <w:r>
        <w:rPr>
          <w:sz w:val="28"/>
          <w:szCs w:val="28"/>
        </w:rPr>
        <w:t>Г</w:t>
      </w:r>
      <w:r w:rsidRPr="00E34421">
        <w:rPr>
          <w:sz w:val="28"/>
          <w:szCs w:val="28"/>
        </w:rPr>
        <w:t>нучк</w:t>
      </w:r>
      <w:r>
        <w:rPr>
          <w:sz w:val="28"/>
          <w:szCs w:val="28"/>
        </w:rPr>
        <w:t>ий</w:t>
      </w:r>
      <w:r w:rsidRPr="00E34421">
        <w:rPr>
          <w:sz w:val="28"/>
          <w:szCs w:val="28"/>
        </w:rPr>
        <w:t xml:space="preserve"> виріб із сталевих дротів</w:t>
      </w:r>
    </w:p>
    <w:p w:rsidR="00E34421" w:rsidRPr="00E34421" w:rsidRDefault="00E34421" w:rsidP="0045321E">
      <w:pPr>
        <w:pStyle w:val="2"/>
        <w:spacing w:after="0" w:line="240" w:lineRule="auto"/>
        <w:ind w:left="142" w:right="60" w:firstLine="709"/>
        <w:jc w:val="both"/>
        <w:rPr>
          <w:sz w:val="28"/>
          <w:szCs w:val="28"/>
        </w:rPr>
      </w:pPr>
      <w:r w:rsidRPr="00E34421">
        <w:rPr>
          <w:sz w:val="28"/>
          <w:szCs w:val="28"/>
        </w:rPr>
        <w:t xml:space="preserve">4 - Механічні зубчасті передачі з постійним передавальним числом, розміщені </w:t>
      </w:r>
      <w:r w:rsidR="008A3239">
        <w:rPr>
          <w:sz w:val="28"/>
          <w:szCs w:val="28"/>
        </w:rPr>
        <w:t>у</w:t>
      </w:r>
      <w:r w:rsidRPr="00E34421">
        <w:rPr>
          <w:sz w:val="28"/>
          <w:szCs w:val="28"/>
        </w:rPr>
        <w:t xml:space="preserve"> закритому металевому корпусі</w:t>
      </w:r>
    </w:p>
    <w:p w:rsidR="00E34421" w:rsidRPr="00E34421" w:rsidRDefault="00E34421" w:rsidP="0045321E">
      <w:pPr>
        <w:pStyle w:val="2"/>
        <w:spacing w:after="0" w:line="240" w:lineRule="auto"/>
        <w:ind w:left="142" w:right="60" w:firstLine="709"/>
        <w:jc w:val="both"/>
        <w:rPr>
          <w:sz w:val="28"/>
          <w:szCs w:val="28"/>
        </w:rPr>
      </w:pPr>
      <w:r w:rsidRPr="00E34421">
        <w:rPr>
          <w:sz w:val="28"/>
          <w:szCs w:val="28"/>
        </w:rPr>
        <w:t>5 - Деталь у вигляді порожнього циліндра, служить для навив</w:t>
      </w:r>
      <w:r w:rsidR="0045321E">
        <w:rPr>
          <w:sz w:val="28"/>
          <w:szCs w:val="28"/>
        </w:rPr>
        <w:t>ання</w:t>
      </w:r>
      <w:r w:rsidRPr="00E34421">
        <w:rPr>
          <w:sz w:val="28"/>
          <w:szCs w:val="28"/>
        </w:rPr>
        <w:t xml:space="preserve"> каната</w:t>
      </w:r>
    </w:p>
    <w:p w:rsidR="00E34421" w:rsidRPr="00E34421" w:rsidRDefault="00E34421" w:rsidP="0045321E">
      <w:pPr>
        <w:pStyle w:val="2"/>
        <w:spacing w:after="0" w:line="240" w:lineRule="auto"/>
        <w:ind w:left="142" w:right="60" w:firstLine="709"/>
        <w:jc w:val="both"/>
        <w:rPr>
          <w:sz w:val="28"/>
          <w:szCs w:val="28"/>
        </w:rPr>
      </w:pPr>
      <w:r w:rsidRPr="00E34421">
        <w:rPr>
          <w:sz w:val="28"/>
          <w:szCs w:val="28"/>
        </w:rPr>
        <w:lastRenderedPageBreak/>
        <w:t>6 - Речовина</w:t>
      </w:r>
      <w:r w:rsidR="0045321E">
        <w:rPr>
          <w:sz w:val="28"/>
          <w:szCs w:val="28"/>
        </w:rPr>
        <w:t>,</w:t>
      </w:r>
      <w:r w:rsidRPr="00E34421">
        <w:rPr>
          <w:sz w:val="28"/>
          <w:szCs w:val="28"/>
        </w:rPr>
        <w:t xml:space="preserve"> як</w:t>
      </w:r>
      <w:r w:rsidR="0045321E">
        <w:rPr>
          <w:sz w:val="28"/>
          <w:szCs w:val="28"/>
        </w:rPr>
        <w:t>у</w:t>
      </w:r>
      <w:r w:rsidRPr="00E34421">
        <w:rPr>
          <w:sz w:val="28"/>
          <w:szCs w:val="28"/>
        </w:rPr>
        <w:t xml:space="preserve"> наносять на виріб з метою зменшення тертя, захисту від корозії, для герметизації</w:t>
      </w:r>
    </w:p>
    <w:p w:rsidR="00E34421" w:rsidRPr="00E34421" w:rsidRDefault="00E34421" w:rsidP="0045321E">
      <w:pPr>
        <w:pStyle w:val="2"/>
        <w:spacing w:after="0" w:line="240" w:lineRule="auto"/>
        <w:ind w:left="142" w:right="60" w:firstLine="709"/>
        <w:jc w:val="both"/>
        <w:rPr>
          <w:sz w:val="28"/>
          <w:szCs w:val="28"/>
        </w:rPr>
      </w:pPr>
      <w:r w:rsidRPr="00E34421">
        <w:rPr>
          <w:sz w:val="28"/>
          <w:szCs w:val="28"/>
        </w:rPr>
        <w:t>7 - Металев</w:t>
      </w:r>
      <w:r w:rsidR="0045321E">
        <w:rPr>
          <w:sz w:val="28"/>
          <w:szCs w:val="28"/>
        </w:rPr>
        <w:t>ий</w:t>
      </w:r>
      <w:r w:rsidRPr="00E34421">
        <w:rPr>
          <w:sz w:val="28"/>
          <w:szCs w:val="28"/>
        </w:rPr>
        <w:t xml:space="preserve"> виріб у вигляді нитки, служить для виготовлення канатів</w:t>
      </w:r>
    </w:p>
    <w:p w:rsidR="00E34421" w:rsidRPr="00E34421" w:rsidRDefault="00E34421" w:rsidP="0045321E">
      <w:pPr>
        <w:pStyle w:val="2"/>
        <w:spacing w:after="0" w:line="240" w:lineRule="auto"/>
        <w:ind w:left="142" w:right="60" w:firstLine="709"/>
        <w:jc w:val="both"/>
        <w:rPr>
          <w:sz w:val="28"/>
          <w:szCs w:val="28"/>
        </w:rPr>
      </w:pPr>
      <w:r w:rsidRPr="00E34421">
        <w:rPr>
          <w:sz w:val="28"/>
          <w:szCs w:val="28"/>
        </w:rPr>
        <w:t xml:space="preserve">8 - Механізм, який служить для зупинки механізмів машини, а також для тривалого утримання вантажу </w:t>
      </w:r>
      <w:r w:rsidR="0045321E">
        <w:rPr>
          <w:sz w:val="28"/>
          <w:szCs w:val="28"/>
        </w:rPr>
        <w:t>на</w:t>
      </w:r>
      <w:r w:rsidRPr="00E34421">
        <w:rPr>
          <w:sz w:val="28"/>
          <w:szCs w:val="28"/>
        </w:rPr>
        <w:t xml:space="preserve"> заданій висоті</w:t>
      </w:r>
    </w:p>
    <w:p w:rsidR="00E34421" w:rsidRPr="00E34421" w:rsidRDefault="00E34421" w:rsidP="0045321E">
      <w:pPr>
        <w:pStyle w:val="2"/>
        <w:spacing w:after="0" w:line="240" w:lineRule="auto"/>
        <w:ind w:left="142" w:right="60" w:firstLine="709"/>
        <w:jc w:val="both"/>
        <w:rPr>
          <w:sz w:val="28"/>
          <w:szCs w:val="28"/>
        </w:rPr>
      </w:pPr>
      <w:r w:rsidRPr="00E34421">
        <w:rPr>
          <w:sz w:val="28"/>
          <w:szCs w:val="28"/>
        </w:rPr>
        <w:t>9 - Пристрій для з'єднання циліндричних частин машин і механізмів</w:t>
      </w:r>
    </w:p>
    <w:p w:rsidR="00C156C3" w:rsidRDefault="00E34421" w:rsidP="0045321E">
      <w:pPr>
        <w:pStyle w:val="2"/>
        <w:shd w:val="clear" w:color="auto" w:fill="auto"/>
        <w:spacing w:after="0" w:line="240" w:lineRule="auto"/>
        <w:ind w:left="142" w:right="60" w:firstLine="709"/>
        <w:jc w:val="both"/>
        <w:rPr>
          <w:sz w:val="28"/>
          <w:szCs w:val="28"/>
        </w:rPr>
      </w:pPr>
      <w:r w:rsidRPr="00E34421">
        <w:rPr>
          <w:sz w:val="28"/>
          <w:szCs w:val="28"/>
        </w:rPr>
        <w:t>10 - Стрижень, який є внутрішньою частиною каната</w:t>
      </w:r>
    </w:p>
    <w:p w:rsidR="0045321E" w:rsidRPr="00B917C8" w:rsidRDefault="0045321E" w:rsidP="0045321E">
      <w:pPr>
        <w:pStyle w:val="2"/>
        <w:shd w:val="clear" w:color="auto" w:fill="auto"/>
        <w:spacing w:after="0" w:line="240" w:lineRule="auto"/>
        <w:ind w:left="142" w:right="60" w:firstLine="709"/>
        <w:jc w:val="both"/>
        <w:rPr>
          <w:sz w:val="28"/>
          <w:szCs w:val="28"/>
        </w:rPr>
      </w:pPr>
    </w:p>
    <w:p w:rsidR="0045321E" w:rsidRDefault="0045321E" w:rsidP="0045321E">
      <w:pPr>
        <w:jc w:val="center"/>
        <w:rPr>
          <w:b/>
          <w:sz w:val="28"/>
          <w:szCs w:val="28"/>
        </w:rPr>
      </w:pPr>
    </w:p>
    <w:p w:rsidR="0045321E" w:rsidRPr="0045321E" w:rsidRDefault="0045321E" w:rsidP="004532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21E">
        <w:rPr>
          <w:rFonts w:ascii="Times New Roman" w:hAnsi="Times New Roman" w:cs="Times New Roman"/>
          <w:b/>
          <w:sz w:val="28"/>
          <w:szCs w:val="28"/>
        </w:rPr>
        <w:t>Відповіді</w:t>
      </w:r>
    </w:p>
    <w:p w:rsidR="0045321E" w:rsidRDefault="0045321E" w:rsidP="0045321E">
      <w:pPr>
        <w:ind w:left="567" w:firstLine="850"/>
        <w:rPr>
          <w:sz w:val="28"/>
          <w:szCs w:val="28"/>
        </w:rPr>
      </w:pPr>
    </w:p>
    <w:tbl>
      <w:tblPr>
        <w:tblStyle w:val="a8"/>
        <w:tblW w:w="0" w:type="auto"/>
        <w:tblInd w:w="567" w:type="dxa"/>
        <w:tblLook w:val="04A0"/>
      </w:tblPr>
      <w:tblGrid>
        <w:gridCol w:w="511"/>
        <w:gridCol w:w="4266"/>
        <w:gridCol w:w="559"/>
        <w:gridCol w:w="4115"/>
      </w:tblGrid>
      <w:tr w:rsidR="0045321E" w:rsidRPr="00396B20" w:rsidTr="0045321E">
        <w:tc>
          <w:tcPr>
            <w:tcW w:w="511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66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Грузоподъемность</w:t>
            </w:r>
          </w:p>
        </w:tc>
        <w:tc>
          <w:tcPr>
            <w:tcW w:w="559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15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Сердечник</w:t>
            </w:r>
          </w:p>
        </w:tc>
      </w:tr>
      <w:tr w:rsidR="0045321E" w:rsidRPr="00396B20" w:rsidTr="0045321E">
        <w:tc>
          <w:tcPr>
            <w:tcW w:w="511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66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Подшипники</w:t>
            </w:r>
          </w:p>
        </w:tc>
        <w:tc>
          <w:tcPr>
            <w:tcW w:w="559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15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Проволока</w:t>
            </w:r>
          </w:p>
        </w:tc>
      </w:tr>
      <w:tr w:rsidR="0045321E" w:rsidRPr="00396B20" w:rsidTr="0045321E">
        <w:tc>
          <w:tcPr>
            <w:tcW w:w="511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66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Канат</w:t>
            </w:r>
          </w:p>
        </w:tc>
        <w:tc>
          <w:tcPr>
            <w:tcW w:w="559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15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Тормоз</w:t>
            </w:r>
          </w:p>
        </w:tc>
      </w:tr>
      <w:tr w:rsidR="0045321E" w:rsidRPr="00396B20" w:rsidTr="0045321E">
        <w:tc>
          <w:tcPr>
            <w:tcW w:w="511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66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Редуктор</w:t>
            </w:r>
          </w:p>
        </w:tc>
        <w:tc>
          <w:tcPr>
            <w:tcW w:w="559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15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Муфта</w:t>
            </w:r>
          </w:p>
        </w:tc>
      </w:tr>
      <w:tr w:rsidR="0045321E" w:rsidRPr="00396B20" w:rsidTr="0045321E">
        <w:tc>
          <w:tcPr>
            <w:tcW w:w="511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66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Барабан</w:t>
            </w:r>
          </w:p>
        </w:tc>
        <w:tc>
          <w:tcPr>
            <w:tcW w:w="559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15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Смазка</w:t>
            </w:r>
          </w:p>
        </w:tc>
      </w:tr>
    </w:tbl>
    <w:p w:rsidR="007F1668" w:rsidRPr="00C156C3" w:rsidRDefault="007F1668" w:rsidP="00E34421">
      <w:pPr>
        <w:pStyle w:val="2"/>
        <w:shd w:val="clear" w:color="auto" w:fill="auto"/>
        <w:tabs>
          <w:tab w:val="left" w:pos="4060"/>
        </w:tabs>
        <w:spacing w:after="0" w:line="240" w:lineRule="auto"/>
        <w:ind w:left="680"/>
        <w:jc w:val="both"/>
        <w:rPr>
          <w:rStyle w:val="135pt1"/>
          <w:sz w:val="28"/>
          <w:szCs w:val="28"/>
        </w:rPr>
      </w:pPr>
    </w:p>
    <w:p w:rsidR="0045321E" w:rsidRDefault="0045321E" w:rsidP="007F1668">
      <w:pPr>
        <w:pStyle w:val="2"/>
        <w:shd w:val="clear" w:color="auto" w:fill="auto"/>
        <w:spacing w:after="0" w:line="322" w:lineRule="exact"/>
        <w:ind w:left="680"/>
        <w:jc w:val="both"/>
        <w:rPr>
          <w:rStyle w:val="135pt1"/>
          <w:sz w:val="28"/>
          <w:szCs w:val="28"/>
        </w:rPr>
      </w:pPr>
    </w:p>
    <w:p w:rsidR="002A4B5C" w:rsidRDefault="002A4B5C" w:rsidP="0045321E">
      <w:pPr>
        <w:pStyle w:val="2"/>
        <w:shd w:val="clear" w:color="auto" w:fill="auto"/>
        <w:spacing w:after="0" w:line="322" w:lineRule="exact"/>
        <w:ind w:left="851"/>
        <w:jc w:val="both"/>
        <w:rPr>
          <w:rStyle w:val="135pt1"/>
          <w:b/>
          <w:sz w:val="28"/>
          <w:szCs w:val="28"/>
        </w:rPr>
      </w:pPr>
    </w:p>
    <w:p w:rsidR="0045321E" w:rsidRPr="0045321E" w:rsidRDefault="0045321E" w:rsidP="0045321E">
      <w:pPr>
        <w:pStyle w:val="2"/>
        <w:shd w:val="clear" w:color="auto" w:fill="auto"/>
        <w:spacing w:after="0" w:line="322" w:lineRule="exact"/>
        <w:ind w:left="851"/>
        <w:jc w:val="both"/>
        <w:rPr>
          <w:rStyle w:val="135pt1"/>
          <w:b/>
          <w:sz w:val="28"/>
          <w:szCs w:val="28"/>
        </w:rPr>
      </w:pPr>
      <w:r w:rsidRPr="0045321E">
        <w:rPr>
          <w:rStyle w:val="135pt1"/>
          <w:b/>
          <w:sz w:val="28"/>
          <w:szCs w:val="28"/>
        </w:rPr>
        <w:t>2 варіант</w:t>
      </w:r>
    </w:p>
    <w:p w:rsidR="0045321E" w:rsidRDefault="0045321E" w:rsidP="0045321E">
      <w:pPr>
        <w:pStyle w:val="2"/>
        <w:shd w:val="clear" w:color="auto" w:fill="auto"/>
        <w:spacing w:after="0" w:line="322" w:lineRule="exact"/>
        <w:ind w:left="851"/>
        <w:jc w:val="both"/>
        <w:rPr>
          <w:rStyle w:val="135pt1"/>
          <w:sz w:val="28"/>
          <w:szCs w:val="28"/>
        </w:rPr>
      </w:pPr>
    </w:p>
    <w:p w:rsidR="0045321E" w:rsidRDefault="0045321E" w:rsidP="0045321E">
      <w:pPr>
        <w:pStyle w:val="2"/>
        <w:shd w:val="clear" w:color="auto" w:fill="auto"/>
        <w:spacing w:after="0" w:line="322" w:lineRule="exact"/>
        <w:ind w:left="851"/>
        <w:jc w:val="both"/>
        <w:rPr>
          <w:rStyle w:val="135pt1"/>
          <w:sz w:val="28"/>
          <w:szCs w:val="28"/>
        </w:rPr>
      </w:pPr>
    </w:p>
    <w:p w:rsidR="0045321E" w:rsidRPr="0045321E" w:rsidRDefault="0045321E" w:rsidP="0045321E">
      <w:pPr>
        <w:pStyle w:val="2"/>
        <w:spacing w:after="0" w:line="240" w:lineRule="auto"/>
        <w:ind w:left="851"/>
        <w:jc w:val="both"/>
        <w:rPr>
          <w:rStyle w:val="135pt1"/>
          <w:sz w:val="28"/>
          <w:szCs w:val="28"/>
        </w:rPr>
      </w:pPr>
      <w:r w:rsidRPr="0045321E">
        <w:rPr>
          <w:rStyle w:val="135pt1"/>
          <w:sz w:val="28"/>
          <w:szCs w:val="28"/>
        </w:rPr>
        <w:t xml:space="preserve">1 </w:t>
      </w:r>
      <w:r>
        <w:rPr>
          <w:rStyle w:val="135pt1"/>
          <w:sz w:val="28"/>
          <w:szCs w:val="28"/>
        </w:rPr>
        <w:t xml:space="preserve">- </w:t>
      </w:r>
      <w:r w:rsidRPr="0045321E">
        <w:rPr>
          <w:rStyle w:val="135pt1"/>
          <w:sz w:val="28"/>
          <w:szCs w:val="28"/>
        </w:rPr>
        <w:t>Пристосування у вигляді диска для підйому важких предметів</w:t>
      </w:r>
    </w:p>
    <w:p w:rsidR="0045321E" w:rsidRPr="0045321E" w:rsidRDefault="0045321E" w:rsidP="0045321E">
      <w:pPr>
        <w:pStyle w:val="2"/>
        <w:spacing w:after="0" w:line="240" w:lineRule="auto"/>
        <w:ind w:left="851"/>
        <w:jc w:val="both"/>
        <w:rPr>
          <w:rStyle w:val="135pt1"/>
          <w:sz w:val="28"/>
          <w:szCs w:val="28"/>
        </w:rPr>
      </w:pPr>
      <w:r w:rsidRPr="0045321E">
        <w:rPr>
          <w:rStyle w:val="135pt1"/>
          <w:sz w:val="28"/>
          <w:szCs w:val="28"/>
        </w:rPr>
        <w:t>2 - Гранична маса вантажу, яка може бути піднята (або переміщена) механізмом, вагоном, краном</w:t>
      </w:r>
    </w:p>
    <w:p w:rsidR="0045321E" w:rsidRDefault="0045321E" w:rsidP="0045321E">
      <w:pPr>
        <w:pStyle w:val="2"/>
        <w:spacing w:after="0" w:line="240" w:lineRule="auto"/>
        <w:ind w:left="851"/>
        <w:jc w:val="both"/>
        <w:rPr>
          <w:rStyle w:val="135pt1"/>
          <w:sz w:val="28"/>
          <w:szCs w:val="28"/>
        </w:rPr>
      </w:pPr>
      <w:r w:rsidRPr="0045321E">
        <w:rPr>
          <w:rStyle w:val="135pt1"/>
          <w:sz w:val="28"/>
          <w:szCs w:val="28"/>
        </w:rPr>
        <w:t xml:space="preserve">3 - Служать опорами для валів </w:t>
      </w:r>
    </w:p>
    <w:p w:rsidR="0045321E" w:rsidRPr="0045321E" w:rsidRDefault="0045321E" w:rsidP="0045321E">
      <w:pPr>
        <w:pStyle w:val="2"/>
        <w:spacing w:after="0" w:line="240" w:lineRule="auto"/>
        <w:ind w:left="851"/>
        <w:jc w:val="both"/>
        <w:rPr>
          <w:rStyle w:val="135pt1"/>
          <w:sz w:val="28"/>
          <w:szCs w:val="28"/>
        </w:rPr>
      </w:pPr>
      <w:r w:rsidRPr="0045321E">
        <w:rPr>
          <w:rStyle w:val="135pt1"/>
          <w:sz w:val="28"/>
          <w:szCs w:val="28"/>
        </w:rPr>
        <w:t>4 - Відстань між двома однойменними точками при нарізці барабана</w:t>
      </w:r>
    </w:p>
    <w:p w:rsidR="0045321E" w:rsidRPr="0045321E" w:rsidRDefault="0045321E" w:rsidP="0045321E">
      <w:pPr>
        <w:pStyle w:val="2"/>
        <w:spacing w:after="0" w:line="240" w:lineRule="auto"/>
        <w:ind w:left="851"/>
        <w:jc w:val="both"/>
        <w:rPr>
          <w:rStyle w:val="135pt1"/>
          <w:sz w:val="28"/>
          <w:szCs w:val="28"/>
        </w:rPr>
      </w:pPr>
      <w:r w:rsidRPr="0045321E">
        <w:rPr>
          <w:rStyle w:val="135pt1"/>
          <w:sz w:val="28"/>
          <w:szCs w:val="28"/>
        </w:rPr>
        <w:t xml:space="preserve">5 - </w:t>
      </w:r>
      <w:r>
        <w:rPr>
          <w:rStyle w:val="135pt1"/>
          <w:sz w:val="28"/>
          <w:szCs w:val="28"/>
        </w:rPr>
        <w:t>Е</w:t>
      </w:r>
      <w:r w:rsidRPr="0045321E">
        <w:rPr>
          <w:rStyle w:val="135pt1"/>
          <w:sz w:val="28"/>
          <w:szCs w:val="28"/>
        </w:rPr>
        <w:t>нергосилов</w:t>
      </w:r>
      <w:r>
        <w:rPr>
          <w:rStyle w:val="135pt1"/>
          <w:sz w:val="28"/>
          <w:szCs w:val="28"/>
        </w:rPr>
        <w:t>а</w:t>
      </w:r>
      <w:r w:rsidRPr="0045321E">
        <w:rPr>
          <w:rStyle w:val="135pt1"/>
          <w:sz w:val="28"/>
          <w:szCs w:val="28"/>
        </w:rPr>
        <w:t xml:space="preserve"> машина, яка перетворює енергію в механічний рух</w:t>
      </w:r>
    </w:p>
    <w:p w:rsidR="0045321E" w:rsidRPr="0045321E" w:rsidRDefault="0045321E" w:rsidP="0045321E">
      <w:pPr>
        <w:pStyle w:val="2"/>
        <w:spacing w:after="0" w:line="240" w:lineRule="auto"/>
        <w:ind w:left="851"/>
        <w:jc w:val="both"/>
        <w:rPr>
          <w:rStyle w:val="135pt1"/>
          <w:sz w:val="28"/>
          <w:szCs w:val="28"/>
        </w:rPr>
      </w:pPr>
      <w:r w:rsidRPr="0045321E">
        <w:rPr>
          <w:rStyle w:val="135pt1"/>
          <w:sz w:val="28"/>
          <w:szCs w:val="28"/>
        </w:rPr>
        <w:t xml:space="preserve">6 - Товщина дротів, навитих навколо </w:t>
      </w:r>
      <w:r>
        <w:rPr>
          <w:rStyle w:val="135pt1"/>
          <w:sz w:val="28"/>
          <w:szCs w:val="28"/>
        </w:rPr>
        <w:t>осереддя</w:t>
      </w:r>
    </w:p>
    <w:p w:rsidR="0045321E" w:rsidRPr="0045321E" w:rsidRDefault="0045321E" w:rsidP="0045321E">
      <w:pPr>
        <w:pStyle w:val="2"/>
        <w:spacing w:after="0" w:line="240" w:lineRule="auto"/>
        <w:ind w:left="851"/>
        <w:jc w:val="both"/>
        <w:rPr>
          <w:rStyle w:val="135pt1"/>
          <w:sz w:val="28"/>
          <w:szCs w:val="28"/>
        </w:rPr>
      </w:pPr>
      <w:r w:rsidRPr="0045321E">
        <w:rPr>
          <w:rStyle w:val="135pt1"/>
          <w:sz w:val="28"/>
          <w:szCs w:val="28"/>
        </w:rPr>
        <w:t>7 - Металев</w:t>
      </w:r>
      <w:r>
        <w:rPr>
          <w:rStyle w:val="135pt1"/>
          <w:sz w:val="28"/>
          <w:szCs w:val="28"/>
        </w:rPr>
        <w:t>ий</w:t>
      </w:r>
      <w:r w:rsidRPr="0045321E">
        <w:rPr>
          <w:rStyle w:val="135pt1"/>
          <w:sz w:val="28"/>
          <w:szCs w:val="28"/>
        </w:rPr>
        <w:t xml:space="preserve"> виріб у вигляді нитки, служить для виготовлення канатів</w:t>
      </w:r>
    </w:p>
    <w:p w:rsidR="0045321E" w:rsidRPr="0045321E" w:rsidRDefault="0045321E" w:rsidP="0045321E">
      <w:pPr>
        <w:pStyle w:val="2"/>
        <w:spacing w:after="0" w:line="240" w:lineRule="auto"/>
        <w:ind w:left="851"/>
        <w:jc w:val="both"/>
        <w:rPr>
          <w:rStyle w:val="135pt1"/>
          <w:sz w:val="28"/>
          <w:szCs w:val="28"/>
        </w:rPr>
      </w:pPr>
      <w:r w:rsidRPr="0045321E">
        <w:rPr>
          <w:rStyle w:val="135pt1"/>
          <w:sz w:val="28"/>
          <w:szCs w:val="28"/>
        </w:rPr>
        <w:t>8 - Пристрій для з'єднання циліндричних частин машин і механізмів</w:t>
      </w:r>
    </w:p>
    <w:p w:rsidR="0045321E" w:rsidRPr="0045321E" w:rsidRDefault="0045321E" w:rsidP="0045321E">
      <w:pPr>
        <w:pStyle w:val="2"/>
        <w:spacing w:after="0" w:line="240" w:lineRule="auto"/>
        <w:ind w:left="851"/>
        <w:jc w:val="both"/>
        <w:rPr>
          <w:rStyle w:val="135pt1"/>
          <w:sz w:val="28"/>
          <w:szCs w:val="28"/>
        </w:rPr>
      </w:pPr>
      <w:r w:rsidRPr="0045321E">
        <w:rPr>
          <w:rStyle w:val="135pt1"/>
          <w:sz w:val="28"/>
          <w:szCs w:val="28"/>
        </w:rPr>
        <w:t>9 - Ряд металевих ланок, просмикнутих одне в інше</w:t>
      </w:r>
    </w:p>
    <w:p w:rsidR="0045321E" w:rsidRDefault="0045321E" w:rsidP="0045321E">
      <w:pPr>
        <w:pStyle w:val="2"/>
        <w:shd w:val="clear" w:color="auto" w:fill="auto"/>
        <w:spacing w:after="0" w:line="240" w:lineRule="auto"/>
        <w:ind w:left="851"/>
        <w:jc w:val="both"/>
        <w:rPr>
          <w:rStyle w:val="135pt1"/>
          <w:sz w:val="28"/>
          <w:szCs w:val="28"/>
        </w:rPr>
      </w:pPr>
      <w:r w:rsidRPr="0045321E">
        <w:rPr>
          <w:rStyle w:val="135pt1"/>
          <w:sz w:val="28"/>
          <w:szCs w:val="28"/>
        </w:rPr>
        <w:t xml:space="preserve">10 - Режим роботи машини, який позначається </w:t>
      </w:r>
      <w:r>
        <w:rPr>
          <w:rStyle w:val="135pt1"/>
          <w:sz w:val="28"/>
          <w:szCs w:val="28"/>
        </w:rPr>
        <w:t>Т</w:t>
      </w:r>
      <w:r w:rsidRPr="0045321E">
        <w:rPr>
          <w:rStyle w:val="135pt1"/>
          <w:sz w:val="28"/>
          <w:szCs w:val="28"/>
        </w:rPr>
        <w:t>В 40%</w:t>
      </w:r>
    </w:p>
    <w:p w:rsidR="0045321E" w:rsidRDefault="0045321E" w:rsidP="0045321E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sz w:val="28"/>
          <w:szCs w:val="28"/>
        </w:rPr>
      </w:pPr>
    </w:p>
    <w:p w:rsidR="002A4B5C" w:rsidRDefault="002A4B5C" w:rsidP="004532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4B5C" w:rsidRDefault="002A4B5C" w:rsidP="004532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21E" w:rsidRPr="0045321E" w:rsidRDefault="0045321E" w:rsidP="004532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21E">
        <w:rPr>
          <w:rFonts w:ascii="Times New Roman" w:hAnsi="Times New Roman" w:cs="Times New Roman"/>
          <w:b/>
          <w:sz w:val="28"/>
          <w:szCs w:val="28"/>
        </w:rPr>
        <w:t>Відповіді</w:t>
      </w:r>
    </w:p>
    <w:p w:rsidR="0045321E" w:rsidRDefault="0045321E" w:rsidP="007F1668">
      <w:pPr>
        <w:pStyle w:val="2"/>
        <w:shd w:val="clear" w:color="auto" w:fill="auto"/>
        <w:spacing w:after="0" w:line="322" w:lineRule="exact"/>
        <w:ind w:left="680"/>
        <w:jc w:val="both"/>
        <w:rPr>
          <w:rStyle w:val="135pt1"/>
          <w:sz w:val="28"/>
          <w:szCs w:val="28"/>
        </w:rPr>
      </w:pPr>
    </w:p>
    <w:tbl>
      <w:tblPr>
        <w:tblStyle w:val="a8"/>
        <w:tblpPr w:leftFromText="180" w:rightFromText="180" w:vertAnchor="text" w:horzAnchor="margin" w:tblpXSpec="center" w:tblpY="147"/>
        <w:tblW w:w="0" w:type="auto"/>
        <w:tblLook w:val="04A0"/>
      </w:tblPr>
      <w:tblGrid>
        <w:gridCol w:w="534"/>
        <w:gridCol w:w="4535"/>
        <w:gridCol w:w="568"/>
        <w:gridCol w:w="4501"/>
      </w:tblGrid>
      <w:tr w:rsidR="0045321E" w:rsidRPr="00396B20" w:rsidTr="006304E2">
        <w:tc>
          <w:tcPr>
            <w:tcW w:w="534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5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Блок</w:t>
            </w:r>
          </w:p>
        </w:tc>
        <w:tc>
          <w:tcPr>
            <w:tcW w:w="568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1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Слой</w:t>
            </w:r>
          </w:p>
        </w:tc>
      </w:tr>
      <w:tr w:rsidR="0045321E" w:rsidRPr="00396B20" w:rsidTr="006304E2">
        <w:tc>
          <w:tcPr>
            <w:tcW w:w="534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5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Грузоподъемность</w:t>
            </w:r>
          </w:p>
        </w:tc>
        <w:tc>
          <w:tcPr>
            <w:tcW w:w="568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01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Проволока</w:t>
            </w:r>
          </w:p>
        </w:tc>
      </w:tr>
      <w:tr w:rsidR="0045321E" w:rsidRPr="00396B20" w:rsidTr="006304E2">
        <w:tc>
          <w:tcPr>
            <w:tcW w:w="534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5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Подшипник</w:t>
            </w:r>
          </w:p>
        </w:tc>
        <w:tc>
          <w:tcPr>
            <w:tcW w:w="568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01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Муфта</w:t>
            </w:r>
          </w:p>
        </w:tc>
      </w:tr>
      <w:tr w:rsidR="0045321E" w:rsidRPr="00396B20" w:rsidTr="006304E2">
        <w:tc>
          <w:tcPr>
            <w:tcW w:w="534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5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Шаг</w:t>
            </w:r>
          </w:p>
        </w:tc>
        <w:tc>
          <w:tcPr>
            <w:tcW w:w="568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01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Цепь</w:t>
            </w:r>
          </w:p>
        </w:tc>
      </w:tr>
      <w:tr w:rsidR="0045321E" w:rsidRPr="00396B20" w:rsidTr="006304E2">
        <w:tc>
          <w:tcPr>
            <w:tcW w:w="534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5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Двигатель</w:t>
            </w:r>
          </w:p>
        </w:tc>
        <w:tc>
          <w:tcPr>
            <w:tcW w:w="568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01" w:type="dxa"/>
          </w:tcPr>
          <w:p w:rsidR="0045321E" w:rsidRPr="00396B20" w:rsidRDefault="0045321E" w:rsidP="006304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sz w:val="28"/>
                <w:szCs w:val="28"/>
              </w:rPr>
              <w:t>Тяжелый</w:t>
            </w:r>
          </w:p>
        </w:tc>
      </w:tr>
    </w:tbl>
    <w:p w:rsidR="0045321E" w:rsidRDefault="0045321E" w:rsidP="007F1668">
      <w:pPr>
        <w:pStyle w:val="2"/>
        <w:shd w:val="clear" w:color="auto" w:fill="auto"/>
        <w:spacing w:after="0" w:line="322" w:lineRule="exact"/>
        <w:ind w:left="680"/>
        <w:jc w:val="both"/>
        <w:rPr>
          <w:rStyle w:val="135pt1"/>
          <w:sz w:val="28"/>
          <w:szCs w:val="28"/>
        </w:rPr>
      </w:pPr>
    </w:p>
    <w:p w:rsidR="00396B20" w:rsidRDefault="00396B20" w:rsidP="0045321E">
      <w:pPr>
        <w:pStyle w:val="2"/>
        <w:shd w:val="clear" w:color="auto" w:fill="auto"/>
        <w:spacing w:after="0" w:line="322" w:lineRule="exact"/>
        <w:ind w:left="851"/>
        <w:jc w:val="both"/>
        <w:rPr>
          <w:rStyle w:val="135pt1"/>
          <w:b/>
          <w:sz w:val="28"/>
          <w:szCs w:val="28"/>
          <w:lang w:val="ru-RU"/>
        </w:rPr>
      </w:pPr>
    </w:p>
    <w:p w:rsidR="0045321E" w:rsidRDefault="00FE0046" w:rsidP="0045321E">
      <w:pPr>
        <w:pStyle w:val="2"/>
        <w:shd w:val="clear" w:color="auto" w:fill="auto"/>
        <w:spacing w:after="0" w:line="322" w:lineRule="exact"/>
        <w:ind w:left="851"/>
        <w:jc w:val="both"/>
        <w:rPr>
          <w:rStyle w:val="135pt1"/>
          <w:b/>
          <w:sz w:val="28"/>
          <w:szCs w:val="28"/>
        </w:rPr>
      </w:pPr>
      <w:r>
        <w:rPr>
          <w:rStyle w:val="135pt1"/>
          <w:b/>
          <w:sz w:val="28"/>
          <w:szCs w:val="28"/>
        </w:rPr>
        <w:lastRenderedPageBreak/>
        <w:t>3</w:t>
      </w:r>
      <w:r w:rsidR="0045321E" w:rsidRPr="0045321E">
        <w:rPr>
          <w:rStyle w:val="135pt1"/>
          <w:b/>
          <w:sz w:val="28"/>
          <w:szCs w:val="28"/>
        </w:rPr>
        <w:t xml:space="preserve"> варіант</w:t>
      </w:r>
    </w:p>
    <w:p w:rsidR="00FE0046" w:rsidRPr="0045321E" w:rsidRDefault="00FE0046" w:rsidP="0045321E">
      <w:pPr>
        <w:pStyle w:val="2"/>
        <w:shd w:val="clear" w:color="auto" w:fill="auto"/>
        <w:spacing w:after="0" w:line="322" w:lineRule="exact"/>
        <w:ind w:left="851"/>
        <w:jc w:val="both"/>
        <w:rPr>
          <w:rStyle w:val="135pt1"/>
          <w:b/>
          <w:sz w:val="28"/>
          <w:szCs w:val="28"/>
        </w:rPr>
      </w:pPr>
    </w:p>
    <w:p w:rsidR="00FE0046" w:rsidRDefault="00FE0046" w:rsidP="00FE0046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</w:rPr>
      </w:pPr>
      <w:r w:rsidRPr="00FE0046">
        <w:rPr>
          <w:rStyle w:val="135pt1"/>
          <w:sz w:val="28"/>
          <w:szCs w:val="28"/>
        </w:rPr>
        <w:t>1 - Механічні зубчасті передачі з постійним передавальним числом, розміщені в закритому металевому корпусі</w:t>
      </w:r>
    </w:p>
    <w:p w:rsidR="00FE0046" w:rsidRPr="00FE0046" w:rsidRDefault="00FE0046" w:rsidP="00FE0046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</w:rPr>
      </w:pPr>
      <w:r w:rsidRPr="00FE0046">
        <w:rPr>
          <w:rStyle w:val="135pt1"/>
          <w:sz w:val="28"/>
          <w:szCs w:val="28"/>
        </w:rPr>
        <w:t>2 - Деталь у вигляді порожнього циліндра, служить для навив</w:t>
      </w:r>
      <w:r>
        <w:rPr>
          <w:rStyle w:val="135pt1"/>
          <w:sz w:val="28"/>
          <w:szCs w:val="28"/>
        </w:rPr>
        <w:t>ання</w:t>
      </w:r>
      <w:r w:rsidRPr="00FE0046">
        <w:rPr>
          <w:rStyle w:val="135pt1"/>
          <w:sz w:val="28"/>
          <w:szCs w:val="28"/>
        </w:rPr>
        <w:t xml:space="preserve"> каната</w:t>
      </w:r>
    </w:p>
    <w:p w:rsidR="00FE0046" w:rsidRPr="00FE0046" w:rsidRDefault="00FE0046" w:rsidP="00FE0046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</w:rPr>
      </w:pPr>
      <w:r w:rsidRPr="00FE0046">
        <w:rPr>
          <w:rStyle w:val="135pt1"/>
          <w:sz w:val="28"/>
          <w:szCs w:val="28"/>
        </w:rPr>
        <w:t>3 - Металев</w:t>
      </w:r>
      <w:r>
        <w:rPr>
          <w:rStyle w:val="135pt1"/>
          <w:sz w:val="28"/>
          <w:szCs w:val="28"/>
        </w:rPr>
        <w:t xml:space="preserve">ий </w:t>
      </w:r>
      <w:r w:rsidRPr="00FE0046">
        <w:rPr>
          <w:rStyle w:val="135pt1"/>
          <w:sz w:val="28"/>
          <w:szCs w:val="28"/>
        </w:rPr>
        <w:t>виріб у вигляді нитки, служить для виготовлення канатів</w:t>
      </w:r>
    </w:p>
    <w:p w:rsidR="00FE0046" w:rsidRPr="00FE0046" w:rsidRDefault="00FE0046" w:rsidP="00FE0046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</w:rPr>
      </w:pPr>
      <w:r w:rsidRPr="00FE0046">
        <w:rPr>
          <w:rStyle w:val="135pt1"/>
          <w:sz w:val="28"/>
          <w:szCs w:val="28"/>
        </w:rPr>
        <w:t>4 - Стрижень, який є внутрішньою частиною каната</w:t>
      </w:r>
    </w:p>
    <w:p w:rsidR="00FE0046" w:rsidRPr="00FE0046" w:rsidRDefault="00FE0046" w:rsidP="00FE0046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</w:rPr>
      </w:pPr>
      <w:r w:rsidRPr="00FE0046">
        <w:rPr>
          <w:rStyle w:val="135pt1"/>
          <w:sz w:val="28"/>
          <w:szCs w:val="28"/>
        </w:rPr>
        <w:t>5 - Механізм, який служить для зупинки механізмів машини, а також для тривалого утримання вантажу в заданій висоті</w:t>
      </w:r>
    </w:p>
    <w:p w:rsidR="00FE0046" w:rsidRPr="00FE0046" w:rsidRDefault="00FE0046" w:rsidP="00FE0046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</w:rPr>
      </w:pPr>
      <w:r w:rsidRPr="00FE0046">
        <w:rPr>
          <w:rStyle w:val="135pt1"/>
          <w:sz w:val="28"/>
          <w:szCs w:val="28"/>
        </w:rPr>
        <w:t>6 - Речовина</w:t>
      </w:r>
      <w:r>
        <w:rPr>
          <w:rStyle w:val="135pt1"/>
          <w:sz w:val="28"/>
          <w:szCs w:val="28"/>
        </w:rPr>
        <w:t>,</w:t>
      </w:r>
      <w:r w:rsidRPr="00FE0046">
        <w:rPr>
          <w:rStyle w:val="135pt1"/>
          <w:sz w:val="28"/>
          <w:szCs w:val="28"/>
        </w:rPr>
        <w:t xml:space="preserve"> як</w:t>
      </w:r>
      <w:r>
        <w:rPr>
          <w:rStyle w:val="135pt1"/>
          <w:sz w:val="28"/>
          <w:szCs w:val="28"/>
        </w:rPr>
        <w:t>у</w:t>
      </w:r>
      <w:r w:rsidRPr="00FE0046">
        <w:rPr>
          <w:rStyle w:val="135pt1"/>
          <w:sz w:val="28"/>
          <w:szCs w:val="28"/>
        </w:rPr>
        <w:t xml:space="preserve"> наносять на виріб з метою зменшення тертя, захисту від корозії, для герметизації</w:t>
      </w:r>
    </w:p>
    <w:p w:rsidR="00FE0046" w:rsidRPr="00FE0046" w:rsidRDefault="00FE0046" w:rsidP="00FE0046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</w:rPr>
      </w:pPr>
      <w:r w:rsidRPr="00FE0046">
        <w:rPr>
          <w:rStyle w:val="135pt1"/>
          <w:sz w:val="28"/>
          <w:szCs w:val="28"/>
        </w:rPr>
        <w:t>7 - Напівкругл</w:t>
      </w:r>
      <w:r>
        <w:rPr>
          <w:rStyle w:val="135pt1"/>
          <w:sz w:val="28"/>
          <w:szCs w:val="28"/>
        </w:rPr>
        <w:t>е</w:t>
      </w:r>
      <w:r w:rsidRPr="00FE0046">
        <w:rPr>
          <w:rStyle w:val="135pt1"/>
          <w:sz w:val="28"/>
          <w:szCs w:val="28"/>
        </w:rPr>
        <w:t xml:space="preserve"> поглиблення, нарізане на барабані для укладання каната</w:t>
      </w:r>
    </w:p>
    <w:p w:rsidR="00FE0046" w:rsidRPr="00FE0046" w:rsidRDefault="00FE0046" w:rsidP="00FE0046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</w:rPr>
      </w:pPr>
      <w:r w:rsidRPr="00FE0046">
        <w:rPr>
          <w:rStyle w:val="135pt1"/>
          <w:sz w:val="28"/>
          <w:szCs w:val="28"/>
        </w:rPr>
        <w:t xml:space="preserve">8 - Режим роботи машини, який позначається </w:t>
      </w:r>
      <w:r>
        <w:rPr>
          <w:rStyle w:val="135pt1"/>
          <w:sz w:val="28"/>
          <w:szCs w:val="28"/>
        </w:rPr>
        <w:t>Т</w:t>
      </w:r>
      <w:r w:rsidRPr="00FE0046">
        <w:rPr>
          <w:rStyle w:val="135pt1"/>
          <w:sz w:val="28"/>
          <w:szCs w:val="28"/>
        </w:rPr>
        <w:t>В 25%</w:t>
      </w:r>
    </w:p>
    <w:p w:rsidR="00FE0046" w:rsidRPr="00FE0046" w:rsidRDefault="00FE0046" w:rsidP="00FE0046">
      <w:pPr>
        <w:pStyle w:val="2"/>
        <w:spacing w:after="0" w:line="240" w:lineRule="auto"/>
        <w:ind w:left="680"/>
        <w:jc w:val="both"/>
        <w:rPr>
          <w:rStyle w:val="135pt1"/>
          <w:sz w:val="28"/>
          <w:szCs w:val="28"/>
        </w:rPr>
      </w:pPr>
      <w:r w:rsidRPr="00FE0046">
        <w:rPr>
          <w:rStyle w:val="135pt1"/>
          <w:sz w:val="28"/>
          <w:szCs w:val="28"/>
        </w:rPr>
        <w:t xml:space="preserve">9 - Служить опорою для валів </w:t>
      </w:r>
    </w:p>
    <w:p w:rsidR="0045321E" w:rsidRDefault="00FE0046" w:rsidP="00FE0046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sz w:val="28"/>
          <w:szCs w:val="28"/>
        </w:rPr>
      </w:pPr>
      <w:r w:rsidRPr="00FE0046">
        <w:rPr>
          <w:rStyle w:val="135pt1"/>
          <w:sz w:val="28"/>
          <w:szCs w:val="28"/>
        </w:rPr>
        <w:t>10 -</w:t>
      </w:r>
      <w:r>
        <w:rPr>
          <w:rStyle w:val="135pt1"/>
          <w:sz w:val="28"/>
          <w:szCs w:val="28"/>
        </w:rPr>
        <w:t xml:space="preserve"> </w:t>
      </w:r>
      <w:r w:rsidRPr="00FE0046">
        <w:rPr>
          <w:rStyle w:val="135pt1"/>
          <w:sz w:val="28"/>
          <w:szCs w:val="28"/>
        </w:rPr>
        <w:t>Пучок прилегл</w:t>
      </w:r>
      <w:r>
        <w:rPr>
          <w:rStyle w:val="135pt1"/>
          <w:sz w:val="28"/>
          <w:szCs w:val="28"/>
        </w:rPr>
        <w:t>их</w:t>
      </w:r>
      <w:r w:rsidRPr="00FE0046">
        <w:rPr>
          <w:rStyle w:val="135pt1"/>
          <w:sz w:val="28"/>
          <w:szCs w:val="28"/>
        </w:rPr>
        <w:t xml:space="preserve"> один до одного дрот</w:t>
      </w:r>
      <w:r>
        <w:rPr>
          <w:rStyle w:val="135pt1"/>
          <w:sz w:val="28"/>
          <w:szCs w:val="28"/>
        </w:rPr>
        <w:t>ів</w:t>
      </w:r>
    </w:p>
    <w:p w:rsidR="00FE0046" w:rsidRDefault="00FE0046" w:rsidP="00FE0046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sz w:val="28"/>
          <w:szCs w:val="28"/>
        </w:rPr>
      </w:pPr>
    </w:p>
    <w:p w:rsidR="00FE0046" w:rsidRPr="0045321E" w:rsidRDefault="00FE0046" w:rsidP="00FE00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21E">
        <w:rPr>
          <w:rFonts w:ascii="Times New Roman" w:hAnsi="Times New Roman" w:cs="Times New Roman"/>
          <w:b/>
          <w:sz w:val="28"/>
          <w:szCs w:val="28"/>
        </w:rPr>
        <w:t>Відповіді</w:t>
      </w:r>
    </w:p>
    <w:p w:rsidR="00FE0046" w:rsidRDefault="00FE0046" w:rsidP="00FE0046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sz w:val="28"/>
          <w:szCs w:val="28"/>
        </w:rPr>
      </w:pPr>
    </w:p>
    <w:tbl>
      <w:tblPr>
        <w:tblStyle w:val="a8"/>
        <w:tblpPr w:leftFromText="180" w:rightFromText="180" w:vertAnchor="text" w:horzAnchor="margin" w:tblpXSpec="center" w:tblpY="81"/>
        <w:tblW w:w="0" w:type="auto"/>
        <w:tblLook w:val="04A0"/>
      </w:tblPr>
      <w:tblGrid>
        <w:gridCol w:w="534"/>
        <w:gridCol w:w="3543"/>
        <w:gridCol w:w="709"/>
        <w:gridCol w:w="2977"/>
      </w:tblGrid>
      <w:tr w:rsidR="00FE0046" w:rsidRPr="00396B20" w:rsidTr="00FE0046">
        <w:tc>
          <w:tcPr>
            <w:tcW w:w="534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Редуктор</w:t>
            </w:r>
          </w:p>
        </w:tc>
        <w:tc>
          <w:tcPr>
            <w:tcW w:w="709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Смазка</w:t>
            </w:r>
          </w:p>
        </w:tc>
      </w:tr>
      <w:tr w:rsidR="00FE0046" w:rsidRPr="00396B20" w:rsidTr="00FE0046">
        <w:tc>
          <w:tcPr>
            <w:tcW w:w="534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Барабан</w:t>
            </w:r>
          </w:p>
        </w:tc>
        <w:tc>
          <w:tcPr>
            <w:tcW w:w="709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Желоб</w:t>
            </w:r>
          </w:p>
        </w:tc>
      </w:tr>
      <w:tr w:rsidR="00FE0046" w:rsidRPr="00396B20" w:rsidTr="00FE0046">
        <w:tc>
          <w:tcPr>
            <w:tcW w:w="534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3</w:t>
            </w:r>
          </w:p>
        </w:tc>
        <w:tc>
          <w:tcPr>
            <w:tcW w:w="3543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Проволока</w:t>
            </w:r>
          </w:p>
        </w:tc>
        <w:tc>
          <w:tcPr>
            <w:tcW w:w="709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Средний</w:t>
            </w:r>
          </w:p>
        </w:tc>
      </w:tr>
      <w:tr w:rsidR="00FE0046" w:rsidRPr="00396B20" w:rsidTr="00FE0046">
        <w:tc>
          <w:tcPr>
            <w:tcW w:w="534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4</w:t>
            </w:r>
          </w:p>
        </w:tc>
        <w:tc>
          <w:tcPr>
            <w:tcW w:w="3543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Сердечник</w:t>
            </w:r>
          </w:p>
        </w:tc>
        <w:tc>
          <w:tcPr>
            <w:tcW w:w="709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Подшипник</w:t>
            </w:r>
          </w:p>
        </w:tc>
      </w:tr>
      <w:tr w:rsidR="00FE0046" w:rsidRPr="00396B20" w:rsidTr="00FE0046">
        <w:tc>
          <w:tcPr>
            <w:tcW w:w="534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5</w:t>
            </w:r>
          </w:p>
        </w:tc>
        <w:tc>
          <w:tcPr>
            <w:tcW w:w="3543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Тормоз</w:t>
            </w:r>
          </w:p>
        </w:tc>
        <w:tc>
          <w:tcPr>
            <w:tcW w:w="709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FE0046" w:rsidRPr="00396B20" w:rsidRDefault="00FE0046" w:rsidP="00FE0046">
            <w:pPr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396B20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Прядь</w:t>
            </w:r>
          </w:p>
        </w:tc>
      </w:tr>
    </w:tbl>
    <w:p w:rsidR="00FE0046" w:rsidRDefault="00FE0046" w:rsidP="00FE0046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sz w:val="28"/>
          <w:szCs w:val="28"/>
        </w:rPr>
      </w:pPr>
    </w:p>
    <w:p w:rsidR="00FE0046" w:rsidRDefault="00FE0046" w:rsidP="00FE0046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sz w:val="28"/>
          <w:szCs w:val="28"/>
        </w:rPr>
      </w:pPr>
    </w:p>
    <w:p w:rsidR="00FE0046" w:rsidRDefault="00FE0046" w:rsidP="007F1668">
      <w:pPr>
        <w:pStyle w:val="2"/>
        <w:shd w:val="clear" w:color="auto" w:fill="auto"/>
        <w:spacing w:after="0" w:line="322" w:lineRule="exact"/>
        <w:ind w:left="680"/>
        <w:jc w:val="both"/>
        <w:rPr>
          <w:rStyle w:val="135pt1"/>
          <w:sz w:val="28"/>
          <w:szCs w:val="28"/>
        </w:rPr>
      </w:pPr>
    </w:p>
    <w:p w:rsidR="00FE0046" w:rsidRDefault="00FE0046" w:rsidP="007F1668">
      <w:pPr>
        <w:pStyle w:val="2"/>
        <w:shd w:val="clear" w:color="auto" w:fill="auto"/>
        <w:spacing w:after="0" w:line="322" w:lineRule="exact"/>
        <w:ind w:left="680"/>
        <w:jc w:val="both"/>
        <w:rPr>
          <w:rStyle w:val="135pt1"/>
          <w:sz w:val="28"/>
          <w:szCs w:val="28"/>
        </w:rPr>
      </w:pPr>
    </w:p>
    <w:p w:rsidR="00FE0046" w:rsidRDefault="00FE0046" w:rsidP="007F1668">
      <w:pPr>
        <w:pStyle w:val="2"/>
        <w:shd w:val="clear" w:color="auto" w:fill="auto"/>
        <w:spacing w:after="0" w:line="322" w:lineRule="exact"/>
        <w:ind w:left="680"/>
        <w:jc w:val="both"/>
        <w:rPr>
          <w:rStyle w:val="135pt1"/>
          <w:sz w:val="28"/>
          <w:szCs w:val="28"/>
        </w:rPr>
      </w:pPr>
    </w:p>
    <w:p w:rsidR="00FE0046" w:rsidRDefault="00FE0046" w:rsidP="007F1668">
      <w:pPr>
        <w:pStyle w:val="2"/>
        <w:shd w:val="clear" w:color="auto" w:fill="auto"/>
        <w:spacing w:after="0" w:line="322" w:lineRule="exact"/>
        <w:ind w:left="680"/>
        <w:jc w:val="both"/>
        <w:rPr>
          <w:rStyle w:val="135pt1"/>
          <w:sz w:val="28"/>
          <w:szCs w:val="28"/>
        </w:rPr>
      </w:pPr>
    </w:p>
    <w:p w:rsidR="00FE0046" w:rsidRDefault="00FE0046" w:rsidP="007F1668">
      <w:pPr>
        <w:pStyle w:val="2"/>
        <w:shd w:val="clear" w:color="auto" w:fill="auto"/>
        <w:spacing w:after="0" w:line="322" w:lineRule="exact"/>
        <w:ind w:left="680"/>
        <w:jc w:val="both"/>
        <w:rPr>
          <w:rStyle w:val="135pt1"/>
          <w:sz w:val="28"/>
          <w:szCs w:val="28"/>
        </w:rPr>
      </w:pPr>
    </w:p>
    <w:p w:rsidR="00FE0046" w:rsidRDefault="00FE0046" w:rsidP="007F1668">
      <w:pPr>
        <w:pStyle w:val="2"/>
        <w:shd w:val="clear" w:color="auto" w:fill="auto"/>
        <w:spacing w:after="0" w:line="322" w:lineRule="exact"/>
        <w:ind w:left="680"/>
        <w:jc w:val="both"/>
        <w:rPr>
          <w:rStyle w:val="135pt1"/>
          <w:sz w:val="28"/>
          <w:szCs w:val="28"/>
        </w:rPr>
      </w:pPr>
    </w:p>
    <w:p w:rsidR="006304E2" w:rsidRDefault="006304E2" w:rsidP="006304E2">
      <w:pPr>
        <w:ind w:lef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 Викладання нового матеріалу</w:t>
      </w:r>
    </w:p>
    <w:p w:rsidR="006304E2" w:rsidRDefault="006304E2" w:rsidP="006304E2">
      <w:pPr>
        <w:ind w:left="142" w:firstLine="709"/>
        <w:jc w:val="both"/>
        <w:rPr>
          <w:rFonts w:ascii="Times New Roman" w:hAnsi="Times New Roman"/>
          <w:sz w:val="28"/>
          <w:szCs w:val="28"/>
        </w:rPr>
      </w:pPr>
    </w:p>
    <w:p w:rsidR="006304E2" w:rsidRDefault="006304E2" w:rsidP="006304E2">
      <w:pPr>
        <w:tabs>
          <w:tab w:val="num" w:pos="-1985"/>
          <w:tab w:val="left" w:pos="1418"/>
        </w:tabs>
        <w:suppressAutoHyphens/>
        <w:ind w:lef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3.1 Повідомлення теми заняття: </w:t>
      </w:r>
      <w:r w:rsidRPr="001601CB">
        <w:rPr>
          <w:rStyle w:val="135pt1"/>
          <w:rFonts w:eastAsia="Courier New"/>
          <w:sz w:val="28"/>
          <w:szCs w:val="28"/>
        </w:rPr>
        <w:t>Блоки. Поліспасти. Визначення зусилля в тяговій гілці канату</w:t>
      </w:r>
      <w:r>
        <w:rPr>
          <w:rFonts w:ascii="Times New Roman" w:hAnsi="Times New Roman"/>
          <w:sz w:val="28"/>
          <w:szCs w:val="28"/>
        </w:rPr>
        <w:t xml:space="preserve"> (подано на слайді</w:t>
      </w:r>
      <w:r w:rsidR="002A4B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(Додаток Г, Слайд 1) та повідомляється викладачем усно).</w:t>
      </w:r>
    </w:p>
    <w:p w:rsidR="002A4B5C" w:rsidRDefault="002A4B5C" w:rsidP="006304E2">
      <w:pPr>
        <w:tabs>
          <w:tab w:val="num" w:pos="-1985"/>
          <w:tab w:val="left" w:pos="1418"/>
        </w:tabs>
        <w:suppressAutoHyphens/>
        <w:ind w:left="142" w:firstLine="709"/>
        <w:jc w:val="both"/>
        <w:rPr>
          <w:rFonts w:ascii="Times New Roman" w:hAnsi="Times New Roman"/>
          <w:sz w:val="28"/>
          <w:szCs w:val="28"/>
        </w:rPr>
      </w:pPr>
    </w:p>
    <w:p w:rsidR="006304E2" w:rsidRDefault="006304E2" w:rsidP="006304E2">
      <w:pPr>
        <w:tabs>
          <w:tab w:val="num" w:pos="-1985"/>
          <w:tab w:val="left" w:pos="1418"/>
        </w:tabs>
        <w:suppressAutoHyphens/>
        <w:ind w:left="142" w:firstLine="709"/>
        <w:jc w:val="both"/>
        <w:rPr>
          <w:rFonts w:ascii="Times New Roman" w:hAnsi="Times New Roman"/>
          <w:sz w:val="28"/>
          <w:szCs w:val="28"/>
        </w:rPr>
      </w:pPr>
    </w:p>
    <w:p w:rsidR="006304E2" w:rsidRDefault="006304E2" w:rsidP="006304E2">
      <w:pPr>
        <w:tabs>
          <w:tab w:val="left" w:pos="1418"/>
        </w:tabs>
        <w:suppressAutoHyphens/>
        <w:ind w:lef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3.2 Мотивація вивчення теми</w:t>
      </w:r>
    </w:p>
    <w:p w:rsidR="006304E2" w:rsidRDefault="006304E2" w:rsidP="006304E2">
      <w:pPr>
        <w:pStyle w:val="2"/>
        <w:shd w:val="clear" w:color="auto" w:fill="auto"/>
        <w:spacing w:after="0" w:line="326" w:lineRule="exact"/>
        <w:ind w:left="142" w:firstLine="709"/>
        <w:jc w:val="both"/>
        <w:rPr>
          <w:rStyle w:val="135pt2"/>
          <w:sz w:val="28"/>
          <w:szCs w:val="28"/>
        </w:rPr>
      </w:pPr>
    </w:p>
    <w:p w:rsidR="006304E2" w:rsidRPr="00B917C8" w:rsidRDefault="006304E2" w:rsidP="006304E2">
      <w:pPr>
        <w:pStyle w:val="2"/>
        <w:shd w:val="clear" w:color="auto" w:fill="auto"/>
        <w:spacing w:after="0" w:line="326" w:lineRule="exact"/>
        <w:ind w:left="142" w:firstLine="709"/>
        <w:jc w:val="both"/>
        <w:rPr>
          <w:sz w:val="28"/>
          <w:szCs w:val="28"/>
        </w:rPr>
      </w:pPr>
      <w:r>
        <w:rPr>
          <w:rStyle w:val="135pt2"/>
          <w:sz w:val="28"/>
          <w:szCs w:val="28"/>
        </w:rPr>
        <w:t>О</w:t>
      </w:r>
      <w:r w:rsidRPr="00B917C8">
        <w:rPr>
          <w:rStyle w:val="135pt2"/>
          <w:sz w:val="28"/>
          <w:szCs w:val="28"/>
        </w:rPr>
        <w:t xml:space="preserve">бладнання заводів металургійного виробництва неможливо собі уявити без підйомно-транспортних машин. </w:t>
      </w:r>
      <w:r>
        <w:rPr>
          <w:rStyle w:val="135pt2"/>
          <w:sz w:val="28"/>
          <w:szCs w:val="28"/>
        </w:rPr>
        <w:t xml:space="preserve">На кожній дільниці, в кожному цеху заводів і підприємств не </w:t>
      </w:r>
      <w:r w:rsidRPr="006304E2">
        <w:rPr>
          <w:rStyle w:val="135pt2"/>
          <w:sz w:val="28"/>
          <w:szCs w:val="28"/>
        </w:rPr>
        <w:t>обійтися без кранів, лебідок, талів, домкратів та іншого підйомно-транспортного обладнання</w:t>
      </w:r>
      <w:r>
        <w:rPr>
          <w:rStyle w:val="135pt2"/>
          <w:sz w:val="28"/>
          <w:szCs w:val="28"/>
        </w:rPr>
        <w:t xml:space="preserve">. </w:t>
      </w:r>
      <w:r w:rsidRPr="00B917C8">
        <w:rPr>
          <w:rStyle w:val="135pt2"/>
          <w:sz w:val="28"/>
          <w:szCs w:val="28"/>
        </w:rPr>
        <w:t xml:space="preserve">Також більшість машин і агрегатів устаткування металургійних заводів мають </w:t>
      </w:r>
      <w:r w:rsidR="008A3239">
        <w:rPr>
          <w:rStyle w:val="135pt2"/>
          <w:sz w:val="28"/>
          <w:szCs w:val="28"/>
        </w:rPr>
        <w:t>у</w:t>
      </w:r>
      <w:r w:rsidRPr="00B917C8">
        <w:rPr>
          <w:rStyle w:val="135pt2"/>
          <w:sz w:val="28"/>
          <w:szCs w:val="28"/>
        </w:rPr>
        <w:t xml:space="preserve"> своєму складі </w:t>
      </w:r>
      <w:r w:rsidR="00BA1E3C" w:rsidRPr="00BA1E3C">
        <w:rPr>
          <w:rStyle w:val="135pt2"/>
          <w:sz w:val="28"/>
          <w:szCs w:val="28"/>
        </w:rPr>
        <w:t>такі деталі як блоки, барабани, канати</w:t>
      </w:r>
      <w:r w:rsidR="00BA1E3C">
        <w:rPr>
          <w:rStyle w:val="135pt2"/>
          <w:sz w:val="28"/>
          <w:szCs w:val="28"/>
        </w:rPr>
        <w:t xml:space="preserve">, </w:t>
      </w:r>
      <w:r w:rsidRPr="00B917C8">
        <w:rPr>
          <w:rStyle w:val="135pt2"/>
          <w:sz w:val="28"/>
          <w:szCs w:val="28"/>
        </w:rPr>
        <w:t>механізми</w:t>
      </w:r>
      <w:r w:rsidR="00BA1E3C">
        <w:rPr>
          <w:rStyle w:val="135pt2"/>
          <w:sz w:val="28"/>
          <w:szCs w:val="28"/>
        </w:rPr>
        <w:t xml:space="preserve"> </w:t>
      </w:r>
      <w:r w:rsidRPr="00B917C8">
        <w:rPr>
          <w:rStyle w:val="135pt2"/>
          <w:sz w:val="28"/>
          <w:szCs w:val="28"/>
        </w:rPr>
        <w:t xml:space="preserve">підйому або </w:t>
      </w:r>
      <w:r>
        <w:rPr>
          <w:rStyle w:val="135pt2"/>
          <w:sz w:val="28"/>
          <w:szCs w:val="28"/>
        </w:rPr>
        <w:t xml:space="preserve">пересування. </w:t>
      </w:r>
      <w:r w:rsidRPr="00B917C8">
        <w:rPr>
          <w:rStyle w:val="135pt2"/>
          <w:sz w:val="28"/>
          <w:szCs w:val="28"/>
        </w:rPr>
        <w:t xml:space="preserve">Тому </w:t>
      </w:r>
      <w:r>
        <w:rPr>
          <w:rStyle w:val="135pt2"/>
          <w:sz w:val="28"/>
          <w:szCs w:val="28"/>
        </w:rPr>
        <w:t>ми</w:t>
      </w:r>
      <w:r w:rsidRPr="00B917C8">
        <w:rPr>
          <w:rStyle w:val="135pt2"/>
          <w:sz w:val="28"/>
          <w:szCs w:val="28"/>
        </w:rPr>
        <w:t xml:space="preserve"> повинні знати </w:t>
      </w:r>
      <w:r w:rsidR="008A3239">
        <w:rPr>
          <w:rStyle w:val="135pt2"/>
          <w:sz w:val="28"/>
          <w:szCs w:val="28"/>
        </w:rPr>
        <w:t>будову</w:t>
      </w:r>
      <w:r w:rsidRPr="00B917C8">
        <w:rPr>
          <w:rStyle w:val="135pt2"/>
          <w:sz w:val="28"/>
          <w:szCs w:val="28"/>
        </w:rPr>
        <w:t xml:space="preserve"> цих </w:t>
      </w:r>
      <w:r w:rsidR="00BA1E3C">
        <w:rPr>
          <w:rStyle w:val="135pt2"/>
          <w:sz w:val="28"/>
          <w:szCs w:val="28"/>
        </w:rPr>
        <w:t xml:space="preserve">деталей і </w:t>
      </w:r>
      <w:r w:rsidRPr="00B917C8">
        <w:rPr>
          <w:rStyle w:val="135pt2"/>
          <w:sz w:val="28"/>
          <w:szCs w:val="28"/>
        </w:rPr>
        <w:t>механізмів, уміти складати кінематичні схеми</w:t>
      </w:r>
      <w:r w:rsidR="00BA1E3C">
        <w:rPr>
          <w:rStyle w:val="135pt2"/>
          <w:sz w:val="28"/>
          <w:szCs w:val="28"/>
        </w:rPr>
        <w:t xml:space="preserve"> машин</w:t>
      </w:r>
      <w:r w:rsidRPr="00B917C8">
        <w:rPr>
          <w:rStyle w:val="135pt2"/>
          <w:sz w:val="28"/>
          <w:szCs w:val="28"/>
        </w:rPr>
        <w:t>, засвоїти методик</w:t>
      </w:r>
      <w:r w:rsidR="00BA1E3C">
        <w:rPr>
          <w:rStyle w:val="135pt2"/>
          <w:sz w:val="28"/>
          <w:szCs w:val="28"/>
        </w:rPr>
        <w:t>и</w:t>
      </w:r>
      <w:r w:rsidRPr="00B917C8">
        <w:rPr>
          <w:rStyle w:val="135pt2"/>
          <w:sz w:val="28"/>
          <w:szCs w:val="28"/>
        </w:rPr>
        <w:t xml:space="preserve"> розрахунку їх</w:t>
      </w:r>
      <w:r w:rsidR="008A3239">
        <w:rPr>
          <w:rStyle w:val="135pt2"/>
          <w:sz w:val="28"/>
          <w:szCs w:val="28"/>
        </w:rPr>
        <w:t>ніх</w:t>
      </w:r>
      <w:r w:rsidRPr="00B917C8">
        <w:rPr>
          <w:rStyle w:val="135pt2"/>
          <w:sz w:val="28"/>
          <w:szCs w:val="28"/>
        </w:rPr>
        <w:t xml:space="preserve"> приводів, щоб вміти застосовувати отримані знання при вивченні спецдисциплін</w:t>
      </w:r>
      <w:r w:rsidR="00BA1E3C">
        <w:rPr>
          <w:rStyle w:val="135pt2"/>
          <w:sz w:val="28"/>
          <w:szCs w:val="28"/>
        </w:rPr>
        <w:t>,</w:t>
      </w:r>
      <w:r w:rsidRPr="00B917C8">
        <w:rPr>
          <w:rStyle w:val="135pt2"/>
          <w:sz w:val="28"/>
          <w:szCs w:val="28"/>
        </w:rPr>
        <w:t xml:space="preserve"> </w:t>
      </w:r>
      <w:r w:rsidR="00BA1E3C" w:rsidRPr="00BA1E3C">
        <w:rPr>
          <w:rStyle w:val="135pt2"/>
          <w:sz w:val="28"/>
          <w:szCs w:val="28"/>
        </w:rPr>
        <w:t>під час проходження практики</w:t>
      </w:r>
      <w:r w:rsidR="00BA1E3C">
        <w:rPr>
          <w:rStyle w:val="135pt2"/>
          <w:sz w:val="28"/>
          <w:szCs w:val="28"/>
        </w:rPr>
        <w:t xml:space="preserve">, </w:t>
      </w:r>
      <w:r w:rsidRPr="00B917C8">
        <w:rPr>
          <w:rStyle w:val="135pt2"/>
          <w:sz w:val="28"/>
          <w:szCs w:val="28"/>
        </w:rPr>
        <w:t>при</w:t>
      </w:r>
      <w:r w:rsidR="00BA1E3C">
        <w:rPr>
          <w:rStyle w:val="135pt2"/>
          <w:sz w:val="28"/>
          <w:szCs w:val="28"/>
        </w:rPr>
        <w:t xml:space="preserve"> </w:t>
      </w:r>
      <w:r w:rsidRPr="00B917C8">
        <w:rPr>
          <w:rStyle w:val="135pt2"/>
          <w:sz w:val="28"/>
          <w:szCs w:val="28"/>
        </w:rPr>
        <w:t>виконанні курсов</w:t>
      </w:r>
      <w:r w:rsidR="00BA1E3C">
        <w:rPr>
          <w:rStyle w:val="135pt2"/>
          <w:sz w:val="28"/>
          <w:szCs w:val="28"/>
        </w:rPr>
        <w:t>их</w:t>
      </w:r>
      <w:r w:rsidRPr="00B917C8">
        <w:rPr>
          <w:rStyle w:val="135pt2"/>
          <w:sz w:val="28"/>
          <w:szCs w:val="28"/>
        </w:rPr>
        <w:t xml:space="preserve"> і дипломн</w:t>
      </w:r>
      <w:r w:rsidR="00BA1E3C">
        <w:rPr>
          <w:rStyle w:val="135pt2"/>
          <w:sz w:val="28"/>
          <w:szCs w:val="28"/>
        </w:rPr>
        <w:t>их</w:t>
      </w:r>
      <w:r w:rsidRPr="00B917C8">
        <w:rPr>
          <w:rStyle w:val="135pt2"/>
          <w:sz w:val="28"/>
          <w:szCs w:val="28"/>
        </w:rPr>
        <w:t xml:space="preserve"> проект</w:t>
      </w:r>
      <w:r w:rsidR="00BA1E3C">
        <w:rPr>
          <w:rStyle w:val="135pt2"/>
          <w:sz w:val="28"/>
          <w:szCs w:val="28"/>
        </w:rPr>
        <w:t xml:space="preserve">ів, а також </w:t>
      </w:r>
      <w:r w:rsidR="008A3239">
        <w:rPr>
          <w:rStyle w:val="135pt2"/>
          <w:sz w:val="28"/>
          <w:szCs w:val="28"/>
        </w:rPr>
        <w:t>у</w:t>
      </w:r>
      <w:r w:rsidR="00BA1E3C">
        <w:rPr>
          <w:rStyle w:val="135pt2"/>
          <w:sz w:val="28"/>
          <w:szCs w:val="28"/>
        </w:rPr>
        <w:t xml:space="preserve"> подальшій професійній діяльності.</w:t>
      </w:r>
    </w:p>
    <w:p w:rsidR="008A3239" w:rsidRDefault="008A3239" w:rsidP="008A3239">
      <w:pPr>
        <w:tabs>
          <w:tab w:val="left" w:pos="-3969"/>
        </w:tabs>
        <w:ind w:right="-263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3.3</w:t>
      </w:r>
      <w:r w:rsidRPr="007241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Оголошення мети заняття (Додаток Г, Слайд 3)</w:t>
      </w:r>
    </w:p>
    <w:p w:rsidR="008A3239" w:rsidRPr="00BA1E3C" w:rsidRDefault="008A3239" w:rsidP="008A3239">
      <w:pPr>
        <w:tabs>
          <w:tab w:val="left" w:pos="-3969"/>
        </w:tabs>
        <w:ind w:right="2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BA1E3C">
        <w:rPr>
          <w:rFonts w:ascii="Times New Roman" w:hAnsi="Times New Roman"/>
          <w:sz w:val="28"/>
          <w:szCs w:val="28"/>
        </w:rPr>
        <w:t>знайомитися з принципом роботи, конструкцією, способом виготовлення блоків і поліспастів</w:t>
      </w:r>
      <w:r>
        <w:rPr>
          <w:rFonts w:ascii="Times New Roman" w:hAnsi="Times New Roman"/>
          <w:sz w:val="28"/>
          <w:szCs w:val="28"/>
        </w:rPr>
        <w:t>;</w:t>
      </w:r>
    </w:p>
    <w:p w:rsidR="008A3239" w:rsidRPr="00BA1E3C" w:rsidRDefault="008A3239" w:rsidP="008A3239">
      <w:pPr>
        <w:tabs>
          <w:tab w:val="left" w:pos="-3969"/>
        </w:tabs>
        <w:ind w:right="2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з</w:t>
      </w:r>
      <w:r w:rsidRPr="00BA1E3C">
        <w:rPr>
          <w:rFonts w:ascii="Times New Roman" w:hAnsi="Times New Roman"/>
          <w:sz w:val="28"/>
          <w:szCs w:val="28"/>
        </w:rPr>
        <w:t>нати застосування блоків і поліспастів в вантажопідйомних машинах</w:t>
      </w:r>
      <w:r>
        <w:rPr>
          <w:rFonts w:ascii="Times New Roman" w:hAnsi="Times New Roman"/>
          <w:sz w:val="28"/>
          <w:szCs w:val="28"/>
        </w:rPr>
        <w:t>;</w:t>
      </w:r>
    </w:p>
    <w:p w:rsidR="008A3239" w:rsidRDefault="008A3239" w:rsidP="008A3239">
      <w:pPr>
        <w:tabs>
          <w:tab w:val="left" w:pos="-3969"/>
        </w:tabs>
        <w:ind w:right="2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BA1E3C">
        <w:rPr>
          <w:rFonts w:ascii="Times New Roman" w:hAnsi="Times New Roman"/>
          <w:sz w:val="28"/>
          <w:szCs w:val="28"/>
        </w:rPr>
        <w:t>ивчити методику розрахунку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1E3C">
        <w:rPr>
          <w:rFonts w:ascii="Times New Roman" w:hAnsi="Times New Roman"/>
          <w:sz w:val="28"/>
          <w:szCs w:val="28"/>
        </w:rPr>
        <w:t>навантаження на гілку каната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1E3C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1E3C">
        <w:rPr>
          <w:rFonts w:ascii="Times New Roman" w:hAnsi="Times New Roman"/>
          <w:sz w:val="28"/>
          <w:szCs w:val="28"/>
        </w:rPr>
        <w:t>навчитися вибирати канати і блоки</w:t>
      </w:r>
    </w:p>
    <w:p w:rsidR="006304E2" w:rsidRDefault="006304E2" w:rsidP="006304E2">
      <w:pPr>
        <w:tabs>
          <w:tab w:val="left" w:pos="1418"/>
        </w:tabs>
        <w:suppressAutoHyphens/>
        <w:ind w:left="142" w:firstLine="709"/>
        <w:rPr>
          <w:rFonts w:ascii="Times New Roman" w:hAnsi="Times New Roman"/>
          <w:sz w:val="28"/>
          <w:szCs w:val="28"/>
        </w:rPr>
      </w:pPr>
    </w:p>
    <w:p w:rsidR="006304E2" w:rsidRPr="008A3239" w:rsidRDefault="008A3239" w:rsidP="008A3239">
      <w:pPr>
        <w:pStyle w:val="af"/>
        <w:numPr>
          <w:ilvl w:val="1"/>
          <w:numId w:val="19"/>
        </w:numPr>
        <w:tabs>
          <w:tab w:val="num" w:pos="-4111"/>
          <w:tab w:val="left" w:pos="-2694"/>
        </w:tabs>
        <w:ind w:hanging="3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8A3239">
        <w:rPr>
          <w:rFonts w:ascii="Times New Roman" w:hAnsi="Times New Roman"/>
          <w:sz w:val="28"/>
          <w:szCs w:val="28"/>
        </w:rPr>
        <w:t xml:space="preserve"> В</w:t>
      </w:r>
      <w:r w:rsidR="006304E2" w:rsidRPr="008A3239">
        <w:rPr>
          <w:rFonts w:ascii="Times New Roman" w:hAnsi="Times New Roman"/>
          <w:sz w:val="28"/>
          <w:szCs w:val="28"/>
        </w:rPr>
        <w:t>ивчення нового матеріалу</w:t>
      </w:r>
      <w:r w:rsidRPr="008A323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3239">
        <w:rPr>
          <w:rFonts w:ascii="Times New Roman" w:hAnsi="Times New Roman"/>
          <w:sz w:val="28"/>
          <w:szCs w:val="28"/>
        </w:rPr>
        <w:t>Лекція</w:t>
      </w:r>
      <w:r>
        <w:rPr>
          <w:rFonts w:ascii="Times New Roman" w:hAnsi="Times New Roman"/>
          <w:sz w:val="28"/>
          <w:szCs w:val="28"/>
        </w:rPr>
        <w:t xml:space="preserve"> (студенти ведуть записи в опорних конспектах </w:t>
      </w:r>
      <w:r w:rsidR="006304E2" w:rsidRPr="008A3239">
        <w:rPr>
          <w:rFonts w:ascii="Times New Roman" w:hAnsi="Times New Roman"/>
          <w:sz w:val="28"/>
          <w:szCs w:val="28"/>
        </w:rPr>
        <w:t xml:space="preserve"> (Додаток Г</w:t>
      </w:r>
      <w:r w:rsidRPr="008A3239">
        <w:rPr>
          <w:rFonts w:ascii="Times New Roman" w:hAnsi="Times New Roman"/>
          <w:sz w:val="28"/>
          <w:szCs w:val="28"/>
        </w:rPr>
        <w:t>)</w:t>
      </w:r>
      <w:r w:rsidR="006304E2" w:rsidRPr="008A3239">
        <w:rPr>
          <w:rFonts w:ascii="Times New Roman" w:hAnsi="Times New Roman"/>
          <w:sz w:val="28"/>
          <w:szCs w:val="28"/>
        </w:rPr>
        <w:t xml:space="preserve">, </w:t>
      </w:r>
    </w:p>
    <w:p w:rsidR="008A3239" w:rsidRDefault="008A3239" w:rsidP="008A3239">
      <w:pPr>
        <w:tabs>
          <w:tab w:val="num" w:pos="-4111"/>
          <w:tab w:val="left" w:pos="-2694"/>
        </w:tabs>
        <w:ind w:left="708"/>
        <w:jc w:val="center"/>
        <w:rPr>
          <w:rFonts w:ascii="Times New Roman" w:hAnsi="Times New Roman"/>
          <w:sz w:val="28"/>
          <w:szCs w:val="28"/>
        </w:rPr>
      </w:pPr>
    </w:p>
    <w:p w:rsidR="002154C4" w:rsidRDefault="002154C4" w:rsidP="008A3239">
      <w:pPr>
        <w:tabs>
          <w:tab w:val="num" w:pos="-4111"/>
          <w:tab w:val="left" w:pos="-2694"/>
        </w:tabs>
        <w:ind w:left="708"/>
        <w:jc w:val="center"/>
        <w:rPr>
          <w:rFonts w:ascii="Times New Roman" w:hAnsi="Times New Roman"/>
          <w:sz w:val="28"/>
          <w:szCs w:val="28"/>
        </w:rPr>
      </w:pPr>
    </w:p>
    <w:p w:rsidR="008A3239" w:rsidRDefault="008A3239" w:rsidP="008A3239">
      <w:pPr>
        <w:tabs>
          <w:tab w:val="num" w:pos="-4111"/>
          <w:tab w:val="left" w:pos="-2694"/>
        </w:tabs>
        <w:ind w:left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лекції </w:t>
      </w:r>
      <w:r w:rsidRPr="008A3239">
        <w:rPr>
          <w:rFonts w:ascii="Times New Roman" w:hAnsi="Times New Roman"/>
          <w:sz w:val="28"/>
          <w:szCs w:val="28"/>
        </w:rPr>
        <w:t>(Слайд 2)</w:t>
      </w:r>
    </w:p>
    <w:p w:rsidR="008A3239" w:rsidRPr="008A3239" w:rsidRDefault="008A3239" w:rsidP="008A3239">
      <w:pPr>
        <w:tabs>
          <w:tab w:val="num" w:pos="-4111"/>
          <w:tab w:val="left" w:pos="-2694"/>
        </w:tabs>
        <w:ind w:left="708"/>
        <w:jc w:val="center"/>
        <w:rPr>
          <w:rFonts w:ascii="Times New Roman" w:hAnsi="Times New Roman"/>
          <w:sz w:val="28"/>
          <w:szCs w:val="28"/>
        </w:rPr>
      </w:pPr>
    </w:p>
    <w:p w:rsidR="006304E2" w:rsidRPr="008A3239" w:rsidRDefault="006304E2" w:rsidP="008A3239">
      <w:pPr>
        <w:pStyle w:val="af"/>
        <w:numPr>
          <w:ilvl w:val="0"/>
          <w:numId w:val="20"/>
        </w:numPr>
        <w:tabs>
          <w:tab w:val="left" w:pos="1701"/>
        </w:tabs>
        <w:jc w:val="both"/>
        <w:rPr>
          <w:rFonts w:ascii="Times New Roman" w:hAnsi="Times New Roman"/>
          <w:sz w:val="28"/>
          <w:szCs w:val="28"/>
        </w:rPr>
      </w:pPr>
      <w:r w:rsidRPr="008A3239">
        <w:rPr>
          <w:rFonts w:ascii="Times New Roman" w:hAnsi="Times New Roman"/>
          <w:sz w:val="28"/>
          <w:szCs w:val="28"/>
        </w:rPr>
        <w:t xml:space="preserve"> Блоки </w:t>
      </w:r>
    </w:p>
    <w:p w:rsidR="006304E2" w:rsidRPr="008A3239" w:rsidRDefault="006304E2" w:rsidP="008A3239">
      <w:pPr>
        <w:pStyle w:val="af"/>
        <w:numPr>
          <w:ilvl w:val="0"/>
          <w:numId w:val="20"/>
        </w:numPr>
        <w:tabs>
          <w:tab w:val="left" w:pos="1701"/>
        </w:tabs>
        <w:jc w:val="both"/>
        <w:rPr>
          <w:rFonts w:ascii="Times New Roman" w:hAnsi="Times New Roman"/>
          <w:sz w:val="28"/>
          <w:szCs w:val="28"/>
        </w:rPr>
      </w:pPr>
      <w:r w:rsidRPr="008A3239">
        <w:rPr>
          <w:rFonts w:ascii="Times New Roman" w:hAnsi="Times New Roman"/>
          <w:sz w:val="28"/>
          <w:szCs w:val="28"/>
        </w:rPr>
        <w:t xml:space="preserve"> Поліспасти</w:t>
      </w:r>
    </w:p>
    <w:p w:rsidR="006304E2" w:rsidRPr="008A3239" w:rsidRDefault="006304E2" w:rsidP="008A3239">
      <w:pPr>
        <w:pStyle w:val="af"/>
        <w:numPr>
          <w:ilvl w:val="0"/>
          <w:numId w:val="20"/>
        </w:numPr>
        <w:tabs>
          <w:tab w:val="left" w:pos="1701"/>
        </w:tabs>
        <w:jc w:val="both"/>
        <w:rPr>
          <w:rFonts w:ascii="Times New Roman" w:hAnsi="Times New Roman"/>
          <w:sz w:val="28"/>
          <w:szCs w:val="28"/>
        </w:rPr>
      </w:pPr>
      <w:r w:rsidRPr="008A3239">
        <w:rPr>
          <w:rFonts w:ascii="Times New Roman" w:hAnsi="Times New Roman"/>
          <w:sz w:val="28"/>
          <w:szCs w:val="28"/>
        </w:rPr>
        <w:t xml:space="preserve"> Призначення блоків і поліспастів</w:t>
      </w:r>
    </w:p>
    <w:p w:rsidR="006304E2" w:rsidRDefault="006304E2" w:rsidP="008A3239">
      <w:pPr>
        <w:pStyle w:val="af"/>
        <w:numPr>
          <w:ilvl w:val="0"/>
          <w:numId w:val="20"/>
        </w:numPr>
        <w:tabs>
          <w:tab w:val="left" w:pos="1701"/>
        </w:tabs>
        <w:jc w:val="both"/>
        <w:rPr>
          <w:rFonts w:ascii="Times New Roman" w:hAnsi="Times New Roman"/>
          <w:sz w:val="28"/>
          <w:szCs w:val="28"/>
        </w:rPr>
      </w:pPr>
      <w:r w:rsidRPr="008A3239">
        <w:rPr>
          <w:rFonts w:ascii="Times New Roman" w:hAnsi="Times New Roman"/>
          <w:sz w:val="28"/>
          <w:szCs w:val="28"/>
        </w:rPr>
        <w:t xml:space="preserve"> Визначення зусилля в гілці канату</w:t>
      </w:r>
    </w:p>
    <w:p w:rsidR="008A3239" w:rsidRPr="008A3239" w:rsidRDefault="008A3239" w:rsidP="008A3239">
      <w:pPr>
        <w:pStyle w:val="af"/>
        <w:numPr>
          <w:ilvl w:val="0"/>
          <w:numId w:val="20"/>
        </w:numPr>
        <w:tabs>
          <w:tab w:val="left" w:pos="170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Рішення задач</w:t>
      </w:r>
    </w:p>
    <w:p w:rsidR="00BA1E3C" w:rsidRDefault="00BA1E3C" w:rsidP="00BA1E3C">
      <w:pPr>
        <w:tabs>
          <w:tab w:val="left" w:pos="1134"/>
        </w:tabs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BA1E3C" w:rsidRDefault="00BA1E3C" w:rsidP="00BA1E3C">
      <w:pPr>
        <w:tabs>
          <w:tab w:val="left" w:pos="1134"/>
        </w:tabs>
        <w:ind w:left="284" w:firstLine="709"/>
        <w:jc w:val="both"/>
        <w:rPr>
          <w:rFonts w:ascii="Times New Roman" w:hAnsi="Times New Roman"/>
          <w:sz w:val="28"/>
          <w:szCs w:val="28"/>
        </w:rPr>
      </w:pPr>
    </w:p>
    <w:p w:rsidR="009F09CE" w:rsidRDefault="009F09CE" w:rsidP="00771C59">
      <w:pPr>
        <w:tabs>
          <w:tab w:val="left" w:pos="-3969"/>
          <w:tab w:val="left" w:pos="1701"/>
        </w:tabs>
        <w:ind w:right="-263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A323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Блоки</w:t>
      </w:r>
      <w:r w:rsidR="00B70175">
        <w:rPr>
          <w:rFonts w:ascii="Times New Roman" w:hAnsi="Times New Roman"/>
          <w:sz w:val="28"/>
          <w:szCs w:val="28"/>
        </w:rPr>
        <w:t xml:space="preserve"> (Додаток Г, Слайди 4 - 13)</w:t>
      </w:r>
    </w:p>
    <w:p w:rsidR="008A3239" w:rsidRDefault="008A3239" w:rsidP="00771C59">
      <w:pPr>
        <w:tabs>
          <w:tab w:val="left" w:pos="-3969"/>
          <w:tab w:val="left" w:pos="1701"/>
        </w:tabs>
        <w:ind w:right="-263" w:firstLine="851"/>
        <w:jc w:val="both"/>
        <w:rPr>
          <w:rFonts w:ascii="Times New Roman" w:hAnsi="Times New Roman"/>
          <w:sz w:val="28"/>
          <w:szCs w:val="28"/>
        </w:rPr>
      </w:pPr>
    </w:p>
    <w:p w:rsidR="009F09CE" w:rsidRDefault="009F09CE" w:rsidP="00771C59">
      <w:pPr>
        <w:tabs>
          <w:tab w:val="left" w:pos="-3969"/>
          <w:tab w:val="left" w:pos="1701"/>
        </w:tabs>
        <w:ind w:right="-263" w:firstLine="851"/>
        <w:jc w:val="both"/>
        <w:rPr>
          <w:rFonts w:ascii="Times New Roman" w:hAnsi="Times New Roman"/>
          <w:sz w:val="28"/>
          <w:szCs w:val="28"/>
        </w:rPr>
      </w:pPr>
      <w:r w:rsidRPr="009F09CE">
        <w:rPr>
          <w:rFonts w:ascii="Times New Roman" w:hAnsi="Times New Roman"/>
          <w:sz w:val="28"/>
          <w:szCs w:val="28"/>
        </w:rPr>
        <w:t>Блок - це пристрій, що має форму диска з жолобом, за яким пропускають мотузку, трос або ланцюг.</w:t>
      </w:r>
    </w:p>
    <w:p w:rsidR="009F09CE" w:rsidRPr="009F09CE" w:rsidRDefault="009F09CE" w:rsidP="00771C59">
      <w:pPr>
        <w:pStyle w:val="2"/>
        <w:tabs>
          <w:tab w:val="left" w:pos="-3969"/>
        </w:tabs>
        <w:spacing w:after="0" w:line="240" w:lineRule="auto"/>
        <w:ind w:right="-263" w:firstLine="851"/>
        <w:jc w:val="both"/>
        <w:rPr>
          <w:rStyle w:val="135pt1"/>
          <w:sz w:val="28"/>
          <w:szCs w:val="28"/>
        </w:rPr>
      </w:pPr>
      <w:r w:rsidRPr="009F09CE">
        <w:rPr>
          <w:rStyle w:val="135pt1"/>
          <w:sz w:val="28"/>
          <w:szCs w:val="28"/>
        </w:rPr>
        <w:t>Класифікація блоків</w:t>
      </w:r>
      <w:r w:rsidRPr="009F09CE">
        <w:rPr>
          <w:color w:val="000000" w:themeColor="text1" w:themeShade="80"/>
          <w:sz w:val="28"/>
          <w:szCs w:val="28"/>
        </w:rPr>
        <w:t xml:space="preserve"> в залежності від рухомості осей</w:t>
      </w:r>
      <w:r w:rsidRPr="009F09CE">
        <w:rPr>
          <w:rStyle w:val="135pt1"/>
          <w:sz w:val="28"/>
          <w:szCs w:val="28"/>
        </w:rPr>
        <w:t>:</w:t>
      </w:r>
    </w:p>
    <w:p w:rsidR="009F09CE" w:rsidRPr="009F09CE" w:rsidRDefault="009F09CE" w:rsidP="00771C59">
      <w:pPr>
        <w:pStyle w:val="2"/>
        <w:tabs>
          <w:tab w:val="left" w:pos="-3969"/>
        </w:tabs>
        <w:spacing w:after="0" w:line="240" w:lineRule="auto"/>
        <w:ind w:right="-263" w:firstLine="851"/>
        <w:jc w:val="both"/>
        <w:rPr>
          <w:rStyle w:val="135pt1"/>
          <w:sz w:val="28"/>
          <w:szCs w:val="28"/>
        </w:rPr>
      </w:pPr>
      <w:r w:rsidRPr="009F09CE">
        <w:rPr>
          <w:rStyle w:val="135pt1"/>
          <w:sz w:val="28"/>
          <w:szCs w:val="28"/>
        </w:rPr>
        <w:t xml:space="preserve">- </w:t>
      </w:r>
      <w:r>
        <w:rPr>
          <w:rStyle w:val="135pt1"/>
          <w:sz w:val="28"/>
          <w:szCs w:val="28"/>
        </w:rPr>
        <w:t>р</w:t>
      </w:r>
      <w:r w:rsidRPr="009F09CE">
        <w:rPr>
          <w:rStyle w:val="135pt1"/>
          <w:sz w:val="28"/>
          <w:szCs w:val="28"/>
        </w:rPr>
        <w:t>ухомий;</w:t>
      </w:r>
    </w:p>
    <w:p w:rsidR="009F09CE" w:rsidRDefault="009F09CE" w:rsidP="00771C59">
      <w:pPr>
        <w:pStyle w:val="2"/>
        <w:tabs>
          <w:tab w:val="left" w:pos="-3969"/>
        </w:tabs>
        <w:spacing w:after="0" w:line="240" w:lineRule="auto"/>
        <w:ind w:right="-263" w:firstLine="851"/>
        <w:jc w:val="both"/>
        <w:rPr>
          <w:rStyle w:val="135pt1"/>
          <w:sz w:val="28"/>
          <w:szCs w:val="28"/>
        </w:rPr>
      </w:pPr>
      <w:r w:rsidRPr="009F09CE">
        <w:rPr>
          <w:rStyle w:val="135pt1"/>
          <w:sz w:val="28"/>
          <w:szCs w:val="28"/>
        </w:rPr>
        <w:t xml:space="preserve">- </w:t>
      </w:r>
      <w:r>
        <w:rPr>
          <w:rStyle w:val="135pt1"/>
          <w:sz w:val="28"/>
          <w:szCs w:val="28"/>
        </w:rPr>
        <w:t>н</w:t>
      </w:r>
      <w:r w:rsidRPr="009F09CE">
        <w:rPr>
          <w:rStyle w:val="135pt1"/>
          <w:sz w:val="28"/>
          <w:szCs w:val="28"/>
        </w:rPr>
        <w:t>ерухомий</w:t>
      </w:r>
    </w:p>
    <w:p w:rsidR="00771C59" w:rsidRDefault="00771C59" w:rsidP="00771C59">
      <w:pPr>
        <w:pStyle w:val="2"/>
        <w:tabs>
          <w:tab w:val="left" w:pos="-3969"/>
        </w:tabs>
        <w:spacing w:after="0" w:line="240" w:lineRule="auto"/>
        <w:ind w:right="-263" w:firstLine="851"/>
        <w:jc w:val="both"/>
        <w:rPr>
          <w:rStyle w:val="135pt1"/>
          <w:sz w:val="28"/>
          <w:szCs w:val="28"/>
        </w:rPr>
      </w:pPr>
      <w:r w:rsidRPr="00771C59">
        <w:rPr>
          <w:rStyle w:val="135pt1"/>
          <w:sz w:val="28"/>
          <w:szCs w:val="28"/>
        </w:rPr>
        <w:t>Нерухомий блок - це блок, вісь якого закріплена і не рухається при підйомі вантажів. Призначений для зміни напрямку руху каната і не дає виграш в силі</w:t>
      </w:r>
      <w:r>
        <w:rPr>
          <w:rStyle w:val="135pt1"/>
          <w:sz w:val="28"/>
          <w:szCs w:val="28"/>
        </w:rPr>
        <w:t>.</w:t>
      </w:r>
    </w:p>
    <w:p w:rsidR="00771C59" w:rsidRDefault="00771C59" w:rsidP="00771C59">
      <w:pPr>
        <w:pStyle w:val="2"/>
        <w:tabs>
          <w:tab w:val="left" w:pos="-3969"/>
        </w:tabs>
        <w:spacing w:after="0" w:line="240" w:lineRule="auto"/>
        <w:ind w:right="-261" w:firstLine="851"/>
        <w:jc w:val="both"/>
        <w:rPr>
          <w:rStyle w:val="135pt1"/>
          <w:sz w:val="28"/>
          <w:szCs w:val="28"/>
        </w:rPr>
      </w:pPr>
      <w:r w:rsidRPr="00771C59">
        <w:rPr>
          <w:rStyle w:val="135pt1"/>
          <w:sz w:val="28"/>
          <w:szCs w:val="28"/>
        </w:rPr>
        <w:t>Рухомий блок -</w:t>
      </w:r>
      <w:r>
        <w:rPr>
          <w:rStyle w:val="135pt1"/>
          <w:sz w:val="28"/>
          <w:szCs w:val="28"/>
        </w:rPr>
        <w:t xml:space="preserve"> </w:t>
      </w:r>
      <w:r w:rsidRPr="00771C59">
        <w:rPr>
          <w:rStyle w:val="135pt1"/>
          <w:sz w:val="28"/>
          <w:szCs w:val="28"/>
        </w:rPr>
        <w:t>це блок, вісь якого здійснює рух (піднімається і опускається разом з вантажем)</w:t>
      </w:r>
      <w:r>
        <w:rPr>
          <w:rStyle w:val="135pt1"/>
          <w:sz w:val="28"/>
          <w:szCs w:val="28"/>
        </w:rPr>
        <w:t xml:space="preserve">. </w:t>
      </w:r>
      <w:r w:rsidRPr="00771C59">
        <w:rPr>
          <w:rStyle w:val="135pt1"/>
          <w:sz w:val="28"/>
          <w:szCs w:val="28"/>
        </w:rPr>
        <w:t>Дає виграш у силі в 2 рази</w:t>
      </w:r>
    </w:p>
    <w:p w:rsidR="002A4B5C" w:rsidRDefault="002A4B5C" w:rsidP="00771C59">
      <w:pPr>
        <w:pStyle w:val="2"/>
        <w:tabs>
          <w:tab w:val="left" w:pos="-3969"/>
        </w:tabs>
        <w:spacing w:after="0" w:line="240" w:lineRule="auto"/>
        <w:ind w:right="-261" w:firstLine="851"/>
        <w:jc w:val="both"/>
        <w:rPr>
          <w:rStyle w:val="135pt1"/>
          <w:sz w:val="28"/>
          <w:szCs w:val="28"/>
        </w:rPr>
      </w:pPr>
    </w:p>
    <w:p w:rsidR="0075766B" w:rsidRDefault="0075766B" w:rsidP="008A3239">
      <w:pPr>
        <w:pStyle w:val="2"/>
        <w:tabs>
          <w:tab w:val="left" w:pos="-3969"/>
        </w:tabs>
        <w:spacing w:after="0" w:line="240" w:lineRule="auto"/>
        <w:ind w:left="142" w:right="21" w:firstLine="567"/>
        <w:jc w:val="both"/>
        <w:rPr>
          <w:rStyle w:val="135pt1"/>
          <w:i/>
          <w:sz w:val="28"/>
          <w:szCs w:val="28"/>
        </w:rPr>
      </w:pPr>
      <w:r w:rsidRPr="0075766B">
        <w:rPr>
          <w:rStyle w:val="135pt1"/>
          <w:i/>
          <w:sz w:val="28"/>
          <w:szCs w:val="28"/>
        </w:rPr>
        <w:t>Запитання викладача</w:t>
      </w:r>
      <w:r>
        <w:rPr>
          <w:rStyle w:val="135pt1"/>
          <w:i/>
          <w:sz w:val="28"/>
          <w:szCs w:val="28"/>
        </w:rPr>
        <w:t>:</w:t>
      </w:r>
    </w:p>
    <w:p w:rsidR="0075766B" w:rsidRPr="0075766B" w:rsidRDefault="0075766B" w:rsidP="008A3239">
      <w:pPr>
        <w:pStyle w:val="2"/>
        <w:tabs>
          <w:tab w:val="left" w:pos="-3969"/>
        </w:tabs>
        <w:spacing w:after="0" w:line="240" w:lineRule="auto"/>
        <w:ind w:left="142" w:right="21" w:firstLine="567"/>
        <w:jc w:val="both"/>
        <w:rPr>
          <w:rStyle w:val="135pt1"/>
          <w:sz w:val="28"/>
          <w:szCs w:val="28"/>
        </w:rPr>
      </w:pPr>
      <w:r w:rsidRPr="0075766B">
        <w:rPr>
          <w:rStyle w:val="135pt1"/>
          <w:sz w:val="28"/>
          <w:szCs w:val="28"/>
        </w:rPr>
        <w:t>Згадайте, коли ви вперше дізналися про призначення блоків?</w:t>
      </w:r>
    </w:p>
    <w:p w:rsidR="0075766B" w:rsidRPr="0075766B" w:rsidRDefault="008A3239" w:rsidP="008A3239">
      <w:pPr>
        <w:pStyle w:val="2"/>
        <w:tabs>
          <w:tab w:val="left" w:pos="-3969"/>
        </w:tabs>
        <w:spacing w:after="0" w:line="240" w:lineRule="auto"/>
        <w:ind w:left="142" w:right="21" w:firstLine="567"/>
        <w:jc w:val="both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 xml:space="preserve">        (</w:t>
      </w:r>
      <w:r w:rsidR="0075766B" w:rsidRPr="0075766B">
        <w:rPr>
          <w:rStyle w:val="135pt1"/>
          <w:sz w:val="28"/>
          <w:szCs w:val="28"/>
        </w:rPr>
        <w:t>На уроках фізики, коли вивчали прості механ</w:t>
      </w:r>
      <w:r w:rsidR="0075766B">
        <w:rPr>
          <w:rStyle w:val="135pt1"/>
          <w:sz w:val="28"/>
          <w:szCs w:val="28"/>
        </w:rPr>
        <w:t>і</w:t>
      </w:r>
      <w:r w:rsidR="0075766B" w:rsidRPr="0075766B">
        <w:rPr>
          <w:rStyle w:val="135pt1"/>
          <w:sz w:val="28"/>
          <w:szCs w:val="28"/>
        </w:rPr>
        <w:t>зми</w:t>
      </w:r>
      <w:r w:rsidR="0075766B">
        <w:rPr>
          <w:rStyle w:val="135pt1"/>
          <w:sz w:val="28"/>
          <w:szCs w:val="28"/>
        </w:rPr>
        <w:t xml:space="preserve"> та їх застосування</w:t>
      </w:r>
      <w:r>
        <w:rPr>
          <w:rStyle w:val="135pt1"/>
          <w:sz w:val="28"/>
          <w:szCs w:val="28"/>
        </w:rPr>
        <w:t>)</w:t>
      </w:r>
      <w:r w:rsidR="0075766B">
        <w:rPr>
          <w:rStyle w:val="135pt1"/>
          <w:sz w:val="28"/>
          <w:szCs w:val="28"/>
        </w:rPr>
        <w:t>.</w:t>
      </w:r>
    </w:p>
    <w:p w:rsidR="0075766B" w:rsidRPr="009F09CE" w:rsidRDefault="0075766B" w:rsidP="008A3239">
      <w:pPr>
        <w:pStyle w:val="2"/>
        <w:tabs>
          <w:tab w:val="left" w:pos="-3969"/>
        </w:tabs>
        <w:spacing w:after="0" w:line="240" w:lineRule="auto"/>
        <w:ind w:left="142" w:right="21" w:firstLine="567"/>
        <w:jc w:val="both"/>
        <w:rPr>
          <w:rStyle w:val="135pt1"/>
          <w:sz w:val="28"/>
          <w:szCs w:val="28"/>
        </w:rPr>
      </w:pPr>
    </w:p>
    <w:p w:rsidR="0075766B" w:rsidRDefault="0075766B" w:rsidP="008A3239">
      <w:pPr>
        <w:tabs>
          <w:tab w:val="left" w:pos="-3969"/>
          <w:tab w:val="left" w:pos="1701"/>
        </w:tabs>
        <w:ind w:left="142" w:right="21" w:firstLine="567"/>
        <w:jc w:val="both"/>
        <w:rPr>
          <w:rFonts w:ascii="Times New Roman" w:hAnsi="Times New Roman"/>
          <w:i/>
          <w:sz w:val="28"/>
          <w:szCs w:val="28"/>
        </w:rPr>
      </w:pPr>
      <w:r w:rsidRPr="0075766B">
        <w:rPr>
          <w:rFonts w:ascii="Times New Roman" w:hAnsi="Times New Roman"/>
          <w:i/>
          <w:sz w:val="28"/>
          <w:szCs w:val="28"/>
        </w:rPr>
        <w:t>Розповідь викладача:</w:t>
      </w:r>
    </w:p>
    <w:p w:rsidR="0075766B" w:rsidRPr="0075766B" w:rsidRDefault="0075766B" w:rsidP="008A3239">
      <w:pPr>
        <w:tabs>
          <w:tab w:val="left" w:pos="-3969"/>
          <w:tab w:val="left" w:pos="1701"/>
        </w:tabs>
        <w:ind w:left="142" w:right="21" w:firstLine="567"/>
        <w:jc w:val="both"/>
        <w:rPr>
          <w:rFonts w:ascii="Times New Roman" w:hAnsi="Times New Roman"/>
          <w:sz w:val="28"/>
          <w:szCs w:val="28"/>
        </w:rPr>
      </w:pPr>
      <w:r w:rsidRPr="0075766B">
        <w:rPr>
          <w:rFonts w:ascii="Times New Roman" w:hAnsi="Times New Roman"/>
          <w:sz w:val="28"/>
          <w:szCs w:val="28"/>
        </w:rPr>
        <w:t xml:space="preserve">Форма </w:t>
      </w:r>
      <w:r>
        <w:rPr>
          <w:rFonts w:ascii="Times New Roman" w:hAnsi="Times New Roman"/>
          <w:sz w:val="28"/>
          <w:szCs w:val="28"/>
        </w:rPr>
        <w:t>жолоба</w:t>
      </w:r>
      <w:r w:rsidRPr="0075766B">
        <w:rPr>
          <w:rFonts w:ascii="Times New Roman" w:hAnsi="Times New Roman"/>
          <w:sz w:val="28"/>
          <w:szCs w:val="28"/>
        </w:rPr>
        <w:t xml:space="preserve"> канатного блоку повинна забезпечувати нормальну роботу каната і виключити можливість його заклинювання або випадання </w:t>
      </w:r>
      <w:r>
        <w:rPr>
          <w:rFonts w:ascii="Times New Roman" w:hAnsi="Times New Roman"/>
          <w:sz w:val="28"/>
          <w:szCs w:val="28"/>
        </w:rPr>
        <w:t>з блока.</w:t>
      </w:r>
    </w:p>
    <w:p w:rsidR="0075766B" w:rsidRPr="0075766B" w:rsidRDefault="0075766B" w:rsidP="008A3239">
      <w:pPr>
        <w:tabs>
          <w:tab w:val="left" w:pos="-3969"/>
          <w:tab w:val="left" w:pos="1701"/>
        </w:tabs>
        <w:ind w:left="142" w:right="21" w:firstLine="567"/>
        <w:jc w:val="both"/>
        <w:rPr>
          <w:rFonts w:ascii="Times New Roman" w:hAnsi="Times New Roman"/>
          <w:sz w:val="28"/>
          <w:szCs w:val="28"/>
        </w:rPr>
      </w:pPr>
      <w:r w:rsidRPr="0075766B">
        <w:rPr>
          <w:rFonts w:ascii="Times New Roman" w:hAnsi="Times New Roman"/>
          <w:sz w:val="28"/>
          <w:szCs w:val="28"/>
        </w:rPr>
        <w:t xml:space="preserve">Ширина </w:t>
      </w:r>
      <w:r>
        <w:rPr>
          <w:rFonts w:ascii="Times New Roman" w:hAnsi="Times New Roman"/>
          <w:sz w:val="28"/>
          <w:szCs w:val="28"/>
        </w:rPr>
        <w:t>жолоба</w:t>
      </w:r>
      <w:r w:rsidRPr="0075766B">
        <w:rPr>
          <w:rFonts w:ascii="Times New Roman" w:hAnsi="Times New Roman"/>
          <w:sz w:val="28"/>
          <w:szCs w:val="28"/>
        </w:rPr>
        <w:t xml:space="preserve"> виконується кілька більшо</w:t>
      </w:r>
      <w:r>
        <w:rPr>
          <w:rFonts w:ascii="Times New Roman" w:hAnsi="Times New Roman"/>
          <w:sz w:val="28"/>
          <w:szCs w:val="28"/>
        </w:rPr>
        <w:t>ю, ніж</w:t>
      </w:r>
      <w:r w:rsidRPr="0075766B">
        <w:rPr>
          <w:rFonts w:ascii="Times New Roman" w:hAnsi="Times New Roman"/>
          <w:sz w:val="28"/>
          <w:szCs w:val="28"/>
        </w:rPr>
        <w:t xml:space="preserve"> товщин</w:t>
      </w:r>
      <w:r>
        <w:rPr>
          <w:rFonts w:ascii="Times New Roman" w:hAnsi="Times New Roman"/>
          <w:sz w:val="28"/>
          <w:szCs w:val="28"/>
        </w:rPr>
        <w:t>а</w:t>
      </w:r>
      <w:r w:rsidRPr="0075766B">
        <w:rPr>
          <w:rFonts w:ascii="Times New Roman" w:hAnsi="Times New Roman"/>
          <w:sz w:val="28"/>
          <w:szCs w:val="28"/>
        </w:rPr>
        <w:t xml:space="preserve"> каната.</w:t>
      </w:r>
    </w:p>
    <w:p w:rsidR="0075766B" w:rsidRPr="0075766B" w:rsidRDefault="0075766B" w:rsidP="008A3239">
      <w:pPr>
        <w:tabs>
          <w:tab w:val="left" w:pos="-3969"/>
          <w:tab w:val="left" w:pos="1701"/>
        </w:tabs>
        <w:ind w:left="142" w:right="21" w:firstLine="567"/>
        <w:jc w:val="both"/>
        <w:rPr>
          <w:rFonts w:ascii="Times New Roman" w:hAnsi="Times New Roman"/>
          <w:sz w:val="28"/>
          <w:szCs w:val="28"/>
        </w:rPr>
      </w:pPr>
      <w:r w:rsidRPr="0075766B">
        <w:rPr>
          <w:rFonts w:ascii="Times New Roman" w:hAnsi="Times New Roman"/>
          <w:sz w:val="28"/>
          <w:szCs w:val="28"/>
        </w:rPr>
        <w:t xml:space="preserve">Бічні поверхні </w:t>
      </w:r>
      <w:r>
        <w:rPr>
          <w:rFonts w:ascii="Times New Roman" w:hAnsi="Times New Roman"/>
          <w:sz w:val="28"/>
          <w:szCs w:val="28"/>
        </w:rPr>
        <w:t>жолобу</w:t>
      </w:r>
      <w:r w:rsidRPr="0075766B">
        <w:rPr>
          <w:rFonts w:ascii="Times New Roman" w:hAnsi="Times New Roman"/>
          <w:sz w:val="28"/>
          <w:szCs w:val="28"/>
        </w:rPr>
        <w:t xml:space="preserve"> канатного блоку розводять на кут приблизно 45 °, що забезпечує достатн</w:t>
      </w:r>
      <w:r>
        <w:rPr>
          <w:rFonts w:ascii="Times New Roman" w:hAnsi="Times New Roman"/>
          <w:sz w:val="28"/>
          <w:szCs w:val="28"/>
        </w:rPr>
        <w:t>є</w:t>
      </w:r>
      <w:r w:rsidRPr="0075766B">
        <w:rPr>
          <w:rFonts w:ascii="Times New Roman" w:hAnsi="Times New Roman"/>
          <w:sz w:val="28"/>
          <w:szCs w:val="28"/>
        </w:rPr>
        <w:t xml:space="preserve"> відхилення каната від середньої площини блоку, особливо, коли блоки наближаються до барабан</w:t>
      </w:r>
      <w:r w:rsidR="008A3239">
        <w:rPr>
          <w:rFonts w:ascii="Times New Roman" w:hAnsi="Times New Roman"/>
          <w:sz w:val="28"/>
          <w:szCs w:val="28"/>
        </w:rPr>
        <w:t>а</w:t>
      </w:r>
      <w:r w:rsidRPr="0075766B">
        <w:rPr>
          <w:rFonts w:ascii="Times New Roman" w:hAnsi="Times New Roman"/>
          <w:sz w:val="28"/>
          <w:szCs w:val="28"/>
        </w:rPr>
        <w:t>.</w:t>
      </w:r>
    </w:p>
    <w:p w:rsidR="009F09CE" w:rsidRDefault="009F09CE" w:rsidP="008A3239">
      <w:pPr>
        <w:tabs>
          <w:tab w:val="left" w:pos="-3969"/>
        </w:tabs>
        <w:ind w:left="142" w:right="21"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9F09C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Виготовляють </w:t>
      </w:r>
      <w:r w:rsidR="0075766B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блоки</w:t>
      </w:r>
      <w:r w:rsidRPr="009F09C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, в основному, литтям з сірого чавуну </w:t>
      </w:r>
      <w:r w:rsidRPr="00396B20">
        <w:rPr>
          <w:rFonts w:ascii="Times New Roman" w:hAnsi="Times New Roman" w:cs="Times New Roman"/>
          <w:i/>
          <w:color w:val="000000" w:themeColor="text1" w:themeShade="80"/>
          <w:sz w:val="28"/>
          <w:szCs w:val="28"/>
        </w:rPr>
        <w:t>СЧ15</w:t>
      </w:r>
      <w:r w:rsidRPr="009F09C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і сталі </w:t>
      </w:r>
      <w:r w:rsidRPr="00396B20">
        <w:rPr>
          <w:rFonts w:ascii="Times New Roman" w:hAnsi="Times New Roman" w:cs="Times New Roman"/>
          <w:i/>
          <w:color w:val="000000" w:themeColor="text1" w:themeShade="80"/>
          <w:sz w:val="28"/>
          <w:szCs w:val="28"/>
        </w:rPr>
        <w:t>25Л</w:t>
      </w:r>
      <w:r w:rsidRPr="009F09C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. Блоки великих діаметрів виконують зварної конструкції з сталі.</w:t>
      </w:r>
    </w:p>
    <w:p w:rsidR="00771C59" w:rsidRPr="00771C59" w:rsidRDefault="00771C59" w:rsidP="008A3239">
      <w:pPr>
        <w:tabs>
          <w:tab w:val="left" w:pos="-3969"/>
        </w:tabs>
        <w:ind w:left="142" w:right="21"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771C5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lastRenderedPageBreak/>
        <w:t>Блоки діаметром до 500 мм виготовляють з диском,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r w:rsidRPr="00771C5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а </w:t>
      </w:r>
      <w:r w:rsidR="00396B20">
        <w:rPr>
          <w:rFonts w:ascii="Times New Roman" w:hAnsi="Times New Roman" w:cs="Times New Roman"/>
          <w:color w:val="000000" w:themeColor="text1" w:themeShade="80"/>
          <w:sz w:val="28"/>
          <w:szCs w:val="28"/>
          <w:lang w:val="ru-RU"/>
        </w:rPr>
        <w:t xml:space="preserve">диаметром </w:t>
      </w:r>
      <w:r w:rsidRPr="00771C5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понад 501 мм - зі спицями.</w:t>
      </w:r>
    </w:p>
    <w:p w:rsidR="00771C59" w:rsidRPr="009F09CE" w:rsidRDefault="00771C59" w:rsidP="008A3239">
      <w:pPr>
        <w:tabs>
          <w:tab w:val="left" w:pos="-3969"/>
        </w:tabs>
        <w:ind w:left="142" w:right="21"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771C5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У </w:t>
      </w:r>
      <w:proofErr w:type="spellStart"/>
      <w:r w:rsidR="0075766B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ступицю</w:t>
      </w:r>
      <w:proofErr w:type="spellEnd"/>
      <w:r w:rsidRPr="00771C5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блоку запресовують бронзову втулку або ставлять втулку з антифрикційного чавуну, укріплену стопорним гвинтом, що запобігає можливість самовільного повороту.</w:t>
      </w:r>
    </w:p>
    <w:p w:rsidR="009F09CE" w:rsidRDefault="009F09CE" w:rsidP="008A3239">
      <w:pPr>
        <w:pStyle w:val="a9"/>
        <w:tabs>
          <w:tab w:val="left" w:pos="-3969"/>
        </w:tabs>
        <w:ind w:left="142" w:right="21" w:firstLine="567"/>
        <w:rPr>
          <w:color w:val="000000" w:themeColor="text1" w:themeShade="80"/>
          <w:szCs w:val="28"/>
        </w:rPr>
      </w:pPr>
      <w:r w:rsidRPr="009F09CE">
        <w:rPr>
          <w:color w:val="000000" w:themeColor="text1" w:themeShade="80"/>
          <w:szCs w:val="28"/>
        </w:rPr>
        <w:t>Діаметр робочого блока по середній лінії навитого каната визначають з умов довговічності каната залежно від його діаметра згідно</w:t>
      </w:r>
      <w:r w:rsidR="008A3239">
        <w:rPr>
          <w:color w:val="000000" w:themeColor="text1" w:themeShade="80"/>
          <w:szCs w:val="28"/>
        </w:rPr>
        <w:t xml:space="preserve"> з</w:t>
      </w:r>
      <w:r w:rsidRPr="009F09CE">
        <w:rPr>
          <w:color w:val="000000" w:themeColor="text1" w:themeShade="80"/>
          <w:szCs w:val="28"/>
        </w:rPr>
        <w:t xml:space="preserve"> норм</w:t>
      </w:r>
      <w:r w:rsidR="008A3239">
        <w:rPr>
          <w:color w:val="000000" w:themeColor="text1" w:themeShade="80"/>
          <w:szCs w:val="28"/>
        </w:rPr>
        <w:t>ами</w:t>
      </w:r>
      <w:r w:rsidRPr="009F09CE">
        <w:rPr>
          <w:color w:val="000000" w:themeColor="text1" w:themeShade="80"/>
          <w:szCs w:val="28"/>
        </w:rPr>
        <w:t xml:space="preserve"> </w:t>
      </w:r>
      <w:proofErr w:type="spellStart"/>
      <w:r w:rsidRPr="009F09CE">
        <w:rPr>
          <w:color w:val="000000" w:themeColor="text1" w:themeShade="80"/>
          <w:szCs w:val="28"/>
        </w:rPr>
        <w:t>Держнаглядохоронпраці</w:t>
      </w:r>
      <w:proofErr w:type="spellEnd"/>
      <w:r>
        <w:rPr>
          <w:color w:val="000000" w:themeColor="text1" w:themeShade="80"/>
          <w:szCs w:val="28"/>
        </w:rPr>
        <w:t>:</w:t>
      </w:r>
    </w:p>
    <w:p w:rsidR="009F09CE" w:rsidRPr="009F09CE" w:rsidRDefault="009F09CE" w:rsidP="008A3239">
      <w:pPr>
        <w:pStyle w:val="a9"/>
        <w:tabs>
          <w:tab w:val="left" w:pos="-3969"/>
        </w:tabs>
        <w:ind w:left="142" w:right="21" w:firstLine="567"/>
        <w:rPr>
          <w:color w:val="000000" w:themeColor="text1" w:themeShade="80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9347"/>
        <w:gridCol w:w="936"/>
      </w:tblGrid>
      <w:tr w:rsidR="009F09CE" w:rsidRPr="009F09CE" w:rsidTr="00DB5A87">
        <w:tc>
          <w:tcPr>
            <w:tcW w:w="4545" w:type="pct"/>
            <w:vAlign w:val="center"/>
          </w:tcPr>
          <w:p w:rsidR="009F09CE" w:rsidRPr="009F09CE" w:rsidRDefault="009F09CE" w:rsidP="008A3239">
            <w:pPr>
              <w:pStyle w:val="a9"/>
              <w:tabs>
                <w:tab w:val="left" w:pos="-3969"/>
              </w:tabs>
              <w:ind w:left="142" w:right="21" w:firstLine="567"/>
              <w:jc w:val="center"/>
              <w:rPr>
                <w:color w:val="000000" w:themeColor="text1" w:themeShade="80"/>
                <w:szCs w:val="28"/>
              </w:rPr>
            </w:pPr>
            <w:r w:rsidRPr="009F09CE">
              <w:rPr>
                <w:color w:val="000000" w:themeColor="text1" w:themeShade="80"/>
                <w:position w:val="-12"/>
                <w:szCs w:val="28"/>
              </w:rPr>
              <w:object w:dxaOrig="13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18pt" o:ole="">
                  <v:imagedata r:id="rId10" o:title=""/>
                </v:shape>
                <o:OLEObject Type="Embed" ProgID="Equation.DSMT4" ShapeID="_x0000_i1025" DrawAspect="Content" ObjectID="_1591624332" r:id="rId11"/>
              </w:object>
            </w:r>
            <w:r w:rsidRPr="009F09CE">
              <w:rPr>
                <w:color w:val="000000" w:themeColor="text1" w:themeShade="80"/>
                <w:szCs w:val="28"/>
              </w:rPr>
              <w:t>,</w:t>
            </w:r>
          </w:p>
        </w:tc>
        <w:tc>
          <w:tcPr>
            <w:tcW w:w="2500" w:type="pct"/>
            <w:vAlign w:val="center"/>
          </w:tcPr>
          <w:p w:rsidR="009F09CE" w:rsidRPr="009F09CE" w:rsidRDefault="009F09CE" w:rsidP="008A3239">
            <w:pPr>
              <w:pStyle w:val="a9"/>
              <w:tabs>
                <w:tab w:val="left" w:pos="-3969"/>
              </w:tabs>
              <w:ind w:left="142" w:right="21" w:firstLine="567"/>
              <w:rPr>
                <w:color w:val="000000" w:themeColor="text1" w:themeShade="80"/>
                <w:szCs w:val="28"/>
              </w:rPr>
            </w:pPr>
          </w:p>
        </w:tc>
      </w:tr>
    </w:tbl>
    <w:p w:rsidR="009F09CE" w:rsidRDefault="009F09CE" w:rsidP="008A3239">
      <w:pPr>
        <w:tabs>
          <w:tab w:val="left" w:pos="-3969"/>
        </w:tabs>
        <w:ind w:left="142" w:right="21"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9F09CE" w:rsidRPr="009F09CE" w:rsidRDefault="009F09CE" w:rsidP="008A3239">
      <w:pPr>
        <w:tabs>
          <w:tab w:val="left" w:pos="-3969"/>
        </w:tabs>
        <w:ind w:left="142" w:right="21"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9F09C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де</w:t>
      </w:r>
      <w:r w:rsidRPr="009F09C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ab/>
      </w:r>
      <w:r w:rsidRPr="009F09CE">
        <w:rPr>
          <w:rFonts w:ascii="Times New Roman" w:hAnsi="Times New Roman" w:cs="Times New Roman"/>
          <w:i/>
          <w:iCs/>
          <w:color w:val="000000" w:themeColor="text1" w:themeShade="80"/>
          <w:sz w:val="28"/>
          <w:szCs w:val="28"/>
        </w:rPr>
        <w:t>h</w:t>
      </w:r>
      <w:r w:rsidRPr="009F09CE">
        <w:rPr>
          <w:rFonts w:ascii="Times New Roman" w:hAnsi="Times New Roman" w:cs="Times New Roman"/>
          <w:i/>
          <w:iCs/>
          <w:color w:val="000000" w:themeColor="text1" w:themeShade="80"/>
          <w:sz w:val="28"/>
          <w:szCs w:val="28"/>
          <w:vertAlign w:val="subscript"/>
        </w:rPr>
        <w:t>2</w:t>
      </w:r>
      <w:r w:rsidRPr="009F09CE">
        <w:rPr>
          <w:rFonts w:ascii="Times New Roman" w:hAnsi="Times New Roman" w:cs="Times New Roman"/>
          <w:i/>
          <w:iCs/>
          <w:color w:val="000000" w:themeColor="text1" w:themeShade="80"/>
          <w:sz w:val="28"/>
          <w:szCs w:val="28"/>
        </w:rPr>
        <w:t xml:space="preserve"> </w:t>
      </w:r>
      <w:r w:rsidRPr="009F09C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– коефіцієнт вибору діаметра блока, приймається згідно</w:t>
      </w:r>
      <w:r w:rsidR="008A323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з</w:t>
      </w:r>
      <w:r w:rsidRPr="009F09C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норм</w:t>
      </w:r>
      <w:r w:rsidR="008A323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ами</w:t>
      </w:r>
      <w:r w:rsidRPr="009F09C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</w:t>
      </w:r>
      <w:proofErr w:type="spellStart"/>
      <w:r w:rsidRPr="009F09C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Держнаглядохоронпраці</w:t>
      </w:r>
      <w:proofErr w:type="spellEnd"/>
      <w:r w:rsidRPr="009F09C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і залежить від режиму роботи.</w:t>
      </w:r>
    </w:p>
    <w:p w:rsidR="009F09CE" w:rsidRDefault="009F09CE" w:rsidP="008A3239">
      <w:pPr>
        <w:tabs>
          <w:tab w:val="left" w:pos="-3969"/>
        </w:tabs>
        <w:ind w:left="142" w:right="21"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9F09C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Робочий діаметр блока по дну жолоба</w:t>
      </w:r>
      <w:r>
        <w:rPr>
          <w:rFonts w:ascii="Times New Roman" w:hAnsi="Times New Roman" w:cs="Times New Roman"/>
          <w:color w:val="000000" w:themeColor="text1" w:themeShade="80"/>
          <w:sz w:val="28"/>
          <w:szCs w:val="28"/>
        </w:rPr>
        <w:t>:</w:t>
      </w:r>
    </w:p>
    <w:p w:rsidR="009F09CE" w:rsidRPr="009F09CE" w:rsidRDefault="009F09CE" w:rsidP="008A3239">
      <w:pPr>
        <w:tabs>
          <w:tab w:val="left" w:pos="-3969"/>
        </w:tabs>
        <w:ind w:left="142" w:right="21"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9347"/>
        <w:gridCol w:w="936"/>
      </w:tblGrid>
      <w:tr w:rsidR="009F09CE" w:rsidRPr="009F09CE" w:rsidTr="00DB5A87">
        <w:tc>
          <w:tcPr>
            <w:tcW w:w="4545" w:type="pct"/>
            <w:vAlign w:val="center"/>
          </w:tcPr>
          <w:p w:rsidR="009F09CE" w:rsidRPr="009F09CE" w:rsidRDefault="009F09CE" w:rsidP="008A3239">
            <w:pPr>
              <w:tabs>
                <w:tab w:val="left" w:pos="-3969"/>
              </w:tabs>
              <w:ind w:left="142" w:right="21" w:firstLine="567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9F09CE">
              <w:rPr>
                <w:rFonts w:ascii="Times New Roman" w:hAnsi="Times New Roman" w:cs="Times New Roman"/>
                <w:color w:val="000000" w:themeColor="text1" w:themeShade="80"/>
                <w:position w:val="-12"/>
                <w:sz w:val="28"/>
                <w:szCs w:val="28"/>
              </w:rPr>
              <w:object w:dxaOrig="1880" w:dyaOrig="360">
                <v:shape id="_x0000_i1026" type="#_x0000_t75" style="width:94.5pt;height:18pt" o:ole="">
                  <v:imagedata r:id="rId12" o:title=""/>
                </v:shape>
                <o:OLEObject Type="Embed" ProgID="Equation.DSMT4" ShapeID="_x0000_i1026" DrawAspect="Content" ObjectID="_1591624333" r:id="rId13"/>
              </w:object>
            </w:r>
            <w:r w:rsidRPr="009F09CE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.</w:t>
            </w:r>
          </w:p>
        </w:tc>
        <w:tc>
          <w:tcPr>
            <w:tcW w:w="2500" w:type="pct"/>
            <w:vAlign w:val="center"/>
          </w:tcPr>
          <w:p w:rsidR="009F09CE" w:rsidRPr="009F09CE" w:rsidRDefault="009F09CE" w:rsidP="008A3239">
            <w:pPr>
              <w:tabs>
                <w:tab w:val="left" w:pos="-3969"/>
              </w:tabs>
              <w:ind w:left="142" w:right="21" w:firstLine="567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</w:p>
        </w:tc>
      </w:tr>
      <w:tr w:rsidR="009F09CE" w:rsidRPr="009F09CE" w:rsidTr="00DB5A87">
        <w:tc>
          <w:tcPr>
            <w:tcW w:w="4545" w:type="pct"/>
            <w:vAlign w:val="center"/>
          </w:tcPr>
          <w:p w:rsidR="009F09CE" w:rsidRPr="009F09CE" w:rsidRDefault="009F09CE" w:rsidP="008A3239">
            <w:pPr>
              <w:tabs>
                <w:tab w:val="left" w:pos="-3969"/>
              </w:tabs>
              <w:ind w:left="142" w:right="21" w:firstLine="567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</w:p>
        </w:tc>
        <w:tc>
          <w:tcPr>
            <w:tcW w:w="2500" w:type="pct"/>
            <w:vAlign w:val="center"/>
          </w:tcPr>
          <w:p w:rsidR="009F09CE" w:rsidRPr="009F09CE" w:rsidRDefault="009F09CE" w:rsidP="008A3239">
            <w:pPr>
              <w:tabs>
                <w:tab w:val="left" w:pos="-3969"/>
              </w:tabs>
              <w:ind w:left="142" w:right="21" w:firstLine="567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</w:p>
        </w:tc>
      </w:tr>
    </w:tbl>
    <w:p w:rsidR="009F09CE" w:rsidRDefault="009F09CE" w:rsidP="008A3239">
      <w:pPr>
        <w:tabs>
          <w:tab w:val="left" w:pos="-3969"/>
        </w:tabs>
        <w:ind w:left="142" w:right="21"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9F09C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Щоб запобігти защемленню канатів у жолобі блоків і для збільшення довговічності каната радіус жолоба блока </w:t>
      </w:r>
      <w:r w:rsidRPr="009F09CE">
        <w:rPr>
          <w:rFonts w:ascii="Times New Roman" w:hAnsi="Times New Roman" w:cs="Times New Roman"/>
          <w:color w:val="000000" w:themeColor="text1" w:themeShade="80"/>
          <w:position w:val="-12"/>
          <w:sz w:val="28"/>
          <w:szCs w:val="28"/>
        </w:rPr>
        <w:object w:dxaOrig="380" w:dyaOrig="360">
          <v:shape id="_x0000_i1027" type="#_x0000_t75" style="width:18.75pt;height:18pt" o:ole="">
            <v:imagedata r:id="rId14" o:title=""/>
          </v:shape>
          <o:OLEObject Type="Embed" ProgID="Equation.DSMT4" ShapeID="_x0000_i1027" DrawAspect="Content" ObjectID="_1591624334" r:id="rId15"/>
        </w:object>
      </w:r>
      <w:r w:rsidRPr="009F09CE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вибирають більшим, ніж радіус каната</w:t>
      </w:r>
    </w:p>
    <w:tbl>
      <w:tblPr>
        <w:tblpPr w:leftFromText="180" w:rightFromText="180" w:vertAnchor="text" w:horzAnchor="margin" w:tblpY="203"/>
        <w:tblW w:w="5000" w:type="pct"/>
        <w:tblCellMar>
          <w:left w:w="28" w:type="dxa"/>
          <w:right w:w="28" w:type="dxa"/>
        </w:tblCellMar>
        <w:tblLook w:val="0000"/>
      </w:tblPr>
      <w:tblGrid>
        <w:gridCol w:w="9347"/>
        <w:gridCol w:w="936"/>
      </w:tblGrid>
      <w:tr w:rsidR="009F09CE" w:rsidRPr="009F09CE" w:rsidTr="009F09CE">
        <w:tc>
          <w:tcPr>
            <w:tcW w:w="4545" w:type="pct"/>
            <w:vAlign w:val="center"/>
          </w:tcPr>
          <w:p w:rsidR="009F09CE" w:rsidRPr="009F09CE" w:rsidRDefault="009F09CE" w:rsidP="008A3239">
            <w:pPr>
              <w:tabs>
                <w:tab w:val="left" w:pos="-3969"/>
              </w:tabs>
              <w:ind w:left="142" w:right="21" w:firstLine="567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9F09CE">
              <w:rPr>
                <w:rFonts w:ascii="Times New Roman" w:hAnsi="Times New Roman" w:cs="Times New Roman"/>
                <w:color w:val="000000" w:themeColor="text1" w:themeShade="80"/>
                <w:position w:val="-12"/>
                <w:sz w:val="28"/>
                <w:szCs w:val="28"/>
              </w:rPr>
              <w:object w:dxaOrig="2200" w:dyaOrig="380">
                <v:shape id="_x0000_i1028" type="#_x0000_t75" style="width:110.25pt;height:18.75pt" o:ole="">
                  <v:imagedata r:id="rId16" o:title=""/>
                </v:shape>
                <o:OLEObject Type="Embed" ProgID="Equation.DSMT4" ShapeID="_x0000_i1028" DrawAspect="Content" ObjectID="_1591624335" r:id="rId17"/>
              </w:object>
            </w:r>
            <w:r w:rsidRPr="009F09CE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.</w:t>
            </w:r>
          </w:p>
        </w:tc>
        <w:tc>
          <w:tcPr>
            <w:tcW w:w="455" w:type="pct"/>
            <w:vAlign w:val="center"/>
          </w:tcPr>
          <w:p w:rsidR="009F09CE" w:rsidRPr="009F09CE" w:rsidRDefault="009F09CE" w:rsidP="008A3239">
            <w:pPr>
              <w:tabs>
                <w:tab w:val="left" w:pos="-3969"/>
              </w:tabs>
              <w:ind w:left="142" w:right="21" w:firstLine="567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</w:p>
        </w:tc>
      </w:tr>
    </w:tbl>
    <w:p w:rsidR="009F09CE" w:rsidRPr="009F09CE" w:rsidRDefault="009F09CE" w:rsidP="008A3239">
      <w:pPr>
        <w:tabs>
          <w:tab w:val="left" w:pos="-3969"/>
        </w:tabs>
        <w:ind w:left="142" w:right="21"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9F09CE" w:rsidRPr="00771C59" w:rsidRDefault="009F09CE" w:rsidP="008A3239">
      <w:pPr>
        <w:tabs>
          <w:tab w:val="left" w:pos="-3969"/>
        </w:tabs>
        <w:ind w:left="142" w:right="21" w:firstLine="567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  <w:r w:rsidRPr="00771C5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Висоту жолоба блока </w:t>
      </w:r>
      <w:r w:rsidRPr="00771C59">
        <w:rPr>
          <w:rFonts w:ascii="Times New Roman" w:hAnsi="Times New Roman" w:cs="Times New Roman"/>
          <w:color w:val="000000" w:themeColor="text1" w:themeShade="80"/>
          <w:position w:val="-12"/>
          <w:sz w:val="28"/>
          <w:szCs w:val="28"/>
        </w:rPr>
        <w:object w:dxaOrig="420" w:dyaOrig="360">
          <v:shape id="_x0000_i1029" type="#_x0000_t75" style="width:21pt;height:18pt" o:ole="">
            <v:imagedata r:id="rId18" o:title=""/>
          </v:shape>
          <o:OLEObject Type="Embed" ProgID="Equation.DSMT4" ShapeID="_x0000_i1029" DrawAspect="Content" ObjectID="_1591624336" r:id="rId19"/>
        </w:object>
      </w:r>
      <w:r w:rsidRPr="00771C59">
        <w:rPr>
          <w:rFonts w:ascii="Times New Roman" w:hAnsi="Times New Roman" w:cs="Times New Roman"/>
          <w:color w:val="000000" w:themeColor="text1" w:themeShade="80"/>
          <w:sz w:val="28"/>
          <w:szCs w:val="28"/>
        </w:rPr>
        <w:t xml:space="preserve"> приймають:</w:t>
      </w:r>
    </w:p>
    <w:tbl>
      <w:tblPr>
        <w:tblpPr w:leftFromText="180" w:rightFromText="180" w:vertAnchor="text" w:horzAnchor="margin" w:tblpY="207"/>
        <w:tblW w:w="5000" w:type="pct"/>
        <w:tblCellMar>
          <w:left w:w="28" w:type="dxa"/>
          <w:right w:w="28" w:type="dxa"/>
        </w:tblCellMar>
        <w:tblLook w:val="0000"/>
      </w:tblPr>
      <w:tblGrid>
        <w:gridCol w:w="9347"/>
        <w:gridCol w:w="936"/>
      </w:tblGrid>
      <w:tr w:rsidR="00771C59" w:rsidRPr="00771C59" w:rsidTr="00771C59">
        <w:tc>
          <w:tcPr>
            <w:tcW w:w="4545" w:type="pct"/>
            <w:vAlign w:val="center"/>
          </w:tcPr>
          <w:p w:rsidR="00771C59" w:rsidRPr="00771C59" w:rsidRDefault="00771C59" w:rsidP="008A3239">
            <w:pPr>
              <w:tabs>
                <w:tab w:val="left" w:pos="-3969"/>
              </w:tabs>
              <w:ind w:left="142" w:right="21" w:firstLine="567"/>
              <w:jc w:val="center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  <w:r w:rsidRPr="00771C59">
              <w:rPr>
                <w:rFonts w:ascii="Times New Roman" w:hAnsi="Times New Roman" w:cs="Times New Roman"/>
                <w:color w:val="000000" w:themeColor="text1" w:themeShade="80"/>
                <w:position w:val="-12"/>
                <w:sz w:val="28"/>
                <w:szCs w:val="28"/>
              </w:rPr>
              <w:object w:dxaOrig="2180" w:dyaOrig="380">
                <v:shape id="_x0000_i1030" type="#_x0000_t75" style="width:108.75pt;height:18.75pt" o:ole="">
                  <v:imagedata r:id="rId20" o:title=""/>
                </v:shape>
                <o:OLEObject Type="Embed" ProgID="Equation.DSMT4" ShapeID="_x0000_i1030" DrawAspect="Content" ObjectID="_1591624337" r:id="rId21"/>
              </w:object>
            </w:r>
            <w:r w:rsidRPr="00771C59"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  <w:t>.</w:t>
            </w:r>
          </w:p>
        </w:tc>
        <w:tc>
          <w:tcPr>
            <w:tcW w:w="455" w:type="pct"/>
            <w:vAlign w:val="center"/>
          </w:tcPr>
          <w:p w:rsidR="00771C59" w:rsidRPr="00771C59" w:rsidRDefault="00771C59" w:rsidP="008A3239">
            <w:pPr>
              <w:tabs>
                <w:tab w:val="left" w:pos="-3969"/>
              </w:tabs>
              <w:ind w:left="142" w:right="21" w:firstLine="567"/>
              <w:jc w:val="both"/>
              <w:rPr>
                <w:rFonts w:ascii="Times New Roman" w:hAnsi="Times New Roman" w:cs="Times New Roman"/>
                <w:color w:val="000000" w:themeColor="text1" w:themeShade="80"/>
                <w:sz w:val="28"/>
                <w:szCs w:val="28"/>
              </w:rPr>
            </w:pPr>
          </w:p>
        </w:tc>
      </w:tr>
    </w:tbl>
    <w:p w:rsidR="009F09CE" w:rsidRPr="00771C59" w:rsidRDefault="009F09CE" w:rsidP="008A3239">
      <w:pPr>
        <w:tabs>
          <w:tab w:val="left" w:pos="-3969"/>
        </w:tabs>
        <w:ind w:left="142" w:right="21" w:firstLine="567"/>
        <w:jc w:val="both"/>
        <w:rPr>
          <w:rFonts w:ascii="Times New Roman" w:hAnsi="Times New Roman" w:cs="Times New Roman"/>
          <w:color w:val="000000" w:themeColor="text1" w:themeShade="80"/>
          <w:sz w:val="28"/>
          <w:szCs w:val="28"/>
        </w:rPr>
      </w:pPr>
    </w:p>
    <w:p w:rsidR="00771C59" w:rsidRDefault="00771C59" w:rsidP="008A3239">
      <w:pPr>
        <w:ind w:left="142" w:right="2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1C59">
        <w:rPr>
          <w:rFonts w:ascii="Times New Roman" w:hAnsi="Times New Roman" w:cs="Times New Roman"/>
          <w:sz w:val="28"/>
          <w:szCs w:val="28"/>
        </w:rPr>
        <w:t xml:space="preserve">Ширину жолоба на внутрішній поверхні обода блока </w:t>
      </w:r>
      <w:r w:rsidRPr="00771C59">
        <w:rPr>
          <w:rFonts w:ascii="Times New Roman" w:hAnsi="Times New Roman" w:cs="Times New Roman"/>
          <w:position w:val="-12"/>
          <w:sz w:val="28"/>
          <w:szCs w:val="28"/>
        </w:rPr>
        <w:object w:dxaOrig="420" w:dyaOrig="360">
          <v:shape id="_x0000_i1031" type="#_x0000_t75" style="width:21pt;height:18pt" o:ole="">
            <v:imagedata r:id="rId22" o:title=""/>
          </v:shape>
          <o:OLEObject Type="Embed" ProgID="Equation.DSMT4" ShapeID="_x0000_i1031" DrawAspect="Content" ObjectID="_1591624338" r:id="rId23"/>
        </w:object>
      </w:r>
      <w:r w:rsidRPr="00771C5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771C59">
        <w:rPr>
          <w:rFonts w:ascii="Times New Roman" w:hAnsi="Times New Roman" w:cs="Times New Roman"/>
          <w:sz w:val="28"/>
          <w:szCs w:val="28"/>
        </w:rPr>
        <w:t xml:space="preserve">та повну ширину обода блока </w:t>
      </w:r>
      <w:r w:rsidRPr="00771C59">
        <w:rPr>
          <w:rFonts w:ascii="Times New Roman" w:hAnsi="Times New Roman" w:cs="Times New Roman"/>
          <w:position w:val="-12"/>
          <w:sz w:val="28"/>
          <w:szCs w:val="28"/>
        </w:rPr>
        <w:object w:dxaOrig="480" w:dyaOrig="360">
          <v:shape id="_x0000_i1032" type="#_x0000_t75" style="width:24.75pt;height:18pt" o:ole="">
            <v:imagedata r:id="rId24" o:title=""/>
          </v:shape>
          <o:OLEObject Type="Embed" ProgID="Equation.DSMT4" ShapeID="_x0000_i1032" DrawAspect="Content" ObjectID="_1591624339" r:id="rId25"/>
        </w:object>
      </w:r>
      <w:r w:rsidRPr="00771C59">
        <w:rPr>
          <w:rFonts w:ascii="Times New Roman" w:hAnsi="Times New Roman" w:cs="Times New Roman"/>
          <w:sz w:val="28"/>
          <w:szCs w:val="28"/>
        </w:rPr>
        <w:t xml:space="preserve"> відповідно приймають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pPr w:leftFromText="180" w:rightFromText="180" w:vertAnchor="text" w:horzAnchor="margin" w:tblpY="174"/>
        <w:tblW w:w="5000" w:type="pct"/>
        <w:tblCellMar>
          <w:left w:w="28" w:type="dxa"/>
          <w:right w:w="28" w:type="dxa"/>
        </w:tblCellMar>
        <w:tblLook w:val="0000"/>
      </w:tblPr>
      <w:tblGrid>
        <w:gridCol w:w="9347"/>
        <w:gridCol w:w="936"/>
      </w:tblGrid>
      <w:tr w:rsidR="00771C59" w:rsidRPr="00771C59" w:rsidTr="00771C59">
        <w:tc>
          <w:tcPr>
            <w:tcW w:w="4545" w:type="pct"/>
            <w:vAlign w:val="center"/>
          </w:tcPr>
          <w:p w:rsidR="00771C59" w:rsidRPr="00771C59" w:rsidRDefault="00771C59" w:rsidP="00771C59">
            <w:pPr>
              <w:ind w:left="142" w:right="-263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5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240" w:dyaOrig="380">
                <v:shape id="_x0000_i1033" type="#_x0000_t75" style="width:111.75pt;height:18.75pt" o:ole="">
                  <v:imagedata r:id="rId26" o:title=""/>
                </v:shape>
                <o:OLEObject Type="Embed" ProgID="Equation.DSMT4" ShapeID="_x0000_i1033" DrawAspect="Content" ObjectID="_1591624340" r:id="rId27"/>
              </w:object>
            </w:r>
            <w:r w:rsidRPr="00771C5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771C5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380" w:dyaOrig="360">
                <v:shape id="_x0000_i1034" type="#_x0000_t75" style="width:69pt;height:18pt" o:ole="">
                  <v:imagedata r:id="rId28" o:title=""/>
                </v:shape>
                <o:OLEObject Type="Embed" ProgID="Equation.DSMT4" ShapeID="_x0000_i1034" DrawAspect="Content" ObjectID="_1591624341" r:id="rId29"/>
              </w:object>
            </w:r>
            <w:r w:rsidRPr="00771C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5" w:type="pct"/>
            <w:vAlign w:val="center"/>
          </w:tcPr>
          <w:p w:rsidR="00771C59" w:rsidRPr="00771C59" w:rsidRDefault="00771C59" w:rsidP="00771C59">
            <w:pPr>
              <w:ind w:left="142" w:right="-263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1C59" w:rsidRPr="00771C59" w:rsidRDefault="00771C59" w:rsidP="00771C59">
      <w:pPr>
        <w:ind w:left="142" w:right="-263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71C59" w:rsidRDefault="00771C59" w:rsidP="00771C59">
      <w:pPr>
        <w:ind w:left="142" w:right="-26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1C59">
        <w:rPr>
          <w:rFonts w:ascii="Times New Roman" w:hAnsi="Times New Roman" w:cs="Times New Roman"/>
          <w:sz w:val="28"/>
          <w:szCs w:val="28"/>
        </w:rPr>
        <w:t>Зовнішній діаметр блока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1C59" w:rsidRPr="00771C59" w:rsidRDefault="00771C59" w:rsidP="00771C59">
      <w:pPr>
        <w:ind w:left="142" w:right="-263"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9347"/>
        <w:gridCol w:w="936"/>
      </w:tblGrid>
      <w:tr w:rsidR="00771C59" w:rsidRPr="00771C59" w:rsidTr="00DB5A87">
        <w:tc>
          <w:tcPr>
            <w:tcW w:w="4545" w:type="pct"/>
            <w:vAlign w:val="center"/>
          </w:tcPr>
          <w:p w:rsidR="00771C59" w:rsidRPr="00771C59" w:rsidRDefault="00771C59" w:rsidP="00771C59">
            <w:pPr>
              <w:ind w:left="142" w:right="-263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1C5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160" w:dyaOrig="360">
                <v:shape id="_x0000_i1035" type="#_x0000_t75" style="width:108pt;height:18pt" o:ole="">
                  <v:imagedata r:id="rId30" o:title=""/>
                </v:shape>
                <o:OLEObject Type="Embed" ProgID="Equation.DSMT4" ShapeID="_x0000_i1035" DrawAspect="Content" ObjectID="_1591624342" r:id="rId31"/>
              </w:object>
            </w:r>
            <w:r w:rsidRPr="00771C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00" w:type="pct"/>
            <w:vAlign w:val="center"/>
          </w:tcPr>
          <w:p w:rsidR="00771C59" w:rsidRPr="00771C59" w:rsidRDefault="00771C59" w:rsidP="00771C59">
            <w:pPr>
              <w:ind w:left="142" w:right="-263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09CE" w:rsidRPr="00771C59" w:rsidRDefault="009F09CE" w:rsidP="00771C59">
      <w:pPr>
        <w:pStyle w:val="2"/>
        <w:shd w:val="clear" w:color="auto" w:fill="auto"/>
        <w:spacing w:after="0" w:line="240" w:lineRule="auto"/>
        <w:ind w:left="142" w:right="-263" w:firstLine="851"/>
        <w:jc w:val="both"/>
        <w:rPr>
          <w:rStyle w:val="135pt1"/>
          <w:color w:val="000000" w:themeColor="text1" w:themeShade="80"/>
          <w:sz w:val="28"/>
          <w:szCs w:val="28"/>
        </w:rPr>
      </w:pPr>
    </w:p>
    <w:p w:rsidR="00304258" w:rsidRDefault="00304258" w:rsidP="00304258">
      <w:pPr>
        <w:pStyle w:val="2"/>
        <w:tabs>
          <w:tab w:val="left" w:pos="-3969"/>
        </w:tabs>
        <w:spacing w:after="0" w:line="240" w:lineRule="auto"/>
        <w:ind w:left="142" w:right="-404" w:firstLine="851"/>
        <w:jc w:val="both"/>
        <w:rPr>
          <w:rStyle w:val="135pt1"/>
          <w:i/>
          <w:sz w:val="28"/>
          <w:szCs w:val="28"/>
        </w:rPr>
      </w:pPr>
      <w:r w:rsidRPr="0075766B">
        <w:rPr>
          <w:rStyle w:val="135pt1"/>
          <w:i/>
          <w:sz w:val="28"/>
          <w:szCs w:val="28"/>
        </w:rPr>
        <w:t>Запитання викладача</w:t>
      </w:r>
      <w:r>
        <w:rPr>
          <w:rStyle w:val="135pt1"/>
          <w:i/>
          <w:sz w:val="28"/>
          <w:szCs w:val="28"/>
        </w:rPr>
        <w:t>:</w:t>
      </w:r>
    </w:p>
    <w:p w:rsidR="00304258" w:rsidRPr="0075766B" w:rsidRDefault="00304258" w:rsidP="00304258">
      <w:pPr>
        <w:pStyle w:val="2"/>
        <w:tabs>
          <w:tab w:val="left" w:pos="-3969"/>
        </w:tabs>
        <w:spacing w:after="0" w:line="240" w:lineRule="auto"/>
        <w:ind w:left="142" w:right="-404" w:firstLine="851"/>
        <w:jc w:val="both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 xml:space="preserve">Чому диск блока виробляють зі спицями, або </w:t>
      </w:r>
      <w:r w:rsidRPr="00304258">
        <w:rPr>
          <w:rStyle w:val="135pt1"/>
          <w:sz w:val="28"/>
          <w:szCs w:val="28"/>
        </w:rPr>
        <w:t>отворами, а не цілим</w:t>
      </w:r>
      <w:r>
        <w:rPr>
          <w:rStyle w:val="135pt1"/>
          <w:sz w:val="28"/>
          <w:szCs w:val="28"/>
        </w:rPr>
        <w:t>?</w:t>
      </w:r>
    </w:p>
    <w:p w:rsidR="009F09CE" w:rsidRDefault="008A3239" w:rsidP="00304258">
      <w:pPr>
        <w:pStyle w:val="2"/>
        <w:shd w:val="clear" w:color="auto" w:fill="auto"/>
        <w:spacing w:after="0" w:line="240" w:lineRule="auto"/>
        <w:ind w:left="142" w:right="-404" w:firstLine="851"/>
        <w:jc w:val="both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 xml:space="preserve">                                                                  (</w:t>
      </w:r>
      <w:r w:rsidR="00304258" w:rsidRPr="00304258">
        <w:rPr>
          <w:rStyle w:val="135pt1"/>
          <w:sz w:val="28"/>
          <w:szCs w:val="28"/>
        </w:rPr>
        <w:t>Щоб зменшити масу блоку</w:t>
      </w:r>
      <w:r>
        <w:rPr>
          <w:rStyle w:val="135pt1"/>
          <w:sz w:val="28"/>
          <w:szCs w:val="28"/>
        </w:rPr>
        <w:t>)</w:t>
      </w:r>
    </w:p>
    <w:p w:rsidR="00304258" w:rsidRPr="00873632" w:rsidRDefault="00304258" w:rsidP="00304258">
      <w:pPr>
        <w:pStyle w:val="2"/>
        <w:shd w:val="clear" w:color="auto" w:fill="auto"/>
        <w:spacing w:after="0" w:line="240" w:lineRule="auto"/>
        <w:ind w:left="142" w:right="-404" w:firstLine="851"/>
        <w:jc w:val="both"/>
        <w:rPr>
          <w:rStyle w:val="135pt1"/>
          <w:color w:val="000000" w:themeColor="text1" w:themeShade="BF"/>
          <w:sz w:val="28"/>
          <w:szCs w:val="28"/>
        </w:rPr>
      </w:pPr>
    </w:p>
    <w:p w:rsidR="00304258" w:rsidRPr="00873632" w:rsidRDefault="00304258" w:rsidP="00304258">
      <w:pPr>
        <w:pStyle w:val="2"/>
        <w:shd w:val="clear" w:color="auto" w:fill="auto"/>
        <w:spacing w:after="0" w:line="240" w:lineRule="auto"/>
        <w:ind w:left="142" w:right="-404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  <w:r w:rsidRPr="00873632">
        <w:rPr>
          <w:rStyle w:val="135pt1"/>
          <w:i/>
          <w:color w:val="000000" w:themeColor="text1" w:themeShade="BF"/>
          <w:sz w:val="28"/>
          <w:szCs w:val="28"/>
        </w:rPr>
        <w:t>Викладач пропонує студентам задачу, яку вони повинні розв'язати дома</w:t>
      </w:r>
    </w:p>
    <w:p w:rsidR="00304258" w:rsidRPr="00873632" w:rsidRDefault="00304258" w:rsidP="00304258">
      <w:pPr>
        <w:tabs>
          <w:tab w:val="left" w:pos="-3969"/>
        </w:tabs>
        <w:suppressAutoHyphens/>
        <w:ind w:left="142" w:right="-404" w:firstLine="851"/>
        <w:jc w:val="both"/>
        <w:rPr>
          <w:rFonts w:ascii="Times New Roman" w:hAnsi="Times New Roman"/>
          <w:color w:val="000000" w:themeColor="text1" w:themeShade="BF"/>
          <w:sz w:val="28"/>
          <w:szCs w:val="28"/>
        </w:rPr>
      </w:pPr>
      <w:r w:rsidRPr="00873632">
        <w:rPr>
          <w:rFonts w:ascii="Times New Roman" w:hAnsi="Times New Roman"/>
          <w:color w:val="000000" w:themeColor="text1" w:themeShade="BF"/>
          <w:sz w:val="28"/>
          <w:szCs w:val="28"/>
        </w:rPr>
        <w:t>(Додаток Г, Слайд 13)</w:t>
      </w:r>
    </w:p>
    <w:p w:rsidR="00304258" w:rsidRPr="00873632" w:rsidRDefault="00304258" w:rsidP="00304258">
      <w:pPr>
        <w:pStyle w:val="2"/>
        <w:shd w:val="clear" w:color="auto" w:fill="auto"/>
        <w:spacing w:after="0" w:line="240" w:lineRule="auto"/>
        <w:ind w:left="142" w:right="-404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</w:p>
    <w:p w:rsidR="002154C4" w:rsidRPr="00873632" w:rsidRDefault="002154C4" w:rsidP="00304258">
      <w:pPr>
        <w:pStyle w:val="2"/>
        <w:shd w:val="clear" w:color="auto" w:fill="auto"/>
        <w:spacing w:after="0" w:line="240" w:lineRule="auto"/>
        <w:ind w:left="142" w:right="-404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</w:p>
    <w:p w:rsidR="002154C4" w:rsidRPr="00873632" w:rsidRDefault="002154C4" w:rsidP="00304258">
      <w:pPr>
        <w:pStyle w:val="2"/>
        <w:shd w:val="clear" w:color="auto" w:fill="auto"/>
        <w:spacing w:after="0" w:line="240" w:lineRule="auto"/>
        <w:ind w:left="142" w:right="-404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</w:p>
    <w:p w:rsidR="009F09CE" w:rsidRPr="00873632" w:rsidRDefault="00304258" w:rsidP="00304258">
      <w:pPr>
        <w:pStyle w:val="2"/>
        <w:shd w:val="clear" w:color="auto" w:fill="auto"/>
        <w:spacing w:after="0" w:line="240" w:lineRule="auto"/>
        <w:ind w:left="142" w:right="-404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  <w:r w:rsidRPr="00873632">
        <w:rPr>
          <w:rStyle w:val="135pt1"/>
          <w:i/>
          <w:color w:val="000000" w:themeColor="text1" w:themeShade="BF"/>
          <w:sz w:val="28"/>
          <w:szCs w:val="28"/>
        </w:rPr>
        <w:lastRenderedPageBreak/>
        <w:t>Задача</w:t>
      </w:r>
      <w:r w:rsidR="008A3239" w:rsidRPr="00873632">
        <w:rPr>
          <w:rStyle w:val="135pt1"/>
          <w:i/>
          <w:color w:val="000000" w:themeColor="text1" w:themeShade="BF"/>
          <w:sz w:val="28"/>
          <w:szCs w:val="28"/>
        </w:rPr>
        <w:t xml:space="preserve"> на закріплення</w:t>
      </w:r>
      <w:r w:rsidRPr="00873632">
        <w:rPr>
          <w:rStyle w:val="135pt1"/>
          <w:i/>
          <w:color w:val="000000" w:themeColor="text1" w:themeShade="BF"/>
          <w:sz w:val="28"/>
          <w:szCs w:val="28"/>
        </w:rPr>
        <w:t xml:space="preserve">: </w:t>
      </w:r>
    </w:p>
    <w:p w:rsidR="00304258" w:rsidRPr="00873632" w:rsidRDefault="00304258" w:rsidP="00304258">
      <w:pPr>
        <w:pStyle w:val="2"/>
        <w:spacing w:after="0" w:line="240" w:lineRule="auto"/>
        <w:ind w:left="142" w:right="-404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  <w:r w:rsidRPr="00873632">
        <w:rPr>
          <w:rStyle w:val="135pt1"/>
          <w:i/>
          <w:color w:val="000000" w:themeColor="text1" w:themeShade="BF"/>
          <w:sz w:val="28"/>
          <w:szCs w:val="28"/>
        </w:rPr>
        <w:t xml:space="preserve">На  ливарному крані в киснево-конвертерному цеху </w:t>
      </w:r>
      <w:r w:rsidR="00B70175" w:rsidRPr="00873632">
        <w:rPr>
          <w:rStyle w:val="135pt1"/>
          <w:i/>
          <w:color w:val="000000" w:themeColor="text1" w:themeShade="BF"/>
          <w:sz w:val="28"/>
          <w:szCs w:val="28"/>
        </w:rPr>
        <w:t>підвішений</w:t>
      </w:r>
      <w:r w:rsidRPr="00873632">
        <w:rPr>
          <w:rStyle w:val="135pt1"/>
          <w:i/>
          <w:color w:val="000000" w:themeColor="text1" w:themeShade="BF"/>
          <w:sz w:val="28"/>
          <w:szCs w:val="28"/>
        </w:rPr>
        <w:t xml:space="preserve"> сталевий дротяний канат Ø 20мм.</w:t>
      </w:r>
    </w:p>
    <w:p w:rsidR="00304258" w:rsidRPr="00873632" w:rsidRDefault="00304258" w:rsidP="00304258">
      <w:pPr>
        <w:pStyle w:val="2"/>
        <w:spacing w:after="0" w:line="240" w:lineRule="auto"/>
        <w:ind w:left="142" w:right="-404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  <w:r w:rsidRPr="00873632">
        <w:rPr>
          <w:rStyle w:val="135pt1"/>
          <w:i/>
          <w:color w:val="000000" w:themeColor="text1" w:themeShade="BF"/>
          <w:sz w:val="28"/>
          <w:szCs w:val="28"/>
        </w:rPr>
        <w:t xml:space="preserve">Розрахувати розміри блоків механізму підйому крана. </w:t>
      </w:r>
    </w:p>
    <w:p w:rsidR="009F09CE" w:rsidRPr="00873632" w:rsidRDefault="00304258" w:rsidP="00304258">
      <w:pPr>
        <w:pStyle w:val="2"/>
        <w:spacing w:after="0" w:line="240" w:lineRule="auto"/>
        <w:ind w:left="142" w:right="-404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  <w:r w:rsidRPr="00873632">
        <w:rPr>
          <w:rStyle w:val="135pt1"/>
          <w:i/>
          <w:color w:val="000000" w:themeColor="text1" w:themeShade="BF"/>
          <w:sz w:val="28"/>
          <w:szCs w:val="28"/>
        </w:rPr>
        <w:t>Врахувати, що ОСТ 24.191.05. - 72 встановлює номінальний ряд розмірів для діаметрів блоків:  320; 380; 450; 630; 750 і 900 мм.</w:t>
      </w:r>
    </w:p>
    <w:p w:rsidR="009F09CE" w:rsidRPr="00873632" w:rsidRDefault="009F09CE" w:rsidP="00304258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i/>
          <w:color w:val="000000" w:themeColor="text1" w:themeShade="BF"/>
          <w:sz w:val="28"/>
          <w:szCs w:val="28"/>
        </w:rPr>
      </w:pPr>
    </w:p>
    <w:p w:rsidR="009F09CE" w:rsidRPr="00873632" w:rsidRDefault="009F09CE" w:rsidP="00304258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color w:val="000000" w:themeColor="text1" w:themeShade="BF"/>
          <w:sz w:val="28"/>
          <w:szCs w:val="28"/>
        </w:rPr>
      </w:pPr>
    </w:p>
    <w:p w:rsidR="00B70175" w:rsidRPr="00873632" w:rsidRDefault="00B70175" w:rsidP="008C318E">
      <w:pPr>
        <w:tabs>
          <w:tab w:val="left" w:pos="1701"/>
        </w:tabs>
        <w:ind w:right="-121" w:firstLine="850"/>
        <w:jc w:val="both"/>
        <w:rPr>
          <w:rFonts w:ascii="Times New Roman" w:hAnsi="Times New Roman"/>
          <w:color w:val="000000" w:themeColor="text1" w:themeShade="BF"/>
          <w:sz w:val="28"/>
          <w:szCs w:val="28"/>
        </w:rPr>
      </w:pPr>
      <w:r w:rsidRPr="00873632">
        <w:rPr>
          <w:rFonts w:ascii="Times New Roman" w:hAnsi="Times New Roman"/>
          <w:color w:val="000000" w:themeColor="text1" w:themeShade="BF"/>
          <w:sz w:val="28"/>
          <w:szCs w:val="28"/>
        </w:rPr>
        <w:t>2</w:t>
      </w:r>
      <w:r w:rsidR="008A3239" w:rsidRPr="00873632">
        <w:rPr>
          <w:rFonts w:ascii="Times New Roman" w:hAnsi="Times New Roman"/>
          <w:color w:val="000000" w:themeColor="text1" w:themeShade="BF"/>
          <w:sz w:val="28"/>
          <w:szCs w:val="28"/>
        </w:rPr>
        <w:t xml:space="preserve">) </w:t>
      </w:r>
      <w:r w:rsidRPr="00873632">
        <w:rPr>
          <w:rFonts w:ascii="Times New Roman" w:hAnsi="Times New Roman"/>
          <w:color w:val="000000" w:themeColor="text1" w:themeShade="BF"/>
          <w:sz w:val="28"/>
          <w:szCs w:val="28"/>
        </w:rPr>
        <w:t xml:space="preserve"> Поліспасти</w:t>
      </w:r>
      <w:r w:rsidR="00E52366" w:rsidRPr="00873632">
        <w:rPr>
          <w:rFonts w:ascii="Times New Roman" w:hAnsi="Times New Roman"/>
          <w:color w:val="000000" w:themeColor="text1" w:themeShade="BF"/>
          <w:sz w:val="28"/>
          <w:szCs w:val="28"/>
        </w:rPr>
        <w:t xml:space="preserve"> </w:t>
      </w:r>
      <w:r w:rsidRPr="00873632">
        <w:rPr>
          <w:rFonts w:ascii="Times New Roman" w:hAnsi="Times New Roman"/>
          <w:color w:val="000000" w:themeColor="text1" w:themeShade="BF"/>
          <w:sz w:val="28"/>
          <w:szCs w:val="28"/>
        </w:rPr>
        <w:t>(Додаток Г, Слайди 13 - 24)</w:t>
      </w:r>
    </w:p>
    <w:p w:rsidR="009F09CE" w:rsidRPr="00873632" w:rsidRDefault="009F09CE" w:rsidP="008C318E">
      <w:pPr>
        <w:pStyle w:val="2"/>
        <w:shd w:val="clear" w:color="auto" w:fill="auto"/>
        <w:spacing w:after="0" w:line="240" w:lineRule="auto"/>
        <w:ind w:right="-121" w:firstLine="850"/>
        <w:jc w:val="both"/>
        <w:rPr>
          <w:rStyle w:val="135pt1"/>
          <w:color w:val="000000" w:themeColor="text1" w:themeShade="BF"/>
          <w:sz w:val="28"/>
          <w:szCs w:val="28"/>
        </w:rPr>
      </w:pPr>
    </w:p>
    <w:p w:rsidR="00B70175" w:rsidRPr="00873632" w:rsidRDefault="00B70175" w:rsidP="008C318E">
      <w:pPr>
        <w:pStyle w:val="a9"/>
        <w:ind w:right="-121" w:firstLine="850"/>
        <w:rPr>
          <w:color w:val="000000" w:themeColor="text1" w:themeShade="BF"/>
          <w:szCs w:val="28"/>
        </w:rPr>
      </w:pPr>
      <w:r w:rsidRPr="00873632">
        <w:rPr>
          <w:color w:val="000000" w:themeColor="text1" w:themeShade="BF"/>
          <w:szCs w:val="28"/>
          <w:u w:val="single"/>
        </w:rPr>
        <w:t>Поліспаст</w:t>
      </w:r>
      <w:r w:rsidRPr="00873632">
        <w:rPr>
          <w:color w:val="000000" w:themeColor="text1" w:themeShade="BF"/>
          <w:szCs w:val="28"/>
        </w:rPr>
        <w:t xml:space="preserve"> – це система рухомих і нерухомих (у просторі) блоків, що обгинаються гнучким органом (канатом або ланцюгом), призначена для виграшу в силі (силові поліспасти) або швидкості (швидкісні поліспасти).</w:t>
      </w:r>
    </w:p>
    <w:p w:rsidR="00B70175" w:rsidRPr="00873632" w:rsidRDefault="00B70175" w:rsidP="008C318E">
      <w:pPr>
        <w:pStyle w:val="a9"/>
        <w:ind w:right="-121" w:firstLine="850"/>
        <w:rPr>
          <w:color w:val="000000" w:themeColor="text1" w:themeShade="BF"/>
          <w:szCs w:val="28"/>
        </w:rPr>
      </w:pPr>
      <w:r w:rsidRPr="00873632">
        <w:rPr>
          <w:color w:val="000000" w:themeColor="text1" w:themeShade="BF"/>
          <w:szCs w:val="28"/>
        </w:rPr>
        <w:t>У підйомних механізмах застосовують, в основному, силові поліспасти для зменшення зусилля у вітках каната та зниження передаточного числа редуктора. Швидкісні поліспасти використовуються обмежено – в тихохідних гідравлічних та пневматичних механізмах.</w:t>
      </w:r>
    </w:p>
    <w:p w:rsidR="00B70175" w:rsidRPr="00873632" w:rsidRDefault="00B70175" w:rsidP="008C318E">
      <w:pPr>
        <w:pStyle w:val="a9"/>
        <w:ind w:right="-121" w:firstLine="850"/>
        <w:rPr>
          <w:color w:val="000000" w:themeColor="text1" w:themeShade="BF"/>
          <w:szCs w:val="28"/>
        </w:rPr>
      </w:pPr>
      <w:r w:rsidRPr="00873632">
        <w:rPr>
          <w:color w:val="000000" w:themeColor="text1" w:themeShade="BF"/>
          <w:szCs w:val="28"/>
        </w:rPr>
        <w:t>Поліспасти поділяють на одинарні та здвоєні залежно від числа канатів, які намотуються на барабан.</w:t>
      </w:r>
    </w:p>
    <w:p w:rsidR="00B70175" w:rsidRPr="00873632" w:rsidRDefault="00B70175" w:rsidP="008C318E">
      <w:pPr>
        <w:pStyle w:val="a9"/>
        <w:ind w:right="-121" w:firstLine="850"/>
        <w:rPr>
          <w:color w:val="000000" w:themeColor="text1" w:themeShade="BF"/>
          <w:szCs w:val="28"/>
        </w:rPr>
      </w:pPr>
      <w:r w:rsidRPr="00873632">
        <w:rPr>
          <w:color w:val="000000" w:themeColor="text1" w:themeShade="BF"/>
          <w:szCs w:val="28"/>
        </w:rPr>
        <w:t>В одинарних поліспастах верхні блоки нерухомі в просторі, нижні – рухомі (переміщуються разом з вантажем).</w:t>
      </w:r>
    </w:p>
    <w:p w:rsidR="00B70175" w:rsidRPr="00873632" w:rsidRDefault="00B70175" w:rsidP="008C318E">
      <w:pPr>
        <w:pStyle w:val="a9"/>
        <w:ind w:right="-121" w:firstLine="850"/>
        <w:rPr>
          <w:color w:val="000000" w:themeColor="text1" w:themeShade="BF"/>
          <w:szCs w:val="28"/>
        </w:rPr>
      </w:pPr>
      <w:r w:rsidRPr="00873632">
        <w:rPr>
          <w:color w:val="000000" w:themeColor="text1" w:themeShade="BF"/>
          <w:szCs w:val="28"/>
        </w:rPr>
        <w:t>Недоліком одинарних поліспастів є те, що разом з підніманням вантажу відбувається його переміщення також по горизонталі, внаслідок чого реакції опор барабана змінюються і зменшується точність установлення вантажу.</w:t>
      </w:r>
    </w:p>
    <w:p w:rsidR="00B70175" w:rsidRPr="00873632" w:rsidRDefault="00B70175" w:rsidP="008C318E">
      <w:pPr>
        <w:pStyle w:val="a9"/>
        <w:ind w:right="-121" w:firstLine="850"/>
        <w:rPr>
          <w:color w:val="000000" w:themeColor="text1" w:themeShade="BF"/>
          <w:szCs w:val="28"/>
        </w:rPr>
      </w:pPr>
      <w:r w:rsidRPr="00873632">
        <w:rPr>
          <w:color w:val="000000" w:themeColor="text1" w:themeShade="BF"/>
          <w:szCs w:val="28"/>
        </w:rPr>
        <w:t>Здвоєні поліспасти  забезпечують точне вертикальне переміщення вантажу і однакові реакції в опорах барабана. Здвоєний поліспаст складається з двох однакових поліспастів із зрівняльним блоком. На барабан (з правою і лівою різьбою) намотуються дві вітки каната поліспаста. Зрівняльний блок призначається для вирівнювання довжин правої і лівої віток каната поліспаста. Розміщується він по осі симетрії здвоєного поліспаста.</w:t>
      </w:r>
    </w:p>
    <w:p w:rsidR="00B70175" w:rsidRPr="00873632" w:rsidRDefault="00B70175" w:rsidP="008C318E">
      <w:pPr>
        <w:pStyle w:val="a9"/>
        <w:ind w:right="-121" w:firstLine="850"/>
        <w:rPr>
          <w:color w:val="000000" w:themeColor="text1" w:themeShade="BF"/>
          <w:szCs w:val="28"/>
        </w:rPr>
      </w:pPr>
      <w:r w:rsidRPr="00873632">
        <w:rPr>
          <w:color w:val="000000" w:themeColor="text1" w:themeShade="BF"/>
          <w:szCs w:val="28"/>
        </w:rPr>
        <w:t>Характеристикою поліспаста є його кратність або передаточне число: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9347"/>
        <w:gridCol w:w="936"/>
      </w:tblGrid>
      <w:tr w:rsidR="00B70175" w:rsidRPr="00873632" w:rsidTr="00DB5A87">
        <w:tc>
          <w:tcPr>
            <w:tcW w:w="4545" w:type="pct"/>
            <w:vAlign w:val="center"/>
          </w:tcPr>
          <w:p w:rsidR="00B70175" w:rsidRPr="00873632" w:rsidRDefault="00B70175" w:rsidP="008C318E">
            <w:pPr>
              <w:pStyle w:val="a9"/>
              <w:ind w:right="-121" w:firstLine="850"/>
              <w:jc w:val="center"/>
              <w:rPr>
                <w:color w:val="000000" w:themeColor="text1" w:themeShade="BF"/>
                <w:szCs w:val="28"/>
              </w:rPr>
            </w:pPr>
            <w:r w:rsidRPr="00873632">
              <w:rPr>
                <w:color w:val="000000" w:themeColor="text1" w:themeShade="BF"/>
                <w:position w:val="-30"/>
                <w:szCs w:val="28"/>
              </w:rPr>
              <w:object w:dxaOrig="900" w:dyaOrig="700">
                <v:shape id="_x0000_i1036" type="#_x0000_t75" style="width:54.75pt;height:42.75pt" o:ole="">
                  <v:imagedata r:id="rId32" o:title=""/>
                </v:shape>
                <o:OLEObject Type="Embed" ProgID="Equation.3" ShapeID="_x0000_i1036" DrawAspect="Content" ObjectID="_1591624343" r:id="rId33"/>
              </w:object>
            </w:r>
            <w:r w:rsidRPr="00873632">
              <w:rPr>
                <w:color w:val="000000" w:themeColor="text1" w:themeShade="BF"/>
                <w:szCs w:val="28"/>
              </w:rPr>
              <w:t xml:space="preserve">;         </w:t>
            </w:r>
            <w:r w:rsidRPr="00873632">
              <w:rPr>
                <w:color w:val="000000" w:themeColor="text1" w:themeShade="BF"/>
                <w:position w:val="-28"/>
                <w:szCs w:val="28"/>
              </w:rPr>
              <w:object w:dxaOrig="820" w:dyaOrig="700">
                <v:shape id="_x0000_i1037" type="#_x0000_t75" style="width:41.25pt;height:35.25pt" o:ole="">
                  <v:imagedata r:id="rId34" o:title=""/>
                </v:shape>
                <o:OLEObject Type="Embed" ProgID="Equation.DSMT4" ShapeID="_x0000_i1037" DrawAspect="Content" ObjectID="_1591624344" r:id="rId35"/>
              </w:object>
            </w:r>
            <w:r w:rsidRPr="00873632">
              <w:rPr>
                <w:color w:val="000000" w:themeColor="text1" w:themeShade="BF"/>
                <w:szCs w:val="28"/>
              </w:rPr>
              <w:t>,</w:t>
            </w:r>
          </w:p>
        </w:tc>
        <w:tc>
          <w:tcPr>
            <w:tcW w:w="2500" w:type="pct"/>
            <w:vAlign w:val="center"/>
          </w:tcPr>
          <w:p w:rsidR="00B70175" w:rsidRPr="00873632" w:rsidRDefault="00B70175" w:rsidP="008C318E">
            <w:pPr>
              <w:pStyle w:val="a9"/>
              <w:ind w:right="-121" w:firstLine="850"/>
              <w:rPr>
                <w:color w:val="000000" w:themeColor="text1" w:themeShade="BF"/>
                <w:szCs w:val="28"/>
              </w:rPr>
            </w:pPr>
          </w:p>
        </w:tc>
      </w:tr>
    </w:tbl>
    <w:p w:rsidR="00B70175" w:rsidRPr="00873632" w:rsidRDefault="00396B20" w:rsidP="00396B20">
      <w:pPr>
        <w:pStyle w:val="a9"/>
        <w:ind w:right="-121" w:firstLine="851"/>
        <w:jc w:val="left"/>
        <w:rPr>
          <w:color w:val="000000" w:themeColor="text1" w:themeShade="BF"/>
          <w:szCs w:val="28"/>
        </w:rPr>
      </w:pPr>
      <w:proofErr w:type="spellStart"/>
      <w:r w:rsidRPr="00873632">
        <w:rPr>
          <w:color w:val="000000" w:themeColor="text1" w:themeShade="BF"/>
          <w:szCs w:val="28"/>
          <w:lang w:val="ru-RU"/>
        </w:rPr>
        <w:t>д</w:t>
      </w:r>
      <w:proofErr w:type="spellEnd"/>
      <w:r w:rsidR="00B70175" w:rsidRPr="00873632">
        <w:rPr>
          <w:color w:val="000000" w:themeColor="text1" w:themeShade="BF"/>
          <w:szCs w:val="28"/>
        </w:rPr>
        <w:t>е</w:t>
      </w:r>
      <w:r w:rsidRPr="00873632">
        <w:rPr>
          <w:color w:val="000000" w:themeColor="text1" w:themeShade="BF"/>
          <w:szCs w:val="28"/>
          <w:lang w:val="ru-RU"/>
        </w:rPr>
        <w:t xml:space="preserve">   </w:t>
      </w:r>
      <w:r w:rsidR="00B70175" w:rsidRPr="00873632">
        <w:rPr>
          <w:color w:val="000000" w:themeColor="text1" w:themeShade="BF"/>
          <w:position w:val="-4"/>
          <w:szCs w:val="28"/>
        </w:rPr>
        <w:object w:dxaOrig="200" w:dyaOrig="220">
          <v:shape id="_x0000_i1038" type="#_x0000_t75" style="width:9.75pt;height:11.25pt" o:ole="">
            <v:imagedata r:id="rId36" o:title=""/>
          </v:shape>
          <o:OLEObject Type="Embed" ProgID="Equation.DSMT4" ShapeID="_x0000_i1038" DrawAspect="Content" ObjectID="_1591624345" r:id="rId37"/>
        </w:object>
      </w:r>
      <w:r w:rsidR="00B70175" w:rsidRPr="00873632">
        <w:rPr>
          <w:i/>
          <w:iCs/>
          <w:color w:val="000000" w:themeColor="text1" w:themeShade="BF"/>
          <w:szCs w:val="28"/>
        </w:rPr>
        <w:t xml:space="preserve"> </w:t>
      </w:r>
      <w:r w:rsidR="00B70175" w:rsidRPr="00873632">
        <w:rPr>
          <w:color w:val="000000" w:themeColor="text1" w:themeShade="BF"/>
          <w:szCs w:val="28"/>
        </w:rPr>
        <w:t xml:space="preserve">– число несучих </w:t>
      </w:r>
      <w:r w:rsidR="00BC6536" w:rsidRPr="00873632">
        <w:rPr>
          <w:color w:val="000000" w:themeColor="text1" w:themeShade="BF"/>
          <w:szCs w:val="28"/>
        </w:rPr>
        <w:t>гіл</w:t>
      </w:r>
      <w:r w:rsidR="00B70175" w:rsidRPr="00873632">
        <w:rPr>
          <w:color w:val="000000" w:themeColor="text1" w:themeShade="BF"/>
          <w:szCs w:val="28"/>
        </w:rPr>
        <w:t xml:space="preserve">ок поліспаста; </w:t>
      </w:r>
    </w:p>
    <w:p w:rsidR="00B70175" w:rsidRPr="00873632" w:rsidRDefault="00B70175" w:rsidP="00396B20">
      <w:pPr>
        <w:pStyle w:val="a9"/>
        <w:ind w:right="-121" w:firstLine="851"/>
        <w:jc w:val="left"/>
        <w:rPr>
          <w:color w:val="000000" w:themeColor="text1" w:themeShade="BF"/>
          <w:szCs w:val="28"/>
        </w:rPr>
      </w:pPr>
      <w:r w:rsidRPr="00873632">
        <w:rPr>
          <w:i/>
          <w:iCs/>
          <w:color w:val="000000" w:themeColor="text1" w:themeShade="BF"/>
          <w:szCs w:val="28"/>
        </w:rPr>
        <w:t xml:space="preserve">       a</w:t>
      </w:r>
      <w:r w:rsidRPr="00873632">
        <w:rPr>
          <w:color w:val="000000" w:themeColor="text1" w:themeShade="BF"/>
          <w:szCs w:val="28"/>
        </w:rPr>
        <w:t xml:space="preserve"> – число </w:t>
      </w:r>
      <w:r w:rsidR="00BC6536" w:rsidRPr="00873632">
        <w:rPr>
          <w:color w:val="000000" w:themeColor="text1" w:themeShade="BF"/>
          <w:szCs w:val="28"/>
        </w:rPr>
        <w:t>гіл</w:t>
      </w:r>
      <w:r w:rsidRPr="00873632">
        <w:rPr>
          <w:color w:val="000000" w:themeColor="text1" w:themeShade="BF"/>
          <w:szCs w:val="28"/>
        </w:rPr>
        <w:t xml:space="preserve">ок поліспаста, що йдуть на барабан </w:t>
      </w:r>
    </w:p>
    <w:p w:rsidR="00B70175" w:rsidRPr="00873632" w:rsidRDefault="00B70175" w:rsidP="00396B20">
      <w:pPr>
        <w:pStyle w:val="a9"/>
        <w:ind w:right="-121" w:firstLine="851"/>
        <w:jc w:val="left"/>
        <w:rPr>
          <w:color w:val="000000" w:themeColor="text1" w:themeShade="BF"/>
          <w:szCs w:val="28"/>
        </w:rPr>
      </w:pPr>
      <w:r w:rsidRPr="00873632">
        <w:rPr>
          <w:color w:val="000000" w:themeColor="text1" w:themeShade="BF"/>
          <w:szCs w:val="28"/>
        </w:rPr>
        <w:t xml:space="preserve">       (</w:t>
      </w:r>
      <w:r w:rsidRPr="00873632">
        <w:rPr>
          <w:color w:val="000000" w:themeColor="text1" w:themeShade="BF"/>
          <w:position w:val="-6"/>
          <w:szCs w:val="28"/>
        </w:rPr>
        <w:object w:dxaOrig="580" w:dyaOrig="300">
          <v:shape id="_x0000_i1039" type="#_x0000_t75" style="width:29.25pt;height:15pt" o:ole="">
            <v:imagedata r:id="rId38" o:title=""/>
          </v:shape>
          <o:OLEObject Type="Embed" ProgID="Equation.DSMT4" ShapeID="_x0000_i1039" DrawAspect="Content" ObjectID="_1591624346" r:id="rId39"/>
        </w:object>
      </w:r>
      <w:r w:rsidRPr="00873632">
        <w:rPr>
          <w:color w:val="000000" w:themeColor="text1" w:themeShade="BF"/>
          <w:szCs w:val="28"/>
        </w:rPr>
        <w:t xml:space="preserve"> – для простих поліспастів; </w:t>
      </w:r>
      <w:r w:rsidRPr="00873632">
        <w:rPr>
          <w:color w:val="000000" w:themeColor="text1" w:themeShade="BF"/>
          <w:position w:val="-6"/>
          <w:szCs w:val="28"/>
        </w:rPr>
        <w:object w:dxaOrig="639" w:dyaOrig="300">
          <v:shape id="_x0000_i1040" type="#_x0000_t75" style="width:32.25pt;height:15pt" o:ole="">
            <v:imagedata r:id="rId40" o:title=""/>
          </v:shape>
          <o:OLEObject Type="Embed" ProgID="Equation.DSMT4" ShapeID="_x0000_i1040" DrawAspect="Content" ObjectID="_1591624347" r:id="rId41"/>
        </w:object>
      </w:r>
      <w:r w:rsidRPr="00873632">
        <w:rPr>
          <w:i/>
          <w:iCs/>
          <w:color w:val="000000" w:themeColor="text1" w:themeShade="BF"/>
          <w:szCs w:val="28"/>
        </w:rPr>
        <w:t xml:space="preserve"> </w:t>
      </w:r>
      <w:r w:rsidRPr="00873632">
        <w:rPr>
          <w:color w:val="000000" w:themeColor="text1" w:themeShade="BF"/>
          <w:szCs w:val="28"/>
        </w:rPr>
        <w:t>– для здвоєних).</w:t>
      </w:r>
    </w:p>
    <w:p w:rsidR="005B1319" w:rsidRPr="00873632" w:rsidRDefault="005B1319" w:rsidP="008A3239">
      <w:pPr>
        <w:pStyle w:val="a9"/>
        <w:ind w:right="-121" w:firstLine="851"/>
        <w:rPr>
          <w:color w:val="000000" w:themeColor="text1" w:themeShade="BF"/>
          <w:szCs w:val="28"/>
        </w:rPr>
      </w:pPr>
    </w:p>
    <w:p w:rsidR="005B1319" w:rsidRPr="00873632" w:rsidRDefault="005B1319" w:rsidP="008A3239">
      <w:pPr>
        <w:pStyle w:val="2"/>
        <w:tabs>
          <w:tab w:val="left" w:pos="-3969"/>
        </w:tabs>
        <w:spacing w:after="0" w:line="240" w:lineRule="auto"/>
        <w:ind w:right="-121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</w:p>
    <w:p w:rsidR="008C318E" w:rsidRPr="00873632" w:rsidRDefault="008C318E" w:rsidP="008A3239">
      <w:pPr>
        <w:pStyle w:val="2"/>
        <w:tabs>
          <w:tab w:val="left" w:pos="-3969"/>
        </w:tabs>
        <w:spacing w:after="0" w:line="240" w:lineRule="auto"/>
        <w:ind w:right="-121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  <w:r w:rsidRPr="00873632">
        <w:rPr>
          <w:rStyle w:val="135pt1"/>
          <w:i/>
          <w:color w:val="000000" w:themeColor="text1" w:themeShade="BF"/>
          <w:sz w:val="28"/>
          <w:szCs w:val="28"/>
        </w:rPr>
        <w:t>Запитання викладача (Слайд 17):</w:t>
      </w:r>
    </w:p>
    <w:p w:rsidR="008C318E" w:rsidRPr="00873632" w:rsidRDefault="008C318E" w:rsidP="008A3239">
      <w:pPr>
        <w:pStyle w:val="2"/>
        <w:tabs>
          <w:tab w:val="left" w:pos="-3969"/>
        </w:tabs>
        <w:spacing w:after="0" w:line="240" w:lineRule="auto"/>
        <w:ind w:right="-121" w:firstLine="851"/>
        <w:jc w:val="both"/>
        <w:rPr>
          <w:rStyle w:val="135pt1"/>
          <w:color w:val="000000" w:themeColor="text1" w:themeShade="BF"/>
          <w:sz w:val="28"/>
          <w:szCs w:val="28"/>
        </w:rPr>
      </w:pPr>
      <w:r w:rsidRPr="00873632">
        <w:rPr>
          <w:rStyle w:val="135pt1"/>
          <w:color w:val="000000" w:themeColor="text1" w:themeShade="BF"/>
          <w:sz w:val="28"/>
          <w:szCs w:val="28"/>
        </w:rPr>
        <w:t>Згадайте «Золоте правило» механіки</w:t>
      </w:r>
    </w:p>
    <w:p w:rsidR="008C318E" w:rsidRPr="00873632" w:rsidRDefault="008A3239" w:rsidP="002154C4">
      <w:pPr>
        <w:pStyle w:val="2"/>
        <w:tabs>
          <w:tab w:val="left" w:pos="-3969"/>
        </w:tabs>
        <w:spacing w:after="0" w:line="240" w:lineRule="auto"/>
        <w:ind w:left="1560" w:right="-121" w:hanging="851"/>
        <w:jc w:val="both"/>
        <w:rPr>
          <w:rStyle w:val="135pt1"/>
          <w:color w:val="000000" w:themeColor="text1" w:themeShade="BF"/>
          <w:sz w:val="28"/>
          <w:szCs w:val="28"/>
        </w:rPr>
      </w:pPr>
      <w:r w:rsidRPr="00873632">
        <w:rPr>
          <w:rStyle w:val="135pt1"/>
          <w:color w:val="000000" w:themeColor="text1" w:themeShade="BF"/>
          <w:sz w:val="28"/>
          <w:szCs w:val="28"/>
        </w:rPr>
        <w:t xml:space="preserve">             (</w:t>
      </w:r>
      <w:r w:rsidR="008C318E" w:rsidRPr="00873632">
        <w:rPr>
          <w:rStyle w:val="135pt1"/>
          <w:color w:val="000000" w:themeColor="text1" w:themeShade="BF"/>
          <w:sz w:val="28"/>
          <w:szCs w:val="28"/>
        </w:rPr>
        <w:t xml:space="preserve">У скільки разів виграємо в силі, в стільки разів програємо у швидкості  або </w:t>
      </w:r>
      <w:r w:rsidRPr="00873632">
        <w:rPr>
          <w:rStyle w:val="135pt1"/>
          <w:color w:val="000000" w:themeColor="text1" w:themeShade="BF"/>
          <w:sz w:val="28"/>
          <w:szCs w:val="28"/>
        </w:rPr>
        <w:t xml:space="preserve"> </w:t>
      </w:r>
      <w:r w:rsidR="008C318E" w:rsidRPr="00873632">
        <w:rPr>
          <w:rStyle w:val="135pt1"/>
          <w:color w:val="000000" w:themeColor="text1" w:themeShade="BF"/>
          <w:sz w:val="28"/>
          <w:szCs w:val="28"/>
        </w:rPr>
        <w:t>відстані</w:t>
      </w:r>
      <w:r w:rsidRPr="00873632">
        <w:rPr>
          <w:rStyle w:val="135pt1"/>
          <w:color w:val="000000" w:themeColor="text1" w:themeShade="BF"/>
          <w:sz w:val="28"/>
          <w:szCs w:val="28"/>
        </w:rPr>
        <w:t>)</w:t>
      </w:r>
      <w:r w:rsidR="008C318E" w:rsidRPr="00873632">
        <w:rPr>
          <w:rStyle w:val="135pt1"/>
          <w:color w:val="000000" w:themeColor="text1" w:themeShade="BF"/>
          <w:sz w:val="28"/>
          <w:szCs w:val="28"/>
        </w:rPr>
        <w:t>.</w:t>
      </w:r>
    </w:p>
    <w:p w:rsidR="00BC6536" w:rsidRPr="00873632" w:rsidRDefault="00BC6536" w:rsidP="008A3239">
      <w:pPr>
        <w:pStyle w:val="2"/>
        <w:tabs>
          <w:tab w:val="left" w:pos="-3969"/>
        </w:tabs>
        <w:spacing w:after="0" w:line="240" w:lineRule="auto"/>
        <w:ind w:right="-121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</w:p>
    <w:p w:rsidR="008C318E" w:rsidRPr="00873632" w:rsidRDefault="008C318E" w:rsidP="008A3239">
      <w:pPr>
        <w:pStyle w:val="2"/>
        <w:tabs>
          <w:tab w:val="left" w:pos="-3969"/>
        </w:tabs>
        <w:spacing w:after="0" w:line="240" w:lineRule="auto"/>
        <w:ind w:right="-121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</w:p>
    <w:p w:rsidR="002154C4" w:rsidRPr="00873632" w:rsidRDefault="002154C4" w:rsidP="008A3239">
      <w:pPr>
        <w:pStyle w:val="2"/>
        <w:tabs>
          <w:tab w:val="left" w:pos="-3969"/>
        </w:tabs>
        <w:spacing w:after="0" w:line="240" w:lineRule="auto"/>
        <w:ind w:right="-121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</w:p>
    <w:p w:rsidR="005B1319" w:rsidRPr="00873632" w:rsidRDefault="005B1319" w:rsidP="008A3239">
      <w:pPr>
        <w:pStyle w:val="2"/>
        <w:tabs>
          <w:tab w:val="left" w:pos="-3969"/>
        </w:tabs>
        <w:spacing w:after="0" w:line="240" w:lineRule="auto"/>
        <w:ind w:right="-121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  <w:r w:rsidRPr="00873632">
        <w:rPr>
          <w:rStyle w:val="135pt1"/>
          <w:i/>
          <w:color w:val="000000" w:themeColor="text1" w:themeShade="BF"/>
          <w:sz w:val="28"/>
          <w:szCs w:val="28"/>
        </w:rPr>
        <w:lastRenderedPageBreak/>
        <w:t>Запитання викладача</w:t>
      </w:r>
      <w:r w:rsidR="008C318E" w:rsidRPr="00873632">
        <w:rPr>
          <w:rStyle w:val="135pt1"/>
          <w:i/>
          <w:color w:val="000000" w:themeColor="text1" w:themeShade="BF"/>
          <w:sz w:val="28"/>
          <w:szCs w:val="28"/>
        </w:rPr>
        <w:t xml:space="preserve"> (Слайд 19)</w:t>
      </w:r>
      <w:r w:rsidRPr="00873632">
        <w:rPr>
          <w:rStyle w:val="135pt1"/>
          <w:i/>
          <w:color w:val="000000" w:themeColor="text1" w:themeShade="BF"/>
          <w:sz w:val="28"/>
          <w:szCs w:val="28"/>
        </w:rPr>
        <w:t>:</w:t>
      </w:r>
    </w:p>
    <w:p w:rsidR="005B1319" w:rsidRPr="005B1319" w:rsidRDefault="005B1319" w:rsidP="008A3239">
      <w:pPr>
        <w:pStyle w:val="2"/>
        <w:tabs>
          <w:tab w:val="left" w:pos="-3969"/>
        </w:tabs>
        <w:spacing w:after="0" w:line="240" w:lineRule="auto"/>
        <w:ind w:right="-121" w:firstLine="851"/>
        <w:jc w:val="both"/>
        <w:rPr>
          <w:rStyle w:val="135pt1"/>
          <w:sz w:val="28"/>
          <w:szCs w:val="28"/>
        </w:rPr>
      </w:pPr>
      <w:r w:rsidRPr="005B1319">
        <w:rPr>
          <w:rStyle w:val="135pt1"/>
          <w:sz w:val="28"/>
          <w:szCs w:val="28"/>
        </w:rPr>
        <w:t>Під час підйому вантажу за допомогою рухомого блоку на висоту 5м, робочий виграв в силі в 2 рази.</w:t>
      </w:r>
    </w:p>
    <w:p w:rsidR="005B1319" w:rsidRDefault="005B1319" w:rsidP="008A3239">
      <w:pPr>
        <w:pStyle w:val="2"/>
        <w:tabs>
          <w:tab w:val="left" w:pos="-3969"/>
        </w:tabs>
        <w:spacing w:after="0" w:line="240" w:lineRule="auto"/>
        <w:ind w:right="-121" w:firstLine="851"/>
        <w:jc w:val="both"/>
        <w:rPr>
          <w:rStyle w:val="135pt1"/>
          <w:sz w:val="28"/>
          <w:szCs w:val="28"/>
        </w:rPr>
      </w:pPr>
      <w:r w:rsidRPr="005B1319">
        <w:rPr>
          <w:rStyle w:val="135pt1"/>
          <w:sz w:val="28"/>
          <w:szCs w:val="28"/>
        </w:rPr>
        <w:t>На яку висоту при цьому перемістився вільний кінець мотузки?</w:t>
      </w:r>
      <w:r w:rsidR="008A3239">
        <w:rPr>
          <w:rStyle w:val="135pt1"/>
          <w:sz w:val="28"/>
          <w:szCs w:val="28"/>
        </w:rPr>
        <w:t xml:space="preserve">  (</w:t>
      </w:r>
      <w:r>
        <w:rPr>
          <w:rStyle w:val="135pt1"/>
          <w:sz w:val="28"/>
          <w:szCs w:val="28"/>
        </w:rPr>
        <w:t>На 10 метрів</w:t>
      </w:r>
      <w:r w:rsidR="008A3239">
        <w:rPr>
          <w:rStyle w:val="135pt1"/>
          <w:sz w:val="28"/>
          <w:szCs w:val="28"/>
        </w:rPr>
        <w:t>)</w:t>
      </w:r>
    </w:p>
    <w:p w:rsidR="005B1319" w:rsidRDefault="005B1319" w:rsidP="008A3239">
      <w:pPr>
        <w:pStyle w:val="2"/>
        <w:tabs>
          <w:tab w:val="left" w:pos="-3969"/>
        </w:tabs>
        <w:spacing w:after="0" w:line="240" w:lineRule="auto"/>
        <w:ind w:right="-121" w:firstLine="851"/>
        <w:jc w:val="both"/>
        <w:rPr>
          <w:rStyle w:val="135pt1"/>
          <w:sz w:val="28"/>
          <w:szCs w:val="28"/>
        </w:rPr>
      </w:pPr>
    </w:p>
    <w:p w:rsidR="005B1319" w:rsidRDefault="005B1319" w:rsidP="008A3239">
      <w:pPr>
        <w:pStyle w:val="2"/>
        <w:tabs>
          <w:tab w:val="left" w:pos="-3969"/>
        </w:tabs>
        <w:spacing w:after="0" w:line="240" w:lineRule="auto"/>
        <w:ind w:right="-121" w:firstLine="851"/>
        <w:jc w:val="both"/>
        <w:rPr>
          <w:rStyle w:val="135pt1"/>
          <w:i/>
          <w:sz w:val="28"/>
          <w:szCs w:val="28"/>
        </w:rPr>
      </w:pPr>
      <w:r w:rsidRPr="0075766B">
        <w:rPr>
          <w:rStyle w:val="135pt1"/>
          <w:i/>
          <w:sz w:val="28"/>
          <w:szCs w:val="28"/>
        </w:rPr>
        <w:t>Запитання викладача</w:t>
      </w:r>
      <w:r>
        <w:rPr>
          <w:rStyle w:val="135pt1"/>
          <w:i/>
          <w:sz w:val="28"/>
          <w:szCs w:val="28"/>
        </w:rPr>
        <w:t>:</w:t>
      </w:r>
    </w:p>
    <w:p w:rsidR="005B1319" w:rsidRPr="0075766B" w:rsidRDefault="005B1319" w:rsidP="008A3239">
      <w:pPr>
        <w:pStyle w:val="2"/>
        <w:tabs>
          <w:tab w:val="left" w:pos="-3969"/>
        </w:tabs>
        <w:spacing w:after="0" w:line="240" w:lineRule="auto"/>
        <w:ind w:right="-121" w:firstLine="851"/>
        <w:jc w:val="both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>Подивіться на поліспасти, представлені на слайді 24 презентації. Яка їх кратність?</w:t>
      </w:r>
      <w:r w:rsidR="008A3239">
        <w:rPr>
          <w:rStyle w:val="135pt1"/>
          <w:sz w:val="28"/>
          <w:szCs w:val="28"/>
        </w:rPr>
        <w:t xml:space="preserve">    (</w:t>
      </w:r>
      <w:r>
        <w:rPr>
          <w:rStyle w:val="135pt1"/>
          <w:sz w:val="28"/>
          <w:szCs w:val="28"/>
        </w:rPr>
        <w:t>Здвоєних поліспастів  4 і 5. Простого поліспаста кратність 6</w:t>
      </w:r>
      <w:r w:rsidR="008A3239">
        <w:rPr>
          <w:rStyle w:val="135pt1"/>
          <w:sz w:val="28"/>
          <w:szCs w:val="28"/>
        </w:rPr>
        <w:t>)</w:t>
      </w:r>
      <w:r>
        <w:rPr>
          <w:rStyle w:val="135pt1"/>
          <w:sz w:val="28"/>
          <w:szCs w:val="28"/>
        </w:rPr>
        <w:t>.</w:t>
      </w:r>
    </w:p>
    <w:p w:rsidR="005B1319" w:rsidRDefault="005B1319" w:rsidP="008A3239">
      <w:pPr>
        <w:pStyle w:val="a9"/>
        <w:ind w:right="-121" w:firstLine="851"/>
        <w:rPr>
          <w:szCs w:val="28"/>
        </w:rPr>
      </w:pPr>
    </w:p>
    <w:p w:rsidR="009F09CE" w:rsidRPr="009F09CE" w:rsidRDefault="009F09CE" w:rsidP="008A3239">
      <w:pPr>
        <w:pStyle w:val="2"/>
        <w:shd w:val="clear" w:color="auto" w:fill="auto"/>
        <w:spacing w:after="0" w:line="240" w:lineRule="auto"/>
        <w:ind w:right="-121" w:firstLine="851"/>
        <w:jc w:val="both"/>
        <w:rPr>
          <w:rStyle w:val="135pt1"/>
          <w:color w:val="000000" w:themeColor="text1" w:themeShade="80"/>
          <w:sz w:val="28"/>
          <w:szCs w:val="28"/>
        </w:rPr>
      </w:pPr>
    </w:p>
    <w:p w:rsidR="008C318E" w:rsidRDefault="008C318E" w:rsidP="008A3239">
      <w:pPr>
        <w:tabs>
          <w:tab w:val="left" w:pos="1701"/>
        </w:tabs>
        <w:ind w:right="-121"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A3239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Призначення блоків і поліспастів</w:t>
      </w:r>
      <w:r w:rsidR="00E52366">
        <w:rPr>
          <w:rFonts w:ascii="Times New Roman" w:hAnsi="Times New Roman"/>
          <w:sz w:val="28"/>
          <w:szCs w:val="28"/>
        </w:rPr>
        <w:t xml:space="preserve"> (Додаток Г, Слайд</w:t>
      </w:r>
      <w:r w:rsidR="008A3239">
        <w:rPr>
          <w:rFonts w:ascii="Times New Roman" w:hAnsi="Times New Roman"/>
          <w:sz w:val="28"/>
          <w:szCs w:val="28"/>
        </w:rPr>
        <w:t>и</w:t>
      </w:r>
      <w:r w:rsidR="00E52366">
        <w:rPr>
          <w:rFonts w:ascii="Times New Roman" w:hAnsi="Times New Roman"/>
          <w:sz w:val="28"/>
          <w:szCs w:val="28"/>
        </w:rPr>
        <w:t xml:space="preserve">  25</w:t>
      </w:r>
      <w:r w:rsidR="008A3239">
        <w:rPr>
          <w:rFonts w:ascii="Times New Roman" w:hAnsi="Times New Roman"/>
          <w:sz w:val="28"/>
          <w:szCs w:val="28"/>
        </w:rPr>
        <w:t>-26</w:t>
      </w:r>
      <w:r w:rsidR="00E52366">
        <w:rPr>
          <w:rFonts w:ascii="Times New Roman" w:hAnsi="Times New Roman"/>
          <w:sz w:val="28"/>
          <w:szCs w:val="28"/>
        </w:rPr>
        <w:t>)</w:t>
      </w:r>
    </w:p>
    <w:p w:rsidR="008C318E" w:rsidRDefault="00873632" w:rsidP="008A3239">
      <w:pPr>
        <w:tabs>
          <w:tab w:val="left" w:pos="1701"/>
        </w:tabs>
        <w:ind w:right="-121" w:firstLine="85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C318E">
        <w:rPr>
          <w:rFonts w:ascii="Times New Roman" w:hAnsi="Times New Roman"/>
          <w:i/>
          <w:sz w:val="28"/>
          <w:szCs w:val="28"/>
        </w:rPr>
        <w:t>В</w:t>
      </w:r>
      <w:r w:rsidR="008A3239">
        <w:rPr>
          <w:rFonts w:ascii="Times New Roman" w:hAnsi="Times New Roman"/>
          <w:i/>
          <w:sz w:val="28"/>
          <w:szCs w:val="28"/>
        </w:rPr>
        <w:t xml:space="preserve">иступи </w:t>
      </w:r>
      <w:r>
        <w:rPr>
          <w:rFonts w:ascii="Times New Roman" w:hAnsi="Times New Roman"/>
          <w:i/>
          <w:sz w:val="28"/>
          <w:szCs w:val="28"/>
        </w:rPr>
        <w:t>студентів</w:t>
      </w:r>
      <w:r w:rsidR="008A3239">
        <w:rPr>
          <w:rFonts w:ascii="Times New Roman" w:hAnsi="Times New Roman"/>
          <w:i/>
          <w:sz w:val="28"/>
          <w:szCs w:val="28"/>
        </w:rPr>
        <w:t xml:space="preserve"> із в</w:t>
      </w:r>
      <w:r w:rsidR="008C318E">
        <w:rPr>
          <w:rFonts w:ascii="Times New Roman" w:hAnsi="Times New Roman"/>
          <w:i/>
          <w:sz w:val="28"/>
          <w:szCs w:val="28"/>
        </w:rPr>
        <w:t>ипереджувальн</w:t>
      </w:r>
      <w:r w:rsidR="008A3239">
        <w:rPr>
          <w:rFonts w:ascii="Times New Roman" w:hAnsi="Times New Roman"/>
          <w:i/>
          <w:sz w:val="28"/>
          <w:szCs w:val="28"/>
        </w:rPr>
        <w:t>им</w:t>
      </w:r>
      <w:r w:rsidR="008C318E">
        <w:rPr>
          <w:rFonts w:ascii="Times New Roman" w:hAnsi="Times New Roman"/>
          <w:i/>
          <w:sz w:val="28"/>
          <w:szCs w:val="28"/>
        </w:rPr>
        <w:t xml:space="preserve"> завдання</w:t>
      </w:r>
      <w:r w:rsidR="008A3239">
        <w:rPr>
          <w:rFonts w:ascii="Times New Roman" w:hAnsi="Times New Roman"/>
          <w:i/>
          <w:sz w:val="28"/>
          <w:szCs w:val="28"/>
        </w:rPr>
        <w:t>м.</w:t>
      </w:r>
      <w:r>
        <w:rPr>
          <w:rFonts w:ascii="Times New Roman" w:hAnsi="Times New Roman"/>
          <w:i/>
          <w:sz w:val="28"/>
          <w:szCs w:val="28"/>
        </w:rPr>
        <w:t>(Додаток Е)</w:t>
      </w:r>
    </w:p>
    <w:p w:rsidR="008C318E" w:rsidRPr="008C318E" w:rsidRDefault="008C318E" w:rsidP="008A3239">
      <w:pPr>
        <w:tabs>
          <w:tab w:val="left" w:pos="-3969"/>
          <w:tab w:val="left" w:pos="1701"/>
        </w:tabs>
        <w:ind w:right="-12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</w:t>
      </w:r>
      <w:r w:rsidR="00E52366">
        <w:rPr>
          <w:rFonts w:ascii="Times New Roman" w:hAnsi="Times New Roman"/>
          <w:i/>
          <w:sz w:val="28"/>
          <w:szCs w:val="28"/>
        </w:rPr>
        <w:t xml:space="preserve"> </w:t>
      </w:r>
      <w:r w:rsidRPr="008C318E">
        <w:rPr>
          <w:rFonts w:ascii="Times New Roman" w:hAnsi="Times New Roman"/>
          <w:sz w:val="28"/>
          <w:szCs w:val="28"/>
        </w:rPr>
        <w:t>Презентаці</w:t>
      </w:r>
      <w:r>
        <w:rPr>
          <w:rFonts w:ascii="Times New Roman" w:hAnsi="Times New Roman"/>
          <w:sz w:val="28"/>
          <w:szCs w:val="28"/>
        </w:rPr>
        <w:t>я "Призначення блоків і поліспастів" (матеріал готується в рамках підготовки до заняття і до науково-практичної конференції "Наука - перші кроки")</w:t>
      </w:r>
      <w:r w:rsidR="008A3239">
        <w:rPr>
          <w:rFonts w:ascii="Times New Roman" w:hAnsi="Times New Roman"/>
          <w:sz w:val="28"/>
          <w:szCs w:val="28"/>
        </w:rPr>
        <w:t xml:space="preserve"> </w:t>
      </w:r>
    </w:p>
    <w:p w:rsidR="009F09CE" w:rsidRPr="009F09CE" w:rsidRDefault="009F09CE" w:rsidP="008A3239">
      <w:pPr>
        <w:pStyle w:val="2"/>
        <w:shd w:val="clear" w:color="auto" w:fill="auto"/>
        <w:spacing w:after="0" w:line="240" w:lineRule="auto"/>
        <w:ind w:right="-121" w:firstLine="851"/>
        <w:jc w:val="left"/>
        <w:rPr>
          <w:rStyle w:val="135pt1"/>
          <w:color w:val="000000" w:themeColor="text1" w:themeShade="80"/>
          <w:sz w:val="28"/>
          <w:szCs w:val="28"/>
        </w:rPr>
      </w:pPr>
    </w:p>
    <w:p w:rsidR="009F09CE" w:rsidRPr="009F09CE" w:rsidRDefault="009F09CE" w:rsidP="008A3239">
      <w:pPr>
        <w:pStyle w:val="2"/>
        <w:shd w:val="clear" w:color="auto" w:fill="auto"/>
        <w:spacing w:after="0" w:line="240" w:lineRule="auto"/>
        <w:ind w:right="-121" w:firstLine="851"/>
        <w:jc w:val="left"/>
        <w:rPr>
          <w:rStyle w:val="135pt1"/>
          <w:color w:val="000000" w:themeColor="text1" w:themeShade="80"/>
          <w:sz w:val="28"/>
          <w:szCs w:val="28"/>
        </w:rPr>
      </w:pPr>
    </w:p>
    <w:p w:rsidR="008C318E" w:rsidRDefault="008C318E" w:rsidP="008A3239">
      <w:pPr>
        <w:ind w:right="-121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A323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Визначення зусилля в гілці канату</w:t>
      </w:r>
      <w:r w:rsidR="00E52366">
        <w:rPr>
          <w:rFonts w:ascii="Times New Roman" w:hAnsi="Times New Roman"/>
          <w:sz w:val="28"/>
          <w:szCs w:val="28"/>
        </w:rPr>
        <w:t xml:space="preserve"> (Додаток Г, Слайди 2</w:t>
      </w:r>
      <w:r w:rsidR="008A3239">
        <w:rPr>
          <w:rFonts w:ascii="Times New Roman" w:hAnsi="Times New Roman"/>
          <w:sz w:val="28"/>
          <w:szCs w:val="28"/>
        </w:rPr>
        <w:t>7</w:t>
      </w:r>
      <w:r w:rsidR="00E52366">
        <w:rPr>
          <w:rFonts w:ascii="Times New Roman" w:hAnsi="Times New Roman"/>
          <w:sz w:val="28"/>
          <w:szCs w:val="28"/>
        </w:rPr>
        <w:t>-2</w:t>
      </w:r>
      <w:r w:rsidR="008A3239">
        <w:rPr>
          <w:rFonts w:ascii="Times New Roman" w:hAnsi="Times New Roman"/>
          <w:sz w:val="28"/>
          <w:szCs w:val="28"/>
        </w:rPr>
        <w:t>8</w:t>
      </w:r>
      <w:r w:rsidR="00E52366">
        <w:rPr>
          <w:rFonts w:ascii="Times New Roman" w:hAnsi="Times New Roman"/>
          <w:sz w:val="28"/>
          <w:szCs w:val="28"/>
        </w:rPr>
        <w:t>)</w:t>
      </w:r>
    </w:p>
    <w:p w:rsidR="009F09CE" w:rsidRPr="009F09CE" w:rsidRDefault="009F09CE" w:rsidP="008A3239">
      <w:pPr>
        <w:pStyle w:val="2"/>
        <w:shd w:val="clear" w:color="auto" w:fill="auto"/>
        <w:tabs>
          <w:tab w:val="left" w:pos="1120"/>
        </w:tabs>
        <w:spacing w:after="0" w:line="240" w:lineRule="auto"/>
        <w:ind w:right="-121" w:firstLine="851"/>
        <w:jc w:val="both"/>
        <w:rPr>
          <w:rStyle w:val="135pt1"/>
          <w:color w:val="000000" w:themeColor="text1" w:themeShade="80"/>
          <w:sz w:val="28"/>
          <w:szCs w:val="28"/>
        </w:rPr>
      </w:pPr>
    </w:p>
    <w:p w:rsidR="00E52366" w:rsidRPr="00E52366" w:rsidRDefault="00E52366" w:rsidP="008A3239">
      <w:pPr>
        <w:ind w:right="-12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2366">
        <w:rPr>
          <w:rFonts w:ascii="Times New Roman" w:hAnsi="Times New Roman" w:cs="Times New Roman"/>
          <w:sz w:val="28"/>
          <w:szCs w:val="28"/>
        </w:rPr>
        <w:t>Розрахунок канатів зводиться до визначення розривного зусилля, за яким вибирають тип і розміри каната з основними його параметрами, згідно стандартів.</w:t>
      </w:r>
    </w:p>
    <w:p w:rsidR="00E52366" w:rsidRDefault="00E52366" w:rsidP="008A3239">
      <w:pPr>
        <w:ind w:right="-12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2366">
        <w:rPr>
          <w:rFonts w:ascii="Times New Roman" w:hAnsi="Times New Roman" w:cs="Times New Roman"/>
          <w:sz w:val="28"/>
          <w:szCs w:val="28"/>
        </w:rPr>
        <w:t>Розрахункове розривне зусилля в канаті визначається згідно</w:t>
      </w:r>
      <w:r w:rsidR="008A3239">
        <w:rPr>
          <w:rFonts w:ascii="Times New Roman" w:hAnsi="Times New Roman" w:cs="Times New Roman"/>
          <w:sz w:val="28"/>
          <w:szCs w:val="28"/>
        </w:rPr>
        <w:t xml:space="preserve"> з</w:t>
      </w:r>
      <w:r w:rsidRPr="00E52366">
        <w:rPr>
          <w:rFonts w:ascii="Times New Roman" w:hAnsi="Times New Roman" w:cs="Times New Roman"/>
          <w:sz w:val="28"/>
          <w:szCs w:val="28"/>
        </w:rPr>
        <w:t xml:space="preserve"> норм</w:t>
      </w:r>
      <w:r w:rsidR="008A3239">
        <w:rPr>
          <w:rFonts w:ascii="Times New Roman" w:hAnsi="Times New Roman" w:cs="Times New Roman"/>
          <w:sz w:val="28"/>
          <w:szCs w:val="28"/>
        </w:rPr>
        <w:t>ами</w:t>
      </w:r>
      <w:r w:rsidRPr="00E523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2366">
        <w:rPr>
          <w:rFonts w:ascii="Times New Roman" w:hAnsi="Times New Roman" w:cs="Times New Roman"/>
          <w:sz w:val="28"/>
          <w:szCs w:val="28"/>
        </w:rPr>
        <w:t>Держнаглядохоронпраці</w:t>
      </w:r>
      <w:proofErr w:type="spellEnd"/>
    </w:p>
    <w:p w:rsidR="00E52366" w:rsidRPr="00E52366" w:rsidRDefault="00E52366" w:rsidP="008A3239">
      <w:pPr>
        <w:ind w:right="-121"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9347"/>
        <w:gridCol w:w="936"/>
      </w:tblGrid>
      <w:tr w:rsidR="00E52366" w:rsidRPr="00E52366" w:rsidTr="00DB5A87">
        <w:tc>
          <w:tcPr>
            <w:tcW w:w="4545" w:type="pct"/>
            <w:vAlign w:val="center"/>
          </w:tcPr>
          <w:p w:rsidR="00E52366" w:rsidRPr="00E52366" w:rsidRDefault="008F7548" w:rsidP="008A3239">
            <w:pPr>
              <w:ind w:right="-121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48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080" w:dyaOrig="380">
                <v:shape id="_x0000_i1041" type="#_x0000_t75" style="width:54pt;height:18.75pt" o:ole="">
                  <v:imagedata r:id="rId42" o:title=""/>
                </v:shape>
                <o:OLEObject Type="Embed" ProgID="Equation.DSMT4" ShapeID="_x0000_i1041" DrawAspect="Content" ObjectID="_1591624348" r:id="rId43"/>
              </w:object>
            </w:r>
            <w:r w:rsidR="00E52366" w:rsidRPr="00E523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2500" w:type="pct"/>
            <w:vAlign w:val="center"/>
          </w:tcPr>
          <w:p w:rsidR="00E52366" w:rsidRPr="00E52366" w:rsidRDefault="00E52366" w:rsidP="008A3239">
            <w:pPr>
              <w:ind w:right="-12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2366" w:rsidRPr="00E52366" w:rsidTr="00DB5A87">
        <w:tc>
          <w:tcPr>
            <w:tcW w:w="4545" w:type="pct"/>
            <w:vAlign w:val="center"/>
          </w:tcPr>
          <w:p w:rsidR="00E52366" w:rsidRPr="00E52366" w:rsidRDefault="00E52366" w:rsidP="008A3239">
            <w:pPr>
              <w:ind w:right="-12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  <w:vAlign w:val="center"/>
          </w:tcPr>
          <w:p w:rsidR="00E52366" w:rsidRPr="00E52366" w:rsidRDefault="00E52366" w:rsidP="008A3239">
            <w:pPr>
              <w:ind w:right="-12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366" w:rsidRPr="00E52366" w:rsidRDefault="00E52366" w:rsidP="008A3239">
      <w:pPr>
        <w:ind w:right="-12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2366">
        <w:rPr>
          <w:rFonts w:ascii="Times New Roman" w:hAnsi="Times New Roman" w:cs="Times New Roman"/>
          <w:sz w:val="28"/>
          <w:szCs w:val="28"/>
        </w:rPr>
        <w:t>де</w:t>
      </w:r>
      <w:r w:rsidR="008F7548">
        <w:rPr>
          <w:rFonts w:ascii="Times New Roman" w:hAnsi="Times New Roman" w:cs="Times New Roman"/>
          <w:sz w:val="28"/>
          <w:szCs w:val="28"/>
        </w:rPr>
        <w:t xml:space="preserve"> </w:t>
      </w:r>
      <w:r w:rsidRPr="00E52366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042" type="#_x0000_t75" style="width:17.25pt;height:18pt" o:ole="">
            <v:imagedata r:id="rId44" o:title=""/>
          </v:shape>
          <o:OLEObject Type="Embed" ProgID="Equation.DSMT4" ShapeID="_x0000_i1042" DrawAspect="Content" ObjectID="_1591624349" r:id="rId45"/>
        </w:object>
      </w:r>
      <w:r w:rsidRPr="00E52366">
        <w:rPr>
          <w:rFonts w:ascii="Times New Roman" w:hAnsi="Times New Roman" w:cs="Times New Roman"/>
          <w:sz w:val="28"/>
          <w:szCs w:val="28"/>
        </w:rPr>
        <w:t xml:space="preserve"> – робоче зусилля в канаті (натяг однієї </w:t>
      </w:r>
      <w:r>
        <w:rPr>
          <w:rFonts w:ascii="Times New Roman" w:hAnsi="Times New Roman" w:cs="Times New Roman"/>
          <w:sz w:val="28"/>
          <w:szCs w:val="28"/>
        </w:rPr>
        <w:t>гілки</w:t>
      </w:r>
      <w:r w:rsidRPr="00E52366">
        <w:rPr>
          <w:rFonts w:ascii="Times New Roman" w:hAnsi="Times New Roman" w:cs="Times New Roman"/>
          <w:sz w:val="28"/>
          <w:szCs w:val="28"/>
        </w:rPr>
        <w:t xml:space="preserve"> каната);</w:t>
      </w:r>
    </w:p>
    <w:p w:rsidR="00E52366" w:rsidRPr="00E52366" w:rsidRDefault="008F7548" w:rsidP="008A3239">
      <w:pPr>
        <w:ind w:right="-12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F7548">
        <w:rPr>
          <w:rFonts w:ascii="Times New Roman" w:hAnsi="Times New Roman" w:cs="Times New Roman"/>
          <w:position w:val="-6"/>
          <w:sz w:val="28"/>
          <w:szCs w:val="28"/>
        </w:rPr>
        <w:object w:dxaOrig="220" w:dyaOrig="300">
          <v:shape id="_x0000_i1043" type="#_x0000_t75" style="width:11.25pt;height:15pt" o:ole="">
            <v:imagedata r:id="rId46" o:title=""/>
          </v:shape>
          <o:OLEObject Type="Embed" ProgID="Equation.DSMT4" ShapeID="_x0000_i1043" DrawAspect="Content" ObjectID="_1591624350" r:id="rId47"/>
        </w:object>
      </w:r>
      <w:r w:rsidR="00E52366" w:rsidRPr="00E52366">
        <w:rPr>
          <w:rFonts w:ascii="Times New Roman" w:hAnsi="Times New Roman" w:cs="Times New Roman"/>
          <w:sz w:val="28"/>
          <w:szCs w:val="28"/>
        </w:rPr>
        <w:t xml:space="preserve"> – мінімально коефіцієнт запасу міцності каната, який вибирається в залежності від режимів роботи згідно норм </w:t>
      </w:r>
      <w:proofErr w:type="spellStart"/>
      <w:r w:rsidR="00E52366" w:rsidRPr="00E52366">
        <w:rPr>
          <w:rFonts w:ascii="Times New Roman" w:hAnsi="Times New Roman" w:cs="Times New Roman"/>
          <w:sz w:val="28"/>
          <w:szCs w:val="28"/>
        </w:rPr>
        <w:t>Держнаглядохоронпраці</w:t>
      </w:r>
      <w:proofErr w:type="spellEnd"/>
      <w:r w:rsidR="00E52366" w:rsidRPr="00E52366">
        <w:rPr>
          <w:rFonts w:ascii="Times New Roman" w:hAnsi="Times New Roman" w:cs="Times New Roman"/>
          <w:sz w:val="28"/>
          <w:szCs w:val="28"/>
        </w:rPr>
        <w:t>.</w:t>
      </w:r>
    </w:p>
    <w:p w:rsidR="00E52366" w:rsidRPr="00E52366" w:rsidRDefault="00E52366" w:rsidP="008A3239">
      <w:pPr>
        <w:pStyle w:val="ab"/>
        <w:ind w:left="0" w:right="-12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2366">
        <w:rPr>
          <w:rFonts w:ascii="Times New Roman" w:hAnsi="Times New Roman" w:cs="Times New Roman"/>
          <w:sz w:val="28"/>
          <w:szCs w:val="28"/>
        </w:rPr>
        <w:t xml:space="preserve">Натяг однієї </w:t>
      </w:r>
      <w:r>
        <w:rPr>
          <w:rFonts w:ascii="Times New Roman" w:hAnsi="Times New Roman" w:cs="Times New Roman"/>
          <w:sz w:val="28"/>
          <w:szCs w:val="28"/>
        </w:rPr>
        <w:t>гілки</w:t>
      </w:r>
      <w:r w:rsidRPr="00E52366">
        <w:rPr>
          <w:rFonts w:ascii="Times New Roman" w:hAnsi="Times New Roman" w:cs="Times New Roman"/>
          <w:sz w:val="28"/>
          <w:szCs w:val="28"/>
        </w:rPr>
        <w:t xml:space="preserve"> каната поліспаста при підніманні номінального вантажу:</w:t>
      </w:r>
    </w:p>
    <w:tbl>
      <w:tblPr>
        <w:tblW w:w="5000" w:type="pct"/>
        <w:tblCellMar>
          <w:left w:w="28" w:type="dxa"/>
          <w:right w:w="28" w:type="dxa"/>
        </w:tblCellMar>
        <w:tblLook w:val="0000"/>
      </w:tblPr>
      <w:tblGrid>
        <w:gridCol w:w="9347"/>
        <w:gridCol w:w="936"/>
      </w:tblGrid>
      <w:tr w:rsidR="00E52366" w:rsidRPr="00E52366" w:rsidTr="00DB5A87">
        <w:tc>
          <w:tcPr>
            <w:tcW w:w="4545" w:type="pct"/>
            <w:vAlign w:val="center"/>
          </w:tcPr>
          <w:p w:rsidR="00E52366" w:rsidRPr="00E52366" w:rsidRDefault="00E52366" w:rsidP="008A3239">
            <w:pPr>
              <w:ind w:right="-121"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66">
              <w:rPr>
                <w:rFonts w:ascii="Times New Roman" w:hAnsi="Times New Roman" w:cs="Times New Roman"/>
                <w:position w:val="-34"/>
                <w:sz w:val="28"/>
                <w:szCs w:val="28"/>
              </w:rPr>
              <w:object w:dxaOrig="1300" w:dyaOrig="780">
                <v:shape id="_x0000_i1044" type="#_x0000_t75" style="width:64.5pt;height:39.75pt" o:ole="">
                  <v:imagedata r:id="rId48" o:title=""/>
                </v:shape>
                <o:OLEObject Type="Embed" ProgID="Equation.DSMT4" ShapeID="_x0000_i1044" DrawAspect="Content" ObjectID="_1591624351" r:id="rId49"/>
              </w:object>
            </w:r>
            <w:r w:rsidRPr="00E5236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2500" w:type="pct"/>
            <w:vAlign w:val="center"/>
          </w:tcPr>
          <w:p w:rsidR="00E52366" w:rsidRPr="00E52366" w:rsidRDefault="00E52366" w:rsidP="008A3239">
            <w:pPr>
              <w:ind w:right="-121"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366" w:rsidRPr="00E52366" w:rsidRDefault="00E52366" w:rsidP="008F7548">
      <w:pPr>
        <w:pStyle w:val="5"/>
        <w:ind w:left="284" w:right="-404" w:firstLine="992"/>
        <w:rPr>
          <w:szCs w:val="28"/>
        </w:rPr>
      </w:pPr>
      <w:r w:rsidRPr="00E52366">
        <w:rPr>
          <w:szCs w:val="28"/>
        </w:rPr>
        <w:t>де</w:t>
      </w:r>
      <w:r w:rsidR="008F7548">
        <w:rPr>
          <w:szCs w:val="28"/>
        </w:rPr>
        <w:t xml:space="preserve">  </w:t>
      </w:r>
      <w:r w:rsidRPr="00E52366">
        <w:rPr>
          <w:position w:val="-12"/>
          <w:szCs w:val="28"/>
        </w:rPr>
        <w:object w:dxaOrig="279" w:dyaOrig="360">
          <v:shape id="_x0000_i1045" type="#_x0000_t75" style="width:13.5pt;height:18pt" o:ole="">
            <v:imagedata r:id="rId50" o:title=""/>
          </v:shape>
          <o:OLEObject Type="Embed" ProgID="Equation.DSMT4" ShapeID="_x0000_i1045" DrawAspect="Content" ObjectID="_1591624352" r:id="rId51"/>
        </w:object>
      </w:r>
      <w:r w:rsidRPr="00E52366">
        <w:rPr>
          <w:szCs w:val="28"/>
        </w:rPr>
        <w:t xml:space="preserve"> – </w:t>
      </w:r>
      <w:r>
        <w:rPr>
          <w:szCs w:val="28"/>
        </w:rPr>
        <w:t>вантажопід</w:t>
      </w:r>
      <w:r w:rsidR="008F7548">
        <w:rPr>
          <w:szCs w:val="28"/>
        </w:rPr>
        <w:t>йо</w:t>
      </w:r>
      <w:r>
        <w:rPr>
          <w:szCs w:val="28"/>
        </w:rPr>
        <w:t>мність</w:t>
      </w:r>
      <w:r w:rsidRPr="00E52366">
        <w:rPr>
          <w:szCs w:val="28"/>
        </w:rPr>
        <w:t xml:space="preserve">, Н; </w:t>
      </w:r>
    </w:p>
    <w:p w:rsidR="00E52366" w:rsidRPr="00E52366" w:rsidRDefault="008F7548" w:rsidP="008F7548">
      <w:pPr>
        <w:pStyle w:val="5"/>
        <w:ind w:left="284" w:right="-404" w:firstLine="992"/>
        <w:rPr>
          <w:szCs w:val="28"/>
        </w:rPr>
      </w:pPr>
      <w:r>
        <w:rPr>
          <w:szCs w:val="28"/>
        </w:rPr>
        <w:t xml:space="preserve">     </w:t>
      </w:r>
      <w:r w:rsidR="00E52366" w:rsidRPr="00E52366">
        <w:rPr>
          <w:position w:val="-12"/>
          <w:szCs w:val="28"/>
        </w:rPr>
        <w:object w:dxaOrig="220" w:dyaOrig="300">
          <v:shape id="_x0000_i1046" type="#_x0000_t75" style="width:11.25pt;height:15pt" o:ole="">
            <v:imagedata r:id="rId52" o:title=""/>
          </v:shape>
          <o:OLEObject Type="Embed" ProgID="Equation.DSMT4" ShapeID="_x0000_i1046" DrawAspect="Content" ObjectID="_1591624353" r:id="rId53"/>
        </w:object>
      </w:r>
      <w:r w:rsidR="00E52366" w:rsidRPr="00E52366">
        <w:rPr>
          <w:szCs w:val="28"/>
        </w:rPr>
        <w:t xml:space="preserve"> – </w:t>
      </w:r>
      <w:r w:rsidR="00361948">
        <w:rPr>
          <w:szCs w:val="28"/>
        </w:rPr>
        <w:t>в</w:t>
      </w:r>
      <w:r w:rsidR="00361948" w:rsidRPr="00361948">
        <w:rPr>
          <w:szCs w:val="28"/>
        </w:rPr>
        <w:t xml:space="preserve">ага підвіски </w:t>
      </w:r>
      <w:r w:rsidR="00361948">
        <w:rPr>
          <w:szCs w:val="28"/>
        </w:rPr>
        <w:t>, Н ;</w:t>
      </w:r>
      <w:r w:rsidR="00E52366" w:rsidRPr="00E52366">
        <w:rPr>
          <w:szCs w:val="28"/>
        </w:rPr>
        <w:t xml:space="preserve"> </w:t>
      </w:r>
    </w:p>
    <w:p w:rsidR="00E52366" w:rsidRPr="00E52366" w:rsidRDefault="008F7548" w:rsidP="008F7548">
      <w:pPr>
        <w:pStyle w:val="5"/>
        <w:ind w:left="284" w:right="-404" w:firstLine="992"/>
        <w:rPr>
          <w:szCs w:val="28"/>
        </w:rPr>
      </w:pPr>
      <w:r>
        <w:rPr>
          <w:szCs w:val="28"/>
        </w:rPr>
        <w:t xml:space="preserve">     </w:t>
      </w:r>
      <w:r w:rsidR="00361948" w:rsidRPr="00E52366">
        <w:rPr>
          <w:position w:val="-12"/>
          <w:szCs w:val="28"/>
        </w:rPr>
        <w:object w:dxaOrig="320" w:dyaOrig="380">
          <v:shape id="_x0000_i1047" type="#_x0000_t75" style="width:15.75pt;height:18.75pt" o:ole="">
            <v:imagedata r:id="rId54" o:title=""/>
          </v:shape>
          <o:OLEObject Type="Embed" ProgID="Equation.DSMT4" ShapeID="_x0000_i1047" DrawAspect="Content" ObjectID="_1591624354" r:id="rId55"/>
        </w:object>
      </w:r>
      <w:r w:rsidR="00E52366" w:rsidRPr="00E52366">
        <w:rPr>
          <w:szCs w:val="28"/>
        </w:rPr>
        <w:t xml:space="preserve"> – коефіцієнт корисної дії поліспастової системи; </w:t>
      </w:r>
    </w:p>
    <w:p w:rsidR="00E52366" w:rsidRPr="00E52366" w:rsidRDefault="008F7548" w:rsidP="008F7548">
      <w:pPr>
        <w:pStyle w:val="5"/>
        <w:ind w:left="284" w:right="-404" w:firstLine="992"/>
        <w:rPr>
          <w:rStyle w:val="135pt1"/>
          <w:color w:val="000000" w:themeColor="text1" w:themeShade="80"/>
          <w:sz w:val="28"/>
          <w:szCs w:val="28"/>
        </w:rPr>
      </w:pPr>
      <w:r>
        <w:rPr>
          <w:szCs w:val="28"/>
        </w:rPr>
        <w:t xml:space="preserve">     </w:t>
      </w:r>
      <w:r w:rsidR="00361948" w:rsidRPr="00E52366">
        <w:rPr>
          <w:position w:val="-6"/>
          <w:szCs w:val="28"/>
        </w:rPr>
        <w:object w:dxaOrig="220" w:dyaOrig="240">
          <v:shape id="_x0000_i1048" type="#_x0000_t75" style="width:11.25pt;height:12pt" o:ole="">
            <v:imagedata r:id="rId56" o:title=""/>
          </v:shape>
          <o:OLEObject Type="Embed" ProgID="Equation.DSMT4" ShapeID="_x0000_i1048" DrawAspect="Content" ObjectID="_1591624355" r:id="rId57"/>
        </w:object>
      </w:r>
      <w:r w:rsidR="00E52366" w:rsidRPr="00E52366">
        <w:rPr>
          <w:szCs w:val="28"/>
        </w:rPr>
        <w:t xml:space="preserve"> – </w:t>
      </w:r>
      <w:r>
        <w:rPr>
          <w:szCs w:val="28"/>
        </w:rPr>
        <w:t>ч</w:t>
      </w:r>
      <w:r w:rsidRPr="008F7548">
        <w:rPr>
          <w:szCs w:val="28"/>
        </w:rPr>
        <w:t>исло несучих вантаж гілок каната;</w:t>
      </w:r>
    </w:p>
    <w:p w:rsidR="009F09CE" w:rsidRPr="009F09CE" w:rsidRDefault="009F09CE" w:rsidP="00304258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color w:val="000000" w:themeColor="text1" w:themeShade="80"/>
          <w:sz w:val="28"/>
          <w:szCs w:val="28"/>
        </w:rPr>
      </w:pPr>
    </w:p>
    <w:p w:rsidR="009F09CE" w:rsidRPr="009F09CE" w:rsidRDefault="009F09CE" w:rsidP="00304258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color w:val="000000" w:themeColor="text1" w:themeShade="80"/>
          <w:sz w:val="28"/>
          <w:szCs w:val="28"/>
        </w:rPr>
      </w:pPr>
    </w:p>
    <w:p w:rsidR="008F7548" w:rsidRPr="0084722E" w:rsidRDefault="00BC6536" w:rsidP="008F7548">
      <w:pPr>
        <w:pStyle w:val="2"/>
        <w:tabs>
          <w:tab w:val="left" w:pos="-3969"/>
        </w:tabs>
        <w:spacing w:after="0" w:line="240" w:lineRule="auto"/>
        <w:ind w:right="-121" w:firstLine="850"/>
        <w:jc w:val="both"/>
        <w:rPr>
          <w:rStyle w:val="135pt1"/>
          <w:color w:val="000000" w:themeColor="text1" w:themeShade="BF"/>
          <w:sz w:val="28"/>
          <w:szCs w:val="28"/>
        </w:rPr>
      </w:pPr>
      <w:r w:rsidRPr="0084722E">
        <w:rPr>
          <w:rStyle w:val="135pt1"/>
          <w:color w:val="000000" w:themeColor="text1" w:themeShade="BF"/>
          <w:sz w:val="28"/>
          <w:szCs w:val="28"/>
        </w:rPr>
        <w:t>5</w:t>
      </w:r>
      <w:r w:rsidR="008A3239" w:rsidRPr="0084722E">
        <w:rPr>
          <w:rStyle w:val="135pt1"/>
          <w:color w:val="000000" w:themeColor="text1" w:themeShade="BF"/>
          <w:sz w:val="28"/>
          <w:szCs w:val="28"/>
        </w:rPr>
        <w:t>)</w:t>
      </w:r>
      <w:r w:rsidRPr="0084722E">
        <w:rPr>
          <w:rStyle w:val="135pt1"/>
          <w:i/>
          <w:color w:val="000000" w:themeColor="text1" w:themeShade="BF"/>
          <w:sz w:val="28"/>
          <w:szCs w:val="28"/>
        </w:rPr>
        <w:t xml:space="preserve"> </w:t>
      </w:r>
      <w:r w:rsidRPr="0084722E">
        <w:rPr>
          <w:rStyle w:val="135pt1"/>
          <w:color w:val="000000" w:themeColor="text1" w:themeShade="BF"/>
          <w:sz w:val="28"/>
          <w:szCs w:val="28"/>
        </w:rPr>
        <w:t>Розв'язування задач (Додаток Г, Слайд 2</w:t>
      </w:r>
      <w:r w:rsidR="008A3239" w:rsidRPr="0084722E">
        <w:rPr>
          <w:rStyle w:val="135pt1"/>
          <w:color w:val="000000" w:themeColor="text1" w:themeShade="BF"/>
          <w:sz w:val="28"/>
          <w:szCs w:val="28"/>
        </w:rPr>
        <w:t>9</w:t>
      </w:r>
      <w:r w:rsidRPr="0084722E">
        <w:rPr>
          <w:rStyle w:val="135pt1"/>
          <w:color w:val="000000" w:themeColor="text1" w:themeShade="BF"/>
          <w:sz w:val="28"/>
          <w:szCs w:val="28"/>
        </w:rPr>
        <w:t>)</w:t>
      </w:r>
    </w:p>
    <w:p w:rsidR="008F7548" w:rsidRPr="0084722E" w:rsidRDefault="008F7548" w:rsidP="001C38DC">
      <w:pPr>
        <w:pStyle w:val="2"/>
        <w:tabs>
          <w:tab w:val="left" w:pos="-3969"/>
        </w:tabs>
        <w:spacing w:after="0" w:line="240" w:lineRule="auto"/>
        <w:ind w:right="-261" w:firstLine="851"/>
        <w:jc w:val="both"/>
        <w:rPr>
          <w:rStyle w:val="135pt1"/>
          <w:color w:val="000000" w:themeColor="text1" w:themeShade="BF"/>
          <w:sz w:val="28"/>
          <w:szCs w:val="28"/>
        </w:rPr>
      </w:pPr>
      <w:r w:rsidRPr="0084722E">
        <w:rPr>
          <w:rStyle w:val="135pt1"/>
          <w:color w:val="000000" w:themeColor="text1" w:themeShade="BF"/>
          <w:sz w:val="28"/>
          <w:szCs w:val="28"/>
        </w:rPr>
        <w:t>Викладач пропонує одному з студентів провести розрахунки на дошці, інші студенти вирішують задачу  в конспекті.</w:t>
      </w:r>
    </w:p>
    <w:p w:rsidR="008F7548" w:rsidRPr="0084722E" w:rsidRDefault="008F7548" w:rsidP="00217A92">
      <w:pPr>
        <w:pStyle w:val="2"/>
        <w:tabs>
          <w:tab w:val="left" w:pos="-3969"/>
        </w:tabs>
        <w:spacing w:after="0" w:line="240" w:lineRule="auto"/>
        <w:ind w:right="-261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  <w:r w:rsidRPr="0084722E">
        <w:rPr>
          <w:rStyle w:val="135pt1"/>
          <w:color w:val="000000" w:themeColor="text1" w:themeShade="BF"/>
          <w:sz w:val="28"/>
          <w:szCs w:val="28"/>
        </w:rPr>
        <w:t xml:space="preserve">Умова задачі : </w:t>
      </w:r>
      <w:r w:rsidRPr="0084722E">
        <w:rPr>
          <w:rStyle w:val="135pt1"/>
          <w:i/>
          <w:color w:val="000000" w:themeColor="text1" w:themeShade="BF"/>
          <w:sz w:val="28"/>
          <w:szCs w:val="28"/>
        </w:rPr>
        <w:t>На крані вантажопідйомністю 50 т зносився канат. Межа міцності сталевого дроту становить [σ] = 1 568 Н / мм</w:t>
      </w:r>
      <w:r w:rsidRPr="0084722E">
        <w:rPr>
          <w:rStyle w:val="135pt1"/>
          <w:i/>
          <w:color w:val="000000" w:themeColor="text1" w:themeShade="BF"/>
          <w:sz w:val="28"/>
          <w:szCs w:val="28"/>
          <w:vertAlign w:val="superscript"/>
        </w:rPr>
        <w:t>2</w:t>
      </w:r>
      <w:r w:rsidRPr="0084722E">
        <w:rPr>
          <w:rStyle w:val="135pt1"/>
          <w:i/>
          <w:color w:val="000000" w:themeColor="text1" w:themeShade="BF"/>
          <w:sz w:val="28"/>
          <w:szCs w:val="28"/>
        </w:rPr>
        <w:t>.  ККД поліспаста 0,9. Режим роботи крана ТВ 40%.</w:t>
      </w:r>
    </w:p>
    <w:p w:rsidR="00217A92" w:rsidRPr="0084722E" w:rsidRDefault="008F7548" w:rsidP="00217A92">
      <w:pPr>
        <w:pStyle w:val="2"/>
        <w:tabs>
          <w:tab w:val="left" w:pos="-3969"/>
        </w:tabs>
        <w:spacing w:after="0" w:line="240" w:lineRule="auto"/>
        <w:ind w:right="-261" w:firstLine="851"/>
        <w:jc w:val="both"/>
        <w:rPr>
          <w:rStyle w:val="135pt1"/>
          <w:i/>
          <w:color w:val="000000" w:themeColor="text1" w:themeShade="BF"/>
          <w:sz w:val="28"/>
          <w:szCs w:val="28"/>
        </w:rPr>
      </w:pPr>
      <w:r w:rsidRPr="0084722E">
        <w:rPr>
          <w:rStyle w:val="135pt1"/>
          <w:i/>
          <w:color w:val="000000" w:themeColor="text1" w:themeShade="BF"/>
          <w:sz w:val="28"/>
          <w:szCs w:val="28"/>
        </w:rPr>
        <w:t>Розрахуйте і виберіть канат по каталогу.</w:t>
      </w:r>
    </w:p>
    <w:p w:rsidR="008F7548" w:rsidRPr="0084722E" w:rsidRDefault="00217A92" w:rsidP="00217A92">
      <w:pPr>
        <w:pStyle w:val="2"/>
        <w:tabs>
          <w:tab w:val="left" w:pos="-3969"/>
        </w:tabs>
        <w:spacing w:after="0" w:line="240" w:lineRule="auto"/>
        <w:ind w:right="-261" w:firstLine="709"/>
        <w:jc w:val="left"/>
        <w:rPr>
          <w:rStyle w:val="135pt1"/>
          <w:i/>
          <w:color w:val="000000" w:themeColor="text1" w:themeShade="BF"/>
          <w:sz w:val="28"/>
          <w:szCs w:val="28"/>
        </w:rPr>
      </w:pPr>
      <w:r w:rsidRPr="0084722E">
        <w:rPr>
          <w:rStyle w:val="135pt1"/>
          <w:i/>
          <w:color w:val="000000" w:themeColor="text1" w:themeShade="BF"/>
          <w:sz w:val="28"/>
          <w:szCs w:val="28"/>
        </w:rPr>
        <w:lastRenderedPageBreak/>
        <w:t>Рішення</w:t>
      </w:r>
      <w:r w:rsidR="008F7548" w:rsidRPr="0084722E">
        <w:rPr>
          <w:rStyle w:val="135pt1"/>
          <w:i/>
          <w:color w:val="000000" w:themeColor="text1" w:themeShade="BF"/>
          <w:sz w:val="28"/>
          <w:szCs w:val="28"/>
        </w:rPr>
        <w:t>:</w:t>
      </w:r>
    </w:p>
    <w:p w:rsidR="009F09CE" w:rsidRPr="0084722E" w:rsidRDefault="008A3239" w:rsidP="00217A92">
      <w:pPr>
        <w:pStyle w:val="2"/>
        <w:shd w:val="clear" w:color="auto" w:fill="auto"/>
        <w:spacing w:after="0" w:line="240" w:lineRule="auto"/>
        <w:ind w:firstLine="709"/>
        <w:jc w:val="left"/>
        <w:rPr>
          <w:rStyle w:val="135pt1"/>
          <w:color w:val="000000" w:themeColor="text1" w:themeShade="BF"/>
          <w:sz w:val="28"/>
          <w:szCs w:val="28"/>
        </w:rPr>
      </w:pPr>
      <w:r w:rsidRPr="0084722E">
        <w:rPr>
          <w:color w:val="000000" w:themeColor="text1" w:themeShade="BF"/>
          <w:sz w:val="28"/>
          <w:szCs w:val="28"/>
        </w:rPr>
        <w:t>а) н</w:t>
      </w:r>
      <w:r w:rsidR="00217A92" w:rsidRPr="0084722E">
        <w:rPr>
          <w:color w:val="000000" w:themeColor="text1" w:themeShade="BF"/>
          <w:sz w:val="28"/>
          <w:szCs w:val="28"/>
        </w:rPr>
        <w:t>атяг однієї гілки каната поліспаста:</w:t>
      </w:r>
    </w:p>
    <w:p w:rsidR="009F09CE" w:rsidRPr="0084722E" w:rsidRDefault="009F09CE" w:rsidP="00217A92">
      <w:pPr>
        <w:pStyle w:val="2"/>
        <w:shd w:val="clear" w:color="auto" w:fill="auto"/>
        <w:spacing w:after="0" w:line="240" w:lineRule="auto"/>
        <w:ind w:firstLine="709"/>
        <w:jc w:val="left"/>
        <w:rPr>
          <w:rStyle w:val="135pt1"/>
          <w:color w:val="000000" w:themeColor="text1" w:themeShade="BF"/>
          <w:sz w:val="28"/>
          <w:szCs w:val="28"/>
        </w:rPr>
      </w:pPr>
    </w:p>
    <w:p w:rsidR="009F09CE" w:rsidRPr="0084722E" w:rsidRDefault="00217A92" w:rsidP="00217A92">
      <w:pPr>
        <w:pStyle w:val="2"/>
        <w:shd w:val="clear" w:color="auto" w:fill="auto"/>
        <w:spacing w:after="0" w:line="240" w:lineRule="auto"/>
        <w:ind w:firstLine="709"/>
        <w:rPr>
          <w:color w:val="000000" w:themeColor="text1" w:themeShade="BF"/>
          <w:sz w:val="28"/>
          <w:szCs w:val="28"/>
        </w:rPr>
      </w:pPr>
      <w:r w:rsidRPr="0084722E">
        <w:rPr>
          <w:color w:val="000000" w:themeColor="text1" w:themeShade="BF"/>
          <w:position w:val="-34"/>
          <w:sz w:val="28"/>
          <w:szCs w:val="28"/>
        </w:rPr>
        <w:object w:dxaOrig="3540" w:dyaOrig="780">
          <v:shape id="_x0000_i1049" type="#_x0000_t75" style="width:177pt;height:39.75pt" o:ole="">
            <v:imagedata r:id="rId58" o:title=""/>
          </v:shape>
          <o:OLEObject Type="Embed" ProgID="Equation.DSMT4" ShapeID="_x0000_i1049" DrawAspect="Content" ObjectID="_1591624356" r:id="rId59"/>
        </w:object>
      </w:r>
    </w:p>
    <w:p w:rsidR="00217A92" w:rsidRPr="0084722E" w:rsidRDefault="00217A92" w:rsidP="00217A92">
      <w:pPr>
        <w:pStyle w:val="2"/>
        <w:shd w:val="clear" w:color="auto" w:fill="auto"/>
        <w:spacing w:after="0" w:line="240" w:lineRule="auto"/>
        <w:ind w:firstLine="709"/>
        <w:jc w:val="left"/>
        <w:rPr>
          <w:color w:val="000000" w:themeColor="text1" w:themeShade="BF"/>
          <w:sz w:val="28"/>
          <w:szCs w:val="28"/>
        </w:rPr>
      </w:pPr>
    </w:p>
    <w:p w:rsidR="00217A92" w:rsidRPr="0084722E" w:rsidRDefault="008A3239" w:rsidP="00217A92">
      <w:pPr>
        <w:pStyle w:val="2"/>
        <w:shd w:val="clear" w:color="auto" w:fill="auto"/>
        <w:spacing w:after="0" w:line="240" w:lineRule="auto"/>
        <w:ind w:firstLine="709"/>
        <w:jc w:val="left"/>
        <w:rPr>
          <w:color w:val="000000" w:themeColor="text1" w:themeShade="BF"/>
          <w:sz w:val="28"/>
          <w:szCs w:val="28"/>
        </w:rPr>
      </w:pPr>
      <w:r w:rsidRPr="0084722E">
        <w:rPr>
          <w:color w:val="000000" w:themeColor="text1" w:themeShade="BF"/>
          <w:sz w:val="28"/>
          <w:szCs w:val="28"/>
        </w:rPr>
        <w:t>б)</w:t>
      </w:r>
      <w:r w:rsidR="00217A92" w:rsidRPr="0084722E">
        <w:rPr>
          <w:color w:val="000000" w:themeColor="text1" w:themeShade="BF"/>
          <w:sz w:val="28"/>
          <w:szCs w:val="28"/>
        </w:rPr>
        <w:t xml:space="preserve"> </w:t>
      </w:r>
      <w:r w:rsidRPr="0084722E">
        <w:rPr>
          <w:color w:val="000000" w:themeColor="text1" w:themeShade="BF"/>
          <w:sz w:val="28"/>
          <w:szCs w:val="28"/>
        </w:rPr>
        <w:t>р</w:t>
      </w:r>
      <w:r w:rsidR="00217A92" w:rsidRPr="0084722E">
        <w:rPr>
          <w:color w:val="000000" w:themeColor="text1" w:themeShade="BF"/>
          <w:sz w:val="28"/>
          <w:szCs w:val="28"/>
        </w:rPr>
        <w:t>озрахункове розривне зусилля в канаті:</w:t>
      </w:r>
    </w:p>
    <w:p w:rsidR="00217A92" w:rsidRPr="0084722E" w:rsidRDefault="00217A92" w:rsidP="00217A92">
      <w:pPr>
        <w:pStyle w:val="2"/>
        <w:shd w:val="clear" w:color="auto" w:fill="auto"/>
        <w:spacing w:after="0" w:line="240" w:lineRule="auto"/>
        <w:ind w:firstLine="709"/>
        <w:jc w:val="left"/>
        <w:rPr>
          <w:color w:val="000000" w:themeColor="text1" w:themeShade="BF"/>
          <w:sz w:val="28"/>
          <w:szCs w:val="28"/>
        </w:rPr>
      </w:pPr>
    </w:p>
    <w:p w:rsidR="00217A92" w:rsidRPr="0084722E" w:rsidRDefault="00217A92" w:rsidP="00217A92">
      <w:pPr>
        <w:pStyle w:val="2"/>
        <w:shd w:val="clear" w:color="auto" w:fill="auto"/>
        <w:spacing w:after="0" w:line="240" w:lineRule="auto"/>
        <w:ind w:left="680"/>
        <w:rPr>
          <w:rStyle w:val="135pt1"/>
          <w:color w:val="000000" w:themeColor="text1" w:themeShade="BF"/>
          <w:sz w:val="28"/>
          <w:szCs w:val="28"/>
        </w:rPr>
      </w:pPr>
      <w:r w:rsidRPr="0084722E">
        <w:rPr>
          <w:color w:val="000000" w:themeColor="text1" w:themeShade="BF"/>
          <w:position w:val="-12"/>
          <w:sz w:val="28"/>
          <w:szCs w:val="28"/>
        </w:rPr>
        <w:object w:dxaOrig="5040" w:dyaOrig="380">
          <v:shape id="_x0000_i1050" type="#_x0000_t75" style="width:252pt;height:18.75pt" o:ole="">
            <v:imagedata r:id="rId60" o:title=""/>
          </v:shape>
          <o:OLEObject Type="Embed" ProgID="Equation.DSMT4" ShapeID="_x0000_i1050" DrawAspect="Content" ObjectID="_1591624357" r:id="rId61"/>
        </w:object>
      </w:r>
    </w:p>
    <w:p w:rsidR="009F09CE" w:rsidRPr="0084722E" w:rsidRDefault="009F09CE" w:rsidP="00217A92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color w:val="000000" w:themeColor="text1" w:themeShade="BF"/>
          <w:sz w:val="28"/>
          <w:szCs w:val="28"/>
        </w:rPr>
      </w:pPr>
    </w:p>
    <w:p w:rsidR="009F09CE" w:rsidRPr="0084722E" w:rsidRDefault="008A3239" w:rsidP="00304258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color w:val="000000" w:themeColor="text1" w:themeShade="BF"/>
          <w:sz w:val="28"/>
          <w:szCs w:val="28"/>
        </w:rPr>
      </w:pPr>
      <w:r w:rsidRPr="0084722E">
        <w:rPr>
          <w:rStyle w:val="135pt1"/>
          <w:color w:val="000000" w:themeColor="text1" w:themeShade="BF"/>
          <w:sz w:val="28"/>
          <w:szCs w:val="28"/>
        </w:rPr>
        <w:t>г)</w:t>
      </w:r>
      <w:r w:rsidR="00217A92" w:rsidRPr="0084722E">
        <w:rPr>
          <w:rStyle w:val="135pt1"/>
          <w:color w:val="000000" w:themeColor="text1" w:themeShade="BF"/>
          <w:sz w:val="28"/>
          <w:szCs w:val="28"/>
        </w:rPr>
        <w:t xml:space="preserve"> </w:t>
      </w:r>
      <w:r w:rsidRPr="0084722E">
        <w:rPr>
          <w:rStyle w:val="135pt1"/>
          <w:color w:val="000000" w:themeColor="text1" w:themeShade="BF"/>
          <w:sz w:val="28"/>
          <w:szCs w:val="28"/>
        </w:rPr>
        <w:t>з</w:t>
      </w:r>
      <w:r w:rsidR="00217A92" w:rsidRPr="0084722E">
        <w:rPr>
          <w:rStyle w:val="135pt1"/>
          <w:color w:val="000000" w:themeColor="text1" w:themeShade="BF"/>
          <w:sz w:val="28"/>
          <w:szCs w:val="28"/>
        </w:rPr>
        <w:t>а каталогом обираємо канат</w:t>
      </w:r>
      <w:r w:rsidR="00B05FCE" w:rsidRPr="0084722E">
        <w:rPr>
          <w:rStyle w:val="135pt1"/>
          <w:color w:val="000000" w:themeColor="text1" w:themeShade="BF"/>
          <w:sz w:val="28"/>
          <w:szCs w:val="28"/>
        </w:rPr>
        <w:t xml:space="preserve"> ЛК-Р 6х19 з діаметром </w:t>
      </w:r>
      <w:r w:rsidR="00B05FCE" w:rsidRPr="0084722E">
        <w:rPr>
          <w:color w:val="000000" w:themeColor="text1" w:themeShade="BF"/>
          <w:position w:val="-6"/>
          <w:sz w:val="28"/>
          <w:szCs w:val="28"/>
        </w:rPr>
        <w:object w:dxaOrig="1180" w:dyaOrig="300">
          <v:shape id="_x0000_i1051" type="#_x0000_t75" style="width:58.5pt;height:15pt" o:ole="">
            <v:imagedata r:id="rId62" o:title=""/>
          </v:shape>
          <o:OLEObject Type="Embed" ProgID="Equation.DSMT4" ShapeID="_x0000_i1051" DrawAspect="Content" ObjectID="_1591624358" r:id="rId63"/>
        </w:object>
      </w:r>
      <w:r w:rsidR="00B05FCE" w:rsidRPr="0084722E">
        <w:rPr>
          <w:color w:val="000000" w:themeColor="text1" w:themeShade="BF"/>
          <w:sz w:val="28"/>
          <w:szCs w:val="28"/>
        </w:rPr>
        <w:t xml:space="preserve">, який витримує розривне зусилля </w:t>
      </w:r>
      <w:r w:rsidR="00B05FCE" w:rsidRPr="0084722E">
        <w:rPr>
          <w:color w:val="000000" w:themeColor="text1" w:themeShade="BF"/>
          <w:position w:val="-6"/>
          <w:sz w:val="28"/>
          <w:szCs w:val="28"/>
        </w:rPr>
        <w:object w:dxaOrig="2000" w:dyaOrig="400">
          <v:shape id="_x0000_i1052" type="#_x0000_t75" style="width:99.75pt;height:19.5pt" o:ole="">
            <v:imagedata r:id="rId64" o:title=""/>
          </v:shape>
          <o:OLEObject Type="Embed" ProgID="Equation.DSMT4" ShapeID="_x0000_i1052" DrawAspect="Content" ObjectID="_1591624359" r:id="rId65"/>
        </w:object>
      </w:r>
    </w:p>
    <w:p w:rsidR="009F09CE" w:rsidRPr="0084722E" w:rsidRDefault="009F09CE" w:rsidP="00304258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color w:val="000000" w:themeColor="text1" w:themeShade="BF"/>
          <w:sz w:val="28"/>
          <w:szCs w:val="28"/>
        </w:rPr>
      </w:pPr>
    </w:p>
    <w:p w:rsidR="009F09CE" w:rsidRPr="0084722E" w:rsidRDefault="009F09CE" w:rsidP="00304258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color w:val="000000" w:themeColor="text1" w:themeShade="BF"/>
          <w:sz w:val="28"/>
          <w:szCs w:val="28"/>
        </w:rPr>
      </w:pPr>
    </w:p>
    <w:p w:rsidR="002154C4" w:rsidRPr="0084722E" w:rsidRDefault="002154C4" w:rsidP="00B05FCE">
      <w:pPr>
        <w:tabs>
          <w:tab w:val="left" w:pos="1134"/>
        </w:tabs>
        <w:rPr>
          <w:rFonts w:ascii="Times New Roman" w:hAnsi="Times New Roman"/>
          <w:color w:val="000000" w:themeColor="text1" w:themeShade="BF"/>
          <w:sz w:val="28"/>
          <w:szCs w:val="28"/>
        </w:rPr>
      </w:pPr>
    </w:p>
    <w:p w:rsidR="00B05FCE" w:rsidRPr="0084722E" w:rsidRDefault="00520334" w:rsidP="00B05FCE">
      <w:pPr>
        <w:tabs>
          <w:tab w:val="left" w:pos="1134"/>
        </w:tabs>
        <w:rPr>
          <w:rFonts w:ascii="Times New Roman" w:hAnsi="Times New Roman"/>
          <w:color w:val="000000" w:themeColor="text1" w:themeShade="BF"/>
          <w:sz w:val="28"/>
          <w:szCs w:val="28"/>
        </w:rPr>
      </w:pPr>
      <w:r w:rsidRPr="0084722E">
        <w:rPr>
          <w:rFonts w:ascii="Times New Roman" w:hAnsi="Times New Roman"/>
          <w:color w:val="000000" w:themeColor="text1" w:themeShade="BF"/>
          <w:sz w:val="28"/>
          <w:szCs w:val="28"/>
        </w:rPr>
        <w:t xml:space="preserve">         </w:t>
      </w:r>
      <w:r w:rsidR="00B05FCE" w:rsidRPr="0084722E">
        <w:rPr>
          <w:rFonts w:ascii="Times New Roman" w:hAnsi="Times New Roman"/>
          <w:color w:val="000000" w:themeColor="text1" w:themeShade="BF"/>
          <w:sz w:val="28"/>
          <w:szCs w:val="28"/>
        </w:rPr>
        <w:t>4. Закріплення нового матеріалу.</w:t>
      </w:r>
    </w:p>
    <w:p w:rsidR="008A3239" w:rsidRPr="0084722E" w:rsidRDefault="008A3239" w:rsidP="00B05FCE">
      <w:pPr>
        <w:suppressAutoHyphens/>
        <w:ind w:left="993"/>
        <w:rPr>
          <w:rFonts w:ascii="Times New Roman" w:hAnsi="Times New Roman"/>
          <w:color w:val="000000" w:themeColor="text1" w:themeShade="BF"/>
          <w:sz w:val="28"/>
          <w:szCs w:val="28"/>
        </w:rPr>
      </w:pPr>
    </w:p>
    <w:p w:rsidR="00B05FCE" w:rsidRPr="0084722E" w:rsidRDefault="00B05FCE" w:rsidP="00B05FCE">
      <w:pPr>
        <w:suppressAutoHyphens/>
        <w:ind w:left="993"/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</w:pPr>
      <w:r w:rsidRPr="0084722E">
        <w:rPr>
          <w:rFonts w:ascii="Times New Roman" w:hAnsi="Times New Roman"/>
          <w:color w:val="000000" w:themeColor="text1" w:themeShade="BF"/>
          <w:sz w:val="28"/>
          <w:szCs w:val="28"/>
        </w:rPr>
        <w:t xml:space="preserve">4.1 </w:t>
      </w:r>
      <w:r w:rsidRPr="0084722E"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  <w:t xml:space="preserve"> Технічний диктант </w:t>
      </w:r>
      <w:r w:rsidRPr="0084722E">
        <w:rPr>
          <w:rFonts w:ascii="Times New Roman" w:hAnsi="Times New Roman"/>
          <w:color w:val="000000" w:themeColor="text1" w:themeShade="BF"/>
          <w:sz w:val="28"/>
          <w:szCs w:val="28"/>
        </w:rPr>
        <w:t xml:space="preserve">(Додаток Г, Слайд </w:t>
      </w:r>
      <w:r w:rsidR="008A3239" w:rsidRPr="0084722E">
        <w:rPr>
          <w:rFonts w:ascii="Times New Roman" w:hAnsi="Times New Roman"/>
          <w:color w:val="000000" w:themeColor="text1" w:themeShade="BF"/>
          <w:sz w:val="28"/>
          <w:szCs w:val="28"/>
        </w:rPr>
        <w:t>30</w:t>
      </w:r>
      <w:r w:rsidRPr="0084722E">
        <w:rPr>
          <w:rFonts w:ascii="Times New Roman" w:hAnsi="Times New Roman"/>
          <w:color w:val="000000" w:themeColor="text1" w:themeShade="BF"/>
          <w:sz w:val="28"/>
          <w:szCs w:val="28"/>
        </w:rPr>
        <w:t>)</w:t>
      </w:r>
      <w:r w:rsidRPr="0084722E"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  <w:t>.</w:t>
      </w:r>
    </w:p>
    <w:p w:rsidR="0030368D" w:rsidRPr="0084722E" w:rsidRDefault="008A3239" w:rsidP="0030368D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color w:val="000000" w:themeColor="text1" w:themeShade="BF"/>
          <w:sz w:val="28"/>
          <w:szCs w:val="28"/>
          <w:lang w:val="ru-RU"/>
        </w:rPr>
      </w:pPr>
      <w:r w:rsidRPr="0084722E">
        <w:rPr>
          <w:color w:val="000000" w:themeColor="text1" w:themeShade="BF"/>
          <w:kern w:val="1"/>
          <w:sz w:val="28"/>
          <w:szCs w:val="28"/>
        </w:rPr>
        <w:t>(</w:t>
      </w:r>
      <w:r w:rsidR="0030368D" w:rsidRPr="0084722E">
        <w:rPr>
          <w:color w:val="000000" w:themeColor="text1" w:themeShade="BF"/>
          <w:kern w:val="1"/>
          <w:sz w:val="28"/>
          <w:szCs w:val="28"/>
        </w:rPr>
        <w:t xml:space="preserve">Викладач пропонує продовжити незакінчене речення. </w:t>
      </w:r>
      <w:proofErr w:type="spellStart"/>
      <w:proofErr w:type="gramStart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>Кожна</w:t>
      </w:r>
      <w:proofErr w:type="spellEnd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 xml:space="preserve"> правильна </w:t>
      </w:r>
      <w:proofErr w:type="spellStart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>відповідь</w:t>
      </w:r>
      <w:proofErr w:type="spellEnd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 xml:space="preserve">  </w:t>
      </w:r>
      <w:proofErr w:type="spellStart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>оцінюється</w:t>
      </w:r>
      <w:proofErr w:type="spellEnd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 xml:space="preserve"> в 0,5 </w:t>
      </w:r>
      <w:proofErr w:type="spellStart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>балів</w:t>
      </w:r>
      <w:proofErr w:type="spellEnd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 xml:space="preserve"> </w:t>
      </w:r>
      <w:proofErr w:type="spellStart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>і</w:t>
      </w:r>
      <w:proofErr w:type="spellEnd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 xml:space="preserve"> </w:t>
      </w:r>
      <w:proofErr w:type="spellStart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>результатів</w:t>
      </w:r>
      <w:proofErr w:type="spellEnd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 xml:space="preserve"> </w:t>
      </w:r>
      <w:proofErr w:type="spellStart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>опитування</w:t>
      </w:r>
      <w:proofErr w:type="spellEnd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 xml:space="preserve"> </w:t>
      </w:r>
      <w:proofErr w:type="spellStart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>заносяться</w:t>
      </w:r>
      <w:proofErr w:type="spellEnd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 xml:space="preserve"> </w:t>
      </w:r>
      <w:r w:rsidRPr="0084722E">
        <w:rPr>
          <w:rStyle w:val="135pt1"/>
          <w:color w:val="000000" w:themeColor="text1" w:themeShade="BF"/>
          <w:sz w:val="28"/>
          <w:szCs w:val="28"/>
          <w:lang w:val="ru-RU"/>
        </w:rPr>
        <w:t>до</w:t>
      </w:r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 xml:space="preserve"> </w:t>
      </w:r>
      <w:proofErr w:type="spellStart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>картк</w:t>
      </w:r>
      <w:r w:rsidRPr="0084722E">
        <w:rPr>
          <w:rStyle w:val="135pt1"/>
          <w:color w:val="000000" w:themeColor="text1" w:themeShade="BF"/>
          <w:sz w:val="28"/>
          <w:szCs w:val="28"/>
          <w:lang w:val="ru-RU"/>
        </w:rPr>
        <w:t>и</w:t>
      </w:r>
      <w:proofErr w:type="spellEnd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 xml:space="preserve"> </w:t>
      </w:r>
      <w:proofErr w:type="spellStart"/>
      <w:r w:rsidR="0030368D" w:rsidRPr="0084722E">
        <w:rPr>
          <w:rStyle w:val="135pt1"/>
          <w:color w:val="000000" w:themeColor="text1" w:themeShade="BF"/>
          <w:sz w:val="28"/>
          <w:szCs w:val="28"/>
          <w:lang w:val="ru-RU"/>
        </w:rPr>
        <w:t>самооцінки</w:t>
      </w:r>
      <w:proofErr w:type="spellEnd"/>
      <w:r w:rsidRPr="0084722E">
        <w:rPr>
          <w:rStyle w:val="135pt1"/>
          <w:color w:val="000000" w:themeColor="text1" w:themeShade="BF"/>
          <w:sz w:val="28"/>
          <w:szCs w:val="28"/>
          <w:lang w:val="ru-RU"/>
        </w:rPr>
        <w:t>)</w:t>
      </w:r>
      <w:proofErr w:type="gramEnd"/>
    </w:p>
    <w:p w:rsidR="0030368D" w:rsidRPr="0084722E" w:rsidRDefault="0030368D" w:rsidP="0030368D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color w:val="000000" w:themeColor="text1" w:themeShade="BF"/>
          <w:sz w:val="28"/>
          <w:szCs w:val="28"/>
          <w:lang w:val="ru-RU"/>
        </w:rPr>
      </w:pPr>
    </w:p>
    <w:p w:rsidR="0030368D" w:rsidRPr="0084722E" w:rsidRDefault="0030368D" w:rsidP="0030368D">
      <w:pPr>
        <w:suppressAutoHyphens/>
        <w:ind w:left="851"/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</w:pPr>
      <w:r w:rsidRPr="0084722E"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  <w:t>-  Блоки виготовляють зі сталі та ___________   _______     (сірого чавуну)</w:t>
      </w:r>
    </w:p>
    <w:p w:rsidR="0030368D" w:rsidRPr="0084722E" w:rsidRDefault="0030368D" w:rsidP="0030368D">
      <w:pPr>
        <w:suppressAutoHyphens/>
        <w:ind w:left="851"/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</w:pPr>
      <w:r w:rsidRPr="0084722E"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  <w:t>-  За способом виготовлення блоки бувають зварені та _______     (відлиті)</w:t>
      </w:r>
    </w:p>
    <w:p w:rsidR="0030368D" w:rsidRPr="0084722E" w:rsidRDefault="0030368D" w:rsidP="0030368D">
      <w:pPr>
        <w:suppressAutoHyphens/>
        <w:ind w:left="851"/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</w:pPr>
      <w:r w:rsidRPr="0084722E"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  <w:t>-  Виграш в силі дає блок ______________________________    (рухливий)</w:t>
      </w:r>
    </w:p>
    <w:p w:rsidR="0030368D" w:rsidRPr="0084722E" w:rsidRDefault="0030368D" w:rsidP="0030368D">
      <w:pPr>
        <w:suppressAutoHyphens/>
        <w:ind w:left="851"/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</w:pPr>
      <w:r w:rsidRPr="0084722E"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  <w:t>-  Змінює напрям каната блок  _________________________    (нерухомий)</w:t>
      </w:r>
    </w:p>
    <w:p w:rsidR="0030368D" w:rsidRPr="0084722E" w:rsidRDefault="0030368D" w:rsidP="0030368D">
      <w:pPr>
        <w:suppressAutoHyphens/>
        <w:ind w:left="851"/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</w:pPr>
      <w:r w:rsidRPr="0084722E"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  <w:t>-  ККД блоку з підшипником кочення вище, ніж з (підшипником ковзання)</w:t>
      </w:r>
    </w:p>
    <w:p w:rsidR="0030368D" w:rsidRPr="0084722E" w:rsidRDefault="0030368D" w:rsidP="0030368D">
      <w:pPr>
        <w:suppressAutoHyphens/>
        <w:ind w:left="851"/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</w:pPr>
      <w:r w:rsidRPr="0084722E"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  <w:t>-  Мастило до підшипника ковзання потрапляє через  _______ (отвір в осі)</w:t>
      </w:r>
    </w:p>
    <w:p w:rsidR="0030368D" w:rsidRPr="0084722E" w:rsidRDefault="0030368D" w:rsidP="0030368D">
      <w:pPr>
        <w:suppressAutoHyphens/>
        <w:ind w:left="851"/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</w:pPr>
      <w:r w:rsidRPr="0084722E"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  <w:t>-  Жолоб в блоці роблять ширше, ніж діаметр каната, ______(щоб канат не заклинювало)</w:t>
      </w:r>
    </w:p>
    <w:p w:rsidR="0030368D" w:rsidRPr="0084722E" w:rsidRDefault="0030368D" w:rsidP="0030368D">
      <w:pPr>
        <w:suppressAutoHyphens/>
        <w:ind w:left="851"/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</w:pPr>
      <w:r w:rsidRPr="0084722E"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  <w:t>-  Прямий поліспаст служить для виграшу в ____________________ (силі)</w:t>
      </w:r>
    </w:p>
    <w:p w:rsidR="0030368D" w:rsidRPr="0084722E" w:rsidRDefault="0030368D" w:rsidP="0030368D">
      <w:pPr>
        <w:suppressAutoHyphens/>
        <w:ind w:left="851"/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</w:pPr>
      <w:r w:rsidRPr="0084722E"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  <w:t>-  Зворотний поліспаст служить для виграшу в ___ _________ (швидкості)</w:t>
      </w:r>
    </w:p>
    <w:p w:rsidR="0030368D" w:rsidRPr="0084722E" w:rsidRDefault="0030368D" w:rsidP="0030368D">
      <w:pPr>
        <w:suppressAutoHyphens/>
        <w:ind w:left="851"/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</w:pPr>
      <w:r w:rsidRPr="0084722E"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  <w:t>-  Якщо 2 гілки каната спускаються з барабана, поліспаст називається____ (здвоєним)</w:t>
      </w:r>
    </w:p>
    <w:p w:rsidR="0030368D" w:rsidRPr="0084722E" w:rsidRDefault="0030368D" w:rsidP="0030368D">
      <w:pPr>
        <w:suppressAutoHyphens/>
        <w:ind w:left="851"/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</w:pPr>
      <w:r w:rsidRPr="0084722E"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  <w:t>-  Головна характеристика поліспаста ____ _________________ (кратність)</w:t>
      </w:r>
    </w:p>
    <w:p w:rsidR="0030368D" w:rsidRPr="0084722E" w:rsidRDefault="0030368D" w:rsidP="0030368D">
      <w:pPr>
        <w:suppressAutoHyphens/>
        <w:ind w:left="851"/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</w:pPr>
      <w:r w:rsidRPr="0084722E"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  <w:t>-  Якщо 1 гілка каната спускається з барабана, поліспаст називається ____ (простим)</w:t>
      </w:r>
    </w:p>
    <w:p w:rsidR="0030368D" w:rsidRPr="0084722E" w:rsidRDefault="0030368D" w:rsidP="00B05FCE">
      <w:pPr>
        <w:suppressAutoHyphens/>
        <w:ind w:left="993"/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</w:pPr>
    </w:p>
    <w:p w:rsidR="0030368D" w:rsidRPr="0084722E" w:rsidRDefault="0030368D" w:rsidP="00B05FCE">
      <w:pPr>
        <w:suppressAutoHyphens/>
        <w:ind w:left="993"/>
        <w:rPr>
          <w:rFonts w:ascii="Times New Roman" w:eastAsia="Times New Roman" w:hAnsi="Times New Roman" w:cs="Times New Roman"/>
          <w:color w:val="000000" w:themeColor="text1" w:themeShade="BF"/>
          <w:kern w:val="1"/>
          <w:sz w:val="28"/>
          <w:szCs w:val="28"/>
        </w:rPr>
      </w:pPr>
    </w:p>
    <w:p w:rsidR="008A3239" w:rsidRPr="0084722E" w:rsidRDefault="00B05FCE" w:rsidP="00FC20B9">
      <w:pPr>
        <w:pStyle w:val="2"/>
        <w:shd w:val="clear" w:color="auto" w:fill="auto"/>
        <w:spacing w:after="0" w:line="322" w:lineRule="exact"/>
        <w:ind w:left="851" w:firstLine="425"/>
        <w:jc w:val="both"/>
        <w:rPr>
          <w:rStyle w:val="135pt1"/>
          <w:color w:val="000000" w:themeColor="text1" w:themeShade="BF"/>
          <w:sz w:val="28"/>
          <w:szCs w:val="28"/>
        </w:rPr>
      </w:pPr>
      <w:r w:rsidRPr="0084722E">
        <w:rPr>
          <w:color w:val="000000" w:themeColor="text1" w:themeShade="BF"/>
          <w:kern w:val="1"/>
          <w:sz w:val="28"/>
          <w:szCs w:val="28"/>
        </w:rPr>
        <w:t>4.</w:t>
      </w:r>
      <w:r w:rsidR="006D5C3C" w:rsidRPr="0084722E">
        <w:rPr>
          <w:color w:val="000000" w:themeColor="text1" w:themeShade="BF"/>
          <w:kern w:val="1"/>
          <w:sz w:val="28"/>
          <w:szCs w:val="28"/>
        </w:rPr>
        <w:t>2</w:t>
      </w:r>
      <w:r w:rsidRPr="0084722E">
        <w:rPr>
          <w:color w:val="000000" w:themeColor="text1" w:themeShade="BF"/>
          <w:kern w:val="1"/>
          <w:sz w:val="28"/>
          <w:szCs w:val="28"/>
        </w:rPr>
        <w:t xml:space="preserve"> </w:t>
      </w:r>
      <w:r w:rsidR="00FC20B9" w:rsidRPr="0084722E">
        <w:rPr>
          <w:rStyle w:val="135pt1"/>
          <w:color w:val="000000" w:themeColor="text1" w:themeShade="BF"/>
          <w:sz w:val="28"/>
          <w:szCs w:val="28"/>
        </w:rPr>
        <w:t>Тестування із взаємоперевіркою</w:t>
      </w:r>
      <w:r w:rsidR="008A3239" w:rsidRPr="0084722E">
        <w:rPr>
          <w:rStyle w:val="135pt1"/>
          <w:color w:val="000000" w:themeColor="text1" w:themeShade="BF"/>
          <w:sz w:val="28"/>
          <w:szCs w:val="28"/>
        </w:rPr>
        <w:t xml:space="preserve"> (додатку Д)</w:t>
      </w:r>
    </w:p>
    <w:p w:rsidR="00FC20B9" w:rsidRPr="0084722E" w:rsidRDefault="00FC20B9" w:rsidP="00FC20B9">
      <w:pPr>
        <w:pStyle w:val="2"/>
        <w:shd w:val="clear" w:color="auto" w:fill="auto"/>
        <w:spacing w:after="0" w:line="322" w:lineRule="exact"/>
        <w:ind w:left="851" w:firstLine="425"/>
        <w:jc w:val="both"/>
        <w:rPr>
          <w:color w:val="000000" w:themeColor="text1" w:themeShade="BF"/>
          <w:sz w:val="28"/>
          <w:szCs w:val="28"/>
        </w:rPr>
      </w:pPr>
      <w:r w:rsidRPr="0084722E">
        <w:rPr>
          <w:rStyle w:val="135pt1"/>
          <w:color w:val="000000" w:themeColor="text1" w:themeShade="BF"/>
          <w:sz w:val="28"/>
          <w:szCs w:val="28"/>
        </w:rPr>
        <w:t>(шкала оцінювання наведена у додатку Г,</w:t>
      </w:r>
      <w:r w:rsidRPr="0084722E">
        <w:rPr>
          <w:color w:val="000000" w:themeColor="text1" w:themeShade="BF"/>
          <w:sz w:val="28"/>
          <w:szCs w:val="28"/>
        </w:rPr>
        <w:t xml:space="preserve"> Слайд </w:t>
      </w:r>
      <w:r w:rsidR="008A3239" w:rsidRPr="0084722E">
        <w:rPr>
          <w:color w:val="000000" w:themeColor="text1" w:themeShade="BF"/>
          <w:sz w:val="28"/>
          <w:szCs w:val="28"/>
        </w:rPr>
        <w:t>31</w:t>
      </w:r>
      <w:r w:rsidRPr="0084722E">
        <w:rPr>
          <w:rStyle w:val="135pt1"/>
          <w:color w:val="000000" w:themeColor="text1" w:themeShade="BF"/>
          <w:sz w:val="28"/>
          <w:szCs w:val="28"/>
        </w:rPr>
        <w:t>. Результати тестування заносяться у картку самоперевірки (додатку Г,</w:t>
      </w:r>
      <w:r w:rsidRPr="0084722E">
        <w:rPr>
          <w:color w:val="000000" w:themeColor="text1" w:themeShade="BF"/>
          <w:sz w:val="28"/>
          <w:szCs w:val="28"/>
        </w:rPr>
        <w:t xml:space="preserve"> Слайд 3</w:t>
      </w:r>
      <w:r w:rsidR="008A3239" w:rsidRPr="0084722E">
        <w:rPr>
          <w:color w:val="000000" w:themeColor="text1" w:themeShade="BF"/>
          <w:sz w:val="28"/>
          <w:szCs w:val="28"/>
        </w:rPr>
        <w:t>2</w:t>
      </w:r>
      <w:r w:rsidRPr="0084722E">
        <w:rPr>
          <w:rStyle w:val="135pt1"/>
          <w:color w:val="000000" w:themeColor="text1" w:themeShade="BF"/>
          <w:sz w:val="28"/>
          <w:szCs w:val="28"/>
        </w:rPr>
        <w:t>), перевіряються додатково викладачем під час закріплення матеріалу</w:t>
      </w:r>
      <w:r w:rsidR="008A3239" w:rsidRPr="0084722E">
        <w:rPr>
          <w:rStyle w:val="135pt1"/>
          <w:color w:val="000000" w:themeColor="text1" w:themeShade="BF"/>
          <w:sz w:val="28"/>
          <w:szCs w:val="28"/>
        </w:rPr>
        <w:t>)</w:t>
      </w:r>
      <w:r w:rsidRPr="0084722E">
        <w:rPr>
          <w:rStyle w:val="135pt1"/>
          <w:color w:val="000000" w:themeColor="text1" w:themeShade="BF"/>
          <w:sz w:val="28"/>
          <w:szCs w:val="28"/>
        </w:rPr>
        <w:t>.</w:t>
      </w:r>
    </w:p>
    <w:p w:rsidR="00FC20B9" w:rsidRPr="0084722E" w:rsidRDefault="00FC20B9" w:rsidP="0041102B">
      <w:pPr>
        <w:suppressAutoHyphens/>
        <w:ind w:left="993"/>
        <w:rPr>
          <w:rFonts w:ascii="Times New Roman" w:eastAsia="Times New Roman" w:hAnsi="Times New Roman" w:cs="Times New Roman"/>
          <w:b/>
          <w:color w:val="000000" w:themeColor="text1" w:themeShade="BF"/>
          <w:kern w:val="1"/>
          <w:sz w:val="28"/>
          <w:szCs w:val="28"/>
        </w:rPr>
      </w:pPr>
    </w:p>
    <w:p w:rsidR="002B4315" w:rsidRDefault="002B4315" w:rsidP="004208A7">
      <w:pPr>
        <w:ind w:firstLine="709"/>
        <w:jc w:val="both"/>
        <w:rPr>
          <w:rStyle w:val="135pt1"/>
          <w:rFonts w:eastAsia="Courier New"/>
          <w:sz w:val="28"/>
          <w:szCs w:val="28"/>
        </w:rPr>
      </w:pPr>
      <w:r>
        <w:rPr>
          <w:rStyle w:val="135pt1"/>
          <w:rFonts w:eastAsia="Courier New"/>
          <w:sz w:val="28"/>
          <w:szCs w:val="28"/>
        </w:rPr>
        <w:lastRenderedPageBreak/>
        <w:t xml:space="preserve">5 Підведення підсумків заняття. </w:t>
      </w:r>
      <w:r w:rsidR="004208A7">
        <w:rPr>
          <w:rStyle w:val="135pt1"/>
          <w:rFonts w:eastAsia="Courier New"/>
          <w:sz w:val="28"/>
          <w:szCs w:val="28"/>
        </w:rPr>
        <w:t>Оцінювання</w:t>
      </w:r>
      <w:r w:rsidR="008A3239">
        <w:rPr>
          <w:rStyle w:val="135pt1"/>
          <w:rFonts w:eastAsia="Courier New"/>
          <w:sz w:val="28"/>
          <w:szCs w:val="28"/>
        </w:rPr>
        <w:t xml:space="preserve"> і коментар</w:t>
      </w:r>
      <w:r>
        <w:rPr>
          <w:rStyle w:val="135pt1"/>
          <w:rFonts w:eastAsia="Courier New"/>
          <w:sz w:val="28"/>
          <w:szCs w:val="28"/>
        </w:rPr>
        <w:t xml:space="preserve"> (Додаток Г, Слайд 3</w:t>
      </w:r>
      <w:r w:rsidR="008A3239">
        <w:rPr>
          <w:rStyle w:val="135pt1"/>
          <w:rFonts w:eastAsia="Courier New"/>
          <w:sz w:val="28"/>
          <w:szCs w:val="28"/>
        </w:rPr>
        <w:t>2</w:t>
      </w:r>
      <w:r>
        <w:rPr>
          <w:rStyle w:val="135pt1"/>
          <w:rFonts w:eastAsia="Courier New"/>
          <w:sz w:val="28"/>
          <w:szCs w:val="28"/>
        </w:rPr>
        <w:t>)</w:t>
      </w:r>
    </w:p>
    <w:p w:rsidR="004208A7" w:rsidRDefault="004208A7" w:rsidP="004208A7">
      <w:pPr>
        <w:ind w:firstLine="709"/>
        <w:jc w:val="both"/>
        <w:rPr>
          <w:rStyle w:val="135pt1"/>
          <w:rFonts w:eastAsia="Courier New"/>
          <w:sz w:val="28"/>
          <w:szCs w:val="28"/>
        </w:rPr>
      </w:pPr>
    </w:p>
    <w:p w:rsidR="002B4315" w:rsidRDefault="008A3239" w:rsidP="004208A7">
      <w:pPr>
        <w:ind w:firstLine="709"/>
        <w:jc w:val="both"/>
        <w:rPr>
          <w:rStyle w:val="135pt1"/>
          <w:rFonts w:eastAsia="Courier New"/>
          <w:sz w:val="28"/>
          <w:szCs w:val="28"/>
        </w:rPr>
      </w:pPr>
      <w:r>
        <w:rPr>
          <w:rStyle w:val="135pt1"/>
          <w:rFonts w:eastAsia="Courier New"/>
          <w:sz w:val="28"/>
          <w:szCs w:val="28"/>
        </w:rPr>
        <w:t>(</w:t>
      </w:r>
      <w:r w:rsidR="002B4315">
        <w:rPr>
          <w:rStyle w:val="135pt1"/>
          <w:rFonts w:eastAsia="Courier New"/>
          <w:sz w:val="28"/>
          <w:szCs w:val="28"/>
        </w:rPr>
        <w:t xml:space="preserve">Аргументація оцінювання відповідей та роботи на занятті студентів. </w:t>
      </w:r>
      <w:r w:rsidR="004208A7">
        <w:rPr>
          <w:rStyle w:val="135pt1"/>
          <w:rFonts w:eastAsia="Courier New"/>
          <w:sz w:val="28"/>
          <w:szCs w:val="28"/>
        </w:rPr>
        <w:t xml:space="preserve">Студенти підраховують </w:t>
      </w:r>
      <w:r>
        <w:rPr>
          <w:rStyle w:val="135pt1"/>
          <w:rFonts w:eastAsia="Courier New"/>
          <w:sz w:val="28"/>
          <w:szCs w:val="28"/>
        </w:rPr>
        <w:t>за</w:t>
      </w:r>
      <w:r w:rsidR="004208A7">
        <w:rPr>
          <w:rStyle w:val="135pt1"/>
          <w:rFonts w:eastAsia="Courier New"/>
          <w:sz w:val="28"/>
          <w:szCs w:val="28"/>
        </w:rPr>
        <w:t xml:space="preserve"> карт</w:t>
      </w:r>
      <w:r>
        <w:rPr>
          <w:rStyle w:val="135pt1"/>
          <w:rFonts w:eastAsia="Courier New"/>
          <w:sz w:val="28"/>
          <w:szCs w:val="28"/>
        </w:rPr>
        <w:t>ками</w:t>
      </w:r>
      <w:r w:rsidR="004208A7">
        <w:rPr>
          <w:rStyle w:val="135pt1"/>
          <w:rFonts w:eastAsia="Courier New"/>
          <w:sz w:val="28"/>
          <w:szCs w:val="28"/>
        </w:rPr>
        <w:t xml:space="preserve"> самооцінки кількість балів, отриманих на занятті. Викладач аналізує досягнення мети заняття, коментує відповіді студентів, додає додаткові бали за активність, виставляє оцінки</w:t>
      </w:r>
      <w:r>
        <w:rPr>
          <w:rStyle w:val="135pt1"/>
          <w:rFonts w:eastAsia="Courier New"/>
          <w:sz w:val="28"/>
          <w:szCs w:val="28"/>
        </w:rPr>
        <w:t>)</w:t>
      </w:r>
      <w:r w:rsidR="004208A7">
        <w:rPr>
          <w:rStyle w:val="135pt1"/>
          <w:rFonts w:eastAsia="Courier New"/>
          <w:sz w:val="28"/>
          <w:szCs w:val="28"/>
        </w:rPr>
        <w:t>.</w:t>
      </w:r>
    </w:p>
    <w:p w:rsidR="002154C4" w:rsidRDefault="002154C4" w:rsidP="004208A7">
      <w:pPr>
        <w:ind w:firstLine="709"/>
        <w:jc w:val="both"/>
        <w:rPr>
          <w:rStyle w:val="135pt1"/>
          <w:rFonts w:eastAsia="Courier New"/>
          <w:sz w:val="28"/>
          <w:szCs w:val="28"/>
        </w:rPr>
      </w:pPr>
    </w:p>
    <w:p w:rsidR="002154C4" w:rsidRDefault="002154C4" w:rsidP="004208A7">
      <w:pPr>
        <w:ind w:firstLine="709"/>
        <w:jc w:val="both"/>
        <w:rPr>
          <w:rStyle w:val="135pt1"/>
          <w:rFonts w:eastAsia="Courier New"/>
          <w:sz w:val="28"/>
          <w:szCs w:val="28"/>
        </w:rPr>
      </w:pPr>
    </w:p>
    <w:p w:rsidR="004208A7" w:rsidRDefault="004208A7" w:rsidP="004208A7">
      <w:pPr>
        <w:ind w:firstLine="709"/>
        <w:jc w:val="both"/>
        <w:rPr>
          <w:rStyle w:val="135pt1"/>
          <w:rFonts w:eastAsia="Courier New"/>
          <w:sz w:val="28"/>
          <w:szCs w:val="28"/>
        </w:rPr>
      </w:pPr>
    </w:p>
    <w:p w:rsidR="002B4315" w:rsidRPr="002B4315" w:rsidRDefault="004208A7" w:rsidP="004208A7">
      <w:pPr>
        <w:pStyle w:val="2"/>
        <w:spacing w:after="0" w:line="240" w:lineRule="auto"/>
        <w:ind w:right="-121" w:firstLine="709"/>
        <w:jc w:val="left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 xml:space="preserve">6 </w:t>
      </w:r>
      <w:r w:rsidR="002B4315" w:rsidRPr="002B4315">
        <w:rPr>
          <w:rStyle w:val="135pt1"/>
          <w:sz w:val="28"/>
          <w:szCs w:val="28"/>
        </w:rPr>
        <w:t>Домашнє завдання</w:t>
      </w:r>
      <w:r>
        <w:rPr>
          <w:rStyle w:val="135pt1"/>
          <w:sz w:val="28"/>
          <w:szCs w:val="28"/>
        </w:rPr>
        <w:t xml:space="preserve"> </w:t>
      </w:r>
      <w:r>
        <w:rPr>
          <w:rStyle w:val="135pt1"/>
          <w:rFonts w:eastAsia="Courier New"/>
          <w:sz w:val="28"/>
          <w:szCs w:val="28"/>
        </w:rPr>
        <w:t>(Додаток Г, Слайд 3</w:t>
      </w:r>
      <w:r w:rsidR="008A3239">
        <w:rPr>
          <w:rStyle w:val="135pt1"/>
          <w:rFonts w:eastAsia="Courier New"/>
          <w:sz w:val="28"/>
          <w:szCs w:val="28"/>
        </w:rPr>
        <w:t>3</w:t>
      </w:r>
      <w:r>
        <w:rPr>
          <w:rStyle w:val="135pt1"/>
          <w:rFonts w:eastAsia="Courier New"/>
          <w:sz w:val="28"/>
          <w:szCs w:val="28"/>
        </w:rPr>
        <w:t>)</w:t>
      </w:r>
    </w:p>
    <w:p w:rsidR="002B4315" w:rsidRPr="002B4315" w:rsidRDefault="002B4315" w:rsidP="004208A7">
      <w:pPr>
        <w:pStyle w:val="2"/>
        <w:spacing w:after="0" w:line="240" w:lineRule="auto"/>
        <w:ind w:right="-121" w:firstLine="709"/>
        <w:jc w:val="both"/>
        <w:rPr>
          <w:rStyle w:val="135pt1"/>
          <w:sz w:val="28"/>
          <w:szCs w:val="28"/>
        </w:rPr>
      </w:pPr>
    </w:p>
    <w:p w:rsidR="002B4315" w:rsidRPr="002B4315" w:rsidRDefault="004208A7" w:rsidP="004208A7">
      <w:pPr>
        <w:pStyle w:val="2"/>
        <w:spacing w:after="0" w:line="240" w:lineRule="auto"/>
        <w:ind w:right="-121" w:firstLine="709"/>
        <w:jc w:val="both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>6.</w:t>
      </w:r>
      <w:r w:rsidR="002B4315" w:rsidRPr="002B4315">
        <w:rPr>
          <w:rStyle w:val="135pt1"/>
          <w:sz w:val="28"/>
          <w:szCs w:val="28"/>
        </w:rPr>
        <w:t>1 Опрацювати матеріал лекції</w:t>
      </w:r>
    </w:p>
    <w:p w:rsidR="002B4315" w:rsidRPr="002B4315" w:rsidRDefault="004208A7" w:rsidP="004208A7">
      <w:pPr>
        <w:pStyle w:val="2"/>
        <w:spacing w:after="0" w:line="240" w:lineRule="auto"/>
        <w:ind w:right="-121" w:firstLine="709"/>
        <w:jc w:val="both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>6.</w:t>
      </w:r>
      <w:r w:rsidR="002B4315" w:rsidRPr="002B4315">
        <w:rPr>
          <w:rStyle w:val="135pt1"/>
          <w:sz w:val="28"/>
          <w:szCs w:val="28"/>
        </w:rPr>
        <w:t>2 Підготувати індивідуальні творчі завдання за темами:</w:t>
      </w:r>
    </w:p>
    <w:p w:rsidR="002B4315" w:rsidRPr="002B4315" w:rsidRDefault="002B4315" w:rsidP="004208A7">
      <w:pPr>
        <w:pStyle w:val="2"/>
        <w:spacing w:after="0" w:line="240" w:lineRule="auto"/>
        <w:ind w:right="-121" w:firstLine="709"/>
        <w:jc w:val="both"/>
        <w:rPr>
          <w:rStyle w:val="135pt1"/>
          <w:sz w:val="28"/>
          <w:szCs w:val="28"/>
        </w:rPr>
      </w:pPr>
      <w:r w:rsidRPr="002B4315">
        <w:rPr>
          <w:rStyle w:val="135pt1"/>
          <w:sz w:val="28"/>
          <w:szCs w:val="28"/>
        </w:rPr>
        <w:t>      «</w:t>
      </w:r>
      <w:proofErr w:type="spellStart"/>
      <w:r w:rsidRPr="002B4315">
        <w:rPr>
          <w:rStyle w:val="135pt1"/>
          <w:sz w:val="28"/>
          <w:szCs w:val="28"/>
        </w:rPr>
        <w:t>Вантажозахоплювальні</w:t>
      </w:r>
      <w:proofErr w:type="spellEnd"/>
      <w:r w:rsidRPr="002B4315">
        <w:rPr>
          <w:rStyle w:val="135pt1"/>
          <w:sz w:val="28"/>
          <w:szCs w:val="28"/>
        </w:rPr>
        <w:t xml:space="preserve"> пристрої для сипучих вантажів»;</w:t>
      </w:r>
    </w:p>
    <w:p w:rsidR="002B4315" w:rsidRPr="002B4315" w:rsidRDefault="002B4315" w:rsidP="004208A7">
      <w:pPr>
        <w:pStyle w:val="2"/>
        <w:spacing w:after="0" w:line="240" w:lineRule="auto"/>
        <w:ind w:right="-121" w:firstLine="709"/>
        <w:jc w:val="both"/>
        <w:rPr>
          <w:rStyle w:val="135pt1"/>
          <w:sz w:val="28"/>
          <w:szCs w:val="28"/>
        </w:rPr>
      </w:pPr>
      <w:r w:rsidRPr="002B4315">
        <w:rPr>
          <w:rStyle w:val="135pt1"/>
          <w:sz w:val="28"/>
          <w:szCs w:val="28"/>
        </w:rPr>
        <w:t>      «</w:t>
      </w:r>
      <w:proofErr w:type="spellStart"/>
      <w:r w:rsidRPr="002B4315">
        <w:rPr>
          <w:rStyle w:val="135pt1"/>
          <w:sz w:val="28"/>
          <w:szCs w:val="28"/>
        </w:rPr>
        <w:t>Вантажозахоплювальні</w:t>
      </w:r>
      <w:proofErr w:type="spellEnd"/>
      <w:r w:rsidRPr="002B4315">
        <w:rPr>
          <w:rStyle w:val="135pt1"/>
          <w:sz w:val="28"/>
          <w:szCs w:val="28"/>
        </w:rPr>
        <w:t xml:space="preserve"> пристрої для штучних вантажів»;</w:t>
      </w:r>
    </w:p>
    <w:p w:rsidR="002B4315" w:rsidRPr="002B4315" w:rsidRDefault="002B4315" w:rsidP="004208A7">
      <w:pPr>
        <w:pStyle w:val="2"/>
        <w:spacing w:after="0" w:line="240" w:lineRule="auto"/>
        <w:ind w:right="-121" w:firstLine="709"/>
        <w:jc w:val="both"/>
        <w:rPr>
          <w:rStyle w:val="135pt1"/>
          <w:sz w:val="28"/>
          <w:szCs w:val="28"/>
        </w:rPr>
      </w:pPr>
      <w:r w:rsidRPr="002B4315">
        <w:rPr>
          <w:rStyle w:val="135pt1"/>
          <w:sz w:val="28"/>
          <w:szCs w:val="28"/>
        </w:rPr>
        <w:t>      «Крюк</w:t>
      </w:r>
      <w:r>
        <w:rPr>
          <w:rStyle w:val="135pt1"/>
          <w:sz w:val="28"/>
          <w:szCs w:val="28"/>
        </w:rPr>
        <w:t>ові</w:t>
      </w:r>
      <w:r w:rsidRPr="002B4315">
        <w:rPr>
          <w:rStyle w:val="135pt1"/>
          <w:sz w:val="28"/>
          <w:szCs w:val="28"/>
        </w:rPr>
        <w:t xml:space="preserve"> підвіски»;</w:t>
      </w:r>
    </w:p>
    <w:p w:rsidR="002B4315" w:rsidRPr="002B4315" w:rsidRDefault="002B4315" w:rsidP="004208A7">
      <w:pPr>
        <w:pStyle w:val="2"/>
        <w:spacing w:after="0" w:line="240" w:lineRule="auto"/>
        <w:ind w:right="-121" w:firstLine="709"/>
        <w:jc w:val="both"/>
        <w:rPr>
          <w:rStyle w:val="135pt1"/>
          <w:sz w:val="28"/>
          <w:szCs w:val="28"/>
        </w:rPr>
      </w:pPr>
      <w:r w:rsidRPr="002B4315">
        <w:rPr>
          <w:rStyle w:val="135pt1"/>
          <w:sz w:val="28"/>
          <w:szCs w:val="28"/>
        </w:rPr>
        <w:t>      «Грейфери»</w:t>
      </w:r>
    </w:p>
    <w:p w:rsidR="002B4315" w:rsidRDefault="004208A7" w:rsidP="004208A7">
      <w:pPr>
        <w:pStyle w:val="2"/>
        <w:spacing w:after="0" w:line="240" w:lineRule="auto"/>
        <w:ind w:right="-121" w:firstLine="709"/>
        <w:jc w:val="both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>6.</w:t>
      </w:r>
      <w:r w:rsidR="002B4315" w:rsidRPr="002B4315">
        <w:rPr>
          <w:rStyle w:val="135pt1"/>
          <w:sz w:val="28"/>
          <w:szCs w:val="28"/>
        </w:rPr>
        <w:t>3 Розрахувати і вибрати блок (за</w:t>
      </w:r>
      <w:r w:rsidR="002B4315">
        <w:rPr>
          <w:rStyle w:val="135pt1"/>
          <w:sz w:val="28"/>
          <w:szCs w:val="28"/>
        </w:rPr>
        <w:t>дача</w:t>
      </w:r>
      <w:r w:rsidR="002B4315" w:rsidRPr="002B4315">
        <w:rPr>
          <w:rStyle w:val="135pt1"/>
          <w:sz w:val="28"/>
          <w:szCs w:val="28"/>
        </w:rPr>
        <w:t>)</w:t>
      </w:r>
    </w:p>
    <w:p w:rsidR="002B4315" w:rsidRDefault="004208A7" w:rsidP="004208A7">
      <w:pPr>
        <w:pStyle w:val="2"/>
        <w:spacing w:after="0" w:line="240" w:lineRule="auto"/>
        <w:ind w:right="-121" w:firstLine="709"/>
        <w:jc w:val="left"/>
        <w:rPr>
          <w:rStyle w:val="135pt1"/>
          <w:sz w:val="28"/>
          <w:szCs w:val="28"/>
        </w:rPr>
      </w:pPr>
      <w:r>
        <w:rPr>
          <w:rStyle w:val="135pt1"/>
          <w:sz w:val="28"/>
          <w:szCs w:val="28"/>
        </w:rPr>
        <w:t>6.4</w:t>
      </w:r>
      <w:r w:rsidR="00240879">
        <w:rPr>
          <w:rStyle w:val="135pt1"/>
          <w:sz w:val="28"/>
          <w:szCs w:val="28"/>
          <w:lang w:val="ru-RU"/>
        </w:rPr>
        <w:t xml:space="preserve"> </w:t>
      </w:r>
      <w:r w:rsidR="002B4315" w:rsidRPr="002B4315">
        <w:rPr>
          <w:rStyle w:val="135pt1"/>
          <w:sz w:val="28"/>
          <w:szCs w:val="28"/>
        </w:rPr>
        <w:t>Додаткове завдання:</w:t>
      </w:r>
    </w:p>
    <w:p w:rsidR="002B4315" w:rsidRPr="002B4315" w:rsidRDefault="002B4315" w:rsidP="004208A7">
      <w:pPr>
        <w:pStyle w:val="2"/>
        <w:spacing w:after="0" w:line="240" w:lineRule="auto"/>
        <w:ind w:right="-121" w:firstLine="709"/>
        <w:jc w:val="both"/>
        <w:rPr>
          <w:rStyle w:val="135pt1"/>
          <w:sz w:val="28"/>
          <w:szCs w:val="28"/>
        </w:rPr>
      </w:pPr>
      <w:r w:rsidRPr="002B4315">
        <w:rPr>
          <w:rStyle w:val="135pt1"/>
          <w:sz w:val="28"/>
          <w:szCs w:val="28"/>
        </w:rPr>
        <w:t>Виготовити з пластикових пляшок діючі моделі нерухомого та рухомого блоків.</w:t>
      </w:r>
    </w:p>
    <w:p w:rsidR="002B4315" w:rsidRPr="002B4315" w:rsidRDefault="002B4315" w:rsidP="002B4315">
      <w:pPr>
        <w:pStyle w:val="2"/>
        <w:spacing w:after="0" w:line="240" w:lineRule="auto"/>
        <w:ind w:left="426" w:right="-121" w:firstLine="850"/>
        <w:jc w:val="both"/>
        <w:rPr>
          <w:rStyle w:val="135pt1"/>
          <w:sz w:val="28"/>
          <w:szCs w:val="28"/>
        </w:rPr>
      </w:pPr>
    </w:p>
    <w:p w:rsidR="002154C4" w:rsidRDefault="002154C4" w:rsidP="008A3239">
      <w:pPr>
        <w:pStyle w:val="2"/>
        <w:spacing w:after="0" w:line="240" w:lineRule="auto"/>
        <w:ind w:left="426" w:right="-121"/>
        <w:rPr>
          <w:rStyle w:val="135pt1"/>
          <w:sz w:val="28"/>
          <w:szCs w:val="28"/>
        </w:rPr>
      </w:pPr>
    </w:p>
    <w:p w:rsidR="002154C4" w:rsidRDefault="002154C4" w:rsidP="008A3239">
      <w:pPr>
        <w:pStyle w:val="2"/>
        <w:spacing w:after="0" w:line="240" w:lineRule="auto"/>
        <w:ind w:left="426" w:right="-121"/>
        <w:rPr>
          <w:rStyle w:val="135pt1"/>
          <w:sz w:val="28"/>
          <w:szCs w:val="28"/>
        </w:rPr>
      </w:pPr>
    </w:p>
    <w:p w:rsidR="002B4315" w:rsidRPr="002B4315" w:rsidRDefault="002B4315" w:rsidP="008A3239">
      <w:pPr>
        <w:pStyle w:val="2"/>
        <w:spacing w:after="0" w:line="240" w:lineRule="auto"/>
        <w:ind w:left="426" w:right="-121"/>
        <w:rPr>
          <w:rStyle w:val="135pt1"/>
          <w:sz w:val="28"/>
          <w:szCs w:val="28"/>
        </w:rPr>
      </w:pPr>
      <w:r w:rsidRPr="002B4315">
        <w:rPr>
          <w:rStyle w:val="135pt1"/>
          <w:sz w:val="28"/>
          <w:szCs w:val="28"/>
        </w:rPr>
        <w:t>Список рекомендованої літератури</w:t>
      </w:r>
    </w:p>
    <w:p w:rsidR="002B4315" w:rsidRPr="002B4315" w:rsidRDefault="002B4315" w:rsidP="002B4315">
      <w:pPr>
        <w:pStyle w:val="2"/>
        <w:spacing w:after="0" w:line="240" w:lineRule="auto"/>
        <w:ind w:left="426" w:right="-121" w:firstLine="850"/>
        <w:jc w:val="both"/>
        <w:rPr>
          <w:rStyle w:val="135pt1"/>
          <w:sz w:val="28"/>
          <w:szCs w:val="28"/>
        </w:rPr>
      </w:pPr>
    </w:p>
    <w:p w:rsidR="002B4315" w:rsidRPr="002B4315" w:rsidRDefault="002B4315" w:rsidP="002B4315">
      <w:pPr>
        <w:pStyle w:val="2"/>
        <w:spacing w:after="0" w:line="240" w:lineRule="auto"/>
        <w:ind w:left="426" w:right="-121" w:firstLine="850"/>
        <w:jc w:val="both"/>
        <w:rPr>
          <w:rStyle w:val="135pt1"/>
          <w:sz w:val="28"/>
          <w:szCs w:val="28"/>
        </w:rPr>
      </w:pPr>
      <w:r w:rsidRPr="002B4315">
        <w:rPr>
          <w:rStyle w:val="135pt1"/>
          <w:sz w:val="28"/>
          <w:szCs w:val="28"/>
        </w:rPr>
        <w:t xml:space="preserve">1 Александров М.П. </w:t>
      </w:r>
      <w:proofErr w:type="spellStart"/>
      <w:r w:rsidRPr="002B4315">
        <w:rPr>
          <w:rStyle w:val="135pt1"/>
          <w:sz w:val="28"/>
          <w:szCs w:val="28"/>
        </w:rPr>
        <w:t>Підйомно</w:t>
      </w:r>
      <w:proofErr w:type="spellEnd"/>
      <w:r w:rsidRPr="002B4315">
        <w:rPr>
          <w:rStyle w:val="135pt1"/>
          <w:sz w:val="28"/>
          <w:szCs w:val="28"/>
        </w:rPr>
        <w:t xml:space="preserve"> - транспортні машини. Вид. Підручник для ВНЗ. - М.: Вища школа, 1972 - 504 с.</w:t>
      </w:r>
    </w:p>
    <w:p w:rsidR="002B4315" w:rsidRPr="002B4315" w:rsidRDefault="002B4315" w:rsidP="002B4315">
      <w:pPr>
        <w:pStyle w:val="2"/>
        <w:spacing w:after="0" w:line="240" w:lineRule="auto"/>
        <w:ind w:left="426" w:right="-121" w:firstLine="850"/>
        <w:jc w:val="both"/>
        <w:rPr>
          <w:rStyle w:val="135pt1"/>
          <w:sz w:val="28"/>
          <w:szCs w:val="28"/>
        </w:rPr>
      </w:pPr>
      <w:r w:rsidRPr="002B4315">
        <w:rPr>
          <w:rStyle w:val="135pt1"/>
          <w:sz w:val="28"/>
          <w:szCs w:val="28"/>
        </w:rPr>
        <w:t xml:space="preserve">2 </w:t>
      </w:r>
      <w:proofErr w:type="spellStart"/>
      <w:r w:rsidRPr="002B4315">
        <w:rPr>
          <w:rStyle w:val="135pt1"/>
          <w:sz w:val="28"/>
          <w:szCs w:val="28"/>
        </w:rPr>
        <w:t>Вініолі</w:t>
      </w:r>
      <w:proofErr w:type="spellEnd"/>
      <w:r w:rsidRPr="002B4315">
        <w:rPr>
          <w:rStyle w:val="135pt1"/>
          <w:sz w:val="28"/>
          <w:szCs w:val="28"/>
        </w:rPr>
        <w:t xml:space="preserve"> І.І. Вантажопідйомні і транспортні пристрої. - М.: Машинобудування, 1967 -196 с.</w:t>
      </w:r>
    </w:p>
    <w:p w:rsidR="002B4315" w:rsidRDefault="002B4315" w:rsidP="002B4315">
      <w:pPr>
        <w:pStyle w:val="2"/>
        <w:spacing w:after="0" w:line="240" w:lineRule="auto"/>
        <w:ind w:left="426" w:right="-121" w:firstLine="850"/>
        <w:jc w:val="both"/>
        <w:rPr>
          <w:rStyle w:val="135pt1"/>
          <w:sz w:val="28"/>
          <w:szCs w:val="28"/>
        </w:rPr>
      </w:pPr>
      <w:r w:rsidRPr="002B4315">
        <w:rPr>
          <w:rStyle w:val="135pt1"/>
          <w:sz w:val="28"/>
          <w:szCs w:val="28"/>
        </w:rPr>
        <w:t xml:space="preserve">3 </w:t>
      </w:r>
      <w:proofErr w:type="spellStart"/>
      <w:r w:rsidRPr="002B4315">
        <w:rPr>
          <w:rStyle w:val="135pt1"/>
          <w:sz w:val="28"/>
          <w:szCs w:val="28"/>
        </w:rPr>
        <w:t>Додонов</w:t>
      </w:r>
      <w:proofErr w:type="spellEnd"/>
      <w:r w:rsidRPr="002B4315">
        <w:rPr>
          <w:rStyle w:val="135pt1"/>
          <w:sz w:val="28"/>
          <w:szCs w:val="28"/>
        </w:rPr>
        <w:t xml:space="preserve"> Б.П. Вантажопідйомні і транспортні пристрої. - М .: Машинобудування, 1990 - 248 с.</w:t>
      </w:r>
    </w:p>
    <w:p w:rsidR="002B4315" w:rsidRPr="002B4315" w:rsidRDefault="002B4315" w:rsidP="002B4315">
      <w:pPr>
        <w:pStyle w:val="2"/>
        <w:spacing w:after="0" w:line="240" w:lineRule="auto"/>
        <w:ind w:left="426" w:right="-121" w:firstLine="850"/>
        <w:jc w:val="both"/>
        <w:rPr>
          <w:rStyle w:val="135pt1"/>
          <w:sz w:val="28"/>
          <w:szCs w:val="28"/>
        </w:rPr>
      </w:pPr>
    </w:p>
    <w:p w:rsidR="002B4315" w:rsidRPr="002B4315" w:rsidRDefault="002B4315" w:rsidP="002B4315">
      <w:pPr>
        <w:pStyle w:val="2"/>
        <w:spacing w:after="0" w:line="240" w:lineRule="auto"/>
        <w:ind w:left="426" w:right="-121" w:firstLine="850"/>
        <w:jc w:val="both"/>
        <w:rPr>
          <w:rStyle w:val="135pt1"/>
          <w:sz w:val="28"/>
          <w:szCs w:val="28"/>
        </w:rPr>
      </w:pPr>
    </w:p>
    <w:p w:rsidR="002154C4" w:rsidRDefault="002154C4" w:rsidP="008A3239">
      <w:pPr>
        <w:pStyle w:val="2"/>
        <w:spacing w:after="0" w:line="240" w:lineRule="auto"/>
        <w:ind w:left="426" w:right="-121"/>
        <w:rPr>
          <w:rStyle w:val="135pt1"/>
          <w:sz w:val="28"/>
          <w:szCs w:val="28"/>
        </w:rPr>
      </w:pPr>
    </w:p>
    <w:p w:rsidR="002154C4" w:rsidRDefault="002154C4" w:rsidP="008A3239">
      <w:pPr>
        <w:pStyle w:val="2"/>
        <w:spacing w:after="0" w:line="240" w:lineRule="auto"/>
        <w:ind w:left="426" w:right="-121"/>
        <w:rPr>
          <w:rStyle w:val="135pt1"/>
          <w:sz w:val="28"/>
          <w:szCs w:val="28"/>
        </w:rPr>
      </w:pPr>
    </w:p>
    <w:p w:rsidR="002B4315" w:rsidRPr="002B4315" w:rsidRDefault="002B4315" w:rsidP="008A3239">
      <w:pPr>
        <w:pStyle w:val="2"/>
        <w:spacing w:after="0" w:line="240" w:lineRule="auto"/>
        <w:ind w:left="426" w:right="-121"/>
        <w:rPr>
          <w:rStyle w:val="135pt1"/>
          <w:sz w:val="28"/>
          <w:szCs w:val="28"/>
        </w:rPr>
      </w:pPr>
      <w:r w:rsidRPr="002B4315">
        <w:rPr>
          <w:rStyle w:val="135pt1"/>
          <w:sz w:val="28"/>
          <w:szCs w:val="28"/>
        </w:rPr>
        <w:t>Інформаційні ресурси</w:t>
      </w:r>
    </w:p>
    <w:p w:rsidR="002B4315" w:rsidRPr="002B4315" w:rsidRDefault="002B4315" w:rsidP="002B4315">
      <w:pPr>
        <w:pStyle w:val="2"/>
        <w:spacing w:after="0" w:line="240" w:lineRule="auto"/>
        <w:ind w:left="426" w:right="-121" w:firstLine="850"/>
        <w:jc w:val="both"/>
        <w:rPr>
          <w:rStyle w:val="135pt1"/>
          <w:sz w:val="28"/>
          <w:szCs w:val="28"/>
        </w:rPr>
      </w:pPr>
    </w:p>
    <w:p w:rsidR="002B4315" w:rsidRPr="002B4315" w:rsidRDefault="002B4315" w:rsidP="002B4315">
      <w:pPr>
        <w:pStyle w:val="2"/>
        <w:spacing w:after="0" w:line="240" w:lineRule="auto"/>
        <w:ind w:left="426" w:right="-121" w:firstLine="850"/>
        <w:jc w:val="both"/>
        <w:rPr>
          <w:rStyle w:val="135pt1"/>
          <w:sz w:val="28"/>
          <w:szCs w:val="28"/>
        </w:rPr>
      </w:pPr>
      <w:r w:rsidRPr="002B4315">
        <w:rPr>
          <w:rStyle w:val="135pt1"/>
          <w:sz w:val="28"/>
          <w:szCs w:val="28"/>
        </w:rPr>
        <w:t>1 http://www.studmed.ru/ Опорні конспекти підйомно-транспортні машини</w:t>
      </w:r>
    </w:p>
    <w:p w:rsidR="002B4315" w:rsidRPr="002B4315" w:rsidRDefault="002B4315" w:rsidP="002B4315">
      <w:pPr>
        <w:pStyle w:val="2"/>
        <w:spacing w:after="0" w:line="240" w:lineRule="auto"/>
        <w:ind w:left="426" w:right="-121" w:firstLine="850"/>
        <w:jc w:val="both"/>
        <w:rPr>
          <w:rStyle w:val="135pt1"/>
          <w:sz w:val="28"/>
          <w:szCs w:val="28"/>
        </w:rPr>
      </w:pPr>
      <w:r w:rsidRPr="002B4315">
        <w:rPr>
          <w:rStyle w:val="135pt1"/>
          <w:sz w:val="28"/>
          <w:szCs w:val="28"/>
        </w:rPr>
        <w:t>2 http://gmi.nmu.org.ua/ Опорні конспекти підйомно-транспортні машини</w:t>
      </w:r>
    </w:p>
    <w:p w:rsidR="002B4315" w:rsidRPr="002B4315" w:rsidRDefault="002B4315" w:rsidP="002B4315">
      <w:pPr>
        <w:pStyle w:val="2"/>
        <w:spacing w:after="0" w:line="240" w:lineRule="auto"/>
        <w:ind w:left="426" w:right="-121" w:firstLine="850"/>
        <w:jc w:val="both"/>
        <w:rPr>
          <w:rStyle w:val="135pt1"/>
          <w:sz w:val="28"/>
          <w:szCs w:val="28"/>
        </w:rPr>
      </w:pPr>
      <w:r w:rsidRPr="002B4315">
        <w:rPr>
          <w:rStyle w:val="135pt1"/>
          <w:sz w:val="28"/>
          <w:szCs w:val="28"/>
        </w:rPr>
        <w:t>3 http://eknigi</w:t>
      </w:r>
      <w:r>
        <w:rPr>
          <w:rStyle w:val="135pt1"/>
          <w:sz w:val="28"/>
          <w:szCs w:val="28"/>
        </w:rPr>
        <w:t xml:space="preserve"> </w:t>
      </w:r>
      <w:r w:rsidRPr="002B4315">
        <w:rPr>
          <w:rStyle w:val="135pt1"/>
          <w:sz w:val="28"/>
          <w:szCs w:val="28"/>
        </w:rPr>
        <w:t>.org/</w:t>
      </w:r>
      <w:r>
        <w:rPr>
          <w:rStyle w:val="135pt1"/>
          <w:sz w:val="28"/>
          <w:szCs w:val="28"/>
        </w:rPr>
        <w:t xml:space="preserve"> </w:t>
      </w:r>
      <w:proofErr w:type="spellStart"/>
      <w:r w:rsidRPr="002B4315">
        <w:rPr>
          <w:rStyle w:val="135pt1"/>
          <w:sz w:val="28"/>
          <w:szCs w:val="28"/>
        </w:rPr>
        <w:t>tehnika</w:t>
      </w:r>
      <w:proofErr w:type="spellEnd"/>
      <w:r>
        <w:rPr>
          <w:rStyle w:val="135pt1"/>
          <w:sz w:val="28"/>
          <w:szCs w:val="28"/>
        </w:rPr>
        <w:t xml:space="preserve"> </w:t>
      </w:r>
      <w:r w:rsidRPr="002B4315">
        <w:rPr>
          <w:rStyle w:val="135pt1"/>
          <w:sz w:val="28"/>
          <w:szCs w:val="28"/>
        </w:rPr>
        <w:t>/</w:t>
      </w:r>
      <w:r>
        <w:rPr>
          <w:rStyle w:val="135pt1"/>
          <w:sz w:val="28"/>
          <w:szCs w:val="28"/>
        </w:rPr>
        <w:t xml:space="preserve"> </w:t>
      </w:r>
      <w:r w:rsidRPr="002B4315">
        <w:rPr>
          <w:rStyle w:val="135pt1"/>
          <w:sz w:val="28"/>
          <w:szCs w:val="28"/>
        </w:rPr>
        <w:t>66665</w:t>
      </w:r>
      <w:r>
        <w:rPr>
          <w:rStyle w:val="135pt1"/>
          <w:sz w:val="28"/>
          <w:szCs w:val="28"/>
        </w:rPr>
        <w:t xml:space="preserve"> </w:t>
      </w:r>
      <w:r w:rsidRPr="002B4315">
        <w:rPr>
          <w:rStyle w:val="135pt1"/>
          <w:sz w:val="28"/>
          <w:szCs w:val="28"/>
        </w:rPr>
        <w:t>-</w:t>
      </w:r>
      <w:r>
        <w:rPr>
          <w:rStyle w:val="135pt1"/>
          <w:sz w:val="28"/>
          <w:szCs w:val="28"/>
        </w:rPr>
        <w:t xml:space="preserve"> </w:t>
      </w:r>
      <w:proofErr w:type="spellStart"/>
      <w:r w:rsidRPr="002B4315">
        <w:rPr>
          <w:rStyle w:val="135pt1"/>
          <w:sz w:val="28"/>
          <w:szCs w:val="28"/>
        </w:rPr>
        <w:t>podemno</w:t>
      </w:r>
      <w:proofErr w:type="spellEnd"/>
      <w:r>
        <w:rPr>
          <w:rStyle w:val="135pt1"/>
          <w:sz w:val="28"/>
          <w:szCs w:val="28"/>
        </w:rPr>
        <w:t xml:space="preserve"> </w:t>
      </w:r>
      <w:r w:rsidRPr="002B4315">
        <w:rPr>
          <w:rStyle w:val="135pt1"/>
          <w:sz w:val="28"/>
          <w:szCs w:val="28"/>
        </w:rPr>
        <w:t>-</w:t>
      </w:r>
      <w:r>
        <w:rPr>
          <w:rStyle w:val="135pt1"/>
          <w:sz w:val="28"/>
          <w:szCs w:val="28"/>
        </w:rPr>
        <w:t xml:space="preserve"> </w:t>
      </w:r>
      <w:proofErr w:type="spellStart"/>
      <w:r w:rsidRPr="002B4315">
        <w:rPr>
          <w:rStyle w:val="135pt1"/>
          <w:sz w:val="28"/>
          <w:szCs w:val="28"/>
        </w:rPr>
        <w:t>transportnye</w:t>
      </w:r>
      <w:proofErr w:type="spellEnd"/>
      <w:r>
        <w:rPr>
          <w:rStyle w:val="135pt1"/>
          <w:sz w:val="28"/>
          <w:szCs w:val="28"/>
        </w:rPr>
        <w:t xml:space="preserve"> </w:t>
      </w:r>
      <w:r w:rsidRPr="002B4315">
        <w:rPr>
          <w:rStyle w:val="135pt1"/>
          <w:sz w:val="28"/>
          <w:szCs w:val="28"/>
        </w:rPr>
        <w:t>-</w:t>
      </w:r>
      <w:r>
        <w:rPr>
          <w:rStyle w:val="135pt1"/>
          <w:sz w:val="28"/>
          <w:szCs w:val="28"/>
        </w:rPr>
        <w:t xml:space="preserve"> </w:t>
      </w:r>
      <w:proofErr w:type="spellStart"/>
      <w:r w:rsidRPr="002B4315">
        <w:rPr>
          <w:rStyle w:val="135pt1"/>
          <w:sz w:val="28"/>
          <w:szCs w:val="28"/>
        </w:rPr>
        <w:t>mashiny</w:t>
      </w:r>
      <w:proofErr w:type="spellEnd"/>
      <w:r>
        <w:rPr>
          <w:rStyle w:val="135pt1"/>
          <w:sz w:val="28"/>
          <w:szCs w:val="28"/>
        </w:rPr>
        <w:t xml:space="preserve"> </w:t>
      </w:r>
      <w:r w:rsidRPr="002B4315">
        <w:rPr>
          <w:rStyle w:val="135pt1"/>
          <w:sz w:val="28"/>
          <w:szCs w:val="28"/>
        </w:rPr>
        <w:t>.</w:t>
      </w:r>
      <w:r>
        <w:rPr>
          <w:rStyle w:val="135pt1"/>
          <w:sz w:val="28"/>
          <w:szCs w:val="28"/>
        </w:rPr>
        <w:t xml:space="preserve"> </w:t>
      </w:r>
      <w:proofErr w:type="spellStart"/>
      <w:r w:rsidRPr="002B4315">
        <w:rPr>
          <w:rStyle w:val="135pt1"/>
          <w:sz w:val="28"/>
          <w:szCs w:val="28"/>
        </w:rPr>
        <w:t>html</w:t>
      </w:r>
      <w:proofErr w:type="spellEnd"/>
    </w:p>
    <w:p w:rsidR="002B4315" w:rsidRPr="002B4315" w:rsidRDefault="002B4315" w:rsidP="002B4315">
      <w:pPr>
        <w:pStyle w:val="2"/>
        <w:spacing w:after="0" w:line="240" w:lineRule="auto"/>
        <w:ind w:left="426" w:right="-121" w:firstLine="850"/>
        <w:jc w:val="both"/>
        <w:rPr>
          <w:rStyle w:val="135pt1"/>
          <w:sz w:val="28"/>
          <w:szCs w:val="28"/>
        </w:rPr>
      </w:pPr>
      <w:proofErr w:type="spellStart"/>
      <w:r w:rsidRPr="002B4315">
        <w:rPr>
          <w:rStyle w:val="135pt1"/>
          <w:sz w:val="28"/>
          <w:szCs w:val="28"/>
        </w:rPr>
        <w:t>Фідель</w:t>
      </w:r>
      <w:proofErr w:type="spellEnd"/>
      <w:r w:rsidRPr="002B4315">
        <w:rPr>
          <w:rStyle w:val="135pt1"/>
          <w:sz w:val="28"/>
          <w:szCs w:val="28"/>
        </w:rPr>
        <w:t xml:space="preserve"> А.С. Підйомно-транспортні машини</w:t>
      </w:r>
    </w:p>
    <w:p w:rsidR="008A3239" w:rsidRDefault="002B4315" w:rsidP="002B4315">
      <w:pPr>
        <w:pStyle w:val="2"/>
        <w:shd w:val="clear" w:color="auto" w:fill="auto"/>
        <w:spacing w:after="0" w:line="240" w:lineRule="auto"/>
        <w:ind w:left="426" w:right="-121" w:firstLine="850"/>
        <w:jc w:val="both"/>
        <w:rPr>
          <w:rStyle w:val="135pt1"/>
          <w:sz w:val="28"/>
          <w:szCs w:val="28"/>
        </w:rPr>
      </w:pPr>
      <w:r w:rsidRPr="002B4315">
        <w:rPr>
          <w:rStyle w:val="135pt1"/>
          <w:sz w:val="28"/>
          <w:szCs w:val="28"/>
        </w:rPr>
        <w:t>4http://eknigi.org/tehnika/91050-gruzopodemnye-mashiny-atlas-konstrukcij.</w:t>
      </w:r>
      <w:r>
        <w:rPr>
          <w:rStyle w:val="135pt1"/>
          <w:sz w:val="28"/>
          <w:szCs w:val="28"/>
        </w:rPr>
        <w:t xml:space="preserve"> </w:t>
      </w:r>
      <w:proofErr w:type="spellStart"/>
      <w:r w:rsidRPr="002B4315">
        <w:rPr>
          <w:rStyle w:val="135pt1"/>
          <w:sz w:val="28"/>
          <w:szCs w:val="28"/>
        </w:rPr>
        <w:t>html</w:t>
      </w:r>
      <w:proofErr w:type="spellEnd"/>
      <w:r w:rsidRPr="002B4315">
        <w:rPr>
          <w:rStyle w:val="135pt1"/>
          <w:sz w:val="28"/>
          <w:szCs w:val="28"/>
        </w:rPr>
        <w:t xml:space="preserve"> Вантажопідйомні машини. атлас конструкцій</w:t>
      </w:r>
    </w:p>
    <w:p w:rsidR="009F09CE" w:rsidRDefault="009F09CE" w:rsidP="002B4315">
      <w:pPr>
        <w:pStyle w:val="2"/>
        <w:shd w:val="clear" w:color="auto" w:fill="auto"/>
        <w:spacing w:after="0" w:line="240" w:lineRule="auto"/>
        <w:ind w:left="680"/>
        <w:jc w:val="both"/>
        <w:rPr>
          <w:rStyle w:val="135pt1"/>
          <w:sz w:val="28"/>
          <w:szCs w:val="28"/>
        </w:rPr>
      </w:pPr>
    </w:p>
    <w:sectPr w:rsidR="009F09CE" w:rsidSect="004208A7">
      <w:headerReference w:type="even" r:id="rId66"/>
      <w:headerReference w:type="default" r:id="rId67"/>
      <w:type w:val="continuous"/>
      <w:pgSz w:w="11909" w:h="16838"/>
      <w:pgMar w:top="851" w:right="547" w:bottom="1239" w:left="972" w:header="0" w:footer="3" w:gutter="163"/>
      <w:cols w:space="720"/>
      <w:noEndnote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8BD" w:rsidRDefault="00D518BD" w:rsidP="00137812">
      <w:r>
        <w:separator/>
      </w:r>
    </w:p>
  </w:endnote>
  <w:endnote w:type="continuationSeparator" w:id="0">
    <w:p w:rsidR="00D518BD" w:rsidRDefault="00D518BD" w:rsidP="00137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8BD" w:rsidRDefault="00D518BD"/>
  </w:footnote>
  <w:footnote w:type="continuationSeparator" w:id="0">
    <w:p w:rsidR="00D518BD" w:rsidRDefault="00D518B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913" w:rsidRDefault="00DE5E58">
    <w:pPr>
      <w:rPr>
        <w:sz w:val="2"/>
        <w:szCs w:val="2"/>
      </w:rPr>
    </w:pPr>
    <w:r w:rsidRPr="00DE5E5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551.75pt;margin-top:31.55pt;width:1.7pt;height:5.5pt;z-index:-18874201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B1913" w:rsidRDefault="009B1913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  <w:lang w:val="en-US"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913" w:rsidRDefault="00DE5E58">
    <w:pPr>
      <w:rPr>
        <w:sz w:val="2"/>
        <w:szCs w:val="2"/>
      </w:rPr>
    </w:pPr>
    <w:r w:rsidRPr="00DE5E5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51.75pt;margin-top:31.55pt;width:1.7pt;height:5.5pt;z-index:-18874099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B1913" w:rsidRDefault="009B1913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  <w:lang w:val="en-US"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22E" w:rsidRDefault="00DE5E58">
    <w:pPr>
      <w:rPr>
        <w:sz w:val="2"/>
        <w:szCs w:val="2"/>
      </w:rPr>
    </w:pPr>
    <w:r w:rsidRPr="00DE5E5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51.75pt;margin-top:31.55pt;width:1.7pt;height:5.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4722E" w:rsidRDefault="0084722E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  <w:lang w:val="en-US"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22E" w:rsidRDefault="00DE5E58">
    <w:pPr>
      <w:rPr>
        <w:sz w:val="2"/>
        <w:szCs w:val="2"/>
      </w:rPr>
    </w:pPr>
    <w:r w:rsidRPr="00DE5E5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51.75pt;margin-top:31.55pt;width:1.7pt;height:5.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4722E" w:rsidRDefault="0084722E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a7"/>
                    <w:lang w:val="en-US"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B"/>
    <w:multiLevelType w:val="multi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D"/>
    <w:multiLevelType w:val="multilevel"/>
    <w:tmpl w:val="0000000D"/>
    <w:name w:val="WW8Num1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E"/>
    <w:multiLevelType w:val="multilevel"/>
    <w:tmpl w:val="0000000E"/>
    <w:name w:val="WW8Num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409781E"/>
    <w:multiLevelType w:val="multilevel"/>
    <w:tmpl w:val="DCFEB5D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88A50D3"/>
    <w:multiLevelType w:val="multilevel"/>
    <w:tmpl w:val="CA70A8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533FBF"/>
    <w:multiLevelType w:val="multilevel"/>
    <w:tmpl w:val="87624CE4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BF0B74"/>
    <w:multiLevelType w:val="hybridMultilevel"/>
    <w:tmpl w:val="E61A06EC"/>
    <w:lvl w:ilvl="0" w:tplc="800CD60A">
      <w:start w:val="4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94E4FAC"/>
    <w:multiLevelType w:val="multilevel"/>
    <w:tmpl w:val="8640ACD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BC1F57"/>
    <w:multiLevelType w:val="multilevel"/>
    <w:tmpl w:val="23DE69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476642"/>
    <w:multiLevelType w:val="multilevel"/>
    <w:tmpl w:val="5C20D4E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AD379B4"/>
    <w:multiLevelType w:val="multilevel"/>
    <w:tmpl w:val="85B2908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344535"/>
    <w:multiLevelType w:val="hybridMultilevel"/>
    <w:tmpl w:val="72909D6C"/>
    <w:lvl w:ilvl="0" w:tplc="FBD83984">
      <w:numFmt w:val="bullet"/>
      <w:lvlText w:val="–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41FC2A75"/>
    <w:multiLevelType w:val="multilevel"/>
    <w:tmpl w:val="3084B4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2583CBE"/>
    <w:multiLevelType w:val="hybridMultilevel"/>
    <w:tmpl w:val="EAA2DDDE"/>
    <w:lvl w:ilvl="0" w:tplc="F3548E4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61930589"/>
    <w:multiLevelType w:val="multilevel"/>
    <w:tmpl w:val="01E2B7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7">
    <w:nsid w:val="6A90687A"/>
    <w:multiLevelType w:val="multilevel"/>
    <w:tmpl w:val="D9261BC0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B515B82"/>
    <w:multiLevelType w:val="multilevel"/>
    <w:tmpl w:val="9F98181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0" w:hanging="2160"/>
      </w:pPr>
      <w:rPr>
        <w:rFonts w:hint="default"/>
      </w:rPr>
    </w:lvl>
  </w:abstractNum>
  <w:abstractNum w:abstractNumId="19">
    <w:nsid w:val="71DF579B"/>
    <w:multiLevelType w:val="multilevel"/>
    <w:tmpl w:val="D53841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2"/>
  </w:num>
  <w:num w:numId="3">
    <w:abstractNumId w:val="5"/>
  </w:num>
  <w:num w:numId="4">
    <w:abstractNumId w:val="10"/>
  </w:num>
  <w:num w:numId="5">
    <w:abstractNumId w:val="7"/>
  </w:num>
  <w:num w:numId="6">
    <w:abstractNumId w:val="9"/>
  </w:num>
  <w:num w:numId="7">
    <w:abstractNumId w:val="11"/>
  </w:num>
  <w:num w:numId="8">
    <w:abstractNumId w:val="17"/>
  </w:num>
  <w:num w:numId="9">
    <w:abstractNumId w:val="6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13"/>
  </w:num>
  <w:num w:numId="17">
    <w:abstractNumId w:val="8"/>
  </w:num>
  <w:num w:numId="18">
    <w:abstractNumId w:val="16"/>
  </w:num>
  <w:num w:numId="19">
    <w:abstractNumId w:val="18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235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137812"/>
    <w:rsid w:val="000038A8"/>
    <w:rsid w:val="00025C49"/>
    <w:rsid w:val="000707F6"/>
    <w:rsid w:val="000D2E2B"/>
    <w:rsid w:val="00137812"/>
    <w:rsid w:val="00140F91"/>
    <w:rsid w:val="001601CB"/>
    <w:rsid w:val="00164842"/>
    <w:rsid w:val="001C38DC"/>
    <w:rsid w:val="001F568B"/>
    <w:rsid w:val="002007C2"/>
    <w:rsid w:val="00203FAB"/>
    <w:rsid w:val="002154C4"/>
    <w:rsid w:val="00217A92"/>
    <w:rsid w:val="00240879"/>
    <w:rsid w:val="00287F19"/>
    <w:rsid w:val="002A4B5C"/>
    <w:rsid w:val="002B4315"/>
    <w:rsid w:val="002C47C3"/>
    <w:rsid w:val="003031FE"/>
    <w:rsid w:val="0030368D"/>
    <w:rsid w:val="00304258"/>
    <w:rsid w:val="0032741A"/>
    <w:rsid w:val="00361948"/>
    <w:rsid w:val="00387957"/>
    <w:rsid w:val="00396B20"/>
    <w:rsid w:val="003C34B3"/>
    <w:rsid w:val="0041102B"/>
    <w:rsid w:val="004208A7"/>
    <w:rsid w:val="004255C5"/>
    <w:rsid w:val="0045321E"/>
    <w:rsid w:val="004911F0"/>
    <w:rsid w:val="00520334"/>
    <w:rsid w:val="00571678"/>
    <w:rsid w:val="005A177D"/>
    <w:rsid w:val="005B1319"/>
    <w:rsid w:val="006304E2"/>
    <w:rsid w:val="0063701E"/>
    <w:rsid w:val="0065252D"/>
    <w:rsid w:val="006C313A"/>
    <w:rsid w:val="006D5C3C"/>
    <w:rsid w:val="006F1D3D"/>
    <w:rsid w:val="007175A0"/>
    <w:rsid w:val="00724158"/>
    <w:rsid w:val="0075766B"/>
    <w:rsid w:val="00771C59"/>
    <w:rsid w:val="007E37C7"/>
    <w:rsid w:val="007F1668"/>
    <w:rsid w:val="0084722E"/>
    <w:rsid w:val="00873632"/>
    <w:rsid w:val="00894492"/>
    <w:rsid w:val="008A3239"/>
    <w:rsid w:val="008C318E"/>
    <w:rsid w:val="008F7548"/>
    <w:rsid w:val="00987661"/>
    <w:rsid w:val="009B1913"/>
    <w:rsid w:val="009B74AA"/>
    <w:rsid w:val="009B7A62"/>
    <w:rsid w:val="009D4165"/>
    <w:rsid w:val="009E0EF1"/>
    <w:rsid w:val="009F09CE"/>
    <w:rsid w:val="00A05414"/>
    <w:rsid w:val="00A23647"/>
    <w:rsid w:val="00A90A86"/>
    <w:rsid w:val="00A972B0"/>
    <w:rsid w:val="00B05FCE"/>
    <w:rsid w:val="00B554B9"/>
    <w:rsid w:val="00B70175"/>
    <w:rsid w:val="00B917C8"/>
    <w:rsid w:val="00BA1E3C"/>
    <w:rsid w:val="00BC6536"/>
    <w:rsid w:val="00BE385C"/>
    <w:rsid w:val="00BF24D5"/>
    <w:rsid w:val="00C04619"/>
    <w:rsid w:val="00C04E75"/>
    <w:rsid w:val="00C14688"/>
    <w:rsid w:val="00C156C3"/>
    <w:rsid w:val="00C25825"/>
    <w:rsid w:val="00C93E1C"/>
    <w:rsid w:val="00CD6F71"/>
    <w:rsid w:val="00D25D6C"/>
    <w:rsid w:val="00D518BD"/>
    <w:rsid w:val="00D90557"/>
    <w:rsid w:val="00DB5A87"/>
    <w:rsid w:val="00DE5E58"/>
    <w:rsid w:val="00E34421"/>
    <w:rsid w:val="00E52366"/>
    <w:rsid w:val="00E74DDE"/>
    <w:rsid w:val="00E93349"/>
    <w:rsid w:val="00EC1D3C"/>
    <w:rsid w:val="00EE3B00"/>
    <w:rsid w:val="00FC20B9"/>
    <w:rsid w:val="00FD70EC"/>
    <w:rsid w:val="00FD7405"/>
    <w:rsid w:val="00FE0046"/>
    <w:rsid w:val="00FF5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37812"/>
    <w:rPr>
      <w:color w:val="000000"/>
    </w:rPr>
  </w:style>
  <w:style w:type="paragraph" w:styleId="5">
    <w:name w:val="heading 5"/>
    <w:basedOn w:val="a"/>
    <w:next w:val="a"/>
    <w:link w:val="50"/>
    <w:qFormat/>
    <w:rsid w:val="00E52366"/>
    <w:pPr>
      <w:keepNext/>
      <w:widowControl/>
      <w:ind w:left="2124" w:hanging="2124"/>
      <w:jc w:val="both"/>
      <w:outlineLvl w:val="4"/>
    </w:pPr>
    <w:rPr>
      <w:rFonts w:ascii="Times New Roman" w:eastAsia="Times New Roman" w:hAnsi="Times New Roman" w:cs="Times New Roman"/>
      <w:color w:val="auto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37812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1378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">
    <w:name w:val="Основной текст1"/>
    <w:basedOn w:val="a4"/>
    <w:rsid w:val="00137812"/>
    <w:rPr>
      <w:color w:val="000000"/>
      <w:spacing w:val="0"/>
      <w:w w:val="100"/>
      <w:position w:val="0"/>
      <w:u w:val="single"/>
      <w:lang w:val="en-US"/>
    </w:rPr>
  </w:style>
  <w:style w:type="character" w:customStyle="1" w:styleId="115pt-2pt">
    <w:name w:val="Основной текст + 11;5 pt;Полужирный;Курсив;Интервал -2 pt"/>
    <w:basedOn w:val="a4"/>
    <w:rsid w:val="00137812"/>
    <w:rPr>
      <w:b/>
      <w:bCs/>
      <w:i/>
      <w:iCs/>
      <w:color w:val="000000"/>
      <w:spacing w:val="-50"/>
      <w:w w:val="100"/>
      <w:position w:val="0"/>
      <w:sz w:val="23"/>
      <w:szCs w:val="23"/>
      <w:u w:val="single"/>
      <w:lang w:val="en-US"/>
    </w:rPr>
  </w:style>
  <w:style w:type="character" w:customStyle="1" w:styleId="20">
    <w:name w:val="Основной текст (2)_"/>
    <w:basedOn w:val="a0"/>
    <w:link w:val="21"/>
    <w:rsid w:val="001378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/>
    </w:rPr>
  </w:style>
  <w:style w:type="character" w:customStyle="1" w:styleId="135pt">
    <w:name w:val="Основной текст + 13;5 pt"/>
    <w:basedOn w:val="a4"/>
    <w:rsid w:val="00137812"/>
    <w:rPr>
      <w:color w:val="000000"/>
      <w:spacing w:val="0"/>
      <w:w w:val="100"/>
      <w:position w:val="0"/>
      <w:sz w:val="27"/>
      <w:szCs w:val="27"/>
      <w:lang w:val="uk-UA"/>
    </w:rPr>
  </w:style>
  <w:style w:type="character" w:customStyle="1" w:styleId="135pt0">
    <w:name w:val="Основной текст + 13;5 pt"/>
    <w:basedOn w:val="a4"/>
    <w:rsid w:val="00137812"/>
    <w:rPr>
      <w:color w:val="000000"/>
      <w:spacing w:val="0"/>
      <w:w w:val="100"/>
      <w:position w:val="0"/>
      <w:sz w:val="27"/>
      <w:szCs w:val="27"/>
      <w:lang w:val="uk-UA"/>
    </w:rPr>
  </w:style>
  <w:style w:type="character" w:customStyle="1" w:styleId="a5">
    <w:name w:val="Колонтитул_"/>
    <w:basedOn w:val="a0"/>
    <w:link w:val="a6"/>
    <w:rsid w:val="0013781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sid w:val="00137812"/>
    <w:rPr>
      <w:color w:val="000000"/>
      <w:spacing w:val="0"/>
      <w:w w:val="100"/>
      <w:position w:val="0"/>
    </w:rPr>
  </w:style>
  <w:style w:type="character" w:customStyle="1" w:styleId="135pt1">
    <w:name w:val="Основной текст + 13;5 pt"/>
    <w:basedOn w:val="a4"/>
    <w:rsid w:val="00137812"/>
    <w:rPr>
      <w:color w:val="000000"/>
      <w:spacing w:val="0"/>
      <w:w w:val="100"/>
      <w:position w:val="0"/>
      <w:sz w:val="27"/>
      <w:szCs w:val="27"/>
      <w:lang w:val="uk-UA"/>
    </w:rPr>
  </w:style>
  <w:style w:type="character" w:customStyle="1" w:styleId="135pt2">
    <w:name w:val="Основной текст + 13;5 pt"/>
    <w:basedOn w:val="a4"/>
    <w:rsid w:val="00137812"/>
    <w:rPr>
      <w:color w:val="000000"/>
      <w:spacing w:val="0"/>
      <w:w w:val="100"/>
      <w:position w:val="0"/>
      <w:sz w:val="27"/>
      <w:szCs w:val="27"/>
      <w:lang w:val="uk-UA"/>
    </w:rPr>
  </w:style>
  <w:style w:type="character" w:customStyle="1" w:styleId="3">
    <w:name w:val="Основной текст (3)_"/>
    <w:basedOn w:val="a0"/>
    <w:link w:val="30"/>
    <w:rsid w:val="00137812"/>
    <w:rPr>
      <w:b w:val="0"/>
      <w:bCs w:val="0"/>
      <w:i w:val="0"/>
      <w:iCs w:val="0"/>
      <w:smallCaps w:val="0"/>
      <w:strike w:val="0"/>
      <w:sz w:val="8"/>
      <w:szCs w:val="8"/>
      <w:u w:val="none"/>
      <w:lang w:val="en-US"/>
    </w:rPr>
  </w:style>
  <w:style w:type="character" w:customStyle="1" w:styleId="13pt">
    <w:name w:val="Основной текст + 13 pt"/>
    <w:basedOn w:val="a4"/>
    <w:rsid w:val="00137812"/>
    <w:rPr>
      <w:color w:val="000000"/>
      <w:spacing w:val="0"/>
      <w:w w:val="100"/>
      <w:position w:val="0"/>
      <w:sz w:val="26"/>
      <w:szCs w:val="26"/>
      <w:lang w:val="uk-UA"/>
    </w:rPr>
  </w:style>
  <w:style w:type="character" w:customStyle="1" w:styleId="4">
    <w:name w:val="Основной текст (4)_"/>
    <w:basedOn w:val="a0"/>
    <w:link w:val="40"/>
    <w:rsid w:val="001378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/>
    </w:rPr>
  </w:style>
  <w:style w:type="paragraph" w:customStyle="1" w:styleId="2">
    <w:name w:val="Основной текст2"/>
    <w:basedOn w:val="a"/>
    <w:link w:val="a4"/>
    <w:rsid w:val="00137812"/>
    <w:pPr>
      <w:shd w:val="clear" w:color="auto" w:fill="FFFFFF"/>
      <w:spacing w:after="2520" w:line="331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1">
    <w:name w:val="Основной текст (2)"/>
    <w:basedOn w:val="a"/>
    <w:link w:val="20"/>
    <w:rsid w:val="00137812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sz w:val="26"/>
      <w:szCs w:val="26"/>
      <w:lang w:val="en-US"/>
    </w:rPr>
  </w:style>
  <w:style w:type="paragraph" w:customStyle="1" w:styleId="a6">
    <w:name w:val="Колонтитул"/>
    <w:basedOn w:val="a"/>
    <w:link w:val="a5"/>
    <w:rsid w:val="00137812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5"/>
      <w:szCs w:val="15"/>
    </w:rPr>
  </w:style>
  <w:style w:type="paragraph" w:customStyle="1" w:styleId="30">
    <w:name w:val="Основной текст (3)"/>
    <w:basedOn w:val="a"/>
    <w:link w:val="3"/>
    <w:rsid w:val="00137812"/>
    <w:pPr>
      <w:shd w:val="clear" w:color="auto" w:fill="FFFFFF"/>
      <w:spacing w:before="180" w:after="180" w:line="0" w:lineRule="atLeast"/>
    </w:pPr>
    <w:rPr>
      <w:sz w:val="8"/>
      <w:szCs w:val="8"/>
      <w:lang w:val="en-US"/>
    </w:rPr>
  </w:style>
  <w:style w:type="paragraph" w:customStyle="1" w:styleId="40">
    <w:name w:val="Основной текст (4)"/>
    <w:basedOn w:val="a"/>
    <w:link w:val="4"/>
    <w:rsid w:val="00137812"/>
    <w:pPr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sz w:val="8"/>
      <w:szCs w:val="8"/>
      <w:lang w:val="en-US"/>
    </w:rPr>
  </w:style>
  <w:style w:type="character" w:customStyle="1" w:styleId="WW8Num16z0">
    <w:name w:val="WW8Num16z0"/>
    <w:rsid w:val="00025C49"/>
    <w:rPr>
      <w:rFonts w:ascii="Symbol" w:hAnsi="Symbol" w:cs="OpenSymbol"/>
    </w:rPr>
  </w:style>
  <w:style w:type="table" w:styleId="a8">
    <w:name w:val="Table Grid"/>
    <w:basedOn w:val="a1"/>
    <w:uiPriority w:val="59"/>
    <w:rsid w:val="0045321E"/>
    <w:pPr>
      <w:widowControl/>
    </w:pPr>
    <w:rPr>
      <w:rFonts w:asciiTheme="minorHAnsi" w:eastAsiaTheme="minorEastAsia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F09CE"/>
    <w:pPr>
      <w:widowControl/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a">
    <w:name w:val="Основной текст Знак"/>
    <w:basedOn w:val="a0"/>
    <w:link w:val="a9"/>
    <w:rsid w:val="009F09CE"/>
    <w:rPr>
      <w:rFonts w:ascii="Times New Roman" w:eastAsia="Times New Roman" w:hAnsi="Times New Roman" w:cs="Times New Roman"/>
      <w:sz w:val="28"/>
    </w:rPr>
  </w:style>
  <w:style w:type="paragraph" w:styleId="ab">
    <w:name w:val="Body Text Indent"/>
    <w:basedOn w:val="a"/>
    <w:link w:val="ac"/>
    <w:uiPriority w:val="99"/>
    <w:semiHidden/>
    <w:unhideWhenUsed/>
    <w:rsid w:val="00E52366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52366"/>
    <w:rPr>
      <w:color w:val="000000"/>
    </w:rPr>
  </w:style>
  <w:style w:type="character" w:customStyle="1" w:styleId="50">
    <w:name w:val="Заголовок 5 Знак"/>
    <w:basedOn w:val="a0"/>
    <w:link w:val="5"/>
    <w:rsid w:val="00E52366"/>
    <w:rPr>
      <w:rFonts w:ascii="Times New Roman" w:eastAsia="Times New Roman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4110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1102B"/>
    <w:rPr>
      <w:rFonts w:ascii="Tahoma" w:hAnsi="Tahoma" w:cs="Tahoma"/>
      <w:color w:val="000000"/>
      <w:sz w:val="16"/>
      <w:szCs w:val="16"/>
    </w:rPr>
  </w:style>
  <w:style w:type="paragraph" w:styleId="31">
    <w:name w:val="Body Text Indent 3"/>
    <w:basedOn w:val="a"/>
    <w:link w:val="32"/>
    <w:uiPriority w:val="99"/>
    <w:unhideWhenUsed/>
    <w:rsid w:val="00DB5A87"/>
    <w:pPr>
      <w:widowControl/>
      <w:spacing w:after="120" w:line="276" w:lineRule="auto"/>
      <w:ind w:left="283"/>
    </w:pPr>
    <w:rPr>
      <w:rFonts w:asciiTheme="minorHAnsi" w:eastAsiaTheme="minorEastAsia" w:hAnsiTheme="minorHAnsi" w:cstheme="minorBidi"/>
      <w:color w:val="auto"/>
      <w:sz w:val="16"/>
      <w:szCs w:val="16"/>
      <w:lang w:val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B5A87"/>
    <w:rPr>
      <w:rFonts w:asciiTheme="minorHAnsi" w:eastAsiaTheme="minorEastAsia" w:hAnsiTheme="minorHAnsi" w:cstheme="minorBidi"/>
      <w:sz w:val="16"/>
      <w:szCs w:val="16"/>
      <w:lang w:val="ru-RU"/>
    </w:rPr>
  </w:style>
  <w:style w:type="paragraph" w:styleId="af">
    <w:name w:val="List Paragraph"/>
    <w:basedOn w:val="a"/>
    <w:uiPriority w:val="34"/>
    <w:qFormat/>
    <w:rsid w:val="008A32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5.wmf"/><Relationship Id="rId66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8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5.bin"/><Relationship Id="rId67" Type="http://schemas.openxmlformats.org/officeDocument/2006/relationships/header" Target="header4.xml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3.wmf"/><Relationship Id="rId62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2BD97-6738-47F1-89DB-EA5E14493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1</Pages>
  <Words>13926</Words>
  <Characters>7939</Characters>
  <Application>Microsoft Office Word</Application>
  <DocSecurity>0</DocSecurity>
  <Lines>66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24</cp:revision>
  <cp:lastPrinted>2016-04-12T20:02:00Z</cp:lastPrinted>
  <dcterms:created xsi:type="dcterms:W3CDTF">2016-03-03T00:08:00Z</dcterms:created>
  <dcterms:modified xsi:type="dcterms:W3CDTF">2018-06-27T14:05:00Z</dcterms:modified>
</cp:coreProperties>
</file>