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0126" w:rsidRPr="00400520" w:rsidRDefault="007C0126" w:rsidP="00507081">
      <w:pPr>
        <w:spacing w:after="0"/>
        <w:jc w:val="center"/>
        <w:rPr>
          <w:rFonts w:ascii="Times New Roman" w:hAnsi="Times New Roman"/>
          <w:b/>
          <w:sz w:val="24"/>
          <w:szCs w:val="24"/>
          <w:lang w:val="uk-UA"/>
        </w:rPr>
      </w:pPr>
      <w:r w:rsidRPr="00400520">
        <w:rPr>
          <w:rFonts w:ascii="Times New Roman" w:hAnsi="Times New Roman"/>
          <w:b/>
          <w:sz w:val="24"/>
          <w:szCs w:val="24"/>
          <w:lang w:val="uk-UA"/>
        </w:rPr>
        <w:t>МІНІСТЕРСТВО ОСВІТИ І НАУКИ УКРАЇНИ</w:t>
      </w:r>
    </w:p>
    <w:p w:rsidR="007C0126" w:rsidRPr="00400520" w:rsidRDefault="007C0126" w:rsidP="00507081">
      <w:pPr>
        <w:spacing w:after="0"/>
        <w:jc w:val="center"/>
        <w:rPr>
          <w:rFonts w:ascii="Times New Roman" w:hAnsi="Times New Roman"/>
          <w:b/>
          <w:sz w:val="24"/>
          <w:szCs w:val="24"/>
          <w:lang w:val="uk-UA"/>
        </w:rPr>
      </w:pPr>
      <w:r w:rsidRPr="00400520">
        <w:rPr>
          <w:rFonts w:ascii="Times New Roman" w:hAnsi="Times New Roman"/>
          <w:b/>
          <w:sz w:val="24"/>
          <w:szCs w:val="24"/>
          <w:lang w:val="uk-UA"/>
        </w:rPr>
        <w:t xml:space="preserve">ВІДОКРЕМЛЕНИЙ СТРУКТУРНИЙ ПІДРОЗДІЛ АГРОТЕХНІЧНИЙ КОЛЕДЖ УМАНСЬКОГО НАЦІОНАЛЬНОГО УНІВЕРСИТЕТУ </w:t>
      </w:r>
    </w:p>
    <w:p w:rsidR="007C0126" w:rsidRPr="00400520" w:rsidRDefault="007C0126" w:rsidP="00507081">
      <w:pPr>
        <w:spacing w:after="0"/>
        <w:jc w:val="center"/>
        <w:rPr>
          <w:rFonts w:ascii="Times New Roman" w:hAnsi="Times New Roman"/>
          <w:b/>
          <w:sz w:val="24"/>
          <w:szCs w:val="24"/>
          <w:lang w:val="uk-UA"/>
        </w:rPr>
      </w:pPr>
      <w:r w:rsidRPr="00400520">
        <w:rPr>
          <w:rFonts w:ascii="Times New Roman" w:hAnsi="Times New Roman"/>
          <w:b/>
          <w:sz w:val="24"/>
          <w:szCs w:val="24"/>
          <w:lang w:val="uk-UA"/>
        </w:rPr>
        <w:t>САДІВНИЦТВА</w:t>
      </w:r>
    </w:p>
    <w:p w:rsidR="007C0126" w:rsidRDefault="007C0126" w:rsidP="00507081">
      <w:pPr>
        <w:spacing w:after="0"/>
        <w:jc w:val="center"/>
        <w:rPr>
          <w:rFonts w:ascii="Times New Roman" w:hAnsi="Times New Roman"/>
          <w:sz w:val="28"/>
          <w:szCs w:val="28"/>
          <w:lang w:val="uk-UA"/>
        </w:rPr>
      </w:pPr>
    </w:p>
    <w:p w:rsidR="007C0126" w:rsidRPr="00317D31" w:rsidRDefault="007C0126" w:rsidP="00507081">
      <w:pPr>
        <w:jc w:val="both"/>
        <w:rPr>
          <w:rFonts w:ascii="Times New Roman" w:hAnsi="Times New Roman"/>
          <w:b/>
          <w:sz w:val="28"/>
          <w:szCs w:val="28"/>
          <w:lang w:val="uk-UA"/>
        </w:rPr>
      </w:pPr>
    </w:p>
    <w:p w:rsidR="007C0126" w:rsidRDefault="007C0126" w:rsidP="00317D31">
      <w:pPr>
        <w:jc w:val="center"/>
        <w:rPr>
          <w:rFonts w:ascii="Times New Roman" w:hAnsi="Times New Roman"/>
          <w:sz w:val="28"/>
          <w:szCs w:val="28"/>
          <w:lang w:val="uk-UA"/>
        </w:rPr>
      </w:pPr>
    </w:p>
    <w:p w:rsidR="007C0126" w:rsidRDefault="007C0126" w:rsidP="00317D31">
      <w:pPr>
        <w:jc w:val="center"/>
        <w:rPr>
          <w:rFonts w:ascii="Times New Roman" w:hAnsi="Times New Roman"/>
          <w:sz w:val="28"/>
          <w:szCs w:val="28"/>
          <w:lang w:val="uk-UA"/>
        </w:rPr>
      </w:pPr>
    </w:p>
    <w:p w:rsidR="007C0126" w:rsidRDefault="007C0126" w:rsidP="00317D31">
      <w:pPr>
        <w:jc w:val="center"/>
        <w:rPr>
          <w:rFonts w:ascii="Times New Roman" w:hAnsi="Times New Roman"/>
          <w:sz w:val="28"/>
          <w:szCs w:val="28"/>
          <w:lang w:val="uk-UA"/>
        </w:rPr>
      </w:pPr>
    </w:p>
    <w:p w:rsidR="007C0126" w:rsidRDefault="007C0126" w:rsidP="00507081">
      <w:pPr>
        <w:jc w:val="right"/>
        <w:rPr>
          <w:rFonts w:ascii="Times New Roman" w:hAnsi="Times New Roman"/>
          <w:sz w:val="28"/>
          <w:szCs w:val="28"/>
          <w:lang w:val="uk-UA"/>
        </w:rPr>
      </w:pPr>
      <w:r>
        <w:rPr>
          <w:noProof/>
        </w:rPr>
        <w:pict>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_x0000_s1026" type="#_x0000_t115" style="position:absolute;left:0;text-align:left;margin-left:44.75pt;margin-top:4.05pt;width:386.25pt;height:345pt;z-index:251740672" strokecolor="#8064a2" strokeweight="2.5pt">
            <v:shadow on="t" color="#b2a1c7" opacity=".5" offset="6pt,-6pt"/>
            <v:textbox>
              <w:txbxContent>
                <w:p w:rsidR="007C0126" w:rsidRDefault="007C0126" w:rsidP="00317D31">
                  <w:pPr>
                    <w:spacing w:after="0"/>
                    <w:jc w:val="center"/>
                    <w:rPr>
                      <w:rFonts w:ascii="Times New Roman" w:hAnsi="Times New Roman"/>
                      <w:b/>
                      <w:sz w:val="28"/>
                      <w:szCs w:val="28"/>
                      <w:lang w:val="uk-UA"/>
                    </w:rPr>
                  </w:pPr>
                </w:p>
                <w:p w:rsidR="007C0126" w:rsidRDefault="007C0126" w:rsidP="00317D31">
                  <w:pPr>
                    <w:spacing w:after="0"/>
                    <w:jc w:val="center"/>
                    <w:rPr>
                      <w:rFonts w:ascii="Times New Roman" w:hAnsi="Times New Roman"/>
                      <w:b/>
                      <w:sz w:val="28"/>
                      <w:szCs w:val="28"/>
                      <w:lang w:val="uk-UA"/>
                    </w:rPr>
                  </w:pPr>
                </w:p>
                <w:p w:rsidR="007C0126" w:rsidRPr="00CA4358" w:rsidRDefault="007C0126" w:rsidP="00317D31">
                  <w:pPr>
                    <w:spacing w:after="0"/>
                    <w:jc w:val="center"/>
                    <w:rPr>
                      <w:rFonts w:ascii="Bookman Old Style" w:hAnsi="Bookman Old Style"/>
                      <w:b/>
                      <w:sz w:val="32"/>
                      <w:szCs w:val="32"/>
                      <w:lang w:val="uk-UA"/>
                    </w:rPr>
                  </w:pPr>
                  <w:r w:rsidRPr="00CA4358">
                    <w:rPr>
                      <w:rFonts w:ascii="Bookman Old Style" w:hAnsi="Bookman Old Style"/>
                      <w:b/>
                      <w:sz w:val="32"/>
                      <w:szCs w:val="32"/>
                      <w:lang w:val="uk-UA"/>
                    </w:rPr>
                    <w:t>ДІЛОВА ГРА ЯК ОРГАНІЗАЦІЙНО – МЕТОДИЧНИЙ ЗАСІБ</w:t>
                  </w:r>
                </w:p>
                <w:p w:rsidR="007C0126" w:rsidRPr="00CA4358" w:rsidRDefault="007C0126" w:rsidP="00317D31">
                  <w:pPr>
                    <w:spacing w:after="0"/>
                    <w:jc w:val="center"/>
                    <w:rPr>
                      <w:rFonts w:ascii="Bookman Old Style" w:hAnsi="Bookman Old Style"/>
                      <w:b/>
                      <w:sz w:val="32"/>
                      <w:szCs w:val="32"/>
                      <w:lang w:val="uk-UA"/>
                    </w:rPr>
                  </w:pPr>
                  <w:r w:rsidRPr="00CA4358">
                    <w:rPr>
                      <w:rFonts w:ascii="Bookman Old Style" w:hAnsi="Bookman Old Style"/>
                      <w:b/>
                      <w:sz w:val="32"/>
                      <w:szCs w:val="32"/>
                      <w:lang w:val="uk-UA"/>
                    </w:rPr>
                    <w:t>МІЖПРЕДМЕТНОЇ ІНТЕГРАЦІЇ ЕКОНОМІЧНИХ ДИСЦИПЛІН</w:t>
                  </w:r>
                </w:p>
                <w:p w:rsidR="007C0126" w:rsidRDefault="007C0126" w:rsidP="00317D31">
                  <w:pPr>
                    <w:jc w:val="center"/>
                  </w:pPr>
                  <w:r w:rsidRPr="0010568E">
                    <w:rPr>
                      <w:noProof/>
                    </w:rPr>
                    <w:pict>
                      <v:shape id="Рисунок 16" o:spid="_x0000_i1027" type="#_x0000_t75" alt="Картинки по запросу ділова гра" style="width:208.5pt;height:126pt;visibility:visible">
                        <v:imagedata r:id="rId7" o:title=""/>
                      </v:shape>
                    </w:pict>
                  </w:r>
                </w:p>
              </w:txbxContent>
            </v:textbox>
          </v:shape>
        </w:pict>
      </w:r>
    </w:p>
    <w:p w:rsidR="007C0126" w:rsidRDefault="007C0126" w:rsidP="00507081">
      <w:pPr>
        <w:jc w:val="right"/>
        <w:rPr>
          <w:rFonts w:ascii="Times New Roman" w:hAnsi="Times New Roman"/>
          <w:sz w:val="28"/>
          <w:szCs w:val="28"/>
          <w:lang w:val="uk-UA"/>
        </w:rPr>
      </w:pPr>
    </w:p>
    <w:p w:rsidR="007C0126" w:rsidRDefault="007C0126" w:rsidP="00507081">
      <w:pPr>
        <w:jc w:val="right"/>
        <w:rPr>
          <w:rFonts w:ascii="Times New Roman" w:hAnsi="Times New Roman"/>
          <w:sz w:val="28"/>
          <w:szCs w:val="28"/>
          <w:lang w:val="uk-UA"/>
        </w:rPr>
      </w:pPr>
    </w:p>
    <w:p w:rsidR="007C0126" w:rsidRDefault="007C0126" w:rsidP="00507081">
      <w:pPr>
        <w:jc w:val="right"/>
        <w:rPr>
          <w:rFonts w:ascii="Times New Roman" w:hAnsi="Times New Roman"/>
          <w:sz w:val="28"/>
          <w:szCs w:val="28"/>
          <w:lang w:val="uk-UA"/>
        </w:rPr>
      </w:pPr>
    </w:p>
    <w:p w:rsidR="007C0126" w:rsidRDefault="007C0126" w:rsidP="00507081">
      <w:pPr>
        <w:jc w:val="right"/>
        <w:rPr>
          <w:rFonts w:ascii="Times New Roman" w:hAnsi="Times New Roman"/>
          <w:sz w:val="28"/>
          <w:szCs w:val="28"/>
          <w:lang w:val="uk-UA"/>
        </w:rPr>
      </w:pPr>
    </w:p>
    <w:p w:rsidR="007C0126" w:rsidRDefault="007C0126" w:rsidP="00507081">
      <w:pPr>
        <w:jc w:val="right"/>
        <w:rPr>
          <w:rFonts w:ascii="Times New Roman" w:hAnsi="Times New Roman"/>
          <w:sz w:val="28"/>
          <w:szCs w:val="28"/>
          <w:lang w:val="uk-UA"/>
        </w:rPr>
      </w:pPr>
    </w:p>
    <w:p w:rsidR="007C0126" w:rsidRDefault="007C0126" w:rsidP="00507081">
      <w:pPr>
        <w:jc w:val="right"/>
        <w:rPr>
          <w:rFonts w:ascii="Times New Roman" w:hAnsi="Times New Roman"/>
          <w:sz w:val="28"/>
          <w:szCs w:val="28"/>
          <w:lang w:val="uk-UA"/>
        </w:rPr>
      </w:pPr>
    </w:p>
    <w:p w:rsidR="007C0126" w:rsidRDefault="007C0126" w:rsidP="00507081">
      <w:pPr>
        <w:jc w:val="right"/>
        <w:rPr>
          <w:rFonts w:ascii="Times New Roman" w:hAnsi="Times New Roman"/>
          <w:sz w:val="28"/>
          <w:szCs w:val="28"/>
          <w:lang w:val="uk-UA"/>
        </w:rPr>
      </w:pPr>
    </w:p>
    <w:p w:rsidR="007C0126" w:rsidRDefault="007C0126" w:rsidP="00507081">
      <w:pPr>
        <w:jc w:val="right"/>
        <w:rPr>
          <w:rFonts w:ascii="Times New Roman" w:hAnsi="Times New Roman"/>
          <w:sz w:val="28"/>
          <w:szCs w:val="28"/>
          <w:lang w:val="uk-UA"/>
        </w:rPr>
      </w:pPr>
    </w:p>
    <w:p w:rsidR="007C0126" w:rsidRDefault="007C0126" w:rsidP="00507081">
      <w:pPr>
        <w:jc w:val="right"/>
        <w:rPr>
          <w:rFonts w:ascii="Times New Roman" w:hAnsi="Times New Roman"/>
          <w:sz w:val="28"/>
          <w:szCs w:val="28"/>
          <w:lang w:val="uk-UA"/>
        </w:rPr>
      </w:pPr>
    </w:p>
    <w:p w:rsidR="007C0126" w:rsidRDefault="007C0126" w:rsidP="00507081">
      <w:pPr>
        <w:jc w:val="right"/>
        <w:rPr>
          <w:rFonts w:ascii="Times New Roman" w:hAnsi="Times New Roman"/>
          <w:sz w:val="28"/>
          <w:szCs w:val="28"/>
          <w:lang w:val="uk-UA"/>
        </w:rPr>
      </w:pPr>
    </w:p>
    <w:p w:rsidR="007C0126" w:rsidRDefault="007C0126" w:rsidP="00507081">
      <w:pPr>
        <w:jc w:val="right"/>
        <w:rPr>
          <w:rFonts w:ascii="Times New Roman" w:hAnsi="Times New Roman"/>
          <w:sz w:val="28"/>
          <w:szCs w:val="28"/>
          <w:lang w:val="uk-UA"/>
        </w:rPr>
      </w:pPr>
    </w:p>
    <w:p w:rsidR="007C0126" w:rsidRDefault="007C0126" w:rsidP="00507081">
      <w:pPr>
        <w:jc w:val="right"/>
        <w:rPr>
          <w:rFonts w:ascii="Times New Roman" w:hAnsi="Times New Roman"/>
          <w:sz w:val="28"/>
          <w:szCs w:val="28"/>
          <w:lang w:val="uk-UA"/>
        </w:rPr>
      </w:pPr>
    </w:p>
    <w:p w:rsidR="007C0126" w:rsidRDefault="007C0126" w:rsidP="00507081">
      <w:pPr>
        <w:jc w:val="both"/>
        <w:rPr>
          <w:rFonts w:ascii="Times New Roman" w:hAnsi="Times New Roman"/>
          <w:b/>
          <w:sz w:val="32"/>
          <w:szCs w:val="32"/>
          <w:lang w:val="uk-UA"/>
        </w:rPr>
      </w:pPr>
    </w:p>
    <w:p w:rsidR="007C0126" w:rsidRDefault="007C0126" w:rsidP="00507081">
      <w:pPr>
        <w:jc w:val="both"/>
        <w:rPr>
          <w:rFonts w:ascii="Times New Roman" w:hAnsi="Times New Roman"/>
          <w:b/>
          <w:sz w:val="32"/>
          <w:szCs w:val="32"/>
          <w:lang w:val="uk-UA"/>
        </w:rPr>
      </w:pPr>
    </w:p>
    <w:p w:rsidR="007C0126" w:rsidRDefault="007C0126" w:rsidP="00507081">
      <w:pPr>
        <w:jc w:val="both"/>
        <w:rPr>
          <w:rFonts w:ascii="Times New Roman" w:hAnsi="Times New Roman"/>
          <w:sz w:val="28"/>
          <w:szCs w:val="28"/>
          <w:lang w:val="uk-UA"/>
        </w:rPr>
      </w:pPr>
    </w:p>
    <w:p w:rsidR="007C0126" w:rsidRDefault="007C0126" w:rsidP="00507081">
      <w:pPr>
        <w:jc w:val="both"/>
        <w:rPr>
          <w:rFonts w:ascii="Times New Roman" w:hAnsi="Times New Roman"/>
          <w:sz w:val="28"/>
          <w:szCs w:val="28"/>
          <w:lang w:val="uk-UA"/>
        </w:rPr>
      </w:pPr>
    </w:p>
    <w:p w:rsidR="007C0126" w:rsidRDefault="007C0126" w:rsidP="00426C80">
      <w:pPr>
        <w:jc w:val="center"/>
        <w:rPr>
          <w:rFonts w:ascii="Times New Roman" w:hAnsi="Times New Roman"/>
          <w:b/>
          <w:sz w:val="28"/>
          <w:szCs w:val="28"/>
          <w:lang w:val="uk-UA"/>
        </w:rPr>
      </w:pPr>
      <w:r>
        <w:rPr>
          <w:rFonts w:ascii="Times New Roman" w:hAnsi="Times New Roman"/>
          <w:b/>
          <w:sz w:val="28"/>
          <w:szCs w:val="28"/>
          <w:lang w:val="uk-UA"/>
        </w:rPr>
        <w:t>2017</w:t>
      </w:r>
    </w:p>
    <w:p w:rsidR="007C0126" w:rsidRDefault="007C0126" w:rsidP="002369E2">
      <w:pPr>
        <w:spacing w:after="0"/>
        <w:rPr>
          <w:rFonts w:ascii="Times New Roman" w:hAnsi="Times New Roman"/>
          <w:b/>
          <w:sz w:val="32"/>
          <w:szCs w:val="32"/>
          <w:lang w:val="uk-UA"/>
        </w:rPr>
      </w:pPr>
    </w:p>
    <w:p w:rsidR="007C0126" w:rsidRDefault="007C0126" w:rsidP="000A7697">
      <w:pPr>
        <w:spacing w:after="0"/>
        <w:jc w:val="center"/>
        <w:rPr>
          <w:rFonts w:ascii="Times New Roman" w:hAnsi="Times New Roman"/>
          <w:b/>
          <w:sz w:val="32"/>
          <w:szCs w:val="32"/>
          <w:lang w:val="uk-UA"/>
        </w:rPr>
      </w:pPr>
      <w:r>
        <w:rPr>
          <w:rFonts w:ascii="Times New Roman" w:hAnsi="Times New Roman"/>
          <w:b/>
          <w:sz w:val="32"/>
          <w:szCs w:val="32"/>
          <w:lang w:val="uk-UA"/>
        </w:rPr>
        <w:t>Зміст</w:t>
      </w:r>
    </w:p>
    <w:p w:rsidR="007C0126" w:rsidRPr="006B212F" w:rsidRDefault="007C0126" w:rsidP="00426D66">
      <w:pPr>
        <w:spacing w:after="0" w:line="360" w:lineRule="auto"/>
        <w:jc w:val="both"/>
        <w:rPr>
          <w:rFonts w:ascii="Times New Roman" w:hAnsi="Times New Roman"/>
          <w:sz w:val="28"/>
          <w:szCs w:val="28"/>
          <w:lang w:val="uk-UA"/>
        </w:rPr>
      </w:pPr>
      <w:r w:rsidRPr="006B212F">
        <w:rPr>
          <w:rFonts w:ascii="Times New Roman" w:hAnsi="Times New Roman"/>
          <w:sz w:val="28"/>
          <w:szCs w:val="28"/>
          <w:lang w:val="uk-UA"/>
        </w:rPr>
        <w:t>Вступ………………………………………………………………………...</w:t>
      </w:r>
      <w:r>
        <w:rPr>
          <w:rFonts w:ascii="Times New Roman" w:hAnsi="Times New Roman"/>
          <w:sz w:val="28"/>
          <w:szCs w:val="28"/>
          <w:lang w:val="uk-UA"/>
        </w:rPr>
        <w:t>.................</w:t>
      </w:r>
      <w:r w:rsidRPr="006B212F">
        <w:rPr>
          <w:rFonts w:ascii="Times New Roman" w:hAnsi="Times New Roman"/>
          <w:sz w:val="28"/>
          <w:szCs w:val="28"/>
          <w:lang w:val="uk-UA"/>
        </w:rPr>
        <w:t>4</w:t>
      </w:r>
    </w:p>
    <w:p w:rsidR="007C0126" w:rsidRPr="006B212F" w:rsidRDefault="007C0126" w:rsidP="00426D66">
      <w:pPr>
        <w:pStyle w:val="ListParagraph"/>
        <w:numPr>
          <w:ilvl w:val="0"/>
          <w:numId w:val="32"/>
        </w:numPr>
        <w:tabs>
          <w:tab w:val="left" w:pos="567"/>
        </w:tabs>
        <w:spacing w:after="0" w:line="360" w:lineRule="auto"/>
        <w:ind w:left="0" w:firstLine="284"/>
        <w:jc w:val="both"/>
        <w:rPr>
          <w:rFonts w:ascii="Times New Roman" w:hAnsi="Times New Roman"/>
          <w:sz w:val="28"/>
          <w:szCs w:val="28"/>
          <w:lang w:val="uk-UA"/>
        </w:rPr>
      </w:pPr>
      <w:r w:rsidRPr="006B212F">
        <w:rPr>
          <w:rFonts w:ascii="Times New Roman" w:hAnsi="Times New Roman"/>
          <w:sz w:val="28"/>
          <w:szCs w:val="28"/>
          <w:lang w:val="uk-UA"/>
        </w:rPr>
        <w:t>Міждисциплінарні зв’язки як засіб комплексного формування майбутнього фахівця………………………………………………………</w:t>
      </w:r>
      <w:r>
        <w:rPr>
          <w:rFonts w:ascii="Times New Roman" w:hAnsi="Times New Roman"/>
          <w:sz w:val="28"/>
          <w:szCs w:val="28"/>
          <w:lang w:val="uk-UA"/>
        </w:rPr>
        <w:t>…………………………</w:t>
      </w:r>
      <w:r w:rsidRPr="006B212F">
        <w:rPr>
          <w:rFonts w:ascii="Times New Roman" w:hAnsi="Times New Roman"/>
          <w:sz w:val="28"/>
          <w:szCs w:val="28"/>
          <w:lang w:val="uk-UA"/>
        </w:rPr>
        <w:t>.6</w:t>
      </w:r>
    </w:p>
    <w:p w:rsidR="007C0126" w:rsidRPr="006B212F" w:rsidRDefault="007C0126" w:rsidP="00426D66">
      <w:pPr>
        <w:pStyle w:val="ListParagraph"/>
        <w:numPr>
          <w:ilvl w:val="0"/>
          <w:numId w:val="32"/>
        </w:numPr>
        <w:tabs>
          <w:tab w:val="left" w:pos="567"/>
        </w:tabs>
        <w:spacing w:after="0" w:line="360" w:lineRule="auto"/>
        <w:ind w:left="0" w:firstLine="284"/>
        <w:jc w:val="both"/>
        <w:rPr>
          <w:rFonts w:ascii="Times New Roman" w:hAnsi="Times New Roman"/>
          <w:sz w:val="28"/>
          <w:szCs w:val="28"/>
          <w:lang w:val="uk-UA"/>
        </w:rPr>
      </w:pPr>
      <w:r w:rsidRPr="006B212F">
        <w:rPr>
          <w:rFonts w:ascii="Times New Roman" w:hAnsi="Times New Roman"/>
          <w:sz w:val="28"/>
          <w:szCs w:val="28"/>
          <w:lang w:val="uk-UA"/>
        </w:rPr>
        <w:t>Педагогічні умови використання ділової гри при викладанні економічних дисциплін………………………………………………….</w:t>
      </w:r>
      <w:r>
        <w:rPr>
          <w:rFonts w:ascii="Times New Roman" w:hAnsi="Times New Roman"/>
          <w:sz w:val="28"/>
          <w:szCs w:val="28"/>
          <w:lang w:val="uk-UA"/>
        </w:rPr>
        <w:t>........................................</w:t>
      </w:r>
      <w:r w:rsidRPr="006B212F">
        <w:rPr>
          <w:rFonts w:ascii="Times New Roman" w:hAnsi="Times New Roman"/>
          <w:sz w:val="28"/>
          <w:szCs w:val="28"/>
          <w:lang w:val="uk-UA"/>
        </w:rPr>
        <w:t>..12</w:t>
      </w:r>
    </w:p>
    <w:p w:rsidR="007C0126" w:rsidRPr="006B212F" w:rsidRDefault="007C0126" w:rsidP="00426D66">
      <w:pPr>
        <w:spacing w:after="0" w:line="360" w:lineRule="auto"/>
        <w:rPr>
          <w:rFonts w:ascii="Times New Roman" w:hAnsi="Times New Roman"/>
          <w:sz w:val="28"/>
          <w:szCs w:val="28"/>
          <w:lang w:val="uk-UA"/>
        </w:rPr>
      </w:pPr>
      <w:r w:rsidRPr="006B212F">
        <w:rPr>
          <w:rFonts w:ascii="Times New Roman" w:hAnsi="Times New Roman"/>
          <w:sz w:val="28"/>
          <w:szCs w:val="28"/>
          <w:lang w:val="uk-UA"/>
        </w:rPr>
        <w:t>Висновки…………………………………………………………………..</w:t>
      </w:r>
      <w:r>
        <w:rPr>
          <w:rFonts w:ascii="Times New Roman" w:hAnsi="Times New Roman"/>
          <w:sz w:val="28"/>
          <w:szCs w:val="28"/>
          <w:lang w:val="uk-UA"/>
        </w:rPr>
        <w:t>.................</w:t>
      </w:r>
      <w:r w:rsidRPr="006B212F">
        <w:rPr>
          <w:rFonts w:ascii="Times New Roman" w:hAnsi="Times New Roman"/>
          <w:sz w:val="28"/>
          <w:szCs w:val="28"/>
          <w:lang w:val="uk-UA"/>
        </w:rPr>
        <w:t>.21</w:t>
      </w:r>
    </w:p>
    <w:p w:rsidR="007C0126" w:rsidRPr="006B212F" w:rsidRDefault="007C0126" w:rsidP="00426D66">
      <w:pPr>
        <w:spacing w:after="0" w:line="360" w:lineRule="auto"/>
        <w:rPr>
          <w:rFonts w:ascii="Times New Roman" w:hAnsi="Times New Roman"/>
          <w:sz w:val="28"/>
          <w:szCs w:val="28"/>
          <w:lang w:val="uk-UA"/>
        </w:rPr>
      </w:pPr>
      <w:r w:rsidRPr="006B212F">
        <w:rPr>
          <w:rFonts w:ascii="Times New Roman" w:hAnsi="Times New Roman"/>
          <w:sz w:val="28"/>
          <w:szCs w:val="28"/>
          <w:lang w:val="uk-UA"/>
        </w:rPr>
        <w:t>Використана література…………………………………………………</w:t>
      </w:r>
      <w:r>
        <w:rPr>
          <w:rFonts w:ascii="Times New Roman" w:hAnsi="Times New Roman"/>
          <w:sz w:val="28"/>
          <w:szCs w:val="28"/>
          <w:lang w:val="uk-UA"/>
        </w:rPr>
        <w:t>…………...</w:t>
      </w:r>
      <w:r w:rsidRPr="006B212F">
        <w:rPr>
          <w:rFonts w:ascii="Times New Roman" w:hAnsi="Times New Roman"/>
          <w:sz w:val="28"/>
          <w:szCs w:val="28"/>
          <w:lang w:val="uk-UA"/>
        </w:rPr>
        <w:t>.27</w:t>
      </w:r>
    </w:p>
    <w:p w:rsidR="007C0126" w:rsidRDefault="007C0126" w:rsidP="00426D66">
      <w:pPr>
        <w:spacing w:after="0" w:line="360" w:lineRule="auto"/>
        <w:rPr>
          <w:rFonts w:ascii="Times New Roman" w:hAnsi="Times New Roman"/>
          <w:sz w:val="28"/>
          <w:szCs w:val="28"/>
          <w:lang w:val="uk-UA"/>
        </w:rPr>
      </w:pPr>
      <w:r w:rsidRPr="006B212F">
        <w:rPr>
          <w:rFonts w:ascii="Times New Roman" w:hAnsi="Times New Roman"/>
          <w:sz w:val="28"/>
          <w:szCs w:val="28"/>
          <w:lang w:val="uk-UA"/>
        </w:rPr>
        <w:t>Додатки……………………………………………………………………</w:t>
      </w:r>
      <w:r>
        <w:rPr>
          <w:rFonts w:ascii="Times New Roman" w:hAnsi="Times New Roman"/>
          <w:sz w:val="28"/>
          <w:szCs w:val="28"/>
          <w:lang w:val="uk-UA"/>
        </w:rPr>
        <w:t>………….</w:t>
      </w:r>
      <w:r w:rsidRPr="006B212F">
        <w:rPr>
          <w:rFonts w:ascii="Times New Roman" w:hAnsi="Times New Roman"/>
          <w:sz w:val="28"/>
          <w:szCs w:val="28"/>
          <w:lang w:val="uk-UA"/>
        </w:rPr>
        <w:t>.32</w:t>
      </w:r>
    </w:p>
    <w:p w:rsidR="007C0126" w:rsidRDefault="007C0126" w:rsidP="00426D66">
      <w:pPr>
        <w:spacing w:after="0" w:line="360" w:lineRule="auto"/>
        <w:rPr>
          <w:rFonts w:ascii="Times New Roman" w:hAnsi="Times New Roman"/>
          <w:sz w:val="28"/>
          <w:szCs w:val="28"/>
          <w:lang w:val="uk-UA"/>
        </w:rPr>
      </w:pPr>
      <w:r>
        <w:rPr>
          <w:rFonts w:ascii="Times New Roman" w:hAnsi="Times New Roman"/>
          <w:sz w:val="28"/>
          <w:szCs w:val="28"/>
          <w:lang w:val="uk-UA"/>
        </w:rPr>
        <w:t>Економічна гра «Стратегія бізнесу»…………………………………………………33</w:t>
      </w:r>
    </w:p>
    <w:p w:rsidR="007C0126" w:rsidRDefault="007C0126" w:rsidP="00426D66">
      <w:pPr>
        <w:spacing w:after="0" w:line="360" w:lineRule="auto"/>
        <w:rPr>
          <w:rFonts w:ascii="Times New Roman" w:hAnsi="Times New Roman"/>
          <w:sz w:val="28"/>
          <w:szCs w:val="28"/>
          <w:lang w:val="uk-UA"/>
        </w:rPr>
      </w:pPr>
      <w:r>
        <w:rPr>
          <w:rFonts w:ascii="Times New Roman" w:hAnsi="Times New Roman"/>
          <w:sz w:val="28"/>
          <w:szCs w:val="28"/>
          <w:lang w:val="uk-UA"/>
        </w:rPr>
        <w:t>Економічна гра «ЕкономМікс»………………………………………………………45</w:t>
      </w:r>
    </w:p>
    <w:p w:rsidR="007C0126" w:rsidRPr="006B212F" w:rsidRDefault="007C0126" w:rsidP="00426D66">
      <w:pPr>
        <w:spacing w:after="0" w:line="360" w:lineRule="auto"/>
        <w:rPr>
          <w:rFonts w:ascii="Times New Roman" w:hAnsi="Times New Roman"/>
          <w:sz w:val="28"/>
          <w:szCs w:val="28"/>
          <w:lang w:val="uk-UA"/>
        </w:rPr>
      </w:pPr>
      <w:r>
        <w:rPr>
          <w:rFonts w:ascii="Times New Roman" w:hAnsi="Times New Roman"/>
          <w:sz w:val="28"/>
          <w:szCs w:val="28"/>
          <w:lang w:val="uk-UA"/>
        </w:rPr>
        <w:t>Економічна гра «КРОС»…………………………………………………………...…58</w:t>
      </w:r>
    </w:p>
    <w:p w:rsidR="007C0126" w:rsidRPr="006B212F" w:rsidRDefault="007C0126" w:rsidP="000A7697">
      <w:pPr>
        <w:spacing w:after="0"/>
        <w:jc w:val="center"/>
        <w:rPr>
          <w:rFonts w:ascii="Times New Roman" w:hAnsi="Times New Roman"/>
          <w:sz w:val="28"/>
          <w:szCs w:val="28"/>
          <w:lang w:val="uk-UA"/>
        </w:rPr>
      </w:pPr>
    </w:p>
    <w:p w:rsidR="007C0126" w:rsidRDefault="007C0126" w:rsidP="000A7697">
      <w:pPr>
        <w:spacing w:after="0"/>
        <w:jc w:val="center"/>
        <w:rPr>
          <w:rFonts w:ascii="Times New Roman" w:hAnsi="Times New Roman"/>
          <w:b/>
          <w:sz w:val="32"/>
          <w:szCs w:val="32"/>
          <w:lang w:val="uk-UA"/>
        </w:rPr>
      </w:pPr>
    </w:p>
    <w:p w:rsidR="007C0126" w:rsidRDefault="007C0126" w:rsidP="000A7697">
      <w:pPr>
        <w:spacing w:after="0"/>
        <w:jc w:val="center"/>
        <w:rPr>
          <w:rFonts w:ascii="Times New Roman" w:hAnsi="Times New Roman"/>
          <w:b/>
          <w:sz w:val="32"/>
          <w:szCs w:val="32"/>
          <w:lang w:val="uk-UA"/>
        </w:rPr>
      </w:pPr>
    </w:p>
    <w:p w:rsidR="007C0126" w:rsidRDefault="007C0126" w:rsidP="000A7697">
      <w:pPr>
        <w:spacing w:after="0"/>
        <w:jc w:val="center"/>
        <w:rPr>
          <w:rFonts w:ascii="Times New Roman" w:hAnsi="Times New Roman"/>
          <w:b/>
          <w:sz w:val="32"/>
          <w:szCs w:val="32"/>
          <w:lang w:val="uk-UA"/>
        </w:rPr>
      </w:pPr>
    </w:p>
    <w:p w:rsidR="007C0126" w:rsidRDefault="007C0126" w:rsidP="000A7697">
      <w:pPr>
        <w:spacing w:after="0"/>
        <w:jc w:val="center"/>
        <w:rPr>
          <w:rFonts w:ascii="Times New Roman" w:hAnsi="Times New Roman"/>
          <w:b/>
          <w:sz w:val="32"/>
          <w:szCs w:val="32"/>
          <w:lang w:val="uk-UA"/>
        </w:rPr>
      </w:pPr>
    </w:p>
    <w:p w:rsidR="007C0126" w:rsidRDefault="007C0126" w:rsidP="000A7697">
      <w:pPr>
        <w:spacing w:after="0"/>
        <w:jc w:val="center"/>
        <w:rPr>
          <w:rFonts w:ascii="Times New Roman" w:hAnsi="Times New Roman"/>
          <w:b/>
          <w:sz w:val="32"/>
          <w:szCs w:val="32"/>
          <w:lang w:val="uk-UA"/>
        </w:rPr>
      </w:pPr>
    </w:p>
    <w:p w:rsidR="007C0126" w:rsidRDefault="007C0126" w:rsidP="000A7697">
      <w:pPr>
        <w:spacing w:after="0"/>
        <w:jc w:val="center"/>
        <w:rPr>
          <w:rFonts w:ascii="Times New Roman" w:hAnsi="Times New Roman"/>
          <w:b/>
          <w:sz w:val="32"/>
          <w:szCs w:val="32"/>
          <w:lang w:val="uk-UA"/>
        </w:rPr>
      </w:pPr>
    </w:p>
    <w:p w:rsidR="007C0126" w:rsidRDefault="007C0126" w:rsidP="000A7697">
      <w:pPr>
        <w:spacing w:after="0"/>
        <w:jc w:val="center"/>
        <w:rPr>
          <w:rFonts w:ascii="Times New Roman" w:hAnsi="Times New Roman"/>
          <w:b/>
          <w:sz w:val="32"/>
          <w:szCs w:val="32"/>
          <w:lang w:val="uk-UA"/>
        </w:rPr>
      </w:pPr>
    </w:p>
    <w:p w:rsidR="007C0126" w:rsidRDefault="007C0126" w:rsidP="000A7697">
      <w:pPr>
        <w:spacing w:after="0"/>
        <w:jc w:val="center"/>
        <w:rPr>
          <w:rFonts w:ascii="Times New Roman" w:hAnsi="Times New Roman"/>
          <w:b/>
          <w:sz w:val="32"/>
          <w:szCs w:val="32"/>
          <w:lang w:val="uk-UA"/>
        </w:rPr>
      </w:pPr>
    </w:p>
    <w:p w:rsidR="007C0126" w:rsidRDefault="007C0126" w:rsidP="000A7697">
      <w:pPr>
        <w:spacing w:after="0"/>
        <w:jc w:val="center"/>
        <w:rPr>
          <w:rFonts w:ascii="Times New Roman" w:hAnsi="Times New Roman"/>
          <w:b/>
          <w:sz w:val="32"/>
          <w:szCs w:val="32"/>
          <w:lang w:val="uk-UA"/>
        </w:rPr>
      </w:pPr>
    </w:p>
    <w:p w:rsidR="007C0126" w:rsidRDefault="007C0126" w:rsidP="000A7697">
      <w:pPr>
        <w:spacing w:after="0"/>
        <w:jc w:val="center"/>
        <w:rPr>
          <w:rFonts w:ascii="Times New Roman" w:hAnsi="Times New Roman"/>
          <w:b/>
          <w:sz w:val="32"/>
          <w:szCs w:val="32"/>
          <w:lang w:val="uk-UA"/>
        </w:rPr>
      </w:pPr>
    </w:p>
    <w:p w:rsidR="007C0126" w:rsidRDefault="007C0126" w:rsidP="000A7697">
      <w:pPr>
        <w:spacing w:after="0"/>
        <w:jc w:val="center"/>
        <w:rPr>
          <w:rFonts w:ascii="Times New Roman" w:hAnsi="Times New Roman"/>
          <w:b/>
          <w:sz w:val="32"/>
          <w:szCs w:val="32"/>
          <w:lang w:val="uk-UA"/>
        </w:rPr>
      </w:pPr>
    </w:p>
    <w:p w:rsidR="007C0126" w:rsidRDefault="007C0126" w:rsidP="000A7697">
      <w:pPr>
        <w:spacing w:after="0"/>
        <w:jc w:val="center"/>
        <w:rPr>
          <w:rFonts w:ascii="Times New Roman" w:hAnsi="Times New Roman"/>
          <w:b/>
          <w:sz w:val="32"/>
          <w:szCs w:val="32"/>
          <w:lang w:val="uk-UA"/>
        </w:rPr>
      </w:pPr>
    </w:p>
    <w:p w:rsidR="007C0126" w:rsidRDefault="007C0126" w:rsidP="000A7697">
      <w:pPr>
        <w:spacing w:after="0"/>
        <w:jc w:val="center"/>
        <w:rPr>
          <w:rFonts w:ascii="Times New Roman" w:hAnsi="Times New Roman"/>
          <w:b/>
          <w:sz w:val="32"/>
          <w:szCs w:val="32"/>
          <w:lang w:val="uk-UA"/>
        </w:rPr>
      </w:pPr>
    </w:p>
    <w:p w:rsidR="007C0126" w:rsidRDefault="007C0126" w:rsidP="000A7697">
      <w:pPr>
        <w:spacing w:after="0"/>
        <w:jc w:val="center"/>
        <w:rPr>
          <w:rFonts w:ascii="Times New Roman" w:hAnsi="Times New Roman"/>
          <w:b/>
          <w:sz w:val="32"/>
          <w:szCs w:val="32"/>
          <w:lang w:val="uk-UA"/>
        </w:rPr>
      </w:pPr>
    </w:p>
    <w:p w:rsidR="007C0126" w:rsidRDefault="007C0126" w:rsidP="000A7697">
      <w:pPr>
        <w:spacing w:after="0"/>
        <w:jc w:val="center"/>
        <w:rPr>
          <w:rFonts w:ascii="Times New Roman" w:hAnsi="Times New Roman"/>
          <w:b/>
          <w:sz w:val="32"/>
          <w:szCs w:val="32"/>
          <w:lang w:val="uk-UA"/>
        </w:rPr>
      </w:pPr>
    </w:p>
    <w:p w:rsidR="007C0126" w:rsidRDefault="007C0126" w:rsidP="000A7697">
      <w:pPr>
        <w:spacing w:after="0"/>
        <w:jc w:val="center"/>
        <w:rPr>
          <w:rFonts w:ascii="Times New Roman" w:hAnsi="Times New Roman"/>
          <w:b/>
          <w:sz w:val="32"/>
          <w:szCs w:val="32"/>
          <w:lang w:val="uk-UA"/>
        </w:rPr>
      </w:pPr>
    </w:p>
    <w:p w:rsidR="007C0126" w:rsidRDefault="007C0126" w:rsidP="000A7697">
      <w:pPr>
        <w:spacing w:after="0"/>
        <w:jc w:val="center"/>
        <w:rPr>
          <w:rFonts w:ascii="Times New Roman" w:hAnsi="Times New Roman"/>
          <w:b/>
          <w:sz w:val="32"/>
          <w:szCs w:val="32"/>
          <w:lang w:val="uk-UA"/>
        </w:rPr>
      </w:pPr>
    </w:p>
    <w:p w:rsidR="007C0126" w:rsidRDefault="007C0126" w:rsidP="00426D66">
      <w:pPr>
        <w:spacing w:after="0"/>
        <w:rPr>
          <w:rFonts w:ascii="Times New Roman" w:hAnsi="Times New Roman"/>
          <w:b/>
          <w:sz w:val="32"/>
          <w:szCs w:val="32"/>
          <w:lang w:val="uk-UA"/>
        </w:rPr>
      </w:pPr>
    </w:p>
    <w:p w:rsidR="007C0126" w:rsidRDefault="007C0126" w:rsidP="00426D66">
      <w:pPr>
        <w:spacing w:after="0"/>
        <w:rPr>
          <w:rFonts w:ascii="Times New Roman" w:hAnsi="Times New Roman"/>
          <w:b/>
          <w:sz w:val="32"/>
          <w:szCs w:val="32"/>
          <w:lang w:val="uk-UA"/>
        </w:rPr>
      </w:pPr>
    </w:p>
    <w:p w:rsidR="007C0126" w:rsidRDefault="007C0126" w:rsidP="000A7697">
      <w:pPr>
        <w:spacing w:after="0"/>
        <w:jc w:val="center"/>
        <w:rPr>
          <w:rFonts w:ascii="Times New Roman" w:hAnsi="Times New Roman"/>
          <w:b/>
          <w:sz w:val="32"/>
          <w:szCs w:val="32"/>
          <w:lang w:val="uk-UA"/>
        </w:rPr>
      </w:pPr>
      <w:r w:rsidRPr="002C2404">
        <w:rPr>
          <w:rFonts w:ascii="Times New Roman" w:hAnsi="Times New Roman"/>
          <w:b/>
          <w:sz w:val="32"/>
          <w:szCs w:val="32"/>
          <w:lang w:val="uk-UA"/>
        </w:rPr>
        <w:t>Вступ</w:t>
      </w:r>
    </w:p>
    <w:p w:rsidR="007C0126" w:rsidRPr="002C2404" w:rsidRDefault="007C0126" w:rsidP="002C2404">
      <w:pPr>
        <w:spacing w:after="0"/>
        <w:jc w:val="center"/>
        <w:rPr>
          <w:rFonts w:ascii="Times New Roman" w:hAnsi="Times New Roman"/>
          <w:b/>
          <w:sz w:val="32"/>
          <w:szCs w:val="32"/>
          <w:lang w:val="uk-UA"/>
        </w:rPr>
      </w:pPr>
    </w:p>
    <w:p w:rsidR="007C0126" w:rsidRDefault="007C0126" w:rsidP="00965E04">
      <w:pPr>
        <w:spacing w:after="0" w:line="360" w:lineRule="auto"/>
        <w:ind w:firstLine="708"/>
        <w:jc w:val="both"/>
        <w:rPr>
          <w:rFonts w:ascii="Times New Roman" w:hAnsi="Times New Roman"/>
          <w:sz w:val="28"/>
          <w:szCs w:val="28"/>
          <w:lang w:val="uk-UA"/>
        </w:rPr>
      </w:pPr>
      <w:r w:rsidRPr="00827D94">
        <w:rPr>
          <w:rFonts w:ascii="Times New Roman" w:hAnsi="Times New Roman"/>
          <w:sz w:val="28"/>
          <w:szCs w:val="28"/>
          <w:lang w:val="uk-UA"/>
        </w:rPr>
        <w:t xml:space="preserve">У сучасній практиці, коли відбувається перебудова суспільних відносин, удосконалення інформаційних технологій, розширення багатофункціональності праці, розширення знань, умінь і застосування їх в нових реаліях, необхідний перехід до розробки та реалізації ідей міждисциплінарного підходу.  Характерною ознакою нової економіки, що формується, є інтенсифікація та взаємозв’язок усіх економічних і суспільних процесів, відтворення та поява все нових, більш складних проблем сьогодення, які потребують комплексного, міждисциплінарного підходу до їх вирішення.  </w:t>
      </w:r>
    </w:p>
    <w:p w:rsidR="007C0126" w:rsidRPr="00827D94" w:rsidRDefault="007C0126" w:rsidP="00965E04">
      <w:pPr>
        <w:spacing w:after="0" w:line="360" w:lineRule="auto"/>
        <w:ind w:firstLine="708"/>
        <w:jc w:val="both"/>
        <w:rPr>
          <w:rFonts w:ascii="Times New Roman" w:hAnsi="Times New Roman"/>
          <w:sz w:val="28"/>
          <w:szCs w:val="28"/>
          <w:lang w:val="uk-UA"/>
        </w:rPr>
      </w:pPr>
      <w:r w:rsidRPr="001E24D2">
        <w:rPr>
          <w:rFonts w:ascii="Times New Roman" w:hAnsi="Times New Roman"/>
          <w:sz w:val="28"/>
          <w:szCs w:val="28"/>
          <w:lang w:val="uk-UA"/>
        </w:rPr>
        <w:t>Актуальним завданням вищої школи є підготовка висококваліфікованих спеціалістів, які б задовольняли постійно зростаючі потреби сучасного суспільства, були конкурентоспроможними на ринку праці. Важливе значення у його розв’язанні має удосконалення цілісного педагогічного процесу вищого навчального закладу, його технологізація, яка здійснюється шляхом впровадження нових сучасних технологій навчання та виховання, інноваційних методів активізації навчально-пізнавальної діяльності студентів.</w:t>
      </w:r>
    </w:p>
    <w:p w:rsidR="007C0126" w:rsidRDefault="007C0126" w:rsidP="00ED4883">
      <w:pPr>
        <w:spacing w:after="0" w:line="360" w:lineRule="auto"/>
        <w:ind w:firstLine="708"/>
        <w:jc w:val="both"/>
        <w:rPr>
          <w:rFonts w:ascii="Times New Roman" w:hAnsi="Times New Roman"/>
          <w:sz w:val="28"/>
          <w:szCs w:val="28"/>
          <w:lang w:val="uk-UA"/>
        </w:rPr>
      </w:pPr>
      <w:r w:rsidRPr="00827D94">
        <w:rPr>
          <w:rFonts w:ascii="Times New Roman" w:hAnsi="Times New Roman"/>
          <w:sz w:val="28"/>
          <w:szCs w:val="28"/>
          <w:lang w:val="uk-UA"/>
        </w:rPr>
        <w:t>Міждисциплінарні зв’язки при навчанні є конкретним виразом інтеграційних процесів, що відбуваються сьогодні в науці і в житті суспільства. Ці зв’язки відіграють важливу роль у підвищенні практичної та науково-теоретичної підготовки студентів, суттєвою особливістю якої є оволодіння студентами узагальненим характером пізнавальної діяльності. В процесі навчання студенти оволодівають значною кількістю навчальних дисциплін, що формують різні знання та вміння і повинні сприйматися як єдиний взаємопов’язаний процес.</w:t>
      </w:r>
    </w:p>
    <w:p w:rsidR="007C0126" w:rsidRPr="00827D94" w:rsidRDefault="007C0126" w:rsidP="00965E04">
      <w:pPr>
        <w:spacing w:after="0" w:line="360" w:lineRule="auto"/>
        <w:ind w:firstLine="360"/>
        <w:jc w:val="both"/>
        <w:rPr>
          <w:rFonts w:ascii="Times New Roman" w:hAnsi="Times New Roman"/>
          <w:sz w:val="28"/>
          <w:szCs w:val="28"/>
          <w:lang w:val="uk-UA"/>
        </w:rPr>
      </w:pPr>
      <w:r w:rsidRPr="00827D94">
        <w:rPr>
          <w:rFonts w:ascii="Times New Roman" w:hAnsi="Times New Roman"/>
          <w:sz w:val="28"/>
          <w:szCs w:val="28"/>
          <w:lang w:val="uk-UA"/>
        </w:rPr>
        <w:t xml:space="preserve">Міждисциплінарність не є феноменом, що притаманний лише економічним наукам і економічній освіті.  Цей феномен стосується усіх галузей знань. Проте для економічних </w:t>
      </w:r>
      <w:r>
        <w:rPr>
          <w:rFonts w:ascii="Times New Roman" w:hAnsi="Times New Roman"/>
          <w:sz w:val="28"/>
          <w:szCs w:val="28"/>
          <w:lang w:val="uk-UA"/>
        </w:rPr>
        <w:t>спеціальностей</w:t>
      </w:r>
      <w:r w:rsidRPr="00827D94">
        <w:rPr>
          <w:rFonts w:ascii="Times New Roman" w:hAnsi="Times New Roman"/>
          <w:sz w:val="28"/>
          <w:szCs w:val="28"/>
          <w:lang w:val="uk-UA"/>
        </w:rPr>
        <w:t xml:space="preserve"> інститут міждисциплінарності є особливо актуальним. Це пов’язане з тим, що в центрі фінансово-економічних досліджень знаходиться економічно активна людина, її економічна діяльність і ті відносини, що супроводжують цю діяльність. </w:t>
      </w:r>
    </w:p>
    <w:p w:rsidR="007C0126" w:rsidRPr="00AB1FED" w:rsidRDefault="007C0126" w:rsidP="00AB1FED">
      <w:pPr>
        <w:spacing w:after="0" w:line="360" w:lineRule="auto"/>
        <w:ind w:firstLine="360"/>
        <w:jc w:val="both"/>
        <w:rPr>
          <w:rFonts w:ascii="Times New Roman" w:hAnsi="Times New Roman"/>
          <w:sz w:val="28"/>
          <w:szCs w:val="28"/>
          <w:lang w:val="uk-UA"/>
        </w:rPr>
      </w:pPr>
      <w:r w:rsidRPr="00AB1FED">
        <w:rPr>
          <w:rFonts w:ascii="Times New Roman" w:hAnsi="Times New Roman"/>
          <w:sz w:val="28"/>
          <w:szCs w:val="28"/>
          <w:lang w:val="uk-UA"/>
        </w:rPr>
        <w:t xml:space="preserve">Гра  це невід'ємна частина людського життя. Знаменитий вчений Йохан Хейзинг навіть написав книгу в 1938 році «Homo ludens» («Людина, що грає»), в якій він розмірковує про роль гри в життя окремої людини і в житті всієї людської цивілізації. Існує величезна різноманітність ігор </w:t>
      </w:r>
      <w:r>
        <w:rPr>
          <w:rFonts w:ascii="Times New Roman" w:hAnsi="Times New Roman"/>
          <w:sz w:val="28"/>
          <w:szCs w:val="28"/>
          <w:lang w:val="uk-UA"/>
        </w:rPr>
        <w:sym w:font="Symbol" w:char="F02D"/>
      </w:r>
      <w:r w:rsidRPr="00AB1FED">
        <w:rPr>
          <w:rFonts w:ascii="Times New Roman" w:hAnsi="Times New Roman"/>
          <w:sz w:val="28"/>
          <w:szCs w:val="28"/>
          <w:lang w:val="uk-UA"/>
        </w:rPr>
        <w:t xml:space="preserve"> спортивні, інтел</w:t>
      </w:r>
      <w:r>
        <w:rPr>
          <w:rFonts w:ascii="Times New Roman" w:hAnsi="Times New Roman"/>
          <w:sz w:val="28"/>
          <w:szCs w:val="28"/>
          <w:lang w:val="uk-UA"/>
        </w:rPr>
        <w:t>ектуальні, комп'ютерні та ін</w:t>
      </w:r>
      <w:r w:rsidRPr="00AB1FED">
        <w:rPr>
          <w:rFonts w:ascii="Times New Roman" w:hAnsi="Times New Roman"/>
          <w:sz w:val="28"/>
          <w:szCs w:val="28"/>
          <w:lang w:val="uk-UA"/>
        </w:rPr>
        <w:t xml:space="preserve">. </w:t>
      </w:r>
    </w:p>
    <w:p w:rsidR="007C0126" w:rsidRPr="00827D94" w:rsidRDefault="007C0126" w:rsidP="00AB1FED">
      <w:pPr>
        <w:spacing w:after="0" w:line="360" w:lineRule="auto"/>
        <w:ind w:firstLine="360"/>
        <w:jc w:val="both"/>
        <w:rPr>
          <w:rFonts w:ascii="Times New Roman" w:hAnsi="Times New Roman"/>
          <w:sz w:val="28"/>
          <w:szCs w:val="28"/>
          <w:lang w:val="uk-UA"/>
        </w:rPr>
      </w:pPr>
      <w:r w:rsidRPr="00AB1FED">
        <w:rPr>
          <w:rFonts w:ascii="Times New Roman" w:hAnsi="Times New Roman"/>
          <w:sz w:val="28"/>
          <w:szCs w:val="28"/>
          <w:lang w:val="uk-UA"/>
        </w:rPr>
        <w:t xml:space="preserve"> Порівняно недавно в</w:t>
      </w:r>
      <w:r>
        <w:rPr>
          <w:rFonts w:ascii="Times New Roman" w:hAnsi="Times New Roman"/>
          <w:sz w:val="28"/>
          <w:szCs w:val="28"/>
          <w:lang w:val="uk-UA"/>
        </w:rPr>
        <w:t xml:space="preserve"> наше життя увійшли ділові ігри, які </w:t>
      </w:r>
      <w:r w:rsidRPr="001E24D2">
        <w:rPr>
          <w:rFonts w:ascii="Times New Roman" w:hAnsi="Times New Roman"/>
          <w:sz w:val="28"/>
          <w:szCs w:val="28"/>
          <w:lang w:val="uk-UA"/>
        </w:rPr>
        <w:t xml:space="preserve">останнім часом широко використовується </w:t>
      </w:r>
      <w:r>
        <w:rPr>
          <w:rFonts w:ascii="Times New Roman" w:hAnsi="Times New Roman"/>
          <w:sz w:val="28"/>
          <w:szCs w:val="28"/>
          <w:lang w:val="uk-UA"/>
        </w:rPr>
        <w:t xml:space="preserve">у вищий школі як </w:t>
      </w:r>
      <w:r w:rsidRPr="001E24D2">
        <w:rPr>
          <w:rFonts w:ascii="Times New Roman" w:hAnsi="Times New Roman"/>
          <w:sz w:val="28"/>
          <w:szCs w:val="28"/>
          <w:lang w:val="uk-UA"/>
        </w:rPr>
        <w:t xml:space="preserve">важливий дидактичний метод, </w:t>
      </w:r>
      <w:r>
        <w:rPr>
          <w:rFonts w:ascii="Times New Roman" w:hAnsi="Times New Roman"/>
          <w:sz w:val="28"/>
          <w:szCs w:val="28"/>
          <w:lang w:val="uk-UA"/>
        </w:rPr>
        <w:t xml:space="preserve">що </w:t>
      </w:r>
      <w:r w:rsidRPr="001E24D2">
        <w:rPr>
          <w:rFonts w:ascii="Times New Roman" w:hAnsi="Times New Roman"/>
          <w:sz w:val="28"/>
          <w:szCs w:val="28"/>
          <w:lang w:val="uk-UA"/>
        </w:rPr>
        <w:t xml:space="preserve">інтенсифікує процес навчання й тісно пов’язує його з практичною діяльністю. Педагоги-практики розглядають її як метод активного навчання, який базується на імітації, моделюванні, відтворенні реальної </w:t>
      </w:r>
      <w:r>
        <w:rPr>
          <w:rFonts w:ascii="Times New Roman" w:hAnsi="Times New Roman"/>
          <w:sz w:val="28"/>
          <w:szCs w:val="28"/>
          <w:lang w:val="uk-UA"/>
        </w:rPr>
        <w:t>виробничої</w:t>
      </w:r>
      <w:r w:rsidRPr="001E24D2">
        <w:rPr>
          <w:rFonts w:ascii="Times New Roman" w:hAnsi="Times New Roman"/>
          <w:sz w:val="28"/>
          <w:szCs w:val="28"/>
          <w:lang w:val="uk-UA"/>
        </w:rPr>
        <w:t xml:space="preserve"> ситуації в ігровій ф</w:t>
      </w:r>
      <w:r>
        <w:rPr>
          <w:rFonts w:ascii="Times New Roman" w:hAnsi="Times New Roman"/>
          <w:sz w:val="28"/>
          <w:szCs w:val="28"/>
          <w:lang w:val="uk-UA"/>
        </w:rPr>
        <w:t xml:space="preserve">ормі. У ній кожен учасник грає </w:t>
      </w:r>
      <w:r w:rsidRPr="001E24D2">
        <w:rPr>
          <w:rFonts w:ascii="Times New Roman" w:hAnsi="Times New Roman"/>
          <w:sz w:val="28"/>
          <w:szCs w:val="28"/>
          <w:lang w:val="uk-UA"/>
        </w:rPr>
        <w:t xml:space="preserve">роль, виконує дії, аналогічні поведінці </w:t>
      </w:r>
      <w:r>
        <w:rPr>
          <w:rFonts w:ascii="Times New Roman" w:hAnsi="Times New Roman"/>
          <w:sz w:val="28"/>
          <w:szCs w:val="28"/>
          <w:lang w:val="uk-UA"/>
        </w:rPr>
        <w:t>педагога</w:t>
      </w:r>
      <w:r w:rsidRPr="001E24D2">
        <w:rPr>
          <w:rFonts w:ascii="Times New Roman" w:hAnsi="Times New Roman"/>
          <w:sz w:val="28"/>
          <w:szCs w:val="28"/>
          <w:lang w:val="uk-UA"/>
        </w:rPr>
        <w:t xml:space="preserve"> </w:t>
      </w:r>
      <w:r>
        <w:rPr>
          <w:rFonts w:ascii="Times New Roman" w:hAnsi="Times New Roman"/>
          <w:sz w:val="28"/>
          <w:szCs w:val="28"/>
          <w:lang w:val="uk-UA"/>
        </w:rPr>
        <w:t>та студента.</w:t>
      </w:r>
      <w:r w:rsidRPr="001E24D2">
        <w:rPr>
          <w:rFonts w:ascii="Times New Roman" w:hAnsi="Times New Roman"/>
          <w:sz w:val="28"/>
          <w:szCs w:val="28"/>
          <w:lang w:val="uk-UA"/>
        </w:rPr>
        <w:t xml:space="preserve"> Ділова гра використовується як метод практичного навчання, служить засобом пізнання морально-етичних норм, оволодіння уміннями та навичками прийняття адекватних рішень в уявних </w:t>
      </w:r>
      <w:r>
        <w:rPr>
          <w:rFonts w:ascii="Times New Roman" w:hAnsi="Times New Roman"/>
          <w:sz w:val="28"/>
          <w:szCs w:val="28"/>
          <w:lang w:val="uk-UA"/>
        </w:rPr>
        <w:t>професійних</w:t>
      </w:r>
      <w:r w:rsidRPr="001E24D2">
        <w:rPr>
          <w:rFonts w:ascii="Times New Roman" w:hAnsi="Times New Roman"/>
          <w:sz w:val="28"/>
          <w:szCs w:val="28"/>
          <w:lang w:val="uk-UA"/>
        </w:rPr>
        <w:t xml:space="preserve"> ситуаціях.</w:t>
      </w:r>
    </w:p>
    <w:p w:rsidR="007C0126" w:rsidRPr="00BF3E56" w:rsidRDefault="007C0126" w:rsidP="00BF3E56">
      <w:pPr>
        <w:spacing w:after="0" w:line="360" w:lineRule="auto"/>
        <w:jc w:val="both"/>
        <w:rPr>
          <w:rFonts w:ascii="Times New Roman" w:hAnsi="Times New Roman"/>
          <w:sz w:val="28"/>
          <w:szCs w:val="28"/>
          <w:lang w:val="uk-UA"/>
        </w:rPr>
      </w:pPr>
    </w:p>
    <w:p w:rsidR="007C0126" w:rsidRPr="00BF3E56" w:rsidRDefault="007C0126" w:rsidP="00BF3E56">
      <w:pPr>
        <w:spacing w:after="0" w:line="360" w:lineRule="auto"/>
        <w:jc w:val="both"/>
        <w:rPr>
          <w:rFonts w:ascii="Times New Roman" w:hAnsi="Times New Roman"/>
          <w:sz w:val="28"/>
          <w:szCs w:val="28"/>
          <w:lang w:val="uk-UA"/>
        </w:rPr>
      </w:pPr>
    </w:p>
    <w:p w:rsidR="007C0126" w:rsidRDefault="007C0126" w:rsidP="00507081">
      <w:pPr>
        <w:spacing w:after="0"/>
        <w:jc w:val="both"/>
        <w:rPr>
          <w:rFonts w:ascii="Times New Roman" w:hAnsi="Times New Roman"/>
          <w:sz w:val="28"/>
          <w:szCs w:val="28"/>
          <w:lang w:val="uk-UA"/>
        </w:rPr>
      </w:pPr>
    </w:p>
    <w:p w:rsidR="007C0126" w:rsidRDefault="007C0126" w:rsidP="00507081">
      <w:pPr>
        <w:spacing w:after="0"/>
        <w:jc w:val="both"/>
        <w:rPr>
          <w:rFonts w:ascii="Times New Roman" w:hAnsi="Times New Roman"/>
          <w:sz w:val="28"/>
          <w:szCs w:val="28"/>
          <w:lang w:val="uk-UA"/>
        </w:rPr>
      </w:pPr>
    </w:p>
    <w:p w:rsidR="007C0126" w:rsidRDefault="007C0126" w:rsidP="00507081">
      <w:pPr>
        <w:spacing w:after="0"/>
        <w:jc w:val="both"/>
        <w:rPr>
          <w:rFonts w:ascii="Times New Roman" w:hAnsi="Times New Roman"/>
          <w:sz w:val="28"/>
          <w:szCs w:val="28"/>
          <w:lang w:val="uk-UA"/>
        </w:rPr>
      </w:pPr>
    </w:p>
    <w:p w:rsidR="007C0126" w:rsidRDefault="007C0126" w:rsidP="00507081">
      <w:pPr>
        <w:spacing w:after="0"/>
        <w:jc w:val="both"/>
        <w:rPr>
          <w:rFonts w:ascii="Times New Roman" w:hAnsi="Times New Roman"/>
          <w:sz w:val="28"/>
          <w:szCs w:val="28"/>
          <w:lang w:val="uk-UA"/>
        </w:rPr>
      </w:pPr>
    </w:p>
    <w:p w:rsidR="007C0126" w:rsidRDefault="007C0126" w:rsidP="00507081">
      <w:pPr>
        <w:spacing w:after="0"/>
        <w:jc w:val="both"/>
        <w:rPr>
          <w:rFonts w:ascii="Times New Roman" w:hAnsi="Times New Roman"/>
          <w:sz w:val="28"/>
          <w:szCs w:val="28"/>
          <w:lang w:val="uk-UA"/>
        </w:rPr>
      </w:pPr>
    </w:p>
    <w:p w:rsidR="007C0126" w:rsidRDefault="007C0126" w:rsidP="00507081">
      <w:pPr>
        <w:spacing w:after="0"/>
        <w:jc w:val="both"/>
        <w:rPr>
          <w:rFonts w:ascii="Times New Roman" w:hAnsi="Times New Roman"/>
          <w:sz w:val="28"/>
          <w:szCs w:val="28"/>
          <w:lang w:val="uk-UA"/>
        </w:rPr>
      </w:pPr>
    </w:p>
    <w:p w:rsidR="007C0126" w:rsidRDefault="007C0126" w:rsidP="00507081">
      <w:pPr>
        <w:spacing w:after="0"/>
        <w:jc w:val="both"/>
        <w:rPr>
          <w:rFonts w:ascii="Times New Roman" w:hAnsi="Times New Roman"/>
          <w:sz w:val="28"/>
          <w:szCs w:val="28"/>
          <w:lang w:val="uk-UA"/>
        </w:rPr>
      </w:pPr>
    </w:p>
    <w:p w:rsidR="007C0126" w:rsidRDefault="007C0126" w:rsidP="00507081">
      <w:pPr>
        <w:spacing w:after="0"/>
        <w:jc w:val="both"/>
        <w:rPr>
          <w:rFonts w:ascii="Times New Roman" w:hAnsi="Times New Roman"/>
          <w:sz w:val="28"/>
          <w:szCs w:val="28"/>
          <w:lang w:val="uk-UA"/>
        </w:rPr>
      </w:pPr>
    </w:p>
    <w:p w:rsidR="007C0126" w:rsidRDefault="007C0126" w:rsidP="00507081">
      <w:pPr>
        <w:spacing w:after="0"/>
        <w:jc w:val="both"/>
        <w:rPr>
          <w:rFonts w:ascii="Times New Roman" w:hAnsi="Times New Roman"/>
          <w:sz w:val="28"/>
          <w:szCs w:val="28"/>
          <w:lang w:val="uk-UA"/>
        </w:rPr>
      </w:pPr>
    </w:p>
    <w:p w:rsidR="007C0126" w:rsidRDefault="007C0126" w:rsidP="00507081">
      <w:pPr>
        <w:spacing w:after="0"/>
        <w:jc w:val="both"/>
        <w:rPr>
          <w:rFonts w:ascii="Times New Roman" w:hAnsi="Times New Roman"/>
          <w:sz w:val="28"/>
          <w:szCs w:val="28"/>
          <w:lang w:val="uk-UA"/>
        </w:rPr>
      </w:pPr>
    </w:p>
    <w:p w:rsidR="007C0126" w:rsidRDefault="007C0126" w:rsidP="00507081">
      <w:pPr>
        <w:spacing w:after="0"/>
        <w:jc w:val="both"/>
        <w:rPr>
          <w:rFonts w:ascii="Times New Roman" w:hAnsi="Times New Roman"/>
          <w:sz w:val="28"/>
          <w:szCs w:val="28"/>
          <w:lang w:val="uk-UA"/>
        </w:rPr>
      </w:pPr>
    </w:p>
    <w:p w:rsidR="007C0126" w:rsidRDefault="007C0126" w:rsidP="00507081">
      <w:pPr>
        <w:spacing w:after="0"/>
        <w:jc w:val="both"/>
        <w:rPr>
          <w:rFonts w:ascii="Times New Roman" w:hAnsi="Times New Roman"/>
          <w:sz w:val="28"/>
          <w:szCs w:val="28"/>
          <w:lang w:val="uk-UA"/>
        </w:rPr>
      </w:pPr>
    </w:p>
    <w:p w:rsidR="007C0126" w:rsidRDefault="007C0126" w:rsidP="00507081">
      <w:pPr>
        <w:spacing w:after="0"/>
        <w:jc w:val="both"/>
        <w:rPr>
          <w:rFonts w:ascii="Times New Roman" w:hAnsi="Times New Roman"/>
          <w:sz w:val="28"/>
          <w:szCs w:val="28"/>
          <w:lang w:val="uk-UA"/>
        </w:rPr>
      </w:pPr>
    </w:p>
    <w:p w:rsidR="007C0126" w:rsidRDefault="007C0126" w:rsidP="00507081">
      <w:pPr>
        <w:spacing w:after="0"/>
        <w:jc w:val="both"/>
        <w:rPr>
          <w:rFonts w:ascii="Times New Roman" w:hAnsi="Times New Roman"/>
          <w:sz w:val="28"/>
          <w:szCs w:val="28"/>
          <w:lang w:val="uk-UA"/>
        </w:rPr>
      </w:pPr>
    </w:p>
    <w:p w:rsidR="007C0126" w:rsidRDefault="007C0126" w:rsidP="00507081">
      <w:pPr>
        <w:spacing w:after="0"/>
        <w:jc w:val="both"/>
        <w:rPr>
          <w:rFonts w:ascii="Times New Roman" w:hAnsi="Times New Roman"/>
          <w:sz w:val="28"/>
          <w:szCs w:val="28"/>
          <w:lang w:val="uk-UA"/>
        </w:rPr>
      </w:pPr>
    </w:p>
    <w:p w:rsidR="007C0126" w:rsidRDefault="007C0126" w:rsidP="00507081">
      <w:pPr>
        <w:spacing w:after="0"/>
        <w:jc w:val="both"/>
        <w:rPr>
          <w:rFonts w:ascii="Times New Roman" w:hAnsi="Times New Roman"/>
          <w:sz w:val="28"/>
          <w:szCs w:val="28"/>
          <w:lang w:val="uk-UA"/>
        </w:rPr>
      </w:pPr>
    </w:p>
    <w:p w:rsidR="007C0126" w:rsidRPr="00426D66" w:rsidRDefault="007C0126" w:rsidP="00426D66">
      <w:pPr>
        <w:spacing w:line="360" w:lineRule="auto"/>
        <w:ind w:left="360"/>
        <w:jc w:val="center"/>
        <w:rPr>
          <w:rFonts w:ascii="Times New Roman" w:hAnsi="Times New Roman"/>
          <w:b/>
          <w:sz w:val="32"/>
          <w:szCs w:val="32"/>
          <w:lang w:val="uk-UA"/>
        </w:rPr>
      </w:pPr>
      <w:r>
        <w:rPr>
          <w:rFonts w:ascii="Times New Roman" w:hAnsi="Times New Roman"/>
          <w:b/>
          <w:sz w:val="32"/>
          <w:szCs w:val="32"/>
          <w:lang w:val="uk-UA"/>
        </w:rPr>
        <w:t>1.</w:t>
      </w:r>
      <w:r w:rsidRPr="00426D66">
        <w:rPr>
          <w:rFonts w:ascii="Times New Roman" w:hAnsi="Times New Roman"/>
          <w:b/>
          <w:sz w:val="32"/>
          <w:szCs w:val="32"/>
          <w:lang w:val="uk-UA"/>
        </w:rPr>
        <w:t>Міждисциплінарні зв’язки як засіб комплексного формування майбутнього фахівця</w:t>
      </w:r>
    </w:p>
    <w:p w:rsidR="007C0126" w:rsidRDefault="007C0126" w:rsidP="00507081">
      <w:pPr>
        <w:spacing w:after="0"/>
        <w:jc w:val="both"/>
        <w:rPr>
          <w:rFonts w:ascii="Times New Roman" w:hAnsi="Times New Roman"/>
          <w:sz w:val="28"/>
          <w:szCs w:val="28"/>
          <w:lang w:val="uk-UA"/>
        </w:rPr>
      </w:pPr>
      <w:r>
        <w:rPr>
          <w:noProof/>
        </w:rPr>
        <w:pict>
          <v:rect id="_x0000_s1027" style="position:absolute;left:0;text-align:left;margin-left:186.85pt;margin-top:5.8pt;width:308.05pt;height:174.05pt;z-index:251741696" stroked="f">
            <v:textbox>
              <w:txbxContent>
                <w:p w:rsidR="007C0126" w:rsidRPr="001D4923" w:rsidRDefault="007C0126" w:rsidP="000A7697">
                  <w:pPr>
                    <w:spacing w:line="360" w:lineRule="auto"/>
                    <w:jc w:val="both"/>
                    <w:rPr>
                      <w:lang w:val="uk-UA"/>
                    </w:rPr>
                  </w:pPr>
                  <w:r w:rsidRPr="00827D94">
                    <w:rPr>
                      <w:rFonts w:ascii="Times New Roman" w:hAnsi="Times New Roman"/>
                      <w:sz w:val="28"/>
                      <w:szCs w:val="28"/>
                      <w:lang w:val="uk-UA"/>
                    </w:rPr>
                    <w:t>Включення України до загальноєвропейського освітнього простору висуває нові вимоги до системи фінансово-економічної освіти у нашій державі. Тому з’являються міждисциплінарні дослідження, що розкривають численні вимоги до професійної підготовки майбутніх фахівців у галузі економіки.</w:t>
                  </w:r>
                  <w:r>
                    <w:rPr>
                      <w:rFonts w:ascii="Times New Roman" w:hAnsi="Times New Roman"/>
                      <w:sz w:val="28"/>
                      <w:szCs w:val="28"/>
                      <w:lang w:val="uk-UA"/>
                    </w:rPr>
                    <w:t xml:space="preserve"> </w:t>
                  </w:r>
                </w:p>
              </w:txbxContent>
            </v:textbox>
          </v:rect>
        </w:pict>
      </w:r>
      <w:r>
        <w:rPr>
          <w:noProof/>
          <w:lang w:val="uk-UA"/>
        </w:rPr>
        <w:t xml:space="preserve"> </w:t>
      </w:r>
      <w:r w:rsidRPr="0010568E">
        <w:rPr>
          <w:noProof/>
        </w:rPr>
        <w:pict>
          <v:shape id="Рисунок 19" o:spid="_x0000_i1028" type="#_x0000_t75" alt="дистанционное обучение" style="width:163.5pt;height:176.25pt;visibility:visible">
            <v:imagedata r:id="rId8" o:title=""/>
          </v:shape>
        </w:pict>
      </w:r>
    </w:p>
    <w:p w:rsidR="007C0126" w:rsidRPr="00827D94" w:rsidRDefault="007C0126" w:rsidP="007671F6">
      <w:pPr>
        <w:spacing w:after="0" w:line="360" w:lineRule="auto"/>
        <w:jc w:val="both"/>
        <w:rPr>
          <w:rFonts w:ascii="Times New Roman" w:hAnsi="Times New Roman"/>
          <w:sz w:val="28"/>
          <w:szCs w:val="28"/>
          <w:lang w:val="uk-UA"/>
        </w:rPr>
      </w:pPr>
      <w:r w:rsidRPr="00827D94">
        <w:rPr>
          <w:rFonts w:ascii="Times New Roman" w:hAnsi="Times New Roman"/>
          <w:sz w:val="28"/>
          <w:szCs w:val="28"/>
          <w:lang w:val="uk-UA"/>
        </w:rPr>
        <w:t xml:space="preserve">Фахівці з високим рівнем професійної компетентності, готові до пошуку і освоєння знань із різних галузей науки, культури та освіти, здатні встановлювати міждисциплінарні зв’язки у своїй професійній діяльності, стають більш затребуваними в нових реаліях. </w:t>
      </w:r>
    </w:p>
    <w:p w:rsidR="007C0126" w:rsidRPr="00827D94" w:rsidRDefault="007C0126" w:rsidP="007671F6">
      <w:pPr>
        <w:spacing w:after="0" w:line="360" w:lineRule="auto"/>
        <w:ind w:firstLine="708"/>
        <w:jc w:val="both"/>
        <w:rPr>
          <w:rFonts w:ascii="Times New Roman" w:hAnsi="Times New Roman"/>
          <w:sz w:val="28"/>
          <w:szCs w:val="28"/>
          <w:lang w:val="uk-UA"/>
        </w:rPr>
      </w:pPr>
      <w:r w:rsidRPr="00827D94">
        <w:rPr>
          <w:rFonts w:ascii="Times New Roman" w:hAnsi="Times New Roman"/>
          <w:sz w:val="28"/>
          <w:szCs w:val="28"/>
          <w:lang w:val="uk-UA"/>
        </w:rPr>
        <w:t xml:space="preserve">Нині уже недостатньо мати тільки базовий рівень професійної освіти, необхідне компетентне володіння різними родинними (суміжними) видами діяльності, прагнення до самонавчання, самореалізації і професійного зростання. Міждисциплінарний підхід у професійній освіті розглядається як адаптація змісту освіти до нових умов ринкового господарювання і до вимог сучасного виробництва з урахуванням підвищеного рівня інформатизації, інтелектуалізації та соціалізації праці майбутніх фахівців. Впровадження міждисциплінарного підходу у навчальний процес підготовки </w:t>
      </w:r>
      <w:r>
        <w:rPr>
          <w:rFonts w:ascii="Times New Roman" w:hAnsi="Times New Roman"/>
          <w:sz w:val="28"/>
          <w:szCs w:val="28"/>
          <w:lang w:val="uk-UA"/>
        </w:rPr>
        <w:t>молодших спеціалістів напряму 0305 «Економіка і підприємництво»</w:t>
      </w:r>
      <w:r w:rsidRPr="00827D94">
        <w:rPr>
          <w:rFonts w:ascii="Times New Roman" w:hAnsi="Times New Roman"/>
          <w:sz w:val="28"/>
          <w:szCs w:val="28"/>
          <w:lang w:val="uk-UA"/>
        </w:rPr>
        <w:t xml:space="preserve"> передбачає розширення у структурі навчальних програм із спеціальних дисциплін міждисциплінарного компонента, розробку навчально-методичного забезпечення, що сприяє реалізації міждисциплінарної інтеграції у процесі підготовки фахівця. </w:t>
      </w:r>
    </w:p>
    <w:p w:rsidR="007C0126" w:rsidRPr="00827D94" w:rsidRDefault="007C0126" w:rsidP="007671F6">
      <w:pPr>
        <w:spacing w:after="0" w:line="360" w:lineRule="auto"/>
        <w:ind w:firstLine="708"/>
        <w:jc w:val="both"/>
        <w:rPr>
          <w:rFonts w:ascii="Times New Roman" w:hAnsi="Times New Roman"/>
          <w:sz w:val="28"/>
          <w:szCs w:val="28"/>
          <w:lang w:val="uk-UA"/>
        </w:rPr>
      </w:pPr>
      <w:r w:rsidRPr="00827D94">
        <w:rPr>
          <w:rFonts w:ascii="Times New Roman" w:hAnsi="Times New Roman"/>
          <w:sz w:val="28"/>
          <w:szCs w:val="28"/>
          <w:lang w:val="uk-UA"/>
        </w:rPr>
        <w:t xml:space="preserve">Цілеспрямоване використання міждисциплінарних  зв’язків з різних спеціальних дисциплін у процесі викладання </w:t>
      </w:r>
      <w:r>
        <w:rPr>
          <w:rFonts w:ascii="Times New Roman" w:hAnsi="Times New Roman"/>
          <w:sz w:val="28"/>
          <w:szCs w:val="28"/>
          <w:lang w:val="uk-UA"/>
        </w:rPr>
        <w:t xml:space="preserve">професійно-орієнтованих </w:t>
      </w:r>
      <w:r w:rsidRPr="00827D94">
        <w:rPr>
          <w:rFonts w:ascii="Times New Roman" w:hAnsi="Times New Roman"/>
          <w:sz w:val="28"/>
          <w:szCs w:val="28"/>
          <w:lang w:val="uk-UA"/>
        </w:rPr>
        <w:t xml:space="preserve">дисциплін є засобом, що об’єднує </w:t>
      </w:r>
      <w:r>
        <w:rPr>
          <w:rFonts w:ascii="Times New Roman" w:hAnsi="Times New Roman"/>
          <w:sz w:val="28"/>
          <w:szCs w:val="28"/>
          <w:lang w:val="uk-UA"/>
        </w:rPr>
        <w:t>предметні знання, уміння й нави</w:t>
      </w:r>
      <w:r w:rsidRPr="00827D94">
        <w:rPr>
          <w:rFonts w:ascii="Times New Roman" w:hAnsi="Times New Roman"/>
          <w:sz w:val="28"/>
          <w:szCs w:val="28"/>
          <w:lang w:val="uk-UA"/>
        </w:rPr>
        <w:t xml:space="preserve">ки, одержані з інших видів навчальної діяльності, розширює інформаційні межі досліджуваного предмета, розвиває професійні навички у галузі </w:t>
      </w:r>
      <w:r>
        <w:rPr>
          <w:rFonts w:ascii="Times New Roman" w:hAnsi="Times New Roman"/>
          <w:sz w:val="28"/>
          <w:szCs w:val="28"/>
          <w:lang w:val="uk-UA"/>
        </w:rPr>
        <w:t>економіки</w:t>
      </w:r>
      <w:r w:rsidRPr="00827D94">
        <w:rPr>
          <w:rFonts w:ascii="Times New Roman" w:hAnsi="Times New Roman"/>
          <w:sz w:val="28"/>
          <w:szCs w:val="28"/>
          <w:lang w:val="uk-UA"/>
        </w:rPr>
        <w:t xml:space="preserve">. Міждисциплінарна інтеграція не тільки забезпечує ефективність навчального процесу, а й розвиває інтерес до професії, її історії. </w:t>
      </w:r>
    </w:p>
    <w:p w:rsidR="007C0126" w:rsidRPr="00827D94" w:rsidRDefault="007C0126" w:rsidP="007671F6">
      <w:pPr>
        <w:spacing w:after="0" w:line="360" w:lineRule="auto"/>
        <w:ind w:firstLine="708"/>
        <w:jc w:val="both"/>
        <w:rPr>
          <w:rFonts w:ascii="Times New Roman" w:hAnsi="Times New Roman"/>
          <w:sz w:val="28"/>
          <w:szCs w:val="28"/>
          <w:lang w:val="uk-UA"/>
        </w:rPr>
      </w:pPr>
      <w:r w:rsidRPr="00827D94">
        <w:rPr>
          <w:rFonts w:ascii="Times New Roman" w:hAnsi="Times New Roman"/>
          <w:sz w:val="28"/>
          <w:szCs w:val="28"/>
          <w:lang w:val="uk-UA"/>
        </w:rPr>
        <w:t xml:space="preserve">Міждисциплінарність – це одна з яскраво виражених прикмет сьогодення, за якою майбутнє наукових досліджень і розвитку вищої освіти. Розробка міждисциплінарного дидактичного супроводу формування професійної готовності фахівців економічної освіти в процесі вивчення економічних дисциплін є вимогою сучасного підходу до освітнього процесу. </w:t>
      </w:r>
    </w:p>
    <w:p w:rsidR="007C0126" w:rsidRPr="00827D94" w:rsidRDefault="007C0126" w:rsidP="007A2A3B">
      <w:pPr>
        <w:spacing w:after="0" w:line="360" w:lineRule="auto"/>
        <w:ind w:firstLine="708"/>
        <w:jc w:val="both"/>
        <w:rPr>
          <w:rFonts w:ascii="Times New Roman" w:hAnsi="Times New Roman"/>
          <w:sz w:val="28"/>
          <w:szCs w:val="28"/>
          <w:lang w:val="uk-UA"/>
        </w:rPr>
      </w:pPr>
      <w:r w:rsidRPr="00827D94">
        <w:rPr>
          <w:rFonts w:ascii="Times New Roman" w:hAnsi="Times New Roman"/>
          <w:sz w:val="28"/>
          <w:szCs w:val="28"/>
          <w:lang w:val="uk-UA"/>
        </w:rPr>
        <w:t>Педагогічний зміст реалізації принципу міждисциплінарності у професій</w:t>
      </w:r>
      <w:r>
        <w:rPr>
          <w:rFonts w:ascii="Times New Roman" w:hAnsi="Times New Roman"/>
          <w:sz w:val="28"/>
          <w:szCs w:val="28"/>
          <w:lang w:val="uk-UA"/>
        </w:rPr>
        <w:t>ній освіті полягає у забезпеченні</w:t>
      </w:r>
      <w:r w:rsidRPr="00827D94">
        <w:rPr>
          <w:rFonts w:ascii="Times New Roman" w:hAnsi="Times New Roman"/>
          <w:sz w:val="28"/>
          <w:szCs w:val="28"/>
          <w:lang w:val="uk-UA"/>
        </w:rPr>
        <w:t xml:space="preserve"> взаємозв’язку двох і більше дисциплін, високого рівня сформованості компетенцій, широкого кругозору, глибокого світогляду, використання підходів і методів різних галузей освіти й сприяє набуттю корисного досвіду.</w:t>
      </w:r>
    </w:p>
    <w:p w:rsidR="007C0126" w:rsidRDefault="007C0126" w:rsidP="007A2A3B">
      <w:pPr>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М</w:t>
      </w:r>
      <w:r w:rsidRPr="00827D94">
        <w:rPr>
          <w:rFonts w:ascii="Times New Roman" w:hAnsi="Times New Roman"/>
          <w:sz w:val="28"/>
          <w:szCs w:val="28"/>
          <w:lang w:val="uk-UA"/>
        </w:rPr>
        <w:t xml:space="preserve">іждисциплінарна інтеграція </w:t>
      </w:r>
      <w:r>
        <w:rPr>
          <w:rFonts w:ascii="Times New Roman" w:hAnsi="Times New Roman"/>
          <w:sz w:val="28"/>
          <w:szCs w:val="28"/>
          <w:lang w:val="uk-UA"/>
        </w:rPr>
        <w:t>забезпечує органічне</w:t>
      </w:r>
      <w:r w:rsidRPr="00827D94">
        <w:rPr>
          <w:rFonts w:ascii="Times New Roman" w:hAnsi="Times New Roman"/>
          <w:sz w:val="28"/>
          <w:szCs w:val="28"/>
          <w:lang w:val="uk-UA"/>
        </w:rPr>
        <w:t xml:space="preserve"> поєднання нової теми з попередніми і наступними знаннями, визначення логічних зв’язків між різними дисциплінами, розділами, темами, визначення місця та призначення різних дисциплін в майбутній професійній діяльності і об’єднання в одну систему. Шляхи здійснення даних напрямів можуть бути найрізноманітнішими. А тому обираємо такі форми і методи організації навчальних занять, які б сприяли різносторонньому використанню міждисциплінарних зв’язків. </w:t>
      </w:r>
    </w:p>
    <w:p w:rsidR="007C0126" w:rsidRDefault="007C0126" w:rsidP="00C62992">
      <w:pPr>
        <w:spacing w:after="0" w:line="360" w:lineRule="auto"/>
        <w:ind w:firstLine="708"/>
        <w:jc w:val="both"/>
        <w:rPr>
          <w:rFonts w:ascii="Times New Roman" w:hAnsi="Times New Roman"/>
          <w:sz w:val="28"/>
          <w:szCs w:val="28"/>
          <w:lang w:val="uk-UA"/>
        </w:rPr>
      </w:pPr>
      <w:r w:rsidRPr="00827D94">
        <w:rPr>
          <w:rFonts w:ascii="Times New Roman" w:hAnsi="Times New Roman"/>
          <w:sz w:val="28"/>
          <w:szCs w:val="28"/>
          <w:lang w:val="uk-UA"/>
        </w:rPr>
        <w:t>На практиці міждисциплінарний підхі</w:t>
      </w:r>
      <w:r>
        <w:rPr>
          <w:rFonts w:ascii="Times New Roman" w:hAnsi="Times New Roman"/>
          <w:sz w:val="28"/>
          <w:szCs w:val="28"/>
          <w:lang w:val="uk-UA"/>
        </w:rPr>
        <w:t>д може реалізовуватися за двома основними напрямами:</w:t>
      </w:r>
      <w:r w:rsidRPr="00827D94">
        <w:rPr>
          <w:rFonts w:ascii="Times New Roman" w:hAnsi="Times New Roman"/>
          <w:sz w:val="28"/>
          <w:szCs w:val="28"/>
          <w:lang w:val="uk-UA"/>
        </w:rPr>
        <w:t xml:space="preserve"> </w:t>
      </w:r>
    </w:p>
    <w:p w:rsidR="007C0126" w:rsidRPr="007D074E" w:rsidRDefault="007C0126" w:rsidP="003A64DF">
      <w:pPr>
        <w:pStyle w:val="ListParagraph"/>
        <w:numPr>
          <w:ilvl w:val="0"/>
          <w:numId w:val="33"/>
        </w:numPr>
        <w:spacing w:after="0" w:line="360" w:lineRule="auto"/>
        <w:jc w:val="both"/>
        <w:rPr>
          <w:rFonts w:ascii="Times New Roman" w:hAnsi="Times New Roman"/>
          <w:sz w:val="28"/>
          <w:szCs w:val="28"/>
          <w:lang w:val="uk-UA"/>
        </w:rPr>
      </w:pPr>
      <w:r>
        <w:rPr>
          <w:rFonts w:ascii="Times New Roman" w:hAnsi="Times New Roman"/>
          <w:sz w:val="28"/>
          <w:szCs w:val="28"/>
          <w:lang w:val="uk-UA"/>
        </w:rPr>
        <w:t>як спосіб налагоджування зв'язків між різними</w:t>
      </w:r>
      <w:r w:rsidRPr="007D074E">
        <w:rPr>
          <w:rFonts w:ascii="Times New Roman" w:hAnsi="Times New Roman"/>
          <w:sz w:val="28"/>
          <w:szCs w:val="28"/>
          <w:lang w:val="uk-UA"/>
        </w:rPr>
        <w:t xml:space="preserve"> дисциплінами, неформально</w:t>
      </w:r>
      <w:r>
        <w:rPr>
          <w:rFonts w:ascii="Times New Roman" w:hAnsi="Times New Roman"/>
          <w:sz w:val="28"/>
          <w:szCs w:val="28"/>
          <w:lang w:val="uk-UA"/>
        </w:rPr>
        <w:t>го їх об’єднання</w:t>
      </w:r>
      <w:r w:rsidRPr="007D074E">
        <w:rPr>
          <w:rFonts w:ascii="Times New Roman" w:hAnsi="Times New Roman"/>
          <w:sz w:val="28"/>
          <w:szCs w:val="28"/>
          <w:lang w:val="uk-UA"/>
        </w:rPr>
        <w:t xml:space="preserve">, </w:t>
      </w:r>
      <w:r>
        <w:rPr>
          <w:rFonts w:ascii="Times New Roman" w:hAnsi="Times New Roman"/>
          <w:sz w:val="28"/>
          <w:szCs w:val="28"/>
          <w:lang w:val="uk-UA"/>
        </w:rPr>
        <w:t>за умови не збереження</w:t>
      </w:r>
      <w:r w:rsidRPr="007D074E">
        <w:rPr>
          <w:rFonts w:ascii="Times New Roman" w:hAnsi="Times New Roman"/>
          <w:sz w:val="28"/>
          <w:szCs w:val="28"/>
          <w:lang w:val="uk-UA"/>
        </w:rPr>
        <w:t xml:space="preserve"> їхньої самостійності, унікальності, своєріднос</w:t>
      </w:r>
      <w:r>
        <w:rPr>
          <w:rFonts w:ascii="Times New Roman" w:hAnsi="Times New Roman"/>
          <w:sz w:val="28"/>
          <w:szCs w:val="28"/>
          <w:lang w:val="uk-UA"/>
        </w:rPr>
        <w:t>ті;</w:t>
      </w:r>
      <w:r w:rsidRPr="007D074E">
        <w:rPr>
          <w:rFonts w:ascii="Times New Roman" w:hAnsi="Times New Roman"/>
          <w:sz w:val="28"/>
          <w:szCs w:val="28"/>
          <w:lang w:val="uk-UA"/>
        </w:rPr>
        <w:t xml:space="preserve"> </w:t>
      </w:r>
    </w:p>
    <w:p w:rsidR="007C0126" w:rsidRPr="007D074E" w:rsidRDefault="007C0126" w:rsidP="003A64DF">
      <w:pPr>
        <w:pStyle w:val="ListParagraph"/>
        <w:numPr>
          <w:ilvl w:val="0"/>
          <w:numId w:val="33"/>
        </w:numPr>
        <w:spacing w:after="0" w:line="360" w:lineRule="auto"/>
        <w:jc w:val="both"/>
        <w:rPr>
          <w:rFonts w:ascii="Times New Roman" w:hAnsi="Times New Roman"/>
          <w:sz w:val="28"/>
          <w:szCs w:val="28"/>
          <w:lang w:val="uk-UA"/>
        </w:rPr>
      </w:pPr>
      <w:r w:rsidRPr="007D074E">
        <w:rPr>
          <w:rFonts w:ascii="Times New Roman" w:hAnsi="Times New Roman"/>
          <w:sz w:val="28"/>
          <w:szCs w:val="28"/>
          <w:lang w:val="uk-UA"/>
        </w:rPr>
        <w:t>як</w:t>
      </w:r>
      <w:r>
        <w:rPr>
          <w:rFonts w:ascii="Times New Roman" w:hAnsi="Times New Roman"/>
          <w:sz w:val="28"/>
          <w:szCs w:val="28"/>
          <w:lang w:val="uk-UA"/>
        </w:rPr>
        <w:t xml:space="preserve"> реальний інструмент об’єднання</w:t>
      </w:r>
      <w:r w:rsidRPr="007D074E">
        <w:rPr>
          <w:rFonts w:ascii="Times New Roman" w:hAnsi="Times New Roman"/>
          <w:sz w:val="28"/>
          <w:szCs w:val="28"/>
          <w:lang w:val="uk-UA"/>
        </w:rPr>
        <w:t xml:space="preserve"> дисциплін, появи інтегрованих продуктів, проектів, міждисциплінарних об’єктів дослідження, подальше опанування яких є принципово важливим і для науки, і для освіти. [3, с.77] </w:t>
      </w:r>
    </w:p>
    <w:p w:rsidR="007C0126" w:rsidRDefault="007C0126" w:rsidP="00C62992">
      <w:pPr>
        <w:spacing w:after="0" w:line="360" w:lineRule="auto"/>
        <w:ind w:firstLine="708"/>
        <w:jc w:val="both"/>
        <w:rPr>
          <w:rFonts w:ascii="Times New Roman" w:hAnsi="Times New Roman"/>
          <w:sz w:val="28"/>
          <w:szCs w:val="28"/>
          <w:lang w:val="uk-UA"/>
        </w:rPr>
      </w:pPr>
      <w:r w:rsidRPr="00827D94">
        <w:rPr>
          <w:rFonts w:ascii="Times New Roman" w:hAnsi="Times New Roman"/>
          <w:sz w:val="28"/>
          <w:szCs w:val="28"/>
          <w:lang w:val="uk-UA"/>
        </w:rPr>
        <w:t xml:space="preserve">Проте, як зазначає професор А. Колот, для комплексної характеристики міждисциплінарного підходу необхідно розглядати її як мінімум з дев’яти </w:t>
      </w:r>
      <w:r>
        <w:rPr>
          <w:rFonts w:ascii="Times New Roman" w:hAnsi="Times New Roman"/>
          <w:sz w:val="28"/>
          <w:szCs w:val="28"/>
          <w:lang w:val="uk-UA"/>
        </w:rPr>
        <w:t>позицій, рис. 1.</w:t>
      </w:r>
      <w:r w:rsidRPr="008C4AB8">
        <w:rPr>
          <w:rFonts w:ascii="Times New Roman" w:hAnsi="Times New Roman"/>
          <w:sz w:val="28"/>
          <w:szCs w:val="28"/>
          <w:lang w:val="uk-UA"/>
        </w:rPr>
        <w:t xml:space="preserve"> </w:t>
      </w:r>
      <w:r>
        <w:rPr>
          <w:rFonts w:ascii="Times New Roman" w:hAnsi="Times New Roman"/>
          <w:sz w:val="28"/>
          <w:szCs w:val="28"/>
          <w:lang w:val="uk-UA"/>
        </w:rPr>
        <w:t>[19</w:t>
      </w:r>
      <w:r w:rsidRPr="00827D94">
        <w:rPr>
          <w:rFonts w:ascii="Times New Roman" w:hAnsi="Times New Roman"/>
          <w:sz w:val="28"/>
          <w:szCs w:val="28"/>
          <w:lang w:val="uk-UA"/>
        </w:rPr>
        <w:t>, с.</w:t>
      </w:r>
      <w:r>
        <w:rPr>
          <w:rFonts w:ascii="Times New Roman" w:hAnsi="Times New Roman"/>
          <w:sz w:val="28"/>
          <w:szCs w:val="28"/>
          <w:lang w:val="uk-UA"/>
        </w:rPr>
        <w:t>76-77].</w:t>
      </w:r>
    </w:p>
    <w:p w:rsidR="007C0126" w:rsidRDefault="007C0126" w:rsidP="00B31FD3">
      <w:pPr>
        <w:spacing w:after="0" w:line="360" w:lineRule="auto"/>
        <w:ind w:firstLine="708"/>
        <w:jc w:val="both"/>
        <w:rPr>
          <w:rFonts w:ascii="Times New Roman" w:hAnsi="Times New Roman"/>
          <w:sz w:val="28"/>
          <w:szCs w:val="28"/>
          <w:lang w:val="uk-UA"/>
        </w:rPr>
      </w:pPr>
      <w:r>
        <w:rPr>
          <w:noProof/>
        </w:rPr>
        <w:pict>
          <v:shapetype id="_x0000_t32" coordsize="21600,21600" o:spt="32" o:oned="t" path="m,l21600,21600e" filled="f">
            <v:path arrowok="t" fillok="f" o:connecttype="none"/>
            <o:lock v:ext="edit" shapetype="t"/>
          </v:shapetype>
          <v:shape id="_x0000_s1028" type="#_x0000_t32" style="position:absolute;left:0;text-align:left;margin-left:59.75pt;margin-top:8.2pt;width:28.15pt;height:252.15pt;flip:y;z-index:251728384" o:connectortype="straight">
            <v:stroke endarrow="block"/>
          </v:shape>
        </w:pict>
      </w:r>
    </w:p>
    <w:p w:rsidR="007C0126" w:rsidRDefault="007C0126" w:rsidP="007671F6">
      <w:pPr>
        <w:spacing w:after="0" w:line="360" w:lineRule="auto"/>
        <w:jc w:val="both"/>
        <w:rPr>
          <w:rFonts w:ascii="Times New Roman" w:hAnsi="Times New Roman"/>
          <w:sz w:val="28"/>
          <w:szCs w:val="28"/>
          <w:lang w:val="uk-UA"/>
        </w:rPr>
      </w:pPr>
      <w:r>
        <w:rPr>
          <w:noProof/>
        </w:rPr>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_x0000_s1029" type="#_x0000_t114" style="position:absolute;left:0;text-align:left;margin-left:87.9pt;margin-top:13.7pt;width:404.25pt;height:56.65pt;z-index:251720192" fillcolor="#f2f2f2" strokecolor="#ccc0d9" strokeweight="1.5pt">
            <v:textbox>
              <w:txbxContent>
                <w:p w:rsidR="007C0126" w:rsidRPr="00C62992" w:rsidRDefault="007C0126" w:rsidP="00472C83">
                  <w:pPr>
                    <w:spacing w:line="240" w:lineRule="auto"/>
                    <w:jc w:val="both"/>
                    <w:rPr>
                      <w:b/>
                    </w:rPr>
                  </w:pPr>
                  <w:r w:rsidRPr="00C62992">
                    <w:rPr>
                      <w:rFonts w:ascii="Times New Roman" w:hAnsi="Times New Roman"/>
                      <w:b/>
                      <w:lang w:val="uk-UA"/>
                    </w:rPr>
                    <w:t>це здатність побачити, розпізнати, сприйняти те, що стає доступним в межах окремо взятої дисципліни за використання методів та інструментарію інших дисциплін</w:t>
                  </w:r>
                </w:p>
              </w:txbxContent>
            </v:textbox>
          </v:shape>
        </w:pict>
      </w:r>
      <w:r>
        <w:rPr>
          <w:noProof/>
        </w:rPr>
        <w:pict>
          <v:shape id="_x0000_s1030" type="#_x0000_t114" style="position:absolute;left:0;text-align:left;margin-left:87.9pt;margin-top:-23.65pt;width:404.25pt;height:30.7pt;z-index:251719168" fillcolor="#f2f2f2" strokecolor="#ccc0d9" strokeweight="1.5pt">
            <v:textbox>
              <w:txbxContent>
                <w:p w:rsidR="007C0126" w:rsidRPr="00C62992" w:rsidRDefault="007C0126" w:rsidP="00472C83">
                  <w:pPr>
                    <w:spacing w:line="240" w:lineRule="auto"/>
                    <w:jc w:val="both"/>
                    <w:rPr>
                      <w:rFonts w:ascii="Times New Roman" w:hAnsi="Times New Roman"/>
                      <w:b/>
                      <w:lang w:val="uk-UA"/>
                    </w:rPr>
                  </w:pPr>
                  <w:r w:rsidRPr="00C62992">
                    <w:rPr>
                      <w:rFonts w:ascii="Times New Roman" w:hAnsi="Times New Roman"/>
                      <w:b/>
                      <w:lang w:val="uk-UA"/>
                    </w:rPr>
                    <w:t>це запозичення і перетікання підходів та методів різних дисциплін</w:t>
                  </w:r>
                </w:p>
                <w:p w:rsidR="007C0126" w:rsidRDefault="007C0126"/>
              </w:txbxContent>
            </v:textbox>
          </v:shape>
        </w:pict>
      </w:r>
    </w:p>
    <w:p w:rsidR="007C0126" w:rsidRDefault="007C0126" w:rsidP="007671F6">
      <w:pPr>
        <w:spacing w:after="0" w:line="360" w:lineRule="auto"/>
        <w:jc w:val="both"/>
        <w:rPr>
          <w:rFonts w:ascii="Times New Roman" w:hAnsi="Times New Roman"/>
          <w:sz w:val="28"/>
          <w:szCs w:val="28"/>
          <w:lang w:val="uk-UA"/>
        </w:rPr>
      </w:pPr>
      <w:r>
        <w:rPr>
          <w:noProof/>
        </w:rPr>
        <w:pict>
          <v:shape id="_x0000_s1031" type="#_x0000_t32" style="position:absolute;left:0;text-align:left;margin-left:59.75pt;margin-top:13.75pt;width:28.15pt;height:198.3pt;flip:y;z-index:251730432" o:connectortype="straight">
            <v:stroke endarrow="block"/>
          </v:shape>
        </w:pict>
      </w:r>
    </w:p>
    <w:p w:rsidR="007C0126" w:rsidRDefault="007C0126" w:rsidP="007671F6">
      <w:pPr>
        <w:spacing w:after="0" w:line="360" w:lineRule="auto"/>
        <w:jc w:val="both"/>
        <w:rPr>
          <w:rFonts w:ascii="Times New Roman" w:hAnsi="Times New Roman"/>
          <w:sz w:val="28"/>
          <w:szCs w:val="28"/>
          <w:lang w:val="uk-UA"/>
        </w:rPr>
      </w:pPr>
    </w:p>
    <w:p w:rsidR="007C0126" w:rsidRDefault="007C0126" w:rsidP="007671F6">
      <w:pPr>
        <w:spacing w:after="0" w:line="360" w:lineRule="auto"/>
        <w:jc w:val="both"/>
        <w:rPr>
          <w:rFonts w:ascii="Times New Roman" w:hAnsi="Times New Roman"/>
          <w:sz w:val="28"/>
          <w:szCs w:val="28"/>
          <w:lang w:val="uk-UA"/>
        </w:rPr>
      </w:pPr>
      <w:r>
        <w:rPr>
          <w:noProof/>
        </w:rPr>
        <w:pict>
          <v:shape id="_x0000_s1032" type="#_x0000_t114" style="position:absolute;left:0;text-align:left;margin-left:87.9pt;margin-top:7.3pt;width:404.25pt;height:73.2pt;z-index:251721216" fillcolor="#f2f2f2" strokecolor="#ccc0d9" strokeweight="1.5pt">
            <v:textbox>
              <w:txbxContent>
                <w:p w:rsidR="007C0126" w:rsidRPr="00C62992" w:rsidRDefault="007C0126" w:rsidP="00472C83">
                  <w:pPr>
                    <w:spacing w:line="240" w:lineRule="auto"/>
                    <w:jc w:val="both"/>
                    <w:rPr>
                      <w:b/>
                    </w:rPr>
                  </w:pPr>
                  <w:r w:rsidRPr="00C62992">
                    <w:rPr>
                      <w:rFonts w:ascii="Times New Roman" w:hAnsi="Times New Roman"/>
                      <w:b/>
                      <w:lang w:val="uk-UA"/>
                    </w:rPr>
                    <w:t>означає, з одного боку, перенесення соціально-економічних, управлінських методів, інструментарію за межі вивчення власне економіки, а з другого, взаємодію економістів з не економістами, запозичення їхнього методичного і прикладного інструментарію</w:t>
                  </w:r>
                </w:p>
              </w:txbxContent>
            </v:textbox>
          </v:shape>
        </w:pict>
      </w:r>
    </w:p>
    <w:p w:rsidR="007C0126" w:rsidRDefault="007C0126" w:rsidP="007671F6">
      <w:pPr>
        <w:spacing w:after="0" w:line="360" w:lineRule="auto"/>
        <w:jc w:val="both"/>
        <w:rPr>
          <w:rFonts w:ascii="Times New Roman" w:hAnsi="Times New Roman"/>
          <w:sz w:val="28"/>
          <w:szCs w:val="28"/>
          <w:lang w:val="uk-UA"/>
        </w:rPr>
      </w:pPr>
      <w:r>
        <w:rPr>
          <w:noProof/>
        </w:rPr>
        <w:pict>
          <v:shape id="_x0000_s1033" type="#_x0000_t32" style="position:absolute;left:0;text-align:left;margin-left:59.75pt;margin-top:7.4pt;width:28.15pt;height:132.2pt;flip:y;z-index:251729408" o:connectortype="straight">
            <v:stroke endarrow="block"/>
          </v:shape>
        </w:pict>
      </w:r>
      <w:r>
        <w:rPr>
          <w:noProof/>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4" type="#_x0000_t176" style="position:absolute;left:0;text-align:left;margin-left:-106.8pt;margin-top:125.95pt;width:285.05pt;height:48pt;rotation:270;z-index:251718144" strokecolor="#5f497a" strokeweight="1.5pt">
            <v:shadow on="t" color="#5f497a" opacity=".5" offset="-6pt,-6pt"/>
            <v:textbox style="layout-flow:vertical;mso-layout-flow-alt:bottom-to-top;mso-next-textbox:#_x0000_s1034">
              <w:txbxContent>
                <w:p w:rsidR="007C0126" w:rsidRPr="00F426BD" w:rsidRDefault="007C0126" w:rsidP="00F426BD">
                  <w:pPr>
                    <w:jc w:val="center"/>
                    <w:rPr>
                      <w:rFonts w:ascii="Century Schoolbook" w:hAnsi="Century Schoolbook"/>
                      <w:b/>
                      <w:sz w:val="28"/>
                      <w:szCs w:val="28"/>
                      <w:lang w:val="uk-UA"/>
                    </w:rPr>
                  </w:pPr>
                  <w:r w:rsidRPr="00F426BD">
                    <w:rPr>
                      <w:rFonts w:ascii="Century Schoolbook" w:hAnsi="Century Schoolbook"/>
                      <w:b/>
                      <w:sz w:val="28"/>
                      <w:szCs w:val="28"/>
                      <w:lang w:val="uk-UA"/>
                    </w:rPr>
                    <w:t>МІЖДИСЦИПЛІНАРНІСТЬ</w:t>
                  </w:r>
                </w:p>
              </w:txbxContent>
            </v:textbox>
          </v:shape>
        </w:pict>
      </w:r>
    </w:p>
    <w:p w:rsidR="007C0126" w:rsidRDefault="007C0126" w:rsidP="007671F6">
      <w:pPr>
        <w:spacing w:after="0" w:line="360" w:lineRule="auto"/>
        <w:jc w:val="both"/>
        <w:rPr>
          <w:rFonts w:ascii="Times New Roman" w:hAnsi="Times New Roman"/>
          <w:sz w:val="28"/>
          <w:szCs w:val="28"/>
          <w:lang w:val="uk-UA"/>
        </w:rPr>
      </w:pPr>
    </w:p>
    <w:p w:rsidR="007C0126" w:rsidRDefault="007C0126" w:rsidP="007671F6">
      <w:pPr>
        <w:spacing w:after="0" w:line="360" w:lineRule="auto"/>
        <w:jc w:val="both"/>
        <w:rPr>
          <w:rFonts w:ascii="Times New Roman" w:hAnsi="Times New Roman"/>
          <w:sz w:val="28"/>
          <w:szCs w:val="28"/>
          <w:lang w:val="uk-UA"/>
        </w:rPr>
      </w:pPr>
      <w:r>
        <w:rPr>
          <w:noProof/>
        </w:rPr>
        <w:pict>
          <v:shape id="_x0000_s1035" type="#_x0000_t114" style="position:absolute;left:0;text-align:left;margin-left:90.85pt;margin-top:19.3pt;width:404.25pt;height:44.65pt;z-index:251722240" fillcolor="#f2f2f2" strokecolor="#ccc0d9" strokeweight="1.5pt">
            <v:textbox>
              <w:txbxContent>
                <w:p w:rsidR="007C0126" w:rsidRPr="00C62992" w:rsidRDefault="007C0126" w:rsidP="00472C83">
                  <w:pPr>
                    <w:spacing w:line="240" w:lineRule="auto"/>
                    <w:jc w:val="both"/>
                  </w:pPr>
                  <w:r w:rsidRPr="00C62992">
                    <w:rPr>
                      <w:rFonts w:ascii="Times New Roman" w:hAnsi="Times New Roman"/>
                      <w:b/>
                      <w:lang w:val="uk-UA"/>
                    </w:rPr>
                    <w:t>розширення міждисциплінарних зв’язків окремої економічної дисципліни та сфери наукових досліджень</w:t>
                  </w:r>
                </w:p>
              </w:txbxContent>
            </v:textbox>
          </v:shape>
        </w:pict>
      </w:r>
    </w:p>
    <w:p w:rsidR="007C0126" w:rsidRDefault="007C0126" w:rsidP="007671F6">
      <w:pPr>
        <w:spacing w:after="0" w:line="360" w:lineRule="auto"/>
        <w:jc w:val="both"/>
        <w:rPr>
          <w:rFonts w:ascii="Times New Roman" w:hAnsi="Times New Roman"/>
          <w:sz w:val="28"/>
          <w:szCs w:val="28"/>
          <w:lang w:val="uk-UA"/>
        </w:rPr>
      </w:pPr>
      <w:r>
        <w:rPr>
          <w:noProof/>
        </w:rPr>
        <w:pict>
          <v:shape id="_x0000_s1036" type="#_x0000_t32" style="position:absolute;left:0;text-align:left;margin-left:59.75pt;margin-top:12.9pt;width:28.15pt;height:54.25pt;flip:y;z-index:251731456" o:connectortype="straight">
            <v:stroke endarrow="block"/>
          </v:shape>
        </w:pict>
      </w:r>
    </w:p>
    <w:p w:rsidR="007C0126" w:rsidRDefault="007C0126" w:rsidP="007671F6">
      <w:pPr>
        <w:spacing w:after="0" w:line="360" w:lineRule="auto"/>
        <w:jc w:val="both"/>
        <w:rPr>
          <w:rFonts w:ascii="Times New Roman" w:hAnsi="Times New Roman"/>
          <w:sz w:val="28"/>
          <w:szCs w:val="28"/>
          <w:lang w:val="uk-UA"/>
        </w:rPr>
      </w:pPr>
    </w:p>
    <w:p w:rsidR="007C0126" w:rsidRDefault="007C0126" w:rsidP="007671F6">
      <w:pPr>
        <w:spacing w:after="0" w:line="360" w:lineRule="auto"/>
        <w:jc w:val="both"/>
        <w:rPr>
          <w:rFonts w:ascii="Times New Roman" w:hAnsi="Times New Roman"/>
          <w:sz w:val="28"/>
          <w:szCs w:val="28"/>
          <w:lang w:val="uk-UA"/>
        </w:rPr>
      </w:pPr>
      <w:r>
        <w:rPr>
          <w:noProof/>
        </w:rPr>
        <w:pict>
          <v:shape id="_x0000_s1037" type="#_x0000_t114" style="position:absolute;left:0;text-align:left;margin-left:94.4pt;margin-top:1.8pt;width:404.25pt;height:61.6pt;z-index:251723264" fillcolor="#f2f2f2" strokecolor="#ccc0d9" strokeweight="1.5pt">
            <v:textbox>
              <w:txbxContent>
                <w:p w:rsidR="007C0126" w:rsidRPr="00C62992" w:rsidRDefault="007C0126" w:rsidP="002D1ED5">
                  <w:pPr>
                    <w:spacing w:line="240" w:lineRule="auto"/>
                    <w:jc w:val="both"/>
                    <w:rPr>
                      <w:rFonts w:ascii="Times New Roman" w:hAnsi="Times New Roman"/>
                      <w:b/>
                      <w:lang w:val="uk-UA"/>
                    </w:rPr>
                  </w:pPr>
                  <w:r w:rsidRPr="00C62992">
                    <w:rPr>
                      <w:rFonts w:ascii="Times New Roman" w:hAnsi="Times New Roman"/>
                      <w:b/>
                      <w:lang w:val="uk-UA"/>
                    </w:rPr>
                    <w:t>це запозичення взаємопов’язаними дисциплінами як методів, інструментарію, так і  отриманих результатів дослідження та постійне звернення до їх теоретичних схем, моделей, категорій, понять</w:t>
                  </w:r>
                </w:p>
                <w:p w:rsidR="007C0126" w:rsidRPr="002D1ED5" w:rsidRDefault="007C0126" w:rsidP="002D1ED5">
                  <w:pPr>
                    <w:rPr>
                      <w:lang w:val="uk-UA"/>
                    </w:rPr>
                  </w:pPr>
                </w:p>
              </w:txbxContent>
            </v:textbox>
          </v:shape>
        </w:pict>
      </w:r>
    </w:p>
    <w:p w:rsidR="007C0126" w:rsidRDefault="007C0126" w:rsidP="007671F6">
      <w:pPr>
        <w:spacing w:after="0" w:line="360" w:lineRule="auto"/>
        <w:jc w:val="both"/>
        <w:rPr>
          <w:rFonts w:ascii="Times New Roman" w:hAnsi="Times New Roman"/>
          <w:sz w:val="28"/>
          <w:szCs w:val="28"/>
          <w:lang w:val="uk-UA"/>
        </w:rPr>
      </w:pPr>
      <w:r>
        <w:rPr>
          <w:noProof/>
        </w:rPr>
        <w:pict>
          <v:shape id="_x0000_s1038" type="#_x0000_t32" style="position:absolute;left:0;text-align:left;margin-left:59.75pt;margin-top:.65pt;width:28.15pt;height:.6pt;flip:y;z-index:251732480" o:connectortype="straight">
            <v:stroke endarrow="block"/>
          </v:shape>
        </w:pict>
      </w:r>
      <w:r>
        <w:rPr>
          <w:noProof/>
        </w:rPr>
        <w:pict>
          <v:shape id="_x0000_s1039" type="#_x0000_t32" style="position:absolute;left:0;text-align:left;margin-left:59.75pt;margin-top:7.95pt;width:31.1pt;height:56.45pt;z-index:251733504" o:connectortype="straight">
            <v:stroke endarrow="block"/>
          </v:shape>
        </w:pict>
      </w:r>
      <w:r>
        <w:rPr>
          <w:noProof/>
        </w:rPr>
        <w:pict>
          <v:shape id="_x0000_s1040" type="#_x0000_t32" style="position:absolute;left:0;text-align:left;margin-left:59.75pt;margin-top:7.95pt;width:28.15pt;height:119.6pt;z-index:251734528" o:connectortype="straight">
            <v:stroke endarrow="block"/>
          </v:shape>
        </w:pict>
      </w:r>
      <w:r>
        <w:rPr>
          <w:noProof/>
        </w:rPr>
        <w:pict>
          <v:shape id="_x0000_s1041" type="#_x0000_t32" style="position:absolute;left:0;text-align:left;margin-left:59.75pt;margin-top:4.85pt;width:34.65pt;height:197.65pt;z-index:251735552" o:connectortype="straight">
            <v:stroke endarrow="block"/>
          </v:shape>
        </w:pict>
      </w:r>
      <w:r>
        <w:rPr>
          <w:noProof/>
        </w:rPr>
        <w:pict>
          <v:shape id="_x0000_s1042" type="#_x0000_t32" style="position:absolute;left:0;text-align:left;margin-left:59.75pt;margin-top:4.85pt;width:31.1pt;height:275.55pt;z-index:251736576" o:connectortype="straight">
            <v:stroke endarrow="block"/>
          </v:shape>
        </w:pict>
      </w:r>
    </w:p>
    <w:p w:rsidR="007C0126" w:rsidRDefault="007C0126" w:rsidP="007671F6">
      <w:pPr>
        <w:spacing w:after="0" w:line="360" w:lineRule="auto"/>
        <w:jc w:val="both"/>
        <w:rPr>
          <w:rFonts w:ascii="Times New Roman" w:hAnsi="Times New Roman"/>
          <w:sz w:val="28"/>
          <w:szCs w:val="28"/>
          <w:lang w:val="uk-UA"/>
        </w:rPr>
      </w:pPr>
      <w:r>
        <w:rPr>
          <w:noProof/>
        </w:rPr>
        <w:pict>
          <v:shape id="_x0000_s1043" type="#_x0000_t114" style="position:absolute;left:0;text-align:left;margin-left:94.4pt;margin-top:23.7pt;width:404.25pt;height:47.2pt;z-index:251724288" fillcolor="#f2f2f2" strokecolor="#ccc0d9" strokeweight="1.5pt">
            <v:textbox>
              <w:txbxContent>
                <w:p w:rsidR="007C0126" w:rsidRPr="00C62992" w:rsidRDefault="007C0126" w:rsidP="00472C83">
                  <w:pPr>
                    <w:spacing w:line="240" w:lineRule="auto"/>
                    <w:jc w:val="both"/>
                    <w:rPr>
                      <w:lang w:val="uk-UA"/>
                    </w:rPr>
                  </w:pPr>
                  <w:r w:rsidRPr="00C62992">
                    <w:rPr>
                      <w:rFonts w:ascii="Times New Roman" w:hAnsi="Times New Roman"/>
                      <w:b/>
                      <w:lang w:val="uk-UA"/>
                    </w:rPr>
                    <w:t>це намагання подолати експансію так званого «економічного імперіалізму»  у більшість галузей економічної науки</w:t>
                  </w:r>
                </w:p>
              </w:txbxContent>
            </v:textbox>
          </v:shape>
        </w:pict>
      </w:r>
    </w:p>
    <w:p w:rsidR="007C0126" w:rsidRDefault="007C0126" w:rsidP="007671F6">
      <w:pPr>
        <w:spacing w:after="0" w:line="360" w:lineRule="auto"/>
        <w:jc w:val="both"/>
        <w:rPr>
          <w:rFonts w:ascii="Times New Roman" w:hAnsi="Times New Roman"/>
          <w:sz w:val="28"/>
          <w:szCs w:val="28"/>
          <w:lang w:val="uk-UA"/>
        </w:rPr>
      </w:pPr>
    </w:p>
    <w:p w:rsidR="007C0126" w:rsidRDefault="007C0126" w:rsidP="007671F6">
      <w:pPr>
        <w:spacing w:after="0" w:line="360" w:lineRule="auto"/>
        <w:jc w:val="both"/>
        <w:rPr>
          <w:rFonts w:ascii="Times New Roman" w:hAnsi="Times New Roman"/>
          <w:sz w:val="28"/>
          <w:szCs w:val="28"/>
          <w:lang w:val="uk-UA"/>
        </w:rPr>
      </w:pPr>
    </w:p>
    <w:p w:rsidR="007C0126" w:rsidRDefault="007C0126" w:rsidP="007671F6">
      <w:pPr>
        <w:spacing w:after="0" w:line="360" w:lineRule="auto"/>
        <w:jc w:val="both"/>
        <w:rPr>
          <w:rFonts w:ascii="Times New Roman" w:hAnsi="Times New Roman"/>
          <w:sz w:val="28"/>
          <w:szCs w:val="28"/>
          <w:lang w:val="uk-UA"/>
        </w:rPr>
      </w:pPr>
      <w:r>
        <w:rPr>
          <w:noProof/>
        </w:rPr>
        <w:pict>
          <v:shape id="_x0000_s1044" type="#_x0000_t114" style="position:absolute;left:0;text-align:left;margin-left:90.85pt;margin-top:5.55pt;width:404.25pt;height:62.25pt;z-index:251725312" fillcolor="#f2f2f2" strokecolor="#ccc0d9" strokeweight="1.5pt">
            <v:textbox>
              <w:txbxContent>
                <w:p w:rsidR="007C0126" w:rsidRPr="00C62992" w:rsidRDefault="007C0126" w:rsidP="00472C83">
                  <w:pPr>
                    <w:spacing w:line="240" w:lineRule="auto"/>
                    <w:jc w:val="both"/>
                  </w:pPr>
                  <w:r w:rsidRPr="00C62992">
                    <w:rPr>
                      <w:rFonts w:ascii="Times New Roman" w:hAnsi="Times New Roman"/>
                      <w:b/>
                      <w:lang w:val="uk-UA"/>
                    </w:rPr>
                    <w:t>це не лише просте запозичення методів, інструментарію з інших дисциплін, а й інтеграція останніх на рівні конструювання міждисциплінарних об’єктів, предметів, опрацювання яких дозволяє отримати нове наукове знання</w:t>
                  </w:r>
                </w:p>
              </w:txbxContent>
            </v:textbox>
          </v:shape>
        </w:pict>
      </w:r>
    </w:p>
    <w:p w:rsidR="007C0126" w:rsidRDefault="007C0126" w:rsidP="007671F6">
      <w:pPr>
        <w:spacing w:after="0" w:line="240" w:lineRule="auto"/>
        <w:jc w:val="both"/>
        <w:rPr>
          <w:rFonts w:ascii="Times New Roman" w:hAnsi="Times New Roman"/>
          <w:sz w:val="28"/>
          <w:szCs w:val="28"/>
          <w:lang w:val="uk-UA"/>
        </w:rPr>
      </w:pPr>
    </w:p>
    <w:p w:rsidR="007C0126" w:rsidRDefault="007C0126" w:rsidP="007671F6">
      <w:pPr>
        <w:spacing w:after="0" w:line="240" w:lineRule="auto"/>
        <w:jc w:val="both"/>
        <w:rPr>
          <w:rFonts w:ascii="Times New Roman" w:hAnsi="Times New Roman"/>
          <w:sz w:val="28"/>
          <w:szCs w:val="28"/>
          <w:lang w:val="uk-UA"/>
        </w:rPr>
      </w:pPr>
    </w:p>
    <w:p w:rsidR="007C0126" w:rsidRDefault="007C0126" w:rsidP="007671F6">
      <w:pPr>
        <w:spacing w:after="0" w:line="240" w:lineRule="auto"/>
        <w:jc w:val="both"/>
        <w:rPr>
          <w:rFonts w:ascii="Times New Roman" w:hAnsi="Times New Roman"/>
          <w:sz w:val="28"/>
          <w:szCs w:val="28"/>
          <w:lang w:val="uk-UA"/>
        </w:rPr>
      </w:pPr>
    </w:p>
    <w:p w:rsidR="007C0126" w:rsidRDefault="007C0126" w:rsidP="007671F6">
      <w:pPr>
        <w:spacing w:after="0" w:line="240" w:lineRule="auto"/>
        <w:jc w:val="both"/>
        <w:rPr>
          <w:rFonts w:ascii="Times New Roman" w:hAnsi="Times New Roman"/>
          <w:sz w:val="28"/>
          <w:szCs w:val="28"/>
          <w:lang w:val="uk-UA"/>
        </w:rPr>
      </w:pPr>
      <w:r>
        <w:rPr>
          <w:noProof/>
        </w:rPr>
        <w:pict>
          <v:shape id="_x0000_s1045" type="#_x0000_t114" style="position:absolute;left:0;text-align:left;margin-left:94.4pt;margin-top:5.7pt;width:404.25pt;height:68.45pt;z-index:251726336" fillcolor="#f2f2f2" strokecolor="#ccc0d9" strokeweight="1.5pt">
            <v:textbox>
              <w:txbxContent>
                <w:p w:rsidR="007C0126" w:rsidRPr="00C62992" w:rsidRDefault="007C0126" w:rsidP="00472C83">
                  <w:pPr>
                    <w:spacing w:line="240" w:lineRule="auto"/>
                    <w:jc w:val="both"/>
                  </w:pPr>
                  <w:r w:rsidRPr="00C62992">
                    <w:rPr>
                      <w:rFonts w:ascii="Times New Roman" w:hAnsi="Times New Roman"/>
                      <w:b/>
                      <w:lang w:val="uk-UA"/>
                    </w:rPr>
                    <w:t>це науково-педагогічна новація, яка породжує здатність побачити, розпізнати, сприйняти те, що є недоступним в межах окремо взятої дисципліни з її специфічним, вузькоорієнтованим об’єктом, предметом і методами дослідження</w:t>
                  </w:r>
                </w:p>
              </w:txbxContent>
            </v:textbox>
          </v:shape>
        </w:pict>
      </w:r>
    </w:p>
    <w:p w:rsidR="007C0126" w:rsidRDefault="007C0126" w:rsidP="007671F6">
      <w:pPr>
        <w:spacing w:after="0" w:line="240" w:lineRule="auto"/>
        <w:jc w:val="both"/>
        <w:rPr>
          <w:rFonts w:ascii="Times New Roman" w:hAnsi="Times New Roman"/>
          <w:sz w:val="28"/>
          <w:szCs w:val="28"/>
          <w:lang w:val="uk-UA"/>
        </w:rPr>
      </w:pPr>
    </w:p>
    <w:p w:rsidR="007C0126" w:rsidRDefault="007C0126" w:rsidP="007671F6">
      <w:pPr>
        <w:spacing w:after="0" w:line="240" w:lineRule="auto"/>
        <w:jc w:val="both"/>
        <w:rPr>
          <w:rFonts w:ascii="Times New Roman" w:hAnsi="Times New Roman"/>
          <w:sz w:val="28"/>
          <w:szCs w:val="28"/>
          <w:lang w:val="uk-UA"/>
        </w:rPr>
      </w:pPr>
    </w:p>
    <w:p w:rsidR="007C0126" w:rsidRDefault="007C0126" w:rsidP="007671F6">
      <w:pPr>
        <w:spacing w:after="0" w:line="240" w:lineRule="auto"/>
        <w:jc w:val="both"/>
        <w:rPr>
          <w:rFonts w:ascii="Times New Roman" w:hAnsi="Times New Roman"/>
          <w:sz w:val="28"/>
          <w:szCs w:val="28"/>
          <w:lang w:val="uk-UA"/>
        </w:rPr>
      </w:pPr>
    </w:p>
    <w:p w:rsidR="007C0126" w:rsidRDefault="007C0126" w:rsidP="007671F6">
      <w:pPr>
        <w:spacing w:after="0" w:line="360" w:lineRule="auto"/>
        <w:jc w:val="both"/>
        <w:rPr>
          <w:rFonts w:ascii="Times New Roman" w:hAnsi="Times New Roman"/>
          <w:sz w:val="28"/>
          <w:szCs w:val="28"/>
          <w:lang w:val="uk-UA"/>
        </w:rPr>
      </w:pPr>
      <w:r>
        <w:rPr>
          <w:noProof/>
        </w:rPr>
        <w:pict>
          <v:shape id="_x0000_s1046" type="#_x0000_t114" style="position:absolute;left:0;text-align:left;margin-left:94.4pt;margin-top:18.1pt;width:404.25pt;height:63.1pt;z-index:251727360" fillcolor="#f2f2f2" strokecolor="#ccc0d9" strokeweight="1.5pt">
            <v:textbox>
              <w:txbxContent>
                <w:p w:rsidR="007C0126" w:rsidRPr="00C62992" w:rsidRDefault="007C0126" w:rsidP="00472C83">
                  <w:pPr>
                    <w:spacing w:line="240" w:lineRule="auto"/>
                    <w:jc w:val="both"/>
                  </w:pPr>
                  <w:r w:rsidRPr="00C62992">
                    <w:rPr>
                      <w:rFonts w:ascii="Times New Roman" w:hAnsi="Times New Roman"/>
                      <w:b/>
                      <w:lang w:val="uk-UA"/>
                    </w:rPr>
                    <w:t>це зіткнення, взаємопроникнення, синергія різних дисциплін, що передбачає розвиток інтеграційних процесів, зростаючу взаємодію, взаємозбагачення методів, інструментарію задля отримання нового наукового знання</w:t>
                  </w:r>
                </w:p>
              </w:txbxContent>
            </v:textbox>
          </v:shape>
        </w:pict>
      </w:r>
    </w:p>
    <w:p w:rsidR="007C0126" w:rsidRDefault="007C0126" w:rsidP="007671F6">
      <w:pPr>
        <w:spacing w:after="0" w:line="360" w:lineRule="auto"/>
        <w:jc w:val="both"/>
        <w:rPr>
          <w:rFonts w:ascii="Times New Roman" w:hAnsi="Times New Roman"/>
          <w:sz w:val="28"/>
          <w:szCs w:val="28"/>
          <w:lang w:val="uk-UA"/>
        </w:rPr>
      </w:pPr>
    </w:p>
    <w:p w:rsidR="007C0126" w:rsidRDefault="007C0126" w:rsidP="007671F6">
      <w:pPr>
        <w:spacing w:after="0" w:line="360" w:lineRule="auto"/>
        <w:jc w:val="both"/>
        <w:rPr>
          <w:rFonts w:ascii="Times New Roman" w:hAnsi="Times New Roman"/>
          <w:sz w:val="28"/>
          <w:szCs w:val="28"/>
          <w:lang w:val="uk-UA"/>
        </w:rPr>
      </w:pPr>
    </w:p>
    <w:p w:rsidR="007C0126" w:rsidRDefault="007C0126" w:rsidP="007671F6">
      <w:pPr>
        <w:spacing w:after="0" w:line="360" w:lineRule="auto"/>
        <w:jc w:val="both"/>
        <w:rPr>
          <w:rFonts w:ascii="Times New Roman" w:hAnsi="Times New Roman"/>
          <w:sz w:val="28"/>
          <w:szCs w:val="28"/>
          <w:lang w:val="uk-UA"/>
        </w:rPr>
      </w:pPr>
    </w:p>
    <w:p w:rsidR="007C0126" w:rsidRPr="007D074E" w:rsidRDefault="007C0126" w:rsidP="007D074E">
      <w:pPr>
        <w:spacing w:after="0" w:line="360" w:lineRule="auto"/>
        <w:jc w:val="center"/>
        <w:rPr>
          <w:rFonts w:ascii="Times New Roman" w:hAnsi="Times New Roman"/>
          <w:b/>
          <w:sz w:val="28"/>
          <w:szCs w:val="28"/>
          <w:lang w:val="uk-UA"/>
        </w:rPr>
      </w:pPr>
      <w:r w:rsidRPr="00E710DD">
        <w:rPr>
          <w:rFonts w:ascii="Times New Roman" w:hAnsi="Times New Roman"/>
          <w:b/>
          <w:sz w:val="28"/>
          <w:szCs w:val="28"/>
          <w:lang w:val="uk-UA"/>
        </w:rPr>
        <w:t>Рис.1. Комплексна характеристика міждисциплінарного підходу</w:t>
      </w:r>
      <w:r>
        <w:rPr>
          <w:rFonts w:ascii="Times New Roman" w:hAnsi="Times New Roman"/>
          <w:b/>
          <w:sz w:val="28"/>
          <w:szCs w:val="28"/>
          <w:lang w:val="uk-UA"/>
        </w:rPr>
        <w:t xml:space="preserve"> у вищій освіті</w:t>
      </w:r>
    </w:p>
    <w:p w:rsidR="007C0126" w:rsidRDefault="007C0126" w:rsidP="003F20A2">
      <w:pPr>
        <w:spacing w:after="0" w:line="360" w:lineRule="auto"/>
        <w:ind w:firstLine="360"/>
        <w:jc w:val="both"/>
        <w:rPr>
          <w:rFonts w:ascii="Times New Roman" w:hAnsi="Times New Roman"/>
          <w:sz w:val="28"/>
          <w:szCs w:val="28"/>
          <w:lang w:val="uk-UA"/>
        </w:rPr>
      </w:pPr>
      <w:r>
        <w:rPr>
          <w:rFonts w:ascii="Times New Roman" w:hAnsi="Times New Roman"/>
          <w:sz w:val="28"/>
          <w:szCs w:val="28"/>
          <w:lang w:val="uk-UA"/>
        </w:rPr>
        <w:t>В цілому м</w:t>
      </w:r>
      <w:r w:rsidRPr="00827D94">
        <w:rPr>
          <w:rFonts w:ascii="Times New Roman" w:hAnsi="Times New Roman"/>
          <w:sz w:val="28"/>
          <w:szCs w:val="28"/>
          <w:lang w:val="uk-UA"/>
        </w:rPr>
        <w:t>іждисциплінарність – це сучасний принцип навчання, який впливає на структуру навчального матеріалу цілого ряду дисциплін, підсилюючи системність знань, активізує метод навчання, орієнтує викладача на застосування комплексних форм організації навчання, забезпечуючи єдні</w:t>
      </w:r>
      <w:r>
        <w:rPr>
          <w:rFonts w:ascii="Times New Roman" w:hAnsi="Times New Roman"/>
          <w:sz w:val="28"/>
          <w:szCs w:val="28"/>
          <w:lang w:val="uk-UA"/>
        </w:rPr>
        <w:t>сть навчально-виховного процесу.</w:t>
      </w:r>
    </w:p>
    <w:p w:rsidR="007C0126" w:rsidRPr="00827D94" w:rsidRDefault="007C0126" w:rsidP="007671F6">
      <w:pPr>
        <w:spacing w:after="0" w:line="360" w:lineRule="auto"/>
        <w:ind w:firstLine="708"/>
        <w:jc w:val="both"/>
        <w:rPr>
          <w:rFonts w:ascii="Times New Roman" w:hAnsi="Times New Roman"/>
          <w:sz w:val="28"/>
          <w:szCs w:val="28"/>
          <w:lang w:val="uk-UA"/>
        </w:rPr>
      </w:pPr>
      <w:r w:rsidRPr="00827D94">
        <w:rPr>
          <w:rFonts w:ascii="Times New Roman" w:hAnsi="Times New Roman"/>
          <w:sz w:val="28"/>
          <w:szCs w:val="28"/>
          <w:lang w:val="uk-UA"/>
        </w:rPr>
        <w:t xml:space="preserve">Значущість реалізації міждисциплінарних зв'язків вбачається в тому, що </w:t>
      </w:r>
      <w:r>
        <w:rPr>
          <w:rFonts w:ascii="Times New Roman" w:hAnsi="Times New Roman"/>
          <w:sz w:val="28"/>
          <w:szCs w:val="28"/>
          <w:lang w:val="uk-UA"/>
        </w:rPr>
        <w:t xml:space="preserve">їх </w:t>
      </w:r>
      <w:r w:rsidRPr="00827D94">
        <w:rPr>
          <w:rFonts w:ascii="Times New Roman" w:hAnsi="Times New Roman"/>
          <w:sz w:val="28"/>
          <w:szCs w:val="28"/>
          <w:lang w:val="uk-UA"/>
        </w:rPr>
        <w:t>здійснення сприяє реалізації основних дидактичних принципів;</w:t>
      </w:r>
      <w:r>
        <w:rPr>
          <w:rFonts w:ascii="Times New Roman" w:hAnsi="Times New Roman"/>
          <w:sz w:val="28"/>
          <w:szCs w:val="28"/>
          <w:lang w:val="uk-UA"/>
        </w:rPr>
        <w:t xml:space="preserve"> </w:t>
      </w:r>
      <w:r w:rsidRPr="00827D94">
        <w:rPr>
          <w:rFonts w:ascii="Times New Roman" w:hAnsi="Times New Roman"/>
          <w:sz w:val="28"/>
          <w:szCs w:val="28"/>
          <w:lang w:val="uk-UA"/>
        </w:rPr>
        <w:t>реалізація міждисциплінарних зв'язків передбачає координацію дисциплін й узгодження навчальних програм, що забезпечує наступність і неперервність у навчанні максимально виключає недоцільне дублювання матеріалу;</w:t>
      </w:r>
      <w:r>
        <w:rPr>
          <w:rFonts w:ascii="Times New Roman" w:hAnsi="Times New Roman"/>
          <w:sz w:val="28"/>
          <w:szCs w:val="28"/>
          <w:lang w:val="uk-UA"/>
        </w:rPr>
        <w:t xml:space="preserve"> </w:t>
      </w:r>
      <w:r w:rsidRPr="00827D94">
        <w:rPr>
          <w:rFonts w:ascii="Times New Roman" w:hAnsi="Times New Roman"/>
          <w:sz w:val="28"/>
          <w:szCs w:val="28"/>
          <w:lang w:val="uk-UA"/>
        </w:rPr>
        <w:t>комплексний підхід до реалізації міждисциплінарних зв'язків забезпечує подолання розрізненості знань, вмінь і навичок студентів в умовах багатодисциплінарного навчання, сприяє підвищенню рівня мобільності знань і умінь студентів;</w:t>
      </w:r>
      <w:r>
        <w:rPr>
          <w:rFonts w:ascii="Times New Roman" w:hAnsi="Times New Roman"/>
          <w:sz w:val="28"/>
          <w:szCs w:val="28"/>
          <w:lang w:val="uk-UA"/>
        </w:rPr>
        <w:t xml:space="preserve"> </w:t>
      </w:r>
      <w:r w:rsidRPr="00827D94">
        <w:rPr>
          <w:rFonts w:ascii="Times New Roman" w:hAnsi="Times New Roman"/>
          <w:sz w:val="28"/>
          <w:szCs w:val="28"/>
          <w:lang w:val="uk-UA"/>
        </w:rPr>
        <w:t>значно посилюється професійна спрямованість навчання, що забезпечує удосконалення практичної підготовки, спонукає студентів до розв'язання наукових, виробничих, соціальних, економічних, екологічних проблем з метою успішного оволодіння обраною професією;</w:t>
      </w:r>
      <w:r>
        <w:rPr>
          <w:rFonts w:ascii="Times New Roman" w:hAnsi="Times New Roman"/>
          <w:sz w:val="28"/>
          <w:szCs w:val="28"/>
          <w:lang w:val="uk-UA"/>
        </w:rPr>
        <w:t xml:space="preserve"> </w:t>
      </w:r>
      <w:r w:rsidRPr="00827D94">
        <w:rPr>
          <w:rFonts w:ascii="Times New Roman" w:hAnsi="Times New Roman"/>
          <w:sz w:val="28"/>
          <w:szCs w:val="28"/>
          <w:lang w:val="uk-UA"/>
        </w:rPr>
        <w:t>стимулюється у студентів увага, пам'ять, що спостерігаються під час застосування знань, вмінь і навичок з різних дисциплін, підвищується рівень самостійності студентів у здобутті ними нових знань, умінь, активізується творчий пошук.</w:t>
      </w:r>
    </w:p>
    <w:p w:rsidR="007C0126" w:rsidRDefault="007C0126" w:rsidP="007671F6">
      <w:pPr>
        <w:spacing w:after="0" w:line="360" w:lineRule="auto"/>
        <w:ind w:firstLine="708"/>
        <w:jc w:val="both"/>
        <w:rPr>
          <w:rFonts w:ascii="Times New Roman" w:hAnsi="Times New Roman"/>
          <w:sz w:val="28"/>
          <w:szCs w:val="28"/>
          <w:lang w:val="uk-UA"/>
        </w:rPr>
      </w:pPr>
      <w:r w:rsidRPr="00827D94">
        <w:rPr>
          <w:rFonts w:ascii="Times New Roman" w:hAnsi="Times New Roman"/>
          <w:sz w:val="28"/>
          <w:szCs w:val="28"/>
          <w:lang w:val="uk-UA"/>
        </w:rPr>
        <w:t>Сукупність знань з різних навчальн</w:t>
      </w:r>
      <w:r>
        <w:rPr>
          <w:rFonts w:ascii="Times New Roman" w:hAnsi="Times New Roman"/>
          <w:sz w:val="28"/>
          <w:szCs w:val="28"/>
          <w:lang w:val="uk-UA"/>
        </w:rPr>
        <w:t>их дисциплін, розкриває зв’язки</w:t>
      </w:r>
      <w:r w:rsidRPr="00827D94">
        <w:rPr>
          <w:rFonts w:ascii="Times New Roman" w:hAnsi="Times New Roman"/>
          <w:sz w:val="28"/>
          <w:szCs w:val="28"/>
          <w:lang w:val="uk-UA"/>
        </w:rPr>
        <w:t>, що виявляються в дійсності. Нерідко одні й ті самі факти, операції, процеси різні науки вивчають з різних точок зору, в різних аспектах. Пізнання цих зв’язків важливе для формування майбутнього спеціаліста. І тому важливим фактором у вирішенні проблеми взаємозв’язку між дисциплінами спеціальності є тісний контакт, постійне спілкування викладачів, яке може бути організоване на засіданні циклової комісії, коли обговорюються питання особливостей вивчення суміжних тем з різних дисциплін, спільних засіданнях циклових комісій, засіданнях методичної ради. Спілкування між викладачами, які готують спеціалістів однієї спеціальності, дає можливість: більш детально вивчити особливості викладання матеріалу з суміжної дисципліни.</w:t>
      </w:r>
    </w:p>
    <w:p w:rsidR="007C0126" w:rsidRDefault="007C0126" w:rsidP="007671F6">
      <w:pPr>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Розрізняють міждисциплінарні зв</w:t>
      </w:r>
      <w:r>
        <w:rPr>
          <w:rFonts w:ascii="Tahoma" w:hAnsi="Tahoma" w:cs="Tahoma"/>
          <w:sz w:val="28"/>
          <w:szCs w:val="28"/>
          <w:lang w:val="uk-UA"/>
        </w:rPr>
        <w:t>᾽</w:t>
      </w:r>
      <w:r>
        <w:rPr>
          <w:rFonts w:ascii="Times New Roman" w:hAnsi="Times New Roman"/>
          <w:sz w:val="28"/>
          <w:szCs w:val="28"/>
          <w:lang w:val="uk-UA"/>
        </w:rPr>
        <w:t>язки:</w:t>
      </w:r>
    </w:p>
    <w:p w:rsidR="007C0126" w:rsidRPr="008F674E" w:rsidRDefault="007C0126" w:rsidP="003A64DF">
      <w:pPr>
        <w:pStyle w:val="ListParagraph"/>
        <w:numPr>
          <w:ilvl w:val="0"/>
          <w:numId w:val="35"/>
        </w:numPr>
        <w:spacing w:after="0" w:line="360" w:lineRule="auto"/>
        <w:ind w:left="0" w:firstLine="284"/>
        <w:jc w:val="both"/>
        <w:rPr>
          <w:rFonts w:ascii="Times New Roman" w:hAnsi="Times New Roman"/>
          <w:sz w:val="28"/>
          <w:szCs w:val="28"/>
          <w:lang w:val="uk-UA"/>
        </w:rPr>
      </w:pPr>
      <w:r w:rsidRPr="008F674E">
        <w:rPr>
          <w:rFonts w:ascii="Times New Roman" w:hAnsi="Times New Roman"/>
          <w:sz w:val="28"/>
          <w:szCs w:val="28"/>
          <w:lang w:val="uk-UA"/>
        </w:rPr>
        <w:t>за  широтою  охоплення  навчальних  дисциплін розрізняють  внутрішньоциклові  (</w:t>
      </w:r>
      <w:r w:rsidRPr="00B016E2">
        <w:rPr>
          <w:rFonts w:ascii="Times New Roman" w:hAnsi="Times New Roman"/>
          <w:i/>
          <w:sz w:val="28"/>
          <w:szCs w:val="28"/>
          <w:lang w:val="uk-UA"/>
        </w:rPr>
        <w:t>в середині циклу професійно-орієнтованих дисциплін</w:t>
      </w:r>
      <w:r w:rsidRPr="008F674E">
        <w:rPr>
          <w:rFonts w:ascii="Times New Roman" w:hAnsi="Times New Roman"/>
          <w:sz w:val="28"/>
          <w:szCs w:val="28"/>
          <w:lang w:val="uk-UA"/>
        </w:rPr>
        <w:t>)  та  міжциклові  (</w:t>
      </w:r>
      <w:r w:rsidRPr="00B016E2">
        <w:rPr>
          <w:rFonts w:ascii="Times New Roman" w:hAnsi="Times New Roman"/>
          <w:i/>
          <w:sz w:val="28"/>
          <w:szCs w:val="28"/>
          <w:lang w:val="uk-UA"/>
        </w:rPr>
        <w:t>зв’язки між дисциплінами циклу природничо-наукової та загальноекономічної підготовки  і циклу професійно-орієнтованих дисциплін</w:t>
      </w:r>
      <w:r>
        <w:rPr>
          <w:rFonts w:ascii="Times New Roman" w:hAnsi="Times New Roman"/>
          <w:sz w:val="28"/>
          <w:szCs w:val="28"/>
          <w:lang w:val="uk-UA"/>
        </w:rPr>
        <w:t>);</w:t>
      </w:r>
    </w:p>
    <w:p w:rsidR="007C0126" w:rsidRPr="0042010D" w:rsidRDefault="007C0126" w:rsidP="003A64DF">
      <w:pPr>
        <w:pStyle w:val="ListParagraph"/>
        <w:numPr>
          <w:ilvl w:val="0"/>
          <w:numId w:val="34"/>
        </w:numPr>
        <w:spacing w:after="0" w:line="360" w:lineRule="auto"/>
        <w:ind w:left="0" w:firstLine="284"/>
        <w:jc w:val="both"/>
        <w:rPr>
          <w:rFonts w:ascii="Times New Roman" w:hAnsi="Times New Roman"/>
          <w:sz w:val="28"/>
          <w:szCs w:val="28"/>
          <w:lang w:val="uk-UA"/>
        </w:rPr>
      </w:pPr>
      <w:r w:rsidRPr="0042010D">
        <w:rPr>
          <w:rFonts w:ascii="Times New Roman" w:hAnsi="Times New Roman"/>
          <w:sz w:val="28"/>
          <w:szCs w:val="28"/>
          <w:lang w:val="uk-UA"/>
        </w:rPr>
        <w:t>за  загальнодисциплінарними  вміннями  (</w:t>
      </w:r>
      <w:r w:rsidRPr="00B016E2">
        <w:rPr>
          <w:rFonts w:ascii="Times New Roman" w:hAnsi="Times New Roman"/>
          <w:i/>
          <w:sz w:val="28"/>
          <w:szCs w:val="28"/>
          <w:lang w:val="uk-UA"/>
        </w:rPr>
        <w:t>навчальні,  пізнавальні,  оціночні,  прикладні</w:t>
      </w:r>
      <w:r w:rsidRPr="0042010D">
        <w:rPr>
          <w:rFonts w:ascii="Times New Roman" w:hAnsi="Times New Roman"/>
          <w:sz w:val="28"/>
          <w:szCs w:val="28"/>
          <w:lang w:val="uk-UA"/>
        </w:rPr>
        <w:t xml:space="preserve">),  які  формуються  на  основі  єдиних  підходів до  методики  викладання  у  викладачів  суміжних  дисциплін;  </w:t>
      </w:r>
    </w:p>
    <w:p w:rsidR="007C0126" w:rsidRPr="0042010D" w:rsidRDefault="007C0126" w:rsidP="003A64DF">
      <w:pPr>
        <w:pStyle w:val="ListParagraph"/>
        <w:numPr>
          <w:ilvl w:val="0"/>
          <w:numId w:val="34"/>
        </w:numPr>
        <w:spacing w:after="0" w:line="360" w:lineRule="auto"/>
        <w:ind w:left="0" w:firstLine="284"/>
        <w:jc w:val="both"/>
        <w:rPr>
          <w:rFonts w:ascii="Times New Roman" w:hAnsi="Times New Roman"/>
          <w:sz w:val="28"/>
          <w:szCs w:val="28"/>
          <w:lang w:val="uk-UA"/>
        </w:rPr>
      </w:pPr>
      <w:r w:rsidRPr="0042010D">
        <w:rPr>
          <w:rFonts w:ascii="Times New Roman" w:hAnsi="Times New Roman"/>
          <w:sz w:val="28"/>
          <w:szCs w:val="28"/>
          <w:lang w:val="uk-UA"/>
        </w:rPr>
        <w:t>за  загальними  формами  організації  навчання  (</w:t>
      </w:r>
      <w:r w:rsidRPr="00B016E2">
        <w:rPr>
          <w:rFonts w:ascii="Times New Roman" w:hAnsi="Times New Roman"/>
          <w:i/>
          <w:sz w:val="28"/>
          <w:szCs w:val="28"/>
          <w:lang w:val="uk-UA"/>
        </w:rPr>
        <w:t>комплексні  семінари,  екскурсії,  інтегровані  заняття</w:t>
      </w:r>
      <w:r w:rsidRPr="0042010D">
        <w:rPr>
          <w:rFonts w:ascii="Times New Roman" w:hAnsi="Times New Roman"/>
          <w:sz w:val="28"/>
          <w:szCs w:val="28"/>
          <w:lang w:val="uk-UA"/>
        </w:rPr>
        <w:t xml:space="preserve">),  в  яких  реалізуються  комплексні  міждисциплінарні зв’язки,  тобто  зв’язки  різних  видів,  об’єднані  спільною  метою;  </w:t>
      </w:r>
    </w:p>
    <w:p w:rsidR="007C0126" w:rsidRPr="0042010D" w:rsidRDefault="007C0126" w:rsidP="003A64DF">
      <w:pPr>
        <w:pStyle w:val="ListParagraph"/>
        <w:numPr>
          <w:ilvl w:val="0"/>
          <w:numId w:val="34"/>
        </w:numPr>
        <w:spacing w:after="0" w:line="360" w:lineRule="auto"/>
        <w:ind w:left="0" w:firstLine="284"/>
        <w:jc w:val="both"/>
        <w:rPr>
          <w:rFonts w:ascii="Times New Roman" w:hAnsi="Times New Roman"/>
          <w:sz w:val="28"/>
          <w:szCs w:val="28"/>
          <w:lang w:val="uk-UA"/>
        </w:rPr>
      </w:pPr>
      <w:r w:rsidRPr="0042010D">
        <w:rPr>
          <w:rFonts w:ascii="Times New Roman" w:hAnsi="Times New Roman"/>
          <w:sz w:val="28"/>
          <w:szCs w:val="28"/>
          <w:lang w:val="uk-UA"/>
        </w:rPr>
        <w:t xml:space="preserve">за  рівнем  організації  навчання  на  основі  міждисциплінарних  зв’язків  розрізняють:  </w:t>
      </w:r>
    </w:p>
    <w:p w:rsidR="007C0126" w:rsidRPr="0042010D" w:rsidRDefault="007C0126" w:rsidP="003A64DF">
      <w:pPr>
        <w:pStyle w:val="ListParagraph"/>
        <w:numPr>
          <w:ilvl w:val="0"/>
          <w:numId w:val="39"/>
        </w:numPr>
        <w:spacing w:after="0" w:line="360" w:lineRule="auto"/>
        <w:ind w:left="567" w:firstLine="284"/>
        <w:jc w:val="both"/>
        <w:rPr>
          <w:rFonts w:ascii="Times New Roman" w:hAnsi="Times New Roman"/>
          <w:sz w:val="28"/>
          <w:szCs w:val="28"/>
          <w:lang w:val="uk-UA"/>
        </w:rPr>
      </w:pPr>
      <w:r w:rsidRPr="0042010D">
        <w:rPr>
          <w:rFonts w:ascii="Times New Roman" w:hAnsi="Times New Roman"/>
          <w:sz w:val="28"/>
          <w:szCs w:val="28"/>
          <w:lang w:val="uk-UA"/>
        </w:rPr>
        <w:t>епізодичні,  систематичні,  односторонні  (</w:t>
      </w:r>
      <w:r w:rsidRPr="00B016E2">
        <w:rPr>
          <w:rFonts w:ascii="Times New Roman" w:hAnsi="Times New Roman"/>
          <w:i/>
          <w:sz w:val="28"/>
          <w:szCs w:val="28"/>
          <w:lang w:val="uk-UA"/>
        </w:rPr>
        <w:t>економіка-економічна теорія, бухгалтерський облік – фінансовий облік</w:t>
      </w:r>
      <w:r w:rsidRPr="0042010D">
        <w:rPr>
          <w:rFonts w:ascii="Times New Roman" w:hAnsi="Times New Roman"/>
          <w:sz w:val="28"/>
          <w:szCs w:val="28"/>
          <w:lang w:val="uk-UA"/>
        </w:rPr>
        <w:t>),  двосторонні (</w:t>
      </w:r>
      <w:r w:rsidRPr="00B016E2">
        <w:rPr>
          <w:rFonts w:ascii="Times New Roman" w:hAnsi="Times New Roman"/>
          <w:i/>
          <w:sz w:val="28"/>
          <w:szCs w:val="28"/>
          <w:lang w:val="uk-UA"/>
        </w:rPr>
        <w:t>фінансовий облік-бухгалтерський облік – фінансовий облік</w:t>
      </w:r>
      <w:r w:rsidRPr="0042010D">
        <w:rPr>
          <w:rFonts w:ascii="Times New Roman" w:hAnsi="Times New Roman"/>
          <w:sz w:val="28"/>
          <w:szCs w:val="28"/>
          <w:lang w:val="uk-UA"/>
        </w:rPr>
        <w:t>),  багатосторонні (</w:t>
      </w:r>
      <w:r w:rsidRPr="00B016E2">
        <w:rPr>
          <w:rFonts w:ascii="Times New Roman" w:hAnsi="Times New Roman"/>
          <w:i/>
          <w:sz w:val="28"/>
          <w:szCs w:val="28"/>
          <w:lang w:val="uk-UA"/>
        </w:rPr>
        <w:t>бухгалтерський облік – фінансовий облік -  податкова система – облік в бюджетних установах – облік галузях економіки</w:t>
      </w:r>
      <w:r w:rsidRPr="0042010D">
        <w:rPr>
          <w:rFonts w:ascii="Times New Roman" w:hAnsi="Times New Roman"/>
          <w:sz w:val="28"/>
          <w:szCs w:val="28"/>
          <w:lang w:val="uk-UA"/>
        </w:rPr>
        <w:t xml:space="preserve">);  </w:t>
      </w:r>
    </w:p>
    <w:p w:rsidR="007C0126" w:rsidRPr="0042010D" w:rsidRDefault="007C0126" w:rsidP="003A64DF">
      <w:pPr>
        <w:pStyle w:val="ListParagraph"/>
        <w:numPr>
          <w:ilvl w:val="0"/>
          <w:numId w:val="39"/>
        </w:numPr>
        <w:spacing w:after="0" w:line="360" w:lineRule="auto"/>
        <w:ind w:left="567" w:firstLine="284"/>
        <w:jc w:val="both"/>
        <w:rPr>
          <w:rFonts w:ascii="Times New Roman" w:hAnsi="Times New Roman"/>
          <w:sz w:val="28"/>
          <w:szCs w:val="28"/>
          <w:lang w:val="uk-UA"/>
        </w:rPr>
      </w:pPr>
      <w:r w:rsidRPr="0042010D">
        <w:rPr>
          <w:rFonts w:ascii="Times New Roman" w:hAnsi="Times New Roman"/>
          <w:sz w:val="28"/>
          <w:szCs w:val="28"/>
          <w:lang w:val="uk-UA"/>
        </w:rPr>
        <w:t>системні  (</w:t>
      </w:r>
      <w:r w:rsidRPr="00B016E2">
        <w:rPr>
          <w:rFonts w:ascii="Times New Roman" w:hAnsi="Times New Roman"/>
          <w:i/>
          <w:sz w:val="28"/>
          <w:szCs w:val="28"/>
          <w:lang w:val="uk-UA"/>
        </w:rPr>
        <w:t>коли зв’язки  між предметами реалізуються  в  методичних  системах,  що  націлені  на  формування  загальноекономічних  понять,  на  розкриття  комплексних  навчальних  проблем  економічних відносин,  на  формування  прикладних  вмінь  та  ін.</w:t>
      </w:r>
      <w:r w:rsidRPr="0042010D">
        <w:rPr>
          <w:rFonts w:ascii="Times New Roman" w:hAnsi="Times New Roman"/>
          <w:sz w:val="28"/>
          <w:szCs w:val="28"/>
          <w:lang w:val="uk-UA"/>
        </w:rPr>
        <w:t>).</w:t>
      </w:r>
    </w:p>
    <w:p w:rsidR="007C0126" w:rsidRPr="0004550D" w:rsidRDefault="007C0126" w:rsidP="0004550D">
      <w:pPr>
        <w:spacing w:after="0" w:line="360" w:lineRule="auto"/>
        <w:ind w:firstLine="708"/>
        <w:jc w:val="both"/>
        <w:rPr>
          <w:rFonts w:ascii="Times New Roman" w:hAnsi="Times New Roman"/>
          <w:sz w:val="28"/>
          <w:szCs w:val="28"/>
          <w:lang w:val="uk-UA"/>
        </w:rPr>
      </w:pPr>
      <w:r w:rsidRPr="0004550D">
        <w:rPr>
          <w:rFonts w:ascii="Times New Roman" w:hAnsi="Times New Roman"/>
          <w:sz w:val="28"/>
          <w:szCs w:val="28"/>
          <w:lang w:val="uk-UA"/>
        </w:rPr>
        <w:t xml:space="preserve">Для  здійснення  міждисциплінарних зв’язків  необхідно  виявити  ці  зв’язки  в  навчальних  програмах,  встановити  їх  при  плануванні,  конкретно  реалізувати  у  навчальному  процесі.  Але  при  цьому  важливо  враховувати  їх  багато чисельність.  Коло  міждисциплінарних  зв’язків  викладач  визначає  в  кожному  конкретному  випадку  з  урахуванням  їх  хронологічних  видів:  попередні,  супутні  (зв’язки  між  дисциплінами,  що  вивчаються  паралельно), наступні  або  перспективні.  </w:t>
      </w:r>
    </w:p>
    <w:p w:rsidR="007C0126" w:rsidRDefault="007C0126" w:rsidP="00D90175">
      <w:pPr>
        <w:spacing w:after="0" w:line="360" w:lineRule="auto"/>
        <w:ind w:firstLine="708"/>
        <w:jc w:val="both"/>
        <w:rPr>
          <w:rFonts w:ascii="Times New Roman" w:hAnsi="Times New Roman"/>
          <w:sz w:val="28"/>
          <w:szCs w:val="28"/>
          <w:lang w:val="uk-UA"/>
        </w:rPr>
      </w:pPr>
      <w:r w:rsidRPr="00827D94">
        <w:rPr>
          <w:rFonts w:ascii="Times New Roman" w:hAnsi="Times New Roman"/>
          <w:sz w:val="28"/>
          <w:szCs w:val="28"/>
          <w:lang w:val="uk-UA"/>
        </w:rPr>
        <w:t>У коледжі професійна підготовка молодших спеціалістів викладачами циклової комісії обліково-</w:t>
      </w:r>
      <w:r>
        <w:rPr>
          <w:rFonts w:ascii="Times New Roman" w:hAnsi="Times New Roman"/>
          <w:sz w:val="28"/>
          <w:szCs w:val="28"/>
          <w:lang w:val="uk-UA"/>
        </w:rPr>
        <w:t xml:space="preserve">фінансових та </w:t>
      </w:r>
      <w:r w:rsidRPr="00827D94">
        <w:rPr>
          <w:rFonts w:ascii="Times New Roman" w:hAnsi="Times New Roman"/>
          <w:sz w:val="28"/>
          <w:szCs w:val="28"/>
          <w:lang w:val="uk-UA"/>
        </w:rPr>
        <w:t>економічних дисциплін ґрунтується на основі реалізації міждисциплінарних зв’язків через застосування інтегрованих ділових ігор, виробничих задач, інтегрованих професійних ситуацій, що відтворюють виробничі умови, забезпечують ефективне формування функціональних професійних умінь майбутніх бухгалтерів</w:t>
      </w:r>
      <w:r>
        <w:rPr>
          <w:rFonts w:ascii="Times New Roman" w:hAnsi="Times New Roman"/>
          <w:sz w:val="28"/>
          <w:szCs w:val="28"/>
          <w:lang w:val="uk-UA"/>
        </w:rPr>
        <w:t xml:space="preserve"> та фінансистів</w:t>
      </w:r>
      <w:r w:rsidRPr="00827D94">
        <w:rPr>
          <w:rFonts w:ascii="Times New Roman" w:hAnsi="Times New Roman"/>
          <w:sz w:val="28"/>
          <w:szCs w:val="28"/>
          <w:lang w:val="uk-UA"/>
        </w:rPr>
        <w:t>.</w:t>
      </w:r>
      <w:r>
        <w:rPr>
          <w:rFonts w:ascii="Times New Roman" w:hAnsi="Times New Roman"/>
          <w:sz w:val="28"/>
          <w:szCs w:val="28"/>
          <w:lang w:val="uk-UA"/>
        </w:rPr>
        <w:t xml:space="preserve"> </w:t>
      </w:r>
      <w:r w:rsidRPr="00827D94">
        <w:rPr>
          <w:rFonts w:ascii="Times New Roman" w:hAnsi="Times New Roman"/>
          <w:sz w:val="28"/>
          <w:szCs w:val="28"/>
          <w:lang w:val="uk-UA"/>
        </w:rPr>
        <w:t xml:space="preserve">Оскільки професійна діяльність передбачає цілий набір знань та умінь з різних дисциплін, то виникає необхідність впровадження на заняттях виконання майбутніми спеціалістами інтегрованих практичних завдань у вигляді професійних задач. </w:t>
      </w:r>
    </w:p>
    <w:p w:rsidR="007C0126" w:rsidRDefault="007C0126" w:rsidP="00D90175">
      <w:pPr>
        <w:spacing w:after="0" w:line="360" w:lineRule="auto"/>
        <w:ind w:firstLine="708"/>
        <w:jc w:val="both"/>
        <w:rPr>
          <w:rFonts w:ascii="Times New Roman" w:hAnsi="Times New Roman"/>
          <w:sz w:val="28"/>
          <w:szCs w:val="28"/>
          <w:lang w:val="uk-UA"/>
        </w:rPr>
      </w:pPr>
      <w:r w:rsidRPr="00827D94">
        <w:rPr>
          <w:rFonts w:ascii="Times New Roman" w:hAnsi="Times New Roman"/>
          <w:sz w:val="28"/>
          <w:szCs w:val="28"/>
          <w:lang w:val="uk-UA"/>
        </w:rPr>
        <w:t xml:space="preserve">Найважливішим із етапів цієї методики є запровадження міждисциплінарних зв’язків для удосконалення робочих планів, програм, інтеграції дисциплін. Під час підготовки таких професійних завдань інтегрується робота викладачів з різних фахових дисциплін. З цією метою викладачами циклу розроблено комплекти інтегрованих завдань з практичного навчання. Реалізувати реальні міждисциплінарні зв’язки викладачу допомагають інтерактивні методи навчання, зокрема метод випереджуючих завдань, вирішення професійних ситуацій, інтегрованих завдань, комп’ютерні презентації, вирішення проблемних ситуацій, розв’язування виробничих вправ, моделювання ситуацій, оформлення та читання бухгалтерських </w:t>
      </w:r>
      <w:r>
        <w:rPr>
          <w:rFonts w:ascii="Times New Roman" w:hAnsi="Times New Roman"/>
          <w:sz w:val="28"/>
          <w:szCs w:val="28"/>
          <w:lang w:val="uk-UA"/>
        </w:rPr>
        <w:t xml:space="preserve"> та фінансових </w:t>
      </w:r>
      <w:r w:rsidRPr="00827D94">
        <w:rPr>
          <w:rFonts w:ascii="Times New Roman" w:hAnsi="Times New Roman"/>
          <w:sz w:val="28"/>
          <w:szCs w:val="28"/>
          <w:lang w:val="uk-UA"/>
        </w:rPr>
        <w:t>документів, метод “запитання-відповідь”.</w:t>
      </w:r>
    </w:p>
    <w:p w:rsidR="007C0126" w:rsidRDefault="007C0126" w:rsidP="00D1100D">
      <w:pPr>
        <w:spacing w:after="0" w:line="360" w:lineRule="auto"/>
        <w:ind w:firstLine="708"/>
        <w:jc w:val="both"/>
        <w:rPr>
          <w:rFonts w:ascii="Times New Roman" w:hAnsi="Times New Roman"/>
          <w:sz w:val="28"/>
          <w:szCs w:val="28"/>
          <w:lang w:val="uk-UA"/>
        </w:rPr>
      </w:pPr>
      <w:r w:rsidRPr="00827D94">
        <w:rPr>
          <w:rFonts w:ascii="Times New Roman" w:hAnsi="Times New Roman"/>
          <w:sz w:val="28"/>
          <w:szCs w:val="28"/>
          <w:lang w:val="uk-UA"/>
        </w:rPr>
        <w:t xml:space="preserve"> </w:t>
      </w:r>
      <w:r>
        <w:rPr>
          <w:rFonts w:ascii="Times New Roman" w:hAnsi="Times New Roman"/>
          <w:sz w:val="28"/>
          <w:szCs w:val="28"/>
          <w:lang w:val="uk-UA"/>
        </w:rPr>
        <w:t>О</w:t>
      </w:r>
      <w:r w:rsidRPr="00827D94">
        <w:rPr>
          <w:rFonts w:ascii="Times New Roman" w:hAnsi="Times New Roman"/>
          <w:sz w:val="28"/>
          <w:szCs w:val="28"/>
          <w:lang w:val="uk-UA"/>
        </w:rPr>
        <w:t>дним із способів використання принципу співробітництва “викладач-викладач” є проведення інтегрованих занять, головною метою яких є реа</w:t>
      </w:r>
      <w:r>
        <w:rPr>
          <w:rFonts w:ascii="Times New Roman" w:hAnsi="Times New Roman"/>
          <w:sz w:val="28"/>
          <w:szCs w:val="28"/>
          <w:lang w:val="uk-UA"/>
        </w:rPr>
        <w:t>лізація між предметних зв’язків</w:t>
      </w:r>
      <w:r w:rsidRPr="00827D94">
        <w:rPr>
          <w:rFonts w:ascii="Times New Roman" w:hAnsi="Times New Roman"/>
          <w:sz w:val="28"/>
          <w:szCs w:val="28"/>
          <w:lang w:val="uk-UA"/>
        </w:rPr>
        <w:t>, активізація пізнавальної діяльності студентів, поєднання теоретичних і практичних елементів підготовки, набути</w:t>
      </w:r>
      <w:r>
        <w:rPr>
          <w:rFonts w:ascii="Times New Roman" w:hAnsi="Times New Roman"/>
          <w:sz w:val="28"/>
          <w:szCs w:val="28"/>
          <w:lang w:val="uk-UA"/>
        </w:rPr>
        <w:t>х при вивченні різних дисциплін</w:t>
      </w:r>
      <w:r w:rsidRPr="00827D94">
        <w:rPr>
          <w:rFonts w:ascii="Times New Roman" w:hAnsi="Times New Roman"/>
          <w:sz w:val="28"/>
          <w:szCs w:val="28"/>
          <w:lang w:val="uk-UA"/>
        </w:rPr>
        <w:t>. При проведенні інтегрованого заняття особливої актуальності набуває взаємодія викладачів одним з одним та із студентами, і від того як вони працюють буде залежати успіх.</w:t>
      </w:r>
      <w:r w:rsidRPr="00DB0A63">
        <w:rPr>
          <w:rFonts w:ascii="Times New Roman" w:hAnsi="Times New Roman"/>
          <w:sz w:val="28"/>
          <w:szCs w:val="28"/>
          <w:lang w:val="uk-UA"/>
        </w:rPr>
        <w:t xml:space="preserve"> </w:t>
      </w:r>
      <w:r w:rsidRPr="00827D94">
        <w:rPr>
          <w:rFonts w:ascii="Times New Roman" w:hAnsi="Times New Roman"/>
          <w:sz w:val="28"/>
          <w:szCs w:val="28"/>
          <w:lang w:val="uk-UA"/>
        </w:rPr>
        <w:t>Особлива увага викладачів звертається на впровадже</w:t>
      </w:r>
      <w:r>
        <w:rPr>
          <w:rFonts w:ascii="Times New Roman" w:hAnsi="Times New Roman"/>
          <w:sz w:val="28"/>
          <w:szCs w:val="28"/>
          <w:lang w:val="uk-UA"/>
        </w:rPr>
        <w:t>ння  у навчальний процес ігрових методик та імітаційних технологій.</w:t>
      </w:r>
    </w:p>
    <w:p w:rsidR="007C0126" w:rsidRPr="00A14176" w:rsidRDefault="007C0126" w:rsidP="00A14176">
      <w:pPr>
        <w:spacing w:after="0"/>
        <w:ind w:left="360"/>
        <w:jc w:val="center"/>
        <w:rPr>
          <w:rFonts w:ascii="Times New Roman" w:hAnsi="Times New Roman"/>
          <w:b/>
          <w:sz w:val="32"/>
          <w:szCs w:val="32"/>
          <w:lang w:val="uk-UA"/>
        </w:rPr>
      </w:pPr>
      <w:r>
        <w:rPr>
          <w:rFonts w:ascii="Times New Roman" w:hAnsi="Times New Roman"/>
          <w:b/>
          <w:sz w:val="32"/>
          <w:szCs w:val="32"/>
          <w:lang w:val="uk-UA"/>
        </w:rPr>
        <w:t>2.</w:t>
      </w:r>
      <w:r w:rsidRPr="00A14176">
        <w:rPr>
          <w:rFonts w:ascii="Times New Roman" w:hAnsi="Times New Roman"/>
          <w:b/>
          <w:sz w:val="32"/>
          <w:szCs w:val="32"/>
          <w:lang w:val="uk-UA"/>
        </w:rPr>
        <w:t>Педагогічні умови використання ділової гри при викладанні економічних дисциплін</w:t>
      </w:r>
    </w:p>
    <w:p w:rsidR="007C0126" w:rsidRDefault="007C0126" w:rsidP="001135FA">
      <w:pPr>
        <w:spacing w:after="0" w:line="360" w:lineRule="auto"/>
        <w:jc w:val="both"/>
        <w:rPr>
          <w:rFonts w:ascii="Times New Roman" w:hAnsi="Times New Roman"/>
          <w:sz w:val="28"/>
          <w:szCs w:val="28"/>
          <w:lang w:val="uk-UA"/>
        </w:rPr>
      </w:pPr>
    </w:p>
    <w:p w:rsidR="007C0126" w:rsidRDefault="007C0126" w:rsidP="009340EE">
      <w:pPr>
        <w:spacing w:after="0" w:line="360" w:lineRule="auto"/>
        <w:ind w:firstLine="708"/>
        <w:jc w:val="both"/>
        <w:rPr>
          <w:rFonts w:ascii="Times New Roman" w:hAnsi="Times New Roman"/>
          <w:sz w:val="28"/>
          <w:szCs w:val="28"/>
          <w:lang w:val="uk-UA"/>
        </w:rPr>
      </w:pPr>
      <w:r>
        <w:rPr>
          <w:noProof/>
        </w:rPr>
        <w:pict>
          <v:rect id="_x0000_s1047" style="position:absolute;left:0;text-align:left;margin-left:246.35pt;margin-top:1.65pt;width:240.4pt;height:165.45pt;z-index:251742720" stroked="f">
            <v:textbox style="mso-next-textbox:#_x0000_s1047">
              <w:txbxContent>
                <w:p w:rsidR="007C0126" w:rsidRDefault="007C0126" w:rsidP="00080E10">
                  <w:pPr>
                    <w:spacing w:line="360" w:lineRule="auto"/>
                    <w:ind w:firstLine="708"/>
                    <w:jc w:val="both"/>
                  </w:pPr>
                  <w:r>
                    <w:rPr>
                      <w:rFonts w:ascii="Times New Roman" w:hAnsi="Times New Roman"/>
                      <w:sz w:val="28"/>
                      <w:szCs w:val="28"/>
                      <w:lang w:val="uk-UA"/>
                    </w:rPr>
                    <w:t>Сучасна дидактика передбачає</w:t>
                  </w:r>
                  <w:r w:rsidRPr="00F92A7A">
                    <w:rPr>
                      <w:rFonts w:ascii="Times New Roman" w:hAnsi="Times New Roman"/>
                      <w:sz w:val="28"/>
                      <w:szCs w:val="28"/>
                      <w:lang w:val="uk-UA"/>
                    </w:rPr>
                    <w:t xml:space="preserve"> ігрові форми</w:t>
                  </w:r>
                  <w:r>
                    <w:rPr>
                      <w:rFonts w:ascii="Times New Roman" w:hAnsi="Times New Roman"/>
                      <w:sz w:val="28"/>
                      <w:szCs w:val="28"/>
                      <w:lang w:val="uk-UA"/>
                    </w:rPr>
                    <w:t xml:space="preserve"> навчання як однин</w:t>
                  </w:r>
                  <w:r w:rsidRPr="00F92A7A">
                    <w:rPr>
                      <w:rFonts w:ascii="Times New Roman" w:hAnsi="Times New Roman"/>
                      <w:sz w:val="28"/>
                      <w:szCs w:val="28"/>
                      <w:lang w:val="uk-UA"/>
                    </w:rPr>
                    <w:t xml:space="preserve"> з </w:t>
                  </w:r>
                  <w:r>
                    <w:rPr>
                      <w:rFonts w:ascii="Times New Roman" w:hAnsi="Times New Roman"/>
                      <w:sz w:val="28"/>
                      <w:szCs w:val="28"/>
                      <w:lang w:val="uk-UA"/>
                    </w:rPr>
                    <w:t xml:space="preserve">методів </w:t>
                  </w:r>
                  <w:r w:rsidRPr="00F92A7A">
                    <w:rPr>
                      <w:rFonts w:ascii="Times New Roman" w:hAnsi="Times New Roman"/>
                      <w:sz w:val="28"/>
                      <w:szCs w:val="28"/>
                      <w:lang w:val="uk-UA"/>
                    </w:rPr>
                    <w:t>ефективної взаємодії  педагога  і  студента,  продуктивно</w:t>
                  </w:r>
                  <w:r>
                    <w:rPr>
                      <w:rFonts w:ascii="Times New Roman" w:hAnsi="Times New Roman"/>
                      <w:sz w:val="28"/>
                      <w:szCs w:val="28"/>
                      <w:lang w:val="uk-UA"/>
                    </w:rPr>
                    <w:t xml:space="preserve">го  спілкування  з  притаманним </w:t>
                  </w:r>
                  <w:r w:rsidRPr="00F92A7A">
                    <w:rPr>
                      <w:rFonts w:ascii="Times New Roman" w:hAnsi="Times New Roman"/>
                      <w:sz w:val="28"/>
                      <w:szCs w:val="28"/>
                      <w:lang w:val="uk-UA"/>
                    </w:rPr>
                    <w:t xml:space="preserve"> іграм елементом змагання, щирості, інтересу.</w:t>
                  </w:r>
                </w:p>
              </w:txbxContent>
            </v:textbox>
          </v:rect>
        </w:pict>
      </w:r>
      <w:r w:rsidRPr="009340EE">
        <w:t xml:space="preserve"> </w:t>
      </w:r>
      <w:r w:rsidRPr="0010568E">
        <w:rPr>
          <w:noProof/>
        </w:rPr>
        <w:pict>
          <v:shape id="Рисунок 28" o:spid="_x0000_i1031" type="#_x0000_t75" alt="Картинки по запросу студент клипарт png" style="width:184.5pt;height:160.5pt;visibility:visible">
            <v:imagedata r:id="rId9" o:title=""/>
          </v:shape>
        </w:pict>
      </w:r>
      <w:r>
        <w:rPr>
          <w:rFonts w:ascii="Times New Roman" w:hAnsi="Times New Roman"/>
          <w:sz w:val="28"/>
          <w:szCs w:val="28"/>
          <w:lang w:val="uk-UA"/>
        </w:rPr>
        <w:t xml:space="preserve">                                                                             </w:t>
      </w:r>
    </w:p>
    <w:p w:rsidR="007C0126" w:rsidRDefault="007C0126" w:rsidP="00F92A7A">
      <w:pPr>
        <w:spacing w:after="0" w:line="360" w:lineRule="auto"/>
        <w:ind w:firstLine="708"/>
        <w:jc w:val="both"/>
        <w:rPr>
          <w:rFonts w:ascii="Times New Roman" w:hAnsi="Times New Roman"/>
          <w:sz w:val="28"/>
          <w:szCs w:val="28"/>
          <w:lang w:val="uk-UA"/>
        </w:rPr>
      </w:pPr>
      <w:r w:rsidRPr="00F92A7A">
        <w:rPr>
          <w:rFonts w:ascii="Times New Roman" w:hAnsi="Times New Roman"/>
          <w:sz w:val="28"/>
          <w:szCs w:val="28"/>
          <w:lang w:val="uk-UA"/>
        </w:rPr>
        <w:t xml:space="preserve">Засобами  ділової  гри  можна  розв’язати  цілу  низку  дидактичних завдань,  актуальних  для  навчання  студентів:  </w:t>
      </w:r>
    </w:p>
    <w:p w:rsidR="007C0126" w:rsidRPr="004E178C" w:rsidRDefault="007C0126" w:rsidP="004F78F6">
      <w:pPr>
        <w:pStyle w:val="ListParagraph"/>
        <w:numPr>
          <w:ilvl w:val="0"/>
          <w:numId w:val="38"/>
        </w:numPr>
        <w:spacing w:after="0" w:line="360" w:lineRule="auto"/>
        <w:ind w:left="0" w:firstLine="284"/>
        <w:jc w:val="both"/>
        <w:rPr>
          <w:rFonts w:ascii="Times New Roman" w:hAnsi="Times New Roman"/>
          <w:sz w:val="28"/>
          <w:szCs w:val="28"/>
          <w:lang w:val="uk-UA"/>
        </w:rPr>
      </w:pPr>
      <w:r w:rsidRPr="004E178C">
        <w:rPr>
          <w:rFonts w:ascii="Times New Roman" w:hAnsi="Times New Roman"/>
          <w:sz w:val="28"/>
          <w:szCs w:val="28"/>
          <w:lang w:val="uk-UA"/>
        </w:rPr>
        <w:t xml:space="preserve">розвиток  інтелектуальних  здібностей, здатності  класифікувати,  систематизувати  явища,  предмети;  </w:t>
      </w:r>
    </w:p>
    <w:p w:rsidR="007C0126" w:rsidRPr="004E178C" w:rsidRDefault="007C0126" w:rsidP="004F78F6">
      <w:pPr>
        <w:pStyle w:val="ListParagraph"/>
        <w:numPr>
          <w:ilvl w:val="0"/>
          <w:numId w:val="38"/>
        </w:numPr>
        <w:spacing w:after="0" w:line="360" w:lineRule="auto"/>
        <w:ind w:left="0" w:firstLine="284"/>
        <w:jc w:val="both"/>
        <w:rPr>
          <w:rFonts w:ascii="Times New Roman" w:hAnsi="Times New Roman"/>
          <w:sz w:val="28"/>
          <w:szCs w:val="28"/>
          <w:lang w:val="uk-UA"/>
        </w:rPr>
      </w:pPr>
      <w:r w:rsidRPr="004E178C">
        <w:rPr>
          <w:rFonts w:ascii="Times New Roman" w:hAnsi="Times New Roman"/>
          <w:sz w:val="28"/>
          <w:szCs w:val="28"/>
          <w:lang w:val="uk-UA"/>
        </w:rPr>
        <w:t xml:space="preserve">формування мовленевої діяльності, вмінь захищати свою думку у дискусії, аналізувати явища, висувати гіпотези; </w:t>
      </w:r>
    </w:p>
    <w:p w:rsidR="007C0126" w:rsidRPr="004E178C" w:rsidRDefault="007C0126" w:rsidP="004F78F6">
      <w:pPr>
        <w:pStyle w:val="ListParagraph"/>
        <w:numPr>
          <w:ilvl w:val="0"/>
          <w:numId w:val="38"/>
        </w:numPr>
        <w:spacing w:after="0" w:line="360" w:lineRule="auto"/>
        <w:ind w:left="0" w:firstLine="284"/>
        <w:jc w:val="both"/>
        <w:rPr>
          <w:rFonts w:ascii="Times New Roman" w:hAnsi="Times New Roman"/>
          <w:sz w:val="28"/>
          <w:szCs w:val="28"/>
          <w:lang w:val="uk-UA"/>
        </w:rPr>
      </w:pPr>
      <w:r w:rsidRPr="004E178C">
        <w:rPr>
          <w:rFonts w:ascii="Times New Roman" w:hAnsi="Times New Roman"/>
          <w:sz w:val="28"/>
          <w:szCs w:val="28"/>
          <w:lang w:val="uk-UA"/>
        </w:rPr>
        <w:t xml:space="preserve">виконання набагато більшого обсягу роботи за той самий проміжок часу; </w:t>
      </w:r>
    </w:p>
    <w:p w:rsidR="007C0126" w:rsidRPr="004E178C" w:rsidRDefault="007C0126" w:rsidP="004F78F6">
      <w:pPr>
        <w:pStyle w:val="ListParagraph"/>
        <w:numPr>
          <w:ilvl w:val="0"/>
          <w:numId w:val="38"/>
        </w:numPr>
        <w:spacing w:after="0" w:line="360" w:lineRule="auto"/>
        <w:ind w:left="0" w:firstLine="284"/>
        <w:jc w:val="both"/>
        <w:rPr>
          <w:rFonts w:ascii="Times New Roman" w:hAnsi="Times New Roman"/>
          <w:sz w:val="28"/>
          <w:szCs w:val="28"/>
          <w:lang w:val="uk-UA"/>
        </w:rPr>
      </w:pPr>
      <w:r w:rsidRPr="004E178C">
        <w:rPr>
          <w:rFonts w:ascii="Times New Roman" w:hAnsi="Times New Roman"/>
          <w:sz w:val="28"/>
          <w:szCs w:val="28"/>
          <w:lang w:val="uk-UA"/>
        </w:rPr>
        <w:t xml:space="preserve">формування мотивів  навчання,  розвиток  гуманних  стосунків  між  студентами;  </w:t>
      </w:r>
    </w:p>
    <w:p w:rsidR="007C0126" w:rsidRPr="004E178C" w:rsidRDefault="007C0126" w:rsidP="004F78F6">
      <w:pPr>
        <w:pStyle w:val="ListParagraph"/>
        <w:numPr>
          <w:ilvl w:val="0"/>
          <w:numId w:val="38"/>
        </w:numPr>
        <w:spacing w:after="0" w:line="360" w:lineRule="auto"/>
        <w:ind w:left="0" w:firstLine="284"/>
        <w:jc w:val="both"/>
        <w:rPr>
          <w:rFonts w:ascii="Times New Roman" w:hAnsi="Times New Roman"/>
          <w:sz w:val="28"/>
          <w:szCs w:val="28"/>
          <w:lang w:val="uk-UA"/>
        </w:rPr>
      </w:pPr>
      <w:r w:rsidRPr="004E178C">
        <w:rPr>
          <w:rFonts w:ascii="Times New Roman" w:hAnsi="Times New Roman"/>
          <w:sz w:val="28"/>
          <w:szCs w:val="28"/>
          <w:lang w:val="uk-UA"/>
        </w:rPr>
        <w:t xml:space="preserve">підвищення якості навчальної діяльності (рефлексія, планування,  самоконтроль); </w:t>
      </w:r>
    </w:p>
    <w:p w:rsidR="007C0126" w:rsidRPr="004E178C" w:rsidRDefault="007C0126" w:rsidP="004F78F6">
      <w:pPr>
        <w:pStyle w:val="ListParagraph"/>
        <w:numPr>
          <w:ilvl w:val="0"/>
          <w:numId w:val="38"/>
        </w:numPr>
        <w:spacing w:after="0" w:line="360" w:lineRule="auto"/>
        <w:ind w:left="0" w:firstLine="284"/>
        <w:jc w:val="both"/>
        <w:rPr>
          <w:rFonts w:ascii="Times New Roman" w:hAnsi="Times New Roman"/>
          <w:sz w:val="28"/>
          <w:szCs w:val="28"/>
          <w:lang w:val="uk-UA"/>
        </w:rPr>
      </w:pPr>
      <w:r w:rsidRPr="004E178C">
        <w:rPr>
          <w:rFonts w:ascii="Times New Roman" w:hAnsi="Times New Roman"/>
          <w:sz w:val="28"/>
          <w:szCs w:val="28"/>
          <w:lang w:val="uk-UA"/>
        </w:rPr>
        <w:t>створення емоційної обстановки, яка сприяє формуванню позитивного ставлення до навчання.</w:t>
      </w:r>
    </w:p>
    <w:p w:rsidR="007C0126" w:rsidRPr="00B96EF3" w:rsidRDefault="007C0126" w:rsidP="004E178C">
      <w:pPr>
        <w:spacing w:after="0" w:line="360" w:lineRule="auto"/>
        <w:ind w:firstLine="567"/>
        <w:jc w:val="both"/>
        <w:rPr>
          <w:rFonts w:ascii="Times New Roman" w:hAnsi="Times New Roman"/>
          <w:sz w:val="28"/>
          <w:szCs w:val="28"/>
          <w:lang w:val="uk-UA"/>
        </w:rPr>
      </w:pPr>
      <w:r w:rsidRPr="003F36A0">
        <w:rPr>
          <w:rFonts w:ascii="Times New Roman" w:hAnsi="Times New Roman"/>
          <w:sz w:val="28"/>
          <w:szCs w:val="28"/>
          <w:lang w:val="uk-UA"/>
        </w:rPr>
        <w:t>Перша згадка про ділову гру в Європі датована кінцем XVII століття. Це була гра «</w:t>
      </w:r>
      <w:r>
        <w:rPr>
          <w:rFonts w:ascii="Times New Roman" w:hAnsi="Times New Roman"/>
          <w:sz w:val="28"/>
          <w:szCs w:val="28"/>
          <w:lang w:val="uk-UA"/>
        </w:rPr>
        <w:t>військові шахи</w:t>
      </w:r>
      <w:r w:rsidRPr="003F36A0">
        <w:rPr>
          <w:rFonts w:ascii="Times New Roman" w:hAnsi="Times New Roman"/>
          <w:sz w:val="28"/>
          <w:szCs w:val="28"/>
          <w:lang w:val="uk-UA"/>
        </w:rPr>
        <w:t>». Варто відзначити, що так звані «військові ігри»  активно використовували  під  час навчання молодих офіцерів прусські генерали. Пізніше, пер</w:t>
      </w:r>
      <w:r>
        <w:rPr>
          <w:rFonts w:ascii="Times New Roman" w:hAnsi="Times New Roman"/>
          <w:sz w:val="28"/>
          <w:szCs w:val="28"/>
          <w:lang w:val="uk-UA"/>
        </w:rPr>
        <w:t>ейняли досвід військових і Члени</w:t>
      </w:r>
      <w:r w:rsidRPr="003F36A0">
        <w:rPr>
          <w:rFonts w:ascii="Times New Roman" w:hAnsi="Times New Roman"/>
          <w:sz w:val="28"/>
          <w:szCs w:val="28"/>
          <w:lang w:val="uk-UA"/>
        </w:rPr>
        <w:t xml:space="preserve"> американської Асоціації Менеджерів, запровадивши «підприємницькі ігри» для моделювання ситуацій</w:t>
      </w:r>
      <w:r>
        <w:rPr>
          <w:rFonts w:ascii="Times New Roman" w:hAnsi="Times New Roman"/>
          <w:sz w:val="28"/>
          <w:szCs w:val="28"/>
          <w:lang w:val="uk-UA"/>
        </w:rPr>
        <w:t xml:space="preserve"> </w:t>
      </w:r>
      <w:r w:rsidRPr="003F36A0">
        <w:rPr>
          <w:rFonts w:ascii="Times New Roman" w:hAnsi="Times New Roman"/>
          <w:sz w:val="28"/>
          <w:szCs w:val="28"/>
          <w:lang w:val="uk-UA"/>
        </w:rPr>
        <w:t xml:space="preserve">з прийняття рішень. Отже, ділові ігри як метод навчання пройшли довготривалий період </w:t>
      </w:r>
      <w:r>
        <w:rPr>
          <w:rFonts w:ascii="Times New Roman" w:hAnsi="Times New Roman"/>
          <w:sz w:val="28"/>
          <w:szCs w:val="28"/>
          <w:lang w:val="uk-UA"/>
        </w:rPr>
        <w:t>розвитку</w:t>
      </w:r>
      <w:r w:rsidRPr="003F36A0">
        <w:rPr>
          <w:rFonts w:ascii="Times New Roman" w:hAnsi="Times New Roman"/>
          <w:sz w:val="28"/>
          <w:szCs w:val="28"/>
          <w:lang w:val="uk-UA"/>
        </w:rPr>
        <w:t xml:space="preserve">, і зараз займають оду із передових позицій в системі підготовки кваліфікованих спеціалістів вітчизняної вищої школи. </w:t>
      </w:r>
    </w:p>
    <w:p w:rsidR="007C0126" w:rsidRPr="00B96EF3" w:rsidRDefault="007C0126" w:rsidP="004E178C">
      <w:pPr>
        <w:spacing w:after="0" w:line="360" w:lineRule="auto"/>
        <w:ind w:firstLine="720"/>
        <w:jc w:val="both"/>
        <w:rPr>
          <w:rFonts w:ascii="Times New Roman" w:hAnsi="Times New Roman"/>
          <w:sz w:val="28"/>
          <w:szCs w:val="28"/>
          <w:lang w:val="uk-UA"/>
        </w:rPr>
      </w:pPr>
      <w:r w:rsidRPr="00B96EF3">
        <w:rPr>
          <w:rFonts w:ascii="Times New Roman" w:hAnsi="Times New Roman"/>
          <w:sz w:val="28"/>
          <w:szCs w:val="28"/>
          <w:lang w:val="uk-UA"/>
        </w:rPr>
        <w:t>Навчальна ділова гра в системі підготовки студентів до професійної діяльності – це активна робота по імітаційному моделюванню системи організації самостійної роботи і її підсистем та ігровому моделюванню майбутньої професійної діяльності випускників вищих навчальних закладів.</w:t>
      </w:r>
    </w:p>
    <w:p w:rsidR="007C0126" w:rsidRPr="00B96EF3" w:rsidRDefault="007C0126" w:rsidP="004E178C">
      <w:pPr>
        <w:spacing w:after="0" w:line="360" w:lineRule="auto"/>
        <w:ind w:firstLine="720"/>
        <w:jc w:val="both"/>
        <w:rPr>
          <w:rFonts w:ascii="Times New Roman" w:hAnsi="Times New Roman"/>
          <w:sz w:val="28"/>
          <w:szCs w:val="28"/>
          <w:lang w:val="uk-UA"/>
        </w:rPr>
      </w:pPr>
      <w:r w:rsidRPr="00B96EF3">
        <w:rPr>
          <w:rFonts w:ascii="Times New Roman" w:hAnsi="Times New Roman"/>
          <w:sz w:val="28"/>
          <w:szCs w:val="28"/>
          <w:lang w:val="uk-UA"/>
        </w:rPr>
        <w:t>Перевага ділових ігор порівняно із іншими традиційними методами навчання:</w:t>
      </w:r>
    </w:p>
    <w:p w:rsidR="007C0126" w:rsidRPr="00B96EF3" w:rsidRDefault="007C0126" w:rsidP="005F6C24">
      <w:pPr>
        <w:pStyle w:val="ListParagraph"/>
        <w:numPr>
          <w:ilvl w:val="0"/>
          <w:numId w:val="37"/>
        </w:numPr>
        <w:spacing w:after="0" w:line="360" w:lineRule="auto"/>
        <w:ind w:left="0" w:firstLine="284"/>
        <w:jc w:val="both"/>
        <w:rPr>
          <w:rFonts w:ascii="Times New Roman" w:hAnsi="Times New Roman"/>
          <w:sz w:val="28"/>
          <w:szCs w:val="28"/>
          <w:lang w:val="uk-UA"/>
        </w:rPr>
      </w:pPr>
      <w:r w:rsidRPr="00B96EF3">
        <w:rPr>
          <w:rFonts w:ascii="Times New Roman" w:hAnsi="Times New Roman"/>
          <w:sz w:val="28"/>
          <w:szCs w:val="28"/>
          <w:lang w:val="uk-UA"/>
        </w:rPr>
        <w:t>гра дає змогу радикально скоротити час накопичення професійного досвіду;</w:t>
      </w:r>
    </w:p>
    <w:p w:rsidR="007C0126" w:rsidRPr="00B96EF3" w:rsidRDefault="007C0126" w:rsidP="005F6C24">
      <w:pPr>
        <w:pStyle w:val="ListParagraph"/>
        <w:numPr>
          <w:ilvl w:val="0"/>
          <w:numId w:val="37"/>
        </w:numPr>
        <w:spacing w:after="0" w:line="360" w:lineRule="auto"/>
        <w:ind w:left="0" w:firstLine="284"/>
        <w:jc w:val="both"/>
        <w:rPr>
          <w:rFonts w:ascii="Times New Roman" w:hAnsi="Times New Roman"/>
          <w:sz w:val="28"/>
          <w:szCs w:val="28"/>
          <w:lang w:val="uk-UA"/>
        </w:rPr>
      </w:pPr>
      <w:r w:rsidRPr="00B96EF3">
        <w:rPr>
          <w:rFonts w:ascii="Times New Roman" w:hAnsi="Times New Roman"/>
          <w:sz w:val="28"/>
          <w:szCs w:val="28"/>
          <w:lang w:val="uk-UA"/>
        </w:rPr>
        <w:t>гра дає змогу експериментувати, випробовувати різні стратегії  вирішення поставлених завдань;</w:t>
      </w:r>
    </w:p>
    <w:p w:rsidR="007C0126" w:rsidRPr="00B96EF3" w:rsidRDefault="007C0126" w:rsidP="005F6C24">
      <w:pPr>
        <w:pStyle w:val="ListParagraph"/>
        <w:numPr>
          <w:ilvl w:val="0"/>
          <w:numId w:val="37"/>
        </w:numPr>
        <w:spacing w:after="0" w:line="360" w:lineRule="auto"/>
        <w:ind w:left="0" w:firstLine="284"/>
        <w:jc w:val="both"/>
        <w:rPr>
          <w:rFonts w:ascii="Times New Roman" w:hAnsi="Times New Roman"/>
          <w:sz w:val="28"/>
          <w:szCs w:val="28"/>
          <w:lang w:val="uk-UA"/>
        </w:rPr>
      </w:pPr>
      <w:r w:rsidRPr="00B96EF3">
        <w:rPr>
          <w:rFonts w:ascii="Times New Roman" w:hAnsi="Times New Roman"/>
          <w:sz w:val="28"/>
          <w:szCs w:val="28"/>
          <w:lang w:val="uk-UA"/>
        </w:rPr>
        <w:t>під час ділової гри знання засвоюються не про</w:t>
      </w:r>
      <w:r>
        <w:rPr>
          <w:rFonts w:ascii="Times New Roman" w:hAnsi="Times New Roman"/>
          <w:sz w:val="28"/>
          <w:szCs w:val="28"/>
          <w:lang w:val="uk-UA"/>
        </w:rPr>
        <w:t xml:space="preserve"> </w:t>
      </w:r>
      <w:r w:rsidRPr="00B96EF3">
        <w:rPr>
          <w:rFonts w:ascii="Times New Roman" w:hAnsi="Times New Roman"/>
          <w:sz w:val="28"/>
          <w:szCs w:val="28"/>
          <w:lang w:val="uk-UA"/>
        </w:rPr>
        <w:t>запас, а для  майбутньо</w:t>
      </w:r>
      <w:r>
        <w:rPr>
          <w:rFonts w:ascii="Times New Roman" w:hAnsi="Times New Roman"/>
          <w:sz w:val="28"/>
          <w:szCs w:val="28"/>
          <w:lang w:val="uk-UA"/>
        </w:rPr>
        <w:t xml:space="preserve">го застосування, не абстрактно, а в реальному </w:t>
      </w:r>
      <w:r w:rsidRPr="00B96EF3">
        <w:rPr>
          <w:rFonts w:ascii="Times New Roman" w:hAnsi="Times New Roman"/>
          <w:sz w:val="28"/>
          <w:szCs w:val="28"/>
          <w:lang w:val="uk-UA"/>
        </w:rPr>
        <w:t>для учасника процесі інформаційного  забезпечення його ігрових дій, в динаміці розвитку сюжету ділової гри, у формуванні цілісного образу професійної ситуації;</w:t>
      </w:r>
    </w:p>
    <w:p w:rsidR="007C0126" w:rsidRPr="00B96EF3" w:rsidRDefault="007C0126" w:rsidP="005F6C24">
      <w:pPr>
        <w:pStyle w:val="ListParagraph"/>
        <w:numPr>
          <w:ilvl w:val="0"/>
          <w:numId w:val="37"/>
        </w:numPr>
        <w:spacing w:after="0" w:line="360" w:lineRule="auto"/>
        <w:ind w:left="0" w:firstLine="284"/>
        <w:jc w:val="both"/>
        <w:rPr>
          <w:rFonts w:ascii="Times New Roman" w:hAnsi="Times New Roman"/>
          <w:sz w:val="28"/>
          <w:szCs w:val="28"/>
          <w:lang w:val="uk-UA"/>
        </w:rPr>
      </w:pPr>
      <w:r w:rsidRPr="00B96EF3">
        <w:rPr>
          <w:rFonts w:ascii="Times New Roman" w:hAnsi="Times New Roman"/>
          <w:sz w:val="28"/>
          <w:szCs w:val="28"/>
          <w:lang w:val="uk-UA"/>
        </w:rPr>
        <w:t xml:space="preserve">гра </w:t>
      </w:r>
      <w:r>
        <w:rPr>
          <w:rFonts w:ascii="Times New Roman" w:hAnsi="Times New Roman"/>
          <w:sz w:val="28"/>
          <w:szCs w:val="28"/>
          <w:lang w:val="uk-UA"/>
        </w:rPr>
        <w:t>дає змогу формувати у майбутніх</w:t>
      </w:r>
      <w:r w:rsidRPr="00B96EF3">
        <w:rPr>
          <w:rFonts w:ascii="Times New Roman" w:hAnsi="Times New Roman"/>
          <w:sz w:val="28"/>
          <w:szCs w:val="28"/>
          <w:lang w:val="uk-UA"/>
        </w:rPr>
        <w:t xml:space="preserve"> спеціалістів цілісне уявлення про  професійну діяльність  в динаміці;</w:t>
      </w:r>
    </w:p>
    <w:p w:rsidR="007C0126" w:rsidRPr="0000684C" w:rsidRDefault="007C0126" w:rsidP="005F6C24">
      <w:pPr>
        <w:pStyle w:val="ListParagraph"/>
        <w:numPr>
          <w:ilvl w:val="0"/>
          <w:numId w:val="37"/>
        </w:numPr>
        <w:spacing w:after="0" w:line="360" w:lineRule="auto"/>
        <w:ind w:left="0" w:firstLine="284"/>
        <w:jc w:val="both"/>
        <w:rPr>
          <w:rFonts w:ascii="Times New Roman" w:hAnsi="Times New Roman"/>
          <w:color w:val="000000"/>
          <w:sz w:val="24"/>
          <w:szCs w:val="24"/>
          <w:lang w:val="uk-UA"/>
        </w:rPr>
      </w:pPr>
      <w:r w:rsidRPr="00B96EF3">
        <w:rPr>
          <w:rFonts w:ascii="Times New Roman" w:hAnsi="Times New Roman"/>
          <w:sz w:val="28"/>
          <w:szCs w:val="28"/>
          <w:lang w:val="uk-UA"/>
        </w:rPr>
        <w:t>гра дає змогу набути соціальний досвід комунікації, прийняття рішень.</w:t>
      </w:r>
    </w:p>
    <w:p w:rsidR="007C0126" w:rsidRDefault="007C0126" w:rsidP="00C72AF2">
      <w:pPr>
        <w:spacing w:after="0" w:line="360" w:lineRule="auto"/>
        <w:ind w:firstLine="567"/>
        <w:jc w:val="both"/>
        <w:rPr>
          <w:rFonts w:ascii="Times New Roman" w:hAnsi="Times New Roman"/>
          <w:color w:val="000000"/>
          <w:sz w:val="24"/>
          <w:szCs w:val="24"/>
          <w:lang w:val="uk-UA"/>
        </w:rPr>
      </w:pPr>
      <w:r>
        <w:rPr>
          <w:noProof/>
        </w:rPr>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1048" type="#_x0000_t85" style="position:absolute;left:0;text-align:left;margin-left:95.65pt;margin-top:36.65pt;width:26.55pt;height:242.1pt;z-index:251766272" strokecolor="#943634" strokeweight="1.5pt">
            <v:shadow on="t" opacity=".5" offset="-6pt,-6pt"/>
          </v:shape>
        </w:pict>
      </w:r>
      <w:r>
        <w:rPr>
          <w:noProof/>
        </w:rPr>
        <w:pict>
          <v:rect id="_x0000_s1049" style="position:absolute;left:0;text-align:left;margin-left:122.2pt;margin-top:36.65pt;width:348.2pt;height:38.25pt;z-index:251761152" strokecolor="#8064a2" strokeweight="2.5pt">
            <v:shadow on="t" color="#ccc0d9" opacity=".5" offset="6pt,-6pt"/>
            <v:textbox style="mso-next-textbox:#_x0000_s1049">
              <w:txbxContent>
                <w:p w:rsidR="007C0126" w:rsidRPr="00C23CC6" w:rsidRDefault="007C0126" w:rsidP="00C23CC6">
                  <w:pPr>
                    <w:spacing w:after="0" w:line="240" w:lineRule="auto"/>
                    <w:jc w:val="both"/>
                    <w:rPr>
                      <w:rFonts w:ascii="Times New Roman" w:hAnsi="Times New Roman"/>
                      <w:b/>
                      <w:color w:val="000000"/>
                      <w:sz w:val="24"/>
                      <w:szCs w:val="24"/>
                      <w:lang w:val="uk-UA"/>
                    </w:rPr>
                  </w:pPr>
                  <w:r w:rsidRPr="00C23CC6">
                    <w:rPr>
                      <w:rFonts w:ascii="Times New Roman" w:hAnsi="Times New Roman"/>
                      <w:b/>
                      <w:color w:val="000000"/>
                      <w:sz w:val="24"/>
                      <w:szCs w:val="24"/>
                      <w:lang w:val="uk-UA"/>
                    </w:rPr>
                    <w:t>створення ігрового образу в процесі добровільного  виконання  прийнятих  правил</w:t>
                  </w:r>
                </w:p>
                <w:p w:rsidR="007C0126" w:rsidRPr="00526338" w:rsidRDefault="007C0126" w:rsidP="00C23CC6"/>
              </w:txbxContent>
            </v:textbox>
          </v:rect>
        </w:pict>
      </w:r>
      <w:r>
        <w:rPr>
          <w:rFonts w:ascii="Times New Roman" w:hAnsi="Times New Roman"/>
          <w:sz w:val="28"/>
          <w:szCs w:val="28"/>
          <w:lang w:val="uk-UA"/>
        </w:rPr>
        <w:t>Узагальнивши</w:t>
      </w:r>
      <w:r w:rsidRPr="0000684C">
        <w:rPr>
          <w:rFonts w:ascii="Times New Roman" w:hAnsi="Times New Roman"/>
          <w:sz w:val="28"/>
          <w:szCs w:val="28"/>
          <w:lang w:val="uk-UA"/>
        </w:rPr>
        <w:t xml:space="preserve">, всі описані в літературі тлумачення, можна стверджувати, що </w:t>
      </w:r>
      <w:r w:rsidRPr="0000684C">
        <w:rPr>
          <w:rFonts w:ascii="Times New Roman" w:hAnsi="Times New Roman"/>
          <w:b/>
          <w:sz w:val="28"/>
          <w:szCs w:val="28"/>
          <w:lang w:val="uk-UA"/>
        </w:rPr>
        <w:t>ділова гра</w:t>
      </w:r>
      <w:r w:rsidRPr="0000684C">
        <w:rPr>
          <w:rFonts w:ascii="Times New Roman" w:hAnsi="Times New Roman"/>
          <w:sz w:val="28"/>
          <w:szCs w:val="28"/>
          <w:lang w:val="uk-UA"/>
        </w:rPr>
        <w:t xml:space="preserve"> це:</w:t>
      </w:r>
      <w:r w:rsidRPr="0000684C">
        <w:rPr>
          <w:rFonts w:ascii="Times New Roman" w:hAnsi="Times New Roman"/>
          <w:color w:val="000000"/>
          <w:sz w:val="24"/>
          <w:szCs w:val="24"/>
          <w:lang w:val="uk-UA"/>
        </w:rPr>
        <w:t xml:space="preserve"> </w:t>
      </w:r>
    </w:p>
    <w:p w:rsidR="007C0126" w:rsidRDefault="007C0126" w:rsidP="00C23CC6">
      <w:pPr>
        <w:spacing w:line="360" w:lineRule="auto"/>
        <w:ind w:firstLine="567"/>
        <w:jc w:val="both"/>
        <w:rPr>
          <w:color w:val="000000"/>
        </w:rPr>
      </w:pPr>
    </w:p>
    <w:p w:rsidR="007C0126" w:rsidRPr="009C0A59" w:rsidRDefault="007C0126" w:rsidP="00C23CC6">
      <w:pPr>
        <w:spacing w:line="360" w:lineRule="auto"/>
        <w:ind w:firstLine="360"/>
        <w:jc w:val="both"/>
        <w:rPr>
          <w:color w:val="000000"/>
        </w:rPr>
      </w:pPr>
      <w:r>
        <w:rPr>
          <w:noProof/>
        </w:rPr>
        <w:pict>
          <v:shape id="_x0000_s1050" type="#_x0000_t85" style="position:absolute;left:0;text-align:left;margin-left:109.35pt;margin-top:7.7pt;width:12.85pt;height:155pt;z-index:251767296" strokecolor="#943634" strokeweight="1.5pt">
            <v:shadow on="t" opacity=".5" offset="-6pt,-6pt"/>
          </v:shape>
        </w:pict>
      </w:r>
      <w:r>
        <w:rPr>
          <w:noProof/>
        </w:rPr>
        <w:pict>
          <v:rect id="_x0000_s1051" style="position:absolute;left:0;text-align:left;margin-left:122.2pt;margin-top:7.7pt;width:348.2pt;height:38.25pt;z-index:251762176" strokecolor="#8064a2" strokeweight="2.5pt">
            <v:shadow on="t" color="#ccc0d9" opacity=".5" offset="6pt,-6pt"/>
            <v:textbox style="mso-next-textbox:#_x0000_s1051">
              <w:txbxContent>
                <w:p w:rsidR="007C0126" w:rsidRPr="00C23CC6" w:rsidRDefault="007C0126" w:rsidP="00C23CC6">
                  <w:pPr>
                    <w:spacing w:after="0" w:line="240" w:lineRule="auto"/>
                    <w:jc w:val="both"/>
                    <w:rPr>
                      <w:rFonts w:ascii="Times New Roman" w:hAnsi="Times New Roman"/>
                      <w:b/>
                      <w:sz w:val="24"/>
                      <w:szCs w:val="24"/>
                      <w:lang w:val="uk-UA"/>
                    </w:rPr>
                  </w:pPr>
                  <w:r w:rsidRPr="00C23CC6">
                    <w:rPr>
                      <w:rFonts w:ascii="Times New Roman" w:hAnsi="Times New Roman"/>
                      <w:b/>
                      <w:color w:val="000000"/>
                      <w:sz w:val="24"/>
                      <w:szCs w:val="24"/>
                      <w:lang w:val="uk-UA"/>
                    </w:rPr>
                    <w:t>аналіз ситуації, до якої включені зворотній зв’язок та фактор часу</w:t>
                  </w:r>
                </w:p>
              </w:txbxContent>
            </v:textbox>
          </v:rect>
        </w:pict>
      </w:r>
    </w:p>
    <w:p w:rsidR="007C0126" w:rsidRDefault="007C0126" w:rsidP="00C23CC6">
      <w:pPr>
        <w:spacing w:line="360" w:lineRule="auto"/>
        <w:jc w:val="both"/>
        <w:rPr>
          <w:rFonts w:cs="+mn-cs"/>
          <w:color w:val="000000"/>
        </w:rPr>
      </w:pPr>
      <w:r>
        <w:rPr>
          <w:noProof/>
        </w:rPr>
        <w:pict>
          <v:shape id="_x0000_s1052" type="#_x0000_t85" style="position:absolute;left:0;text-align:left;margin-left:115.05pt;margin-top:29.3pt;width:7.15pt;height:38.25pt;z-index:251768320" strokecolor="#943634" strokeweight="1.5pt">
            <v:shadow on="t" opacity=".5" offset="-6pt,-6pt"/>
          </v:shape>
        </w:pict>
      </w:r>
      <w:r>
        <w:rPr>
          <w:noProof/>
        </w:rPr>
        <w:pict>
          <v:rect id="_x0000_s1053" style="position:absolute;left:0;text-align:left;margin-left:122.2pt;margin-top:29.3pt;width:348.2pt;height:38.25pt;z-index:251763200" strokecolor="#8064a2" strokeweight="2.5pt">
            <v:shadow on="t" color="#ccc0d9" opacity=".5" offset="6pt,-6pt"/>
            <v:textbox style="mso-next-textbox:#_x0000_s1053">
              <w:txbxContent>
                <w:p w:rsidR="007C0126" w:rsidRPr="00C23CC6" w:rsidRDefault="007C0126" w:rsidP="00C23CC6">
                  <w:pPr>
                    <w:spacing w:after="0" w:line="240" w:lineRule="auto"/>
                    <w:jc w:val="both"/>
                    <w:rPr>
                      <w:rFonts w:ascii="Times New Roman" w:hAnsi="Times New Roman"/>
                      <w:b/>
                      <w:color w:val="000000"/>
                      <w:sz w:val="24"/>
                      <w:szCs w:val="24"/>
                      <w:lang w:val="uk-UA"/>
                    </w:rPr>
                  </w:pPr>
                  <w:r w:rsidRPr="00C23CC6">
                    <w:rPr>
                      <w:rFonts w:ascii="Times New Roman" w:hAnsi="Times New Roman"/>
                      <w:b/>
                      <w:color w:val="000000"/>
                      <w:sz w:val="24"/>
                      <w:szCs w:val="24"/>
                      <w:lang w:val="uk-UA"/>
                    </w:rPr>
                    <w:t xml:space="preserve">вид людської діяльності, що має здатність відтворювати інший вид діяльності </w:t>
                  </w:r>
                </w:p>
                <w:p w:rsidR="007C0126" w:rsidRPr="00526338" w:rsidRDefault="007C0126" w:rsidP="00C23CC6"/>
              </w:txbxContent>
            </v:textbox>
          </v:rect>
        </w:pict>
      </w:r>
    </w:p>
    <w:p w:rsidR="007C0126" w:rsidRDefault="007C0126" w:rsidP="00C23CC6">
      <w:pPr>
        <w:spacing w:line="360" w:lineRule="auto"/>
        <w:jc w:val="both"/>
        <w:rPr>
          <w:rFonts w:cs="+mn-cs"/>
          <w:color w:val="000000"/>
        </w:rPr>
      </w:pPr>
    </w:p>
    <w:p w:rsidR="007C0126" w:rsidRDefault="007C0126" w:rsidP="00C23CC6">
      <w:pPr>
        <w:spacing w:line="360" w:lineRule="auto"/>
        <w:jc w:val="both"/>
        <w:rPr>
          <w:rFonts w:cs="+mn-cs"/>
          <w:color w:val="000000"/>
        </w:rPr>
      </w:pPr>
      <w:r>
        <w:rPr>
          <w:noProof/>
        </w:rPr>
        <w:pict>
          <v:rect id="_x0000_s1054" style="position:absolute;left:0;text-align:left;margin-left:122.2pt;margin-top:21.5pt;width:348.2pt;height:50.75pt;z-index:251764224" strokecolor="#8064a2" strokeweight="2.5pt">
            <v:shadow on="t" color="#ccc0d9" opacity=".5" offset="6pt,-6pt"/>
            <v:textbox style="mso-next-textbox:#_x0000_s1054">
              <w:txbxContent>
                <w:p w:rsidR="007C0126" w:rsidRPr="00C23CC6" w:rsidRDefault="007C0126" w:rsidP="00C23CC6">
                  <w:pPr>
                    <w:spacing w:after="0" w:line="240" w:lineRule="auto"/>
                    <w:jc w:val="both"/>
                    <w:rPr>
                      <w:rFonts w:ascii="Times New Roman" w:hAnsi="Times New Roman"/>
                      <w:b/>
                      <w:color w:val="000000"/>
                      <w:sz w:val="24"/>
                      <w:szCs w:val="24"/>
                      <w:lang w:val="uk-UA"/>
                    </w:rPr>
                  </w:pPr>
                  <w:r w:rsidRPr="00C23CC6">
                    <w:rPr>
                      <w:rFonts w:ascii="Times New Roman" w:hAnsi="Times New Roman"/>
                      <w:b/>
                      <w:color w:val="000000"/>
                      <w:sz w:val="24"/>
                      <w:szCs w:val="24"/>
                      <w:lang w:val="uk-UA"/>
                    </w:rPr>
                    <w:t>система відтворення конкретних виробничих ситуацій, що мали місце в минулому (виробничий досвід), чи можливі в майбутній професійній діяльності</w:t>
                  </w:r>
                </w:p>
                <w:p w:rsidR="007C0126" w:rsidRPr="00526338" w:rsidRDefault="007C0126" w:rsidP="00C23CC6"/>
              </w:txbxContent>
            </v:textbox>
          </v:rect>
        </w:pict>
      </w:r>
    </w:p>
    <w:p w:rsidR="007C0126" w:rsidRDefault="007C0126" w:rsidP="00C23CC6">
      <w:pPr>
        <w:spacing w:line="360" w:lineRule="auto"/>
        <w:jc w:val="both"/>
        <w:rPr>
          <w:rFonts w:cs="+mn-cs"/>
          <w:color w:val="000000"/>
        </w:rPr>
      </w:pPr>
    </w:p>
    <w:p w:rsidR="007C0126" w:rsidRDefault="007C0126" w:rsidP="00C23CC6">
      <w:pPr>
        <w:spacing w:line="360" w:lineRule="auto"/>
        <w:jc w:val="both"/>
        <w:rPr>
          <w:rFonts w:cs="+mn-cs"/>
          <w:color w:val="000000"/>
        </w:rPr>
      </w:pPr>
      <w:r>
        <w:rPr>
          <w:noProof/>
        </w:rPr>
        <w:pict>
          <v:rect id="_x0000_s1055" style="position:absolute;left:0;text-align:left;margin-left:122.2pt;margin-top:22.75pt;width:348.2pt;height:26.85pt;z-index:251765248" strokecolor="#8064a2" strokeweight="2.5pt">
            <v:shadow on="t" color="#ccc0d9" opacity=".5" offset="6pt,-6pt"/>
            <v:textbox style="mso-next-textbox:#_x0000_s1055">
              <w:txbxContent>
                <w:p w:rsidR="007C0126" w:rsidRPr="00C23CC6" w:rsidRDefault="007C0126" w:rsidP="00C23CC6">
                  <w:pPr>
                    <w:spacing w:after="0" w:line="240" w:lineRule="auto"/>
                    <w:jc w:val="both"/>
                    <w:rPr>
                      <w:rFonts w:ascii="Times New Roman" w:hAnsi="Times New Roman"/>
                      <w:b/>
                      <w:color w:val="000000"/>
                      <w:sz w:val="24"/>
                      <w:szCs w:val="24"/>
                      <w:lang w:val="uk-UA"/>
                    </w:rPr>
                  </w:pPr>
                  <w:r w:rsidRPr="00C23CC6">
                    <w:rPr>
                      <w:rFonts w:ascii="Times New Roman" w:hAnsi="Times New Roman"/>
                      <w:b/>
                      <w:color w:val="000000"/>
                      <w:sz w:val="24"/>
                      <w:szCs w:val="24"/>
                      <w:lang w:val="uk-UA"/>
                    </w:rPr>
                    <w:t xml:space="preserve">імітація  діяльності </w:t>
                  </w:r>
                  <w:r>
                    <w:rPr>
                      <w:rFonts w:ascii="Times New Roman" w:hAnsi="Times New Roman"/>
                      <w:b/>
                      <w:color w:val="000000"/>
                      <w:sz w:val="24"/>
                      <w:szCs w:val="24"/>
                      <w:lang w:val="uk-UA"/>
                    </w:rPr>
                    <w:t>ко</w:t>
                  </w:r>
                  <w:r w:rsidRPr="00C23CC6">
                    <w:rPr>
                      <w:rFonts w:ascii="Times New Roman" w:hAnsi="Times New Roman"/>
                      <w:b/>
                      <w:color w:val="000000"/>
                      <w:sz w:val="24"/>
                      <w:szCs w:val="24"/>
                      <w:lang w:val="uk-UA"/>
                    </w:rPr>
                    <w:t>лективу, відділу, підрозділу</w:t>
                  </w:r>
                </w:p>
                <w:p w:rsidR="007C0126" w:rsidRPr="00844289" w:rsidRDefault="007C0126" w:rsidP="00C23CC6">
                  <w:pPr>
                    <w:spacing w:line="360" w:lineRule="auto"/>
                    <w:jc w:val="both"/>
                    <w:rPr>
                      <w:rFonts w:cs="+mn-cs"/>
                      <w:color w:val="000000"/>
                    </w:rPr>
                  </w:pPr>
                </w:p>
                <w:p w:rsidR="007C0126" w:rsidRPr="00526338" w:rsidRDefault="007C0126" w:rsidP="00C23CC6"/>
              </w:txbxContent>
            </v:textbox>
          </v:rect>
        </w:pict>
      </w:r>
    </w:p>
    <w:p w:rsidR="007C0126" w:rsidRPr="00F13619" w:rsidRDefault="007C0126" w:rsidP="00F13619">
      <w:pPr>
        <w:spacing w:line="360" w:lineRule="auto"/>
        <w:jc w:val="both"/>
        <w:rPr>
          <w:rFonts w:cs="+mn-cs"/>
          <w:color w:val="000000"/>
          <w:lang w:val="uk-UA"/>
        </w:rPr>
      </w:pPr>
    </w:p>
    <w:p w:rsidR="007C0126" w:rsidRDefault="007C0126" w:rsidP="004350A0">
      <w:pPr>
        <w:spacing w:after="0" w:line="360" w:lineRule="auto"/>
        <w:ind w:firstLine="720"/>
        <w:jc w:val="both"/>
        <w:rPr>
          <w:rFonts w:ascii="Times New Roman" w:hAnsi="Times New Roman"/>
          <w:sz w:val="28"/>
          <w:szCs w:val="28"/>
          <w:lang w:val="uk-UA"/>
        </w:rPr>
      </w:pPr>
      <w:r w:rsidRPr="00163414">
        <w:rPr>
          <w:rFonts w:ascii="Times New Roman" w:hAnsi="Times New Roman"/>
          <w:color w:val="000000"/>
          <w:sz w:val="28"/>
          <w:szCs w:val="28"/>
          <w:lang w:val="uk-UA"/>
        </w:rPr>
        <w:t xml:space="preserve">Ділові ігри проявили себе як унікальний метод навчання, який сприяє ефективному підвищенню якості підготовки молодшого спеціаліста. Сам процес гри  викликає зацікавленість у вивченні дисципліни, спонукає студентів до ділової активності. </w:t>
      </w:r>
      <w:r w:rsidRPr="00163414">
        <w:rPr>
          <w:rFonts w:ascii="Times New Roman" w:hAnsi="Times New Roman"/>
          <w:sz w:val="28"/>
          <w:szCs w:val="28"/>
          <w:lang w:val="uk-UA"/>
        </w:rPr>
        <w:t>Серед великої кількості різних видів економічних ігор можна виділити кілька груп:</w:t>
      </w:r>
    </w:p>
    <w:p w:rsidR="007C0126" w:rsidRPr="00CE5D2C" w:rsidRDefault="007C0126" w:rsidP="00CE5D2C">
      <w:pPr>
        <w:spacing w:line="360" w:lineRule="auto"/>
        <w:jc w:val="both"/>
        <w:rPr>
          <w:sz w:val="28"/>
          <w:szCs w:val="28"/>
          <w:lang w:val="uk-UA"/>
        </w:rPr>
      </w:pPr>
      <w:r>
        <w:rPr>
          <w:noProof/>
        </w:rPr>
        <w:pict>
          <v:oval id="_x0000_s1056" style="position:absolute;left:0;text-align:left;margin-left:86.3pt;margin-top:34.3pt;width:185.7pt;height:100.5pt;z-index:251760128" strokeweight="1pt">
            <v:shadow on="t" opacity=".5" offset="-6pt,-6pt"/>
            <v:textbox style="mso-next-textbox:#_x0000_s1056">
              <w:txbxContent>
                <w:p w:rsidR="007C0126" w:rsidRPr="00CA4358" w:rsidRDefault="007C0126" w:rsidP="00CA4358">
                  <w:pPr>
                    <w:spacing w:after="0" w:line="240" w:lineRule="auto"/>
                    <w:jc w:val="center"/>
                    <w:rPr>
                      <w:rFonts w:ascii="Century Schoolbook" w:hAnsi="Century Schoolbook"/>
                      <w:b/>
                      <w:lang w:val="uk-UA"/>
                    </w:rPr>
                  </w:pPr>
                  <w:r w:rsidRPr="00CA4358">
                    <w:rPr>
                      <w:rFonts w:ascii="Century Schoolbook" w:hAnsi="Century Schoolbook"/>
                      <w:b/>
                      <w:color w:val="7030A0"/>
                      <w:lang w:val="uk-UA"/>
                    </w:rPr>
                    <w:t>Розминкові:</w:t>
                  </w:r>
                  <w:r w:rsidRPr="00CA4358">
                    <w:rPr>
                      <w:rFonts w:ascii="Century Schoolbook" w:hAnsi="Century Schoolbook"/>
                      <w:b/>
                      <w:lang w:val="uk-UA"/>
                    </w:rPr>
                    <w:t xml:space="preserve"> мозковий штурм,  «Що? Де? Коли?», Прес-конференція…</w:t>
                  </w:r>
                </w:p>
              </w:txbxContent>
            </v:textbox>
          </v:oval>
        </w:pict>
      </w:r>
    </w:p>
    <w:p w:rsidR="007C0126" w:rsidRPr="00556145" w:rsidRDefault="007C0126" w:rsidP="00CA4358">
      <w:pPr>
        <w:spacing w:line="360" w:lineRule="auto"/>
        <w:ind w:firstLine="720"/>
        <w:jc w:val="both"/>
        <w:rPr>
          <w:sz w:val="28"/>
          <w:szCs w:val="28"/>
          <w:lang w:val="uk-UA"/>
        </w:rPr>
      </w:pPr>
      <w:r>
        <w:rPr>
          <w:noProof/>
        </w:rPr>
        <w:pict>
          <v:oval id="_x0000_s1057" style="position:absolute;left:0;text-align:left;margin-left:300pt;margin-top:30.9pt;width:192.3pt;height:117.05pt;z-index:251746816" strokeweight="1pt">
            <v:shadow on="t" opacity=".5" offset="6pt,-6pt"/>
            <v:textbox>
              <w:txbxContent>
                <w:p w:rsidR="007C0126" w:rsidRPr="00CA4358" w:rsidRDefault="007C0126" w:rsidP="00CA4358">
                  <w:pPr>
                    <w:spacing w:after="0" w:line="240" w:lineRule="auto"/>
                    <w:jc w:val="center"/>
                    <w:rPr>
                      <w:rFonts w:ascii="Century Schoolbook" w:hAnsi="Century Schoolbook"/>
                      <w:b/>
                      <w:lang w:val="uk-UA"/>
                    </w:rPr>
                  </w:pPr>
                  <w:r w:rsidRPr="00CA4358">
                    <w:rPr>
                      <w:rFonts w:ascii="Century Schoolbook" w:hAnsi="Century Schoolbook"/>
                      <w:b/>
                      <w:color w:val="7030A0"/>
                      <w:lang w:val="uk-UA"/>
                    </w:rPr>
                    <w:t>Ситуативно-рольові:</w:t>
                  </w:r>
                  <w:r w:rsidRPr="00CA4358">
                    <w:rPr>
                      <w:rFonts w:ascii="Century Schoolbook" w:hAnsi="Century Schoolbook"/>
                      <w:b/>
                      <w:lang w:val="uk-UA"/>
                    </w:rPr>
                    <w:t xml:space="preserve"> «Нове підприємство», «Сімейний бюджет», «Податковий інспектор» …</w:t>
                  </w:r>
                </w:p>
              </w:txbxContent>
            </v:textbox>
          </v:oval>
        </w:pict>
      </w:r>
    </w:p>
    <w:p w:rsidR="007C0126" w:rsidRPr="00556145" w:rsidRDefault="007C0126" w:rsidP="00CA4358">
      <w:pPr>
        <w:spacing w:line="360" w:lineRule="auto"/>
        <w:ind w:firstLine="720"/>
        <w:jc w:val="both"/>
        <w:rPr>
          <w:sz w:val="28"/>
          <w:szCs w:val="28"/>
          <w:lang w:val="uk-UA"/>
        </w:rPr>
      </w:pPr>
    </w:p>
    <w:p w:rsidR="007C0126" w:rsidRPr="00556145" w:rsidRDefault="007C0126" w:rsidP="00CA4358">
      <w:pPr>
        <w:spacing w:line="360" w:lineRule="auto"/>
        <w:ind w:firstLine="720"/>
        <w:jc w:val="both"/>
        <w:rPr>
          <w:sz w:val="28"/>
          <w:szCs w:val="28"/>
          <w:lang w:val="uk-UA"/>
        </w:rPr>
      </w:pPr>
      <w:r>
        <w:rPr>
          <w:noProof/>
        </w:rPr>
        <w:pict>
          <v:oval id="_x0000_s1058" style="position:absolute;left:0;text-align:left;margin-left:-7.75pt;margin-top:34.9pt;width:166.45pt;height:111.85pt;z-index:251745792" strokeweight="1pt">
            <v:shadow on="t" opacity=".5" offset="-6pt,6pt"/>
            <v:textbox>
              <w:txbxContent>
                <w:p w:rsidR="007C0126" w:rsidRPr="00CA4358" w:rsidRDefault="007C0126" w:rsidP="00CA4358">
                  <w:pPr>
                    <w:spacing w:after="0" w:line="240" w:lineRule="auto"/>
                    <w:jc w:val="center"/>
                    <w:rPr>
                      <w:rFonts w:ascii="Century Schoolbook" w:hAnsi="Century Schoolbook"/>
                      <w:b/>
                      <w:color w:val="7030A0"/>
                      <w:lang w:val="uk-UA"/>
                    </w:rPr>
                  </w:pPr>
                  <w:r w:rsidRPr="00CA4358">
                    <w:rPr>
                      <w:rFonts w:ascii="Century Schoolbook" w:hAnsi="Century Schoolbook"/>
                      <w:b/>
                      <w:color w:val="7030A0"/>
                      <w:lang w:val="uk-UA"/>
                    </w:rPr>
                    <w:t>Творчі:</w:t>
                  </w:r>
                </w:p>
                <w:p w:rsidR="007C0126" w:rsidRPr="00CA4358" w:rsidRDefault="007C0126" w:rsidP="00CA4358">
                  <w:pPr>
                    <w:spacing w:after="0" w:line="240" w:lineRule="auto"/>
                    <w:jc w:val="center"/>
                    <w:rPr>
                      <w:rFonts w:ascii="Century Schoolbook" w:hAnsi="Century Schoolbook"/>
                      <w:b/>
                      <w:sz w:val="20"/>
                      <w:szCs w:val="20"/>
                      <w:lang w:val="uk-UA"/>
                    </w:rPr>
                  </w:pPr>
                  <w:r w:rsidRPr="00CA4358">
                    <w:rPr>
                      <w:rFonts w:ascii="Century Schoolbook" w:hAnsi="Century Schoolbook"/>
                      <w:b/>
                      <w:sz w:val="20"/>
                      <w:szCs w:val="20"/>
                      <w:lang w:val="uk-UA"/>
                    </w:rPr>
                    <w:t>Стара казка на новий лад,  Диво - дерево, Дерево рішень, Діловий театр …</w:t>
                  </w:r>
                </w:p>
              </w:txbxContent>
            </v:textbox>
          </v:oval>
        </w:pict>
      </w:r>
    </w:p>
    <w:p w:rsidR="007C0126" w:rsidRPr="00556145" w:rsidRDefault="007C0126" w:rsidP="00CA4358">
      <w:pPr>
        <w:spacing w:line="360" w:lineRule="auto"/>
        <w:ind w:firstLine="720"/>
        <w:jc w:val="both"/>
        <w:rPr>
          <w:sz w:val="28"/>
          <w:szCs w:val="28"/>
          <w:lang w:val="uk-UA"/>
        </w:rPr>
      </w:pPr>
      <w:r>
        <w:rPr>
          <w:noProof/>
        </w:rPr>
        <w:pict>
          <v:oval id="_x0000_s1059" style="position:absolute;left:0;text-align:left;margin-left:295.6pt;margin-top:10.7pt;width:21.7pt;height:14.2pt;z-index:251752960" fillcolor="#dbe5f1" strokecolor="#0070c0"/>
        </w:pict>
      </w:r>
      <w:r>
        <w:rPr>
          <w:noProof/>
        </w:rPr>
        <w:pict>
          <v:oval id="_x0000_s1060" style="position:absolute;left:0;text-align:left;margin-left:279.7pt;margin-top:26.25pt;width:11.2pt;height:16.4pt;z-index:251751936" fillcolor="#dbe5f1" strokecolor="#0070c0"/>
        </w:pict>
      </w:r>
      <w:r>
        <w:rPr>
          <w:noProof/>
        </w:rPr>
        <w:pict>
          <v:oval id="_x0000_s1061" style="position:absolute;left:0;text-align:left;margin-left:177.6pt;margin-top:24.9pt;width:19.3pt;height:14.2pt;z-index:251759104" fillcolor="#dbe5f1" strokecolor="#0070c0"/>
        </w:pict>
      </w:r>
      <w:r>
        <w:rPr>
          <w:noProof/>
        </w:rPr>
        <w:pict>
          <v:oval id="_x0000_s1062" style="position:absolute;left:0;text-align:left;margin-left:158.7pt;margin-top:5.55pt;width:19.3pt;height:14.2pt;z-index:251749888" fillcolor="#dbe5f1" strokecolor="#0070c0"/>
        </w:pict>
      </w:r>
    </w:p>
    <w:p w:rsidR="007C0126" w:rsidRPr="00556145" w:rsidRDefault="007C0126" w:rsidP="00CA4358">
      <w:pPr>
        <w:spacing w:line="360" w:lineRule="auto"/>
        <w:ind w:firstLine="720"/>
        <w:jc w:val="both"/>
        <w:rPr>
          <w:sz w:val="28"/>
          <w:szCs w:val="28"/>
          <w:lang w:val="uk-UA"/>
        </w:rPr>
      </w:pPr>
      <w:r>
        <w:rPr>
          <w:noProof/>
        </w:rPr>
        <w:pict>
          <v:oval id="_x0000_s1063" style="position:absolute;left:0;text-align:left;margin-left:177.6pt;margin-top:14.1pt;width:94.4pt;height:58.45pt;z-index:251743744" strokeweight="1.5pt">
            <v:textbox>
              <w:txbxContent>
                <w:p w:rsidR="007C0126" w:rsidRPr="00CE5D2C" w:rsidRDefault="007C0126" w:rsidP="00CA4358">
                  <w:pPr>
                    <w:jc w:val="center"/>
                    <w:rPr>
                      <w:rFonts w:ascii="Century Schoolbook" w:hAnsi="Century Schoolbook"/>
                      <w:b/>
                      <w:color w:val="C00000"/>
                      <w:sz w:val="24"/>
                      <w:szCs w:val="24"/>
                    </w:rPr>
                  </w:pPr>
                  <w:r w:rsidRPr="00CE5D2C">
                    <w:rPr>
                      <w:rFonts w:ascii="Century Schoolbook" w:hAnsi="Century Schoolbook"/>
                      <w:b/>
                      <w:color w:val="C00000"/>
                      <w:sz w:val="24"/>
                      <w:szCs w:val="24"/>
                    </w:rPr>
                    <w:t>ДІЛОВІ ІГРИ</w:t>
                  </w:r>
                </w:p>
              </w:txbxContent>
            </v:textbox>
          </v:oval>
        </w:pict>
      </w:r>
      <w:r>
        <w:rPr>
          <w:noProof/>
        </w:rPr>
        <w:pict>
          <v:oval id="_x0000_s1064" style="position:absolute;left:0;text-align:left;margin-left:163.45pt;margin-top:31.25pt;width:14.15pt;height:17.5pt;z-index:251756032" fillcolor="#dbe5f1" strokecolor="#0070c0"/>
        </w:pict>
      </w:r>
      <w:r>
        <w:rPr>
          <w:noProof/>
        </w:rPr>
        <w:pict>
          <v:oval id="_x0000_s1065" style="position:absolute;left:0;text-align:left;margin-left:203.6pt;margin-top:5.4pt;width:14.15pt;height:8.7pt;z-index:251748864" fillcolor="#dbe5f1" strokecolor="#0070c0"/>
        </w:pict>
      </w:r>
      <w:r>
        <w:rPr>
          <w:noProof/>
        </w:rPr>
        <w:pict>
          <v:oval id="_x0000_s1066" style="position:absolute;left:0;text-align:left;margin-left:257.85pt;margin-top:7.05pt;width:14.15pt;height:14.2pt;z-index:251750912" fillcolor="#dbe5f1" strokecolor="#0070c0"/>
        </w:pict>
      </w:r>
    </w:p>
    <w:p w:rsidR="007C0126" w:rsidRPr="00556145" w:rsidRDefault="007C0126" w:rsidP="00CA4358">
      <w:pPr>
        <w:spacing w:line="360" w:lineRule="auto"/>
        <w:ind w:firstLine="720"/>
        <w:jc w:val="both"/>
        <w:rPr>
          <w:sz w:val="28"/>
          <w:szCs w:val="28"/>
          <w:lang w:val="uk-UA"/>
        </w:rPr>
      </w:pPr>
      <w:r>
        <w:rPr>
          <w:noProof/>
        </w:rPr>
        <w:pict>
          <v:oval id="_x0000_s1067" style="position:absolute;left:0;text-align:left;margin-left:317.3pt;margin-top:3.45pt;width:170.8pt;height:86.75pt;z-index:251744768" strokeweight="1pt">
            <v:shadow on="t" opacity=".5" offset="6pt,6pt"/>
            <v:textbox>
              <w:txbxContent>
                <w:p w:rsidR="007C0126" w:rsidRPr="00CE5D2C" w:rsidRDefault="007C0126" w:rsidP="00CE5D2C">
                  <w:pPr>
                    <w:spacing w:after="0" w:line="240" w:lineRule="auto"/>
                    <w:jc w:val="center"/>
                    <w:rPr>
                      <w:rFonts w:ascii="Century Schoolbook" w:hAnsi="Century Schoolbook"/>
                      <w:b/>
                      <w:color w:val="7030A0"/>
                      <w:lang w:val="uk-UA"/>
                    </w:rPr>
                  </w:pPr>
                  <w:r w:rsidRPr="00CE5D2C">
                    <w:rPr>
                      <w:rFonts w:ascii="Century Schoolbook" w:hAnsi="Century Schoolbook"/>
                      <w:b/>
                      <w:color w:val="7030A0"/>
                      <w:lang w:val="uk-UA"/>
                    </w:rPr>
                    <w:t xml:space="preserve">Дискусійні: </w:t>
                  </w:r>
                </w:p>
                <w:p w:rsidR="007C0126" w:rsidRPr="00CE5D2C" w:rsidRDefault="007C0126" w:rsidP="00CE5D2C">
                  <w:pPr>
                    <w:spacing w:after="0" w:line="240" w:lineRule="auto"/>
                    <w:jc w:val="center"/>
                    <w:rPr>
                      <w:rFonts w:ascii="Century Schoolbook" w:hAnsi="Century Schoolbook"/>
                      <w:b/>
                      <w:lang w:val="uk-UA"/>
                    </w:rPr>
                  </w:pPr>
                  <w:r w:rsidRPr="00CE5D2C">
                    <w:rPr>
                      <w:rFonts w:ascii="Century Schoolbook" w:hAnsi="Century Schoolbook"/>
                      <w:b/>
                      <w:lang w:val="uk-UA"/>
                    </w:rPr>
                    <w:t>«Оціни рішення», «Захист теми», «Суд»….</w:t>
                  </w:r>
                </w:p>
              </w:txbxContent>
            </v:textbox>
          </v:oval>
        </w:pict>
      </w:r>
      <w:r>
        <w:rPr>
          <w:noProof/>
        </w:rPr>
        <w:pict>
          <v:oval id="_x0000_s1068" style="position:absolute;left:0;text-align:left;margin-left:295.6pt;margin-top:22.7pt;width:21.7pt;height:17.15pt;rotation:-2918343fd;z-index:251755008" fillcolor="#dbe5f1" strokecolor="#0070c0"/>
        </w:pict>
      </w:r>
      <w:r>
        <w:rPr>
          <w:noProof/>
        </w:rPr>
        <w:pict>
          <v:oval id="_x0000_s1069" style="position:absolute;left:0;text-align:left;margin-left:273.75pt;margin-top:13.1pt;width:14.15pt;height:14.2pt;z-index:251753984" fillcolor="#dbe5f1" strokecolor="#0070c0"/>
        </w:pict>
      </w:r>
    </w:p>
    <w:p w:rsidR="007C0126" w:rsidRPr="00556145" w:rsidRDefault="007C0126" w:rsidP="00CA4358">
      <w:pPr>
        <w:spacing w:line="360" w:lineRule="auto"/>
        <w:ind w:firstLine="720"/>
        <w:jc w:val="both"/>
        <w:rPr>
          <w:sz w:val="28"/>
          <w:szCs w:val="28"/>
          <w:lang w:val="uk-UA"/>
        </w:rPr>
      </w:pPr>
      <w:r>
        <w:rPr>
          <w:noProof/>
        </w:rPr>
        <w:pict>
          <v:oval id="_x0000_s1070" style="position:absolute;left:0;text-align:left;margin-left:71.55pt;margin-top:33.1pt;width:208.15pt;height:123.5pt;z-index:251747840" strokeweight="1pt">
            <v:shadow on="t" opacity=".5" offset="-6pt,6pt"/>
            <v:textbox>
              <w:txbxContent>
                <w:p w:rsidR="007C0126" w:rsidRPr="00CE5D2C" w:rsidRDefault="007C0126" w:rsidP="00CE5D2C">
                  <w:pPr>
                    <w:spacing w:after="0"/>
                    <w:jc w:val="center"/>
                    <w:rPr>
                      <w:rFonts w:ascii="Century Schoolbook" w:hAnsi="Century Schoolbook"/>
                      <w:b/>
                      <w:color w:val="7030A0"/>
                      <w:lang w:val="uk-UA"/>
                    </w:rPr>
                  </w:pPr>
                  <w:r w:rsidRPr="00CE5D2C">
                    <w:rPr>
                      <w:rFonts w:ascii="Century Schoolbook" w:hAnsi="Century Schoolbook"/>
                      <w:b/>
                      <w:color w:val="7030A0"/>
                      <w:lang w:val="uk-UA"/>
                    </w:rPr>
                    <w:t>Міждисциплінарні:</w:t>
                  </w:r>
                </w:p>
                <w:p w:rsidR="007C0126" w:rsidRPr="00CE5D2C" w:rsidRDefault="007C0126" w:rsidP="00CE5D2C">
                  <w:pPr>
                    <w:spacing w:after="0"/>
                    <w:jc w:val="center"/>
                    <w:rPr>
                      <w:rFonts w:ascii="Century Schoolbook" w:hAnsi="Century Schoolbook"/>
                      <w:b/>
                      <w:lang w:val="uk-UA"/>
                    </w:rPr>
                  </w:pPr>
                  <w:r w:rsidRPr="00CE5D2C">
                    <w:rPr>
                      <w:rFonts w:ascii="Century Schoolbook" w:hAnsi="Century Schoolbook"/>
                      <w:b/>
                      <w:lang w:val="uk-UA"/>
                    </w:rPr>
                    <w:t xml:space="preserve">економічний КВК, тематичні квести, конкурси, </w:t>
                  </w:r>
                </w:p>
                <w:p w:rsidR="007C0126" w:rsidRPr="007223BD" w:rsidRDefault="007C0126" w:rsidP="00CA4358">
                  <w:pPr>
                    <w:jc w:val="center"/>
                    <w:rPr>
                      <w:rFonts w:ascii="Century Schoolbook" w:hAnsi="Century Schoolbook"/>
                      <w:b/>
                      <w:color w:val="7030A0"/>
                      <w:lang w:val="uk-UA"/>
                    </w:rPr>
                  </w:pPr>
                  <w:r w:rsidRPr="007223BD">
                    <w:rPr>
                      <w:rFonts w:ascii="Century Schoolbook" w:hAnsi="Century Schoolbook"/>
                      <w:b/>
                      <w:lang w:val="uk-UA"/>
                    </w:rPr>
                    <w:t>вікторини ….</w:t>
                  </w:r>
                </w:p>
              </w:txbxContent>
            </v:textbox>
          </v:oval>
        </w:pict>
      </w:r>
      <w:r>
        <w:rPr>
          <w:noProof/>
        </w:rPr>
        <w:pict>
          <v:oval id="_x0000_s1071" style="position:absolute;left:0;text-align:left;margin-left:184.3pt;margin-top:15.45pt;width:19.3pt;height:14.2pt;z-index:251758080" fillcolor="#dbe5f1" strokecolor="#0070c0"/>
        </w:pict>
      </w:r>
      <w:r>
        <w:rPr>
          <w:noProof/>
        </w:rPr>
        <w:pict>
          <v:oval id="_x0000_s1072" style="position:absolute;left:0;text-align:left;margin-left:198.45pt;margin-top:1.25pt;width:14.15pt;height:10.6pt;z-index:251757056" fillcolor="#dbe5f1" strokecolor="#0070c0"/>
        </w:pict>
      </w:r>
    </w:p>
    <w:p w:rsidR="007C0126" w:rsidRPr="00556145" w:rsidRDefault="007C0126" w:rsidP="00CA4358">
      <w:pPr>
        <w:spacing w:line="360" w:lineRule="auto"/>
        <w:ind w:firstLine="720"/>
        <w:jc w:val="both"/>
        <w:rPr>
          <w:sz w:val="28"/>
          <w:szCs w:val="28"/>
          <w:lang w:val="uk-UA"/>
        </w:rPr>
      </w:pPr>
    </w:p>
    <w:p w:rsidR="007C0126" w:rsidRDefault="007C0126" w:rsidP="004350A0">
      <w:pPr>
        <w:spacing w:after="0" w:line="360" w:lineRule="auto"/>
        <w:ind w:firstLine="720"/>
        <w:jc w:val="both"/>
        <w:rPr>
          <w:rFonts w:ascii="Times New Roman" w:hAnsi="Times New Roman"/>
          <w:sz w:val="28"/>
          <w:szCs w:val="28"/>
          <w:lang w:val="uk-UA"/>
        </w:rPr>
      </w:pPr>
    </w:p>
    <w:p w:rsidR="007C0126" w:rsidRDefault="007C0126" w:rsidP="004350A0">
      <w:pPr>
        <w:spacing w:after="0" w:line="360" w:lineRule="auto"/>
        <w:ind w:firstLine="720"/>
        <w:jc w:val="both"/>
        <w:rPr>
          <w:rFonts w:ascii="Times New Roman" w:hAnsi="Times New Roman"/>
          <w:sz w:val="28"/>
          <w:szCs w:val="28"/>
          <w:lang w:val="uk-UA"/>
        </w:rPr>
      </w:pPr>
    </w:p>
    <w:p w:rsidR="007C0126" w:rsidRDefault="007C0126" w:rsidP="004350A0">
      <w:pPr>
        <w:spacing w:after="0" w:line="360" w:lineRule="auto"/>
        <w:ind w:firstLine="720"/>
        <w:jc w:val="both"/>
        <w:rPr>
          <w:rFonts w:ascii="Times New Roman" w:hAnsi="Times New Roman"/>
          <w:sz w:val="28"/>
          <w:szCs w:val="28"/>
          <w:lang w:val="uk-UA"/>
        </w:rPr>
      </w:pPr>
    </w:p>
    <w:p w:rsidR="007C0126" w:rsidRDefault="007C0126" w:rsidP="004350A0">
      <w:pPr>
        <w:spacing w:after="0" w:line="360" w:lineRule="auto"/>
        <w:ind w:firstLine="720"/>
        <w:jc w:val="both"/>
        <w:rPr>
          <w:rFonts w:ascii="Times New Roman" w:hAnsi="Times New Roman"/>
          <w:sz w:val="28"/>
          <w:szCs w:val="28"/>
          <w:lang w:val="uk-UA"/>
        </w:rPr>
      </w:pPr>
    </w:p>
    <w:p w:rsidR="007C0126" w:rsidRDefault="007C0126" w:rsidP="006E09AC">
      <w:pPr>
        <w:spacing w:after="0" w:line="360" w:lineRule="auto"/>
        <w:jc w:val="both"/>
        <w:rPr>
          <w:rFonts w:ascii="Times New Roman" w:hAnsi="Times New Roman"/>
          <w:sz w:val="28"/>
          <w:szCs w:val="28"/>
          <w:lang w:val="uk-UA"/>
        </w:rPr>
      </w:pPr>
    </w:p>
    <w:p w:rsidR="007C0126" w:rsidRPr="00F92A7A" w:rsidRDefault="007C0126" w:rsidP="003D1334">
      <w:pPr>
        <w:spacing w:after="0" w:line="360" w:lineRule="auto"/>
        <w:ind w:firstLine="567"/>
        <w:jc w:val="both"/>
        <w:rPr>
          <w:rFonts w:ascii="Times New Roman" w:hAnsi="Times New Roman"/>
          <w:sz w:val="28"/>
          <w:szCs w:val="28"/>
          <w:lang w:val="uk-UA"/>
        </w:rPr>
      </w:pPr>
      <w:r w:rsidRPr="00F92A7A">
        <w:rPr>
          <w:rFonts w:ascii="Times New Roman" w:hAnsi="Times New Roman"/>
          <w:sz w:val="28"/>
          <w:szCs w:val="28"/>
          <w:lang w:val="uk-UA"/>
        </w:rPr>
        <w:t>Робота викладача з підготовки</w:t>
      </w:r>
      <w:r>
        <w:rPr>
          <w:rFonts w:ascii="Times New Roman" w:hAnsi="Times New Roman"/>
          <w:sz w:val="28"/>
          <w:szCs w:val="28"/>
          <w:lang w:val="uk-UA"/>
        </w:rPr>
        <w:t xml:space="preserve"> та організації</w:t>
      </w:r>
      <w:r w:rsidRPr="00F92A7A">
        <w:rPr>
          <w:rFonts w:ascii="Times New Roman" w:hAnsi="Times New Roman"/>
          <w:sz w:val="28"/>
          <w:szCs w:val="28"/>
          <w:lang w:val="uk-UA"/>
        </w:rPr>
        <w:t xml:space="preserve"> ділової гри передбачає розробку її методичного забезпечення, підбір об’</w:t>
      </w:r>
      <w:r>
        <w:rPr>
          <w:rFonts w:ascii="Times New Roman" w:hAnsi="Times New Roman"/>
          <w:sz w:val="28"/>
          <w:szCs w:val="28"/>
          <w:lang w:val="uk-UA"/>
        </w:rPr>
        <w:t>єктів дослідження</w:t>
      </w:r>
      <w:r w:rsidRPr="00F92A7A">
        <w:rPr>
          <w:rFonts w:ascii="Times New Roman" w:hAnsi="Times New Roman"/>
          <w:sz w:val="28"/>
          <w:szCs w:val="28"/>
          <w:lang w:val="uk-UA"/>
        </w:rPr>
        <w:t>, адаптацію змісту гри до конкретного контингенту учасників, умови її підготовки і проведення, розробку системи оцінювання діяльності студентів, надання консультативної допомоги та контроль за ходом гри.</w:t>
      </w:r>
    </w:p>
    <w:p w:rsidR="007C0126" w:rsidRDefault="007C0126" w:rsidP="00571C28">
      <w:pPr>
        <w:spacing w:after="0" w:line="360" w:lineRule="auto"/>
        <w:ind w:left="567"/>
        <w:jc w:val="both"/>
        <w:rPr>
          <w:rFonts w:ascii="Times New Roman" w:hAnsi="Times New Roman"/>
          <w:sz w:val="28"/>
          <w:szCs w:val="28"/>
          <w:lang w:val="uk-UA"/>
        </w:rPr>
      </w:pPr>
      <w:r w:rsidRPr="00F92A7A">
        <w:rPr>
          <w:rFonts w:ascii="Times New Roman" w:hAnsi="Times New Roman"/>
          <w:sz w:val="28"/>
          <w:szCs w:val="28"/>
          <w:lang w:val="uk-UA"/>
        </w:rPr>
        <w:tab/>
        <w:t xml:space="preserve"> </w:t>
      </w:r>
      <w:r w:rsidRPr="00F92A7A">
        <w:rPr>
          <w:rFonts w:ascii="Times New Roman" w:hAnsi="Times New Roman"/>
          <w:sz w:val="28"/>
          <w:szCs w:val="28"/>
          <w:lang w:val="uk-UA"/>
        </w:rPr>
        <w:tab/>
      </w:r>
    </w:p>
    <w:p w:rsidR="007C0126" w:rsidRPr="00F92A7A" w:rsidRDefault="007C0126" w:rsidP="00571C28">
      <w:pPr>
        <w:spacing w:after="0" w:line="360" w:lineRule="auto"/>
        <w:ind w:left="567"/>
        <w:jc w:val="both"/>
        <w:rPr>
          <w:rFonts w:ascii="Times New Roman" w:hAnsi="Times New Roman"/>
          <w:sz w:val="28"/>
          <w:szCs w:val="28"/>
          <w:lang w:val="uk-UA"/>
        </w:rPr>
      </w:pPr>
      <w:r w:rsidRPr="00E72BD5">
        <w:rPr>
          <w:rFonts w:ascii="Times New Roman" w:hAnsi="Times New Roman"/>
          <w:b/>
          <w:sz w:val="28"/>
          <w:szCs w:val="28"/>
          <w:lang w:val="uk-UA"/>
        </w:rPr>
        <w:t>Методичне забезпечення</w:t>
      </w:r>
      <w:r w:rsidRPr="00F92A7A">
        <w:rPr>
          <w:rFonts w:ascii="Times New Roman" w:hAnsi="Times New Roman"/>
          <w:sz w:val="28"/>
          <w:szCs w:val="28"/>
          <w:lang w:val="uk-UA"/>
        </w:rPr>
        <w:t xml:space="preserve"> ділової гри повинно включати:</w:t>
      </w:r>
    </w:p>
    <w:p w:rsidR="007C0126" w:rsidRPr="00F92A7A" w:rsidRDefault="007C0126" w:rsidP="003A64DF">
      <w:pPr>
        <w:pStyle w:val="ListParagraph"/>
        <w:numPr>
          <w:ilvl w:val="0"/>
          <w:numId w:val="21"/>
        </w:numPr>
        <w:spacing w:after="0" w:line="360" w:lineRule="auto"/>
        <w:ind w:left="567" w:firstLine="0"/>
        <w:jc w:val="both"/>
        <w:rPr>
          <w:rFonts w:ascii="Times New Roman" w:hAnsi="Times New Roman"/>
          <w:sz w:val="28"/>
          <w:szCs w:val="28"/>
          <w:lang w:val="uk-UA"/>
        </w:rPr>
      </w:pPr>
      <w:r w:rsidRPr="00F92A7A">
        <w:rPr>
          <w:rFonts w:ascii="Times New Roman" w:hAnsi="Times New Roman"/>
          <w:sz w:val="28"/>
          <w:szCs w:val="28"/>
          <w:lang w:val="uk-UA"/>
        </w:rPr>
        <w:t>Загальний опис гри,постановку мети та завдань;</w:t>
      </w:r>
    </w:p>
    <w:p w:rsidR="007C0126" w:rsidRPr="00F92A7A" w:rsidRDefault="007C0126" w:rsidP="003A64DF">
      <w:pPr>
        <w:pStyle w:val="ListParagraph"/>
        <w:numPr>
          <w:ilvl w:val="0"/>
          <w:numId w:val="21"/>
        </w:numPr>
        <w:spacing w:after="0" w:line="360" w:lineRule="auto"/>
        <w:ind w:left="567" w:firstLine="0"/>
        <w:jc w:val="both"/>
        <w:rPr>
          <w:rFonts w:ascii="Times New Roman" w:hAnsi="Times New Roman"/>
          <w:sz w:val="28"/>
          <w:szCs w:val="28"/>
          <w:lang w:val="uk-UA"/>
        </w:rPr>
      </w:pPr>
      <w:r w:rsidRPr="00F92A7A">
        <w:rPr>
          <w:rFonts w:ascii="Times New Roman" w:hAnsi="Times New Roman"/>
          <w:sz w:val="28"/>
          <w:szCs w:val="28"/>
          <w:lang w:val="uk-UA"/>
        </w:rPr>
        <w:t>Рекомендації з підготовки  до гри;</w:t>
      </w:r>
    </w:p>
    <w:p w:rsidR="007C0126" w:rsidRPr="00F92A7A" w:rsidRDefault="007C0126" w:rsidP="003A64DF">
      <w:pPr>
        <w:pStyle w:val="ListParagraph"/>
        <w:numPr>
          <w:ilvl w:val="0"/>
          <w:numId w:val="21"/>
        </w:numPr>
        <w:spacing w:after="0" w:line="360" w:lineRule="auto"/>
        <w:ind w:left="567" w:firstLine="0"/>
        <w:jc w:val="both"/>
        <w:rPr>
          <w:rFonts w:ascii="Times New Roman" w:hAnsi="Times New Roman"/>
          <w:sz w:val="28"/>
          <w:szCs w:val="28"/>
          <w:lang w:val="uk-UA"/>
        </w:rPr>
      </w:pPr>
      <w:r w:rsidRPr="00F92A7A">
        <w:rPr>
          <w:rFonts w:ascii="Times New Roman" w:hAnsi="Times New Roman"/>
          <w:sz w:val="28"/>
          <w:szCs w:val="28"/>
          <w:lang w:val="uk-UA"/>
        </w:rPr>
        <w:t>Схема гри;</w:t>
      </w:r>
    </w:p>
    <w:p w:rsidR="007C0126" w:rsidRPr="00F92A7A" w:rsidRDefault="007C0126" w:rsidP="003A64DF">
      <w:pPr>
        <w:pStyle w:val="ListParagraph"/>
        <w:numPr>
          <w:ilvl w:val="0"/>
          <w:numId w:val="21"/>
        </w:numPr>
        <w:spacing w:after="0" w:line="360" w:lineRule="auto"/>
        <w:ind w:left="567" w:firstLine="0"/>
        <w:jc w:val="both"/>
        <w:rPr>
          <w:rFonts w:ascii="Times New Roman" w:hAnsi="Times New Roman"/>
          <w:sz w:val="28"/>
          <w:szCs w:val="28"/>
          <w:lang w:val="uk-UA"/>
        </w:rPr>
      </w:pPr>
      <w:r w:rsidRPr="00F92A7A">
        <w:rPr>
          <w:rFonts w:ascii="Times New Roman" w:hAnsi="Times New Roman"/>
          <w:sz w:val="28"/>
          <w:szCs w:val="28"/>
          <w:lang w:val="uk-UA"/>
        </w:rPr>
        <w:t>Правила гри;</w:t>
      </w:r>
    </w:p>
    <w:p w:rsidR="007C0126" w:rsidRPr="00F92A7A" w:rsidRDefault="007C0126" w:rsidP="003A64DF">
      <w:pPr>
        <w:pStyle w:val="ListParagraph"/>
        <w:numPr>
          <w:ilvl w:val="0"/>
          <w:numId w:val="21"/>
        </w:numPr>
        <w:spacing w:after="0" w:line="360" w:lineRule="auto"/>
        <w:ind w:left="567" w:firstLine="0"/>
        <w:jc w:val="both"/>
        <w:rPr>
          <w:rFonts w:ascii="Times New Roman" w:hAnsi="Times New Roman"/>
          <w:sz w:val="28"/>
          <w:szCs w:val="28"/>
          <w:lang w:val="uk-UA"/>
        </w:rPr>
      </w:pPr>
      <w:r w:rsidRPr="00F92A7A">
        <w:rPr>
          <w:rFonts w:ascii="Times New Roman" w:hAnsi="Times New Roman"/>
          <w:sz w:val="28"/>
          <w:szCs w:val="28"/>
          <w:lang w:val="uk-UA"/>
        </w:rPr>
        <w:t>Система оцінювання;</w:t>
      </w:r>
    </w:p>
    <w:p w:rsidR="007C0126" w:rsidRDefault="007C0126" w:rsidP="003A64DF">
      <w:pPr>
        <w:pStyle w:val="ListParagraph"/>
        <w:numPr>
          <w:ilvl w:val="0"/>
          <w:numId w:val="21"/>
        </w:numPr>
        <w:spacing w:after="0" w:line="360" w:lineRule="auto"/>
        <w:ind w:left="567" w:firstLine="0"/>
        <w:jc w:val="both"/>
        <w:rPr>
          <w:rFonts w:ascii="Times New Roman" w:hAnsi="Times New Roman"/>
          <w:sz w:val="28"/>
          <w:szCs w:val="28"/>
          <w:lang w:val="uk-UA"/>
        </w:rPr>
      </w:pPr>
      <w:r w:rsidRPr="00F92A7A">
        <w:rPr>
          <w:rFonts w:ascii="Times New Roman" w:hAnsi="Times New Roman"/>
          <w:sz w:val="28"/>
          <w:szCs w:val="28"/>
          <w:lang w:val="uk-UA"/>
        </w:rPr>
        <w:t>Сценарій.</w:t>
      </w:r>
    </w:p>
    <w:p w:rsidR="007C0126" w:rsidRPr="00D616E3" w:rsidRDefault="007C0126" w:rsidP="00D616E3">
      <w:pPr>
        <w:spacing w:after="0" w:line="360" w:lineRule="auto"/>
        <w:ind w:firstLine="567"/>
        <w:jc w:val="both"/>
        <w:rPr>
          <w:rFonts w:ascii="Times New Roman" w:hAnsi="Times New Roman"/>
          <w:sz w:val="28"/>
          <w:szCs w:val="28"/>
          <w:lang w:val="uk-UA"/>
        </w:rPr>
      </w:pPr>
      <w:r w:rsidRPr="00D616E3">
        <w:rPr>
          <w:rFonts w:ascii="Times New Roman" w:hAnsi="Times New Roman"/>
          <w:sz w:val="28"/>
          <w:szCs w:val="28"/>
          <w:lang w:val="uk-UA"/>
        </w:rPr>
        <w:t>Методичне забезпечення гри представляє собою її текстове та графічне оформлення. Найчастіше це підготовка необхідної документації, технічних засобів та наочних посібників, розробка інструкцій по використанню системи оцінювання діяльності учасників та методики проведення гри.</w:t>
      </w:r>
    </w:p>
    <w:p w:rsidR="007C0126" w:rsidRPr="00F92A7A" w:rsidRDefault="007C0126" w:rsidP="00D616E3">
      <w:pPr>
        <w:spacing w:after="0" w:line="360" w:lineRule="auto"/>
        <w:ind w:firstLine="567"/>
        <w:jc w:val="both"/>
        <w:rPr>
          <w:rFonts w:ascii="Times New Roman" w:hAnsi="Times New Roman"/>
          <w:sz w:val="28"/>
          <w:szCs w:val="28"/>
          <w:lang w:val="uk-UA"/>
        </w:rPr>
      </w:pPr>
      <w:r w:rsidRPr="00D616E3">
        <w:rPr>
          <w:rFonts w:ascii="Times New Roman" w:hAnsi="Times New Roman"/>
          <w:sz w:val="28"/>
          <w:szCs w:val="28"/>
          <w:lang w:val="uk-UA"/>
        </w:rPr>
        <w:t>Комплексна ділова гра є результатом роботи групи</w:t>
      </w:r>
      <w:r w:rsidRPr="00F92A7A">
        <w:rPr>
          <w:rFonts w:ascii="Times New Roman" w:hAnsi="Times New Roman"/>
          <w:sz w:val="28"/>
          <w:szCs w:val="28"/>
          <w:lang w:val="uk-UA"/>
        </w:rPr>
        <w:t xml:space="preserve"> викладачів та колективу студентів.</w:t>
      </w:r>
      <w:r>
        <w:rPr>
          <w:rFonts w:ascii="Times New Roman" w:hAnsi="Times New Roman"/>
          <w:sz w:val="28"/>
          <w:szCs w:val="28"/>
          <w:lang w:val="uk-UA"/>
        </w:rPr>
        <w:t xml:space="preserve"> </w:t>
      </w:r>
      <w:r w:rsidRPr="00F92A7A">
        <w:rPr>
          <w:rFonts w:ascii="Times New Roman" w:hAnsi="Times New Roman"/>
          <w:sz w:val="28"/>
          <w:szCs w:val="28"/>
          <w:lang w:val="uk-UA"/>
        </w:rPr>
        <w:t>Оскільки процес розробки та підготовки ділової гри потребує взаємодії викладачів різних дисциплін, то робота по визначенню цілей і змісту гри, реалізації міждисциплінарних зв’язків, вибору об’єктів дослідження, методики проведення пот</w:t>
      </w:r>
      <w:r>
        <w:rPr>
          <w:rFonts w:ascii="Times New Roman" w:hAnsi="Times New Roman"/>
          <w:sz w:val="28"/>
          <w:szCs w:val="28"/>
          <w:lang w:val="uk-UA"/>
        </w:rPr>
        <w:t>ребує координаційного центру. Для</w:t>
      </w:r>
      <w:r w:rsidRPr="00F92A7A">
        <w:rPr>
          <w:rFonts w:ascii="Times New Roman" w:hAnsi="Times New Roman"/>
          <w:sz w:val="28"/>
          <w:szCs w:val="28"/>
          <w:lang w:val="uk-UA"/>
        </w:rPr>
        <w:t xml:space="preserve"> методичної розробки комплексних ділових ігор в цикловій комісії створено творчу групу викладачів.</w:t>
      </w:r>
      <w:r w:rsidRPr="004E2291">
        <w:rPr>
          <w:rFonts w:ascii="Times New Roman" w:hAnsi="Times New Roman"/>
          <w:sz w:val="28"/>
          <w:szCs w:val="28"/>
          <w:lang w:val="uk-UA"/>
        </w:rPr>
        <w:t xml:space="preserve"> </w:t>
      </w:r>
    </w:p>
    <w:p w:rsidR="007C0126" w:rsidRPr="00F92A7A" w:rsidRDefault="007C0126" w:rsidP="0003195C">
      <w:pPr>
        <w:spacing w:after="0" w:line="360" w:lineRule="auto"/>
        <w:ind w:firstLine="708"/>
        <w:jc w:val="both"/>
        <w:rPr>
          <w:rFonts w:ascii="Times New Roman" w:hAnsi="Times New Roman"/>
          <w:sz w:val="28"/>
          <w:szCs w:val="28"/>
          <w:lang w:val="uk-UA"/>
        </w:rPr>
      </w:pPr>
      <w:r w:rsidRPr="00F92A7A">
        <w:rPr>
          <w:rFonts w:ascii="Times New Roman" w:hAnsi="Times New Roman"/>
          <w:sz w:val="28"/>
          <w:szCs w:val="28"/>
          <w:lang w:val="uk-UA"/>
        </w:rPr>
        <w:t xml:space="preserve">Ділову гру можна проводити перед викладом лекційного матеріалу для виявлення прогалин у знаннях, коли їх основою є лише особистий досвід, або після лекційного курсу для закріплення і актуалізації знань в досвід. </w:t>
      </w:r>
      <w:r>
        <w:rPr>
          <w:rFonts w:ascii="Times New Roman" w:hAnsi="Times New Roman"/>
          <w:sz w:val="28"/>
          <w:szCs w:val="28"/>
          <w:lang w:val="uk-UA"/>
        </w:rPr>
        <w:t>Комплексну д</w:t>
      </w:r>
      <w:r w:rsidRPr="00F92A7A">
        <w:rPr>
          <w:rFonts w:ascii="Times New Roman" w:hAnsi="Times New Roman"/>
          <w:sz w:val="28"/>
          <w:szCs w:val="28"/>
          <w:lang w:val="uk-UA"/>
        </w:rPr>
        <w:t>ілову гру можна вико</w:t>
      </w:r>
      <w:r>
        <w:rPr>
          <w:rFonts w:ascii="Times New Roman" w:hAnsi="Times New Roman"/>
          <w:sz w:val="28"/>
          <w:szCs w:val="28"/>
          <w:lang w:val="uk-UA"/>
        </w:rPr>
        <w:t>ристати</w:t>
      </w:r>
      <w:r w:rsidRPr="00F92A7A">
        <w:rPr>
          <w:rFonts w:ascii="Times New Roman" w:hAnsi="Times New Roman"/>
          <w:sz w:val="28"/>
          <w:szCs w:val="28"/>
          <w:lang w:val="uk-UA"/>
        </w:rPr>
        <w:t xml:space="preserve"> як форму проведення заліку. В такому випадку викладач визначає які проблеми включаються в її зміст і за якими критеріями будуть оцінюватися рівень знань. </w:t>
      </w:r>
    </w:p>
    <w:p w:rsidR="007C0126" w:rsidRDefault="007C0126" w:rsidP="001368D1">
      <w:pPr>
        <w:spacing w:after="0" w:line="360" w:lineRule="auto"/>
        <w:ind w:firstLine="708"/>
        <w:jc w:val="both"/>
        <w:rPr>
          <w:rFonts w:ascii="Times New Roman" w:hAnsi="Times New Roman"/>
          <w:sz w:val="28"/>
          <w:szCs w:val="28"/>
          <w:lang w:val="uk-UA"/>
        </w:rPr>
      </w:pPr>
      <w:r w:rsidRPr="00F92A7A">
        <w:rPr>
          <w:rFonts w:ascii="Times New Roman" w:hAnsi="Times New Roman"/>
          <w:sz w:val="28"/>
          <w:szCs w:val="28"/>
          <w:lang w:val="uk-UA"/>
        </w:rPr>
        <w:t xml:space="preserve">Ділова гра в залежності від змісту може тривати від однієї </w:t>
      </w:r>
      <w:r>
        <w:rPr>
          <w:rFonts w:ascii="Times New Roman" w:hAnsi="Times New Roman"/>
          <w:sz w:val="28"/>
          <w:szCs w:val="28"/>
          <w:lang w:val="uk-UA"/>
        </w:rPr>
        <w:t>до двох-трьох академічних годин. Т</w:t>
      </w:r>
      <w:r w:rsidRPr="00F92A7A">
        <w:rPr>
          <w:rFonts w:ascii="Times New Roman" w:hAnsi="Times New Roman"/>
          <w:sz w:val="28"/>
          <w:szCs w:val="28"/>
          <w:lang w:val="uk-UA"/>
        </w:rPr>
        <w:t>обто це можуть бути як окремі невеликі фрагменти, так і повноцінна ділова гра. Враховуючи велике емо</w:t>
      </w:r>
      <w:r>
        <w:rPr>
          <w:rFonts w:ascii="Times New Roman" w:hAnsi="Times New Roman"/>
          <w:sz w:val="28"/>
          <w:szCs w:val="28"/>
          <w:lang w:val="uk-UA"/>
        </w:rPr>
        <w:t>ційне навантаження на учасників</w:t>
      </w:r>
      <w:r w:rsidRPr="00F92A7A">
        <w:rPr>
          <w:rFonts w:ascii="Times New Roman" w:hAnsi="Times New Roman"/>
          <w:sz w:val="28"/>
          <w:szCs w:val="28"/>
          <w:lang w:val="uk-UA"/>
        </w:rPr>
        <w:t>, варто діловими іграми закінчувати навчальний день. Та незмінною перевагою ділових ігор є те що вони об’єднують</w:t>
      </w:r>
      <w:r>
        <w:rPr>
          <w:rFonts w:ascii="Times New Roman" w:hAnsi="Times New Roman"/>
          <w:sz w:val="28"/>
          <w:szCs w:val="28"/>
          <w:lang w:val="uk-UA"/>
        </w:rPr>
        <w:t xml:space="preserve"> теорію і практику</w:t>
      </w:r>
      <w:r w:rsidRPr="00F92A7A">
        <w:rPr>
          <w:rFonts w:ascii="Times New Roman" w:hAnsi="Times New Roman"/>
          <w:sz w:val="28"/>
          <w:szCs w:val="28"/>
          <w:lang w:val="uk-UA"/>
        </w:rPr>
        <w:t xml:space="preserve">, сприяють формуванню професійних навиків та практичних умінь. Ігри підвищують інтерес до дисципліни, оскільки вони супроводжуються позитивними емоціями. </w:t>
      </w:r>
    </w:p>
    <w:p w:rsidR="007C0126" w:rsidRPr="00F92A7A" w:rsidRDefault="007C0126" w:rsidP="009B5D90">
      <w:pPr>
        <w:spacing w:after="0" w:line="360" w:lineRule="auto"/>
        <w:ind w:firstLine="708"/>
        <w:jc w:val="both"/>
        <w:rPr>
          <w:rFonts w:ascii="Times New Roman" w:hAnsi="Times New Roman"/>
          <w:sz w:val="28"/>
          <w:szCs w:val="28"/>
          <w:lang w:val="uk-UA"/>
        </w:rPr>
      </w:pPr>
      <w:r w:rsidRPr="00F92A7A">
        <w:rPr>
          <w:rFonts w:ascii="Times New Roman" w:hAnsi="Times New Roman"/>
          <w:sz w:val="28"/>
          <w:szCs w:val="28"/>
          <w:lang w:val="uk-UA"/>
        </w:rPr>
        <w:t>Важливим етапом будь-якої гри є самостійна робота студентів над завданнями, зміст яких передбачає роботу з літературними джерелами, нормативними документами, електронними базами даних; збір матер</w:t>
      </w:r>
      <w:r>
        <w:rPr>
          <w:rFonts w:ascii="Times New Roman" w:hAnsi="Times New Roman"/>
          <w:sz w:val="28"/>
          <w:szCs w:val="28"/>
          <w:lang w:val="uk-UA"/>
        </w:rPr>
        <w:t>іалів безпосередньо в установах</w:t>
      </w:r>
      <w:r w:rsidRPr="00F92A7A">
        <w:rPr>
          <w:rFonts w:ascii="Times New Roman" w:hAnsi="Times New Roman"/>
          <w:sz w:val="28"/>
          <w:szCs w:val="28"/>
          <w:lang w:val="uk-UA"/>
        </w:rPr>
        <w:t xml:space="preserve"> і організаціях, його обробка, систематизація, проведення необхідних розрахунків, оформлення документації, створення презентацій, проектів. Ця робот</w:t>
      </w:r>
      <w:r>
        <w:rPr>
          <w:rFonts w:ascii="Times New Roman" w:hAnsi="Times New Roman"/>
          <w:sz w:val="28"/>
          <w:szCs w:val="28"/>
          <w:lang w:val="uk-UA"/>
        </w:rPr>
        <w:t>а проводиться студентами в поза</w:t>
      </w:r>
      <w:r w:rsidRPr="00F92A7A">
        <w:rPr>
          <w:rFonts w:ascii="Times New Roman" w:hAnsi="Times New Roman"/>
          <w:sz w:val="28"/>
          <w:szCs w:val="28"/>
          <w:lang w:val="uk-UA"/>
        </w:rPr>
        <w:t xml:space="preserve">аудиторний час, і може займати, залежно від масштабів гри, від кількох днів до двох тижнів. </w:t>
      </w:r>
    </w:p>
    <w:p w:rsidR="007C0126" w:rsidRPr="00F92A7A" w:rsidRDefault="007C0126" w:rsidP="003D1334">
      <w:pPr>
        <w:spacing w:after="0" w:line="360" w:lineRule="auto"/>
        <w:ind w:firstLine="348"/>
        <w:jc w:val="both"/>
        <w:rPr>
          <w:rFonts w:ascii="Times New Roman" w:hAnsi="Times New Roman"/>
          <w:sz w:val="28"/>
          <w:szCs w:val="28"/>
          <w:lang w:val="uk-UA"/>
        </w:rPr>
      </w:pPr>
      <w:r w:rsidRPr="00F92A7A">
        <w:rPr>
          <w:rFonts w:ascii="Times New Roman" w:hAnsi="Times New Roman"/>
          <w:sz w:val="28"/>
          <w:szCs w:val="28"/>
          <w:lang w:val="uk-UA"/>
        </w:rPr>
        <w:t xml:space="preserve">Як правило </w:t>
      </w:r>
      <w:r w:rsidRPr="00BC466B">
        <w:rPr>
          <w:rFonts w:ascii="Times New Roman" w:hAnsi="Times New Roman"/>
          <w:b/>
          <w:sz w:val="28"/>
          <w:szCs w:val="28"/>
          <w:lang w:val="uk-UA"/>
        </w:rPr>
        <w:t>структура гри</w:t>
      </w:r>
      <w:r w:rsidRPr="00F92A7A">
        <w:rPr>
          <w:rFonts w:ascii="Times New Roman" w:hAnsi="Times New Roman"/>
          <w:sz w:val="28"/>
          <w:szCs w:val="28"/>
          <w:lang w:val="uk-UA"/>
        </w:rPr>
        <w:t xml:space="preserve">  включає наступні елементи:</w:t>
      </w:r>
    </w:p>
    <w:p w:rsidR="007C0126" w:rsidRPr="00BC466B" w:rsidRDefault="007C0126" w:rsidP="003A64DF">
      <w:pPr>
        <w:pStyle w:val="ListParagraph"/>
        <w:numPr>
          <w:ilvl w:val="0"/>
          <w:numId w:val="24"/>
        </w:numPr>
        <w:spacing w:after="0" w:line="360" w:lineRule="auto"/>
        <w:jc w:val="both"/>
        <w:rPr>
          <w:rFonts w:ascii="Times New Roman" w:hAnsi="Times New Roman"/>
          <w:sz w:val="28"/>
          <w:szCs w:val="28"/>
          <w:lang w:val="uk-UA"/>
        </w:rPr>
      </w:pPr>
      <w:r w:rsidRPr="00BC466B">
        <w:rPr>
          <w:rFonts w:ascii="Times New Roman" w:hAnsi="Times New Roman"/>
          <w:sz w:val="28"/>
          <w:szCs w:val="28"/>
          <w:lang w:val="uk-UA"/>
        </w:rPr>
        <w:t>Зміст ігрової ситуації;</w:t>
      </w:r>
    </w:p>
    <w:p w:rsidR="007C0126" w:rsidRPr="00BC466B" w:rsidRDefault="007C0126" w:rsidP="003A64DF">
      <w:pPr>
        <w:pStyle w:val="ListParagraph"/>
        <w:numPr>
          <w:ilvl w:val="0"/>
          <w:numId w:val="24"/>
        </w:numPr>
        <w:spacing w:after="0" w:line="360" w:lineRule="auto"/>
        <w:jc w:val="both"/>
        <w:rPr>
          <w:rFonts w:ascii="Times New Roman" w:hAnsi="Times New Roman"/>
          <w:sz w:val="28"/>
          <w:szCs w:val="28"/>
          <w:lang w:val="uk-UA"/>
        </w:rPr>
      </w:pPr>
      <w:r w:rsidRPr="00BC466B">
        <w:rPr>
          <w:rFonts w:ascii="Times New Roman" w:hAnsi="Times New Roman"/>
          <w:sz w:val="28"/>
          <w:szCs w:val="28"/>
          <w:lang w:val="uk-UA"/>
        </w:rPr>
        <w:t>Базові дисципліни;</w:t>
      </w:r>
    </w:p>
    <w:p w:rsidR="007C0126" w:rsidRPr="00BC466B" w:rsidRDefault="007C0126" w:rsidP="003A64DF">
      <w:pPr>
        <w:pStyle w:val="ListParagraph"/>
        <w:numPr>
          <w:ilvl w:val="0"/>
          <w:numId w:val="24"/>
        </w:numPr>
        <w:spacing w:after="0" w:line="360" w:lineRule="auto"/>
        <w:jc w:val="both"/>
        <w:rPr>
          <w:rFonts w:ascii="Times New Roman" w:hAnsi="Times New Roman"/>
          <w:sz w:val="28"/>
          <w:szCs w:val="28"/>
          <w:lang w:val="uk-UA"/>
        </w:rPr>
      </w:pPr>
      <w:r w:rsidRPr="00BC466B">
        <w:rPr>
          <w:rFonts w:ascii="Times New Roman" w:hAnsi="Times New Roman"/>
          <w:sz w:val="28"/>
          <w:szCs w:val="28"/>
          <w:lang w:val="uk-UA"/>
        </w:rPr>
        <w:t>Навчальні цілі;</w:t>
      </w:r>
    </w:p>
    <w:p w:rsidR="007C0126" w:rsidRPr="00BC466B" w:rsidRDefault="007C0126" w:rsidP="003A64DF">
      <w:pPr>
        <w:pStyle w:val="ListParagraph"/>
        <w:numPr>
          <w:ilvl w:val="0"/>
          <w:numId w:val="24"/>
        </w:numPr>
        <w:spacing w:after="0" w:line="360" w:lineRule="auto"/>
        <w:jc w:val="both"/>
        <w:rPr>
          <w:rFonts w:ascii="Times New Roman" w:hAnsi="Times New Roman"/>
          <w:sz w:val="28"/>
          <w:szCs w:val="28"/>
          <w:lang w:val="uk-UA"/>
        </w:rPr>
      </w:pPr>
      <w:r w:rsidRPr="00BC466B">
        <w:rPr>
          <w:rFonts w:ascii="Times New Roman" w:hAnsi="Times New Roman"/>
          <w:sz w:val="28"/>
          <w:szCs w:val="28"/>
          <w:lang w:val="uk-UA"/>
        </w:rPr>
        <w:t>Кваліфікаційні вимоги, склад учасників гри та їх функції;</w:t>
      </w:r>
    </w:p>
    <w:p w:rsidR="007C0126" w:rsidRPr="00BC466B" w:rsidRDefault="007C0126" w:rsidP="003A64DF">
      <w:pPr>
        <w:pStyle w:val="ListParagraph"/>
        <w:numPr>
          <w:ilvl w:val="0"/>
          <w:numId w:val="24"/>
        </w:numPr>
        <w:spacing w:after="0" w:line="360" w:lineRule="auto"/>
        <w:jc w:val="both"/>
        <w:rPr>
          <w:rFonts w:ascii="Times New Roman" w:hAnsi="Times New Roman"/>
          <w:sz w:val="28"/>
          <w:szCs w:val="28"/>
          <w:lang w:val="uk-UA"/>
        </w:rPr>
      </w:pPr>
      <w:r w:rsidRPr="00BC466B">
        <w:rPr>
          <w:rFonts w:ascii="Times New Roman" w:hAnsi="Times New Roman"/>
          <w:sz w:val="28"/>
          <w:szCs w:val="28"/>
          <w:lang w:val="uk-UA"/>
        </w:rPr>
        <w:t>Зміст кожного етапу гри;</w:t>
      </w:r>
    </w:p>
    <w:p w:rsidR="007C0126" w:rsidRPr="00BC466B" w:rsidRDefault="007C0126" w:rsidP="003A64DF">
      <w:pPr>
        <w:pStyle w:val="ListParagraph"/>
        <w:numPr>
          <w:ilvl w:val="0"/>
          <w:numId w:val="24"/>
        </w:numPr>
        <w:spacing w:after="0" w:line="360" w:lineRule="auto"/>
        <w:jc w:val="both"/>
        <w:rPr>
          <w:rFonts w:ascii="Times New Roman" w:hAnsi="Times New Roman"/>
          <w:sz w:val="28"/>
          <w:szCs w:val="28"/>
          <w:lang w:val="uk-UA"/>
        </w:rPr>
      </w:pPr>
      <w:r w:rsidRPr="00BC466B">
        <w:rPr>
          <w:rFonts w:ascii="Times New Roman" w:hAnsi="Times New Roman"/>
          <w:sz w:val="28"/>
          <w:szCs w:val="28"/>
          <w:lang w:val="uk-UA"/>
        </w:rPr>
        <w:t>Рекомендовані джерела інформації, потрібні для підготовки до гри;</w:t>
      </w:r>
    </w:p>
    <w:p w:rsidR="007C0126" w:rsidRPr="00BC466B" w:rsidRDefault="007C0126" w:rsidP="003A64DF">
      <w:pPr>
        <w:pStyle w:val="ListParagraph"/>
        <w:numPr>
          <w:ilvl w:val="0"/>
          <w:numId w:val="24"/>
        </w:numPr>
        <w:spacing w:after="0" w:line="360" w:lineRule="auto"/>
        <w:jc w:val="both"/>
        <w:rPr>
          <w:rFonts w:ascii="Times New Roman" w:hAnsi="Times New Roman"/>
          <w:sz w:val="28"/>
          <w:szCs w:val="28"/>
          <w:lang w:val="uk-UA"/>
        </w:rPr>
      </w:pPr>
      <w:r w:rsidRPr="00BC466B">
        <w:rPr>
          <w:rFonts w:ascii="Times New Roman" w:hAnsi="Times New Roman"/>
          <w:sz w:val="28"/>
          <w:szCs w:val="28"/>
          <w:lang w:val="uk-UA"/>
        </w:rPr>
        <w:t>Перелік базових об’єктів для збору інформації;</w:t>
      </w:r>
    </w:p>
    <w:p w:rsidR="007C0126" w:rsidRPr="00BC466B" w:rsidRDefault="007C0126" w:rsidP="003A64DF">
      <w:pPr>
        <w:pStyle w:val="ListParagraph"/>
        <w:numPr>
          <w:ilvl w:val="0"/>
          <w:numId w:val="24"/>
        </w:numPr>
        <w:spacing w:after="0" w:line="360" w:lineRule="auto"/>
        <w:jc w:val="both"/>
        <w:rPr>
          <w:rFonts w:ascii="Times New Roman" w:hAnsi="Times New Roman"/>
          <w:sz w:val="28"/>
          <w:szCs w:val="28"/>
          <w:lang w:val="uk-UA"/>
        </w:rPr>
      </w:pPr>
      <w:r w:rsidRPr="00BC466B">
        <w:rPr>
          <w:rFonts w:ascii="Times New Roman" w:hAnsi="Times New Roman"/>
          <w:sz w:val="28"/>
          <w:szCs w:val="28"/>
          <w:lang w:val="uk-UA"/>
        </w:rPr>
        <w:t>Завдання «посадовим особам»;</w:t>
      </w:r>
    </w:p>
    <w:p w:rsidR="007C0126" w:rsidRPr="00BC466B" w:rsidRDefault="007C0126" w:rsidP="003A64DF">
      <w:pPr>
        <w:pStyle w:val="ListParagraph"/>
        <w:numPr>
          <w:ilvl w:val="0"/>
          <w:numId w:val="24"/>
        </w:numPr>
        <w:spacing w:after="0" w:line="360" w:lineRule="auto"/>
        <w:jc w:val="both"/>
        <w:rPr>
          <w:rFonts w:ascii="Times New Roman" w:hAnsi="Times New Roman"/>
          <w:sz w:val="28"/>
          <w:szCs w:val="28"/>
          <w:lang w:val="uk-UA"/>
        </w:rPr>
      </w:pPr>
      <w:r w:rsidRPr="00BC466B">
        <w:rPr>
          <w:rFonts w:ascii="Times New Roman" w:hAnsi="Times New Roman"/>
          <w:sz w:val="28"/>
          <w:szCs w:val="28"/>
          <w:lang w:val="uk-UA"/>
        </w:rPr>
        <w:t>Перелік питань для контролю знань;</w:t>
      </w:r>
    </w:p>
    <w:p w:rsidR="007C0126" w:rsidRPr="00BC466B" w:rsidRDefault="007C0126" w:rsidP="003A64DF">
      <w:pPr>
        <w:pStyle w:val="ListParagraph"/>
        <w:numPr>
          <w:ilvl w:val="0"/>
          <w:numId w:val="24"/>
        </w:numPr>
        <w:spacing w:after="0" w:line="360" w:lineRule="auto"/>
        <w:jc w:val="both"/>
        <w:rPr>
          <w:rFonts w:ascii="Times New Roman" w:hAnsi="Times New Roman"/>
          <w:sz w:val="28"/>
          <w:szCs w:val="28"/>
          <w:lang w:val="uk-UA"/>
        </w:rPr>
      </w:pPr>
      <w:r w:rsidRPr="00BC466B">
        <w:rPr>
          <w:rFonts w:ascii="Times New Roman" w:hAnsi="Times New Roman"/>
          <w:sz w:val="28"/>
          <w:szCs w:val="28"/>
          <w:lang w:val="uk-UA"/>
        </w:rPr>
        <w:t>Систему і критерії оцінювання роботи студентів за результатами ділової гри.</w:t>
      </w:r>
    </w:p>
    <w:p w:rsidR="007C0126" w:rsidRPr="00BC466B" w:rsidRDefault="007C0126" w:rsidP="00D5323C">
      <w:pPr>
        <w:spacing w:after="0" w:line="360" w:lineRule="auto"/>
        <w:ind w:firstLine="708"/>
        <w:jc w:val="both"/>
        <w:rPr>
          <w:rFonts w:ascii="Times New Roman" w:hAnsi="Times New Roman"/>
          <w:b/>
          <w:sz w:val="28"/>
          <w:szCs w:val="28"/>
          <w:lang w:val="uk-UA"/>
        </w:rPr>
      </w:pPr>
      <w:r>
        <w:rPr>
          <w:rFonts w:ascii="Times New Roman" w:hAnsi="Times New Roman"/>
          <w:b/>
          <w:sz w:val="28"/>
          <w:szCs w:val="28"/>
          <w:lang w:val="uk-UA"/>
        </w:rPr>
        <w:t>Структуру</w:t>
      </w:r>
      <w:r w:rsidRPr="00BC466B">
        <w:rPr>
          <w:rFonts w:ascii="Times New Roman" w:hAnsi="Times New Roman"/>
          <w:b/>
          <w:sz w:val="28"/>
          <w:szCs w:val="28"/>
          <w:lang w:val="uk-UA"/>
        </w:rPr>
        <w:t xml:space="preserve">  ігрової ситуації складають наступні компоненти:</w:t>
      </w:r>
    </w:p>
    <w:p w:rsidR="007C0126" w:rsidRDefault="007C0126" w:rsidP="00CF0ACF">
      <w:pPr>
        <w:spacing w:after="0" w:line="360" w:lineRule="auto"/>
        <w:ind w:firstLine="567"/>
        <w:jc w:val="both"/>
        <w:rPr>
          <w:rFonts w:ascii="Times New Roman" w:hAnsi="Times New Roman"/>
          <w:b/>
          <w:sz w:val="28"/>
          <w:szCs w:val="28"/>
          <w:lang w:val="uk-UA"/>
        </w:rPr>
      </w:pPr>
      <w:r>
        <w:rPr>
          <w:noProof/>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73" type="#_x0000_t65" style="position:absolute;left:0;text-align:left;margin-left:15.85pt;margin-top:23.8pt;width:136.9pt;height:41.3pt;z-index:251630080" strokecolor="#8064a2" strokeweight="2.5pt">
            <v:shadow color="#868686"/>
            <v:textbox>
              <w:txbxContent>
                <w:p w:rsidR="007C0126" w:rsidRDefault="007C0126">
                  <w:r w:rsidRPr="002312C9">
                    <w:rPr>
                      <w:rFonts w:ascii="Times New Roman" w:hAnsi="Times New Roman"/>
                      <w:b/>
                      <w:sz w:val="28"/>
                      <w:szCs w:val="28"/>
                      <w:lang w:val="uk-UA"/>
                    </w:rPr>
                    <w:t>Імітаційна модель</w:t>
                  </w:r>
                </w:p>
              </w:txbxContent>
            </v:textbox>
          </v:shape>
        </w:pict>
      </w:r>
      <w:r>
        <w:rPr>
          <w:noProof/>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74" type="#_x0000_t61" style="position:absolute;left:0;text-align:left;margin-left:166.4pt;margin-top:5.5pt;width:311.6pt;height:77.9pt;z-index:251631104" adj="-1650,25953" strokecolor="#5f497a" strokeweight="1pt">
            <v:shadow on="t" color="#ccc0d9" opacity=".5" offset="6pt,-6pt"/>
            <v:textbox>
              <w:txbxContent>
                <w:p w:rsidR="007C0126" w:rsidRPr="00CF0ACF" w:rsidRDefault="007C0126" w:rsidP="004E16CA">
                  <w:pPr>
                    <w:spacing w:after="0" w:line="240" w:lineRule="auto"/>
                    <w:jc w:val="both"/>
                    <w:rPr>
                      <w:rFonts w:ascii="Times New Roman" w:hAnsi="Times New Roman"/>
                      <w:sz w:val="24"/>
                      <w:szCs w:val="24"/>
                      <w:lang w:val="uk-UA"/>
                    </w:rPr>
                  </w:pPr>
                  <w:r w:rsidRPr="00CF0ACF">
                    <w:rPr>
                      <w:rFonts w:ascii="Times New Roman" w:hAnsi="Times New Roman"/>
                      <w:sz w:val="24"/>
                      <w:szCs w:val="24"/>
                      <w:lang w:val="uk-UA"/>
                    </w:rPr>
                    <w:t>відображає вибраний фрагмент реальної дійсності, який можна назвати прототипом моделі чи об’єкту імітації, є способом опису роботи учасників, що створює спеціальний</w:t>
                  </w:r>
                  <w:r w:rsidRPr="00F92A7A">
                    <w:rPr>
                      <w:rFonts w:ascii="Times New Roman" w:hAnsi="Times New Roman"/>
                      <w:sz w:val="28"/>
                      <w:szCs w:val="28"/>
                      <w:lang w:val="uk-UA"/>
                    </w:rPr>
                    <w:t xml:space="preserve"> </w:t>
                  </w:r>
                  <w:r w:rsidRPr="00CF0ACF">
                    <w:rPr>
                      <w:rFonts w:ascii="Times New Roman" w:hAnsi="Times New Roman"/>
                      <w:sz w:val="24"/>
                      <w:szCs w:val="24"/>
                      <w:lang w:val="uk-UA"/>
                    </w:rPr>
                    <w:t>контекст проф</w:t>
                  </w:r>
                  <w:r>
                    <w:rPr>
                      <w:rFonts w:ascii="Times New Roman" w:hAnsi="Times New Roman"/>
                      <w:sz w:val="24"/>
                      <w:szCs w:val="24"/>
                      <w:lang w:val="uk-UA"/>
                    </w:rPr>
                    <w:t>есійної діяльності спеціалістів</w:t>
                  </w:r>
                </w:p>
                <w:p w:rsidR="007C0126" w:rsidRDefault="007C0126"/>
              </w:txbxContent>
            </v:textbox>
          </v:shape>
        </w:pict>
      </w:r>
    </w:p>
    <w:p w:rsidR="007C0126" w:rsidRDefault="007C0126" w:rsidP="00CF0ACF">
      <w:pPr>
        <w:spacing w:after="0" w:line="360" w:lineRule="auto"/>
        <w:ind w:firstLine="567"/>
        <w:jc w:val="both"/>
        <w:rPr>
          <w:rFonts w:ascii="Times New Roman" w:hAnsi="Times New Roman"/>
          <w:b/>
          <w:sz w:val="28"/>
          <w:szCs w:val="28"/>
          <w:lang w:val="uk-UA"/>
        </w:rPr>
      </w:pPr>
    </w:p>
    <w:p w:rsidR="007C0126" w:rsidRDefault="007C0126" w:rsidP="00CF0ACF">
      <w:pPr>
        <w:spacing w:after="0" w:line="360" w:lineRule="auto"/>
        <w:ind w:firstLine="567"/>
        <w:jc w:val="both"/>
        <w:rPr>
          <w:rFonts w:ascii="Times New Roman" w:hAnsi="Times New Roman"/>
          <w:b/>
          <w:sz w:val="28"/>
          <w:szCs w:val="28"/>
          <w:lang w:val="uk-UA"/>
        </w:rPr>
      </w:pPr>
    </w:p>
    <w:p w:rsidR="007C0126" w:rsidRDefault="007C0126" w:rsidP="00CF0ACF">
      <w:pPr>
        <w:spacing w:after="0" w:line="360" w:lineRule="auto"/>
        <w:ind w:firstLine="567"/>
        <w:jc w:val="both"/>
        <w:rPr>
          <w:rFonts w:ascii="Times New Roman" w:hAnsi="Times New Roman"/>
          <w:b/>
          <w:sz w:val="28"/>
          <w:szCs w:val="28"/>
          <w:lang w:val="uk-UA"/>
        </w:rPr>
      </w:pPr>
    </w:p>
    <w:p w:rsidR="007C0126" w:rsidRDefault="007C0126" w:rsidP="00CF0ACF">
      <w:pPr>
        <w:spacing w:after="0" w:line="360" w:lineRule="auto"/>
        <w:ind w:firstLine="567"/>
        <w:jc w:val="both"/>
        <w:rPr>
          <w:rFonts w:ascii="Times New Roman" w:hAnsi="Times New Roman"/>
          <w:b/>
          <w:sz w:val="28"/>
          <w:szCs w:val="28"/>
          <w:lang w:val="uk-UA"/>
        </w:rPr>
      </w:pPr>
    </w:p>
    <w:p w:rsidR="007C0126" w:rsidRPr="000C0999" w:rsidRDefault="007C0126" w:rsidP="00FE52C8">
      <w:pPr>
        <w:spacing w:after="0" w:line="360" w:lineRule="auto"/>
        <w:ind w:firstLine="708"/>
        <w:jc w:val="both"/>
        <w:rPr>
          <w:rFonts w:ascii="Times New Roman" w:hAnsi="Times New Roman"/>
          <w:sz w:val="28"/>
          <w:szCs w:val="28"/>
          <w:lang w:val="uk-UA"/>
        </w:rPr>
      </w:pPr>
      <w:r w:rsidRPr="000C0999">
        <w:rPr>
          <w:rFonts w:ascii="Times New Roman" w:hAnsi="Times New Roman"/>
          <w:sz w:val="28"/>
          <w:szCs w:val="28"/>
          <w:lang w:val="uk-UA"/>
        </w:rPr>
        <w:t>Характеризується місце ділової гри в курсі і її основна мета, процеси, що моделюються в ній. Описуються цикли чи блоки, що входять до складу гри. Цей розділ може включати загальні рекомендації щодо проведення гри.</w:t>
      </w:r>
    </w:p>
    <w:p w:rsidR="007C0126" w:rsidRDefault="007C0126" w:rsidP="00E87374">
      <w:pPr>
        <w:spacing w:line="360" w:lineRule="auto"/>
        <w:ind w:firstLine="720"/>
        <w:jc w:val="both"/>
        <w:rPr>
          <w:rFonts w:ascii="Times New Roman" w:hAnsi="Times New Roman"/>
          <w:sz w:val="28"/>
          <w:szCs w:val="28"/>
          <w:lang w:val="uk-UA"/>
        </w:rPr>
      </w:pPr>
      <w:r w:rsidRPr="000C0999">
        <w:rPr>
          <w:rFonts w:ascii="Times New Roman" w:hAnsi="Times New Roman"/>
          <w:sz w:val="28"/>
          <w:szCs w:val="28"/>
          <w:lang w:val="uk-UA"/>
        </w:rPr>
        <w:t>В навчальній діловій грі переважає ігровий інтерес. Учасник, залучений в гру, починає діяти у відповідності з виконуваною ним роллю, при цьому отримує задоволення від контакту з партнером по грі, задоволення від демонстрації своїх можливостей, азарт очікування непередбачених ігрових ситуацій, необхідність приймати рішення в складних і часто невизначених умовах, задоволення від успіху.</w:t>
      </w:r>
    </w:p>
    <w:p w:rsidR="007C0126" w:rsidRPr="00EB7059" w:rsidRDefault="007C0126" w:rsidP="00EB7059">
      <w:pPr>
        <w:spacing w:after="0" w:line="360" w:lineRule="auto"/>
        <w:jc w:val="both"/>
        <w:rPr>
          <w:rFonts w:ascii="Times New Roman" w:hAnsi="Times New Roman"/>
          <w:sz w:val="28"/>
          <w:szCs w:val="28"/>
          <w:lang w:val="uk-UA"/>
        </w:rPr>
      </w:pPr>
      <w:r>
        <w:rPr>
          <w:noProof/>
        </w:rPr>
        <w:pict>
          <v:shape id="_x0000_s1075" type="#_x0000_t61" style="position:absolute;left:0;text-align:left;margin-left:198.5pt;margin-top:11.55pt;width:311.6pt;height:48.2pt;z-index:251738624" adj="-1650,26507" strokecolor="#5f497a" strokeweight="1pt">
            <v:shadow on="t" color="#ccc0d9" opacity=".5" offset="6pt,-6pt"/>
            <v:textbox>
              <w:txbxContent>
                <w:p w:rsidR="007C0126" w:rsidRPr="0043682D" w:rsidRDefault="007C0126" w:rsidP="0043682D">
                  <w:r>
                    <w:rPr>
                      <w:rFonts w:ascii="Times New Roman" w:hAnsi="Times New Roman"/>
                      <w:sz w:val="24"/>
                      <w:szCs w:val="24"/>
                      <w:lang w:val="uk-UA" w:eastAsia="uk-UA"/>
                    </w:rPr>
                    <w:t xml:space="preserve">визначає </w:t>
                  </w:r>
                  <w:r w:rsidRPr="0043682D">
                    <w:rPr>
                      <w:rFonts w:ascii="Times New Roman" w:hAnsi="Times New Roman"/>
                      <w:sz w:val="24"/>
                      <w:szCs w:val="24"/>
                      <w:lang w:val="uk-UA" w:eastAsia="uk-UA"/>
                    </w:rPr>
                    <w:t>результат, якого повинні досягати гравці в ході гри</w:t>
                  </w:r>
                </w:p>
              </w:txbxContent>
            </v:textbox>
          </v:shape>
        </w:pict>
      </w:r>
      <w:r>
        <w:rPr>
          <w:noProof/>
        </w:rPr>
        <w:pict>
          <v:shape id="_x0000_s1076" type="#_x0000_t65" style="position:absolute;left:0;text-align:left;margin-left:32.6pt;margin-top:21.85pt;width:136.9pt;height:41.3pt;z-index:251737600" strokecolor="#8064a2" strokeweight="2.5pt">
            <v:shadow color="#868686"/>
            <v:textbox>
              <w:txbxContent>
                <w:p w:rsidR="007C0126" w:rsidRDefault="007C0126" w:rsidP="00947AA1">
                  <w:pPr>
                    <w:jc w:val="center"/>
                  </w:pPr>
                  <w:r>
                    <w:rPr>
                      <w:rFonts w:ascii="Times New Roman" w:hAnsi="Times New Roman"/>
                      <w:b/>
                      <w:sz w:val="28"/>
                      <w:szCs w:val="28"/>
                      <w:lang w:val="uk-UA"/>
                    </w:rPr>
                    <w:t>Мета гри</w:t>
                  </w:r>
                </w:p>
              </w:txbxContent>
            </v:textbox>
          </v:shape>
        </w:pict>
      </w:r>
    </w:p>
    <w:p w:rsidR="007C0126" w:rsidRDefault="007C0126" w:rsidP="0099396A">
      <w:pPr>
        <w:spacing w:after="0" w:line="360" w:lineRule="auto"/>
        <w:ind w:firstLine="708"/>
        <w:jc w:val="both"/>
        <w:rPr>
          <w:rFonts w:ascii="Times New Roman" w:hAnsi="Times New Roman"/>
          <w:sz w:val="28"/>
          <w:szCs w:val="28"/>
          <w:lang w:val="uk-UA"/>
        </w:rPr>
      </w:pPr>
    </w:p>
    <w:p w:rsidR="007C0126" w:rsidRDefault="007C0126" w:rsidP="0099396A">
      <w:pPr>
        <w:spacing w:after="0" w:line="360" w:lineRule="auto"/>
        <w:ind w:firstLine="708"/>
        <w:jc w:val="both"/>
        <w:rPr>
          <w:rFonts w:ascii="Times New Roman" w:hAnsi="Times New Roman"/>
          <w:sz w:val="28"/>
          <w:szCs w:val="28"/>
          <w:lang w:val="uk-UA"/>
        </w:rPr>
      </w:pPr>
    </w:p>
    <w:p w:rsidR="007C0126" w:rsidRDefault="007C0126" w:rsidP="0099396A">
      <w:pPr>
        <w:spacing w:after="0" w:line="360" w:lineRule="auto"/>
        <w:ind w:firstLine="708"/>
        <w:jc w:val="both"/>
        <w:rPr>
          <w:rFonts w:ascii="Times New Roman" w:hAnsi="Times New Roman"/>
          <w:sz w:val="28"/>
          <w:szCs w:val="28"/>
          <w:lang w:val="uk-UA"/>
        </w:rPr>
      </w:pPr>
    </w:p>
    <w:p w:rsidR="007C0126" w:rsidRPr="00F92A7A" w:rsidRDefault="007C0126" w:rsidP="0099396A">
      <w:pPr>
        <w:spacing w:after="0" w:line="360" w:lineRule="auto"/>
        <w:ind w:firstLine="708"/>
        <w:jc w:val="both"/>
        <w:rPr>
          <w:rFonts w:ascii="Times New Roman" w:hAnsi="Times New Roman"/>
          <w:sz w:val="28"/>
          <w:szCs w:val="28"/>
          <w:lang w:val="uk-UA"/>
        </w:rPr>
      </w:pPr>
      <w:r w:rsidRPr="00F92A7A">
        <w:rPr>
          <w:rFonts w:ascii="Times New Roman" w:hAnsi="Times New Roman"/>
          <w:sz w:val="28"/>
          <w:szCs w:val="28"/>
          <w:lang w:val="uk-UA"/>
        </w:rPr>
        <w:t xml:space="preserve">Для розробки ділової гри принципово важливими моментами є  визначення теми та </w:t>
      </w:r>
      <w:r>
        <w:rPr>
          <w:rFonts w:ascii="Times New Roman" w:hAnsi="Times New Roman"/>
          <w:sz w:val="28"/>
          <w:szCs w:val="28"/>
          <w:lang w:val="uk-UA"/>
        </w:rPr>
        <w:t>мети</w:t>
      </w:r>
      <w:r w:rsidRPr="00F92A7A">
        <w:rPr>
          <w:rFonts w:ascii="Times New Roman" w:hAnsi="Times New Roman"/>
          <w:sz w:val="28"/>
          <w:szCs w:val="28"/>
          <w:lang w:val="uk-UA"/>
        </w:rPr>
        <w:t xml:space="preserve"> гри. Так, наприклад, в темі гри можуть бути відображені характер діяльності, масш</w:t>
      </w:r>
      <w:r>
        <w:rPr>
          <w:rFonts w:ascii="Times New Roman" w:hAnsi="Times New Roman"/>
          <w:sz w:val="28"/>
          <w:szCs w:val="28"/>
          <w:lang w:val="uk-UA"/>
        </w:rPr>
        <w:t>таб управління, склад установ і</w:t>
      </w:r>
      <w:r w:rsidRPr="00F92A7A">
        <w:rPr>
          <w:rFonts w:ascii="Times New Roman" w:hAnsi="Times New Roman"/>
          <w:sz w:val="28"/>
          <w:szCs w:val="28"/>
          <w:lang w:val="uk-UA"/>
        </w:rPr>
        <w:t xml:space="preserve"> умови обстановки.</w:t>
      </w:r>
      <w:r>
        <w:rPr>
          <w:rFonts w:ascii="Times New Roman" w:hAnsi="Times New Roman"/>
          <w:sz w:val="28"/>
          <w:szCs w:val="28"/>
          <w:lang w:val="uk-UA"/>
        </w:rPr>
        <w:t xml:space="preserve"> </w:t>
      </w:r>
      <w:r w:rsidRPr="00F92A7A">
        <w:rPr>
          <w:rFonts w:ascii="Times New Roman" w:hAnsi="Times New Roman"/>
          <w:sz w:val="28"/>
          <w:szCs w:val="28"/>
          <w:lang w:val="uk-UA"/>
        </w:rPr>
        <w:t xml:space="preserve">Для визначення </w:t>
      </w:r>
      <w:r>
        <w:rPr>
          <w:rFonts w:ascii="Times New Roman" w:hAnsi="Times New Roman"/>
          <w:sz w:val="28"/>
          <w:szCs w:val="28"/>
          <w:lang w:val="uk-UA"/>
        </w:rPr>
        <w:t>мети</w:t>
      </w:r>
      <w:r w:rsidRPr="00F92A7A">
        <w:rPr>
          <w:rFonts w:ascii="Times New Roman" w:hAnsi="Times New Roman"/>
          <w:sz w:val="28"/>
          <w:szCs w:val="28"/>
          <w:lang w:val="uk-UA"/>
        </w:rPr>
        <w:t xml:space="preserve"> гри варто відповісти на декілька запитань:</w:t>
      </w:r>
    </w:p>
    <w:p w:rsidR="007C0126" w:rsidRPr="004E2291" w:rsidRDefault="007C0126" w:rsidP="003A64DF">
      <w:pPr>
        <w:pStyle w:val="ListParagraph"/>
        <w:numPr>
          <w:ilvl w:val="0"/>
          <w:numId w:val="23"/>
        </w:numPr>
        <w:spacing w:after="0" w:line="360" w:lineRule="auto"/>
        <w:ind w:left="1418"/>
        <w:jc w:val="both"/>
        <w:rPr>
          <w:rFonts w:ascii="Times New Roman" w:hAnsi="Times New Roman"/>
          <w:sz w:val="28"/>
          <w:szCs w:val="28"/>
          <w:lang w:val="uk-UA"/>
        </w:rPr>
      </w:pPr>
      <w:r w:rsidRPr="004E2291">
        <w:rPr>
          <w:rFonts w:ascii="Times New Roman" w:hAnsi="Times New Roman"/>
          <w:sz w:val="28"/>
          <w:szCs w:val="28"/>
          <w:lang w:val="uk-UA"/>
        </w:rPr>
        <w:t>Для чого проводиться дана гра?</w:t>
      </w:r>
    </w:p>
    <w:p w:rsidR="007C0126" w:rsidRPr="004E2291" w:rsidRDefault="007C0126" w:rsidP="003A64DF">
      <w:pPr>
        <w:pStyle w:val="ListParagraph"/>
        <w:numPr>
          <w:ilvl w:val="0"/>
          <w:numId w:val="23"/>
        </w:numPr>
        <w:spacing w:after="0" w:line="360" w:lineRule="auto"/>
        <w:ind w:left="1418"/>
        <w:jc w:val="both"/>
        <w:rPr>
          <w:rFonts w:ascii="Times New Roman" w:hAnsi="Times New Roman"/>
          <w:sz w:val="28"/>
          <w:szCs w:val="28"/>
          <w:lang w:val="uk-UA"/>
        </w:rPr>
      </w:pPr>
      <w:r w:rsidRPr="004E2291">
        <w:rPr>
          <w:rFonts w:ascii="Times New Roman" w:hAnsi="Times New Roman"/>
          <w:sz w:val="28"/>
          <w:szCs w:val="28"/>
          <w:lang w:val="uk-UA"/>
        </w:rPr>
        <w:t xml:space="preserve">Для якої категорії </w:t>
      </w:r>
      <w:r>
        <w:rPr>
          <w:rFonts w:ascii="Times New Roman" w:hAnsi="Times New Roman"/>
          <w:sz w:val="28"/>
          <w:szCs w:val="28"/>
          <w:lang w:val="uk-UA"/>
        </w:rPr>
        <w:t>студентів</w:t>
      </w:r>
      <w:r w:rsidRPr="004E2291">
        <w:rPr>
          <w:rFonts w:ascii="Times New Roman" w:hAnsi="Times New Roman"/>
          <w:sz w:val="28"/>
          <w:szCs w:val="28"/>
          <w:lang w:val="uk-UA"/>
        </w:rPr>
        <w:t>?</w:t>
      </w:r>
    </w:p>
    <w:p w:rsidR="007C0126" w:rsidRPr="004E2291" w:rsidRDefault="007C0126" w:rsidP="003A64DF">
      <w:pPr>
        <w:pStyle w:val="ListParagraph"/>
        <w:numPr>
          <w:ilvl w:val="0"/>
          <w:numId w:val="23"/>
        </w:numPr>
        <w:spacing w:after="0" w:line="360" w:lineRule="auto"/>
        <w:ind w:left="1418"/>
        <w:jc w:val="both"/>
        <w:rPr>
          <w:rFonts w:ascii="Times New Roman" w:hAnsi="Times New Roman"/>
          <w:sz w:val="28"/>
          <w:szCs w:val="28"/>
          <w:lang w:val="uk-UA"/>
        </w:rPr>
      </w:pPr>
      <w:r w:rsidRPr="004E2291">
        <w:rPr>
          <w:rFonts w:ascii="Times New Roman" w:hAnsi="Times New Roman"/>
          <w:sz w:val="28"/>
          <w:szCs w:val="28"/>
          <w:lang w:val="uk-UA"/>
        </w:rPr>
        <w:t>Чому саме вони повинні навчитися?</w:t>
      </w:r>
    </w:p>
    <w:p w:rsidR="007C0126" w:rsidRPr="0099396A" w:rsidRDefault="007C0126" w:rsidP="003A64DF">
      <w:pPr>
        <w:pStyle w:val="ListParagraph"/>
        <w:numPr>
          <w:ilvl w:val="0"/>
          <w:numId w:val="23"/>
        </w:numPr>
        <w:spacing w:after="0" w:line="360" w:lineRule="auto"/>
        <w:ind w:left="1418"/>
        <w:jc w:val="both"/>
        <w:rPr>
          <w:rFonts w:ascii="Times New Roman" w:hAnsi="Times New Roman"/>
          <w:sz w:val="28"/>
          <w:szCs w:val="28"/>
          <w:lang w:val="uk-UA"/>
        </w:rPr>
      </w:pPr>
      <w:r w:rsidRPr="004E2291">
        <w:rPr>
          <w:rFonts w:ascii="Times New Roman" w:hAnsi="Times New Roman"/>
          <w:sz w:val="28"/>
          <w:szCs w:val="28"/>
          <w:lang w:val="uk-UA"/>
        </w:rPr>
        <w:t>Які результати необхідно досягнути?</w:t>
      </w:r>
    </w:p>
    <w:p w:rsidR="007C0126" w:rsidRDefault="007C0126" w:rsidP="005A5B7C">
      <w:pPr>
        <w:spacing w:after="0" w:line="360" w:lineRule="auto"/>
        <w:ind w:firstLine="720"/>
        <w:jc w:val="both"/>
        <w:rPr>
          <w:rFonts w:ascii="Times New Roman" w:hAnsi="Times New Roman"/>
          <w:sz w:val="28"/>
          <w:szCs w:val="28"/>
          <w:lang w:val="uk-UA"/>
        </w:rPr>
      </w:pPr>
      <w:r w:rsidRPr="000C0999">
        <w:rPr>
          <w:rFonts w:ascii="Times New Roman" w:hAnsi="Times New Roman"/>
          <w:sz w:val="28"/>
          <w:szCs w:val="28"/>
          <w:lang w:val="uk-UA"/>
        </w:rPr>
        <w:t xml:space="preserve">Ефективність використання </w:t>
      </w:r>
      <w:r>
        <w:rPr>
          <w:rFonts w:ascii="Times New Roman" w:hAnsi="Times New Roman"/>
          <w:sz w:val="28"/>
          <w:szCs w:val="28"/>
          <w:lang w:val="uk-UA"/>
        </w:rPr>
        <w:t>ділової гри</w:t>
      </w:r>
      <w:r w:rsidRPr="000C0999">
        <w:rPr>
          <w:rFonts w:ascii="Times New Roman" w:hAnsi="Times New Roman"/>
          <w:sz w:val="28"/>
          <w:szCs w:val="28"/>
          <w:lang w:val="uk-UA"/>
        </w:rPr>
        <w:t xml:space="preserve"> визначається чіткістю вибору мети її використання. Цільова направленість навчальної ділової гри пов’язана із системою мотивації. Оскільки ділова гра за своєю природою двопланова, то структура і технологія гри повинні за</w:t>
      </w:r>
      <w:r>
        <w:rPr>
          <w:rFonts w:ascii="Times New Roman" w:hAnsi="Times New Roman"/>
          <w:sz w:val="28"/>
          <w:szCs w:val="28"/>
          <w:lang w:val="uk-UA"/>
        </w:rPr>
        <w:t xml:space="preserve">безпечувати реалізацію двосторонньої мотивації </w:t>
      </w:r>
      <w:r w:rsidRPr="000C0999">
        <w:rPr>
          <w:rFonts w:ascii="Times New Roman" w:hAnsi="Times New Roman"/>
          <w:sz w:val="28"/>
          <w:szCs w:val="28"/>
          <w:lang w:val="uk-UA"/>
        </w:rPr>
        <w:t xml:space="preserve"> – реальних і умовних</w:t>
      </w:r>
      <w:r>
        <w:rPr>
          <w:rFonts w:ascii="Times New Roman" w:hAnsi="Times New Roman"/>
          <w:sz w:val="28"/>
          <w:szCs w:val="28"/>
          <w:lang w:val="uk-UA"/>
        </w:rPr>
        <w:t xml:space="preserve"> цілей гри</w:t>
      </w:r>
      <w:r w:rsidRPr="000C0999">
        <w:rPr>
          <w:rFonts w:ascii="Times New Roman" w:hAnsi="Times New Roman"/>
          <w:sz w:val="28"/>
          <w:szCs w:val="28"/>
          <w:lang w:val="uk-UA"/>
        </w:rPr>
        <w:t>.</w:t>
      </w:r>
      <w:r>
        <w:rPr>
          <w:rFonts w:ascii="Times New Roman" w:hAnsi="Times New Roman"/>
          <w:sz w:val="28"/>
          <w:szCs w:val="28"/>
          <w:lang w:val="uk-UA"/>
        </w:rPr>
        <w:t xml:space="preserve"> </w:t>
      </w:r>
      <w:r w:rsidRPr="000C0999">
        <w:rPr>
          <w:rFonts w:ascii="Times New Roman" w:hAnsi="Times New Roman"/>
          <w:sz w:val="28"/>
          <w:szCs w:val="28"/>
          <w:lang w:val="uk-UA"/>
        </w:rPr>
        <w:t>У зв’язку з цим в навчальних ділових іграх повинні ставитися як педагогічна мета так і ігрова. Педагогічна мета повинна включати в себе основні параметри прогностичної моделі підготовки студента до майбутньої професійної діяльності і формулюватися коротко в термінах дій.</w:t>
      </w:r>
      <w:r>
        <w:rPr>
          <w:rFonts w:ascii="Times New Roman" w:hAnsi="Times New Roman"/>
          <w:sz w:val="28"/>
          <w:szCs w:val="28"/>
          <w:lang w:val="uk-UA"/>
        </w:rPr>
        <w:t xml:space="preserve"> </w:t>
      </w:r>
      <w:r w:rsidRPr="008057A1">
        <w:rPr>
          <w:rFonts w:ascii="Times New Roman" w:hAnsi="Times New Roman"/>
          <w:sz w:val="28"/>
          <w:szCs w:val="28"/>
          <w:lang w:val="uk-UA"/>
        </w:rPr>
        <w:t>Значення ігрових мотивів залежить від того, наскільки гравця зацікавила гра сама по собі.</w:t>
      </w:r>
      <w:r w:rsidRPr="008057A1">
        <w:t xml:space="preserve"> </w:t>
      </w:r>
    </w:p>
    <w:p w:rsidR="007C0126" w:rsidRPr="00546630" w:rsidRDefault="007C0126" w:rsidP="005A5B7C">
      <w:pPr>
        <w:spacing w:after="0" w:line="360" w:lineRule="auto"/>
        <w:ind w:firstLine="720"/>
        <w:jc w:val="both"/>
        <w:rPr>
          <w:rFonts w:ascii="Times New Roman" w:hAnsi="Times New Roman"/>
          <w:sz w:val="28"/>
          <w:szCs w:val="28"/>
          <w:lang w:val="uk-UA"/>
        </w:rPr>
      </w:pPr>
      <w:r w:rsidRPr="008057A1">
        <w:rPr>
          <w:rFonts w:ascii="Times New Roman" w:hAnsi="Times New Roman"/>
          <w:sz w:val="28"/>
          <w:szCs w:val="28"/>
          <w:lang w:val="uk-UA"/>
        </w:rPr>
        <w:t xml:space="preserve">Мета гри має два аспекти: мотиваційний </w:t>
      </w:r>
      <w:r>
        <w:rPr>
          <w:rFonts w:ascii="Times New Roman" w:hAnsi="Times New Roman"/>
          <w:sz w:val="28"/>
          <w:szCs w:val="28"/>
          <w:lang w:val="uk-UA"/>
        </w:rPr>
        <w:t xml:space="preserve"> </w:t>
      </w:r>
      <w:r w:rsidRPr="008057A1">
        <w:rPr>
          <w:rFonts w:ascii="Times New Roman" w:hAnsi="Times New Roman"/>
          <w:sz w:val="28"/>
          <w:szCs w:val="28"/>
          <w:lang w:val="uk-UA"/>
        </w:rPr>
        <w:t xml:space="preserve">та дидактичний. Перший відображає прагнення організаторів гри вплинути на мотиваційну сферу студентів, соціальну спрямованість їх здібностей, прагнень, інтересів. У процесі гри у більшості студентів практично змінюється ставлення до своїх дій та дій колег. У них найчастіше вперше виникають думки про своє місце та роль  у навчально-пізнавальному процесі, з’являється потреба в плануванні й аналізі своїх дій. Дидактична мета лише частково спрямована на засвоєння нових знань, а більшою мірою – на навчання студентів </w:t>
      </w:r>
      <w:r w:rsidRPr="00546630">
        <w:rPr>
          <w:rFonts w:ascii="Times New Roman" w:hAnsi="Times New Roman"/>
          <w:sz w:val="28"/>
          <w:szCs w:val="28"/>
          <w:lang w:val="uk-UA"/>
        </w:rPr>
        <w:t>професійних компетенцій.</w:t>
      </w:r>
    </w:p>
    <w:p w:rsidR="007C0126" w:rsidRDefault="007C0126" w:rsidP="00CF0ACF">
      <w:pPr>
        <w:spacing w:after="0" w:line="360" w:lineRule="auto"/>
        <w:ind w:firstLine="567"/>
        <w:jc w:val="both"/>
        <w:rPr>
          <w:rFonts w:ascii="Times New Roman" w:hAnsi="Times New Roman"/>
          <w:b/>
          <w:sz w:val="28"/>
          <w:szCs w:val="28"/>
          <w:lang w:val="uk-UA"/>
        </w:rPr>
      </w:pPr>
      <w:r>
        <w:rPr>
          <w:noProof/>
        </w:rPr>
        <w:pict>
          <v:shape id="_x0000_s1077" type="#_x0000_t61" style="position:absolute;left:0;text-align:left;margin-left:170.1pt;margin-top:5.1pt;width:311.6pt;height:50.15pt;z-index:251633152" adj="-1650,28362" strokecolor="#5f497a" strokeweight="1pt">
            <v:shadow on="t" color="#ccc0d9" opacity=".5" offset="6pt,-6pt"/>
            <v:textbox>
              <w:txbxContent>
                <w:p w:rsidR="007C0126" w:rsidRDefault="007C0126" w:rsidP="004E16CA">
                  <w:pPr>
                    <w:spacing w:line="240" w:lineRule="auto"/>
                    <w:jc w:val="both"/>
                  </w:pPr>
                  <w:r w:rsidRPr="00C72353">
                    <w:rPr>
                      <w:rFonts w:ascii="Times New Roman" w:hAnsi="Times New Roman"/>
                      <w:sz w:val="24"/>
                      <w:szCs w:val="24"/>
                      <w:lang w:val="uk-UA"/>
                    </w:rPr>
                    <w:t>предмет діяльності учасників гри в специфічній формі</w:t>
                  </w:r>
                  <w:r>
                    <w:rPr>
                      <w:rFonts w:ascii="Times New Roman" w:hAnsi="Times New Roman"/>
                      <w:sz w:val="24"/>
                      <w:szCs w:val="24"/>
                      <w:lang w:val="uk-UA"/>
                    </w:rPr>
                    <w:t>,</w:t>
                  </w:r>
                  <w:r w:rsidRPr="00C72353">
                    <w:rPr>
                      <w:rFonts w:ascii="Times New Roman" w:hAnsi="Times New Roman"/>
                      <w:sz w:val="24"/>
                      <w:szCs w:val="24"/>
                      <w:lang w:val="uk-UA"/>
                    </w:rPr>
                    <w:t xml:space="preserve"> що заміщає предмет реальної професійної діяльності</w:t>
                  </w:r>
                </w:p>
              </w:txbxContent>
            </v:textbox>
          </v:shape>
        </w:pict>
      </w:r>
    </w:p>
    <w:p w:rsidR="007C0126" w:rsidRDefault="007C0126" w:rsidP="00CF0ACF">
      <w:pPr>
        <w:spacing w:after="0" w:line="360" w:lineRule="auto"/>
        <w:ind w:firstLine="567"/>
        <w:jc w:val="both"/>
        <w:rPr>
          <w:rFonts w:ascii="Times New Roman" w:hAnsi="Times New Roman"/>
          <w:b/>
          <w:sz w:val="28"/>
          <w:szCs w:val="28"/>
          <w:lang w:val="uk-UA"/>
        </w:rPr>
      </w:pPr>
      <w:r>
        <w:rPr>
          <w:noProof/>
        </w:rPr>
        <w:pict>
          <v:shape id="_x0000_s1078" type="#_x0000_t65" style="position:absolute;left:0;text-align:left;margin-left:11.15pt;margin-top:.45pt;width:136.9pt;height:41.3pt;z-index:251632128" strokecolor="#8064a2" strokeweight="2.5pt">
            <v:shadow color="#868686"/>
            <v:textbox>
              <w:txbxContent>
                <w:p w:rsidR="007C0126" w:rsidRDefault="007C0126" w:rsidP="00C72353">
                  <w:pPr>
                    <w:jc w:val="center"/>
                  </w:pPr>
                  <w:r w:rsidRPr="002312C9">
                    <w:rPr>
                      <w:rFonts w:ascii="Times New Roman" w:hAnsi="Times New Roman"/>
                      <w:b/>
                      <w:sz w:val="28"/>
                      <w:szCs w:val="28"/>
                      <w:lang w:val="uk-UA"/>
                    </w:rPr>
                    <w:t>Предмет гри</w:t>
                  </w:r>
                </w:p>
              </w:txbxContent>
            </v:textbox>
          </v:shape>
        </w:pict>
      </w:r>
    </w:p>
    <w:p w:rsidR="007C0126" w:rsidRDefault="007C0126" w:rsidP="00CF0ACF">
      <w:pPr>
        <w:spacing w:after="0" w:line="360" w:lineRule="auto"/>
        <w:ind w:firstLine="567"/>
        <w:jc w:val="both"/>
        <w:rPr>
          <w:rFonts w:ascii="Times New Roman" w:hAnsi="Times New Roman"/>
          <w:b/>
          <w:sz w:val="28"/>
          <w:szCs w:val="28"/>
          <w:lang w:val="uk-UA"/>
        </w:rPr>
      </w:pPr>
    </w:p>
    <w:p w:rsidR="007C0126" w:rsidRDefault="007C0126" w:rsidP="00CF0ACF">
      <w:pPr>
        <w:spacing w:after="0" w:line="360" w:lineRule="auto"/>
        <w:ind w:firstLine="567"/>
        <w:jc w:val="both"/>
        <w:rPr>
          <w:rFonts w:ascii="Times New Roman" w:hAnsi="Times New Roman"/>
          <w:b/>
          <w:sz w:val="28"/>
          <w:szCs w:val="28"/>
          <w:lang w:val="uk-UA"/>
        </w:rPr>
      </w:pPr>
    </w:p>
    <w:p w:rsidR="007C0126" w:rsidRPr="007D02F2" w:rsidRDefault="007C0126" w:rsidP="00162979">
      <w:pPr>
        <w:spacing w:after="0" w:line="360" w:lineRule="auto"/>
        <w:ind w:firstLine="708"/>
        <w:jc w:val="both"/>
        <w:rPr>
          <w:rFonts w:ascii="Times New Roman" w:hAnsi="Times New Roman"/>
          <w:sz w:val="28"/>
          <w:szCs w:val="28"/>
          <w:lang w:val="uk-UA"/>
        </w:rPr>
      </w:pPr>
      <w:r w:rsidRPr="007D02F2">
        <w:rPr>
          <w:rFonts w:ascii="Times New Roman" w:hAnsi="Times New Roman"/>
          <w:sz w:val="28"/>
          <w:szCs w:val="28"/>
          <w:lang w:val="uk-UA"/>
        </w:rPr>
        <w:t>Предметом ділової гри є діяльність її учасників. Він задається, виходячи із моделі спеціаліста, його кваліфікаційної характеристики і являє собою перелік процесів, що відтворюються в грі і потребують професійних дій. Досвід їх виконання приводить до формування навиків і якостей професіонала, що пред</w:t>
      </w:r>
      <w:r>
        <w:rPr>
          <w:rFonts w:ascii="Times New Roman" w:hAnsi="Times New Roman"/>
          <w:sz w:val="28"/>
          <w:szCs w:val="28"/>
          <w:lang w:val="uk-UA"/>
        </w:rPr>
        <w:t xml:space="preserve">ставлений в моделі спеціаліста. </w:t>
      </w:r>
      <w:r w:rsidRPr="007D02F2">
        <w:rPr>
          <w:rFonts w:ascii="Times New Roman" w:hAnsi="Times New Roman"/>
          <w:sz w:val="28"/>
          <w:szCs w:val="28"/>
          <w:lang w:val="uk-UA"/>
        </w:rPr>
        <w:t>У цьому розділі наводиться опис об'єкта управління. Мають бути визначені характеристики, вихідні умови функціонування об'єкта. Повнота і глибина опису об'єкта визначається специфікою вирішуваних у діловій грі задач, цілями поставленими перед учасниками.</w:t>
      </w:r>
    </w:p>
    <w:p w:rsidR="007C0126" w:rsidRDefault="007C0126" w:rsidP="00CF0ACF">
      <w:pPr>
        <w:spacing w:after="0" w:line="360" w:lineRule="auto"/>
        <w:ind w:firstLine="567"/>
        <w:jc w:val="both"/>
        <w:rPr>
          <w:rFonts w:ascii="Times New Roman" w:hAnsi="Times New Roman"/>
          <w:b/>
          <w:sz w:val="28"/>
          <w:szCs w:val="28"/>
          <w:lang w:val="uk-UA"/>
        </w:rPr>
      </w:pPr>
      <w:r>
        <w:rPr>
          <w:noProof/>
        </w:rPr>
        <w:pict>
          <v:shape id="_x0000_s1079" type="#_x0000_t61" style="position:absolute;left:0;text-align:left;margin-left:180.8pt;margin-top:-5.3pt;width:311.6pt;height:92.65pt;z-index:251635200" adj="-1650,25260" strokecolor="#5f497a" strokeweight="1pt">
            <v:shadow on="t" color="#ccc0d9" opacity=".5" offset="6pt,-6pt"/>
            <v:textbox style="mso-next-textbox:#_x0000_s1079">
              <w:txbxContent>
                <w:p w:rsidR="007C0126" w:rsidRPr="00611134" w:rsidRDefault="007C0126" w:rsidP="004E16CA">
                  <w:pPr>
                    <w:spacing w:line="240" w:lineRule="auto"/>
                    <w:jc w:val="both"/>
                  </w:pPr>
                  <w:r w:rsidRPr="00611134">
                    <w:rPr>
                      <w:rFonts w:ascii="Times New Roman" w:hAnsi="Times New Roman"/>
                      <w:sz w:val="24"/>
                      <w:szCs w:val="24"/>
                      <w:lang w:val="uk-UA"/>
                    </w:rPr>
                    <w:t xml:space="preserve">базовий елемент гри, в якому знаходять відображення принципи проблемності, двоплановості, спільної діяльності. </w:t>
                  </w:r>
                  <w:r>
                    <w:rPr>
                      <w:rFonts w:ascii="Times New Roman" w:hAnsi="Times New Roman"/>
                      <w:sz w:val="24"/>
                      <w:szCs w:val="24"/>
                      <w:lang w:val="uk-UA"/>
                    </w:rPr>
                    <w:t>О</w:t>
                  </w:r>
                  <w:r w:rsidRPr="00611134">
                    <w:rPr>
                      <w:rFonts w:ascii="Times New Roman" w:hAnsi="Times New Roman"/>
                      <w:sz w:val="24"/>
                      <w:szCs w:val="24"/>
                      <w:lang w:val="uk-UA"/>
                    </w:rPr>
                    <w:t>пис в словесній чи графічній формі змісту, вираженого в характері та послідовності дій гравців</w:t>
                  </w:r>
                  <w:r>
                    <w:rPr>
                      <w:rFonts w:ascii="Times New Roman" w:hAnsi="Times New Roman"/>
                      <w:sz w:val="24"/>
                      <w:szCs w:val="24"/>
                      <w:lang w:val="uk-UA"/>
                    </w:rPr>
                    <w:t>,</w:t>
                  </w:r>
                  <w:r w:rsidRPr="00611134">
                    <w:rPr>
                      <w:rFonts w:ascii="Times New Roman" w:hAnsi="Times New Roman"/>
                      <w:sz w:val="24"/>
                      <w:szCs w:val="24"/>
                      <w:lang w:val="uk-UA"/>
                    </w:rPr>
                    <w:t xml:space="preserve"> а та</w:t>
                  </w:r>
                  <w:r>
                    <w:rPr>
                      <w:rFonts w:ascii="Times New Roman" w:hAnsi="Times New Roman"/>
                      <w:sz w:val="24"/>
                      <w:szCs w:val="24"/>
                      <w:lang w:val="uk-UA"/>
                    </w:rPr>
                    <w:t>кож тих людей, що проводять гру</w:t>
                  </w:r>
                  <w:r w:rsidRPr="0005174A">
                    <w:rPr>
                      <w:rFonts w:ascii="Times New Roman" w:hAnsi="Times New Roman"/>
                      <w:sz w:val="24"/>
                      <w:szCs w:val="24"/>
                      <w:lang w:val="uk-UA"/>
                    </w:rPr>
                    <w:t xml:space="preserve"> </w:t>
                  </w:r>
                </w:p>
              </w:txbxContent>
            </v:textbox>
          </v:shape>
        </w:pict>
      </w:r>
    </w:p>
    <w:p w:rsidR="007C0126" w:rsidRDefault="007C0126" w:rsidP="00C72353">
      <w:pPr>
        <w:spacing w:after="0" w:line="240" w:lineRule="auto"/>
        <w:ind w:firstLine="567"/>
        <w:jc w:val="both"/>
        <w:rPr>
          <w:rFonts w:ascii="Times New Roman" w:hAnsi="Times New Roman"/>
          <w:sz w:val="28"/>
          <w:szCs w:val="28"/>
          <w:lang w:val="uk-UA"/>
        </w:rPr>
      </w:pPr>
    </w:p>
    <w:p w:rsidR="007C0126" w:rsidRDefault="007C0126" w:rsidP="00C72353">
      <w:pPr>
        <w:spacing w:after="0" w:line="240" w:lineRule="auto"/>
        <w:ind w:firstLine="567"/>
        <w:jc w:val="both"/>
        <w:rPr>
          <w:rFonts w:ascii="Times New Roman" w:hAnsi="Times New Roman"/>
          <w:sz w:val="28"/>
          <w:szCs w:val="28"/>
          <w:lang w:val="uk-UA"/>
        </w:rPr>
      </w:pPr>
      <w:r>
        <w:rPr>
          <w:noProof/>
        </w:rPr>
        <w:pict>
          <v:shape id="_x0000_s1080" type="#_x0000_t65" style="position:absolute;left:0;text-align:left;margin-left:26.8pt;margin-top:5.8pt;width:136.9pt;height:41.3pt;z-index:251634176" strokecolor="#8064a2" strokeweight="2.5pt">
            <v:shadow color="#868686"/>
            <v:textbox>
              <w:txbxContent>
                <w:p w:rsidR="007C0126" w:rsidRPr="00611134" w:rsidRDefault="007C0126" w:rsidP="00611134">
                  <w:pPr>
                    <w:jc w:val="center"/>
                  </w:pPr>
                  <w:r w:rsidRPr="002312C9">
                    <w:rPr>
                      <w:rFonts w:ascii="Times New Roman" w:hAnsi="Times New Roman"/>
                      <w:b/>
                      <w:sz w:val="28"/>
                      <w:szCs w:val="28"/>
                      <w:lang w:val="uk-UA"/>
                    </w:rPr>
                    <w:t>Сценарій</w:t>
                  </w:r>
                </w:p>
              </w:txbxContent>
            </v:textbox>
          </v:shape>
        </w:pict>
      </w:r>
    </w:p>
    <w:p w:rsidR="007C0126" w:rsidRDefault="007C0126" w:rsidP="00C72353">
      <w:pPr>
        <w:spacing w:after="0" w:line="240" w:lineRule="auto"/>
        <w:ind w:firstLine="567"/>
        <w:jc w:val="both"/>
        <w:rPr>
          <w:rFonts w:ascii="Times New Roman" w:hAnsi="Times New Roman"/>
          <w:sz w:val="28"/>
          <w:szCs w:val="28"/>
          <w:lang w:val="uk-UA"/>
        </w:rPr>
      </w:pPr>
    </w:p>
    <w:p w:rsidR="007C0126" w:rsidRDefault="007C0126" w:rsidP="00C72353">
      <w:pPr>
        <w:spacing w:after="0" w:line="240" w:lineRule="auto"/>
        <w:ind w:firstLine="567"/>
        <w:jc w:val="both"/>
        <w:rPr>
          <w:rFonts w:ascii="Times New Roman" w:hAnsi="Times New Roman"/>
          <w:sz w:val="28"/>
          <w:szCs w:val="28"/>
          <w:lang w:val="uk-UA"/>
        </w:rPr>
      </w:pPr>
    </w:p>
    <w:p w:rsidR="007C0126" w:rsidRDefault="007C0126" w:rsidP="00C72353">
      <w:pPr>
        <w:spacing w:after="0" w:line="240" w:lineRule="auto"/>
        <w:ind w:firstLine="567"/>
        <w:jc w:val="both"/>
        <w:rPr>
          <w:rFonts w:ascii="Times New Roman" w:hAnsi="Times New Roman"/>
          <w:sz w:val="28"/>
          <w:szCs w:val="28"/>
          <w:lang w:val="uk-UA"/>
        </w:rPr>
      </w:pPr>
    </w:p>
    <w:p w:rsidR="007C0126" w:rsidRPr="00F92A7A" w:rsidRDefault="007C0126" w:rsidP="008860A0">
      <w:pPr>
        <w:spacing w:after="0" w:line="240" w:lineRule="auto"/>
        <w:jc w:val="both"/>
        <w:rPr>
          <w:rFonts w:ascii="Times New Roman" w:hAnsi="Times New Roman"/>
          <w:sz w:val="28"/>
          <w:szCs w:val="28"/>
          <w:lang w:val="uk-UA"/>
        </w:rPr>
      </w:pPr>
    </w:p>
    <w:p w:rsidR="007C0126" w:rsidRPr="00B557D2" w:rsidRDefault="007C0126" w:rsidP="00B557D2">
      <w:pPr>
        <w:spacing w:after="0" w:line="360" w:lineRule="auto"/>
        <w:ind w:firstLine="708"/>
        <w:jc w:val="both"/>
        <w:rPr>
          <w:rFonts w:ascii="Times New Roman" w:hAnsi="Times New Roman"/>
          <w:sz w:val="28"/>
          <w:szCs w:val="28"/>
          <w:lang w:val="uk-UA"/>
        </w:rPr>
      </w:pPr>
      <w:r w:rsidRPr="004E16CA">
        <w:rPr>
          <w:rFonts w:ascii="Times New Roman" w:hAnsi="Times New Roman"/>
          <w:sz w:val="28"/>
          <w:szCs w:val="28"/>
          <w:lang w:val="uk-UA"/>
        </w:rPr>
        <w:t xml:space="preserve">В сценарії відображається загальна послідовність гри розбита на етапи чи кроки, що представлена у вигляді блок-схеми. Роль та функції гравців повинні адекватно відображати «посадову картину» того фрагменту професійної </w:t>
      </w:r>
      <w:r w:rsidRPr="00B557D2">
        <w:rPr>
          <w:rFonts w:ascii="Times New Roman" w:hAnsi="Times New Roman"/>
          <w:sz w:val="28"/>
          <w:szCs w:val="28"/>
          <w:lang w:val="uk-UA"/>
        </w:rPr>
        <w:t>діяльності, який моделює гра.</w:t>
      </w:r>
    </w:p>
    <w:p w:rsidR="007C0126" w:rsidRPr="00B557D2" w:rsidRDefault="007C0126" w:rsidP="00B557D2">
      <w:pPr>
        <w:spacing w:after="0" w:line="360" w:lineRule="auto"/>
        <w:ind w:firstLine="720"/>
        <w:jc w:val="both"/>
        <w:rPr>
          <w:rFonts w:ascii="Times New Roman" w:hAnsi="Times New Roman"/>
          <w:sz w:val="28"/>
          <w:szCs w:val="28"/>
          <w:lang w:val="uk-UA"/>
        </w:rPr>
      </w:pPr>
      <w:r w:rsidRPr="00B557D2">
        <w:rPr>
          <w:rFonts w:ascii="Times New Roman" w:hAnsi="Times New Roman"/>
          <w:sz w:val="28"/>
          <w:szCs w:val="28"/>
          <w:lang w:val="uk-UA"/>
        </w:rPr>
        <w:t>Доцільно виділити наступні підструктури сценарію:</w:t>
      </w:r>
    </w:p>
    <w:p w:rsidR="007C0126" w:rsidRPr="00B557D2" w:rsidRDefault="007C0126" w:rsidP="003A64DF">
      <w:pPr>
        <w:numPr>
          <w:ilvl w:val="0"/>
          <w:numId w:val="36"/>
        </w:numPr>
        <w:spacing w:after="0" w:line="360" w:lineRule="auto"/>
        <w:jc w:val="both"/>
        <w:rPr>
          <w:rFonts w:ascii="Times New Roman" w:hAnsi="Times New Roman"/>
          <w:sz w:val="28"/>
          <w:szCs w:val="28"/>
          <w:lang w:val="uk-UA"/>
        </w:rPr>
      </w:pPr>
      <w:r w:rsidRPr="00B557D2">
        <w:rPr>
          <w:rFonts w:ascii="Times New Roman" w:hAnsi="Times New Roman"/>
          <w:sz w:val="28"/>
          <w:szCs w:val="28"/>
          <w:lang w:val="uk-UA"/>
        </w:rPr>
        <w:t>Предмет гри.</w:t>
      </w:r>
    </w:p>
    <w:p w:rsidR="007C0126" w:rsidRPr="00B557D2" w:rsidRDefault="007C0126" w:rsidP="003A64DF">
      <w:pPr>
        <w:numPr>
          <w:ilvl w:val="0"/>
          <w:numId w:val="36"/>
        </w:numPr>
        <w:spacing w:after="0" w:line="360" w:lineRule="auto"/>
        <w:jc w:val="both"/>
        <w:rPr>
          <w:rFonts w:ascii="Times New Roman" w:hAnsi="Times New Roman"/>
          <w:sz w:val="28"/>
          <w:szCs w:val="28"/>
          <w:lang w:val="uk-UA"/>
        </w:rPr>
      </w:pPr>
      <w:r w:rsidRPr="00B557D2">
        <w:rPr>
          <w:rFonts w:ascii="Times New Roman" w:hAnsi="Times New Roman"/>
          <w:sz w:val="28"/>
          <w:szCs w:val="28"/>
          <w:lang w:val="uk-UA"/>
        </w:rPr>
        <w:t>Зміст протиріччя або конфлікту.</w:t>
      </w:r>
    </w:p>
    <w:p w:rsidR="007C0126" w:rsidRPr="00B557D2" w:rsidRDefault="007C0126" w:rsidP="003A64DF">
      <w:pPr>
        <w:numPr>
          <w:ilvl w:val="0"/>
          <w:numId w:val="36"/>
        </w:numPr>
        <w:spacing w:after="0" w:line="360" w:lineRule="auto"/>
        <w:jc w:val="both"/>
        <w:rPr>
          <w:rFonts w:ascii="Times New Roman" w:hAnsi="Times New Roman"/>
          <w:sz w:val="28"/>
          <w:szCs w:val="28"/>
          <w:lang w:val="uk-UA"/>
        </w:rPr>
      </w:pPr>
      <w:r w:rsidRPr="00B557D2">
        <w:rPr>
          <w:rFonts w:ascii="Times New Roman" w:hAnsi="Times New Roman"/>
          <w:sz w:val="28"/>
          <w:szCs w:val="28"/>
          <w:lang w:val="uk-UA"/>
        </w:rPr>
        <w:t>Спосіб генерування подій у діловій грі.</w:t>
      </w:r>
    </w:p>
    <w:p w:rsidR="007C0126" w:rsidRPr="00B557D2" w:rsidRDefault="007C0126" w:rsidP="003A64DF">
      <w:pPr>
        <w:numPr>
          <w:ilvl w:val="0"/>
          <w:numId w:val="36"/>
        </w:numPr>
        <w:spacing w:after="0" w:line="360" w:lineRule="auto"/>
        <w:jc w:val="both"/>
        <w:rPr>
          <w:rFonts w:ascii="Times New Roman" w:hAnsi="Times New Roman"/>
          <w:sz w:val="28"/>
          <w:szCs w:val="28"/>
          <w:lang w:val="uk-UA"/>
        </w:rPr>
      </w:pPr>
      <w:r w:rsidRPr="00B557D2">
        <w:rPr>
          <w:rFonts w:ascii="Times New Roman" w:hAnsi="Times New Roman"/>
          <w:sz w:val="28"/>
          <w:szCs w:val="28"/>
          <w:lang w:val="uk-UA"/>
        </w:rPr>
        <w:t>Загальна послідовність гри.</w:t>
      </w:r>
    </w:p>
    <w:p w:rsidR="007C0126" w:rsidRPr="00A25F77" w:rsidRDefault="007C0126" w:rsidP="000A2E27">
      <w:pPr>
        <w:spacing w:after="0" w:line="360" w:lineRule="auto"/>
        <w:ind w:firstLine="720"/>
        <w:jc w:val="both"/>
        <w:rPr>
          <w:rFonts w:ascii="Times New Roman" w:hAnsi="Times New Roman"/>
          <w:sz w:val="28"/>
          <w:szCs w:val="28"/>
          <w:lang w:val="uk-UA"/>
        </w:rPr>
      </w:pPr>
      <w:r w:rsidRPr="00B557D2">
        <w:rPr>
          <w:rFonts w:ascii="Times New Roman" w:hAnsi="Times New Roman"/>
          <w:sz w:val="28"/>
          <w:szCs w:val="28"/>
          <w:lang w:val="uk-UA"/>
        </w:rPr>
        <w:t>Найважливішим елементом сценарію повинен стати опис змісту протиріччя або конфліктів, як перший крок до реалізації принципу проблемності. Конфлікт дозволяє забезпечити динаміку ігрової процедури. В якості причин конфліктів виступають предметно-ділові розбіжності.</w:t>
      </w:r>
      <w:r>
        <w:rPr>
          <w:rFonts w:ascii="Times New Roman" w:hAnsi="Times New Roman"/>
          <w:sz w:val="28"/>
          <w:szCs w:val="28"/>
          <w:lang w:val="uk-UA"/>
        </w:rPr>
        <w:t xml:space="preserve"> </w:t>
      </w:r>
      <w:r w:rsidRPr="00B557D2">
        <w:rPr>
          <w:rFonts w:ascii="Times New Roman" w:hAnsi="Times New Roman"/>
          <w:sz w:val="28"/>
          <w:szCs w:val="28"/>
          <w:lang w:val="uk-UA"/>
        </w:rPr>
        <w:t xml:space="preserve">Спосіб генерування подій у діловій грі визначає динаміку і характер розвитку процесу гри і залежить від властивостей об’єкта імітації і дидактичної мети гри. Існує три принципово можливих способи генерування подій у діловій грі: детермінований, спонтанний та змішаний. </w:t>
      </w:r>
    </w:p>
    <w:p w:rsidR="007C0126" w:rsidRDefault="007C0126" w:rsidP="003D1334">
      <w:pPr>
        <w:spacing w:after="0" w:line="360" w:lineRule="auto"/>
        <w:jc w:val="both"/>
        <w:rPr>
          <w:rFonts w:ascii="Times New Roman" w:hAnsi="Times New Roman"/>
          <w:b/>
          <w:sz w:val="28"/>
          <w:szCs w:val="28"/>
          <w:lang w:val="uk-UA"/>
        </w:rPr>
      </w:pPr>
      <w:r>
        <w:rPr>
          <w:noProof/>
        </w:rPr>
        <w:pict>
          <v:shape id="_x0000_s1081" type="#_x0000_t61" style="position:absolute;left:0;text-align:left;margin-left:183.65pt;margin-top:7.25pt;width:311.6pt;height:78.6pt;z-index:251637248" adj="-1650,25915" strokecolor="#5f497a" strokeweight="1pt">
            <v:shadow on="t" color="#ccc0d9" opacity=".5" offset="6pt,-6pt"/>
            <v:textbox style="mso-next-textbox:#_x0000_s1081">
              <w:txbxContent>
                <w:p w:rsidR="007C0126" w:rsidRPr="009C4352" w:rsidRDefault="007C0126" w:rsidP="009C4352">
                  <w:pPr>
                    <w:spacing w:after="0" w:line="240" w:lineRule="auto"/>
                    <w:jc w:val="both"/>
                    <w:rPr>
                      <w:rFonts w:ascii="Times New Roman" w:hAnsi="Times New Roman"/>
                      <w:sz w:val="24"/>
                      <w:szCs w:val="24"/>
                      <w:lang w:val="uk-UA"/>
                    </w:rPr>
                  </w:pPr>
                  <w:r w:rsidRPr="009C4352">
                    <w:rPr>
                      <w:rFonts w:ascii="Times New Roman" w:hAnsi="Times New Roman"/>
                      <w:sz w:val="24"/>
                      <w:szCs w:val="24"/>
                      <w:lang w:val="uk-UA"/>
                    </w:rPr>
                    <w:t>відображають характеристики реальних  процесів і явищ, що відображаються у змодельованій ситуації. При цьому в правилах гри  повинно знайти відображення  того, що гра є спрощенням дійсності.</w:t>
                  </w:r>
                </w:p>
                <w:p w:rsidR="007C0126" w:rsidRPr="009C4352" w:rsidRDefault="007C0126" w:rsidP="009C4352">
                  <w:pPr>
                    <w:jc w:val="both"/>
                    <w:rPr>
                      <w:lang w:val="uk-UA"/>
                    </w:rPr>
                  </w:pPr>
                </w:p>
              </w:txbxContent>
            </v:textbox>
          </v:shape>
        </w:pict>
      </w:r>
    </w:p>
    <w:p w:rsidR="007C0126" w:rsidRDefault="007C0126" w:rsidP="003D1334">
      <w:pPr>
        <w:spacing w:after="0" w:line="360" w:lineRule="auto"/>
        <w:jc w:val="both"/>
        <w:rPr>
          <w:rFonts w:ascii="Times New Roman" w:hAnsi="Times New Roman"/>
          <w:sz w:val="28"/>
          <w:szCs w:val="28"/>
          <w:lang w:val="uk-UA"/>
        </w:rPr>
      </w:pPr>
      <w:r>
        <w:rPr>
          <w:noProof/>
        </w:rPr>
        <w:pict>
          <v:shape id="_x0000_s1082" type="#_x0000_t65" style="position:absolute;left:0;text-align:left;margin-left:30pt;margin-top:20.4pt;width:136.9pt;height:41.3pt;z-index:251636224" strokecolor="#8064a2" strokeweight="2.5pt">
            <v:shadow color="#868686"/>
            <v:textbox>
              <w:txbxContent>
                <w:p w:rsidR="007C0126" w:rsidRPr="009C4352" w:rsidRDefault="007C0126" w:rsidP="009C4352">
                  <w:pPr>
                    <w:jc w:val="center"/>
                  </w:pPr>
                  <w:r w:rsidRPr="002312C9">
                    <w:rPr>
                      <w:rFonts w:ascii="Times New Roman" w:hAnsi="Times New Roman"/>
                      <w:b/>
                      <w:sz w:val="28"/>
                      <w:szCs w:val="28"/>
                      <w:lang w:val="uk-UA"/>
                    </w:rPr>
                    <w:t>Правила гри</w:t>
                  </w:r>
                </w:p>
              </w:txbxContent>
            </v:textbox>
          </v:shape>
        </w:pict>
      </w:r>
    </w:p>
    <w:p w:rsidR="007C0126" w:rsidRPr="00F072EE" w:rsidRDefault="007C0126" w:rsidP="00F072EE">
      <w:pPr>
        <w:spacing w:after="0" w:line="360" w:lineRule="auto"/>
        <w:jc w:val="both"/>
        <w:rPr>
          <w:rFonts w:ascii="Times New Roman" w:hAnsi="Times New Roman"/>
          <w:sz w:val="28"/>
          <w:szCs w:val="28"/>
          <w:lang w:val="uk-UA"/>
        </w:rPr>
      </w:pPr>
    </w:p>
    <w:p w:rsidR="007C0126" w:rsidRDefault="007C0126" w:rsidP="00F072EE">
      <w:pPr>
        <w:spacing w:after="0" w:line="360" w:lineRule="auto"/>
        <w:ind w:firstLine="720"/>
        <w:jc w:val="both"/>
        <w:rPr>
          <w:rFonts w:ascii="Times New Roman" w:hAnsi="Times New Roman"/>
          <w:sz w:val="28"/>
          <w:szCs w:val="28"/>
          <w:lang w:val="uk-UA"/>
        </w:rPr>
      </w:pPr>
    </w:p>
    <w:p w:rsidR="007C0126" w:rsidRDefault="007C0126" w:rsidP="00102126">
      <w:pPr>
        <w:spacing w:after="0" w:line="360" w:lineRule="auto"/>
        <w:jc w:val="both"/>
        <w:rPr>
          <w:rFonts w:ascii="Times New Roman" w:hAnsi="Times New Roman"/>
          <w:sz w:val="28"/>
          <w:szCs w:val="28"/>
          <w:lang w:val="uk-UA"/>
        </w:rPr>
      </w:pPr>
    </w:p>
    <w:p w:rsidR="007C0126" w:rsidRPr="00F072EE" w:rsidRDefault="007C0126" w:rsidP="00F072EE">
      <w:pPr>
        <w:spacing w:after="0" w:line="360" w:lineRule="auto"/>
        <w:ind w:firstLine="720"/>
        <w:jc w:val="both"/>
        <w:rPr>
          <w:rFonts w:ascii="Times New Roman" w:hAnsi="Times New Roman"/>
          <w:sz w:val="28"/>
          <w:szCs w:val="28"/>
          <w:lang w:val="uk-UA"/>
        </w:rPr>
      </w:pPr>
      <w:r w:rsidRPr="00F072EE">
        <w:rPr>
          <w:rFonts w:ascii="Times New Roman" w:hAnsi="Times New Roman"/>
          <w:sz w:val="28"/>
          <w:szCs w:val="28"/>
          <w:lang w:val="uk-UA"/>
        </w:rPr>
        <w:t>Правила є основним елементом ділової гри, вони надають їй характер організованої та керованої навчальної діяльності. Правила повинні стимулювати розвиток творчої ініціативи, вироблення найбільш ефективних стратегій поведінки. Обмеження, що накладаються формальними правилами гри, не повинні бути занадто вузькими, однак не доцільно допускати повної свободи дій її учасників, оскільки навчальна ділова гра опирається на реальну діяльність, яка завжди обмежена існуючими нормами.</w:t>
      </w:r>
    </w:p>
    <w:p w:rsidR="007C0126" w:rsidRPr="00F92A7A" w:rsidRDefault="007C0126" w:rsidP="00F072EE">
      <w:pPr>
        <w:spacing w:after="0" w:line="360" w:lineRule="auto"/>
        <w:ind w:firstLine="708"/>
        <w:jc w:val="both"/>
        <w:rPr>
          <w:rFonts w:ascii="Times New Roman" w:hAnsi="Times New Roman"/>
          <w:sz w:val="28"/>
          <w:szCs w:val="28"/>
          <w:lang w:val="uk-UA"/>
        </w:rPr>
      </w:pPr>
      <w:r w:rsidRPr="00F072EE">
        <w:rPr>
          <w:rFonts w:ascii="Times New Roman" w:hAnsi="Times New Roman"/>
          <w:b/>
          <w:sz w:val="28"/>
          <w:szCs w:val="28"/>
          <w:lang w:val="uk-UA"/>
        </w:rPr>
        <w:t>Вимоги до правил гри</w:t>
      </w:r>
      <w:r w:rsidRPr="00F072EE">
        <w:rPr>
          <w:rFonts w:ascii="Times New Roman" w:hAnsi="Times New Roman"/>
          <w:sz w:val="28"/>
          <w:szCs w:val="28"/>
          <w:lang w:val="uk-UA"/>
        </w:rPr>
        <w:t xml:space="preserve"> можна окреслити наступним</w:t>
      </w:r>
      <w:r w:rsidRPr="00F92A7A">
        <w:rPr>
          <w:rFonts w:ascii="Times New Roman" w:hAnsi="Times New Roman"/>
          <w:sz w:val="28"/>
          <w:szCs w:val="28"/>
          <w:lang w:val="uk-UA"/>
        </w:rPr>
        <w:t>:</w:t>
      </w:r>
    </w:p>
    <w:p w:rsidR="007C0126" w:rsidRPr="00F92A7A" w:rsidRDefault="007C0126" w:rsidP="003A64DF">
      <w:pPr>
        <w:pStyle w:val="ListParagraph"/>
        <w:numPr>
          <w:ilvl w:val="0"/>
          <w:numId w:val="22"/>
        </w:numPr>
        <w:spacing w:after="0" w:line="360" w:lineRule="auto"/>
        <w:ind w:left="567"/>
        <w:jc w:val="both"/>
        <w:rPr>
          <w:rFonts w:ascii="Times New Roman" w:hAnsi="Times New Roman"/>
          <w:sz w:val="28"/>
          <w:szCs w:val="28"/>
          <w:lang w:val="uk-UA"/>
        </w:rPr>
      </w:pPr>
      <w:r w:rsidRPr="00F92A7A">
        <w:rPr>
          <w:rFonts w:ascii="Times New Roman" w:hAnsi="Times New Roman"/>
          <w:sz w:val="28"/>
          <w:szCs w:val="28"/>
          <w:lang w:val="uk-UA"/>
        </w:rPr>
        <w:t>правила включають обмеження, що стосу</w:t>
      </w:r>
      <w:r>
        <w:rPr>
          <w:rFonts w:ascii="Times New Roman" w:hAnsi="Times New Roman"/>
          <w:sz w:val="28"/>
          <w:szCs w:val="28"/>
          <w:lang w:val="uk-UA"/>
        </w:rPr>
        <w:t>ються технології гри, регламенту</w:t>
      </w:r>
      <w:r w:rsidRPr="00F92A7A">
        <w:rPr>
          <w:rFonts w:ascii="Times New Roman" w:hAnsi="Times New Roman"/>
          <w:sz w:val="28"/>
          <w:szCs w:val="28"/>
          <w:lang w:val="uk-UA"/>
        </w:rPr>
        <w:t xml:space="preserve"> ігрових процедур чи їх елементів, ролей і функцій викладачів-ведучих, системи оцінювання;</w:t>
      </w:r>
    </w:p>
    <w:p w:rsidR="007C0126" w:rsidRPr="00F92A7A" w:rsidRDefault="007C0126" w:rsidP="003A64DF">
      <w:pPr>
        <w:pStyle w:val="ListParagraph"/>
        <w:numPr>
          <w:ilvl w:val="0"/>
          <w:numId w:val="22"/>
        </w:numPr>
        <w:spacing w:after="0" w:line="360" w:lineRule="auto"/>
        <w:ind w:left="567"/>
        <w:jc w:val="both"/>
        <w:rPr>
          <w:rFonts w:ascii="Times New Roman" w:hAnsi="Times New Roman"/>
          <w:sz w:val="28"/>
          <w:szCs w:val="28"/>
          <w:lang w:val="uk-UA"/>
        </w:rPr>
      </w:pPr>
      <w:r w:rsidRPr="00F92A7A">
        <w:rPr>
          <w:rFonts w:ascii="Times New Roman" w:hAnsi="Times New Roman"/>
          <w:sz w:val="28"/>
          <w:szCs w:val="28"/>
          <w:lang w:val="uk-UA"/>
        </w:rPr>
        <w:t>характер правил повинен забезпечити відтворення реального і ділового контексту гри;</w:t>
      </w:r>
    </w:p>
    <w:p w:rsidR="007C0126" w:rsidRPr="00F92A7A" w:rsidRDefault="007C0126" w:rsidP="003A64DF">
      <w:pPr>
        <w:pStyle w:val="ListParagraph"/>
        <w:numPr>
          <w:ilvl w:val="0"/>
          <w:numId w:val="22"/>
        </w:numPr>
        <w:spacing w:after="0" w:line="360" w:lineRule="auto"/>
        <w:ind w:left="567"/>
        <w:jc w:val="both"/>
        <w:rPr>
          <w:rFonts w:ascii="Times New Roman" w:hAnsi="Times New Roman"/>
          <w:sz w:val="28"/>
          <w:szCs w:val="28"/>
          <w:lang w:val="uk-UA"/>
        </w:rPr>
      </w:pPr>
      <w:r w:rsidRPr="00F92A7A">
        <w:rPr>
          <w:rFonts w:ascii="Times New Roman" w:hAnsi="Times New Roman"/>
          <w:sz w:val="28"/>
          <w:szCs w:val="28"/>
          <w:lang w:val="uk-UA"/>
        </w:rPr>
        <w:t>правил не повинно бути занадто багато (не більше 5-10), вони повинні бути представлені аудиторії на плакатах або з допомогою технічних засобів;</w:t>
      </w:r>
    </w:p>
    <w:p w:rsidR="007C0126" w:rsidRDefault="007C0126" w:rsidP="003A64DF">
      <w:pPr>
        <w:pStyle w:val="ListParagraph"/>
        <w:numPr>
          <w:ilvl w:val="0"/>
          <w:numId w:val="22"/>
        </w:numPr>
        <w:spacing w:after="0" w:line="360" w:lineRule="auto"/>
        <w:ind w:left="567"/>
        <w:jc w:val="both"/>
        <w:rPr>
          <w:rFonts w:ascii="Times New Roman" w:hAnsi="Times New Roman"/>
          <w:sz w:val="28"/>
          <w:szCs w:val="28"/>
          <w:lang w:val="uk-UA"/>
        </w:rPr>
      </w:pPr>
      <w:r>
        <w:rPr>
          <w:noProof/>
        </w:rPr>
        <w:pict>
          <v:shape id="_x0000_s1083" type="#_x0000_t61" style="position:absolute;left:0;text-align:left;margin-left:183.65pt;margin-top:29.3pt;width:311.6pt;height:96.8pt;z-index:251639296" adj="-1650,25103" strokecolor="#5f497a" strokeweight="1pt">
            <v:shadow on="t" color="#ccc0d9" opacity=".5" offset="6pt,-6pt"/>
            <v:textbox style="mso-next-textbox:#_x0000_s1083">
              <w:txbxContent>
                <w:p w:rsidR="007C0126" w:rsidRPr="007F1A25" w:rsidRDefault="007C0126" w:rsidP="007F1A25">
                  <w:pPr>
                    <w:spacing w:after="0" w:line="240" w:lineRule="auto"/>
                    <w:jc w:val="both"/>
                    <w:rPr>
                      <w:rFonts w:ascii="Times New Roman" w:hAnsi="Times New Roman"/>
                      <w:sz w:val="24"/>
                      <w:szCs w:val="24"/>
                      <w:lang w:val="uk-UA"/>
                    </w:rPr>
                  </w:pPr>
                  <w:r w:rsidRPr="007F1A25">
                    <w:rPr>
                      <w:rFonts w:ascii="Times New Roman" w:hAnsi="Times New Roman"/>
                      <w:sz w:val="24"/>
                      <w:szCs w:val="24"/>
                      <w:lang w:val="uk-UA"/>
                    </w:rPr>
                    <w:t>забезпечує контроль якості рішень, що приймаються з позиції норм і вимог професійної діяльності. Виконує не лише функції контролю, а й самоконтролю професійної діяльності, забезпечує формування ігрової, пізнавальної та професійної мотивації учасників гри.</w:t>
                  </w:r>
                </w:p>
              </w:txbxContent>
            </v:textbox>
          </v:shape>
        </w:pict>
      </w:r>
      <w:r w:rsidRPr="00F92A7A">
        <w:rPr>
          <w:rFonts w:ascii="Times New Roman" w:hAnsi="Times New Roman"/>
          <w:sz w:val="28"/>
          <w:szCs w:val="28"/>
          <w:lang w:val="uk-UA"/>
        </w:rPr>
        <w:t>правила повинні бути пов’язані з системою стимулювання та інструкціями гравцям.</w:t>
      </w:r>
    </w:p>
    <w:p w:rsidR="007C0126" w:rsidRPr="00F92A7A" w:rsidRDefault="007C0126" w:rsidP="007F1A25">
      <w:pPr>
        <w:pStyle w:val="ListParagraph"/>
        <w:spacing w:after="0" w:line="360" w:lineRule="auto"/>
        <w:ind w:left="0"/>
        <w:jc w:val="both"/>
        <w:rPr>
          <w:rFonts w:ascii="Times New Roman" w:hAnsi="Times New Roman"/>
          <w:sz w:val="28"/>
          <w:szCs w:val="28"/>
          <w:lang w:val="uk-UA"/>
        </w:rPr>
      </w:pPr>
    </w:p>
    <w:p w:rsidR="007C0126" w:rsidRDefault="007C0126" w:rsidP="003D1334">
      <w:pPr>
        <w:spacing w:after="0" w:line="360" w:lineRule="auto"/>
        <w:jc w:val="both"/>
        <w:rPr>
          <w:rFonts w:ascii="Times New Roman" w:hAnsi="Times New Roman"/>
          <w:b/>
          <w:sz w:val="28"/>
          <w:szCs w:val="28"/>
          <w:lang w:val="uk-UA"/>
        </w:rPr>
      </w:pPr>
      <w:r>
        <w:rPr>
          <w:noProof/>
        </w:rPr>
        <w:pict>
          <v:shape id="_x0000_s1084" type="#_x0000_t65" style="position:absolute;left:0;text-align:left;margin-left:23.1pt;margin-top:8.8pt;width:136.9pt;height:50.15pt;z-index:251638272" strokecolor="#8064a2" strokeweight="2.5pt">
            <v:shadow color="#868686"/>
            <v:textbox>
              <w:txbxContent>
                <w:p w:rsidR="007C0126" w:rsidRPr="009C4352" w:rsidRDefault="007C0126" w:rsidP="007F1A25">
                  <w:pPr>
                    <w:jc w:val="center"/>
                  </w:pPr>
                  <w:r w:rsidRPr="002312C9">
                    <w:rPr>
                      <w:rFonts w:ascii="Times New Roman" w:hAnsi="Times New Roman"/>
                      <w:b/>
                      <w:sz w:val="28"/>
                      <w:szCs w:val="28"/>
                      <w:lang w:val="uk-UA"/>
                    </w:rPr>
                    <w:t>Система оцінювання</w:t>
                  </w:r>
                </w:p>
              </w:txbxContent>
            </v:textbox>
          </v:shape>
        </w:pict>
      </w:r>
    </w:p>
    <w:p w:rsidR="007C0126" w:rsidRDefault="007C0126" w:rsidP="003D1334">
      <w:pPr>
        <w:spacing w:after="0" w:line="360" w:lineRule="auto"/>
        <w:jc w:val="both"/>
        <w:rPr>
          <w:rFonts w:ascii="Times New Roman" w:hAnsi="Times New Roman"/>
          <w:b/>
          <w:sz w:val="28"/>
          <w:szCs w:val="28"/>
          <w:lang w:val="uk-UA"/>
        </w:rPr>
      </w:pPr>
    </w:p>
    <w:p w:rsidR="007C0126" w:rsidRDefault="007C0126" w:rsidP="003D1334">
      <w:pPr>
        <w:spacing w:after="0" w:line="360" w:lineRule="auto"/>
        <w:jc w:val="both"/>
        <w:rPr>
          <w:rFonts w:ascii="Times New Roman" w:hAnsi="Times New Roman"/>
          <w:b/>
          <w:sz w:val="28"/>
          <w:szCs w:val="28"/>
          <w:lang w:val="uk-UA"/>
        </w:rPr>
      </w:pPr>
    </w:p>
    <w:p w:rsidR="007C0126" w:rsidRPr="00F072EE" w:rsidRDefault="007C0126" w:rsidP="00F072EE">
      <w:pPr>
        <w:spacing w:after="0" w:line="360" w:lineRule="auto"/>
        <w:ind w:firstLine="720"/>
        <w:jc w:val="both"/>
        <w:rPr>
          <w:rFonts w:ascii="Times New Roman" w:hAnsi="Times New Roman"/>
          <w:sz w:val="28"/>
          <w:szCs w:val="28"/>
          <w:lang w:val="uk-UA"/>
        </w:rPr>
      </w:pPr>
      <w:r w:rsidRPr="00F072EE">
        <w:rPr>
          <w:rFonts w:ascii="Times New Roman" w:hAnsi="Times New Roman"/>
          <w:sz w:val="28"/>
          <w:szCs w:val="28"/>
          <w:lang w:val="uk-UA"/>
        </w:rPr>
        <w:t>Система оцінювання як структурний елемент є найбільш трудомістким і складним для розробника гри. Ігрова діяльність оцінюється, як правило, за ступенем входження в роль, розкриття соціально-психологічного та професійно-посадового портрету. Сюди ж слід віднести дотримання правил гри та регламенту, тобто запроваджуються заохочувальні та штрафні санкції.</w:t>
      </w:r>
    </w:p>
    <w:p w:rsidR="007C0126" w:rsidRPr="00F072EE" w:rsidRDefault="007C0126" w:rsidP="00F072EE">
      <w:pPr>
        <w:spacing w:after="0" w:line="360" w:lineRule="auto"/>
        <w:ind w:firstLine="708"/>
        <w:jc w:val="both"/>
        <w:rPr>
          <w:rFonts w:ascii="Times New Roman" w:hAnsi="Times New Roman"/>
          <w:b/>
          <w:sz w:val="28"/>
          <w:szCs w:val="28"/>
          <w:lang w:val="uk-UA"/>
        </w:rPr>
      </w:pPr>
      <w:r w:rsidRPr="00F072EE">
        <w:rPr>
          <w:rFonts w:ascii="Times New Roman" w:hAnsi="Times New Roman"/>
          <w:b/>
          <w:sz w:val="28"/>
          <w:szCs w:val="28"/>
          <w:lang w:val="uk-UA"/>
        </w:rPr>
        <w:t>Наприклад:</w:t>
      </w:r>
    </w:p>
    <w:p w:rsidR="007C0126" w:rsidRPr="00F92A7A" w:rsidRDefault="007C0126" w:rsidP="007B1C92">
      <w:pPr>
        <w:spacing w:after="0" w:line="360" w:lineRule="auto"/>
        <w:ind w:firstLine="708"/>
        <w:jc w:val="both"/>
        <w:rPr>
          <w:rFonts w:ascii="Times New Roman" w:hAnsi="Times New Roman"/>
          <w:sz w:val="28"/>
          <w:szCs w:val="28"/>
          <w:lang w:val="uk-UA"/>
        </w:rPr>
      </w:pPr>
      <w:r w:rsidRPr="007B1C92">
        <w:rPr>
          <w:rFonts w:ascii="Times New Roman" w:hAnsi="Times New Roman"/>
          <w:b/>
          <w:sz w:val="28"/>
          <w:szCs w:val="28"/>
          <w:lang w:val="uk-UA"/>
        </w:rPr>
        <w:t>5 (відмінно)</w:t>
      </w:r>
      <w:r w:rsidRPr="00F92A7A">
        <w:rPr>
          <w:rFonts w:ascii="Times New Roman" w:hAnsi="Times New Roman"/>
          <w:sz w:val="28"/>
          <w:szCs w:val="28"/>
          <w:lang w:val="uk-UA"/>
        </w:rPr>
        <w:t xml:space="preserve"> – максимальне використання рекомен</w:t>
      </w:r>
      <w:r>
        <w:rPr>
          <w:rFonts w:ascii="Times New Roman" w:hAnsi="Times New Roman"/>
          <w:sz w:val="28"/>
          <w:szCs w:val="28"/>
          <w:lang w:val="uk-UA"/>
        </w:rPr>
        <w:t>дованої літератури, нормативно-</w:t>
      </w:r>
      <w:r w:rsidRPr="00F92A7A">
        <w:rPr>
          <w:rFonts w:ascii="Times New Roman" w:hAnsi="Times New Roman"/>
          <w:sz w:val="28"/>
          <w:szCs w:val="28"/>
          <w:lang w:val="uk-UA"/>
        </w:rPr>
        <w:t xml:space="preserve">правових актів; вміння спланувати і організувати свою роботу (роботу групи); використання аудіо- та відеоматеріалів; самостійна робота при обробці матеріалу; професійність та кмітливість при підготовці та безпосередній участі у грі; наочність та оформлення матеріалів; вміння оцінювати роботу інших учасників гри; </w:t>
      </w:r>
    </w:p>
    <w:p w:rsidR="007C0126" w:rsidRPr="00F92A7A" w:rsidRDefault="007C0126" w:rsidP="007B1C92">
      <w:pPr>
        <w:spacing w:after="0" w:line="360" w:lineRule="auto"/>
        <w:ind w:firstLine="708"/>
        <w:jc w:val="both"/>
        <w:rPr>
          <w:rFonts w:ascii="Times New Roman" w:hAnsi="Times New Roman"/>
          <w:sz w:val="28"/>
          <w:szCs w:val="28"/>
          <w:lang w:val="uk-UA"/>
        </w:rPr>
      </w:pPr>
      <w:r w:rsidRPr="007B1C92">
        <w:rPr>
          <w:rFonts w:ascii="Times New Roman" w:hAnsi="Times New Roman"/>
          <w:b/>
          <w:sz w:val="28"/>
          <w:szCs w:val="28"/>
          <w:lang w:val="uk-UA"/>
        </w:rPr>
        <w:t>4 (добре)</w:t>
      </w:r>
      <w:r w:rsidRPr="00F92A7A">
        <w:rPr>
          <w:rFonts w:ascii="Times New Roman" w:hAnsi="Times New Roman"/>
          <w:sz w:val="28"/>
          <w:szCs w:val="28"/>
          <w:lang w:val="uk-UA"/>
        </w:rPr>
        <w:t xml:space="preserve"> – включає всі попередні елементи, але допускаються: неточності у формулюваннях термінів; наявність незначних помилок у демонстрації професійних навиків; невміле використання техніки, неповне чи некоректне використання інформації;</w:t>
      </w:r>
    </w:p>
    <w:p w:rsidR="007C0126" w:rsidRPr="00F92A7A" w:rsidRDefault="007C0126" w:rsidP="007B1C92">
      <w:pPr>
        <w:spacing w:after="0" w:line="360" w:lineRule="auto"/>
        <w:ind w:firstLine="708"/>
        <w:jc w:val="both"/>
        <w:rPr>
          <w:rFonts w:ascii="Times New Roman" w:hAnsi="Times New Roman"/>
          <w:sz w:val="28"/>
          <w:szCs w:val="28"/>
          <w:lang w:val="uk-UA"/>
        </w:rPr>
      </w:pPr>
      <w:r w:rsidRPr="007B1C92">
        <w:rPr>
          <w:rFonts w:ascii="Times New Roman" w:hAnsi="Times New Roman"/>
          <w:b/>
          <w:sz w:val="28"/>
          <w:szCs w:val="28"/>
          <w:lang w:val="uk-UA"/>
        </w:rPr>
        <w:t>3 (задовільно)</w:t>
      </w:r>
      <w:r w:rsidRPr="00F92A7A">
        <w:rPr>
          <w:rFonts w:ascii="Times New Roman" w:hAnsi="Times New Roman"/>
          <w:sz w:val="28"/>
          <w:szCs w:val="28"/>
          <w:lang w:val="uk-UA"/>
        </w:rPr>
        <w:t xml:space="preserve"> – включає вищеперераховані критерії та допускаються: відсутність аналітичної інформації і висновків за результатами  проведених досліджень; невикористання додаткової інформації; віддаленість представленого матеріалу від теми завдання; наявність професійних помилок. </w:t>
      </w:r>
    </w:p>
    <w:p w:rsidR="007C0126" w:rsidRDefault="007C0126" w:rsidP="000F3679">
      <w:pPr>
        <w:ind w:left="360"/>
        <w:rPr>
          <w:rFonts w:ascii="Times New Roman" w:hAnsi="Times New Roman"/>
          <w:b/>
          <w:sz w:val="32"/>
          <w:szCs w:val="32"/>
          <w:lang w:val="uk-UA"/>
        </w:rPr>
      </w:pPr>
    </w:p>
    <w:p w:rsidR="007C0126" w:rsidRDefault="007C0126" w:rsidP="00137D46">
      <w:pPr>
        <w:rPr>
          <w:rFonts w:ascii="Times New Roman" w:hAnsi="Times New Roman"/>
          <w:b/>
          <w:sz w:val="32"/>
          <w:szCs w:val="32"/>
          <w:lang w:val="uk-UA"/>
        </w:rPr>
      </w:pPr>
    </w:p>
    <w:p w:rsidR="007C0126" w:rsidRDefault="007C0126" w:rsidP="00137D46">
      <w:pPr>
        <w:rPr>
          <w:rFonts w:ascii="Times New Roman" w:hAnsi="Times New Roman"/>
          <w:b/>
          <w:sz w:val="32"/>
          <w:szCs w:val="32"/>
          <w:lang w:val="uk-UA"/>
        </w:rPr>
      </w:pPr>
    </w:p>
    <w:p w:rsidR="007C0126" w:rsidRPr="004C7268" w:rsidRDefault="007C0126" w:rsidP="00137D46">
      <w:pPr>
        <w:jc w:val="center"/>
        <w:rPr>
          <w:rFonts w:ascii="Times New Roman" w:hAnsi="Times New Roman"/>
          <w:b/>
          <w:sz w:val="32"/>
          <w:szCs w:val="32"/>
          <w:lang w:val="uk-UA"/>
        </w:rPr>
      </w:pPr>
      <w:r w:rsidRPr="004C7268">
        <w:rPr>
          <w:rFonts w:ascii="Times New Roman" w:hAnsi="Times New Roman"/>
          <w:b/>
          <w:sz w:val="32"/>
          <w:szCs w:val="32"/>
          <w:lang w:val="uk-UA"/>
        </w:rPr>
        <w:t>Висновок</w:t>
      </w:r>
    </w:p>
    <w:p w:rsidR="007C0126" w:rsidRDefault="007C0126" w:rsidP="00137D46">
      <w:pPr>
        <w:rPr>
          <w:rFonts w:ascii="Times New Roman" w:hAnsi="Times New Roman"/>
          <w:sz w:val="28"/>
          <w:szCs w:val="28"/>
          <w:lang w:val="uk-UA"/>
        </w:rPr>
      </w:pPr>
      <w:r>
        <w:rPr>
          <w:noProof/>
        </w:rPr>
        <w:pict>
          <v:rect id="_x0000_s1085" style="position:absolute;margin-left:223.65pt;margin-top:-.2pt;width:253.75pt;height:217.75pt;z-index:251704832" stroked="f">
            <v:textbox>
              <w:txbxContent>
                <w:p w:rsidR="007C0126" w:rsidRDefault="007C0126" w:rsidP="00510FB7">
                  <w:pPr>
                    <w:spacing w:after="0" w:line="360" w:lineRule="auto"/>
                    <w:ind w:firstLine="708"/>
                    <w:jc w:val="both"/>
                    <w:rPr>
                      <w:rFonts w:ascii="Times New Roman" w:hAnsi="Times New Roman"/>
                      <w:sz w:val="28"/>
                      <w:szCs w:val="28"/>
                      <w:lang w:val="uk-UA"/>
                    </w:rPr>
                  </w:pPr>
                  <w:r w:rsidRPr="008870EB">
                    <w:rPr>
                      <w:rFonts w:ascii="Times New Roman" w:hAnsi="Times New Roman"/>
                      <w:sz w:val="28"/>
                      <w:szCs w:val="28"/>
                      <w:lang w:val="uk-UA"/>
                    </w:rPr>
                    <w:t xml:space="preserve">Орієнтація сучасної навчальної практики у сфері підготовки спеціалістів на принцип диференціації дає можливість педагогічним колективам навчальних закладів обирати і конструювати педагогічний процес за будь-якою </w:t>
                  </w:r>
                  <w:r>
                    <w:rPr>
                      <w:rFonts w:ascii="Times New Roman" w:hAnsi="Times New Roman"/>
                      <w:sz w:val="28"/>
                      <w:szCs w:val="28"/>
                      <w:lang w:val="uk-UA"/>
                    </w:rPr>
                    <w:t>із існуючих дидактичних моделей</w:t>
                  </w:r>
                  <w:r w:rsidRPr="008870EB">
                    <w:rPr>
                      <w:rFonts w:ascii="Times New Roman" w:hAnsi="Times New Roman"/>
                      <w:sz w:val="28"/>
                      <w:szCs w:val="28"/>
                      <w:lang w:val="uk-UA"/>
                    </w:rPr>
                    <w:t>, включаючи авторські.</w:t>
                  </w:r>
                  <w:r>
                    <w:rPr>
                      <w:rFonts w:ascii="Times New Roman" w:hAnsi="Times New Roman"/>
                      <w:sz w:val="28"/>
                      <w:szCs w:val="28"/>
                      <w:lang w:val="uk-UA"/>
                    </w:rPr>
                    <w:t xml:space="preserve"> </w:t>
                  </w:r>
                </w:p>
                <w:p w:rsidR="007C0126" w:rsidRDefault="007C0126"/>
              </w:txbxContent>
            </v:textbox>
          </v:rect>
        </w:pict>
      </w:r>
      <w:r w:rsidRPr="00ED6703">
        <w:rPr>
          <w:rFonts w:ascii="Times New Roman" w:hAnsi="Times New Roman"/>
          <w:noProof/>
          <w:sz w:val="28"/>
          <w:szCs w:val="28"/>
        </w:rPr>
        <w:pict>
          <v:shape id="Рисунок 7" o:spid="_x0000_i1051" type="#_x0000_t75" style="width:200.25pt;height:3in;visibility:visible">
            <v:imagedata r:id="rId10" o:title=""/>
          </v:shape>
        </w:pict>
      </w:r>
    </w:p>
    <w:p w:rsidR="007C0126" w:rsidRDefault="007C0126" w:rsidP="00BE2D60">
      <w:pPr>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 xml:space="preserve">Серед великої кількості методичних засобів дослідження чи вивчення професійної ситуації, підготовки та прийняття рішень одне із перших місць займає застосування ігрових методів навчання. </w:t>
      </w:r>
      <w:r w:rsidRPr="00594740">
        <w:rPr>
          <w:rFonts w:ascii="Times New Roman" w:hAnsi="Times New Roman"/>
          <w:sz w:val="28"/>
          <w:szCs w:val="28"/>
          <w:lang w:val="uk-UA"/>
        </w:rPr>
        <w:t>Ділова</w:t>
      </w:r>
      <w:r>
        <w:rPr>
          <w:rFonts w:ascii="Times New Roman" w:hAnsi="Times New Roman"/>
          <w:sz w:val="28"/>
          <w:szCs w:val="28"/>
          <w:lang w:val="uk-UA"/>
        </w:rPr>
        <w:t xml:space="preserve"> гра – це аналог професійної</w:t>
      </w:r>
      <w:r w:rsidRPr="00594740">
        <w:rPr>
          <w:rFonts w:ascii="Times New Roman" w:hAnsi="Times New Roman"/>
          <w:sz w:val="28"/>
          <w:szCs w:val="28"/>
          <w:lang w:val="uk-UA"/>
        </w:rPr>
        <w:t xml:space="preserve"> культури: чим вона складніше, тим глибше пр</w:t>
      </w:r>
      <w:r>
        <w:rPr>
          <w:rFonts w:ascii="Times New Roman" w:hAnsi="Times New Roman"/>
          <w:sz w:val="28"/>
          <w:szCs w:val="28"/>
          <w:lang w:val="uk-UA"/>
        </w:rPr>
        <w:t xml:space="preserve">оцес становлення професійної компетенції учасників гри. </w:t>
      </w:r>
      <w:r w:rsidRPr="00594740">
        <w:rPr>
          <w:rFonts w:ascii="Times New Roman" w:hAnsi="Times New Roman"/>
          <w:sz w:val="28"/>
          <w:szCs w:val="28"/>
          <w:lang w:val="uk-UA"/>
        </w:rPr>
        <w:t xml:space="preserve">Захоплююча гра, що навчає принципам раціональної організації праці у професії і дає простір для самовираження, стимулює самостійність і активність, потребу у набутті професійних знань і навичок, сприяє системному, цілісному усвідомленню професії і в цьому виявляє всебічну наступність у навчанні. Організація ігор на </w:t>
      </w:r>
      <w:r>
        <w:rPr>
          <w:rFonts w:ascii="Times New Roman" w:hAnsi="Times New Roman"/>
          <w:sz w:val="28"/>
          <w:szCs w:val="28"/>
          <w:lang w:val="uk-UA"/>
        </w:rPr>
        <w:t>заняттях</w:t>
      </w:r>
      <w:r w:rsidRPr="00594740">
        <w:rPr>
          <w:rFonts w:ascii="Times New Roman" w:hAnsi="Times New Roman"/>
          <w:sz w:val="28"/>
          <w:szCs w:val="28"/>
          <w:lang w:val="uk-UA"/>
        </w:rPr>
        <w:t xml:space="preserve"> допомагає моделювати творчий процес, створює сприятливі умови для розвитку творчих здібностей </w:t>
      </w:r>
      <w:r>
        <w:rPr>
          <w:rFonts w:ascii="Times New Roman" w:hAnsi="Times New Roman"/>
          <w:sz w:val="28"/>
          <w:szCs w:val="28"/>
          <w:lang w:val="uk-UA"/>
        </w:rPr>
        <w:t xml:space="preserve">студентів. </w:t>
      </w:r>
    </w:p>
    <w:p w:rsidR="007C0126" w:rsidRPr="005F6AB8" w:rsidRDefault="007C0126" w:rsidP="00391677">
      <w:pPr>
        <w:spacing w:after="0" w:line="360" w:lineRule="auto"/>
        <w:ind w:firstLine="708"/>
        <w:jc w:val="both"/>
        <w:rPr>
          <w:rFonts w:ascii="Times New Roman" w:hAnsi="Times New Roman"/>
          <w:sz w:val="28"/>
          <w:szCs w:val="28"/>
          <w:lang w:val="uk-UA"/>
        </w:rPr>
      </w:pPr>
      <w:r w:rsidRPr="005F6AB8">
        <w:rPr>
          <w:rFonts w:ascii="Times New Roman" w:hAnsi="Times New Roman"/>
          <w:sz w:val="28"/>
          <w:szCs w:val="28"/>
          <w:lang w:val="uk-UA"/>
        </w:rPr>
        <w:t xml:space="preserve">Теоретичний аналіз та </w:t>
      </w:r>
      <w:r>
        <w:rPr>
          <w:rFonts w:ascii="Times New Roman" w:hAnsi="Times New Roman"/>
          <w:sz w:val="28"/>
          <w:szCs w:val="28"/>
          <w:lang w:val="uk-UA"/>
        </w:rPr>
        <w:t>практичний досвід використання</w:t>
      </w:r>
      <w:r w:rsidRPr="005F6AB8">
        <w:rPr>
          <w:rFonts w:ascii="Times New Roman" w:hAnsi="Times New Roman"/>
          <w:sz w:val="28"/>
          <w:szCs w:val="28"/>
          <w:lang w:val="uk-UA"/>
        </w:rPr>
        <w:t xml:space="preserve"> системи підготовки майбутніх </w:t>
      </w:r>
      <w:r>
        <w:rPr>
          <w:rFonts w:ascii="Times New Roman" w:hAnsi="Times New Roman"/>
          <w:sz w:val="28"/>
          <w:szCs w:val="28"/>
          <w:lang w:val="uk-UA"/>
        </w:rPr>
        <w:t>економістів</w:t>
      </w:r>
      <w:r w:rsidRPr="005F6AB8">
        <w:rPr>
          <w:rFonts w:ascii="Times New Roman" w:hAnsi="Times New Roman"/>
          <w:sz w:val="28"/>
          <w:szCs w:val="28"/>
          <w:lang w:val="uk-UA"/>
        </w:rPr>
        <w:t xml:space="preserve"> до </w:t>
      </w:r>
      <w:r>
        <w:rPr>
          <w:rFonts w:ascii="Times New Roman" w:hAnsi="Times New Roman"/>
          <w:sz w:val="28"/>
          <w:szCs w:val="28"/>
          <w:lang w:val="uk-UA"/>
        </w:rPr>
        <w:t>професійної діяльності</w:t>
      </w:r>
      <w:r w:rsidRPr="005F6AB8">
        <w:rPr>
          <w:rFonts w:ascii="Times New Roman" w:hAnsi="Times New Roman"/>
          <w:sz w:val="28"/>
          <w:szCs w:val="28"/>
          <w:lang w:val="uk-UA"/>
        </w:rPr>
        <w:t xml:space="preserve"> засобами ділових ігор дали змогу з’ясувати організаційно-педагогічні умови, що сприяють активізації навчально-</w:t>
      </w:r>
      <w:r>
        <w:rPr>
          <w:rFonts w:ascii="Times New Roman" w:hAnsi="Times New Roman"/>
          <w:sz w:val="28"/>
          <w:szCs w:val="28"/>
          <w:lang w:val="uk-UA"/>
        </w:rPr>
        <w:t xml:space="preserve">професійної діяльності студентів, ефективності формування їх </w:t>
      </w:r>
      <w:r w:rsidRPr="008870EB">
        <w:rPr>
          <w:rFonts w:ascii="Times New Roman" w:hAnsi="Times New Roman"/>
          <w:sz w:val="28"/>
          <w:szCs w:val="28"/>
          <w:lang w:val="uk-UA"/>
        </w:rPr>
        <w:t xml:space="preserve">професійних навиків </w:t>
      </w:r>
      <w:r>
        <w:rPr>
          <w:rFonts w:ascii="Times New Roman" w:hAnsi="Times New Roman"/>
          <w:sz w:val="28"/>
          <w:szCs w:val="28"/>
          <w:lang w:val="uk-UA"/>
        </w:rPr>
        <w:t xml:space="preserve">та підвищують ефективність проведення самої гри </w:t>
      </w:r>
      <w:r w:rsidRPr="005F6AB8">
        <w:rPr>
          <w:rFonts w:ascii="Times New Roman" w:hAnsi="Times New Roman"/>
          <w:sz w:val="28"/>
          <w:szCs w:val="28"/>
          <w:lang w:val="uk-UA"/>
        </w:rPr>
        <w:t xml:space="preserve">, а саме: </w:t>
      </w:r>
    </w:p>
    <w:p w:rsidR="007C0126" w:rsidRPr="008870EB" w:rsidRDefault="007C0126" w:rsidP="005F6AB8">
      <w:pPr>
        <w:spacing w:after="0" w:line="360" w:lineRule="auto"/>
        <w:ind w:firstLine="708"/>
        <w:jc w:val="both"/>
        <w:rPr>
          <w:rFonts w:ascii="Times New Roman" w:hAnsi="Times New Roman"/>
          <w:sz w:val="28"/>
          <w:szCs w:val="28"/>
          <w:lang w:val="uk-UA"/>
        </w:rPr>
      </w:pPr>
      <w:r w:rsidRPr="00A65A7A">
        <w:rPr>
          <w:rFonts w:ascii="Times New Roman" w:hAnsi="Times New Roman"/>
          <w:b/>
          <w:sz w:val="28"/>
          <w:szCs w:val="28"/>
          <w:lang w:val="uk-UA"/>
        </w:rPr>
        <w:t>Створення спеціального ігрового комунікативного поля</w:t>
      </w:r>
      <w:r w:rsidRPr="008870EB">
        <w:rPr>
          <w:rFonts w:ascii="Times New Roman" w:hAnsi="Times New Roman"/>
          <w:sz w:val="28"/>
          <w:szCs w:val="28"/>
          <w:lang w:val="uk-UA"/>
        </w:rPr>
        <w:t xml:space="preserve"> дає змогу здійснювати навчання цікаво для студентів та зручно для викладача, оскільки на його основі ігрові технології  достатньо добре впис</w:t>
      </w:r>
      <w:r>
        <w:rPr>
          <w:rFonts w:ascii="Times New Roman" w:hAnsi="Times New Roman"/>
          <w:sz w:val="28"/>
          <w:szCs w:val="28"/>
          <w:lang w:val="uk-UA"/>
        </w:rPr>
        <w:t xml:space="preserve">уються в навчальну програму, не </w:t>
      </w:r>
      <w:r w:rsidRPr="008870EB">
        <w:rPr>
          <w:rFonts w:ascii="Times New Roman" w:hAnsi="Times New Roman"/>
          <w:sz w:val="28"/>
          <w:szCs w:val="28"/>
          <w:lang w:val="uk-UA"/>
        </w:rPr>
        <w:t>заважаючи традиційним формам навчання (лекції, семінари, практичні заняття).</w:t>
      </w:r>
    </w:p>
    <w:p w:rsidR="007C0126" w:rsidRPr="008870EB" w:rsidRDefault="007C0126" w:rsidP="008870EB">
      <w:pPr>
        <w:spacing w:after="0" w:line="360" w:lineRule="auto"/>
        <w:ind w:firstLine="708"/>
        <w:jc w:val="both"/>
        <w:rPr>
          <w:rFonts w:ascii="Times New Roman" w:hAnsi="Times New Roman"/>
          <w:sz w:val="28"/>
          <w:szCs w:val="28"/>
          <w:lang w:val="uk-UA"/>
        </w:rPr>
      </w:pPr>
      <w:r w:rsidRPr="008870EB">
        <w:rPr>
          <w:rFonts w:ascii="Times New Roman" w:hAnsi="Times New Roman"/>
          <w:sz w:val="28"/>
          <w:szCs w:val="28"/>
          <w:lang w:val="uk-UA"/>
        </w:rPr>
        <w:t xml:space="preserve">Для створення ігрового (комунікативного) поля викладачу необхідно </w:t>
      </w:r>
      <w:r>
        <w:rPr>
          <w:rFonts w:ascii="Times New Roman" w:hAnsi="Times New Roman"/>
          <w:sz w:val="28"/>
          <w:szCs w:val="28"/>
          <w:lang w:val="uk-UA"/>
        </w:rPr>
        <w:t>підготувати необхідну кількість</w:t>
      </w:r>
      <w:r w:rsidRPr="008870EB">
        <w:rPr>
          <w:rFonts w:ascii="Times New Roman" w:hAnsi="Times New Roman"/>
          <w:sz w:val="28"/>
          <w:szCs w:val="28"/>
          <w:lang w:val="uk-UA"/>
        </w:rPr>
        <w:t xml:space="preserve"> столів та стільців, підготувати годинник, всі необхідні технічні засоби та роздаткові матеріали (плакати, схеми, графіки, </w:t>
      </w:r>
      <w:r>
        <w:rPr>
          <w:rFonts w:ascii="Times New Roman" w:hAnsi="Times New Roman"/>
          <w:sz w:val="28"/>
          <w:szCs w:val="28"/>
          <w:lang w:val="uk-UA"/>
        </w:rPr>
        <w:t>інструкції, ) для учасників гри. Я</w:t>
      </w:r>
      <w:r w:rsidRPr="008870EB">
        <w:rPr>
          <w:rFonts w:ascii="Times New Roman" w:hAnsi="Times New Roman"/>
          <w:sz w:val="28"/>
          <w:szCs w:val="28"/>
          <w:lang w:val="uk-UA"/>
        </w:rPr>
        <w:t>кщо гра довготривала, потрібно подбати про напої та посуд, щоб учасники гри могли зробити перерву тощо.</w:t>
      </w:r>
    </w:p>
    <w:p w:rsidR="007C0126" w:rsidRPr="008870EB" w:rsidRDefault="007C0126" w:rsidP="00C86EE1">
      <w:pPr>
        <w:spacing w:after="0" w:line="360" w:lineRule="auto"/>
        <w:ind w:firstLine="708"/>
        <w:jc w:val="both"/>
        <w:rPr>
          <w:rFonts w:ascii="Times New Roman" w:hAnsi="Times New Roman"/>
          <w:sz w:val="28"/>
          <w:szCs w:val="28"/>
          <w:lang w:val="uk-UA"/>
        </w:rPr>
      </w:pPr>
      <w:r w:rsidRPr="008870EB">
        <w:rPr>
          <w:rFonts w:ascii="Times New Roman" w:hAnsi="Times New Roman"/>
          <w:sz w:val="28"/>
          <w:szCs w:val="28"/>
          <w:lang w:val="uk-UA"/>
        </w:rPr>
        <w:t>Місце проведення ігрового заняття, як підтверджує практика, є визначальним фактором та запорукою ефективності його проведення.  Воно не тільки повинно бути забезпечене усім необхідним а ще й створювати сприятливу для дискусії атмосферу.</w:t>
      </w:r>
      <w:r>
        <w:rPr>
          <w:rFonts w:ascii="Times New Roman" w:hAnsi="Times New Roman"/>
          <w:sz w:val="28"/>
          <w:szCs w:val="28"/>
          <w:lang w:val="uk-UA"/>
        </w:rPr>
        <w:t xml:space="preserve"> </w:t>
      </w:r>
      <w:r w:rsidRPr="008870EB">
        <w:rPr>
          <w:rFonts w:ascii="Times New Roman" w:hAnsi="Times New Roman"/>
          <w:sz w:val="28"/>
          <w:szCs w:val="28"/>
          <w:lang w:val="uk-UA"/>
        </w:rPr>
        <w:t>Некомфортні умови (погане освітлення, задуха, нестача місць) можуть суттєво погіршити</w:t>
      </w:r>
      <w:r>
        <w:rPr>
          <w:rFonts w:ascii="Times New Roman" w:hAnsi="Times New Roman"/>
          <w:sz w:val="28"/>
          <w:szCs w:val="28"/>
          <w:lang w:val="uk-UA"/>
        </w:rPr>
        <w:t xml:space="preserve"> не тільки</w:t>
      </w:r>
      <w:r w:rsidRPr="008870EB">
        <w:rPr>
          <w:rFonts w:ascii="Times New Roman" w:hAnsi="Times New Roman"/>
          <w:sz w:val="28"/>
          <w:szCs w:val="28"/>
          <w:lang w:val="uk-UA"/>
        </w:rPr>
        <w:t xml:space="preserve"> здатність студентів слухати та запам’ятовувати</w:t>
      </w:r>
      <w:r>
        <w:rPr>
          <w:rFonts w:ascii="Times New Roman" w:hAnsi="Times New Roman"/>
          <w:sz w:val="28"/>
          <w:szCs w:val="28"/>
          <w:lang w:val="uk-UA"/>
        </w:rPr>
        <w:t>,</w:t>
      </w:r>
      <w:r w:rsidRPr="008870EB">
        <w:rPr>
          <w:rFonts w:ascii="Times New Roman" w:hAnsi="Times New Roman"/>
          <w:sz w:val="28"/>
          <w:szCs w:val="28"/>
          <w:lang w:val="uk-UA"/>
        </w:rPr>
        <w:t xml:space="preserve">  </w:t>
      </w:r>
      <w:r>
        <w:rPr>
          <w:rFonts w:ascii="Times New Roman" w:hAnsi="Times New Roman"/>
          <w:sz w:val="28"/>
          <w:szCs w:val="28"/>
          <w:lang w:val="uk-UA"/>
        </w:rPr>
        <w:t xml:space="preserve">але й </w:t>
      </w:r>
      <w:r w:rsidRPr="008870EB">
        <w:rPr>
          <w:rFonts w:ascii="Times New Roman" w:hAnsi="Times New Roman"/>
          <w:sz w:val="28"/>
          <w:szCs w:val="28"/>
          <w:lang w:val="uk-UA"/>
        </w:rPr>
        <w:t>в</w:t>
      </w:r>
      <w:r>
        <w:rPr>
          <w:rFonts w:ascii="Times New Roman" w:hAnsi="Times New Roman"/>
          <w:sz w:val="28"/>
          <w:szCs w:val="28"/>
          <w:lang w:val="uk-UA"/>
        </w:rPr>
        <w:t xml:space="preserve"> </w:t>
      </w:r>
      <w:r w:rsidRPr="008870EB">
        <w:rPr>
          <w:rFonts w:ascii="Times New Roman" w:hAnsi="Times New Roman"/>
          <w:sz w:val="28"/>
          <w:szCs w:val="28"/>
          <w:lang w:val="uk-UA"/>
        </w:rPr>
        <w:t xml:space="preserve">цілому </w:t>
      </w:r>
      <w:r>
        <w:rPr>
          <w:rFonts w:ascii="Times New Roman" w:hAnsi="Times New Roman"/>
          <w:sz w:val="28"/>
          <w:szCs w:val="28"/>
          <w:lang w:val="uk-UA"/>
        </w:rPr>
        <w:t xml:space="preserve"> </w:t>
      </w:r>
      <w:r w:rsidRPr="008870EB">
        <w:rPr>
          <w:rFonts w:ascii="Times New Roman" w:hAnsi="Times New Roman"/>
          <w:sz w:val="28"/>
          <w:szCs w:val="28"/>
          <w:lang w:val="uk-UA"/>
        </w:rPr>
        <w:t xml:space="preserve">загальне враження про гру. </w:t>
      </w:r>
    </w:p>
    <w:p w:rsidR="007C0126" w:rsidRPr="008870EB" w:rsidRDefault="007C0126" w:rsidP="00A65A7A">
      <w:pPr>
        <w:spacing w:after="0" w:line="360" w:lineRule="auto"/>
        <w:ind w:firstLine="708"/>
        <w:jc w:val="both"/>
        <w:rPr>
          <w:rFonts w:ascii="Times New Roman" w:hAnsi="Times New Roman"/>
          <w:sz w:val="28"/>
          <w:szCs w:val="28"/>
          <w:lang w:val="uk-UA"/>
        </w:rPr>
      </w:pPr>
      <w:r w:rsidRPr="00A65A7A">
        <w:rPr>
          <w:rFonts w:ascii="Times New Roman" w:hAnsi="Times New Roman"/>
          <w:b/>
          <w:sz w:val="28"/>
          <w:szCs w:val="28"/>
          <w:lang w:val="uk-UA"/>
        </w:rPr>
        <w:t>Формування позитивної ігрової мотивації.</w:t>
      </w:r>
      <w:r w:rsidRPr="008870EB">
        <w:rPr>
          <w:rFonts w:ascii="Times New Roman" w:hAnsi="Times New Roman"/>
          <w:sz w:val="28"/>
          <w:szCs w:val="28"/>
          <w:lang w:val="uk-UA"/>
        </w:rPr>
        <w:t xml:space="preserve"> Для розвитку комунікативної, творчої, пізнавальної діяльності студентів викладачу потрібно шукати способи створення особливої</w:t>
      </w:r>
      <w:r>
        <w:rPr>
          <w:rFonts w:ascii="Times New Roman" w:hAnsi="Times New Roman"/>
          <w:sz w:val="28"/>
          <w:szCs w:val="28"/>
          <w:lang w:val="uk-UA"/>
        </w:rPr>
        <w:t>, спонукаючої до творчості</w:t>
      </w:r>
      <w:r w:rsidRPr="008870EB">
        <w:rPr>
          <w:rFonts w:ascii="Times New Roman" w:hAnsi="Times New Roman"/>
          <w:sz w:val="28"/>
          <w:szCs w:val="28"/>
          <w:lang w:val="uk-UA"/>
        </w:rPr>
        <w:t xml:space="preserve"> вільної атмосфери навчального процесу. </w:t>
      </w:r>
      <w:r>
        <w:rPr>
          <w:rFonts w:ascii="Times New Roman" w:hAnsi="Times New Roman"/>
          <w:sz w:val="28"/>
          <w:szCs w:val="28"/>
          <w:lang w:val="uk-UA"/>
        </w:rPr>
        <w:t xml:space="preserve">Студентами </w:t>
      </w:r>
      <w:r w:rsidRPr="008870EB">
        <w:rPr>
          <w:rFonts w:ascii="Times New Roman" w:hAnsi="Times New Roman"/>
          <w:sz w:val="28"/>
          <w:szCs w:val="28"/>
          <w:lang w:val="uk-UA"/>
        </w:rPr>
        <w:t xml:space="preserve">процес навчання оцінюється перш за все з точки зору можливостей вирішення професійних проблем: постійні зміни в соціальній та професійній сфері життя потребують від майбутніх спеціалістів такого рівня </w:t>
      </w:r>
      <w:r>
        <w:rPr>
          <w:rFonts w:ascii="Times New Roman" w:hAnsi="Times New Roman"/>
          <w:sz w:val="28"/>
          <w:szCs w:val="28"/>
          <w:lang w:val="uk-UA"/>
        </w:rPr>
        <w:t>професійної</w:t>
      </w:r>
      <w:r w:rsidRPr="008870EB">
        <w:rPr>
          <w:rFonts w:ascii="Times New Roman" w:hAnsi="Times New Roman"/>
          <w:sz w:val="28"/>
          <w:szCs w:val="28"/>
          <w:lang w:val="uk-UA"/>
        </w:rPr>
        <w:t>, управлінської, комунікативної компетенції, яка відповідає новим потребам і дає змогу адекватно вирішувати поставлені завдання.</w:t>
      </w:r>
      <w:r>
        <w:rPr>
          <w:rFonts w:ascii="Times New Roman" w:hAnsi="Times New Roman"/>
          <w:sz w:val="28"/>
          <w:szCs w:val="28"/>
          <w:lang w:val="uk-UA"/>
        </w:rPr>
        <w:t xml:space="preserve"> Тому, для ефективної роботи п</w:t>
      </w:r>
      <w:r w:rsidRPr="008870EB">
        <w:rPr>
          <w:rFonts w:ascii="Times New Roman" w:hAnsi="Times New Roman"/>
          <w:sz w:val="28"/>
          <w:szCs w:val="28"/>
          <w:lang w:val="uk-UA"/>
        </w:rPr>
        <w:t>отрібні</w:t>
      </w:r>
      <w:r>
        <w:rPr>
          <w:rFonts w:ascii="Times New Roman" w:hAnsi="Times New Roman"/>
          <w:sz w:val="28"/>
          <w:szCs w:val="28"/>
          <w:lang w:val="uk-UA"/>
        </w:rPr>
        <w:t xml:space="preserve"> перш за все нави</w:t>
      </w:r>
      <w:r w:rsidRPr="008870EB">
        <w:rPr>
          <w:rFonts w:ascii="Times New Roman" w:hAnsi="Times New Roman"/>
          <w:sz w:val="28"/>
          <w:szCs w:val="28"/>
          <w:lang w:val="uk-UA"/>
        </w:rPr>
        <w:t>ки роботи з інформацією  на основі її збору, систематизації і аналізу, здатність проводити аналіз, виокремлювати  про</w:t>
      </w:r>
      <w:r>
        <w:rPr>
          <w:rFonts w:ascii="Times New Roman" w:hAnsi="Times New Roman"/>
          <w:sz w:val="28"/>
          <w:szCs w:val="28"/>
          <w:lang w:val="uk-UA"/>
        </w:rPr>
        <w:t xml:space="preserve">блеми, проводити їх ранжування </w:t>
      </w:r>
      <w:r w:rsidRPr="008870EB">
        <w:rPr>
          <w:rFonts w:ascii="Times New Roman" w:hAnsi="Times New Roman"/>
          <w:sz w:val="28"/>
          <w:szCs w:val="28"/>
          <w:lang w:val="uk-UA"/>
        </w:rPr>
        <w:t>за пріоритетністю рішення та прогнозувати тенденції</w:t>
      </w:r>
      <w:r>
        <w:rPr>
          <w:rFonts w:ascii="Times New Roman" w:hAnsi="Times New Roman"/>
          <w:sz w:val="28"/>
          <w:szCs w:val="28"/>
          <w:lang w:val="uk-UA"/>
        </w:rPr>
        <w:t>,</w:t>
      </w:r>
      <w:r w:rsidRPr="008870EB">
        <w:rPr>
          <w:rFonts w:ascii="Times New Roman" w:hAnsi="Times New Roman"/>
          <w:sz w:val="28"/>
          <w:szCs w:val="28"/>
          <w:lang w:val="uk-UA"/>
        </w:rPr>
        <w:t xml:space="preserve"> а також уміння і навики практично і мобільно організовувати </w:t>
      </w:r>
      <w:r>
        <w:rPr>
          <w:rFonts w:ascii="Times New Roman" w:hAnsi="Times New Roman"/>
          <w:sz w:val="28"/>
          <w:szCs w:val="28"/>
          <w:lang w:val="uk-UA"/>
        </w:rPr>
        <w:t>продуктивну</w:t>
      </w:r>
      <w:r w:rsidRPr="008870EB">
        <w:rPr>
          <w:rFonts w:ascii="Times New Roman" w:hAnsi="Times New Roman"/>
          <w:sz w:val="28"/>
          <w:szCs w:val="28"/>
          <w:lang w:val="uk-UA"/>
        </w:rPr>
        <w:t xml:space="preserve"> взаємодію людей. Крім того сучасному спеціалісту необхідно володіти різноманітними техніками організації співробітництва персоналу, колективного прийняття  управлінських і професійних рішень та </w:t>
      </w:r>
      <w:r>
        <w:rPr>
          <w:rFonts w:ascii="Times New Roman" w:hAnsi="Times New Roman"/>
          <w:sz w:val="28"/>
          <w:szCs w:val="28"/>
          <w:lang w:val="uk-UA"/>
        </w:rPr>
        <w:t>методами генерування нових ідей</w:t>
      </w:r>
      <w:r w:rsidRPr="008870EB">
        <w:rPr>
          <w:rFonts w:ascii="Times New Roman" w:hAnsi="Times New Roman"/>
          <w:sz w:val="28"/>
          <w:szCs w:val="28"/>
          <w:lang w:val="uk-UA"/>
        </w:rPr>
        <w:t xml:space="preserve">, розробки інноваційних технологій і стратегій. </w:t>
      </w:r>
    </w:p>
    <w:p w:rsidR="007C0126" w:rsidRPr="008870EB" w:rsidRDefault="007C0126" w:rsidP="00A65A7A">
      <w:pPr>
        <w:spacing w:after="0" w:line="360" w:lineRule="auto"/>
        <w:ind w:firstLine="708"/>
        <w:jc w:val="both"/>
        <w:rPr>
          <w:rFonts w:ascii="Times New Roman" w:hAnsi="Times New Roman"/>
          <w:sz w:val="28"/>
          <w:szCs w:val="28"/>
          <w:lang w:val="uk-UA"/>
        </w:rPr>
      </w:pPr>
      <w:r w:rsidRPr="008870EB">
        <w:rPr>
          <w:rFonts w:ascii="Times New Roman" w:hAnsi="Times New Roman"/>
          <w:sz w:val="28"/>
          <w:szCs w:val="28"/>
          <w:lang w:val="uk-UA"/>
        </w:rPr>
        <w:t>Якщо студенти добре розуміють для чого їм необхідні набуті знання вони із задоволенням прикладають зусилля для участі в діловій</w:t>
      </w:r>
      <w:r>
        <w:rPr>
          <w:rFonts w:ascii="Times New Roman" w:hAnsi="Times New Roman"/>
          <w:sz w:val="28"/>
          <w:szCs w:val="28"/>
          <w:lang w:val="uk-UA"/>
        </w:rPr>
        <w:t xml:space="preserve"> грі. Тому викладачу необхідно пояснити</w:t>
      </w:r>
      <w:r w:rsidRPr="008870EB">
        <w:rPr>
          <w:rFonts w:ascii="Times New Roman" w:hAnsi="Times New Roman"/>
          <w:sz w:val="28"/>
          <w:szCs w:val="28"/>
          <w:lang w:val="uk-UA"/>
        </w:rPr>
        <w:t xml:space="preserve"> студентам яким</w:t>
      </w:r>
      <w:r>
        <w:rPr>
          <w:rFonts w:ascii="Times New Roman" w:hAnsi="Times New Roman"/>
          <w:sz w:val="28"/>
          <w:szCs w:val="28"/>
          <w:lang w:val="uk-UA"/>
        </w:rPr>
        <w:t xml:space="preserve"> саме</w:t>
      </w:r>
      <w:r w:rsidRPr="008870EB">
        <w:rPr>
          <w:rFonts w:ascii="Times New Roman" w:hAnsi="Times New Roman"/>
          <w:sz w:val="28"/>
          <w:szCs w:val="28"/>
          <w:lang w:val="uk-UA"/>
        </w:rPr>
        <w:t xml:space="preserve"> чином їм допоможе даний курс навчання і дана ділова гра в подальшій професійній діяльності.</w:t>
      </w:r>
    </w:p>
    <w:p w:rsidR="007C0126" w:rsidRPr="008870EB" w:rsidRDefault="007C0126" w:rsidP="009C14F5">
      <w:pPr>
        <w:spacing w:after="0" w:line="360" w:lineRule="auto"/>
        <w:ind w:firstLine="708"/>
        <w:jc w:val="both"/>
        <w:rPr>
          <w:rFonts w:ascii="Times New Roman" w:hAnsi="Times New Roman"/>
          <w:sz w:val="28"/>
          <w:szCs w:val="28"/>
          <w:lang w:val="uk-UA"/>
        </w:rPr>
      </w:pPr>
      <w:r w:rsidRPr="00A65A7A">
        <w:rPr>
          <w:rFonts w:ascii="Times New Roman" w:hAnsi="Times New Roman"/>
          <w:b/>
          <w:sz w:val="28"/>
          <w:szCs w:val="28"/>
          <w:lang w:val="uk-UA"/>
        </w:rPr>
        <w:t>Налагодження системи зворотного зв’язку</w:t>
      </w:r>
      <w:r w:rsidRPr="008870EB">
        <w:rPr>
          <w:rFonts w:ascii="Times New Roman" w:hAnsi="Times New Roman"/>
          <w:sz w:val="28"/>
          <w:szCs w:val="28"/>
          <w:lang w:val="uk-UA"/>
        </w:rPr>
        <w:t xml:space="preserve"> між учасниками ділової гри</w:t>
      </w:r>
      <w:r>
        <w:rPr>
          <w:rFonts w:ascii="Times New Roman" w:hAnsi="Times New Roman"/>
          <w:sz w:val="28"/>
          <w:szCs w:val="28"/>
          <w:lang w:val="uk-UA"/>
        </w:rPr>
        <w:t>,</w:t>
      </w:r>
      <w:r w:rsidRPr="008870EB">
        <w:rPr>
          <w:rFonts w:ascii="Times New Roman" w:hAnsi="Times New Roman"/>
          <w:sz w:val="28"/>
          <w:szCs w:val="28"/>
          <w:lang w:val="uk-UA"/>
        </w:rPr>
        <w:t xml:space="preserve"> на нашу думку</w:t>
      </w:r>
      <w:r>
        <w:rPr>
          <w:rFonts w:ascii="Times New Roman" w:hAnsi="Times New Roman"/>
          <w:sz w:val="28"/>
          <w:szCs w:val="28"/>
          <w:lang w:val="uk-UA"/>
        </w:rPr>
        <w:t>, є не менш важливим</w:t>
      </w:r>
      <w:r w:rsidRPr="008870EB">
        <w:rPr>
          <w:rFonts w:ascii="Times New Roman" w:hAnsi="Times New Roman"/>
          <w:sz w:val="28"/>
          <w:szCs w:val="28"/>
          <w:lang w:val="uk-UA"/>
        </w:rPr>
        <w:t xml:space="preserve"> елементом підвищення ефективності проведення ділової гри. Це пояснюється тим, що підготовка до ділової гри</w:t>
      </w:r>
      <w:r>
        <w:rPr>
          <w:rFonts w:ascii="Times New Roman" w:hAnsi="Times New Roman"/>
          <w:sz w:val="28"/>
          <w:szCs w:val="28"/>
          <w:lang w:val="uk-UA"/>
        </w:rPr>
        <w:t xml:space="preserve">, її організація і проведення </w:t>
      </w:r>
      <w:r w:rsidRPr="008870EB">
        <w:rPr>
          <w:rFonts w:ascii="Times New Roman" w:hAnsi="Times New Roman"/>
          <w:sz w:val="28"/>
          <w:szCs w:val="28"/>
          <w:lang w:val="uk-UA"/>
        </w:rPr>
        <w:t>для викладача</w:t>
      </w:r>
      <w:r>
        <w:rPr>
          <w:rFonts w:ascii="Times New Roman" w:hAnsi="Times New Roman"/>
          <w:sz w:val="28"/>
          <w:szCs w:val="28"/>
          <w:lang w:val="uk-UA"/>
        </w:rPr>
        <w:t xml:space="preserve"> створюють</w:t>
      </w:r>
      <w:r w:rsidRPr="008870EB">
        <w:rPr>
          <w:rFonts w:ascii="Times New Roman" w:hAnsi="Times New Roman"/>
          <w:sz w:val="28"/>
          <w:szCs w:val="28"/>
          <w:lang w:val="uk-UA"/>
        </w:rPr>
        <w:t xml:space="preserve"> менше проблем ніж завершення заняття і підведення підсумків шляхом встановлення зворотного зв’язку зі студентами за принципом «тут і зараз». </w:t>
      </w:r>
      <w:r>
        <w:rPr>
          <w:rFonts w:ascii="Times New Roman" w:hAnsi="Times New Roman"/>
          <w:sz w:val="28"/>
          <w:szCs w:val="28"/>
          <w:lang w:val="uk-UA"/>
        </w:rPr>
        <w:t>І</w:t>
      </w:r>
      <w:r w:rsidRPr="008870EB">
        <w:rPr>
          <w:rFonts w:ascii="Times New Roman" w:hAnsi="Times New Roman"/>
          <w:sz w:val="28"/>
          <w:szCs w:val="28"/>
          <w:lang w:val="uk-UA"/>
        </w:rPr>
        <w:t xml:space="preserve"> саме цей етап</w:t>
      </w:r>
      <w:r>
        <w:rPr>
          <w:rFonts w:ascii="Times New Roman" w:hAnsi="Times New Roman"/>
          <w:sz w:val="28"/>
          <w:szCs w:val="28"/>
          <w:lang w:val="uk-UA"/>
        </w:rPr>
        <w:t>,</w:t>
      </w:r>
      <w:r w:rsidRPr="008870EB">
        <w:rPr>
          <w:rFonts w:ascii="Times New Roman" w:hAnsi="Times New Roman"/>
          <w:sz w:val="28"/>
          <w:szCs w:val="28"/>
          <w:lang w:val="uk-UA"/>
        </w:rPr>
        <w:t xml:space="preserve"> як показує практика</w:t>
      </w:r>
      <w:r>
        <w:rPr>
          <w:rFonts w:ascii="Times New Roman" w:hAnsi="Times New Roman"/>
          <w:sz w:val="28"/>
          <w:szCs w:val="28"/>
          <w:lang w:val="uk-UA"/>
        </w:rPr>
        <w:t>,</w:t>
      </w:r>
      <w:r w:rsidRPr="008870EB">
        <w:rPr>
          <w:rFonts w:ascii="Times New Roman" w:hAnsi="Times New Roman"/>
          <w:sz w:val="28"/>
          <w:szCs w:val="28"/>
          <w:lang w:val="uk-UA"/>
        </w:rPr>
        <w:t xml:space="preserve"> виявляється поза увагою викладача. Найчастіше, </w:t>
      </w:r>
      <w:r>
        <w:rPr>
          <w:rFonts w:ascii="Times New Roman" w:hAnsi="Times New Roman"/>
          <w:sz w:val="28"/>
          <w:szCs w:val="28"/>
          <w:lang w:val="uk-UA"/>
        </w:rPr>
        <w:t>це</w:t>
      </w:r>
      <w:r w:rsidRPr="008870EB">
        <w:rPr>
          <w:rFonts w:ascii="Times New Roman" w:hAnsi="Times New Roman"/>
          <w:sz w:val="28"/>
          <w:szCs w:val="28"/>
          <w:lang w:val="uk-UA"/>
        </w:rPr>
        <w:t xml:space="preserve"> зумовлюється наступними обставинами:</w:t>
      </w:r>
    </w:p>
    <w:p w:rsidR="007C0126" w:rsidRPr="00270243" w:rsidRDefault="007C0126" w:rsidP="003A64DF">
      <w:pPr>
        <w:pStyle w:val="ListParagraph"/>
        <w:numPr>
          <w:ilvl w:val="0"/>
          <w:numId w:val="25"/>
        </w:numPr>
        <w:spacing w:after="0" w:line="360" w:lineRule="auto"/>
        <w:ind w:left="1134" w:hanging="283"/>
        <w:jc w:val="both"/>
        <w:rPr>
          <w:rFonts w:ascii="Times New Roman" w:hAnsi="Times New Roman"/>
          <w:sz w:val="28"/>
          <w:szCs w:val="28"/>
          <w:lang w:val="uk-UA"/>
        </w:rPr>
      </w:pPr>
      <w:r w:rsidRPr="00270243">
        <w:rPr>
          <w:rFonts w:ascii="Times New Roman" w:hAnsi="Times New Roman"/>
          <w:sz w:val="28"/>
          <w:szCs w:val="28"/>
          <w:lang w:val="uk-UA"/>
        </w:rPr>
        <w:t>порушення регламенту ділової гри, що призводить до нестачі часу на довготривале завершення заняття;</w:t>
      </w:r>
    </w:p>
    <w:p w:rsidR="007C0126" w:rsidRPr="00270243" w:rsidRDefault="007C0126" w:rsidP="003A64DF">
      <w:pPr>
        <w:pStyle w:val="ListParagraph"/>
        <w:numPr>
          <w:ilvl w:val="0"/>
          <w:numId w:val="25"/>
        </w:numPr>
        <w:spacing w:after="0" w:line="360" w:lineRule="auto"/>
        <w:ind w:left="1134" w:hanging="283"/>
        <w:jc w:val="both"/>
        <w:rPr>
          <w:rFonts w:ascii="Times New Roman" w:hAnsi="Times New Roman"/>
          <w:sz w:val="28"/>
          <w:szCs w:val="28"/>
          <w:lang w:val="uk-UA"/>
        </w:rPr>
      </w:pPr>
      <w:r w:rsidRPr="00270243">
        <w:rPr>
          <w:rFonts w:ascii="Times New Roman" w:hAnsi="Times New Roman"/>
          <w:sz w:val="28"/>
          <w:szCs w:val="28"/>
          <w:lang w:val="uk-UA"/>
        </w:rPr>
        <w:t>недооцінка зворотного зв’язку, розгляд її як надлишкового етапу гри в наслідок задоволенням реакції учасників ігрової взаємодії, їх емоційним відгуком;</w:t>
      </w:r>
    </w:p>
    <w:p w:rsidR="007C0126" w:rsidRPr="00270243" w:rsidRDefault="007C0126" w:rsidP="003A64DF">
      <w:pPr>
        <w:pStyle w:val="ListParagraph"/>
        <w:numPr>
          <w:ilvl w:val="0"/>
          <w:numId w:val="25"/>
        </w:numPr>
        <w:spacing w:after="0" w:line="360" w:lineRule="auto"/>
        <w:ind w:left="1134" w:hanging="283"/>
        <w:jc w:val="both"/>
        <w:rPr>
          <w:rFonts w:ascii="Times New Roman" w:hAnsi="Times New Roman"/>
          <w:sz w:val="28"/>
          <w:szCs w:val="28"/>
          <w:lang w:val="uk-UA"/>
        </w:rPr>
      </w:pPr>
      <w:r w:rsidRPr="00270243">
        <w:rPr>
          <w:rFonts w:ascii="Times New Roman" w:hAnsi="Times New Roman"/>
          <w:sz w:val="28"/>
          <w:szCs w:val="28"/>
          <w:lang w:val="uk-UA"/>
        </w:rPr>
        <w:t>нерозуміння значимості зворотного зв’язку для закріплення досягнутих результатів;</w:t>
      </w:r>
    </w:p>
    <w:p w:rsidR="007C0126" w:rsidRPr="00270243" w:rsidRDefault="007C0126" w:rsidP="003A64DF">
      <w:pPr>
        <w:pStyle w:val="ListParagraph"/>
        <w:numPr>
          <w:ilvl w:val="0"/>
          <w:numId w:val="25"/>
        </w:numPr>
        <w:spacing w:after="0" w:line="360" w:lineRule="auto"/>
        <w:ind w:left="1134" w:hanging="283"/>
        <w:jc w:val="both"/>
        <w:rPr>
          <w:rFonts w:ascii="Times New Roman" w:hAnsi="Times New Roman"/>
          <w:sz w:val="28"/>
          <w:szCs w:val="28"/>
          <w:lang w:val="uk-UA"/>
        </w:rPr>
      </w:pPr>
      <w:r w:rsidRPr="00270243">
        <w:rPr>
          <w:rFonts w:ascii="Times New Roman" w:hAnsi="Times New Roman"/>
          <w:sz w:val="28"/>
          <w:szCs w:val="28"/>
          <w:lang w:val="uk-UA"/>
        </w:rPr>
        <w:t>не володінням технологіями зворотного зв’язку;</w:t>
      </w:r>
    </w:p>
    <w:p w:rsidR="007C0126" w:rsidRPr="00270243" w:rsidRDefault="007C0126" w:rsidP="003A64DF">
      <w:pPr>
        <w:pStyle w:val="ListParagraph"/>
        <w:numPr>
          <w:ilvl w:val="0"/>
          <w:numId w:val="25"/>
        </w:numPr>
        <w:spacing w:after="0" w:line="360" w:lineRule="auto"/>
        <w:ind w:left="1134" w:hanging="283"/>
        <w:jc w:val="both"/>
        <w:rPr>
          <w:rFonts w:ascii="Times New Roman" w:hAnsi="Times New Roman"/>
          <w:sz w:val="28"/>
          <w:szCs w:val="28"/>
          <w:lang w:val="uk-UA"/>
        </w:rPr>
      </w:pPr>
      <w:r w:rsidRPr="00270243">
        <w:rPr>
          <w:rFonts w:ascii="Times New Roman" w:hAnsi="Times New Roman"/>
          <w:sz w:val="28"/>
          <w:szCs w:val="28"/>
          <w:lang w:val="uk-UA"/>
        </w:rPr>
        <w:t>не готовність викладача бути експертом-аналітиком.</w:t>
      </w:r>
    </w:p>
    <w:p w:rsidR="007C0126" w:rsidRPr="008870EB" w:rsidRDefault="007C0126" w:rsidP="009559A9">
      <w:pPr>
        <w:spacing w:after="0" w:line="360" w:lineRule="auto"/>
        <w:ind w:firstLine="708"/>
        <w:jc w:val="both"/>
        <w:rPr>
          <w:rFonts w:ascii="Times New Roman" w:hAnsi="Times New Roman"/>
          <w:sz w:val="28"/>
          <w:szCs w:val="28"/>
          <w:lang w:val="uk-UA"/>
        </w:rPr>
      </w:pPr>
      <w:r w:rsidRPr="008870EB">
        <w:rPr>
          <w:rFonts w:ascii="Times New Roman" w:hAnsi="Times New Roman"/>
          <w:sz w:val="28"/>
          <w:szCs w:val="28"/>
          <w:lang w:val="uk-UA"/>
        </w:rPr>
        <w:t>Разом з тим</w:t>
      </w:r>
      <w:r>
        <w:rPr>
          <w:rFonts w:ascii="Times New Roman" w:hAnsi="Times New Roman"/>
          <w:sz w:val="28"/>
          <w:szCs w:val="28"/>
          <w:lang w:val="uk-UA"/>
        </w:rPr>
        <w:t>,</w:t>
      </w:r>
      <w:r w:rsidRPr="008870EB">
        <w:rPr>
          <w:rFonts w:ascii="Times New Roman" w:hAnsi="Times New Roman"/>
          <w:sz w:val="28"/>
          <w:szCs w:val="28"/>
          <w:lang w:val="uk-UA"/>
        </w:rPr>
        <w:t xml:space="preserve"> як показує практичний досвід  викладач</w:t>
      </w:r>
      <w:r>
        <w:rPr>
          <w:rFonts w:ascii="Times New Roman" w:hAnsi="Times New Roman"/>
          <w:sz w:val="28"/>
          <w:szCs w:val="28"/>
          <w:lang w:val="uk-UA"/>
        </w:rPr>
        <w:t xml:space="preserve"> який вміє фіксувати сигнали </w:t>
      </w:r>
      <w:r w:rsidRPr="008870EB">
        <w:rPr>
          <w:rFonts w:ascii="Times New Roman" w:hAnsi="Times New Roman"/>
          <w:sz w:val="28"/>
          <w:szCs w:val="28"/>
          <w:lang w:val="uk-UA"/>
        </w:rPr>
        <w:t>зворотного зв’язку, особливо невербальні, може не тільки контролю</w:t>
      </w:r>
      <w:r>
        <w:rPr>
          <w:rFonts w:ascii="Times New Roman" w:hAnsi="Times New Roman"/>
          <w:sz w:val="28"/>
          <w:szCs w:val="28"/>
          <w:lang w:val="uk-UA"/>
        </w:rPr>
        <w:t>вати ігрову ситуацію,</w:t>
      </w:r>
      <w:r w:rsidRPr="008870EB">
        <w:rPr>
          <w:rFonts w:ascii="Times New Roman" w:hAnsi="Times New Roman"/>
          <w:sz w:val="28"/>
          <w:szCs w:val="28"/>
          <w:lang w:val="uk-UA"/>
        </w:rPr>
        <w:t xml:space="preserve"> але й своєчасно скоригувати мову, змінити стратегії взаємодії, вибрати іншу модель подачі інформації, інший сценарій розмови, і таким чином уникнути негативної оцінки, неадекватної реакції тощо.</w:t>
      </w:r>
    </w:p>
    <w:p w:rsidR="007C0126" w:rsidRPr="008870EB" w:rsidRDefault="007C0126" w:rsidP="009559A9">
      <w:pPr>
        <w:spacing w:after="0" w:line="360" w:lineRule="auto"/>
        <w:ind w:firstLine="708"/>
        <w:jc w:val="both"/>
        <w:rPr>
          <w:rFonts w:ascii="Times New Roman" w:hAnsi="Times New Roman"/>
          <w:sz w:val="28"/>
          <w:szCs w:val="28"/>
          <w:lang w:val="uk-UA"/>
        </w:rPr>
      </w:pPr>
      <w:r w:rsidRPr="009559A9">
        <w:rPr>
          <w:rFonts w:ascii="Times New Roman" w:hAnsi="Times New Roman"/>
          <w:b/>
          <w:sz w:val="28"/>
          <w:szCs w:val="28"/>
          <w:lang w:val="uk-UA"/>
        </w:rPr>
        <w:t>Підвищення компетентності викладача у сфері ігрового моделювання</w:t>
      </w:r>
      <w:r w:rsidRPr="008870EB">
        <w:rPr>
          <w:rFonts w:ascii="Times New Roman" w:hAnsi="Times New Roman"/>
          <w:sz w:val="28"/>
          <w:szCs w:val="28"/>
          <w:lang w:val="uk-UA"/>
        </w:rPr>
        <w:t xml:space="preserve"> як засіб підвищення ефективності формування професійних навиків студентів  є не менш важливим. Тут ми виділяємо дві групи – теоретичну та практичну підготовку. Теоретична готовність викладача передбачає наявність у нього наступних вмінь:</w:t>
      </w:r>
    </w:p>
    <w:p w:rsidR="007C0126" w:rsidRPr="009559A9" w:rsidRDefault="007C0126" w:rsidP="003A64DF">
      <w:pPr>
        <w:pStyle w:val="ListParagraph"/>
        <w:numPr>
          <w:ilvl w:val="0"/>
          <w:numId w:val="26"/>
        </w:numPr>
        <w:spacing w:after="0" w:line="360" w:lineRule="auto"/>
        <w:ind w:left="851" w:hanging="284"/>
        <w:jc w:val="both"/>
        <w:rPr>
          <w:rFonts w:ascii="Times New Roman" w:hAnsi="Times New Roman"/>
          <w:sz w:val="28"/>
          <w:szCs w:val="28"/>
          <w:lang w:val="uk-UA"/>
        </w:rPr>
      </w:pPr>
      <w:r w:rsidRPr="009559A9">
        <w:rPr>
          <w:rFonts w:ascii="Times New Roman" w:hAnsi="Times New Roman"/>
          <w:sz w:val="28"/>
          <w:szCs w:val="28"/>
          <w:lang w:val="uk-UA"/>
        </w:rPr>
        <w:t>аналітичних, що проявляються в узагальненому вмінні мислити педагогічно, в умінні проводити теоретичний аналіз фактів і явищ;</w:t>
      </w:r>
    </w:p>
    <w:p w:rsidR="007C0126" w:rsidRPr="009559A9" w:rsidRDefault="007C0126" w:rsidP="003A64DF">
      <w:pPr>
        <w:pStyle w:val="ListParagraph"/>
        <w:numPr>
          <w:ilvl w:val="0"/>
          <w:numId w:val="26"/>
        </w:numPr>
        <w:spacing w:after="0" w:line="360" w:lineRule="auto"/>
        <w:ind w:left="851" w:hanging="284"/>
        <w:jc w:val="both"/>
        <w:rPr>
          <w:rFonts w:ascii="Times New Roman" w:hAnsi="Times New Roman"/>
          <w:sz w:val="28"/>
          <w:szCs w:val="28"/>
          <w:lang w:val="uk-UA"/>
        </w:rPr>
      </w:pPr>
      <w:r w:rsidRPr="009559A9">
        <w:rPr>
          <w:rFonts w:ascii="Times New Roman" w:hAnsi="Times New Roman"/>
          <w:sz w:val="28"/>
          <w:szCs w:val="28"/>
          <w:lang w:val="uk-UA"/>
        </w:rPr>
        <w:t>прогностичних, тісно пов’</w:t>
      </w:r>
      <w:r>
        <w:rPr>
          <w:rFonts w:ascii="Times New Roman" w:hAnsi="Times New Roman"/>
          <w:sz w:val="28"/>
          <w:szCs w:val="28"/>
          <w:lang w:val="uk-UA"/>
        </w:rPr>
        <w:t>я</w:t>
      </w:r>
      <w:r w:rsidRPr="009559A9">
        <w:rPr>
          <w:rFonts w:ascii="Times New Roman" w:hAnsi="Times New Roman"/>
          <w:sz w:val="28"/>
          <w:szCs w:val="28"/>
          <w:lang w:val="uk-UA"/>
        </w:rPr>
        <w:t xml:space="preserve">заних із аналізом педагогічних ситуацій, що проявляються через </w:t>
      </w:r>
      <w:r>
        <w:rPr>
          <w:rFonts w:ascii="Times New Roman" w:hAnsi="Times New Roman"/>
          <w:sz w:val="28"/>
          <w:szCs w:val="28"/>
          <w:lang w:val="uk-UA"/>
        </w:rPr>
        <w:t>генерування</w:t>
      </w:r>
      <w:r w:rsidRPr="009559A9">
        <w:rPr>
          <w:rFonts w:ascii="Times New Roman" w:hAnsi="Times New Roman"/>
          <w:sz w:val="28"/>
          <w:szCs w:val="28"/>
          <w:lang w:val="uk-UA"/>
        </w:rPr>
        <w:t xml:space="preserve"> педагогічних ідей</w:t>
      </w:r>
      <w:r>
        <w:rPr>
          <w:rFonts w:ascii="Times New Roman" w:hAnsi="Times New Roman"/>
          <w:sz w:val="28"/>
          <w:szCs w:val="28"/>
          <w:lang w:val="uk-UA"/>
        </w:rPr>
        <w:t>, виборі способів їх досягнення</w:t>
      </w:r>
      <w:r w:rsidRPr="009559A9">
        <w:rPr>
          <w:rFonts w:ascii="Times New Roman" w:hAnsi="Times New Roman"/>
          <w:sz w:val="28"/>
          <w:szCs w:val="28"/>
          <w:lang w:val="uk-UA"/>
        </w:rPr>
        <w:t>, передбаченні рез</w:t>
      </w:r>
      <w:r>
        <w:rPr>
          <w:rFonts w:ascii="Times New Roman" w:hAnsi="Times New Roman"/>
          <w:sz w:val="28"/>
          <w:szCs w:val="28"/>
          <w:lang w:val="uk-UA"/>
        </w:rPr>
        <w:t>ультатів, можливих відхилень і небажаних явищ, визначення етапів педагогічного</w:t>
      </w:r>
      <w:r w:rsidRPr="009559A9">
        <w:rPr>
          <w:rFonts w:ascii="Times New Roman" w:hAnsi="Times New Roman"/>
          <w:sz w:val="28"/>
          <w:szCs w:val="28"/>
          <w:lang w:val="uk-UA"/>
        </w:rPr>
        <w:t xml:space="preserve"> процесу, р</w:t>
      </w:r>
      <w:r>
        <w:rPr>
          <w:rFonts w:ascii="Times New Roman" w:hAnsi="Times New Roman"/>
          <w:sz w:val="28"/>
          <w:szCs w:val="28"/>
          <w:lang w:val="uk-UA"/>
        </w:rPr>
        <w:t xml:space="preserve">озподіл часу, планування взаємної </w:t>
      </w:r>
      <w:r w:rsidRPr="009559A9">
        <w:rPr>
          <w:rFonts w:ascii="Times New Roman" w:hAnsi="Times New Roman"/>
          <w:sz w:val="28"/>
          <w:szCs w:val="28"/>
          <w:lang w:val="uk-UA"/>
        </w:rPr>
        <w:t>з</w:t>
      </w:r>
      <w:r>
        <w:rPr>
          <w:rFonts w:ascii="Times New Roman" w:hAnsi="Times New Roman"/>
          <w:sz w:val="28"/>
          <w:szCs w:val="28"/>
          <w:lang w:val="uk-UA"/>
        </w:rPr>
        <w:t>і студентами взаємодії</w:t>
      </w:r>
      <w:r w:rsidRPr="009559A9">
        <w:rPr>
          <w:rFonts w:ascii="Times New Roman" w:hAnsi="Times New Roman"/>
          <w:sz w:val="28"/>
          <w:szCs w:val="28"/>
          <w:lang w:val="uk-UA"/>
        </w:rPr>
        <w:t>;</w:t>
      </w:r>
    </w:p>
    <w:p w:rsidR="007C0126" w:rsidRPr="009559A9" w:rsidRDefault="007C0126" w:rsidP="003A64DF">
      <w:pPr>
        <w:pStyle w:val="ListParagraph"/>
        <w:numPr>
          <w:ilvl w:val="0"/>
          <w:numId w:val="26"/>
        </w:numPr>
        <w:spacing w:after="0" w:line="360" w:lineRule="auto"/>
        <w:ind w:left="851" w:hanging="284"/>
        <w:jc w:val="both"/>
        <w:rPr>
          <w:rFonts w:ascii="Times New Roman" w:hAnsi="Times New Roman"/>
          <w:sz w:val="28"/>
          <w:szCs w:val="28"/>
          <w:lang w:val="uk-UA"/>
        </w:rPr>
      </w:pPr>
      <w:r w:rsidRPr="009559A9">
        <w:rPr>
          <w:rFonts w:ascii="Times New Roman" w:hAnsi="Times New Roman"/>
          <w:sz w:val="28"/>
          <w:szCs w:val="28"/>
          <w:lang w:val="uk-UA"/>
        </w:rPr>
        <w:t>проективних, що втілюються у відтворенні результатів педагогічного прогнозування  у конкретних планах навчання і виховання;</w:t>
      </w:r>
    </w:p>
    <w:p w:rsidR="007C0126" w:rsidRDefault="007C0126" w:rsidP="003A64DF">
      <w:pPr>
        <w:pStyle w:val="ListParagraph"/>
        <w:numPr>
          <w:ilvl w:val="0"/>
          <w:numId w:val="26"/>
        </w:numPr>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рефлексивних, використання</w:t>
      </w:r>
      <w:r w:rsidRPr="009559A9">
        <w:rPr>
          <w:rFonts w:ascii="Times New Roman" w:hAnsi="Times New Roman"/>
          <w:sz w:val="28"/>
          <w:szCs w:val="28"/>
          <w:lang w:val="uk-UA"/>
        </w:rPr>
        <w:t xml:space="preserve"> </w:t>
      </w:r>
      <w:r>
        <w:rPr>
          <w:rFonts w:ascii="Times New Roman" w:hAnsi="Times New Roman"/>
          <w:sz w:val="28"/>
          <w:szCs w:val="28"/>
          <w:lang w:val="uk-UA"/>
        </w:rPr>
        <w:t xml:space="preserve">необхідних викладачу елементів </w:t>
      </w:r>
      <w:r w:rsidRPr="009559A9">
        <w:rPr>
          <w:rFonts w:ascii="Times New Roman" w:hAnsi="Times New Roman"/>
          <w:sz w:val="28"/>
          <w:szCs w:val="28"/>
          <w:lang w:val="uk-UA"/>
        </w:rPr>
        <w:t xml:space="preserve">при здійсненні контрольно-оціночної діяльності спрямованої на себе. </w:t>
      </w:r>
    </w:p>
    <w:p w:rsidR="007C0126" w:rsidRPr="00E11CBA" w:rsidRDefault="007C0126" w:rsidP="00E11CBA">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Ці вміння використовуються,</w:t>
      </w:r>
      <w:r w:rsidRPr="00E11CBA">
        <w:rPr>
          <w:rFonts w:ascii="Times New Roman" w:hAnsi="Times New Roman"/>
          <w:sz w:val="28"/>
          <w:szCs w:val="28"/>
          <w:lang w:val="uk-UA"/>
        </w:rPr>
        <w:t xml:space="preserve"> як правило</w:t>
      </w:r>
      <w:r>
        <w:rPr>
          <w:rFonts w:ascii="Times New Roman" w:hAnsi="Times New Roman"/>
          <w:sz w:val="28"/>
          <w:szCs w:val="28"/>
          <w:lang w:val="uk-UA"/>
        </w:rPr>
        <w:t>,</w:t>
      </w:r>
      <w:r w:rsidRPr="00E11CBA">
        <w:rPr>
          <w:rFonts w:ascii="Times New Roman" w:hAnsi="Times New Roman"/>
          <w:sz w:val="28"/>
          <w:szCs w:val="28"/>
          <w:lang w:val="uk-UA"/>
        </w:rPr>
        <w:t xml:space="preserve"> при підведенні підсумків </w:t>
      </w:r>
      <w:r>
        <w:rPr>
          <w:rFonts w:ascii="Times New Roman" w:hAnsi="Times New Roman"/>
          <w:sz w:val="28"/>
          <w:szCs w:val="28"/>
          <w:lang w:val="uk-UA"/>
        </w:rPr>
        <w:t>навчальної діяльності, дають змогу</w:t>
      </w:r>
      <w:r w:rsidRPr="00E11CBA">
        <w:rPr>
          <w:rFonts w:ascii="Times New Roman" w:hAnsi="Times New Roman"/>
          <w:sz w:val="28"/>
          <w:szCs w:val="28"/>
          <w:lang w:val="uk-UA"/>
        </w:rPr>
        <w:t xml:space="preserve"> викладачу розумно і об’єктивно аналізув</w:t>
      </w:r>
      <w:r>
        <w:rPr>
          <w:rFonts w:ascii="Times New Roman" w:hAnsi="Times New Roman"/>
          <w:sz w:val="28"/>
          <w:szCs w:val="28"/>
          <w:lang w:val="uk-UA"/>
        </w:rPr>
        <w:t>ати свої роздуми, вчинки</w:t>
      </w:r>
      <w:r w:rsidRPr="00E11CBA">
        <w:rPr>
          <w:rFonts w:ascii="Times New Roman" w:hAnsi="Times New Roman"/>
          <w:sz w:val="28"/>
          <w:szCs w:val="28"/>
          <w:lang w:val="uk-UA"/>
        </w:rPr>
        <w:t xml:space="preserve"> і в кінцевому випадку діяльність з точки зору їх відповідності задуму і умовам.</w:t>
      </w:r>
    </w:p>
    <w:p w:rsidR="007C0126" w:rsidRPr="008870EB" w:rsidRDefault="007C0126" w:rsidP="00C163F8">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Специфічна і</w:t>
      </w:r>
      <w:r w:rsidRPr="008870EB">
        <w:rPr>
          <w:rFonts w:ascii="Times New Roman" w:hAnsi="Times New Roman"/>
          <w:sz w:val="28"/>
          <w:szCs w:val="28"/>
          <w:lang w:val="uk-UA"/>
        </w:rPr>
        <w:t>гротехнічна підготовленість повинна включати:</w:t>
      </w:r>
    </w:p>
    <w:p w:rsidR="007C0126" w:rsidRPr="00C163F8" w:rsidRDefault="007C0126" w:rsidP="003A64DF">
      <w:pPr>
        <w:pStyle w:val="ListParagraph"/>
        <w:numPr>
          <w:ilvl w:val="0"/>
          <w:numId w:val="27"/>
        </w:numPr>
        <w:spacing w:after="0" w:line="360" w:lineRule="auto"/>
        <w:jc w:val="both"/>
        <w:rPr>
          <w:rFonts w:ascii="Times New Roman" w:hAnsi="Times New Roman"/>
          <w:sz w:val="28"/>
          <w:szCs w:val="28"/>
          <w:lang w:val="uk-UA"/>
        </w:rPr>
      </w:pPr>
      <w:r w:rsidRPr="00C163F8">
        <w:rPr>
          <w:rFonts w:ascii="Times New Roman" w:hAnsi="Times New Roman"/>
          <w:sz w:val="28"/>
          <w:szCs w:val="28"/>
          <w:lang w:val="uk-UA"/>
        </w:rPr>
        <w:t xml:space="preserve">знання і вміння </w:t>
      </w:r>
      <w:r>
        <w:rPr>
          <w:rFonts w:ascii="Times New Roman" w:hAnsi="Times New Roman"/>
          <w:sz w:val="28"/>
          <w:szCs w:val="28"/>
          <w:lang w:val="uk-UA"/>
        </w:rPr>
        <w:t>з усіх ігротехнічних технологій</w:t>
      </w:r>
      <w:r w:rsidRPr="00C163F8">
        <w:rPr>
          <w:rFonts w:ascii="Times New Roman" w:hAnsi="Times New Roman"/>
          <w:sz w:val="28"/>
          <w:szCs w:val="28"/>
          <w:lang w:val="uk-UA"/>
        </w:rPr>
        <w:t>;</w:t>
      </w:r>
    </w:p>
    <w:p w:rsidR="007C0126" w:rsidRPr="00C163F8" w:rsidRDefault="007C0126" w:rsidP="003A64DF">
      <w:pPr>
        <w:pStyle w:val="ListParagraph"/>
        <w:numPr>
          <w:ilvl w:val="0"/>
          <w:numId w:val="27"/>
        </w:numPr>
        <w:spacing w:after="0" w:line="360" w:lineRule="auto"/>
        <w:jc w:val="both"/>
        <w:rPr>
          <w:rFonts w:ascii="Times New Roman" w:hAnsi="Times New Roman"/>
          <w:sz w:val="28"/>
          <w:szCs w:val="28"/>
          <w:lang w:val="uk-UA"/>
        </w:rPr>
      </w:pPr>
      <w:r>
        <w:rPr>
          <w:rFonts w:ascii="Times New Roman" w:hAnsi="Times New Roman"/>
          <w:sz w:val="28"/>
          <w:szCs w:val="28"/>
          <w:lang w:val="uk-UA"/>
        </w:rPr>
        <w:t>вміння</w:t>
      </w:r>
      <w:r w:rsidRPr="00C163F8">
        <w:rPr>
          <w:rFonts w:ascii="Times New Roman" w:hAnsi="Times New Roman"/>
          <w:sz w:val="28"/>
          <w:szCs w:val="28"/>
          <w:lang w:val="uk-UA"/>
        </w:rPr>
        <w:t xml:space="preserve"> розробляти і готувати ігрову програму;</w:t>
      </w:r>
    </w:p>
    <w:p w:rsidR="007C0126" w:rsidRPr="00C163F8" w:rsidRDefault="007C0126" w:rsidP="003A64DF">
      <w:pPr>
        <w:pStyle w:val="ListParagraph"/>
        <w:numPr>
          <w:ilvl w:val="0"/>
          <w:numId w:val="27"/>
        </w:numPr>
        <w:spacing w:after="0" w:line="360" w:lineRule="auto"/>
        <w:jc w:val="both"/>
        <w:rPr>
          <w:rFonts w:ascii="Times New Roman" w:hAnsi="Times New Roman"/>
          <w:sz w:val="28"/>
          <w:szCs w:val="28"/>
          <w:lang w:val="uk-UA"/>
        </w:rPr>
      </w:pPr>
      <w:r>
        <w:rPr>
          <w:rFonts w:ascii="Times New Roman" w:hAnsi="Times New Roman"/>
          <w:sz w:val="28"/>
          <w:szCs w:val="28"/>
          <w:lang w:val="uk-UA"/>
        </w:rPr>
        <w:t>вміння ставити навчальні</w:t>
      </w:r>
      <w:r w:rsidRPr="00C163F8">
        <w:rPr>
          <w:rFonts w:ascii="Times New Roman" w:hAnsi="Times New Roman"/>
          <w:sz w:val="28"/>
          <w:szCs w:val="28"/>
          <w:lang w:val="uk-UA"/>
        </w:rPr>
        <w:t xml:space="preserve">, ігрові та розвивальні цілі та </w:t>
      </w:r>
      <w:r>
        <w:rPr>
          <w:rFonts w:ascii="Times New Roman" w:hAnsi="Times New Roman"/>
          <w:sz w:val="28"/>
          <w:szCs w:val="28"/>
          <w:lang w:val="uk-UA"/>
        </w:rPr>
        <w:t>намагатися їх  досягнути</w:t>
      </w:r>
      <w:r w:rsidRPr="00C163F8">
        <w:rPr>
          <w:rFonts w:ascii="Times New Roman" w:hAnsi="Times New Roman"/>
          <w:sz w:val="28"/>
          <w:szCs w:val="28"/>
          <w:lang w:val="uk-UA"/>
        </w:rPr>
        <w:t>;</w:t>
      </w:r>
    </w:p>
    <w:p w:rsidR="007C0126" w:rsidRPr="00C163F8" w:rsidRDefault="007C0126" w:rsidP="003A64DF">
      <w:pPr>
        <w:pStyle w:val="ListParagraph"/>
        <w:numPr>
          <w:ilvl w:val="0"/>
          <w:numId w:val="27"/>
        </w:numPr>
        <w:spacing w:after="0" w:line="360" w:lineRule="auto"/>
        <w:jc w:val="both"/>
        <w:rPr>
          <w:rFonts w:ascii="Times New Roman" w:hAnsi="Times New Roman"/>
          <w:sz w:val="28"/>
          <w:szCs w:val="28"/>
          <w:lang w:val="uk-UA"/>
        </w:rPr>
      </w:pPr>
      <w:r w:rsidRPr="00C163F8">
        <w:rPr>
          <w:rFonts w:ascii="Times New Roman" w:hAnsi="Times New Roman"/>
          <w:sz w:val="28"/>
          <w:szCs w:val="28"/>
          <w:lang w:val="uk-UA"/>
        </w:rPr>
        <w:t>знання і вміння здійснювати зворотній зв’язок, проводити рефлексію, після гри</w:t>
      </w:r>
      <w:r>
        <w:rPr>
          <w:rFonts w:ascii="Times New Roman" w:hAnsi="Times New Roman"/>
          <w:sz w:val="28"/>
          <w:szCs w:val="28"/>
          <w:lang w:val="uk-UA"/>
        </w:rPr>
        <w:t>,</w:t>
      </w:r>
      <w:r w:rsidRPr="00C163F8">
        <w:rPr>
          <w:rFonts w:ascii="Times New Roman" w:hAnsi="Times New Roman"/>
          <w:sz w:val="28"/>
          <w:szCs w:val="28"/>
          <w:lang w:val="uk-UA"/>
        </w:rPr>
        <w:t xml:space="preserve"> дискусію;</w:t>
      </w:r>
    </w:p>
    <w:p w:rsidR="007C0126" w:rsidRPr="00C163F8" w:rsidRDefault="007C0126" w:rsidP="003A64DF">
      <w:pPr>
        <w:pStyle w:val="ListParagraph"/>
        <w:numPr>
          <w:ilvl w:val="0"/>
          <w:numId w:val="27"/>
        </w:numPr>
        <w:spacing w:after="0" w:line="360" w:lineRule="auto"/>
        <w:jc w:val="both"/>
        <w:rPr>
          <w:rFonts w:ascii="Times New Roman" w:hAnsi="Times New Roman"/>
          <w:sz w:val="28"/>
          <w:szCs w:val="28"/>
          <w:lang w:val="uk-UA"/>
        </w:rPr>
      </w:pPr>
      <w:r w:rsidRPr="00C163F8">
        <w:rPr>
          <w:rFonts w:ascii="Times New Roman" w:hAnsi="Times New Roman"/>
          <w:sz w:val="28"/>
          <w:szCs w:val="28"/>
          <w:lang w:val="uk-UA"/>
        </w:rPr>
        <w:t>володіння креативними технологіями, вміння створити творчу атмосферу в рамках ігрового поля;</w:t>
      </w:r>
    </w:p>
    <w:p w:rsidR="007C0126" w:rsidRPr="00E0697B" w:rsidRDefault="007C0126" w:rsidP="003A64DF">
      <w:pPr>
        <w:pStyle w:val="ListParagraph"/>
        <w:numPr>
          <w:ilvl w:val="0"/>
          <w:numId w:val="27"/>
        </w:num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володіння техніками </w:t>
      </w:r>
      <w:r w:rsidRPr="00C163F8">
        <w:rPr>
          <w:rFonts w:ascii="Times New Roman" w:hAnsi="Times New Roman"/>
          <w:sz w:val="28"/>
          <w:szCs w:val="28"/>
          <w:lang w:val="uk-UA"/>
        </w:rPr>
        <w:t>зняття напруги і надання пси</w:t>
      </w:r>
      <w:r>
        <w:rPr>
          <w:rFonts w:ascii="Times New Roman" w:hAnsi="Times New Roman"/>
          <w:sz w:val="28"/>
          <w:szCs w:val="28"/>
          <w:lang w:val="uk-UA"/>
        </w:rPr>
        <w:t>хологічної підтримки студ</w:t>
      </w:r>
      <w:r w:rsidRPr="00C163F8">
        <w:rPr>
          <w:rFonts w:ascii="Times New Roman" w:hAnsi="Times New Roman"/>
          <w:sz w:val="28"/>
          <w:szCs w:val="28"/>
          <w:lang w:val="uk-UA"/>
        </w:rPr>
        <w:t>ентам;</w:t>
      </w:r>
      <w:r>
        <w:rPr>
          <w:rFonts w:ascii="Times New Roman" w:hAnsi="Times New Roman"/>
          <w:sz w:val="28"/>
          <w:szCs w:val="28"/>
          <w:lang w:val="uk-UA"/>
        </w:rPr>
        <w:t xml:space="preserve"> </w:t>
      </w:r>
      <w:r w:rsidRPr="00E0697B">
        <w:rPr>
          <w:rFonts w:ascii="Times New Roman" w:hAnsi="Times New Roman"/>
          <w:sz w:val="28"/>
          <w:szCs w:val="28"/>
          <w:lang w:val="uk-UA"/>
        </w:rPr>
        <w:t>евристичного оптимізму, тобто розвивати впевненість в собі, формування спрямованості на успіх.</w:t>
      </w:r>
    </w:p>
    <w:p w:rsidR="007C0126" w:rsidRPr="008870EB" w:rsidRDefault="007C0126" w:rsidP="00DB0562">
      <w:pPr>
        <w:spacing w:after="0" w:line="360" w:lineRule="auto"/>
        <w:ind w:firstLine="360"/>
        <w:jc w:val="both"/>
        <w:rPr>
          <w:rFonts w:ascii="Times New Roman" w:hAnsi="Times New Roman"/>
          <w:sz w:val="28"/>
          <w:szCs w:val="28"/>
          <w:lang w:val="uk-UA"/>
        </w:rPr>
      </w:pPr>
      <w:r w:rsidRPr="008870EB">
        <w:rPr>
          <w:rFonts w:ascii="Times New Roman" w:hAnsi="Times New Roman"/>
          <w:sz w:val="28"/>
          <w:szCs w:val="28"/>
          <w:lang w:val="uk-UA"/>
        </w:rPr>
        <w:t>Крім того, як свідчить досвід одним із найбільш значимих проявів компетентності викладача є вміння встановлювати емоційний, когнітивний зв’язок зі студентами, що проявляється головним чином в рівні довіри, що виникає між викладачем і студентом та в наявності чи потребі спілкування один з одним. Для організації ефективного проведення ділової гри це має принципово важливе знач</w:t>
      </w:r>
      <w:r>
        <w:rPr>
          <w:rFonts w:ascii="Times New Roman" w:hAnsi="Times New Roman"/>
          <w:sz w:val="28"/>
          <w:szCs w:val="28"/>
          <w:lang w:val="uk-UA"/>
        </w:rPr>
        <w:t>ення, оскільки в ряді випадків великою проблемою</w:t>
      </w:r>
      <w:r w:rsidRPr="008870EB">
        <w:rPr>
          <w:rFonts w:ascii="Times New Roman" w:hAnsi="Times New Roman"/>
          <w:sz w:val="28"/>
          <w:szCs w:val="28"/>
          <w:lang w:val="uk-UA"/>
        </w:rPr>
        <w:t xml:space="preserve"> в практиці використання технологій ігрового проектування представляє саме момент початку ігрової взаємодії. Найважливішим тут є наявність чи відсутність у викладача потягу до того</w:t>
      </w:r>
      <w:r>
        <w:rPr>
          <w:rFonts w:ascii="Times New Roman" w:hAnsi="Times New Roman"/>
          <w:sz w:val="28"/>
          <w:szCs w:val="28"/>
          <w:lang w:val="uk-UA"/>
        </w:rPr>
        <w:t>, щоб словесна взаємодія не викликала</w:t>
      </w:r>
      <w:r w:rsidRPr="008870EB">
        <w:rPr>
          <w:rFonts w:ascii="Times New Roman" w:hAnsi="Times New Roman"/>
          <w:sz w:val="28"/>
          <w:szCs w:val="28"/>
          <w:lang w:val="uk-UA"/>
        </w:rPr>
        <w:t xml:space="preserve"> дискомфорту у слухачів. Іншими</w:t>
      </w:r>
      <w:r>
        <w:rPr>
          <w:rFonts w:ascii="Times New Roman" w:hAnsi="Times New Roman"/>
          <w:sz w:val="28"/>
          <w:szCs w:val="28"/>
          <w:lang w:val="uk-UA"/>
        </w:rPr>
        <w:t xml:space="preserve"> словами, мова йде про позитивну</w:t>
      </w:r>
      <w:r w:rsidRPr="008870EB">
        <w:rPr>
          <w:rFonts w:ascii="Times New Roman" w:hAnsi="Times New Roman"/>
          <w:sz w:val="28"/>
          <w:szCs w:val="28"/>
          <w:lang w:val="uk-UA"/>
        </w:rPr>
        <w:t xml:space="preserve"> чи негативн</w:t>
      </w:r>
      <w:r>
        <w:rPr>
          <w:rFonts w:ascii="Times New Roman" w:hAnsi="Times New Roman"/>
          <w:sz w:val="28"/>
          <w:szCs w:val="28"/>
          <w:lang w:val="uk-UA"/>
        </w:rPr>
        <w:t>у</w:t>
      </w:r>
      <w:r w:rsidRPr="008870EB">
        <w:rPr>
          <w:rFonts w:ascii="Times New Roman" w:hAnsi="Times New Roman"/>
          <w:sz w:val="28"/>
          <w:szCs w:val="28"/>
          <w:lang w:val="uk-UA"/>
        </w:rPr>
        <w:t xml:space="preserve"> вербальну в</w:t>
      </w:r>
      <w:r>
        <w:rPr>
          <w:rFonts w:ascii="Times New Roman" w:hAnsi="Times New Roman"/>
          <w:sz w:val="28"/>
          <w:szCs w:val="28"/>
          <w:lang w:val="uk-UA"/>
        </w:rPr>
        <w:t>заємодію відправника інформації</w:t>
      </w:r>
      <w:r w:rsidRPr="008870EB">
        <w:rPr>
          <w:rFonts w:ascii="Times New Roman" w:hAnsi="Times New Roman"/>
          <w:sz w:val="28"/>
          <w:szCs w:val="28"/>
          <w:lang w:val="uk-UA"/>
        </w:rPr>
        <w:t xml:space="preserve"> (викладача) і її отримувача (студента). Для забезпечення позитивного впливу вербального характеру викладачу варто особливу увагу звернути на:</w:t>
      </w:r>
    </w:p>
    <w:p w:rsidR="007C0126" w:rsidRPr="00DB0562" w:rsidRDefault="007C0126" w:rsidP="003A64DF">
      <w:pPr>
        <w:pStyle w:val="ListParagraph"/>
        <w:numPr>
          <w:ilvl w:val="0"/>
          <w:numId w:val="28"/>
        </w:numPr>
        <w:spacing w:after="0" w:line="360" w:lineRule="auto"/>
        <w:jc w:val="both"/>
        <w:rPr>
          <w:rFonts w:ascii="Times New Roman" w:hAnsi="Times New Roman"/>
          <w:sz w:val="28"/>
          <w:szCs w:val="28"/>
          <w:lang w:val="uk-UA"/>
        </w:rPr>
      </w:pPr>
      <w:r w:rsidRPr="00DB0562">
        <w:rPr>
          <w:rFonts w:ascii="Times New Roman" w:hAnsi="Times New Roman"/>
          <w:sz w:val="28"/>
          <w:szCs w:val="28"/>
          <w:lang w:val="uk-UA"/>
        </w:rPr>
        <w:t>гармонізацію своїх висловлювань;</w:t>
      </w:r>
    </w:p>
    <w:p w:rsidR="007C0126" w:rsidRPr="00DB0562" w:rsidRDefault="007C0126" w:rsidP="003A64DF">
      <w:pPr>
        <w:pStyle w:val="ListParagraph"/>
        <w:numPr>
          <w:ilvl w:val="0"/>
          <w:numId w:val="28"/>
        </w:numPr>
        <w:spacing w:after="0" w:line="360" w:lineRule="auto"/>
        <w:jc w:val="both"/>
        <w:rPr>
          <w:rFonts w:ascii="Times New Roman" w:hAnsi="Times New Roman"/>
          <w:sz w:val="28"/>
          <w:szCs w:val="28"/>
          <w:lang w:val="uk-UA"/>
        </w:rPr>
      </w:pPr>
      <w:r w:rsidRPr="00DB0562">
        <w:rPr>
          <w:rFonts w:ascii="Times New Roman" w:hAnsi="Times New Roman"/>
          <w:sz w:val="28"/>
          <w:szCs w:val="28"/>
          <w:lang w:val="uk-UA"/>
        </w:rPr>
        <w:t>посилення власної експресивності, яка сприяє кращому засвоєнню матеріалу;</w:t>
      </w:r>
    </w:p>
    <w:p w:rsidR="007C0126" w:rsidRPr="00DB0562" w:rsidRDefault="007C0126" w:rsidP="003A64DF">
      <w:pPr>
        <w:pStyle w:val="ListParagraph"/>
        <w:numPr>
          <w:ilvl w:val="0"/>
          <w:numId w:val="28"/>
        </w:numPr>
        <w:spacing w:after="0" w:line="360" w:lineRule="auto"/>
        <w:jc w:val="both"/>
        <w:rPr>
          <w:rFonts w:ascii="Times New Roman" w:hAnsi="Times New Roman"/>
          <w:sz w:val="28"/>
          <w:szCs w:val="28"/>
          <w:lang w:val="uk-UA"/>
        </w:rPr>
      </w:pPr>
      <w:r w:rsidRPr="00DB0562">
        <w:rPr>
          <w:rFonts w:ascii="Times New Roman" w:hAnsi="Times New Roman"/>
          <w:sz w:val="28"/>
          <w:szCs w:val="28"/>
          <w:lang w:val="uk-UA"/>
        </w:rPr>
        <w:t>розуміння істинної реакції аудиторії та корекцію своєї та їхньої поведінки;</w:t>
      </w:r>
    </w:p>
    <w:p w:rsidR="007C0126" w:rsidRPr="00DB0562" w:rsidRDefault="007C0126" w:rsidP="003A64DF">
      <w:pPr>
        <w:pStyle w:val="ListParagraph"/>
        <w:numPr>
          <w:ilvl w:val="0"/>
          <w:numId w:val="28"/>
        </w:numPr>
        <w:spacing w:after="0" w:line="360" w:lineRule="auto"/>
        <w:jc w:val="both"/>
        <w:rPr>
          <w:rFonts w:ascii="Times New Roman" w:hAnsi="Times New Roman"/>
          <w:sz w:val="28"/>
          <w:szCs w:val="28"/>
          <w:lang w:val="uk-UA"/>
        </w:rPr>
      </w:pPr>
      <w:r w:rsidRPr="00DB0562">
        <w:rPr>
          <w:rFonts w:ascii="Times New Roman" w:hAnsi="Times New Roman"/>
          <w:sz w:val="28"/>
          <w:szCs w:val="28"/>
          <w:lang w:val="uk-UA"/>
        </w:rPr>
        <w:t>створення позитивного іміджу.</w:t>
      </w:r>
    </w:p>
    <w:p w:rsidR="007C0126" w:rsidRPr="008870EB" w:rsidRDefault="007C0126" w:rsidP="005B6CD4">
      <w:pPr>
        <w:spacing w:after="0" w:line="360" w:lineRule="auto"/>
        <w:ind w:firstLine="360"/>
        <w:jc w:val="both"/>
        <w:rPr>
          <w:rFonts w:ascii="Times New Roman" w:hAnsi="Times New Roman"/>
          <w:sz w:val="28"/>
          <w:szCs w:val="28"/>
          <w:lang w:val="uk-UA"/>
        </w:rPr>
      </w:pPr>
      <w:r w:rsidRPr="008870EB">
        <w:rPr>
          <w:rFonts w:ascii="Times New Roman" w:hAnsi="Times New Roman"/>
          <w:sz w:val="28"/>
          <w:szCs w:val="28"/>
          <w:lang w:val="uk-UA"/>
        </w:rPr>
        <w:t>Таким чином, комплекс оптимальних показників компетентності викладача, що ефективно може формувати професійні навики студентів на основі комплексних ділових іг</w:t>
      </w:r>
      <w:r>
        <w:rPr>
          <w:rFonts w:ascii="Times New Roman" w:hAnsi="Times New Roman"/>
          <w:sz w:val="28"/>
          <w:szCs w:val="28"/>
          <w:lang w:val="uk-UA"/>
        </w:rPr>
        <w:t>о</w:t>
      </w:r>
      <w:r w:rsidRPr="008870EB">
        <w:rPr>
          <w:rFonts w:ascii="Times New Roman" w:hAnsi="Times New Roman"/>
          <w:sz w:val="28"/>
          <w:szCs w:val="28"/>
          <w:lang w:val="uk-UA"/>
        </w:rPr>
        <w:t>р</w:t>
      </w:r>
      <w:r>
        <w:rPr>
          <w:rFonts w:ascii="Times New Roman" w:hAnsi="Times New Roman"/>
          <w:sz w:val="28"/>
          <w:szCs w:val="28"/>
          <w:lang w:val="uk-UA"/>
        </w:rPr>
        <w:t xml:space="preserve"> складають</w:t>
      </w:r>
      <w:r w:rsidRPr="008870EB">
        <w:rPr>
          <w:rFonts w:ascii="Times New Roman" w:hAnsi="Times New Roman"/>
          <w:sz w:val="28"/>
          <w:szCs w:val="28"/>
          <w:lang w:val="uk-UA"/>
        </w:rPr>
        <w:t>:</w:t>
      </w:r>
    </w:p>
    <w:p w:rsidR="007C0126" w:rsidRPr="005B6CD4" w:rsidRDefault="007C0126" w:rsidP="003A64DF">
      <w:pPr>
        <w:pStyle w:val="ListParagraph"/>
        <w:numPr>
          <w:ilvl w:val="0"/>
          <w:numId w:val="30"/>
        </w:numPr>
        <w:spacing w:after="0" w:line="360" w:lineRule="auto"/>
        <w:jc w:val="both"/>
        <w:rPr>
          <w:rFonts w:ascii="Times New Roman" w:hAnsi="Times New Roman"/>
          <w:sz w:val="28"/>
          <w:szCs w:val="28"/>
          <w:lang w:val="uk-UA"/>
        </w:rPr>
      </w:pPr>
      <w:r w:rsidRPr="005B6CD4">
        <w:rPr>
          <w:rFonts w:ascii="Times New Roman" w:hAnsi="Times New Roman"/>
          <w:sz w:val="28"/>
          <w:szCs w:val="28"/>
          <w:lang w:val="uk-UA"/>
        </w:rPr>
        <w:t>вміння слухати інших;</w:t>
      </w:r>
    </w:p>
    <w:p w:rsidR="007C0126" w:rsidRPr="005B6CD4" w:rsidRDefault="007C0126" w:rsidP="003A64DF">
      <w:pPr>
        <w:pStyle w:val="ListParagraph"/>
        <w:numPr>
          <w:ilvl w:val="0"/>
          <w:numId w:val="30"/>
        </w:numPr>
        <w:spacing w:after="0" w:line="360" w:lineRule="auto"/>
        <w:jc w:val="both"/>
        <w:rPr>
          <w:rFonts w:ascii="Times New Roman" w:hAnsi="Times New Roman"/>
          <w:sz w:val="28"/>
          <w:szCs w:val="28"/>
          <w:lang w:val="uk-UA"/>
        </w:rPr>
      </w:pPr>
      <w:r w:rsidRPr="005B6CD4">
        <w:rPr>
          <w:rFonts w:ascii="Times New Roman" w:hAnsi="Times New Roman"/>
          <w:sz w:val="28"/>
          <w:szCs w:val="28"/>
          <w:lang w:val="uk-UA"/>
        </w:rPr>
        <w:t>вміння чітко і ясно формулювати свої думки, погляди, позицію;</w:t>
      </w:r>
    </w:p>
    <w:p w:rsidR="007C0126" w:rsidRPr="005B6CD4" w:rsidRDefault="007C0126" w:rsidP="003A64DF">
      <w:pPr>
        <w:pStyle w:val="ListParagraph"/>
        <w:numPr>
          <w:ilvl w:val="0"/>
          <w:numId w:val="30"/>
        </w:numPr>
        <w:spacing w:after="0" w:line="360" w:lineRule="auto"/>
        <w:jc w:val="both"/>
        <w:rPr>
          <w:rFonts w:ascii="Times New Roman" w:hAnsi="Times New Roman"/>
          <w:sz w:val="28"/>
          <w:szCs w:val="28"/>
          <w:lang w:val="uk-UA"/>
        </w:rPr>
      </w:pPr>
      <w:r w:rsidRPr="005B6CD4">
        <w:rPr>
          <w:rFonts w:ascii="Times New Roman" w:hAnsi="Times New Roman"/>
          <w:sz w:val="28"/>
          <w:szCs w:val="28"/>
          <w:lang w:val="uk-UA"/>
        </w:rPr>
        <w:t>аналітичність мислення, що полегшує здійснення об’єктивної експертизи і виявлення причини відхилень, тупикової чи конфліктної ситуації;</w:t>
      </w:r>
    </w:p>
    <w:p w:rsidR="007C0126" w:rsidRPr="005B6CD4" w:rsidRDefault="007C0126" w:rsidP="003A64DF">
      <w:pPr>
        <w:pStyle w:val="ListParagraph"/>
        <w:numPr>
          <w:ilvl w:val="0"/>
          <w:numId w:val="30"/>
        </w:numPr>
        <w:spacing w:after="0" w:line="360" w:lineRule="auto"/>
        <w:jc w:val="both"/>
        <w:rPr>
          <w:rFonts w:ascii="Times New Roman" w:hAnsi="Times New Roman"/>
          <w:sz w:val="28"/>
          <w:szCs w:val="28"/>
          <w:lang w:val="uk-UA"/>
        </w:rPr>
      </w:pPr>
      <w:r w:rsidRPr="005B6CD4">
        <w:rPr>
          <w:rFonts w:ascii="Times New Roman" w:hAnsi="Times New Roman"/>
          <w:sz w:val="28"/>
          <w:szCs w:val="28"/>
          <w:lang w:val="uk-UA"/>
        </w:rPr>
        <w:t>стресостійкість і емоційна культура;</w:t>
      </w:r>
    </w:p>
    <w:p w:rsidR="007C0126" w:rsidRPr="005B6CD4" w:rsidRDefault="007C0126" w:rsidP="003A64DF">
      <w:pPr>
        <w:pStyle w:val="ListParagraph"/>
        <w:numPr>
          <w:ilvl w:val="0"/>
          <w:numId w:val="30"/>
        </w:numPr>
        <w:spacing w:after="0" w:line="360" w:lineRule="auto"/>
        <w:jc w:val="both"/>
        <w:rPr>
          <w:rFonts w:ascii="Times New Roman" w:hAnsi="Times New Roman"/>
          <w:sz w:val="28"/>
          <w:szCs w:val="28"/>
          <w:lang w:val="uk-UA"/>
        </w:rPr>
      </w:pPr>
      <w:r w:rsidRPr="005B6CD4">
        <w:rPr>
          <w:rFonts w:ascii="Times New Roman" w:hAnsi="Times New Roman"/>
          <w:sz w:val="28"/>
          <w:szCs w:val="28"/>
          <w:lang w:val="uk-UA"/>
        </w:rPr>
        <w:t>терпимість і лояльність до аудиторії;</w:t>
      </w:r>
    </w:p>
    <w:p w:rsidR="007C0126" w:rsidRPr="005B6CD4" w:rsidRDefault="007C0126" w:rsidP="003A64DF">
      <w:pPr>
        <w:pStyle w:val="ListParagraph"/>
        <w:numPr>
          <w:ilvl w:val="0"/>
          <w:numId w:val="30"/>
        </w:numPr>
        <w:spacing w:after="0" w:line="360" w:lineRule="auto"/>
        <w:jc w:val="both"/>
        <w:rPr>
          <w:rFonts w:ascii="Times New Roman" w:hAnsi="Times New Roman"/>
          <w:sz w:val="28"/>
          <w:szCs w:val="28"/>
          <w:lang w:val="uk-UA"/>
        </w:rPr>
      </w:pPr>
      <w:r w:rsidRPr="005B6CD4">
        <w:rPr>
          <w:rFonts w:ascii="Times New Roman" w:hAnsi="Times New Roman"/>
          <w:sz w:val="28"/>
          <w:szCs w:val="28"/>
          <w:lang w:val="uk-UA"/>
        </w:rPr>
        <w:t>знання різноманітних технологій і технік взаємодії та вміння гнучко їх використовувати;</w:t>
      </w:r>
    </w:p>
    <w:p w:rsidR="007C0126" w:rsidRPr="005B6CD4" w:rsidRDefault="007C0126" w:rsidP="003A64DF">
      <w:pPr>
        <w:pStyle w:val="ListParagraph"/>
        <w:numPr>
          <w:ilvl w:val="0"/>
          <w:numId w:val="30"/>
        </w:numPr>
        <w:spacing w:after="0" w:line="360" w:lineRule="auto"/>
        <w:jc w:val="both"/>
        <w:rPr>
          <w:rFonts w:ascii="Times New Roman" w:hAnsi="Times New Roman"/>
          <w:sz w:val="28"/>
          <w:szCs w:val="28"/>
          <w:lang w:val="uk-UA"/>
        </w:rPr>
      </w:pPr>
      <w:r w:rsidRPr="005B6CD4">
        <w:rPr>
          <w:rFonts w:ascii="Times New Roman" w:hAnsi="Times New Roman"/>
          <w:sz w:val="28"/>
          <w:szCs w:val="28"/>
          <w:lang w:val="uk-UA"/>
        </w:rPr>
        <w:t>високий рівень дискусійної культури;</w:t>
      </w:r>
    </w:p>
    <w:p w:rsidR="007C0126" w:rsidRPr="005B6CD4" w:rsidRDefault="007C0126" w:rsidP="003A64DF">
      <w:pPr>
        <w:pStyle w:val="ListParagraph"/>
        <w:numPr>
          <w:ilvl w:val="0"/>
          <w:numId w:val="30"/>
        </w:numPr>
        <w:spacing w:after="0" w:line="360" w:lineRule="auto"/>
        <w:jc w:val="both"/>
        <w:rPr>
          <w:rFonts w:ascii="Times New Roman" w:hAnsi="Times New Roman"/>
          <w:sz w:val="28"/>
          <w:szCs w:val="28"/>
          <w:lang w:val="uk-UA"/>
        </w:rPr>
      </w:pPr>
      <w:r w:rsidRPr="005B6CD4">
        <w:rPr>
          <w:rFonts w:ascii="Times New Roman" w:hAnsi="Times New Roman"/>
          <w:sz w:val="28"/>
          <w:szCs w:val="28"/>
          <w:lang w:val="uk-UA"/>
        </w:rPr>
        <w:t>вміння вчитися і виносити уроки;</w:t>
      </w:r>
    </w:p>
    <w:p w:rsidR="007C0126" w:rsidRPr="005B6CD4" w:rsidRDefault="007C0126" w:rsidP="003A64DF">
      <w:pPr>
        <w:pStyle w:val="ListParagraph"/>
        <w:numPr>
          <w:ilvl w:val="0"/>
          <w:numId w:val="30"/>
        </w:numPr>
        <w:spacing w:after="0" w:line="360" w:lineRule="auto"/>
        <w:jc w:val="both"/>
        <w:rPr>
          <w:rFonts w:ascii="Times New Roman" w:hAnsi="Times New Roman"/>
          <w:sz w:val="28"/>
          <w:szCs w:val="28"/>
          <w:lang w:val="uk-UA"/>
        </w:rPr>
      </w:pPr>
      <w:r w:rsidRPr="005B6CD4">
        <w:rPr>
          <w:rFonts w:ascii="Times New Roman" w:hAnsi="Times New Roman"/>
          <w:sz w:val="28"/>
          <w:szCs w:val="28"/>
          <w:lang w:val="uk-UA"/>
        </w:rPr>
        <w:t>мати якості творчого імпровізатора ;</w:t>
      </w:r>
    </w:p>
    <w:p w:rsidR="007C0126" w:rsidRPr="00480BCB" w:rsidRDefault="007C0126" w:rsidP="003A64DF">
      <w:pPr>
        <w:pStyle w:val="ListParagraph"/>
        <w:numPr>
          <w:ilvl w:val="0"/>
          <w:numId w:val="30"/>
        </w:numPr>
        <w:spacing w:after="0" w:line="360" w:lineRule="auto"/>
        <w:jc w:val="both"/>
        <w:rPr>
          <w:rFonts w:ascii="Times New Roman" w:hAnsi="Times New Roman"/>
          <w:sz w:val="28"/>
          <w:szCs w:val="28"/>
          <w:lang w:val="uk-UA"/>
        </w:rPr>
      </w:pPr>
      <w:r w:rsidRPr="005B6CD4">
        <w:rPr>
          <w:rFonts w:ascii="Times New Roman" w:hAnsi="Times New Roman"/>
          <w:sz w:val="28"/>
          <w:szCs w:val="28"/>
          <w:lang w:val="uk-UA"/>
        </w:rPr>
        <w:t xml:space="preserve">харизматичність особистості, внаслідок чого розум, відчуття гумору, і енергетичний потенціал не тільки привертають увагу студентів, а й заряджають їх оптимізмом, впевненістю в собі, бажанням вдосконалюватися  та розвиватися. </w:t>
      </w:r>
    </w:p>
    <w:p w:rsidR="007C0126" w:rsidRPr="008870EB" w:rsidRDefault="007C0126" w:rsidP="00480BCB">
      <w:pPr>
        <w:spacing w:after="0" w:line="360" w:lineRule="auto"/>
        <w:ind w:firstLine="360"/>
        <w:jc w:val="both"/>
        <w:rPr>
          <w:rFonts w:ascii="Times New Roman" w:hAnsi="Times New Roman"/>
          <w:sz w:val="28"/>
          <w:szCs w:val="28"/>
          <w:lang w:val="uk-UA"/>
        </w:rPr>
      </w:pPr>
      <w:r w:rsidRPr="008870EB">
        <w:rPr>
          <w:rFonts w:ascii="Times New Roman" w:hAnsi="Times New Roman"/>
          <w:sz w:val="28"/>
          <w:szCs w:val="28"/>
          <w:lang w:val="uk-UA"/>
        </w:rPr>
        <w:t xml:space="preserve">Саме ці </w:t>
      </w:r>
      <w:r>
        <w:rPr>
          <w:rFonts w:ascii="Times New Roman" w:hAnsi="Times New Roman"/>
          <w:sz w:val="28"/>
          <w:szCs w:val="28"/>
          <w:lang w:val="uk-UA"/>
        </w:rPr>
        <w:t>вміння</w:t>
      </w:r>
      <w:r w:rsidRPr="008870EB">
        <w:rPr>
          <w:rFonts w:ascii="Times New Roman" w:hAnsi="Times New Roman"/>
          <w:sz w:val="28"/>
          <w:szCs w:val="28"/>
          <w:lang w:val="uk-UA"/>
        </w:rPr>
        <w:t xml:space="preserve"> дають шанс сучасному викладачу бути конкурентоздатним, швидко оволодівати не тільки новою творчою інформацією але й  прогрес</w:t>
      </w:r>
      <w:r>
        <w:rPr>
          <w:rFonts w:ascii="Times New Roman" w:hAnsi="Times New Roman"/>
          <w:sz w:val="28"/>
          <w:szCs w:val="28"/>
          <w:lang w:val="uk-UA"/>
        </w:rPr>
        <w:t xml:space="preserve">ивними технологіями, </w:t>
      </w:r>
      <w:r w:rsidRPr="008870EB">
        <w:rPr>
          <w:rFonts w:ascii="Times New Roman" w:hAnsi="Times New Roman"/>
          <w:sz w:val="28"/>
          <w:szCs w:val="28"/>
          <w:lang w:val="uk-UA"/>
        </w:rPr>
        <w:t>з допомогою яких можна довести її до студентів в рамках партнерського паритетного спілкування.</w:t>
      </w:r>
    </w:p>
    <w:p w:rsidR="007C0126" w:rsidRPr="008870EB" w:rsidRDefault="007C0126" w:rsidP="008870EB">
      <w:pPr>
        <w:spacing w:after="0" w:line="360" w:lineRule="auto"/>
        <w:jc w:val="both"/>
        <w:rPr>
          <w:rFonts w:ascii="Times New Roman" w:hAnsi="Times New Roman"/>
          <w:sz w:val="28"/>
          <w:szCs w:val="28"/>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4C7268">
      <w:pPr>
        <w:spacing w:before="100" w:beforeAutospacing="1" w:after="100" w:afterAutospacing="1"/>
        <w:rPr>
          <w:lang w:val="uk-UA" w:eastAsia="uk-UA"/>
        </w:rPr>
      </w:pPr>
    </w:p>
    <w:p w:rsidR="007C0126" w:rsidRDefault="007C0126" w:rsidP="004C7268">
      <w:pPr>
        <w:pStyle w:val="ListParagraph"/>
        <w:ind w:firstLine="284"/>
        <w:jc w:val="center"/>
        <w:rPr>
          <w:rFonts w:ascii="Times New Roman" w:hAnsi="Times New Roman"/>
          <w:b/>
          <w:noProof/>
          <w:sz w:val="28"/>
          <w:szCs w:val="28"/>
          <w:lang w:val="uk-UA"/>
        </w:rPr>
      </w:pPr>
      <w:r>
        <w:rPr>
          <w:noProof/>
        </w:rPr>
        <w:pict>
          <v:shape id="Рисунок 31" o:spid="_x0000_s1086" type="#_x0000_t75" alt="Картинки по запросу ділова гра" style="position:absolute;left:0;text-align:left;margin-left:55.35pt;margin-top:-21pt;width:388.8pt;height:65.75pt;z-index:251769344;visibility:visible">
            <v:imagedata r:id="rId11" o:title=""/>
          </v:shape>
        </w:pict>
      </w:r>
    </w:p>
    <w:p w:rsidR="007C0126" w:rsidRDefault="007C0126" w:rsidP="004C7268">
      <w:pPr>
        <w:pStyle w:val="ListParagraph"/>
        <w:ind w:firstLine="284"/>
        <w:jc w:val="center"/>
        <w:rPr>
          <w:rFonts w:ascii="Times New Roman" w:hAnsi="Times New Roman"/>
          <w:b/>
          <w:sz w:val="28"/>
          <w:szCs w:val="28"/>
          <w:lang w:val="uk-UA"/>
        </w:rPr>
      </w:pPr>
    </w:p>
    <w:p w:rsidR="007C0126" w:rsidRPr="00493F6D" w:rsidRDefault="007C0126" w:rsidP="004C7268">
      <w:pPr>
        <w:pStyle w:val="ListParagraph"/>
        <w:ind w:firstLine="284"/>
        <w:jc w:val="center"/>
        <w:rPr>
          <w:rFonts w:ascii="Times New Roman" w:hAnsi="Times New Roman"/>
          <w:b/>
          <w:sz w:val="28"/>
          <w:szCs w:val="28"/>
          <w:lang w:val="uk-UA"/>
        </w:rPr>
      </w:pPr>
      <w:r>
        <w:rPr>
          <w:rFonts w:ascii="Times New Roman" w:hAnsi="Times New Roman"/>
          <w:b/>
          <w:sz w:val="28"/>
          <w:szCs w:val="28"/>
          <w:lang w:val="uk-UA"/>
        </w:rPr>
        <w:t>Використана література</w:t>
      </w:r>
    </w:p>
    <w:p w:rsidR="007C0126" w:rsidRPr="00712386" w:rsidRDefault="007C0126" w:rsidP="004C7268">
      <w:pPr>
        <w:pStyle w:val="ListParagraph"/>
        <w:ind w:firstLine="284"/>
        <w:jc w:val="center"/>
        <w:rPr>
          <w:rFonts w:ascii="Times New Roman" w:hAnsi="Times New Roman"/>
          <w:b/>
          <w:sz w:val="28"/>
          <w:szCs w:val="28"/>
          <w:lang w:val="uk-UA"/>
        </w:rPr>
      </w:pP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rPr>
        <w:t>Бардась  А.  В.  Менеджмент:  навч. посіб. / А. В. Бардась, М. В. Бойченко, А. В. Дудник. – Дніпропетровськ: Національний гірничий університет</w:t>
      </w:r>
      <w:r w:rsidRPr="00F86F3D">
        <w:rPr>
          <w:rFonts w:ascii="Times New Roman" w:hAnsi="Times New Roman"/>
          <w:sz w:val="28"/>
          <w:szCs w:val="28"/>
          <w:lang w:val="uk-UA"/>
        </w:rPr>
        <w:t xml:space="preserve">. </w:t>
      </w:r>
      <w:r w:rsidRPr="00F86F3D">
        <w:rPr>
          <w:rFonts w:ascii="Times New Roman" w:hAnsi="Times New Roman"/>
          <w:sz w:val="28"/>
          <w:szCs w:val="28"/>
        </w:rPr>
        <w:t xml:space="preserve"> –</w:t>
      </w:r>
      <w:r w:rsidRPr="00F86F3D">
        <w:rPr>
          <w:rFonts w:ascii="Times New Roman" w:hAnsi="Times New Roman"/>
          <w:sz w:val="28"/>
          <w:szCs w:val="28"/>
          <w:lang w:val="uk-UA"/>
        </w:rPr>
        <w:t xml:space="preserve"> </w:t>
      </w:r>
      <w:r w:rsidRPr="00F86F3D">
        <w:rPr>
          <w:rFonts w:ascii="Times New Roman" w:hAnsi="Times New Roman"/>
          <w:sz w:val="28"/>
          <w:szCs w:val="28"/>
        </w:rPr>
        <w:t xml:space="preserve">2012. – 381 с. </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Барановська Л.В. Комунікативна компетентність викладача вузу / Л.В. Барановська // Творча особистість учителя: проблеми теорії і практики: Збірник наукових праць / Ред. кол. Гузій Н.В. та інші. – К.: НПУ. – 1999. – С. 146 - 149.</w:t>
      </w:r>
    </w:p>
    <w:p w:rsidR="007C0126" w:rsidRPr="00C45EE6" w:rsidRDefault="007C0126" w:rsidP="004C7268">
      <w:pPr>
        <w:pStyle w:val="ListParagraph"/>
        <w:numPr>
          <w:ilvl w:val="0"/>
          <w:numId w:val="31"/>
        </w:numPr>
        <w:spacing w:after="0" w:line="360" w:lineRule="auto"/>
        <w:ind w:left="0" w:firstLine="284"/>
        <w:jc w:val="both"/>
        <w:rPr>
          <w:rFonts w:ascii="Times New Roman" w:hAnsi="Times New Roman"/>
          <w:sz w:val="28"/>
          <w:szCs w:val="28"/>
        </w:rPr>
      </w:pPr>
      <w:r w:rsidRPr="00F86F3D">
        <w:rPr>
          <w:rFonts w:ascii="Times New Roman" w:hAnsi="Times New Roman"/>
          <w:sz w:val="28"/>
          <w:szCs w:val="28"/>
          <w:lang w:val="uk-UA"/>
        </w:rPr>
        <w:t xml:space="preserve">Бєлкін І.В. Педагогічні умови виконання ділових ігор у вищих навчальних закладах / І.В.Бєлкін.  </w:t>
      </w:r>
      <w:r w:rsidRPr="00F86F3D">
        <w:rPr>
          <w:rFonts w:ascii="Times New Roman" w:hAnsi="Times New Roman"/>
          <w:sz w:val="28"/>
          <w:szCs w:val="28"/>
        </w:rPr>
        <w:t>[Електронний ресурс]    –  Режим доступу: http : // nauka.kushnir.mk.ua/?p =24654.</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rPr>
      </w:pPr>
      <w:r w:rsidRPr="00F86F3D">
        <w:rPr>
          <w:rFonts w:ascii="Times New Roman" w:hAnsi="Times New Roman"/>
          <w:sz w:val="28"/>
          <w:szCs w:val="28"/>
        </w:rPr>
        <w:t xml:space="preserve">Вербицкий А. А. Деловая игра  как метод активного обучения / А. А. Вербицкий // Совр. высш. шк.  – Новосибирск. – 1983. – С. 23–69. </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 xml:space="preserve">Воровка М.І. Критерії оцінювання ефективності ділової гри // Педагогіка і психологія формування творчої особистості: проблеми і пошуки.  – Київ-Запоріжжя.  -  2006  – Вип. 37.  –  С. 410-414. </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 xml:space="preserve">Воровка М.І. Активні методи формування знань студентів // Сучасні технології навчання: проблеми та перспективи. – Ч.2.: Педагогіка. – Рівне. - 2003. - С.144-149. </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rPr>
      </w:pPr>
      <w:r w:rsidRPr="00F86F3D">
        <w:rPr>
          <w:rFonts w:ascii="Times New Roman" w:hAnsi="Times New Roman"/>
          <w:sz w:val="28"/>
          <w:szCs w:val="28"/>
          <w:lang w:val="uk-UA"/>
        </w:rPr>
        <w:t xml:space="preserve">Гузій Н.В. Основи педагогічного  професіоналізму: Навч. посібник. / Н.В. Гузій. – К.: НПУ ім. </w:t>
      </w:r>
      <w:r w:rsidRPr="00F86F3D">
        <w:rPr>
          <w:rFonts w:ascii="Times New Roman" w:hAnsi="Times New Roman"/>
          <w:sz w:val="28"/>
          <w:szCs w:val="28"/>
        </w:rPr>
        <w:t>М.П. Драгоманова</w:t>
      </w:r>
      <w:r w:rsidRPr="00F86F3D">
        <w:rPr>
          <w:rFonts w:ascii="Times New Roman" w:hAnsi="Times New Roman"/>
          <w:sz w:val="28"/>
          <w:szCs w:val="28"/>
          <w:lang w:val="uk-UA"/>
        </w:rPr>
        <w:t>.</w:t>
      </w:r>
      <w:r w:rsidRPr="00F86F3D">
        <w:rPr>
          <w:rFonts w:ascii="Times New Roman" w:hAnsi="Times New Roman"/>
          <w:sz w:val="28"/>
          <w:szCs w:val="28"/>
        </w:rPr>
        <w:t xml:space="preserve"> – 2004. – 156 с. </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 xml:space="preserve">Грищенко О.А. Ділова гра як інноваційний метод педагогічної діяльності майбутнього викладача / О. А. Грищенко // Вісн. Черкас. ун-ту. Сер. Пед. науки. - 2009. - Вип. 157. - С. 57-60. </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 xml:space="preserve">Димарчук Т.В. Застосування  інтерактивних методів при вивченні  економіки / Т.В. Димарчук // Економіка  в школах України – 2006. – № 11. – С. 19-22. </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Друзь Ю.М. Ділова гра як засіб формування творчої особистості спеціаліста / Ю.М. Друзь // Збірник наукових статей (за підсумком роботи Міжнародної науково-практичної конференції “Формування творчої особистості в навчальному процесі” – 26-27 листопада 1998р.) – Кривий Ріг.– 1998. – С.81-85.</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Друзь Ю.М. Oрганізація та проведення ділової гри в навчальному процесі при підготовці студентів до іншомовної комунікації / Ю.М. Друзь  // Рідна школа. – 1999. – №9. – С.43-44.</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Друзь Ю.М. Типи навчальних ділових ігор / Ю.М. Друзь // Педагогіка вищої та середньої школи: Збірник наукових праць. Вип.1. – Кривий Ріг: КДПУ. – 1999. – С.21-32.</w:t>
      </w:r>
    </w:p>
    <w:p w:rsidR="007C0126"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rPr>
        <w:t>Землянский А. А. Применение деловых игр в  разработке  управленческих  решений  на  автомобильном транспорте: учебное пособие. / А. А. Землянский,  И. А. Кузнецов, А. М. Ивахненко. – М.: МАДИ (ГТУ)</w:t>
      </w:r>
      <w:r w:rsidRPr="00F86F3D">
        <w:rPr>
          <w:rFonts w:ascii="Times New Roman" w:hAnsi="Times New Roman"/>
          <w:sz w:val="28"/>
          <w:szCs w:val="28"/>
          <w:lang w:val="uk-UA"/>
        </w:rPr>
        <w:t>.</w:t>
      </w:r>
      <w:r w:rsidRPr="00F86F3D">
        <w:rPr>
          <w:rFonts w:ascii="Times New Roman" w:hAnsi="Times New Roman"/>
          <w:sz w:val="28"/>
          <w:szCs w:val="28"/>
        </w:rPr>
        <w:t xml:space="preserve"> – 2004</w:t>
      </w:r>
      <w:r w:rsidRPr="00F86F3D">
        <w:rPr>
          <w:rFonts w:ascii="Times New Roman" w:hAnsi="Times New Roman"/>
          <w:sz w:val="28"/>
          <w:szCs w:val="28"/>
          <w:lang w:val="uk-UA"/>
        </w:rPr>
        <w:t>.</w:t>
      </w:r>
      <w:r w:rsidRPr="00F86F3D">
        <w:rPr>
          <w:rFonts w:ascii="Times New Roman" w:hAnsi="Times New Roman"/>
          <w:sz w:val="28"/>
          <w:szCs w:val="28"/>
        </w:rPr>
        <w:t xml:space="preserve"> – 147 с. </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552836">
        <w:rPr>
          <w:rFonts w:ascii="Times New Roman" w:hAnsi="Times New Roman"/>
          <w:sz w:val="28"/>
          <w:szCs w:val="28"/>
          <w:lang w:val="uk-UA"/>
        </w:rPr>
        <w:t>Жовта Л.О. Використання інноваційних технологій навчання – запорука підготовки творчих спеціалістів.</w:t>
      </w:r>
      <w:r>
        <w:rPr>
          <w:rFonts w:ascii="Times New Roman" w:hAnsi="Times New Roman"/>
          <w:sz w:val="28"/>
          <w:szCs w:val="28"/>
          <w:lang w:val="uk-UA"/>
        </w:rPr>
        <w:t xml:space="preserve"> / Л. О. Жовта</w:t>
      </w:r>
      <w:r w:rsidRPr="00552836">
        <w:rPr>
          <w:rFonts w:ascii="Times New Roman" w:hAnsi="Times New Roman"/>
          <w:sz w:val="28"/>
          <w:szCs w:val="28"/>
          <w:lang w:val="uk-UA"/>
        </w:rPr>
        <w:t xml:space="preserve"> </w:t>
      </w:r>
      <w:r>
        <w:rPr>
          <w:rFonts w:ascii="Times New Roman" w:hAnsi="Times New Roman"/>
          <w:sz w:val="28"/>
          <w:szCs w:val="28"/>
          <w:lang w:val="uk-UA"/>
        </w:rPr>
        <w:t xml:space="preserve">// </w:t>
      </w:r>
      <w:r w:rsidRPr="00552836">
        <w:rPr>
          <w:rFonts w:ascii="Times New Roman" w:hAnsi="Times New Roman"/>
          <w:sz w:val="28"/>
          <w:szCs w:val="28"/>
          <w:lang w:val="uk-UA"/>
        </w:rPr>
        <w:t>Збірник наукових праць. – Випуск</w:t>
      </w:r>
      <w:r>
        <w:rPr>
          <w:rFonts w:ascii="Times New Roman" w:hAnsi="Times New Roman"/>
          <w:sz w:val="28"/>
          <w:szCs w:val="28"/>
          <w:lang w:val="uk-UA"/>
        </w:rPr>
        <w:t xml:space="preserve"> 5. – Київ-Вінниця: ДОВ Вінниця.</w:t>
      </w:r>
      <w:r w:rsidRPr="00552836">
        <w:rPr>
          <w:rFonts w:ascii="Times New Roman" w:hAnsi="Times New Roman"/>
          <w:sz w:val="28"/>
          <w:szCs w:val="28"/>
          <w:lang w:val="uk-UA"/>
        </w:rPr>
        <w:t xml:space="preserve"> –2004.</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 xml:space="preserve">Івлєва А. Ділова гра / А. Івлєва // Навчально-методичний журнал «Освіта. Технікуми, коледжі». – 2011. – № 70. – С. 30. </w:t>
      </w:r>
    </w:p>
    <w:p w:rsidR="007C0126"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Кандрашова Л.І. Ділова гра як засіб активізації професійно-пізнавальної діяльності студентів-агрономів у ВНЗ. /Л.І. Кандрашова // Нові технології навчання. – 2011. – № 70. – С. 167-173.</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A8143C">
        <w:rPr>
          <w:rFonts w:ascii="Times New Roman" w:hAnsi="Times New Roman"/>
          <w:sz w:val="28"/>
          <w:szCs w:val="28"/>
          <w:lang w:val="uk-UA"/>
        </w:rPr>
        <w:t>Ковальчук Г.О. Активізація навчання в економічній освіті: Навч.посіб.</w:t>
      </w:r>
      <w:r>
        <w:rPr>
          <w:rFonts w:ascii="Times New Roman" w:hAnsi="Times New Roman"/>
          <w:sz w:val="28"/>
          <w:szCs w:val="28"/>
          <w:lang w:val="uk-UA"/>
        </w:rPr>
        <w:t xml:space="preserve"> / Г.О. Ковальчук</w:t>
      </w:r>
      <w:r w:rsidRPr="00A8143C">
        <w:rPr>
          <w:rFonts w:ascii="Times New Roman" w:hAnsi="Times New Roman"/>
          <w:sz w:val="28"/>
          <w:szCs w:val="28"/>
          <w:lang w:val="uk-UA"/>
        </w:rPr>
        <w:t xml:space="preserve"> –</w:t>
      </w:r>
      <w:r>
        <w:rPr>
          <w:rFonts w:ascii="Times New Roman" w:hAnsi="Times New Roman"/>
          <w:sz w:val="28"/>
          <w:szCs w:val="28"/>
          <w:lang w:val="uk-UA"/>
        </w:rPr>
        <w:t xml:space="preserve">К.:КНЕУ. </w:t>
      </w:r>
      <w:r w:rsidRPr="00A8143C">
        <w:rPr>
          <w:rFonts w:ascii="Times New Roman" w:hAnsi="Times New Roman"/>
          <w:sz w:val="28"/>
          <w:szCs w:val="28"/>
          <w:lang w:val="uk-UA"/>
        </w:rPr>
        <w:t>– 2003. – 298 с.</w:t>
      </w:r>
    </w:p>
    <w:p w:rsidR="007C0126"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Ковальська В. С. Особливості організації ділових ігор у процесі навчання майбутніх інженерів-педагогів економічного профілю / В. С. Ковальська // Проблеми інженерно-педа</w:t>
      </w:r>
      <w:r>
        <w:rPr>
          <w:rFonts w:ascii="Times New Roman" w:hAnsi="Times New Roman"/>
          <w:sz w:val="28"/>
          <w:szCs w:val="28"/>
          <w:lang w:val="uk-UA"/>
        </w:rPr>
        <w:t>гогічної освіти. – 2010. – № 26-</w:t>
      </w:r>
      <w:r w:rsidRPr="00F86F3D">
        <w:rPr>
          <w:rFonts w:ascii="Times New Roman" w:hAnsi="Times New Roman"/>
          <w:sz w:val="28"/>
          <w:szCs w:val="28"/>
          <w:lang w:val="uk-UA"/>
        </w:rPr>
        <w:t xml:space="preserve">27. – С. 119–124. </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Pr>
          <w:rFonts w:ascii="Times New Roman" w:hAnsi="Times New Roman"/>
          <w:sz w:val="28"/>
          <w:szCs w:val="28"/>
          <w:lang w:val="uk-UA"/>
        </w:rPr>
        <w:t xml:space="preserve">Колот А. М. </w:t>
      </w:r>
      <w:r w:rsidRPr="00D71039">
        <w:rPr>
          <w:rFonts w:ascii="Times New Roman" w:hAnsi="Times New Roman"/>
          <w:sz w:val="28"/>
          <w:szCs w:val="28"/>
          <w:lang w:val="uk-UA"/>
        </w:rPr>
        <w:t>Міждисциплінарний підхід як передумова розвитку економічної науки та освіти</w:t>
      </w:r>
      <w:r>
        <w:rPr>
          <w:rFonts w:ascii="Times New Roman" w:hAnsi="Times New Roman"/>
          <w:sz w:val="28"/>
          <w:szCs w:val="28"/>
          <w:lang w:val="uk-UA"/>
        </w:rPr>
        <w:t xml:space="preserve"> / А. М. Колот // </w:t>
      </w:r>
      <w:r w:rsidRPr="00D71039">
        <w:rPr>
          <w:rFonts w:ascii="Times New Roman" w:hAnsi="Times New Roman"/>
          <w:sz w:val="28"/>
          <w:szCs w:val="28"/>
          <w:lang w:val="uk-UA"/>
        </w:rPr>
        <w:t>Вісник Киiвського нацiонального унiверситету iм. Тараса Шевченка. Серiя: Економiка</w:t>
      </w:r>
      <w:r>
        <w:rPr>
          <w:rFonts w:ascii="Times New Roman" w:hAnsi="Times New Roman"/>
          <w:sz w:val="28"/>
          <w:szCs w:val="28"/>
          <w:lang w:val="uk-UA"/>
        </w:rPr>
        <w:t>.</w:t>
      </w:r>
      <w:r w:rsidRPr="00C01674">
        <w:rPr>
          <w:rFonts w:ascii="Times New Roman" w:hAnsi="Times New Roman"/>
          <w:sz w:val="28"/>
          <w:szCs w:val="28"/>
          <w:lang w:val="uk-UA"/>
        </w:rPr>
        <w:t xml:space="preserve"> </w:t>
      </w:r>
      <w:r w:rsidRPr="00F86F3D">
        <w:rPr>
          <w:rFonts w:ascii="Times New Roman" w:hAnsi="Times New Roman"/>
          <w:sz w:val="28"/>
          <w:szCs w:val="28"/>
          <w:lang w:val="uk-UA"/>
        </w:rPr>
        <w:t>–</w:t>
      </w:r>
      <w:r w:rsidRPr="00C01674">
        <w:t xml:space="preserve"> </w:t>
      </w:r>
      <w:r>
        <w:rPr>
          <w:rFonts w:ascii="Times New Roman" w:hAnsi="Times New Roman"/>
          <w:sz w:val="28"/>
          <w:szCs w:val="28"/>
          <w:lang w:val="uk-UA"/>
        </w:rPr>
        <w:t xml:space="preserve">№ 5 (158) . </w:t>
      </w:r>
      <w:r w:rsidRPr="00F86F3D">
        <w:rPr>
          <w:rFonts w:ascii="Times New Roman" w:hAnsi="Times New Roman"/>
          <w:sz w:val="28"/>
          <w:szCs w:val="28"/>
          <w:lang w:val="uk-UA"/>
        </w:rPr>
        <w:t>–</w:t>
      </w:r>
      <w:r w:rsidRPr="00C01674">
        <w:rPr>
          <w:rFonts w:ascii="Times New Roman" w:hAnsi="Times New Roman"/>
          <w:sz w:val="28"/>
          <w:szCs w:val="28"/>
          <w:lang w:val="uk-UA"/>
        </w:rPr>
        <w:t xml:space="preserve"> 2014</w:t>
      </w:r>
      <w:r>
        <w:rPr>
          <w:rFonts w:ascii="Times New Roman" w:hAnsi="Times New Roman"/>
          <w:sz w:val="28"/>
          <w:szCs w:val="28"/>
          <w:lang w:val="uk-UA"/>
        </w:rPr>
        <w:t xml:space="preserve">. </w:t>
      </w:r>
      <w:r w:rsidRPr="00F86F3D">
        <w:rPr>
          <w:rFonts w:ascii="Times New Roman" w:hAnsi="Times New Roman"/>
          <w:sz w:val="28"/>
          <w:szCs w:val="28"/>
          <w:lang w:val="uk-UA"/>
        </w:rPr>
        <w:t>–</w:t>
      </w:r>
      <w:r>
        <w:rPr>
          <w:rFonts w:ascii="Times New Roman" w:hAnsi="Times New Roman"/>
          <w:sz w:val="28"/>
          <w:szCs w:val="28"/>
          <w:lang w:val="uk-UA"/>
        </w:rPr>
        <w:t xml:space="preserve"> С. 18-21.</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Кларин М.В. Инновации в мировой педагогике: обучение на основе исследования игры и дискуссии / М.В. Кларин. – Рига. – «Эксперимент». – 2007. – 327 с.</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 xml:space="preserve">Курлянд З.Н. Педагогіка вищої школи: Навч. посіб. / З.Н.Курлянд. – К.: Знання, 2005. – 399 с. </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rPr>
        <w:t xml:space="preserve">Лихачова К. М. </w:t>
      </w:r>
      <w:r w:rsidRPr="00F86F3D">
        <w:rPr>
          <w:rFonts w:ascii="Times New Roman" w:hAnsi="Times New Roman"/>
          <w:sz w:val="28"/>
          <w:szCs w:val="28"/>
          <w:lang w:val="uk-UA"/>
        </w:rPr>
        <w:t xml:space="preserve"> Рольова гра – ефективний шлях формування правильності мовлення майбутніх економістів / К.М. Лихачова [Електронний ресурс]. </w:t>
      </w:r>
      <w:r w:rsidRPr="00F86F3D">
        <w:rPr>
          <w:rFonts w:ascii="Times New Roman" w:hAnsi="Times New Roman"/>
          <w:sz w:val="28"/>
          <w:szCs w:val="28"/>
        </w:rPr>
        <w:t xml:space="preserve">  Режим  доступу:http</w:t>
      </w:r>
      <w:r w:rsidRPr="00F86F3D">
        <w:rPr>
          <w:rFonts w:ascii="Times New Roman" w:hAnsi="Times New Roman"/>
          <w:sz w:val="28"/>
          <w:szCs w:val="28"/>
          <w:lang w:val="uk-UA"/>
        </w:rPr>
        <w:t>://</w:t>
      </w:r>
      <w:r w:rsidRPr="00F86F3D">
        <w:rPr>
          <w:rFonts w:ascii="Times New Roman" w:hAnsi="Times New Roman"/>
          <w:sz w:val="28"/>
          <w:szCs w:val="28"/>
        </w:rPr>
        <w:t>www</w:t>
      </w:r>
      <w:r w:rsidRPr="00F86F3D">
        <w:rPr>
          <w:rFonts w:ascii="Times New Roman" w:hAnsi="Times New Roman"/>
          <w:sz w:val="28"/>
          <w:szCs w:val="28"/>
          <w:lang w:val="uk-UA"/>
        </w:rPr>
        <w:t>.</w:t>
      </w:r>
      <w:r w:rsidRPr="00F86F3D">
        <w:rPr>
          <w:rFonts w:ascii="Times New Roman" w:hAnsi="Times New Roman"/>
          <w:sz w:val="28"/>
          <w:szCs w:val="28"/>
        </w:rPr>
        <w:t>google</w:t>
      </w:r>
      <w:r w:rsidRPr="00F86F3D">
        <w:rPr>
          <w:rFonts w:ascii="Times New Roman" w:hAnsi="Times New Roman"/>
          <w:sz w:val="28"/>
          <w:szCs w:val="28"/>
          <w:lang w:val="uk-UA"/>
        </w:rPr>
        <w:t>.</w:t>
      </w:r>
      <w:r w:rsidRPr="00F86F3D">
        <w:rPr>
          <w:rFonts w:ascii="Times New Roman" w:hAnsi="Times New Roman"/>
          <w:sz w:val="28"/>
          <w:szCs w:val="28"/>
        </w:rPr>
        <w:t>ru</w:t>
      </w:r>
      <w:r w:rsidRPr="00F86F3D">
        <w:rPr>
          <w:rFonts w:ascii="Times New Roman" w:hAnsi="Times New Roman"/>
          <w:sz w:val="28"/>
          <w:szCs w:val="28"/>
          <w:lang w:val="uk-UA"/>
        </w:rPr>
        <w:t>/</w:t>
      </w:r>
      <w:r w:rsidRPr="00F86F3D">
        <w:rPr>
          <w:rFonts w:ascii="Times New Roman" w:hAnsi="Times New Roman"/>
          <w:sz w:val="28"/>
          <w:szCs w:val="28"/>
        </w:rPr>
        <w:t>url</w:t>
      </w:r>
      <w:r w:rsidRPr="00F86F3D">
        <w:rPr>
          <w:rFonts w:ascii="Times New Roman" w:hAnsi="Times New Roman"/>
          <w:sz w:val="28"/>
          <w:szCs w:val="28"/>
          <w:lang w:val="uk-UA"/>
        </w:rPr>
        <w:t>?</w:t>
      </w:r>
      <w:r w:rsidRPr="00F86F3D">
        <w:rPr>
          <w:rFonts w:ascii="Times New Roman" w:hAnsi="Times New Roman"/>
          <w:sz w:val="28"/>
          <w:szCs w:val="28"/>
        </w:rPr>
        <w:t>url</w:t>
      </w:r>
      <w:r w:rsidRPr="00F86F3D">
        <w:rPr>
          <w:rFonts w:ascii="Times New Roman" w:hAnsi="Times New Roman"/>
          <w:sz w:val="28"/>
          <w:szCs w:val="28"/>
          <w:lang w:val="uk-UA"/>
        </w:rPr>
        <w:t>=</w:t>
      </w:r>
      <w:r w:rsidRPr="00F86F3D">
        <w:rPr>
          <w:rFonts w:ascii="Times New Roman" w:hAnsi="Times New Roman"/>
          <w:sz w:val="28"/>
          <w:szCs w:val="28"/>
        </w:rPr>
        <w:t>http</w:t>
      </w:r>
      <w:r w:rsidRPr="00F86F3D">
        <w:rPr>
          <w:rFonts w:ascii="Times New Roman" w:hAnsi="Times New Roman"/>
          <w:sz w:val="28"/>
          <w:szCs w:val="28"/>
          <w:lang w:val="uk-UA"/>
        </w:rPr>
        <w:t>://</w:t>
      </w:r>
      <w:r w:rsidRPr="00F86F3D">
        <w:rPr>
          <w:rFonts w:ascii="Times New Roman" w:hAnsi="Times New Roman"/>
          <w:sz w:val="28"/>
          <w:szCs w:val="28"/>
        </w:rPr>
        <w:t>nvd</w:t>
      </w:r>
      <w:r w:rsidRPr="00F86F3D">
        <w:rPr>
          <w:rFonts w:ascii="Times New Roman" w:hAnsi="Times New Roman"/>
          <w:sz w:val="28"/>
          <w:szCs w:val="28"/>
          <w:lang w:val="uk-UA"/>
        </w:rPr>
        <w:t>.</w:t>
      </w:r>
      <w:r w:rsidRPr="00F86F3D">
        <w:rPr>
          <w:rFonts w:ascii="Times New Roman" w:hAnsi="Times New Roman"/>
          <w:sz w:val="28"/>
          <w:szCs w:val="28"/>
        </w:rPr>
        <w:t>luguniv</w:t>
      </w:r>
      <w:r w:rsidRPr="00F86F3D">
        <w:rPr>
          <w:rFonts w:ascii="Times New Roman" w:hAnsi="Times New Roman"/>
          <w:sz w:val="28"/>
          <w:szCs w:val="28"/>
          <w:lang w:val="uk-UA"/>
        </w:rPr>
        <w:t>.</w:t>
      </w:r>
      <w:r w:rsidRPr="00F86F3D">
        <w:rPr>
          <w:rFonts w:ascii="Times New Roman" w:hAnsi="Times New Roman"/>
          <w:sz w:val="28"/>
          <w:szCs w:val="28"/>
        </w:rPr>
        <w:t>edu</w:t>
      </w:r>
      <w:r w:rsidRPr="00F86F3D">
        <w:rPr>
          <w:rFonts w:ascii="Times New Roman" w:hAnsi="Times New Roman"/>
          <w:sz w:val="28"/>
          <w:szCs w:val="28"/>
          <w:lang w:val="uk-UA"/>
        </w:rPr>
        <w:t>.</w:t>
      </w:r>
      <w:r w:rsidRPr="00F86F3D">
        <w:rPr>
          <w:rFonts w:ascii="Times New Roman" w:hAnsi="Times New Roman"/>
          <w:sz w:val="28"/>
          <w:szCs w:val="28"/>
        </w:rPr>
        <w:t>ua</w:t>
      </w:r>
      <w:r w:rsidRPr="00F86F3D">
        <w:rPr>
          <w:rFonts w:ascii="Times New Roman" w:hAnsi="Times New Roman"/>
          <w:sz w:val="28"/>
          <w:szCs w:val="28"/>
          <w:lang w:val="uk-UA"/>
        </w:rPr>
        <w:t>/</w:t>
      </w:r>
      <w:r w:rsidRPr="00F86F3D">
        <w:rPr>
          <w:rFonts w:ascii="Times New Roman" w:hAnsi="Times New Roman"/>
          <w:sz w:val="28"/>
          <w:szCs w:val="28"/>
        </w:rPr>
        <w:t>archiv</w:t>
      </w:r>
      <w:r w:rsidRPr="00F86F3D">
        <w:rPr>
          <w:rFonts w:ascii="Times New Roman" w:hAnsi="Times New Roman"/>
          <w:sz w:val="28"/>
          <w:szCs w:val="28"/>
          <w:lang w:val="uk-UA"/>
        </w:rPr>
        <w:t>/</w:t>
      </w:r>
      <w:r w:rsidRPr="00F86F3D">
        <w:rPr>
          <w:rFonts w:ascii="Times New Roman" w:hAnsi="Times New Roman"/>
          <w:sz w:val="28"/>
          <w:szCs w:val="28"/>
        </w:rPr>
        <w:t>NN</w:t>
      </w:r>
      <w:r w:rsidRPr="00F86F3D">
        <w:rPr>
          <w:rFonts w:ascii="Times New Roman" w:hAnsi="Times New Roman"/>
          <w:sz w:val="28"/>
          <w:szCs w:val="28"/>
          <w:lang w:val="uk-UA"/>
        </w:rPr>
        <w:t>21/13</w:t>
      </w:r>
      <w:r w:rsidRPr="00F86F3D">
        <w:rPr>
          <w:rFonts w:ascii="Times New Roman" w:hAnsi="Times New Roman"/>
          <w:sz w:val="28"/>
          <w:szCs w:val="28"/>
        </w:rPr>
        <w:t>lk</w:t>
      </w:r>
      <w:r w:rsidRPr="00F86F3D">
        <w:rPr>
          <w:rFonts w:ascii="Times New Roman" w:hAnsi="Times New Roman"/>
          <w:sz w:val="28"/>
          <w:szCs w:val="28"/>
          <w:lang w:val="uk-UA"/>
        </w:rPr>
        <w:t>.</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rPr>
        <w:t xml:space="preserve">Макаренко А. С. Книга для батьків / А. С. Макаренко. – К.: Радянська школа. –1980. – 328 с. </w:t>
      </w:r>
    </w:p>
    <w:p w:rsidR="007C0126" w:rsidRPr="00AC4866" w:rsidRDefault="007C0126" w:rsidP="004C7268">
      <w:pPr>
        <w:pStyle w:val="ListParagraph"/>
        <w:numPr>
          <w:ilvl w:val="0"/>
          <w:numId w:val="31"/>
        </w:numPr>
        <w:spacing w:after="0" w:line="360" w:lineRule="auto"/>
        <w:ind w:left="0" w:firstLine="284"/>
        <w:jc w:val="both"/>
        <w:rPr>
          <w:rFonts w:ascii="Times New Roman" w:hAnsi="Times New Roman"/>
          <w:sz w:val="28"/>
          <w:szCs w:val="28"/>
        </w:rPr>
      </w:pPr>
      <w:r w:rsidRPr="00F86F3D">
        <w:rPr>
          <w:rFonts w:ascii="Times New Roman" w:hAnsi="Times New Roman"/>
          <w:sz w:val="28"/>
          <w:szCs w:val="28"/>
        </w:rPr>
        <w:t>Мазараки А. А. Компетентнісна модель менеджера в  галузевих  стандартах вищої освіти України. /  А.  А.  Мазараки,  Т.  І.  Ткаченко //  Науково-методичні  підходи  до  викладання  управлінських дисциплін в контексті вимог ринку праці : матеріали Всеукр.  наук.-практ. Конференції, 11-12  квітня 2013 р.: у 2 т. – Дніпропетровськ: Біла К.О. –</w:t>
      </w:r>
      <w:r w:rsidRPr="00F86F3D">
        <w:rPr>
          <w:rFonts w:ascii="Times New Roman" w:hAnsi="Times New Roman"/>
          <w:sz w:val="28"/>
          <w:szCs w:val="28"/>
          <w:lang w:val="uk-UA"/>
        </w:rPr>
        <w:t xml:space="preserve"> </w:t>
      </w:r>
      <w:r w:rsidRPr="00F86F3D">
        <w:rPr>
          <w:rFonts w:ascii="Times New Roman" w:hAnsi="Times New Roman"/>
          <w:sz w:val="28"/>
          <w:szCs w:val="28"/>
        </w:rPr>
        <w:t xml:space="preserve">2013. – Т. 1. : Взаємодія вищої освіти та ринку праці. – С. 3–5. </w:t>
      </w:r>
    </w:p>
    <w:p w:rsidR="007C0126" w:rsidRPr="00AC4866" w:rsidRDefault="007C0126" w:rsidP="004C7268">
      <w:pPr>
        <w:pStyle w:val="ListParagraph"/>
        <w:numPr>
          <w:ilvl w:val="0"/>
          <w:numId w:val="31"/>
        </w:numPr>
        <w:spacing w:after="0" w:line="360" w:lineRule="auto"/>
        <w:ind w:left="0" w:firstLine="284"/>
        <w:jc w:val="both"/>
        <w:rPr>
          <w:rFonts w:ascii="Times New Roman" w:hAnsi="Times New Roman"/>
          <w:sz w:val="28"/>
          <w:szCs w:val="28"/>
        </w:rPr>
      </w:pPr>
      <w:r w:rsidRPr="00AC4866">
        <w:rPr>
          <w:rFonts w:ascii="Times New Roman" w:hAnsi="Times New Roman"/>
          <w:sz w:val="28"/>
          <w:szCs w:val="28"/>
        </w:rPr>
        <w:t xml:space="preserve">Міждисциплінарний підхід як домінанта розвитку економічної науки та </w:t>
      </w:r>
    </w:p>
    <w:p w:rsidR="007C0126" w:rsidRPr="00AC4866" w:rsidRDefault="007C0126" w:rsidP="004C7268">
      <w:pPr>
        <w:spacing w:after="0" w:line="360" w:lineRule="auto"/>
        <w:jc w:val="both"/>
        <w:rPr>
          <w:rFonts w:ascii="Times New Roman" w:hAnsi="Times New Roman"/>
          <w:sz w:val="28"/>
          <w:szCs w:val="28"/>
        </w:rPr>
      </w:pPr>
      <w:r w:rsidRPr="00AC4866">
        <w:rPr>
          <w:rFonts w:ascii="Times New Roman" w:hAnsi="Times New Roman"/>
          <w:sz w:val="28"/>
          <w:szCs w:val="28"/>
        </w:rPr>
        <w:t>освітньої діяльності / А. М. Колот // Социальная экономика. – 2014. – № 1–2, С. 76-83. – Режим доступу: http://nbuv.gov.ua/UJRN/se_2014_1–2_15</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rPr>
      </w:pPr>
      <w:r w:rsidRPr="00F86F3D">
        <w:rPr>
          <w:rFonts w:ascii="Times New Roman" w:hAnsi="Times New Roman"/>
          <w:sz w:val="28"/>
          <w:szCs w:val="28"/>
        </w:rPr>
        <w:t xml:space="preserve">Мельничук  І. М. Особливості  застосування інтерактивних  ігор  у  вищому навчальному  закладі. / І.  М.  Мельничук //  Вісник  Національної  академії </w:t>
      </w:r>
      <w:r w:rsidRPr="00F86F3D">
        <w:rPr>
          <w:rFonts w:ascii="Times New Roman" w:hAnsi="Times New Roman"/>
          <w:sz w:val="28"/>
          <w:szCs w:val="28"/>
          <w:lang w:val="uk-UA"/>
        </w:rPr>
        <w:t xml:space="preserve"> </w:t>
      </w:r>
      <w:r w:rsidRPr="00F86F3D">
        <w:rPr>
          <w:rFonts w:ascii="Times New Roman" w:hAnsi="Times New Roman"/>
          <w:sz w:val="28"/>
          <w:szCs w:val="28"/>
        </w:rPr>
        <w:t xml:space="preserve">Державної  прикордонної  служби України. – 2010. – № 4. –  Електронний  ресурс.  Режим  доступу: http://www.nbuv.gov.ua/e-journals/Vnadps/ 2010_4/10mimvnz.pdf. </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Методичні рекомендації з підготовки та проведення рольових ігор з персоналом Держприкордонслужби України щодо стандартів культури спілкування з особами, які перетинають державний кордон та психологічного забезпечення культури здійснення прикордонного контролю у пунктах пропуску через державний кордон / О. А. Жданенко, Е. В. Матусяк, Є. В. Стасюк та ін. – Хмельницький. – 2010. – 76 с.</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Митник З.М. Ділові ігри як технологія формування управлінських умінь та їх значення у професійній підготовці студентів-медиків / З.М.Митник // Ліки України плюс. – 2010. –  №1. – С.10-12.</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 xml:space="preserve">Носач І. Ділові ігри як основа інтерактивного модуля курсу інтерактивних фахових дисциплін з напрямку ''Економіка'' / І. Носач // Молодь і ринок. – 2008. – № 5. – С. 148–152. </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 xml:space="preserve">Організація та проведення ділових педагогічних ігор: Методичні рекомендації / Укладач М.І.Воровка. – Запоріжжя, 2006. – 46 с. </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rPr>
        <w:t>Ортинський В.Л. Педагогіка вищої школи: навч. посіб. [для студ. вищ. навч. закл.]  / В.Л.Ортинський.  – К.</w:t>
      </w:r>
      <w:r w:rsidRPr="00F86F3D">
        <w:rPr>
          <w:rFonts w:ascii="Times New Roman" w:hAnsi="Times New Roman"/>
          <w:sz w:val="28"/>
          <w:szCs w:val="28"/>
          <w:lang w:val="uk-UA"/>
        </w:rPr>
        <w:t>:</w:t>
      </w:r>
      <w:r w:rsidRPr="00F86F3D">
        <w:rPr>
          <w:rFonts w:ascii="Times New Roman" w:hAnsi="Times New Roman"/>
          <w:sz w:val="28"/>
          <w:szCs w:val="28"/>
        </w:rPr>
        <w:t xml:space="preserve"> Центр учбової літератури</w:t>
      </w:r>
      <w:r w:rsidRPr="00F86F3D">
        <w:rPr>
          <w:rFonts w:ascii="Times New Roman" w:hAnsi="Times New Roman"/>
          <w:sz w:val="28"/>
          <w:szCs w:val="28"/>
          <w:lang w:val="uk-UA"/>
        </w:rPr>
        <w:t>.</w:t>
      </w:r>
      <w:r w:rsidRPr="00F86F3D">
        <w:rPr>
          <w:rFonts w:ascii="Times New Roman" w:hAnsi="Times New Roman"/>
          <w:sz w:val="28"/>
          <w:szCs w:val="28"/>
        </w:rPr>
        <w:t xml:space="preserve"> – </w:t>
      </w:r>
      <w:r w:rsidRPr="00F86F3D">
        <w:rPr>
          <w:rFonts w:ascii="Times New Roman" w:hAnsi="Times New Roman"/>
          <w:sz w:val="28"/>
          <w:szCs w:val="28"/>
          <w:lang w:val="uk-UA"/>
        </w:rPr>
        <w:t xml:space="preserve"> </w:t>
      </w:r>
      <w:r w:rsidRPr="00F86F3D">
        <w:rPr>
          <w:rFonts w:ascii="Times New Roman" w:hAnsi="Times New Roman"/>
          <w:sz w:val="28"/>
          <w:szCs w:val="28"/>
        </w:rPr>
        <w:t xml:space="preserve">2009.  – 472 с. </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Педагогічні технології у неперервній професійній освіті: Монографія /С.О. Сисоєва, А.М. Алексюк, та ін.; За ред. С.О. Сисоєвої. – К.: ВІПОЛ. – 2001. – 502 с.</w:t>
      </w:r>
    </w:p>
    <w:p w:rsidR="007C0126"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Підготовка і проведення ділових ігор та управлінських тренінгів в органах управління Державної прикордонної служби України : навчальний посібник. – Хмельницький: Видавництво Національної академії Державної прикордонної служби України імені Б. Хмельницького. – 2008. – 128 с.</w:t>
      </w:r>
    </w:p>
    <w:p w:rsidR="007C0126"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CB12D8">
        <w:rPr>
          <w:rFonts w:ascii="Times New Roman" w:hAnsi="Times New Roman"/>
          <w:sz w:val="28"/>
          <w:szCs w:val="28"/>
          <w:lang w:val="uk-UA"/>
        </w:rPr>
        <w:t>Покудіна Л. С. Міждисциплінарні зв'язки як засіб ефективного викладання фінансово-економічних дисциплін / Л. С. Покудіна. // Вісник Національної академії Державної при</w:t>
      </w:r>
      <w:r>
        <w:rPr>
          <w:rFonts w:ascii="Times New Roman" w:hAnsi="Times New Roman"/>
          <w:sz w:val="28"/>
          <w:szCs w:val="28"/>
          <w:lang w:val="uk-UA"/>
        </w:rPr>
        <w:t>кордонної служби України. Серія</w:t>
      </w:r>
      <w:r w:rsidRPr="00CB12D8">
        <w:rPr>
          <w:rFonts w:ascii="Times New Roman" w:hAnsi="Times New Roman"/>
          <w:sz w:val="28"/>
          <w:szCs w:val="28"/>
          <w:lang w:val="uk-UA"/>
        </w:rPr>
        <w:t xml:space="preserve">: Педагогіка. </w:t>
      </w:r>
      <w:r w:rsidRPr="00F86F3D">
        <w:rPr>
          <w:rFonts w:ascii="Times New Roman" w:hAnsi="Times New Roman"/>
          <w:sz w:val="28"/>
          <w:szCs w:val="28"/>
          <w:lang w:val="uk-UA"/>
        </w:rPr>
        <w:t>–</w:t>
      </w:r>
      <w:r w:rsidRPr="00CB12D8">
        <w:rPr>
          <w:rFonts w:ascii="Times New Roman" w:hAnsi="Times New Roman"/>
          <w:sz w:val="28"/>
          <w:szCs w:val="28"/>
          <w:lang w:val="uk-UA"/>
        </w:rPr>
        <w:t xml:space="preserve"> 2016. </w:t>
      </w:r>
      <w:r w:rsidRPr="00F86F3D">
        <w:rPr>
          <w:rFonts w:ascii="Times New Roman" w:hAnsi="Times New Roman"/>
          <w:sz w:val="28"/>
          <w:szCs w:val="28"/>
          <w:lang w:val="uk-UA"/>
        </w:rPr>
        <w:t>–</w:t>
      </w:r>
      <w:r w:rsidRPr="00CB12D8">
        <w:rPr>
          <w:rFonts w:ascii="Times New Roman" w:hAnsi="Times New Roman"/>
          <w:sz w:val="28"/>
          <w:szCs w:val="28"/>
          <w:lang w:val="uk-UA"/>
        </w:rPr>
        <w:t xml:space="preserve">Вип. 1. </w:t>
      </w:r>
      <w:r w:rsidRPr="00F86F3D">
        <w:rPr>
          <w:rFonts w:ascii="Times New Roman" w:hAnsi="Times New Roman"/>
          <w:sz w:val="28"/>
          <w:szCs w:val="28"/>
          <w:lang w:val="uk-UA"/>
        </w:rPr>
        <w:t>–</w:t>
      </w:r>
      <w:r w:rsidRPr="00CB12D8">
        <w:rPr>
          <w:rFonts w:ascii="Times New Roman" w:hAnsi="Times New Roman"/>
          <w:sz w:val="28"/>
          <w:szCs w:val="28"/>
          <w:lang w:val="uk-UA"/>
        </w:rPr>
        <w:t xml:space="preserve"> Режим доступу: </w:t>
      </w:r>
      <w:hyperlink r:id="rId12" w:history="1">
        <w:r w:rsidRPr="00D76EE1">
          <w:rPr>
            <w:rStyle w:val="Hyperlink"/>
            <w:rFonts w:ascii="Times New Roman" w:hAnsi="Times New Roman"/>
            <w:sz w:val="28"/>
            <w:szCs w:val="28"/>
            <w:lang w:val="uk-UA"/>
          </w:rPr>
          <w:t>http://nbuv.gov.ua/UJRN/Vnadped_2016_1_9</w:t>
        </w:r>
      </w:hyperlink>
      <w:r>
        <w:rPr>
          <w:rFonts w:ascii="Times New Roman" w:hAnsi="Times New Roman"/>
          <w:sz w:val="28"/>
          <w:szCs w:val="28"/>
          <w:lang w:val="uk-UA"/>
        </w:rPr>
        <w:t>.</w:t>
      </w:r>
    </w:p>
    <w:p w:rsidR="007C0126" w:rsidRPr="00CB12D8"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CB12D8">
        <w:rPr>
          <w:rFonts w:ascii="Times New Roman" w:hAnsi="Times New Roman"/>
          <w:sz w:val="28"/>
          <w:szCs w:val="28"/>
          <w:lang w:val="uk-UA"/>
        </w:rPr>
        <w:t xml:space="preserve">Пометун  О.І. Технологія  інтерактивного  навчання як інноваційне педагогічне  явище / О.І. Пометун  // Рідна школа. – 2007. – №5. – С. 46-49. </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rPr>
      </w:pPr>
      <w:r w:rsidRPr="00F86F3D">
        <w:rPr>
          <w:rFonts w:ascii="Times New Roman" w:hAnsi="Times New Roman"/>
          <w:sz w:val="28"/>
          <w:szCs w:val="28"/>
        </w:rPr>
        <w:t>Платов В.Я. Деловые игры: разработка, организация, проведение: учебник / В.Я. Платов. – М.: Профиздат</w:t>
      </w:r>
      <w:r w:rsidRPr="00F86F3D">
        <w:rPr>
          <w:rFonts w:ascii="Times New Roman" w:hAnsi="Times New Roman"/>
          <w:sz w:val="28"/>
          <w:szCs w:val="28"/>
          <w:lang w:val="uk-UA"/>
        </w:rPr>
        <w:t xml:space="preserve">. </w:t>
      </w:r>
      <w:r w:rsidRPr="00F86F3D">
        <w:rPr>
          <w:rFonts w:ascii="Times New Roman" w:hAnsi="Times New Roman"/>
          <w:sz w:val="28"/>
          <w:szCs w:val="28"/>
        </w:rPr>
        <w:t>–</w:t>
      </w:r>
      <w:r w:rsidRPr="00F86F3D">
        <w:rPr>
          <w:rFonts w:ascii="Times New Roman" w:hAnsi="Times New Roman"/>
          <w:sz w:val="28"/>
          <w:szCs w:val="28"/>
          <w:lang w:val="uk-UA"/>
        </w:rPr>
        <w:t xml:space="preserve"> </w:t>
      </w:r>
      <w:r w:rsidRPr="00F86F3D">
        <w:rPr>
          <w:rFonts w:ascii="Times New Roman" w:hAnsi="Times New Roman"/>
          <w:sz w:val="28"/>
          <w:szCs w:val="28"/>
        </w:rPr>
        <w:t xml:space="preserve">1991. – 192 с. </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rPr>
        <w:t>Полак Л.Б. Ділова гра як спосіб організації пізнавальної діяльності / Л.Б. Полак // Директор школи</w:t>
      </w:r>
      <w:r w:rsidRPr="00F86F3D">
        <w:rPr>
          <w:rFonts w:ascii="Times New Roman" w:hAnsi="Times New Roman"/>
          <w:sz w:val="28"/>
          <w:szCs w:val="28"/>
          <w:lang w:val="uk-UA"/>
        </w:rPr>
        <w:t>.</w:t>
      </w:r>
      <w:r w:rsidRPr="00F86F3D">
        <w:rPr>
          <w:rFonts w:ascii="Times New Roman" w:hAnsi="Times New Roman"/>
          <w:sz w:val="28"/>
          <w:szCs w:val="28"/>
        </w:rPr>
        <w:t xml:space="preserve"> – 2003</w:t>
      </w:r>
      <w:r w:rsidRPr="00F86F3D">
        <w:rPr>
          <w:rFonts w:ascii="Times New Roman" w:hAnsi="Times New Roman"/>
          <w:sz w:val="28"/>
          <w:szCs w:val="28"/>
          <w:lang w:val="uk-UA"/>
        </w:rPr>
        <w:t>.</w:t>
      </w:r>
      <w:r w:rsidRPr="00F86F3D">
        <w:rPr>
          <w:rFonts w:ascii="Times New Roman" w:hAnsi="Times New Roman"/>
          <w:sz w:val="28"/>
          <w:szCs w:val="28"/>
        </w:rPr>
        <w:t xml:space="preserve"> – №2 – С.7-8. </w:t>
      </w:r>
    </w:p>
    <w:p w:rsidR="007C0126" w:rsidRPr="008A2AA5" w:rsidRDefault="007C0126" w:rsidP="004C7268">
      <w:pPr>
        <w:pStyle w:val="ListParagraph"/>
        <w:numPr>
          <w:ilvl w:val="0"/>
          <w:numId w:val="31"/>
        </w:numPr>
        <w:spacing w:after="0" w:line="360" w:lineRule="auto"/>
        <w:ind w:left="0" w:firstLine="284"/>
        <w:jc w:val="both"/>
        <w:rPr>
          <w:rFonts w:ascii="Times New Roman" w:hAnsi="Times New Roman"/>
          <w:sz w:val="28"/>
          <w:szCs w:val="28"/>
        </w:rPr>
      </w:pPr>
      <w:r w:rsidRPr="00F86F3D">
        <w:rPr>
          <w:rFonts w:ascii="Times New Roman" w:hAnsi="Times New Roman"/>
          <w:sz w:val="28"/>
          <w:szCs w:val="28"/>
        </w:rPr>
        <w:t>Рибалко  Л.  С. Методи  активного  навчання студен</w:t>
      </w:r>
      <w:r>
        <w:rPr>
          <w:rFonts w:ascii="Times New Roman" w:hAnsi="Times New Roman"/>
          <w:sz w:val="28"/>
          <w:szCs w:val="28"/>
        </w:rPr>
        <w:t>тів  у  вищій школі. /  Л.  С.</w:t>
      </w:r>
      <w:r>
        <w:rPr>
          <w:rFonts w:ascii="Times New Roman" w:hAnsi="Times New Roman"/>
          <w:sz w:val="28"/>
          <w:szCs w:val="28"/>
          <w:lang w:val="uk-UA"/>
        </w:rPr>
        <w:t xml:space="preserve"> </w:t>
      </w:r>
      <w:r>
        <w:rPr>
          <w:rFonts w:ascii="Times New Roman" w:hAnsi="Times New Roman"/>
          <w:sz w:val="28"/>
          <w:szCs w:val="28"/>
        </w:rPr>
        <w:t>Рибалко.</w:t>
      </w:r>
      <w:r w:rsidRPr="00F86F3D">
        <w:rPr>
          <w:rFonts w:ascii="Times New Roman" w:hAnsi="Times New Roman"/>
          <w:sz w:val="28"/>
          <w:szCs w:val="28"/>
        </w:rPr>
        <w:t xml:space="preserve"> </w:t>
      </w:r>
      <w:r w:rsidRPr="00F86F3D">
        <w:rPr>
          <w:rFonts w:ascii="Times New Roman" w:hAnsi="Times New Roman"/>
          <w:sz w:val="28"/>
          <w:szCs w:val="28"/>
          <w:lang w:val="uk-UA"/>
        </w:rPr>
        <w:t>[Електронний ресурс]</w:t>
      </w:r>
      <w:r>
        <w:rPr>
          <w:rFonts w:ascii="Times New Roman" w:hAnsi="Times New Roman"/>
          <w:sz w:val="28"/>
          <w:szCs w:val="28"/>
        </w:rPr>
        <w:t xml:space="preserve"> Режим  доступу:</w:t>
      </w:r>
      <w:r>
        <w:rPr>
          <w:rFonts w:ascii="Times New Roman" w:hAnsi="Times New Roman"/>
          <w:sz w:val="28"/>
          <w:szCs w:val="28"/>
          <w:lang w:val="uk-UA"/>
        </w:rPr>
        <w:t xml:space="preserve"> </w:t>
      </w:r>
      <w:hyperlink r:id="rId13" w:history="1">
        <w:r w:rsidRPr="00952D05">
          <w:rPr>
            <w:rStyle w:val="Hyperlink"/>
            <w:rFonts w:ascii="Times New Roman" w:hAnsi="Times New Roman"/>
            <w:sz w:val="28"/>
            <w:szCs w:val="28"/>
          </w:rPr>
          <w:t>http://archive.nbuv.gov.ua/portal</w:t>
        </w:r>
      </w:hyperlink>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Романишина Л.М., Калаур С.М. Роль ділових ігор у процесі підвищення комунікативної компетентності студентів / Л.М. Романишин, С.</w:t>
      </w:r>
      <w:r>
        <w:rPr>
          <w:rFonts w:ascii="Times New Roman" w:hAnsi="Times New Roman"/>
          <w:sz w:val="28"/>
          <w:szCs w:val="28"/>
          <w:lang w:val="uk-UA"/>
        </w:rPr>
        <w:t xml:space="preserve">М. Калаур  [Електронний ресурс] – Режим </w:t>
      </w:r>
      <w:r w:rsidRPr="00F86F3D">
        <w:rPr>
          <w:rFonts w:ascii="Times New Roman" w:hAnsi="Times New Roman"/>
          <w:sz w:val="28"/>
          <w:szCs w:val="28"/>
          <w:lang w:val="uk-UA"/>
        </w:rPr>
        <w:t xml:space="preserve">доступу: </w:t>
      </w:r>
      <w:r w:rsidRPr="0068468A">
        <w:rPr>
          <w:rFonts w:ascii="Times New Roman" w:hAnsi="Times New Roman"/>
          <w:sz w:val="28"/>
          <w:szCs w:val="28"/>
          <w:lang w:val="uk-UA"/>
        </w:rPr>
        <w:t>http://www.rusnauka.com/N</w:t>
      </w:r>
      <w:r>
        <w:rPr>
          <w:rFonts w:ascii="Times New Roman" w:hAnsi="Times New Roman"/>
          <w:sz w:val="28"/>
          <w:szCs w:val="28"/>
          <w:lang w:val="uk-UA"/>
        </w:rPr>
        <w:t>IO_2007.</w:t>
      </w:r>
    </w:p>
    <w:p w:rsidR="007C0126"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rPr>
        <w:t>Романова М.  Ділова гра  як засіб формування професійної компетентності молодших спеціалістів / М. Романова // Молодь і ринок. – 2014. – № 2. – С. 99</w:t>
      </w:r>
      <w:r w:rsidRPr="00F86F3D">
        <w:rPr>
          <w:rFonts w:ascii="Times New Roman" w:hAnsi="Times New Roman"/>
          <w:sz w:val="28"/>
          <w:szCs w:val="28"/>
          <w:lang w:val="uk-UA"/>
        </w:rPr>
        <w:t>-</w:t>
      </w:r>
      <w:r w:rsidRPr="00F86F3D">
        <w:rPr>
          <w:rFonts w:ascii="Times New Roman" w:hAnsi="Times New Roman"/>
          <w:sz w:val="28"/>
          <w:szCs w:val="28"/>
        </w:rPr>
        <w:t>104.</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7C03B5">
        <w:rPr>
          <w:rFonts w:ascii="Times New Roman" w:hAnsi="Times New Roman"/>
          <w:sz w:val="28"/>
          <w:szCs w:val="28"/>
          <w:lang w:val="uk-UA"/>
        </w:rPr>
        <w:t xml:space="preserve">Чижевська Л.В. Методика </w:t>
      </w:r>
      <w:r>
        <w:rPr>
          <w:rFonts w:ascii="Times New Roman" w:hAnsi="Times New Roman"/>
          <w:sz w:val="28"/>
          <w:szCs w:val="28"/>
          <w:lang w:val="uk-UA"/>
        </w:rPr>
        <w:t xml:space="preserve">викладання облікових дисциплін </w:t>
      </w:r>
      <w:r w:rsidRPr="007C03B5">
        <w:rPr>
          <w:rFonts w:ascii="Times New Roman" w:hAnsi="Times New Roman"/>
          <w:sz w:val="28"/>
          <w:szCs w:val="28"/>
          <w:lang w:val="uk-UA"/>
        </w:rPr>
        <w:t>/</w:t>
      </w:r>
      <w:r>
        <w:rPr>
          <w:rFonts w:ascii="Times New Roman" w:hAnsi="Times New Roman"/>
          <w:sz w:val="28"/>
          <w:szCs w:val="28"/>
          <w:lang w:val="uk-UA"/>
        </w:rPr>
        <w:t xml:space="preserve"> Л.Б. Чижевська. – Житомир: ПП “Рута”.</w:t>
      </w:r>
      <w:r w:rsidRPr="007C03B5">
        <w:rPr>
          <w:rFonts w:ascii="Times New Roman" w:hAnsi="Times New Roman"/>
          <w:sz w:val="28"/>
          <w:szCs w:val="28"/>
          <w:lang w:val="uk-UA"/>
        </w:rPr>
        <w:t>–</w:t>
      </w:r>
      <w:r>
        <w:rPr>
          <w:rFonts w:ascii="Times New Roman" w:hAnsi="Times New Roman"/>
          <w:sz w:val="28"/>
          <w:szCs w:val="28"/>
          <w:lang w:val="uk-UA"/>
        </w:rPr>
        <w:t xml:space="preserve"> </w:t>
      </w:r>
      <w:r w:rsidRPr="007C03B5">
        <w:rPr>
          <w:rFonts w:ascii="Times New Roman" w:hAnsi="Times New Roman"/>
          <w:sz w:val="28"/>
          <w:szCs w:val="28"/>
          <w:lang w:val="uk-UA"/>
        </w:rPr>
        <w:t>2003. – 504 с.</w:t>
      </w:r>
    </w:p>
    <w:p w:rsidR="007C0126" w:rsidRPr="00CF183B"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Pr>
          <w:rFonts w:ascii="Times New Roman" w:hAnsi="Times New Roman"/>
          <w:sz w:val="28"/>
          <w:szCs w:val="28"/>
          <w:lang w:val="uk-UA"/>
        </w:rPr>
        <w:t>Швець Д.Є.  Управління міждисциплінарними зв’язками у навчальному процесі /</w:t>
      </w:r>
      <w:r w:rsidRPr="00CF183B">
        <w:rPr>
          <w:rFonts w:ascii="Times New Roman" w:hAnsi="Times New Roman"/>
          <w:sz w:val="28"/>
          <w:szCs w:val="28"/>
          <w:lang w:val="uk-UA"/>
        </w:rPr>
        <w:t xml:space="preserve"> Д.Є.</w:t>
      </w:r>
      <w:r>
        <w:rPr>
          <w:rFonts w:ascii="Times New Roman" w:hAnsi="Times New Roman"/>
          <w:sz w:val="28"/>
          <w:szCs w:val="28"/>
          <w:lang w:val="uk-UA"/>
        </w:rPr>
        <w:t xml:space="preserve"> </w:t>
      </w:r>
      <w:r w:rsidRPr="00CF183B">
        <w:rPr>
          <w:rFonts w:ascii="Times New Roman" w:hAnsi="Times New Roman"/>
          <w:sz w:val="28"/>
          <w:szCs w:val="28"/>
          <w:lang w:val="uk-UA"/>
        </w:rPr>
        <w:t>Швець, О.Є.</w:t>
      </w:r>
      <w:r>
        <w:rPr>
          <w:rFonts w:ascii="Times New Roman" w:hAnsi="Times New Roman"/>
          <w:sz w:val="28"/>
          <w:szCs w:val="28"/>
          <w:lang w:val="uk-UA"/>
        </w:rPr>
        <w:t xml:space="preserve"> </w:t>
      </w:r>
      <w:r w:rsidRPr="00CF183B">
        <w:rPr>
          <w:rFonts w:ascii="Times New Roman" w:hAnsi="Times New Roman"/>
          <w:sz w:val="28"/>
          <w:szCs w:val="28"/>
          <w:lang w:val="uk-UA"/>
        </w:rPr>
        <w:t>Постол</w:t>
      </w:r>
      <w:r>
        <w:rPr>
          <w:rFonts w:ascii="Times New Roman" w:hAnsi="Times New Roman"/>
          <w:sz w:val="28"/>
          <w:szCs w:val="28"/>
          <w:lang w:val="uk-UA"/>
        </w:rPr>
        <w:t xml:space="preserve">. // </w:t>
      </w:r>
      <w:r w:rsidRPr="00CF183B">
        <w:rPr>
          <w:rFonts w:ascii="Times New Roman" w:hAnsi="Times New Roman"/>
          <w:sz w:val="28"/>
          <w:szCs w:val="28"/>
          <w:lang w:val="uk-UA"/>
        </w:rPr>
        <w:t>Гуманітарний вісник ЗДІА</w:t>
      </w:r>
      <w:r>
        <w:rPr>
          <w:rFonts w:ascii="Times New Roman" w:hAnsi="Times New Roman"/>
          <w:sz w:val="28"/>
          <w:szCs w:val="28"/>
          <w:lang w:val="uk-UA"/>
        </w:rPr>
        <w:t>.</w:t>
      </w:r>
      <w:r w:rsidRPr="00A0649A">
        <w:rPr>
          <w:rFonts w:ascii="Times New Roman" w:hAnsi="Times New Roman"/>
          <w:sz w:val="28"/>
          <w:szCs w:val="28"/>
          <w:lang w:val="uk-UA"/>
        </w:rPr>
        <w:t xml:space="preserve"> </w:t>
      </w:r>
      <w:r w:rsidRPr="00CF183B">
        <w:rPr>
          <w:rFonts w:ascii="Times New Roman" w:hAnsi="Times New Roman"/>
          <w:sz w:val="28"/>
          <w:szCs w:val="28"/>
          <w:lang w:val="uk-UA"/>
        </w:rPr>
        <w:t>–</w:t>
      </w:r>
      <w:r>
        <w:rPr>
          <w:rFonts w:ascii="Times New Roman" w:hAnsi="Times New Roman"/>
          <w:sz w:val="28"/>
          <w:szCs w:val="28"/>
          <w:lang w:val="uk-UA"/>
        </w:rPr>
        <w:t xml:space="preserve"> Вип. 42. –</w:t>
      </w:r>
      <w:r w:rsidRPr="00CF183B">
        <w:rPr>
          <w:rFonts w:ascii="Times New Roman" w:hAnsi="Times New Roman"/>
          <w:sz w:val="28"/>
          <w:szCs w:val="28"/>
          <w:lang w:val="uk-UA"/>
        </w:rPr>
        <w:t xml:space="preserve"> 2010</w:t>
      </w:r>
      <w:r>
        <w:rPr>
          <w:rFonts w:ascii="Times New Roman" w:hAnsi="Times New Roman"/>
          <w:sz w:val="28"/>
          <w:szCs w:val="28"/>
          <w:lang w:val="uk-UA"/>
        </w:rPr>
        <w:t>. – С. 182-186.</w:t>
      </w:r>
    </w:p>
    <w:p w:rsidR="007C0126" w:rsidRPr="00CF183B"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CF183B">
        <w:rPr>
          <w:rFonts w:ascii="Times New Roman" w:hAnsi="Times New Roman"/>
          <w:sz w:val="28"/>
          <w:szCs w:val="28"/>
          <w:lang w:val="uk-UA"/>
        </w:rPr>
        <w:t>Шиян А.А. Теорія ігор: основи та застосування в економіці та менеджменті</w:t>
      </w:r>
      <w:r w:rsidRPr="00F86F3D">
        <w:rPr>
          <w:rFonts w:ascii="Times New Roman" w:hAnsi="Times New Roman"/>
          <w:sz w:val="28"/>
          <w:szCs w:val="28"/>
          <w:lang w:val="uk-UA"/>
        </w:rPr>
        <w:t xml:space="preserve">. </w:t>
      </w:r>
      <w:r w:rsidRPr="00CF183B">
        <w:rPr>
          <w:rFonts w:ascii="Times New Roman" w:hAnsi="Times New Roman"/>
          <w:sz w:val="28"/>
          <w:szCs w:val="28"/>
          <w:lang w:val="uk-UA"/>
        </w:rPr>
        <w:t>Навчальний посібник.</w:t>
      </w:r>
      <w:r w:rsidRPr="00F86F3D">
        <w:rPr>
          <w:rFonts w:ascii="Times New Roman" w:hAnsi="Times New Roman"/>
          <w:sz w:val="28"/>
          <w:szCs w:val="28"/>
          <w:lang w:val="uk-UA"/>
        </w:rPr>
        <w:t xml:space="preserve"> / А.А. Шиян</w:t>
      </w:r>
      <w:r w:rsidRPr="00CF183B">
        <w:rPr>
          <w:rFonts w:ascii="Times New Roman" w:hAnsi="Times New Roman"/>
          <w:sz w:val="28"/>
          <w:szCs w:val="28"/>
          <w:lang w:val="uk-UA"/>
        </w:rPr>
        <w:t xml:space="preserve">  – Вінниця: ВНТУ</w:t>
      </w:r>
      <w:r w:rsidRPr="00F86F3D">
        <w:rPr>
          <w:rFonts w:ascii="Times New Roman" w:hAnsi="Times New Roman"/>
          <w:sz w:val="28"/>
          <w:szCs w:val="28"/>
          <w:lang w:val="uk-UA"/>
        </w:rPr>
        <w:t>.</w:t>
      </w:r>
      <w:r w:rsidRPr="00CF183B">
        <w:rPr>
          <w:rFonts w:ascii="Times New Roman" w:hAnsi="Times New Roman"/>
          <w:sz w:val="28"/>
          <w:szCs w:val="28"/>
          <w:lang w:val="uk-UA"/>
        </w:rPr>
        <w:t xml:space="preserve"> –</w:t>
      </w:r>
      <w:r w:rsidRPr="00F86F3D">
        <w:rPr>
          <w:rFonts w:ascii="Times New Roman" w:hAnsi="Times New Roman"/>
          <w:sz w:val="28"/>
          <w:szCs w:val="28"/>
          <w:lang w:val="uk-UA"/>
        </w:rPr>
        <w:t xml:space="preserve"> </w:t>
      </w:r>
      <w:r w:rsidRPr="00CF183B">
        <w:rPr>
          <w:rFonts w:ascii="Times New Roman" w:hAnsi="Times New Roman"/>
          <w:sz w:val="28"/>
          <w:szCs w:val="28"/>
          <w:lang w:val="uk-UA"/>
        </w:rPr>
        <w:t>2009. – 164 с.</w:t>
      </w:r>
    </w:p>
    <w:p w:rsidR="007C0126" w:rsidRPr="00F86F3D" w:rsidRDefault="007C0126" w:rsidP="004C7268">
      <w:pPr>
        <w:pStyle w:val="ListParagraph"/>
        <w:numPr>
          <w:ilvl w:val="0"/>
          <w:numId w:val="31"/>
        </w:numPr>
        <w:spacing w:after="0" w:line="360" w:lineRule="auto"/>
        <w:ind w:left="0" w:firstLine="284"/>
        <w:jc w:val="both"/>
        <w:rPr>
          <w:rFonts w:ascii="Times New Roman" w:hAnsi="Times New Roman"/>
          <w:sz w:val="28"/>
          <w:szCs w:val="28"/>
          <w:lang w:val="uk-UA"/>
        </w:rPr>
      </w:pPr>
      <w:r w:rsidRPr="00F86F3D">
        <w:rPr>
          <w:rFonts w:ascii="Times New Roman" w:hAnsi="Times New Roman"/>
          <w:sz w:val="28"/>
          <w:szCs w:val="28"/>
          <w:lang w:val="uk-UA"/>
        </w:rPr>
        <w:t>Яворська Ж. Ділові ігри та їх роль у підготовці сучасних фахівців / Ж. Яворська // Вісник Львівського Університету. – 2005. – Вип.19. – С.241-246.</w:t>
      </w:r>
    </w:p>
    <w:p w:rsidR="007C0126" w:rsidRPr="00E52A6C" w:rsidRDefault="007C0126" w:rsidP="004C7268">
      <w:pPr>
        <w:spacing w:after="0" w:line="360" w:lineRule="auto"/>
        <w:ind w:firstLine="284"/>
        <w:jc w:val="both"/>
        <w:rPr>
          <w:rFonts w:ascii="Times New Roman" w:hAnsi="Times New Roman"/>
          <w:sz w:val="28"/>
          <w:szCs w:val="28"/>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r>
        <w:rPr>
          <w:noProof/>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87" type="#_x0000_t98" style="position:absolute;left:0;text-align:left;margin-left:67.9pt;margin-top:8.45pt;width:346.85pt;height:246.05pt;z-index:251739648" strokecolor="#b2a1c7" strokeweight="1pt">
            <v:fill color2="#ccc0d9" focusposition="1" focussize="" focus="100%" type="gradient"/>
            <v:shadow on="t" type="perspective" color="#3f3151" opacity=".5" offset="1pt" offset2="-3pt"/>
            <v:textbox>
              <w:txbxContent>
                <w:p w:rsidR="007C0126" w:rsidRPr="00DF1A4F" w:rsidRDefault="007C0126">
                  <w:pPr>
                    <w:rPr>
                      <w:rFonts w:ascii="Century Schoolbook" w:hAnsi="Century Schoolbook"/>
                      <w:b/>
                      <w:sz w:val="72"/>
                      <w:szCs w:val="72"/>
                      <w:lang w:val="uk-UA"/>
                    </w:rPr>
                  </w:pPr>
                </w:p>
                <w:p w:rsidR="007C0126" w:rsidRPr="00DF1A4F" w:rsidRDefault="007C0126" w:rsidP="00EF778C">
                  <w:pPr>
                    <w:jc w:val="center"/>
                    <w:rPr>
                      <w:rFonts w:ascii="Century Schoolbook" w:hAnsi="Century Schoolbook"/>
                      <w:b/>
                      <w:sz w:val="56"/>
                      <w:szCs w:val="56"/>
                      <w:lang w:val="uk-UA"/>
                    </w:rPr>
                  </w:pPr>
                  <w:r w:rsidRPr="00DF1A4F">
                    <w:rPr>
                      <w:rFonts w:ascii="Century Schoolbook" w:hAnsi="Century Schoolbook"/>
                      <w:b/>
                      <w:sz w:val="56"/>
                      <w:szCs w:val="56"/>
                      <w:lang w:val="uk-UA"/>
                    </w:rPr>
                    <w:t>ДОДАТКИ</w:t>
                  </w:r>
                </w:p>
              </w:txbxContent>
            </v:textbox>
          </v:shape>
        </w:pict>
      </w: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A67C7E">
      <w:pPr>
        <w:spacing w:after="0"/>
        <w:jc w:val="center"/>
        <w:rPr>
          <w:rFonts w:ascii="Century Schoolbook" w:hAnsi="Century Schoolbook"/>
          <w:b/>
          <w:sz w:val="24"/>
          <w:szCs w:val="24"/>
          <w:lang w:val="uk-UA"/>
        </w:rPr>
      </w:pPr>
    </w:p>
    <w:p w:rsidR="007C0126" w:rsidRDefault="007C0126" w:rsidP="00A67C7E">
      <w:pPr>
        <w:spacing w:after="0"/>
        <w:jc w:val="center"/>
        <w:rPr>
          <w:rFonts w:ascii="Century Schoolbook" w:hAnsi="Century Schoolbook"/>
          <w:b/>
          <w:sz w:val="24"/>
          <w:szCs w:val="24"/>
          <w:lang w:val="uk-UA"/>
        </w:rPr>
      </w:pPr>
    </w:p>
    <w:p w:rsidR="007C0126" w:rsidRDefault="007C0126" w:rsidP="00A67C7E">
      <w:pPr>
        <w:spacing w:after="0"/>
        <w:jc w:val="center"/>
        <w:rPr>
          <w:rFonts w:ascii="Century Schoolbook" w:hAnsi="Century Schoolbook"/>
          <w:b/>
          <w:sz w:val="24"/>
          <w:szCs w:val="24"/>
          <w:lang w:val="uk-UA"/>
        </w:rPr>
      </w:pPr>
    </w:p>
    <w:p w:rsidR="007C0126" w:rsidRDefault="007C0126" w:rsidP="00A67C7E">
      <w:pPr>
        <w:spacing w:after="0"/>
        <w:jc w:val="center"/>
        <w:rPr>
          <w:rFonts w:ascii="Century Schoolbook" w:hAnsi="Century Schoolbook"/>
          <w:b/>
          <w:sz w:val="24"/>
          <w:szCs w:val="24"/>
          <w:lang w:val="uk-UA"/>
        </w:rPr>
      </w:pPr>
    </w:p>
    <w:p w:rsidR="007C0126" w:rsidRDefault="007C0126" w:rsidP="00A67C7E">
      <w:pPr>
        <w:spacing w:after="0"/>
        <w:jc w:val="center"/>
        <w:rPr>
          <w:rFonts w:ascii="Century Schoolbook" w:hAnsi="Century Schoolbook"/>
          <w:b/>
          <w:sz w:val="24"/>
          <w:szCs w:val="24"/>
          <w:lang w:val="uk-UA"/>
        </w:rPr>
      </w:pPr>
    </w:p>
    <w:p w:rsidR="007C0126" w:rsidRDefault="007C0126" w:rsidP="00A67C7E">
      <w:pPr>
        <w:spacing w:after="0"/>
        <w:jc w:val="center"/>
        <w:rPr>
          <w:rFonts w:ascii="Century Schoolbook" w:hAnsi="Century Schoolbook"/>
          <w:b/>
          <w:sz w:val="24"/>
          <w:szCs w:val="24"/>
          <w:lang w:val="uk-UA"/>
        </w:rPr>
      </w:pPr>
    </w:p>
    <w:p w:rsidR="007C0126" w:rsidRPr="004C7268" w:rsidRDefault="007C0126" w:rsidP="00A67C7E">
      <w:pPr>
        <w:spacing w:after="0"/>
        <w:jc w:val="center"/>
        <w:rPr>
          <w:rFonts w:ascii="Century Schoolbook" w:hAnsi="Century Schoolbook"/>
          <w:b/>
          <w:sz w:val="24"/>
          <w:szCs w:val="24"/>
          <w:lang w:val="uk-UA"/>
        </w:rPr>
      </w:pPr>
    </w:p>
    <w:p w:rsidR="007C0126" w:rsidRDefault="007C0126" w:rsidP="00A67C7E">
      <w:pPr>
        <w:spacing w:after="0"/>
        <w:jc w:val="center"/>
        <w:rPr>
          <w:rFonts w:ascii="Century Schoolbook" w:hAnsi="Century Schoolbook"/>
          <w:b/>
          <w:sz w:val="24"/>
          <w:szCs w:val="24"/>
          <w:lang w:val="uk-UA"/>
        </w:rPr>
      </w:pPr>
      <w:r w:rsidRPr="009C1386">
        <w:rPr>
          <w:rFonts w:ascii="Century Schoolbook" w:hAnsi="Century Schoolbook"/>
          <w:b/>
          <w:sz w:val="24"/>
          <w:szCs w:val="24"/>
        </w:rPr>
        <w:object w:dxaOrig="7198" w:dyaOrig="5398">
          <v:shape id="_x0000_i1081" type="#_x0000_t75" style="width:446.25pt;height:461.25pt" o:ole="">
            <v:imagedata r:id="rId14" o:title=""/>
          </v:shape>
          <o:OLEObject Type="Embed" ProgID="PowerPoint.Slide.12" ShapeID="_x0000_i1081" DrawAspect="Content" ObjectID="_1599030849" r:id="rId15"/>
        </w:object>
      </w:r>
    </w:p>
    <w:p w:rsidR="007C0126" w:rsidRDefault="007C0126" w:rsidP="00A67C7E">
      <w:pPr>
        <w:spacing w:after="0"/>
        <w:jc w:val="center"/>
        <w:rPr>
          <w:rFonts w:ascii="Century Schoolbook" w:hAnsi="Century Schoolbook"/>
          <w:b/>
          <w:sz w:val="24"/>
          <w:szCs w:val="24"/>
          <w:lang w:val="uk-UA"/>
        </w:rPr>
      </w:pPr>
    </w:p>
    <w:p w:rsidR="007C0126" w:rsidRDefault="007C0126" w:rsidP="00A67C7E">
      <w:pPr>
        <w:spacing w:after="0"/>
        <w:jc w:val="center"/>
        <w:rPr>
          <w:rFonts w:ascii="Century Schoolbook" w:hAnsi="Century Schoolbook"/>
          <w:b/>
          <w:sz w:val="24"/>
          <w:szCs w:val="24"/>
          <w:lang w:val="uk-UA"/>
        </w:rPr>
      </w:pPr>
    </w:p>
    <w:p w:rsidR="007C0126" w:rsidRDefault="007C0126" w:rsidP="00A67C7E">
      <w:pPr>
        <w:spacing w:after="0"/>
        <w:jc w:val="center"/>
        <w:rPr>
          <w:rFonts w:ascii="Century Schoolbook" w:hAnsi="Century Schoolbook"/>
          <w:b/>
          <w:sz w:val="24"/>
          <w:szCs w:val="24"/>
          <w:lang w:val="uk-UA"/>
        </w:rPr>
      </w:pPr>
    </w:p>
    <w:p w:rsidR="007C0126" w:rsidRDefault="007C0126" w:rsidP="00C61445">
      <w:pPr>
        <w:spacing w:after="0"/>
        <w:rPr>
          <w:rFonts w:ascii="Century Schoolbook" w:hAnsi="Century Schoolbook"/>
          <w:b/>
          <w:sz w:val="24"/>
          <w:szCs w:val="24"/>
          <w:lang w:val="uk-UA"/>
        </w:rPr>
      </w:pPr>
    </w:p>
    <w:p w:rsidR="007C0126" w:rsidRDefault="007C0126" w:rsidP="00C61445">
      <w:pPr>
        <w:spacing w:after="0"/>
        <w:rPr>
          <w:rFonts w:ascii="Century Schoolbook" w:hAnsi="Century Schoolbook"/>
          <w:b/>
          <w:sz w:val="24"/>
          <w:szCs w:val="24"/>
          <w:lang w:val="uk-UA"/>
        </w:rPr>
      </w:pPr>
    </w:p>
    <w:p w:rsidR="007C0126" w:rsidRPr="002637BF" w:rsidRDefault="007C0126" w:rsidP="00035C0A">
      <w:pPr>
        <w:spacing w:after="0" w:line="360" w:lineRule="auto"/>
        <w:ind w:firstLine="567"/>
        <w:jc w:val="both"/>
        <w:rPr>
          <w:rFonts w:ascii="Times New Roman" w:hAnsi="Times New Roman"/>
          <w:sz w:val="28"/>
          <w:szCs w:val="28"/>
          <w:lang w:val="uk-UA"/>
        </w:rPr>
      </w:pPr>
      <w:r w:rsidRPr="002637BF">
        <w:rPr>
          <w:rFonts w:ascii="Times New Roman" w:hAnsi="Times New Roman"/>
          <w:b/>
          <w:sz w:val="28"/>
          <w:szCs w:val="28"/>
          <w:u w:val="single"/>
          <w:lang w:val="uk-UA"/>
        </w:rPr>
        <w:t>Мета:</w:t>
      </w:r>
      <w:r w:rsidRPr="002637BF">
        <w:rPr>
          <w:rFonts w:ascii="Times New Roman" w:hAnsi="Times New Roman"/>
          <w:sz w:val="28"/>
          <w:szCs w:val="28"/>
          <w:lang w:val="uk-UA"/>
        </w:rPr>
        <w:t xml:space="preserve">  </w:t>
      </w:r>
      <w:r>
        <w:rPr>
          <w:rFonts w:ascii="Times New Roman" w:hAnsi="Times New Roman"/>
          <w:sz w:val="28"/>
          <w:szCs w:val="28"/>
          <w:lang w:val="uk-UA"/>
        </w:rPr>
        <w:t xml:space="preserve">ознайомлення студентів із основними умовами, які необхідні для приватної підприємницької діяльності та діловими якостями підприємця; </w:t>
      </w:r>
      <w:r w:rsidRPr="002637BF">
        <w:rPr>
          <w:rFonts w:ascii="Times New Roman" w:hAnsi="Times New Roman"/>
          <w:sz w:val="28"/>
          <w:szCs w:val="28"/>
          <w:lang w:val="uk-UA"/>
        </w:rPr>
        <w:t>підвищення інтересу до економічних знань; удосконалення навиків співпраці та спілкування в колективі, вміння обґрунтовувати свої думки; розвиток творчого мислення, ерудиції, аналітичних та комунікативних здібностей студентів.</w:t>
      </w:r>
    </w:p>
    <w:p w:rsidR="007C0126" w:rsidRDefault="007C0126" w:rsidP="002637BF">
      <w:pPr>
        <w:spacing w:after="0" w:line="360" w:lineRule="auto"/>
        <w:ind w:firstLine="567"/>
        <w:jc w:val="both"/>
        <w:rPr>
          <w:rFonts w:ascii="Times New Roman" w:hAnsi="Times New Roman"/>
          <w:b/>
          <w:bCs/>
          <w:sz w:val="28"/>
          <w:szCs w:val="28"/>
          <w:u w:val="single"/>
          <w:lang w:val="uk-UA"/>
        </w:rPr>
      </w:pPr>
      <w:r w:rsidRPr="002637BF">
        <w:rPr>
          <w:rFonts w:ascii="Times New Roman" w:hAnsi="Times New Roman"/>
          <w:b/>
          <w:bCs/>
          <w:sz w:val="28"/>
          <w:szCs w:val="28"/>
          <w:u w:val="single"/>
          <w:lang w:val="uk-UA"/>
        </w:rPr>
        <w:t>Завдання</w:t>
      </w:r>
      <w:r>
        <w:rPr>
          <w:rFonts w:ascii="Times New Roman" w:hAnsi="Times New Roman"/>
          <w:b/>
          <w:bCs/>
          <w:sz w:val="28"/>
          <w:szCs w:val="28"/>
          <w:u w:val="single"/>
          <w:lang w:val="uk-UA"/>
        </w:rPr>
        <w:t>:</w:t>
      </w:r>
    </w:p>
    <w:p w:rsidR="007C0126" w:rsidRPr="009C7332" w:rsidRDefault="007C0126" w:rsidP="003A64DF">
      <w:pPr>
        <w:pStyle w:val="ListParagraph"/>
        <w:numPr>
          <w:ilvl w:val="0"/>
          <w:numId w:val="29"/>
        </w:numPr>
        <w:spacing w:after="0" w:line="240" w:lineRule="auto"/>
        <w:jc w:val="both"/>
        <w:rPr>
          <w:rFonts w:ascii="Times New Roman" w:hAnsi="Times New Roman"/>
          <w:sz w:val="28"/>
          <w:szCs w:val="28"/>
        </w:rPr>
      </w:pPr>
      <w:r w:rsidRPr="002637BF">
        <w:rPr>
          <w:rFonts w:ascii="Times New Roman" w:hAnsi="Times New Roman"/>
          <w:bCs/>
          <w:sz w:val="28"/>
          <w:szCs w:val="28"/>
          <w:lang w:val="uk-UA"/>
        </w:rPr>
        <w:t>Формувати в студентів потребу усвідомлювати свої сильні та слабкі сторони</w:t>
      </w:r>
      <w:r>
        <w:rPr>
          <w:rFonts w:ascii="Times New Roman" w:hAnsi="Times New Roman"/>
          <w:bCs/>
          <w:sz w:val="28"/>
          <w:szCs w:val="28"/>
          <w:lang w:val="uk-UA"/>
        </w:rPr>
        <w:t>;</w:t>
      </w:r>
    </w:p>
    <w:p w:rsidR="007C0126" w:rsidRPr="00035C0A" w:rsidRDefault="007C0126" w:rsidP="003A64DF">
      <w:pPr>
        <w:pStyle w:val="ListParagraph"/>
        <w:numPr>
          <w:ilvl w:val="0"/>
          <w:numId w:val="29"/>
        </w:numPr>
        <w:spacing w:after="0" w:line="240" w:lineRule="auto"/>
        <w:jc w:val="both"/>
        <w:rPr>
          <w:rFonts w:ascii="Times New Roman" w:hAnsi="Times New Roman"/>
          <w:sz w:val="28"/>
          <w:szCs w:val="28"/>
        </w:rPr>
      </w:pPr>
      <w:r>
        <w:rPr>
          <w:rFonts w:ascii="Times New Roman" w:hAnsi="Times New Roman"/>
          <w:sz w:val="28"/>
          <w:szCs w:val="28"/>
          <w:lang w:val="uk-UA"/>
        </w:rPr>
        <w:t>Розгорнути та</w:t>
      </w:r>
      <w:r w:rsidRPr="00382163">
        <w:rPr>
          <w:rFonts w:ascii="Times New Roman" w:hAnsi="Times New Roman"/>
          <w:sz w:val="28"/>
          <w:szCs w:val="28"/>
          <w:lang w:val="uk-UA"/>
        </w:rPr>
        <w:t xml:space="preserve"> привнести дух творчості в навчання</w:t>
      </w:r>
      <w:r>
        <w:rPr>
          <w:rFonts w:ascii="Times New Roman" w:hAnsi="Times New Roman"/>
          <w:sz w:val="28"/>
          <w:szCs w:val="28"/>
          <w:lang w:val="uk-UA"/>
        </w:rPr>
        <w:t>;</w:t>
      </w:r>
    </w:p>
    <w:p w:rsidR="007C0126" w:rsidRDefault="007C0126" w:rsidP="003A64DF">
      <w:pPr>
        <w:pStyle w:val="ListParagraph"/>
        <w:numPr>
          <w:ilvl w:val="0"/>
          <w:numId w:val="29"/>
        </w:numPr>
        <w:autoSpaceDE w:val="0"/>
        <w:autoSpaceDN w:val="0"/>
        <w:adjustRightInd w:val="0"/>
        <w:spacing w:after="0" w:line="240" w:lineRule="auto"/>
        <w:jc w:val="both"/>
        <w:rPr>
          <w:rFonts w:ascii="Times New Roman" w:hAnsi="Times New Roman"/>
          <w:bCs/>
          <w:sz w:val="28"/>
          <w:szCs w:val="28"/>
          <w:lang w:val="uk-UA"/>
        </w:rPr>
      </w:pPr>
      <w:r w:rsidRPr="002637BF">
        <w:rPr>
          <w:rFonts w:ascii="Times New Roman" w:hAnsi="Times New Roman"/>
          <w:bCs/>
          <w:sz w:val="28"/>
          <w:szCs w:val="28"/>
          <w:lang w:val="uk-UA"/>
        </w:rPr>
        <w:t>Стимулювати інтерес до творчості, ініціативу, розвиток аналітичних здібностей</w:t>
      </w:r>
      <w:r>
        <w:rPr>
          <w:rFonts w:ascii="Times New Roman" w:hAnsi="Times New Roman"/>
          <w:bCs/>
          <w:sz w:val="28"/>
          <w:szCs w:val="28"/>
          <w:lang w:val="uk-UA"/>
        </w:rPr>
        <w:t>;</w:t>
      </w:r>
      <w:r w:rsidRPr="002637BF">
        <w:rPr>
          <w:rFonts w:ascii="Times New Roman" w:hAnsi="Times New Roman"/>
          <w:bCs/>
          <w:sz w:val="28"/>
          <w:szCs w:val="28"/>
          <w:lang w:val="uk-UA"/>
        </w:rPr>
        <w:t xml:space="preserve"> </w:t>
      </w:r>
    </w:p>
    <w:p w:rsidR="007C0126" w:rsidRPr="009C7332" w:rsidRDefault="007C0126" w:rsidP="003A64DF">
      <w:pPr>
        <w:pStyle w:val="ListParagraph"/>
        <w:numPr>
          <w:ilvl w:val="0"/>
          <w:numId w:val="29"/>
        </w:numPr>
        <w:spacing w:after="0" w:line="240" w:lineRule="auto"/>
        <w:jc w:val="both"/>
        <w:rPr>
          <w:rFonts w:ascii="Times New Roman" w:hAnsi="Times New Roman"/>
          <w:sz w:val="28"/>
          <w:szCs w:val="28"/>
          <w:lang w:val="uk-UA"/>
        </w:rPr>
      </w:pPr>
      <w:r>
        <w:rPr>
          <w:rFonts w:ascii="Times New Roman" w:hAnsi="Times New Roman"/>
          <w:sz w:val="28"/>
          <w:szCs w:val="28"/>
          <w:lang w:val="uk-UA"/>
        </w:rPr>
        <w:t>С</w:t>
      </w:r>
      <w:r w:rsidRPr="009C7332">
        <w:rPr>
          <w:rFonts w:ascii="Times New Roman" w:hAnsi="Times New Roman"/>
          <w:sz w:val="28"/>
          <w:szCs w:val="28"/>
          <w:lang w:val="uk-UA"/>
        </w:rPr>
        <w:t xml:space="preserve">прияти розвитку логічного мислення;  </w:t>
      </w:r>
    </w:p>
    <w:p w:rsidR="007C0126" w:rsidRPr="00035C0A" w:rsidRDefault="007C0126" w:rsidP="003A64DF">
      <w:pPr>
        <w:pStyle w:val="ListParagraph"/>
        <w:numPr>
          <w:ilvl w:val="0"/>
          <w:numId w:val="29"/>
        </w:numPr>
        <w:spacing w:after="0" w:line="240" w:lineRule="auto"/>
        <w:jc w:val="both"/>
        <w:rPr>
          <w:rFonts w:ascii="Times New Roman" w:hAnsi="Times New Roman"/>
          <w:sz w:val="28"/>
          <w:szCs w:val="28"/>
          <w:lang w:val="uk-UA"/>
        </w:rPr>
      </w:pPr>
      <w:r w:rsidRPr="002637BF">
        <w:rPr>
          <w:rFonts w:ascii="Times New Roman" w:hAnsi="Times New Roman"/>
          <w:sz w:val="28"/>
          <w:szCs w:val="28"/>
          <w:lang w:val="uk-UA"/>
        </w:rPr>
        <w:t>Навчитися приймати рішення в критичних ситуаціях, робити вибір.</w:t>
      </w:r>
    </w:p>
    <w:p w:rsidR="007C0126" w:rsidRDefault="007C0126" w:rsidP="002637BF">
      <w:pPr>
        <w:tabs>
          <w:tab w:val="left" w:pos="0"/>
          <w:tab w:val="left" w:pos="851"/>
        </w:tabs>
        <w:spacing w:after="0" w:line="360" w:lineRule="auto"/>
        <w:ind w:firstLine="360"/>
        <w:jc w:val="both"/>
        <w:rPr>
          <w:rFonts w:ascii="Times New Roman" w:hAnsi="Times New Roman"/>
          <w:b/>
          <w:sz w:val="28"/>
          <w:szCs w:val="28"/>
          <w:u w:val="single"/>
          <w:lang w:val="uk-UA"/>
        </w:rPr>
      </w:pPr>
    </w:p>
    <w:p w:rsidR="007C0126" w:rsidRPr="002637BF" w:rsidRDefault="007C0126" w:rsidP="002637BF">
      <w:pPr>
        <w:tabs>
          <w:tab w:val="left" w:pos="0"/>
          <w:tab w:val="left" w:pos="851"/>
        </w:tabs>
        <w:spacing w:after="0" w:line="360" w:lineRule="auto"/>
        <w:ind w:firstLine="360"/>
        <w:jc w:val="both"/>
        <w:rPr>
          <w:rFonts w:ascii="Times New Roman" w:hAnsi="Times New Roman"/>
          <w:sz w:val="28"/>
          <w:szCs w:val="28"/>
          <w:lang w:val="uk-UA"/>
        </w:rPr>
      </w:pPr>
      <w:r w:rsidRPr="002637BF">
        <w:rPr>
          <w:rFonts w:ascii="Times New Roman" w:hAnsi="Times New Roman"/>
          <w:b/>
          <w:sz w:val="28"/>
          <w:szCs w:val="28"/>
          <w:u w:val="single"/>
          <w:lang w:val="uk-UA"/>
        </w:rPr>
        <w:t>Обладнання:</w:t>
      </w:r>
      <w:r w:rsidRPr="002637BF">
        <w:rPr>
          <w:rFonts w:ascii="Times New Roman" w:hAnsi="Times New Roman"/>
          <w:sz w:val="28"/>
          <w:szCs w:val="28"/>
          <w:lang w:val="uk-UA"/>
        </w:rPr>
        <w:t xml:space="preserve"> дошка, крейда, роз</w:t>
      </w:r>
      <w:r>
        <w:rPr>
          <w:rFonts w:ascii="Times New Roman" w:hAnsi="Times New Roman"/>
          <w:sz w:val="28"/>
          <w:szCs w:val="28"/>
          <w:lang w:val="uk-UA"/>
        </w:rPr>
        <w:t>датковий матеріал, мультимедійна техніка</w:t>
      </w:r>
      <w:r w:rsidRPr="002637BF">
        <w:rPr>
          <w:rFonts w:ascii="Times New Roman" w:hAnsi="Times New Roman"/>
          <w:sz w:val="28"/>
          <w:szCs w:val="28"/>
          <w:lang w:val="uk-UA"/>
        </w:rPr>
        <w:t>.</w:t>
      </w:r>
    </w:p>
    <w:p w:rsidR="007C0126" w:rsidRPr="0001234F" w:rsidRDefault="007C0126" w:rsidP="0001234F">
      <w:pPr>
        <w:tabs>
          <w:tab w:val="left" w:pos="0"/>
          <w:tab w:val="left" w:pos="851"/>
        </w:tabs>
        <w:spacing w:after="0" w:line="360" w:lineRule="auto"/>
        <w:ind w:firstLine="360"/>
        <w:jc w:val="both"/>
        <w:rPr>
          <w:rFonts w:ascii="Times New Roman" w:hAnsi="Times New Roman"/>
          <w:sz w:val="28"/>
          <w:szCs w:val="28"/>
          <w:lang w:val="uk-UA"/>
        </w:rPr>
      </w:pPr>
      <w:r w:rsidRPr="002637BF">
        <w:rPr>
          <w:rFonts w:ascii="Times New Roman" w:hAnsi="Times New Roman"/>
          <w:b/>
          <w:sz w:val="28"/>
          <w:szCs w:val="28"/>
          <w:u w:val="single"/>
          <w:lang w:val="uk-UA"/>
        </w:rPr>
        <w:t>Форма проведення :</w:t>
      </w:r>
      <w:r w:rsidRPr="002637BF">
        <w:rPr>
          <w:rFonts w:ascii="Times New Roman" w:hAnsi="Times New Roman"/>
          <w:sz w:val="28"/>
          <w:szCs w:val="28"/>
          <w:lang w:val="uk-UA"/>
        </w:rPr>
        <w:t xml:space="preserve"> </w:t>
      </w:r>
      <w:r>
        <w:rPr>
          <w:rFonts w:ascii="Times New Roman" w:hAnsi="Times New Roman"/>
          <w:sz w:val="28"/>
          <w:szCs w:val="28"/>
          <w:lang w:val="uk-UA"/>
        </w:rPr>
        <w:t xml:space="preserve"> комплексна економічна</w:t>
      </w:r>
      <w:r w:rsidRPr="002637BF">
        <w:rPr>
          <w:rFonts w:ascii="Times New Roman" w:hAnsi="Times New Roman"/>
          <w:sz w:val="28"/>
          <w:szCs w:val="28"/>
          <w:lang w:val="uk-UA"/>
        </w:rPr>
        <w:t xml:space="preserve"> гра</w:t>
      </w:r>
    </w:p>
    <w:p w:rsidR="007C0126" w:rsidRDefault="007C0126" w:rsidP="007163E3">
      <w:pPr>
        <w:autoSpaceDE w:val="0"/>
        <w:autoSpaceDN w:val="0"/>
        <w:adjustRightInd w:val="0"/>
        <w:spacing w:after="0" w:line="240" w:lineRule="auto"/>
        <w:jc w:val="center"/>
        <w:rPr>
          <w:rFonts w:ascii="Times New Roman" w:hAnsi="Times New Roman"/>
          <w:b/>
          <w:sz w:val="28"/>
          <w:szCs w:val="28"/>
          <w:lang w:val="uk-UA" w:eastAsia="uk-UA"/>
        </w:rPr>
      </w:pPr>
      <w:r>
        <w:rPr>
          <w:rFonts w:ascii="Times New Roman" w:hAnsi="Times New Roman"/>
          <w:b/>
          <w:sz w:val="28"/>
          <w:szCs w:val="28"/>
          <w:lang w:val="uk-UA" w:eastAsia="uk-UA"/>
        </w:rPr>
        <w:t xml:space="preserve">Блок-схема </w:t>
      </w:r>
      <w:r w:rsidRPr="002637BF">
        <w:rPr>
          <w:rFonts w:ascii="Times New Roman" w:hAnsi="Times New Roman"/>
          <w:b/>
          <w:sz w:val="28"/>
          <w:szCs w:val="28"/>
          <w:lang w:val="uk-UA" w:eastAsia="uk-UA"/>
        </w:rPr>
        <w:t xml:space="preserve"> гри</w:t>
      </w:r>
    </w:p>
    <w:p w:rsidR="007C0126" w:rsidRPr="00705B81" w:rsidRDefault="007C0126" w:rsidP="007163E3">
      <w:pPr>
        <w:autoSpaceDE w:val="0"/>
        <w:autoSpaceDN w:val="0"/>
        <w:adjustRightInd w:val="0"/>
        <w:spacing w:after="0" w:line="240" w:lineRule="auto"/>
        <w:jc w:val="center"/>
        <w:rPr>
          <w:rFonts w:ascii="Times New Roman" w:hAnsi="Times New Roman"/>
          <w:b/>
          <w:sz w:val="28"/>
          <w:szCs w:val="28"/>
          <w:lang w:val="uk-UA" w:eastAsia="uk-UA"/>
        </w:rPr>
      </w:pPr>
      <w:r>
        <w:rPr>
          <w:noProof/>
        </w:rPr>
        <w:pict>
          <v:shape id="_x0000_s1088" type="#_x0000_t176" style="position:absolute;left:0;text-align:left;margin-left:25.35pt;margin-top:13.9pt;width:387.15pt;height:48pt;z-index:251640320" strokeweight="1pt">
            <v:stroke dashstyle="dash"/>
            <v:shadow on="t" color="#e36c0a" opacity=".5" offset="6pt,-6pt"/>
            <v:textbox>
              <w:txbxContent>
                <w:p w:rsidR="007C0126" w:rsidRPr="00705B81" w:rsidRDefault="007C0126" w:rsidP="00705B81">
                  <w:pPr>
                    <w:autoSpaceDE w:val="0"/>
                    <w:autoSpaceDN w:val="0"/>
                    <w:adjustRightInd w:val="0"/>
                    <w:spacing w:after="0"/>
                    <w:jc w:val="center"/>
                    <w:rPr>
                      <w:rFonts w:ascii="Times New Roman" w:hAnsi="Times New Roman"/>
                      <w:b/>
                      <w:i/>
                      <w:sz w:val="28"/>
                      <w:szCs w:val="28"/>
                      <w:lang w:val="uk-UA" w:eastAsia="uk-UA"/>
                    </w:rPr>
                  </w:pPr>
                  <w:r w:rsidRPr="00705B81">
                    <w:rPr>
                      <w:rFonts w:ascii="Times New Roman" w:hAnsi="Times New Roman"/>
                      <w:b/>
                      <w:i/>
                      <w:sz w:val="28"/>
                      <w:szCs w:val="28"/>
                      <w:lang w:val="uk-UA" w:eastAsia="uk-UA"/>
                    </w:rPr>
                    <w:t>1 Конкурс.</w:t>
                  </w:r>
                </w:p>
                <w:p w:rsidR="007C0126" w:rsidRPr="002637BF" w:rsidRDefault="007C0126" w:rsidP="0001234F">
                  <w:pPr>
                    <w:autoSpaceDE w:val="0"/>
                    <w:autoSpaceDN w:val="0"/>
                    <w:adjustRightInd w:val="0"/>
                    <w:spacing w:after="0" w:line="360" w:lineRule="auto"/>
                    <w:jc w:val="center"/>
                    <w:rPr>
                      <w:rFonts w:ascii="Times New Roman" w:hAnsi="Times New Roman"/>
                      <w:b/>
                      <w:sz w:val="28"/>
                      <w:szCs w:val="28"/>
                      <w:lang w:val="uk-UA" w:eastAsia="uk-UA"/>
                    </w:rPr>
                  </w:pPr>
                  <w:r>
                    <w:rPr>
                      <w:rFonts w:ascii="Times New Roman" w:hAnsi="Times New Roman"/>
                      <w:sz w:val="28"/>
                      <w:szCs w:val="28"/>
                      <w:lang w:val="uk-UA" w:eastAsia="uk-UA"/>
                    </w:rPr>
                    <w:t>Пройти в ролі сапера заміноване «Економічне поле»</w:t>
                  </w:r>
                </w:p>
                <w:p w:rsidR="007C0126" w:rsidRPr="00705B81" w:rsidRDefault="007C0126">
                  <w:pPr>
                    <w:rPr>
                      <w:lang w:val="uk-UA"/>
                    </w:rPr>
                  </w:pPr>
                </w:p>
              </w:txbxContent>
            </v:textbox>
          </v:shape>
        </w:pict>
      </w:r>
    </w:p>
    <w:p w:rsidR="007C0126" w:rsidRDefault="007C0126" w:rsidP="00705B81">
      <w:pPr>
        <w:autoSpaceDE w:val="0"/>
        <w:autoSpaceDN w:val="0"/>
        <w:adjustRightInd w:val="0"/>
        <w:spacing w:after="0"/>
        <w:jc w:val="both"/>
        <w:rPr>
          <w:rFonts w:ascii="Times New Roman" w:hAnsi="Times New Roman"/>
          <w:sz w:val="28"/>
          <w:szCs w:val="28"/>
          <w:lang w:val="uk-UA" w:eastAsia="uk-UA"/>
        </w:rPr>
      </w:pPr>
      <w:r>
        <w:rPr>
          <w:noProof/>
        </w:rPr>
        <w:pict>
          <v:shape id="_x0000_s1089" type="#_x0000_t32" style="position:absolute;left:0;text-align:left;margin-left:429.6pt;margin-top:11.55pt;width:.05pt;height:60.85pt;flip:x;z-index:251647488" o:connectortype="straight" strokeweight="1pt"/>
        </w:pict>
      </w:r>
      <w:r>
        <w:rPr>
          <w:noProof/>
        </w:rPr>
        <w:pict>
          <v:shape id="_x0000_s1090" type="#_x0000_t32" style="position:absolute;left:0;text-align:left;margin-left:412.5pt;margin-top:11.55pt;width:17.1pt;height:0;z-index:251646464" o:connectortype="straight" strokeweight="1pt"/>
        </w:pict>
      </w:r>
    </w:p>
    <w:p w:rsidR="007C0126" w:rsidRDefault="007C0126" w:rsidP="00705B81">
      <w:pPr>
        <w:autoSpaceDE w:val="0"/>
        <w:autoSpaceDN w:val="0"/>
        <w:adjustRightInd w:val="0"/>
        <w:spacing w:after="0"/>
        <w:jc w:val="both"/>
        <w:rPr>
          <w:rFonts w:ascii="Times New Roman" w:hAnsi="Times New Roman"/>
          <w:sz w:val="28"/>
          <w:szCs w:val="28"/>
          <w:lang w:val="uk-UA" w:eastAsia="uk-UA"/>
        </w:rPr>
      </w:pPr>
    </w:p>
    <w:p w:rsidR="007C0126" w:rsidRDefault="007C0126" w:rsidP="00705B81">
      <w:pPr>
        <w:autoSpaceDE w:val="0"/>
        <w:autoSpaceDN w:val="0"/>
        <w:adjustRightInd w:val="0"/>
        <w:spacing w:after="0"/>
        <w:jc w:val="both"/>
        <w:rPr>
          <w:rFonts w:ascii="Times New Roman" w:hAnsi="Times New Roman"/>
          <w:sz w:val="28"/>
          <w:szCs w:val="28"/>
          <w:lang w:val="uk-UA" w:eastAsia="uk-UA"/>
        </w:rPr>
      </w:pPr>
      <w:r>
        <w:rPr>
          <w:noProof/>
        </w:rPr>
        <w:pict>
          <v:shape id="_x0000_s1091" type="#_x0000_t176" style="position:absolute;left:0;text-align:left;margin-left:28.5pt;margin-top:12.75pt;width:387.15pt;height:48pt;z-index:251641344" strokeweight="1pt">
            <v:stroke dashstyle="dash"/>
            <v:shadow on="t" color="#e36c0a" opacity=".5" offset="6pt,-6pt"/>
            <v:textbox>
              <w:txbxContent>
                <w:p w:rsidR="007C0126" w:rsidRPr="00705B81" w:rsidRDefault="007C0126" w:rsidP="00705B81">
                  <w:pPr>
                    <w:autoSpaceDE w:val="0"/>
                    <w:autoSpaceDN w:val="0"/>
                    <w:adjustRightInd w:val="0"/>
                    <w:spacing w:after="0"/>
                    <w:jc w:val="center"/>
                    <w:rPr>
                      <w:rFonts w:ascii="Times New Roman" w:hAnsi="Times New Roman"/>
                      <w:b/>
                      <w:i/>
                      <w:sz w:val="28"/>
                      <w:szCs w:val="28"/>
                      <w:lang w:val="uk-UA" w:eastAsia="uk-UA"/>
                    </w:rPr>
                  </w:pPr>
                  <w:r w:rsidRPr="00705B81">
                    <w:rPr>
                      <w:rFonts w:ascii="Times New Roman" w:hAnsi="Times New Roman"/>
                      <w:b/>
                      <w:i/>
                      <w:sz w:val="28"/>
                      <w:szCs w:val="28"/>
                      <w:lang w:val="uk-UA" w:eastAsia="uk-UA"/>
                    </w:rPr>
                    <w:t>2 Конкурс.</w:t>
                  </w:r>
                </w:p>
                <w:p w:rsidR="007C0126" w:rsidRPr="002637BF" w:rsidRDefault="007C0126" w:rsidP="0001234F">
                  <w:pPr>
                    <w:autoSpaceDE w:val="0"/>
                    <w:autoSpaceDN w:val="0"/>
                    <w:adjustRightInd w:val="0"/>
                    <w:spacing w:after="0"/>
                    <w:jc w:val="center"/>
                    <w:rPr>
                      <w:rFonts w:ascii="Times New Roman" w:hAnsi="Times New Roman"/>
                      <w:sz w:val="28"/>
                      <w:szCs w:val="28"/>
                      <w:lang w:val="uk-UA" w:eastAsia="uk-UA"/>
                    </w:rPr>
                  </w:pPr>
                  <w:r>
                    <w:rPr>
                      <w:rFonts w:ascii="Times New Roman" w:hAnsi="Times New Roman"/>
                      <w:sz w:val="28"/>
                      <w:szCs w:val="28"/>
                      <w:lang w:val="uk-UA" w:eastAsia="uk-UA"/>
                    </w:rPr>
                    <w:t>Розв’язати асоціативний ряд</w:t>
                  </w:r>
                  <w:r w:rsidRPr="002637BF">
                    <w:rPr>
                      <w:rFonts w:ascii="Times New Roman" w:hAnsi="Times New Roman"/>
                      <w:sz w:val="28"/>
                      <w:szCs w:val="28"/>
                      <w:lang w:val="uk-UA" w:eastAsia="uk-UA"/>
                    </w:rPr>
                    <w:t>.</w:t>
                  </w:r>
                </w:p>
                <w:p w:rsidR="007C0126" w:rsidRPr="00705B81" w:rsidRDefault="007C0126" w:rsidP="00705B81">
                  <w:pPr>
                    <w:rPr>
                      <w:lang w:val="uk-UA"/>
                    </w:rPr>
                  </w:pPr>
                </w:p>
              </w:txbxContent>
            </v:textbox>
          </v:shape>
        </w:pict>
      </w:r>
    </w:p>
    <w:p w:rsidR="007C0126" w:rsidRDefault="007C0126" w:rsidP="00705B81">
      <w:pPr>
        <w:autoSpaceDE w:val="0"/>
        <w:autoSpaceDN w:val="0"/>
        <w:adjustRightInd w:val="0"/>
        <w:spacing w:after="0"/>
        <w:jc w:val="both"/>
        <w:rPr>
          <w:rFonts w:ascii="Times New Roman" w:hAnsi="Times New Roman"/>
          <w:sz w:val="28"/>
          <w:szCs w:val="28"/>
          <w:lang w:val="uk-UA" w:eastAsia="uk-UA"/>
        </w:rPr>
      </w:pPr>
      <w:r>
        <w:rPr>
          <w:noProof/>
        </w:rPr>
        <w:pict>
          <v:shape id="_x0000_s1092" type="#_x0000_t32" style="position:absolute;left:0;text-align:left;margin-left:415.65pt;margin-top:16.8pt;width:13.95pt;height:.05pt;flip:x;z-index:251648512" o:connectortype="straight" strokeweight="1pt"/>
        </w:pict>
      </w:r>
      <w:r>
        <w:rPr>
          <w:noProof/>
        </w:rPr>
        <w:pict>
          <v:shape id="_x0000_s1093" type="#_x0000_t32" style="position:absolute;left:0;text-align:left;margin-left:15.3pt;margin-top:16.8pt;width:0;height:66.1pt;z-index:251650560" o:connectortype="straight" strokeweight="1pt"/>
        </w:pict>
      </w:r>
      <w:r>
        <w:rPr>
          <w:noProof/>
        </w:rPr>
        <w:pict>
          <v:shape id="_x0000_s1094" type="#_x0000_t32" style="position:absolute;left:0;text-align:left;margin-left:15.3pt;margin-top:16.8pt;width:13.2pt;height:0;flip:x;z-index:251649536" o:connectortype="straight" strokeweight="1pt"/>
        </w:pict>
      </w:r>
    </w:p>
    <w:p w:rsidR="007C0126" w:rsidRDefault="007C0126" w:rsidP="00705B81">
      <w:pPr>
        <w:autoSpaceDE w:val="0"/>
        <w:autoSpaceDN w:val="0"/>
        <w:adjustRightInd w:val="0"/>
        <w:spacing w:after="0"/>
        <w:jc w:val="both"/>
        <w:rPr>
          <w:rFonts w:ascii="Times New Roman" w:hAnsi="Times New Roman"/>
          <w:sz w:val="28"/>
          <w:szCs w:val="28"/>
          <w:lang w:val="uk-UA" w:eastAsia="uk-UA"/>
        </w:rPr>
      </w:pPr>
    </w:p>
    <w:p w:rsidR="007C0126" w:rsidRDefault="007C0126" w:rsidP="00705B81">
      <w:pPr>
        <w:autoSpaceDE w:val="0"/>
        <w:autoSpaceDN w:val="0"/>
        <w:adjustRightInd w:val="0"/>
        <w:spacing w:after="0"/>
        <w:jc w:val="both"/>
        <w:rPr>
          <w:rFonts w:ascii="Times New Roman" w:hAnsi="Times New Roman"/>
          <w:sz w:val="28"/>
          <w:szCs w:val="28"/>
          <w:lang w:val="uk-UA" w:eastAsia="uk-UA"/>
        </w:rPr>
      </w:pPr>
      <w:r>
        <w:rPr>
          <w:noProof/>
        </w:rPr>
        <w:pict>
          <v:shape id="_x0000_s1095" type="#_x0000_t176" style="position:absolute;left:0;text-align:left;margin-left:31.65pt;margin-top:17.2pt;width:387.15pt;height:48pt;z-index:251642368" strokeweight="1pt">
            <v:stroke dashstyle="dash"/>
            <v:shadow on="t" color="#e36c0a" opacity=".5" offset="6pt,-6pt"/>
            <v:textbox>
              <w:txbxContent>
                <w:p w:rsidR="007C0126" w:rsidRPr="00705B81" w:rsidRDefault="007C0126" w:rsidP="00705B81">
                  <w:pPr>
                    <w:autoSpaceDE w:val="0"/>
                    <w:autoSpaceDN w:val="0"/>
                    <w:adjustRightInd w:val="0"/>
                    <w:spacing w:after="0"/>
                    <w:jc w:val="center"/>
                    <w:rPr>
                      <w:rFonts w:ascii="Times New Roman" w:hAnsi="Times New Roman"/>
                      <w:b/>
                      <w:i/>
                      <w:sz w:val="28"/>
                      <w:szCs w:val="28"/>
                      <w:lang w:val="uk-UA" w:eastAsia="uk-UA"/>
                    </w:rPr>
                  </w:pPr>
                  <w:r w:rsidRPr="00705B81">
                    <w:rPr>
                      <w:rFonts w:ascii="Times New Roman" w:hAnsi="Times New Roman"/>
                      <w:b/>
                      <w:i/>
                      <w:sz w:val="28"/>
                      <w:szCs w:val="28"/>
                      <w:lang w:val="uk-UA" w:eastAsia="uk-UA"/>
                    </w:rPr>
                    <w:t>3 Конкурс.</w:t>
                  </w:r>
                </w:p>
                <w:p w:rsidR="007C0126" w:rsidRPr="00705B81" w:rsidRDefault="007C0126" w:rsidP="0001234F">
                  <w:pPr>
                    <w:jc w:val="center"/>
                    <w:rPr>
                      <w:lang w:val="uk-UA"/>
                    </w:rPr>
                  </w:pPr>
                  <w:r>
                    <w:rPr>
                      <w:rFonts w:ascii="Times New Roman" w:hAnsi="Times New Roman"/>
                      <w:sz w:val="28"/>
                      <w:szCs w:val="28"/>
                      <w:lang w:val="uk-UA" w:eastAsia="uk-UA"/>
                    </w:rPr>
                    <w:t>Створити та презентувати бізнес-ідею</w:t>
                  </w:r>
                  <w:r w:rsidRPr="002637BF">
                    <w:rPr>
                      <w:rFonts w:ascii="Times New Roman" w:hAnsi="Times New Roman"/>
                      <w:sz w:val="28"/>
                      <w:szCs w:val="28"/>
                      <w:lang w:val="uk-UA" w:eastAsia="uk-UA"/>
                    </w:rPr>
                    <w:t>.</w:t>
                  </w:r>
                </w:p>
              </w:txbxContent>
            </v:textbox>
          </v:shape>
        </w:pict>
      </w:r>
    </w:p>
    <w:p w:rsidR="007C0126" w:rsidRDefault="007C0126" w:rsidP="007755C0">
      <w:pPr>
        <w:autoSpaceDE w:val="0"/>
        <w:autoSpaceDN w:val="0"/>
        <w:adjustRightInd w:val="0"/>
        <w:spacing w:after="0"/>
        <w:jc w:val="both"/>
        <w:rPr>
          <w:rFonts w:ascii="Times New Roman" w:hAnsi="Times New Roman"/>
          <w:sz w:val="28"/>
          <w:szCs w:val="28"/>
          <w:lang w:val="uk-UA" w:eastAsia="uk-UA"/>
        </w:rPr>
      </w:pPr>
    </w:p>
    <w:p w:rsidR="007C0126" w:rsidRDefault="007C0126" w:rsidP="007755C0">
      <w:pPr>
        <w:autoSpaceDE w:val="0"/>
        <w:autoSpaceDN w:val="0"/>
        <w:adjustRightInd w:val="0"/>
        <w:spacing w:after="0"/>
        <w:jc w:val="both"/>
        <w:rPr>
          <w:rFonts w:ascii="Times New Roman" w:hAnsi="Times New Roman"/>
          <w:sz w:val="28"/>
          <w:szCs w:val="28"/>
          <w:lang w:val="uk-UA" w:eastAsia="uk-UA"/>
        </w:rPr>
      </w:pPr>
      <w:r>
        <w:rPr>
          <w:noProof/>
        </w:rPr>
        <w:pict>
          <v:shape id="_x0000_s1096" type="#_x0000_t32" style="position:absolute;left:0;text-align:left;margin-left:432.55pt;margin-top:2.35pt;width:0;height:62.55pt;z-index:251653632" o:connectortype="straight" strokeweight="1pt"/>
        </w:pict>
      </w:r>
      <w:r>
        <w:rPr>
          <w:noProof/>
        </w:rPr>
        <w:pict>
          <v:shape id="_x0000_s1097" type="#_x0000_t32" style="position:absolute;left:0;text-align:left;margin-left:418.8pt;margin-top:2.35pt;width:13.75pt;height:0;z-index:251652608" o:connectortype="straight" strokeweight="1pt"/>
        </w:pict>
      </w:r>
      <w:r>
        <w:rPr>
          <w:noProof/>
        </w:rPr>
        <w:pict>
          <v:shape id="_x0000_s1098" type="#_x0000_t32" style="position:absolute;left:0;text-align:left;margin-left:15.3pt;margin-top:8.85pt;width:13.2pt;height:0;z-index:251651584" o:connectortype="straight" strokeweight="1pt"/>
        </w:pict>
      </w:r>
    </w:p>
    <w:p w:rsidR="007C0126" w:rsidRPr="002637BF" w:rsidRDefault="007C0126" w:rsidP="007755C0">
      <w:pPr>
        <w:autoSpaceDE w:val="0"/>
        <w:autoSpaceDN w:val="0"/>
        <w:adjustRightInd w:val="0"/>
        <w:spacing w:after="0"/>
        <w:jc w:val="both"/>
        <w:rPr>
          <w:rFonts w:ascii="Times New Roman" w:hAnsi="Times New Roman"/>
          <w:sz w:val="28"/>
          <w:szCs w:val="28"/>
          <w:lang w:val="uk-UA" w:eastAsia="uk-UA"/>
        </w:rPr>
      </w:pPr>
    </w:p>
    <w:p w:rsidR="007C0126" w:rsidRDefault="007C0126" w:rsidP="007755C0">
      <w:pPr>
        <w:autoSpaceDE w:val="0"/>
        <w:autoSpaceDN w:val="0"/>
        <w:adjustRightInd w:val="0"/>
        <w:spacing w:after="0"/>
        <w:jc w:val="both"/>
        <w:rPr>
          <w:rFonts w:ascii="Times New Roman" w:hAnsi="Times New Roman"/>
          <w:sz w:val="28"/>
          <w:szCs w:val="28"/>
          <w:lang w:val="uk-UA" w:eastAsia="uk-UA"/>
        </w:rPr>
      </w:pPr>
      <w:r>
        <w:rPr>
          <w:noProof/>
        </w:rPr>
        <w:pict>
          <v:shape id="_x0000_s1099" type="#_x0000_t176" style="position:absolute;left:0;text-align:left;margin-left:31.65pt;margin-top:2.55pt;width:387.15pt;height:60.2pt;z-index:251643392" strokeweight="1pt">
            <v:stroke dashstyle="dash"/>
            <v:shadow on="t" color="#e36c0a" opacity=".5" offset="6pt,-6pt"/>
            <v:textbox>
              <w:txbxContent>
                <w:p w:rsidR="007C0126" w:rsidRPr="0001234F" w:rsidRDefault="007C0126" w:rsidP="0001234F">
                  <w:pPr>
                    <w:autoSpaceDE w:val="0"/>
                    <w:autoSpaceDN w:val="0"/>
                    <w:adjustRightInd w:val="0"/>
                    <w:spacing w:after="0"/>
                    <w:jc w:val="center"/>
                    <w:rPr>
                      <w:rFonts w:ascii="Times New Roman" w:hAnsi="Times New Roman"/>
                      <w:b/>
                      <w:i/>
                      <w:sz w:val="28"/>
                      <w:szCs w:val="28"/>
                      <w:lang w:val="uk-UA" w:eastAsia="uk-UA"/>
                    </w:rPr>
                  </w:pPr>
                  <w:r w:rsidRPr="0001234F">
                    <w:rPr>
                      <w:rFonts w:ascii="Times New Roman" w:hAnsi="Times New Roman"/>
                      <w:b/>
                      <w:i/>
                      <w:sz w:val="28"/>
                      <w:szCs w:val="28"/>
                      <w:lang w:val="uk-UA" w:eastAsia="uk-UA"/>
                    </w:rPr>
                    <w:t>4 Конкурс.</w:t>
                  </w:r>
                </w:p>
                <w:p w:rsidR="007C0126" w:rsidRPr="007755C0" w:rsidRDefault="007C0126" w:rsidP="0001234F">
                  <w:pPr>
                    <w:autoSpaceDE w:val="0"/>
                    <w:autoSpaceDN w:val="0"/>
                    <w:adjustRightInd w:val="0"/>
                    <w:spacing w:after="0" w:line="240" w:lineRule="auto"/>
                    <w:jc w:val="center"/>
                    <w:rPr>
                      <w:rFonts w:ascii="Times New Roman" w:hAnsi="Times New Roman"/>
                      <w:sz w:val="28"/>
                      <w:szCs w:val="28"/>
                      <w:lang w:val="uk-UA"/>
                    </w:rPr>
                  </w:pPr>
                  <w:r w:rsidRPr="007755C0">
                    <w:rPr>
                      <w:rFonts w:ascii="Times New Roman" w:hAnsi="Times New Roman"/>
                      <w:sz w:val="28"/>
                      <w:szCs w:val="28"/>
                      <w:lang w:val="uk-UA"/>
                    </w:rPr>
                    <w:t>Зобразити (намалювати) економічне явище та показати без слів професію або обов’язки працівника.</w:t>
                  </w:r>
                </w:p>
                <w:p w:rsidR="007C0126" w:rsidRPr="0001234F" w:rsidRDefault="007C0126" w:rsidP="0001234F">
                  <w:pPr>
                    <w:rPr>
                      <w:lang w:val="uk-UA"/>
                    </w:rPr>
                  </w:pPr>
                </w:p>
              </w:txbxContent>
            </v:textbox>
          </v:shape>
        </w:pict>
      </w:r>
    </w:p>
    <w:p w:rsidR="007C0126" w:rsidRDefault="007C0126" w:rsidP="007755C0">
      <w:pPr>
        <w:autoSpaceDE w:val="0"/>
        <w:autoSpaceDN w:val="0"/>
        <w:adjustRightInd w:val="0"/>
        <w:spacing w:after="0"/>
        <w:jc w:val="both"/>
        <w:rPr>
          <w:rFonts w:ascii="Times New Roman" w:hAnsi="Times New Roman"/>
          <w:sz w:val="28"/>
          <w:szCs w:val="28"/>
          <w:lang w:val="uk-UA" w:eastAsia="uk-UA"/>
        </w:rPr>
      </w:pPr>
      <w:r>
        <w:rPr>
          <w:noProof/>
        </w:rPr>
        <w:pict>
          <v:shape id="_x0000_s1100" type="#_x0000_t32" style="position:absolute;left:0;text-align:left;margin-left:15.3pt;margin-top:9.4pt;width:0;height:64.35pt;z-index:251656704" o:connectortype="straight" strokeweight="1pt"/>
        </w:pict>
      </w:r>
      <w:r>
        <w:rPr>
          <w:noProof/>
        </w:rPr>
        <w:pict>
          <v:shape id="_x0000_s1101" type="#_x0000_t32" style="position:absolute;left:0;text-align:left;margin-left:15.3pt;margin-top:9.4pt;width:16.35pt;height:0;flip:x;z-index:251655680" o:connectortype="straight" strokeweight="1pt"/>
        </w:pict>
      </w:r>
      <w:r>
        <w:rPr>
          <w:noProof/>
        </w:rPr>
        <w:pict>
          <v:shape id="_x0000_s1102" type="#_x0000_t32" style="position:absolute;left:0;text-align:left;margin-left:418.8pt;margin-top:9.4pt;width:13.75pt;height:0;flip:x;z-index:251654656" o:connectortype="straight" strokeweight="1pt"/>
        </w:pict>
      </w:r>
    </w:p>
    <w:p w:rsidR="007C0126" w:rsidRDefault="007C0126" w:rsidP="007755C0">
      <w:pPr>
        <w:autoSpaceDE w:val="0"/>
        <w:autoSpaceDN w:val="0"/>
        <w:adjustRightInd w:val="0"/>
        <w:spacing w:after="0"/>
        <w:jc w:val="both"/>
        <w:rPr>
          <w:rFonts w:ascii="Times New Roman" w:hAnsi="Times New Roman"/>
          <w:sz w:val="28"/>
          <w:szCs w:val="28"/>
          <w:lang w:val="uk-UA" w:eastAsia="uk-UA"/>
        </w:rPr>
      </w:pPr>
    </w:p>
    <w:p w:rsidR="007C0126" w:rsidRDefault="007C0126" w:rsidP="007755C0">
      <w:pPr>
        <w:autoSpaceDE w:val="0"/>
        <w:autoSpaceDN w:val="0"/>
        <w:adjustRightInd w:val="0"/>
        <w:spacing w:after="0"/>
        <w:jc w:val="both"/>
        <w:rPr>
          <w:rFonts w:ascii="Times New Roman" w:hAnsi="Times New Roman"/>
          <w:sz w:val="28"/>
          <w:szCs w:val="28"/>
          <w:lang w:val="uk-UA" w:eastAsia="uk-UA"/>
        </w:rPr>
      </w:pPr>
    </w:p>
    <w:p w:rsidR="007C0126" w:rsidRDefault="007C0126" w:rsidP="007755C0">
      <w:pPr>
        <w:autoSpaceDE w:val="0"/>
        <w:autoSpaceDN w:val="0"/>
        <w:adjustRightInd w:val="0"/>
        <w:spacing w:after="0"/>
        <w:jc w:val="both"/>
        <w:rPr>
          <w:rFonts w:ascii="Times New Roman" w:hAnsi="Times New Roman"/>
          <w:sz w:val="28"/>
          <w:szCs w:val="28"/>
          <w:lang w:val="uk-UA" w:eastAsia="uk-UA"/>
        </w:rPr>
      </w:pPr>
      <w:r>
        <w:rPr>
          <w:noProof/>
        </w:rPr>
        <w:pict>
          <v:shape id="_x0000_s1103" type="#_x0000_t32" style="position:absolute;left:0;text-align:left;margin-left:15.3pt;margin-top:18.2pt;width:13.2pt;height:0;z-index:251657728" o:connectortype="straight" strokeweight="1pt"/>
        </w:pict>
      </w:r>
      <w:r>
        <w:rPr>
          <w:noProof/>
        </w:rPr>
        <w:pict>
          <v:shape id="_x0000_s1104" type="#_x0000_t176" style="position:absolute;left:0;text-align:left;margin-left:28.5pt;margin-top:7.6pt;width:387.15pt;height:47.2pt;z-index:251644416" strokeweight="1pt">
            <v:stroke dashstyle="dash"/>
            <v:shadow on="t" color="#e36c0a" opacity=".5" offset="6pt,-6pt"/>
            <v:textbox>
              <w:txbxContent>
                <w:p w:rsidR="007C0126" w:rsidRPr="0001234F" w:rsidRDefault="007C0126" w:rsidP="0001234F">
                  <w:pPr>
                    <w:autoSpaceDE w:val="0"/>
                    <w:autoSpaceDN w:val="0"/>
                    <w:adjustRightInd w:val="0"/>
                    <w:spacing w:after="0"/>
                    <w:jc w:val="center"/>
                    <w:rPr>
                      <w:rFonts w:ascii="Times New Roman" w:hAnsi="Times New Roman"/>
                      <w:b/>
                      <w:i/>
                      <w:sz w:val="28"/>
                      <w:szCs w:val="28"/>
                      <w:lang w:val="uk-UA" w:eastAsia="uk-UA"/>
                    </w:rPr>
                  </w:pPr>
                  <w:r w:rsidRPr="0001234F">
                    <w:rPr>
                      <w:rFonts w:ascii="Times New Roman" w:hAnsi="Times New Roman"/>
                      <w:b/>
                      <w:i/>
                      <w:sz w:val="28"/>
                      <w:szCs w:val="28"/>
                      <w:lang w:val="uk-UA" w:eastAsia="uk-UA"/>
                    </w:rPr>
                    <w:t>5 Конкурс.</w:t>
                  </w:r>
                </w:p>
                <w:p w:rsidR="007C0126" w:rsidRPr="002637BF" w:rsidRDefault="007C0126" w:rsidP="0001234F">
                  <w:pPr>
                    <w:autoSpaceDE w:val="0"/>
                    <w:autoSpaceDN w:val="0"/>
                    <w:adjustRightInd w:val="0"/>
                    <w:spacing w:after="0"/>
                    <w:jc w:val="center"/>
                    <w:rPr>
                      <w:rFonts w:ascii="Times New Roman" w:hAnsi="Times New Roman"/>
                      <w:sz w:val="28"/>
                      <w:szCs w:val="28"/>
                      <w:lang w:val="uk-UA" w:eastAsia="uk-UA"/>
                    </w:rPr>
                  </w:pPr>
                  <w:r>
                    <w:rPr>
                      <w:rFonts w:ascii="Times New Roman" w:hAnsi="Times New Roman"/>
                      <w:sz w:val="28"/>
                      <w:szCs w:val="28"/>
                      <w:lang w:val="uk-UA" w:eastAsia="uk-UA"/>
                    </w:rPr>
                    <w:t>Знайти зайвий економічний термін</w:t>
                  </w:r>
                  <w:r w:rsidRPr="002637BF">
                    <w:rPr>
                      <w:rFonts w:ascii="Times New Roman" w:hAnsi="Times New Roman"/>
                      <w:sz w:val="28"/>
                      <w:szCs w:val="28"/>
                      <w:lang w:val="uk-UA" w:eastAsia="uk-UA"/>
                    </w:rPr>
                    <w:t>.</w:t>
                  </w:r>
                </w:p>
                <w:p w:rsidR="007C0126" w:rsidRPr="0001234F" w:rsidRDefault="007C0126" w:rsidP="0001234F">
                  <w:pPr>
                    <w:rPr>
                      <w:lang w:val="uk-UA"/>
                    </w:rPr>
                  </w:pPr>
                </w:p>
              </w:txbxContent>
            </v:textbox>
          </v:shape>
        </w:pict>
      </w:r>
    </w:p>
    <w:p w:rsidR="007C0126" w:rsidRDefault="007C0126" w:rsidP="007755C0">
      <w:pPr>
        <w:autoSpaceDE w:val="0"/>
        <w:autoSpaceDN w:val="0"/>
        <w:adjustRightInd w:val="0"/>
        <w:spacing w:after="0"/>
        <w:jc w:val="both"/>
        <w:rPr>
          <w:rFonts w:ascii="Times New Roman" w:hAnsi="Times New Roman"/>
          <w:sz w:val="28"/>
          <w:szCs w:val="28"/>
          <w:lang w:val="uk-UA" w:eastAsia="uk-UA"/>
        </w:rPr>
      </w:pPr>
      <w:r>
        <w:rPr>
          <w:noProof/>
        </w:rPr>
        <w:pict>
          <v:shape id="_x0000_s1105" type="#_x0000_t32" style="position:absolute;left:0;text-align:left;margin-left:429.65pt;margin-top:7.95pt;width:0;height:69.65pt;z-index:251659776" o:connectortype="straight" strokeweight="1pt"/>
        </w:pict>
      </w:r>
      <w:r>
        <w:rPr>
          <w:noProof/>
        </w:rPr>
        <w:pict>
          <v:shape id="_x0000_s1106" type="#_x0000_t32" style="position:absolute;left:0;text-align:left;margin-left:415.65pt;margin-top:7.95pt;width:13.95pt;height:0;z-index:251658752" o:connectortype="straight" strokeweight="1pt"/>
        </w:pict>
      </w:r>
    </w:p>
    <w:p w:rsidR="007C0126" w:rsidRDefault="007C0126" w:rsidP="007755C0">
      <w:pPr>
        <w:autoSpaceDE w:val="0"/>
        <w:autoSpaceDN w:val="0"/>
        <w:adjustRightInd w:val="0"/>
        <w:spacing w:after="0"/>
        <w:jc w:val="both"/>
        <w:rPr>
          <w:rFonts w:ascii="Times New Roman" w:hAnsi="Times New Roman"/>
          <w:sz w:val="28"/>
          <w:szCs w:val="28"/>
          <w:lang w:val="uk-UA" w:eastAsia="uk-UA"/>
        </w:rPr>
      </w:pPr>
    </w:p>
    <w:p w:rsidR="007C0126" w:rsidRDefault="007C0126" w:rsidP="00A67C7E">
      <w:pPr>
        <w:spacing w:after="0"/>
        <w:jc w:val="center"/>
        <w:rPr>
          <w:rFonts w:ascii="Century Schoolbook" w:hAnsi="Century Schoolbook"/>
          <w:b/>
          <w:sz w:val="24"/>
          <w:szCs w:val="24"/>
          <w:lang w:val="uk-UA"/>
        </w:rPr>
      </w:pPr>
    </w:p>
    <w:p w:rsidR="007C0126" w:rsidRDefault="007C0126" w:rsidP="00A67C7E">
      <w:pPr>
        <w:spacing w:after="0"/>
        <w:jc w:val="center"/>
        <w:rPr>
          <w:rFonts w:ascii="Century Schoolbook" w:hAnsi="Century Schoolbook"/>
          <w:b/>
          <w:sz w:val="24"/>
          <w:szCs w:val="24"/>
          <w:lang w:val="uk-UA"/>
        </w:rPr>
      </w:pPr>
      <w:r>
        <w:rPr>
          <w:noProof/>
        </w:rPr>
        <w:pict>
          <v:shape id="_x0000_s1107" type="#_x0000_t176" style="position:absolute;left:0;text-align:left;margin-left:25.35pt;margin-top:3.3pt;width:387.15pt;height:33.65pt;z-index:251645440" strokeweight="1pt">
            <v:stroke dashstyle="dash"/>
            <v:shadow on="t" color="#e36c0a" opacity=".5" offset="6pt,-6pt"/>
            <v:textbox>
              <w:txbxContent>
                <w:p w:rsidR="007C0126" w:rsidRPr="0001234F" w:rsidRDefault="007C0126" w:rsidP="0001234F">
                  <w:pPr>
                    <w:spacing w:after="0"/>
                    <w:jc w:val="center"/>
                    <w:rPr>
                      <w:rFonts w:ascii="Times New Roman" w:hAnsi="Times New Roman"/>
                      <w:b/>
                      <w:sz w:val="28"/>
                      <w:szCs w:val="28"/>
                      <w:lang w:val="uk-UA"/>
                    </w:rPr>
                  </w:pPr>
                  <w:r w:rsidRPr="0001234F">
                    <w:rPr>
                      <w:rFonts w:ascii="Times New Roman" w:hAnsi="Times New Roman"/>
                      <w:b/>
                      <w:sz w:val="28"/>
                      <w:szCs w:val="28"/>
                      <w:lang w:val="uk-UA"/>
                    </w:rPr>
                    <w:t>Підведення підсумків гри</w:t>
                  </w:r>
                </w:p>
                <w:p w:rsidR="007C0126" w:rsidRPr="0001234F" w:rsidRDefault="007C0126" w:rsidP="0001234F">
                  <w:pPr>
                    <w:jc w:val="center"/>
                    <w:rPr>
                      <w:lang w:val="uk-UA"/>
                    </w:rPr>
                  </w:pPr>
                </w:p>
              </w:txbxContent>
            </v:textbox>
          </v:shape>
        </w:pict>
      </w:r>
    </w:p>
    <w:p w:rsidR="007C0126" w:rsidRDefault="007C0126" w:rsidP="00C61445">
      <w:pPr>
        <w:spacing w:after="0"/>
        <w:rPr>
          <w:rFonts w:ascii="Century Schoolbook" w:hAnsi="Century Schoolbook"/>
          <w:b/>
          <w:sz w:val="24"/>
          <w:szCs w:val="24"/>
          <w:lang w:val="uk-UA"/>
        </w:rPr>
      </w:pPr>
      <w:r>
        <w:rPr>
          <w:noProof/>
        </w:rPr>
        <w:pict>
          <v:shape id="_x0000_s1108" type="#_x0000_t32" style="position:absolute;margin-left:412.5pt;margin-top:7.35pt;width:17.1pt;height:0;flip:x;z-index:251660800" o:connectortype="straight" strokeweight="1pt"/>
        </w:pict>
      </w:r>
    </w:p>
    <w:p w:rsidR="007C0126" w:rsidRPr="003F06B6" w:rsidRDefault="007C0126" w:rsidP="00A67C7E">
      <w:pPr>
        <w:spacing w:after="0"/>
        <w:jc w:val="center"/>
        <w:rPr>
          <w:rFonts w:ascii="Century Schoolbook" w:hAnsi="Century Schoolbook"/>
          <w:b/>
          <w:sz w:val="28"/>
          <w:szCs w:val="28"/>
          <w:lang w:val="uk-UA"/>
        </w:rPr>
      </w:pPr>
      <w:r>
        <w:rPr>
          <w:rFonts w:ascii="Century Schoolbook" w:hAnsi="Century Schoolbook"/>
          <w:b/>
          <w:sz w:val="28"/>
          <w:szCs w:val="28"/>
          <w:lang w:val="uk-UA"/>
        </w:rPr>
        <w:t>Комплексна е</w:t>
      </w:r>
      <w:r w:rsidRPr="003F06B6">
        <w:rPr>
          <w:rFonts w:ascii="Century Schoolbook" w:hAnsi="Century Schoolbook"/>
          <w:b/>
          <w:sz w:val="28"/>
          <w:szCs w:val="28"/>
          <w:lang w:val="uk-UA"/>
        </w:rPr>
        <w:t>кономічна гра  «Стратегія бізнесу»</w:t>
      </w:r>
    </w:p>
    <w:p w:rsidR="007C0126" w:rsidRPr="003F06B6" w:rsidRDefault="007C0126" w:rsidP="003F06B6">
      <w:pPr>
        <w:shd w:val="clear" w:color="auto" w:fill="FFFFFF"/>
        <w:spacing w:after="0"/>
        <w:jc w:val="both"/>
        <w:rPr>
          <w:rFonts w:ascii="Times New Roman" w:hAnsi="Times New Roman"/>
          <w:color w:val="000000"/>
          <w:sz w:val="28"/>
          <w:szCs w:val="28"/>
          <w:lang w:val="uk-UA"/>
        </w:rPr>
      </w:pPr>
    </w:p>
    <w:p w:rsidR="007C0126" w:rsidRPr="003F06B6" w:rsidRDefault="007C0126" w:rsidP="003F06B6">
      <w:pPr>
        <w:spacing w:after="0"/>
        <w:ind w:firstLine="300"/>
        <w:jc w:val="both"/>
        <w:rPr>
          <w:rFonts w:ascii="Times New Roman" w:hAnsi="Times New Roman"/>
          <w:sz w:val="28"/>
          <w:szCs w:val="28"/>
          <w:lang w:val="uk-UA"/>
        </w:rPr>
      </w:pPr>
      <w:r w:rsidRPr="003F06B6">
        <w:rPr>
          <w:rFonts w:ascii="Times New Roman" w:hAnsi="Times New Roman"/>
          <w:b/>
          <w:i/>
          <w:sz w:val="28"/>
          <w:szCs w:val="28"/>
          <w:lang w:val="uk-UA"/>
        </w:rPr>
        <w:t>Ведучий 1.</w:t>
      </w:r>
      <w:r w:rsidRPr="003F06B6">
        <w:rPr>
          <w:rFonts w:ascii="Times New Roman" w:hAnsi="Times New Roman"/>
          <w:sz w:val="28"/>
          <w:szCs w:val="28"/>
          <w:lang w:val="uk-UA"/>
        </w:rPr>
        <w:t xml:space="preserve"> Підприємницька діяльність є важливою складовою сучасної української економіки, малий та середній бізнес займає вагому частку в різних її сферах.  </w:t>
      </w:r>
    </w:p>
    <w:p w:rsidR="007C0126" w:rsidRPr="003F06B6" w:rsidRDefault="007C0126" w:rsidP="003F06B6">
      <w:pPr>
        <w:spacing w:after="0"/>
        <w:ind w:firstLine="300"/>
        <w:jc w:val="both"/>
        <w:rPr>
          <w:rFonts w:ascii="Times New Roman" w:hAnsi="Times New Roman"/>
          <w:sz w:val="28"/>
          <w:szCs w:val="28"/>
          <w:lang w:val="uk-UA"/>
        </w:rPr>
      </w:pPr>
      <w:r w:rsidRPr="003F06B6">
        <w:rPr>
          <w:rFonts w:ascii="Times New Roman" w:hAnsi="Times New Roman"/>
          <w:b/>
          <w:i/>
          <w:sz w:val="28"/>
          <w:szCs w:val="28"/>
          <w:lang w:val="uk-UA"/>
        </w:rPr>
        <w:t>Ведучий 2.</w:t>
      </w:r>
      <w:r w:rsidRPr="003F06B6">
        <w:rPr>
          <w:rFonts w:ascii="Times New Roman" w:hAnsi="Times New Roman"/>
          <w:sz w:val="28"/>
          <w:szCs w:val="28"/>
          <w:lang w:val="uk-UA"/>
        </w:rPr>
        <w:t xml:space="preserve"> Бізнес – це господарська діяльність, яка приносить дохід або іншу вигоду. </w:t>
      </w:r>
    </w:p>
    <w:p w:rsidR="007C0126" w:rsidRPr="003F06B6" w:rsidRDefault="007C0126" w:rsidP="003F06B6">
      <w:pPr>
        <w:spacing w:after="0"/>
        <w:ind w:firstLine="300"/>
        <w:jc w:val="both"/>
        <w:rPr>
          <w:rFonts w:ascii="Times New Roman" w:hAnsi="Times New Roman"/>
          <w:sz w:val="28"/>
          <w:szCs w:val="28"/>
          <w:lang w:val="uk-UA"/>
        </w:rPr>
      </w:pPr>
      <w:r w:rsidRPr="003F06B6">
        <w:rPr>
          <w:rFonts w:ascii="Times New Roman" w:hAnsi="Times New Roman"/>
          <w:b/>
          <w:i/>
          <w:sz w:val="28"/>
          <w:szCs w:val="28"/>
          <w:lang w:val="uk-UA"/>
        </w:rPr>
        <w:t>Ведучий 1.</w:t>
      </w:r>
      <w:r w:rsidRPr="003F06B6">
        <w:rPr>
          <w:rFonts w:ascii="Times New Roman" w:hAnsi="Times New Roman"/>
          <w:sz w:val="28"/>
          <w:szCs w:val="28"/>
          <w:lang w:val="uk-UA"/>
        </w:rPr>
        <w:t xml:space="preserve"> На шляху становлення власної справи важливою є віра в себе і свою справу. Вже давно помічено, що успіх будь - якої діяльності залежить від того, з яким настроєм людина її починає. </w:t>
      </w:r>
    </w:p>
    <w:p w:rsidR="007C0126" w:rsidRPr="003F06B6" w:rsidRDefault="007C0126" w:rsidP="003F06B6">
      <w:pPr>
        <w:spacing w:after="0"/>
        <w:ind w:firstLine="300"/>
        <w:jc w:val="both"/>
        <w:rPr>
          <w:rFonts w:ascii="Times New Roman" w:hAnsi="Times New Roman"/>
          <w:sz w:val="28"/>
          <w:szCs w:val="28"/>
          <w:lang w:val="uk-UA"/>
        </w:rPr>
      </w:pPr>
      <w:r w:rsidRPr="003F06B6">
        <w:rPr>
          <w:rFonts w:ascii="Times New Roman" w:hAnsi="Times New Roman"/>
          <w:b/>
          <w:i/>
          <w:sz w:val="28"/>
          <w:szCs w:val="28"/>
          <w:lang w:val="uk-UA"/>
        </w:rPr>
        <w:t xml:space="preserve">Ведучий 2. </w:t>
      </w:r>
      <w:r w:rsidRPr="003F06B6">
        <w:rPr>
          <w:rFonts w:ascii="Times New Roman" w:hAnsi="Times New Roman"/>
          <w:sz w:val="28"/>
          <w:szCs w:val="28"/>
          <w:lang w:val="uk-UA"/>
        </w:rPr>
        <w:t xml:space="preserve">Можна розпочати з передчуттям провалу, страху, тоді в 99,9% випадків вам гарантовано цей самий провал. </w:t>
      </w:r>
    </w:p>
    <w:p w:rsidR="007C0126" w:rsidRPr="003F06B6" w:rsidRDefault="007C0126" w:rsidP="003F06B6">
      <w:pPr>
        <w:spacing w:after="0"/>
        <w:ind w:firstLine="300"/>
        <w:jc w:val="both"/>
        <w:rPr>
          <w:rFonts w:ascii="Times New Roman" w:hAnsi="Times New Roman"/>
          <w:sz w:val="28"/>
          <w:szCs w:val="28"/>
          <w:lang w:val="uk-UA"/>
        </w:rPr>
      </w:pPr>
      <w:r w:rsidRPr="003F06B6">
        <w:rPr>
          <w:rFonts w:ascii="Times New Roman" w:hAnsi="Times New Roman"/>
          <w:b/>
          <w:i/>
          <w:sz w:val="28"/>
          <w:szCs w:val="28"/>
          <w:lang w:val="uk-UA"/>
        </w:rPr>
        <w:t>Ведучий 1.</w:t>
      </w:r>
      <w:r w:rsidRPr="003F06B6">
        <w:rPr>
          <w:rFonts w:ascii="Times New Roman" w:hAnsi="Times New Roman"/>
          <w:sz w:val="28"/>
          <w:szCs w:val="28"/>
          <w:lang w:val="uk-UA"/>
        </w:rPr>
        <w:t xml:space="preserve"> А ось людина, яка виходить в світ бізнесу з метою перемогти за всяку ціну, обов'язково доб'ється свого. </w:t>
      </w:r>
    </w:p>
    <w:p w:rsidR="007C0126" w:rsidRPr="003F06B6" w:rsidRDefault="007C0126" w:rsidP="003F06B6">
      <w:pPr>
        <w:spacing w:after="0"/>
        <w:ind w:firstLine="300"/>
        <w:jc w:val="both"/>
        <w:rPr>
          <w:rFonts w:ascii="Times New Roman" w:hAnsi="Times New Roman"/>
          <w:sz w:val="28"/>
          <w:szCs w:val="28"/>
          <w:lang w:val="uk-UA"/>
        </w:rPr>
      </w:pPr>
      <w:r w:rsidRPr="003F06B6">
        <w:rPr>
          <w:rFonts w:ascii="Times New Roman" w:hAnsi="Times New Roman"/>
          <w:b/>
          <w:i/>
          <w:sz w:val="28"/>
          <w:szCs w:val="28"/>
          <w:lang w:val="uk-UA"/>
        </w:rPr>
        <w:t>Ведучий 2.</w:t>
      </w:r>
      <w:r w:rsidRPr="003F06B6">
        <w:rPr>
          <w:rFonts w:ascii="Times New Roman" w:hAnsi="Times New Roman"/>
          <w:sz w:val="28"/>
          <w:szCs w:val="28"/>
          <w:lang w:val="uk-UA"/>
        </w:rPr>
        <w:t xml:space="preserve"> Кожен бізнесмен, що організовує власну справу потрапляє в  зону ризику та пригод, де сміливість потрібна не менше, ніж знання кон’юнктури ринку. Підприємницька діяльність, як і будь-яка інша форма самореалізації, вимагає певного таланту. </w:t>
      </w:r>
    </w:p>
    <w:p w:rsidR="007C0126" w:rsidRPr="003F06B6" w:rsidRDefault="007C0126" w:rsidP="003F06B6">
      <w:pPr>
        <w:spacing w:after="0"/>
        <w:ind w:firstLine="300"/>
        <w:jc w:val="both"/>
        <w:rPr>
          <w:rFonts w:ascii="Times New Roman" w:hAnsi="Times New Roman"/>
          <w:sz w:val="28"/>
          <w:szCs w:val="28"/>
          <w:lang w:val="uk-UA"/>
        </w:rPr>
      </w:pPr>
      <w:r w:rsidRPr="003F06B6">
        <w:rPr>
          <w:rFonts w:ascii="Times New Roman" w:hAnsi="Times New Roman"/>
          <w:b/>
          <w:i/>
          <w:sz w:val="28"/>
          <w:szCs w:val="28"/>
          <w:lang w:val="uk-UA"/>
        </w:rPr>
        <w:t xml:space="preserve">Ведучий 1. </w:t>
      </w:r>
      <w:r w:rsidRPr="003F06B6">
        <w:rPr>
          <w:rFonts w:ascii="Times New Roman" w:hAnsi="Times New Roman"/>
          <w:sz w:val="28"/>
          <w:szCs w:val="28"/>
          <w:lang w:val="uk-UA"/>
        </w:rPr>
        <w:t xml:space="preserve">Як не можна співати, якщо у тебе немає слуху та голосу, так само не можна займатися бізнесом, не маючи до цього природної схильності. </w:t>
      </w:r>
    </w:p>
    <w:p w:rsidR="007C0126" w:rsidRPr="003F06B6" w:rsidRDefault="007C0126" w:rsidP="003F06B6">
      <w:pPr>
        <w:spacing w:after="0"/>
        <w:ind w:firstLine="300"/>
        <w:jc w:val="both"/>
        <w:rPr>
          <w:rFonts w:ascii="Times New Roman" w:hAnsi="Times New Roman"/>
          <w:sz w:val="28"/>
          <w:szCs w:val="28"/>
          <w:lang w:val="uk-UA"/>
        </w:rPr>
      </w:pPr>
      <w:r w:rsidRPr="003F06B6">
        <w:rPr>
          <w:rFonts w:ascii="Times New Roman" w:hAnsi="Times New Roman"/>
          <w:b/>
          <w:i/>
          <w:sz w:val="28"/>
          <w:szCs w:val="28"/>
          <w:lang w:val="uk-UA"/>
        </w:rPr>
        <w:t>Ведучий 2.</w:t>
      </w:r>
      <w:r w:rsidRPr="003F06B6">
        <w:rPr>
          <w:rFonts w:ascii="Times New Roman" w:hAnsi="Times New Roman"/>
          <w:sz w:val="28"/>
          <w:szCs w:val="28"/>
          <w:lang w:val="uk-UA"/>
        </w:rPr>
        <w:t xml:space="preserve">  Виходить, що, одного бажання і навіть стартового капіталу для створення своєї справи замало.</w:t>
      </w:r>
    </w:p>
    <w:p w:rsidR="007C0126" w:rsidRPr="003F06B6" w:rsidRDefault="007C0126" w:rsidP="003F06B6">
      <w:pPr>
        <w:spacing w:after="0"/>
        <w:ind w:firstLine="300"/>
        <w:jc w:val="both"/>
        <w:rPr>
          <w:rFonts w:ascii="Times New Roman" w:hAnsi="Times New Roman"/>
          <w:sz w:val="28"/>
          <w:szCs w:val="28"/>
          <w:lang w:val="uk-UA"/>
        </w:rPr>
      </w:pPr>
      <w:r w:rsidRPr="003F06B6">
        <w:rPr>
          <w:rFonts w:ascii="Times New Roman" w:hAnsi="Times New Roman"/>
          <w:b/>
          <w:i/>
          <w:sz w:val="28"/>
          <w:szCs w:val="28"/>
          <w:lang w:val="uk-UA"/>
        </w:rPr>
        <w:t xml:space="preserve">Ведучий 1. </w:t>
      </w:r>
      <w:r w:rsidRPr="003F06B6">
        <w:rPr>
          <w:rFonts w:ascii="Times New Roman" w:hAnsi="Times New Roman"/>
          <w:sz w:val="28"/>
          <w:szCs w:val="28"/>
          <w:lang w:val="uk-UA"/>
        </w:rPr>
        <w:t xml:space="preserve">Це дійсно так.  Для того, щоб стати успішним бізнесменом, тим більше стати найбагатшою людиною в світі, необхідно розвивати у собі ряд якостей, без яких жоден підприємець просто не зможе обійтися. </w:t>
      </w:r>
    </w:p>
    <w:p w:rsidR="007C0126" w:rsidRPr="003F06B6" w:rsidRDefault="007C0126" w:rsidP="003F06B6">
      <w:pPr>
        <w:spacing w:after="0"/>
        <w:ind w:firstLine="300"/>
        <w:jc w:val="both"/>
        <w:rPr>
          <w:rFonts w:ascii="Times New Roman" w:hAnsi="Times New Roman"/>
          <w:sz w:val="28"/>
          <w:szCs w:val="28"/>
          <w:lang w:val="uk-UA"/>
        </w:rPr>
      </w:pPr>
      <w:r w:rsidRPr="003F06B6">
        <w:rPr>
          <w:rFonts w:ascii="Times New Roman" w:hAnsi="Times New Roman"/>
          <w:b/>
          <w:i/>
          <w:sz w:val="28"/>
          <w:szCs w:val="28"/>
          <w:lang w:val="uk-UA"/>
        </w:rPr>
        <w:t xml:space="preserve">Ведучий 2. </w:t>
      </w:r>
      <w:r w:rsidRPr="003F06B6">
        <w:rPr>
          <w:rFonts w:ascii="Times New Roman" w:hAnsi="Times New Roman"/>
          <w:sz w:val="28"/>
          <w:szCs w:val="28"/>
          <w:lang w:val="uk-UA"/>
        </w:rPr>
        <w:t>Сьогодні ми пропонуємо нашим учасникам пограти у гру</w:t>
      </w:r>
      <w:r w:rsidRPr="003F06B6">
        <w:rPr>
          <w:rFonts w:ascii="Times New Roman" w:hAnsi="Times New Roman"/>
          <w:b/>
          <w:i/>
          <w:sz w:val="28"/>
          <w:szCs w:val="28"/>
          <w:lang w:val="uk-UA"/>
        </w:rPr>
        <w:t xml:space="preserve"> «Стратегія бізнесу», </w:t>
      </w:r>
      <w:r w:rsidRPr="003F06B6">
        <w:rPr>
          <w:rFonts w:ascii="Times New Roman" w:hAnsi="Times New Roman"/>
          <w:sz w:val="28"/>
          <w:szCs w:val="28"/>
          <w:lang w:val="uk-UA"/>
        </w:rPr>
        <w:t>яка дасть змогу визначити саме ті якості, що беззаперечно вирізнять «успішного бізнесмена» від пересічного громадянина.</w:t>
      </w:r>
    </w:p>
    <w:p w:rsidR="007C0126" w:rsidRPr="003F06B6" w:rsidRDefault="007C0126" w:rsidP="003F06B6">
      <w:pPr>
        <w:pStyle w:val="NoSpacing"/>
        <w:spacing w:line="276" w:lineRule="auto"/>
        <w:jc w:val="center"/>
        <w:outlineLvl w:val="0"/>
        <w:rPr>
          <w:b/>
          <w:i/>
          <w:lang w:val="uk-UA"/>
        </w:rPr>
      </w:pPr>
      <w:r w:rsidRPr="003F06B6">
        <w:rPr>
          <w:b/>
          <w:i/>
          <w:lang w:val="uk-UA"/>
        </w:rPr>
        <w:t>Правила гри:</w:t>
      </w:r>
    </w:p>
    <w:p w:rsidR="007C0126" w:rsidRPr="003F06B6" w:rsidRDefault="007C0126" w:rsidP="003F06B6">
      <w:pPr>
        <w:pStyle w:val="NoSpacing"/>
        <w:spacing w:line="276" w:lineRule="auto"/>
        <w:ind w:firstLine="708"/>
        <w:rPr>
          <w:lang w:val="uk-UA"/>
        </w:rPr>
      </w:pPr>
      <w:r w:rsidRPr="003F06B6">
        <w:rPr>
          <w:lang w:val="uk-UA"/>
        </w:rPr>
        <w:t>Участь у грі приймають 2 команди зі спеціальностей:</w:t>
      </w:r>
    </w:p>
    <w:p w:rsidR="007C0126" w:rsidRPr="003F06B6" w:rsidRDefault="007C0126" w:rsidP="003F06B6">
      <w:pPr>
        <w:pStyle w:val="NoSpacing"/>
        <w:spacing w:line="276" w:lineRule="auto"/>
        <w:rPr>
          <w:lang w:val="uk-UA"/>
        </w:rPr>
      </w:pPr>
      <w:r w:rsidRPr="003F06B6">
        <w:rPr>
          <w:lang w:val="uk-UA"/>
        </w:rPr>
        <w:t xml:space="preserve">«Бухгалтерський облік» - </w:t>
      </w:r>
      <w:r w:rsidRPr="003F06B6">
        <w:rPr>
          <w:lang w:val="uk-UA"/>
        </w:rPr>
        <w:tab/>
      </w:r>
    </w:p>
    <w:p w:rsidR="007C0126" w:rsidRPr="003F06B6" w:rsidRDefault="007C0126" w:rsidP="003F06B6">
      <w:pPr>
        <w:pStyle w:val="NoSpacing"/>
        <w:spacing w:line="276" w:lineRule="auto"/>
        <w:rPr>
          <w:lang w:val="uk-UA"/>
        </w:rPr>
      </w:pPr>
      <w:r w:rsidRPr="003F06B6">
        <w:rPr>
          <w:lang w:val="uk-UA"/>
        </w:rPr>
        <w:t xml:space="preserve">«Фінанси» - </w:t>
      </w:r>
    </w:p>
    <w:p w:rsidR="007C0126" w:rsidRPr="003F06B6" w:rsidRDefault="007C0126" w:rsidP="003F06B6">
      <w:pPr>
        <w:pStyle w:val="NoSpacing"/>
        <w:tabs>
          <w:tab w:val="left" w:pos="4425"/>
          <w:tab w:val="center" w:pos="5314"/>
        </w:tabs>
        <w:spacing w:line="276" w:lineRule="auto"/>
        <w:ind w:firstLine="567"/>
        <w:outlineLvl w:val="0"/>
        <w:rPr>
          <w:lang w:val="uk-UA"/>
        </w:rPr>
      </w:pPr>
      <w:r w:rsidRPr="003F06B6">
        <w:rPr>
          <w:lang w:val="uk-UA"/>
        </w:rPr>
        <w:t>Оцінювати наш конкурс буде високоповажне журі у складі:</w:t>
      </w:r>
    </w:p>
    <w:p w:rsidR="007C0126" w:rsidRPr="00BE087E" w:rsidRDefault="007C0126" w:rsidP="00BE087E">
      <w:pPr>
        <w:spacing w:after="0"/>
        <w:ind w:firstLine="360"/>
        <w:jc w:val="both"/>
        <w:rPr>
          <w:rFonts w:ascii="Times New Roman" w:hAnsi="Times New Roman"/>
          <w:sz w:val="28"/>
          <w:szCs w:val="28"/>
          <w:lang w:val="uk-UA"/>
        </w:rPr>
      </w:pPr>
      <w:r w:rsidRPr="00BE087E">
        <w:rPr>
          <w:rFonts w:ascii="Times New Roman" w:hAnsi="Times New Roman"/>
          <w:sz w:val="28"/>
          <w:szCs w:val="28"/>
          <w:lang w:val="uk-UA"/>
        </w:rPr>
        <w:t xml:space="preserve">Гра складається з 5 конкурсів, кожен з яких матиме відповідну ціну  </w:t>
      </w:r>
      <w:r>
        <w:rPr>
          <w:lang w:val="uk-UA"/>
        </w:rPr>
        <w:sym w:font="Symbol" w:char="F02D"/>
      </w:r>
      <w:r w:rsidRPr="00BE087E">
        <w:rPr>
          <w:rFonts w:ascii="Times New Roman" w:hAnsi="Times New Roman"/>
          <w:sz w:val="28"/>
          <w:szCs w:val="28"/>
          <w:lang w:val="uk-UA"/>
        </w:rPr>
        <w:t xml:space="preserve"> певну кількістю балів. Протягом гри команди будуть накопичувати у своєму активі виграні бонуси. Та команда, яка набере найбільшу кількість балів і стане переможцем гри. </w:t>
      </w:r>
    </w:p>
    <w:p w:rsidR="007C0126" w:rsidRPr="003F06B6" w:rsidRDefault="007C0126" w:rsidP="00BE087E">
      <w:pPr>
        <w:pStyle w:val="ListParagraph"/>
        <w:spacing w:after="0"/>
        <w:ind w:left="360"/>
        <w:jc w:val="both"/>
        <w:rPr>
          <w:rFonts w:ascii="Times New Roman" w:hAnsi="Times New Roman"/>
          <w:sz w:val="28"/>
          <w:szCs w:val="28"/>
          <w:lang w:val="uk-UA"/>
        </w:rPr>
      </w:pPr>
      <w:r w:rsidRPr="003F06B6">
        <w:rPr>
          <w:rFonts w:ascii="Times New Roman" w:hAnsi="Times New Roman"/>
          <w:sz w:val="28"/>
          <w:szCs w:val="28"/>
          <w:lang w:val="uk-UA"/>
        </w:rPr>
        <w:t>Бажаємо всім учасникам наснаги до перемоги.</w:t>
      </w:r>
    </w:p>
    <w:p w:rsidR="007C0126" w:rsidRPr="003F06B6" w:rsidRDefault="007C0126" w:rsidP="00BE087E">
      <w:pPr>
        <w:pStyle w:val="ListParagraph"/>
        <w:spacing w:after="0"/>
        <w:ind w:left="360"/>
        <w:jc w:val="both"/>
        <w:rPr>
          <w:rFonts w:ascii="Times New Roman" w:hAnsi="Times New Roman"/>
          <w:sz w:val="28"/>
          <w:szCs w:val="28"/>
          <w:lang w:val="uk-UA"/>
        </w:rPr>
      </w:pPr>
      <w:r w:rsidRPr="003F06B6">
        <w:rPr>
          <w:rFonts w:ascii="Times New Roman" w:hAnsi="Times New Roman"/>
          <w:sz w:val="28"/>
          <w:szCs w:val="28"/>
          <w:lang w:val="uk-UA"/>
        </w:rPr>
        <w:t>Вболівальників просимо активно підтримувати учасників!</w:t>
      </w:r>
    </w:p>
    <w:p w:rsidR="007C0126" w:rsidRPr="003F06B6" w:rsidRDefault="007C0126" w:rsidP="00BE087E">
      <w:pPr>
        <w:pStyle w:val="ListParagraph"/>
        <w:tabs>
          <w:tab w:val="left" w:pos="567"/>
        </w:tabs>
        <w:ind w:left="360"/>
        <w:rPr>
          <w:rFonts w:ascii="Times New Roman" w:hAnsi="Times New Roman"/>
          <w:sz w:val="28"/>
          <w:szCs w:val="28"/>
          <w:lang w:val="uk-UA"/>
        </w:rPr>
      </w:pPr>
      <w:r w:rsidRPr="003F06B6">
        <w:rPr>
          <w:rFonts w:ascii="Times New Roman" w:hAnsi="Times New Roman"/>
          <w:sz w:val="28"/>
          <w:szCs w:val="28"/>
          <w:lang w:val="uk-UA"/>
        </w:rPr>
        <w:t>Отже починаємо!</w:t>
      </w:r>
    </w:p>
    <w:p w:rsidR="007C0126" w:rsidRPr="003F06B6" w:rsidRDefault="007C0126" w:rsidP="003F06B6">
      <w:pPr>
        <w:pStyle w:val="ListParagraph"/>
        <w:ind w:left="360"/>
        <w:jc w:val="center"/>
        <w:rPr>
          <w:rFonts w:ascii="Times New Roman" w:hAnsi="Times New Roman"/>
          <w:b/>
          <w:sz w:val="28"/>
          <w:szCs w:val="28"/>
          <w:lang w:val="uk-UA"/>
        </w:rPr>
      </w:pPr>
      <w:r w:rsidRPr="003F06B6">
        <w:rPr>
          <w:rFonts w:ascii="Times New Roman" w:hAnsi="Times New Roman"/>
          <w:b/>
          <w:sz w:val="28"/>
          <w:szCs w:val="28"/>
          <w:lang w:val="uk-UA"/>
        </w:rPr>
        <w:t>1.Конкурс  «Економічний сапер»</w:t>
      </w:r>
    </w:p>
    <w:p w:rsidR="007C0126" w:rsidRPr="003F06B6" w:rsidRDefault="007C0126" w:rsidP="003F06B6">
      <w:pPr>
        <w:spacing w:after="0"/>
        <w:ind w:firstLine="708"/>
        <w:jc w:val="both"/>
        <w:rPr>
          <w:rFonts w:ascii="Times New Roman" w:hAnsi="Times New Roman"/>
          <w:sz w:val="28"/>
          <w:szCs w:val="28"/>
          <w:lang w:val="uk-UA"/>
        </w:rPr>
      </w:pPr>
      <w:r w:rsidRPr="003F06B6">
        <w:rPr>
          <w:rFonts w:ascii="Times New Roman" w:hAnsi="Times New Roman"/>
          <w:b/>
          <w:i/>
          <w:sz w:val="28"/>
          <w:szCs w:val="28"/>
          <w:lang w:val="uk-UA"/>
        </w:rPr>
        <w:t>Ведучий 1.</w:t>
      </w:r>
      <w:r w:rsidRPr="003F06B6">
        <w:rPr>
          <w:rFonts w:ascii="Times New Roman" w:hAnsi="Times New Roman"/>
          <w:sz w:val="28"/>
          <w:szCs w:val="28"/>
          <w:lang w:val="uk-UA"/>
        </w:rPr>
        <w:t xml:space="preserve"> Успіх та ефективність підприємницької діяльності залежить від багатьох факторів, один з них – особистий підприємницький потенціал, а саме: мотивація та певні психологічні якості. Велике значення на етапі становлення бізнесу відіграє вміння піти на розумний ризик і прийняти нестандартне рішення. Саме цю якість команди зможуть проявити в першому конкурсі нашої гри, який має назву «Економічний сапер». </w:t>
      </w:r>
    </w:p>
    <w:p w:rsidR="007C0126" w:rsidRPr="003F06B6" w:rsidRDefault="007C0126" w:rsidP="003F06B6">
      <w:pPr>
        <w:spacing w:after="0"/>
        <w:ind w:firstLine="708"/>
        <w:jc w:val="both"/>
        <w:rPr>
          <w:rFonts w:ascii="Times New Roman" w:hAnsi="Times New Roman"/>
          <w:i/>
          <w:sz w:val="28"/>
          <w:szCs w:val="28"/>
          <w:lang w:val="en-US"/>
        </w:rPr>
      </w:pPr>
      <w:r w:rsidRPr="003F06B6">
        <w:rPr>
          <w:rFonts w:ascii="Times New Roman" w:hAnsi="Times New Roman"/>
          <w:b/>
          <w:i/>
          <w:sz w:val="28"/>
          <w:szCs w:val="28"/>
          <w:lang w:val="uk-UA"/>
        </w:rPr>
        <w:t>Ведучий 2.</w:t>
      </w:r>
      <w:r w:rsidRPr="003F06B6">
        <w:rPr>
          <w:rFonts w:ascii="Times New Roman" w:hAnsi="Times New Roman"/>
          <w:sz w:val="28"/>
          <w:szCs w:val="28"/>
          <w:lang w:val="uk-UA"/>
        </w:rPr>
        <w:t xml:space="preserve">  </w:t>
      </w:r>
      <w:r w:rsidRPr="003F06B6">
        <w:rPr>
          <w:rFonts w:ascii="Times New Roman" w:hAnsi="Times New Roman"/>
          <w:i/>
          <w:sz w:val="28"/>
          <w:szCs w:val="28"/>
          <w:lang w:val="uk-UA"/>
        </w:rPr>
        <w:t xml:space="preserve">На екрані для команд зображене поле 4х4.  Дві комірки  ігрового поля заміновано. Решта </w:t>
      </w:r>
      <w:r w:rsidRPr="003F06B6">
        <w:rPr>
          <w:rFonts w:ascii="Times New Roman" w:hAnsi="Times New Roman"/>
          <w:i/>
          <w:sz w:val="28"/>
          <w:szCs w:val="28"/>
        </w:rPr>
        <w:t>-</w:t>
      </w:r>
      <w:r w:rsidRPr="003F06B6">
        <w:rPr>
          <w:rFonts w:ascii="Times New Roman" w:hAnsi="Times New Roman"/>
          <w:i/>
          <w:sz w:val="28"/>
          <w:szCs w:val="28"/>
          <w:lang w:val="uk-UA"/>
        </w:rPr>
        <w:t xml:space="preserve"> містять запитання зі сфери економіки. Завдання команди відкрити якомога більше комірок та оминути заміновані. Правильна відповідь на запитання приносить команді 1 бал. Якщо команда натрапить на першу заміновану комірку – то  пропускає хід, якщо натрапить вдруге - гра для неї закінчується. В конкурсі переможе та команда, яка набере найбільшу кількість балів. (Слайд  )</w:t>
      </w:r>
    </w:p>
    <w:p w:rsidR="007C0126" w:rsidRPr="003F06B6" w:rsidRDefault="007C0126" w:rsidP="003F06B6">
      <w:pPr>
        <w:spacing w:after="0"/>
        <w:jc w:val="center"/>
        <w:rPr>
          <w:rFonts w:ascii="Times New Roman" w:hAnsi="Times New Roman"/>
          <w:b/>
          <w:i/>
          <w:sz w:val="28"/>
          <w:szCs w:val="28"/>
          <w:lang w:val="uk-UA"/>
        </w:rPr>
      </w:pPr>
      <w:r w:rsidRPr="003F06B6">
        <w:rPr>
          <w:rFonts w:ascii="Times New Roman" w:hAnsi="Times New Roman"/>
          <w:b/>
          <w:i/>
          <w:sz w:val="28"/>
          <w:szCs w:val="28"/>
          <w:lang w:val="uk-UA"/>
        </w:rPr>
        <w:t>Сапер для Фінансистів</w:t>
      </w:r>
    </w:p>
    <w:p w:rsidR="007C0126" w:rsidRPr="003F06B6" w:rsidRDefault="007C0126" w:rsidP="003A64DF">
      <w:pPr>
        <w:pStyle w:val="ListParagraph"/>
        <w:numPr>
          <w:ilvl w:val="0"/>
          <w:numId w:val="13"/>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Перевищення видатків над доходами (</w:t>
      </w:r>
      <w:r w:rsidRPr="003F06B6">
        <w:rPr>
          <w:rFonts w:ascii="Times New Roman" w:hAnsi="Times New Roman"/>
          <w:i/>
          <w:sz w:val="28"/>
          <w:szCs w:val="28"/>
          <w:lang w:val="uk-UA"/>
        </w:rPr>
        <w:t>дефіцит)</w:t>
      </w:r>
    </w:p>
    <w:p w:rsidR="007C0126" w:rsidRPr="003F06B6" w:rsidRDefault="007C0126" w:rsidP="003A64DF">
      <w:pPr>
        <w:pStyle w:val="ListParagraph"/>
        <w:numPr>
          <w:ilvl w:val="0"/>
          <w:numId w:val="13"/>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Фінансова операція, яка полягає в отриманні грошей у борг на певних умовах (</w:t>
      </w:r>
      <w:r w:rsidRPr="003F06B6">
        <w:rPr>
          <w:rFonts w:ascii="Times New Roman" w:hAnsi="Times New Roman"/>
          <w:i/>
          <w:sz w:val="28"/>
          <w:szCs w:val="28"/>
          <w:lang w:val="uk-UA"/>
        </w:rPr>
        <w:t>позика</w:t>
      </w:r>
      <w:r w:rsidRPr="003F06B6">
        <w:rPr>
          <w:rFonts w:ascii="Times New Roman" w:hAnsi="Times New Roman"/>
          <w:sz w:val="28"/>
          <w:szCs w:val="28"/>
          <w:lang w:val="uk-UA"/>
        </w:rPr>
        <w:t xml:space="preserve">) </w:t>
      </w:r>
    </w:p>
    <w:p w:rsidR="007C0126" w:rsidRPr="003F06B6" w:rsidRDefault="007C0126" w:rsidP="003A64DF">
      <w:pPr>
        <w:pStyle w:val="ListParagraph"/>
        <w:numPr>
          <w:ilvl w:val="0"/>
          <w:numId w:val="13"/>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ЗАМІНОВАНО</w:t>
      </w:r>
    </w:p>
    <w:p w:rsidR="007C0126" w:rsidRPr="003F06B6" w:rsidRDefault="007C0126" w:rsidP="003A64DF">
      <w:pPr>
        <w:pStyle w:val="ListParagraph"/>
        <w:numPr>
          <w:ilvl w:val="0"/>
          <w:numId w:val="13"/>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 xml:space="preserve">Це явище у економіці провокує здорожчання товарів, але здешевлення грошей, як називають це явище економісти?( </w:t>
      </w:r>
      <w:r w:rsidRPr="003F06B6">
        <w:rPr>
          <w:rFonts w:ascii="Times New Roman" w:hAnsi="Times New Roman"/>
          <w:i/>
          <w:sz w:val="28"/>
          <w:szCs w:val="28"/>
          <w:lang w:val="uk-UA"/>
        </w:rPr>
        <w:t>інфляція</w:t>
      </w:r>
      <w:r w:rsidRPr="003F06B6">
        <w:rPr>
          <w:rFonts w:ascii="Times New Roman" w:hAnsi="Times New Roman"/>
          <w:sz w:val="28"/>
          <w:szCs w:val="28"/>
          <w:lang w:val="uk-UA"/>
        </w:rPr>
        <w:t>)</w:t>
      </w:r>
    </w:p>
    <w:p w:rsidR="007C0126" w:rsidRPr="003F06B6" w:rsidRDefault="007C0126" w:rsidP="003A64DF">
      <w:pPr>
        <w:pStyle w:val="ListParagraph"/>
        <w:numPr>
          <w:ilvl w:val="0"/>
          <w:numId w:val="13"/>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Спосіб розрахунку між підприємствами без участі готівки (</w:t>
      </w:r>
      <w:r w:rsidRPr="003F06B6">
        <w:rPr>
          <w:rFonts w:ascii="Times New Roman" w:hAnsi="Times New Roman"/>
          <w:i/>
          <w:sz w:val="28"/>
          <w:szCs w:val="28"/>
          <w:lang w:val="uk-UA"/>
        </w:rPr>
        <w:t>безготівкові розрахунки</w:t>
      </w:r>
      <w:r w:rsidRPr="003F06B6">
        <w:rPr>
          <w:rFonts w:ascii="Times New Roman" w:hAnsi="Times New Roman"/>
          <w:sz w:val="28"/>
          <w:szCs w:val="28"/>
          <w:lang w:val="uk-UA"/>
        </w:rPr>
        <w:t>)</w:t>
      </w:r>
    </w:p>
    <w:p w:rsidR="007C0126" w:rsidRPr="003F06B6" w:rsidRDefault="007C0126" w:rsidP="003A64DF">
      <w:pPr>
        <w:pStyle w:val="ListParagraph"/>
        <w:widowControl w:val="0"/>
        <w:numPr>
          <w:ilvl w:val="0"/>
          <w:numId w:val="13"/>
        </w:numPr>
        <w:autoSpaceDE w:val="0"/>
        <w:autoSpaceDN w:val="0"/>
        <w:adjustRightInd w:val="0"/>
        <w:spacing w:after="60"/>
        <w:ind w:left="0" w:firstLine="284"/>
        <w:jc w:val="both"/>
        <w:rPr>
          <w:rFonts w:ascii="Times New Roman" w:hAnsi="Times New Roman"/>
          <w:sz w:val="28"/>
          <w:szCs w:val="28"/>
          <w:lang w:val="uk-UA"/>
        </w:rPr>
      </w:pPr>
      <w:r w:rsidRPr="003F06B6">
        <w:rPr>
          <w:rFonts w:ascii="Times New Roman" w:hAnsi="Times New Roman"/>
          <w:sz w:val="28"/>
          <w:szCs w:val="28"/>
          <w:lang w:val="uk-UA"/>
        </w:rPr>
        <w:t xml:space="preserve">Основні доходи родини. </w:t>
      </w:r>
      <w:r w:rsidRPr="003F06B6">
        <w:rPr>
          <w:rFonts w:ascii="Times New Roman" w:hAnsi="Times New Roman"/>
          <w:i/>
          <w:sz w:val="28"/>
          <w:szCs w:val="28"/>
          <w:lang w:val="uk-UA"/>
        </w:rPr>
        <w:t>(Заробітні плати, пенсії, стипендії)</w:t>
      </w:r>
    </w:p>
    <w:p w:rsidR="007C0126" w:rsidRPr="003F06B6" w:rsidRDefault="007C0126" w:rsidP="003A64DF">
      <w:pPr>
        <w:pStyle w:val="ListParagraph"/>
        <w:numPr>
          <w:ilvl w:val="0"/>
          <w:numId w:val="13"/>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Гранична сума готівки, яка може залишатися в касі підприємства на кінець дня  (</w:t>
      </w:r>
      <w:r w:rsidRPr="003F06B6">
        <w:rPr>
          <w:rFonts w:ascii="Times New Roman" w:hAnsi="Times New Roman"/>
          <w:i/>
          <w:sz w:val="28"/>
          <w:szCs w:val="28"/>
          <w:lang w:val="uk-UA"/>
        </w:rPr>
        <w:t>ліміт</w:t>
      </w:r>
      <w:r w:rsidRPr="003F06B6">
        <w:rPr>
          <w:rFonts w:ascii="Times New Roman" w:hAnsi="Times New Roman"/>
          <w:sz w:val="28"/>
          <w:szCs w:val="28"/>
          <w:lang w:val="uk-UA"/>
        </w:rPr>
        <w:t xml:space="preserve">) </w:t>
      </w:r>
    </w:p>
    <w:p w:rsidR="007C0126" w:rsidRPr="003F06B6" w:rsidRDefault="007C0126" w:rsidP="003A64DF">
      <w:pPr>
        <w:pStyle w:val="ListParagraph"/>
        <w:numPr>
          <w:ilvl w:val="0"/>
          <w:numId w:val="13"/>
        </w:numPr>
        <w:spacing w:after="0"/>
        <w:ind w:left="0" w:firstLine="284"/>
        <w:jc w:val="both"/>
        <w:rPr>
          <w:rFonts w:ascii="Times New Roman" w:hAnsi="Times New Roman"/>
          <w:i/>
          <w:sz w:val="28"/>
          <w:szCs w:val="28"/>
          <w:lang w:val="uk-UA"/>
        </w:rPr>
      </w:pPr>
      <w:r w:rsidRPr="003F06B6">
        <w:rPr>
          <w:rFonts w:ascii="Times New Roman" w:hAnsi="Times New Roman"/>
          <w:sz w:val="28"/>
          <w:szCs w:val="28"/>
          <w:lang w:val="uk-UA"/>
        </w:rPr>
        <w:t>Назвіть установи, які мають здатність «лопатися»?</w:t>
      </w:r>
      <w:r w:rsidRPr="003F06B6">
        <w:rPr>
          <w:rFonts w:ascii="Times New Roman" w:hAnsi="Times New Roman"/>
          <w:i/>
          <w:sz w:val="28"/>
          <w:szCs w:val="28"/>
          <w:lang w:val="uk-UA"/>
        </w:rPr>
        <w:t>( банк)</w:t>
      </w:r>
    </w:p>
    <w:p w:rsidR="007C0126" w:rsidRPr="003F06B6" w:rsidRDefault="007C0126" w:rsidP="003A64DF">
      <w:pPr>
        <w:pStyle w:val="ListParagraph"/>
        <w:numPr>
          <w:ilvl w:val="0"/>
          <w:numId w:val="13"/>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У якому документі відображається рух грошових коштів на поточному рахунку в банку? (</w:t>
      </w:r>
      <w:r w:rsidRPr="003F06B6">
        <w:rPr>
          <w:rFonts w:ascii="Times New Roman" w:hAnsi="Times New Roman"/>
          <w:i/>
          <w:sz w:val="28"/>
          <w:szCs w:val="28"/>
          <w:lang w:val="uk-UA"/>
        </w:rPr>
        <w:t>виписка банку</w:t>
      </w:r>
      <w:r w:rsidRPr="003F06B6">
        <w:rPr>
          <w:rFonts w:ascii="Times New Roman" w:hAnsi="Times New Roman"/>
          <w:sz w:val="28"/>
          <w:szCs w:val="28"/>
          <w:lang w:val="uk-UA"/>
        </w:rPr>
        <w:t>)</w:t>
      </w:r>
    </w:p>
    <w:p w:rsidR="007C0126" w:rsidRPr="003F06B6" w:rsidRDefault="007C0126" w:rsidP="003A64DF">
      <w:pPr>
        <w:pStyle w:val="ListParagraph"/>
        <w:numPr>
          <w:ilvl w:val="0"/>
          <w:numId w:val="13"/>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ЗАМІНОВАНО</w:t>
      </w:r>
    </w:p>
    <w:p w:rsidR="007C0126" w:rsidRPr="003F06B6" w:rsidRDefault="007C0126" w:rsidP="003A64DF">
      <w:pPr>
        <w:pStyle w:val="ListParagraph"/>
        <w:numPr>
          <w:ilvl w:val="0"/>
          <w:numId w:val="13"/>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Вартість банкноти чи монети (</w:t>
      </w:r>
      <w:r w:rsidRPr="003F06B6">
        <w:rPr>
          <w:rFonts w:ascii="Times New Roman" w:hAnsi="Times New Roman"/>
          <w:i/>
          <w:sz w:val="28"/>
          <w:szCs w:val="28"/>
          <w:lang w:val="uk-UA"/>
        </w:rPr>
        <w:t>номінал</w:t>
      </w:r>
      <w:r w:rsidRPr="003F06B6">
        <w:rPr>
          <w:rFonts w:ascii="Times New Roman" w:hAnsi="Times New Roman"/>
          <w:sz w:val="28"/>
          <w:szCs w:val="28"/>
          <w:lang w:val="uk-UA"/>
        </w:rPr>
        <w:t>)</w:t>
      </w:r>
    </w:p>
    <w:p w:rsidR="007C0126" w:rsidRPr="003F06B6" w:rsidRDefault="007C0126" w:rsidP="003A64DF">
      <w:pPr>
        <w:pStyle w:val="ListParagraph"/>
        <w:numPr>
          <w:ilvl w:val="0"/>
          <w:numId w:val="13"/>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Англійський король Генріх  V  настільки любив часник, що видав указ, що дозволяв підданим робити ЦЕ часником. Робити ЩО, якщо указ короля наніс шкоду і державній казні і економіці (</w:t>
      </w:r>
      <w:r w:rsidRPr="003F06B6">
        <w:rPr>
          <w:rFonts w:ascii="Times New Roman" w:hAnsi="Times New Roman"/>
          <w:i/>
          <w:sz w:val="28"/>
          <w:szCs w:val="28"/>
          <w:lang w:val="uk-UA"/>
        </w:rPr>
        <w:t>платити податки</w:t>
      </w:r>
      <w:r w:rsidRPr="003F06B6">
        <w:rPr>
          <w:rFonts w:ascii="Times New Roman" w:hAnsi="Times New Roman"/>
          <w:sz w:val="28"/>
          <w:szCs w:val="28"/>
          <w:lang w:val="uk-UA"/>
        </w:rPr>
        <w:t>).</w:t>
      </w:r>
    </w:p>
    <w:p w:rsidR="007C0126" w:rsidRPr="003F06B6" w:rsidRDefault="007C0126" w:rsidP="003A64DF">
      <w:pPr>
        <w:pStyle w:val="ListParagraph"/>
        <w:numPr>
          <w:ilvl w:val="0"/>
          <w:numId w:val="13"/>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Незаконне виробництво, яке уникає оподаткування (</w:t>
      </w:r>
      <w:r w:rsidRPr="003F06B6">
        <w:rPr>
          <w:rFonts w:ascii="Times New Roman" w:hAnsi="Times New Roman"/>
          <w:i/>
          <w:sz w:val="28"/>
          <w:szCs w:val="28"/>
          <w:lang w:val="uk-UA"/>
        </w:rPr>
        <w:t>тіньове виробництво</w:t>
      </w:r>
      <w:r w:rsidRPr="003F06B6">
        <w:rPr>
          <w:rFonts w:ascii="Times New Roman" w:hAnsi="Times New Roman"/>
          <w:sz w:val="28"/>
          <w:szCs w:val="28"/>
          <w:lang w:val="uk-UA"/>
        </w:rPr>
        <w:t>)</w:t>
      </w:r>
    </w:p>
    <w:p w:rsidR="007C0126" w:rsidRPr="003F06B6" w:rsidRDefault="007C0126" w:rsidP="003A64DF">
      <w:pPr>
        <w:pStyle w:val="ListParagraph"/>
        <w:numPr>
          <w:ilvl w:val="0"/>
          <w:numId w:val="13"/>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Процес передачі державної власності в приватну (</w:t>
      </w:r>
      <w:r w:rsidRPr="003F06B6">
        <w:rPr>
          <w:rFonts w:ascii="Times New Roman" w:hAnsi="Times New Roman"/>
          <w:i/>
          <w:sz w:val="28"/>
          <w:szCs w:val="28"/>
          <w:lang w:val="uk-UA"/>
        </w:rPr>
        <w:t>приватизація</w:t>
      </w:r>
      <w:r w:rsidRPr="003F06B6">
        <w:rPr>
          <w:rFonts w:ascii="Times New Roman" w:hAnsi="Times New Roman"/>
          <w:sz w:val="28"/>
          <w:szCs w:val="28"/>
          <w:lang w:val="uk-UA"/>
        </w:rPr>
        <w:t>)</w:t>
      </w:r>
    </w:p>
    <w:p w:rsidR="007C0126" w:rsidRPr="003F06B6" w:rsidRDefault="007C0126" w:rsidP="003A64DF">
      <w:pPr>
        <w:pStyle w:val="ListParagraph"/>
        <w:numPr>
          <w:ilvl w:val="0"/>
          <w:numId w:val="13"/>
        </w:numPr>
        <w:spacing w:after="0"/>
        <w:ind w:left="0" w:firstLine="284"/>
        <w:jc w:val="both"/>
        <w:rPr>
          <w:rFonts w:ascii="Times New Roman" w:hAnsi="Times New Roman"/>
          <w:i/>
          <w:sz w:val="28"/>
          <w:szCs w:val="28"/>
          <w:lang w:val="uk-UA"/>
        </w:rPr>
      </w:pPr>
      <w:r w:rsidRPr="003F06B6">
        <w:rPr>
          <w:rFonts w:ascii="Times New Roman" w:hAnsi="Times New Roman"/>
          <w:sz w:val="28"/>
          <w:szCs w:val="28"/>
          <w:lang w:val="uk-UA"/>
        </w:rPr>
        <w:t xml:space="preserve">Яка державна служба регулює ввезення та вивезення товарів з країни ( </w:t>
      </w:r>
      <w:r w:rsidRPr="003F06B6">
        <w:rPr>
          <w:rFonts w:ascii="Times New Roman" w:hAnsi="Times New Roman"/>
          <w:i/>
          <w:sz w:val="28"/>
          <w:szCs w:val="28"/>
          <w:lang w:val="uk-UA"/>
        </w:rPr>
        <w:t>митна служба )</w:t>
      </w:r>
    </w:p>
    <w:p w:rsidR="007C0126" w:rsidRPr="00BE087E" w:rsidRDefault="007C0126" w:rsidP="003A64DF">
      <w:pPr>
        <w:pStyle w:val="ListParagraph"/>
        <w:numPr>
          <w:ilvl w:val="0"/>
          <w:numId w:val="13"/>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 xml:space="preserve">Шматок металу (золота, міді, срібла або сплавів) встановленої законом ваги і форми, що використовується як засіб обігу або платежу. </w:t>
      </w:r>
      <w:r w:rsidRPr="003F06B6">
        <w:rPr>
          <w:rFonts w:ascii="Times New Roman" w:hAnsi="Times New Roman"/>
          <w:i/>
          <w:sz w:val="28"/>
          <w:szCs w:val="28"/>
          <w:lang w:val="uk-UA"/>
        </w:rPr>
        <w:t>(Монета)</w:t>
      </w:r>
    </w:p>
    <w:p w:rsidR="007C0126" w:rsidRPr="003F06B6" w:rsidRDefault="007C0126" w:rsidP="003F06B6">
      <w:pPr>
        <w:spacing w:after="0"/>
        <w:jc w:val="center"/>
        <w:rPr>
          <w:rFonts w:ascii="Times New Roman" w:hAnsi="Times New Roman"/>
          <w:b/>
          <w:sz w:val="28"/>
          <w:szCs w:val="28"/>
          <w:lang w:val="uk-UA"/>
        </w:rPr>
      </w:pPr>
      <w:r w:rsidRPr="003F06B6">
        <w:rPr>
          <w:rFonts w:ascii="Times New Roman" w:hAnsi="Times New Roman"/>
          <w:b/>
          <w:sz w:val="28"/>
          <w:szCs w:val="28"/>
          <w:lang w:val="uk-UA"/>
        </w:rPr>
        <w:t>Сапер для Бухгалтерів</w:t>
      </w:r>
    </w:p>
    <w:p w:rsidR="007C0126" w:rsidRPr="003F06B6" w:rsidRDefault="007C0126" w:rsidP="003A64DF">
      <w:pPr>
        <w:pStyle w:val="ListParagraph"/>
        <w:numPr>
          <w:ilvl w:val="0"/>
          <w:numId w:val="14"/>
        </w:numPr>
        <w:tabs>
          <w:tab w:val="left" w:pos="851"/>
        </w:tabs>
        <w:spacing w:after="0"/>
        <w:ind w:left="142" w:firstLine="284"/>
        <w:jc w:val="both"/>
        <w:rPr>
          <w:rFonts w:ascii="Times New Roman" w:hAnsi="Times New Roman"/>
          <w:sz w:val="28"/>
          <w:szCs w:val="28"/>
          <w:lang w:val="uk-UA"/>
        </w:rPr>
      </w:pPr>
      <w:r w:rsidRPr="003F06B6">
        <w:rPr>
          <w:rFonts w:ascii="Times New Roman" w:hAnsi="Times New Roman"/>
          <w:sz w:val="28"/>
          <w:szCs w:val="28"/>
          <w:lang w:val="uk-UA"/>
        </w:rPr>
        <w:t>Доходи, які отримують власники акцій  (</w:t>
      </w:r>
      <w:r w:rsidRPr="003F06B6">
        <w:rPr>
          <w:rFonts w:ascii="Times New Roman" w:hAnsi="Times New Roman"/>
          <w:i/>
          <w:sz w:val="28"/>
          <w:szCs w:val="28"/>
          <w:lang w:val="uk-UA"/>
        </w:rPr>
        <w:t>дивіденди</w:t>
      </w:r>
      <w:r w:rsidRPr="003F06B6">
        <w:rPr>
          <w:rFonts w:ascii="Times New Roman" w:hAnsi="Times New Roman"/>
          <w:sz w:val="28"/>
          <w:szCs w:val="28"/>
          <w:lang w:val="uk-UA"/>
        </w:rPr>
        <w:t>)</w:t>
      </w:r>
    </w:p>
    <w:p w:rsidR="007C0126" w:rsidRPr="003F06B6" w:rsidRDefault="007C0126" w:rsidP="003A64DF">
      <w:pPr>
        <w:pStyle w:val="ListParagraph"/>
        <w:numPr>
          <w:ilvl w:val="0"/>
          <w:numId w:val="14"/>
        </w:numPr>
        <w:tabs>
          <w:tab w:val="left" w:pos="851"/>
        </w:tabs>
        <w:spacing w:after="0"/>
        <w:ind w:left="142" w:firstLine="284"/>
        <w:jc w:val="both"/>
        <w:rPr>
          <w:rFonts w:ascii="Times New Roman" w:hAnsi="Times New Roman"/>
          <w:sz w:val="28"/>
          <w:szCs w:val="28"/>
          <w:lang w:val="uk-UA"/>
        </w:rPr>
      </w:pPr>
      <w:r w:rsidRPr="003F06B6">
        <w:rPr>
          <w:rFonts w:ascii="Times New Roman" w:hAnsi="Times New Roman"/>
          <w:sz w:val="28"/>
          <w:szCs w:val="28"/>
          <w:lang w:val="uk-UA"/>
        </w:rPr>
        <w:t>Дебіторська заборгованість у якої минув строк позовної давності (</w:t>
      </w:r>
      <w:r w:rsidRPr="003F06B6">
        <w:rPr>
          <w:rFonts w:ascii="Times New Roman" w:hAnsi="Times New Roman"/>
          <w:i/>
          <w:sz w:val="28"/>
          <w:szCs w:val="28"/>
          <w:lang w:val="uk-UA"/>
        </w:rPr>
        <w:t>безнадійна дебіторська заборгованість</w:t>
      </w:r>
      <w:r w:rsidRPr="003F06B6">
        <w:rPr>
          <w:rFonts w:ascii="Times New Roman" w:hAnsi="Times New Roman"/>
          <w:sz w:val="28"/>
          <w:szCs w:val="28"/>
          <w:lang w:val="uk-UA"/>
        </w:rPr>
        <w:t>)</w:t>
      </w:r>
    </w:p>
    <w:p w:rsidR="007C0126" w:rsidRPr="003F06B6" w:rsidRDefault="007C0126" w:rsidP="003A64DF">
      <w:pPr>
        <w:pStyle w:val="ListParagraph"/>
        <w:numPr>
          <w:ilvl w:val="0"/>
          <w:numId w:val="14"/>
        </w:numPr>
        <w:tabs>
          <w:tab w:val="left" w:pos="851"/>
        </w:tabs>
        <w:spacing w:after="0"/>
        <w:ind w:left="142" w:firstLine="284"/>
        <w:jc w:val="both"/>
        <w:rPr>
          <w:rFonts w:ascii="Times New Roman" w:hAnsi="Times New Roman"/>
          <w:sz w:val="28"/>
          <w:szCs w:val="28"/>
          <w:lang w:val="uk-UA"/>
        </w:rPr>
      </w:pPr>
      <w:r w:rsidRPr="003F06B6">
        <w:rPr>
          <w:rFonts w:ascii="Times New Roman" w:hAnsi="Times New Roman"/>
          <w:sz w:val="28"/>
          <w:szCs w:val="28"/>
          <w:lang w:val="uk-UA"/>
        </w:rPr>
        <w:t>Чи може головний бухгалтер у разі необхідності підмінити касира (</w:t>
      </w:r>
      <w:r w:rsidRPr="003F06B6">
        <w:rPr>
          <w:rFonts w:ascii="Times New Roman" w:hAnsi="Times New Roman"/>
          <w:i/>
          <w:sz w:val="28"/>
          <w:szCs w:val="28"/>
          <w:lang w:val="uk-UA"/>
        </w:rPr>
        <w:t>ні</w:t>
      </w:r>
      <w:r w:rsidRPr="003F06B6">
        <w:rPr>
          <w:rFonts w:ascii="Times New Roman" w:hAnsi="Times New Roman"/>
          <w:sz w:val="28"/>
          <w:szCs w:val="28"/>
          <w:lang w:val="uk-UA"/>
        </w:rPr>
        <w:t>)</w:t>
      </w:r>
    </w:p>
    <w:p w:rsidR="007C0126" w:rsidRPr="003F06B6" w:rsidRDefault="007C0126" w:rsidP="003A64DF">
      <w:pPr>
        <w:pStyle w:val="ListParagraph"/>
        <w:numPr>
          <w:ilvl w:val="0"/>
          <w:numId w:val="14"/>
        </w:numPr>
        <w:tabs>
          <w:tab w:val="left" w:pos="851"/>
        </w:tabs>
        <w:spacing w:after="0"/>
        <w:ind w:left="142" w:firstLine="284"/>
        <w:jc w:val="both"/>
        <w:rPr>
          <w:rFonts w:ascii="Times New Roman" w:hAnsi="Times New Roman"/>
          <w:sz w:val="28"/>
          <w:szCs w:val="28"/>
          <w:lang w:val="uk-UA"/>
        </w:rPr>
      </w:pPr>
      <w:r w:rsidRPr="003F06B6">
        <w:rPr>
          <w:rFonts w:ascii="Times New Roman" w:hAnsi="Times New Roman"/>
          <w:sz w:val="28"/>
          <w:szCs w:val="28"/>
          <w:lang w:val="uk-UA"/>
        </w:rPr>
        <w:t>Грошова одиниця певної країни (</w:t>
      </w:r>
      <w:r w:rsidRPr="003F06B6">
        <w:rPr>
          <w:rFonts w:ascii="Times New Roman" w:hAnsi="Times New Roman"/>
          <w:i/>
          <w:sz w:val="28"/>
          <w:szCs w:val="28"/>
          <w:lang w:val="uk-UA"/>
        </w:rPr>
        <w:t>валюта</w:t>
      </w:r>
      <w:r w:rsidRPr="003F06B6">
        <w:rPr>
          <w:rFonts w:ascii="Times New Roman" w:hAnsi="Times New Roman"/>
          <w:sz w:val="28"/>
          <w:szCs w:val="28"/>
          <w:lang w:val="uk-UA"/>
        </w:rPr>
        <w:t>)</w:t>
      </w:r>
    </w:p>
    <w:p w:rsidR="007C0126" w:rsidRPr="003F06B6" w:rsidRDefault="007C0126" w:rsidP="003A64DF">
      <w:pPr>
        <w:pStyle w:val="ListParagraph"/>
        <w:numPr>
          <w:ilvl w:val="0"/>
          <w:numId w:val="14"/>
        </w:numPr>
        <w:tabs>
          <w:tab w:val="left" w:pos="851"/>
        </w:tabs>
        <w:spacing w:after="0"/>
        <w:ind w:left="142" w:firstLine="284"/>
        <w:jc w:val="both"/>
        <w:rPr>
          <w:rFonts w:ascii="Times New Roman" w:hAnsi="Times New Roman"/>
          <w:i/>
          <w:sz w:val="28"/>
          <w:szCs w:val="28"/>
          <w:lang w:val="uk-UA"/>
        </w:rPr>
      </w:pPr>
      <w:r w:rsidRPr="003F06B6">
        <w:rPr>
          <w:rFonts w:ascii="Times New Roman" w:hAnsi="Times New Roman"/>
          <w:sz w:val="28"/>
          <w:szCs w:val="28"/>
          <w:lang w:val="uk-UA"/>
        </w:rPr>
        <w:t>«Простоквашино» по відношенню до «Ферми»?</w:t>
      </w:r>
      <w:r w:rsidRPr="003F06B6">
        <w:rPr>
          <w:rFonts w:ascii="Times New Roman" w:hAnsi="Times New Roman"/>
          <w:i/>
          <w:sz w:val="28"/>
          <w:szCs w:val="28"/>
          <w:lang w:val="uk-UA"/>
        </w:rPr>
        <w:t xml:space="preserve"> (конкурент)</w:t>
      </w:r>
    </w:p>
    <w:p w:rsidR="007C0126" w:rsidRPr="003F06B6" w:rsidRDefault="007C0126" w:rsidP="003A64DF">
      <w:pPr>
        <w:pStyle w:val="ListParagraph"/>
        <w:numPr>
          <w:ilvl w:val="0"/>
          <w:numId w:val="14"/>
        </w:numPr>
        <w:tabs>
          <w:tab w:val="left" w:pos="851"/>
        </w:tabs>
        <w:spacing w:after="0"/>
        <w:ind w:left="142" w:firstLine="284"/>
        <w:jc w:val="both"/>
        <w:rPr>
          <w:rFonts w:ascii="Times New Roman" w:hAnsi="Times New Roman"/>
          <w:sz w:val="28"/>
          <w:szCs w:val="28"/>
          <w:lang w:val="uk-UA"/>
        </w:rPr>
      </w:pPr>
      <w:r w:rsidRPr="003F06B6">
        <w:rPr>
          <w:rFonts w:ascii="Times New Roman" w:hAnsi="Times New Roman"/>
          <w:sz w:val="28"/>
          <w:szCs w:val="28"/>
          <w:lang w:val="uk-UA"/>
        </w:rPr>
        <w:t>На островах Полінезії  –  морські мушлі, на Русі  –  хутро, в Азії    –  сіль, в Мексиці  –  какао-боби. Що об’єднує ці предмети (</w:t>
      </w:r>
      <w:r w:rsidRPr="003F06B6">
        <w:rPr>
          <w:rFonts w:ascii="Times New Roman" w:hAnsi="Times New Roman"/>
          <w:i/>
          <w:sz w:val="28"/>
          <w:szCs w:val="28"/>
          <w:lang w:val="uk-UA"/>
        </w:rPr>
        <w:t>виконували  роль грошей</w:t>
      </w:r>
      <w:r w:rsidRPr="003F06B6">
        <w:rPr>
          <w:rFonts w:ascii="Times New Roman" w:hAnsi="Times New Roman"/>
          <w:sz w:val="28"/>
          <w:szCs w:val="28"/>
          <w:lang w:val="uk-UA"/>
        </w:rPr>
        <w:t>)</w:t>
      </w:r>
    </w:p>
    <w:p w:rsidR="007C0126" w:rsidRPr="003F06B6" w:rsidRDefault="007C0126" w:rsidP="003A64DF">
      <w:pPr>
        <w:pStyle w:val="ListParagraph"/>
        <w:numPr>
          <w:ilvl w:val="0"/>
          <w:numId w:val="14"/>
        </w:numPr>
        <w:tabs>
          <w:tab w:val="left" w:pos="851"/>
        </w:tabs>
        <w:spacing w:after="0"/>
        <w:ind w:left="142" w:firstLine="284"/>
        <w:jc w:val="both"/>
        <w:rPr>
          <w:rFonts w:ascii="Times New Roman" w:hAnsi="Times New Roman"/>
          <w:sz w:val="28"/>
          <w:szCs w:val="28"/>
          <w:lang w:val="uk-UA"/>
        </w:rPr>
      </w:pPr>
      <w:r w:rsidRPr="003F06B6">
        <w:rPr>
          <w:rFonts w:ascii="Times New Roman" w:hAnsi="Times New Roman"/>
          <w:sz w:val="28"/>
          <w:szCs w:val="28"/>
          <w:lang w:val="uk-UA"/>
        </w:rPr>
        <w:t>ЗАМІНОВАНО</w:t>
      </w:r>
    </w:p>
    <w:p w:rsidR="007C0126" w:rsidRPr="003F06B6" w:rsidRDefault="007C0126" w:rsidP="003A64DF">
      <w:pPr>
        <w:pStyle w:val="ListParagraph"/>
        <w:numPr>
          <w:ilvl w:val="0"/>
          <w:numId w:val="14"/>
        </w:numPr>
        <w:tabs>
          <w:tab w:val="left" w:pos="851"/>
        </w:tabs>
        <w:spacing w:after="0"/>
        <w:ind w:left="142" w:firstLine="284"/>
        <w:jc w:val="both"/>
        <w:rPr>
          <w:rFonts w:ascii="Times New Roman" w:hAnsi="Times New Roman"/>
          <w:sz w:val="28"/>
          <w:szCs w:val="28"/>
          <w:lang w:val="uk-UA"/>
        </w:rPr>
      </w:pPr>
      <w:r w:rsidRPr="003F06B6">
        <w:rPr>
          <w:rFonts w:ascii="Times New Roman" w:hAnsi="Times New Roman"/>
          <w:sz w:val="28"/>
          <w:szCs w:val="28"/>
          <w:lang w:val="uk-UA"/>
        </w:rPr>
        <w:t>Сукупність загальнодержавних та місцевих податків і зборів на території певної країни (</w:t>
      </w:r>
      <w:r w:rsidRPr="003F06B6">
        <w:rPr>
          <w:rFonts w:ascii="Times New Roman" w:hAnsi="Times New Roman"/>
          <w:i/>
          <w:sz w:val="28"/>
          <w:szCs w:val="28"/>
          <w:lang w:val="uk-UA"/>
        </w:rPr>
        <w:t>податкова система</w:t>
      </w:r>
      <w:r w:rsidRPr="003F06B6">
        <w:rPr>
          <w:rFonts w:ascii="Times New Roman" w:hAnsi="Times New Roman"/>
          <w:sz w:val="28"/>
          <w:szCs w:val="28"/>
          <w:lang w:val="uk-UA"/>
        </w:rPr>
        <w:t>)</w:t>
      </w:r>
    </w:p>
    <w:p w:rsidR="007C0126" w:rsidRPr="003F06B6" w:rsidRDefault="007C0126" w:rsidP="003A64DF">
      <w:pPr>
        <w:pStyle w:val="ListParagraph"/>
        <w:numPr>
          <w:ilvl w:val="0"/>
          <w:numId w:val="14"/>
        </w:numPr>
        <w:tabs>
          <w:tab w:val="left" w:pos="851"/>
        </w:tabs>
        <w:spacing w:after="0"/>
        <w:ind w:left="142" w:firstLine="284"/>
        <w:jc w:val="both"/>
        <w:rPr>
          <w:rFonts w:ascii="Times New Roman" w:hAnsi="Times New Roman"/>
          <w:sz w:val="28"/>
          <w:szCs w:val="28"/>
          <w:lang w:val="uk-UA"/>
        </w:rPr>
      </w:pPr>
      <w:r w:rsidRPr="003F06B6">
        <w:rPr>
          <w:rFonts w:ascii="Times New Roman" w:hAnsi="Times New Roman"/>
          <w:sz w:val="28"/>
          <w:szCs w:val="28"/>
          <w:lang w:val="uk-UA"/>
        </w:rPr>
        <w:t xml:space="preserve">В дослівному перекладі з німецької ця професія звучить як «тримач книг». А як вона називається українською ( </w:t>
      </w:r>
      <w:r w:rsidRPr="003F06B6">
        <w:rPr>
          <w:rFonts w:ascii="Times New Roman" w:hAnsi="Times New Roman"/>
          <w:i/>
          <w:sz w:val="28"/>
          <w:szCs w:val="28"/>
          <w:lang w:val="uk-UA"/>
        </w:rPr>
        <w:t>бухгалтер</w:t>
      </w:r>
      <w:r w:rsidRPr="003F06B6">
        <w:rPr>
          <w:rFonts w:ascii="Times New Roman" w:hAnsi="Times New Roman"/>
          <w:sz w:val="28"/>
          <w:szCs w:val="28"/>
          <w:lang w:val="uk-UA"/>
        </w:rPr>
        <w:t>)</w:t>
      </w:r>
    </w:p>
    <w:p w:rsidR="007C0126" w:rsidRPr="003F06B6" w:rsidRDefault="007C0126" w:rsidP="003A64DF">
      <w:pPr>
        <w:pStyle w:val="ListParagraph"/>
        <w:numPr>
          <w:ilvl w:val="0"/>
          <w:numId w:val="14"/>
        </w:numPr>
        <w:tabs>
          <w:tab w:val="left" w:pos="851"/>
        </w:tabs>
        <w:spacing w:after="0"/>
        <w:ind w:left="142" w:firstLine="284"/>
        <w:jc w:val="both"/>
        <w:rPr>
          <w:rFonts w:ascii="Times New Roman" w:hAnsi="Times New Roman"/>
          <w:i/>
          <w:sz w:val="28"/>
          <w:szCs w:val="28"/>
          <w:lang w:val="uk-UA"/>
        </w:rPr>
      </w:pPr>
      <w:r w:rsidRPr="003F06B6">
        <w:rPr>
          <w:rFonts w:ascii="Times New Roman" w:hAnsi="Times New Roman"/>
          <w:sz w:val="28"/>
          <w:szCs w:val="28"/>
          <w:lang w:val="uk-UA"/>
        </w:rPr>
        <w:t xml:space="preserve">Назвіть фольклорний (народний) приклад невдалого бартеру ? </w:t>
      </w:r>
      <w:r w:rsidRPr="003F06B6">
        <w:rPr>
          <w:rFonts w:ascii="Times New Roman" w:hAnsi="Times New Roman"/>
          <w:i/>
          <w:sz w:val="28"/>
          <w:szCs w:val="28"/>
          <w:lang w:val="uk-UA"/>
        </w:rPr>
        <w:t>(Шило на мило)</w:t>
      </w:r>
    </w:p>
    <w:p w:rsidR="007C0126" w:rsidRPr="003F06B6" w:rsidRDefault="007C0126" w:rsidP="003A64DF">
      <w:pPr>
        <w:pStyle w:val="ListParagraph"/>
        <w:numPr>
          <w:ilvl w:val="0"/>
          <w:numId w:val="14"/>
        </w:numPr>
        <w:tabs>
          <w:tab w:val="left" w:pos="851"/>
        </w:tabs>
        <w:spacing w:after="0"/>
        <w:ind w:left="142" w:firstLine="284"/>
        <w:jc w:val="both"/>
        <w:rPr>
          <w:rFonts w:ascii="Times New Roman" w:hAnsi="Times New Roman"/>
          <w:i/>
          <w:sz w:val="28"/>
          <w:szCs w:val="28"/>
          <w:lang w:val="uk-UA"/>
        </w:rPr>
      </w:pPr>
      <w:r w:rsidRPr="003F06B6">
        <w:rPr>
          <w:rFonts w:ascii="Times New Roman" w:hAnsi="Times New Roman"/>
          <w:sz w:val="28"/>
          <w:szCs w:val="28"/>
          <w:lang w:val="uk-UA"/>
        </w:rPr>
        <w:t xml:space="preserve">Грошова винагорода, що виплачується авторам літературних та музичних творів </w:t>
      </w:r>
      <w:r w:rsidRPr="003F06B6">
        <w:rPr>
          <w:rFonts w:ascii="Times New Roman" w:hAnsi="Times New Roman"/>
          <w:i/>
          <w:sz w:val="28"/>
          <w:szCs w:val="28"/>
          <w:lang w:val="uk-UA"/>
        </w:rPr>
        <w:t xml:space="preserve"> (Гонорар)</w:t>
      </w:r>
    </w:p>
    <w:p w:rsidR="007C0126" w:rsidRPr="003F06B6" w:rsidRDefault="007C0126" w:rsidP="003A64DF">
      <w:pPr>
        <w:pStyle w:val="ListParagraph"/>
        <w:numPr>
          <w:ilvl w:val="0"/>
          <w:numId w:val="14"/>
        </w:numPr>
        <w:tabs>
          <w:tab w:val="left" w:pos="851"/>
        </w:tabs>
        <w:spacing w:after="0"/>
        <w:ind w:left="142" w:firstLine="284"/>
        <w:jc w:val="both"/>
        <w:rPr>
          <w:rFonts w:ascii="Times New Roman" w:hAnsi="Times New Roman"/>
          <w:i/>
          <w:sz w:val="28"/>
          <w:szCs w:val="28"/>
          <w:lang w:val="uk-UA"/>
        </w:rPr>
      </w:pPr>
      <w:r w:rsidRPr="003F06B6">
        <w:rPr>
          <w:rFonts w:ascii="Times New Roman" w:hAnsi="Times New Roman"/>
          <w:color w:val="000000"/>
          <w:sz w:val="28"/>
          <w:szCs w:val="28"/>
          <w:shd w:val="clear" w:color="auto" w:fill="FFFFFF"/>
          <w:lang w:val="uk-UA"/>
        </w:rPr>
        <w:t>Об'єкт, на який людина діє в процесі праці і який є матеріально-речовою основою майбутнього продукту</w:t>
      </w:r>
      <w:r w:rsidRPr="003F06B6">
        <w:rPr>
          <w:rFonts w:ascii="Times New Roman" w:hAnsi="Times New Roman"/>
          <w:i/>
          <w:sz w:val="28"/>
          <w:szCs w:val="28"/>
          <w:lang w:val="uk-UA"/>
        </w:rPr>
        <w:t xml:space="preserve"> (</w:t>
      </w:r>
      <w:r w:rsidRPr="003F06B6">
        <w:rPr>
          <w:rFonts w:ascii="Times New Roman" w:hAnsi="Times New Roman"/>
          <w:bCs/>
          <w:i/>
          <w:color w:val="000000"/>
          <w:sz w:val="28"/>
          <w:szCs w:val="28"/>
          <w:shd w:val="clear" w:color="auto" w:fill="FFFFFF"/>
          <w:lang w:val="uk-UA"/>
        </w:rPr>
        <w:t>предмет праці</w:t>
      </w:r>
      <w:r w:rsidRPr="003F06B6">
        <w:rPr>
          <w:rStyle w:val="apple-converted-space"/>
          <w:rFonts w:ascii="Times New Roman" w:hAnsi="Times New Roman"/>
          <w:i/>
          <w:color w:val="000000"/>
          <w:sz w:val="28"/>
          <w:szCs w:val="28"/>
          <w:shd w:val="clear" w:color="auto" w:fill="FFFFFF"/>
          <w:lang w:val="uk-UA"/>
        </w:rPr>
        <w:t> </w:t>
      </w:r>
      <w:r w:rsidRPr="003F06B6">
        <w:rPr>
          <w:rFonts w:ascii="Times New Roman" w:hAnsi="Times New Roman"/>
          <w:i/>
          <w:sz w:val="28"/>
          <w:szCs w:val="28"/>
          <w:lang w:val="uk-UA"/>
        </w:rPr>
        <w:t>)</w:t>
      </w:r>
    </w:p>
    <w:p w:rsidR="007C0126" w:rsidRPr="003F06B6" w:rsidRDefault="007C0126" w:rsidP="003A64DF">
      <w:pPr>
        <w:pStyle w:val="ListParagraph"/>
        <w:numPr>
          <w:ilvl w:val="0"/>
          <w:numId w:val="14"/>
        </w:numPr>
        <w:tabs>
          <w:tab w:val="left" w:pos="851"/>
        </w:tabs>
        <w:spacing w:after="0"/>
        <w:ind w:left="142" w:firstLine="284"/>
        <w:jc w:val="both"/>
        <w:rPr>
          <w:rFonts w:ascii="Times New Roman" w:hAnsi="Times New Roman"/>
          <w:sz w:val="28"/>
          <w:szCs w:val="28"/>
          <w:lang w:val="uk-UA"/>
        </w:rPr>
      </w:pPr>
      <w:r w:rsidRPr="003F06B6">
        <w:rPr>
          <w:rFonts w:ascii="Times New Roman" w:hAnsi="Times New Roman"/>
          <w:sz w:val="28"/>
          <w:szCs w:val="28"/>
          <w:lang w:val="uk-UA"/>
        </w:rPr>
        <w:t>Найвідоміша книга К. Маркса («</w:t>
      </w:r>
      <w:r w:rsidRPr="003F06B6">
        <w:rPr>
          <w:rFonts w:ascii="Times New Roman" w:hAnsi="Times New Roman"/>
          <w:i/>
          <w:sz w:val="28"/>
          <w:szCs w:val="28"/>
          <w:lang w:val="uk-UA"/>
        </w:rPr>
        <w:t>Капітал»</w:t>
      </w:r>
      <w:r w:rsidRPr="003F06B6">
        <w:rPr>
          <w:rFonts w:ascii="Times New Roman" w:hAnsi="Times New Roman"/>
          <w:sz w:val="28"/>
          <w:szCs w:val="28"/>
          <w:lang w:val="uk-UA"/>
        </w:rPr>
        <w:t>)</w:t>
      </w:r>
    </w:p>
    <w:p w:rsidR="007C0126" w:rsidRPr="003F06B6" w:rsidRDefault="007C0126" w:rsidP="003A64DF">
      <w:pPr>
        <w:pStyle w:val="ListParagraph"/>
        <w:numPr>
          <w:ilvl w:val="0"/>
          <w:numId w:val="14"/>
        </w:numPr>
        <w:tabs>
          <w:tab w:val="left" w:pos="851"/>
        </w:tabs>
        <w:spacing w:after="0"/>
        <w:ind w:left="142" w:firstLine="284"/>
        <w:jc w:val="both"/>
        <w:rPr>
          <w:rFonts w:ascii="Times New Roman" w:hAnsi="Times New Roman"/>
          <w:sz w:val="28"/>
          <w:szCs w:val="28"/>
          <w:lang w:val="uk-UA"/>
        </w:rPr>
      </w:pPr>
      <w:r w:rsidRPr="003F06B6">
        <w:rPr>
          <w:rFonts w:ascii="Times New Roman" w:hAnsi="Times New Roman"/>
          <w:sz w:val="28"/>
          <w:szCs w:val="28"/>
          <w:lang w:val="uk-UA"/>
        </w:rPr>
        <w:t>Добровільна угода двох чи кількох осіб, кожен з яких бере на себе певні зобов’язання (</w:t>
      </w:r>
      <w:r w:rsidRPr="003F06B6">
        <w:rPr>
          <w:rFonts w:ascii="Times New Roman" w:hAnsi="Times New Roman"/>
          <w:i/>
          <w:sz w:val="28"/>
          <w:szCs w:val="28"/>
          <w:lang w:val="uk-UA"/>
        </w:rPr>
        <w:t>Договір</w:t>
      </w:r>
      <w:r w:rsidRPr="003F06B6">
        <w:rPr>
          <w:rFonts w:ascii="Times New Roman" w:hAnsi="Times New Roman"/>
          <w:sz w:val="28"/>
          <w:szCs w:val="28"/>
          <w:lang w:val="uk-UA"/>
        </w:rPr>
        <w:t xml:space="preserve">) </w:t>
      </w:r>
    </w:p>
    <w:p w:rsidR="007C0126" w:rsidRPr="003F06B6" w:rsidRDefault="007C0126" w:rsidP="003A64DF">
      <w:pPr>
        <w:pStyle w:val="ListParagraph"/>
        <w:numPr>
          <w:ilvl w:val="0"/>
          <w:numId w:val="14"/>
        </w:numPr>
        <w:tabs>
          <w:tab w:val="left" w:pos="851"/>
        </w:tabs>
        <w:spacing w:after="0"/>
        <w:ind w:left="142" w:firstLine="284"/>
        <w:jc w:val="both"/>
        <w:rPr>
          <w:rFonts w:ascii="Times New Roman" w:hAnsi="Times New Roman"/>
          <w:sz w:val="28"/>
          <w:szCs w:val="28"/>
          <w:lang w:val="uk-UA"/>
        </w:rPr>
      </w:pPr>
      <w:r w:rsidRPr="003F06B6">
        <w:rPr>
          <w:rFonts w:ascii="Times New Roman" w:hAnsi="Times New Roman"/>
          <w:sz w:val="28"/>
          <w:szCs w:val="28"/>
          <w:lang w:val="uk-UA"/>
        </w:rPr>
        <w:t>Грошові засоби в широкому розумінні (</w:t>
      </w:r>
      <w:r w:rsidRPr="003F06B6">
        <w:rPr>
          <w:rFonts w:ascii="Times New Roman" w:hAnsi="Times New Roman"/>
          <w:i/>
          <w:sz w:val="28"/>
          <w:szCs w:val="28"/>
          <w:lang w:val="uk-UA"/>
        </w:rPr>
        <w:t>Фінанси</w:t>
      </w:r>
      <w:r w:rsidRPr="003F06B6">
        <w:rPr>
          <w:rFonts w:ascii="Times New Roman" w:hAnsi="Times New Roman"/>
          <w:sz w:val="28"/>
          <w:szCs w:val="28"/>
          <w:lang w:val="uk-UA"/>
        </w:rPr>
        <w:t>)</w:t>
      </w:r>
    </w:p>
    <w:p w:rsidR="007C0126" w:rsidRPr="003F06B6" w:rsidRDefault="007C0126" w:rsidP="003A64DF">
      <w:pPr>
        <w:pStyle w:val="ListParagraph"/>
        <w:numPr>
          <w:ilvl w:val="0"/>
          <w:numId w:val="14"/>
        </w:numPr>
        <w:tabs>
          <w:tab w:val="left" w:pos="851"/>
        </w:tabs>
        <w:spacing w:after="0"/>
        <w:ind w:left="142" w:firstLine="284"/>
        <w:jc w:val="both"/>
        <w:rPr>
          <w:rFonts w:ascii="Times New Roman" w:hAnsi="Times New Roman"/>
          <w:sz w:val="28"/>
          <w:szCs w:val="28"/>
          <w:lang w:val="uk-UA"/>
        </w:rPr>
      </w:pPr>
      <w:r w:rsidRPr="003F06B6">
        <w:rPr>
          <w:rFonts w:ascii="Times New Roman" w:hAnsi="Times New Roman"/>
          <w:sz w:val="28"/>
          <w:szCs w:val="28"/>
          <w:lang w:val="uk-UA"/>
        </w:rPr>
        <w:t>ЗАМІНОВАНО</w:t>
      </w:r>
    </w:p>
    <w:p w:rsidR="007C0126" w:rsidRPr="003F06B6" w:rsidRDefault="007C0126" w:rsidP="003F06B6">
      <w:pPr>
        <w:spacing w:after="0"/>
        <w:jc w:val="center"/>
        <w:rPr>
          <w:rFonts w:ascii="Times New Roman" w:hAnsi="Times New Roman"/>
          <w:b/>
          <w:i/>
          <w:sz w:val="28"/>
          <w:szCs w:val="28"/>
          <w:lang w:val="uk-UA"/>
        </w:rPr>
      </w:pPr>
      <w:r w:rsidRPr="003F06B6">
        <w:rPr>
          <w:rFonts w:ascii="Times New Roman" w:hAnsi="Times New Roman"/>
          <w:b/>
          <w:i/>
          <w:sz w:val="28"/>
          <w:szCs w:val="28"/>
          <w:lang w:val="uk-UA"/>
        </w:rPr>
        <w:t>Сапер резерв</w:t>
      </w:r>
      <w:r>
        <w:rPr>
          <w:rFonts w:ascii="Times New Roman" w:hAnsi="Times New Roman"/>
          <w:b/>
          <w:i/>
          <w:sz w:val="28"/>
          <w:szCs w:val="28"/>
          <w:lang w:val="uk-UA"/>
        </w:rPr>
        <w:t xml:space="preserve">  (для випадку спірних результатів)</w:t>
      </w:r>
    </w:p>
    <w:p w:rsidR="007C0126" w:rsidRPr="003F06B6" w:rsidRDefault="007C0126" w:rsidP="003A64DF">
      <w:pPr>
        <w:pStyle w:val="ListParagraph"/>
        <w:numPr>
          <w:ilvl w:val="0"/>
          <w:numId w:val="12"/>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 xml:space="preserve">Посередник на біржі, який укладає операції купівлі-продажу за дорученням клієнта </w:t>
      </w:r>
      <w:r w:rsidRPr="003F06B6">
        <w:rPr>
          <w:rFonts w:ascii="Times New Roman" w:hAnsi="Times New Roman"/>
          <w:i/>
          <w:sz w:val="28"/>
          <w:szCs w:val="28"/>
          <w:lang w:val="uk-UA"/>
        </w:rPr>
        <w:t>(брокер)</w:t>
      </w:r>
    </w:p>
    <w:p w:rsidR="007C0126" w:rsidRPr="003F06B6" w:rsidRDefault="007C0126" w:rsidP="003A64DF">
      <w:pPr>
        <w:pStyle w:val="ListParagraph"/>
        <w:numPr>
          <w:ilvl w:val="0"/>
          <w:numId w:val="12"/>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Ринок, на якому відбувається купівля продаж фінансових інструментів (</w:t>
      </w:r>
      <w:r w:rsidRPr="003F06B6">
        <w:rPr>
          <w:rFonts w:ascii="Times New Roman" w:hAnsi="Times New Roman"/>
          <w:i/>
          <w:sz w:val="28"/>
          <w:szCs w:val="28"/>
          <w:lang w:val="uk-UA"/>
        </w:rPr>
        <w:t>грошовий ринок</w:t>
      </w:r>
      <w:r w:rsidRPr="003F06B6">
        <w:rPr>
          <w:rFonts w:ascii="Times New Roman" w:hAnsi="Times New Roman"/>
          <w:sz w:val="28"/>
          <w:szCs w:val="28"/>
          <w:lang w:val="uk-UA"/>
        </w:rPr>
        <w:t>)</w:t>
      </w:r>
    </w:p>
    <w:p w:rsidR="007C0126" w:rsidRPr="003F06B6" w:rsidRDefault="007C0126" w:rsidP="003A64DF">
      <w:pPr>
        <w:pStyle w:val="ListParagraph"/>
        <w:numPr>
          <w:ilvl w:val="0"/>
          <w:numId w:val="12"/>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Дохід власників землі (</w:t>
      </w:r>
      <w:r w:rsidRPr="003F06B6">
        <w:rPr>
          <w:rFonts w:ascii="Times New Roman" w:hAnsi="Times New Roman"/>
          <w:i/>
          <w:sz w:val="28"/>
          <w:szCs w:val="28"/>
          <w:lang w:val="uk-UA"/>
        </w:rPr>
        <w:t>рента</w:t>
      </w:r>
      <w:r w:rsidRPr="003F06B6">
        <w:rPr>
          <w:rFonts w:ascii="Times New Roman" w:hAnsi="Times New Roman"/>
          <w:sz w:val="28"/>
          <w:szCs w:val="28"/>
          <w:lang w:val="uk-UA"/>
        </w:rPr>
        <w:t>)</w:t>
      </w:r>
    </w:p>
    <w:p w:rsidR="007C0126" w:rsidRPr="003F06B6" w:rsidRDefault="007C0126" w:rsidP="003A64DF">
      <w:pPr>
        <w:pStyle w:val="ListParagraph"/>
        <w:numPr>
          <w:ilvl w:val="0"/>
          <w:numId w:val="12"/>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 xml:space="preserve">Назва цього банківського терміну походить від латинського слова «довіра», що це за термін ( </w:t>
      </w:r>
      <w:r w:rsidRPr="003F06B6">
        <w:rPr>
          <w:rFonts w:ascii="Times New Roman" w:hAnsi="Times New Roman"/>
          <w:i/>
          <w:sz w:val="28"/>
          <w:szCs w:val="28"/>
          <w:lang w:val="uk-UA"/>
        </w:rPr>
        <w:t>кредит</w:t>
      </w:r>
      <w:r w:rsidRPr="003F06B6">
        <w:rPr>
          <w:rFonts w:ascii="Times New Roman" w:hAnsi="Times New Roman"/>
          <w:sz w:val="28"/>
          <w:szCs w:val="28"/>
          <w:lang w:val="uk-UA"/>
        </w:rPr>
        <w:t>)</w:t>
      </w:r>
    </w:p>
    <w:p w:rsidR="007C0126" w:rsidRPr="003F06B6" w:rsidRDefault="007C0126" w:rsidP="003A64DF">
      <w:pPr>
        <w:pStyle w:val="ListParagraph"/>
        <w:numPr>
          <w:ilvl w:val="0"/>
          <w:numId w:val="12"/>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Все те, що не може без зазнаної шкоди бути переміщеним відносно землі  (</w:t>
      </w:r>
      <w:r w:rsidRPr="003F06B6">
        <w:rPr>
          <w:rFonts w:ascii="Times New Roman" w:hAnsi="Times New Roman"/>
          <w:i/>
          <w:sz w:val="28"/>
          <w:szCs w:val="28"/>
          <w:lang w:val="uk-UA"/>
        </w:rPr>
        <w:t>нерухомість)</w:t>
      </w:r>
      <w:r w:rsidRPr="003F06B6">
        <w:rPr>
          <w:rFonts w:ascii="Times New Roman" w:hAnsi="Times New Roman"/>
          <w:sz w:val="28"/>
          <w:szCs w:val="28"/>
          <w:lang w:val="uk-UA"/>
        </w:rPr>
        <w:t xml:space="preserve"> </w:t>
      </w:r>
    </w:p>
    <w:p w:rsidR="007C0126" w:rsidRPr="003F06B6" w:rsidRDefault="007C0126" w:rsidP="003A64DF">
      <w:pPr>
        <w:pStyle w:val="ListParagraph"/>
        <w:numPr>
          <w:ilvl w:val="0"/>
          <w:numId w:val="12"/>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ЗАМІНОВАНО</w:t>
      </w:r>
    </w:p>
    <w:p w:rsidR="007C0126" w:rsidRPr="003F06B6" w:rsidRDefault="007C0126" w:rsidP="003A64DF">
      <w:pPr>
        <w:pStyle w:val="ListParagraph"/>
        <w:widowControl w:val="0"/>
        <w:numPr>
          <w:ilvl w:val="0"/>
          <w:numId w:val="12"/>
        </w:numPr>
        <w:autoSpaceDE w:val="0"/>
        <w:autoSpaceDN w:val="0"/>
        <w:adjustRightInd w:val="0"/>
        <w:spacing w:after="60"/>
        <w:ind w:left="0" w:firstLine="284"/>
        <w:jc w:val="both"/>
        <w:rPr>
          <w:rFonts w:ascii="Times New Roman" w:hAnsi="Times New Roman"/>
          <w:i/>
          <w:sz w:val="28"/>
          <w:szCs w:val="28"/>
          <w:lang w:val="uk-UA"/>
        </w:rPr>
      </w:pPr>
      <w:r w:rsidRPr="003F06B6">
        <w:rPr>
          <w:rFonts w:ascii="Times New Roman" w:hAnsi="Times New Roman"/>
          <w:sz w:val="28"/>
          <w:szCs w:val="28"/>
          <w:lang w:val="uk-UA"/>
        </w:rPr>
        <w:t xml:space="preserve">Ввіз товарів або капіталів у будь-яку країну з-за кордону для реалізації їх на внутрішньому ринку. </w:t>
      </w:r>
      <w:r w:rsidRPr="003F06B6">
        <w:rPr>
          <w:rFonts w:ascii="Times New Roman" w:hAnsi="Times New Roman"/>
          <w:i/>
          <w:sz w:val="28"/>
          <w:szCs w:val="28"/>
          <w:lang w:val="uk-UA"/>
        </w:rPr>
        <w:t>(Імпорт)</w:t>
      </w:r>
    </w:p>
    <w:p w:rsidR="007C0126" w:rsidRPr="003F06B6" w:rsidRDefault="007C0126" w:rsidP="003A64DF">
      <w:pPr>
        <w:pStyle w:val="ListParagraph"/>
        <w:numPr>
          <w:ilvl w:val="0"/>
          <w:numId w:val="12"/>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Яку країну можна сміливо назвати банкіром усього світу? (</w:t>
      </w:r>
      <w:r w:rsidRPr="003F06B6">
        <w:rPr>
          <w:rFonts w:ascii="Times New Roman" w:hAnsi="Times New Roman"/>
          <w:i/>
          <w:sz w:val="28"/>
          <w:szCs w:val="28"/>
          <w:lang w:val="uk-UA"/>
        </w:rPr>
        <w:t>Швейцарія</w:t>
      </w:r>
      <w:r w:rsidRPr="003F06B6">
        <w:rPr>
          <w:rFonts w:ascii="Times New Roman" w:hAnsi="Times New Roman"/>
          <w:sz w:val="28"/>
          <w:szCs w:val="28"/>
          <w:lang w:val="uk-UA"/>
        </w:rPr>
        <w:t>)</w:t>
      </w:r>
    </w:p>
    <w:p w:rsidR="007C0126" w:rsidRPr="003F06B6" w:rsidRDefault="007C0126" w:rsidP="003A64DF">
      <w:pPr>
        <w:pStyle w:val="ListParagraph"/>
        <w:numPr>
          <w:ilvl w:val="0"/>
          <w:numId w:val="12"/>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 xml:space="preserve">Хто рахує мільйони тисячами ( </w:t>
      </w:r>
      <w:r w:rsidRPr="003F06B6">
        <w:rPr>
          <w:rFonts w:ascii="Times New Roman" w:hAnsi="Times New Roman"/>
          <w:i/>
          <w:sz w:val="28"/>
          <w:szCs w:val="28"/>
          <w:lang w:val="uk-UA"/>
        </w:rPr>
        <w:t>мільйонер</w:t>
      </w:r>
      <w:r w:rsidRPr="003F06B6">
        <w:rPr>
          <w:rFonts w:ascii="Times New Roman" w:hAnsi="Times New Roman"/>
          <w:sz w:val="28"/>
          <w:szCs w:val="28"/>
          <w:lang w:val="uk-UA"/>
        </w:rPr>
        <w:t>)</w:t>
      </w:r>
    </w:p>
    <w:p w:rsidR="007C0126" w:rsidRPr="003F06B6" w:rsidRDefault="007C0126" w:rsidP="003A64DF">
      <w:pPr>
        <w:pStyle w:val="ListParagraph"/>
        <w:numPr>
          <w:ilvl w:val="0"/>
          <w:numId w:val="12"/>
        </w:numPr>
        <w:spacing w:after="0"/>
        <w:ind w:left="0" w:firstLine="284"/>
        <w:jc w:val="both"/>
        <w:rPr>
          <w:rFonts w:ascii="Times New Roman" w:hAnsi="Times New Roman"/>
          <w:sz w:val="28"/>
          <w:szCs w:val="28"/>
          <w:lang w:val="uk-UA"/>
        </w:rPr>
      </w:pPr>
      <w:r w:rsidRPr="003F06B6">
        <w:rPr>
          <w:rFonts w:ascii="Times New Roman" w:hAnsi="Times New Roman"/>
          <w:sz w:val="28"/>
          <w:szCs w:val="28"/>
          <w:lang w:val="uk-UA"/>
        </w:rPr>
        <w:t>Довгострокова оренда машин, обладнання, яка дає можливість їх викупу (</w:t>
      </w:r>
      <w:r w:rsidRPr="003F06B6">
        <w:rPr>
          <w:rFonts w:ascii="Times New Roman" w:hAnsi="Times New Roman"/>
          <w:i/>
          <w:sz w:val="28"/>
          <w:szCs w:val="28"/>
          <w:lang w:val="uk-UA"/>
        </w:rPr>
        <w:t>лізинг</w:t>
      </w:r>
      <w:r w:rsidRPr="003F06B6">
        <w:rPr>
          <w:rFonts w:ascii="Times New Roman" w:hAnsi="Times New Roman"/>
          <w:sz w:val="28"/>
          <w:szCs w:val="28"/>
          <w:lang w:val="uk-UA"/>
        </w:rPr>
        <w:t>)</w:t>
      </w:r>
    </w:p>
    <w:p w:rsidR="007C0126" w:rsidRPr="003F06B6" w:rsidRDefault="007C0126" w:rsidP="003A64DF">
      <w:pPr>
        <w:pStyle w:val="ListParagraph"/>
        <w:numPr>
          <w:ilvl w:val="0"/>
          <w:numId w:val="12"/>
        </w:numPr>
        <w:spacing w:after="0"/>
        <w:ind w:left="0" w:firstLine="284"/>
        <w:jc w:val="both"/>
        <w:rPr>
          <w:rFonts w:ascii="Times New Roman" w:hAnsi="Times New Roman"/>
          <w:i/>
          <w:sz w:val="28"/>
          <w:szCs w:val="28"/>
          <w:lang w:val="uk-UA"/>
        </w:rPr>
      </w:pPr>
      <w:r w:rsidRPr="003F06B6">
        <w:rPr>
          <w:rFonts w:ascii="Times New Roman" w:hAnsi="Times New Roman"/>
          <w:sz w:val="28"/>
          <w:szCs w:val="28"/>
          <w:lang w:val="uk-UA"/>
        </w:rPr>
        <w:t xml:space="preserve">Це явище Адам Сміт називав «невидимою рукою ринку» Що він мав на увазі? ( </w:t>
      </w:r>
      <w:r w:rsidRPr="003F06B6">
        <w:rPr>
          <w:rFonts w:ascii="Times New Roman" w:hAnsi="Times New Roman"/>
          <w:i/>
          <w:sz w:val="28"/>
          <w:szCs w:val="28"/>
          <w:lang w:val="uk-UA"/>
        </w:rPr>
        <w:t>конкуренція)</w:t>
      </w:r>
    </w:p>
    <w:p w:rsidR="007C0126" w:rsidRPr="003F06B6" w:rsidRDefault="007C0126" w:rsidP="003A64DF">
      <w:pPr>
        <w:pStyle w:val="ListParagraph"/>
        <w:numPr>
          <w:ilvl w:val="0"/>
          <w:numId w:val="12"/>
        </w:numPr>
        <w:spacing w:after="0"/>
        <w:ind w:left="0" w:firstLine="284"/>
        <w:jc w:val="both"/>
        <w:rPr>
          <w:rFonts w:ascii="Times New Roman" w:hAnsi="Times New Roman"/>
          <w:i/>
          <w:sz w:val="28"/>
          <w:szCs w:val="28"/>
          <w:lang w:val="uk-UA"/>
        </w:rPr>
      </w:pPr>
      <w:r w:rsidRPr="003F06B6">
        <w:rPr>
          <w:rFonts w:ascii="Times New Roman" w:hAnsi="Times New Roman"/>
          <w:sz w:val="28"/>
          <w:szCs w:val="28"/>
          <w:lang w:val="uk-UA"/>
        </w:rPr>
        <w:t>Обмін одного товару на інший (</w:t>
      </w:r>
      <w:r w:rsidRPr="003F06B6">
        <w:rPr>
          <w:rFonts w:ascii="Times New Roman" w:hAnsi="Times New Roman"/>
          <w:i/>
          <w:sz w:val="28"/>
          <w:szCs w:val="28"/>
          <w:lang w:val="uk-UA"/>
        </w:rPr>
        <w:t>бартер</w:t>
      </w:r>
      <w:r w:rsidRPr="003F06B6">
        <w:rPr>
          <w:rFonts w:ascii="Times New Roman" w:hAnsi="Times New Roman"/>
          <w:sz w:val="28"/>
          <w:szCs w:val="28"/>
          <w:lang w:val="uk-UA"/>
        </w:rPr>
        <w:t>)</w:t>
      </w:r>
    </w:p>
    <w:p w:rsidR="007C0126" w:rsidRPr="003F06B6" w:rsidRDefault="007C0126" w:rsidP="003A64DF">
      <w:pPr>
        <w:pStyle w:val="ListParagraph"/>
        <w:numPr>
          <w:ilvl w:val="0"/>
          <w:numId w:val="12"/>
        </w:numPr>
        <w:spacing w:after="0"/>
        <w:ind w:left="0" w:firstLine="284"/>
        <w:jc w:val="both"/>
        <w:rPr>
          <w:rFonts w:ascii="Times New Roman" w:hAnsi="Times New Roman"/>
          <w:i/>
          <w:sz w:val="28"/>
          <w:szCs w:val="28"/>
          <w:lang w:val="uk-UA"/>
        </w:rPr>
      </w:pPr>
      <w:r w:rsidRPr="003F06B6">
        <w:rPr>
          <w:rFonts w:ascii="Times New Roman" w:hAnsi="Times New Roman"/>
          <w:sz w:val="28"/>
          <w:szCs w:val="28"/>
          <w:lang w:val="uk-UA"/>
        </w:rPr>
        <w:t>ЗАМІНОВАНО</w:t>
      </w:r>
    </w:p>
    <w:p w:rsidR="007C0126" w:rsidRPr="003F06B6" w:rsidRDefault="007C0126" w:rsidP="003A64DF">
      <w:pPr>
        <w:pStyle w:val="ListParagraph"/>
        <w:numPr>
          <w:ilvl w:val="0"/>
          <w:numId w:val="12"/>
        </w:numPr>
        <w:spacing w:after="0"/>
        <w:ind w:left="0" w:firstLine="284"/>
        <w:jc w:val="both"/>
        <w:rPr>
          <w:rFonts w:ascii="Times New Roman" w:hAnsi="Times New Roman"/>
          <w:i/>
          <w:sz w:val="28"/>
          <w:szCs w:val="28"/>
          <w:lang w:val="uk-UA"/>
        </w:rPr>
      </w:pPr>
      <w:r w:rsidRPr="003F06B6">
        <w:rPr>
          <w:rFonts w:ascii="Times New Roman" w:hAnsi="Times New Roman"/>
          <w:sz w:val="28"/>
          <w:szCs w:val="28"/>
          <w:lang w:val="uk-UA"/>
        </w:rPr>
        <w:t>Про який продукт економісти кажуть: «Це можливість продати 100 грам за ціною кілограма» (</w:t>
      </w:r>
      <w:r w:rsidRPr="003F06B6">
        <w:rPr>
          <w:rFonts w:ascii="Times New Roman" w:hAnsi="Times New Roman"/>
          <w:i/>
          <w:sz w:val="28"/>
          <w:szCs w:val="28"/>
          <w:lang w:val="uk-UA"/>
        </w:rPr>
        <w:t>Картопляні чіпси</w:t>
      </w:r>
      <w:r w:rsidRPr="003F06B6">
        <w:rPr>
          <w:rFonts w:ascii="Times New Roman" w:hAnsi="Times New Roman"/>
          <w:sz w:val="28"/>
          <w:szCs w:val="28"/>
          <w:lang w:val="uk-UA"/>
        </w:rPr>
        <w:t>)</w:t>
      </w:r>
    </w:p>
    <w:p w:rsidR="007C0126" w:rsidRPr="003F06B6" w:rsidRDefault="007C0126" w:rsidP="003A64DF">
      <w:pPr>
        <w:pStyle w:val="ListParagraph"/>
        <w:numPr>
          <w:ilvl w:val="0"/>
          <w:numId w:val="12"/>
        </w:numPr>
        <w:spacing w:after="0"/>
        <w:ind w:left="0" w:firstLine="284"/>
        <w:jc w:val="both"/>
        <w:rPr>
          <w:rFonts w:ascii="Times New Roman" w:hAnsi="Times New Roman"/>
          <w:i/>
          <w:sz w:val="28"/>
          <w:szCs w:val="28"/>
          <w:lang w:val="uk-UA"/>
        </w:rPr>
      </w:pPr>
      <w:r w:rsidRPr="003F06B6">
        <w:rPr>
          <w:rFonts w:ascii="Times New Roman" w:hAnsi="Times New Roman"/>
          <w:sz w:val="28"/>
          <w:szCs w:val="28"/>
          <w:lang w:val="uk-UA"/>
        </w:rPr>
        <w:t>Одна мудра людина сказала, що вести бізнес без цього, все одно, що підморгувати дівчині в повній темряві – ніхто крім тебе не буде знати, що ти робиш. Про що йде мова (</w:t>
      </w:r>
      <w:r w:rsidRPr="003F06B6">
        <w:rPr>
          <w:rFonts w:ascii="Times New Roman" w:hAnsi="Times New Roman"/>
          <w:i/>
          <w:sz w:val="28"/>
          <w:szCs w:val="28"/>
          <w:lang w:val="uk-UA"/>
        </w:rPr>
        <w:t>про рекламу)</w:t>
      </w:r>
    </w:p>
    <w:p w:rsidR="007C0126" w:rsidRPr="00D11300" w:rsidRDefault="007C0126" w:rsidP="003A64DF">
      <w:pPr>
        <w:pStyle w:val="ListParagraph"/>
        <w:widowControl w:val="0"/>
        <w:numPr>
          <w:ilvl w:val="0"/>
          <w:numId w:val="12"/>
        </w:numPr>
        <w:autoSpaceDE w:val="0"/>
        <w:autoSpaceDN w:val="0"/>
        <w:adjustRightInd w:val="0"/>
        <w:spacing w:after="60"/>
        <w:ind w:left="0" w:firstLine="284"/>
        <w:jc w:val="both"/>
        <w:rPr>
          <w:rFonts w:ascii="Times New Roman" w:hAnsi="Times New Roman"/>
          <w:i/>
          <w:sz w:val="28"/>
          <w:szCs w:val="28"/>
          <w:lang w:val="uk-UA"/>
        </w:rPr>
      </w:pPr>
      <w:r w:rsidRPr="003F06B6">
        <w:rPr>
          <w:rFonts w:ascii="Times New Roman" w:hAnsi="Times New Roman"/>
          <w:sz w:val="28"/>
          <w:szCs w:val="28"/>
          <w:lang w:val="uk-UA"/>
        </w:rPr>
        <w:t xml:space="preserve">Ввіз товарів або капіталів у будь-яку країну з-за кордону для реалізації їх на внутрішньому ринку. </w:t>
      </w:r>
      <w:r w:rsidRPr="003F06B6">
        <w:rPr>
          <w:rFonts w:ascii="Times New Roman" w:hAnsi="Times New Roman"/>
          <w:i/>
          <w:sz w:val="28"/>
          <w:szCs w:val="28"/>
          <w:lang w:val="uk-UA"/>
        </w:rPr>
        <w:t>(Імпорт)</w:t>
      </w:r>
    </w:p>
    <w:p w:rsidR="007C0126" w:rsidRPr="003F06B6" w:rsidRDefault="007C0126" w:rsidP="003F06B6">
      <w:pPr>
        <w:spacing w:after="0"/>
        <w:jc w:val="center"/>
        <w:rPr>
          <w:rFonts w:ascii="Times New Roman" w:hAnsi="Times New Roman"/>
          <w:b/>
          <w:i/>
          <w:sz w:val="28"/>
          <w:szCs w:val="28"/>
          <w:lang w:val="en-US"/>
        </w:rPr>
      </w:pPr>
      <w:r w:rsidRPr="003F06B6">
        <w:rPr>
          <w:rFonts w:ascii="Times New Roman" w:hAnsi="Times New Roman"/>
          <w:b/>
          <w:sz w:val="28"/>
          <w:szCs w:val="28"/>
          <w:lang w:val="uk-UA"/>
        </w:rPr>
        <w:t>2 конкурс «Асоціація»</w:t>
      </w:r>
    </w:p>
    <w:p w:rsidR="007C0126" w:rsidRPr="003F06B6" w:rsidRDefault="007C0126" w:rsidP="003F06B6">
      <w:pPr>
        <w:spacing w:after="0"/>
        <w:ind w:firstLine="708"/>
        <w:jc w:val="both"/>
        <w:rPr>
          <w:rFonts w:ascii="Times New Roman" w:hAnsi="Times New Roman"/>
          <w:sz w:val="28"/>
          <w:szCs w:val="28"/>
          <w:lang w:val="uk-UA"/>
        </w:rPr>
      </w:pPr>
      <w:r w:rsidRPr="003F06B6">
        <w:rPr>
          <w:rFonts w:ascii="Times New Roman" w:hAnsi="Times New Roman"/>
          <w:b/>
          <w:i/>
          <w:sz w:val="28"/>
          <w:szCs w:val="28"/>
          <w:lang w:val="uk-UA"/>
        </w:rPr>
        <w:t>Ведучий 1.</w:t>
      </w:r>
      <w:r w:rsidRPr="003F06B6">
        <w:rPr>
          <w:rFonts w:ascii="Times New Roman" w:hAnsi="Times New Roman"/>
          <w:sz w:val="28"/>
          <w:szCs w:val="28"/>
          <w:lang w:val="uk-UA"/>
        </w:rPr>
        <w:t xml:space="preserve"> Обираючи сферу діяльності майбутній підприємець повинен заздалегідь проаналізувати потреби ринку у певних видах товарів і послуг, доцільність залучення коштів ззовні, визначитись з партнерами у постачанні сировини, комплектуючих виробів тощо, з торговельними організаціями та ін. Після цього скласти бізнес-план, обрати організаційно-правову форму підприємства, добрати кадри, укласти угоди, залучити у разі необхідності зовнішні джерела фінансування тощо. </w:t>
      </w:r>
    </w:p>
    <w:p w:rsidR="007C0126" w:rsidRPr="003F06B6" w:rsidRDefault="007C0126" w:rsidP="003F06B6">
      <w:pPr>
        <w:spacing w:after="0"/>
        <w:ind w:firstLine="708"/>
        <w:jc w:val="both"/>
        <w:rPr>
          <w:rFonts w:ascii="Times New Roman" w:hAnsi="Times New Roman"/>
          <w:sz w:val="28"/>
          <w:szCs w:val="28"/>
          <w:lang w:val="uk-UA"/>
        </w:rPr>
      </w:pPr>
      <w:r w:rsidRPr="003F06B6">
        <w:rPr>
          <w:rFonts w:ascii="Times New Roman" w:hAnsi="Times New Roman"/>
          <w:sz w:val="28"/>
          <w:szCs w:val="28"/>
          <w:lang w:val="uk-UA"/>
        </w:rPr>
        <w:t xml:space="preserve">Людина, яка має досвід роботи в передбачуваному для підприємницької діяльності секторі економіки, природно, має більше шансів поставити свою справу, ніж новачок. </w:t>
      </w:r>
    </w:p>
    <w:p w:rsidR="007C0126" w:rsidRPr="003F06B6" w:rsidRDefault="007C0126" w:rsidP="003F06B6">
      <w:pPr>
        <w:spacing w:after="0"/>
        <w:ind w:firstLine="708"/>
        <w:jc w:val="both"/>
        <w:rPr>
          <w:rFonts w:ascii="Times New Roman" w:hAnsi="Times New Roman"/>
          <w:sz w:val="28"/>
          <w:szCs w:val="28"/>
          <w:lang w:val="uk-UA"/>
        </w:rPr>
      </w:pPr>
      <w:r w:rsidRPr="003F06B6">
        <w:rPr>
          <w:rFonts w:ascii="Times New Roman" w:hAnsi="Times New Roman"/>
          <w:b/>
          <w:i/>
          <w:sz w:val="28"/>
          <w:szCs w:val="28"/>
          <w:lang w:val="uk-UA"/>
        </w:rPr>
        <w:t>Ведучий 2.</w:t>
      </w:r>
      <w:r w:rsidRPr="003F06B6">
        <w:rPr>
          <w:rFonts w:ascii="Times New Roman" w:hAnsi="Times New Roman"/>
          <w:sz w:val="28"/>
          <w:szCs w:val="28"/>
          <w:lang w:val="uk-UA"/>
        </w:rPr>
        <w:t xml:space="preserve"> Як ви зрозуміли, одним з основоположних принципів підприємницької діяльності є принцип професіоналізму. Професіоналізм полягає у  глибокому та всебічному знанні і володінні практичними навичками в певній галузі суспільної та приватної діяльності, наявності професійної освіти, навичок у роботі, вивченні і оволодінні передового досвіду. </w:t>
      </w:r>
    </w:p>
    <w:p w:rsidR="007C0126" w:rsidRPr="003F06B6" w:rsidRDefault="007C0126" w:rsidP="003F06B6">
      <w:pPr>
        <w:spacing w:after="0"/>
        <w:ind w:firstLine="708"/>
        <w:jc w:val="both"/>
        <w:rPr>
          <w:rFonts w:ascii="Times New Roman" w:hAnsi="Times New Roman"/>
          <w:sz w:val="28"/>
          <w:szCs w:val="28"/>
          <w:lang w:val="uk-UA"/>
        </w:rPr>
      </w:pPr>
      <w:r w:rsidRPr="003F06B6">
        <w:rPr>
          <w:rFonts w:ascii="Times New Roman" w:hAnsi="Times New Roman"/>
          <w:b/>
          <w:i/>
          <w:sz w:val="28"/>
          <w:szCs w:val="28"/>
          <w:lang w:val="uk-UA"/>
        </w:rPr>
        <w:t>Ведучий 1.</w:t>
      </w:r>
      <w:r w:rsidRPr="003F06B6">
        <w:rPr>
          <w:rFonts w:ascii="Times New Roman" w:hAnsi="Times New Roman"/>
          <w:sz w:val="28"/>
          <w:szCs w:val="28"/>
          <w:lang w:val="uk-UA"/>
        </w:rPr>
        <w:t xml:space="preserve">  Реалізація принципу професіоналізму, в першу чергу, потребує постійного професійного розвитку осіб підприємницької діяльності, що має забезпечуватися активним функціонуванням, високим ступенем організації та системою підготовки, перепідготовки та підвищення кваліфікації в реальних умовах на практиці.</w:t>
      </w:r>
    </w:p>
    <w:p w:rsidR="007C0126" w:rsidRPr="003F06B6" w:rsidRDefault="007C0126" w:rsidP="003F06B6">
      <w:pPr>
        <w:spacing w:after="0"/>
        <w:ind w:firstLine="708"/>
        <w:jc w:val="both"/>
        <w:rPr>
          <w:rFonts w:ascii="Times New Roman" w:hAnsi="Times New Roman"/>
          <w:i/>
          <w:sz w:val="28"/>
          <w:szCs w:val="28"/>
          <w:lang w:val="uk-UA"/>
        </w:rPr>
      </w:pPr>
      <w:r w:rsidRPr="003F06B6">
        <w:rPr>
          <w:rFonts w:ascii="Times New Roman" w:hAnsi="Times New Roman"/>
          <w:b/>
          <w:i/>
          <w:sz w:val="28"/>
          <w:szCs w:val="28"/>
          <w:lang w:val="uk-UA"/>
        </w:rPr>
        <w:t>Ведучий 2.</w:t>
      </w:r>
      <w:r w:rsidRPr="003F06B6">
        <w:rPr>
          <w:rFonts w:ascii="Times New Roman" w:hAnsi="Times New Roman"/>
          <w:sz w:val="28"/>
          <w:szCs w:val="28"/>
          <w:lang w:val="uk-UA"/>
        </w:rPr>
        <w:t xml:space="preserve"> </w:t>
      </w:r>
      <w:r w:rsidRPr="003F06B6">
        <w:rPr>
          <w:rFonts w:ascii="Times New Roman" w:hAnsi="Times New Roman"/>
          <w:i/>
          <w:sz w:val="28"/>
          <w:szCs w:val="28"/>
          <w:lang w:val="uk-UA"/>
        </w:rPr>
        <w:t>Тому наступний конкурс дозволить нашим командам перевірити свої теоретичні знання у сфері економіки, через розв’язання асоціативного ряду. Команди отримують ряд слів, які пов’язані чи асоціюються із певними економічними термінами. Завдання гравців визначити вірно усі задумані терміни. Одна правильна відповідь приносить команді 1 бал. Максимально за конкурс команда може отримати  10 балів.</w:t>
      </w:r>
    </w:p>
    <w:p w:rsidR="007C0126" w:rsidRPr="003F06B6" w:rsidRDefault="007C0126" w:rsidP="003F06B6">
      <w:pPr>
        <w:spacing w:after="0"/>
        <w:jc w:val="center"/>
        <w:rPr>
          <w:rFonts w:ascii="Times New Roman" w:hAnsi="Times New Roman"/>
          <w:b/>
          <w:sz w:val="28"/>
          <w:szCs w:val="28"/>
          <w:lang w:val="uk-UA"/>
        </w:rPr>
      </w:pPr>
      <w:r w:rsidRPr="003F06B6">
        <w:rPr>
          <w:rFonts w:ascii="Times New Roman" w:hAnsi="Times New Roman"/>
          <w:b/>
          <w:sz w:val="28"/>
          <w:szCs w:val="28"/>
          <w:lang w:val="uk-UA"/>
        </w:rPr>
        <w:t>Асоціативний ряд</w:t>
      </w:r>
    </w:p>
    <w:p w:rsidR="007C0126" w:rsidRPr="003F06B6" w:rsidRDefault="007C0126" w:rsidP="003A64DF">
      <w:pPr>
        <w:pStyle w:val="ListParagraph"/>
        <w:numPr>
          <w:ilvl w:val="0"/>
          <w:numId w:val="15"/>
        </w:numPr>
        <w:tabs>
          <w:tab w:val="left" w:pos="851"/>
        </w:tabs>
        <w:spacing w:after="0"/>
        <w:ind w:left="0" w:firstLine="360"/>
        <w:jc w:val="both"/>
        <w:rPr>
          <w:rFonts w:ascii="Times New Roman" w:hAnsi="Times New Roman"/>
          <w:sz w:val="28"/>
          <w:szCs w:val="28"/>
          <w:lang w:val="uk-UA"/>
        </w:rPr>
      </w:pPr>
      <w:r w:rsidRPr="003F06B6">
        <w:rPr>
          <w:rFonts w:ascii="Times New Roman" w:hAnsi="Times New Roman"/>
          <w:sz w:val="28"/>
          <w:szCs w:val="28"/>
          <w:lang w:val="uk-UA"/>
        </w:rPr>
        <w:t>Підприємство, бланки, звітність, операції, документообіг, план рахунків, посада (</w:t>
      </w:r>
      <w:r w:rsidRPr="003F06B6">
        <w:rPr>
          <w:rFonts w:ascii="Times New Roman" w:hAnsi="Times New Roman"/>
          <w:i/>
          <w:sz w:val="28"/>
          <w:szCs w:val="28"/>
          <w:lang w:val="uk-UA"/>
        </w:rPr>
        <w:t>бухгалтер</w:t>
      </w:r>
      <w:r w:rsidRPr="003F06B6">
        <w:rPr>
          <w:rFonts w:ascii="Times New Roman" w:hAnsi="Times New Roman"/>
          <w:sz w:val="28"/>
          <w:szCs w:val="28"/>
          <w:lang w:val="uk-UA"/>
        </w:rPr>
        <w:t>).</w:t>
      </w:r>
    </w:p>
    <w:p w:rsidR="007C0126" w:rsidRPr="003F06B6" w:rsidRDefault="007C0126" w:rsidP="003A64DF">
      <w:pPr>
        <w:pStyle w:val="ListParagraph"/>
        <w:numPr>
          <w:ilvl w:val="0"/>
          <w:numId w:val="15"/>
        </w:numPr>
        <w:tabs>
          <w:tab w:val="left" w:pos="851"/>
        </w:tabs>
        <w:spacing w:after="0"/>
        <w:ind w:left="0" w:firstLine="360"/>
        <w:jc w:val="both"/>
        <w:rPr>
          <w:rFonts w:ascii="Times New Roman" w:hAnsi="Times New Roman"/>
          <w:sz w:val="28"/>
          <w:szCs w:val="28"/>
          <w:lang w:val="uk-UA"/>
        </w:rPr>
      </w:pPr>
      <w:r w:rsidRPr="003F06B6">
        <w:rPr>
          <w:rFonts w:ascii="Times New Roman" w:hAnsi="Times New Roman"/>
          <w:sz w:val="28"/>
          <w:szCs w:val="28"/>
          <w:lang w:val="uk-UA"/>
        </w:rPr>
        <w:t>Трудові ресурси, засіб існування, спеціаліст, категорія,  легальна, мінімальна, в конверті (</w:t>
      </w:r>
      <w:r w:rsidRPr="003F06B6">
        <w:rPr>
          <w:rFonts w:ascii="Times New Roman" w:hAnsi="Times New Roman"/>
          <w:i/>
          <w:sz w:val="28"/>
          <w:szCs w:val="28"/>
          <w:lang w:val="uk-UA"/>
        </w:rPr>
        <w:t>заробітна плата</w:t>
      </w:r>
      <w:r w:rsidRPr="003F06B6">
        <w:rPr>
          <w:rFonts w:ascii="Times New Roman" w:hAnsi="Times New Roman"/>
          <w:sz w:val="28"/>
          <w:szCs w:val="28"/>
          <w:lang w:val="uk-UA"/>
        </w:rPr>
        <w:t>)</w:t>
      </w:r>
    </w:p>
    <w:p w:rsidR="007C0126" w:rsidRPr="003F06B6" w:rsidRDefault="007C0126" w:rsidP="003A64DF">
      <w:pPr>
        <w:pStyle w:val="ListParagraph"/>
        <w:numPr>
          <w:ilvl w:val="0"/>
          <w:numId w:val="15"/>
        </w:numPr>
        <w:tabs>
          <w:tab w:val="left" w:pos="851"/>
        </w:tabs>
        <w:spacing w:after="0"/>
        <w:ind w:left="0" w:firstLine="360"/>
        <w:jc w:val="both"/>
        <w:rPr>
          <w:rFonts w:ascii="Times New Roman" w:hAnsi="Times New Roman"/>
          <w:sz w:val="28"/>
          <w:szCs w:val="28"/>
          <w:lang w:val="uk-UA"/>
        </w:rPr>
      </w:pPr>
      <w:r w:rsidRPr="003F06B6">
        <w:rPr>
          <w:rFonts w:ascii="Times New Roman" w:hAnsi="Times New Roman"/>
          <w:sz w:val="28"/>
          <w:szCs w:val="28"/>
          <w:lang w:val="uk-UA"/>
        </w:rPr>
        <w:t>Фінансова установа, грошові кошти, рахунки, фінансові операції, вільні кошти, розрахунково-касове обслуговування (</w:t>
      </w:r>
      <w:r w:rsidRPr="003F06B6">
        <w:rPr>
          <w:rFonts w:ascii="Times New Roman" w:hAnsi="Times New Roman"/>
          <w:i/>
          <w:sz w:val="28"/>
          <w:szCs w:val="28"/>
          <w:lang w:val="uk-UA"/>
        </w:rPr>
        <w:t>банк</w:t>
      </w:r>
      <w:r w:rsidRPr="003F06B6">
        <w:rPr>
          <w:rFonts w:ascii="Times New Roman" w:hAnsi="Times New Roman"/>
          <w:sz w:val="28"/>
          <w:szCs w:val="28"/>
          <w:lang w:val="uk-UA"/>
        </w:rPr>
        <w:t>)</w:t>
      </w:r>
    </w:p>
    <w:p w:rsidR="007C0126" w:rsidRPr="003F06B6" w:rsidRDefault="007C0126" w:rsidP="003A64DF">
      <w:pPr>
        <w:pStyle w:val="ListParagraph"/>
        <w:numPr>
          <w:ilvl w:val="0"/>
          <w:numId w:val="15"/>
        </w:numPr>
        <w:tabs>
          <w:tab w:val="left" w:pos="851"/>
        </w:tabs>
        <w:spacing w:after="0"/>
        <w:ind w:left="0" w:firstLine="360"/>
        <w:jc w:val="both"/>
        <w:rPr>
          <w:rFonts w:ascii="Times New Roman" w:hAnsi="Times New Roman"/>
          <w:sz w:val="28"/>
          <w:szCs w:val="28"/>
          <w:lang w:val="uk-UA"/>
        </w:rPr>
      </w:pPr>
      <w:r w:rsidRPr="003F06B6">
        <w:rPr>
          <w:rFonts w:ascii="Times New Roman" w:hAnsi="Times New Roman"/>
          <w:sz w:val="28"/>
          <w:szCs w:val="28"/>
          <w:lang w:val="uk-UA"/>
        </w:rPr>
        <w:t>Електронний пристрій,  готівка, картка, рахунок, електронні гроші, операція, пін-код (</w:t>
      </w:r>
      <w:r w:rsidRPr="003F06B6">
        <w:rPr>
          <w:rFonts w:ascii="Times New Roman" w:hAnsi="Times New Roman"/>
          <w:i/>
          <w:sz w:val="28"/>
          <w:szCs w:val="28"/>
          <w:lang w:val="uk-UA"/>
        </w:rPr>
        <w:t>банкомат</w:t>
      </w:r>
      <w:r w:rsidRPr="003F06B6">
        <w:rPr>
          <w:rFonts w:ascii="Times New Roman" w:hAnsi="Times New Roman"/>
          <w:sz w:val="28"/>
          <w:szCs w:val="28"/>
          <w:lang w:val="uk-UA"/>
        </w:rPr>
        <w:t>)</w:t>
      </w:r>
    </w:p>
    <w:p w:rsidR="007C0126" w:rsidRPr="003F06B6" w:rsidRDefault="007C0126" w:rsidP="003A64DF">
      <w:pPr>
        <w:pStyle w:val="ListParagraph"/>
        <w:numPr>
          <w:ilvl w:val="0"/>
          <w:numId w:val="15"/>
        </w:numPr>
        <w:tabs>
          <w:tab w:val="left" w:pos="851"/>
        </w:tabs>
        <w:spacing w:after="0"/>
        <w:ind w:left="0" w:firstLine="360"/>
        <w:jc w:val="both"/>
        <w:rPr>
          <w:rFonts w:ascii="Times New Roman" w:hAnsi="Times New Roman"/>
          <w:sz w:val="28"/>
          <w:szCs w:val="28"/>
          <w:lang w:val="uk-UA"/>
        </w:rPr>
      </w:pPr>
      <w:r w:rsidRPr="003F06B6">
        <w:rPr>
          <w:rFonts w:ascii="Times New Roman" w:hAnsi="Times New Roman"/>
          <w:sz w:val="28"/>
          <w:szCs w:val="28"/>
          <w:lang w:val="uk-UA"/>
        </w:rPr>
        <w:t>Державність, символ, національність, валюта, Київська Русь, прикраса, обруч із золота чи срібла, грошовий знак (</w:t>
      </w:r>
      <w:r w:rsidRPr="003F06B6">
        <w:rPr>
          <w:rFonts w:ascii="Times New Roman" w:hAnsi="Times New Roman"/>
          <w:i/>
          <w:sz w:val="28"/>
          <w:szCs w:val="28"/>
          <w:lang w:val="uk-UA"/>
        </w:rPr>
        <w:t>гривня</w:t>
      </w:r>
      <w:r w:rsidRPr="003F06B6">
        <w:rPr>
          <w:rFonts w:ascii="Times New Roman" w:hAnsi="Times New Roman"/>
          <w:sz w:val="28"/>
          <w:szCs w:val="28"/>
          <w:lang w:val="uk-UA"/>
        </w:rPr>
        <w:t>)</w:t>
      </w:r>
    </w:p>
    <w:p w:rsidR="007C0126" w:rsidRPr="003F06B6" w:rsidRDefault="007C0126" w:rsidP="003A64DF">
      <w:pPr>
        <w:pStyle w:val="ListParagraph"/>
        <w:numPr>
          <w:ilvl w:val="0"/>
          <w:numId w:val="15"/>
        </w:numPr>
        <w:tabs>
          <w:tab w:val="left" w:pos="851"/>
        </w:tabs>
        <w:spacing w:after="0"/>
        <w:ind w:left="0" w:firstLine="360"/>
        <w:jc w:val="both"/>
        <w:rPr>
          <w:rFonts w:ascii="Times New Roman" w:hAnsi="Times New Roman"/>
          <w:sz w:val="28"/>
          <w:szCs w:val="28"/>
          <w:lang w:val="uk-UA"/>
        </w:rPr>
      </w:pPr>
      <w:r w:rsidRPr="003F06B6">
        <w:rPr>
          <w:rFonts w:ascii="Times New Roman" w:hAnsi="Times New Roman"/>
          <w:sz w:val="28"/>
          <w:szCs w:val="28"/>
          <w:lang w:val="uk-UA"/>
        </w:rPr>
        <w:t>Бухгалтерський облік, рахунок, ліва сторона, запис, господарська операція, надходження, витрачання (</w:t>
      </w:r>
      <w:r w:rsidRPr="003F06B6">
        <w:rPr>
          <w:rFonts w:ascii="Times New Roman" w:hAnsi="Times New Roman"/>
          <w:i/>
          <w:sz w:val="28"/>
          <w:szCs w:val="28"/>
          <w:lang w:val="uk-UA"/>
        </w:rPr>
        <w:t>дебет)</w:t>
      </w:r>
    </w:p>
    <w:p w:rsidR="007C0126" w:rsidRPr="003F06B6" w:rsidRDefault="007C0126" w:rsidP="003A64DF">
      <w:pPr>
        <w:pStyle w:val="ListParagraph"/>
        <w:numPr>
          <w:ilvl w:val="0"/>
          <w:numId w:val="15"/>
        </w:numPr>
        <w:tabs>
          <w:tab w:val="left" w:pos="851"/>
        </w:tabs>
        <w:spacing w:after="0"/>
        <w:ind w:left="0" w:firstLine="360"/>
        <w:jc w:val="both"/>
        <w:rPr>
          <w:rFonts w:ascii="Times New Roman" w:hAnsi="Times New Roman"/>
          <w:sz w:val="28"/>
          <w:szCs w:val="28"/>
          <w:lang w:val="uk-UA"/>
        </w:rPr>
      </w:pPr>
      <w:r w:rsidRPr="003F06B6">
        <w:rPr>
          <w:rFonts w:ascii="Times New Roman" w:hAnsi="Times New Roman"/>
          <w:sz w:val="28"/>
          <w:szCs w:val="28"/>
          <w:lang w:val="uk-UA"/>
        </w:rPr>
        <w:t>Бізнес, розвиток, гроші, капітал, вкладення, модернізація, переобладнання, прибуток, поточні, капітальні (</w:t>
      </w:r>
      <w:r w:rsidRPr="003F06B6">
        <w:rPr>
          <w:rFonts w:ascii="Times New Roman" w:hAnsi="Times New Roman"/>
          <w:i/>
          <w:sz w:val="28"/>
          <w:szCs w:val="28"/>
          <w:lang w:val="uk-UA"/>
        </w:rPr>
        <w:t>інвестиції</w:t>
      </w:r>
      <w:r w:rsidRPr="003F06B6">
        <w:rPr>
          <w:rFonts w:ascii="Times New Roman" w:hAnsi="Times New Roman"/>
          <w:sz w:val="28"/>
          <w:szCs w:val="28"/>
          <w:lang w:val="uk-UA"/>
        </w:rPr>
        <w:t>)</w:t>
      </w:r>
    </w:p>
    <w:p w:rsidR="007C0126" w:rsidRPr="003F06B6" w:rsidRDefault="007C0126" w:rsidP="003A64DF">
      <w:pPr>
        <w:pStyle w:val="ListParagraph"/>
        <w:numPr>
          <w:ilvl w:val="0"/>
          <w:numId w:val="15"/>
        </w:numPr>
        <w:tabs>
          <w:tab w:val="left" w:pos="851"/>
        </w:tabs>
        <w:spacing w:after="0"/>
        <w:ind w:left="0" w:firstLine="360"/>
        <w:jc w:val="both"/>
        <w:rPr>
          <w:rFonts w:ascii="Times New Roman" w:hAnsi="Times New Roman"/>
          <w:sz w:val="28"/>
          <w:szCs w:val="28"/>
          <w:lang w:val="uk-UA"/>
        </w:rPr>
      </w:pPr>
      <w:r w:rsidRPr="003F06B6">
        <w:rPr>
          <w:rFonts w:ascii="Times New Roman" w:hAnsi="Times New Roman"/>
          <w:sz w:val="28"/>
          <w:szCs w:val="28"/>
          <w:lang w:val="uk-UA"/>
        </w:rPr>
        <w:t>Земельна ділянка, обладнання, майно, відносини, договір, право користування, довгостроковий,  оплата, лізинг (</w:t>
      </w:r>
      <w:r w:rsidRPr="003F06B6">
        <w:rPr>
          <w:rFonts w:ascii="Times New Roman" w:hAnsi="Times New Roman"/>
          <w:i/>
          <w:sz w:val="28"/>
          <w:szCs w:val="28"/>
          <w:lang w:val="uk-UA"/>
        </w:rPr>
        <w:t>оренда</w:t>
      </w:r>
      <w:r w:rsidRPr="003F06B6">
        <w:rPr>
          <w:rFonts w:ascii="Times New Roman" w:hAnsi="Times New Roman"/>
          <w:sz w:val="28"/>
          <w:szCs w:val="28"/>
          <w:lang w:val="uk-UA"/>
        </w:rPr>
        <w:t>)</w:t>
      </w:r>
    </w:p>
    <w:p w:rsidR="007C0126" w:rsidRPr="003F06B6" w:rsidRDefault="007C0126" w:rsidP="003A64DF">
      <w:pPr>
        <w:pStyle w:val="ListParagraph"/>
        <w:numPr>
          <w:ilvl w:val="0"/>
          <w:numId w:val="15"/>
        </w:numPr>
        <w:tabs>
          <w:tab w:val="left" w:pos="851"/>
        </w:tabs>
        <w:spacing w:after="0"/>
        <w:ind w:left="0" w:firstLine="360"/>
        <w:jc w:val="both"/>
        <w:rPr>
          <w:rFonts w:ascii="Times New Roman" w:hAnsi="Times New Roman"/>
          <w:sz w:val="28"/>
          <w:szCs w:val="28"/>
          <w:lang w:val="uk-UA"/>
        </w:rPr>
      </w:pPr>
      <w:r w:rsidRPr="003F06B6">
        <w:rPr>
          <w:rFonts w:ascii="Times New Roman" w:hAnsi="Times New Roman"/>
          <w:sz w:val="28"/>
          <w:szCs w:val="28"/>
          <w:lang w:val="uk-UA"/>
        </w:rPr>
        <w:t>Приміщення, учасники, торги, пропозиції, ставки, лот, продаж, благодійність, найвищий, зростання,  ціна (</w:t>
      </w:r>
      <w:r w:rsidRPr="003F06B6">
        <w:rPr>
          <w:rFonts w:ascii="Times New Roman" w:hAnsi="Times New Roman"/>
          <w:i/>
          <w:sz w:val="28"/>
          <w:szCs w:val="28"/>
          <w:lang w:val="uk-UA"/>
        </w:rPr>
        <w:t>аукціон</w:t>
      </w:r>
      <w:r w:rsidRPr="003F06B6">
        <w:rPr>
          <w:rFonts w:ascii="Times New Roman" w:hAnsi="Times New Roman"/>
          <w:sz w:val="28"/>
          <w:szCs w:val="28"/>
          <w:lang w:val="uk-UA"/>
        </w:rPr>
        <w:t>)</w:t>
      </w:r>
    </w:p>
    <w:p w:rsidR="007C0126" w:rsidRPr="003F06B6" w:rsidRDefault="007C0126" w:rsidP="003A64DF">
      <w:pPr>
        <w:pStyle w:val="ListParagraph"/>
        <w:numPr>
          <w:ilvl w:val="0"/>
          <w:numId w:val="15"/>
        </w:numPr>
        <w:tabs>
          <w:tab w:val="left" w:pos="851"/>
        </w:tabs>
        <w:spacing w:after="0"/>
        <w:ind w:left="0" w:firstLine="360"/>
        <w:jc w:val="both"/>
        <w:rPr>
          <w:rFonts w:ascii="Times New Roman" w:hAnsi="Times New Roman"/>
          <w:sz w:val="28"/>
          <w:szCs w:val="28"/>
          <w:lang w:val="uk-UA"/>
        </w:rPr>
      </w:pPr>
      <w:r w:rsidRPr="003F06B6">
        <w:rPr>
          <w:rFonts w:ascii="Times New Roman" w:hAnsi="Times New Roman"/>
          <w:sz w:val="28"/>
          <w:szCs w:val="28"/>
          <w:lang w:val="uk-UA"/>
        </w:rPr>
        <w:t>Кордон,  територія, товар,  прибуток, валюта, вивіз, митниця, транзит,іноземні суб’єкти (</w:t>
      </w:r>
      <w:r w:rsidRPr="003F06B6">
        <w:rPr>
          <w:rFonts w:ascii="Times New Roman" w:hAnsi="Times New Roman"/>
          <w:i/>
          <w:sz w:val="28"/>
          <w:szCs w:val="28"/>
          <w:lang w:val="uk-UA"/>
        </w:rPr>
        <w:t>експорт</w:t>
      </w:r>
      <w:r w:rsidRPr="003F06B6">
        <w:rPr>
          <w:rFonts w:ascii="Times New Roman" w:hAnsi="Times New Roman"/>
          <w:sz w:val="28"/>
          <w:szCs w:val="28"/>
          <w:lang w:val="uk-UA"/>
        </w:rPr>
        <w:t>)</w:t>
      </w:r>
    </w:p>
    <w:p w:rsidR="007C0126" w:rsidRPr="003F06B6" w:rsidRDefault="007C0126" w:rsidP="003A64DF">
      <w:pPr>
        <w:pStyle w:val="ListParagraph"/>
        <w:numPr>
          <w:ilvl w:val="0"/>
          <w:numId w:val="15"/>
        </w:numPr>
        <w:tabs>
          <w:tab w:val="left" w:pos="851"/>
        </w:tabs>
        <w:spacing w:after="0"/>
        <w:ind w:left="0" w:firstLine="360"/>
        <w:jc w:val="both"/>
        <w:rPr>
          <w:rFonts w:ascii="Times New Roman" w:hAnsi="Times New Roman"/>
          <w:sz w:val="28"/>
          <w:szCs w:val="28"/>
          <w:lang w:val="uk-UA"/>
        </w:rPr>
      </w:pPr>
      <w:r w:rsidRPr="003F06B6">
        <w:rPr>
          <w:rFonts w:ascii="Times New Roman" w:hAnsi="Times New Roman"/>
          <w:sz w:val="28"/>
          <w:szCs w:val="28"/>
          <w:lang w:val="uk-UA"/>
        </w:rPr>
        <w:t>Процес, процедура, розрахунок, неплатоспроможність, кредитори, рішення, суд, майно,  боржник (</w:t>
      </w:r>
      <w:r w:rsidRPr="003F06B6">
        <w:rPr>
          <w:rFonts w:ascii="Times New Roman" w:hAnsi="Times New Roman"/>
          <w:i/>
          <w:sz w:val="28"/>
          <w:szCs w:val="28"/>
          <w:lang w:val="uk-UA"/>
        </w:rPr>
        <w:t>банкрутство</w:t>
      </w:r>
      <w:r w:rsidRPr="003F06B6">
        <w:rPr>
          <w:rFonts w:ascii="Times New Roman" w:hAnsi="Times New Roman"/>
          <w:sz w:val="28"/>
          <w:szCs w:val="28"/>
          <w:lang w:val="uk-UA"/>
        </w:rPr>
        <w:t>)</w:t>
      </w:r>
    </w:p>
    <w:p w:rsidR="007C0126" w:rsidRPr="003F06B6" w:rsidRDefault="007C0126" w:rsidP="003A64DF">
      <w:pPr>
        <w:pStyle w:val="ListParagraph"/>
        <w:numPr>
          <w:ilvl w:val="0"/>
          <w:numId w:val="15"/>
        </w:numPr>
        <w:tabs>
          <w:tab w:val="left" w:pos="851"/>
        </w:tabs>
        <w:spacing w:after="0"/>
        <w:ind w:left="0" w:firstLine="360"/>
        <w:jc w:val="both"/>
        <w:rPr>
          <w:rFonts w:ascii="Times New Roman" w:hAnsi="Times New Roman"/>
          <w:sz w:val="28"/>
          <w:szCs w:val="28"/>
          <w:lang w:val="uk-UA"/>
        </w:rPr>
      </w:pPr>
      <w:r w:rsidRPr="003F06B6">
        <w:rPr>
          <w:rFonts w:ascii="Times New Roman" w:hAnsi="Times New Roman"/>
          <w:sz w:val="28"/>
          <w:szCs w:val="28"/>
          <w:lang w:val="uk-UA"/>
        </w:rPr>
        <w:t>Майно, свідоцтво, власник, дохід, право голосу, статутний капітал, контрольний пакет, права, цінний папір (</w:t>
      </w:r>
      <w:r w:rsidRPr="003F06B6">
        <w:rPr>
          <w:rFonts w:ascii="Times New Roman" w:hAnsi="Times New Roman"/>
          <w:i/>
          <w:sz w:val="28"/>
          <w:szCs w:val="28"/>
          <w:lang w:val="uk-UA"/>
        </w:rPr>
        <w:t>акція)</w:t>
      </w:r>
    </w:p>
    <w:p w:rsidR="007C0126" w:rsidRPr="003F06B6" w:rsidRDefault="007C0126" w:rsidP="003A64DF">
      <w:pPr>
        <w:pStyle w:val="ListParagraph"/>
        <w:numPr>
          <w:ilvl w:val="0"/>
          <w:numId w:val="15"/>
        </w:numPr>
        <w:tabs>
          <w:tab w:val="left" w:pos="851"/>
        </w:tabs>
        <w:spacing w:after="0"/>
        <w:ind w:left="0" w:firstLine="360"/>
        <w:jc w:val="both"/>
        <w:rPr>
          <w:rFonts w:ascii="Times New Roman" w:hAnsi="Times New Roman"/>
          <w:sz w:val="28"/>
          <w:szCs w:val="28"/>
          <w:lang w:val="uk-UA"/>
        </w:rPr>
      </w:pPr>
      <w:r w:rsidRPr="003F06B6">
        <w:rPr>
          <w:rFonts w:ascii="Times New Roman" w:hAnsi="Times New Roman"/>
          <w:sz w:val="28"/>
          <w:szCs w:val="28"/>
          <w:lang w:val="uk-UA"/>
        </w:rPr>
        <w:t>Покарання, стягнення, гроші, порушення, відповідальність, законодавство, правила, санкції (</w:t>
      </w:r>
      <w:r w:rsidRPr="003F06B6">
        <w:rPr>
          <w:rFonts w:ascii="Times New Roman" w:hAnsi="Times New Roman"/>
          <w:i/>
          <w:sz w:val="28"/>
          <w:szCs w:val="28"/>
          <w:lang w:val="uk-UA"/>
        </w:rPr>
        <w:t>штраф</w:t>
      </w:r>
      <w:r w:rsidRPr="003F06B6">
        <w:rPr>
          <w:rFonts w:ascii="Times New Roman" w:hAnsi="Times New Roman"/>
          <w:sz w:val="28"/>
          <w:szCs w:val="28"/>
          <w:lang w:val="uk-UA"/>
        </w:rPr>
        <w:t>)</w:t>
      </w:r>
    </w:p>
    <w:p w:rsidR="007C0126" w:rsidRPr="003F06B6" w:rsidRDefault="007C0126" w:rsidP="003A64DF">
      <w:pPr>
        <w:pStyle w:val="ListParagraph"/>
        <w:numPr>
          <w:ilvl w:val="0"/>
          <w:numId w:val="15"/>
        </w:numPr>
        <w:tabs>
          <w:tab w:val="left" w:pos="851"/>
        </w:tabs>
        <w:spacing w:after="0"/>
        <w:ind w:left="0" w:firstLine="360"/>
        <w:jc w:val="both"/>
        <w:rPr>
          <w:rFonts w:ascii="Times New Roman" w:hAnsi="Times New Roman"/>
          <w:sz w:val="28"/>
          <w:szCs w:val="28"/>
          <w:lang w:val="uk-UA"/>
        </w:rPr>
      </w:pPr>
      <w:r w:rsidRPr="003F06B6">
        <w:rPr>
          <w:rFonts w:ascii="Times New Roman" w:hAnsi="Times New Roman"/>
          <w:sz w:val="28"/>
          <w:szCs w:val="28"/>
          <w:lang w:val="uk-UA"/>
        </w:rPr>
        <w:t>Обґрунтування, ринкові умови, програма, план, інвестиції, розвиток, прибуток, починання, справа, бізнес (</w:t>
      </w:r>
      <w:r w:rsidRPr="003F06B6">
        <w:rPr>
          <w:rFonts w:ascii="Times New Roman" w:hAnsi="Times New Roman"/>
          <w:i/>
          <w:sz w:val="28"/>
          <w:szCs w:val="28"/>
          <w:lang w:val="uk-UA"/>
        </w:rPr>
        <w:t>бізнес-план</w:t>
      </w:r>
      <w:r w:rsidRPr="003F06B6">
        <w:rPr>
          <w:rFonts w:ascii="Times New Roman" w:hAnsi="Times New Roman"/>
          <w:sz w:val="28"/>
          <w:szCs w:val="28"/>
          <w:lang w:val="uk-UA"/>
        </w:rPr>
        <w:t>)</w:t>
      </w:r>
    </w:p>
    <w:p w:rsidR="007C0126" w:rsidRPr="00EE1FD3" w:rsidRDefault="007C0126" w:rsidP="00EE1FD3">
      <w:pPr>
        <w:pStyle w:val="ListParagraph"/>
        <w:numPr>
          <w:ilvl w:val="0"/>
          <w:numId w:val="15"/>
        </w:numPr>
        <w:tabs>
          <w:tab w:val="left" w:pos="851"/>
        </w:tabs>
        <w:spacing w:after="0"/>
        <w:ind w:left="0" w:firstLine="360"/>
        <w:jc w:val="both"/>
        <w:rPr>
          <w:rFonts w:ascii="Times New Roman" w:hAnsi="Times New Roman"/>
          <w:sz w:val="28"/>
          <w:szCs w:val="28"/>
          <w:lang w:val="uk-UA"/>
        </w:rPr>
      </w:pPr>
      <w:r w:rsidRPr="003F06B6">
        <w:rPr>
          <w:rFonts w:ascii="Times New Roman" w:hAnsi="Times New Roman"/>
          <w:sz w:val="28"/>
          <w:szCs w:val="28"/>
          <w:lang w:val="uk-UA"/>
        </w:rPr>
        <w:t>Особа, установа, сприяння, контакт, відносини, допомога, кошти, розміщувати, послуги,  фінансовий ринок, оплата,  (</w:t>
      </w:r>
      <w:r w:rsidRPr="003F06B6">
        <w:rPr>
          <w:rFonts w:ascii="Times New Roman" w:hAnsi="Times New Roman"/>
          <w:i/>
          <w:sz w:val="28"/>
          <w:szCs w:val="28"/>
          <w:lang w:val="uk-UA"/>
        </w:rPr>
        <w:t>посередник</w:t>
      </w:r>
      <w:r w:rsidRPr="003F06B6">
        <w:rPr>
          <w:rFonts w:ascii="Times New Roman" w:hAnsi="Times New Roman"/>
          <w:sz w:val="28"/>
          <w:szCs w:val="28"/>
          <w:lang w:val="uk-UA"/>
        </w:rPr>
        <w:t>)</w:t>
      </w:r>
    </w:p>
    <w:p w:rsidR="007C0126" w:rsidRPr="003F06B6" w:rsidRDefault="007C0126" w:rsidP="003F06B6">
      <w:pPr>
        <w:spacing w:after="0"/>
        <w:jc w:val="center"/>
        <w:rPr>
          <w:rFonts w:ascii="Times New Roman" w:hAnsi="Times New Roman"/>
          <w:b/>
          <w:sz w:val="28"/>
          <w:szCs w:val="28"/>
          <w:lang w:val="uk-UA"/>
        </w:rPr>
      </w:pPr>
      <w:r w:rsidRPr="003F06B6">
        <w:rPr>
          <w:rFonts w:ascii="Times New Roman" w:hAnsi="Times New Roman"/>
          <w:b/>
          <w:sz w:val="28"/>
          <w:szCs w:val="28"/>
          <w:lang w:val="uk-UA"/>
        </w:rPr>
        <w:t>3 конкурс «Великий комбінатор»</w:t>
      </w:r>
    </w:p>
    <w:p w:rsidR="007C0126" w:rsidRPr="003F06B6" w:rsidRDefault="007C0126" w:rsidP="003F06B6">
      <w:pPr>
        <w:spacing w:after="0"/>
        <w:ind w:firstLine="708"/>
        <w:jc w:val="both"/>
        <w:rPr>
          <w:rFonts w:ascii="Times New Roman" w:hAnsi="Times New Roman"/>
          <w:sz w:val="28"/>
          <w:szCs w:val="28"/>
          <w:lang w:val="uk-UA"/>
        </w:rPr>
      </w:pPr>
      <w:r w:rsidRPr="003F06B6">
        <w:rPr>
          <w:rFonts w:ascii="Times New Roman" w:hAnsi="Times New Roman"/>
          <w:b/>
          <w:i/>
          <w:sz w:val="28"/>
          <w:szCs w:val="28"/>
          <w:lang w:val="uk-UA"/>
        </w:rPr>
        <w:t>Ведучий 1.</w:t>
      </w:r>
      <w:r w:rsidRPr="003F06B6">
        <w:rPr>
          <w:rFonts w:ascii="Times New Roman" w:hAnsi="Times New Roman"/>
          <w:sz w:val="28"/>
          <w:szCs w:val="28"/>
          <w:lang w:val="uk-UA"/>
        </w:rPr>
        <w:t xml:space="preserve"> Конкуренція на ринку товарів і послуг вимагає від новонародженого бізнесмена креативного, інноваційного підходу до справи. </w:t>
      </w:r>
    </w:p>
    <w:p w:rsidR="007C0126" w:rsidRPr="003F06B6" w:rsidRDefault="007C0126" w:rsidP="003F06B6">
      <w:pPr>
        <w:spacing w:after="0"/>
        <w:ind w:firstLine="708"/>
        <w:jc w:val="both"/>
        <w:rPr>
          <w:rFonts w:ascii="Times New Roman" w:hAnsi="Times New Roman"/>
          <w:sz w:val="28"/>
          <w:szCs w:val="28"/>
          <w:lang w:val="uk-UA"/>
        </w:rPr>
      </w:pPr>
      <w:r w:rsidRPr="003F06B6">
        <w:rPr>
          <w:rFonts w:ascii="Times New Roman" w:hAnsi="Times New Roman"/>
          <w:b/>
          <w:i/>
          <w:sz w:val="28"/>
          <w:szCs w:val="28"/>
          <w:lang w:val="uk-UA"/>
        </w:rPr>
        <w:t>Ведучий 2.</w:t>
      </w:r>
      <w:r w:rsidRPr="003F06B6">
        <w:rPr>
          <w:rFonts w:ascii="Times New Roman" w:hAnsi="Times New Roman"/>
          <w:sz w:val="28"/>
          <w:szCs w:val="28"/>
          <w:lang w:val="uk-UA"/>
        </w:rPr>
        <w:t xml:space="preserve"> Безініціативна людина навряд чи візьметься за створення власного бізнесу, але ці ініціативи повинні мати чітко сформульований і зрозумілий для виконавців характер. </w:t>
      </w:r>
    </w:p>
    <w:p w:rsidR="007C0126" w:rsidRPr="003F06B6" w:rsidRDefault="007C0126" w:rsidP="003F06B6">
      <w:pPr>
        <w:spacing w:after="0"/>
        <w:ind w:firstLine="708"/>
        <w:jc w:val="both"/>
        <w:rPr>
          <w:rFonts w:ascii="Times New Roman" w:hAnsi="Times New Roman"/>
          <w:sz w:val="28"/>
          <w:szCs w:val="28"/>
          <w:lang w:val="uk-UA"/>
        </w:rPr>
      </w:pPr>
      <w:r w:rsidRPr="003F06B6">
        <w:rPr>
          <w:rFonts w:ascii="Times New Roman" w:hAnsi="Times New Roman"/>
          <w:b/>
          <w:i/>
          <w:sz w:val="28"/>
          <w:szCs w:val="28"/>
          <w:lang w:val="uk-UA"/>
        </w:rPr>
        <w:t>Ведучий 1.</w:t>
      </w:r>
      <w:r w:rsidRPr="003F06B6">
        <w:rPr>
          <w:rFonts w:ascii="Times New Roman" w:hAnsi="Times New Roman"/>
          <w:sz w:val="28"/>
          <w:szCs w:val="28"/>
          <w:lang w:val="uk-UA"/>
        </w:rPr>
        <w:t xml:space="preserve">  Зауважимо, що не обов’язково мова не йде про необхідність щось самому винаходити або придумувати. Як показує практика, 95% успішних бізнесменів використовували чужі ідеї бізнесу. </w:t>
      </w:r>
    </w:p>
    <w:p w:rsidR="007C0126" w:rsidRPr="003F06B6" w:rsidRDefault="007C0126" w:rsidP="003F06B6">
      <w:pPr>
        <w:spacing w:after="0"/>
        <w:ind w:firstLine="708"/>
        <w:jc w:val="both"/>
        <w:rPr>
          <w:rFonts w:ascii="Times New Roman" w:hAnsi="Times New Roman"/>
          <w:sz w:val="28"/>
          <w:szCs w:val="28"/>
          <w:lang w:val="uk-UA"/>
        </w:rPr>
      </w:pPr>
      <w:r w:rsidRPr="003F06B6">
        <w:rPr>
          <w:rFonts w:ascii="Times New Roman" w:hAnsi="Times New Roman"/>
          <w:b/>
          <w:i/>
          <w:sz w:val="28"/>
          <w:szCs w:val="28"/>
          <w:lang w:val="uk-UA"/>
        </w:rPr>
        <w:t>Ведучий 2.</w:t>
      </w:r>
      <w:r w:rsidRPr="003F06B6">
        <w:rPr>
          <w:rFonts w:ascii="Times New Roman" w:hAnsi="Times New Roman"/>
          <w:sz w:val="28"/>
          <w:szCs w:val="28"/>
          <w:lang w:val="uk-UA"/>
        </w:rPr>
        <w:t xml:space="preserve"> Власне, завдання підприємця вивчити ринок і знайти оригінальні бізнес ідеї або креативні підходи, які дозволять задовольнити попит споживачів та отримати бажаний прибуток.</w:t>
      </w:r>
    </w:p>
    <w:p w:rsidR="007C0126" w:rsidRPr="003F06B6" w:rsidRDefault="007C0126" w:rsidP="003F06B6">
      <w:pPr>
        <w:spacing w:after="0"/>
        <w:ind w:firstLine="708"/>
        <w:jc w:val="both"/>
        <w:rPr>
          <w:rFonts w:ascii="Times New Roman" w:hAnsi="Times New Roman"/>
          <w:sz w:val="28"/>
          <w:szCs w:val="28"/>
          <w:lang w:val="uk-UA"/>
        </w:rPr>
      </w:pPr>
      <w:r w:rsidRPr="003F06B6">
        <w:rPr>
          <w:rFonts w:ascii="Times New Roman" w:hAnsi="Times New Roman"/>
          <w:b/>
          <w:i/>
          <w:sz w:val="28"/>
          <w:szCs w:val="28"/>
          <w:lang w:val="uk-UA"/>
        </w:rPr>
        <w:t>Ведучий 1.</w:t>
      </w:r>
      <w:r w:rsidRPr="003F06B6">
        <w:rPr>
          <w:rFonts w:ascii="Times New Roman" w:hAnsi="Times New Roman"/>
          <w:sz w:val="28"/>
          <w:szCs w:val="28"/>
          <w:lang w:val="uk-UA"/>
        </w:rPr>
        <w:t xml:space="preserve"> «Тільки там, де ще не натоптано, можна знайти прибуток» - мислив  одеський аферист Остап Шор, що став праобразом відомого усім літературного героя Остапа Бендера. Саме через креативність і винахідливість у бізнес-ідеях його і прозвали великим комбінатором. </w:t>
      </w:r>
    </w:p>
    <w:p w:rsidR="007C0126" w:rsidRPr="003F06B6" w:rsidRDefault="007C0126" w:rsidP="003F06B6">
      <w:pPr>
        <w:spacing w:after="0"/>
        <w:ind w:firstLine="708"/>
        <w:jc w:val="both"/>
        <w:rPr>
          <w:rFonts w:ascii="Times New Roman" w:hAnsi="Times New Roman"/>
          <w:b/>
          <w:i/>
          <w:sz w:val="28"/>
          <w:szCs w:val="28"/>
          <w:lang w:val="uk-UA"/>
        </w:rPr>
      </w:pPr>
      <w:r w:rsidRPr="003F06B6">
        <w:rPr>
          <w:rFonts w:ascii="Times New Roman" w:hAnsi="Times New Roman"/>
          <w:b/>
          <w:i/>
          <w:sz w:val="28"/>
          <w:szCs w:val="28"/>
          <w:lang w:val="uk-UA"/>
        </w:rPr>
        <w:t>Ведучий 2.</w:t>
      </w:r>
      <w:r w:rsidRPr="003F06B6">
        <w:rPr>
          <w:rFonts w:ascii="Times New Roman" w:hAnsi="Times New Roman"/>
          <w:sz w:val="28"/>
          <w:szCs w:val="28"/>
          <w:lang w:val="uk-UA"/>
        </w:rPr>
        <w:t xml:space="preserve"> </w:t>
      </w:r>
      <w:r w:rsidRPr="003F06B6">
        <w:rPr>
          <w:rFonts w:ascii="Times New Roman" w:hAnsi="Times New Roman"/>
          <w:i/>
          <w:sz w:val="28"/>
          <w:szCs w:val="28"/>
          <w:lang w:val="uk-UA"/>
        </w:rPr>
        <w:t xml:space="preserve">Сьогодні наші гравці теж зможуть спробувати себе в ролі великого комбінатора та запропонувати нам свої цікаві ідеї для власної справи. Головна умова – реальність бізнесу та швидке отримання прибутку. </w:t>
      </w:r>
    </w:p>
    <w:p w:rsidR="007C0126" w:rsidRPr="003F06B6" w:rsidRDefault="007C0126" w:rsidP="003F06B6">
      <w:pPr>
        <w:spacing w:after="0"/>
        <w:ind w:firstLine="708"/>
        <w:jc w:val="both"/>
        <w:rPr>
          <w:rFonts w:ascii="Times New Roman" w:hAnsi="Times New Roman"/>
          <w:i/>
          <w:sz w:val="28"/>
          <w:szCs w:val="28"/>
          <w:lang w:val="uk-UA"/>
        </w:rPr>
      </w:pPr>
      <w:r w:rsidRPr="003F06B6">
        <w:rPr>
          <w:rFonts w:ascii="Times New Roman" w:hAnsi="Times New Roman"/>
          <w:i/>
          <w:sz w:val="28"/>
          <w:szCs w:val="28"/>
          <w:lang w:val="uk-UA"/>
        </w:rPr>
        <w:t>Максимальна оцінка бізнес ідей – 10 балів.</w:t>
      </w:r>
    </w:p>
    <w:p w:rsidR="007C0126" w:rsidRPr="003F06B6" w:rsidRDefault="007C0126" w:rsidP="003F06B6">
      <w:pPr>
        <w:spacing w:after="0"/>
        <w:jc w:val="center"/>
        <w:rPr>
          <w:rFonts w:ascii="Times New Roman" w:hAnsi="Times New Roman"/>
          <w:b/>
          <w:sz w:val="28"/>
          <w:szCs w:val="28"/>
          <w:lang w:val="uk-UA"/>
        </w:rPr>
      </w:pPr>
      <w:r w:rsidRPr="003F06B6">
        <w:rPr>
          <w:rFonts w:ascii="Times New Roman" w:hAnsi="Times New Roman"/>
          <w:b/>
          <w:sz w:val="28"/>
          <w:szCs w:val="28"/>
          <w:lang w:val="uk-UA"/>
        </w:rPr>
        <w:t>4 конкурс «Загадкові листи»</w:t>
      </w:r>
    </w:p>
    <w:p w:rsidR="007C0126" w:rsidRPr="00364E06" w:rsidRDefault="007C0126" w:rsidP="003F06B6">
      <w:pPr>
        <w:spacing w:after="0"/>
        <w:ind w:firstLine="708"/>
        <w:jc w:val="both"/>
        <w:rPr>
          <w:rFonts w:ascii="Times New Roman" w:hAnsi="Times New Roman"/>
          <w:sz w:val="28"/>
          <w:szCs w:val="28"/>
          <w:lang w:val="uk-UA"/>
        </w:rPr>
      </w:pPr>
      <w:r w:rsidRPr="003F06B6">
        <w:rPr>
          <w:rFonts w:ascii="Times New Roman" w:hAnsi="Times New Roman"/>
          <w:b/>
          <w:i/>
          <w:sz w:val="28"/>
          <w:szCs w:val="28"/>
          <w:lang w:val="uk-UA"/>
        </w:rPr>
        <w:t>Ведучий 1.</w:t>
      </w:r>
      <w:r w:rsidRPr="003F06B6">
        <w:rPr>
          <w:rFonts w:ascii="Times New Roman" w:hAnsi="Times New Roman"/>
          <w:sz w:val="28"/>
          <w:szCs w:val="28"/>
          <w:lang w:val="uk-UA"/>
        </w:rPr>
        <w:t xml:space="preserve"> Підприємцю просто необхідно розуміти, що без мінімальних навичок комунікабельності неможливо знаходиться у бізнес середовищі. Адже бізнес це безперервна взаємодія з постачальниками, клієнтами, працівниками, контролюючими органами, банками і так далі. Тому починаючий підприємець повинен чітко розуміти, що необхідно вміти </w:t>
      </w:r>
      <w:r w:rsidRPr="00364E06">
        <w:rPr>
          <w:rFonts w:ascii="Times New Roman" w:hAnsi="Times New Roman"/>
          <w:sz w:val="28"/>
          <w:szCs w:val="28"/>
          <w:lang w:val="uk-UA"/>
        </w:rPr>
        <w:t xml:space="preserve">не просто знаходити спільну мову з будь-якою людиною, але і використовувати правильну тактику в кожній окремій ситуації. </w:t>
      </w:r>
    </w:p>
    <w:p w:rsidR="007C0126" w:rsidRPr="003F06B6" w:rsidRDefault="007C0126" w:rsidP="003F06B6">
      <w:pPr>
        <w:spacing w:after="0"/>
        <w:ind w:firstLine="708"/>
        <w:jc w:val="both"/>
        <w:rPr>
          <w:rFonts w:ascii="Times New Roman" w:hAnsi="Times New Roman"/>
          <w:i/>
          <w:sz w:val="28"/>
          <w:szCs w:val="28"/>
          <w:lang w:val="uk-UA"/>
        </w:rPr>
      </w:pPr>
      <w:r w:rsidRPr="003F06B6">
        <w:rPr>
          <w:rFonts w:ascii="Times New Roman" w:hAnsi="Times New Roman"/>
          <w:b/>
          <w:i/>
          <w:sz w:val="28"/>
          <w:szCs w:val="28"/>
          <w:lang w:val="uk-UA"/>
        </w:rPr>
        <w:t>Ведучий 2.</w:t>
      </w:r>
      <w:r w:rsidRPr="003F06B6">
        <w:rPr>
          <w:rFonts w:ascii="Times New Roman" w:hAnsi="Times New Roman"/>
          <w:sz w:val="28"/>
          <w:szCs w:val="28"/>
          <w:lang w:val="uk-UA"/>
        </w:rPr>
        <w:t xml:space="preserve"> </w:t>
      </w:r>
      <w:r w:rsidRPr="003F06B6">
        <w:rPr>
          <w:rFonts w:ascii="Times New Roman" w:hAnsi="Times New Roman"/>
          <w:i/>
          <w:sz w:val="28"/>
          <w:szCs w:val="28"/>
          <w:lang w:val="uk-UA"/>
        </w:rPr>
        <w:t>Наступний конкурс дає можливість нашим учасникам продемонструвати саме цю важливу якість майбутнього бізнесмена. Кожна команда отримує «загадкові листи» із завданнями: зобразити (намалювати) економічне явище та показати без слів професію або обов’язки працівника.  Розгадувати ці загадки будуть наші глядачі. За конкурс команди отримають дві оцінки: за першу частину завдання – 5 балів, та за другу частину – 6 балів.</w:t>
      </w:r>
    </w:p>
    <w:p w:rsidR="007C0126" w:rsidRPr="003F06B6" w:rsidRDefault="007C0126" w:rsidP="003F06B6">
      <w:pPr>
        <w:spacing w:after="0"/>
        <w:jc w:val="center"/>
        <w:rPr>
          <w:rFonts w:ascii="Times New Roman" w:hAnsi="Times New Roman"/>
          <w:b/>
          <w:sz w:val="28"/>
          <w:szCs w:val="28"/>
          <w:lang w:val="uk-UA"/>
        </w:rPr>
      </w:pPr>
      <w:r w:rsidRPr="003F06B6">
        <w:rPr>
          <w:rFonts w:ascii="Times New Roman" w:hAnsi="Times New Roman"/>
          <w:b/>
          <w:sz w:val="28"/>
          <w:szCs w:val="28"/>
          <w:lang w:val="uk-UA"/>
        </w:rPr>
        <w:t>Лист 1</w:t>
      </w:r>
    </w:p>
    <w:p w:rsidR="007C0126" w:rsidRPr="003F06B6" w:rsidRDefault="007C0126" w:rsidP="003A64DF">
      <w:pPr>
        <w:pStyle w:val="ListParagraph"/>
        <w:numPr>
          <w:ilvl w:val="0"/>
          <w:numId w:val="16"/>
        </w:numPr>
        <w:spacing w:after="0"/>
        <w:rPr>
          <w:rFonts w:ascii="Times New Roman" w:hAnsi="Times New Roman"/>
          <w:sz w:val="28"/>
          <w:szCs w:val="28"/>
          <w:lang w:val="uk-UA"/>
        </w:rPr>
      </w:pPr>
      <w:r w:rsidRPr="003F06B6">
        <w:rPr>
          <w:rFonts w:ascii="Times New Roman" w:hAnsi="Times New Roman"/>
          <w:sz w:val="28"/>
          <w:szCs w:val="28"/>
          <w:lang w:val="uk-UA"/>
        </w:rPr>
        <w:t xml:space="preserve">Зобразити  </w:t>
      </w:r>
      <w:r w:rsidRPr="003F06B6">
        <w:rPr>
          <w:rFonts w:ascii="Times New Roman" w:hAnsi="Times New Roman"/>
          <w:i/>
          <w:sz w:val="28"/>
          <w:szCs w:val="28"/>
          <w:lang w:val="uk-UA"/>
        </w:rPr>
        <w:t>інфляцію</w:t>
      </w:r>
    </w:p>
    <w:p w:rsidR="007C0126" w:rsidRPr="003F06B6" w:rsidRDefault="007C0126" w:rsidP="003A64DF">
      <w:pPr>
        <w:pStyle w:val="ListParagraph"/>
        <w:numPr>
          <w:ilvl w:val="0"/>
          <w:numId w:val="16"/>
        </w:numPr>
        <w:spacing w:after="0"/>
        <w:rPr>
          <w:rFonts w:ascii="Times New Roman" w:hAnsi="Times New Roman"/>
          <w:sz w:val="28"/>
          <w:szCs w:val="28"/>
          <w:lang w:val="uk-UA"/>
        </w:rPr>
      </w:pPr>
      <w:r w:rsidRPr="003F06B6">
        <w:rPr>
          <w:rFonts w:ascii="Times New Roman" w:hAnsi="Times New Roman"/>
          <w:sz w:val="28"/>
          <w:szCs w:val="28"/>
          <w:lang w:val="uk-UA"/>
        </w:rPr>
        <w:t xml:space="preserve">Показати  - </w:t>
      </w:r>
      <w:r w:rsidRPr="003F06B6">
        <w:rPr>
          <w:rFonts w:ascii="Times New Roman" w:hAnsi="Times New Roman"/>
          <w:i/>
          <w:sz w:val="28"/>
          <w:szCs w:val="28"/>
          <w:lang w:val="uk-UA"/>
        </w:rPr>
        <w:t>торговий представник ( мерчендайзер)</w:t>
      </w:r>
    </w:p>
    <w:p w:rsidR="007C0126" w:rsidRPr="003F06B6" w:rsidRDefault="007C0126" w:rsidP="003F06B6">
      <w:pPr>
        <w:spacing w:after="0"/>
        <w:jc w:val="center"/>
        <w:rPr>
          <w:rFonts w:ascii="Times New Roman" w:hAnsi="Times New Roman"/>
          <w:b/>
          <w:sz w:val="28"/>
          <w:szCs w:val="28"/>
          <w:lang w:val="uk-UA"/>
        </w:rPr>
      </w:pPr>
      <w:r w:rsidRPr="003F06B6">
        <w:rPr>
          <w:rFonts w:ascii="Times New Roman" w:hAnsi="Times New Roman"/>
          <w:b/>
          <w:sz w:val="28"/>
          <w:szCs w:val="28"/>
          <w:lang w:val="uk-UA"/>
        </w:rPr>
        <w:t>Лист 2</w:t>
      </w:r>
    </w:p>
    <w:p w:rsidR="007C0126" w:rsidRPr="003F06B6" w:rsidRDefault="007C0126" w:rsidP="003A64DF">
      <w:pPr>
        <w:pStyle w:val="ListParagraph"/>
        <w:numPr>
          <w:ilvl w:val="0"/>
          <w:numId w:val="17"/>
        </w:numPr>
        <w:spacing w:after="0"/>
        <w:rPr>
          <w:rFonts w:ascii="Times New Roman" w:hAnsi="Times New Roman"/>
          <w:sz w:val="28"/>
          <w:szCs w:val="28"/>
          <w:lang w:val="uk-UA"/>
        </w:rPr>
      </w:pPr>
      <w:r w:rsidRPr="003F06B6">
        <w:rPr>
          <w:rFonts w:ascii="Times New Roman" w:hAnsi="Times New Roman"/>
          <w:sz w:val="28"/>
          <w:szCs w:val="28"/>
          <w:lang w:val="uk-UA"/>
        </w:rPr>
        <w:t xml:space="preserve">Зобразити  </w:t>
      </w:r>
      <w:r w:rsidRPr="003F06B6">
        <w:rPr>
          <w:rFonts w:ascii="Times New Roman" w:hAnsi="Times New Roman"/>
          <w:i/>
          <w:sz w:val="28"/>
          <w:szCs w:val="28"/>
          <w:lang w:val="uk-UA"/>
        </w:rPr>
        <w:t>тіньове виробництво</w:t>
      </w:r>
    </w:p>
    <w:p w:rsidR="007C0126" w:rsidRPr="003F06B6" w:rsidRDefault="007C0126" w:rsidP="003A64DF">
      <w:pPr>
        <w:pStyle w:val="ListParagraph"/>
        <w:numPr>
          <w:ilvl w:val="0"/>
          <w:numId w:val="17"/>
        </w:numPr>
        <w:spacing w:after="0"/>
        <w:rPr>
          <w:rFonts w:ascii="Times New Roman" w:hAnsi="Times New Roman"/>
          <w:i/>
          <w:sz w:val="28"/>
          <w:szCs w:val="28"/>
          <w:lang w:val="uk-UA"/>
        </w:rPr>
      </w:pPr>
      <w:r w:rsidRPr="003F06B6">
        <w:rPr>
          <w:rFonts w:ascii="Times New Roman" w:hAnsi="Times New Roman"/>
          <w:sz w:val="28"/>
          <w:szCs w:val="28"/>
          <w:lang w:val="uk-UA"/>
        </w:rPr>
        <w:t xml:space="preserve">Показати -  </w:t>
      </w:r>
      <w:r w:rsidRPr="003F06B6">
        <w:rPr>
          <w:rFonts w:ascii="Times New Roman" w:hAnsi="Times New Roman"/>
          <w:i/>
          <w:sz w:val="28"/>
          <w:szCs w:val="28"/>
          <w:lang w:val="uk-UA"/>
        </w:rPr>
        <w:t>податковий інспектор</w:t>
      </w:r>
    </w:p>
    <w:p w:rsidR="007C0126" w:rsidRPr="003F06B6" w:rsidRDefault="007C0126" w:rsidP="003F06B6">
      <w:pPr>
        <w:spacing w:after="0"/>
        <w:jc w:val="center"/>
        <w:rPr>
          <w:rFonts w:ascii="Times New Roman" w:hAnsi="Times New Roman"/>
          <w:b/>
          <w:sz w:val="28"/>
          <w:szCs w:val="28"/>
          <w:lang w:val="uk-UA"/>
        </w:rPr>
      </w:pPr>
      <w:r w:rsidRPr="003F06B6">
        <w:rPr>
          <w:rFonts w:ascii="Times New Roman" w:hAnsi="Times New Roman"/>
          <w:b/>
          <w:sz w:val="28"/>
          <w:szCs w:val="28"/>
          <w:lang w:val="uk-UA"/>
        </w:rPr>
        <w:t>Лист 3</w:t>
      </w:r>
    </w:p>
    <w:p w:rsidR="007C0126" w:rsidRPr="003F06B6" w:rsidRDefault="007C0126" w:rsidP="003A64DF">
      <w:pPr>
        <w:pStyle w:val="ListParagraph"/>
        <w:numPr>
          <w:ilvl w:val="0"/>
          <w:numId w:val="18"/>
        </w:numPr>
        <w:spacing w:after="0"/>
        <w:rPr>
          <w:rFonts w:ascii="Times New Roman" w:hAnsi="Times New Roman"/>
          <w:sz w:val="28"/>
          <w:szCs w:val="28"/>
          <w:lang w:val="uk-UA"/>
        </w:rPr>
      </w:pPr>
      <w:r w:rsidRPr="003F06B6">
        <w:rPr>
          <w:rFonts w:ascii="Times New Roman" w:hAnsi="Times New Roman"/>
          <w:sz w:val="28"/>
          <w:szCs w:val="28"/>
          <w:lang w:val="uk-UA"/>
        </w:rPr>
        <w:t xml:space="preserve">Зобразити  </w:t>
      </w:r>
      <w:r w:rsidRPr="003F06B6">
        <w:rPr>
          <w:rFonts w:ascii="Times New Roman" w:hAnsi="Times New Roman"/>
          <w:i/>
          <w:sz w:val="28"/>
          <w:szCs w:val="28"/>
          <w:lang w:val="uk-UA"/>
        </w:rPr>
        <w:t>фінансову піраміду</w:t>
      </w:r>
    </w:p>
    <w:p w:rsidR="007C0126" w:rsidRPr="00364E06" w:rsidRDefault="007C0126" w:rsidP="003A64DF">
      <w:pPr>
        <w:pStyle w:val="ListParagraph"/>
        <w:numPr>
          <w:ilvl w:val="0"/>
          <w:numId w:val="18"/>
        </w:numPr>
        <w:spacing w:after="0"/>
        <w:rPr>
          <w:rFonts w:ascii="Times New Roman" w:hAnsi="Times New Roman"/>
          <w:sz w:val="28"/>
          <w:szCs w:val="28"/>
          <w:lang w:val="uk-UA"/>
        </w:rPr>
      </w:pPr>
      <w:r w:rsidRPr="003F06B6">
        <w:rPr>
          <w:rFonts w:ascii="Times New Roman" w:hAnsi="Times New Roman"/>
          <w:sz w:val="28"/>
          <w:szCs w:val="28"/>
          <w:lang w:val="uk-UA"/>
        </w:rPr>
        <w:t xml:space="preserve">Показати  -  </w:t>
      </w:r>
      <w:r w:rsidRPr="003F06B6">
        <w:rPr>
          <w:rFonts w:ascii="Times New Roman" w:hAnsi="Times New Roman"/>
          <w:i/>
          <w:sz w:val="28"/>
          <w:szCs w:val="28"/>
          <w:lang w:val="uk-UA"/>
        </w:rPr>
        <w:t>системний адміністратор</w:t>
      </w:r>
    </w:p>
    <w:p w:rsidR="007C0126" w:rsidRPr="00364E06" w:rsidRDefault="007C0126" w:rsidP="00364E06">
      <w:pPr>
        <w:spacing w:after="0"/>
        <w:ind w:firstLine="360"/>
        <w:jc w:val="both"/>
        <w:rPr>
          <w:rFonts w:ascii="Times New Roman" w:hAnsi="Times New Roman"/>
          <w:sz w:val="28"/>
          <w:szCs w:val="28"/>
          <w:lang w:val="uk-UA"/>
        </w:rPr>
      </w:pPr>
      <w:r w:rsidRPr="003F06B6">
        <w:rPr>
          <w:rFonts w:ascii="Times New Roman" w:hAnsi="Times New Roman"/>
          <w:sz w:val="28"/>
          <w:szCs w:val="28"/>
          <w:lang w:val="uk-UA"/>
        </w:rPr>
        <w:t>По завершенню конкурсу журі підраховує бали, визначає переможців.</w:t>
      </w:r>
    </w:p>
    <w:p w:rsidR="007C0126" w:rsidRPr="00364E06" w:rsidRDefault="007C0126" w:rsidP="00364E06">
      <w:pPr>
        <w:spacing w:after="0"/>
        <w:jc w:val="center"/>
        <w:rPr>
          <w:rFonts w:ascii="Times New Roman" w:hAnsi="Times New Roman"/>
          <w:b/>
          <w:sz w:val="28"/>
          <w:szCs w:val="28"/>
          <w:lang w:val="uk-UA"/>
        </w:rPr>
      </w:pPr>
      <w:r w:rsidRPr="003F06B6">
        <w:rPr>
          <w:rFonts w:ascii="Times New Roman" w:hAnsi="Times New Roman"/>
          <w:b/>
          <w:sz w:val="28"/>
          <w:szCs w:val="28"/>
          <w:lang w:val="uk-UA"/>
        </w:rPr>
        <w:t>5 конкурс «Податковий експерт»</w:t>
      </w:r>
    </w:p>
    <w:p w:rsidR="007C0126" w:rsidRPr="003F06B6" w:rsidRDefault="007C0126" w:rsidP="003F06B6">
      <w:pPr>
        <w:spacing w:after="0"/>
        <w:ind w:firstLine="708"/>
        <w:jc w:val="both"/>
        <w:rPr>
          <w:rFonts w:ascii="Times New Roman" w:hAnsi="Times New Roman"/>
          <w:b/>
          <w:sz w:val="28"/>
          <w:szCs w:val="28"/>
          <w:lang w:val="uk-UA"/>
        </w:rPr>
      </w:pPr>
      <w:r w:rsidRPr="003F06B6">
        <w:rPr>
          <w:rFonts w:ascii="Times New Roman" w:hAnsi="Times New Roman"/>
          <w:b/>
          <w:i/>
          <w:sz w:val="28"/>
          <w:szCs w:val="28"/>
          <w:lang w:val="uk-UA"/>
        </w:rPr>
        <w:t xml:space="preserve">Ведучий: </w:t>
      </w:r>
      <w:r w:rsidRPr="003F06B6">
        <w:rPr>
          <w:rFonts w:ascii="Times New Roman" w:hAnsi="Times New Roman"/>
          <w:i/>
          <w:sz w:val="28"/>
          <w:szCs w:val="28"/>
          <w:lang w:val="uk-UA"/>
        </w:rPr>
        <w:t>Як відомо,</w:t>
      </w:r>
      <w:r w:rsidRPr="003F06B6">
        <w:rPr>
          <w:rFonts w:ascii="Times New Roman" w:hAnsi="Times New Roman"/>
          <w:b/>
          <w:i/>
          <w:sz w:val="28"/>
          <w:szCs w:val="28"/>
          <w:lang w:val="uk-UA"/>
        </w:rPr>
        <w:t xml:space="preserve"> </w:t>
      </w:r>
      <w:r w:rsidRPr="003F06B6">
        <w:rPr>
          <w:rFonts w:ascii="Times New Roman" w:hAnsi="Times New Roman"/>
          <w:i/>
          <w:sz w:val="28"/>
          <w:szCs w:val="28"/>
          <w:shd w:val="clear" w:color="auto" w:fill="FFFFFF"/>
          <w:lang w:val="uk-UA"/>
        </w:rPr>
        <w:t>одним з найважливіших засобів державного впливу на соціально-економічний розвиток країни є податки та податкові пільги. Саме податки, як засвідчує економічна історія, завжди використовувались державою як найдієвіший важіль регулювання економічних процесів.</w:t>
      </w:r>
      <w:r w:rsidRPr="003F06B6">
        <w:rPr>
          <w:rStyle w:val="apple-converted-space"/>
          <w:rFonts w:ascii="Times New Roman" w:hAnsi="Times New Roman"/>
          <w:i/>
          <w:sz w:val="28"/>
          <w:szCs w:val="28"/>
          <w:shd w:val="clear" w:color="auto" w:fill="FFFFFF"/>
        </w:rPr>
        <w:t> </w:t>
      </w:r>
      <w:r w:rsidRPr="003F06B6">
        <w:rPr>
          <w:rStyle w:val="apple-converted-space"/>
          <w:rFonts w:ascii="Times New Roman" w:hAnsi="Times New Roman"/>
          <w:i/>
          <w:sz w:val="28"/>
          <w:szCs w:val="28"/>
          <w:shd w:val="clear" w:color="auto" w:fill="FFFFFF"/>
          <w:lang w:val="uk-UA"/>
        </w:rPr>
        <w:t xml:space="preserve">Особливої ваги податки набувають в системі ринкової економіки. </w:t>
      </w:r>
      <w:r w:rsidRPr="003F06B6">
        <w:rPr>
          <w:rFonts w:ascii="Times New Roman" w:hAnsi="Times New Roman"/>
          <w:i/>
          <w:sz w:val="28"/>
          <w:szCs w:val="28"/>
          <w:shd w:val="clear" w:color="auto" w:fill="FFFFFF"/>
          <w:lang w:val="uk-UA"/>
        </w:rPr>
        <w:t>Вони стають об’єктивним елементом фінансових відносин між державою та юридичними і фізичними особами</w:t>
      </w:r>
      <w:r w:rsidRPr="003F06B6">
        <w:rPr>
          <w:rFonts w:ascii="Times New Roman" w:hAnsi="Times New Roman"/>
          <w:i/>
          <w:sz w:val="28"/>
          <w:szCs w:val="28"/>
          <w:shd w:val="clear" w:color="auto" w:fill="FFFFFF"/>
        </w:rPr>
        <w:t>.</w:t>
      </w:r>
      <w:r w:rsidRPr="003F06B6">
        <w:rPr>
          <w:rFonts w:ascii="Times New Roman" w:hAnsi="Times New Roman"/>
          <w:i/>
          <w:sz w:val="28"/>
          <w:szCs w:val="28"/>
          <w:shd w:val="clear" w:color="auto" w:fill="FFFFFF"/>
          <w:lang w:val="uk-UA"/>
        </w:rPr>
        <w:t xml:space="preserve"> </w:t>
      </w:r>
    </w:p>
    <w:p w:rsidR="007C0126" w:rsidRPr="003F06B6" w:rsidRDefault="007C0126" w:rsidP="003F06B6">
      <w:pPr>
        <w:spacing w:after="0"/>
        <w:ind w:firstLine="708"/>
        <w:jc w:val="both"/>
        <w:rPr>
          <w:rFonts w:ascii="Times New Roman" w:hAnsi="Times New Roman"/>
          <w:b/>
          <w:i/>
          <w:sz w:val="28"/>
          <w:szCs w:val="28"/>
          <w:lang w:val="uk-UA"/>
        </w:rPr>
      </w:pPr>
    </w:p>
    <w:p w:rsidR="007C0126" w:rsidRPr="003F06B6" w:rsidRDefault="007C0126" w:rsidP="003F06B6">
      <w:pPr>
        <w:spacing w:after="0"/>
        <w:ind w:firstLine="708"/>
        <w:jc w:val="both"/>
        <w:rPr>
          <w:rFonts w:ascii="Times New Roman" w:hAnsi="Times New Roman"/>
          <w:b/>
          <w:i/>
          <w:sz w:val="28"/>
          <w:szCs w:val="28"/>
          <w:lang w:val="uk-UA"/>
        </w:rPr>
      </w:pPr>
      <w:r w:rsidRPr="003F06B6">
        <w:rPr>
          <w:rFonts w:ascii="Times New Roman" w:hAnsi="Times New Roman"/>
          <w:b/>
          <w:i/>
          <w:sz w:val="28"/>
          <w:szCs w:val="28"/>
          <w:lang w:val="uk-UA"/>
        </w:rPr>
        <w:t>Ведучий 2.</w:t>
      </w:r>
      <w:r w:rsidRPr="003F06B6">
        <w:rPr>
          <w:rFonts w:ascii="Times New Roman" w:hAnsi="Times New Roman"/>
          <w:sz w:val="28"/>
          <w:szCs w:val="28"/>
          <w:lang w:val="uk-UA"/>
        </w:rPr>
        <w:t xml:space="preserve"> Тому, зрозуміло, що без обізнаності в податках успішний бізнес не побудуєш.  </w:t>
      </w:r>
      <w:r w:rsidRPr="003F06B6">
        <w:rPr>
          <w:rFonts w:ascii="Times New Roman" w:hAnsi="Times New Roman"/>
          <w:i/>
          <w:sz w:val="28"/>
          <w:szCs w:val="28"/>
          <w:lang w:val="uk-UA"/>
        </w:rPr>
        <w:t xml:space="preserve">Наступний конкурс змусить учасників показати, як вони добре знають вітчизняну систему оподаткування. На екрані для обох команд буде представлено ряд податкових термінів. Необхідно знайти зайвий термін та пояснити, що саме їх об’єднує. Конкурс на швидкість. Одна правильна відповідь приносить команді 1 бал. Помилкова відповідь однієї команди дає шанс отримати бал іншій команді. </w:t>
      </w:r>
    </w:p>
    <w:p w:rsidR="007C0126" w:rsidRPr="003F06B6" w:rsidRDefault="007C0126" w:rsidP="003F06B6">
      <w:pPr>
        <w:spacing w:after="0"/>
        <w:ind w:firstLine="300"/>
        <w:jc w:val="both"/>
        <w:rPr>
          <w:rFonts w:ascii="Times New Roman" w:hAnsi="Times New Roman"/>
          <w:b/>
          <w:i/>
          <w:sz w:val="28"/>
          <w:szCs w:val="28"/>
          <w:lang w:val="uk-UA"/>
        </w:rPr>
      </w:pPr>
    </w:p>
    <w:p w:rsidR="007C0126" w:rsidRPr="003F06B6" w:rsidRDefault="007C0126" w:rsidP="003A64DF">
      <w:pPr>
        <w:numPr>
          <w:ilvl w:val="0"/>
          <w:numId w:val="19"/>
        </w:numPr>
        <w:spacing w:after="0"/>
        <w:jc w:val="both"/>
        <w:rPr>
          <w:rFonts w:ascii="Times New Roman" w:hAnsi="Times New Roman"/>
          <w:sz w:val="28"/>
          <w:szCs w:val="28"/>
          <w:lang w:val="uk-UA"/>
        </w:rPr>
      </w:pPr>
      <w:r w:rsidRPr="003F06B6">
        <w:rPr>
          <w:rFonts w:ascii="Times New Roman" w:hAnsi="Times New Roman"/>
          <w:sz w:val="28"/>
          <w:szCs w:val="28"/>
          <w:lang w:val="uk-UA"/>
        </w:rPr>
        <w:t>Камеральна, фінансова, документальна виїзна, фактична, документальна планова.</w:t>
      </w:r>
    </w:p>
    <w:p w:rsidR="007C0126" w:rsidRPr="003F06B6" w:rsidRDefault="007C0126" w:rsidP="003A64DF">
      <w:pPr>
        <w:numPr>
          <w:ilvl w:val="0"/>
          <w:numId w:val="19"/>
        </w:numPr>
        <w:spacing w:after="0"/>
        <w:jc w:val="both"/>
        <w:rPr>
          <w:rFonts w:ascii="Times New Roman" w:hAnsi="Times New Roman"/>
          <w:sz w:val="28"/>
          <w:szCs w:val="28"/>
          <w:lang w:val="uk-UA"/>
        </w:rPr>
      </w:pPr>
      <w:r w:rsidRPr="003F06B6">
        <w:rPr>
          <w:rFonts w:ascii="Times New Roman" w:hAnsi="Times New Roman"/>
          <w:sz w:val="28"/>
          <w:szCs w:val="28"/>
          <w:lang w:val="uk-UA"/>
        </w:rPr>
        <w:t>Об’єкт оподаткування, податкова ставка, платники податку, податкові пільги, порядок обчислення податку, податковий борг, строки сплати податку, податковий період.</w:t>
      </w:r>
    </w:p>
    <w:p w:rsidR="007C0126" w:rsidRPr="003F06B6" w:rsidRDefault="007C0126" w:rsidP="003A64DF">
      <w:pPr>
        <w:numPr>
          <w:ilvl w:val="0"/>
          <w:numId w:val="19"/>
        </w:numPr>
        <w:spacing w:after="0"/>
        <w:jc w:val="both"/>
        <w:rPr>
          <w:rFonts w:ascii="Times New Roman" w:hAnsi="Times New Roman"/>
          <w:sz w:val="28"/>
          <w:szCs w:val="28"/>
          <w:lang w:val="uk-UA"/>
        </w:rPr>
      </w:pPr>
      <w:r w:rsidRPr="003F06B6">
        <w:rPr>
          <w:rFonts w:ascii="Times New Roman" w:hAnsi="Times New Roman"/>
          <w:sz w:val="28"/>
          <w:szCs w:val="28"/>
          <w:lang w:val="uk-UA"/>
        </w:rPr>
        <w:t>Екологічний податок, податок на прибуток підприємств, єдиний податок, податок на додану вартість, мито.</w:t>
      </w:r>
    </w:p>
    <w:p w:rsidR="007C0126" w:rsidRPr="003F06B6" w:rsidRDefault="007C0126" w:rsidP="003A64DF">
      <w:pPr>
        <w:numPr>
          <w:ilvl w:val="0"/>
          <w:numId w:val="19"/>
        </w:numPr>
        <w:spacing w:after="0"/>
        <w:jc w:val="both"/>
        <w:rPr>
          <w:rFonts w:ascii="Times New Roman" w:hAnsi="Times New Roman"/>
          <w:sz w:val="28"/>
          <w:szCs w:val="28"/>
          <w:lang w:val="uk-UA"/>
        </w:rPr>
      </w:pPr>
      <w:r w:rsidRPr="003F06B6">
        <w:rPr>
          <w:rFonts w:ascii="Times New Roman" w:hAnsi="Times New Roman"/>
          <w:sz w:val="28"/>
          <w:szCs w:val="28"/>
          <w:lang w:val="uk-UA"/>
        </w:rPr>
        <w:t>Податок на додану вартість, податок на доходи фізичних осіб, мито, акцизний податок.</w:t>
      </w:r>
    </w:p>
    <w:p w:rsidR="007C0126" w:rsidRPr="003F06B6" w:rsidRDefault="007C0126" w:rsidP="003A64DF">
      <w:pPr>
        <w:numPr>
          <w:ilvl w:val="0"/>
          <w:numId w:val="19"/>
        </w:numPr>
        <w:spacing w:after="0"/>
        <w:jc w:val="both"/>
        <w:rPr>
          <w:rFonts w:ascii="Times New Roman" w:hAnsi="Times New Roman"/>
          <w:sz w:val="28"/>
          <w:szCs w:val="28"/>
          <w:lang w:val="uk-UA"/>
        </w:rPr>
      </w:pPr>
      <w:r w:rsidRPr="003F06B6">
        <w:rPr>
          <w:rFonts w:ascii="Times New Roman" w:hAnsi="Times New Roman"/>
          <w:sz w:val="28"/>
          <w:szCs w:val="28"/>
          <w:lang w:val="uk-UA"/>
        </w:rPr>
        <w:t>Регулююча, фіскальна, стимулююча, аналітична, розподільча, контрольна.</w:t>
      </w:r>
    </w:p>
    <w:p w:rsidR="007C0126" w:rsidRPr="003F06B6" w:rsidRDefault="007C0126" w:rsidP="003A64DF">
      <w:pPr>
        <w:numPr>
          <w:ilvl w:val="0"/>
          <w:numId w:val="19"/>
        </w:numPr>
        <w:spacing w:after="0"/>
        <w:jc w:val="both"/>
        <w:rPr>
          <w:rFonts w:ascii="Times New Roman" w:hAnsi="Times New Roman"/>
          <w:sz w:val="28"/>
          <w:szCs w:val="28"/>
          <w:lang w:val="uk-UA"/>
        </w:rPr>
      </w:pPr>
      <w:r w:rsidRPr="003F06B6">
        <w:rPr>
          <w:rFonts w:ascii="Times New Roman" w:hAnsi="Times New Roman"/>
          <w:sz w:val="28"/>
          <w:szCs w:val="28"/>
          <w:lang w:val="uk-UA"/>
        </w:rPr>
        <w:t>ВРУ, Міністерство аграрної політики України, платники податків, фіскальна служба, Міністерство фінансів України, Державна казначейська служба України.</w:t>
      </w:r>
    </w:p>
    <w:p w:rsidR="007C0126" w:rsidRPr="003F06B6" w:rsidRDefault="007C0126" w:rsidP="003A64DF">
      <w:pPr>
        <w:numPr>
          <w:ilvl w:val="0"/>
          <w:numId w:val="19"/>
        </w:numPr>
        <w:spacing w:after="0"/>
        <w:jc w:val="both"/>
        <w:rPr>
          <w:rFonts w:ascii="Times New Roman" w:hAnsi="Times New Roman"/>
          <w:sz w:val="28"/>
          <w:szCs w:val="28"/>
          <w:lang w:val="uk-UA"/>
        </w:rPr>
      </w:pPr>
      <w:r w:rsidRPr="003F06B6">
        <w:rPr>
          <w:rFonts w:ascii="Times New Roman" w:hAnsi="Times New Roman"/>
          <w:sz w:val="28"/>
          <w:szCs w:val="28"/>
          <w:lang w:val="uk-UA"/>
        </w:rPr>
        <w:t>Календарний рік, календарний місяць, календарний квартал, календарний тиждень, календарне півріччя.</w:t>
      </w:r>
    </w:p>
    <w:p w:rsidR="007C0126" w:rsidRPr="003F06B6" w:rsidRDefault="007C0126" w:rsidP="003A64DF">
      <w:pPr>
        <w:numPr>
          <w:ilvl w:val="0"/>
          <w:numId w:val="19"/>
        </w:numPr>
        <w:spacing w:after="0"/>
        <w:jc w:val="both"/>
        <w:rPr>
          <w:rFonts w:ascii="Times New Roman" w:hAnsi="Times New Roman"/>
          <w:sz w:val="28"/>
          <w:szCs w:val="28"/>
          <w:lang w:val="uk-UA"/>
        </w:rPr>
      </w:pPr>
      <w:r w:rsidRPr="003F06B6">
        <w:rPr>
          <w:rFonts w:ascii="Times New Roman" w:hAnsi="Times New Roman"/>
          <w:sz w:val="28"/>
          <w:szCs w:val="28"/>
          <w:lang w:val="uk-UA"/>
        </w:rPr>
        <w:t>Транспортний податок, плата за землю, податок на прибуток підприємств, податок на нерухомість, відмінне від земельної ділянки, єдиний податок.</w:t>
      </w:r>
    </w:p>
    <w:p w:rsidR="007C0126" w:rsidRPr="003F06B6" w:rsidRDefault="007C0126" w:rsidP="003A64DF">
      <w:pPr>
        <w:numPr>
          <w:ilvl w:val="0"/>
          <w:numId w:val="19"/>
        </w:numPr>
        <w:spacing w:after="0"/>
        <w:jc w:val="both"/>
        <w:rPr>
          <w:rFonts w:ascii="Times New Roman" w:hAnsi="Times New Roman"/>
          <w:sz w:val="28"/>
          <w:szCs w:val="28"/>
          <w:lang w:val="uk-UA"/>
        </w:rPr>
      </w:pPr>
      <w:r w:rsidRPr="003F06B6">
        <w:rPr>
          <w:rFonts w:ascii="Times New Roman" w:hAnsi="Times New Roman"/>
          <w:sz w:val="28"/>
          <w:szCs w:val="28"/>
          <w:lang w:val="uk-UA"/>
        </w:rPr>
        <w:t>Єдиний податок, податок на доходи фізичних осіб, податок на прибуток підприємств, податок на додану вартість.</w:t>
      </w:r>
    </w:p>
    <w:p w:rsidR="007C0126" w:rsidRPr="003F06B6" w:rsidRDefault="007C0126" w:rsidP="003A64DF">
      <w:pPr>
        <w:numPr>
          <w:ilvl w:val="0"/>
          <w:numId w:val="19"/>
        </w:numPr>
        <w:spacing w:after="0"/>
        <w:jc w:val="both"/>
        <w:rPr>
          <w:rFonts w:ascii="Times New Roman" w:hAnsi="Times New Roman"/>
          <w:sz w:val="28"/>
          <w:szCs w:val="28"/>
          <w:lang w:val="uk-UA"/>
        </w:rPr>
      </w:pPr>
      <w:r w:rsidRPr="003F06B6">
        <w:rPr>
          <w:rFonts w:ascii="Times New Roman" w:hAnsi="Times New Roman"/>
          <w:sz w:val="28"/>
          <w:szCs w:val="28"/>
          <w:lang w:val="uk-UA"/>
        </w:rPr>
        <w:t>Пиво, нафтопродукти, тютюн, спирт, лікарські препарати, алкогольні напої.</w:t>
      </w:r>
    </w:p>
    <w:p w:rsidR="007C0126" w:rsidRPr="00364E06" w:rsidRDefault="007C0126" w:rsidP="003A64DF">
      <w:pPr>
        <w:numPr>
          <w:ilvl w:val="0"/>
          <w:numId w:val="19"/>
        </w:numPr>
        <w:spacing w:after="0"/>
        <w:jc w:val="both"/>
        <w:rPr>
          <w:rFonts w:ascii="Times New Roman" w:hAnsi="Times New Roman"/>
          <w:sz w:val="28"/>
          <w:szCs w:val="28"/>
          <w:lang w:val="uk-UA"/>
        </w:rPr>
      </w:pPr>
      <w:r w:rsidRPr="003F06B6">
        <w:rPr>
          <w:rFonts w:ascii="Times New Roman" w:hAnsi="Times New Roman"/>
          <w:sz w:val="28"/>
          <w:szCs w:val="28"/>
          <w:lang w:val="uk-UA"/>
        </w:rPr>
        <w:t>Стати на облік у контролюючих органах, сплачувати податки і збори у встановлені строки, вести в установленому порядку облік доходів і втрат, скрадати податкову звітність, користуватися податковими пільгами.</w:t>
      </w:r>
    </w:p>
    <w:p w:rsidR="007C0126" w:rsidRPr="003F06B6" w:rsidRDefault="007C0126" w:rsidP="003F06B6">
      <w:pPr>
        <w:spacing w:after="0"/>
        <w:ind w:firstLine="300"/>
        <w:jc w:val="both"/>
        <w:rPr>
          <w:rFonts w:ascii="Times New Roman" w:hAnsi="Times New Roman"/>
          <w:b/>
          <w:i/>
          <w:sz w:val="28"/>
          <w:szCs w:val="28"/>
          <w:lang w:val="uk-UA"/>
        </w:rPr>
      </w:pPr>
      <w:r w:rsidRPr="003F06B6">
        <w:rPr>
          <w:rFonts w:ascii="Times New Roman" w:hAnsi="Times New Roman"/>
          <w:b/>
          <w:i/>
          <w:sz w:val="28"/>
          <w:szCs w:val="28"/>
          <w:lang w:val="uk-UA"/>
        </w:rPr>
        <w:t>Відповідь</w:t>
      </w:r>
    </w:p>
    <w:p w:rsidR="007C0126" w:rsidRPr="003F06B6" w:rsidRDefault="007C0126" w:rsidP="003A64DF">
      <w:pPr>
        <w:numPr>
          <w:ilvl w:val="0"/>
          <w:numId w:val="20"/>
        </w:numPr>
        <w:spacing w:after="0"/>
        <w:jc w:val="both"/>
        <w:rPr>
          <w:rFonts w:ascii="Times New Roman" w:hAnsi="Times New Roman"/>
          <w:color w:val="FF0000"/>
          <w:sz w:val="28"/>
          <w:szCs w:val="28"/>
          <w:lang w:val="uk-UA"/>
        </w:rPr>
      </w:pPr>
      <w:r w:rsidRPr="003F06B6">
        <w:rPr>
          <w:rFonts w:ascii="Times New Roman" w:hAnsi="Times New Roman"/>
          <w:sz w:val="28"/>
          <w:szCs w:val="28"/>
          <w:lang w:val="uk-UA"/>
        </w:rPr>
        <w:t xml:space="preserve">Камеральна, </w:t>
      </w:r>
      <w:r w:rsidRPr="003F06B6">
        <w:rPr>
          <w:rFonts w:ascii="Times New Roman" w:hAnsi="Times New Roman"/>
          <w:color w:val="FF0000"/>
          <w:sz w:val="28"/>
          <w:szCs w:val="28"/>
          <w:lang w:val="uk-UA"/>
        </w:rPr>
        <w:t>фінансова,</w:t>
      </w:r>
      <w:r w:rsidRPr="003F06B6">
        <w:rPr>
          <w:rFonts w:ascii="Times New Roman" w:hAnsi="Times New Roman"/>
          <w:sz w:val="28"/>
          <w:szCs w:val="28"/>
          <w:lang w:val="uk-UA"/>
        </w:rPr>
        <w:t xml:space="preserve"> документальна виїзна, фактична, документальна планова – </w:t>
      </w:r>
      <w:r w:rsidRPr="003F06B6">
        <w:rPr>
          <w:rFonts w:ascii="Times New Roman" w:hAnsi="Times New Roman"/>
          <w:b/>
          <w:i/>
          <w:sz w:val="28"/>
          <w:szCs w:val="28"/>
          <w:lang w:val="uk-UA"/>
        </w:rPr>
        <w:t>види податкових перевірок.</w:t>
      </w:r>
    </w:p>
    <w:p w:rsidR="007C0126" w:rsidRPr="003F06B6" w:rsidRDefault="007C0126" w:rsidP="003A64DF">
      <w:pPr>
        <w:numPr>
          <w:ilvl w:val="0"/>
          <w:numId w:val="20"/>
        </w:numPr>
        <w:spacing w:after="0"/>
        <w:jc w:val="both"/>
        <w:rPr>
          <w:rFonts w:ascii="Times New Roman" w:hAnsi="Times New Roman"/>
          <w:sz w:val="28"/>
          <w:szCs w:val="28"/>
          <w:lang w:val="uk-UA"/>
        </w:rPr>
      </w:pPr>
      <w:r w:rsidRPr="003F06B6">
        <w:rPr>
          <w:rFonts w:ascii="Times New Roman" w:hAnsi="Times New Roman"/>
          <w:sz w:val="28"/>
          <w:szCs w:val="28"/>
          <w:lang w:val="uk-UA"/>
        </w:rPr>
        <w:t xml:space="preserve">Об’єкт оподаткування, податкова ставка, платники податку, податкові пільги, порядок обчислення податку, </w:t>
      </w:r>
      <w:r w:rsidRPr="003F06B6">
        <w:rPr>
          <w:rFonts w:ascii="Times New Roman" w:hAnsi="Times New Roman"/>
          <w:color w:val="FF0000"/>
          <w:sz w:val="28"/>
          <w:szCs w:val="28"/>
          <w:lang w:val="uk-UA"/>
        </w:rPr>
        <w:t>податковий борг</w:t>
      </w:r>
      <w:r w:rsidRPr="003F06B6">
        <w:rPr>
          <w:rFonts w:ascii="Times New Roman" w:hAnsi="Times New Roman"/>
          <w:sz w:val="28"/>
          <w:szCs w:val="28"/>
          <w:lang w:val="uk-UA"/>
        </w:rPr>
        <w:t xml:space="preserve">, строки сплати податку, податковий період – </w:t>
      </w:r>
      <w:r w:rsidRPr="003F06B6">
        <w:rPr>
          <w:rFonts w:ascii="Times New Roman" w:hAnsi="Times New Roman"/>
          <w:b/>
          <w:i/>
          <w:sz w:val="28"/>
          <w:szCs w:val="28"/>
          <w:lang w:val="uk-UA"/>
        </w:rPr>
        <w:t>основні елементи податку.</w:t>
      </w:r>
    </w:p>
    <w:p w:rsidR="007C0126" w:rsidRPr="003F06B6" w:rsidRDefault="007C0126" w:rsidP="003A64DF">
      <w:pPr>
        <w:numPr>
          <w:ilvl w:val="0"/>
          <w:numId w:val="20"/>
        </w:numPr>
        <w:spacing w:after="0"/>
        <w:jc w:val="both"/>
        <w:rPr>
          <w:rFonts w:ascii="Times New Roman" w:hAnsi="Times New Roman"/>
          <w:color w:val="FF0000"/>
          <w:sz w:val="28"/>
          <w:szCs w:val="28"/>
          <w:lang w:val="uk-UA"/>
        </w:rPr>
      </w:pPr>
      <w:r w:rsidRPr="003F06B6">
        <w:rPr>
          <w:rFonts w:ascii="Times New Roman" w:hAnsi="Times New Roman"/>
          <w:sz w:val="28"/>
          <w:szCs w:val="28"/>
          <w:lang w:val="uk-UA"/>
        </w:rPr>
        <w:t xml:space="preserve">Екологічний податок, податок на прибуток підприємств, </w:t>
      </w:r>
      <w:r w:rsidRPr="003F06B6">
        <w:rPr>
          <w:rFonts w:ascii="Times New Roman" w:hAnsi="Times New Roman"/>
          <w:color w:val="FF0000"/>
          <w:sz w:val="28"/>
          <w:szCs w:val="28"/>
          <w:lang w:val="uk-UA"/>
        </w:rPr>
        <w:t>єдиний податок</w:t>
      </w:r>
      <w:r w:rsidRPr="003F06B6">
        <w:rPr>
          <w:rFonts w:ascii="Times New Roman" w:hAnsi="Times New Roman"/>
          <w:sz w:val="28"/>
          <w:szCs w:val="28"/>
          <w:lang w:val="uk-UA"/>
        </w:rPr>
        <w:t xml:space="preserve">, податок на додану вартість, мито </w:t>
      </w:r>
      <w:r w:rsidRPr="003F06B6">
        <w:rPr>
          <w:rFonts w:ascii="Times New Roman" w:hAnsi="Times New Roman"/>
          <w:b/>
          <w:i/>
          <w:sz w:val="28"/>
          <w:szCs w:val="28"/>
          <w:lang w:val="uk-UA"/>
        </w:rPr>
        <w:t>– загальнодержавні податки.</w:t>
      </w:r>
    </w:p>
    <w:p w:rsidR="007C0126" w:rsidRPr="003F06B6" w:rsidRDefault="007C0126" w:rsidP="003A64DF">
      <w:pPr>
        <w:numPr>
          <w:ilvl w:val="0"/>
          <w:numId w:val="20"/>
        </w:numPr>
        <w:spacing w:after="0"/>
        <w:jc w:val="both"/>
        <w:rPr>
          <w:rFonts w:ascii="Times New Roman" w:hAnsi="Times New Roman"/>
          <w:sz w:val="28"/>
          <w:szCs w:val="28"/>
          <w:lang w:val="uk-UA"/>
        </w:rPr>
      </w:pPr>
      <w:r w:rsidRPr="003F06B6">
        <w:rPr>
          <w:rFonts w:ascii="Times New Roman" w:hAnsi="Times New Roman"/>
          <w:sz w:val="28"/>
          <w:szCs w:val="28"/>
          <w:lang w:val="uk-UA"/>
        </w:rPr>
        <w:t xml:space="preserve">Податок на додану вартість, </w:t>
      </w:r>
      <w:r w:rsidRPr="003F06B6">
        <w:rPr>
          <w:rFonts w:ascii="Times New Roman" w:hAnsi="Times New Roman"/>
          <w:color w:val="FF0000"/>
          <w:sz w:val="28"/>
          <w:szCs w:val="28"/>
          <w:lang w:val="uk-UA"/>
        </w:rPr>
        <w:t>податок на доходи фізичних осіб</w:t>
      </w:r>
      <w:r w:rsidRPr="003F06B6">
        <w:rPr>
          <w:rFonts w:ascii="Times New Roman" w:hAnsi="Times New Roman"/>
          <w:sz w:val="28"/>
          <w:szCs w:val="28"/>
          <w:lang w:val="uk-UA"/>
        </w:rPr>
        <w:t xml:space="preserve">, мито, акцизний податок – </w:t>
      </w:r>
      <w:r w:rsidRPr="003F06B6">
        <w:rPr>
          <w:rFonts w:ascii="Times New Roman" w:hAnsi="Times New Roman"/>
          <w:b/>
          <w:i/>
          <w:sz w:val="28"/>
          <w:szCs w:val="28"/>
          <w:lang w:val="uk-UA"/>
        </w:rPr>
        <w:t>непрямі податки.</w:t>
      </w:r>
    </w:p>
    <w:p w:rsidR="007C0126" w:rsidRPr="003F06B6" w:rsidRDefault="007C0126" w:rsidP="003A64DF">
      <w:pPr>
        <w:numPr>
          <w:ilvl w:val="0"/>
          <w:numId w:val="20"/>
        </w:numPr>
        <w:spacing w:after="0"/>
        <w:jc w:val="both"/>
        <w:rPr>
          <w:rFonts w:ascii="Times New Roman" w:hAnsi="Times New Roman"/>
          <w:sz w:val="28"/>
          <w:szCs w:val="28"/>
          <w:lang w:val="uk-UA"/>
        </w:rPr>
      </w:pPr>
      <w:r w:rsidRPr="003F06B6">
        <w:rPr>
          <w:rFonts w:ascii="Times New Roman" w:hAnsi="Times New Roman"/>
          <w:sz w:val="28"/>
          <w:szCs w:val="28"/>
          <w:lang w:val="uk-UA"/>
        </w:rPr>
        <w:t xml:space="preserve">Регулююча, фіскальна, стимулююча, </w:t>
      </w:r>
      <w:r w:rsidRPr="003F06B6">
        <w:rPr>
          <w:rFonts w:ascii="Times New Roman" w:hAnsi="Times New Roman"/>
          <w:color w:val="FF0000"/>
          <w:sz w:val="28"/>
          <w:szCs w:val="28"/>
          <w:lang w:val="uk-UA"/>
        </w:rPr>
        <w:t>аналітична</w:t>
      </w:r>
      <w:r w:rsidRPr="003F06B6">
        <w:rPr>
          <w:rFonts w:ascii="Times New Roman" w:hAnsi="Times New Roman"/>
          <w:sz w:val="28"/>
          <w:szCs w:val="28"/>
          <w:lang w:val="uk-UA"/>
        </w:rPr>
        <w:t xml:space="preserve">, розподільча, контрольна – </w:t>
      </w:r>
      <w:r w:rsidRPr="003F06B6">
        <w:rPr>
          <w:rFonts w:ascii="Times New Roman" w:hAnsi="Times New Roman"/>
          <w:b/>
          <w:i/>
          <w:sz w:val="28"/>
          <w:szCs w:val="28"/>
          <w:lang w:val="uk-UA"/>
        </w:rPr>
        <w:t>функції податків.</w:t>
      </w:r>
    </w:p>
    <w:p w:rsidR="007C0126" w:rsidRPr="003F06B6" w:rsidRDefault="007C0126" w:rsidP="003A64DF">
      <w:pPr>
        <w:numPr>
          <w:ilvl w:val="0"/>
          <w:numId w:val="20"/>
        </w:numPr>
        <w:spacing w:after="0"/>
        <w:jc w:val="both"/>
        <w:rPr>
          <w:rFonts w:ascii="Times New Roman" w:hAnsi="Times New Roman"/>
          <w:sz w:val="28"/>
          <w:szCs w:val="28"/>
          <w:lang w:val="uk-UA"/>
        </w:rPr>
      </w:pPr>
      <w:r w:rsidRPr="003F06B6">
        <w:rPr>
          <w:rFonts w:ascii="Times New Roman" w:hAnsi="Times New Roman"/>
          <w:sz w:val="28"/>
          <w:szCs w:val="28"/>
          <w:lang w:val="uk-UA"/>
        </w:rPr>
        <w:t xml:space="preserve">ВРУ, </w:t>
      </w:r>
      <w:r w:rsidRPr="003F06B6">
        <w:rPr>
          <w:rFonts w:ascii="Times New Roman" w:hAnsi="Times New Roman"/>
          <w:color w:val="FF0000"/>
          <w:sz w:val="28"/>
          <w:szCs w:val="28"/>
          <w:lang w:val="uk-UA"/>
        </w:rPr>
        <w:t>Міністерство аграрної політики України</w:t>
      </w:r>
      <w:r w:rsidRPr="003F06B6">
        <w:rPr>
          <w:rFonts w:ascii="Times New Roman" w:hAnsi="Times New Roman"/>
          <w:sz w:val="28"/>
          <w:szCs w:val="28"/>
          <w:lang w:val="uk-UA"/>
        </w:rPr>
        <w:t xml:space="preserve">, платники податків, фіскальна служба, Міністерство фінансів України, Державна казначейська служба України – </w:t>
      </w:r>
      <w:r w:rsidRPr="003F06B6">
        <w:rPr>
          <w:rFonts w:ascii="Times New Roman" w:hAnsi="Times New Roman"/>
          <w:b/>
          <w:i/>
          <w:sz w:val="28"/>
          <w:szCs w:val="28"/>
          <w:lang w:val="uk-UA"/>
        </w:rPr>
        <w:t>суб’єкти податкової роботи.</w:t>
      </w:r>
    </w:p>
    <w:p w:rsidR="007C0126" w:rsidRPr="003F06B6" w:rsidRDefault="007C0126" w:rsidP="003A64DF">
      <w:pPr>
        <w:numPr>
          <w:ilvl w:val="0"/>
          <w:numId w:val="20"/>
        </w:numPr>
        <w:spacing w:after="0"/>
        <w:jc w:val="both"/>
        <w:rPr>
          <w:rFonts w:ascii="Times New Roman" w:hAnsi="Times New Roman"/>
          <w:sz w:val="28"/>
          <w:szCs w:val="28"/>
          <w:lang w:val="uk-UA"/>
        </w:rPr>
      </w:pPr>
      <w:r w:rsidRPr="003F06B6">
        <w:rPr>
          <w:rFonts w:ascii="Times New Roman" w:hAnsi="Times New Roman"/>
          <w:sz w:val="28"/>
          <w:szCs w:val="28"/>
          <w:lang w:val="uk-UA"/>
        </w:rPr>
        <w:t xml:space="preserve">Календарний рік, календарний місяць, календарний квартал, </w:t>
      </w:r>
      <w:r w:rsidRPr="003F06B6">
        <w:rPr>
          <w:rFonts w:ascii="Times New Roman" w:hAnsi="Times New Roman"/>
          <w:color w:val="FF0000"/>
          <w:sz w:val="28"/>
          <w:szCs w:val="28"/>
          <w:lang w:val="uk-UA"/>
        </w:rPr>
        <w:t>календарний тиждень</w:t>
      </w:r>
      <w:r w:rsidRPr="003F06B6">
        <w:rPr>
          <w:rFonts w:ascii="Times New Roman" w:hAnsi="Times New Roman"/>
          <w:sz w:val="28"/>
          <w:szCs w:val="28"/>
          <w:lang w:val="uk-UA"/>
        </w:rPr>
        <w:t xml:space="preserve">, календарне півріччя – </w:t>
      </w:r>
      <w:r w:rsidRPr="003F06B6">
        <w:rPr>
          <w:rFonts w:ascii="Times New Roman" w:hAnsi="Times New Roman"/>
          <w:b/>
          <w:i/>
          <w:sz w:val="28"/>
          <w:szCs w:val="28"/>
          <w:lang w:val="uk-UA"/>
        </w:rPr>
        <w:t>види податкового періоду.</w:t>
      </w:r>
    </w:p>
    <w:p w:rsidR="007C0126" w:rsidRPr="003F06B6" w:rsidRDefault="007C0126" w:rsidP="003A64DF">
      <w:pPr>
        <w:numPr>
          <w:ilvl w:val="0"/>
          <w:numId w:val="20"/>
        </w:numPr>
        <w:spacing w:after="0"/>
        <w:jc w:val="both"/>
        <w:rPr>
          <w:rFonts w:ascii="Times New Roman" w:hAnsi="Times New Roman"/>
          <w:b/>
          <w:i/>
          <w:sz w:val="28"/>
          <w:szCs w:val="28"/>
          <w:lang w:val="uk-UA"/>
        </w:rPr>
      </w:pPr>
      <w:r w:rsidRPr="003F06B6">
        <w:rPr>
          <w:rFonts w:ascii="Times New Roman" w:hAnsi="Times New Roman"/>
          <w:sz w:val="28"/>
          <w:szCs w:val="28"/>
          <w:lang w:val="uk-UA"/>
        </w:rPr>
        <w:t xml:space="preserve">Транспортний податок, плата за землю, </w:t>
      </w:r>
      <w:r w:rsidRPr="003F06B6">
        <w:rPr>
          <w:rFonts w:ascii="Times New Roman" w:hAnsi="Times New Roman"/>
          <w:color w:val="FF0000"/>
          <w:sz w:val="28"/>
          <w:szCs w:val="28"/>
          <w:lang w:val="uk-UA"/>
        </w:rPr>
        <w:t>податок на прибуток підприємств</w:t>
      </w:r>
      <w:r w:rsidRPr="003F06B6">
        <w:rPr>
          <w:rFonts w:ascii="Times New Roman" w:hAnsi="Times New Roman"/>
          <w:sz w:val="28"/>
          <w:szCs w:val="28"/>
          <w:lang w:val="uk-UA"/>
        </w:rPr>
        <w:t xml:space="preserve">, податок на нерухомість, відмінне від земельної ділянки, єдиний податок – </w:t>
      </w:r>
      <w:r w:rsidRPr="003F06B6">
        <w:rPr>
          <w:rFonts w:ascii="Times New Roman" w:hAnsi="Times New Roman"/>
          <w:b/>
          <w:i/>
          <w:sz w:val="28"/>
          <w:szCs w:val="28"/>
          <w:lang w:val="uk-UA"/>
        </w:rPr>
        <w:t>місцеві податки.</w:t>
      </w:r>
    </w:p>
    <w:p w:rsidR="007C0126" w:rsidRPr="003F06B6" w:rsidRDefault="007C0126" w:rsidP="003A64DF">
      <w:pPr>
        <w:numPr>
          <w:ilvl w:val="0"/>
          <w:numId w:val="20"/>
        </w:numPr>
        <w:spacing w:after="0"/>
        <w:jc w:val="both"/>
        <w:rPr>
          <w:rFonts w:ascii="Times New Roman" w:hAnsi="Times New Roman"/>
          <w:sz w:val="28"/>
          <w:szCs w:val="28"/>
          <w:lang w:val="uk-UA"/>
        </w:rPr>
      </w:pPr>
      <w:r w:rsidRPr="003F06B6">
        <w:rPr>
          <w:rFonts w:ascii="Times New Roman" w:hAnsi="Times New Roman"/>
          <w:sz w:val="28"/>
          <w:szCs w:val="28"/>
          <w:lang w:val="uk-UA"/>
        </w:rPr>
        <w:t xml:space="preserve">Єдиний податок, податок на доходи фізичних осіб, податок на прибуток підприємств, </w:t>
      </w:r>
      <w:r w:rsidRPr="003F06B6">
        <w:rPr>
          <w:rFonts w:ascii="Times New Roman" w:hAnsi="Times New Roman"/>
          <w:color w:val="FF0000"/>
          <w:sz w:val="28"/>
          <w:szCs w:val="28"/>
          <w:lang w:val="uk-UA"/>
        </w:rPr>
        <w:t>податок на додану вартість</w:t>
      </w:r>
      <w:r w:rsidRPr="003F06B6">
        <w:rPr>
          <w:rFonts w:ascii="Times New Roman" w:hAnsi="Times New Roman"/>
          <w:sz w:val="28"/>
          <w:szCs w:val="28"/>
          <w:lang w:val="uk-UA"/>
        </w:rPr>
        <w:t xml:space="preserve"> – </w:t>
      </w:r>
      <w:r w:rsidRPr="003F06B6">
        <w:rPr>
          <w:rFonts w:ascii="Times New Roman" w:hAnsi="Times New Roman"/>
          <w:b/>
          <w:i/>
          <w:sz w:val="28"/>
          <w:szCs w:val="28"/>
          <w:lang w:val="uk-UA"/>
        </w:rPr>
        <w:t>прямі податки.</w:t>
      </w:r>
    </w:p>
    <w:p w:rsidR="007C0126" w:rsidRPr="003F06B6" w:rsidRDefault="007C0126" w:rsidP="003A64DF">
      <w:pPr>
        <w:numPr>
          <w:ilvl w:val="0"/>
          <w:numId w:val="20"/>
        </w:numPr>
        <w:spacing w:after="0"/>
        <w:jc w:val="both"/>
        <w:rPr>
          <w:rFonts w:ascii="Times New Roman" w:hAnsi="Times New Roman"/>
          <w:b/>
          <w:i/>
          <w:sz w:val="28"/>
          <w:szCs w:val="28"/>
          <w:lang w:val="uk-UA"/>
        </w:rPr>
      </w:pPr>
      <w:r w:rsidRPr="003F06B6">
        <w:rPr>
          <w:rFonts w:ascii="Times New Roman" w:hAnsi="Times New Roman"/>
          <w:sz w:val="28"/>
          <w:szCs w:val="28"/>
          <w:lang w:val="uk-UA"/>
        </w:rPr>
        <w:t xml:space="preserve">Пиво, нафтопродукти, тютюн, спирт, </w:t>
      </w:r>
      <w:r w:rsidRPr="003F06B6">
        <w:rPr>
          <w:rFonts w:ascii="Times New Roman" w:hAnsi="Times New Roman"/>
          <w:color w:val="FF0000"/>
          <w:sz w:val="28"/>
          <w:szCs w:val="28"/>
          <w:lang w:val="uk-UA"/>
        </w:rPr>
        <w:t>зернові культури</w:t>
      </w:r>
      <w:r w:rsidRPr="003F06B6">
        <w:rPr>
          <w:rFonts w:ascii="Times New Roman" w:hAnsi="Times New Roman"/>
          <w:sz w:val="28"/>
          <w:szCs w:val="28"/>
          <w:lang w:val="uk-UA"/>
        </w:rPr>
        <w:t xml:space="preserve">, алкогольні напої  - </w:t>
      </w:r>
      <w:r w:rsidRPr="003F06B6">
        <w:rPr>
          <w:rFonts w:ascii="Times New Roman" w:hAnsi="Times New Roman"/>
          <w:b/>
          <w:i/>
          <w:sz w:val="28"/>
          <w:szCs w:val="28"/>
          <w:lang w:val="uk-UA"/>
        </w:rPr>
        <w:t>підакцизні товари.</w:t>
      </w:r>
    </w:p>
    <w:p w:rsidR="007C0126" w:rsidRDefault="007C0126" w:rsidP="003A64DF">
      <w:pPr>
        <w:numPr>
          <w:ilvl w:val="0"/>
          <w:numId w:val="20"/>
        </w:numPr>
        <w:spacing w:after="0"/>
        <w:jc w:val="both"/>
        <w:rPr>
          <w:rFonts w:ascii="Times New Roman" w:hAnsi="Times New Roman"/>
          <w:sz w:val="28"/>
          <w:szCs w:val="28"/>
          <w:lang w:val="uk-UA"/>
        </w:rPr>
      </w:pPr>
      <w:r w:rsidRPr="003F06B6">
        <w:rPr>
          <w:rFonts w:ascii="Times New Roman" w:hAnsi="Times New Roman"/>
          <w:sz w:val="28"/>
          <w:szCs w:val="28"/>
          <w:lang w:val="uk-UA"/>
        </w:rPr>
        <w:t xml:space="preserve">Стати на облік у контролюючих органах; сплачувати податки і збори у встановлені строки; вести в установленому порядку облік доходів і втрат; складати податкову звітність; </w:t>
      </w:r>
      <w:r w:rsidRPr="003F06B6">
        <w:rPr>
          <w:rFonts w:ascii="Times New Roman" w:hAnsi="Times New Roman"/>
          <w:color w:val="FF0000"/>
          <w:sz w:val="28"/>
          <w:szCs w:val="28"/>
          <w:lang w:val="uk-UA"/>
        </w:rPr>
        <w:t>користуватися податковими пільгами</w:t>
      </w:r>
      <w:r w:rsidRPr="003F06B6">
        <w:rPr>
          <w:rFonts w:ascii="Times New Roman" w:hAnsi="Times New Roman"/>
          <w:sz w:val="28"/>
          <w:szCs w:val="28"/>
          <w:lang w:val="uk-UA"/>
        </w:rPr>
        <w:t xml:space="preserve"> – </w:t>
      </w:r>
      <w:r w:rsidRPr="003F06B6">
        <w:rPr>
          <w:rFonts w:ascii="Times New Roman" w:hAnsi="Times New Roman"/>
          <w:b/>
          <w:i/>
          <w:sz w:val="28"/>
          <w:szCs w:val="28"/>
          <w:lang w:val="uk-UA"/>
        </w:rPr>
        <w:t>обов’язки платника податків.</w:t>
      </w:r>
    </w:p>
    <w:p w:rsidR="007C0126" w:rsidRPr="00364E06" w:rsidRDefault="007C0126" w:rsidP="00364E06">
      <w:pPr>
        <w:spacing w:after="0"/>
        <w:ind w:left="360"/>
        <w:jc w:val="both"/>
        <w:rPr>
          <w:rFonts w:ascii="Times New Roman" w:hAnsi="Times New Roman"/>
          <w:sz w:val="28"/>
          <w:szCs w:val="28"/>
          <w:lang w:val="uk-UA"/>
        </w:rPr>
      </w:pPr>
    </w:p>
    <w:p w:rsidR="007C0126" w:rsidRPr="003F06B6" w:rsidRDefault="007C0126" w:rsidP="003F06B6">
      <w:pPr>
        <w:spacing w:after="0"/>
        <w:ind w:firstLine="708"/>
        <w:jc w:val="both"/>
        <w:rPr>
          <w:rFonts w:ascii="Times New Roman" w:hAnsi="Times New Roman"/>
          <w:sz w:val="28"/>
          <w:szCs w:val="28"/>
          <w:lang w:val="uk-UA"/>
        </w:rPr>
      </w:pPr>
      <w:r w:rsidRPr="003F06B6">
        <w:rPr>
          <w:rFonts w:ascii="Times New Roman" w:hAnsi="Times New Roman"/>
          <w:b/>
          <w:i/>
          <w:sz w:val="28"/>
          <w:szCs w:val="28"/>
          <w:lang w:val="uk-UA"/>
        </w:rPr>
        <w:t>Ведучий 1.</w:t>
      </w:r>
      <w:r w:rsidRPr="003F06B6">
        <w:rPr>
          <w:rFonts w:ascii="Times New Roman" w:hAnsi="Times New Roman"/>
          <w:sz w:val="28"/>
          <w:szCs w:val="28"/>
          <w:lang w:val="uk-UA"/>
        </w:rPr>
        <w:t xml:space="preserve"> Отже, ми з вами побачили, для здійснення успішної підприємницької діяльності необхідно поєднання певних психологічних якостей, а саме таких як активність, ініціативність, готовність йти на ризик, самоорганізація, оптимізм, впевненість в собі, гнучкість, комунікабельність. </w:t>
      </w:r>
    </w:p>
    <w:p w:rsidR="007C0126" w:rsidRPr="003F06B6" w:rsidRDefault="007C0126" w:rsidP="003F06B6">
      <w:pPr>
        <w:spacing w:after="0"/>
        <w:ind w:firstLine="708"/>
        <w:jc w:val="both"/>
        <w:rPr>
          <w:rFonts w:ascii="Times New Roman" w:hAnsi="Times New Roman"/>
          <w:sz w:val="28"/>
          <w:szCs w:val="28"/>
          <w:lang w:val="uk-UA"/>
        </w:rPr>
      </w:pPr>
      <w:r w:rsidRPr="003F06B6">
        <w:rPr>
          <w:rFonts w:ascii="Times New Roman" w:hAnsi="Times New Roman"/>
          <w:b/>
          <w:i/>
          <w:sz w:val="28"/>
          <w:szCs w:val="28"/>
          <w:lang w:val="uk-UA"/>
        </w:rPr>
        <w:t>Ведучий 2.</w:t>
      </w:r>
      <w:r w:rsidRPr="003F06B6">
        <w:rPr>
          <w:rFonts w:ascii="Times New Roman" w:hAnsi="Times New Roman"/>
          <w:sz w:val="28"/>
          <w:szCs w:val="28"/>
          <w:lang w:val="uk-UA"/>
        </w:rPr>
        <w:t xml:space="preserve"> Проте, якби не склалася підприємницька діяльність,  справжній бізнесмен завжди повинен уміти тримати удар, або іншими словами – програвати. </w:t>
      </w:r>
    </w:p>
    <w:p w:rsidR="007C0126" w:rsidRPr="003F06B6" w:rsidRDefault="007C0126" w:rsidP="003F06B6">
      <w:pPr>
        <w:spacing w:after="0"/>
        <w:ind w:firstLine="708"/>
        <w:jc w:val="both"/>
        <w:rPr>
          <w:rFonts w:ascii="Times New Roman" w:hAnsi="Times New Roman"/>
          <w:sz w:val="28"/>
          <w:szCs w:val="28"/>
          <w:lang w:val="uk-UA"/>
        </w:rPr>
      </w:pPr>
      <w:r w:rsidRPr="003F06B6">
        <w:rPr>
          <w:rFonts w:ascii="Times New Roman" w:hAnsi="Times New Roman"/>
          <w:b/>
          <w:i/>
          <w:sz w:val="28"/>
          <w:szCs w:val="28"/>
          <w:lang w:val="uk-UA"/>
        </w:rPr>
        <w:t>Ведучий 1.</w:t>
      </w:r>
      <w:r w:rsidRPr="003F06B6">
        <w:rPr>
          <w:rFonts w:ascii="Times New Roman" w:hAnsi="Times New Roman"/>
          <w:sz w:val="28"/>
          <w:szCs w:val="28"/>
          <w:lang w:val="uk-UA"/>
        </w:rPr>
        <w:t xml:space="preserve"> Насправді з усіх якостей сучасного підприємця, це мабуть одна з найбільш значущих, адже наше життя (в тому числі і економічне) це смуга біла і смуга чорна. Причому, ніколи не можливо передбачити, звідки необхідно чекати «удару». Але головне завдання підприємця розуміти, що період спаду це тільки початок нового злету і його потрібно просто пережити. </w:t>
      </w:r>
    </w:p>
    <w:p w:rsidR="007C0126" w:rsidRPr="003F06B6" w:rsidRDefault="007C0126" w:rsidP="003F06B6">
      <w:pPr>
        <w:spacing w:after="0"/>
        <w:ind w:firstLine="708"/>
        <w:jc w:val="both"/>
        <w:rPr>
          <w:rFonts w:ascii="Times New Roman" w:hAnsi="Times New Roman"/>
          <w:sz w:val="28"/>
          <w:szCs w:val="28"/>
          <w:lang w:val="uk-UA"/>
        </w:rPr>
      </w:pPr>
      <w:r w:rsidRPr="003F06B6">
        <w:rPr>
          <w:rFonts w:ascii="Times New Roman" w:hAnsi="Times New Roman"/>
          <w:b/>
          <w:i/>
          <w:sz w:val="28"/>
          <w:szCs w:val="28"/>
          <w:lang w:val="uk-UA"/>
        </w:rPr>
        <w:t>Ведучий 2.</w:t>
      </w:r>
      <w:r w:rsidRPr="003F06B6">
        <w:rPr>
          <w:rFonts w:ascii="Times New Roman" w:hAnsi="Times New Roman"/>
          <w:sz w:val="28"/>
          <w:szCs w:val="28"/>
          <w:lang w:val="uk-UA"/>
        </w:rPr>
        <w:t xml:space="preserve"> Пам’ятайте, якщо у вас нічого не вийшло з першого разу - спробуйте знову і знову, до тих пір, поки не досягнете успіху. Найуспішніші люди часом пережили низку найсильніших невдач. </w:t>
      </w:r>
    </w:p>
    <w:p w:rsidR="007C0126" w:rsidRPr="003F06B6" w:rsidRDefault="007C0126" w:rsidP="003F06B6">
      <w:pPr>
        <w:spacing w:after="0"/>
        <w:ind w:firstLine="708"/>
        <w:jc w:val="both"/>
        <w:rPr>
          <w:rFonts w:ascii="Times New Roman" w:hAnsi="Times New Roman"/>
          <w:b/>
          <w:i/>
          <w:sz w:val="28"/>
          <w:szCs w:val="28"/>
          <w:lang w:val="uk-UA"/>
        </w:rPr>
      </w:pPr>
      <w:r w:rsidRPr="003F06B6">
        <w:rPr>
          <w:rFonts w:ascii="Times New Roman" w:hAnsi="Times New Roman"/>
          <w:b/>
          <w:i/>
          <w:sz w:val="28"/>
          <w:szCs w:val="28"/>
          <w:lang w:val="uk-UA"/>
        </w:rPr>
        <w:t xml:space="preserve">Саме та, ще одна, остання наполеглива спроба, прагнення йти до самого кінця, чого б це вам не коштувало – відрізняє успішну людину від невдахи. </w:t>
      </w:r>
    </w:p>
    <w:p w:rsidR="007C0126" w:rsidRPr="003F06B6" w:rsidRDefault="007C0126" w:rsidP="003F06B6">
      <w:pPr>
        <w:spacing w:after="0"/>
        <w:ind w:firstLine="708"/>
        <w:jc w:val="both"/>
        <w:rPr>
          <w:rFonts w:ascii="Times New Roman" w:hAnsi="Times New Roman"/>
          <w:b/>
          <w:i/>
          <w:sz w:val="28"/>
          <w:szCs w:val="28"/>
          <w:lang w:val="uk-UA"/>
        </w:rPr>
      </w:pPr>
    </w:p>
    <w:p w:rsidR="007C0126" w:rsidRPr="003F06B6" w:rsidRDefault="007C0126" w:rsidP="003F06B6">
      <w:pPr>
        <w:spacing w:after="0"/>
        <w:ind w:firstLine="708"/>
        <w:jc w:val="both"/>
        <w:rPr>
          <w:rFonts w:ascii="Times New Roman" w:hAnsi="Times New Roman"/>
          <w:b/>
          <w:i/>
          <w:sz w:val="28"/>
          <w:szCs w:val="28"/>
          <w:lang w:val="uk-UA"/>
        </w:rPr>
      </w:pPr>
      <w:r w:rsidRPr="003F06B6">
        <w:rPr>
          <w:rFonts w:ascii="Times New Roman" w:hAnsi="Times New Roman"/>
          <w:b/>
          <w:i/>
          <w:sz w:val="28"/>
          <w:szCs w:val="28"/>
          <w:lang w:val="uk-UA"/>
        </w:rPr>
        <w:t>Оголошення результатів гри. Нагородження переможців.</w:t>
      </w:r>
    </w:p>
    <w:p w:rsidR="007C0126" w:rsidRDefault="007C0126" w:rsidP="00A67C7E">
      <w:pPr>
        <w:spacing w:after="0"/>
        <w:ind w:firstLine="708"/>
        <w:jc w:val="both"/>
        <w:rPr>
          <w:rFonts w:ascii="Century Schoolbook" w:hAnsi="Century Schoolbook"/>
          <w:b/>
          <w:i/>
          <w:sz w:val="24"/>
          <w:szCs w:val="24"/>
          <w:lang w:val="uk-UA"/>
        </w:rPr>
      </w:pPr>
    </w:p>
    <w:p w:rsidR="007C0126" w:rsidRPr="000A37D8" w:rsidRDefault="007C0126" w:rsidP="000B3FBF">
      <w:pPr>
        <w:spacing w:after="0"/>
        <w:jc w:val="both"/>
        <w:rPr>
          <w:rFonts w:ascii="Century Schoolbook" w:hAnsi="Century Schoolbook"/>
          <w:b/>
          <w:i/>
          <w:sz w:val="24"/>
          <w:szCs w:val="24"/>
          <w:lang w:val="uk-UA"/>
        </w:rPr>
      </w:pPr>
    </w:p>
    <w:p w:rsidR="007C0126" w:rsidRDefault="007C0126" w:rsidP="00FF334A">
      <w:pPr>
        <w:jc w:val="center"/>
        <w:rPr>
          <w:rFonts w:ascii="Times New Roman" w:hAnsi="Times New Roman"/>
          <w:b/>
          <w:sz w:val="32"/>
          <w:szCs w:val="32"/>
          <w:lang w:val="uk-UA"/>
        </w:rPr>
      </w:pPr>
      <w:r w:rsidRPr="009C1386">
        <w:rPr>
          <w:rFonts w:ascii="Times New Roman" w:hAnsi="Times New Roman"/>
          <w:b/>
          <w:sz w:val="32"/>
          <w:szCs w:val="32"/>
        </w:rPr>
        <w:object w:dxaOrig="7198" w:dyaOrig="5398">
          <v:shape id="_x0000_i1082" type="#_x0000_t75" style="width:428.25pt;height:383.25pt" o:ole="">
            <v:imagedata r:id="rId16" o:title=""/>
          </v:shape>
          <o:OLEObject Type="Embed" ProgID="PowerPoint.Slide.12" ShapeID="_x0000_i1082" DrawAspect="Content" ObjectID="_1599030850" r:id="rId17"/>
        </w:object>
      </w: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r w:rsidRPr="00ED6703">
        <w:rPr>
          <w:rFonts w:ascii="Times New Roman" w:hAnsi="Times New Roman"/>
          <w:b/>
          <w:noProof/>
          <w:sz w:val="32"/>
          <w:szCs w:val="32"/>
        </w:rPr>
        <w:pict>
          <v:shape id="Рисунок 14" o:spid="_x0000_i1083" type="#_x0000_t75" style="width:446.25pt;height:264.75pt;visibility:visible">
            <v:imagedata r:id="rId18" o:title=""/>
          </v:shape>
        </w:pict>
      </w:r>
    </w:p>
    <w:p w:rsidR="007C0126" w:rsidRDefault="007C0126" w:rsidP="00C54089">
      <w:pP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r w:rsidRPr="00ED6703">
        <w:rPr>
          <w:rFonts w:ascii="Times New Roman" w:hAnsi="Times New Roman"/>
          <w:b/>
          <w:noProof/>
          <w:sz w:val="32"/>
          <w:szCs w:val="32"/>
        </w:rPr>
        <w:pict>
          <v:shape id="Рисунок 15" o:spid="_x0000_i1084" type="#_x0000_t75" style="width:461.25pt;height:330.75pt;visibility:visible">
            <v:imagedata r:id="rId19" o:title=""/>
          </v:shape>
        </w:pict>
      </w: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C54089">
      <w:pPr>
        <w:jc w:val="center"/>
        <w:rPr>
          <w:rFonts w:ascii="Times New Roman" w:hAnsi="Times New Roman"/>
          <w:b/>
          <w:sz w:val="32"/>
          <w:szCs w:val="32"/>
          <w:lang w:val="uk-UA"/>
        </w:rPr>
      </w:pPr>
      <w:r w:rsidRPr="00ED6703">
        <w:rPr>
          <w:rFonts w:ascii="Times New Roman" w:hAnsi="Times New Roman"/>
          <w:b/>
          <w:noProof/>
          <w:sz w:val="32"/>
          <w:szCs w:val="32"/>
        </w:rPr>
        <w:pict>
          <v:shape id="Рисунок 169" o:spid="_x0000_i1085" type="#_x0000_t75" style="width:424.5pt;height:405pt;visibility:visible">
            <v:imagedata r:id="rId20" o:title=""/>
          </v:shape>
        </w:pict>
      </w:r>
    </w:p>
    <w:p w:rsidR="007C0126" w:rsidRDefault="007C0126" w:rsidP="00C54089">
      <w:pPr>
        <w:jc w:val="right"/>
        <w:rPr>
          <w:rFonts w:ascii="Times New Roman" w:hAnsi="Times New Roman"/>
          <w:b/>
          <w:sz w:val="32"/>
          <w:szCs w:val="32"/>
          <w:lang w:val="uk-UA"/>
        </w:rPr>
      </w:pPr>
    </w:p>
    <w:p w:rsidR="007C0126" w:rsidRDefault="007C0126" w:rsidP="00C54089">
      <w:pP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C54089">
      <w:pPr>
        <w:rPr>
          <w:rFonts w:ascii="Times New Roman" w:hAnsi="Times New Roman"/>
          <w:b/>
          <w:sz w:val="32"/>
          <w:szCs w:val="32"/>
          <w:lang w:val="uk-UA"/>
        </w:rPr>
      </w:pPr>
      <w:r w:rsidRPr="00ED6703">
        <w:rPr>
          <w:rFonts w:ascii="Times New Roman" w:hAnsi="Times New Roman"/>
          <w:b/>
          <w:noProof/>
          <w:sz w:val="32"/>
          <w:szCs w:val="32"/>
        </w:rPr>
        <w:pict>
          <v:shape id="_x0000_i1086" type="#_x0000_t75" style="width:445.5pt;height:264.75pt;visibility:visible">
            <v:imagedata r:id="rId21" o:title=""/>
          </v:shape>
        </w:pict>
      </w:r>
    </w:p>
    <w:p w:rsidR="007C0126" w:rsidRDefault="007C0126" w:rsidP="00E80771">
      <w:pPr>
        <w:jc w:val="center"/>
        <w:rPr>
          <w:rFonts w:ascii="Times New Roman" w:hAnsi="Times New Roman"/>
          <w:b/>
          <w:sz w:val="32"/>
          <w:szCs w:val="32"/>
          <w:lang w:val="uk-UA"/>
        </w:rPr>
      </w:pPr>
    </w:p>
    <w:p w:rsidR="007C0126" w:rsidRDefault="007C0126" w:rsidP="00E80771">
      <w:pPr>
        <w:jc w:val="center"/>
        <w:rPr>
          <w:rFonts w:ascii="Times New Roman" w:hAnsi="Times New Roman"/>
          <w:b/>
          <w:sz w:val="32"/>
          <w:szCs w:val="32"/>
          <w:lang w:val="uk-UA"/>
        </w:rPr>
      </w:pPr>
    </w:p>
    <w:p w:rsidR="007C0126" w:rsidRDefault="007C0126" w:rsidP="00B9237E">
      <w:pPr>
        <w:spacing w:after="0" w:line="360" w:lineRule="auto"/>
        <w:ind w:firstLine="567"/>
        <w:jc w:val="both"/>
        <w:rPr>
          <w:rFonts w:ascii="Times New Roman" w:hAnsi="Times New Roman"/>
          <w:b/>
          <w:sz w:val="28"/>
          <w:szCs w:val="28"/>
          <w:u w:val="single"/>
          <w:lang w:val="uk-UA"/>
        </w:rPr>
      </w:pPr>
      <w:r w:rsidRPr="00ED6703">
        <w:rPr>
          <w:rFonts w:ascii="Times New Roman" w:hAnsi="Times New Roman"/>
          <w:b/>
          <w:noProof/>
          <w:sz w:val="28"/>
          <w:szCs w:val="28"/>
        </w:rPr>
        <w:pict>
          <v:shape id="Рисунок 17" o:spid="_x0000_i1087" type="#_x0000_t75" style="width:431.25pt;height:277.5pt;visibility:visible">
            <v:imagedata r:id="rId22" o:title=""/>
          </v:shape>
        </w:pict>
      </w:r>
    </w:p>
    <w:p w:rsidR="007C0126" w:rsidRDefault="007C0126" w:rsidP="00B9237E">
      <w:pPr>
        <w:spacing w:after="0" w:line="360" w:lineRule="auto"/>
        <w:ind w:firstLine="567"/>
        <w:jc w:val="both"/>
        <w:rPr>
          <w:rFonts w:ascii="Times New Roman" w:hAnsi="Times New Roman"/>
          <w:b/>
          <w:sz w:val="28"/>
          <w:szCs w:val="28"/>
          <w:u w:val="single"/>
          <w:lang w:val="uk-UA"/>
        </w:rPr>
      </w:pPr>
    </w:p>
    <w:p w:rsidR="007C0126" w:rsidRDefault="007C0126" w:rsidP="00B9237E">
      <w:pPr>
        <w:spacing w:after="0" w:line="360" w:lineRule="auto"/>
        <w:ind w:firstLine="567"/>
        <w:jc w:val="both"/>
        <w:rPr>
          <w:rFonts w:ascii="Times New Roman" w:hAnsi="Times New Roman"/>
          <w:b/>
          <w:sz w:val="28"/>
          <w:szCs w:val="28"/>
          <w:u w:val="single"/>
          <w:lang w:val="uk-UA"/>
        </w:rPr>
      </w:pPr>
    </w:p>
    <w:p w:rsidR="007C0126" w:rsidRDefault="007C0126" w:rsidP="00B9237E">
      <w:pPr>
        <w:spacing w:after="0" w:line="360" w:lineRule="auto"/>
        <w:ind w:firstLine="567"/>
        <w:jc w:val="both"/>
        <w:rPr>
          <w:rFonts w:ascii="Times New Roman" w:hAnsi="Times New Roman"/>
          <w:b/>
          <w:sz w:val="28"/>
          <w:szCs w:val="28"/>
          <w:u w:val="single"/>
          <w:lang w:val="uk-UA"/>
        </w:rPr>
      </w:pPr>
    </w:p>
    <w:p w:rsidR="007C0126" w:rsidRDefault="007C0126" w:rsidP="00734E0B">
      <w:pPr>
        <w:spacing w:after="0" w:line="360" w:lineRule="auto"/>
        <w:jc w:val="both"/>
        <w:rPr>
          <w:rFonts w:ascii="Times New Roman" w:hAnsi="Times New Roman"/>
          <w:b/>
          <w:sz w:val="28"/>
          <w:szCs w:val="28"/>
          <w:u w:val="single"/>
          <w:lang w:val="uk-UA"/>
        </w:rPr>
      </w:pPr>
    </w:p>
    <w:p w:rsidR="007C0126" w:rsidRPr="002637BF" w:rsidRDefault="007C0126" w:rsidP="00B9237E">
      <w:pPr>
        <w:spacing w:after="0" w:line="360" w:lineRule="auto"/>
        <w:ind w:firstLine="567"/>
        <w:jc w:val="both"/>
        <w:rPr>
          <w:rFonts w:ascii="Times New Roman" w:hAnsi="Times New Roman"/>
          <w:sz w:val="28"/>
          <w:szCs w:val="28"/>
          <w:lang w:val="uk-UA"/>
        </w:rPr>
      </w:pPr>
      <w:r w:rsidRPr="002637BF">
        <w:rPr>
          <w:rFonts w:ascii="Times New Roman" w:hAnsi="Times New Roman"/>
          <w:b/>
          <w:sz w:val="28"/>
          <w:szCs w:val="28"/>
          <w:u w:val="single"/>
          <w:lang w:val="uk-UA"/>
        </w:rPr>
        <w:t>Мета:</w:t>
      </w:r>
      <w:r>
        <w:rPr>
          <w:rFonts w:ascii="Times New Roman" w:hAnsi="Times New Roman"/>
          <w:sz w:val="28"/>
          <w:szCs w:val="28"/>
          <w:lang w:val="uk-UA"/>
        </w:rPr>
        <w:t xml:space="preserve"> Систематизація та узагальнення основної понятійної бази професійно-орієнтованого циклу дисциплін; </w:t>
      </w:r>
      <w:r w:rsidRPr="002637BF">
        <w:rPr>
          <w:rFonts w:ascii="Times New Roman" w:hAnsi="Times New Roman"/>
          <w:sz w:val="28"/>
          <w:szCs w:val="28"/>
          <w:lang w:val="uk-UA"/>
        </w:rPr>
        <w:t>удосконалення навиків співпраці та спілкування в колективі, вміння обґрунтовувати свої думки; розвиток творчого мислення, ерудиції, аналітичних та комунікативних здібностей студентів.</w:t>
      </w:r>
    </w:p>
    <w:p w:rsidR="007C0126" w:rsidRDefault="007C0126" w:rsidP="00B9237E">
      <w:pPr>
        <w:spacing w:after="0" w:line="360" w:lineRule="auto"/>
        <w:ind w:firstLine="567"/>
        <w:jc w:val="both"/>
        <w:rPr>
          <w:rFonts w:ascii="Times New Roman" w:hAnsi="Times New Roman"/>
          <w:b/>
          <w:bCs/>
          <w:sz w:val="28"/>
          <w:szCs w:val="28"/>
          <w:u w:val="single"/>
          <w:lang w:val="uk-UA"/>
        </w:rPr>
      </w:pPr>
      <w:r w:rsidRPr="002637BF">
        <w:rPr>
          <w:rFonts w:ascii="Times New Roman" w:hAnsi="Times New Roman"/>
          <w:b/>
          <w:bCs/>
          <w:sz w:val="28"/>
          <w:szCs w:val="28"/>
          <w:u w:val="single"/>
          <w:lang w:val="uk-UA"/>
        </w:rPr>
        <w:t>Завдання</w:t>
      </w:r>
      <w:r>
        <w:rPr>
          <w:rFonts w:ascii="Times New Roman" w:hAnsi="Times New Roman"/>
          <w:b/>
          <w:bCs/>
          <w:sz w:val="28"/>
          <w:szCs w:val="28"/>
          <w:u w:val="single"/>
          <w:lang w:val="uk-UA"/>
        </w:rPr>
        <w:t>:</w:t>
      </w:r>
    </w:p>
    <w:p w:rsidR="007C0126" w:rsidRPr="00035C0A" w:rsidRDefault="007C0126" w:rsidP="003A64DF">
      <w:pPr>
        <w:pStyle w:val="ListParagraph"/>
        <w:numPr>
          <w:ilvl w:val="0"/>
          <w:numId w:val="29"/>
        </w:numPr>
        <w:spacing w:after="0" w:line="360" w:lineRule="auto"/>
        <w:jc w:val="both"/>
        <w:rPr>
          <w:rFonts w:ascii="Times New Roman" w:hAnsi="Times New Roman"/>
          <w:sz w:val="28"/>
          <w:szCs w:val="28"/>
        </w:rPr>
      </w:pPr>
      <w:r>
        <w:rPr>
          <w:rFonts w:ascii="Times New Roman" w:hAnsi="Times New Roman"/>
          <w:sz w:val="28"/>
          <w:szCs w:val="28"/>
          <w:lang w:val="uk-UA"/>
        </w:rPr>
        <w:t>Вихованння</w:t>
      </w:r>
      <w:r w:rsidRPr="008B677E">
        <w:rPr>
          <w:rFonts w:ascii="Times New Roman" w:hAnsi="Times New Roman"/>
          <w:sz w:val="28"/>
          <w:szCs w:val="28"/>
          <w:lang w:val="uk-UA"/>
        </w:rPr>
        <w:t xml:space="preserve"> професійно важливих якостей: творча активніс</w:t>
      </w:r>
      <w:r>
        <w:rPr>
          <w:rFonts w:ascii="Times New Roman" w:hAnsi="Times New Roman"/>
          <w:sz w:val="28"/>
          <w:szCs w:val="28"/>
          <w:lang w:val="uk-UA"/>
        </w:rPr>
        <w:t>ть, дисциплінованість, уважність</w:t>
      </w:r>
      <w:r>
        <w:rPr>
          <w:rFonts w:ascii="Times New Roman" w:hAnsi="Times New Roman"/>
          <w:bCs/>
          <w:sz w:val="28"/>
          <w:szCs w:val="28"/>
          <w:lang w:val="uk-UA"/>
        </w:rPr>
        <w:t>;</w:t>
      </w:r>
    </w:p>
    <w:p w:rsidR="007C0126" w:rsidRPr="002637BF" w:rsidRDefault="007C0126" w:rsidP="003A64DF">
      <w:pPr>
        <w:pStyle w:val="ListParagraph"/>
        <w:numPr>
          <w:ilvl w:val="0"/>
          <w:numId w:val="29"/>
        </w:numPr>
        <w:autoSpaceDE w:val="0"/>
        <w:autoSpaceDN w:val="0"/>
        <w:adjustRightInd w:val="0"/>
        <w:spacing w:after="0" w:line="360" w:lineRule="auto"/>
        <w:jc w:val="both"/>
        <w:rPr>
          <w:rFonts w:ascii="Times New Roman" w:hAnsi="Times New Roman"/>
          <w:bCs/>
          <w:sz w:val="28"/>
          <w:szCs w:val="28"/>
          <w:lang w:val="uk-UA"/>
        </w:rPr>
      </w:pPr>
      <w:r w:rsidRPr="002637BF">
        <w:rPr>
          <w:rFonts w:ascii="Times New Roman" w:hAnsi="Times New Roman"/>
          <w:bCs/>
          <w:sz w:val="28"/>
          <w:szCs w:val="28"/>
          <w:lang w:val="uk-UA"/>
        </w:rPr>
        <w:t xml:space="preserve">Стимулювати </w:t>
      </w:r>
      <w:r>
        <w:rPr>
          <w:rFonts w:ascii="Times New Roman" w:hAnsi="Times New Roman"/>
          <w:bCs/>
          <w:sz w:val="28"/>
          <w:szCs w:val="28"/>
          <w:lang w:val="uk-UA"/>
        </w:rPr>
        <w:t>об’єктивність та самооцінку студентів</w:t>
      </w:r>
    </w:p>
    <w:p w:rsidR="007C0126" w:rsidRPr="00035C0A" w:rsidRDefault="007C0126" w:rsidP="003A64DF">
      <w:pPr>
        <w:pStyle w:val="ListParagraph"/>
        <w:numPr>
          <w:ilvl w:val="0"/>
          <w:numId w:val="29"/>
        </w:numPr>
        <w:spacing w:after="0"/>
        <w:jc w:val="both"/>
        <w:rPr>
          <w:rFonts w:ascii="Times New Roman" w:hAnsi="Times New Roman"/>
          <w:sz w:val="28"/>
          <w:szCs w:val="28"/>
          <w:lang w:val="uk-UA"/>
        </w:rPr>
      </w:pPr>
      <w:r>
        <w:rPr>
          <w:rFonts w:ascii="Times New Roman" w:hAnsi="Times New Roman"/>
          <w:sz w:val="28"/>
          <w:szCs w:val="28"/>
          <w:lang w:val="uk-UA"/>
        </w:rPr>
        <w:t>Забезпечення міжпредметної кооперації професійно-орієнтованих дисциплін</w:t>
      </w:r>
      <w:r w:rsidRPr="002637BF">
        <w:rPr>
          <w:rFonts w:ascii="Times New Roman" w:hAnsi="Times New Roman"/>
          <w:sz w:val="28"/>
          <w:szCs w:val="28"/>
          <w:lang w:val="uk-UA"/>
        </w:rPr>
        <w:t>.</w:t>
      </w:r>
    </w:p>
    <w:p w:rsidR="007C0126" w:rsidRPr="002637BF" w:rsidRDefault="007C0126" w:rsidP="00B9237E">
      <w:pPr>
        <w:tabs>
          <w:tab w:val="left" w:pos="0"/>
          <w:tab w:val="left" w:pos="851"/>
        </w:tabs>
        <w:spacing w:after="0" w:line="360" w:lineRule="auto"/>
        <w:ind w:firstLine="360"/>
        <w:jc w:val="both"/>
        <w:rPr>
          <w:rFonts w:ascii="Times New Roman" w:hAnsi="Times New Roman"/>
          <w:sz w:val="28"/>
          <w:szCs w:val="28"/>
          <w:lang w:val="uk-UA"/>
        </w:rPr>
      </w:pPr>
      <w:r w:rsidRPr="002637BF">
        <w:rPr>
          <w:rFonts w:ascii="Times New Roman" w:hAnsi="Times New Roman"/>
          <w:b/>
          <w:sz w:val="28"/>
          <w:szCs w:val="28"/>
          <w:u w:val="single"/>
          <w:lang w:val="uk-UA"/>
        </w:rPr>
        <w:t>Обладнання:</w:t>
      </w:r>
      <w:r w:rsidRPr="002637BF">
        <w:rPr>
          <w:rFonts w:ascii="Times New Roman" w:hAnsi="Times New Roman"/>
          <w:sz w:val="28"/>
          <w:szCs w:val="28"/>
          <w:lang w:val="uk-UA"/>
        </w:rPr>
        <w:t xml:space="preserve"> дошка, крейда, роз</w:t>
      </w:r>
      <w:r>
        <w:rPr>
          <w:rFonts w:ascii="Times New Roman" w:hAnsi="Times New Roman"/>
          <w:sz w:val="28"/>
          <w:szCs w:val="28"/>
          <w:lang w:val="uk-UA"/>
        </w:rPr>
        <w:t>датковий матеріал, мультимедійна техніка</w:t>
      </w:r>
      <w:r w:rsidRPr="002637BF">
        <w:rPr>
          <w:rFonts w:ascii="Times New Roman" w:hAnsi="Times New Roman"/>
          <w:sz w:val="28"/>
          <w:szCs w:val="28"/>
          <w:lang w:val="uk-UA"/>
        </w:rPr>
        <w:t>.</w:t>
      </w:r>
    </w:p>
    <w:p w:rsidR="007C0126" w:rsidRPr="0001234F" w:rsidRDefault="007C0126" w:rsidP="00B9237E">
      <w:pPr>
        <w:tabs>
          <w:tab w:val="left" w:pos="0"/>
          <w:tab w:val="left" w:pos="851"/>
        </w:tabs>
        <w:spacing w:after="0" w:line="360" w:lineRule="auto"/>
        <w:ind w:firstLine="360"/>
        <w:jc w:val="both"/>
        <w:rPr>
          <w:rFonts w:ascii="Times New Roman" w:hAnsi="Times New Roman"/>
          <w:sz w:val="28"/>
          <w:szCs w:val="28"/>
          <w:lang w:val="uk-UA"/>
        </w:rPr>
      </w:pPr>
      <w:r w:rsidRPr="002637BF">
        <w:rPr>
          <w:rFonts w:ascii="Times New Roman" w:hAnsi="Times New Roman"/>
          <w:b/>
          <w:sz w:val="28"/>
          <w:szCs w:val="28"/>
          <w:u w:val="single"/>
          <w:lang w:val="uk-UA"/>
        </w:rPr>
        <w:t>Форма проведення :</w:t>
      </w:r>
      <w:r w:rsidRPr="002637BF">
        <w:rPr>
          <w:rFonts w:ascii="Times New Roman" w:hAnsi="Times New Roman"/>
          <w:sz w:val="28"/>
          <w:szCs w:val="28"/>
          <w:lang w:val="uk-UA"/>
        </w:rPr>
        <w:t xml:space="preserve"> </w:t>
      </w:r>
      <w:r>
        <w:rPr>
          <w:rFonts w:ascii="Times New Roman" w:hAnsi="Times New Roman"/>
          <w:sz w:val="28"/>
          <w:szCs w:val="28"/>
          <w:lang w:val="uk-UA"/>
        </w:rPr>
        <w:t xml:space="preserve"> комплексна економічна </w:t>
      </w:r>
      <w:r w:rsidRPr="002637BF">
        <w:rPr>
          <w:rFonts w:ascii="Times New Roman" w:hAnsi="Times New Roman"/>
          <w:sz w:val="28"/>
          <w:szCs w:val="28"/>
          <w:lang w:val="uk-UA"/>
        </w:rPr>
        <w:t xml:space="preserve"> гра</w:t>
      </w:r>
    </w:p>
    <w:p w:rsidR="007C0126" w:rsidRDefault="007C0126" w:rsidP="00EE1FD3">
      <w:pPr>
        <w:autoSpaceDE w:val="0"/>
        <w:autoSpaceDN w:val="0"/>
        <w:adjustRightInd w:val="0"/>
        <w:spacing w:after="0" w:line="240" w:lineRule="auto"/>
        <w:jc w:val="center"/>
        <w:rPr>
          <w:rFonts w:ascii="Times New Roman" w:hAnsi="Times New Roman"/>
          <w:b/>
          <w:sz w:val="28"/>
          <w:szCs w:val="28"/>
          <w:lang w:val="uk-UA" w:eastAsia="uk-UA"/>
        </w:rPr>
      </w:pPr>
      <w:r>
        <w:rPr>
          <w:rFonts w:ascii="Times New Roman" w:hAnsi="Times New Roman"/>
          <w:b/>
          <w:sz w:val="28"/>
          <w:szCs w:val="28"/>
          <w:lang w:val="uk-UA" w:eastAsia="uk-UA"/>
        </w:rPr>
        <w:t xml:space="preserve">Блок-схема </w:t>
      </w:r>
      <w:r w:rsidRPr="002637BF">
        <w:rPr>
          <w:rFonts w:ascii="Times New Roman" w:hAnsi="Times New Roman"/>
          <w:b/>
          <w:sz w:val="28"/>
          <w:szCs w:val="28"/>
          <w:lang w:val="uk-UA" w:eastAsia="uk-UA"/>
        </w:rPr>
        <w:t xml:space="preserve"> гри</w:t>
      </w:r>
    </w:p>
    <w:p w:rsidR="007C0126" w:rsidRPr="00705B81" w:rsidRDefault="007C0126" w:rsidP="00EE1FD3">
      <w:pPr>
        <w:autoSpaceDE w:val="0"/>
        <w:autoSpaceDN w:val="0"/>
        <w:adjustRightInd w:val="0"/>
        <w:spacing w:after="0" w:line="240" w:lineRule="auto"/>
        <w:jc w:val="center"/>
        <w:rPr>
          <w:rFonts w:ascii="Times New Roman" w:hAnsi="Times New Roman"/>
          <w:b/>
          <w:sz w:val="28"/>
          <w:szCs w:val="28"/>
          <w:lang w:val="uk-UA" w:eastAsia="uk-UA"/>
        </w:rPr>
      </w:pPr>
      <w:r>
        <w:rPr>
          <w:noProof/>
        </w:rPr>
        <w:pict>
          <v:shape id="_x0000_s1109" type="#_x0000_t176" style="position:absolute;left:0;text-align:left;margin-left:25.35pt;margin-top:13.9pt;width:387.15pt;height:48pt;z-index:251661824" strokeweight="1pt">
            <v:stroke dashstyle="dash"/>
            <v:shadow on="t" color="#e36c0a" opacity=".5" offset="6pt,-6pt"/>
            <v:textbox>
              <w:txbxContent>
                <w:p w:rsidR="007C0126" w:rsidRPr="00705B81" w:rsidRDefault="007C0126" w:rsidP="00B9237E">
                  <w:pPr>
                    <w:autoSpaceDE w:val="0"/>
                    <w:autoSpaceDN w:val="0"/>
                    <w:adjustRightInd w:val="0"/>
                    <w:spacing w:after="0"/>
                    <w:jc w:val="center"/>
                    <w:rPr>
                      <w:rFonts w:ascii="Times New Roman" w:hAnsi="Times New Roman"/>
                      <w:b/>
                      <w:i/>
                      <w:sz w:val="28"/>
                      <w:szCs w:val="28"/>
                      <w:lang w:val="uk-UA" w:eastAsia="uk-UA"/>
                    </w:rPr>
                  </w:pPr>
                  <w:r w:rsidRPr="00705B81">
                    <w:rPr>
                      <w:rFonts w:ascii="Times New Roman" w:hAnsi="Times New Roman"/>
                      <w:b/>
                      <w:i/>
                      <w:sz w:val="28"/>
                      <w:szCs w:val="28"/>
                      <w:lang w:val="uk-UA" w:eastAsia="uk-UA"/>
                    </w:rPr>
                    <w:t>1 Конкурс.</w:t>
                  </w:r>
                </w:p>
                <w:p w:rsidR="007C0126" w:rsidRPr="00705B81" w:rsidRDefault="007C0126" w:rsidP="00242FF4">
                  <w:pPr>
                    <w:jc w:val="center"/>
                    <w:rPr>
                      <w:lang w:val="uk-UA"/>
                    </w:rPr>
                  </w:pPr>
                  <w:r>
                    <w:rPr>
                      <w:rFonts w:ascii="Times New Roman" w:hAnsi="Times New Roman"/>
                      <w:sz w:val="28"/>
                      <w:szCs w:val="28"/>
                      <w:lang w:val="uk-UA" w:eastAsia="uk-UA"/>
                    </w:rPr>
                    <w:t>Бліц – вікторина «Про економіку: всерйоз і не дуже…»</w:t>
                  </w:r>
                </w:p>
              </w:txbxContent>
            </v:textbox>
          </v:shape>
        </w:pict>
      </w:r>
    </w:p>
    <w:p w:rsidR="007C0126" w:rsidRDefault="007C0126" w:rsidP="00B9237E">
      <w:pPr>
        <w:autoSpaceDE w:val="0"/>
        <w:autoSpaceDN w:val="0"/>
        <w:adjustRightInd w:val="0"/>
        <w:spacing w:after="0"/>
        <w:jc w:val="both"/>
        <w:rPr>
          <w:rFonts w:ascii="Times New Roman" w:hAnsi="Times New Roman"/>
          <w:sz w:val="28"/>
          <w:szCs w:val="28"/>
          <w:lang w:val="uk-UA" w:eastAsia="uk-UA"/>
        </w:rPr>
      </w:pPr>
      <w:r>
        <w:rPr>
          <w:noProof/>
        </w:rPr>
        <w:pict>
          <v:shape id="_x0000_s1110" type="#_x0000_t32" style="position:absolute;left:0;text-align:left;margin-left:429.6pt;margin-top:11.55pt;width:.05pt;height:60.85pt;flip:x;z-index:251668992" o:connectortype="straight" strokeweight="1pt"/>
        </w:pict>
      </w:r>
      <w:r>
        <w:rPr>
          <w:noProof/>
        </w:rPr>
        <w:pict>
          <v:shape id="_x0000_s1111" type="#_x0000_t32" style="position:absolute;left:0;text-align:left;margin-left:412.5pt;margin-top:11.55pt;width:17.1pt;height:0;z-index:251667968" o:connectortype="straight" strokeweight="1pt"/>
        </w:pict>
      </w:r>
    </w:p>
    <w:p w:rsidR="007C0126" w:rsidRDefault="007C0126" w:rsidP="00B9237E">
      <w:pPr>
        <w:autoSpaceDE w:val="0"/>
        <w:autoSpaceDN w:val="0"/>
        <w:adjustRightInd w:val="0"/>
        <w:spacing w:after="0"/>
        <w:jc w:val="both"/>
        <w:rPr>
          <w:rFonts w:ascii="Times New Roman" w:hAnsi="Times New Roman"/>
          <w:sz w:val="28"/>
          <w:szCs w:val="28"/>
          <w:lang w:val="uk-UA" w:eastAsia="uk-UA"/>
        </w:rPr>
      </w:pPr>
    </w:p>
    <w:p w:rsidR="007C0126" w:rsidRDefault="007C0126" w:rsidP="00B9237E">
      <w:pPr>
        <w:autoSpaceDE w:val="0"/>
        <w:autoSpaceDN w:val="0"/>
        <w:adjustRightInd w:val="0"/>
        <w:spacing w:after="0"/>
        <w:jc w:val="both"/>
        <w:rPr>
          <w:rFonts w:ascii="Times New Roman" w:hAnsi="Times New Roman"/>
          <w:sz w:val="28"/>
          <w:szCs w:val="28"/>
          <w:lang w:val="uk-UA" w:eastAsia="uk-UA"/>
        </w:rPr>
      </w:pPr>
      <w:r>
        <w:rPr>
          <w:noProof/>
        </w:rPr>
        <w:pict>
          <v:shape id="_x0000_s1112" type="#_x0000_t176" style="position:absolute;left:0;text-align:left;margin-left:28.5pt;margin-top:12.75pt;width:387.15pt;height:42.1pt;z-index:251662848" strokeweight="1pt">
            <v:stroke dashstyle="dash"/>
            <v:shadow on="t" color="#e36c0a" opacity=".5" offset="6pt,-6pt"/>
            <v:textbox>
              <w:txbxContent>
                <w:p w:rsidR="007C0126" w:rsidRPr="00705B81" w:rsidRDefault="007C0126" w:rsidP="00624765">
                  <w:pPr>
                    <w:autoSpaceDE w:val="0"/>
                    <w:autoSpaceDN w:val="0"/>
                    <w:adjustRightInd w:val="0"/>
                    <w:spacing w:after="0" w:line="240" w:lineRule="auto"/>
                    <w:jc w:val="center"/>
                    <w:rPr>
                      <w:rFonts w:ascii="Times New Roman" w:hAnsi="Times New Roman"/>
                      <w:b/>
                      <w:i/>
                      <w:sz w:val="28"/>
                      <w:szCs w:val="28"/>
                      <w:lang w:val="uk-UA" w:eastAsia="uk-UA"/>
                    </w:rPr>
                  </w:pPr>
                  <w:r w:rsidRPr="00705B81">
                    <w:rPr>
                      <w:rFonts w:ascii="Times New Roman" w:hAnsi="Times New Roman"/>
                      <w:b/>
                      <w:i/>
                      <w:sz w:val="28"/>
                      <w:szCs w:val="28"/>
                      <w:lang w:val="uk-UA" w:eastAsia="uk-UA"/>
                    </w:rPr>
                    <w:t>2 Конкурс.</w:t>
                  </w:r>
                </w:p>
                <w:p w:rsidR="007C0126" w:rsidRPr="002637BF" w:rsidRDefault="007C0126" w:rsidP="00624765">
                  <w:pPr>
                    <w:autoSpaceDE w:val="0"/>
                    <w:autoSpaceDN w:val="0"/>
                    <w:adjustRightInd w:val="0"/>
                    <w:spacing w:after="0" w:line="240" w:lineRule="auto"/>
                    <w:jc w:val="center"/>
                    <w:rPr>
                      <w:rFonts w:ascii="Times New Roman" w:hAnsi="Times New Roman"/>
                      <w:sz w:val="28"/>
                      <w:szCs w:val="28"/>
                      <w:lang w:val="uk-UA" w:eastAsia="uk-UA"/>
                    </w:rPr>
                  </w:pPr>
                  <w:r>
                    <w:rPr>
                      <w:rFonts w:ascii="Times New Roman" w:hAnsi="Times New Roman"/>
                      <w:sz w:val="28"/>
                      <w:szCs w:val="28"/>
                      <w:lang w:val="uk-UA" w:eastAsia="uk-UA"/>
                    </w:rPr>
                    <w:t>«</w:t>
                  </w:r>
                  <w:r w:rsidRPr="00242FF4">
                    <w:rPr>
                      <w:rFonts w:ascii="Times New Roman" w:hAnsi="Times New Roman"/>
                      <w:sz w:val="28"/>
                      <w:szCs w:val="28"/>
                      <w:lang w:eastAsia="uk-UA"/>
                    </w:rPr>
                    <w:t>Сказка лож, да в</w:t>
                  </w:r>
                  <w:r>
                    <w:rPr>
                      <w:rFonts w:ascii="Times New Roman" w:hAnsi="Times New Roman"/>
                      <w:sz w:val="28"/>
                      <w:szCs w:val="28"/>
                      <w:lang w:eastAsia="uk-UA"/>
                    </w:rPr>
                    <w:t xml:space="preserve"> </w:t>
                  </w:r>
                  <w:r w:rsidRPr="00242FF4">
                    <w:rPr>
                      <w:rFonts w:ascii="Times New Roman" w:hAnsi="Times New Roman"/>
                      <w:sz w:val="28"/>
                      <w:szCs w:val="28"/>
                      <w:lang w:eastAsia="uk-UA"/>
                    </w:rPr>
                    <w:t>ней намек… экономики урок</w:t>
                  </w:r>
                  <w:r>
                    <w:rPr>
                      <w:rFonts w:ascii="Times New Roman" w:hAnsi="Times New Roman"/>
                      <w:sz w:val="28"/>
                      <w:szCs w:val="28"/>
                      <w:lang w:val="uk-UA" w:eastAsia="uk-UA"/>
                    </w:rPr>
                    <w:t>»</w:t>
                  </w:r>
                </w:p>
                <w:p w:rsidR="007C0126" w:rsidRPr="00705B81" w:rsidRDefault="007C0126" w:rsidP="00B9237E">
                  <w:pPr>
                    <w:rPr>
                      <w:lang w:val="uk-UA"/>
                    </w:rPr>
                  </w:pPr>
                </w:p>
              </w:txbxContent>
            </v:textbox>
          </v:shape>
        </w:pict>
      </w:r>
    </w:p>
    <w:p w:rsidR="007C0126" w:rsidRDefault="007C0126" w:rsidP="00B9237E">
      <w:pPr>
        <w:autoSpaceDE w:val="0"/>
        <w:autoSpaceDN w:val="0"/>
        <w:adjustRightInd w:val="0"/>
        <w:spacing w:after="0"/>
        <w:jc w:val="both"/>
        <w:rPr>
          <w:rFonts w:ascii="Times New Roman" w:hAnsi="Times New Roman"/>
          <w:sz w:val="28"/>
          <w:szCs w:val="28"/>
          <w:lang w:val="uk-UA" w:eastAsia="uk-UA"/>
        </w:rPr>
      </w:pPr>
      <w:r>
        <w:rPr>
          <w:noProof/>
        </w:rPr>
        <w:pict>
          <v:shape id="_x0000_s1113" type="#_x0000_t32" style="position:absolute;left:0;text-align:left;margin-left:15.3pt;margin-top:16.8pt;width:0;height:47.8pt;z-index:251672064" o:connectortype="straight" strokeweight="1pt"/>
        </w:pict>
      </w:r>
      <w:r>
        <w:rPr>
          <w:noProof/>
        </w:rPr>
        <w:pict>
          <v:shape id="_x0000_s1114" type="#_x0000_t32" style="position:absolute;left:0;text-align:left;margin-left:415.65pt;margin-top:16.8pt;width:13.95pt;height:.05pt;flip:x;z-index:251670016" o:connectortype="straight" strokeweight="1pt"/>
        </w:pict>
      </w:r>
      <w:r>
        <w:rPr>
          <w:noProof/>
        </w:rPr>
        <w:pict>
          <v:shape id="_x0000_s1115" type="#_x0000_t32" style="position:absolute;left:0;text-align:left;margin-left:15.3pt;margin-top:16.8pt;width:13.2pt;height:0;flip:x;z-index:251671040" o:connectortype="straight" strokeweight="1pt"/>
        </w:pict>
      </w:r>
    </w:p>
    <w:p w:rsidR="007C0126" w:rsidRDefault="007C0126" w:rsidP="00B9237E">
      <w:pPr>
        <w:autoSpaceDE w:val="0"/>
        <w:autoSpaceDN w:val="0"/>
        <w:adjustRightInd w:val="0"/>
        <w:spacing w:after="0"/>
        <w:jc w:val="both"/>
        <w:rPr>
          <w:rFonts w:ascii="Times New Roman" w:hAnsi="Times New Roman"/>
          <w:sz w:val="28"/>
          <w:szCs w:val="28"/>
          <w:lang w:val="uk-UA" w:eastAsia="uk-UA"/>
        </w:rPr>
      </w:pPr>
    </w:p>
    <w:p w:rsidR="007C0126" w:rsidRDefault="007C0126" w:rsidP="00B9237E">
      <w:pPr>
        <w:autoSpaceDE w:val="0"/>
        <w:autoSpaceDN w:val="0"/>
        <w:adjustRightInd w:val="0"/>
        <w:spacing w:after="0"/>
        <w:jc w:val="both"/>
        <w:rPr>
          <w:rFonts w:ascii="Times New Roman" w:hAnsi="Times New Roman"/>
          <w:sz w:val="28"/>
          <w:szCs w:val="28"/>
          <w:lang w:val="uk-UA" w:eastAsia="uk-UA"/>
        </w:rPr>
      </w:pPr>
      <w:r>
        <w:rPr>
          <w:noProof/>
        </w:rPr>
        <w:pict>
          <v:shape id="_x0000_s1116" type="#_x0000_t176" style="position:absolute;left:0;text-align:left;margin-left:31.65pt;margin-top:9.3pt;width:387.15pt;height:43.1pt;z-index:251663872" strokeweight="1pt">
            <v:stroke dashstyle="dash"/>
            <v:shadow on="t" color="#e36c0a" opacity=".5" offset="6pt,-6pt"/>
            <v:textbox>
              <w:txbxContent>
                <w:p w:rsidR="007C0126" w:rsidRPr="00705B81" w:rsidRDefault="007C0126" w:rsidP="00624765">
                  <w:pPr>
                    <w:autoSpaceDE w:val="0"/>
                    <w:autoSpaceDN w:val="0"/>
                    <w:adjustRightInd w:val="0"/>
                    <w:spacing w:after="0" w:line="240" w:lineRule="auto"/>
                    <w:jc w:val="center"/>
                    <w:rPr>
                      <w:rFonts w:ascii="Times New Roman" w:hAnsi="Times New Roman"/>
                      <w:b/>
                      <w:i/>
                      <w:sz w:val="28"/>
                      <w:szCs w:val="28"/>
                      <w:lang w:val="uk-UA" w:eastAsia="uk-UA"/>
                    </w:rPr>
                  </w:pPr>
                  <w:r w:rsidRPr="00705B81">
                    <w:rPr>
                      <w:rFonts w:ascii="Times New Roman" w:hAnsi="Times New Roman"/>
                      <w:b/>
                      <w:i/>
                      <w:sz w:val="28"/>
                      <w:szCs w:val="28"/>
                      <w:lang w:val="uk-UA" w:eastAsia="uk-UA"/>
                    </w:rPr>
                    <w:t>3 Конкурс.</w:t>
                  </w:r>
                </w:p>
                <w:p w:rsidR="007C0126" w:rsidRPr="00705B81" w:rsidRDefault="007C0126" w:rsidP="00624765">
                  <w:pPr>
                    <w:spacing w:line="240" w:lineRule="auto"/>
                    <w:jc w:val="center"/>
                    <w:rPr>
                      <w:lang w:val="uk-UA"/>
                    </w:rPr>
                  </w:pPr>
                  <w:r>
                    <w:rPr>
                      <w:rFonts w:ascii="Times New Roman" w:hAnsi="Times New Roman"/>
                      <w:sz w:val="28"/>
                      <w:szCs w:val="28"/>
                      <w:lang w:val="uk-UA" w:eastAsia="uk-UA"/>
                    </w:rPr>
                    <w:t>Реклама товару</w:t>
                  </w:r>
                </w:p>
              </w:txbxContent>
            </v:textbox>
          </v:shape>
        </w:pict>
      </w:r>
    </w:p>
    <w:p w:rsidR="007C0126" w:rsidRDefault="007C0126" w:rsidP="00B9237E">
      <w:pPr>
        <w:autoSpaceDE w:val="0"/>
        <w:autoSpaceDN w:val="0"/>
        <w:adjustRightInd w:val="0"/>
        <w:spacing w:after="0"/>
        <w:jc w:val="both"/>
        <w:rPr>
          <w:rFonts w:ascii="Times New Roman" w:hAnsi="Times New Roman"/>
          <w:sz w:val="28"/>
          <w:szCs w:val="28"/>
          <w:lang w:val="uk-UA" w:eastAsia="uk-UA"/>
        </w:rPr>
      </w:pPr>
      <w:r>
        <w:rPr>
          <w:noProof/>
        </w:rPr>
        <w:pict>
          <v:shape id="_x0000_s1117" type="#_x0000_t32" style="position:absolute;left:0;text-align:left;margin-left:15.3pt;margin-top:9.1pt;width:13.2pt;height:0;z-index:251673088" o:connectortype="straight" strokeweight="1pt"/>
        </w:pict>
      </w:r>
    </w:p>
    <w:p w:rsidR="007C0126" w:rsidRDefault="007C0126" w:rsidP="00B9237E">
      <w:pPr>
        <w:autoSpaceDE w:val="0"/>
        <w:autoSpaceDN w:val="0"/>
        <w:adjustRightInd w:val="0"/>
        <w:spacing w:after="0"/>
        <w:jc w:val="both"/>
        <w:rPr>
          <w:rFonts w:ascii="Times New Roman" w:hAnsi="Times New Roman"/>
          <w:sz w:val="28"/>
          <w:szCs w:val="28"/>
          <w:lang w:val="uk-UA" w:eastAsia="uk-UA"/>
        </w:rPr>
      </w:pPr>
      <w:r>
        <w:rPr>
          <w:noProof/>
        </w:rPr>
        <w:pict>
          <v:shape id="_x0000_s1118" type="#_x0000_t32" style="position:absolute;left:0;text-align:left;margin-left:432.55pt;margin-top:2.35pt;width:0;height:44.85pt;z-index:251675136" o:connectortype="straight" strokeweight="1pt"/>
        </w:pict>
      </w:r>
      <w:r>
        <w:rPr>
          <w:noProof/>
        </w:rPr>
        <w:pict>
          <v:shape id="_x0000_s1119" type="#_x0000_t32" style="position:absolute;left:0;text-align:left;margin-left:418.8pt;margin-top:2.35pt;width:13.75pt;height:0;z-index:251674112" o:connectortype="straight" strokeweight="1pt"/>
        </w:pict>
      </w:r>
    </w:p>
    <w:p w:rsidR="007C0126" w:rsidRPr="002637BF" w:rsidRDefault="007C0126" w:rsidP="00B9237E">
      <w:pPr>
        <w:autoSpaceDE w:val="0"/>
        <w:autoSpaceDN w:val="0"/>
        <w:adjustRightInd w:val="0"/>
        <w:spacing w:after="0"/>
        <w:jc w:val="both"/>
        <w:rPr>
          <w:rFonts w:ascii="Times New Roman" w:hAnsi="Times New Roman"/>
          <w:sz w:val="28"/>
          <w:szCs w:val="28"/>
          <w:lang w:val="uk-UA" w:eastAsia="uk-UA"/>
        </w:rPr>
      </w:pPr>
      <w:r>
        <w:rPr>
          <w:noProof/>
        </w:rPr>
        <w:pict>
          <v:shape id="_x0000_s1120" type="#_x0000_t176" style="position:absolute;left:0;text-align:left;margin-left:31.65pt;margin-top:7.45pt;width:387.15pt;height:42.45pt;z-index:251664896" strokeweight="1pt">
            <v:stroke dashstyle="dash"/>
            <v:shadow on="t" color="#e36c0a" opacity=".5" offset="6pt,-6pt"/>
            <v:textbox>
              <w:txbxContent>
                <w:p w:rsidR="007C0126" w:rsidRPr="0001234F" w:rsidRDefault="007C0126" w:rsidP="00624765">
                  <w:pPr>
                    <w:autoSpaceDE w:val="0"/>
                    <w:autoSpaceDN w:val="0"/>
                    <w:adjustRightInd w:val="0"/>
                    <w:spacing w:after="0" w:line="240" w:lineRule="auto"/>
                    <w:jc w:val="center"/>
                    <w:rPr>
                      <w:rFonts w:ascii="Times New Roman" w:hAnsi="Times New Roman"/>
                      <w:b/>
                      <w:i/>
                      <w:sz w:val="28"/>
                      <w:szCs w:val="28"/>
                      <w:lang w:val="uk-UA" w:eastAsia="uk-UA"/>
                    </w:rPr>
                  </w:pPr>
                  <w:r w:rsidRPr="0001234F">
                    <w:rPr>
                      <w:rFonts w:ascii="Times New Roman" w:hAnsi="Times New Roman"/>
                      <w:b/>
                      <w:i/>
                      <w:sz w:val="28"/>
                      <w:szCs w:val="28"/>
                      <w:lang w:val="uk-UA" w:eastAsia="uk-UA"/>
                    </w:rPr>
                    <w:t>4 Конкурс.</w:t>
                  </w:r>
                </w:p>
                <w:p w:rsidR="007C0126" w:rsidRPr="002A33BE" w:rsidRDefault="007C0126" w:rsidP="00624765">
                  <w:pPr>
                    <w:autoSpaceDE w:val="0"/>
                    <w:autoSpaceDN w:val="0"/>
                    <w:adjustRightInd w:val="0"/>
                    <w:spacing w:after="0" w:line="240" w:lineRule="auto"/>
                    <w:jc w:val="center"/>
                    <w:rPr>
                      <w:rFonts w:ascii="Times New Roman" w:hAnsi="Times New Roman"/>
                      <w:sz w:val="28"/>
                      <w:szCs w:val="28"/>
                      <w:lang w:val="uk-UA"/>
                    </w:rPr>
                  </w:pPr>
                  <w:r>
                    <w:rPr>
                      <w:rFonts w:ascii="Times New Roman" w:hAnsi="Times New Roman"/>
                      <w:sz w:val="28"/>
                      <w:szCs w:val="28"/>
                      <w:lang w:val="uk-UA"/>
                    </w:rPr>
                    <w:t>Економічне доміно</w:t>
                  </w:r>
                </w:p>
                <w:p w:rsidR="007C0126" w:rsidRPr="0001234F" w:rsidRDefault="007C0126" w:rsidP="00B9237E">
                  <w:pPr>
                    <w:rPr>
                      <w:lang w:val="uk-UA"/>
                    </w:rPr>
                  </w:pPr>
                </w:p>
              </w:txbxContent>
            </v:textbox>
          </v:shape>
        </w:pict>
      </w:r>
    </w:p>
    <w:p w:rsidR="007C0126" w:rsidRDefault="007C0126" w:rsidP="00B9237E">
      <w:pPr>
        <w:autoSpaceDE w:val="0"/>
        <w:autoSpaceDN w:val="0"/>
        <w:adjustRightInd w:val="0"/>
        <w:spacing w:after="0"/>
        <w:jc w:val="both"/>
        <w:rPr>
          <w:rFonts w:ascii="Times New Roman" w:hAnsi="Times New Roman"/>
          <w:sz w:val="28"/>
          <w:szCs w:val="28"/>
          <w:lang w:val="uk-UA" w:eastAsia="uk-UA"/>
        </w:rPr>
      </w:pPr>
      <w:r>
        <w:rPr>
          <w:noProof/>
        </w:rPr>
        <w:pict>
          <v:shape id="_x0000_s1121" type="#_x0000_t32" style="position:absolute;left:0;text-align:left;margin-left:415.45pt;margin-top:10.2pt;width:17.1pt;height:.05pt;flip:x;z-index:251676160" o:connectortype="straight" strokeweight="1pt"/>
        </w:pict>
      </w:r>
    </w:p>
    <w:p w:rsidR="007C0126" w:rsidRDefault="007C0126" w:rsidP="00B9237E">
      <w:pPr>
        <w:autoSpaceDE w:val="0"/>
        <w:autoSpaceDN w:val="0"/>
        <w:adjustRightInd w:val="0"/>
        <w:spacing w:after="0"/>
        <w:jc w:val="both"/>
        <w:rPr>
          <w:rFonts w:ascii="Times New Roman" w:hAnsi="Times New Roman"/>
          <w:sz w:val="28"/>
          <w:szCs w:val="28"/>
          <w:lang w:val="uk-UA" w:eastAsia="uk-UA"/>
        </w:rPr>
      </w:pPr>
      <w:r>
        <w:rPr>
          <w:noProof/>
        </w:rPr>
        <w:pict>
          <v:shape id="_x0000_s1122" type="#_x0000_t32" style="position:absolute;left:0;text-align:left;margin-left:15.3pt;margin-top:9.4pt;width:0;height:42.5pt;z-index:251678208" o:connectortype="straight" strokeweight="1pt"/>
        </w:pict>
      </w:r>
      <w:r>
        <w:rPr>
          <w:noProof/>
        </w:rPr>
        <w:pict>
          <v:shape id="_x0000_s1123" type="#_x0000_t32" style="position:absolute;left:0;text-align:left;margin-left:15.3pt;margin-top:9.4pt;width:16.35pt;height:0;flip:x;z-index:251677184" o:connectortype="straight" strokeweight="1pt"/>
        </w:pict>
      </w:r>
    </w:p>
    <w:p w:rsidR="007C0126" w:rsidRDefault="007C0126" w:rsidP="00B9237E">
      <w:pPr>
        <w:autoSpaceDE w:val="0"/>
        <w:autoSpaceDN w:val="0"/>
        <w:adjustRightInd w:val="0"/>
        <w:spacing w:after="0"/>
        <w:jc w:val="both"/>
        <w:rPr>
          <w:rFonts w:ascii="Times New Roman" w:hAnsi="Times New Roman"/>
          <w:sz w:val="28"/>
          <w:szCs w:val="28"/>
          <w:lang w:val="uk-UA" w:eastAsia="uk-UA"/>
        </w:rPr>
      </w:pPr>
      <w:r>
        <w:rPr>
          <w:noProof/>
        </w:rPr>
        <w:pict>
          <v:shape id="_x0000_s1124" type="#_x0000_t176" style="position:absolute;left:0;text-align:left;margin-left:31.65pt;margin-top:9.15pt;width:387.15pt;height:46.05pt;z-index:251665920" strokeweight="1pt">
            <v:stroke dashstyle="dash"/>
            <v:shadow on="t" color="#e36c0a" opacity=".5" offset="6pt,-6pt"/>
            <v:textbox>
              <w:txbxContent>
                <w:p w:rsidR="007C0126" w:rsidRPr="0001234F" w:rsidRDefault="007C0126" w:rsidP="00624765">
                  <w:pPr>
                    <w:autoSpaceDE w:val="0"/>
                    <w:autoSpaceDN w:val="0"/>
                    <w:adjustRightInd w:val="0"/>
                    <w:spacing w:after="0" w:line="240" w:lineRule="auto"/>
                    <w:jc w:val="center"/>
                    <w:rPr>
                      <w:rFonts w:ascii="Times New Roman" w:hAnsi="Times New Roman"/>
                      <w:b/>
                      <w:i/>
                      <w:sz w:val="28"/>
                      <w:szCs w:val="28"/>
                      <w:lang w:val="uk-UA" w:eastAsia="uk-UA"/>
                    </w:rPr>
                  </w:pPr>
                  <w:r w:rsidRPr="0001234F">
                    <w:rPr>
                      <w:rFonts w:ascii="Times New Roman" w:hAnsi="Times New Roman"/>
                      <w:b/>
                      <w:i/>
                      <w:sz w:val="28"/>
                      <w:szCs w:val="28"/>
                      <w:lang w:val="uk-UA" w:eastAsia="uk-UA"/>
                    </w:rPr>
                    <w:t>5 Конкурс.</w:t>
                  </w:r>
                </w:p>
                <w:p w:rsidR="007C0126" w:rsidRPr="002637BF" w:rsidRDefault="007C0126" w:rsidP="00624765">
                  <w:pPr>
                    <w:autoSpaceDE w:val="0"/>
                    <w:autoSpaceDN w:val="0"/>
                    <w:adjustRightInd w:val="0"/>
                    <w:spacing w:after="0" w:line="240" w:lineRule="auto"/>
                    <w:jc w:val="center"/>
                    <w:rPr>
                      <w:rFonts w:ascii="Times New Roman" w:hAnsi="Times New Roman"/>
                      <w:sz w:val="28"/>
                      <w:szCs w:val="28"/>
                      <w:lang w:val="uk-UA" w:eastAsia="uk-UA"/>
                    </w:rPr>
                  </w:pPr>
                  <w:r>
                    <w:rPr>
                      <w:rFonts w:ascii="Times New Roman" w:hAnsi="Times New Roman"/>
                      <w:sz w:val="28"/>
                      <w:szCs w:val="28"/>
                      <w:lang w:val="uk-UA" w:eastAsia="uk-UA"/>
                    </w:rPr>
                    <w:t>Фахівець</w:t>
                  </w:r>
                </w:p>
                <w:p w:rsidR="007C0126" w:rsidRPr="0001234F" w:rsidRDefault="007C0126" w:rsidP="00B9237E">
                  <w:pPr>
                    <w:rPr>
                      <w:lang w:val="uk-UA"/>
                    </w:rPr>
                  </w:pPr>
                </w:p>
              </w:txbxContent>
            </v:textbox>
          </v:shape>
        </w:pict>
      </w:r>
    </w:p>
    <w:p w:rsidR="007C0126" w:rsidRDefault="007C0126" w:rsidP="00B9237E">
      <w:pPr>
        <w:autoSpaceDE w:val="0"/>
        <w:autoSpaceDN w:val="0"/>
        <w:adjustRightInd w:val="0"/>
        <w:spacing w:after="0"/>
        <w:jc w:val="both"/>
        <w:rPr>
          <w:rFonts w:ascii="Times New Roman" w:hAnsi="Times New Roman"/>
          <w:sz w:val="28"/>
          <w:szCs w:val="28"/>
          <w:lang w:val="uk-UA" w:eastAsia="uk-UA"/>
        </w:rPr>
      </w:pPr>
      <w:r>
        <w:rPr>
          <w:noProof/>
        </w:rPr>
        <w:pict>
          <v:shape id="_x0000_s1125" type="#_x0000_t32" style="position:absolute;left:0;text-align:left;margin-left:15.3pt;margin-top:14.85pt;width:16.35pt;height:.05pt;z-index:251679232" o:connectortype="straight" strokeweight="1pt"/>
        </w:pict>
      </w:r>
      <w:r>
        <w:rPr>
          <w:noProof/>
        </w:rPr>
        <w:pict>
          <v:shape id="_x0000_s1126" type="#_x0000_t32" style="position:absolute;left:0;text-align:left;margin-left:432.8pt;margin-top:3.65pt;width:0;height:61.4pt;z-index:251681280" o:connectortype="straight" strokeweight="1pt"/>
        </w:pict>
      </w:r>
      <w:r>
        <w:rPr>
          <w:noProof/>
        </w:rPr>
        <w:pict>
          <v:shape id="_x0000_s1127" type="#_x0000_t32" style="position:absolute;left:0;text-align:left;margin-left:418.8pt;margin-top:3.65pt;width:13.95pt;height:0;z-index:251680256" o:connectortype="straight" strokeweight="1pt"/>
        </w:pict>
      </w:r>
    </w:p>
    <w:p w:rsidR="007C0126" w:rsidRDefault="007C0126" w:rsidP="00B9237E">
      <w:pPr>
        <w:autoSpaceDE w:val="0"/>
        <w:autoSpaceDN w:val="0"/>
        <w:adjustRightInd w:val="0"/>
        <w:spacing w:after="0"/>
        <w:jc w:val="both"/>
        <w:rPr>
          <w:rFonts w:ascii="Times New Roman" w:hAnsi="Times New Roman"/>
          <w:sz w:val="28"/>
          <w:szCs w:val="28"/>
          <w:lang w:val="uk-UA" w:eastAsia="uk-UA"/>
        </w:rPr>
      </w:pPr>
    </w:p>
    <w:p w:rsidR="007C0126" w:rsidRDefault="007C0126" w:rsidP="00B9237E">
      <w:pPr>
        <w:autoSpaceDE w:val="0"/>
        <w:autoSpaceDN w:val="0"/>
        <w:adjustRightInd w:val="0"/>
        <w:spacing w:after="0"/>
        <w:jc w:val="both"/>
        <w:rPr>
          <w:rFonts w:ascii="Times New Roman" w:hAnsi="Times New Roman"/>
          <w:sz w:val="28"/>
          <w:szCs w:val="28"/>
          <w:lang w:val="uk-UA" w:eastAsia="uk-UA"/>
        </w:rPr>
      </w:pPr>
      <w:r>
        <w:rPr>
          <w:noProof/>
        </w:rPr>
        <w:pict>
          <v:shape id="_x0000_s1128" type="#_x0000_t176" style="position:absolute;left:0;text-align:left;margin-left:31.65pt;margin-top:11.95pt;width:387.15pt;height:33.8pt;z-index:251705856" strokeweight="1pt">
            <v:stroke dashstyle="dash"/>
            <v:shadow on="t" color="#e36c0a" opacity=".5" offset="6pt,-6pt"/>
            <v:textbox>
              <w:txbxContent>
                <w:p w:rsidR="007C0126" w:rsidRPr="002637BF" w:rsidRDefault="007C0126" w:rsidP="002A33BE">
                  <w:pPr>
                    <w:autoSpaceDE w:val="0"/>
                    <w:autoSpaceDN w:val="0"/>
                    <w:adjustRightInd w:val="0"/>
                    <w:spacing w:after="0"/>
                    <w:jc w:val="center"/>
                    <w:rPr>
                      <w:rFonts w:ascii="Times New Roman" w:hAnsi="Times New Roman"/>
                      <w:sz w:val="28"/>
                      <w:szCs w:val="28"/>
                      <w:lang w:val="uk-UA" w:eastAsia="uk-UA"/>
                    </w:rPr>
                  </w:pPr>
                  <w:r>
                    <w:rPr>
                      <w:rFonts w:ascii="Times New Roman" w:hAnsi="Times New Roman"/>
                      <w:sz w:val="28"/>
                      <w:szCs w:val="28"/>
                      <w:lang w:val="uk-UA" w:eastAsia="uk-UA"/>
                    </w:rPr>
                    <w:t>Гра з глядачами</w:t>
                  </w:r>
                </w:p>
                <w:p w:rsidR="007C0126" w:rsidRPr="0001234F" w:rsidRDefault="007C0126" w:rsidP="002A33BE">
                  <w:pPr>
                    <w:rPr>
                      <w:lang w:val="uk-UA"/>
                    </w:rPr>
                  </w:pPr>
                </w:p>
              </w:txbxContent>
            </v:textbox>
          </v:shape>
        </w:pict>
      </w:r>
    </w:p>
    <w:p w:rsidR="007C0126" w:rsidRDefault="007C0126" w:rsidP="00B9237E">
      <w:pPr>
        <w:autoSpaceDE w:val="0"/>
        <w:autoSpaceDN w:val="0"/>
        <w:adjustRightInd w:val="0"/>
        <w:spacing w:after="0"/>
        <w:jc w:val="both"/>
        <w:rPr>
          <w:rFonts w:ascii="Times New Roman" w:hAnsi="Times New Roman"/>
          <w:sz w:val="28"/>
          <w:szCs w:val="28"/>
          <w:lang w:val="uk-UA" w:eastAsia="uk-UA"/>
        </w:rPr>
      </w:pPr>
      <w:r>
        <w:rPr>
          <w:noProof/>
        </w:rPr>
        <w:pict>
          <v:shape id="_x0000_s1129" type="#_x0000_t32" style="position:absolute;left:0;text-align:left;margin-left:15.3pt;margin-top:12.05pt;width:0;height:49.95pt;z-index:251707904" o:connectortype="straight" strokeweight="1pt"/>
        </w:pict>
      </w:r>
      <w:r>
        <w:rPr>
          <w:noProof/>
        </w:rPr>
        <w:pict>
          <v:shape id="_x0000_s1130" type="#_x0000_t32" style="position:absolute;left:0;text-align:left;margin-left:15.3pt;margin-top:12.05pt;width:17.1pt;height:0;flip:x;z-index:251709952" o:connectortype="straight" strokeweight="1pt"/>
        </w:pict>
      </w:r>
      <w:r>
        <w:rPr>
          <w:noProof/>
        </w:rPr>
        <w:pict>
          <v:shape id="_x0000_s1131" type="#_x0000_t32" style="position:absolute;left:0;text-align:left;margin-left:415.45pt;margin-top:9.5pt;width:17.1pt;height:0;flip:x;z-index:251682304" o:connectortype="straight" strokeweight="1pt"/>
        </w:pict>
      </w:r>
    </w:p>
    <w:p w:rsidR="007C0126" w:rsidRDefault="007C0126" w:rsidP="00B9237E">
      <w:pPr>
        <w:spacing w:after="0"/>
        <w:jc w:val="center"/>
        <w:rPr>
          <w:rFonts w:ascii="Century Schoolbook" w:hAnsi="Century Schoolbook"/>
          <w:b/>
          <w:sz w:val="24"/>
          <w:szCs w:val="24"/>
          <w:lang w:val="uk-UA"/>
        </w:rPr>
      </w:pPr>
    </w:p>
    <w:p w:rsidR="007C0126" w:rsidRDefault="007C0126" w:rsidP="00B9237E">
      <w:pPr>
        <w:spacing w:after="0"/>
        <w:jc w:val="center"/>
        <w:rPr>
          <w:rFonts w:ascii="Century Schoolbook" w:hAnsi="Century Schoolbook"/>
          <w:b/>
          <w:sz w:val="24"/>
          <w:szCs w:val="24"/>
          <w:lang w:val="uk-UA"/>
        </w:rPr>
      </w:pPr>
      <w:r>
        <w:rPr>
          <w:noProof/>
        </w:rPr>
        <w:pict>
          <v:shape id="_x0000_s1132" type="#_x0000_t176" style="position:absolute;left:0;text-align:left;margin-left:31.65pt;margin-top:5.65pt;width:387.15pt;height:44.2pt;z-index:251706880" strokeweight="1pt">
            <v:stroke dashstyle="dash"/>
            <v:shadow on="t" color="#e36c0a" opacity=".5" offset="6pt,-6pt"/>
            <v:textbox>
              <w:txbxContent>
                <w:p w:rsidR="007C0126" w:rsidRPr="0001234F" w:rsidRDefault="007C0126" w:rsidP="00624765">
                  <w:pPr>
                    <w:autoSpaceDE w:val="0"/>
                    <w:autoSpaceDN w:val="0"/>
                    <w:adjustRightInd w:val="0"/>
                    <w:spacing w:after="0" w:line="240" w:lineRule="auto"/>
                    <w:jc w:val="center"/>
                    <w:rPr>
                      <w:rFonts w:ascii="Times New Roman" w:hAnsi="Times New Roman"/>
                      <w:b/>
                      <w:i/>
                      <w:sz w:val="28"/>
                      <w:szCs w:val="28"/>
                      <w:lang w:val="uk-UA" w:eastAsia="uk-UA"/>
                    </w:rPr>
                  </w:pPr>
                  <w:r>
                    <w:rPr>
                      <w:rFonts w:ascii="Times New Roman" w:hAnsi="Times New Roman"/>
                      <w:b/>
                      <w:i/>
                      <w:sz w:val="28"/>
                      <w:szCs w:val="28"/>
                      <w:lang w:val="uk-UA" w:eastAsia="uk-UA"/>
                    </w:rPr>
                    <w:t>6</w:t>
                  </w:r>
                  <w:r w:rsidRPr="0001234F">
                    <w:rPr>
                      <w:rFonts w:ascii="Times New Roman" w:hAnsi="Times New Roman"/>
                      <w:b/>
                      <w:i/>
                      <w:sz w:val="28"/>
                      <w:szCs w:val="28"/>
                      <w:lang w:val="uk-UA" w:eastAsia="uk-UA"/>
                    </w:rPr>
                    <w:t xml:space="preserve"> Конкурс.</w:t>
                  </w:r>
                </w:p>
                <w:p w:rsidR="007C0126" w:rsidRPr="002637BF" w:rsidRDefault="007C0126" w:rsidP="00624765">
                  <w:pPr>
                    <w:autoSpaceDE w:val="0"/>
                    <w:autoSpaceDN w:val="0"/>
                    <w:adjustRightInd w:val="0"/>
                    <w:spacing w:after="0" w:line="240" w:lineRule="auto"/>
                    <w:jc w:val="center"/>
                    <w:rPr>
                      <w:rFonts w:ascii="Times New Roman" w:hAnsi="Times New Roman"/>
                      <w:sz w:val="28"/>
                      <w:szCs w:val="28"/>
                      <w:lang w:val="uk-UA" w:eastAsia="uk-UA"/>
                    </w:rPr>
                  </w:pPr>
                  <w:r>
                    <w:rPr>
                      <w:rFonts w:ascii="Times New Roman" w:hAnsi="Times New Roman"/>
                      <w:sz w:val="28"/>
                      <w:szCs w:val="28"/>
                      <w:lang w:val="uk-UA" w:eastAsia="uk-UA"/>
                    </w:rPr>
                    <w:t>Конкурс капітанів</w:t>
                  </w:r>
                </w:p>
                <w:p w:rsidR="007C0126" w:rsidRPr="0001234F" w:rsidRDefault="007C0126" w:rsidP="00624765">
                  <w:pPr>
                    <w:rPr>
                      <w:lang w:val="uk-UA"/>
                    </w:rPr>
                  </w:pPr>
                </w:p>
              </w:txbxContent>
            </v:textbox>
          </v:shape>
        </w:pict>
      </w:r>
      <w:r>
        <w:rPr>
          <w:noProof/>
        </w:rPr>
        <w:pict>
          <v:shape id="_x0000_s1133" type="#_x0000_t32" style="position:absolute;left:0;text-align:left;margin-left:418.8pt;margin-top:16.5pt;width:19.05pt;height:.05pt;flip:x;z-index:251712000" o:connectortype="straight" strokeweight="1pt"/>
        </w:pict>
      </w:r>
      <w:r>
        <w:rPr>
          <w:noProof/>
        </w:rPr>
        <w:pict>
          <v:shape id="_x0000_s1134" type="#_x0000_t32" style="position:absolute;left:0;text-align:left;margin-left:437.85pt;margin-top:16.5pt;width:0;height:61.4pt;z-index:251708928" o:connectortype="straight" strokeweight="1pt"/>
        </w:pict>
      </w:r>
    </w:p>
    <w:p w:rsidR="007C0126" w:rsidRDefault="007C0126" w:rsidP="00B9237E">
      <w:pPr>
        <w:spacing w:after="0"/>
        <w:jc w:val="center"/>
        <w:rPr>
          <w:rFonts w:ascii="Century Schoolbook" w:hAnsi="Century Schoolbook"/>
          <w:b/>
          <w:sz w:val="24"/>
          <w:szCs w:val="24"/>
          <w:lang w:val="uk-UA"/>
        </w:rPr>
      </w:pPr>
      <w:r>
        <w:rPr>
          <w:noProof/>
        </w:rPr>
        <w:pict>
          <v:shape id="_x0000_s1135" type="#_x0000_t32" style="position:absolute;left:0;text-align:left;margin-left:14.55pt;margin-top:10.3pt;width:17.1pt;height:0;flip:x;z-index:251710976" o:connectortype="straight" strokeweight="1pt"/>
        </w:pict>
      </w:r>
    </w:p>
    <w:p w:rsidR="007C0126" w:rsidRDefault="007C0126" w:rsidP="00E81E2A">
      <w:pPr>
        <w:rPr>
          <w:rFonts w:ascii="Century Schoolbook" w:hAnsi="Century Schoolbook"/>
          <w:b/>
          <w:sz w:val="24"/>
          <w:szCs w:val="24"/>
          <w:lang w:val="uk-UA"/>
        </w:rPr>
      </w:pPr>
    </w:p>
    <w:p w:rsidR="007C0126" w:rsidRDefault="007C0126" w:rsidP="00C61445">
      <w:pPr>
        <w:rPr>
          <w:rFonts w:ascii="Times New Roman" w:hAnsi="Times New Roman"/>
          <w:b/>
          <w:sz w:val="32"/>
          <w:szCs w:val="32"/>
          <w:lang w:val="uk-UA"/>
        </w:rPr>
      </w:pPr>
      <w:r>
        <w:rPr>
          <w:noProof/>
        </w:rPr>
        <w:pict>
          <v:shape id="_x0000_s1136" type="#_x0000_t176" style="position:absolute;margin-left:31.65pt;margin-top:1.95pt;width:387.15pt;height:31.05pt;z-index:251666944" strokeweight="1pt">
            <v:stroke dashstyle="dash"/>
            <v:shadow on="t" color="#e36c0a" opacity=".5" offset="6pt,-6pt"/>
            <v:textbox>
              <w:txbxContent>
                <w:p w:rsidR="007C0126" w:rsidRPr="0001234F" w:rsidRDefault="007C0126" w:rsidP="00B9237E">
                  <w:pPr>
                    <w:spacing w:after="0"/>
                    <w:jc w:val="center"/>
                    <w:rPr>
                      <w:rFonts w:ascii="Times New Roman" w:hAnsi="Times New Roman"/>
                      <w:b/>
                      <w:sz w:val="28"/>
                      <w:szCs w:val="28"/>
                      <w:lang w:val="uk-UA"/>
                    </w:rPr>
                  </w:pPr>
                  <w:r w:rsidRPr="0001234F">
                    <w:rPr>
                      <w:rFonts w:ascii="Times New Roman" w:hAnsi="Times New Roman"/>
                      <w:b/>
                      <w:sz w:val="28"/>
                      <w:szCs w:val="28"/>
                      <w:lang w:val="uk-UA"/>
                    </w:rPr>
                    <w:t>Підведення підсумків гри</w:t>
                  </w:r>
                </w:p>
                <w:p w:rsidR="007C0126" w:rsidRPr="0001234F" w:rsidRDefault="007C0126" w:rsidP="00B9237E">
                  <w:pPr>
                    <w:jc w:val="center"/>
                    <w:rPr>
                      <w:lang w:val="uk-UA"/>
                    </w:rPr>
                  </w:pPr>
                </w:p>
              </w:txbxContent>
            </v:textbox>
          </v:shape>
        </w:pict>
      </w:r>
      <w:r>
        <w:rPr>
          <w:noProof/>
        </w:rPr>
        <w:pict>
          <v:shape id="_x0000_s1137" type="#_x0000_t32" style="position:absolute;margin-left:420.75pt;margin-top:18.15pt;width:17.1pt;height:0;flip:x;z-index:251713024" o:connectortype="straight" strokeweight="1pt"/>
        </w:pict>
      </w:r>
    </w:p>
    <w:p w:rsidR="007C0126" w:rsidRDefault="007C0126" w:rsidP="00E80771">
      <w:pPr>
        <w:jc w:val="center"/>
        <w:rPr>
          <w:rFonts w:ascii="Times New Roman" w:hAnsi="Times New Roman"/>
          <w:b/>
          <w:sz w:val="32"/>
          <w:szCs w:val="32"/>
          <w:lang w:val="uk-UA"/>
        </w:rPr>
      </w:pPr>
      <w:r>
        <w:rPr>
          <w:rFonts w:ascii="Times New Roman" w:hAnsi="Times New Roman"/>
          <w:b/>
          <w:sz w:val="32"/>
          <w:szCs w:val="32"/>
          <w:lang w:val="uk-UA"/>
        </w:rPr>
        <w:t>Гра «ЕкономМікс»</w:t>
      </w:r>
    </w:p>
    <w:p w:rsidR="007C0126" w:rsidRPr="003047CC" w:rsidRDefault="007C0126" w:rsidP="00E80771">
      <w:pPr>
        <w:pStyle w:val="NormalWeb"/>
        <w:shd w:val="clear" w:color="auto" w:fill="FFFFFF"/>
        <w:spacing w:before="0" w:beforeAutospacing="0" w:after="0" w:afterAutospacing="0"/>
        <w:ind w:firstLine="300"/>
        <w:jc w:val="both"/>
        <w:rPr>
          <w:color w:val="000000"/>
          <w:sz w:val="28"/>
          <w:szCs w:val="28"/>
          <w:lang w:val="uk-UA"/>
        </w:rPr>
      </w:pPr>
      <w:r>
        <w:rPr>
          <w:rStyle w:val="Strong"/>
          <w:color w:val="000000"/>
          <w:sz w:val="28"/>
          <w:szCs w:val="28"/>
          <w:bdr w:val="none" w:sz="0" w:space="0" w:color="auto" w:frame="1"/>
          <w:lang w:val="uk-UA"/>
        </w:rPr>
        <w:t>Епіграф</w:t>
      </w:r>
      <w:r w:rsidRPr="003047CC">
        <w:rPr>
          <w:rStyle w:val="Strong"/>
          <w:color w:val="000000"/>
          <w:sz w:val="28"/>
          <w:szCs w:val="28"/>
          <w:bdr w:val="none" w:sz="0" w:space="0" w:color="auto" w:frame="1"/>
          <w:lang w:val="uk-UA"/>
        </w:rPr>
        <w:t>:</w:t>
      </w:r>
    </w:p>
    <w:p w:rsidR="007C0126" w:rsidRPr="00A33627" w:rsidRDefault="007C0126" w:rsidP="00A33627">
      <w:pPr>
        <w:pStyle w:val="NormalWeb"/>
        <w:shd w:val="clear" w:color="auto" w:fill="FFFFFF"/>
        <w:spacing w:before="0" w:beforeAutospacing="0" w:after="0" w:afterAutospacing="0"/>
        <w:ind w:firstLine="300"/>
        <w:jc w:val="both"/>
        <w:rPr>
          <w:color w:val="000000"/>
          <w:sz w:val="28"/>
          <w:szCs w:val="28"/>
          <w:lang w:val="uk-UA"/>
        </w:rPr>
      </w:pPr>
      <w:r w:rsidRPr="003047CC">
        <w:rPr>
          <w:color w:val="000000"/>
          <w:sz w:val="28"/>
          <w:szCs w:val="28"/>
          <w:lang w:val="uk-UA"/>
        </w:rPr>
        <w:t xml:space="preserve"> «Багатий не той, хто багато заробляє, а той, хто мало витрачає» (прислів'я).</w:t>
      </w:r>
    </w:p>
    <w:p w:rsidR="007C0126" w:rsidRDefault="007C0126" w:rsidP="00E80771">
      <w:pPr>
        <w:pStyle w:val="NoSpacing"/>
        <w:jc w:val="center"/>
        <w:outlineLvl w:val="0"/>
        <w:rPr>
          <w:b/>
          <w:lang w:val="uk-UA"/>
        </w:rPr>
      </w:pPr>
    </w:p>
    <w:p w:rsidR="007C0126" w:rsidRPr="007C0582" w:rsidRDefault="007C0126" w:rsidP="00E80771">
      <w:pPr>
        <w:pStyle w:val="NoSpacing"/>
        <w:jc w:val="center"/>
        <w:outlineLvl w:val="0"/>
        <w:rPr>
          <w:b/>
          <w:lang w:val="uk-UA"/>
        </w:rPr>
      </w:pPr>
      <w:r w:rsidRPr="007C0582">
        <w:rPr>
          <w:b/>
          <w:lang w:val="uk-UA"/>
        </w:rPr>
        <w:t>Хід гри</w:t>
      </w:r>
    </w:p>
    <w:p w:rsidR="007C0126" w:rsidRDefault="007C0126" w:rsidP="00E80771">
      <w:pPr>
        <w:shd w:val="clear" w:color="auto" w:fill="FFFFFF"/>
        <w:spacing w:after="0"/>
        <w:ind w:left="96" w:right="82" w:firstLine="725"/>
        <w:jc w:val="both"/>
        <w:rPr>
          <w:rFonts w:ascii="Times New Roman" w:hAnsi="Times New Roman"/>
          <w:color w:val="000000"/>
          <w:spacing w:val="1"/>
          <w:sz w:val="28"/>
          <w:szCs w:val="28"/>
          <w:lang w:val="uk-UA"/>
        </w:rPr>
      </w:pPr>
      <w:r w:rsidRPr="001701D0">
        <w:rPr>
          <w:rFonts w:ascii="Times New Roman" w:hAnsi="Times New Roman"/>
          <w:b/>
          <w:sz w:val="28"/>
          <w:szCs w:val="28"/>
          <w:lang w:val="uk-UA"/>
        </w:rPr>
        <w:t>Ведучий:</w:t>
      </w:r>
      <w:r>
        <w:rPr>
          <w:rFonts w:ascii="Times New Roman" w:hAnsi="Times New Roman"/>
          <w:b/>
          <w:sz w:val="28"/>
          <w:szCs w:val="28"/>
          <w:lang w:val="uk-UA"/>
        </w:rPr>
        <w:t xml:space="preserve"> </w:t>
      </w:r>
      <w:r w:rsidRPr="00391CAB">
        <w:rPr>
          <w:rFonts w:ascii="Times New Roman" w:hAnsi="Times New Roman"/>
          <w:sz w:val="28"/>
          <w:szCs w:val="28"/>
          <w:lang w:val="uk-UA"/>
        </w:rPr>
        <w:t>Шановні студенти, викладачі та гості. Ми</w:t>
      </w:r>
      <w:r w:rsidRPr="001701D0">
        <w:rPr>
          <w:rFonts w:ascii="Times New Roman" w:hAnsi="Times New Roman"/>
          <w:sz w:val="28"/>
          <w:szCs w:val="28"/>
          <w:lang w:val="uk-UA"/>
        </w:rPr>
        <w:t xml:space="preserve"> раді вітати вас на нашій грі</w:t>
      </w:r>
      <w:r>
        <w:rPr>
          <w:rFonts w:ascii="Times New Roman" w:hAnsi="Times New Roman"/>
          <w:sz w:val="28"/>
          <w:szCs w:val="28"/>
          <w:lang w:val="uk-UA"/>
        </w:rPr>
        <w:t xml:space="preserve"> – «ЕкономМікс»</w:t>
      </w:r>
      <w:r w:rsidRPr="001701D0">
        <w:rPr>
          <w:rFonts w:ascii="Times New Roman" w:hAnsi="Times New Roman"/>
          <w:sz w:val="28"/>
          <w:szCs w:val="28"/>
          <w:lang w:val="uk-UA"/>
        </w:rPr>
        <w:t xml:space="preserve">.  </w:t>
      </w:r>
      <w:r>
        <w:rPr>
          <w:rFonts w:ascii="Times New Roman" w:hAnsi="Times New Roman"/>
          <w:sz w:val="28"/>
          <w:szCs w:val="28"/>
          <w:lang w:val="uk-UA"/>
        </w:rPr>
        <w:t xml:space="preserve">Ви, як майбутні фахівці, вже певно знаєте, що </w:t>
      </w:r>
      <w:r>
        <w:rPr>
          <w:rFonts w:ascii="Times New Roman" w:hAnsi="Times New Roman"/>
          <w:color w:val="000000"/>
          <w:sz w:val="28"/>
          <w:szCs w:val="28"/>
          <w:lang w:val="uk-UA"/>
        </w:rPr>
        <w:t>Е</w:t>
      </w:r>
      <w:r w:rsidRPr="001701D0">
        <w:rPr>
          <w:rFonts w:ascii="Times New Roman" w:hAnsi="Times New Roman"/>
          <w:color w:val="000000"/>
          <w:sz w:val="28"/>
          <w:szCs w:val="28"/>
          <w:lang w:val="uk-UA"/>
        </w:rPr>
        <w:t xml:space="preserve">кономіка - </w:t>
      </w:r>
      <w:r>
        <w:rPr>
          <w:rFonts w:ascii="Times New Roman" w:hAnsi="Times New Roman"/>
          <w:color w:val="000000"/>
          <w:sz w:val="28"/>
          <w:szCs w:val="28"/>
          <w:lang w:val="uk-UA"/>
        </w:rPr>
        <w:t xml:space="preserve"> цариця наук, яка добре володіє </w:t>
      </w:r>
      <w:r w:rsidRPr="001701D0">
        <w:rPr>
          <w:rFonts w:ascii="Times New Roman" w:hAnsi="Times New Roman"/>
          <w:color w:val="000000"/>
          <w:sz w:val="28"/>
          <w:szCs w:val="28"/>
          <w:lang w:val="uk-UA"/>
        </w:rPr>
        <w:t>мистецтво</w:t>
      </w:r>
      <w:r>
        <w:rPr>
          <w:rFonts w:ascii="Times New Roman" w:hAnsi="Times New Roman"/>
          <w:color w:val="000000"/>
          <w:sz w:val="28"/>
          <w:szCs w:val="28"/>
          <w:lang w:val="uk-UA"/>
        </w:rPr>
        <w:t>м ведення господарства, і добре розумієте</w:t>
      </w:r>
      <w:r w:rsidRPr="001701D0">
        <w:rPr>
          <w:rFonts w:ascii="Times New Roman" w:hAnsi="Times New Roman"/>
          <w:color w:val="000000"/>
          <w:sz w:val="28"/>
          <w:szCs w:val="28"/>
          <w:lang w:val="uk-UA"/>
        </w:rPr>
        <w:t xml:space="preserve">, що без </w:t>
      </w:r>
      <w:r w:rsidRPr="001701D0">
        <w:rPr>
          <w:rFonts w:ascii="Times New Roman" w:hAnsi="Times New Roman"/>
          <w:color w:val="000000"/>
          <w:spacing w:val="1"/>
          <w:sz w:val="28"/>
          <w:szCs w:val="28"/>
          <w:lang w:val="uk-UA"/>
        </w:rPr>
        <w:t>економічних знань</w:t>
      </w:r>
      <w:r>
        <w:rPr>
          <w:rFonts w:ascii="Times New Roman" w:hAnsi="Times New Roman"/>
          <w:color w:val="000000"/>
          <w:spacing w:val="1"/>
          <w:sz w:val="28"/>
          <w:szCs w:val="28"/>
          <w:lang w:val="uk-UA"/>
        </w:rPr>
        <w:t xml:space="preserve"> в повсякденному житті</w:t>
      </w:r>
      <w:r w:rsidRPr="001701D0">
        <w:rPr>
          <w:rFonts w:ascii="Times New Roman" w:hAnsi="Times New Roman"/>
          <w:color w:val="000000"/>
          <w:spacing w:val="1"/>
          <w:sz w:val="28"/>
          <w:szCs w:val="28"/>
          <w:lang w:val="uk-UA"/>
        </w:rPr>
        <w:t xml:space="preserve"> </w:t>
      </w:r>
      <w:r>
        <w:rPr>
          <w:rFonts w:ascii="Times New Roman" w:hAnsi="Times New Roman"/>
          <w:color w:val="000000"/>
          <w:spacing w:val="1"/>
          <w:sz w:val="28"/>
          <w:szCs w:val="28"/>
          <w:lang w:val="uk-UA"/>
        </w:rPr>
        <w:t>ми не можемо</w:t>
      </w:r>
      <w:r w:rsidRPr="001701D0">
        <w:rPr>
          <w:rFonts w:ascii="Times New Roman" w:hAnsi="Times New Roman"/>
          <w:color w:val="000000"/>
          <w:spacing w:val="1"/>
          <w:sz w:val="28"/>
          <w:szCs w:val="28"/>
          <w:lang w:val="uk-UA"/>
        </w:rPr>
        <w:t xml:space="preserve"> обійтись. </w:t>
      </w:r>
    </w:p>
    <w:p w:rsidR="007C0126" w:rsidRPr="001701D0" w:rsidRDefault="007C0126" w:rsidP="00E80771">
      <w:pPr>
        <w:pStyle w:val="NormalWeb"/>
        <w:shd w:val="clear" w:color="auto" w:fill="FFFFFF"/>
        <w:spacing w:before="0" w:beforeAutospacing="0" w:after="0" w:afterAutospacing="0" w:line="276" w:lineRule="auto"/>
        <w:ind w:firstLine="708"/>
        <w:jc w:val="both"/>
        <w:rPr>
          <w:color w:val="000000"/>
          <w:sz w:val="28"/>
          <w:szCs w:val="28"/>
          <w:lang w:val="uk-UA"/>
        </w:rPr>
      </w:pPr>
      <w:r w:rsidRPr="001701D0">
        <w:rPr>
          <w:color w:val="000000"/>
          <w:sz w:val="28"/>
          <w:szCs w:val="28"/>
          <w:lang w:val="uk-UA"/>
        </w:rPr>
        <w:t>Здавалося б, ну що таке, ця економіка? Сухі цифри, розрахунки...</w:t>
      </w:r>
      <w:r w:rsidRPr="00AA7DB8">
        <w:rPr>
          <w:color w:val="000000"/>
          <w:sz w:val="28"/>
          <w:szCs w:val="28"/>
          <w:lang w:val="uk-UA"/>
        </w:rPr>
        <w:t xml:space="preserve"> </w:t>
      </w:r>
      <w:r>
        <w:rPr>
          <w:color w:val="000000"/>
          <w:sz w:val="28"/>
          <w:szCs w:val="28"/>
          <w:lang w:val="uk-UA"/>
        </w:rPr>
        <w:t>Проте, ми сподіваємось, що</w:t>
      </w:r>
      <w:r w:rsidRPr="001701D0">
        <w:rPr>
          <w:color w:val="000000"/>
          <w:sz w:val="28"/>
          <w:szCs w:val="28"/>
          <w:lang w:val="uk-UA"/>
        </w:rPr>
        <w:t xml:space="preserve"> </w:t>
      </w:r>
      <w:r>
        <w:rPr>
          <w:color w:val="000000"/>
          <w:sz w:val="28"/>
          <w:szCs w:val="28"/>
          <w:lang w:val="uk-UA"/>
        </w:rPr>
        <w:t xml:space="preserve">гравці наших команд </w:t>
      </w:r>
      <w:r w:rsidRPr="001701D0">
        <w:rPr>
          <w:color w:val="000000"/>
          <w:sz w:val="28"/>
          <w:szCs w:val="28"/>
          <w:lang w:val="uk-UA"/>
        </w:rPr>
        <w:t>т</w:t>
      </w:r>
      <w:r>
        <w:rPr>
          <w:color w:val="000000"/>
          <w:sz w:val="28"/>
          <w:szCs w:val="28"/>
          <w:lang w:val="uk-UA"/>
        </w:rPr>
        <w:t xml:space="preserve">очно </w:t>
      </w:r>
      <w:r w:rsidRPr="001701D0">
        <w:rPr>
          <w:color w:val="000000"/>
          <w:sz w:val="28"/>
          <w:szCs w:val="28"/>
          <w:lang w:val="uk-UA"/>
        </w:rPr>
        <w:t>багато</w:t>
      </w:r>
      <w:r>
        <w:rPr>
          <w:color w:val="000000"/>
          <w:sz w:val="28"/>
          <w:szCs w:val="28"/>
          <w:lang w:val="uk-UA"/>
        </w:rPr>
        <w:t xml:space="preserve"> знають про економіку і зможуть застосувати</w:t>
      </w:r>
      <w:r w:rsidRPr="00F7237F">
        <w:rPr>
          <w:sz w:val="28"/>
          <w:szCs w:val="28"/>
          <w:lang w:val="uk-UA"/>
        </w:rPr>
        <w:t xml:space="preserve"> </w:t>
      </w:r>
      <w:r w:rsidRPr="001701D0">
        <w:rPr>
          <w:sz w:val="28"/>
          <w:szCs w:val="28"/>
          <w:lang w:val="uk-UA"/>
        </w:rPr>
        <w:t>отримані знан</w:t>
      </w:r>
      <w:r w:rsidRPr="001701D0">
        <w:rPr>
          <w:sz w:val="28"/>
          <w:szCs w:val="28"/>
          <w:lang w:val="uk-UA"/>
        </w:rPr>
        <w:softHyphen/>
        <w:t>ня в нестандартних ситуаціях, проявити кмітливість, фантазію та розум</w:t>
      </w:r>
      <w:r>
        <w:rPr>
          <w:sz w:val="28"/>
          <w:szCs w:val="28"/>
          <w:lang w:val="uk-UA"/>
        </w:rPr>
        <w:t>.</w:t>
      </w:r>
    </w:p>
    <w:p w:rsidR="007C0126" w:rsidRDefault="007C0126" w:rsidP="00E80771">
      <w:pPr>
        <w:pStyle w:val="NormalWeb"/>
        <w:shd w:val="clear" w:color="auto" w:fill="FFFFFF"/>
        <w:spacing w:before="0" w:beforeAutospacing="0" w:after="0" w:afterAutospacing="0"/>
        <w:ind w:firstLine="708"/>
        <w:jc w:val="both"/>
        <w:rPr>
          <w:sz w:val="28"/>
          <w:szCs w:val="28"/>
          <w:lang w:val="uk-UA"/>
        </w:rPr>
      </w:pPr>
      <w:r w:rsidRPr="001701D0">
        <w:rPr>
          <w:rStyle w:val="apple-converted-space"/>
          <w:color w:val="000000"/>
          <w:sz w:val="28"/>
          <w:szCs w:val="28"/>
          <w:lang w:val="uk-UA"/>
        </w:rPr>
        <w:t> </w:t>
      </w:r>
      <w:r w:rsidRPr="001701D0">
        <w:rPr>
          <w:sz w:val="28"/>
          <w:szCs w:val="28"/>
        </w:rPr>
        <w:t xml:space="preserve">Девіз </w:t>
      </w:r>
      <w:r>
        <w:rPr>
          <w:sz w:val="28"/>
          <w:szCs w:val="28"/>
          <w:lang w:val="uk-UA"/>
        </w:rPr>
        <w:t>нашої гри</w:t>
      </w:r>
      <w:r w:rsidRPr="001701D0">
        <w:rPr>
          <w:sz w:val="28"/>
          <w:szCs w:val="28"/>
        </w:rPr>
        <w:t xml:space="preserve">: </w:t>
      </w:r>
    </w:p>
    <w:p w:rsidR="007C0126" w:rsidRDefault="007C0126" w:rsidP="00A9647F">
      <w:pPr>
        <w:pStyle w:val="NormalWeb"/>
        <w:shd w:val="clear" w:color="auto" w:fill="FFFFFF"/>
        <w:spacing w:before="0" w:beforeAutospacing="0" w:after="0" w:afterAutospacing="0"/>
        <w:ind w:left="708" w:firstLine="708"/>
        <w:jc w:val="both"/>
        <w:rPr>
          <w:b/>
          <w:sz w:val="28"/>
          <w:szCs w:val="28"/>
          <w:lang w:val="uk-UA"/>
        </w:rPr>
      </w:pPr>
      <w:r w:rsidRPr="00AD698D">
        <w:rPr>
          <w:b/>
          <w:sz w:val="28"/>
          <w:szCs w:val="28"/>
        </w:rPr>
        <w:t xml:space="preserve">Діяти активно, </w:t>
      </w:r>
      <w:r>
        <w:rPr>
          <w:b/>
          <w:sz w:val="28"/>
          <w:szCs w:val="28"/>
          <w:lang w:val="uk-UA"/>
        </w:rPr>
        <w:t>д</w:t>
      </w:r>
      <w:r w:rsidRPr="00AD698D">
        <w:rPr>
          <w:b/>
          <w:sz w:val="28"/>
          <w:szCs w:val="28"/>
        </w:rPr>
        <w:t>умати оперативно,</w:t>
      </w:r>
    </w:p>
    <w:p w:rsidR="007C0126" w:rsidRDefault="007C0126" w:rsidP="00E80771">
      <w:pPr>
        <w:pStyle w:val="NormalWeb"/>
        <w:shd w:val="clear" w:color="auto" w:fill="FFFFFF"/>
        <w:spacing w:before="0" w:beforeAutospacing="0" w:after="0" w:afterAutospacing="0"/>
        <w:ind w:left="708" w:firstLine="708"/>
        <w:jc w:val="both"/>
        <w:rPr>
          <w:b/>
          <w:sz w:val="28"/>
          <w:szCs w:val="28"/>
          <w:lang w:val="uk-UA"/>
        </w:rPr>
      </w:pPr>
      <w:r w:rsidRPr="00AD698D">
        <w:rPr>
          <w:b/>
          <w:sz w:val="28"/>
          <w:szCs w:val="28"/>
        </w:rPr>
        <w:t xml:space="preserve"> сперечатись доказово </w:t>
      </w:r>
    </w:p>
    <w:p w:rsidR="007C0126" w:rsidRPr="00A33627" w:rsidRDefault="007C0126" w:rsidP="00A33627">
      <w:pPr>
        <w:pStyle w:val="NormalWeb"/>
        <w:shd w:val="clear" w:color="auto" w:fill="FFFFFF"/>
        <w:spacing w:before="0" w:beforeAutospacing="0" w:after="0" w:afterAutospacing="0"/>
        <w:ind w:left="708" w:firstLine="708"/>
        <w:jc w:val="both"/>
        <w:rPr>
          <w:b/>
          <w:color w:val="000000"/>
          <w:sz w:val="28"/>
          <w:szCs w:val="28"/>
          <w:lang w:val="uk-UA"/>
        </w:rPr>
      </w:pPr>
      <w:r w:rsidRPr="00AD698D">
        <w:rPr>
          <w:b/>
          <w:sz w:val="28"/>
          <w:szCs w:val="28"/>
        </w:rPr>
        <w:t>для усіх обов’язково!</w:t>
      </w:r>
    </w:p>
    <w:p w:rsidR="007C0126" w:rsidRPr="001701D0" w:rsidRDefault="007C0126" w:rsidP="00E80771">
      <w:pPr>
        <w:pStyle w:val="NoSpacing"/>
        <w:jc w:val="center"/>
        <w:outlineLvl w:val="0"/>
        <w:rPr>
          <w:b/>
          <w:i/>
          <w:lang w:val="uk-UA"/>
        </w:rPr>
      </w:pPr>
      <w:r w:rsidRPr="001701D0">
        <w:rPr>
          <w:b/>
          <w:i/>
          <w:lang w:val="uk-UA"/>
        </w:rPr>
        <w:t xml:space="preserve">Правила </w:t>
      </w:r>
      <w:r>
        <w:rPr>
          <w:b/>
          <w:i/>
          <w:lang w:val="uk-UA"/>
        </w:rPr>
        <w:t>гри</w:t>
      </w:r>
      <w:r w:rsidRPr="001701D0">
        <w:rPr>
          <w:b/>
          <w:i/>
          <w:lang w:val="uk-UA"/>
        </w:rPr>
        <w:t>:</w:t>
      </w:r>
    </w:p>
    <w:p w:rsidR="007C0126" w:rsidRPr="00A9647F" w:rsidRDefault="007C0126" w:rsidP="00A9647F">
      <w:pPr>
        <w:pStyle w:val="NoSpacing"/>
        <w:spacing w:line="276" w:lineRule="auto"/>
        <w:ind w:firstLine="708"/>
        <w:rPr>
          <w:lang w:val="uk-UA"/>
        </w:rPr>
      </w:pPr>
      <w:r w:rsidRPr="001701D0">
        <w:rPr>
          <w:lang w:val="uk-UA"/>
        </w:rPr>
        <w:t xml:space="preserve">Участь у </w:t>
      </w:r>
      <w:r>
        <w:rPr>
          <w:lang w:val="uk-UA"/>
        </w:rPr>
        <w:t xml:space="preserve">грі </w:t>
      </w:r>
      <w:r w:rsidRPr="001701D0">
        <w:rPr>
          <w:lang w:val="uk-UA"/>
        </w:rPr>
        <w:t xml:space="preserve">приймають </w:t>
      </w:r>
      <w:r>
        <w:rPr>
          <w:lang w:val="uk-UA"/>
        </w:rPr>
        <w:t>4</w:t>
      </w:r>
      <w:r w:rsidRPr="001701D0">
        <w:rPr>
          <w:lang w:val="uk-UA"/>
        </w:rPr>
        <w:t xml:space="preserve"> команди зі спеціальностей:</w:t>
      </w:r>
    </w:p>
    <w:p w:rsidR="007C0126" w:rsidRPr="00A9647F" w:rsidRDefault="007C0126" w:rsidP="00E80771">
      <w:pPr>
        <w:pStyle w:val="NoSpacing"/>
        <w:spacing w:line="276" w:lineRule="auto"/>
        <w:rPr>
          <w:b/>
          <w:lang w:val="uk-UA"/>
        </w:rPr>
      </w:pPr>
      <w:r>
        <w:rPr>
          <w:b/>
          <w:lang w:val="uk-UA"/>
        </w:rPr>
        <w:t xml:space="preserve">«Бухгалтерський облік» </w:t>
      </w:r>
      <w:r w:rsidRPr="001701D0">
        <w:rPr>
          <w:b/>
          <w:lang w:val="uk-UA"/>
        </w:rPr>
        <w:tab/>
      </w:r>
    </w:p>
    <w:p w:rsidR="007C0126" w:rsidRPr="001701D0" w:rsidRDefault="007C0126" w:rsidP="00E80771">
      <w:pPr>
        <w:pStyle w:val="NoSpacing"/>
        <w:spacing w:line="276" w:lineRule="auto"/>
        <w:rPr>
          <w:b/>
          <w:lang w:val="uk-UA"/>
        </w:rPr>
      </w:pPr>
      <w:r>
        <w:rPr>
          <w:b/>
          <w:lang w:val="uk-UA"/>
        </w:rPr>
        <w:t xml:space="preserve">«Оціночна діяльність» </w:t>
      </w:r>
    </w:p>
    <w:p w:rsidR="007C0126" w:rsidRDefault="007C0126" w:rsidP="00E80771">
      <w:pPr>
        <w:pStyle w:val="NoSpacing"/>
        <w:spacing w:line="276" w:lineRule="auto"/>
        <w:rPr>
          <w:b/>
          <w:lang w:val="uk-UA"/>
        </w:rPr>
      </w:pPr>
      <w:r>
        <w:rPr>
          <w:b/>
          <w:lang w:val="uk-UA"/>
        </w:rPr>
        <w:t xml:space="preserve"> «Фінанси» </w:t>
      </w:r>
    </w:p>
    <w:p w:rsidR="007C0126" w:rsidRPr="00A33627" w:rsidRDefault="007C0126" w:rsidP="00A33627">
      <w:pPr>
        <w:pStyle w:val="NoSpacing"/>
        <w:spacing w:line="276" w:lineRule="auto"/>
        <w:rPr>
          <w:b/>
          <w:lang w:val="uk-UA"/>
        </w:rPr>
      </w:pPr>
      <w:r>
        <w:rPr>
          <w:b/>
          <w:lang w:val="uk-UA"/>
        </w:rPr>
        <w:t xml:space="preserve">«Організація виробництва» </w:t>
      </w:r>
    </w:p>
    <w:p w:rsidR="007C0126" w:rsidRPr="00A33627" w:rsidRDefault="007C0126" w:rsidP="00A33627">
      <w:pPr>
        <w:pStyle w:val="NoSpacing"/>
        <w:tabs>
          <w:tab w:val="left" w:pos="4425"/>
          <w:tab w:val="center" w:pos="5314"/>
        </w:tabs>
        <w:ind w:firstLine="708"/>
        <w:outlineLvl w:val="0"/>
        <w:rPr>
          <w:b/>
          <w:i/>
          <w:lang w:val="uk-UA"/>
        </w:rPr>
      </w:pPr>
      <w:r w:rsidRPr="001701D0">
        <w:rPr>
          <w:b/>
          <w:i/>
          <w:lang w:val="uk-UA"/>
        </w:rPr>
        <w:t>Оцінювати наш конкурс буде високоповажне журі у складі:</w:t>
      </w:r>
      <w:r w:rsidRPr="001701D0">
        <w:rPr>
          <w:lang w:val="uk-UA"/>
        </w:rPr>
        <w:tab/>
      </w:r>
    </w:p>
    <w:p w:rsidR="007C0126" w:rsidRPr="00D84BDF" w:rsidRDefault="007C0126" w:rsidP="00E80771">
      <w:pPr>
        <w:spacing w:after="0"/>
        <w:jc w:val="both"/>
        <w:rPr>
          <w:rFonts w:ascii="Times New Roman" w:hAnsi="Times New Roman"/>
          <w:sz w:val="28"/>
          <w:szCs w:val="28"/>
          <w:lang w:val="uk-UA"/>
        </w:rPr>
      </w:pPr>
      <w:r w:rsidRPr="001701D0">
        <w:rPr>
          <w:lang w:val="uk-UA"/>
        </w:rPr>
        <w:tab/>
      </w:r>
      <w:r>
        <w:rPr>
          <w:lang w:val="uk-UA"/>
        </w:rPr>
        <w:t xml:space="preserve">  </w:t>
      </w:r>
      <w:r w:rsidRPr="00D84BDF">
        <w:rPr>
          <w:rFonts w:ascii="Times New Roman" w:hAnsi="Times New Roman"/>
          <w:sz w:val="28"/>
          <w:szCs w:val="28"/>
          <w:lang w:val="uk-UA"/>
        </w:rPr>
        <w:t xml:space="preserve">Гра складається з 5 конкурсів, кожен з яких матиме відповідну ціну  - певну кількістю балів. Протягом гри команди будуть накопичувати у своєму активі виграні бонуси. Та команда, яка набере найбільшу кількість балів і стане переможцем гри. </w:t>
      </w:r>
    </w:p>
    <w:p w:rsidR="007C0126" w:rsidRPr="00D84BDF" w:rsidRDefault="007C0126" w:rsidP="00E80771">
      <w:pPr>
        <w:spacing w:after="0"/>
        <w:ind w:firstLine="708"/>
        <w:jc w:val="both"/>
        <w:rPr>
          <w:rFonts w:ascii="Times New Roman" w:hAnsi="Times New Roman"/>
          <w:sz w:val="28"/>
          <w:szCs w:val="28"/>
          <w:lang w:val="uk-UA"/>
        </w:rPr>
      </w:pPr>
      <w:r w:rsidRPr="00D84BDF">
        <w:rPr>
          <w:rFonts w:ascii="Times New Roman" w:hAnsi="Times New Roman"/>
          <w:sz w:val="28"/>
          <w:szCs w:val="28"/>
          <w:lang w:val="uk-UA"/>
        </w:rPr>
        <w:t>Бажаємо всім учасникам наснаги до перемоги.</w:t>
      </w:r>
    </w:p>
    <w:p w:rsidR="007C0126" w:rsidRPr="00D84BDF" w:rsidRDefault="007C0126" w:rsidP="00E80771">
      <w:pPr>
        <w:spacing w:after="0"/>
        <w:jc w:val="both"/>
        <w:rPr>
          <w:rFonts w:ascii="Times New Roman" w:hAnsi="Times New Roman"/>
          <w:sz w:val="28"/>
          <w:szCs w:val="28"/>
          <w:lang w:val="uk-UA"/>
        </w:rPr>
      </w:pPr>
      <w:r>
        <w:rPr>
          <w:rFonts w:ascii="Times New Roman" w:hAnsi="Times New Roman"/>
          <w:sz w:val="28"/>
          <w:szCs w:val="28"/>
          <w:lang w:val="uk-UA"/>
        </w:rPr>
        <w:tab/>
      </w:r>
      <w:r w:rsidRPr="00D84BDF">
        <w:rPr>
          <w:rFonts w:ascii="Times New Roman" w:hAnsi="Times New Roman"/>
          <w:sz w:val="28"/>
          <w:szCs w:val="28"/>
          <w:lang w:val="uk-UA"/>
        </w:rPr>
        <w:t>Вболівальників просимо активно підтримувати учасників!</w:t>
      </w:r>
    </w:p>
    <w:p w:rsidR="007C0126" w:rsidRPr="003837C7" w:rsidRDefault="007C0126" w:rsidP="00E80771">
      <w:pPr>
        <w:tabs>
          <w:tab w:val="left" w:pos="567"/>
        </w:tabs>
        <w:rPr>
          <w:rFonts w:ascii="Times New Roman" w:hAnsi="Times New Roman"/>
          <w:sz w:val="28"/>
          <w:szCs w:val="28"/>
          <w:lang w:val="uk-UA"/>
        </w:rPr>
      </w:pPr>
      <w:r w:rsidRPr="001701D0">
        <w:rPr>
          <w:rFonts w:ascii="Times New Roman" w:hAnsi="Times New Roman"/>
          <w:sz w:val="28"/>
          <w:szCs w:val="28"/>
        </w:rPr>
        <w:tab/>
      </w:r>
      <w:r w:rsidRPr="001701D0">
        <w:rPr>
          <w:rFonts w:ascii="Times New Roman" w:hAnsi="Times New Roman"/>
          <w:sz w:val="28"/>
          <w:szCs w:val="28"/>
          <w:lang w:val="uk-UA"/>
        </w:rPr>
        <w:t>Отже починаємо!</w:t>
      </w:r>
    </w:p>
    <w:p w:rsidR="007C0126" w:rsidRPr="004242E5" w:rsidRDefault="007C0126" w:rsidP="00E80771">
      <w:pPr>
        <w:pStyle w:val="ListParagraph"/>
        <w:numPr>
          <w:ilvl w:val="0"/>
          <w:numId w:val="1"/>
        </w:numPr>
        <w:jc w:val="center"/>
        <w:rPr>
          <w:rFonts w:ascii="Times New Roman" w:hAnsi="Times New Roman"/>
          <w:b/>
          <w:sz w:val="32"/>
          <w:szCs w:val="32"/>
          <w:lang w:val="uk-UA"/>
        </w:rPr>
      </w:pPr>
      <w:r w:rsidRPr="004242E5">
        <w:rPr>
          <w:rFonts w:ascii="Times New Roman" w:hAnsi="Times New Roman"/>
          <w:b/>
          <w:sz w:val="32"/>
          <w:szCs w:val="32"/>
          <w:lang w:val="uk-UA"/>
        </w:rPr>
        <w:t>Конкурс  «Бліц вікторина»</w:t>
      </w:r>
    </w:p>
    <w:p w:rsidR="007C0126" w:rsidRPr="000C089A" w:rsidRDefault="007C0126" w:rsidP="000C089A">
      <w:pPr>
        <w:pStyle w:val="ListParagraph"/>
        <w:spacing w:after="0"/>
        <w:ind w:left="502" w:firstLine="206"/>
        <w:jc w:val="both"/>
        <w:rPr>
          <w:rFonts w:ascii="Times New Roman" w:hAnsi="Times New Roman"/>
          <w:i/>
          <w:sz w:val="28"/>
          <w:szCs w:val="28"/>
          <w:lang w:val="uk-UA"/>
        </w:rPr>
      </w:pPr>
      <w:r w:rsidRPr="003837C7">
        <w:rPr>
          <w:rFonts w:ascii="Times New Roman" w:hAnsi="Times New Roman"/>
          <w:i/>
          <w:sz w:val="28"/>
          <w:szCs w:val="28"/>
          <w:lang w:val="uk-UA"/>
        </w:rPr>
        <w:t>Кожна команда отримає набір запитань</w:t>
      </w:r>
      <w:r>
        <w:rPr>
          <w:rFonts w:ascii="Times New Roman" w:hAnsi="Times New Roman"/>
          <w:i/>
          <w:sz w:val="28"/>
          <w:szCs w:val="28"/>
          <w:lang w:val="uk-UA"/>
        </w:rPr>
        <w:t xml:space="preserve"> із серії «Про економіку  всерйоз  і не дуже…».</w:t>
      </w:r>
      <w:r w:rsidRPr="003837C7">
        <w:rPr>
          <w:rFonts w:ascii="Times New Roman" w:hAnsi="Times New Roman"/>
          <w:i/>
          <w:sz w:val="28"/>
          <w:szCs w:val="28"/>
          <w:lang w:val="uk-UA"/>
        </w:rPr>
        <w:t xml:space="preserve"> </w:t>
      </w:r>
      <w:r>
        <w:rPr>
          <w:rFonts w:ascii="Times New Roman" w:hAnsi="Times New Roman"/>
          <w:i/>
          <w:sz w:val="28"/>
          <w:szCs w:val="28"/>
          <w:lang w:val="uk-UA"/>
        </w:rPr>
        <w:t xml:space="preserve">Завдання команд дати якомога більше правильних відповідей. Ціна правильної відповіді - </w:t>
      </w:r>
      <w:r w:rsidRPr="003837C7">
        <w:rPr>
          <w:rFonts w:ascii="Times New Roman" w:hAnsi="Times New Roman"/>
          <w:i/>
          <w:sz w:val="28"/>
          <w:szCs w:val="28"/>
          <w:lang w:val="uk-UA"/>
        </w:rPr>
        <w:t xml:space="preserve"> 1 бал.</w:t>
      </w:r>
    </w:p>
    <w:p w:rsidR="007C0126" w:rsidRPr="00FB3CBD" w:rsidRDefault="007C0126" w:rsidP="00E80771">
      <w:pPr>
        <w:spacing w:after="0"/>
        <w:jc w:val="center"/>
        <w:rPr>
          <w:rFonts w:ascii="Times New Roman" w:hAnsi="Times New Roman"/>
          <w:b/>
          <w:i/>
          <w:sz w:val="28"/>
          <w:szCs w:val="28"/>
          <w:lang w:val="uk-UA"/>
        </w:rPr>
      </w:pPr>
      <w:r w:rsidRPr="00FB3CBD">
        <w:rPr>
          <w:rFonts w:ascii="Times New Roman" w:hAnsi="Times New Roman"/>
          <w:b/>
          <w:i/>
          <w:sz w:val="28"/>
          <w:szCs w:val="28"/>
          <w:lang w:val="uk-UA"/>
        </w:rPr>
        <w:t>Запитання для команди Оцінщиків</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1. Посередник на біржі, який укладає операції купівл</w:t>
      </w:r>
      <w:r>
        <w:rPr>
          <w:rFonts w:ascii="Times New Roman" w:hAnsi="Times New Roman"/>
          <w:sz w:val="28"/>
          <w:szCs w:val="28"/>
          <w:lang w:val="uk-UA"/>
        </w:rPr>
        <w:t>і-продажу за дорученням клієнта</w:t>
      </w:r>
      <w:r w:rsidRPr="00D34161">
        <w:rPr>
          <w:rFonts w:ascii="Times New Roman" w:hAnsi="Times New Roman"/>
          <w:sz w:val="28"/>
          <w:szCs w:val="28"/>
          <w:lang w:val="uk-UA"/>
        </w:rPr>
        <w:t xml:space="preserve"> </w:t>
      </w:r>
      <w:r>
        <w:rPr>
          <w:rFonts w:ascii="Times New Roman" w:hAnsi="Times New Roman"/>
          <w:i/>
          <w:sz w:val="28"/>
          <w:szCs w:val="28"/>
          <w:lang w:val="uk-UA"/>
        </w:rPr>
        <w:t>(б</w:t>
      </w:r>
      <w:r w:rsidRPr="005357DE">
        <w:rPr>
          <w:rFonts w:ascii="Times New Roman" w:hAnsi="Times New Roman"/>
          <w:i/>
          <w:sz w:val="28"/>
          <w:szCs w:val="28"/>
          <w:lang w:val="uk-UA"/>
        </w:rPr>
        <w:t>рокер)</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 xml:space="preserve">2. Ринок, </w:t>
      </w:r>
      <w:r>
        <w:rPr>
          <w:rFonts w:ascii="Times New Roman" w:hAnsi="Times New Roman"/>
          <w:sz w:val="28"/>
          <w:szCs w:val="28"/>
          <w:lang w:val="uk-UA"/>
        </w:rPr>
        <w:t>на якому відбувається купівля продаж фінансових інструментів</w:t>
      </w:r>
      <w:r w:rsidRPr="00D34161">
        <w:rPr>
          <w:rFonts w:ascii="Times New Roman" w:hAnsi="Times New Roman"/>
          <w:sz w:val="28"/>
          <w:szCs w:val="28"/>
          <w:lang w:val="uk-UA"/>
        </w:rPr>
        <w:t xml:space="preserve"> (</w:t>
      </w:r>
      <w:r>
        <w:rPr>
          <w:rFonts w:ascii="Times New Roman" w:hAnsi="Times New Roman"/>
          <w:i/>
          <w:sz w:val="28"/>
          <w:szCs w:val="28"/>
          <w:lang w:val="uk-UA"/>
        </w:rPr>
        <w:t>грошовий ринок</w:t>
      </w:r>
      <w:r w:rsidRPr="00D34161">
        <w:rPr>
          <w:rFonts w:ascii="Times New Roman" w:hAnsi="Times New Roman"/>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3. Дохід власників з</w:t>
      </w:r>
      <w:r>
        <w:rPr>
          <w:rFonts w:ascii="Times New Roman" w:hAnsi="Times New Roman"/>
          <w:sz w:val="28"/>
          <w:szCs w:val="28"/>
          <w:lang w:val="uk-UA"/>
        </w:rPr>
        <w:t>емлі</w:t>
      </w:r>
      <w:r w:rsidRPr="00D34161">
        <w:rPr>
          <w:rFonts w:ascii="Times New Roman" w:hAnsi="Times New Roman"/>
          <w:sz w:val="28"/>
          <w:szCs w:val="28"/>
          <w:lang w:val="uk-UA"/>
        </w:rPr>
        <w:t xml:space="preserve"> (</w:t>
      </w:r>
      <w:r>
        <w:rPr>
          <w:rFonts w:ascii="Times New Roman" w:hAnsi="Times New Roman"/>
          <w:i/>
          <w:sz w:val="28"/>
          <w:szCs w:val="28"/>
          <w:lang w:val="uk-UA"/>
        </w:rPr>
        <w:t>р</w:t>
      </w:r>
      <w:r w:rsidRPr="005357DE">
        <w:rPr>
          <w:rFonts w:ascii="Times New Roman" w:hAnsi="Times New Roman"/>
          <w:i/>
          <w:sz w:val="28"/>
          <w:szCs w:val="28"/>
          <w:lang w:val="uk-UA"/>
        </w:rPr>
        <w:t>ента</w:t>
      </w:r>
      <w:r w:rsidRPr="00D34161">
        <w:rPr>
          <w:rFonts w:ascii="Times New Roman" w:hAnsi="Times New Roman"/>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 xml:space="preserve">4. Назва цього банківського терміну походить від латинського </w:t>
      </w:r>
      <w:r>
        <w:rPr>
          <w:rFonts w:ascii="Times New Roman" w:hAnsi="Times New Roman"/>
          <w:sz w:val="28"/>
          <w:szCs w:val="28"/>
          <w:lang w:val="uk-UA"/>
        </w:rPr>
        <w:t xml:space="preserve">слова «довіра», що це за термін </w:t>
      </w:r>
      <w:r w:rsidRPr="00D34161">
        <w:rPr>
          <w:rFonts w:ascii="Times New Roman" w:hAnsi="Times New Roman"/>
          <w:sz w:val="28"/>
          <w:szCs w:val="28"/>
          <w:lang w:val="uk-UA"/>
        </w:rPr>
        <w:t xml:space="preserve">( </w:t>
      </w:r>
      <w:r w:rsidRPr="005357DE">
        <w:rPr>
          <w:rFonts w:ascii="Times New Roman" w:hAnsi="Times New Roman"/>
          <w:i/>
          <w:sz w:val="28"/>
          <w:szCs w:val="28"/>
          <w:lang w:val="uk-UA"/>
        </w:rPr>
        <w:t>кредит</w:t>
      </w:r>
      <w:r w:rsidRPr="00D34161">
        <w:rPr>
          <w:rFonts w:ascii="Times New Roman" w:hAnsi="Times New Roman"/>
          <w:sz w:val="28"/>
          <w:szCs w:val="28"/>
          <w:lang w:val="uk-UA"/>
        </w:rPr>
        <w:t>)</w:t>
      </w:r>
    </w:p>
    <w:p w:rsidR="007C0126" w:rsidRPr="0040760C"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5.</w:t>
      </w:r>
      <w:r>
        <w:rPr>
          <w:rFonts w:ascii="Times New Roman" w:hAnsi="Times New Roman"/>
          <w:sz w:val="28"/>
          <w:szCs w:val="28"/>
          <w:lang w:val="uk-UA"/>
        </w:rPr>
        <w:t xml:space="preserve"> В</w:t>
      </w:r>
      <w:r w:rsidRPr="0040760C">
        <w:rPr>
          <w:rFonts w:ascii="Times New Roman" w:hAnsi="Times New Roman"/>
          <w:sz w:val="28"/>
          <w:szCs w:val="28"/>
          <w:lang w:val="uk-UA"/>
        </w:rPr>
        <w:t xml:space="preserve">се те, що не може без зазнаної шкоди бути переміщеним відносно землі  </w:t>
      </w:r>
      <w:r>
        <w:rPr>
          <w:rFonts w:ascii="Times New Roman" w:hAnsi="Times New Roman"/>
          <w:sz w:val="28"/>
          <w:szCs w:val="28"/>
          <w:lang w:val="uk-UA"/>
        </w:rPr>
        <w:t>(</w:t>
      </w:r>
      <w:r w:rsidRPr="002C4E05">
        <w:rPr>
          <w:rFonts w:ascii="Times New Roman" w:hAnsi="Times New Roman"/>
          <w:i/>
          <w:sz w:val="28"/>
          <w:szCs w:val="28"/>
          <w:lang w:val="uk-UA"/>
        </w:rPr>
        <w:t>нерухомість)</w:t>
      </w:r>
      <w:r>
        <w:rPr>
          <w:rFonts w:ascii="Times New Roman" w:hAnsi="Times New Roman"/>
          <w:sz w:val="28"/>
          <w:szCs w:val="28"/>
          <w:lang w:val="uk-UA"/>
        </w:rPr>
        <w:t xml:space="preserve"> </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 xml:space="preserve">6. </w:t>
      </w:r>
      <w:r w:rsidRPr="00E015E8">
        <w:rPr>
          <w:rFonts w:ascii="Times New Roman" w:hAnsi="Times New Roman"/>
          <w:i/>
          <w:sz w:val="28"/>
          <w:szCs w:val="28"/>
          <w:lang w:val="uk-UA"/>
        </w:rPr>
        <w:t xml:space="preserve">Зниження офіційного курсу національної  валюти по відношенню до іноземної </w:t>
      </w:r>
      <w:r w:rsidRPr="00D34161">
        <w:rPr>
          <w:rFonts w:ascii="Times New Roman" w:hAnsi="Times New Roman"/>
          <w:sz w:val="28"/>
          <w:szCs w:val="28"/>
          <w:lang w:val="uk-UA"/>
        </w:rPr>
        <w:t>(</w:t>
      </w:r>
      <w:r>
        <w:rPr>
          <w:rFonts w:ascii="Times New Roman" w:hAnsi="Times New Roman"/>
          <w:i/>
          <w:sz w:val="28"/>
          <w:szCs w:val="28"/>
          <w:lang w:val="uk-UA"/>
        </w:rPr>
        <w:t>д</w:t>
      </w:r>
      <w:r w:rsidRPr="005357DE">
        <w:rPr>
          <w:rFonts w:ascii="Times New Roman" w:hAnsi="Times New Roman"/>
          <w:i/>
          <w:sz w:val="28"/>
          <w:szCs w:val="28"/>
          <w:lang w:val="uk-UA"/>
        </w:rPr>
        <w:t>евальвація</w:t>
      </w:r>
      <w:r w:rsidRPr="00D34161">
        <w:rPr>
          <w:rFonts w:ascii="Times New Roman" w:hAnsi="Times New Roman"/>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 xml:space="preserve">7. </w:t>
      </w:r>
      <w:r>
        <w:rPr>
          <w:rFonts w:ascii="Times New Roman" w:hAnsi="Times New Roman"/>
          <w:sz w:val="28"/>
          <w:szCs w:val="28"/>
          <w:lang w:val="uk-UA"/>
        </w:rPr>
        <w:t>Яку країну можна сміливо назвати банкіром усього світу?</w:t>
      </w:r>
      <w:r w:rsidRPr="00D34161">
        <w:rPr>
          <w:rFonts w:ascii="Times New Roman" w:hAnsi="Times New Roman"/>
          <w:sz w:val="28"/>
          <w:szCs w:val="28"/>
          <w:lang w:val="uk-UA"/>
        </w:rPr>
        <w:t xml:space="preserve"> (</w:t>
      </w:r>
      <w:r>
        <w:rPr>
          <w:rFonts w:ascii="Times New Roman" w:hAnsi="Times New Roman"/>
          <w:i/>
          <w:sz w:val="28"/>
          <w:szCs w:val="28"/>
          <w:lang w:val="uk-UA"/>
        </w:rPr>
        <w:t>Швейцарія</w:t>
      </w:r>
      <w:r w:rsidRPr="00D34161">
        <w:rPr>
          <w:rFonts w:ascii="Times New Roman" w:hAnsi="Times New Roman"/>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 xml:space="preserve">8. </w:t>
      </w:r>
      <w:r>
        <w:rPr>
          <w:rFonts w:ascii="Times New Roman" w:hAnsi="Times New Roman"/>
          <w:sz w:val="28"/>
          <w:szCs w:val="28"/>
          <w:lang w:val="uk-UA"/>
        </w:rPr>
        <w:t xml:space="preserve">Хто рахує мільйони тисячами </w:t>
      </w:r>
      <w:r w:rsidRPr="00D34161">
        <w:rPr>
          <w:rFonts w:ascii="Times New Roman" w:hAnsi="Times New Roman"/>
          <w:sz w:val="28"/>
          <w:szCs w:val="28"/>
          <w:lang w:val="uk-UA"/>
        </w:rPr>
        <w:t xml:space="preserve">( </w:t>
      </w:r>
      <w:r>
        <w:rPr>
          <w:rFonts w:ascii="Times New Roman" w:hAnsi="Times New Roman"/>
          <w:i/>
          <w:sz w:val="28"/>
          <w:szCs w:val="28"/>
          <w:lang w:val="uk-UA"/>
        </w:rPr>
        <w:t>мільйонер</w:t>
      </w:r>
      <w:r w:rsidRPr="00D34161">
        <w:rPr>
          <w:rFonts w:ascii="Times New Roman" w:hAnsi="Times New Roman"/>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 xml:space="preserve">9. Довгострокова оренда машин, обладнання, </w:t>
      </w:r>
      <w:r>
        <w:rPr>
          <w:rFonts w:ascii="Times New Roman" w:hAnsi="Times New Roman"/>
          <w:sz w:val="28"/>
          <w:szCs w:val="28"/>
          <w:lang w:val="uk-UA"/>
        </w:rPr>
        <w:t>яка дає можливість їх викупу (</w:t>
      </w:r>
      <w:r w:rsidRPr="005357DE">
        <w:rPr>
          <w:rFonts w:ascii="Times New Roman" w:hAnsi="Times New Roman"/>
          <w:i/>
          <w:sz w:val="28"/>
          <w:szCs w:val="28"/>
          <w:lang w:val="uk-UA"/>
        </w:rPr>
        <w:t>лізинг</w:t>
      </w:r>
      <w:r w:rsidRPr="00D34161">
        <w:rPr>
          <w:rFonts w:ascii="Times New Roman" w:hAnsi="Times New Roman"/>
          <w:sz w:val="28"/>
          <w:szCs w:val="28"/>
          <w:lang w:val="uk-UA"/>
        </w:rPr>
        <w:t>)</w:t>
      </w:r>
    </w:p>
    <w:p w:rsidR="007C0126" w:rsidRPr="000C089A"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 xml:space="preserve">10. </w:t>
      </w:r>
      <w:r>
        <w:rPr>
          <w:rFonts w:ascii="Times New Roman" w:hAnsi="Times New Roman"/>
          <w:sz w:val="28"/>
          <w:szCs w:val="28"/>
          <w:lang w:val="uk-UA"/>
        </w:rPr>
        <w:t>Це явище</w:t>
      </w:r>
      <w:r w:rsidRPr="00D34161">
        <w:rPr>
          <w:rFonts w:ascii="Times New Roman" w:hAnsi="Times New Roman"/>
          <w:sz w:val="28"/>
          <w:szCs w:val="28"/>
          <w:lang w:val="uk-UA"/>
        </w:rPr>
        <w:t xml:space="preserve"> Адам Сміт </w:t>
      </w:r>
      <w:r>
        <w:rPr>
          <w:rFonts w:ascii="Times New Roman" w:hAnsi="Times New Roman"/>
          <w:sz w:val="28"/>
          <w:szCs w:val="28"/>
          <w:lang w:val="uk-UA"/>
        </w:rPr>
        <w:t>називав «невидимою рукою ринку»</w:t>
      </w:r>
      <w:r w:rsidRPr="00D34161">
        <w:rPr>
          <w:rFonts w:ascii="Times New Roman" w:hAnsi="Times New Roman"/>
          <w:sz w:val="28"/>
          <w:szCs w:val="28"/>
          <w:lang w:val="uk-UA"/>
        </w:rPr>
        <w:t xml:space="preserve"> Що </w:t>
      </w:r>
      <w:r>
        <w:rPr>
          <w:rFonts w:ascii="Times New Roman" w:hAnsi="Times New Roman"/>
          <w:sz w:val="28"/>
          <w:szCs w:val="28"/>
          <w:lang w:val="uk-UA"/>
        </w:rPr>
        <w:t xml:space="preserve">він </w:t>
      </w:r>
      <w:r w:rsidRPr="00D34161">
        <w:rPr>
          <w:rFonts w:ascii="Times New Roman" w:hAnsi="Times New Roman"/>
          <w:sz w:val="28"/>
          <w:szCs w:val="28"/>
          <w:lang w:val="uk-UA"/>
        </w:rPr>
        <w:t>мав на увазі</w:t>
      </w:r>
      <w:r>
        <w:rPr>
          <w:rFonts w:ascii="Times New Roman" w:hAnsi="Times New Roman"/>
          <w:sz w:val="28"/>
          <w:szCs w:val="28"/>
          <w:lang w:val="uk-UA"/>
        </w:rPr>
        <w:t>?</w:t>
      </w:r>
      <w:r w:rsidRPr="00D34161">
        <w:rPr>
          <w:rFonts w:ascii="Times New Roman" w:hAnsi="Times New Roman"/>
          <w:sz w:val="28"/>
          <w:szCs w:val="28"/>
          <w:lang w:val="uk-UA"/>
        </w:rPr>
        <w:t xml:space="preserve"> ( </w:t>
      </w:r>
      <w:r w:rsidRPr="005357DE">
        <w:rPr>
          <w:rFonts w:ascii="Times New Roman" w:hAnsi="Times New Roman"/>
          <w:i/>
          <w:sz w:val="28"/>
          <w:szCs w:val="28"/>
          <w:lang w:val="uk-UA"/>
        </w:rPr>
        <w:t>конкуренція)</w:t>
      </w:r>
    </w:p>
    <w:p w:rsidR="007C0126" w:rsidRPr="00FB3CBD" w:rsidRDefault="007C0126" w:rsidP="000C089A">
      <w:pPr>
        <w:spacing w:after="0"/>
        <w:jc w:val="center"/>
        <w:rPr>
          <w:rFonts w:ascii="Times New Roman" w:hAnsi="Times New Roman"/>
          <w:b/>
          <w:i/>
          <w:sz w:val="28"/>
          <w:szCs w:val="28"/>
          <w:lang w:val="uk-UA"/>
        </w:rPr>
      </w:pPr>
      <w:r w:rsidRPr="00FB3CBD">
        <w:rPr>
          <w:rFonts w:ascii="Times New Roman" w:hAnsi="Times New Roman"/>
          <w:b/>
          <w:i/>
          <w:sz w:val="28"/>
          <w:szCs w:val="28"/>
          <w:lang w:val="uk-UA"/>
        </w:rPr>
        <w:t>Запитання для команди Фінансистів</w:t>
      </w:r>
    </w:p>
    <w:p w:rsidR="007C0126" w:rsidRPr="00D34161" w:rsidRDefault="007C0126" w:rsidP="000C089A">
      <w:pPr>
        <w:spacing w:after="0"/>
        <w:jc w:val="both"/>
        <w:rPr>
          <w:rFonts w:ascii="Times New Roman" w:hAnsi="Times New Roman"/>
          <w:sz w:val="28"/>
          <w:szCs w:val="28"/>
          <w:lang w:val="uk-UA"/>
        </w:rPr>
      </w:pPr>
      <w:r w:rsidRPr="00D34161">
        <w:rPr>
          <w:rFonts w:ascii="Times New Roman" w:hAnsi="Times New Roman"/>
          <w:sz w:val="28"/>
          <w:szCs w:val="28"/>
          <w:lang w:val="uk-UA"/>
        </w:rPr>
        <w:t>1. Перев</w:t>
      </w:r>
      <w:r>
        <w:rPr>
          <w:rFonts w:ascii="Times New Roman" w:hAnsi="Times New Roman"/>
          <w:sz w:val="28"/>
          <w:szCs w:val="28"/>
          <w:lang w:val="uk-UA"/>
        </w:rPr>
        <w:t>ищення видатків над доходами (</w:t>
      </w:r>
      <w:r w:rsidRPr="00254CA2">
        <w:rPr>
          <w:rFonts w:ascii="Times New Roman" w:hAnsi="Times New Roman"/>
          <w:i/>
          <w:sz w:val="28"/>
          <w:szCs w:val="28"/>
          <w:lang w:val="uk-UA"/>
        </w:rPr>
        <w:t>дефіцит)</w:t>
      </w:r>
    </w:p>
    <w:p w:rsidR="007C0126" w:rsidRPr="00D34161" w:rsidRDefault="007C0126" w:rsidP="000C089A">
      <w:pPr>
        <w:spacing w:after="0"/>
        <w:jc w:val="both"/>
        <w:rPr>
          <w:rFonts w:ascii="Times New Roman" w:hAnsi="Times New Roman"/>
          <w:sz w:val="28"/>
          <w:szCs w:val="28"/>
          <w:lang w:val="uk-UA"/>
        </w:rPr>
      </w:pPr>
      <w:r w:rsidRPr="00D34161">
        <w:rPr>
          <w:rFonts w:ascii="Times New Roman" w:hAnsi="Times New Roman"/>
          <w:sz w:val="28"/>
          <w:szCs w:val="28"/>
          <w:lang w:val="uk-UA"/>
        </w:rPr>
        <w:t xml:space="preserve">2.Фінансова операція, яка полягає в отриманні </w:t>
      </w:r>
      <w:r>
        <w:rPr>
          <w:rFonts w:ascii="Times New Roman" w:hAnsi="Times New Roman"/>
          <w:sz w:val="28"/>
          <w:szCs w:val="28"/>
          <w:lang w:val="uk-UA"/>
        </w:rPr>
        <w:t>грошей у борг на певних умовах (</w:t>
      </w:r>
      <w:r>
        <w:rPr>
          <w:rFonts w:ascii="Times New Roman" w:hAnsi="Times New Roman"/>
          <w:i/>
          <w:sz w:val="28"/>
          <w:szCs w:val="28"/>
          <w:lang w:val="uk-UA"/>
        </w:rPr>
        <w:t>позика</w:t>
      </w:r>
      <w:r w:rsidRPr="00D34161">
        <w:rPr>
          <w:rFonts w:ascii="Times New Roman" w:hAnsi="Times New Roman"/>
          <w:sz w:val="28"/>
          <w:szCs w:val="28"/>
          <w:lang w:val="uk-UA"/>
        </w:rPr>
        <w:t xml:space="preserve">) </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 xml:space="preserve">3. </w:t>
      </w:r>
      <w:r>
        <w:rPr>
          <w:rFonts w:ascii="Times New Roman" w:hAnsi="Times New Roman"/>
          <w:sz w:val="28"/>
          <w:szCs w:val="28"/>
          <w:lang w:val="uk-UA"/>
        </w:rPr>
        <w:t>Це явище у економіці провокує</w:t>
      </w:r>
      <w:r w:rsidRPr="00D34161">
        <w:rPr>
          <w:rFonts w:ascii="Times New Roman" w:hAnsi="Times New Roman"/>
          <w:sz w:val="28"/>
          <w:szCs w:val="28"/>
          <w:lang w:val="uk-UA"/>
        </w:rPr>
        <w:t xml:space="preserve"> </w:t>
      </w:r>
      <w:r>
        <w:rPr>
          <w:rFonts w:ascii="Times New Roman" w:hAnsi="Times New Roman"/>
          <w:sz w:val="28"/>
          <w:szCs w:val="28"/>
          <w:lang w:val="uk-UA"/>
        </w:rPr>
        <w:t>здорожчання товарів, але здешевлення грошей,</w:t>
      </w:r>
      <w:r w:rsidRPr="00D34161">
        <w:rPr>
          <w:rFonts w:ascii="Times New Roman" w:hAnsi="Times New Roman"/>
          <w:sz w:val="28"/>
          <w:szCs w:val="28"/>
          <w:lang w:val="uk-UA"/>
        </w:rPr>
        <w:t xml:space="preserve"> як називають </w:t>
      </w:r>
      <w:r>
        <w:rPr>
          <w:rFonts w:ascii="Times New Roman" w:hAnsi="Times New Roman"/>
          <w:sz w:val="28"/>
          <w:szCs w:val="28"/>
          <w:lang w:val="uk-UA"/>
        </w:rPr>
        <w:t>це явище</w:t>
      </w:r>
      <w:r w:rsidRPr="00D34161">
        <w:rPr>
          <w:rFonts w:ascii="Times New Roman" w:hAnsi="Times New Roman"/>
          <w:sz w:val="28"/>
          <w:szCs w:val="28"/>
          <w:lang w:val="uk-UA"/>
        </w:rPr>
        <w:t xml:space="preserve"> економісти?( </w:t>
      </w:r>
      <w:r w:rsidRPr="00254CA2">
        <w:rPr>
          <w:rFonts w:ascii="Times New Roman" w:hAnsi="Times New Roman"/>
          <w:i/>
          <w:sz w:val="28"/>
          <w:szCs w:val="28"/>
          <w:lang w:val="uk-UA"/>
        </w:rPr>
        <w:t>інфляція</w:t>
      </w:r>
      <w:r w:rsidRPr="00D34161">
        <w:rPr>
          <w:rFonts w:ascii="Times New Roman" w:hAnsi="Times New Roman"/>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 xml:space="preserve">4.Спосіб розрахунку між підприємствами без участі готівки </w:t>
      </w:r>
      <w:r>
        <w:rPr>
          <w:rFonts w:ascii="Times New Roman" w:hAnsi="Times New Roman"/>
          <w:sz w:val="28"/>
          <w:szCs w:val="28"/>
          <w:lang w:val="uk-UA"/>
        </w:rPr>
        <w:t>(</w:t>
      </w:r>
      <w:r w:rsidRPr="00254CA2">
        <w:rPr>
          <w:rFonts w:ascii="Times New Roman" w:hAnsi="Times New Roman"/>
          <w:i/>
          <w:sz w:val="28"/>
          <w:szCs w:val="28"/>
          <w:lang w:val="uk-UA"/>
        </w:rPr>
        <w:t>безготівкові розрахунки</w:t>
      </w:r>
      <w:r w:rsidRPr="00D34161">
        <w:rPr>
          <w:rFonts w:ascii="Times New Roman" w:hAnsi="Times New Roman"/>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5.</w:t>
      </w:r>
      <w:r>
        <w:rPr>
          <w:rFonts w:ascii="Times New Roman" w:hAnsi="Times New Roman"/>
          <w:sz w:val="28"/>
          <w:szCs w:val="28"/>
          <w:lang w:val="uk-UA"/>
        </w:rPr>
        <w:t xml:space="preserve"> Яка тварина завжди при грошах?</w:t>
      </w:r>
      <w:r w:rsidRPr="00D34161">
        <w:rPr>
          <w:rFonts w:ascii="Times New Roman" w:hAnsi="Times New Roman"/>
          <w:sz w:val="28"/>
          <w:szCs w:val="28"/>
          <w:lang w:val="uk-UA"/>
        </w:rPr>
        <w:t xml:space="preserve"> (</w:t>
      </w:r>
      <w:r>
        <w:rPr>
          <w:rFonts w:ascii="Times New Roman" w:hAnsi="Times New Roman"/>
          <w:i/>
          <w:sz w:val="28"/>
          <w:szCs w:val="28"/>
          <w:lang w:val="uk-UA"/>
        </w:rPr>
        <w:t>Свиня, в неї є п’ятачок</w:t>
      </w:r>
      <w:r w:rsidRPr="00D34161">
        <w:rPr>
          <w:rFonts w:ascii="Times New Roman" w:hAnsi="Times New Roman"/>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6.</w:t>
      </w:r>
      <w:r>
        <w:rPr>
          <w:rFonts w:ascii="Times New Roman" w:hAnsi="Times New Roman"/>
          <w:sz w:val="28"/>
          <w:szCs w:val="28"/>
          <w:lang w:val="uk-UA"/>
        </w:rPr>
        <w:t xml:space="preserve"> Г</w:t>
      </w:r>
      <w:r w:rsidRPr="00D34161">
        <w:rPr>
          <w:rFonts w:ascii="Times New Roman" w:hAnsi="Times New Roman"/>
          <w:sz w:val="28"/>
          <w:szCs w:val="28"/>
          <w:lang w:val="uk-UA"/>
        </w:rPr>
        <w:t xml:space="preserve">ранична сума готівки, яка може </w:t>
      </w:r>
      <w:r>
        <w:rPr>
          <w:rFonts w:ascii="Times New Roman" w:hAnsi="Times New Roman"/>
          <w:sz w:val="28"/>
          <w:szCs w:val="28"/>
          <w:lang w:val="uk-UA"/>
        </w:rPr>
        <w:t>залишатися</w:t>
      </w:r>
      <w:r w:rsidRPr="00D34161">
        <w:rPr>
          <w:rFonts w:ascii="Times New Roman" w:hAnsi="Times New Roman"/>
          <w:sz w:val="28"/>
          <w:szCs w:val="28"/>
          <w:lang w:val="uk-UA"/>
        </w:rPr>
        <w:t xml:space="preserve"> в касі підприємства</w:t>
      </w:r>
      <w:r>
        <w:rPr>
          <w:rFonts w:ascii="Times New Roman" w:hAnsi="Times New Roman"/>
          <w:sz w:val="28"/>
          <w:szCs w:val="28"/>
          <w:lang w:val="uk-UA"/>
        </w:rPr>
        <w:t xml:space="preserve"> на кінець дня </w:t>
      </w:r>
      <w:r w:rsidRPr="00D34161">
        <w:rPr>
          <w:rFonts w:ascii="Times New Roman" w:hAnsi="Times New Roman"/>
          <w:sz w:val="28"/>
          <w:szCs w:val="28"/>
          <w:lang w:val="uk-UA"/>
        </w:rPr>
        <w:t xml:space="preserve"> </w:t>
      </w:r>
      <w:r>
        <w:rPr>
          <w:rFonts w:ascii="Times New Roman" w:hAnsi="Times New Roman"/>
          <w:sz w:val="28"/>
          <w:szCs w:val="28"/>
          <w:lang w:val="uk-UA"/>
        </w:rPr>
        <w:t>(</w:t>
      </w:r>
      <w:r w:rsidRPr="00254CA2">
        <w:rPr>
          <w:rFonts w:ascii="Times New Roman" w:hAnsi="Times New Roman"/>
          <w:i/>
          <w:sz w:val="28"/>
          <w:szCs w:val="28"/>
          <w:lang w:val="uk-UA"/>
        </w:rPr>
        <w:t>ліміт</w:t>
      </w:r>
      <w:r w:rsidRPr="00D34161">
        <w:rPr>
          <w:rFonts w:ascii="Times New Roman" w:hAnsi="Times New Roman"/>
          <w:sz w:val="28"/>
          <w:szCs w:val="28"/>
          <w:lang w:val="uk-UA"/>
        </w:rPr>
        <w:t xml:space="preserve">) </w:t>
      </w:r>
    </w:p>
    <w:p w:rsidR="007C0126" w:rsidRPr="00A177B9" w:rsidRDefault="007C0126" w:rsidP="00E80771">
      <w:pPr>
        <w:spacing w:after="0"/>
        <w:jc w:val="both"/>
        <w:rPr>
          <w:rFonts w:ascii="Times New Roman" w:hAnsi="Times New Roman"/>
          <w:i/>
          <w:sz w:val="28"/>
          <w:szCs w:val="28"/>
          <w:lang w:val="uk-UA"/>
        </w:rPr>
      </w:pPr>
      <w:r w:rsidRPr="00D34161">
        <w:rPr>
          <w:rFonts w:ascii="Times New Roman" w:hAnsi="Times New Roman"/>
          <w:sz w:val="28"/>
          <w:szCs w:val="28"/>
          <w:lang w:val="uk-UA"/>
        </w:rPr>
        <w:t xml:space="preserve">7. </w:t>
      </w:r>
      <w:r w:rsidRPr="00FB3CBD">
        <w:rPr>
          <w:rFonts w:ascii="Times New Roman" w:hAnsi="Times New Roman"/>
          <w:sz w:val="28"/>
          <w:szCs w:val="28"/>
          <w:lang w:val="uk-UA"/>
        </w:rPr>
        <w:t>Назвіть установи, які мають здатність «лопатися»?</w:t>
      </w:r>
      <w:r w:rsidRPr="00A177B9">
        <w:rPr>
          <w:rFonts w:ascii="Times New Roman" w:hAnsi="Times New Roman"/>
          <w:i/>
          <w:sz w:val="28"/>
          <w:szCs w:val="28"/>
          <w:lang w:val="uk-UA"/>
        </w:rPr>
        <w:t xml:space="preserve">( </w:t>
      </w:r>
      <w:r>
        <w:rPr>
          <w:rFonts w:ascii="Times New Roman" w:hAnsi="Times New Roman"/>
          <w:i/>
          <w:sz w:val="28"/>
          <w:szCs w:val="28"/>
          <w:lang w:val="uk-UA"/>
        </w:rPr>
        <w:t>банк</w:t>
      </w:r>
      <w:r w:rsidRPr="00A177B9">
        <w:rPr>
          <w:rFonts w:ascii="Times New Roman" w:hAnsi="Times New Roman"/>
          <w:i/>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 xml:space="preserve">8.У якому документі відображається рух грошових коштів на </w:t>
      </w:r>
      <w:r>
        <w:rPr>
          <w:rFonts w:ascii="Times New Roman" w:hAnsi="Times New Roman"/>
          <w:sz w:val="28"/>
          <w:szCs w:val="28"/>
          <w:lang w:val="uk-UA"/>
        </w:rPr>
        <w:t>поточному рахунку в банку? (</w:t>
      </w:r>
      <w:r w:rsidRPr="00254CA2">
        <w:rPr>
          <w:rFonts w:ascii="Times New Roman" w:hAnsi="Times New Roman"/>
          <w:i/>
          <w:sz w:val="28"/>
          <w:szCs w:val="28"/>
          <w:lang w:val="uk-UA"/>
        </w:rPr>
        <w:t>виписка банку</w:t>
      </w:r>
      <w:r w:rsidRPr="00D34161">
        <w:rPr>
          <w:rFonts w:ascii="Times New Roman" w:hAnsi="Times New Roman"/>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 xml:space="preserve">9. </w:t>
      </w:r>
      <w:r>
        <w:rPr>
          <w:rFonts w:ascii="Times New Roman" w:hAnsi="Times New Roman"/>
          <w:sz w:val="28"/>
          <w:szCs w:val="28"/>
          <w:lang w:val="uk-UA"/>
        </w:rPr>
        <w:t>В</w:t>
      </w:r>
      <w:r w:rsidRPr="00D34161">
        <w:rPr>
          <w:rFonts w:ascii="Times New Roman" w:hAnsi="Times New Roman"/>
          <w:sz w:val="28"/>
          <w:szCs w:val="28"/>
          <w:lang w:val="uk-UA"/>
        </w:rPr>
        <w:t xml:space="preserve">артість </w:t>
      </w:r>
      <w:r>
        <w:rPr>
          <w:rFonts w:ascii="Times New Roman" w:hAnsi="Times New Roman"/>
          <w:sz w:val="28"/>
          <w:szCs w:val="28"/>
          <w:lang w:val="uk-UA"/>
        </w:rPr>
        <w:t>банкноти чи монети</w:t>
      </w:r>
      <w:r w:rsidRPr="00D34161">
        <w:rPr>
          <w:rFonts w:ascii="Times New Roman" w:hAnsi="Times New Roman"/>
          <w:sz w:val="28"/>
          <w:szCs w:val="28"/>
          <w:lang w:val="uk-UA"/>
        </w:rPr>
        <w:t xml:space="preserve"> </w:t>
      </w:r>
      <w:r>
        <w:rPr>
          <w:rFonts w:ascii="Times New Roman" w:hAnsi="Times New Roman"/>
          <w:sz w:val="28"/>
          <w:szCs w:val="28"/>
          <w:lang w:val="uk-UA"/>
        </w:rPr>
        <w:t>(</w:t>
      </w:r>
      <w:r>
        <w:rPr>
          <w:rFonts w:ascii="Times New Roman" w:hAnsi="Times New Roman"/>
          <w:i/>
          <w:sz w:val="28"/>
          <w:szCs w:val="28"/>
          <w:lang w:val="uk-UA"/>
        </w:rPr>
        <w:t>н</w:t>
      </w:r>
      <w:r w:rsidRPr="004838A3">
        <w:rPr>
          <w:rFonts w:ascii="Times New Roman" w:hAnsi="Times New Roman"/>
          <w:i/>
          <w:sz w:val="28"/>
          <w:szCs w:val="28"/>
          <w:lang w:val="uk-UA"/>
        </w:rPr>
        <w:t>омінал</w:t>
      </w:r>
      <w:r w:rsidRPr="00D34161">
        <w:rPr>
          <w:rFonts w:ascii="Times New Roman" w:hAnsi="Times New Roman"/>
          <w:sz w:val="28"/>
          <w:szCs w:val="28"/>
          <w:lang w:val="uk-UA"/>
        </w:rPr>
        <w:t>)</w:t>
      </w:r>
    </w:p>
    <w:p w:rsidR="007C0126" w:rsidRPr="000C089A"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10. Англійський король Генріх  V  настільки любив часник, що видав указ, що дозволяв підданим робити ЦЕ часником. Робити ЩО, якщо указ короля наніс шкоду і державній казні і економіці</w:t>
      </w:r>
      <w:r>
        <w:rPr>
          <w:rFonts w:ascii="Times New Roman" w:hAnsi="Times New Roman"/>
          <w:sz w:val="28"/>
          <w:szCs w:val="28"/>
          <w:lang w:val="uk-UA"/>
        </w:rPr>
        <w:t xml:space="preserve"> (</w:t>
      </w:r>
      <w:r w:rsidRPr="004838A3">
        <w:rPr>
          <w:rFonts w:ascii="Times New Roman" w:hAnsi="Times New Roman"/>
          <w:i/>
          <w:sz w:val="28"/>
          <w:szCs w:val="28"/>
          <w:lang w:val="uk-UA"/>
        </w:rPr>
        <w:t>платити податки</w:t>
      </w:r>
      <w:r>
        <w:rPr>
          <w:rFonts w:ascii="Times New Roman" w:hAnsi="Times New Roman"/>
          <w:sz w:val="28"/>
          <w:szCs w:val="28"/>
          <w:lang w:val="uk-UA"/>
        </w:rPr>
        <w:t>)</w:t>
      </w:r>
      <w:r w:rsidRPr="00D34161">
        <w:rPr>
          <w:rFonts w:ascii="Times New Roman" w:hAnsi="Times New Roman"/>
          <w:sz w:val="28"/>
          <w:szCs w:val="28"/>
          <w:lang w:val="uk-UA"/>
        </w:rPr>
        <w:t>.</w:t>
      </w:r>
    </w:p>
    <w:p w:rsidR="007C0126" w:rsidRPr="004838A3" w:rsidRDefault="007C0126" w:rsidP="00E80771">
      <w:pPr>
        <w:spacing w:after="0"/>
        <w:jc w:val="center"/>
        <w:rPr>
          <w:rFonts w:ascii="Times New Roman" w:hAnsi="Times New Roman"/>
          <w:b/>
          <w:sz w:val="28"/>
          <w:szCs w:val="28"/>
          <w:lang w:val="uk-UA"/>
        </w:rPr>
      </w:pPr>
      <w:r w:rsidRPr="004838A3">
        <w:rPr>
          <w:rFonts w:ascii="Times New Roman" w:hAnsi="Times New Roman"/>
          <w:b/>
          <w:sz w:val="28"/>
          <w:szCs w:val="28"/>
          <w:lang w:val="uk-UA"/>
        </w:rPr>
        <w:t>Запитання для команди Бухгалтерів</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1. Доход</w:t>
      </w:r>
      <w:r>
        <w:rPr>
          <w:rFonts w:ascii="Times New Roman" w:hAnsi="Times New Roman"/>
          <w:sz w:val="28"/>
          <w:szCs w:val="28"/>
          <w:lang w:val="uk-UA"/>
        </w:rPr>
        <w:t>и, які отримують власники акцій  (</w:t>
      </w:r>
      <w:r w:rsidRPr="0013322B">
        <w:rPr>
          <w:rFonts w:ascii="Times New Roman" w:hAnsi="Times New Roman"/>
          <w:i/>
          <w:sz w:val="28"/>
          <w:szCs w:val="28"/>
          <w:lang w:val="uk-UA"/>
        </w:rPr>
        <w:t>дивіденди</w:t>
      </w:r>
      <w:r w:rsidRPr="00D34161">
        <w:rPr>
          <w:rFonts w:ascii="Times New Roman" w:hAnsi="Times New Roman"/>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2.</w:t>
      </w:r>
      <w:r>
        <w:rPr>
          <w:rFonts w:ascii="Times New Roman" w:hAnsi="Times New Roman"/>
          <w:sz w:val="28"/>
          <w:szCs w:val="28"/>
          <w:lang w:val="uk-UA"/>
        </w:rPr>
        <w:t xml:space="preserve"> Назвіть тварину яка виготовляла золоті монети (</w:t>
      </w:r>
      <w:r>
        <w:rPr>
          <w:rFonts w:ascii="Times New Roman" w:hAnsi="Times New Roman"/>
          <w:i/>
          <w:sz w:val="28"/>
          <w:szCs w:val="28"/>
          <w:lang w:val="uk-UA"/>
        </w:rPr>
        <w:t>Антилопа із казки «Золота антилопа»</w:t>
      </w:r>
      <w:r w:rsidRPr="00D34161">
        <w:rPr>
          <w:rFonts w:ascii="Times New Roman" w:hAnsi="Times New Roman"/>
          <w:sz w:val="28"/>
          <w:szCs w:val="28"/>
          <w:lang w:val="uk-UA"/>
        </w:rPr>
        <w:t>)</w:t>
      </w:r>
      <w:r>
        <w:rPr>
          <w:rFonts w:ascii="Times New Roman" w:hAnsi="Times New Roman"/>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3.</w:t>
      </w:r>
      <w:r>
        <w:rPr>
          <w:rFonts w:ascii="Times New Roman" w:hAnsi="Times New Roman"/>
          <w:sz w:val="28"/>
          <w:szCs w:val="28"/>
          <w:lang w:val="uk-UA"/>
        </w:rPr>
        <w:t xml:space="preserve"> Д</w:t>
      </w:r>
      <w:r w:rsidRPr="00D34161">
        <w:rPr>
          <w:rFonts w:ascii="Times New Roman" w:hAnsi="Times New Roman"/>
          <w:sz w:val="28"/>
          <w:szCs w:val="28"/>
          <w:lang w:val="uk-UA"/>
        </w:rPr>
        <w:t xml:space="preserve">ебіторська заборгованість у якої минув строк позовної давності </w:t>
      </w:r>
      <w:r>
        <w:rPr>
          <w:rFonts w:ascii="Times New Roman" w:hAnsi="Times New Roman"/>
          <w:sz w:val="28"/>
          <w:szCs w:val="28"/>
          <w:lang w:val="uk-UA"/>
        </w:rPr>
        <w:t>(</w:t>
      </w:r>
      <w:r w:rsidRPr="0013322B">
        <w:rPr>
          <w:rFonts w:ascii="Times New Roman" w:hAnsi="Times New Roman"/>
          <w:i/>
          <w:sz w:val="28"/>
          <w:szCs w:val="28"/>
          <w:lang w:val="uk-UA"/>
        </w:rPr>
        <w:t>безнадійна дебіторська заборгованість</w:t>
      </w:r>
      <w:r w:rsidRPr="00D34161">
        <w:rPr>
          <w:rFonts w:ascii="Times New Roman" w:hAnsi="Times New Roman"/>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4.</w:t>
      </w:r>
      <w:r>
        <w:rPr>
          <w:rFonts w:ascii="Times New Roman" w:hAnsi="Times New Roman"/>
          <w:sz w:val="28"/>
          <w:szCs w:val="28"/>
          <w:lang w:val="uk-UA"/>
        </w:rPr>
        <w:t xml:space="preserve"> </w:t>
      </w:r>
      <w:r w:rsidRPr="00D34161">
        <w:rPr>
          <w:rFonts w:ascii="Times New Roman" w:hAnsi="Times New Roman"/>
          <w:sz w:val="28"/>
          <w:szCs w:val="28"/>
          <w:lang w:val="uk-UA"/>
        </w:rPr>
        <w:t>Чи може головний бухгалтер у раз</w:t>
      </w:r>
      <w:r>
        <w:rPr>
          <w:rFonts w:ascii="Times New Roman" w:hAnsi="Times New Roman"/>
          <w:sz w:val="28"/>
          <w:szCs w:val="28"/>
          <w:lang w:val="uk-UA"/>
        </w:rPr>
        <w:t>і необхідності підмінити касира</w:t>
      </w:r>
      <w:r w:rsidRPr="00D34161">
        <w:rPr>
          <w:rFonts w:ascii="Times New Roman" w:hAnsi="Times New Roman"/>
          <w:sz w:val="28"/>
          <w:szCs w:val="28"/>
          <w:lang w:val="uk-UA"/>
        </w:rPr>
        <w:t xml:space="preserve"> (</w:t>
      </w:r>
      <w:r>
        <w:rPr>
          <w:rFonts w:ascii="Times New Roman" w:hAnsi="Times New Roman"/>
          <w:i/>
          <w:sz w:val="28"/>
          <w:szCs w:val="28"/>
          <w:lang w:val="uk-UA"/>
        </w:rPr>
        <w:t>н</w:t>
      </w:r>
      <w:r w:rsidRPr="003E4833">
        <w:rPr>
          <w:rFonts w:ascii="Times New Roman" w:hAnsi="Times New Roman"/>
          <w:i/>
          <w:sz w:val="28"/>
          <w:szCs w:val="28"/>
          <w:lang w:val="uk-UA"/>
        </w:rPr>
        <w:t>і</w:t>
      </w:r>
      <w:r w:rsidRPr="00D34161">
        <w:rPr>
          <w:rFonts w:ascii="Times New Roman" w:hAnsi="Times New Roman"/>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5.</w:t>
      </w:r>
      <w:r>
        <w:rPr>
          <w:rFonts w:ascii="Times New Roman" w:hAnsi="Times New Roman"/>
          <w:sz w:val="28"/>
          <w:szCs w:val="28"/>
          <w:lang w:val="uk-UA"/>
        </w:rPr>
        <w:t xml:space="preserve"> Грошова одиниця певної країни</w:t>
      </w:r>
      <w:r w:rsidRPr="00D34161">
        <w:rPr>
          <w:rFonts w:ascii="Times New Roman" w:hAnsi="Times New Roman"/>
          <w:sz w:val="28"/>
          <w:szCs w:val="28"/>
          <w:lang w:val="uk-UA"/>
        </w:rPr>
        <w:t xml:space="preserve"> </w:t>
      </w:r>
      <w:r>
        <w:rPr>
          <w:rFonts w:ascii="Times New Roman" w:hAnsi="Times New Roman"/>
          <w:sz w:val="28"/>
          <w:szCs w:val="28"/>
          <w:lang w:val="uk-UA"/>
        </w:rPr>
        <w:t>(</w:t>
      </w:r>
      <w:r w:rsidRPr="003E4833">
        <w:rPr>
          <w:rFonts w:ascii="Times New Roman" w:hAnsi="Times New Roman"/>
          <w:i/>
          <w:sz w:val="28"/>
          <w:szCs w:val="28"/>
          <w:lang w:val="uk-UA"/>
        </w:rPr>
        <w:t>валюта</w:t>
      </w:r>
      <w:r w:rsidRPr="00D34161">
        <w:rPr>
          <w:rFonts w:ascii="Times New Roman" w:hAnsi="Times New Roman"/>
          <w:sz w:val="28"/>
          <w:szCs w:val="28"/>
          <w:lang w:val="uk-UA"/>
        </w:rPr>
        <w:t>)</w:t>
      </w:r>
    </w:p>
    <w:p w:rsidR="007C0126" w:rsidRPr="00DE3FF2" w:rsidRDefault="007C0126" w:rsidP="00E80771">
      <w:pPr>
        <w:spacing w:after="0"/>
        <w:jc w:val="both"/>
        <w:rPr>
          <w:rFonts w:ascii="Times New Roman" w:hAnsi="Times New Roman"/>
          <w:i/>
          <w:sz w:val="28"/>
          <w:szCs w:val="28"/>
          <w:lang w:val="uk-UA"/>
        </w:rPr>
      </w:pPr>
      <w:r w:rsidRPr="00D34161">
        <w:rPr>
          <w:rFonts w:ascii="Times New Roman" w:hAnsi="Times New Roman"/>
          <w:sz w:val="28"/>
          <w:szCs w:val="28"/>
          <w:lang w:val="uk-UA"/>
        </w:rPr>
        <w:t xml:space="preserve">6. </w:t>
      </w:r>
      <w:r>
        <w:rPr>
          <w:rFonts w:ascii="Times New Roman" w:hAnsi="Times New Roman"/>
          <w:sz w:val="28"/>
          <w:szCs w:val="28"/>
          <w:lang w:val="uk-UA"/>
        </w:rPr>
        <w:t>«Наша ряба»</w:t>
      </w:r>
      <w:r w:rsidRPr="00AC7DF0">
        <w:rPr>
          <w:rFonts w:ascii="Times New Roman" w:hAnsi="Times New Roman"/>
          <w:sz w:val="28"/>
          <w:szCs w:val="28"/>
          <w:lang w:val="uk-UA"/>
        </w:rPr>
        <w:t xml:space="preserve"> по відношенню до </w:t>
      </w:r>
      <w:r>
        <w:rPr>
          <w:rFonts w:ascii="Times New Roman" w:hAnsi="Times New Roman"/>
          <w:sz w:val="28"/>
          <w:szCs w:val="28"/>
          <w:lang w:val="uk-UA"/>
        </w:rPr>
        <w:t>«Гаврилівських курчат»</w:t>
      </w:r>
      <w:r w:rsidRPr="00AC7DF0">
        <w:rPr>
          <w:rFonts w:ascii="Times New Roman" w:hAnsi="Times New Roman"/>
          <w:sz w:val="28"/>
          <w:szCs w:val="28"/>
          <w:lang w:val="uk-UA"/>
        </w:rPr>
        <w:t>?</w:t>
      </w:r>
      <w:r w:rsidRPr="00DE3FF2">
        <w:rPr>
          <w:rFonts w:ascii="Times New Roman" w:hAnsi="Times New Roman"/>
          <w:i/>
          <w:sz w:val="28"/>
          <w:szCs w:val="28"/>
          <w:lang w:val="uk-UA"/>
        </w:rPr>
        <w:t xml:space="preserve"> (</w:t>
      </w:r>
      <w:r>
        <w:rPr>
          <w:rFonts w:ascii="Times New Roman" w:hAnsi="Times New Roman"/>
          <w:i/>
          <w:sz w:val="28"/>
          <w:szCs w:val="28"/>
          <w:lang w:val="uk-UA"/>
        </w:rPr>
        <w:t>конкурент</w:t>
      </w:r>
      <w:r w:rsidRPr="00DE3FF2">
        <w:rPr>
          <w:rFonts w:ascii="Times New Roman" w:hAnsi="Times New Roman"/>
          <w:i/>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 xml:space="preserve">7. На островах Полінезії  –  морські мушлі, на Русі  </w:t>
      </w:r>
      <w:r>
        <w:rPr>
          <w:rFonts w:ascii="Times New Roman" w:hAnsi="Times New Roman"/>
          <w:sz w:val="28"/>
          <w:szCs w:val="28"/>
          <w:lang w:val="uk-UA"/>
        </w:rPr>
        <w:t>–  хутро</w:t>
      </w:r>
      <w:r w:rsidRPr="00D34161">
        <w:rPr>
          <w:rFonts w:ascii="Times New Roman" w:hAnsi="Times New Roman"/>
          <w:sz w:val="28"/>
          <w:szCs w:val="28"/>
          <w:lang w:val="uk-UA"/>
        </w:rPr>
        <w:t>, в Азії    –  сіль, в Мексиці  –  какао-боби.</w:t>
      </w:r>
      <w:r>
        <w:rPr>
          <w:rFonts w:ascii="Times New Roman" w:hAnsi="Times New Roman"/>
          <w:sz w:val="28"/>
          <w:szCs w:val="28"/>
          <w:lang w:val="uk-UA"/>
        </w:rPr>
        <w:t xml:space="preserve"> </w:t>
      </w:r>
      <w:r w:rsidRPr="00D34161">
        <w:rPr>
          <w:rFonts w:ascii="Times New Roman" w:hAnsi="Times New Roman"/>
          <w:sz w:val="28"/>
          <w:szCs w:val="28"/>
          <w:lang w:val="uk-UA"/>
        </w:rPr>
        <w:t xml:space="preserve">Що </w:t>
      </w:r>
      <w:r>
        <w:rPr>
          <w:rFonts w:ascii="Times New Roman" w:hAnsi="Times New Roman"/>
          <w:sz w:val="28"/>
          <w:szCs w:val="28"/>
          <w:lang w:val="uk-UA"/>
        </w:rPr>
        <w:t>об’єднує ці предмети</w:t>
      </w:r>
      <w:r w:rsidRPr="00D34161">
        <w:rPr>
          <w:rFonts w:ascii="Times New Roman" w:hAnsi="Times New Roman"/>
          <w:sz w:val="28"/>
          <w:szCs w:val="28"/>
          <w:lang w:val="uk-UA"/>
        </w:rPr>
        <w:t xml:space="preserve"> (</w:t>
      </w:r>
      <w:r w:rsidRPr="00DE3FF2">
        <w:rPr>
          <w:rFonts w:ascii="Times New Roman" w:hAnsi="Times New Roman"/>
          <w:i/>
          <w:sz w:val="28"/>
          <w:szCs w:val="28"/>
          <w:lang w:val="uk-UA"/>
        </w:rPr>
        <w:t>виконували  роль грошей</w:t>
      </w:r>
      <w:r>
        <w:rPr>
          <w:rFonts w:ascii="Times New Roman" w:hAnsi="Times New Roman"/>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8. Сукупність загальнодержавних та місцевих податків і зборів на території певної країни (</w:t>
      </w:r>
      <w:r w:rsidRPr="00DE3FF2">
        <w:rPr>
          <w:rFonts w:ascii="Times New Roman" w:hAnsi="Times New Roman"/>
          <w:i/>
          <w:sz w:val="28"/>
          <w:szCs w:val="28"/>
          <w:lang w:val="uk-UA"/>
        </w:rPr>
        <w:t>податкова система</w:t>
      </w:r>
      <w:r w:rsidRPr="00D34161">
        <w:rPr>
          <w:rFonts w:ascii="Times New Roman" w:hAnsi="Times New Roman"/>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9. В дослівному пер</w:t>
      </w:r>
      <w:r>
        <w:rPr>
          <w:rFonts w:ascii="Times New Roman" w:hAnsi="Times New Roman"/>
          <w:sz w:val="28"/>
          <w:szCs w:val="28"/>
          <w:lang w:val="uk-UA"/>
        </w:rPr>
        <w:t xml:space="preserve">екладі з німецької ця професія </w:t>
      </w:r>
      <w:r w:rsidRPr="00D34161">
        <w:rPr>
          <w:rFonts w:ascii="Times New Roman" w:hAnsi="Times New Roman"/>
          <w:sz w:val="28"/>
          <w:szCs w:val="28"/>
          <w:lang w:val="uk-UA"/>
        </w:rPr>
        <w:t xml:space="preserve">звучить як «тримач книг». А </w:t>
      </w:r>
      <w:r>
        <w:rPr>
          <w:rFonts w:ascii="Times New Roman" w:hAnsi="Times New Roman"/>
          <w:sz w:val="28"/>
          <w:szCs w:val="28"/>
          <w:lang w:val="uk-UA"/>
        </w:rPr>
        <w:t xml:space="preserve">як вона називається українською </w:t>
      </w:r>
      <w:r w:rsidRPr="00D34161">
        <w:rPr>
          <w:rFonts w:ascii="Times New Roman" w:hAnsi="Times New Roman"/>
          <w:sz w:val="28"/>
          <w:szCs w:val="28"/>
          <w:lang w:val="uk-UA"/>
        </w:rPr>
        <w:t xml:space="preserve">( </w:t>
      </w:r>
      <w:r w:rsidRPr="00DE3FF2">
        <w:rPr>
          <w:rFonts w:ascii="Times New Roman" w:hAnsi="Times New Roman"/>
          <w:i/>
          <w:sz w:val="28"/>
          <w:szCs w:val="28"/>
          <w:lang w:val="uk-UA"/>
        </w:rPr>
        <w:t>бухгалтер</w:t>
      </w:r>
      <w:r w:rsidRPr="00D34161">
        <w:rPr>
          <w:rFonts w:ascii="Times New Roman" w:hAnsi="Times New Roman"/>
          <w:sz w:val="28"/>
          <w:szCs w:val="28"/>
          <w:lang w:val="uk-UA"/>
        </w:rPr>
        <w:t>)</w:t>
      </w:r>
    </w:p>
    <w:p w:rsidR="007C0126" w:rsidRPr="000C089A" w:rsidRDefault="007C0126" w:rsidP="000C089A">
      <w:pPr>
        <w:spacing w:after="0"/>
        <w:jc w:val="both"/>
        <w:rPr>
          <w:rFonts w:ascii="Times New Roman" w:hAnsi="Times New Roman"/>
          <w:i/>
          <w:sz w:val="28"/>
          <w:szCs w:val="28"/>
          <w:lang w:val="uk-UA"/>
        </w:rPr>
      </w:pPr>
      <w:r w:rsidRPr="00D34161">
        <w:rPr>
          <w:rFonts w:ascii="Times New Roman" w:hAnsi="Times New Roman"/>
          <w:sz w:val="28"/>
          <w:szCs w:val="28"/>
          <w:lang w:val="uk-UA"/>
        </w:rPr>
        <w:t xml:space="preserve">10. </w:t>
      </w:r>
      <w:r w:rsidRPr="00530A49">
        <w:rPr>
          <w:rFonts w:ascii="Times New Roman" w:hAnsi="Times New Roman"/>
          <w:sz w:val="28"/>
          <w:szCs w:val="28"/>
          <w:lang w:val="uk-UA"/>
        </w:rPr>
        <w:t>Назвіть фольклорний</w:t>
      </w:r>
      <w:r>
        <w:rPr>
          <w:rFonts w:ascii="Times New Roman" w:hAnsi="Times New Roman"/>
          <w:sz w:val="28"/>
          <w:szCs w:val="28"/>
          <w:lang w:val="uk-UA"/>
        </w:rPr>
        <w:t xml:space="preserve"> (народний)</w:t>
      </w:r>
      <w:r w:rsidRPr="00530A49">
        <w:rPr>
          <w:rFonts w:ascii="Times New Roman" w:hAnsi="Times New Roman"/>
          <w:sz w:val="28"/>
          <w:szCs w:val="28"/>
          <w:lang w:val="uk-UA"/>
        </w:rPr>
        <w:t xml:space="preserve"> приклад невдалого бартеру ? </w:t>
      </w:r>
      <w:r w:rsidRPr="00DE3FF2">
        <w:rPr>
          <w:rFonts w:ascii="Times New Roman" w:hAnsi="Times New Roman"/>
          <w:i/>
          <w:sz w:val="28"/>
          <w:szCs w:val="28"/>
          <w:lang w:val="uk-UA"/>
        </w:rPr>
        <w:t>(</w:t>
      </w:r>
      <w:r>
        <w:rPr>
          <w:rFonts w:ascii="Times New Roman" w:hAnsi="Times New Roman"/>
          <w:i/>
          <w:sz w:val="28"/>
          <w:szCs w:val="28"/>
          <w:lang w:val="uk-UA"/>
        </w:rPr>
        <w:t>Шило на мило</w:t>
      </w:r>
      <w:r w:rsidRPr="00DE3FF2">
        <w:rPr>
          <w:rFonts w:ascii="Times New Roman" w:hAnsi="Times New Roman"/>
          <w:i/>
          <w:sz w:val="28"/>
          <w:szCs w:val="28"/>
          <w:lang w:val="uk-UA"/>
        </w:rPr>
        <w:t>)</w:t>
      </w:r>
    </w:p>
    <w:p w:rsidR="007C0126" w:rsidRPr="00044FDA" w:rsidRDefault="007C0126" w:rsidP="00E80771">
      <w:pPr>
        <w:spacing w:after="0"/>
        <w:jc w:val="center"/>
        <w:rPr>
          <w:rFonts w:ascii="Times New Roman" w:hAnsi="Times New Roman"/>
          <w:b/>
          <w:sz w:val="28"/>
          <w:szCs w:val="28"/>
          <w:lang w:val="uk-UA"/>
        </w:rPr>
      </w:pPr>
      <w:r w:rsidRPr="00044FDA">
        <w:rPr>
          <w:rFonts w:ascii="Times New Roman" w:hAnsi="Times New Roman"/>
          <w:b/>
          <w:sz w:val="28"/>
          <w:szCs w:val="28"/>
          <w:lang w:val="uk-UA"/>
        </w:rPr>
        <w:t>Запитання для команди Організаторів</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1</w:t>
      </w:r>
      <w:r>
        <w:rPr>
          <w:rFonts w:ascii="Times New Roman" w:hAnsi="Times New Roman"/>
          <w:sz w:val="28"/>
          <w:szCs w:val="28"/>
          <w:lang w:val="uk-UA"/>
        </w:rPr>
        <w:t>. Обмін одного товару на інший (</w:t>
      </w:r>
      <w:r w:rsidRPr="00044FDA">
        <w:rPr>
          <w:rFonts w:ascii="Times New Roman" w:hAnsi="Times New Roman"/>
          <w:i/>
          <w:sz w:val="28"/>
          <w:szCs w:val="28"/>
          <w:lang w:val="uk-UA"/>
        </w:rPr>
        <w:t>бартер</w:t>
      </w:r>
      <w:r w:rsidRPr="00D34161">
        <w:rPr>
          <w:rFonts w:ascii="Times New Roman" w:hAnsi="Times New Roman"/>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 xml:space="preserve">2. </w:t>
      </w:r>
      <w:r>
        <w:rPr>
          <w:rFonts w:ascii="Times New Roman" w:hAnsi="Times New Roman"/>
          <w:sz w:val="28"/>
          <w:szCs w:val="28"/>
          <w:lang w:val="uk-UA"/>
        </w:rPr>
        <w:t>Про який продукт економісти кажуть: «Це можливість продати 100 грам за ціною кілограма» (</w:t>
      </w:r>
      <w:r>
        <w:rPr>
          <w:rFonts w:ascii="Times New Roman" w:hAnsi="Times New Roman"/>
          <w:i/>
          <w:sz w:val="28"/>
          <w:szCs w:val="28"/>
          <w:lang w:val="uk-UA"/>
        </w:rPr>
        <w:t>Картопляні чіпси</w:t>
      </w:r>
      <w:r w:rsidRPr="00D34161">
        <w:rPr>
          <w:rFonts w:ascii="Times New Roman" w:hAnsi="Times New Roman"/>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3. Незаконне виробн</w:t>
      </w:r>
      <w:r>
        <w:rPr>
          <w:rFonts w:ascii="Times New Roman" w:hAnsi="Times New Roman"/>
          <w:sz w:val="28"/>
          <w:szCs w:val="28"/>
          <w:lang w:val="uk-UA"/>
        </w:rPr>
        <w:t>ицтво, яке уникає оподаткування (</w:t>
      </w:r>
      <w:r w:rsidRPr="00044FDA">
        <w:rPr>
          <w:rFonts w:ascii="Times New Roman" w:hAnsi="Times New Roman"/>
          <w:i/>
          <w:sz w:val="28"/>
          <w:szCs w:val="28"/>
          <w:lang w:val="uk-UA"/>
        </w:rPr>
        <w:t>тіньове виробництво</w:t>
      </w:r>
      <w:r w:rsidRPr="00D34161">
        <w:rPr>
          <w:rFonts w:ascii="Times New Roman" w:hAnsi="Times New Roman"/>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4. Процес передачі</w:t>
      </w:r>
      <w:r>
        <w:rPr>
          <w:rFonts w:ascii="Times New Roman" w:hAnsi="Times New Roman"/>
          <w:sz w:val="28"/>
          <w:szCs w:val="28"/>
          <w:lang w:val="uk-UA"/>
        </w:rPr>
        <w:t xml:space="preserve"> державної власності в приватну (</w:t>
      </w:r>
      <w:r w:rsidRPr="00044FDA">
        <w:rPr>
          <w:rFonts w:ascii="Times New Roman" w:hAnsi="Times New Roman"/>
          <w:i/>
          <w:sz w:val="28"/>
          <w:szCs w:val="28"/>
          <w:lang w:val="uk-UA"/>
        </w:rPr>
        <w:t>приватизація</w:t>
      </w:r>
      <w:r w:rsidRPr="00D34161">
        <w:rPr>
          <w:rFonts w:ascii="Times New Roman" w:hAnsi="Times New Roman"/>
          <w:sz w:val="28"/>
          <w:szCs w:val="28"/>
          <w:lang w:val="uk-UA"/>
        </w:rPr>
        <w:t>)</w:t>
      </w:r>
    </w:p>
    <w:p w:rsidR="007C0126" w:rsidRPr="00044FDA" w:rsidRDefault="007C0126" w:rsidP="00E80771">
      <w:pPr>
        <w:spacing w:after="0"/>
        <w:jc w:val="both"/>
        <w:rPr>
          <w:rFonts w:ascii="Times New Roman" w:hAnsi="Times New Roman"/>
          <w:i/>
          <w:sz w:val="28"/>
          <w:szCs w:val="28"/>
          <w:lang w:val="uk-UA"/>
        </w:rPr>
      </w:pPr>
      <w:r w:rsidRPr="00D34161">
        <w:rPr>
          <w:rFonts w:ascii="Times New Roman" w:hAnsi="Times New Roman"/>
          <w:sz w:val="28"/>
          <w:szCs w:val="28"/>
          <w:lang w:val="uk-UA"/>
        </w:rPr>
        <w:t xml:space="preserve">5. </w:t>
      </w:r>
      <w:r w:rsidRPr="008B3C3B">
        <w:rPr>
          <w:rFonts w:ascii="Times New Roman" w:hAnsi="Times New Roman"/>
          <w:sz w:val="28"/>
          <w:szCs w:val="28"/>
          <w:lang w:val="uk-UA"/>
        </w:rPr>
        <w:t>Назвіть економічну породу собак</w:t>
      </w:r>
      <w:r>
        <w:rPr>
          <w:rFonts w:ascii="Times New Roman" w:hAnsi="Times New Roman"/>
          <w:i/>
          <w:sz w:val="28"/>
          <w:szCs w:val="28"/>
          <w:lang w:val="uk-UA"/>
        </w:rPr>
        <w:t xml:space="preserve"> </w:t>
      </w:r>
      <w:r w:rsidRPr="00044FDA">
        <w:rPr>
          <w:rFonts w:ascii="Times New Roman" w:hAnsi="Times New Roman"/>
          <w:i/>
          <w:sz w:val="28"/>
          <w:szCs w:val="28"/>
          <w:lang w:val="uk-UA"/>
        </w:rPr>
        <w:t>(</w:t>
      </w:r>
      <w:r>
        <w:rPr>
          <w:rFonts w:ascii="Times New Roman" w:hAnsi="Times New Roman"/>
          <w:i/>
          <w:sz w:val="28"/>
          <w:szCs w:val="28"/>
          <w:lang w:val="uk-UA"/>
        </w:rPr>
        <w:t>Такса</w:t>
      </w:r>
      <w:r w:rsidRPr="00044FDA">
        <w:rPr>
          <w:rFonts w:ascii="Times New Roman" w:hAnsi="Times New Roman"/>
          <w:i/>
          <w:sz w:val="28"/>
          <w:szCs w:val="28"/>
          <w:lang w:val="uk-UA"/>
        </w:rPr>
        <w:t>)</w:t>
      </w:r>
    </w:p>
    <w:p w:rsidR="007C0126" w:rsidRPr="005D5E84" w:rsidRDefault="007C0126" w:rsidP="00E80771">
      <w:pPr>
        <w:spacing w:after="0"/>
        <w:jc w:val="both"/>
        <w:rPr>
          <w:rFonts w:ascii="Times New Roman" w:hAnsi="Times New Roman"/>
          <w:i/>
          <w:sz w:val="28"/>
          <w:szCs w:val="28"/>
          <w:lang w:val="uk-UA"/>
        </w:rPr>
      </w:pPr>
      <w:r w:rsidRPr="00D34161">
        <w:rPr>
          <w:rFonts w:ascii="Times New Roman" w:hAnsi="Times New Roman"/>
          <w:sz w:val="28"/>
          <w:szCs w:val="28"/>
          <w:lang w:val="uk-UA"/>
        </w:rPr>
        <w:t xml:space="preserve">6. </w:t>
      </w:r>
      <w:r>
        <w:rPr>
          <w:rFonts w:ascii="Times New Roman" w:hAnsi="Times New Roman"/>
          <w:color w:val="000000"/>
          <w:sz w:val="28"/>
          <w:szCs w:val="28"/>
          <w:shd w:val="clear" w:color="auto" w:fill="FFFFFF"/>
          <w:lang w:val="uk-UA"/>
        </w:rPr>
        <w:t>О</w:t>
      </w:r>
      <w:r w:rsidRPr="005D5E84">
        <w:rPr>
          <w:rFonts w:ascii="Times New Roman" w:hAnsi="Times New Roman"/>
          <w:color w:val="000000"/>
          <w:sz w:val="28"/>
          <w:szCs w:val="28"/>
          <w:shd w:val="clear" w:color="auto" w:fill="FFFFFF"/>
          <w:lang w:val="uk-UA"/>
        </w:rPr>
        <w:t>б'єкт, на який людина діє в процесі праці і який є матеріально-речовою основою майбутнього продукту</w:t>
      </w:r>
      <w:r w:rsidRPr="005D5E84">
        <w:rPr>
          <w:rFonts w:ascii="Times New Roman" w:hAnsi="Times New Roman"/>
          <w:i/>
          <w:sz w:val="28"/>
          <w:szCs w:val="28"/>
          <w:lang w:val="uk-UA"/>
        </w:rPr>
        <w:t xml:space="preserve"> (</w:t>
      </w:r>
      <w:r>
        <w:rPr>
          <w:rFonts w:ascii="Times New Roman" w:hAnsi="Times New Roman"/>
          <w:bCs/>
          <w:i/>
          <w:color w:val="000000"/>
          <w:sz w:val="28"/>
          <w:szCs w:val="28"/>
          <w:shd w:val="clear" w:color="auto" w:fill="FFFFFF"/>
          <w:lang w:val="uk-UA"/>
        </w:rPr>
        <w:t>п</w:t>
      </w:r>
      <w:r w:rsidRPr="005D5E84">
        <w:rPr>
          <w:rFonts w:ascii="Times New Roman" w:hAnsi="Times New Roman"/>
          <w:bCs/>
          <w:i/>
          <w:color w:val="000000"/>
          <w:sz w:val="28"/>
          <w:szCs w:val="28"/>
          <w:shd w:val="clear" w:color="auto" w:fill="FFFFFF"/>
          <w:lang w:val="uk-UA"/>
        </w:rPr>
        <w:t>редмет праці</w:t>
      </w:r>
      <w:r w:rsidRPr="005D5E84">
        <w:rPr>
          <w:rStyle w:val="apple-converted-space"/>
          <w:rFonts w:ascii="Times New Roman" w:hAnsi="Times New Roman"/>
          <w:i/>
          <w:color w:val="000000"/>
          <w:sz w:val="28"/>
          <w:szCs w:val="28"/>
          <w:shd w:val="clear" w:color="auto" w:fill="FFFFFF"/>
          <w:lang w:val="uk-UA"/>
        </w:rPr>
        <w:t> </w:t>
      </w:r>
      <w:r w:rsidRPr="005D5E84">
        <w:rPr>
          <w:rFonts w:ascii="Times New Roman" w:hAnsi="Times New Roman"/>
          <w:i/>
          <w:sz w:val="28"/>
          <w:szCs w:val="28"/>
          <w:lang w:val="uk-UA"/>
        </w:rPr>
        <w:t>)</w:t>
      </w:r>
    </w:p>
    <w:p w:rsidR="007C0126" w:rsidRPr="00D34161"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7. Яка державна служба регулює ввезення та вивезення товарів з країни</w:t>
      </w:r>
      <w:r>
        <w:rPr>
          <w:rFonts w:ascii="Times New Roman" w:hAnsi="Times New Roman"/>
          <w:sz w:val="28"/>
          <w:szCs w:val="28"/>
          <w:lang w:val="uk-UA"/>
        </w:rPr>
        <w:t xml:space="preserve"> </w:t>
      </w:r>
      <w:r w:rsidRPr="00D34161">
        <w:rPr>
          <w:rFonts w:ascii="Times New Roman" w:hAnsi="Times New Roman"/>
          <w:sz w:val="28"/>
          <w:szCs w:val="28"/>
          <w:lang w:val="uk-UA"/>
        </w:rPr>
        <w:t xml:space="preserve">( </w:t>
      </w:r>
      <w:r w:rsidRPr="00044FDA">
        <w:rPr>
          <w:rFonts w:ascii="Times New Roman" w:hAnsi="Times New Roman"/>
          <w:i/>
          <w:sz w:val="28"/>
          <w:szCs w:val="28"/>
          <w:lang w:val="uk-UA"/>
        </w:rPr>
        <w:t>митна служба )</w:t>
      </w:r>
    </w:p>
    <w:p w:rsidR="007C0126" w:rsidRPr="00A177B9"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8</w:t>
      </w:r>
      <w:r w:rsidRPr="00A177B9">
        <w:rPr>
          <w:rFonts w:ascii="Times New Roman" w:hAnsi="Times New Roman"/>
          <w:sz w:val="28"/>
          <w:szCs w:val="28"/>
          <w:lang w:val="uk-UA"/>
        </w:rPr>
        <w:t>.  Найвідоміша книга К. Маркса («</w:t>
      </w:r>
      <w:r w:rsidRPr="00A177B9">
        <w:rPr>
          <w:rFonts w:ascii="Times New Roman" w:hAnsi="Times New Roman"/>
          <w:i/>
          <w:sz w:val="28"/>
          <w:szCs w:val="28"/>
          <w:lang w:val="uk-UA"/>
        </w:rPr>
        <w:t>Капітал»</w:t>
      </w:r>
      <w:r>
        <w:rPr>
          <w:rFonts w:ascii="Times New Roman" w:hAnsi="Times New Roman"/>
          <w:sz w:val="28"/>
          <w:szCs w:val="28"/>
          <w:lang w:val="uk-UA"/>
        </w:rPr>
        <w:t>)</w:t>
      </w:r>
    </w:p>
    <w:p w:rsidR="007C0126" w:rsidRDefault="007C0126" w:rsidP="00E80771">
      <w:pPr>
        <w:spacing w:after="0"/>
        <w:jc w:val="both"/>
        <w:rPr>
          <w:rFonts w:ascii="Times New Roman" w:hAnsi="Times New Roman"/>
          <w:sz w:val="28"/>
          <w:szCs w:val="28"/>
          <w:lang w:val="uk-UA"/>
        </w:rPr>
      </w:pPr>
      <w:r w:rsidRPr="00D34161">
        <w:rPr>
          <w:rFonts w:ascii="Times New Roman" w:hAnsi="Times New Roman"/>
          <w:sz w:val="28"/>
          <w:szCs w:val="28"/>
          <w:lang w:val="uk-UA"/>
        </w:rPr>
        <w:t xml:space="preserve">9. </w:t>
      </w:r>
      <w:hyperlink r:id="rId23" w:tooltip="Економічна система" w:history="1">
        <w:r w:rsidRPr="00B15FDF">
          <w:rPr>
            <w:rStyle w:val="Hyperlink"/>
            <w:rFonts w:ascii="Times New Roman" w:hAnsi="Times New Roman"/>
            <w:color w:val="auto"/>
            <w:sz w:val="28"/>
            <w:szCs w:val="28"/>
            <w:u w:val="none"/>
            <w:lang w:val="uk-UA"/>
          </w:rPr>
          <w:t>Економічна система</w:t>
        </w:r>
      </w:hyperlink>
      <w:r w:rsidRPr="00B15FDF">
        <w:rPr>
          <w:rFonts w:ascii="Times New Roman" w:hAnsi="Times New Roman"/>
          <w:sz w:val="28"/>
          <w:szCs w:val="28"/>
          <w:lang w:val="uk-UA"/>
        </w:rPr>
        <w:t xml:space="preserve">, в якій роль основного регулятора економічних відносин відіграє </w:t>
      </w:r>
      <w:hyperlink r:id="rId24" w:tooltip="Ринок" w:history="1">
        <w:r w:rsidRPr="00B15FDF">
          <w:rPr>
            <w:rStyle w:val="Hyperlink"/>
            <w:rFonts w:ascii="Times New Roman" w:hAnsi="Times New Roman"/>
            <w:color w:val="auto"/>
            <w:sz w:val="28"/>
            <w:szCs w:val="28"/>
            <w:u w:val="none"/>
            <w:lang w:val="uk-UA"/>
          </w:rPr>
          <w:t>ринок</w:t>
        </w:r>
      </w:hyperlink>
      <w:r>
        <w:rPr>
          <w:rFonts w:ascii="Times New Roman" w:hAnsi="Times New Roman"/>
          <w:sz w:val="28"/>
          <w:szCs w:val="28"/>
          <w:lang w:val="uk-UA"/>
        </w:rPr>
        <w:t xml:space="preserve"> </w:t>
      </w:r>
      <w:r w:rsidRPr="00B15FDF">
        <w:rPr>
          <w:rFonts w:ascii="Times New Roman" w:hAnsi="Times New Roman"/>
          <w:sz w:val="28"/>
          <w:szCs w:val="28"/>
          <w:lang w:val="uk-UA"/>
        </w:rPr>
        <w:t xml:space="preserve"> (</w:t>
      </w:r>
      <w:r w:rsidRPr="008B3C3B">
        <w:rPr>
          <w:rFonts w:ascii="Times New Roman" w:hAnsi="Times New Roman"/>
          <w:i/>
          <w:sz w:val="28"/>
          <w:szCs w:val="28"/>
          <w:lang w:val="uk-UA"/>
        </w:rPr>
        <w:t>ринкова економіка</w:t>
      </w:r>
      <w:r w:rsidRPr="00B15FDF">
        <w:rPr>
          <w:rFonts w:ascii="Times New Roman" w:hAnsi="Times New Roman"/>
          <w:sz w:val="28"/>
          <w:szCs w:val="28"/>
          <w:lang w:val="uk-UA"/>
        </w:rPr>
        <w:t>)</w:t>
      </w:r>
    </w:p>
    <w:p w:rsidR="007C0126" w:rsidRPr="000C089A" w:rsidRDefault="007C0126" w:rsidP="000C089A">
      <w:pPr>
        <w:spacing w:after="0"/>
        <w:jc w:val="both"/>
        <w:rPr>
          <w:rFonts w:ascii="Times New Roman" w:hAnsi="Times New Roman"/>
          <w:sz w:val="28"/>
          <w:szCs w:val="28"/>
          <w:lang w:val="uk-UA"/>
        </w:rPr>
      </w:pPr>
      <w:r w:rsidRPr="00D34161">
        <w:rPr>
          <w:rFonts w:ascii="Times New Roman" w:hAnsi="Times New Roman"/>
          <w:sz w:val="28"/>
          <w:szCs w:val="28"/>
          <w:lang w:val="uk-UA"/>
        </w:rPr>
        <w:t xml:space="preserve">10. Одна мудра людина сказала, що вести бізнес без цього, все одно, що підморгувати дівчині в повній темряві – ніхто крім тебе не буде знати, що ти робиш. Про що </w:t>
      </w:r>
      <w:r>
        <w:rPr>
          <w:rFonts w:ascii="Times New Roman" w:hAnsi="Times New Roman"/>
          <w:sz w:val="28"/>
          <w:szCs w:val="28"/>
          <w:lang w:val="uk-UA"/>
        </w:rPr>
        <w:t>йде мова (</w:t>
      </w:r>
      <w:r w:rsidRPr="00044FDA">
        <w:rPr>
          <w:rFonts w:ascii="Times New Roman" w:hAnsi="Times New Roman"/>
          <w:i/>
          <w:sz w:val="28"/>
          <w:szCs w:val="28"/>
          <w:lang w:val="uk-UA"/>
        </w:rPr>
        <w:t>про рекламу)</w:t>
      </w:r>
    </w:p>
    <w:p w:rsidR="007C0126" w:rsidRPr="000918DC" w:rsidRDefault="007C0126" w:rsidP="00E80771">
      <w:pPr>
        <w:pStyle w:val="ListParagraph"/>
        <w:numPr>
          <w:ilvl w:val="0"/>
          <w:numId w:val="1"/>
        </w:numPr>
        <w:jc w:val="center"/>
        <w:rPr>
          <w:rFonts w:ascii="Times New Roman" w:hAnsi="Times New Roman"/>
          <w:b/>
          <w:i/>
          <w:sz w:val="32"/>
          <w:szCs w:val="32"/>
          <w:lang w:val="uk-UA"/>
        </w:rPr>
      </w:pPr>
      <w:r w:rsidRPr="00EA3E7A">
        <w:rPr>
          <w:rFonts w:ascii="Times New Roman" w:hAnsi="Times New Roman"/>
          <w:b/>
          <w:sz w:val="32"/>
          <w:szCs w:val="32"/>
          <w:lang w:val="uk-UA"/>
        </w:rPr>
        <w:t>Конкурс «Казковий»</w:t>
      </w:r>
    </w:p>
    <w:p w:rsidR="007C0126" w:rsidRDefault="007C0126" w:rsidP="00E80771">
      <w:pPr>
        <w:pStyle w:val="ListParagraph"/>
        <w:ind w:left="502" w:firstLine="206"/>
        <w:jc w:val="both"/>
        <w:rPr>
          <w:rFonts w:ascii="Times New Roman" w:hAnsi="Times New Roman"/>
          <w:i/>
          <w:sz w:val="28"/>
          <w:szCs w:val="28"/>
          <w:lang w:val="uk-UA"/>
        </w:rPr>
      </w:pPr>
      <w:r>
        <w:rPr>
          <w:rFonts w:ascii="Times New Roman" w:hAnsi="Times New Roman"/>
          <w:i/>
          <w:sz w:val="28"/>
          <w:szCs w:val="28"/>
          <w:lang w:val="uk-UA"/>
        </w:rPr>
        <w:t>В цьому конкурсі ми перефразуємо усім відомий вислів:</w:t>
      </w:r>
      <w:r w:rsidRPr="000918DC">
        <w:rPr>
          <w:rFonts w:ascii="Times New Roman" w:hAnsi="Times New Roman"/>
          <w:i/>
          <w:sz w:val="28"/>
          <w:szCs w:val="28"/>
          <w:lang w:val="uk-UA"/>
        </w:rPr>
        <w:t xml:space="preserve"> «</w:t>
      </w:r>
      <w:r>
        <w:rPr>
          <w:rFonts w:ascii="Times New Roman" w:hAnsi="Times New Roman"/>
          <w:i/>
          <w:sz w:val="28"/>
          <w:szCs w:val="28"/>
          <w:lang w:val="uk-UA"/>
        </w:rPr>
        <w:t>С</w:t>
      </w:r>
      <w:r w:rsidRPr="000918DC">
        <w:rPr>
          <w:rFonts w:ascii="Times New Roman" w:hAnsi="Times New Roman"/>
          <w:i/>
          <w:sz w:val="28"/>
          <w:szCs w:val="28"/>
          <w:lang w:val="uk-UA"/>
        </w:rPr>
        <w:t>казка ложь да в ней намек</w:t>
      </w:r>
      <w:r>
        <w:rPr>
          <w:rFonts w:ascii="Times New Roman" w:hAnsi="Times New Roman"/>
          <w:i/>
          <w:sz w:val="28"/>
          <w:szCs w:val="28"/>
          <w:lang w:val="uk-UA"/>
        </w:rPr>
        <w:t>…</w:t>
      </w:r>
      <w:r w:rsidRPr="000918DC">
        <w:rPr>
          <w:rFonts w:ascii="Times New Roman" w:hAnsi="Times New Roman"/>
          <w:i/>
          <w:sz w:val="28"/>
          <w:szCs w:val="28"/>
          <w:lang w:val="uk-UA"/>
        </w:rPr>
        <w:t xml:space="preserve"> экономики урок»</w:t>
      </w:r>
      <w:r>
        <w:rPr>
          <w:rFonts w:ascii="Times New Roman" w:hAnsi="Times New Roman"/>
          <w:i/>
          <w:sz w:val="28"/>
          <w:szCs w:val="28"/>
          <w:lang w:val="uk-UA"/>
        </w:rPr>
        <w:t xml:space="preserve">. </w:t>
      </w:r>
      <w:r w:rsidRPr="000918DC">
        <w:rPr>
          <w:rFonts w:ascii="Times New Roman" w:hAnsi="Times New Roman"/>
          <w:i/>
          <w:sz w:val="28"/>
          <w:szCs w:val="28"/>
          <w:lang w:val="uk-UA"/>
        </w:rPr>
        <w:t xml:space="preserve">Вашій увазі пропонується інтерпретація економічних взаємовідносин героями відомих казок. </w:t>
      </w:r>
      <w:r>
        <w:rPr>
          <w:rFonts w:ascii="Times New Roman" w:hAnsi="Times New Roman"/>
          <w:i/>
          <w:sz w:val="28"/>
          <w:szCs w:val="28"/>
          <w:lang w:val="uk-UA"/>
        </w:rPr>
        <w:t>З</w:t>
      </w:r>
      <w:r w:rsidRPr="000918DC">
        <w:rPr>
          <w:rFonts w:ascii="Times New Roman" w:hAnsi="Times New Roman"/>
          <w:i/>
          <w:sz w:val="28"/>
          <w:szCs w:val="28"/>
          <w:lang w:val="uk-UA"/>
        </w:rPr>
        <w:t>авдання</w:t>
      </w:r>
      <w:r>
        <w:rPr>
          <w:rFonts w:ascii="Times New Roman" w:hAnsi="Times New Roman"/>
          <w:i/>
          <w:sz w:val="28"/>
          <w:szCs w:val="28"/>
          <w:lang w:val="uk-UA"/>
        </w:rPr>
        <w:t xml:space="preserve"> гравців</w:t>
      </w:r>
      <w:r w:rsidRPr="000918DC">
        <w:rPr>
          <w:rFonts w:ascii="Times New Roman" w:hAnsi="Times New Roman"/>
          <w:i/>
          <w:sz w:val="28"/>
          <w:szCs w:val="28"/>
          <w:lang w:val="uk-UA"/>
        </w:rPr>
        <w:t xml:space="preserve"> правильно визначити назву казки та її героїв.</w:t>
      </w:r>
    </w:p>
    <w:p w:rsidR="007C0126" w:rsidRPr="00407E86" w:rsidRDefault="007C0126" w:rsidP="00407E86">
      <w:pPr>
        <w:pStyle w:val="ListParagraph"/>
        <w:spacing w:after="0"/>
        <w:ind w:left="514" w:firstLine="206"/>
        <w:jc w:val="both"/>
        <w:rPr>
          <w:rFonts w:ascii="Times New Roman" w:hAnsi="Times New Roman"/>
          <w:i/>
          <w:sz w:val="28"/>
          <w:szCs w:val="28"/>
          <w:lang w:val="uk-UA"/>
        </w:rPr>
      </w:pPr>
      <w:r>
        <w:rPr>
          <w:rFonts w:ascii="Times New Roman" w:hAnsi="Times New Roman"/>
          <w:i/>
          <w:sz w:val="28"/>
          <w:szCs w:val="28"/>
          <w:lang w:val="uk-UA"/>
        </w:rPr>
        <w:t xml:space="preserve">Ціна правильної відповіді - </w:t>
      </w:r>
      <w:r w:rsidRPr="003837C7">
        <w:rPr>
          <w:rFonts w:ascii="Times New Roman" w:hAnsi="Times New Roman"/>
          <w:i/>
          <w:sz w:val="28"/>
          <w:szCs w:val="28"/>
          <w:lang w:val="uk-UA"/>
        </w:rPr>
        <w:t xml:space="preserve"> 1 бал.</w:t>
      </w:r>
    </w:p>
    <w:p w:rsidR="007C0126" w:rsidRDefault="007C0126" w:rsidP="000C089A">
      <w:pPr>
        <w:pStyle w:val="ListParagraph"/>
        <w:numPr>
          <w:ilvl w:val="0"/>
          <w:numId w:val="2"/>
        </w:numPr>
        <w:ind w:left="426"/>
        <w:jc w:val="both"/>
        <w:rPr>
          <w:rFonts w:ascii="Times New Roman" w:hAnsi="Times New Roman"/>
          <w:sz w:val="28"/>
          <w:szCs w:val="28"/>
          <w:lang w:val="uk-UA"/>
        </w:rPr>
      </w:pPr>
      <w:r>
        <w:rPr>
          <w:rFonts w:ascii="Times New Roman" w:hAnsi="Times New Roman"/>
          <w:sz w:val="28"/>
          <w:szCs w:val="28"/>
          <w:lang w:val="uk-UA"/>
        </w:rPr>
        <w:t>В якому творі відомого російського поета затійниця білка  розважаючи гостей наповнює золотом та дорогоцінними металами  бюджет міста. (</w:t>
      </w:r>
      <w:r w:rsidRPr="00636B74">
        <w:rPr>
          <w:rFonts w:ascii="Times New Roman" w:hAnsi="Times New Roman"/>
          <w:i/>
          <w:sz w:val="28"/>
          <w:szCs w:val="28"/>
          <w:lang w:val="uk-UA"/>
        </w:rPr>
        <w:t>Казка про царя Салтана</w:t>
      </w:r>
      <w:r>
        <w:rPr>
          <w:rFonts w:ascii="Times New Roman" w:hAnsi="Times New Roman"/>
          <w:sz w:val="28"/>
          <w:szCs w:val="28"/>
          <w:lang w:val="uk-UA"/>
        </w:rPr>
        <w:t>)</w:t>
      </w:r>
    </w:p>
    <w:p w:rsidR="007C0126" w:rsidRDefault="007C0126" w:rsidP="000C089A">
      <w:pPr>
        <w:pStyle w:val="ListParagraph"/>
        <w:numPr>
          <w:ilvl w:val="0"/>
          <w:numId w:val="2"/>
        </w:numPr>
        <w:ind w:left="426"/>
        <w:jc w:val="both"/>
        <w:rPr>
          <w:rFonts w:ascii="Times New Roman" w:hAnsi="Times New Roman"/>
          <w:sz w:val="28"/>
          <w:szCs w:val="28"/>
          <w:lang w:val="uk-UA"/>
        </w:rPr>
      </w:pPr>
      <w:r>
        <w:rPr>
          <w:rFonts w:ascii="Times New Roman" w:hAnsi="Times New Roman"/>
          <w:sz w:val="28"/>
          <w:szCs w:val="28"/>
          <w:lang w:val="uk-UA"/>
        </w:rPr>
        <w:t xml:space="preserve">В якому творі вдало спланована  </w:t>
      </w:r>
      <w:r w:rsidRPr="001876F9">
        <w:rPr>
          <w:rFonts w:ascii="Times New Roman" w:hAnsi="Times New Roman"/>
          <w:sz w:val="28"/>
          <w:szCs w:val="28"/>
          <w:lang w:val="uk-UA"/>
        </w:rPr>
        <w:t>Котом</w:t>
      </w:r>
      <w:r>
        <w:rPr>
          <w:rFonts w:ascii="Times New Roman" w:hAnsi="Times New Roman"/>
          <w:sz w:val="28"/>
          <w:szCs w:val="28"/>
          <w:lang w:val="uk-UA"/>
        </w:rPr>
        <w:t xml:space="preserve"> рекламна компанія дозволила бідному селянинові покращити своє фінансове становище (</w:t>
      </w:r>
      <w:r w:rsidRPr="00636B74">
        <w:rPr>
          <w:rFonts w:ascii="Times New Roman" w:hAnsi="Times New Roman"/>
          <w:i/>
          <w:sz w:val="28"/>
          <w:szCs w:val="28"/>
          <w:lang w:val="uk-UA"/>
        </w:rPr>
        <w:t>Кіт у чоботях</w:t>
      </w:r>
      <w:r>
        <w:rPr>
          <w:rFonts w:ascii="Times New Roman" w:hAnsi="Times New Roman"/>
          <w:sz w:val="28"/>
          <w:szCs w:val="28"/>
          <w:lang w:val="uk-UA"/>
        </w:rPr>
        <w:t>).</w:t>
      </w:r>
    </w:p>
    <w:p w:rsidR="007C0126" w:rsidRDefault="007C0126" w:rsidP="000C089A">
      <w:pPr>
        <w:pStyle w:val="ListParagraph"/>
        <w:numPr>
          <w:ilvl w:val="0"/>
          <w:numId w:val="2"/>
        </w:numPr>
        <w:ind w:left="426"/>
        <w:jc w:val="both"/>
        <w:rPr>
          <w:rFonts w:ascii="Times New Roman" w:hAnsi="Times New Roman"/>
          <w:sz w:val="28"/>
          <w:szCs w:val="28"/>
          <w:lang w:val="uk-UA"/>
        </w:rPr>
      </w:pPr>
      <w:r>
        <w:rPr>
          <w:rFonts w:ascii="Times New Roman" w:hAnsi="Times New Roman"/>
          <w:sz w:val="28"/>
          <w:szCs w:val="28"/>
          <w:lang w:val="uk-UA"/>
        </w:rPr>
        <w:t>Герої якої  казки подорожуючи  розширювали свій бізнес і разом з тим зміцнювали економічні відносини між різними державами. (</w:t>
      </w:r>
      <w:r w:rsidRPr="00636B74">
        <w:rPr>
          <w:rFonts w:ascii="Times New Roman" w:hAnsi="Times New Roman"/>
          <w:i/>
          <w:sz w:val="28"/>
          <w:szCs w:val="28"/>
          <w:lang w:val="uk-UA"/>
        </w:rPr>
        <w:t>купці у казці про царя Салтана</w:t>
      </w:r>
      <w:r>
        <w:rPr>
          <w:rFonts w:ascii="Times New Roman" w:hAnsi="Times New Roman"/>
          <w:sz w:val="28"/>
          <w:szCs w:val="28"/>
          <w:lang w:val="uk-UA"/>
        </w:rPr>
        <w:t>)</w:t>
      </w:r>
    </w:p>
    <w:p w:rsidR="007C0126" w:rsidRDefault="007C0126" w:rsidP="000C089A">
      <w:pPr>
        <w:pStyle w:val="ListParagraph"/>
        <w:numPr>
          <w:ilvl w:val="0"/>
          <w:numId w:val="2"/>
        </w:numPr>
        <w:ind w:left="426"/>
        <w:jc w:val="both"/>
        <w:rPr>
          <w:rFonts w:ascii="Times New Roman" w:hAnsi="Times New Roman"/>
          <w:sz w:val="28"/>
          <w:szCs w:val="28"/>
          <w:lang w:val="uk-UA"/>
        </w:rPr>
      </w:pPr>
      <w:r>
        <w:rPr>
          <w:rFonts w:ascii="Times New Roman" w:hAnsi="Times New Roman"/>
          <w:sz w:val="28"/>
          <w:szCs w:val="28"/>
          <w:lang w:val="uk-UA"/>
        </w:rPr>
        <w:t>Герої якої відомої усім казки довели те, що наші потреби завжди повинні відповідати нашим можливостям. (</w:t>
      </w:r>
      <w:r w:rsidRPr="00636B74">
        <w:rPr>
          <w:rFonts w:ascii="Times New Roman" w:hAnsi="Times New Roman"/>
          <w:i/>
          <w:sz w:val="28"/>
          <w:szCs w:val="28"/>
          <w:lang w:val="uk-UA"/>
        </w:rPr>
        <w:t>А.С. Пушкін «Казка про золоту рибку»</w:t>
      </w:r>
      <w:r>
        <w:rPr>
          <w:rFonts w:ascii="Times New Roman" w:hAnsi="Times New Roman"/>
          <w:sz w:val="28"/>
          <w:szCs w:val="28"/>
          <w:lang w:val="uk-UA"/>
        </w:rPr>
        <w:t>).</w:t>
      </w:r>
    </w:p>
    <w:p w:rsidR="007C0126" w:rsidRDefault="007C0126" w:rsidP="000C089A">
      <w:pPr>
        <w:pStyle w:val="ListParagraph"/>
        <w:numPr>
          <w:ilvl w:val="0"/>
          <w:numId w:val="2"/>
        </w:numPr>
        <w:ind w:left="426"/>
        <w:jc w:val="both"/>
        <w:rPr>
          <w:rFonts w:ascii="Times New Roman" w:hAnsi="Times New Roman"/>
          <w:sz w:val="28"/>
          <w:szCs w:val="28"/>
          <w:lang w:val="uk-UA"/>
        </w:rPr>
      </w:pPr>
      <w:r>
        <w:rPr>
          <w:rFonts w:ascii="Times New Roman" w:hAnsi="Times New Roman"/>
          <w:sz w:val="28"/>
          <w:szCs w:val="28"/>
          <w:lang w:val="uk-UA"/>
        </w:rPr>
        <w:t>В якій казці майстерно проведена маркетологом презентація дозволила знайти покупця  на не дуже якісний товар (</w:t>
      </w:r>
      <w:r w:rsidRPr="00636B74">
        <w:rPr>
          <w:rFonts w:ascii="Times New Roman" w:hAnsi="Times New Roman"/>
          <w:i/>
          <w:sz w:val="28"/>
          <w:szCs w:val="28"/>
          <w:lang w:val="uk-UA"/>
        </w:rPr>
        <w:t>Як чоловік корову продавав</w:t>
      </w:r>
      <w:r>
        <w:rPr>
          <w:rFonts w:ascii="Times New Roman" w:hAnsi="Times New Roman"/>
          <w:sz w:val="28"/>
          <w:szCs w:val="28"/>
          <w:lang w:val="uk-UA"/>
        </w:rPr>
        <w:t>).</w:t>
      </w:r>
    </w:p>
    <w:p w:rsidR="007C0126" w:rsidRDefault="007C0126" w:rsidP="000C089A">
      <w:pPr>
        <w:pStyle w:val="ListParagraph"/>
        <w:numPr>
          <w:ilvl w:val="0"/>
          <w:numId w:val="2"/>
        </w:numPr>
        <w:ind w:left="426"/>
        <w:jc w:val="both"/>
        <w:rPr>
          <w:rFonts w:ascii="Times New Roman" w:hAnsi="Times New Roman"/>
          <w:sz w:val="28"/>
          <w:szCs w:val="28"/>
          <w:lang w:val="uk-UA"/>
        </w:rPr>
      </w:pPr>
      <w:r>
        <w:rPr>
          <w:rFonts w:ascii="Times New Roman" w:hAnsi="Times New Roman"/>
          <w:sz w:val="28"/>
          <w:szCs w:val="28"/>
          <w:lang w:val="uk-UA"/>
        </w:rPr>
        <w:t>В якому відомому творі взятий у оренду біологічний актив давши  приплід  спровокував  суперечку між господарями садиби (</w:t>
      </w:r>
      <w:r w:rsidRPr="00636B74">
        <w:rPr>
          <w:rFonts w:ascii="Times New Roman" w:hAnsi="Times New Roman"/>
          <w:i/>
          <w:sz w:val="28"/>
          <w:szCs w:val="28"/>
          <w:lang w:val="uk-UA"/>
        </w:rPr>
        <w:t>Е. Успенський «Простоквашино»</w:t>
      </w:r>
      <w:r>
        <w:rPr>
          <w:rFonts w:ascii="Times New Roman" w:hAnsi="Times New Roman"/>
          <w:sz w:val="28"/>
          <w:szCs w:val="28"/>
          <w:lang w:val="uk-UA"/>
        </w:rPr>
        <w:t>).</w:t>
      </w:r>
    </w:p>
    <w:p w:rsidR="007C0126" w:rsidRDefault="007C0126" w:rsidP="000C089A">
      <w:pPr>
        <w:pStyle w:val="ListParagraph"/>
        <w:numPr>
          <w:ilvl w:val="0"/>
          <w:numId w:val="2"/>
        </w:numPr>
        <w:ind w:left="426"/>
        <w:jc w:val="both"/>
        <w:rPr>
          <w:rFonts w:ascii="Times New Roman" w:hAnsi="Times New Roman"/>
          <w:sz w:val="28"/>
          <w:szCs w:val="28"/>
          <w:lang w:val="uk-UA"/>
        </w:rPr>
      </w:pPr>
      <w:r>
        <w:rPr>
          <w:rFonts w:ascii="Times New Roman" w:hAnsi="Times New Roman"/>
          <w:sz w:val="28"/>
          <w:szCs w:val="28"/>
          <w:lang w:val="uk-UA"/>
        </w:rPr>
        <w:t>У творі якого відомого поета придбаний на базарі за</w:t>
      </w:r>
      <w:r w:rsidRPr="001876F9">
        <w:rPr>
          <w:rFonts w:ascii="Times New Roman" w:hAnsi="Times New Roman"/>
          <w:sz w:val="28"/>
          <w:szCs w:val="28"/>
          <w:lang w:val="uk-UA"/>
        </w:rPr>
        <w:t xml:space="preserve"> </w:t>
      </w:r>
      <w:r>
        <w:rPr>
          <w:rFonts w:ascii="Times New Roman" w:hAnsi="Times New Roman"/>
          <w:sz w:val="28"/>
          <w:szCs w:val="28"/>
          <w:lang w:val="uk-UA"/>
        </w:rPr>
        <w:t xml:space="preserve">неочікувано отримані грошові кошти  товар став приводом для гучного святкування ( </w:t>
      </w:r>
      <w:r w:rsidRPr="00636B74">
        <w:rPr>
          <w:rFonts w:ascii="Times New Roman" w:hAnsi="Times New Roman"/>
          <w:i/>
          <w:sz w:val="28"/>
          <w:szCs w:val="28"/>
          <w:lang w:val="uk-UA"/>
        </w:rPr>
        <w:t>К. Чуковський  «Муха- цокотуха»</w:t>
      </w:r>
      <w:r>
        <w:rPr>
          <w:rFonts w:ascii="Times New Roman" w:hAnsi="Times New Roman"/>
          <w:sz w:val="28"/>
          <w:szCs w:val="28"/>
          <w:lang w:val="uk-UA"/>
        </w:rPr>
        <w:t>).</w:t>
      </w:r>
    </w:p>
    <w:p w:rsidR="007C0126" w:rsidRDefault="007C0126" w:rsidP="000C089A">
      <w:pPr>
        <w:pStyle w:val="ListParagraph"/>
        <w:numPr>
          <w:ilvl w:val="0"/>
          <w:numId w:val="2"/>
        </w:numPr>
        <w:ind w:left="426"/>
        <w:jc w:val="both"/>
        <w:rPr>
          <w:rFonts w:ascii="Times New Roman" w:hAnsi="Times New Roman"/>
          <w:sz w:val="28"/>
          <w:szCs w:val="28"/>
          <w:lang w:val="uk-UA"/>
        </w:rPr>
      </w:pPr>
      <w:r>
        <w:rPr>
          <w:rFonts w:ascii="Times New Roman" w:hAnsi="Times New Roman"/>
          <w:sz w:val="28"/>
          <w:szCs w:val="28"/>
          <w:lang w:val="uk-UA"/>
        </w:rPr>
        <w:t>Відома з дитинства народна казка, герої якої доводять власним прикладом, що  внесок кожного члена колективу у спільну справу приносить потрібний результат. («</w:t>
      </w:r>
      <w:r w:rsidRPr="00636B74">
        <w:rPr>
          <w:rFonts w:ascii="Times New Roman" w:hAnsi="Times New Roman"/>
          <w:i/>
          <w:sz w:val="28"/>
          <w:szCs w:val="28"/>
          <w:lang w:val="uk-UA"/>
        </w:rPr>
        <w:t>Ріпка</w:t>
      </w:r>
      <w:r>
        <w:rPr>
          <w:rFonts w:ascii="Times New Roman" w:hAnsi="Times New Roman"/>
          <w:sz w:val="28"/>
          <w:szCs w:val="28"/>
          <w:lang w:val="uk-UA"/>
        </w:rPr>
        <w:t>»).</w:t>
      </w:r>
    </w:p>
    <w:p w:rsidR="007C0126" w:rsidRDefault="007C0126" w:rsidP="000C089A">
      <w:pPr>
        <w:pStyle w:val="ListParagraph"/>
        <w:numPr>
          <w:ilvl w:val="0"/>
          <w:numId w:val="2"/>
        </w:numPr>
        <w:ind w:left="426"/>
        <w:jc w:val="both"/>
        <w:rPr>
          <w:rFonts w:ascii="Times New Roman" w:hAnsi="Times New Roman"/>
          <w:sz w:val="28"/>
          <w:szCs w:val="28"/>
          <w:lang w:val="uk-UA"/>
        </w:rPr>
      </w:pPr>
      <w:r>
        <w:rPr>
          <w:rFonts w:ascii="Times New Roman" w:hAnsi="Times New Roman"/>
          <w:sz w:val="28"/>
          <w:szCs w:val="28"/>
          <w:lang w:val="uk-UA"/>
        </w:rPr>
        <w:t>Ці казкові герої  із одноіменної казки добре усвідомили, перевагу  капітальних  інвестицій  над поточними. («</w:t>
      </w:r>
      <w:r w:rsidRPr="00636B74">
        <w:rPr>
          <w:rFonts w:ascii="Times New Roman" w:hAnsi="Times New Roman"/>
          <w:i/>
          <w:sz w:val="28"/>
          <w:szCs w:val="28"/>
          <w:lang w:val="uk-UA"/>
        </w:rPr>
        <w:t>Троє поросят</w:t>
      </w:r>
      <w:r>
        <w:rPr>
          <w:rFonts w:ascii="Times New Roman" w:hAnsi="Times New Roman"/>
          <w:sz w:val="28"/>
          <w:szCs w:val="28"/>
          <w:lang w:val="uk-UA"/>
        </w:rPr>
        <w:t>»).</w:t>
      </w:r>
    </w:p>
    <w:p w:rsidR="007C0126" w:rsidRPr="004242E5" w:rsidRDefault="007C0126" w:rsidP="000C089A">
      <w:pPr>
        <w:pStyle w:val="ListParagraph"/>
        <w:numPr>
          <w:ilvl w:val="0"/>
          <w:numId w:val="2"/>
        </w:numPr>
        <w:ind w:left="426"/>
        <w:jc w:val="both"/>
        <w:rPr>
          <w:rFonts w:ascii="Times New Roman" w:hAnsi="Times New Roman"/>
          <w:sz w:val="28"/>
          <w:szCs w:val="28"/>
          <w:lang w:val="uk-UA"/>
        </w:rPr>
      </w:pPr>
      <w:r>
        <w:rPr>
          <w:rFonts w:ascii="Times New Roman" w:hAnsi="Times New Roman"/>
          <w:sz w:val="28"/>
          <w:szCs w:val="28"/>
          <w:lang w:val="uk-UA"/>
        </w:rPr>
        <w:t xml:space="preserve"> У якій відомій народній казці можна прослідкувати статті витрат на виробництво хлібобулочних виробів. («</w:t>
      </w:r>
      <w:r w:rsidRPr="00636B74">
        <w:rPr>
          <w:rFonts w:ascii="Times New Roman" w:hAnsi="Times New Roman"/>
          <w:i/>
          <w:sz w:val="28"/>
          <w:szCs w:val="28"/>
          <w:lang w:val="uk-UA"/>
        </w:rPr>
        <w:t>Півник і 2 мишенят</w:t>
      </w:r>
      <w:r>
        <w:rPr>
          <w:rFonts w:ascii="Times New Roman" w:hAnsi="Times New Roman"/>
          <w:sz w:val="28"/>
          <w:szCs w:val="28"/>
          <w:lang w:val="uk-UA"/>
        </w:rPr>
        <w:t>»).</w:t>
      </w:r>
    </w:p>
    <w:p w:rsidR="007C0126" w:rsidRPr="004242E5" w:rsidRDefault="007C0126" w:rsidP="00E80771">
      <w:pPr>
        <w:pStyle w:val="ListParagraph"/>
        <w:numPr>
          <w:ilvl w:val="0"/>
          <w:numId w:val="1"/>
        </w:numPr>
        <w:jc w:val="center"/>
        <w:rPr>
          <w:rFonts w:ascii="Times New Roman" w:hAnsi="Times New Roman"/>
          <w:b/>
          <w:sz w:val="32"/>
          <w:szCs w:val="32"/>
          <w:lang w:val="uk-UA"/>
        </w:rPr>
      </w:pPr>
      <w:r w:rsidRPr="004242E5">
        <w:rPr>
          <w:rFonts w:ascii="Times New Roman" w:hAnsi="Times New Roman"/>
          <w:b/>
          <w:sz w:val="32"/>
          <w:szCs w:val="32"/>
          <w:lang w:val="uk-UA"/>
        </w:rPr>
        <w:t>Конкурс «Творчий»</w:t>
      </w:r>
    </w:p>
    <w:p w:rsidR="007C0126" w:rsidRDefault="007C0126" w:rsidP="00E80771">
      <w:pPr>
        <w:pStyle w:val="ListParagraph"/>
        <w:ind w:left="502" w:firstLine="206"/>
        <w:jc w:val="both"/>
        <w:rPr>
          <w:rFonts w:ascii="Times New Roman" w:hAnsi="Times New Roman"/>
          <w:i/>
          <w:sz w:val="28"/>
          <w:szCs w:val="28"/>
          <w:lang w:val="uk-UA"/>
        </w:rPr>
      </w:pPr>
      <w:r>
        <w:rPr>
          <w:rFonts w:ascii="Times New Roman" w:hAnsi="Times New Roman"/>
          <w:i/>
          <w:sz w:val="28"/>
          <w:szCs w:val="28"/>
          <w:lang w:val="uk-UA"/>
        </w:rPr>
        <w:t>Кожна команда пропонує команді</w:t>
      </w:r>
      <w:r w:rsidRPr="00E31AD2">
        <w:rPr>
          <w:rFonts w:ascii="Times New Roman" w:hAnsi="Times New Roman"/>
          <w:i/>
          <w:sz w:val="28"/>
          <w:szCs w:val="28"/>
          <w:lang w:val="uk-UA"/>
        </w:rPr>
        <w:t xml:space="preserve"> - супернику товар, який вона повинна прорекламувати так, щоб глядачі змогли визначити про який товар іде мова.</w:t>
      </w:r>
      <w:r>
        <w:rPr>
          <w:rFonts w:ascii="Times New Roman" w:hAnsi="Times New Roman"/>
          <w:i/>
          <w:sz w:val="28"/>
          <w:szCs w:val="28"/>
          <w:lang w:val="uk-UA"/>
        </w:rPr>
        <w:t xml:space="preserve"> Хто з ким буде змагатися вирішить жеребкування. </w:t>
      </w:r>
    </w:p>
    <w:p w:rsidR="007C0126" w:rsidRPr="00407E86" w:rsidRDefault="007C0126" w:rsidP="00407E86">
      <w:pPr>
        <w:pStyle w:val="ListParagraph"/>
        <w:spacing w:after="0"/>
        <w:ind w:left="514" w:firstLine="206"/>
        <w:jc w:val="both"/>
        <w:rPr>
          <w:rFonts w:ascii="Times New Roman" w:hAnsi="Times New Roman"/>
          <w:i/>
          <w:sz w:val="28"/>
          <w:szCs w:val="28"/>
          <w:lang w:val="uk-UA"/>
        </w:rPr>
      </w:pPr>
      <w:r>
        <w:rPr>
          <w:rFonts w:ascii="Times New Roman" w:hAnsi="Times New Roman"/>
          <w:i/>
          <w:sz w:val="28"/>
          <w:szCs w:val="28"/>
          <w:lang w:val="uk-UA"/>
        </w:rPr>
        <w:t>Ціна правильної відповіді -  5</w:t>
      </w:r>
      <w:r w:rsidRPr="003837C7">
        <w:rPr>
          <w:rFonts w:ascii="Times New Roman" w:hAnsi="Times New Roman"/>
          <w:i/>
          <w:sz w:val="28"/>
          <w:szCs w:val="28"/>
          <w:lang w:val="uk-UA"/>
        </w:rPr>
        <w:t xml:space="preserve"> бал</w:t>
      </w:r>
      <w:r>
        <w:rPr>
          <w:rFonts w:ascii="Times New Roman" w:hAnsi="Times New Roman"/>
          <w:i/>
          <w:sz w:val="28"/>
          <w:szCs w:val="28"/>
          <w:lang w:val="uk-UA"/>
        </w:rPr>
        <w:t>ів</w:t>
      </w:r>
      <w:r w:rsidRPr="003837C7">
        <w:rPr>
          <w:rFonts w:ascii="Times New Roman" w:hAnsi="Times New Roman"/>
          <w:i/>
          <w:sz w:val="28"/>
          <w:szCs w:val="28"/>
          <w:lang w:val="uk-UA"/>
        </w:rPr>
        <w:t>.</w:t>
      </w:r>
    </w:p>
    <w:p w:rsidR="007C0126" w:rsidRPr="00183FAB" w:rsidRDefault="007C0126" w:rsidP="00E80771">
      <w:pPr>
        <w:pStyle w:val="ListParagraph"/>
        <w:numPr>
          <w:ilvl w:val="0"/>
          <w:numId w:val="1"/>
        </w:numPr>
        <w:jc w:val="center"/>
        <w:rPr>
          <w:rFonts w:ascii="Times New Roman" w:hAnsi="Times New Roman"/>
          <w:b/>
          <w:sz w:val="32"/>
          <w:szCs w:val="32"/>
          <w:lang w:val="uk-UA"/>
        </w:rPr>
      </w:pPr>
      <w:r w:rsidRPr="00183FAB">
        <w:rPr>
          <w:rFonts w:ascii="Times New Roman" w:hAnsi="Times New Roman"/>
          <w:b/>
          <w:sz w:val="32"/>
          <w:szCs w:val="32"/>
          <w:lang w:val="uk-UA"/>
        </w:rPr>
        <w:t>Конкурс «Економічне доміно»</w:t>
      </w:r>
    </w:p>
    <w:p w:rsidR="007C0126" w:rsidRDefault="007C0126" w:rsidP="00407E86">
      <w:pPr>
        <w:spacing w:after="0"/>
        <w:jc w:val="both"/>
        <w:rPr>
          <w:rFonts w:ascii="Times New Roman" w:hAnsi="Times New Roman"/>
          <w:i/>
          <w:sz w:val="28"/>
          <w:szCs w:val="28"/>
          <w:lang w:val="uk-UA"/>
        </w:rPr>
      </w:pPr>
      <w:r>
        <w:rPr>
          <w:rFonts w:ascii="Times New Roman" w:hAnsi="Times New Roman"/>
          <w:b/>
          <w:sz w:val="28"/>
          <w:szCs w:val="28"/>
          <w:lang w:val="uk-UA"/>
        </w:rPr>
        <w:tab/>
      </w:r>
      <w:r w:rsidRPr="00E31AD2">
        <w:rPr>
          <w:rFonts w:ascii="Times New Roman" w:hAnsi="Times New Roman"/>
          <w:i/>
          <w:sz w:val="28"/>
          <w:szCs w:val="28"/>
          <w:lang w:val="uk-UA"/>
        </w:rPr>
        <w:t>Команди отримують картки у формі фішок доміно</w:t>
      </w:r>
      <w:r>
        <w:rPr>
          <w:rFonts w:ascii="Times New Roman" w:hAnsi="Times New Roman"/>
          <w:i/>
          <w:sz w:val="28"/>
          <w:szCs w:val="28"/>
          <w:lang w:val="uk-UA"/>
        </w:rPr>
        <w:t xml:space="preserve">. </w:t>
      </w:r>
      <w:r w:rsidRPr="00E31AD2">
        <w:rPr>
          <w:rFonts w:ascii="Times New Roman" w:hAnsi="Times New Roman"/>
          <w:i/>
          <w:sz w:val="28"/>
          <w:szCs w:val="28"/>
          <w:lang w:val="uk-UA"/>
        </w:rPr>
        <w:t xml:space="preserve"> </w:t>
      </w:r>
      <w:r>
        <w:rPr>
          <w:rFonts w:ascii="Times New Roman" w:hAnsi="Times New Roman"/>
          <w:i/>
          <w:sz w:val="28"/>
          <w:szCs w:val="28"/>
          <w:lang w:val="uk-UA"/>
        </w:rPr>
        <w:t xml:space="preserve">На них зашифровано визначення </w:t>
      </w:r>
      <w:r w:rsidRPr="00E31AD2">
        <w:rPr>
          <w:rFonts w:ascii="Times New Roman" w:hAnsi="Times New Roman"/>
          <w:i/>
          <w:sz w:val="28"/>
          <w:szCs w:val="28"/>
          <w:lang w:val="uk-UA"/>
        </w:rPr>
        <w:t>економічного терміну</w:t>
      </w:r>
      <w:r>
        <w:rPr>
          <w:rFonts w:ascii="Times New Roman" w:hAnsi="Times New Roman"/>
          <w:i/>
          <w:sz w:val="28"/>
          <w:szCs w:val="28"/>
          <w:lang w:val="uk-UA"/>
        </w:rPr>
        <w:t>. Якщо гравці правильно складуть доміно, то зможуть  визначити який саме термін  загадано.</w:t>
      </w:r>
    </w:p>
    <w:p w:rsidR="007C0126" w:rsidRPr="00407E86" w:rsidRDefault="007C0126" w:rsidP="00407E86">
      <w:pPr>
        <w:pStyle w:val="ListParagraph"/>
        <w:spacing w:after="0"/>
        <w:ind w:left="514" w:firstLine="206"/>
        <w:jc w:val="both"/>
        <w:rPr>
          <w:rFonts w:ascii="Times New Roman" w:hAnsi="Times New Roman"/>
          <w:i/>
          <w:sz w:val="28"/>
          <w:szCs w:val="28"/>
          <w:lang w:val="uk-UA"/>
        </w:rPr>
      </w:pPr>
      <w:r>
        <w:rPr>
          <w:rFonts w:ascii="Times New Roman" w:hAnsi="Times New Roman"/>
          <w:i/>
          <w:sz w:val="28"/>
          <w:szCs w:val="28"/>
          <w:lang w:val="uk-UA"/>
        </w:rPr>
        <w:t>Команда, яка першою знайде правильну відповідь, отримає 5</w:t>
      </w:r>
      <w:r w:rsidRPr="003837C7">
        <w:rPr>
          <w:rFonts w:ascii="Times New Roman" w:hAnsi="Times New Roman"/>
          <w:i/>
          <w:sz w:val="28"/>
          <w:szCs w:val="28"/>
          <w:lang w:val="uk-UA"/>
        </w:rPr>
        <w:t xml:space="preserve"> бал</w:t>
      </w:r>
      <w:r>
        <w:rPr>
          <w:rFonts w:ascii="Times New Roman" w:hAnsi="Times New Roman"/>
          <w:i/>
          <w:sz w:val="28"/>
          <w:szCs w:val="28"/>
          <w:lang w:val="uk-UA"/>
        </w:rPr>
        <w:t>ів, другою – 4 бали, третьою – 3  бали, четвертою – 2 бали</w:t>
      </w:r>
      <w:r w:rsidRPr="003837C7">
        <w:rPr>
          <w:rFonts w:ascii="Times New Roman" w:hAnsi="Times New Roman"/>
          <w:i/>
          <w:sz w:val="28"/>
          <w:szCs w:val="28"/>
          <w:lang w:val="uk-UA"/>
        </w:rPr>
        <w:t>.</w:t>
      </w:r>
    </w:p>
    <w:p w:rsidR="007C0126" w:rsidRDefault="007C0126" w:rsidP="00E80771">
      <w:pPr>
        <w:jc w:val="both"/>
        <w:rPr>
          <w:rFonts w:ascii="Times New Roman" w:hAnsi="Times New Roman"/>
          <w:b/>
          <w:sz w:val="28"/>
          <w:szCs w:val="28"/>
          <w:lang w:val="uk-UA"/>
        </w:rPr>
      </w:pPr>
      <w:r>
        <w:rPr>
          <w:noProof/>
        </w:rPr>
        <w:pict>
          <v:rect id="_x0000_s1138" style="position:absolute;left:0;text-align:left;margin-left:248.55pt;margin-top:27.45pt;width:68.25pt;height:50.25pt;z-index:251549184">
            <v:textbox style="mso-next-textbox:#_x0000_s1138">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Еквівалент</w:t>
                  </w:r>
                </w:p>
              </w:txbxContent>
            </v:textbox>
          </v:rect>
        </w:pict>
      </w:r>
      <w:r>
        <w:rPr>
          <w:noProof/>
        </w:rPr>
        <w:pict>
          <v:rect id="_x0000_s1139" style="position:absolute;left:0;text-align:left;margin-left:420.3pt;margin-top:27.45pt;width:65.25pt;height:50.25pt;z-index:251551232">
            <v:textbox style="mso-next-textbox:#_x0000_s1139">
              <w:txbxContent>
                <w:p w:rsidR="007C0126" w:rsidRPr="002C6591" w:rsidRDefault="007C0126" w:rsidP="00E80771">
                  <w:pPr>
                    <w:jc w:val="center"/>
                    <w:rPr>
                      <w:rFonts w:ascii="Times New Roman" w:hAnsi="Times New Roman"/>
                      <w:b/>
                      <w:sz w:val="28"/>
                      <w:szCs w:val="28"/>
                      <w:lang w:val="uk-UA"/>
                    </w:rPr>
                  </w:pPr>
                  <w:r w:rsidRPr="002C6591">
                    <w:rPr>
                      <w:rFonts w:ascii="Times New Roman" w:hAnsi="Times New Roman"/>
                      <w:b/>
                      <w:noProof/>
                      <w:sz w:val="28"/>
                      <w:szCs w:val="28"/>
                      <w:lang w:val="uk-UA"/>
                    </w:rPr>
                    <w:t xml:space="preserve">      </w:t>
                  </w:r>
                </w:p>
              </w:txbxContent>
            </v:textbox>
          </v:rect>
        </w:pict>
      </w:r>
      <w:r>
        <w:rPr>
          <w:noProof/>
        </w:rPr>
        <w:pict>
          <v:rect id="_x0000_s1140" style="position:absolute;left:0;text-align:left;margin-left:346.8pt;margin-top:27.45pt;width:73.5pt;height:50.25pt;z-index:251550208">
            <v:textbox style="mso-next-textbox:#_x0000_s1140">
              <w:txbxContent>
                <w:p w:rsidR="007C0126" w:rsidRPr="002C6591" w:rsidRDefault="007C0126" w:rsidP="00E80771">
                  <w:pPr>
                    <w:jc w:val="center"/>
                    <w:rPr>
                      <w:rFonts w:ascii="Times New Roman" w:hAnsi="Times New Roman"/>
                      <w:b/>
                      <w:sz w:val="28"/>
                      <w:szCs w:val="28"/>
                      <w:lang w:val="uk-UA"/>
                    </w:rPr>
                  </w:pPr>
                  <w:r>
                    <w:rPr>
                      <w:rFonts w:ascii="Times New Roman" w:hAnsi="Times New Roman"/>
                      <w:b/>
                      <w:noProof/>
                      <w:sz w:val="28"/>
                      <w:szCs w:val="28"/>
                      <w:lang w:val="uk-UA"/>
                    </w:rPr>
                    <w:t>Вартість</w:t>
                  </w:r>
                  <w:r w:rsidRPr="002C6591">
                    <w:rPr>
                      <w:rFonts w:ascii="Times New Roman" w:hAnsi="Times New Roman"/>
                      <w:b/>
                      <w:noProof/>
                      <w:sz w:val="28"/>
                      <w:szCs w:val="28"/>
                      <w:lang w:val="uk-UA"/>
                    </w:rPr>
                    <w:t xml:space="preserve">    </w:t>
                  </w:r>
                </w:p>
              </w:txbxContent>
            </v:textbox>
          </v:rect>
        </w:pict>
      </w:r>
      <w:r>
        <w:rPr>
          <w:noProof/>
        </w:rPr>
        <w:pict>
          <v:rect id="_x0000_s1141" style="position:absolute;left:0;text-align:left;margin-left:182.55pt;margin-top:27.45pt;width:66pt;height:50.25pt;z-index:251548160">
            <v:textbox style="mso-next-textbox:#_x0000_s1141">
              <w:txbxContent>
                <w:p w:rsidR="007C0126" w:rsidRPr="002C6591" w:rsidRDefault="007C0126" w:rsidP="00E80771">
                  <w:pPr>
                    <w:jc w:val="center"/>
                    <w:rPr>
                      <w:rFonts w:ascii="Times New Roman" w:hAnsi="Times New Roman"/>
                      <w:b/>
                      <w:sz w:val="28"/>
                      <w:szCs w:val="28"/>
                      <w:lang w:val="uk-UA"/>
                    </w:rPr>
                  </w:pPr>
                  <w:r w:rsidRPr="002C6591">
                    <w:rPr>
                      <w:rFonts w:ascii="Times New Roman" w:hAnsi="Times New Roman"/>
                      <w:b/>
                      <w:sz w:val="28"/>
                      <w:szCs w:val="28"/>
                      <w:lang w:val="uk-UA"/>
                    </w:rPr>
                    <w:t>Загальний</w:t>
                  </w:r>
                </w:p>
              </w:txbxContent>
            </v:textbox>
          </v:rect>
        </w:pict>
      </w:r>
      <w:r>
        <w:rPr>
          <w:noProof/>
        </w:rPr>
        <w:pict>
          <v:rect id="_x0000_s1142" style="position:absolute;left:0;text-align:left;margin-left:88.05pt;margin-top:27.45pt;width:1in;height:50.25pt;z-index:251546112">
            <v:textbox style="mso-next-textbox:#_x0000_s1142">
              <w:txbxContent>
                <w:p w:rsidR="007C0126" w:rsidRPr="002C6591" w:rsidRDefault="007C0126" w:rsidP="00E80771">
                  <w:pPr>
                    <w:rPr>
                      <w:rFonts w:ascii="Times New Roman" w:hAnsi="Times New Roman"/>
                      <w:b/>
                      <w:sz w:val="28"/>
                      <w:szCs w:val="28"/>
                      <w:lang w:val="uk-UA"/>
                    </w:rPr>
                  </w:pPr>
                  <w:r w:rsidRPr="002C6591">
                    <w:rPr>
                      <w:rFonts w:ascii="Times New Roman" w:hAnsi="Times New Roman"/>
                      <w:b/>
                      <w:sz w:val="28"/>
                      <w:szCs w:val="28"/>
                      <w:lang w:val="uk-UA"/>
                    </w:rPr>
                    <w:t>Товар</w:t>
                  </w:r>
                </w:p>
              </w:txbxContent>
            </v:textbox>
          </v:rect>
        </w:pict>
      </w:r>
      <w:r>
        <w:rPr>
          <w:noProof/>
        </w:rPr>
        <w:pict>
          <v:rect id="_x0000_s1143" style="position:absolute;left:0;text-align:left;margin-left:16.8pt;margin-top:27.45pt;width:71.25pt;height:50.25pt;z-index:251547136">
            <v:textbox style="mso-next-textbox:#_x0000_s1143">
              <w:txbxContent>
                <w:p w:rsidR="007C0126" w:rsidRPr="002C6591" w:rsidRDefault="007C0126" w:rsidP="00E80771">
                  <w:pPr>
                    <w:jc w:val="center"/>
                    <w:rPr>
                      <w:rFonts w:ascii="Times New Roman" w:hAnsi="Times New Roman"/>
                      <w:b/>
                      <w:sz w:val="28"/>
                      <w:szCs w:val="28"/>
                      <w:lang w:val="uk-UA"/>
                    </w:rPr>
                  </w:pPr>
                  <w:r w:rsidRPr="002C6591">
                    <w:rPr>
                      <w:rFonts w:ascii="Times New Roman" w:hAnsi="Times New Roman"/>
                      <w:b/>
                      <w:noProof/>
                      <w:sz w:val="28"/>
                      <w:szCs w:val="28"/>
                      <w:lang w:val="uk-UA"/>
                    </w:rPr>
                    <w:t xml:space="preserve">Специфічний        </w:t>
                  </w:r>
                </w:p>
              </w:txbxContent>
            </v:textbox>
          </v:rect>
        </w:pict>
      </w:r>
      <w:r>
        <w:rPr>
          <w:rFonts w:ascii="Times New Roman" w:hAnsi="Times New Roman"/>
          <w:b/>
          <w:sz w:val="28"/>
          <w:szCs w:val="28"/>
          <w:lang w:val="uk-UA"/>
        </w:rPr>
        <w:tab/>
        <w:t>Варіант 1. (</w:t>
      </w:r>
      <w:r w:rsidRPr="000E36D1">
        <w:rPr>
          <w:rFonts w:ascii="Times New Roman" w:hAnsi="Times New Roman"/>
          <w:i/>
          <w:sz w:val="28"/>
          <w:szCs w:val="28"/>
          <w:lang w:val="uk-UA"/>
        </w:rPr>
        <w:t>Гроші</w:t>
      </w:r>
      <w:r>
        <w:rPr>
          <w:rFonts w:ascii="Times New Roman" w:hAnsi="Times New Roman"/>
          <w:b/>
          <w:sz w:val="28"/>
          <w:szCs w:val="28"/>
          <w:lang w:val="uk-UA"/>
        </w:rPr>
        <w:t>)</w:t>
      </w:r>
    </w:p>
    <w:p w:rsidR="007C0126" w:rsidRDefault="007C0126" w:rsidP="00E80771">
      <w:pPr>
        <w:jc w:val="both"/>
        <w:rPr>
          <w:rFonts w:ascii="Times New Roman" w:hAnsi="Times New Roman"/>
          <w:b/>
          <w:sz w:val="28"/>
          <w:szCs w:val="28"/>
          <w:lang w:val="uk-UA"/>
        </w:rPr>
      </w:pPr>
    </w:p>
    <w:p w:rsidR="007C0126" w:rsidRDefault="007C0126" w:rsidP="00E80771">
      <w:pPr>
        <w:jc w:val="both"/>
        <w:rPr>
          <w:rFonts w:ascii="Times New Roman" w:hAnsi="Times New Roman"/>
          <w:b/>
          <w:sz w:val="28"/>
          <w:szCs w:val="28"/>
          <w:lang w:val="uk-UA"/>
        </w:rPr>
      </w:pPr>
      <w:r>
        <w:rPr>
          <w:rFonts w:ascii="Times New Roman" w:hAnsi="Times New Roman"/>
          <w:b/>
          <w:sz w:val="28"/>
          <w:szCs w:val="28"/>
          <w:lang w:val="uk-UA"/>
        </w:rPr>
        <w:t xml:space="preserve"> </w:t>
      </w:r>
    </w:p>
    <w:p w:rsidR="007C0126" w:rsidRPr="00E31AD2" w:rsidRDefault="007C0126" w:rsidP="00E80771">
      <w:pPr>
        <w:jc w:val="both"/>
        <w:rPr>
          <w:rFonts w:ascii="Times New Roman" w:hAnsi="Times New Roman"/>
          <w:b/>
          <w:sz w:val="28"/>
          <w:szCs w:val="28"/>
          <w:lang w:val="uk-UA"/>
        </w:rPr>
      </w:pPr>
      <w:r>
        <w:rPr>
          <w:noProof/>
        </w:rPr>
        <w:pict>
          <v:rect id="_x0000_s1144" style="position:absolute;left:0;text-align:left;margin-left:420.3pt;margin-top:13.9pt;width:1in;height:50.25pt;z-index:251557376">
            <v:textbox style="mso-next-textbox:#_x0000_s1144">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Грошовий</w:t>
                  </w:r>
                </w:p>
              </w:txbxContent>
            </v:textbox>
          </v:rect>
        </w:pict>
      </w:r>
      <w:r>
        <w:rPr>
          <w:noProof/>
        </w:rPr>
        <w:pict>
          <v:rect id="_x0000_s1145" style="position:absolute;left:0;text-align:left;margin-left:354.3pt;margin-top:13.9pt;width:66pt;height:50.25pt;z-index:251556352">
            <v:textbox style="mso-next-textbox:#_x0000_s1145">
              <w:txbxContent>
                <w:p w:rsidR="007C0126" w:rsidRPr="002C6591" w:rsidRDefault="007C0126" w:rsidP="00E80771">
                  <w:pPr>
                    <w:jc w:val="center"/>
                    <w:rPr>
                      <w:rFonts w:ascii="Times New Roman" w:hAnsi="Times New Roman"/>
                      <w:b/>
                      <w:sz w:val="28"/>
                      <w:szCs w:val="28"/>
                      <w:lang w:val="uk-UA"/>
                    </w:rPr>
                  </w:pPr>
                  <w:r w:rsidRPr="002C6591">
                    <w:rPr>
                      <w:rFonts w:ascii="Times New Roman" w:hAnsi="Times New Roman"/>
                      <w:b/>
                      <w:sz w:val="28"/>
                      <w:szCs w:val="28"/>
                      <w:lang w:val="uk-UA"/>
                    </w:rPr>
                    <w:t>Загальний</w:t>
                  </w:r>
                </w:p>
              </w:txbxContent>
            </v:textbox>
          </v:rect>
        </w:pict>
      </w:r>
      <w:r>
        <w:rPr>
          <w:noProof/>
        </w:rPr>
        <w:pict>
          <v:rect id="_x0000_s1146" style="position:absolute;left:0;text-align:left;margin-left:187.8pt;margin-top:13.9pt;width:66.75pt;height:50.25pt;z-index:251555328">
            <v:textbox style="mso-next-textbox:#_x0000_s1146">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Еквівалент</w:t>
                  </w:r>
                </w:p>
              </w:txbxContent>
            </v:textbox>
          </v:rect>
        </w:pict>
      </w:r>
      <w:r>
        <w:rPr>
          <w:noProof/>
        </w:rPr>
        <w:pict>
          <v:rect id="_x0000_s1147" style="position:absolute;left:0;text-align:left;margin-left:254.55pt;margin-top:13.9pt;width:66pt;height:50.25pt;z-index:251554304">
            <v:textbox style="mso-next-textbox:#_x0000_s1147">
              <w:txbxContent>
                <w:p w:rsidR="007C0126" w:rsidRPr="002C6591" w:rsidRDefault="007C0126" w:rsidP="00E80771">
                  <w:pPr>
                    <w:jc w:val="center"/>
                    <w:rPr>
                      <w:rFonts w:ascii="Times New Roman" w:hAnsi="Times New Roman"/>
                      <w:b/>
                      <w:sz w:val="28"/>
                      <w:szCs w:val="28"/>
                      <w:lang w:val="uk-UA"/>
                    </w:rPr>
                  </w:pPr>
                  <w:r w:rsidRPr="002C6591">
                    <w:rPr>
                      <w:rFonts w:ascii="Times New Roman" w:hAnsi="Times New Roman"/>
                      <w:b/>
                      <w:sz w:val="28"/>
                      <w:szCs w:val="28"/>
                      <w:lang w:val="uk-UA"/>
                    </w:rPr>
                    <w:t>Загальний</w:t>
                  </w:r>
                </w:p>
              </w:txbxContent>
            </v:textbox>
          </v:rect>
        </w:pict>
      </w:r>
      <w:r>
        <w:rPr>
          <w:noProof/>
        </w:rPr>
        <w:pict>
          <v:rect id="_x0000_s1148" style="position:absolute;left:0;text-align:left;margin-left:88.05pt;margin-top:13.9pt;width:71.25pt;height:51.75pt;z-index:251552256">
            <v:textbox style="mso-next-textbox:#_x0000_s1148">
              <w:txbxContent>
                <w:p w:rsidR="007C0126" w:rsidRPr="002C6591" w:rsidRDefault="007C0126" w:rsidP="00E80771">
                  <w:pPr>
                    <w:jc w:val="center"/>
                    <w:rPr>
                      <w:rFonts w:ascii="Times New Roman" w:hAnsi="Times New Roman"/>
                      <w:b/>
                      <w:sz w:val="28"/>
                      <w:szCs w:val="28"/>
                      <w:lang w:val="uk-UA"/>
                    </w:rPr>
                  </w:pPr>
                  <w:r w:rsidRPr="002C6591">
                    <w:rPr>
                      <w:rFonts w:ascii="Times New Roman" w:hAnsi="Times New Roman"/>
                      <w:b/>
                      <w:noProof/>
                      <w:sz w:val="28"/>
                      <w:szCs w:val="28"/>
                      <w:lang w:val="uk-UA"/>
                    </w:rPr>
                    <w:t xml:space="preserve">Специфічний        </w:t>
                  </w:r>
                </w:p>
              </w:txbxContent>
            </v:textbox>
          </v:rect>
        </w:pict>
      </w:r>
      <w:r>
        <w:rPr>
          <w:noProof/>
        </w:rPr>
        <w:pict>
          <v:rect id="_x0000_s1149" style="position:absolute;left:0;text-align:left;margin-left:16.8pt;margin-top:13.9pt;width:1in;height:51.75pt;z-index:251553280">
            <v:textbox style="mso-next-textbox:#_x0000_s1149">
              <w:txbxContent>
                <w:p w:rsidR="007C0126" w:rsidRPr="002C6591" w:rsidRDefault="007C0126" w:rsidP="00E80771">
                  <w:pPr>
                    <w:rPr>
                      <w:rFonts w:ascii="Times New Roman" w:hAnsi="Times New Roman"/>
                      <w:b/>
                      <w:sz w:val="28"/>
                      <w:szCs w:val="28"/>
                      <w:lang w:val="uk-UA"/>
                    </w:rPr>
                  </w:pPr>
                  <w:r w:rsidRPr="002C6591">
                    <w:rPr>
                      <w:rFonts w:ascii="Times New Roman" w:hAnsi="Times New Roman"/>
                      <w:b/>
                      <w:sz w:val="28"/>
                      <w:szCs w:val="28"/>
                      <w:lang w:val="uk-UA"/>
                    </w:rPr>
                    <w:t>Товар</w:t>
                  </w:r>
                </w:p>
              </w:txbxContent>
            </v:textbox>
          </v:rect>
        </w:pict>
      </w:r>
    </w:p>
    <w:p w:rsidR="007C0126" w:rsidRDefault="007C0126" w:rsidP="00E80771">
      <w:pPr>
        <w:jc w:val="both"/>
        <w:rPr>
          <w:rFonts w:ascii="Times New Roman" w:hAnsi="Times New Roman"/>
          <w:b/>
          <w:sz w:val="28"/>
          <w:szCs w:val="28"/>
          <w:lang w:val="uk-UA"/>
        </w:rPr>
      </w:pPr>
    </w:p>
    <w:p w:rsidR="007C0126" w:rsidRPr="00E31AD2" w:rsidRDefault="007C0126" w:rsidP="00E80771">
      <w:pPr>
        <w:jc w:val="both"/>
        <w:rPr>
          <w:rFonts w:ascii="Times New Roman" w:hAnsi="Times New Roman"/>
          <w:b/>
          <w:sz w:val="28"/>
          <w:szCs w:val="28"/>
          <w:lang w:val="uk-UA"/>
        </w:rPr>
      </w:pPr>
      <w:r>
        <w:rPr>
          <w:noProof/>
        </w:rPr>
        <w:pict>
          <v:rect id="_x0000_s1150" style="position:absolute;left:0;text-align:left;margin-left:427.8pt;margin-top:22.1pt;width:64.5pt;height:50.25pt;z-index:251563520">
            <v:textbox style="mso-next-textbox:#_x0000_s1150">
              <w:txbxContent>
                <w:p w:rsidR="007C0126" w:rsidRPr="002C6591" w:rsidRDefault="007C0126" w:rsidP="00E80771">
                  <w:pPr>
                    <w:rPr>
                      <w:rFonts w:ascii="Times New Roman" w:hAnsi="Times New Roman"/>
                      <w:b/>
                      <w:sz w:val="28"/>
                      <w:szCs w:val="28"/>
                      <w:lang w:val="uk-UA"/>
                    </w:rPr>
                  </w:pPr>
                  <w:r w:rsidRPr="002C6591">
                    <w:rPr>
                      <w:rFonts w:ascii="Times New Roman" w:hAnsi="Times New Roman"/>
                      <w:b/>
                      <w:sz w:val="28"/>
                      <w:szCs w:val="28"/>
                      <w:lang w:val="uk-UA"/>
                    </w:rPr>
                    <w:t>Товар</w:t>
                  </w:r>
                </w:p>
              </w:txbxContent>
            </v:textbox>
          </v:rect>
        </w:pict>
      </w:r>
      <w:r>
        <w:rPr>
          <w:noProof/>
        </w:rPr>
        <w:pict>
          <v:rect id="_x0000_s1151" style="position:absolute;left:0;text-align:left;margin-left:354.3pt;margin-top:22.1pt;width:73.5pt;height:50.25pt;z-index:251562496">
            <v:textbox style="mso-next-textbox:#_x0000_s1151">
              <w:txbxContent>
                <w:p w:rsidR="007C0126" w:rsidRPr="002C6591" w:rsidRDefault="007C0126" w:rsidP="00E80771">
                  <w:pPr>
                    <w:jc w:val="center"/>
                    <w:rPr>
                      <w:rFonts w:ascii="Times New Roman" w:hAnsi="Times New Roman"/>
                      <w:b/>
                      <w:sz w:val="28"/>
                      <w:szCs w:val="28"/>
                      <w:lang w:val="uk-UA"/>
                    </w:rPr>
                  </w:pPr>
                  <w:r>
                    <w:rPr>
                      <w:rFonts w:ascii="Times New Roman" w:hAnsi="Times New Roman"/>
                      <w:b/>
                      <w:noProof/>
                      <w:sz w:val="28"/>
                      <w:szCs w:val="28"/>
                      <w:lang w:val="uk-UA"/>
                    </w:rPr>
                    <w:t>Вартість</w:t>
                  </w:r>
                  <w:r w:rsidRPr="002C6591">
                    <w:rPr>
                      <w:rFonts w:ascii="Times New Roman" w:hAnsi="Times New Roman"/>
                      <w:b/>
                      <w:noProof/>
                      <w:sz w:val="28"/>
                      <w:szCs w:val="28"/>
                      <w:lang w:val="uk-UA"/>
                    </w:rPr>
                    <w:t xml:space="preserve">    </w:t>
                  </w:r>
                </w:p>
              </w:txbxContent>
            </v:textbox>
          </v:rect>
        </w:pict>
      </w:r>
      <w:r>
        <w:rPr>
          <w:noProof/>
        </w:rPr>
        <w:pict>
          <v:rect id="_x0000_s1152" style="position:absolute;left:0;text-align:left;margin-left:182.55pt;margin-top:20.6pt;width:1in;height:50.25pt;z-index:251561472">
            <v:textbox style="mso-next-textbox:#_x0000_s1152">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Відносини</w:t>
                  </w:r>
                </w:p>
              </w:txbxContent>
            </v:textbox>
          </v:rect>
        </w:pict>
      </w:r>
      <w:r>
        <w:rPr>
          <w:noProof/>
        </w:rPr>
        <w:pict>
          <v:rect id="_x0000_s1153" style="position:absolute;left:0;text-align:left;margin-left:254.55pt;margin-top:20.6pt;width:73.5pt;height:50.25pt;z-index:251560448">
            <v:textbox style="mso-next-textbox:#_x0000_s1153">
              <w:txbxContent>
                <w:p w:rsidR="007C0126" w:rsidRPr="002C6591" w:rsidRDefault="007C0126" w:rsidP="00E80771">
                  <w:pPr>
                    <w:jc w:val="center"/>
                    <w:rPr>
                      <w:rFonts w:ascii="Times New Roman" w:hAnsi="Times New Roman"/>
                      <w:b/>
                      <w:sz w:val="28"/>
                      <w:szCs w:val="28"/>
                      <w:lang w:val="uk-UA"/>
                    </w:rPr>
                  </w:pPr>
                  <w:r>
                    <w:rPr>
                      <w:rFonts w:ascii="Times New Roman" w:hAnsi="Times New Roman"/>
                      <w:b/>
                      <w:noProof/>
                      <w:sz w:val="28"/>
                      <w:szCs w:val="28"/>
                      <w:lang w:val="uk-UA"/>
                    </w:rPr>
                    <w:t>Вартість</w:t>
                  </w:r>
                  <w:r w:rsidRPr="002C6591">
                    <w:rPr>
                      <w:rFonts w:ascii="Times New Roman" w:hAnsi="Times New Roman"/>
                      <w:b/>
                      <w:noProof/>
                      <w:sz w:val="28"/>
                      <w:szCs w:val="28"/>
                      <w:lang w:val="uk-UA"/>
                    </w:rPr>
                    <w:t xml:space="preserve">    </w:t>
                  </w:r>
                </w:p>
              </w:txbxContent>
            </v:textbox>
          </v:rect>
        </w:pict>
      </w:r>
      <w:r>
        <w:rPr>
          <w:noProof/>
        </w:rPr>
        <w:pict>
          <v:rect id="_x0000_s1154" style="position:absolute;left:0;text-align:left;margin-left:88.8pt;margin-top:20.6pt;width:66pt;height:51.75pt;z-index:251559424">
            <v:textbox style="mso-next-textbox:#_x0000_s1154">
              <w:txbxContent>
                <w:p w:rsidR="007C0126" w:rsidRPr="002C6591" w:rsidRDefault="007C0126" w:rsidP="00E80771">
                  <w:pPr>
                    <w:jc w:val="center"/>
                    <w:rPr>
                      <w:rFonts w:ascii="Times New Roman" w:hAnsi="Times New Roman"/>
                      <w:b/>
                      <w:sz w:val="28"/>
                      <w:szCs w:val="28"/>
                      <w:lang w:val="uk-UA"/>
                    </w:rPr>
                  </w:pPr>
                  <w:r w:rsidRPr="002C6591">
                    <w:rPr>
                      <w:rFonts w:ascii="Times New Roman" w:hAnsi="Times New Roman"/>
                      <w:b/>
                      <w:sz w:val="28"/>
                      <w:szCs w:val="28"/>
                      <w:lang w:val="uk-UA"/>
                    </w:rPr>
                    <w:t>Загальний</w:t>
                  </w:r>
                </w:p>
              </w:txbxContent>
            </v:textbox>
          </v:rect>
        </w:pict>
      </w:r>
      <w:r>
        <w:rPr>
          <w:noProof/>
        </w:rPr>
        <w:pict>
          <v:rect id="_x0000_s1155" style="position:absolute;left:0;text-align:left;margin-left:17.55pt;margin-top:20.6pt;width:71.25pt;height:51.75pt;z-index:251558400">
            <v:textbox style="mso-next-textbox:#_x0000_s1155">
              <w:txbxContent>
                <w:p w:rsidR="007C0126" w:rsidRPr="002C6591" w:rsidRDefault="007C0126" w:rsidP="00E80771">
                  <w:pPr>
                    <w:jc w:val="center"/>
                    <w:rPr>
                      <w:rFonts w:ascii="Times New Roman" w:hAnsi="Times New Roman"/>
                      <w:b/>
                      <w:sz w:val="28"/>
                      <w:szCs w:val="28"/>
                      <w:lang w:val="uk-UA"/>
                    </w:rPr>
                  </w:pPr>
                  <w:r w:rsidRPr="002C6591">
                    <w:rPr>
                      <w:rFonts w:ascii="Times New Roman" w:hAnsi="Times New Roman"/>
                      <w:b/>
                      <w:noProof/>
                      <w:sz w:val="28"/>
                      <w:szCs w:val="28"/>
                      <w:lang w:val="uk-UA"/>
                    </w:rPr>
                    <w:t xml:space="preserve">Специфічний        </w:t>
                  </w:r>
                </w:p>
              </w:txbxContent>
            </v:textbox>
          </v:rect>
        </w:pict>
      </w:r>
    </w:p>
    <w:p w:rsidR="007C0126" w:rsidRDefault="007C0126" w:rsidP="00E80771">
      <w:pPr>
        <w:rPr>
          <w:lang w:val="uk-UA"/>
        </w:rPr>
      </w:pPr>
    </w:p>
    <w:p w:rsidR="007C0126" w:rsidRDefault="007C0126" w:rsidP="00E80771">
      <w:pPr>
        <w:rPr>
          <w:rFonts w:ascii="Times New Roman" w:hAnsi="Times New Roman"/>
          <w:b/>
          <w:sz w:val="28"/>
          <w:szCs w:val="28"/>
          <w:lang w:val="uk-UA"/>
        </w:rPr>
      </w:pPr>
    </w:p>
    <w:p w:rsidR="007C0126" w:rsidRDefault="007C0126" w:rsidP="00347383">
      <w:pPr>
        <w:rPr>
          <w:rFonts w:ascii="Times New Roman" w:hAnsi="Times New Roman"/>
          <w:b/>
          <w:sz w:val="28"/>
          <w:szCs w:val="28"/>
          <w:lang w:val="uk-UA"/>
        </w:rPr>
      </w:pPr>
      <w:r w:rsidRPr="006F3DBA">
        <w:rPr>
          <w:rFonts w:ascii="Times New Roman" w:hAnsi="Times New Roman"/>
          <w:b/>
          <w:sz w:val="28"/>
          <w:szCs w:val="28"/>
          <w:lang w:val="uk-UA"/>
        </w:rPr>
        <w:t>Варіант. 2</w:t>
      </w:r>
      <w:r>
        <w:rPr>
          <w:rFonts w:ascii="Times New Roman" w:hAnsi="Times New Roman"/>
          <w:b/>
          <w:sz w:val="28"/>
          <w:szCs w:val="28"/>
          <w:lang w:val="uk-UA"/>
        </w:rPr>
        <w:t xml:space="preserve"> (</w:t>
      </w:r>
      <w:r w:rsidRPr="006F3DBA">
        <w:rPr>
          <w:rFonts w:ascii="Times New Roman" w:hAnsi="Times New Roman"/>
          <w:i/>
          <w:sz w:val="28"/>
          <w:szCs w:val="28"/>
          <w:lang w:val="uk-UA"/>
        </w:rPr>
        <w:t>Податок</w:t>
      </w:r>
      <w:r>
        <w:rPr>
          <w:rFonts w:ascii="Times New Roman" w:hAnsi="Times New Roman"/>
          <w:b/>
          <w:sz w:val="28"/>
          <w:szCs w:val="28"/>
          <w:lang w:val="uk-UA"/>
        </w:rPr>
        <w:t>)</w:t>
      </w:r>
    </w:p>
    <w:p w:rsidR="007C0126" w:rsidRPr="00E31AD2" w:rsidRDefault="007C0126" w:rsidP="00347383">
      <w:pPr>
        <w:rPr>
          <w:rFonts w:ascii="Times New Roman" w:hAnsi="Times New Roman"/>
          <w:b/>
          <w:sz w:val="28"/>
          <w:szCs w:val="28"/>
          <w:lang w:val="uk-UA"/>
        </w:rPr>
      </w:pPr>
      <w:r>
        <w:rPr>
          <w:noProof/>
        </w:rPr>
        <w:pict>
          <v:rect id="_x0000_s1156" style="position:absolute;margin-left:83.55pt;margin-top:13.9pt;width:70.5pt;height:51.75pt;z-index:251564544">
            <v:textbox style="mso-next-textbox:#_x0000_s1156">
              <w:txbxContent>
                <w:p w:rsidR="007C0126" w:rsidRPr="002C6591" w:rsidRDefault="007C0126" w:rsidP="00E80771">
                  <w:pPr>
                    <w:jc w:val="center"/>
                    <w:rPr>
                      <w:rFonts w:ascii="Times New Roman" w:hAnsi="Times New Roman"/>
                      <w:b/>
                      <w:sz w:val="28"/>
                      <w:szCs w:val="28"/>
                      <w:lang w:val="uk-UA"/>
                    </w:rPr>
                  </w:pPr>
                  <w:r>
                    <w:rPr>
                      <w:rFonts w:ascii="Times New Roman" w:hAnsi="Times New Roman"/>
                      <w:b/>
                      <w:noProof/>
                      <w:sz w:val="28"/>
                      <w:szCs w:val="28"/>
                      <w:lang w:val="uk-UA"/>
                    </w:rPr>
                    <w:t>Безспірний</w:t>
                  </w:r>
                  <w:r w:rsidRPr="002C6591">
                    <w:rPr>
                      <w:rFonts w:ascii="Times New Roman" w:hAnsi="Times New Roman"/>
                      <w:b/>
                      <w:noProof/>
                      <w:sz w:val="28"/>
                      <w:szCs w:val="28"/>
                      <w:lang w:val="uk-UA"/>
                    </w:rPr>
                    <w:t xml:space="preserve">     </w:t>
                  </w:r>
                </w:p>
              </w:txbxContent>
            </v:textbox>
          </v:rect>
        </w:pict>
      </w:r>
      <w:r>
        <w:rPr>
          <w:noProof/>
        </w:rPr>
        <w:pict>
          <v:rect id="_x0000_s1157" style="position:absolute;margin-left:420.3pt;margin-top:13.9pt;width:1in;height:50.25pt;z-index:251569664">
            <v:textbox style="mso-next-textbox:#_x0000_s1157">
              <w:txbxContent>
                <w:p w:rsidR="007C0126" w:rsidRPr="002C6591" w:rsidRDefault="007C0126" w:rsidP="00E80771">
                  <w:pPr>
                    <w:rPr>
                      <w:rFonts w:ascii="Times New Roman" w:hAnsi="Times New Roman"/>
                      <w:b/>
                      <w:sz w:val="28"/>
                      <w:szCs w:val="28"/>
                      <w:lang w:val="uk-UA"/>
                    </w:rPr>
                  </w:pPr>
                </w:p>
              </w:txbxContent>
            </v:textbox>
          </v:rect>
        </w:pict>
      </w:r>
      <w:r>
        <w:rPr>
          <w:noProof/>
        </w:rPr>
        <w:pict>
          <v:rect id="_x0000_s1158" style="position:absolute;margin-left:354.3pt;margin-top:13.9pt;width:66pt;height:50.25pt;z-index:251568640">
            <v:textbox style="mso-next-textbox:#_x0000_s1158">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 xml:space="preserve">Бюджет </w:t>
                  </w:r>
                </w:p>
                <w:p w:rsidR="007C0126" w:rsidRPr="006F3DBA" w:rsidRDefault="007C0126" w:rsidP="00E80771"/>
              </w:txbxContent>
            </v:textbox>
          </v:rect>
        </w:pict>
      </w:r>
      <w:r>
        <w:rPr>
          <w:noProof/>
        </w:rPr>
        <w:pict>
          <v:rect id="_x0000_s1159" style="position:absolute;margin-left:187.8pt;margin-top:13.9pt;width:66.75pt;height:50.25pt;z-index:251567616">
            <v:textbox style="mso-next-textbox:#_x0000_s1159">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 xml:space="preserve">Платіж </w:t>
                  </w:r>
                </w:p>
              </w:txbxContent>
            </v:textbox>
          </v:rect>
        </w:pict>
      </w:r>
      <w:r>
        <w:rPr>
          <w:noProof/>
        </w:rPr>
        <w:pict>
          <v:rect id="_x0000_s1160" style="position:absolute;margin-left:254.55pt;margin-top:13.9pt;width:66pt;height:50.25pt;z-index:251566592">
            <v:textbox style="mso-next-textbox:#_x0000_s1160">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до</w:t>
                  </w:r>
                </w:p>
              </w:txbxContent>
            </v:textbox>
          </v:rect>
        </w:pict>
      </w:r>
      <w:r>
        <w:rPr>
          <w:noProof/>
        </w:rPr>
        <w:pict>
          <v:rect id="_x0000_s1161" style="position:absolute;margin-left:16.8pt;margin-top:13.9pt;width:1in;height:51.75pt;z-index:251565568">
            <v:textbox style="mso-next-textbox:#_x0000_s1161">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Обов’язковий</w:t>
                  </w:r>
                </w:p>
              </w:txbxContent>
            </v:textbox>
          </v:rect>
        </w:pict>
      </w:r>
    </w:p>
    <w:p w:rsidR="007C0126" w:rsidRDefault="007C0126" w:rsidP="00E80771">
      <w:pPr>
        <w:jc w:val="both"/>
        <w:rPr>
          <w:rFonts w:ascii="Times New Roman" w:hAnsi="Times New Roman"/>
          <w:b/>
          <w:sz w:val="28"/>
          <w:szCs w:val="28"/>
          <w:lang w:val="uk-UA"/>
        </w:rPr>
      </w:pPr>
    </w:p>
    <w:p w:rsidR="007C0126" w:rsidRPr="00E31AD2" w:rsidRDefault="007C0126" w:rsidP="00E80771">
      <w:pPr>
        <w:jc w:val="both"/>
        <w:rPr>
          <w:rFonts w:ascii="Times New Roman" w:hAnsi="Times New Roman"/>
          <w:b/>
          <w:sz w:val="28"/>
          <w:szCs w:val="28"/>
          <w:lang w:val="uk-UA"/>
        </w:rPr>
      </w:pPr>
      <w:r>
        <w:rPr>
          <w:noProof/>
        </w:rPr>
        <w:pict>
          <v:rect id="_x0000_s1162" style="position:absolute;left:0;text-align:left;margin-left:88.8pt;margin-top:20.6pt;width:70.5pt;height:51.75pt;z-index:251571712">
            <v:textbox style="mso-next-textbox:#_x0000_s1162">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Грошовий</w:t>
                  </w:r>
                </w:p>
                <w:p w:rsidR="007C0126" w:rsidRDefault="007C0126" w:rsidP="00E80771"/>
              </w:txbxContent>
            </v:textbox>
          </v:rect>
        </w:pict>
      </w:r>
      <w:r>
        <w:rPr>
          <w:noProof/>
        </w:rPr>
        <w:pict>
          <v:rect id="_x0000_s1163" style="position:absolute;left:0;text-align:left;margin-left:427.8pt;margin-top:22.1pt;width:64.5pt;height:50.25pt;z-index:251575808">
            <v:textbox style="mso-next-textbox:#_x0000_s1163">
              <w:txbxContent>
                <w:p w:rsidR="007C0126" w:rsidRPr="002C6591" w:rsidRDefault="007C0126" w:rsidP="00E80771">
                  <w:pPr>
                    <w:rPr>
                      <w:rFonts w:ascii="Times New Roman" w:hAnsi="Times New Roman"/>
                      <w:b/>
                      <w:sz w:val="28"/>
                      <w:szCs w:val="28"/>
                      <w:lang w:val="uk-UA"/>
                    </w:rPr>
                  </w:pPr>
                  <w:r>
                    <w:rPr>
                      <w:rFonts w:ascii="Times New Roman" w:hAnsi="Times New Roman"/>
                      <w:b/>
                      <w:sz w:val="28"/>
                      <w:szCs w:val="28"/>
                      <w:lang w:val="uk-UA"/>
                    </w:rPr>
                    <w:t>Платіж</w:t>
                  </w:r>
                </w:p>
              </w:txbxContent>
            </v:textbox>
          </v:rect>
        </w:pict>
      </w:r>
      <w:r>
        <w:rPr>
          <w:noProof/>
        </w:rPr>
        <w:pict>
          <v:rect id="_x0000_s1164" style="position:absolute;left:0;text-align:left;margin-left:354.3pt;margin-top:22.1pt;width:73.5pt;height:50.25pt;z-index:251574784">
            <v:textbox style="mso-next-textbox:#_x0000_s1164">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Обов’язковий</w:t>
                  </w:r>
                </w:p>
                <w:p w:rsidR="007C0126" w:rsidRPr="002C6591" w:rsidRDefault="007C0126" w:rsidP="00E80771">
                  <w:pPr>
                    <w:jc w:val="center"/>
                    <w:rPr>
                      <w:rFonts w:ascii="Times New Roman" w:hAnsi="Times New Roman"/>
                      <w:b/>
                      <w:sz w:val="28"/>
                      <w:szCs w:val="28"/>
                      <w:lang w:val="uk-UA"/>
                    </w:rPr>
                  </w:pPr>
                  <w:r w:rsidRPr="002C6591">
                    <w:rPr>
                      <w:rFonts w:ascii="Times New Roman" w:hAnsi="Times New Roman"/>
                      <w:b/>
                      <w:noProof/>
                      <w:sz w:val="28"/>
                      <w:szCs w:val="28"/>
                      <w:lang w:val="uk-UA"/>
                    </w:rPr>
                    <w:t xml:space="preserve"> </w:t>
                  </w:r>
                </w:p>
              </w:txbxContent>
            </v:textbox>
          </v:rect>
        </w:pict>
      </w:r>
      <w:r>
        <w:rPr>
          <w:noProof/>
        </w:rPr>
        <w:pict>
          <v:rect id="_x0000_s1165" style="position:absolute;left:0;text-align:left;margin-left:182.55pt;margin-top:20.6pt;width:1in;height:50.25pt;z-index:251573760">
            <v:textbox style="mso-next-textbox:#_x0000_s1165">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 xml:space="preserve">Відносини </w:t>
                  </w:r>
                </w:p>
              </w:txbxContent>
            </v:textbox>
          </v:rect>
        </w:pict>
      </w:r>
      <w:r>
        <w:rPr>
          <w:noProof/>
        </w:rPr>
        <w:pict>
          <v:rect id="_x0000_s1166" style="position:absolute;left:0;text-align:left;margin-left:254.55pt;margin-top:20.6pt;width:73.5pt;height:50.25pt;z-index:251572736">
            <v:textbox style="mso-next-textbox:#_x0000_s1166">
              <w:txbxContent>
                <w:p w:rsidR="007C0126" w:rsidRPr="002C6591" w:rsidRDefault="007C0126" w:rsidP="00E80771">
                  <w:pPr>
                    <w:jc w:val="center"/>
                    <w:rPr>
                      <w:rFonts w:ascii="Times New Roman" w:hAnsi="Times New Roman"/>
                      <w:b/>
                      <w:sz w:val="28"/>
                      <w:szCs w:val="28"/>
                      <w:lang w:val="uk-UA"/>
                    </w:rPr>
                  </w:pPr>
                  <w:r>
                    <w:rPr>
                      <w:rFonts w:ascii="Times New Roman" w:hAnsi="Times New Roman"/>
                      <w:b/>
                      <w:noProof/>
                      <w:sz w:val="28"/>
                      <w:szCs w:val="28"/>
                      <w:lang w:val="uk-UA"/>
                    </w:rPr>
                    <w:t>Бюджет</w:t>
                  </w:r>
                  <w:r w:rsidRPr="002C6591">
                    <w:rPr>
                      <w:rFonts w:ascii="Times New Roman" w:hAnsi="Times New Roman"/>
                      <w:b/>
                      <w:noProof/>
                      <w:sz w:val="28"/>
                      <w:szCs w:val="28"/>
                      <w:lang w:val="uk-UA"/>
                    </w:rPr>
                    <w:t xml:space="preserve">    </w:t>
                  </w:r>
                </w:p>
              </w:txbxContent>
            </v:textbox>
          </v:rect>
        </w:pict>
      </w:r>
      <w:r>
        <w:rPr>
          <w:noProof/>
        </w:rPr>
        <w:pict>
          <v:rect id="_x0000_s1167" style="position:absolute;left:0;text-align:left;margin-left:17.55pt;margin-top:20.6pt;width:71.25pt;height:51.75pt;z-index:251570688">
            <v:textbox style="mso-next-textbox:#_x0000_s1167">
              <w:txbxContent>
                <w:p w:rsidR="007C0126" w:rsidRPr="002C6591" w:rsidRDefault="007C0126" w:rsidP="00E80771">
                  <w:pPr>
                    <w:jc w:val="center"/>
                    <w:rPr>
                      <w:rFonts w:ascii="Times New Roman" w:hAnsi="Times New Roman"/>
                      <w:b/>
                      <w:sz w:val="28"/>
                      <w:szCs w:val="28"/>
                      <w:lang w:val="uk-UA"/>
                    </w:rPr>
                  </w:pPr>
                  <w:r>
                    <w:rPr>
                      <w:rFonts w:ascii="Times New Roman" w:hAnsi="Times New Roman"/>
                      <w:b/>
                      <w:noProof/>
                      <w:sz w:val="28"/>
                      <w:szCs w:val="28"/>
                      <w:lang w:val="uk-UA"/>
                    </w:rPr>
                    <w:t>Відносини</w:t>
                  </w:r>
                  <w:r w:rsidRPr="002C6591">
                    <w:rPr>
                      <w:rFonts w:ascii="Times New Roman" w:hAnsi="Times New Roman"/>
                      <w:b/>
                      <w:noProof/>
                      <w:sz w:val="28"/>
                      <w:szCs w:val="28"/>
                      <w:lang w:val="uk-UA"/>
                    </w:rPr>
                    <w:t xml:space="preserve">      </w:t>
                  </w:r>
                </w:p>
              </w:txbxContent>
            </v:textbox>
          </v:rect>
        </w:pict>
      </w:r>
    </w:p>
    <w:p w:rsidR="007C0126" w:rsidRDefault="007C0126" w:rsidP="00E80771">
      <w:pPr>
        <w:rPr>
          <w:lang w:val="uk-UA"/>
        </w:rPr>
      </w:pPr>
    </w:p>
    <w:p w:rsidR="007C0126" w:rsidRDefault="007C0126" w:rsidP="00E80771">
      <w:pPr>
        <w:jc w:val="both"/>
        <w:rPr>
          <w:rFonts w:ascii="Times New Roman" w:hAnsi="Times New Roman"/>
          <w:b/>
          <w:sz w:val="28"/>
          <w:szCs w:val="28"/>
          <w:lang w:val="uk-UA"/>
        </w:rPr>
      </w:pPr>
    </w:p>
    <w:p w:rsidR="007C0126" w:rsidRPr="00E31AD2" w:rsidRDefault="007C0126" w:rsidP="00E80771">
      <w:pPr>
        <w:jc w:val="both"/>
        <w:rPr>
          <w:rFonts w:ascii="Times New Roman" w:hAnsi="Times New Roman"/>
          <w:b/>
          <w:sz w:val="28"/>
          <w:szCs w:val="28"/>
          <w:lang w:val="uk-UA"/>
        </w:rPr>
      </w:pPr>
      <w:r>
        <w:rPr>
          <w:noProof/>
        </w:rPr>
        <w:pict>
          <v:rect id="_x0000_s1168" style="position:absolute;left:0;text-align:left;margin-left:420.3pt;margin-top:13.9pt;width:1in;height:50.25pt;z-index:251581952">
            <v:textbox style="mso-next-textbox:#_x0000_s1168">
              <w:txbxContent>
                <w:p w:rsidR="007C0126" w:rsidRDefault="007C0126" w:rsidP="00E80771">
                  <w:pPr>
                    <w:jc w:val="center"/>
                    <w:rPr>
                      <w:rFonts w:ascii="Times New Roman" w:hAnsi="Times New Roman"/>
                      <w:b/>
                      <w:sz w:val="28"/>
                      <w:szCs w:val="28"/>
                      <w:lang w:val="uk-UA"/>
                    </w:rPr>
                  </w:pPr>
                  <w:r>
                    <w:rPr>
                      <w:rFonts w:ascii="Times New Roman" w:hAnsi="Times New Roman"/>
                      <w:b/>
                      <w:sz w:val="28"/>
                      <w:szCs w:val="28"/>
                      <w:lang w:val="uk-UA"/>
                    </w:rPr>
                    <w:t>Відносини</w:t>
                  </w:r>
                </w:p>
                <w:p w:rsidR="007C0126" w:rsidRPr="002C6591" w:rsidRDefault="007C0126" w:rsidP="00E80771">
                  <w:pPr>
                    <w:rPr>
                      <w:rFonts w:ascii="Times New Roman" w:hAnsi="Times New Roman"/>
                      <w:b/>
                      <w:sz w:val="28"/>
                      <w:szCs w:val="28"/>
                      <w:lang w:val="uk-UA"/>
                    </w:rPr>
                  </w:pPr>
                </w:p>
              </w:txbxContent>
            </v:textbox>
          </v:rect>
        </w:pict>
      </w:r>
      <w:r>
        <w:rPr>
          <w:noProof/>
        </w:rPr>
        <w:pict>
          <v:rect id="_x0000_s1169" style="position:absolute;left:0;text-align:left;margin-left:354.3pt;margin-top:13.9pt;width:66pt;height:50.25pt;z-index:251580928">
            <v:textbox style="mso-next-textbox:#_x0000_s1169">
              <w:txbxContent>
                <w:p w:rsidR="007C0126" w:rsidRPr="006F3DBA" w:rsidRDefault="007C0126" w:rsidP="00E80771">
                  <w:pPr>
                    <w:jc w:val="center"/>
                  </w:pPr>
                  <w:r>
                    <w:rPr>
                      <w:rFonts w:ascii="Times New Roman" w:hAnsi="Times New Roman"/>
                      <w:b/>
                      <w:noProof/>
                      <w:sz w:val="28"/>
                      <w:szCs w:val="28"/>
                      <w:lang w:val="uk-UA"/>
                    </w:rPr>
                    <w:t>Безспірний</w:t>
                  </w:r>
                </w:p>
              </w:txbxContent>
            </v:textbox>
          </v:rect>
        </w:pict>
      </w:r>
      <w:r>
        <w:rPr>
          <w:noProof/>
        </w:rPr>
        <w:pict>
          <v:rect id="_x0000_s1170" style="position:absolute;left:0;text-align:left;margin-left:187.8pt;margin-top:13.9pt;width:66.75pt;height:50.25pt;z-index:251579904">
            <v:textbox style="mso-next-textbox:#_x0000_s1170">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Грошовий</w:t>
                  </w:r>
                </w:p>
              </w:txbxContent>
            </v:textbox>
          </v:rect>
        </w:pict>
      </w:r>
      <w:r>
        <w:rPr>
          <w:noProof/>
        </w:rPr>
        <w:pict>
          <v:rect id="_x0000_s1171" style="position:absolute;left:0;text-align:left;margin-left:254.55pt;margin-top:13.9pt;width:66pt;height:50.25pt;z-index:251578880">
            <v:textbox style="mso-next-textbox:#_x0000_s1171">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Документ</w:t>
                  </w:r>
                </w:p>
              </w:txbxContent>
            </v:textbox>
          </v:rect>
        </w:pict>
      </w:r>
      <w:r>
        <w:rPr>
          <w:noProof/>
        </w:rPr>
        <w:pict>
          <v:rect id="_x0000_s1172" style="position:absolute;left:0;text-align:left;margin-left:88.05pt;margin-top:13.9pt;width:71.25pt;height:51.75pt;z-index:251576832">
            <v:textbox style="mso-next-textbox:#_x0000_s1172">
              <w:txbxContent>
                <w:p w:rsidR="007C0126" w:rsidRPr="002C6591" w:rsidRDefault="007C0126" w:rsidP="00E80771">
                  <w:pPr>
                    <w:rPr>
                      <w:rFonts w:ascii="Times New Roman" w:hAnsi="Times New Roman"/>
                      <w:b/>
                      <w:sz w:val="28"/>
                      <w:szCs w:val="28"/>
                      <w:lang w:val="uk-UA"/>
                    </w:rPr>
                  </w:pPr>
                  <w:r>
                    <w:rPr>
                      <w:rFonts w:ascii="Times New Roman" w:hAnsi="Times New Roman"/>
                      <w:b/>
                      <w:sz w:val="28"/>
                      <w:szCs w:val="28"/>
                      <w:lang w:val="uk-UA"/>
                    </w:rPr>
                    <w:t>Платіж</w:t>
                  </w:r>
                </w:p>
                <w:p w:rsidR="007C0126" w:rsidRPr="006F3DBA" w:rsidRDefault="007C0126" w:rsidP="00E80771"/>
              </w:txbxContent>
            </v:textbox>
          </v:rect>
        </w:pict>
      </w:r>
      <w:r>
        <w:rPr>
          <w:noProof/>
        </w:rPr>
        <w:pict>
          <v:rect id="_x0000_s1173" style="position:absolute;left:0;text-align:left;margin-left:16.8pt;margin-top:13.9pt;width:1in;height:51.75pt;z-index:251577856">
            <v:textbox style="mso-next-textbox:#_x0000_s1173">
              <w:txbxContent>
                <w:p w:rsidR="007C0126" w:rsidRPr="002C6591" w:rsidRDefault="007C0126" w:rsidP="00E80771">
                  <w:pPr>
                    <w:jc w:val="center"/>
                    <w:rPr>
                      <w:rFonts w:ascii="Times New Roman" w:hAnsi="Times New Roman"/>
                      <w:b/>
                      <w:sz w:val="28"/>
                      <w:szCs w:val="28"/>
                      <w:lang w:val="uk-UA"/>
                    </w:rPr>
                  </w:pPr>
                  <w:r w:rsidRPr="002C6591">
                    <w:rPr>
                      <w:rFonts w:ascii="Times New Roman" w:hAnsi="Times New Roman"/>
                      <w:b/>
                      <w:noProof/>
                      <w:sz w:val="28"/>
                      <w:szCs w:val="28"/>
                      <w:lang w:val="uk-UA"/>
                    </w:rPr>
                    <w:t>Специфічний</w:t>
                  </w:r>
                </w:p>
              </w:txbxContent>
            </v:textbox>
          </v:rect>
        </w:pict>
      </w:r>
    </w:p>
    <w:p w:rsidR="007C0126" w:rsidRDefault="007C0126" w:rsidP="00E80771">
      <w:pPr>
        <w:ind w:firstLine="708"/>
        <w:rPr>
          <w:rFonts w:ascii="Times New Roman" w:hAnsi="Times New Roman"/>
          <w:b/>
          <w:sz w:val="28"/>
          <w:szCs w:val="28"/>
          <w:lang w:val="uk-UA"/>
        </w:rPr>
      </w:pPr>
      <w:r>
        <w:rPr>
          <w:rFonts w:ascii="Times New Roman" w:hAnsi="Times New Roman"/>
          <w:b/>
          <w:sz w:val="28"/>
          <w:szCs w:val="28"/>
          <w:lang w:val="uk-UA"/>
        </w:rPr>
        <w:t>Варіант. 3 (</w:t>
      </w:r>
      <w:r>
        <w:rPr>
          <w:rFonts w:ascii="Times New Roman" w:hAnsi="Times New Roman"/>
          <w:i/>
          <w:sz w:val="28"/>
          <w:szCs w:val="28"/>
          <w:lang w:val="uk-UA"/>
        </w:rPr>
        <w:t>Ціна</w:t>
      </w:r>
      <w:r>
        <w:rPr>
          <w:rFonts w:ascii="Times New Roman" w:hAnsi="Times New Roman"/>
          <w:b/>
          <w:sz w:val="28"/>
          <w:szCs w:val="28"/>
          <w:lang w:val="uk-UA"/>
        </w:rPr>
        <w:t>)</w:t>
      </w:r>
    </w:p>
    <w:p w:rsidR="007C0126" w:rsidRDefault="007C0126" w:rsidP="00E80771">
      <w:pPr>
        <w:ind w:firstLine="708"/>
        <w:rPr>
          <w:rFonts w:ascii="Times New Roman" w:hAnsi="Times New Roman"/>
          <w:b/>
          <w:sz w:val="28"/>
          <w:szCs w:val="28"/>
          <w:lang w:val="uk-UA"/>
        </w:rPr>
      </w:pPr>
    </w:p>
    <w:p w:rsidR="007C0126" w:rsidRDefault="007C0126" w:rsidP="00407E86">
      <w:pPr>
        <w:rPr>
          <w:rFonts w:ascii="Times New Roman" w:hAnsi="Times New Roman"/>
          <w:b/>
          <w:sz w:val="28"/>
          <w:szCs w:val="28"/>
          <w:lang w:val="uk-UA"/>
        </w:rPr>
      </w:pPr>
      <w:r>
        <w:rPr>
          <w:rFonts w:ascii="Times New Roman" w:hAnsi="Times New Roman"/>
          <w:b/>
          <w:sz w:val="28"/>
          <w:szCs w:val="28"/>
          <w:lang w:val="uk-UA"/>
        </w:rPr>
        <w:t>Варіант. 3 (</w:t>
      </w:r>
      <w:r>
        <w:rPr>
          <w:rFonts w:ascii="Times New Roman" w:hAnsi="Times New Roman"/>
          <w:i/>
          <w:sz w:val="28"/>
          <w:szCs w:val="28"/>
          <w:lang w:val="uk-UA"/>
        </w:rPr>
        <w:t>Ціна</w:t>
      </w:r>
      <w:r>
        <w:rPr>
          <w:rFonts w:ascii="Times New Roman" w:hAnsi="Times New Roman"/>
          <w:b/>
          <w:sz w:val="28"/>
          <w:szCs w:val="28"/>
          <w:lang w:val="uk-UA"/>
        </w:rPr>
        <w:t>)</w:t>
      </w:r>
    </w:p>
    <w:p w:rsidR="007C0126" w:rsidRPr="00E31AD2" w:rsidRDefault="007C0126" w:rsidP="00407E86">
      <w:pPr>
        <w:rPr>
          <w:rFonts w:ascii="Times New Roman" w:hAnsi="Times New Roman"/>
          <w:b/>
          <w:sz w:val="28"/>
          <w:szCs w:val="28"/>
          <w:lang w:val="uk-UA"/>
        </w:rPr>
      </w:pPr>
      <w:r>
        <w:rPr>
          <w:noProof/>
        </w:rPr>
        <w:pict>
          <v:rect id="_x0000_s1174" style="position:absolute;margin-left:182.55pt;margin-top:13.9pt;width:1in;height:50.25pt;z-index:251586048">
            <v:textbox style="mso-next-textbox:#_x0000_s1174">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 xml:space="preserve">Вартість  </w:t>
                  </w:r>
                </w:p>
              </w:txbxContent>
            </v:textbox>
          </v:rect>
        </w:pict>
      </w:r>
      <w:r>
        <w:rPr>
          <w:noProof/>
        </w:rPr>
        <w:pict>
          <v:rect id="_x0000_s1175" style="position:absolute;margin-left:83.55pt;margin-top:13.9pt;width:70.5pt;height:51.75pt;z-index:251582976">
            <v:textbox style="mso-next-textbox:#_x0000_s1175">
              <w:txbxContent>
                <w:p w:rsidR="007C0126" w:rsidRPr="002C6591" w:rsidRDefault="007C0126" w:rsidP="00E80771">
                  <w:pPr>
                    <w:jc w:val="center"/>
                    <w:rPr>
                      <w:rFonts w:ascii="Times New Roman" w:hAnsi="Times New Roman"/>
                      <w:b/>
                      <w:sz w:val="28"/>
                      <w:szCs w:val="28"/>
                      <w:lang w:val="uk-UA"/>
                    </w:rPr>
                  </w:pPr>
                  <w:r>
                    <w:rPr>
                      <w:rFonts w:ascii="Times New Roman" w:hAnsi="Times New Roman"/>
                      <w:b/>
                      <w:noProof/>
                      <w:sz w:val="28"/>
                      <w:szCs w:val="28"/>
                      <w:lang w:val="uk-UA"/>
                    </w:rPr>
                    <w:t>Виражати</w:t>
                  </w:r>
                </w:p>
              </w:txbxContent>
            </v:textbox>
          </v:rect>
        </w:pict>
      </w:r>
      <w:r>
        <w:rPr>
          <w:noProof/>
        </w:rPr>
        <w:pict>
          <v:rect id="_x0000_s1176" style="position:absolute;margin-left:420.3pt;margin-top:13.9pt;width:1in;height:50.25pt;z-index:251588096">
            <v:textbox style="mso-next-textbox:#_x0000_s1176">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Грошовий</w:t>
                  </w:r>
                </w:p>
              </w:txbxContent>
            </v:textbox>
          </v:rect>
        </w:pict>
      </w:r>
      <w:r>
        <w:rPr>
          <w:noProof/>
        </w:rPr>
        <w:pict>
          <v:rect id="_x0000_s1177" style="position:absolute;margin-left:354.3pt;margin-top:13.9pt;width:66pt;height:50.25pt;z-index:251587072">
            <v:textbox style="mso-next-textbox:#_x0000_s1177">
              <w:txbxContent>
                <w:p w:rsidR="007C0126" w:rsidRPr="002C6591" w:rsidRDefault="007C0126" w:rsidP="00E80771">
                  <w:pPr>
                    <w:jc w:val="center"/>
                    <w:rPr>
                      <w:rFonts w:ascii="Times New Roman" w:hAnsi="Times New Roman"/>
                      <w:b/>
                      <w:sz w:val="28"/>
                      <w:szCs w:val="28"/>
                      <w:lang w:val="uk-UA"/>
                    </w:rPr>
                  </w:pPr>
                  <w:r>
                    <w:rPr>
                      <w:rFonts w:ascii="Times New Roman" w:hAnsi="Times New Roman"/>
                      <w:b/>
                      <w:noProof/>
                      <w:sz w:val="28"/>
                      <w:szCs w:val="28"/>
                      <w:lang w:val="uk-UA"/>
                    </w:rPr>
                    <w:t>Виражати</w:t>
                  </w:r>
                </w:p>
                <w:p w:rsidR="007C0126" w:rsidRPr="006041DC" w:rsidRDefault="007C0126" w:rsidP="00E80771">
                  <w:pPr>
                    <w:rPr>
                      <w:lang w:val="uk-UA"/>
                    </w:rPr>
                  </w:pPr>
                </w:p>
              </w:txbxContent>
            </v:textbox>
          </v:rect>
        </w:pict>
      </w:r>
      <w:r>
        <w:rPr>
          <w:noProof/>
        </w:rPr>
        <w:pict>
          <v:rect id="_x0000_s1178" style="position:absolute;margin-left:254.55pt;margin-top:13.9pt;width:66pt;height:50.25pt;z-index:251585024">
            <v:textbox style="mso-next-textbox:#_x0000_s1178">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Товар</w:t>
                  </w:r>
                </w:p>
              </w:txbxContent>
            </v:textbox>
          </v:rect>
        </w:pict>
      </w:r>
      <w:r>
        <w:rPr>
          <w:noProof/>
        </w:rPr>
        <w:pict>
          <v:rect id="_x0000_s1179" style="position:absolute;margin-left:16.8pt;margin-top:13.9pt;width:1in;height:51.75pt;z-index:251584000">
            <v:textbox style="mso-next-textbox:#_x0000_s1179">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Грошовий</w:t>
                  </w:r>
                </w:p>
              </w:txbxContent>
            </v:textbox>
          </v:rect>
        </w:pict>
      </w:r>
    </w:p>
    <w:p w:rsidR="007C0126" w:rsidRDefault="007C0126" w:rsidP="00E80771">
      <w:pPr>
        <w:jc w:val="both"/>
        <w:rPr>
          <w:rFonts w:ascii="Times New Roman" w:hAnsi="Times New Roman"/>
          <w:b/>
          <w:sz w:val="28"/>
          <w:szCs w:val="28"/>
          <w:lang w:val="uk-UA"/>
        </w:rPr>
      </w:pPr>
    </w:p>
    <w:p w:rsidR="007C0126" w:rsidRPr="00E31AD2" w:rsidRDefault="007C0126" w:rsidP="00E80771">
      <w:pPr>
        <w:jc w:val="both"/>
        <w:rPr>
          <w:rFonts w:ascii="Times New Roman" w:hAnsi="Times New Roman"/>
          <w:b/>
          <w:sz w:val="28"/>
          <w:szCs w:val="28"/>
          <w:lang w:val="uk-UA"/>
        </w:rPr>
      </w:pPr>
      <w:r>
        <w:rPr>
          <w:noProof/>
        </w:rPr>
        <w:pict>
          <v:rect id="_x0000_s1180" style="position:absolute;left:0;text-align:left;margin-left:88.8pt;margin-top:20.6pt;width:70.5pt;height:51.75pt;z-index:251590144">
            <v:textbox style="mso-next-textbox:#_x0000_s1180">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Грошовий</w:t>
                  </w:r>
                </w:p>
                <w:p w:rsidR="007C0126" w:rsidRDefault="007C0126" w:rsidP="00E80771"/>
              </w:txbxContent>
            </v:textbox>
          </v:rect>
        </w:pict>
      </w:r>
      <w:r>
        <w:rPr>
          <w:noProof/>
        </w:rPr>
        <w:pict>
          <v:rect id="_x0000_s1181" style="position:absolute;left:0;text-align:left;margin-left:427.8pt;margin-top:22.1pt;width:64.5pt;height:50.25pt;z-index:251594240">
            <v:textbox style="mso-next-textbox:#_x0000_s1181">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Документ</w:t>
                  </w:r>
                </w:p>
              </w:txbxContent>
            </v:textbox>
          </v:rect>
        </w:pict>
      </w:r>
      <w:r>
        <w:rPr>
          <w:noProof/>
        </w:rPr>
        <w:pict>
          <v:rect id="_x0000_s1182" style="position:absolute;left:0;text-align:left;margin-left:354.3pt;margin-top:22.1pt;width:73.5pt;height:50.25pt;z-index:251593216">
            <v:textbox style="mso-next-textbox:#_x0000_s1182">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Грошовий</w:t>
                  </w:r>
                </w:p>
                <w:p w:rsidR="007C0126" w:rsidRPr="002C6591" w:rsidRDefault="007C0126" w:rsidP="00E80771">
                  <w:pPr>
                    <w:jc w:val="center"/>
                    <w:rPr>
                      <w:rFonts w:ascii="Times New Roman" w:hAnsi="Times New Roman"/>
                      <w:b/>
                      <w:sz w:val="28"/>
                      <w:szCs w:val="28"/>
                      <w:lang w:val="uk-UA"/>
                    </w:rPr>
                  </w:pPr>
                  <w:r w:rsidRPr="002C6591">
                    <w:rPr>
                      <w:rFonts w:ascii="Times New Roman" w:hAnsi="Times New Roman"/>
                      <w:b/>
                      <w:noProof/>
                      <w:sz w:val="28"/>
                      <w:szCs w:val="28"/>
                      <w:lang w:val="uk-UA"/>
                    </w:rPr>
                    <w:t xml:space="preserve"> </w:t>
                  </w:r>
                </w:p>
              </w:txbxContent>
            </v:textbox>
          </v:rect>
        </w:pict>
      </w:r>
      <w:r>
        <w:rPr>
          <w:noProof/>
        </w:rPr>
        <w:pict>
          <v:rect id="_x0000_s1183" style="position:absolute;left:0;text-align:left;margin-left:182.55pt;margin-top:20.6pt;width:1in;height:50.25pt;z-index:251592192">
            <v:textbox style="mso-next-textbox:#_x0000_s1183">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Відповідати</w:t>
                  </w:r>
                </w:p>
              </w:txbxContent>
            </v:textbox>
          </v:rect>
        </w:pict>
      </w:r>
      <w:r>
        <w:rPr>
          <w:noProof/>
        </w:rPr>
        <w:pict>
          <v:rect id="_x0000_s1184" style="position:absolute;left:0;text-align:left;margin-left:254.55pt;margin-top:20.6pt;width:73.5pt;height:50.25pt;z-index:251591168">
            <v:textbox style="mso-next-textbox:#_x0000_s1184">
              <w:txbxContent>
                <w:p w:rsidR="007C0126" w:rsidRPr="002C6591" w:rsidRDefault="007C0126" w:rsidP="00E80771">
                  <w:pPr>
                    <w:jc w:val="center"/>
                    <w:rPr>
                      <w:rFonts w:ascii="Times New Roman" w:hAnsi="Times New Roman"/>
                      <w:b/>
                      <w:sz w:val="28"/>
                      <w:szCs w:val="28"/>
                      <w:lang w:val="uk-UA"/>
                    </w:rPr>
                  </w:pPr>
                  <w:r>
                    <w:rPr>
                      <w:rFonts w:ascii="Times New Roman" w:hAnsi="Times New Roman"/>
                      <w:b/>
                      <w:noProof/>
                      <w:sz w:val="28"/>
                      <w:szCs w:val="28"/>
                      <w:lang w:val="uk-UA"/>
                    </w:rPr>
                    <w:t>Вартість</w:t>
                  </w:r>
                  <w:r w:rsidRPr="002C6591">
                    <w:rPr>
                      <w:rFonts w:ascii="Times New Roman" w:hAnsi="Times New Roman"/>
                      <w:b/>
                      <w:noProof/>
                      <w:sz w:val="28"/>
                      <w:szCs w:val="28"/>
                      <w:lang w:val="uk-UA"/>
                    </w:rPr>
                    <w:t xml:space="preserve">    </w:t>
                  </w:r>
                </w:p>
              </w:txbxContent>
            </v:textbox>
          </v:rect>
        </w:pict>
      </w:r>
      <w:r>
        <w:rPr>
          <w:noProof/>
        </w:rPr>
        <w:pict>
          <v:rect id="_x0000_s1185" style="position:absolute;left:0;text-align:left;margin-left:17.55pt;margin-top:20.6pt;width:71.25pt;height:51.75pt;z-index:251589120">
            <v:textbox style="mso-next-textbox:#_x0000_s1185">
              <w:txbxContent>
                <w:p w:rsidR="007C0126" w:rsidRPr="002C6591" w:rsidRDefault="007C0126" w:rsidP="00E80771">
                  <w:pPr>
                    <w:jc w:val="center"/>
                    <w:rPr>
                      <w:rFonts w:ascii="Times New Roman" w:hAnsi="Times New Roman"/>
                      <w:b/>
                      <w:sz w:val="28"/>
                      <w:szCs w:val="28"/>
                      <w:lang w:val="uk-UA"/>
                    </w:rPr>
                  </w:pPr>
                  <w:r>
                    <w:rPr>
                      <w:rFonts w:ascii="Times New Roman" w:hAnsi="Times New Roman"/>
                      <w:b/>
                      <w:noProof/>
                      <w:sz w:val="28"/>
                      <w:szCs w:val="28"/>
                      <w:lang w:val="uk-UA"/>
                    </w:rPr>
                    <w:t>Товар</w:t>
                  </w:r>
                  <w:r w:rsidRPr="002C6591">
                    <w:rPr>
                      <w:rFonts w:ascii="Times New Roman" w:hAnsi="Times New Roman"/>
                      <w:b/>
                      <w:noProof/>
                      <w:sz w:val="28"/>
                      <w:szCs w:val="28"/>
                      <w:lang w:val="uk-UA"/>
                    </w:rPr>
                    <w:t xml:space="preserve">      </w:t>
                  </w:r>
                </w:p>
              </w:txbxContent>
            </v:textbox>
          </v:rect>
        </w:pict>
      </w:r>
    </w:p>
    <w:p w:rsidR="007C0126" w:rsidRDefault="007C0126" w:rsidP="00E80771">
      <w:pPr>
        <w:rPr>
          <w:lang w:val="uk-UA"/>
        </w:rPr>
      </w:pPr>
    </w:p>
    <w:p w:rsidR="007C0126" w:rsidRDefault="007C0126" w:rsidP="00E80771">
      <w:pPr>
        <w:jc w:val="both"/>
        <w:rPr>
          <w:rFonts w:ascii="Times New Roman" w:hAnsi="Times New Roman"/>
          <w:b/>
          <w:sz w:val="28"/>
          <w:szCs w:val="28"/>
          <w:lang w:val="uk-UA"/>
        </w:rPr>
      </w:pPr>
    </w:p>
    <w:p w:rsidR="007C0126" w:rsidRPr="00E31AD2" w:rsidRDefault="007C0126" w:rsidP="00E80771">
      <w:pPr>
        <w:jc w:val="both"/>
        <w:rPr>
          <w:rFonts w:ascii="Times New Roman" w:hAnsi="Times New Roman"/>
          <w:b/>
          <w:sz w:val="28"/>
          <w:szCs w:val="28"/>
          <w:lang w:val="uk-UA"/>
        </w:rPr>
      </w:pPr>
      <w:r>
        <w:rPr>
          <w:noProof/>
        </w:rPr>
        <w:pict>
          <v:rect id="_x0000_s1186" style="position:absolute;left:0;text-align:left;margin-left:420.3pt;margin-top:13.9pt;width:1in;height:50.25pt;z-index:251600384">
            <v:textbox style="mso-next-textbox:#_x0000_s1186">
              <w:txbxContent>
                <w:p w:rsidR="007C0126" w:rsidRPr="002C6591" w:rsidRDefault="007C0126" w:rsidP="00E80771">
                  <w:pPr>
                    <w:rPr>
                      <w:rFonts w:ascii="Times New Roman" w:hAnsi="Times New Roman"/>
                      <w:b/>
                      <w:sz w:val="28"/>
                      <w:szCs w:val="28"/>
                      <w:lang w:val="uk-UA"/>
                    </w:rPr>
                  </w:pPr>
                </w:p>
              </w:txbxContent>
            </v:textbox>
          </v:rect>
        </w:pict>
      </w:r>
      <w:r>
        <w:rPr>
          <w:noProof/>
        </w:rPr>
        <w:pict>
          <v:rect id="_x0000_s1187" style="position:absolute;left:0;text-align:left;margin-left:354.3pt;margin-top:13.9pt;width:66pt;height:50.25pt;z-index:251599360">
            <v:textbox style="mso-next-textbox:#_x0000_s1187">
              <w:txbxContent>
                <w:p w:rsidR="007C0126" w:rsidRPr="006F3DBA" w:rsidRDefault="007C0126" w:rsidP="00E80771">
                  <w:pPr>
                    <w:jc w:val="center"/>
                  </w:pPr>
                  <w:r>
                    <w:rPr>
                      <w:rFonts w:ascii="Times New Roman" w:hAnsi="Times New Roman"/>
                      <w:b/>
                      <w:noProof/>
                      <w:sz w:val="28"/>
                      <w:szCs w:val="28"/>
                      <w:lang w:val="uk-UA"/>
                    </w:rPr>
                    <w:t>Відносини</w:t>
                  </w:r>
                </w:p>
              </w:txbxContent>
            </v:textbox>
          </v:rect>
        </w:pict>
      </w:r>
      <w:r>
        <w:rPr>
          <w:noProof/>
        </w:rPr>
        <w:pict>
          <v:rect id="_x0000_s1188" style="position:absolute;left:0;text-align:left;margin-left:187.8pt;margin-top:13.9pt;width:66.75pt;height:50.25pt;z-index:251598336">
            <v:textbox style="mso-next-textbox:#_x0000_s1188">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 xml:space="preserve">Виражати </w:t>
                  </w:r>
                </w:p>
              </w:txbxContent>
            </v:textbox>
          </v:rect>
        </w:pict>
      </w:r>
      <w:r>
        <w:rPr>
          <w:noProof/>
        </w:rPr>
        <w:pict>
          <v:rect id="_x0000_s1189" style="position:absolute;left:0;text-align:left;margin-left:254.55pt;margin-top:13.9pt;width:66pt;height:50.25pt;z-index:251597312">
            <v:textbox style="mso-next-textbox:#_x0000_s1189">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 xml:space="preserve">Вартість </w:t>
                  </w:r>
                </w:p>
              </w:txbxContent>
            </v:textbox>
          </v:rect>
        </w:pict>
      </w:r>
      <w:r>
        <w:rPr>
          <w:noProof/>
        </w:rPr>
        <w:pict>
          <v:rect id="_x0000_s1190" style="position:absolute;left:0;text-align:left;margin-left:88.05pt;margin-top:13.9pt;width:71.25pt;height:51.75pt;z-index:251595264">
            <v:textbox style="mso-next-textbox:#_x0000_s1190">
              <w:txbxContent>
                <w:p w:rsidR="007C0126" w:rsidRPr="002C6591" w:rsidRDefault="007C0126" w:rsidP="00E80771">
                  <w:pPr>
                    <w:rPr>
                      <w:rFonts w:ascii="Times New Roman" w:hAnsi="Times New Roman"/>
                      <w:b/>
                      <w:sz w:val="28"/>
                      <w:szCs w:val="28"/>
                      <w:lang w:val="uk-UA"/>
                    </w:rPr>
                  </w:pPr>
                  <w:r>
                    <w:rPr>
                      <w:rFonts w:ascii="Times New Roman" w:hAnsi="Times New Roman"/>
                      <w:b/>
                      <w:sz w:val="28"/>
                      <w:szCs w:val="28"/>
                      <w:lang w:val="uk-UA"/>
                    </w:rPr>
                    <w:t>Товар</w:t>
                  </w:r>
                </w:p>
                <w:p w:rsidR="007C0126" w:rsidRPr="006F3DBA" w:rsidRDefault="007C0126" w:rsidP="00E80771"/>
              </w:txbxContent>
            </v:textbox>
          </v:rect>
        </w:pict>
      </w:r>
      <w:r>
        <w:rPr>
          <w:noProof/>
        </w:rPr>
        <w:pict>
          <v:rect id="_x0000_s1191" style="position:absolute;left:0;text-align:left;margin-left:16.8pt;margin-top:13.9pt;width:1in;height:51.75pt;z-index:251596288">
            <v:textbox style="mso-next-textbox:#_x0000_s1191">
              <w:txbxContent>
                <w:p w:rsidR="007C0126" w:rsidRPr="002C6591" w:rsidRDefault="007C0126" w:rsidP="00E80771">
                  <w:pPr>
                    <w:jc w:val="center"/>
                    <w:rPr>
                      <w:rFonts w:ascii="Times New Roman" w:hAnsi="Times New Roman"/>
                      <w:b/>
                      <w:sz w:val="28"/>
                      <w:szCs w:val="28"/>
                      <w:lang w:val="uk-UA"/>
                    </w:rPr>
                  </w:pPr>
                  <w:r w:rsidRPr="002C6591">
                    <w:rPr>
                      <w:rFonts w:ascii="Times New Roman" w:hAnsi="Times New Roman"/>
                      <w:b/>
                      <w:noProof/>
                      <w:sz w:val="28"/>
                      <w:szCs w:val="28"/>
                      <w:lang w:val="uk-UA"/>
                    </w:rPr>
                    <w:t>Специфічний</w:t>
                  </w:r>
                </w:p>
              </w:txbxContent>
            </v:textbox>
          </v:rect>
        </w:pict>
      </w:r>
    </w:p>
    <w:p w:rsidR="007C0126" w:rsidRDefault="007C0126" w:rsidP="00E80771">
      <w:pPr>
        <w:jc w:val="both"/>
        <w:rPr>
          <w:rFonts w:ascii="Times New Roman" w:hAnsi="Times New Roman"/>
          <w:b/>
          <w:sz w:val="28"/>
          <w:szCs w:val="28"/>
          <w:lang w:val="uk-UA"/>
        </w:rPr>
      </w:pPr>
    </w:p>
    <w:p w:rsidR="007C0126" w:rsidRDefault="007C0126" w:rsidP="00E80771">
      <w:pPr>
        <w:rPr>
          <w:rFonts w:ascii="Times New Roman" w:hAnsi="Times New Roman"/>
          <w:b/>
          <w:sz w:val="28"/>
          <w:szCs w:val="28"/>
          <w:lang w:val="uk-UA"/>
        </w:rPr>
      </w:pPr>
    </w:p>
    <w:p w:rsidR="007C0126" w:rsidRDefault="007C0126" w:rsidP="00E80771">
      <w:pPr>
        <w:rPr>
          <w:rFonts w:ascii="Times New Roman" w:hAnsi="Times New Roman"/>
          <w:b/>
          <w:sz w:val="28"/>
          <w:szCs w:val="28"/>
          <w:lang w:val="uk-UA"/>
        </w:rPr>
      </w:pPr>
      <w:r>
        <w:rPr>
          <w:rFonts w:ascii="Times New Roman" w:hAnsi="Times New Roman"/>
          <w:b/>
          <w:sz w:val="28"/>
          <w:szCs w:val="28"/>
          <w:lang w:val="uk-UA"/>
        </w:rPr>
        <w:t>Варіант. 4 (</w:t>
      </w:r>
      <w:r>
        <w:rPr>
          <w:rFonts w:ascii="Times New Roman" w:hAnsi="Times New Roman"/>
          <w:i/>
          <w:sz w:val="28"/>
          <w:szCs w:val="28"/>
          <w:lang w:val="uk-UA"/>
        </w:rPr>
        <w:t>Сертифікат</w:t>
      </w:r>
      <w:r>
        <w:rPr>
          <w:rFonts w:ascii="Times New Roman" w:hAnsi="Times New Roman"/>
          <w:b/>
          <w:sz w:val="28"/>
          <w:szCs w:val="28"/>
          <w:lang w:val="uk-UA"/>
        </w:rPr>
        <w:t>)</w:t>
      </w:r>
    </w:p>
    <w:p w:rsidR="007C0126" w:rsidRPr="00E31AD2" w:rsidRDefault="007C0126" w:rsidP="00E80771">
      <w:pPr>
        <w:jc w:val="both"/>
        <w:rPr>
          <w:rFonts w:ascii="Times New Roman" w:hAnsi="Times New Roman"/>
          <w:b/>
          <w:sz w:val="28"/>
          <w:szCs w:val="28"/>
          <w:lang w:val="uk-UA"/>
        </w:rPr>
      </w:pPr>
      <w:r>
        <w:rPr>
          <w:noProof/>
        </w:rPr>
        <w:pict>
          <v:rect id="_x0000_s1192" style="position:absolute;left:0;text-align:left;margin-left:16.8pt;margin-top:13.9pt;width:66.75pt;height:51.75pt;z-index:251602432">
            <v:textbox style="mso-next-textbox:#_x0000_s1192">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Документ</w:t>
                  </w:r>
                </w:p>
              </w:txbxContent>
            </v:textbox>
          </v:rect>
        </w:pict>
      </w:r>
      <w:r>
        <w:rPr>
          <w:noProof/>
        </w:rPr>
        <w:pict>
          <v:rect id="_x0000_s1193" style="position:absolute;left:0;text-align:left;margin-left:83.55pt;margin-top:13.9pt;width:75.75pt;height:51.75pt;z-index:251601408">
            <v:textbox style="mso-next-textbox:#_x0000_s1193">
              <w:txbxContent>
                <w:p w:rsidR="007C0126" w:rsidRPr="002C6591" w:rsidRDefault="007C0126" w:rsidP="00E80771">
                  <w:pPr>
                    <w:jc w:val="center"/>
                    <w:rPr>
                      <w:rFonts w:ascii="Times New Roman" w:hAnsi="Times New Roman"/>
                      <w:b/>
                      <w:sz w:val="28"/>
                      <w:szCs w:val="28"/>
                      <w:lang w:val="uk-UA"/>
                    </w:rPr>
                  </w:pPr>
                  <w:r>
                    <w:rPr>
                      <w:rFonts w:ascii="Times New Roman" w:hAnsi="Times New Roman"/>
                      <w:b/>
                      <w:noProof/>
                      <w:sz w:val="28"/>
                      <w:szCs w:val="28"/>
                      <w:lang w:val="uk-UA"/>
                    </w:rPr>
                    <w:t>Посвідчувати</w:t>
                  </w:r>
                </w:p>
              </w:txbxContent>
            </v:textbox>
          </v:rect>
        </w:pict>
      </w:r>
      <w:r>
        <w:rPr>
          <w:noProof/>
        </w:rPr>
        <w:pict>
          <v:rect id="_x0000_s1194" style="position:absolute;left:0;text-align:left;margin-left:182.55pt;margin-top:13.9pt;width:1in;height:50.25pt;z-index:251604480">
            <v:textbox style="mso-next-textbox:#_x0000_s1194">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 xml:space="preserve">Якість   </w:t>
                  </w:r>
                </w:p>
              </w:txbxContent>
            </v:textbox>
          </v:rect>
        </w:pict>
      </w:r>
      <w:r>
        <w:rPr>
          <w:noProof/>
        </w:rPr>
        <w:pict>
          <v:rect id="_x0000_s1195" style="position:absolute;left:0;text-align:left;margin-left:420.3pt;margin-top:13.9pt;width:1in;height:50.25pt;z-index:251606528">
            <v:textbox style="mso-next-textbox:#_x0000_s1195">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Грошовий</w:t>
                  </w:r>
                </w:p>
              </w:txbxContent>
            </v:textbox>
          </v:rect>
        </w:pict>
      </w:r>
      <w:r>
        <w:rPr>
          <w:noProof/>
        </w:rPr>
        <w:pict>
          <v:rect id="_x0000_s1196" style="position:absolute;left:0;text-align:left;margin-left:354.3pt;margin-top:13.9pt;width:66pt;height:50.25pt;z-index:251605504">
            <v:textbox style="mso-next-textbox:#_x0000_s1196">
              <w:txbxContent>
                <w:p w:rsidR="007C0126" w:rsidRPr="002C6591" w:rsidRDefault="007C0126" w:rsidP="00E80771">
                  <w:pPr>
                    <w:jc w:val="center"/>
                    <w:rPr>
                      <w:rFonts w:ascii="Times New Roman" w:hAnsi="Times New Roman"/>
                      <w:b/>
                      <w:sz w:val="28"/>
                      <w:szCs w:val="28"/>
                      <w:lang w:val="uk-UA"/>
                    </w:rPr>
                  </w:pPr>
                  <w:r>
                    <w:rPr>
                      <w:rFonts w:ascii="Times New Roman" w:hAnsi="Times New Roman"/>
                      <w:b/>
                      <w:noProof/>
                      <w:sz w:val="28"/>
                      <w:szCs w:val="28"/>
                      <w:lang w:val="uk-UA"/>
                    </w:rPr>
                    <w:t>Документ</w:t>
                  </w:r>
                </w:p>
                <w:p w:rsidR="007C0126" w:rsidRPr="006041DC" w:rsidRDefault="007C0126" w:rsidP="00E80771">
                  <w:pPr>
                    <w:rPr>
                      <w:lang w:val="uk-UA"/>
                    </w:rPr>
                  </w:pPr>
                </w:p>
              </w:txbxContent>
            </v:textbox>
          </v:rect>
        </w:pict>
      </w:r>
      <w:r>
        <w:rPr>
          <w:noProof/>
        </w:rPr>
        <w:pict>
          <v:rect id="_x0000_s1197" style="position:absolute;left:0;text-align:left;margin-left:254.55pt;margin-top:13.9pt;width:66pt;height:50.25pt;z-index:251603456">
            <v:textbox style="mso-next-textbox:#_x0000_s1197">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Товар</w:t>
                  </w:r>
                </w:p>
              </w:txbxContent>
            </v:textbox>
          </v:rect>
        </w:pict>
      </w:r>
    </w:p>
    <w:p w:rsidR="007C0126" w:rsidRDefault="007C0126" w:rsidP="00E80771">
      <w:pPr>
        <w:jc w:val="both"/>
        <w:rPr>
          <w:rFonts w:ascii="Times New Roman" w:hAnsi="Times New Roman"/>
          <w:b/>
          <w:sz w:val="28"/>
          <w:szCs w:val="28"/>
          <w:lang w:val="uk-UA"/>
        </w:rPr>
      </w:pPr>
    </w:p>
    <w:p w:rsidR="007C0126" w:rsidRPr="00E31AD2" w:rsidRDefault="007C0126" w:rsidP="00E80771">
      <w:pPr>
        <w:jc w:val="both"/>
        <w:rPr>
          <w:rFonts w:ascii="Times New Roman" w:hAnsi="Times New Roman"/>
          <w:b/>
          <w:sz w:val="28"/>
          <w:szCs w:val="28"/>
          <w:lang w:val="uk-UA"/>
        </w:rPr>
      </w:pPr>
      <w:r>
        <w:rPr>
          <w:noProof/>
        </w:rPr>
        <w:pict>
          <v:rect id="_x0000_s1198" style="position:absolute;left:0;text-align:left;margin-left:359.95pt;margin-top:22.1pt;width:67.85pt;height:50.25pt;z-index:251611648">
            <v:textbox style="mso-next-textbox:#_x0000_s1198">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Грошовий</w:t>
                  </w:r>
                </w:p>
                <w:p w:rsidR="007C0126" w:rsidRPr="002C6591" w:rsidRDefault="007C0126" w:rsidP="00E80771">
                  <w:pPr>
                    <w:jc w:val="center"/>
                    <w:rPr>
                      <w:rFonts w:ascii="Times New Roman" w:hAnsi="Times New Roman"/>
                      <w:b/>
                      <w:sz w:val="28"/>
                      <w:szCs w:val="28"/>
                      <w:lang w:val="uk-UA"/>
                    </w:rPr>
                  </w:pPr>
                  <w:r w:rsidRPr="002C6591">
                    <w:rPr>
                      <w:rFonts w:ascii="Times New Roman" w:hAnsi="Times New Roman"/>
                      <w:b/>
                      <w:noProof/>
                      <w:sz w:val="28"/>
                      <w:szCs w:val="28"/>
                      <w:lang w:val="uk-UA"/>
                    </w:rPr>
                    <w:t xml:space="preserve"> </w:t>
                  </w:r>
                </w:p>
              </w:txbxContent>
            </v:textbox>
          </v:rect>
        </w:pict>
      </w:r>
      <w:r>
        <w:rPr>
          <w:noProof/>
        </w:rPr>
        <w:pict>
          <v:rect id="_x0000_s1199" style="position:absolute;left:0;text-align:left;margin-left:254.55pt;margin-top:20.6pt;width:66pt;height:50.25pt;z-index:251609600">
            <v:textbox style="mso-next-textbox:#_x0000_s1199">
              <w:txbxContent>
                <w:p w:rsidR="007C0126" w:rsidRPr="002C6591" w:rsidRDefault="007C0126" w:rsidP="00E80771">
                  <w:pPr>
                    <w:jc w:val="center"/>
                    <w:rPr>
                      <w:rFonts w:ascii="Times New Roman" w:hAnsi="Times New Roman"/>
                      <w:b/>
                      <w:sz w:val="28"/>
                      <w:szCs w:val="28"/>
                      <w:lang w:val="uk-UA"/>
                    </w:rPr>
                  </w:pPr>
                  <w:r>
                    <w:rPr>
                      <w:rFonts w:ascii="Times New Roman" w:hAnsi="Times New Roman"/>
                      <w:b/>
                      <w:noProof/>
                      <w:sz w:val="28"/>
                      <w:szCs w:val="28"/>
                      <w:lang w:val="uk-UA"/>
                    </w:rPr>
                    <w:t>Документ</w:t>
                  </w:r>
                  <w:r w:rsidRPr="002C6591">
                    <w:rPr>
                      <w:rFonts w:ascii="Times New Roman" w:hAnsi="Times New Roman"/>
                      <w:b/>
                      <w:noProof/>
                      <w:sz w:val="28"/>
                      <w:szCs w:val="28"/>
                      <w:lang w:val="uk-UA"/>
                    </w:rPr>
                    <w:t xml:space="preserve">    </w:t>
                  </w:r>
                </w:p>
              </w:txbxContent>
            </v:textbox>
          </v:rect>
        </w:pict>
      </w:r>
      <w:r>
        <w:rPr>
          <w:noProof/>
        </w:rPr>
        <w:pict>
          <v:rect id="_x0000_s1200" style="position:absolute;left:0;text-align:left;margin-left:88.8pt;margin-top:20.6pt;width:70.5pt;height:51.75pt;z-index:251608576">
            <v:textbox style="mso-next-textbox:#_x0000_s1200">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Якість</w:t>
                  </w:r>
                </w:p>
                <w:p w:rsidR="007C0126" w:rsidRDefault="007C0126" w:rsidP="00E80771"/>
              </w:txbxContent>
            </v:textbox>
          </v:rect>
        </w:pict>
      </w:r>
      <w:r>
        <w:rPr>
          <w:noProof/>
        </w:rPr>
        <w:pict>
          <v:rect id="_x0000_s1201" style="position:absolute;left:0;text-align:left;margin-left:427.8pt;margin-top:22.1pt;width:64.5pt;height:50.25pt;z-index:251612672">
            <v:textbox style="mso-next-textbox:#_x0000_s1201">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Документ</w:t>
                  </w:r>
                </w:p>
              </w:txbxContent>
            </v:textbox>
          </v:rect>
        </w:pict>
      </w:r>
      <w:r>
        <w:rPr>
          <w:noProof/>
        </w:rPr>
        <w:pict>
          <v:rect id="_x0000_s1202" style="position:absolute;left:0;text-align:left;margin-left:182.55pt;margin-top:20.6pt;width:1in;height:50.25pt;z-index:251610624">
            <v:textbox style="mso-next-textbox:#_x0000_s1202">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Товар</w:t>
                  </w:r>
                </w:p>
              </w:txbxContent>
            </v:textbox>
          </v:rect>
        </w:pict>
      </w:r>
      <w:r>
        <w:rPr>
          <w:noProof/>
        </w:rPr>
        <w:pict>
          <v:rect id="_x0000_s1203" style="position:absolute;left:0;text-align:left;margin-left:17.55pt;margin-top:20.6pt;width:71.25pt;height:51.75pt;z-index:251607552">
            <v:textbox style="mso-next-textbox:#_x0000_s1203">
              <w:txbxContent>
                <w:p w:rsidR="007C0126" w:rsidRPr="002C6591" w:rsidRDefault="007C0126" w:rsidP="00E80771">
                  <w:pPr>
                    <w:jc w:val="center"/>
                    <w:rPr>
                      <w:rFonts w:ascii="Times New Roman" w:hAnsi="Times New Roman"/>
                      <w:b/>
                      <w:sz w:val="28"/>
                      <w:szCs w:val="28"/>
                      <w:lang w:val="uk-UA"/>
                    </w:rPr>
                  </w:pPr>
                  <w:r>
                    <w:rPr>
                      <w:rFonts w:ascii="Times New Roman" w:hAnsi="Times New Roman"/>
                      <w:b/>
                      <w:noProof/>
                      <w:sz w:val="28"/>
                      <w:szCs w:val="28"/>
                      <w:lang w:val="uk-UA"/>
                    </w:rPr>
                    <w:t>Посвідчувати</w:t>
                  </w:r>
                  <w:r w:rsidRPr="002C6591">
                    <w:rPr>
                      <w:rFonts w:ascii="Times New Roman" w:hAnsi="Times New Roman"/>
                      <w:b/>
                      <w:noProof/>
                      <w:sz w:val="28"/>
                      <w:szCs w:val="28"/>
                      <w:lang w:val="uk-UA"/>
                    </w:rPr>
                    <w:t xml:space="preserve">     </w:t>
                  </w:r>
                </w:p>
              </w:txbxContent>
            </v:textbox>
          </v:rect>
        </w:pict>
      </w:r>
    </w:p>
    <w:p w:rsidR="007C0126" w:rsidRDefault="007C0126" w:rsidP="00E80771">
      <w:pPr>
        <w:jc w:val="both"/>
        <w:rPr>
          <w:rFonts w:ascii="Times New Roman" w:hAnsi="Times New Roman"/>
          <w:b/>
          <w:sz w:val="28"/>
          <w:szCs w:val="28"/>
          <w:lang w:val="uk-UA"/>
        </w:rPr>
      </w:pPr>
    </w:p>
    <w:p w:rsidR="007C0126" w:rsidRDefault="007C0126" w:rsidP="00E80771">
      <w:pPr>
        <w:jc w:val="both"/>
        <w:rPr>
          <w:rFonts w:ascii="Times New Roman" w:hAnsi="Times New Roman"/>
          <w:b/>
          <w:sz w:val="28"/>
          <w:szCs w:val="28"/>
          <w:lang w:val="uk-UA"/>
        </w:rPr>
      </w:pPr>
      <w:r>
        <w:rPr>
          <w:noProof/>
        </w:rPr>
        <w:pict>
          <v:rect id="_x0000_s1204" style="position:absolute;left:0;text-align:left;margin-left:88.05pt;margin-top:13.9pt;width:66pt;height:51.75pt;z-index:251613696">
            <v:textbox style="mso-next-textbox:#_x0000_s1204">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Документ</w:t>
                  </w:r>
                </w:p>
                <w:p w:rsidR="007C0126" w:rsidRPr="006F3DBA" w:rsidRDefault="007C0126" w:rsidP="00E80771"/>
              </w:txbxContent>
            </v:textbox>
          </v:rect>
        </w:pict>
      </w:r>
      <w:r>
        <w:rPr>
          <w:noProof/>
        </w:rPr>
        <w:pict>
          <v:rect id="_x0000_s1205" style="position:absolute;left:0;text-align:left;margin-left:420.3pt;margin-top:13.9pt;width:1in;height:50.25pt;z-index:251618816">
            <v:textbox style="mso-next-textbox:#_x0000_s1205">
              <w:txbxContent>
                <w:p w:rsidR="007C0126" w:rsidRPr="002C6591" w:rsidRDefault="007C0126" w:rsidP="00E80771">
                  <w:pPr>
                    <w:rPr>
                      <w:rFonts w:ascii="Times New Roman" w:hAnsi="Times New Roman"/>
                      <w:b/>
                      <w:sz w:val="28"/>
                      <w:szCs w:val="28"/>
                      <w:lang w:val="uk-UA"/>
                    </w:rPr>
                  </w:pPr>
                </w:p>
              </w:txbxContent>
            </v:textbox>
          </v:rect>
        </w:pict>
      </w:r>
      <w:r>
        <w:rPr>
          <w:noProof/>
        </w:rPr>
        <w:pict>
          <v:rect id="_x0000_s1206" style="position:absolute;left:0;text-align:left;margin-left:354.3pt;margin-top:13.9pt;width:66pt;height:50.25pt;z-index:251617792">
            <v:textbox style="mso-next-textbox:#_x0000_s1206">
              <w:txbxContent>
                <w:p w:rsidR="007C0126" w:rsidRPr="006F3DBA" w:rsidRDefault="007C0126" w:rsidP="00E80771">
                  <w:pPr>
                    <w:jc w:val="center"/>
                  </w:pPr>
                  <w:r>
                    <w:rPr>
                      <w:rFonts w:ascii="Times New Roman" w:hAnsi="Times New Roman"/>
                      <w:b/>
                      <w:noProof/>
                      <w:sz w:val="28"/>
                      <w:szCs w:val="28"/>
                      <w:lang w:val="uk-UA"/>
                    </w:rPr>
                    <w:t>Товар</w:t>
                  </w:r>
                </w:p>
              </w:txbxContent>
            </v:textbox>
          </v:rect>
        </w:pict>
      </w:r>
      <w:r>
        <w:rPr>
          <w:noProof/>
        </w:rPr>
        <w:pict>
          <v:rect id="_x0000_s1207" style="position:absolute;left:0;text-align:left;margin-left:187.8pt;margin-top:13.9pt;width:66.75pt;height:50.25pt;z-index:251616768">
            <v:textbox style="mso-next-textbox:#_x0000_s1207">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 xml:space="preserve">Виражати </w:t>
                  </w:r>
                </w:p>
              </w:txbxContent>
            </v:textbox>
          </v:rect>
        </w:pict>
      </w:r>
      <w:r>
        <w:rPr>
          <w:noProof/>
        </w:rPr>
        <w:pict>
          <v:rect id="_x0000_s1208" style="position:absolute;left:0;text-align:left;margin-left:254.55pt;margin-top:13.9pt;width:66pt;height:50.25pt;z-index:251615744">
            <v:textbox style="mso-next-textbox:#_x0000_s1208">
              <w:txbxContent>
                <w:p w:rsidR="007C0126" w:rsidRPr="002C6591" w:rsidRDefault="007C0126" w:rsidP="00E80771">
                  <w:pPr>
                    <w:jc w:val="center"/>
                    <w:rPr>
                      <w:rFonts w:ascii="Times New Roman" w:hAnsi="Times New Roman"/>
                      <w:b/>
                      <w:sz w:val="28"/>
                      <w:szCs w:val="28"/>
                      <w:lang w:val="uk-UA"/>
                    </w:rPr>
                  </w:pPr>
                  <w:r>
                    <w:rPr>
                      <w:rFonts w:ascii="Times New Roman" w:hAnsi="Times New Roman"/>
                      <w:b/>
                      <w:sz w:val="28"/>
                      <w:szCs w:val="28"/>
                      <w:lang w:val="uk-UA"/>
                    </w:rPr>
                    <w:t xml:space="preserve">Якість </w:t>
                  </w:r>
                </w:p>
              </w:txbxContent>
            </v:textbox>
          </v:rect>
        </w:pict>
      </w:r>
      <w:r>
        <w:rPr>
          <w:noProof/>
        </w:rPr>
        <w:pict>
          <v:rect id="_x0000_s1209" style="position:absolute;left:0;text-align:left;margin-left:16.8pt;margin-top:13.9pt;width:1in;height:51.75pt;z-index:251614720">
            <v:textbox style="mso-next-textbox:#_x0000_s1209">
              <w:txbxContent>
                <w:p w:rsidR="007C0126" w:rsidRPr="002C6591" w:rsidRDefault="007C0126" w:rsidP="00E80771">
                  <w:pPr>
                    <w:jc w:val="center"/>
                    <w:rPr>
                      <w:rFonts w:ascii="Times New Roman" w:hAnsi="Times New Roman"/>
                      <w:b/>
                      <w:sz w:val="28"/>
                      <w:szCs w:val="28"/>
                      <w:lang w:val="uk-UA"/>
                    </w:rPr>
                  </w:pPr>
                  <w:r w:rsidRPr="002C6591">
                    <w:rPr>
                      <w:rFonts w:ascii="Times New Roman" w:hAnsi="Times New Roman"/>
                      <w:b/>
                      <w:noProof/>
                      <w:sz w:val="28"/>
                      <w:szCs w:val="28"/>
                      <w:lang w:val="uk-UA"/>
                    </w:rPr>
                    <w:t>Специфічний</w:t>
                  </w:r>
                </w:p>
              </w:txbxContent>
            </v:textbox>
          </v:rect>
        </w:pict>
      </w:r>
    </w:p>
    <w:p w:rsidR="007C0126" w:rsidRDefault="007C0126" w:rsidP="00E80771">
      <w:pPr>
        <w:jc w:val="both"/>
        <w:rPr>
          <w:rFonts w:ascii="Times New Roman" w:hAnsi="Times New Roman"/>
          <w:b/>
          <w:sz w:val="28"/>
          <w:szCs w:val="28"/>
          <w:lang w:val="uk-UA"/>
        </w:rPr>
      </w:pPr>
    </w:p>
    <w:p w:rsidR="007C0126" w:rsidRDefault="007C0126" w:rsidP="00E80771">
      <w:pPr>
        <w:jc w:val="both"/>
        <w:rPr>
          <w:rFonts w:ascii="Times New Roman" w:hAnsi="Times New Roman"/>
          <w:b/>
          <w:sz w:val="28"/>
          <w:szCs w:val="28"/>
          <w:lang w:val="uk-UA"/>
        </w:rPr>
      </w:pPr>
    </w:p>
    <w:p w:rsidR="007C0126" w:rsidRPr="001508DB" w:rsidRDefault="007C0126" w:rsidP="001508DB">
      <w:pPr>
        <w:pStyle w:val="ListParagraph"/>
        <w:numPr>
          <w:ilvl w:val="0"/>
          <w:numId w:val="1"/>
        </w:numPr>
        <w:jc w:val="center"/>
        <w:rPr>
          <w:rFonts w:ascii="Times New Roman" w:hAnsi="Times New Roman"/>
          <w:b/>
          <w:sz w:val="32"/>
          <w:szCs w:val="32"/>
          <w:lang w:val="uk-UA"/>
        </w:rPr>
      </w:pPr>
      <w:r w:rsidRPr="00D17ACA">
        <w:rPr>
          <w:rFonts w:ascii="Times New Roman" w:hAnsi="Times New Roman"/>
          <w:b/>
          <w:sz w:val="32"/>
          <w:szCs w:val="32"/>
          <w:lang w:val="uk-UA"/>
        </w:rPr>
        <w:t>Конкурс «Фахівець»</w:t>
      </w:r>
    </w:p>
    <w:p w:rsidR="007C0126" w:rsidRPr="001508DB" w:rsidRDefault="007C0126" w:rsidP="001508DB">
      <w:pPr>
        <w:pStyle w:val="ListParagraph"/>
        <w:ind w:left="0" w:firstLine="502"/>
        <w:jc w:val="both"/>
        <w:rPr>
          <w:rFonts w:ascii="Times New Roman" w:hAnsi="Times New Roman"/>
          <w:b/>
          <w:sz w:val="28"/>
          <w:szCs w:val="28"/>
          <w:lang w:val="uk-UA"/>
        </w:rPr>
      </w:pPr>
      <w:r>
        <w:rPr>
          <w:rFonts w:ascii="Times New Roman" w:hAnsi="Times New Roman"/>
          <w:i/>
          <w:sz w:val="28"/>
          <w:szCs w:val="28"/>
          <w:lang w:val="uk-UA"/>
        </w:rPr>
        <w:t xml:space="preserve">В цьому конкурсі команди мають шанс покращити  загальну суму отриманих балів. </w:t>
      </w:r>
      <w:r w:rsidRPr="00F2107E">
        <w:rPr>
          <w:rFonts w:ascii="Times New Roman" w:hAnsi="Times New Roman"/>
          <w:i/>
          <w:sz w:val="28"/>
          <w:szCs w:val="28"/>
          <w:lang w:val="uk-UA"/>
        </w:rPr>
        <w:t>Гравцям запропоновано</w:t>
      </w:r>
      <w:r>
        <w:rPr>
          <w:rFonts w:ascii="Times New Roman" w:hAnsi="Times New Roman"/>
          <w:i/>
          <w:sz w:val="28"/>
          <w:szCs w:val="28"/>
          <w:lang w:val="uk-UA"/>
        </w:rPr>
        <w:t xml:space="preserve"> на вибір</w:t>
      </w:r>
      <w:r w:rsidRPr="00F2107E">
        <w:rPr>
          <w:rFonts w:ascii="Times New Roman" w:hAnsi="Times New Roman"/>
          <w:i/>
          <w:sz w:val="28"/>
          <w:szCs w:val="28"/>
          <w:lang w:val="uk-UA"/>
        </w:rPr>
        <w:t xml:space="preserve"> 5 категорій. Кожна категорія містить</w:t>
      </w:r>
      <w:r>
        <w:rPr>
          <w:rFonts w:ascii="Times New Roman" w:hAnsi="Times New Roman"/>
          <w:i/>
          <w:sz w:val="28"/>
          <w:szCs w:val="28"/>
          <w:lang w:val="uk-UA"/>
        </w:rPr>
        <w:t xml:space="preserve"> по</w:t>
      </w:r>
      <w:r w:rsidRPr="00F2107E">
        <w:rPr>
          <w:rFonts w:ascii="Times New Roman" w:hAnsi="Times New Roman"/>
          <w:i/>
          <w:sz w:val="28"/>
          <w:szCs w:val="28"/>
          <w:lang w:val="uk-UA"/>
        </w:rPr>
        <w:t xml:space="preserve"> 5 запитань</w:t>
      </w:r>
      <w:r>
        <w:rPr>
          <w:rFonts w:ascii="Times New Roman" w:hAnsi="Times New Roman"/>
          <w:i/>
          <w:sz w:val="28"/>
          <w:szCs w:val="28"/>
          <w:lang w:val="uk-UA"/>
        </w:rPr>
        <w:t xml:space="preserve"> </w:t>
      </w:r>
      <w:r w:rsidRPr="00F2107E">
        <w:rPr>
          <w:rFonts w:ascii="Times New Roman" w:hAnsi="Times New Roman"/>
          <w:i/>
          <w:sz w:val="28"/>
          <w:szCs w:val="28"/>
          <w:lang w:val="uk-UA"/>
        </w:rPr>
        <w:t>різної складності. Команди по черзі обирають категорію і  відповідають на запитання. Якщо відповідь не правильна, то отримати додаткові бали мають змогу їхні суперники.</w:t>
      </w:r>
    </w:p>
    <w:p w:rsidR="007C0126" w:rsidRDefault="007C0126" w:rsidP="00E80771">
      <w:pPr>
        <w:pStyle w:val="ListParagraph"/>
        <w:ind w:left="502"/>
        <w:jc w:val="both"/>
        <w:rPr>
          <w:rFonts w:ascii="Times New Roman" w:hAnsi="Times New Roman"/>
          <w:i/>
          <w:sz w:val="28"/>
          <w:szCs w:val="28"/>
          <w:lang w:val="uk-UA"/>
        </w:rPr>
      </w:pPr>
    </w:p>
    <w:p w:rsidR="007C0126" w:rsidRDefault="007C0126" w:rsidP="00E80771">
      <w:pPr>
        <w:pStyle w:val="ListParagraph"/>
        <w:ind w:left="502"/>
        <w:jc w:val="both"/>
        <w:rPr>
          <w:rFonts w:ascii="Times New Roman" w:hAnsi="Times New Roman"/>
          <w:i/>
          <w:sz w:val="28"/>
          <w:szCs w:val="28"/>
          <w:lang w:val="uk-UA"/>
        </w:rPr>
      </w:pPr>
      <w:r>
        <w:rPr>
          <w:noProof/>
        </w:rPr>
        <w:pict>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_x0000_s1210" type="#_x0000_t55" style="position:absolute;left:0;text-align:left;margin-left:265.8pt;margin-top:1.85pt;width:65.25pt;height:26.65pt;z-index:251624960">
            <v:shadow on="t" opacity=".5" offset="6pt,-6pt"/>
            <v:textbox style="mso-next-textbox:#_x0000_s1210">
              <w:txbxContent>
                <w:p w:rsidR="007C0126" w:rsidRPr="00876376" w:rsidRDefault="007C0126" w:rsidP="00E80771">
                  <w:pPr>
                    <w:jc w:val="center"/>
                    <w:rPr>
                      <w:sz w:val="28"/>
                      <w:szCs w:val="28"/>
                    </w:rPr>
                  </w:pPr>
                  <w:r>
                    <w:rPr>
                      <w:rFonts w:ascii="Times New Roman" w:hAnsi="Times New Roman"/>
                      <w:b/>
                      <w:sz w:val="28"/>
                      <w:szCs w:val="28"/>
                      <w:lang w:val="uk-UA"/>
                    </w:rPr>
                    <w:t xml:space="preserve">   </w:t>
                  </w:r>
                  <w:r w:rsidRPr="00876376">
                    <w:rPr>
                      <w:rFonts w:ascii="Times New Roman" w:hAnsi="Times New Roman"/>
                      <w:b/>
                      <w:sz w:val="28"/>
                      <w:szCs w:val="28"/>
                      <w:lang w:val="uk-UA"/>
                    </w:rPr>
                    <w:t>1 бал</w:t>
                  </w:r>
                </w:p>
              </w:txbxContent>
            </v:textbox>
          </v:shape>
        </w:pict>
      </w:r>
      <w:r>
        <w:rPr>
          <w:noProof/>
        </w:rPr>
        <w:pict>
          <v:roundrect id="_x0000_s1211" style="position:absolute;left:0;text-align:left;margin-left:85.8pt;margin-top:1.85pt;width:171.75pt;height:26.65pt;z-index:251619840" arcsize="10923f">
            <v:shadow on="t" opacity=".5" offset="-6pt,-6pt"/>
            <v:textbox style="mso-next-textbox:#_x0000_s1211">
              <w:txbxContent>
                <w:p w:rsidR="007C0126" w:rsidRPr="00FA5A13" w:rsidRDefault="007C0126" w:rsidP="00E80771">
                  <w:pPr>
                    <w:rPr>
                      <w:rFonts w:ascii="Times New Roman" w:hAnsi="Times New Roman"/>
                      <w:b/>
                      <w:sz w:val="32"/>
                      <w:szCs w:val="32"/>
                      <w:lang w:val="uk-UA"/>
                    </w:rPr>
                  </w:pPr>
                  <w:r w:rsidRPr="00FA5A13">
                    <w:rPr>
                      <w:rFonts w:ascii="Times New Roman" w:hAnsi="Times New Roman"/>
                      <w:b/>
                      <w:sz w:val="32"/>
                      <w:szCs w:val="32"/>
                      <w:lang w:val="uk-UA"/>
                    </w:rPr>
                    <w:t xml:space="preserve">Загальні знання </w:t>
                  </w:r>
                </w:p>
              </w:txbxContent>
            </v:textbox>
          </v:roundrect>
        </w:pict>
      </w:r>
    </w:p>
    <w:p w:rsidR="007C0126" w:rsidRDefault="007C0126" w:rsidP="00E80771">
      <w:pPr>
        <w:pStyle w:val="ListParagraph"/>
        <w:ind w:left="502"/>
        <w:jc w:val="both"/>
        <w:rPr>
          <w:rFonts w:ascii="Times New Roman" w:hAnsi="Times New Roman"/>
          <w:i/>
          <w:sz w:val="28"/>
          <w:szCs w:val="28"/>
          <w:lang w:val="uk-UA"/>
        </w:rPr>
      </w:pPr>
      <w:r>
        <w:rPr>
          <w:noProof/>
        </w:rPr>
        <w:pict>
          <v:shape id="_x0000_s1212" type="#_x0000_t55" style="position:absolute;left:0;text-align:left;margin-left:264.3pt;margin-top:13.7pt;width:79.5pt;height:26.65pt;z-index:251625984">
            <v:shadow on="t" opacity=".5" offset="6pt,-6pt"/>
            <v:textbox style="mso-next-textbox:#_x0000_s1212">
              <w:txbxContent>
                <w:p w:rsidR="007C0126" w:rsidRPr="00876376" w:rsidRDefault="007C0126" w:rsidP="00E80771">
                  <w:pPr>
                    <w:jc w:val="center"/>
                    <w:rPr>
                      <w:sz w:val="28"/>
                      <w:szCs w:val="28"/>
                    </w:rPr>
                  </w:pPr>
                  <w:r>
                    <w:rPr>
                      <w:rFonts w:ascii="Times New Roman" w:hAnsi="Times New Roman"/>
                      <w:b/>
                      <w:sz w:val="28"/>
                      <w:szCs w:val="28"/>
                      <w:lang w:val="uk-UA"/>
                    </w:rPr>
                    <w:t xml:space="preserve">   </w:t>
                  </w:r>
                  <w:r w:rsidRPr="00876376">
                    <w:rPr>
                      <w:rFonts w:ascii="Times New Roman" w:hAnsi="Times New Roman"/>
                      <w:b/>
                      <w:sz w:val="28"/>
                      <w:szCs w:val="28"/>
                      <w:lang w:val="uk-UA"/>
                    </w:rPr>
                    <w:t>2</w:t>
                  </w:r>
                  <w:r w:rsidRPr="00FA5A13">
                    <w:rPr>
                      <w:rFonts w:ascii="Times New Roman" w:hAnsi="Times New Roman"/>
                      <w:b/>
                      <w:sz w:val="32"/>
                      <w:szCs w:val="32"/>
                      <w:lang w:val="uk-UA"/>
                    </w:rPr>
                    <w:t xml:space="preserve"> </w:t>
                  </w:r>
                  <w:r w:rsidRPr="00876376">
                    <w:rPr>
                      <w:rFonts w:ascii="Times New Roman" w:hAnsi="Times New Roman"/>
                      <w:b/>
                      <w:sz w:val="28"/>
                      <w:szCs w:val="28"/>
                      <w:lang w:val="uk-UA"/>
                    </w:rPr>
                    <w:t>бали</w:t>
                  </w:r>
                </w:p>
              </w:txbxContent>
            </v:textbox>
          </v:shape>
        </w:pict>
      </w:r>
      <w:r>
        <w:rPr>
          <w:noProof/>
        </w:rPr>
        <w:pict>
          <v:roundrect id="_x0000_s1213" style="position:absolute;left:0;text-align:left;margin-left:85.8pt;margin-top:13.7pt;width:171.75pt;height:26.65pt;z-index:251620864" arcsize="10923f">
            <v:shadow on="t" opacity=".5" offset="-6pt,-6pt"/>
            <v:textbox style="mso-next-textbox:#_x0000_s1213">
              <w:txbxContent>
                <w:p w:rsidR="007C0126" w:rsidRPr="00FA5A13" w:rsidRDefault="007C0126" w:rsidP="00E80771">
                  <w:pPr>
                    <w:rPr>
                      <w:rFonts w:ascii="Times New Roman" w:hAnsi="Times New Roman"/>
                      <w:b/>
                      <w:sz w:val="32"/>
                      <w:szCs w:val="32"/>
                      <w:lang w:val="uk-UA"/>
                    </w:rPr>
                  </w:pPr>
                  <w:r>
                    <w:rPr>
                      <w:rFonts w:ascii="Times New Roman" w:hAnsi="Times New Roman"/>
                      <w:b/>
                      <w:sz w:val="32"/>
                      <w:szCs w:val="32"/>
                      <w:lang w:val="uk-UA"/>
                    </w:rPr>
                    <w:t>Економіка</w:t>
                  </w:r>
                  <w:r w:rsidRPr="00FA5A13">
                    <w:rPr>
                      <w:rFonts w:ascii="Times New Roman" w:hAnsi="Times New Roman"/>
                      <w:b/>
                      <w:sz w:val="32"/>
                      <w:szCs w:val="32"/>
                      <w:lang w:val="uk-UA"/>
                    </w:rPr>
                    <w:t xml:space="preserve"> </w:t>
                  </w:r>
                  <w:r>
                    <w:rPr>
                      <w:rFonts w:ascii="Times New Roman" w:hAnsi="Times New Roman"/>
                      <w:b/>
                      <w:sz w:val="32"/>
                      <w:szCs w:val="32"/>
                      <w:lang w:val="uk-UA"/>
                    </w:rPr>
                    <w:t xml:space="preserve"> </w:t>
                  </w:r>
                </w:p>
              </w:txbxContent>
            </v:textbox>
          </v:roundrect>
        </w:pict>
      </w:r>
    </w:p>
    <w:p w:rsidR="007C0126" w:rsidRDefault="007C0126" w:rsidP="00E80771">
      <w:pPr>
        <w:pStyle w:val="ListParagraph"/>
        <w:ind w:left="502"/>
        <w:jc w:val="both"/>
        <w:rPr>
          <w:rFonts w:ascii="Times New Roman" w:hAnsi="Times New Roman"/>
          <w:i/>
          <w:sz w:val="28"/>
          <w:szCs w:val="28"/>
          <w:lang w:val="uk-UA"/>
        </w:rPr>
      </w:pPr>
    </w:p>
    <w:p w:rsidR="007C0126" w:rsidRPr="00FA5A13" w:rsidRDefault="007C0126" w:rsidP="00E80771">
      <w:pPr>
        <w:pStyle w:val="ListParagraph"/>
        <w:ind w:left="502"/>
        <w:jc w:val="both"/>
        <w:rPr>
          <w:rFonts w:ascii="Times New Roman" w:hAnsi="Times New Roman"/>
          <w:i/>
          <w:sz w:val="28"/>
          <w:szCs w:val="28"/>
          <w:lang w:val="uk-UA"/>
        </w:rPr>
      </w:pPr>
      <w:r>
        <w:rPr>
          <w:noProof/>
        </w:rPr>
        <w:pict>
          <v:shape id="_x0000_s1214" type="#_x0000_t55" style="position:absolute;left:0;text-align:left;margin-left:265.8pt;margin-top:9.7pt;width:79.5pt;height:26.65pt;z-index:251627008">
            <v:shadow on="t" opacity=".5" offset="6pt,-6pt"/>
            <v:textbox style="mso-next-textbox:#_x0000_s1214">
              <w:txbxContent>
                <w:p w:rsidR="007C0126" w:rsidRPr="00876376" w:rsidRDefault="007C0126" w:rsidP="00E80771">
                  <w:pPr>
                    <w:jc w:val="center"/>
                    <w:rPr>
                      <w:sz w:val="28"/>
                      <w:szCs w:val="28"/>
                    </w:rPr>
                  </w:pPr>
                  <w:r>
                    <w:rPr>
                      <w:rFonts w:ascii="Times New Roman" w:hAnsi="Times New Roman"/>
                      <w:b/>
                      <w:sz w:val="28"/>
                      <w:szCs w:val="28"/>
                      <w:lang w:val="uk-UA"/>
                    </w:rPr>
                    <w:t xml:space="preserve">   </w:t>
                  </w:r>
                  <w:r w:rsidRPr="00876376">
                    <w:rPr>
                      <w:rFonts w:ascii="Times New Roman" w:hAnsi="Times New Roman"/>
                      <w:b/>
                      <w:sz w:val="28"/>
                      <w:szCs w:val="28"/>
                      <w:lang w:val="uk-UA"/>
                    </w:rPr>
                    <w:t>3 бали</w:t>
                  </w:r>
                </w:p>
              </w:txbxContent>
            </v:textbox>
          </v:shape>
        </w:pict>
      </w:r>
      <w:r>
        <w:rPr>
          <w:noProof/>
        </w:rPr>
        <w:pict>
          <v:roundrect id="_x0000_s1215" style="position:absolute;left:0;text-align:left;margin-left:85.8pt;margin-top:9.7pt;width:171.75pt;height:26.65pt;z-index:251621888" arcsize="10923f">
            <v:shadow on="t" opacity=".5" offset="-6pt,-6pt"/>
            <v:textbox style="mso-next-textbox:#_x0000_s1215">
              <w:txbxContent>
                <w:p w:rsidR="007C0126" w:rsidRPr="00FA5A13" w:rsidRDefault="007C0126" w:rsidP="00E80771">
                  <w:pPr>
                    <w:rPr>
                      <w:rFonts w:ascii="Times New Roman" w:hAnsi="Times New Roman"/>
                      <w:b/>
                      <w:sz w:val="32"/>
                      <w:szCs w:val="32"/>
                      <w:lang w:val="uk-UA"/>
                    </w:rPr>
                  </w:pPr>
                  <w:r>
                    <w:rPr>
                      <w:rFonts w:ascii="Times New Roman" w:hAnsi="Times New Roman"/>
                      <w:b/>
                      <w:sz w:val="32"/>
                      <w:szCs w:val="32"/>
                      <w:lang w:val="uk-UA"/>
                    </w:rPr>
                    <w:t>Менеджмент</w:t>
                  </w:r>
                  <w:r w:rsidRPr="00FA5A13">
                    <w:rPr>
                      <w:rFonts w:ascii="Times New Roman" w:hAnsi="Times New Roman"/>
                      <w:b/>
                      <w:sz w:val="32"/>
                      <w:szCs w:val="32"/>
                      <w:lang w:val="uk-UA"/>
                    </w:rPr>
                    <w:t xml:space="preserve"> </w:t>
                  </w:r>
                </w:p>
              </w:txbxContent>
            </v:textbox>
          </v:roundrect>
        </w:pict>
      </w:r>
    </w:p>
    <w:p w:rsidR="007C0126" w:rsidRDefault="007C0126" w:rsidP="00E80771">
      <w:pPr>
        <w:jc w:val="both"/>
        <w:rPr>
          <w:rFonts w:ascii="Times New Roman" w:hAnsi="Times New Roman"/>
          <w:b/>
          <w:bCs/>
          <w:color w:val="252525"/>
          <w:sz w:val="28"/>
          <w:szCs w:val="28"/>
          <w:shd w:val="clear" w:color="auto" w:fill="FFFFFF"/>
          <w:lang w:val="uk-UA"/>
        </w:rPr>
      </w:pPr>
      <w:r>
        <w:rPr>
          <w:noProof/>
        </w:rPr>
        <w:pict>
          <v:shape id="_x0000_s1216" type="#_x0000_t55" style="position:absolute;left:0;text-align:left;margin-left:269.55pt;margin-top:14.95pt;width:79.5pt;height:26.65pt;z-index:251628032">
            <v:shadow on="t" opacity=".5" offset="6pt,-6pt"/>
            <v:textbox style="mso-next-textbox:#_x0000_s1216">
              <w:txbxContent>
                <w:p w:rsidR="007C0126" w:rsidRPr="00876376" w:rsidRDefault="007C0126" w:rsidP="00E80771">
                  <w:pPr>
                    <w:jc w:val="center"/>
                    <w:rPr>
                      <w:sz w:val="28"/>
                      <w:szCs w:val="28"/>
                    </w:rPr>
                  </w:pPr>
                  <w:r>
                    <w:rPr>
                      <w:rFonts w:ascii="Times New Roman" w:hAnsi="Times New Roman"/>
                      <w:b/>
                      <w:sz w:val="28"/>
                      <w:szCs w:val="28"/>
                      <w:lang w:val="uk-UA"/>
                    </w:rPr>
                    <w:t xml:space="preserve">    4</w:t>
                  </w:r>
                  <w:r w:rsidRPr="00876376">
                    <w:rPr>
                      <w:rFonts w:ascii="Times New Roman" w:hAnsi="Times New Roman"/>
                      <w:b/>
                      <w:sz w:val="28"/>
                      <w:szCs w:val="28"/>
                      <w:lang w:val="uk-UA"/>
                    </w:rPr>
                    <w:t xml:space="preserve"> бали</w:t>
                  </w:r>
                </w:p>
              </w:txbxContent>
            </v:textbox>
          </v:shape>
        </w:pict>
      </w:r>
      <w:r>
        <w:rPr>
          <w:noProof/>
        </w:rPr>
        <w:pict>
          <v:roundrect id="_x0000_s1217" style="position:absolute;left:0;text-align:left;margin-left:85.8pt;margin-top:14.95pt;width:175.5pt;height:26.65pt;z-index:251622912" arcsize="10923f">
            <v:shadow on="t" opacity=".5" offset="-6pt,-6pt"/>
            <v:textbox style="mso-next-textbox:#_x0000_s1217">
              <w:txbxContent>
                <w:p w:rsidR="007C0126" w:rsidRPr="00876376" w:rsidRDefault="007C0126" w:rsidP="00E80771">
                  <w:pPr>
                    <w:rPr>
                      <w:rFonts w:ascii="Times New Roman" w:hAnsi="Times New Roman"/>
                      <w:b/>
                      <w:sz w:val="28"/>
                      <w:szCs w:val="28"/>
                      <w:lang w:val="uk-UA"/>
                    </w:rPr>
                  </w:pPr>
                  <w:r>
                    <w:rPr>
                      <w:rFonts w:ascii="Times New Roman" w:hAnsi="Times New Roman"/>
                      <w:b/>
                      <w:sz w:val="32"/>
                      <w:szCs w:val="32"/>
                      <w:lang w:val="uk-UA"/>
                    </w:rPr>
                    <w:t>Фінанси</w:t>
                  </w:r>
                  <w:r w:rsidRPr="00FA5A13">
                    <w:rPr>
                      <w:rFonts w:ascii="Times New Roman" w:hAnsi="Times New Roman"/>
                      <w:b/>
                      <w:sz w:val="32"/>
                      <w:szCs w:val="32"/>
                      <w:lang w:val="uk-UA"/>
                    </w:rPr>
                    <w:t xml:space="preserve"> </w:t>
                  </w:r>
                </w:p>
              </w:txbxContent>
            </v:textbox>
          </v:roundrect>
        </w:pict>
      </w:r>
    </w:p>
    <w:p w:rsidR="007C0126" w:rsidRDefault="007C0126" w:rsidP="00E80771">
      <w:pPr>
        <w:jc w:val="both"/>
        <w:rPr>
          <w:rFonts w:ascii="Times New Roman" w:hAnsi="Times New Roman"/>
          <w:b/>
          <w:bCs/>
          <w:color w:val="252525"/>
          <w:sz w:val="28"/>
          <w:szCs w:val="28"/>
          <w:shd w:val="clear" w:color="auto" w:fill="FFFFFF"/>
          <w:lang w:val="uk-UA"/>
        </w:rPr>
      </w:pPr>
      <w:r>
        <w:rPr>
          <w:noProof/>
        </w:rPr>
        <w:pict>
          <v:shape id="_x0000_s1218" type="#_x0000_t55" style="position:absolute;left:0;text-align:left;margin-left:269.55pt;margin-top:20.15pt;width:81.75pt;height:26.65pt;z-index:251629056">
            <v:shadow on="t" opacity=".5" offset="6pt,-6pt"/>
            <v:textbox style="mso-next-textbox:#_x0000_s1218">
              <w:txbxContent>
                <w:p w:rsidR="007C0126" w:rsidRPr="00876376" w:rsidRDefault="007C0126" w:rsidP="00E80771">
                  <w:pPr>
                    <w:jc w:val="center"/>
                    <w:rPr>
                      <w:sz w:val="28"/>
                      <w:szCs w:val="28"/>
                    </w:rPr>
                  </w:pPr>
                  <w:r>
                    <w:rPr>
                      <w:rFonts w:ascii="Times New Roman" w:hAnsi="Times New Roman"/>
                      <w:b/>
                      <w:sz w:val="28"/>
                      <w:szCs w:val="28"/>
                      <w:lang w:val="uk-UA"/>
                    </w:rPr>
                    <w:t xml:space="preserve">    5</w:t>
                  </w:r>
                  <w:r w:rsidRPr="00876376">
                    <w:rPr>
                      <w:rFonts w:ascii="Times New Roman" w:hAnsi="Times New Roman"/>
                      <w:b/>
                      <w:sz w:val="28"/>
                      <w:szCs w:val="28"/>
                      <w:lang w:val="uk-UA"/>
                    </w:rPr>
                    <w:t xml:space="preserve"> бал</w:t>
                  </w:r>
                  <w:r>
                    <w:rPr>
                      <w:rFonts w:ascii="Times New Roman" w:hAnsi="Times New Roman"/>
                      <w:b/>
                      <w:sz w:val="28"/>
                      <w:szCs w:val="28"/>
                      <w:lang w:val="uk-UA"/>
                    </w:rPr>
                    <w:t>ів</w:t>
                  </w:r>
                </w:p>
              </w:txbxContent>
            </v:textbox>
          </v:shape>
        </w:pict>
      </w:r>
      <w:r>
        <w:rPr>
          <w:noProof/>
        </w:rPr>
        <w:pict>
          <v:roundrect id="_x0000_s1219" style="position:absolute;left:0;text-align:left;margin-left:85.8pt;margin-top:20.15pt;width:180pt;height:26.65pt;z-index:251623936" arcsize="10923f">
            <v:shadow on="t" opacity=".5" offset="-6pt,-6pt"/>
            <v:textbox style="mso-next-textbox:#_x0000_s1219">
              <w:txbxContent>
                <w:p w:rsidR="007C0126" w:rsidRPr="00FA5A13" w:rsidRDefault="007C0126" w:rsidP="00E80771">
                  <w:pPr>
                    <w:rPr>
                      <w:rFonts w:ascii="Times New Roman" w:hAnsi="Times New Roman"/>
                      <w:b/>
                      <w:sz w:val="32"/>
                      <w:szCs w:val="32"/>
                      <w:lang w:val="uk-UA"/>
                    </w:rPr>
                  </w:pPr>
                  <w:r>
                    <w:rPr>
                      <w:rFonts w:ascii="Times New Roman" w:hAnsi="Times New Roman"/>
                      <w:b/>
                      <w:sz w:val="32"/>
                      <w:szCs w:val="32"/>
                      <w:lang w:val="uk-UA"/>
                    </w:rPr>
                    <w:t>Бухгалтерський облік</w:t>
                  </w:r>
                  <w:r w:rsidRPr="00FA5A13">
                    <w:rPr>
                      <w:rFonts w:ascii="Times New Roman" w:hAnsi="Times New Roman"/>
                      <w:b/>
                      <w:sz w:val="32"/>
                      <w:szCs w:val="32"/>
                      <w:lang w:val="uk-UA"/>
                    </w:rPr>
                    <w:t xml:space="preserve"> </w:t>
                  </w:r>
                </w:p>
              </w:txbxContent>
            </v:textbox>
          </v:roundrect>
        </w:pict>
      </w:r>
    </w:p>
    <w:p w:rsidR="007C0126" w:rsidRDefault="007C0126" w:rsidP="00E80771">
      <w:pPr>
        <w:jc w:val="both"/>
        <w:rPr>
          <w:rFonts w:ascii="Times New Roman" w:hAnsi="Times New Roman"/>
          <w:b/>
          <w:bCs/>
          <w:color w:val="252525"/>
          <w:sz w:val="28"/>
          <w:szCs w:val="28"/>
          <w:shd w:val="clear" w:color="auto" w:fill="FFFFFF"/>
          <w:lang w:val="uk-UA"/>
        </w:rPr>
      </w:pPr>
    </w:p>
    <w:p w:rsidR="007C0126" w:rsidRPr="00B44ABC" w:rsidRDefault="007C0126" w:rsidP="009F4B7B">
      <w:pPr>
        <w:pStyle w:val="ListParagraph"/>
        <w:numPr>
          <w:ilvl w:val="0"/>
          <w:numId w:val="3"/>
        </w:numPr>
        <w:spacing w:after="0"/>
        <w:ind w:left="1134"/>
        <w:jc w:val="both"/>
        <w:rPr>
          <w:rFonts w:ascii="Times New Roman" w:hAnsi="Times New Roman"/>
          <w:b/>
          <w:bCs/>
          <w:color w:val="FF0000"/>
          <w:sz w:val="28"/>
          <w:szCs w:val="28"/>
          <w:shd w:val="clear" w:color="auto" w:fill="FFFFFF"/>
          <w:lang w:val="uk-UA"/>
        </w:rPr>
      </w:pPr>
      <w:r w:rsidRPr="00B44ABC">
        <w:rPr>
          <w:rFonts w:ascii="Times New Roman" w:hAnsi="Times New Roman"/>
          <w:b/>
          <w:bCs/>
          <w:color w:val="FF0000"/>
          <w:sz w:val="28"/>
          <w:szCs w:val="28"/>
          <w:shd w:val="clear" w:color="auto" w:fill="FFFFFF"/>
          <w:lang w:val="uk-UA"/>
        </w:rPr>
        <w:t>Запитання до категорії  «Загальні знання»</w:t>
      </w:r>
    </w:p>
    <w:p w:rsidR="007C0126" w:rsidRPr="00C54850" w:rsidRDefault="007C0126" w:rsidP="00E80771">
      <w:pPr>
        <w:spacing w:after="0"/>
        <w:jc w:val="both"/>
        <w:rPr>
          <w:rFonts w:ascii="Times New Roman" w:hAnsi="Times New Roman"/>
          <w:b/>
          <w:sz w:val="28"/>
          <w:szCs w:val="28"/>
          <w:lang w:val="uk-UA"/>
        </w:rPr>
      </w:pPr>
      <w:r>
        <w:rPr>
          <w:rFonts w:ascii="Times New Roman" w:hAnsi="Times New Roman"/>
          <w:b/>
          <w:bCs/>
          <w:color w:val="252525"/>
          <w:sz w:val="28"/>
          <w:szCs w:val="28"/>
          <w:shd w:val="clear" w:color="auto" w:fill="FFFFFF"/>
          <w:lang w:val="uk-UA"/>
        </w:rPr>
        <w:tab/>
      </w:r>
      <w:r w:rsidRPr="00C54850">
        <w:rPr>
          <w:rFonts w:ascii="Times New Roman" w:hAnsi="Times New Roman"/>
          <w:b/>
          <w:bCs/>
          <w:sz w:val="28"/>
          <w:szCs w:val="28"/>
          <w:shd w:val="clear" w:color="auto" w:fill="FFFFFF"/>
          <w:lang w:val="uk-UA"/>
        </w:rPr>
        <w:t>Аукціо́н</w:t>
      </w:r>
      <w:r w:rsidRPr="00C54850">
        <w:rPr>
          <w:rStyle w:val="apple-converted-space"/>
          <w:rFonts w:ascii="Times New Roman" w:hAnsi="Times New Roman"/>
          <w:sz w:val="28"/>
          <w:szCs w:val="28"/>
          <w:shd w:val="clear" w:color="auto" w:fill="FFFFFF"/>
          <w:lang w:val="uk-UA"/>
        </w:rPr>
        <w:t> </w:t>
      </w:r>
      <w:r w:rsidRPr="00C54850">
        <w:rPr>
          <w:rFonts w:ascii="Times New Roman" w:hAnsi="Times New Roman"/>
          <w:sz w:val="28"/>
          <w:szCs w:val="28"/>
          <w:shd w:val="clear" w:color="auto" w:fill="FFFFFF"/>
          <w:lang w:val="uk-UA"/>
        </w:rPr>
        <w:t xml:space="preserve"> - спеціально організований і періодично діючий ринок продажу товарів, майна з публічного торгу покупцеві, який запропонував найвищу ціну</w:t>
      </w:r>
    </w:p>
    <w:p w:rsidR="007C0126" w:rsidRPr="006C083B" w:rsidRDefault="007C0126" w:rsidP="00E80771">
      <w:pPr>
        <w:spacing w:after="0"/>
        <w:jc w:val="both"/>
        <w:rPr>
          <w:rStyle w:val="apple-converted-space"/>
          <w:rFonts w:ascii="Times New Roman" w:hAnsi="Times New Roman"/>
          <w:color w:val="000000"/>
          <w:sz w:val="28"/>
          <w:szCs w:val="28"/>
          <w:shd w:val="clear" w:color="auto" w:fill="FFFFFF"/>
          <w:lang w:val="uk-UA"/>
        </w:rPr>
      </w:pPr>
      <w:r w:rsidRPr="00C54850">
        <w:rPr>
          <w:rFonts w:ascii="Times New Roman" w:hAnsi="Times New Roman"/>
          <w:b/>
          <w:bCs/>
          <w:sz w:val="28"/>
          <w:szCs w:val="28"/>
          <w:shd w:val="clear" w:color="auto" w:fill="FFFFFF"/>
          <w:lang w:val="uk-UA"/>
        </w:rPr>
        <w:tab/>
      </w:r>
      <w:r w:rsidRPr="006C083B">
        <w:rPr>
          <w:rFonts w:ascii="Times New Roman" w:hAnsi="Times New Roman"/>
          <w:b/>
          <w:color w:val="000000"/>
          <w:sz w:val="28"/>
          <w:szCs w:val="28"/>
          <w:shd w:val="clear" w:color="auto" w:fill="FFFFFF"/>
          <w:lang w:val="uk-UA"/>
        </w:rPr>
        <w:t>Субсидія</w:t>
      </w:r>
      <w:r w:rsidRPr="006C083B">
        <w:rPr>
          <w:rFonts w:ascii="Times New Roman" w:hAnsi="Times New Roman"/>
          <w:color w:val="000000"/>
          <w:sz w:val="28"/>
          <w:szCs w:val="28"/>
          <w:shd w:val="clear" w:color="auto" w:fill="FFFFFF"/>
          <w:lang w:val="uk-UA"/>
        </w:rPr>
        <w:t xml:space="preserve"> </w:t>
      </w:r>
      <w:r>
        <w:rPr>
          <w:rFonts w:ascii="Times New Roman" w:hAnsi="Times New Roman"/>
          <w:color w:val="000000"/>
          <w:sz w:val="28"/>
          <w:szCs w:val="28"/>
          <w:shd w:val="clear" w:color="auto" w:fill="FFFFFF"/>
          <w:lang w:val="uk-UA"/>
        </w:rPr>
        <w:t>-</w:t>
      </w:r>
      <w:r w:rsidRPr="006C083B">
        <w:rPr>
          <w:rFonts w:ascii="Times New Roman" w:hAnsi="Times New Roman"/>
          <w:color w:val="000000"/>
          <w:sz w:val="28"/>
          <w:szCs w:val="28"/>
          <w:shd w:val="clear" w:color="auto" w:fill="FFFFFF"/>
          <w:lang w:val="uk-UA"/>
        </w:rPr>
        <w:t xml:space="preserve"> вид допомоги у грошовій або натуральній формі, що надається із коштів де</w:t>
      </w:r>
      <w:r>
        <w:rPr>
          <w:rFonts w:ascii="Times New Roman" w:hAnsi="Times New Roman"/>
          <w:color w:val="000000"/>
          <w:sz w:val="28"/>
          <w:szCs w:val="28"/>
          <w:shd w:val="clear" w:color="auto" w:fill="FFFFFF"/>
          <w:lang w:val="uk-UA"/>
        </w:rPr>
        <w:t>ржавного чи місцевого бюджетів</w:t>
      </w:r>
      <w:r w:rsidRPr="006C083B">
        <w:rPr>
          <w:rFonts w:ascii="Times New Roman" w:hAnsi="Times New Roman"/>
          <w:color w:val="000000"/>
          <w:sz w:val="28"/>
          <w:szCs w:val="28"/>
          <w:shd w:val="clear" w:color="auto" w:fill="FFFFFF"/>
          <w:lang w:val="uk-UA"/>
        </w:rPr>
        <w:t xml:space="preserve"> малозабезпеченим громадянам</w:t>
      </w:r>
      <w:r>
        <w:rPr>
          <w:rFonts w:ascii="Times New Roman" w:hAnsi="Times New Roman"/>
          <w:color w:val="000000"/>
          <w:sz w:val="28"/>
          <w:szCs w:val="28"/>
          <w:shd w:val="clear" w:color="auto" w:fill="FFFFFF"/>
          <w:lang w:val="uk-UA"/>
        </w:rPr>
        <w:t xml:space="preserve"> </w:t>
      </w:r>
      <w:r w:rsidRPr="006C083B">
        <w:rPr>
          <w:rFonts w:ascii="Times New Roman" w:hAnsi="Times New Roman"/>
          <w:color w:val="000000"/>
          <w:sz w:val="28"/>
          <w:szCs w:val="28"/>
          <w:shd w:val="clear" w:color="auto" w:fill="FFFFFF"/>
          <w:lang w:val="uk-UA"/>
        </w:rPr>
        <w:t>на оп</w:t>
      </w:r>
      <w:r>
        <w:rPr>
          <w:rFonts w:ascii="Times New Roman" w:hAnsi="Times New Roman"/>
          <w:color w:val="000000"/>
          <w:sz w:val="28"/>
          <w:szCs w:val="28"/>
          <w:shd w:val="clear" w:color="auto" w:fill="FFFFFF"/>
          <w:lang w:val="uk-UA"/>
        </w:rPr>
        <w:t>лату житлово-комунальних послуг</w:t>
      </w:r>
      <w:r w:rsidRPr="006C083B">
        <w:rPr>
          <w:rFonts w:ascii="Times New Roman" w:hAnsi="Times New Roman"/>
          <w:color w:val="000000"/>
          <w:sz w:val="28"/>
          <w:szCs w:val="28"/>
          <w:shd w:val="clear" w:color="auto" w:fill="FFFFFF"/>
          <w:lang w:val="uk-UA"/>
        </w:rPr>
        <w:t>.</w:t>
      </w:r>
      <w:r w:rsidRPr="006C083B">
        <w:rPr>
          <w:rStyle w:val="apple-converted-space"/>
          <w:rFonts w:ascii="Times New Roman" w:hAnsi="Times New Roman"/>
          <w:color w:val="000000"/>
          <w:sz w:val="28"/>
          <w:szCs w:val="28"/>
          <w:shd w:val="clear" w:color="auto" w:fill="FFFFFF"/>
        </w:rPr>
        <w:t> </w:t>
      </w:r>
    </w:p>
    <w:p w:rsidR="007C0126" w:rsidRPr="00C54850" w:rsidRDefault="007C0126" w:rsidP="00E80771">
      <w:pPr>
        <w:spacing w:after="0"/>
        <w:jc w:val="both"/>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ab/>
      </w:r>
      <w:r w:rsidRPr="00C54850">
        <w:rPr>
          <w:rFonts w:ascii="Times New Roman" w:hAnsi="Times New Roman"/>
          <w:b/>
          <w:bCs/>
          <w:sz w:val="28"/>
          <w:szCs w:val="28"/>
          <w:shd w:val="clear" w:color="auto" w:fill="FFFFFF"/>
          <w:lang w:val="uk-UA"/>
        </w:rPr>
        <w:t>Експорт</w:t>
      </w:r>
      <w:r w:rsidRPr="00C54850">
        <w:rPr>
          <w:rFonts w:ascii="Times New Roman" w:hAnsi="Times New Roman"/>
          <w:sz w:val="28"/>
          <w:szCs w:val="28"/>
          <w:shd w:val="clear" w:color="auto" w:fill="FFFFFF"/>
          <w:lang w:val="uk-UA"/>
        </w:rPr>
        <w:t> - вивіз із</w:t>
      </w:r>
      <w:r w:rsidRPr="00C54850">
        <w:rPr>
          <w:rStyle w:val="apple-converted-space"/>
          <w:rFonts w:ascii="Times New Roman" w:hAnsi="Times New Roman"/>
          <w:sz w:val="28"/>
          <w:szCs w:val="28"/>
          <w:shd w:val="clear" w:color="auto" w:fill="FFFFFF"/>
          <w:lang w:val="uk-UA"/>
        </w:rPr>
        <w:t> </w:t>
      </w:r>
      <w:hyperlink r:id="rId25" w:tooltip="Мито" w:history="1">
        <w:r w:rsidRPr="00C54850">
          <w:rPr>
            <w:rStyle w:val="Hyperlink"/>
            <w:rFonts w:ascii="Times New Roman" w:hAnsi="Times New Roman"/>
            <w:color w:val="auto"/>
            <w:sz w:val="28"/>
            <w:szCs w:val="28"/>
            <w:u w:val="none"/>
            <w:shd w:val="clear" w:color="auto" w:fill="FFFFFF"/>
            <w:lang w:val="uk-UA"/>
          </w:rPr>
          <w:t>митної</w:t>
        </w:r>
      </w:hyperlink>
      <w:r w:rsidRPr="00C54850">
        <w:rPr>
          <w:rStyle w:val="apple-converted-space"/>
          <w:rFonts w:ascii="Times New Roman" w:hAnsi="Times New Roman"/>
          <w:sz w:val="28"/>
          <w:szCs w:val="28"/>
          <w:shd w:val="clear" w:color="auto" w:fill="FFFFFF"/>
          <w:lang w:val="uk-UA"/>
        </w:rPr>
        <w:t> </w:t>
      </w:r>
      <w:r w:rsidRPr="00C54850">
        <w:rPr>
          <w:rFonts w:ascii="Times New Roman" w:hAnsi="Times New Roman"/>
          <w:sz w:val="28"/>
          <w:szCs w:val="28"/>
          <w:shd w:val="clear" w:color="auto" w:fill="FFFFFF"/>
          <w:lang w:val="uk-UA"/>
        </w:rPr>
        <w:t>території</w:t>
      </w:r>
      <w:r w:rsidRPr="00C54850">
        <w:rPr>
          <w:rStyle w:val="apple-converted-space"/>
          <w:rFonts w:ascii="Times New Roman" w:hAnsi="Times New Roman"/>
          <w:sz w:val="28"/>
          <w:szCs w:val="28"/>
          <w:shd w:val="clear" w:color="auto" w:fill="FFFFFF"/>
          <w:lang w:val="uk-UA"/>
        </w:rPr>
        <w:t> </w:t>
      </w:r>
      <w:hyperlink r:id="rId26" w:tooltip="Країна" w:history="1">
        <w:r w:rsidRPr="00C54850">
          <w:rPr>
            <w:rStyle w:val="Hyperlink"/>
            <w:rFonts w:ascii="Times New Roman" w:hAnsi="Times New Roman"/>
            <w:color w:val="auto"/>
            <w:sz w:val="28"/>
            <w:szCs w:val="28"/>
            <w:u w:val="none"/>
            <w:shd w:val="clear" w:color="auto" w:fill="FFFFFF"/>
            <w:lang w:val="uk-UA"/>
          </w:rPr>
          <w:t>країни</w:t>
        </w:r>
      </w:hyperlink>
      <w:r w:rsidRPr="00C54850">
        <w:rPr>
          <w:rStyle w:val="apple-converted-space"/>
          <w:rFonts w:ascii="Times New Roman" w:hAnsi="Times New Roman"/>
          <w:sz w:val="28"/>
          <w:szCs w:val="28"/>
          <w:shd w:val="clear" w:color="auto" w:fill="FFFFFF"/>
          <w:lang w:val="uk-UA"/>
        </w:rPr>
        <w:t> </w:t>
      </w:r>
      <w:r w:rsidRPr="00C54850">
        <w:rPr>
          <w:rFonts w:ascii="Times New Roman" w:hAnsi="Times New Roman"/>
          <w:sz w:val="28"/>
          <w:szCs w:val="28"/>
          <w:shd w:val="clear" w:color="auto" w:fill="FFFFFF"/>
          <w:lang w:val="uk-UA"/>
        </w:rPr>
        <w:t>за</w:t>
      </w:r>
      <w:r w:rsidRPr="00C54850">
        <w:rPr>
          <w:rStyle w:val="apple-converted-space"/>
          <w:rFonts w:ascii="Times New Roman" w:hAnsi="Times New Roman"/>
          <w:sz w:val="28"/>
          <w:szCs w:val="28"/>
          <w:shd w:val="clear" w:color="auto" w:fill="FFFFFF"/>
          <w:lang w:val="uk-UA"/>
        </w:rPr>
        <w:t> </w:t>
      </w:r>
      <w:hyperlink r:id="rId27" w:tooltip="Державний кордон" w:history="1">
        <w:r w:rsidRPr="00C54850">
          <w:rPr>
            <w:rStyle w:val="Hyperlink"/>
            <w:rFonts w:ascii="Times New Roman" w:hAnsi="Times New Roman"/>
            <w:color w:val="auto"/>
            <w:sz w:val="28"/>
            <w:szCs w:val="28"/>
            <w:u w:val="none"/>
            <w:shd w:val="clear" w:color="auto" w:fill="FFFFFF"/>
            <w:lang w:val="uk-UA"/>
          </w:rPr>
          <w:t>кордон</w:t>
        </w:r>
      </w:hyperlink>
      <w:r w:rsidRPr="00C54850">
        <w:rPr>
          <w:rStyle w:val="apple-converted-space"/>
          <w:rFonts w:ascii="Times New Roman" w:hAnsi="Times New Roman"/>
          <w:sz w:val="28"/>
          <w:szCs w:val="28"/>
          <w:shd w:val="clear" w:color="auto" w:fill="FFFFFF"/>
          <w:lang w:val="uk-UA"/>
        </w:rPr>
        <w:t> </w:t>
      </w:r>
      <w:hyperlink r:id="rId28" w:tooltip="Товар" w:history="1">
        <w:r w:rsidRPr="00C54850">
          <w:rPr>
            <w:rStyle w:val="Hyperlink"/>
            <w:rFonts w:ascii="Times New Roman" w:hAnsi="Times New Roman"/>
            <w:color w:val="auto"/>
            <w:sz w:val="28"/>
            <w:szCs w:val="28"/>
            <w:u w:val="none"/>
            <w:shd w:val="clear" w:color="auto" w:fill="FFFFFF"/>
            <w:lang w:val="uk-UA"/>
          </w:rPr>
          <w:t>товарів</w:t>
        </w:r>
      </w:hyperlink>
      <w:r w:rsidRPr="00C54850">
        <w:rPr>
          <w:rStyle w:val="apple-converted-space"/>
          <w:rFonts w:ascii="Times New Roman" w:hAnsi="Times New Roman"/>
          <w:sz w:val="28"/>
          <w:szCs w:val="28"/>
          <w:shd w:val="clear" w:color="auto" w:fill="FFFFFF"/>
          <w:lang w:val="uk-UA"/>
        </w:rPr>
        <w:t> </w:t>
      </w:r>
      <w:r w:rsidRPr="00C54850">
        <w:rPr>
          <w:rFonts w:ascii="Times New Roman" w:hAnsi="Times New Roman"/>
          <w:sz w:val="28"/>
          <w:szCs w:val="28"/>
          <w:shd w:val="clear" w:color="auto" w:fill="FFFFFF"/>
          <w:lang w:val="uk-UA"/>
        </w:rPr>
        <w:t xml:space="preserve">і </w:t>
      </w:r>
      <w:hyperlink r:id="rId29" w:tooltip="Послуги" w:history="1">
        <w:r w:rsidRPr="00C54850">
          <w:rPr>
            <w:rStyle w:val="Hyperlink"/>
            <w:rFonts w:ascii="Times New Roman" w:hAnsi="Times New Roman"/>
            <w:color w:val="auto"/>
            <w:sz w:val="28"/>
            <w:szCs w:val="28"/>
            <w:u w:val="none"/>
            <w:shd w:val="clear" w:color="auto" w:fill="FFFFFF"/>
            <w:lang w:val="uk-UA"/>
          </w:rPr>
          <w:t>послуг</w:t>
        </w:r>
      </w:hyperlink>
      <w:r w:rsidRPr="00C54850">
        <w:rPr>
          <w:rStyle w:val="apple-converted-space"/>
          <w:rFonts w:ascii="Times New Roman" w:hAnsi="Times New Roman"/>
          <w:sz w:val="28"/>
          <w:szCs w:val="28"/>
          <w:shd w:val="clear" w:color="auto" w:fill="FFFFFF"/>
          <w:lang w:val="uk-UA"/>
        </w:rPr>
        <w:t> </w:t>
      </w:r>
      <w:r w:rsidRPr="00C54850">
        <w:rPr>
          <w:rFonts w:ascii="Times New Roman" w:hAnsi="Times New Roman"/>
          <w:sz w:val="28"/>
          <w:szCs w:val="28"/>
          <w:shd w:val="clear" w:color="auto" w:fill="FFFFFF"/>
          <w:lang w:val="uk-UA"/>
        </w:rPr>
        <w:t>без зобов'язання їхнього зворотного повернення.</w:t>
      </w:r>
      <w:r w:rsidRPr="00C54850">
        <w:rPr>
          <w:rStyle w:val="apple-converted-space"/>
          <w:rFonts w:ascii="Times New Roman" w:hAnsi="Times New Roman"/>
          <w:sz w:val="28"/>
          <w:szCs w:val="28"/>
          <w:shd w:val="clear" w:color="auto" w:fill="FFFFFF"/>
          <w:lang w:val="uk-UA"/>
        </w:rPr>
        <w:t> </w:t>
      </w:r>
    </w:p>
    <w:p w:rsidR="007C0126" w:rsidRPr="00C54850" w:rsidRDefault="007C0126" w:rsidP="00E80771">
      <w:pPr>
        <w:spacing w:after="0"/>
        <w:jc w:val="both"/>
        <w:rPr>
          <w:rFonts w:ascii="Times New Roman" w:hAnsi="Times New Roman"/>
          <w:sz w:val="28"/>
          <w:szCs w:val="28"/>
          <w:shd w:val="clear" w:color="auto" w:fill="FFFFFF"/>
          <w:vertAlign w:val="superscript"/>
          <w:lang w:val="uk-UA"/>
        </w:rPr>
      </w:pPr>
      <w:r>
        <w:rPr>
          <w:rFonts w:ascii="Times New Roman" w:hAnsi="Times New Roman"/>
          <w:b/>
          <w:bCs/>
          <w:sz w:val="28"/>
          <w:szCs w:val="28"/>
          <w:shd w:val="clear" w:color="auto" w:fill="FFFFFF"/>
          <w:lang w:val="uk-UA"/>
        </w:rPr>
        <w:tab/>
      </w:r>
      <w:r w:rsidRPr="00C54850">
        <w:rPr>
          <w:rFonts w:ascii="Times New Roman" w:hAnsi="Times New Roman"/>
          <w:b/>
          <w:bCs/>
          <w:sz w:val="28"/>
          <w:szCs w:val="28"/>
          <w:shd w:val="clear" w:color="auto" w:fill="FFFFFF"/>
          <w:lang w:val="uk-UA"/>
        </w:rPr>
        <w:t>Оре́нда</w:t>
      </w:r>
      <w:r w:rsidRPr="00C54850">
        <w:rPr>
          <w:rStyle w:val="apple-converted-space"/>
          <w:rFonts w:ascii="Times New Roman" w:hAnsi="Times New Roman"/>
          <w:sz w:val="28"/>
          <w:szCs w:val="28"/>
          <w:shd w:val="clear" w:color="auto" w:fill="FFFFFF"/>
          <w:lang w:val="uk-UA"/>
        </w:rPr>
        <w:t> </w:t>
      </w:r>
      <w:r w:rsidRPr="00C54850">
        <w:rPr>
          <w:rFonts w:ascii="Times New Roman" w:hAnsi="Times New Roman"/>
          <w:sz w:val="28"/>
          <w:szCs w:val="28"/>
          <w:shd w:val="clear" w:color="auto" w:fill="FFFFFF"/>
          <w:lang w:val="uk-UA"/>
        </w:rPr>
        <w:t>-</w:t>
      </w:r>
      <w:r>
        <w:rPr>
          <w:rFonts w:ascii="Times New Roman" w:hAnsi="Times New Roman"/>
          <w:sz w:val="28"/>
          <w:szCs w:val="28"/>
          <w:shd w:val="clear" w:color="auto" w:fill="FFFFFF"/>
          <w:lang w:val="uk-UA"/>
        </w:rPr>
        <w:t xml:space="preserve"> наймання, </w:t>
      </w:r>
      <w:r w:rsidRPr="00C54850">
        <w:rPr>
          <w:rFonts w:ascii="Times New Roman" w:hAnsi="Times New Roman"/>
          <w:sz w:val="28"/>
          <w:szCs w:val="28"/>
          <w:shd w:val="clear" w:color="auto" w:fill="FFFFFF"/>
          <w:lang w:val="uk-UA"/>
        </w:rPr>
        <w:t>тимчасове</w:t>
      </w:r>
      <w:r w:rsidRPr="00C54850">
        <w:rPr>
          <w:rStyle w:val="apple-converted-space"/>
          <w:rFonts w:ascii="Times New Roman" w:hAnsi="Times New Roman"/>
          <w:sz w:val="28"/>
          <w:szCs w:val="28"/>
          <w:shd w:val="clear" w:color="auto" w:fill="FFFFFF"/>
          <w:lang w:val="uk-UA"/>
        </w:rPr>
        <w:t> </w:t>
      </w:r>
      <w:hyperlink r:id="rId30" w:tooltip="Користування" w:history="1">
        <w:r w:rsidRPr="00C54850">
          <w:rPr>
            <w:rStyle w:val="Hyperlink"/>
            <w:rFonts w:ascii="Times New Roman" w:hAnsi="Times New Roman"/>
            <w:color w:val="auto"/>
            <w:sz w:val="28"/>
            <w:szCs w:val="28"/>
            <w:u w:val="none"/>
            <w:shd w:val="clear" w:color="auto" w:fill="FFFFFF"/>
            <w:lang w:val="uk-UA"/>
          </w:rPr>
          <w:t>користування</w:t>
        </w:r>
      </w:hyperlink>
      <w:r w:rsidRPr="00C54850">
        <w:rPr>
          <w:rStyle w:val="apple-converted-space"/>
          <w:rFonts w:ascii="Times New Roman" w:hAnsi="Times New Roman"/>
          <w:sz w:val="28"/>
          <w:szCs w:val="28"/>
          <w:shd w:val="clear" w:color="auto" w:fill="FFFFFF"/>
          <w:lang w:val="uk-UA"/>
        </w:rPr>
        <w:t> </w:t>
      </w:r>
      <w:hyperlink r:id="rId31" w:tooltip="Будівля" w:history="1">
        <w:r w:rsidRPr="00C54850">
          <w:rPr>
            <w:rStyle w:val="Hyperlink"/>
            <w:rFonts w:ascii="Times New Roman" w:hAnsi="Times New Roman"/>
            <w:color w:val="auto"/>
            <w:sz w:val="28"/>
            <w:szCs w:val="28"/>
            <w:u w:val="none"/>
            <w:shd w:val="clear" w:color="auto" w:fill="FFFFFF"/>
            <w:lang w:val="uk-UA"/>
          </w:rPr>
          <w:t>будівлями</w:t>
        </w:r>
      </w:hyperlink>
      <w:r>
        <w:rPr>
          <w:rFonts w:ascii="Times New Roman" w:hAnsi="Times New Roman"/>
          <w:sz w:val="28"/>
          <w:szCs w:val="28"/>
          <w:shd w:val="clear" w:color="auto" w:fill="FFFFFF"/>
          <w:lang w:val="uk-UA"/>
        </w:rPr>
        <w:t xml:space="preserve">, </w:t>
      </w:r>
      <w:r w:rsidRPr="00C54850">
        <w:rPr>
          <w:rFonts w:ascii="Times New Roman" w:hAnsi="Times New Roman"/>
          <w:sz w:val="28"/>
          <w:szCs w:val="28"/>
          <w:shd w:val="clear" w:color="auto" w:fill="FFFFFF"/>
          <w:lang w:val="uk-UA"/>
        </w:rPr>
        <w:t>земельною ділянкою,</w:t>
      </w:r>
      <w:r w:rsidRPr="00C54850">
        <w:rPr>
          <w:rStyle w:val="apple-converted-space"/>
          <w:rFonts w:ascii="Times New Roman" w:hAnsi="Times New Roman"/>
          <w:sz w:val="28"/>
          <w:szCs w:val="28"/>
          <w:shd w:val="clear" w:color="auto" w:fill="FFFFFF"/>
          <w:lang w:val="uk-UA"/>
        </w:rPr>
        <w:t> </w:t>
      </w:r>
      <w:hyperlink r:id="rId32" w:tooltip="Обладнання" w:history="1">
        <w:r w:rsidRPr="00C54850">
          <w:rPr>
            <w:rStyle w:val="Hyperlink"/>
            <w:rFonts w:ascii="Times New Roman" w:hAnsi="Times New Roman"/>
            <w:color w:val="auto"/>
            <w:sz w:val="28"/>
            <w:szCs w:val="28"/>
            <w:u w:val="none"/>
            <w:shd w:val="clear" w:color="auto" w:fill="FFFFFF"/>
            <w:lang w:val="uk-UA"/>
          </w:rPr>
          <w:t>обладнанням</w:t>
        </w:r>
      </w:hyperlink>
      <w:r w:rsidRPr="00C54850">
        <w:rPr>
          <w:rFonts w:ascii="Times New Roman" w:hAnsi="Times New Roman"/>
          <w:sz w:val="28"/>
          <w:szCs w:val="28"/>
          <w:shd w:val="clear" w:color="auto" w:fill="FFFFFF"/>
          <w:lang w:val="uk-UA"/>
        </w:rPr>
        <w:t>, виробничими площами,</w:t>
      </w:r>
      <w:r w:rsidRPr="00C54850">
        <w:rPr>
          <w:rStyle w:val="apple-converted-space"/>
          <w:rFonts w:ascii="Times New Roman" w:hAnsi="Times New Roman"/>
          <w:sz w:val="28"/>
          <w:szCs w:val="28"/>
          <w:shd w:val="clear" w:color="auto" w:fill="FFFFFF"/>
          <w:lang w:val="uk-UA"/>
        </w:rPr>
        <w:t> </w:t>
      </w:r>
      <w:hyperlink r:id="rId33" w:tooltip="Машина" w:history="1">
        <w:r w:rsidRPr="00C54850">
          <w:rPr>
            <w:rStyle w:val="Hyperlink"/>
            <w:rFonts w:ascii="Times New Roman" w:hAnsi="Times New Roman"/>
            <w:color w:val="auto"/>
            <w:sz w:val="28"/>
            <w:szCs w:val="28"/>
            <w:u w:val="none"/>
            <w:shd w:val="clear" w:color="auto" w:fill="FFFFFF"/>
            <w:lang w:val="uk-UA"/>
          </w:rPr>
          <w:t>машинами</w:t>
        </w:r>
      </w:hyperlink>
      <w:r w:rsidRPr="00C54850">
        <w:rPr>
          <w:rStyle w:val="apple-converted-space"/>
          <w:rFonts w:ascii="Times New Roman" w:hAnsi="Times New Roman"/>
          <w:sz w:val="28"/>
          <w:szCs w:val="28"/>
          <w:shd w:val="clear" w:color="auto" w:fill="FFFFFF"/>
          <w:lang w:val="uk-UA"/>
        </w:rPr>
        <w:t> </w:t>
      </w:r>
      <w:r w:rsidRPr="00C54850">
        <w:rPr>
          <w:rFonts w:ascii="Times New Roman" w:hAnsi="Times New Roman"/>
          <w:sz w:val="28"/>
          <w:szCs w:val="28"/>
          <w:shd w:val="clear" w:color="auto" w:fill="FFFFFF"/>
          <w:lang w:val="uk-UA"/>
        </w:rPr>
        <w:t>і т. ін. на договірних засадах</w:t>
      </w:r>
      <w:r>
        <w:rPr>
          <w:rFonts w:ascii="Times New Roman" w:hAnsi="Times New Roman"/>
          <w:sz w:val="28"/>
          <w:szCs w:val="28"/>
          <w:shd w:val="clear" w:color="auto" w:fill="FFFFFF"/>
          <w:lang w:val="uk-UA"/>
        </w:rPr>
        <w:t>.</w:t>
      </w:r>
      <w:r w:rsidRPr="00C54850">
        <w:rPr>
          <w:rFonts w:ascii="Times New Roman" w:hAnsi="Times New Roman"/>
          <w:b/>
          <w:bCs/>
          <w:sz w:val="28"/>
          <w:szCs w:val="28"/>
          <w:shd w:val="clear" w:color="auto" w:fill="FFFFFF"/>
          <w:lang w:val="uk-UA"/>
        </w:rPr>
        <w:t xml:space="preserve"> </w:t>
      </w:r>
    </w:p>
    <w:p w:rsidR="007C0126" w:rsidRPr="00DF60B2" w:rsidRDefault="007C0126" w:rsidP="00E80771">
      <w:pPr>
        <w:spacing w:after="0"/>
        <w:jc w:val="both"/>
        <w:rPr>
          <w:rFonts w:ascii="Times New Roman" w:hAnsi="Times New Roman"/>
          <w:color w:val="000000"/>
          <w:sz w:val="28"/>
          <w:szCs w:val="28"/>
          <w:shd w:val="clear" w:color="auto" w:fill="FFFFFF"/>
          <w:lang w:val="uk-UA"/>
        </w:rPr>
      </w:pPr>
      <w:r>
        <w:rPr>
          <w:rFonts w:ascii="Times New Roman" w:hAnsi="Times New Roman"/>
          <w:b/>
          <w:sz w:val="28"/>
          <w:szCs w:val="28"/>
          <w:lang w:val="uk-UA"/>
        </w:rPr>
        <w:tab/>
      </w:r>
      <w:r w:rsidRPr="00927CF9">
        <w:rPr>
          <w:rFonts w:ascii="Times New Roman" w:hAnsi="Times New Roman"/>
          <w:b/>
          <w:color w:val="000000"/>
          <w:sz w:val="28"/>
          <w:szCs w:val="28"/>
          <w:shd w:val="clear" w:color="auto" w:fill="FFFFFF"/>
          <w:lang w:val="uk-UA"/>
        </w:rPr>
        <w:t>Пенсія</w:t>
      </w:r>
      <w:r>
        <w:rPr>
          <w:rFonts w:ascii="Times New Roman" w:hAnsi="Times New Roman"/>
          <w:color w:val="000000"/>
          <w:sz w:val="28"/>
          <w:szCs w:val="28"/>
          <w:shd w:val="clear" w:color="auto" w:fill="FFFFFF"/>
          <w:lang w:val="uk-UA"/>
        </w:rPr>
        <w:t xml:space="preserve"> -</w:t>
      </w:r>
      <w:r w:rsidRPr="00927CF9">
        <w:rPr>
          <w:rFonts w:ascii="Times New Roman" w:hAnsi="Times New Roman"/>
          <w:color w:val="000000"/>
          <w:sz w:val="28"/>
          <w:szCs w:val="28"/>
          <w:shd w:val="clear" w:color="auto" w:fill="FFFFFF"/>
          <w:lang w:val="uk-UA"/>
        </w:rPr>
        <w:t xml:space="preserve"> гарантована щомісячна грошова виплата громадянам у старості, на випадок повної або часткової непрацездатності, втрати годувальника, а також у зв’язку з досягненням законодавчо встановленого стажу роботи у сферах трудової діяльності.</w:t>
      </w:r>
    </w:p>
    <w:p w:rsidR="007C0126" w:rsidRPr="00B44ABC" w:rsidRDefault="007C0126" w:rsidP="006245DA">
      <w:pPr>
        <w:pStyle w:val="ListParagraph"/>
        <w:numPr>
          <w:ilvl w:val="0"/>
          <w:numId w:val="3"/>
        </w:numPr>
        <w:spacing w:after="0"/>
        <w:ind w:firstLine="774"/>
        <w:jc w:val="both"/>
        <w:rPr>
          <w:rFonts w:ascii="Times New Roman" w:hAnsi="Times New Roman"/>
          <w:b/>
          <w:bCs/>
          <w:color w:val="FF0000"/>
          <w:sz w:val="28"/>
          <w:szCs w:val="28"/>
          <w:shd w:val="clear" w:color="auto" w:fill="FFFFFF"/>
          <w:lang w:val="uk-UA"/>
        </w:rPr>
      </w:pPr>
      <w:r w:rsidRPr="00B44ABC">
        <w:rPr>
          <w:rFonts w:ascii="Times New Roman" w:hAnsi="Times New Roman"/>
          <w:b/>
          <w:bCs/>
          <w:color w:val="FF0000"/>
          <w:sz w:val="28"/>
          <w:szCs w:val="28"/>
          <w:shd w:val="clear" w:color="auto" w:fill="FFFFFF"/>
          <w:lang w:val="uk-UA"/>
        </w:rPr>
        <w:t>Запитання до категорії  «Економіка»</w:t>
      </w:r>
    </w:p>
    <w:p w:rsidR="007C0126" w:rsidRPr="006245DA" w:rsidRDefault="007C0126" w:rsidP="00F735B1">
      <w:pPr>
        <w:pStyle w:val="ListParagraph"/>
        <w:spacing w:after="0"/>
        <w:ind w:left="0" w:firstLine="567"/>
        <w:jc w:val="both"/>
        <w:rPr>
          <w:rFonts w:ascii="Times New Roman" w:hAnsi="Times New Roman"/>
          <w:b/>
          <w:bCs/>
          <w:sz w:val="28"/>
          <w:szCs w:val="28"/>
          <w:shd w:val="clear" w:color="auto" w:fill="FFFFFF"/>
          <w:lang w:val="uk-UA"/>
        </w:rPr>
      </w:pPr>
      <w:r w:rsidRPr="006245DA">
        <w:rPr>
          <w:rFonts w:ascii="Times New Roman" w:hAnsi="Times New Roman"/>
          <w:b/>
          <w:sz w:val="28"/>
          <w:szCs w:val="28"/>
          <w:lang w:val="uk-UA"/>
        </w:rPr>
        <w:t>Підприємство</w:t>
      </w:r>
      <w:r w:rsidRPr="006245DA">
        <w:rPr>
          <w:rFonts w:ascii="Times New Roman" w:hAnsi="Times New Roman"/>
          <w:sz w:val="28"/>
          <w:szCs w:val="28"/>
          <w:lang w:val="uk-UA"/>
        </w:rPr>
        <w:t xml:space="preserve"> - це самостійний господарюючий, статутний суб'єкт, який має права юридичної особи та здійснює виробничу, науково-дослідницьку і комерційну діяльність з метою одержання відповідного прибутку. </w:t>
      </w:r>
    </w:p>
    <w:p w:rsidR="007C0126" w:rsidRPr="00C00CF3" w:rsidRDefault="007C0126" w:rsidP="006245DA">
      <w:pPr>
        <w:spacing w:after="0"/>
        <w:jc w:val="both"/>
        <w:rPr>
          <w:rFonts w:ascii="Times New Roman" w:hAnsi="Times New Roman"/>
          <w:sz w:val="28"/>
          <w:szCs w:val="28"/>
          <w:lang w:val="uk-UA"/>
        </w:rPr>
      </w:pPr>
      <w:r w:rsidRPr="00C00CF3">
        <w:rPr>
          <w:rFonts w:ascii="Times New Roman" w:hAnsi="Times New Roman"/>
          <w:sz w:val="28"/>
          <w:szCs w:val="28"/>
          <w:lang w:val="uk-UA"/>
        </w:rPr>
        <w:tab/>
      </w:r>
      <w:r w:rsidRPr="00C00CF3">
        <w:rPr>
          <w:rFonts w:ascii="Times New Roman" w:hAnsi="Times New Roman"/>
          <w:b/>
          <w:sz w:val="28"/>
          <w:szCs w:val="28"/>
          <w:lang w:val="uk-UA"/>
        </w:rPr>
        <w:t>Собівартість продукції</w:t>
      </w:r>
      <w:r w:rsidRPr="00C00CF3">
        <w:rPr>
          <w:rFonts w:ascii="Times New Roman" w:hAnsi="Times New Roman"/>
          <w:sz w:val="28"/>
          <w:szCs w:val="28"/>
          <w:lang w:val="uk-UA"/>
        </w:rPr>
        <w:t xml:space="preserve"> - це грошовий вираз затрат підприємства на виробництво і реалізацію продукції. </w:t>
      </w:r>
    </w:p>
    <w:p w:rsidR="007C0126" w:rsidRPr="00C00CF3" w:rsidRDefault="007C0126" w:rsidP="006245DA">
      <w:pPr>
        <w:spacing w:after="0"/>
        <w:jc w:val="both"/>
        <w:rPr>
          <w:rFonts w:ascii="Times New Roman" w:hAnsi="Times New Roman"/>
          <w:sz w:val="28"/>
          <w:szCs w:val="28"/>
          <w:lang w:val="uk-UA"/>
        </w:rPr>
      </w:pPr>
      <w:r w:rsidRPr="00C00CF3">
        <w:rPr>
          <w:rFonts w:ascii="Times New Roman" w:hAnsi="Times New Roman"/>
          <w:sz w:val="28"/>
          <w:szCs w:val="28"/>
          <w:lang w:val="uk-UA"/>
        </w:rPr>
        <w:tab/>
      </w:r>
      <w:r w:rsidRPr="00C00CF3">
        <w:rPr>
          <w:rFonts w:ascii="Times New Roman" w:hAnsi="Times New Roman"/>
          <w:b/>
          <w:sz w:val="28"/>
          <w:szCs w:val="28"/>
          <w:lang w:val="uk-UA"/>
        </w:rPr>
        <w:t xml:space="preserve">Інвестиції </w:t>
      </w:r>
      <w:r w:rsidRPr="00C00CF3">
        <w:rPr>
          <w:rFonts w:ascii="Times New Roman" w:hAnsi="Times New Roman"/>
          <w:sz w:val="28"/>
          <w:szCs w:val="28"/>
          <w:lang w:val="uk-UA"/>
        </w:rPr>
        <w:t>- це довгострокові вкладення капіталу у підприємницьку діяльність з метою одержання певного доходу (прибутку).</w:t>
      </w:r>
    </w:p>
    <w:p w:rsidR="007C0126" w:rsidRPr="00C00CF3" w:rsidRDefault="007C0126" w:rsidP="006245DA">
      <w:pPr>
        <w:spacing w:after="0"/>
        <w:jc w:val="both"/>
        <w:rPr>
          <w:rFonts w:ascii="Times New Roman" w:hAnsi="Times New Roman"/>
          <w:sz w:val="28"/>
          <w:szCs w:val="28"/>
          <w:lang w:val="uk-UA"/>
        </w:rPr>
      </w:pPr>
      <w:r w:rsidRPr="00C00CF3">
        <w:rPr>
          <w:rFonts w:ascii="Times New Roman" w:hAnsi="Times New Roman"/>
          <w:sz w:val="28"/>
          <w:szCs w:val="28"/>
          <w:lang w:val="uk-UA"/>
        </w:rPr>
        <w:tab/>
      </w:r>
      <w:r w:rsidRPr="00C00CF3">
        <w:rPr>
          <w:rFonts w:ascii="Times New Roman" w:hAnsi="Times New Roman"/>
          <w:b/>
          <w:sz w:val="28"/>
          <w:szCs w:val="28"/>
          <w:lang w:val="uk-UA"/>
        </w:rPr>
        <w:t>Трудові ресурси</w:t>
      </w:r>
      <w:r w:rsidRPr="00C00CF3">
        <w:rPr>
          <w:rFonts w:ascii="Times New Roman" w:hAnsi="Times New Roman"/>
          <w:sz w:val="28"/>
          <w:szCs w:val="28"/>
          <w:lang w:val="uk-UA"/>
        </w:rPr>
        <w:t xml:space="preserve"> - частина працездатного населення, що за своїми віковими, фізичними, освітніми даними відповідає тій чи іншій сфері діяльності.</w:t>
      </w:r>
    </w:p>
    <w:p w:rsidR="007C0126" w:rsidRDefault="007C0126" w:rsidP="006245DA">
      <w:pPr>
        <w:spacing w:after="0"/>
        <w:jc w:val="both"/>
        <w:rPr>
          <w:rFonts w:ascii="Times New Roman" w:hAnsi="Times New Roman"/>
          <w:sz w:val="28"/>
          <w:szCs w:val="28"/>
          <w:lang w:val="uk-UA"/>
        </w:rPr>
      </w:pPr>
      <w:r w:rsidRPr="00C00CF3">
        <w:rPr>
          <w:rFonts w:ascii="Times New Roman" w:hAnsi="Times New Roman"/>
          <w:sz w:val="28"/>
          <w:szCs w:val="28"/>
          <w:lang w:val="uk-UA"/>
        </w:rPr>
        <w:tab/>
      </w:r>
      <w:r w:rsidRPr="00C00CF3">
        <w:rPr>
          <w:rFonts w:ascii="Times New Roman" w:hAnsi="Times New Roman"/>
          <w:b/>
          <w:sz w:val="28"/>
          <w:szCs w:val="28"/>
          <w:lang w:val="uk-UA"/>
        </w:rPr>
        <w:t xml:space="preserve">Прибуток </w:t>
      </w:r>
      <w:r w:rsidRPr="00C00CF3">
        <w:rPr>
          <w:rFonts w:ascii="Times New Roman" w:hAnsi="Times New Roman"/>
          <w:sz w:val="28"/>
          <w:szCs w:val="28"/>
          <w:lang w:val="uk-UA"/>
        </w:rPr>
        <w:t>- кінцевий фінансовий результат діяльності підприємства, який визначається як різниця між виручкою і витратами.</w:t>
      </w:r>
    </w:p>
    <w:p w:rsidR="007C0126" w:rsidRPr="00B44ABC" w:rsidRDefault="007C0126" w:rsidP="006245DA">
      <w:pPr>
        <w:pStyle w:val="ListParagraph"/>
        <w:numPr>
          <w:ilvl w:val="0"/>
          <w:numId w:val="3"/>
        </w:numPr>
        <w:tabs>
          <w:tab w:val="left" w:pos="993"/>
        </w:tabs>
        <w:spacing w:after="0"/>
        <w:ind w:left="567" w:firstLine="0"/>
        <w:jc w:val="both"/>
        <w:rPr>
          <w:rFonts w:ascii="Times New Roman" w:hAnsi="Times New Roman"/>
          <w:b/>
          <w:bCs/>
          <w:color w:val="FF0000"/>
          <w:sz w:val="28"/>
          <w:szCs w:val="28"/>
          <w:shd w:val="clear" w:color="auto" w:fill="FFFFFF"/>
          <w:lang w:val="uk-UA"/>
        </w:rPr>
      </w:pPr>
      <w:r w:rsidRPr="00B44ABC">
        <w:rPr>
          <w:rFonts w:ascii="Times New Roman" w:hAnsi="Times New Roman"/>
          <w:b/>
          <w:bCs/>
          <w:color w:val="FF0000"/>
          <w:sz w:val="28"/>
          <w:szCs w:val="28"/>
          <w:shd w:val="clear" w:color="auto" w:fill="FFFFFF"/>
          <w:lang w:val="uk-UA"/>
        </w:rPr>
        <w:t>Запитання до категорії  «Менеджмент»</w:t>
      </w:r>
    </w:p>
    <w:p w:rsidR="007C0126" w:rsidRPr="00D15F20" w:rsidRDefault="007C0126" w:rsidP="006245DA">
      <w:pPr>
        <w:spacing w:after="0"/>
        <w:jc w:val="both"/>
        <w:rPr>
          <w:rFonts w:ascii="Times New Roman" w:hAnsi="Times New Roman"/>
          <w:sz w:val="28"/>
          <w:szCs w:val="28"/>
          <w:lang w:val="uk-UA"/>
        </w:rPr>
      </w:pPr>
      <w:r>
        <w:rPr>
          <w:rFonts w:ascii="Times New Roman" w:hAnsi="Times New Roman"/>
          <w:b/>
          <w:sz w:val="28"/>
          <w:szCs w:val="28"/>
          <w:lang w:val="uk-UA"/>
        </w:rPr>
        <w:tab/>
      </w:r>
      <w:r w:rsidRPr="00D15F20">
        <w:rPr>
          <w:rFonts w:ascii="Times New Roman" w:hAnsi="Times New Roman"/>
          <w:b/>
          <w:sz w:val="28"/>
          <w:szCs w:val="28"/>
          <w:lang w:val="uk-UA"/>
        </w:rPr>
        <w:t>Лідерство</w:t>
      </w:r>
      <w:r w:rsidRPr="00D15F20">
        <w:rPr>
          <w:rFonts w:ascii="Times New Roman" w:hAnsi="Times New Roman"/>
          <w:sz w:val="28"/>
          <w:szCs w:val="28"/>
          <w:lang w:val="uk-UA"/>
        </w:rPr>
        <w:t xml:space="preserve"> – здатність чинити вплив на окремі особи та групи осіб в процесі спрямування їх діяльності на досягнення цілей організації.</w:t>
      </w:r>
    </w:p>
    <w:p w:rsidR="007C0126" w:rsidRPr="00D15F20" w:rsidRDefault="007C0126" w:rsidP="006245DA">
      <w:pPr>
        <w:spacing w:after="0"/>
        <w:jc w:val="both"/>
        <w:rPr>
          <w:rFonts w:ascii="Times New Roman" w:hAnsi="Times New Roman"/>
          <w:sz w:val="28"/>
          <w:szCs w:val="28"/>
          <w:lang w:val="uk-UA"/>
        </w:rPr>
      </w:pPr>
      <w:r>
        <w:rPr>
          <w:rFonts w:ascii="Times New Roman" w:hAnsi="Times New Roman"/>
          <w:b/>
          <w:sz w:val="28"/>
          <w:szCs w:val="28"/>
          <w:lang w:val="uk-UA"/>
        </w:rPr>
        <w:tab/>
      </w:r>
      <w:r w:rsidRPr="00D15F20">
        <w:rPr>
          <w:rFonts w:ascii="Times New Roman" w:hAnsi="Times New Roman"/>
          <w:b/>
          <w:sz w:val="28"/>
          <w:szCs w:val="28"/>
          <w:lang w:val="uk-UA"/>
        </w:rPr>
        <w:t>Стратегія</w:t>
      </w:r>
      <w:r w:rsidRPr="00D15F20">
        <w:rPr>
          <w:rFonts w:ascii="Times New Roman" w:hAnsi="Times New Roman"/>
          <w:sz w:val="28"/>
          <w:szCs w:val="28"/>
          <w:lang w:val="uk-UA"/>
        </w:rPr>
        <w:t xml:space="preserve"> – генеральна довгострокова програма дій та порядок розподілу пріоритетів та ресурсів організації для досягнення її цілей. </w:t>
      </w:r>
    </w:p>
    <w:p w:rsidR="007C0126" w:rsidRPr="00D15F20" w:rsidRDefault="007C0126" w:rsidP="006245DA">
      <w:pPr>
        <w:spacing w:after="0"/>
        <w:jc w:val="both"/>
        <w:rPr>
          <w:rFonts w:ascii="Times New Roman" w:hAnsi="Times New Roman"/>
          <w:sz w:val="28"/>
          <w:szCs w:val="28"/>
          <w:lang w:val="uk-UA"/>
        </w:rPr>
      </w:pPr>
      <w:r>
        <w:rPr>
          <w:rFonts w:ascii="Times New Roman" w:hAnsi="Times New Roman"/>
          <w:b/>
          <w:sz w:val="28"/>
          <w:szCs w:val="28"/>
          <w:lang w:val="uk-UA"/>
        </w:rPr>
        <w:tab/>
      </w:r>
      <w:r w:rsidRPr="00D15F20">
        <w:rPr>
          <w:rFonts w:ascii="Times New Roman" w:hAnsi="Times New Roman"/>
          <w:b/>
          <w:sz w:val="28"/>
          <w:szCs w:val="28"/>
          <w:lang w:val="uk-UA"/>
        </w:rPr>
        <w:t>Реклама</w:t>
      </w:r>
      <w:r w:rsidRPr="00D15F20">
        <w:rPr>
          <w:rFonts w:ascii="Times New Roman" w:hAnsi="Times New Roman"/>
          <w:sz w:val="28"/>
          <w:szCs w:val="28"/>
          <w:lang w:val="uk-UA"/>
        </w:rPr>
        <w:t xml:space="preserve"> – це інформація про особу чи товар, розповсюджена в будь-якій формі та в будь-який спосіб і призначена сформувати, або підтримати обізнаність споживачів реклами та їх інтерес щодо таких особи чи товару.</w:t>
      </w:r>
    </w:p>
    <w:p w:rsidR="007C0126" w:rsidRPr="00D15F20" w:rsidRDefault="007C0126" w:rsidP="006245DA">
      <w:pPr>
        <w:spacing w:after="0"/>
        <w:jc w:val="both"/>
        <w:rPr>
          <w:rFonts w:ascii="Times New Roman" w:hAnsi="Times New Roman"/>
          <w:sz w:val="28"/>
          <w:szCs w:val="28"/>
          <w:lang w:val="uk-UA"/>
        </w:rPr>
      </w:pPr>
      <w:r>
        <w:rPr>
          <w:rFonts w:ascii="Times New Roman" w:hAnsi="Times New Roman"/>
          <w:b/>
          <w:sz w:val="28"/>
          <w:szCs w:val="28"/>
          <w:lang w:val="uk-UA"/>
        </w:rPr>
        <w:tab/>
      </w:r>
      <w:r w:rsidRPr="00D15F20">
        <w:rPr>
          <w:rFonts w:ascii="Times New Roman" w:hAnsi="Times New Roman"/>
          <w:b/>
          <w:sz w:val="28"/>
          <w:szCs w:val="28"/>
          <w:lang w:val="uk-UA"/>
        </w:rPr>
        <w:t>Конфлікт</w:t>
      </w:r>
      <w:r w:rsidRPr="00D15F20">
        <w:rPr>
          <w:rFonts w:ascii="Times New Roman" w:hAnsi="Times New Roman"/>
          <w:sz w:val="28"/>
          <w:szCs w:val="28"/>
          <w:lang w:val="uk-UA"/>
        </w:rPr>
        <w:t xml:space="preserve"> – зіткнення різноспрямованих тенденцій у психіці окремої людини, у взаємовідносинах двох і більше людей або їх формальних і неформальних об’єднань, зумовлене розбіжністю у поглядах, позиціях, інтересах.</w:t>
      </w:r>
    </w:p>
    <w:p w:rsidR="007C0126" w:rsidRPr="006245DA" w:rsidRDefault="007C0126" w:rsidP="006245DA">
      <w:pPr>
        <w:spacing w:after="0"/>
        <w:jc w:val="both"/>
        <w:rPr>
          <w:rFonts w:ascii="Times New Roman" w:hAnsi="Times New Roman"/>
          <w:sz w:val="28"/>
          <w:szCs w:val="28"/>
          <w:lang w:val="uk-UA"/>
        </w:rPr>
      </w:pPr>
      <w:r>
        <w:rPr>
          <w:rFonts w:ascii="Times New Roman" w:hAnsi="Times New Roman"/>
          <w:b/>
          <w:sz w:val="28"/>
          <w:szCs w:val="28"/>
          <w:lang w:val="uk-UA"/>
        </w:rPr>
        <w:tab/>
      </w:r>
      <w:r w:rsidRPr="00D15F20">
        <w:rPr>
          <w:rFonts w:ascii="Times New Roman" w:hAnsi="Times New Roman"/>
          <w:b/>
          <w:sz w:val="28"/>
          <w:szCs w:val="28"/>
          <w:lang w:val="uk-UA"/>
        </w:rPr>
        <w:t>Дерево рішень</w:t>
      </w:r>
      <w:r w:rsidRPr="00D15F20">
        <w:rPr>
          <w:rFonts w:ascii="Times New Roman" w:hAnsi="Times New Roman"/>
          <w:sz w:val="28"/>
          <w:szCs w:val="28"/>
          <w:lang w:val="uk-UA"/>
        </w:rPr>
        <w:t xml:space="preserve"> – схематичне зображення складного процесу прийняття рішення з певного завдання.</w:t>
      </w:r>
    </w:p>
    <w:p w:rsidR="007C0126" w:rsidRPr="00B44ABC" w:rsidRDefault="007C0126" w:rsidP="006245DA">
      <w:pPr>
        <w:pStyle w:val="ListParagraph"/>
        <w:numPr>
          <w:ilvl w:val="0"/>
          <w:numId w:val="3"/>
        </w:numPr>
        <w:spacing w:after="0"/>
        <w:ind w:left="851"/>
        <w:jc w:val="both"/>
        <w:rPr>
          <w:rFonts w:ascii="Times New Roman" w:hAnsi="Times New Roman"/>
          <w:color w:val="FF0000"/>
          <w:sz w:val="28"/>
          <w:szCs w:val="28"/>
          <w:lang w:val="uk-UA"/>
        </w:rPr>
      </w:pPr>
      <w:r w:rsidRPr="00B44ABC">
        <w:rPr>
          <w:rFonts w:ascii="Times New Roman" w:hAnsi="Times New Roman"/>
          <w:b/>
          <w:bCs/>
          <w:color w:val="FF0000"/>
          <w:sz w:val="28"/>
          <w:szCs w:val="28"/>
          <w:shd w:val="clear" w:color="auto" w:fill="FFFFFF"/>
          <w:lang w:val="uk-UA"/>
        </w:rPr>
        <w:t>Запитання до категорії  «Фінанси»</w:t>
      </w:r>
    </w:p>
    <w:p w:rsidR="007C0126" w:rsidRPr="00A25C23" w:rsidRDefault="007C0126" w:rsidP="006245DA">
      <w:pPr>
        <w:spacing w:after="0"/>
        <w:jc w:val="both"/>
        <w:rPr>
          <w:rFonts w:ascii="Times New Roman" w:hAnsi="Times New Roman"/>
          <w:sz w:val="28"/>
          <w:szCs w:val="28"/>
          <w:lang w:val="uk-UA"/>
        </w:rPr>
      </w:pPr>
      <w:r>
        <w:rPr>
          <w:rFonts w:ascii="Times New Roman" w:hAnsi="Times New Roman"/>
          <w:b/>
          <w:sz w:val="28"/>
          <w:szCs w:val="28"/>
          <w:lang w:val="uk-UA"/>
        </w:rPr>
        <w:tab/>
      </w:r>
      <w:r w:rsidRPr="00A25C23">
        <w:rPr>
          <w:rFonts w:ascii="Times New Roman" w:hAnsi="Times New Roman"/>
          <w:b/>
          <w:sz w:val="28"/>
          <w:szCs w:val="28"/>
          <w:lang w:val="uk-UA"/>
        </w:rPr>
        <w:t>Банкрутство</w:t>
      </w:r>
      <w:r w:rsidRPr="00A25C23">
        <w:rPr>
          <w:rFonts w:ascii="Times New Roman" w:hAnsi="Times New Roman"/>
          <w:sz w:val="28"/>
          <w:szCs w:val="28"/>
          <w:lang w:val="uk-UA"/>
        </w:rPr>
        <w:t xml:space="preserve"> - неспроможність юридичної особи – суб’єкта підприємницької діяльності, </w:t>
      </w:r>
      <w:r>
        <w:rPr>
          <w:rFonts w:ascii="Times New Roman" w:hAnsi="Times New Roman"/>
          <w:sz w:val="28"/>
          <w:szCs w:val="28"/>
          <w:lang w:val="uk-UA"/>
        </w:rPr>
        <w:t>пов’</w:t>
      </w:r>
      <w:r w:rsidRPr="00A25C23">
        <w:rPr>
          <w:rFonts w:ascii="Times New Roman" w:hAnsi="Times New Roman"/>
          <w:sz w:val="28"/>
          <w:szCs w:val="28"/>
          <w:lang w:val="uk-UA"/>
        </w:rPr>
        <w:t>язана з недостатністю активів у ліквідній формі, задовольнити у встановлений для цього строк пред’явлені з боку кредиторів вимоги і виконати зобов’язання перед бюджетом.</w:t>
      </w:r>
    </w:p>
    <w:p w:rsidR="007C0126" w:rsidRPr="00A25C23" w:rsidRDefault="007C0126" w:rsidP="006245DA">
      <w:pPr>
        <w:spacing w:after="0"/>
        <w:jc w:val="both"/>
        <w:rPr>
          <w:rFonts w:ascii="Times New Roman" w:hAnsi="Times New Roman"/>
          <w:sz w:val="28"/>
          <w:szCs w:val="28"/>
          <w:lang w:val="uk-UA"/>
        </w:rPr>
      </w:pPr>
      <w:r>
        <w:rPr>
          <w:rFonts w:ascii="Times New Roman" w:hAnsi="Times New Roman"/>
          <w:sz w:val="28"/>
          <w:szCs w:val="28"/>
          <w:lang w:val="uk-UA"/>
        </w:rPr>
        <w:tab/>
      </w:r>
      <w:r w:rsidRPr="00A25C23">
        <w:rPr>
          <w:rFonts w:ascii="Times New Roman" w:hAnsi="Times New Roman"/>
          <w:b/>
          <w:sz w:val="28"/>
          <w:szCs w:val="28"/>
          <w:lang w:val="uk-UA"/>
        </w:rPr>
        <w:t>Фінансові інструменти</w:t>
      </w:r>
      <w:r w:rsidRPr="00A25C23">
        <w:rPr>
          <w:rFonts w:ascii="Times New Roman" w:hAnsi="Times New Roman"/>
          <w:sz w:val="28"/>
          <w:szCs w:val="28"/>
          <w:lang w:val="uk-UA"/>
        </w:rPr>
        <w:t xml:space="preserve"> </w:t>
      </w:r>
      <w:r>
        <w:rPr>
          <w:rFonts w:ascii="Times New Roman" w:hAnsi="Times New Roman"/>
          <w:sz w:val="28"/>
          <w:szCs w:val="28"/>
          <w:lang w:val="uk-UA"/>
        </w:rPr>
        <w:t>-</w:t>
      </w:r>
      <w:r w:rsidRPr="00A25C23">
        <w:rPr>
          <w:rFonts w:ascii="Times New Roman" w:hAnsi="Times New Roman"/>
          <w:sz w:val="28"/>
          <w:szCs w:val="28"/>
          <w:lang w:val="uk-UA"/>
        </w:rPr>
        <w:t xml:space="preserve"> різноманітні фінансові документи, які обертаються на ринку, мають грошову вартість і за допомогою яких здійснюються операції на фінансовому ринку.</w:t>
      </w:r>
    </w:p>
    <w:p w:rsidR="007C0126" w:rsidRPr="00A25C23" w:rsidRDefault="007C0126" w:rsidP="006245DA">
      <w:pPr>
        <w:spacing w:after="0"/>
        <w:jc w:val="both"/>
        <w:rPr>
          <w:rFonts w:ascii="Times New Roman" w:hAnsi="Times New Roman"/>
          <w:sz w:val="28"/>
          <w:szCs w:val="28"/>
          <w:lang w:val="uk-UA"/>
        </w:rPr>
      </w:pPr>
      <w:r>
        <w:rPr>
          <w:rFonts w:ascii="Times New Roman" w:hAnsi="Times New Roman"/>
          <w:sz w:val="28"/>
          <w:szCs w:val="28"/>
          <w:lang w:val="uk-UA"/>
        </w:rPr>
        <w:tab/>
      </w:r>
      <w:r>
        <w:rPr>
          <w:rFonts w:ascii="Times New Roman" w:hAnsi="Times New Roman"/>
          <w:b/>
          <w:sz w:val="28"/>
          <w:szCs w:val="28"/>
          <w:lang w:val="uk-UA"/>
        </w:rPr>
        <w:t>Податкова ставка</w:t>
      </w:r>
      <w:r w:rsidRPr="00A25C23">
        <w:rPr>
          <w:rFonts w:ascii="Times New Roman" w:hAnsi="Times New Roman"/>
          <w:sz w:val="28"/>
          <w:szCs w:val="28"/>
          <w:lang w:val="uk-UA"/>
        </w:rPr>
        <w:t> </w:t>
      </w:r>
      <w:r>
        <w:rPr>
          <w:rFonts w:ascii="Times New Roman" w:hAnsi="Times New Roman"/>
          <w:sz w:val="28"/>
          <w:szCs w:val="28"/>
          <w:lang w:val="uk-UA"/>
        </w:rPr>
        <w:t>–</w:t>
      </w:r>
      <w:r w:rsidRPr="00A25C23">
        <w:rPr>
          <w:rFonts w:ascii="Times New Roman" w:hAnsi="Times New Roman"/>
          <w:sz w:val="28"/>
          <w:szCs w:val="28"/>
          <w:lang w:val="uk-UA"/>
        </w:rPr>
        <w:t xml:space="preserve"> </w:t>
      </w:r>
      <w:r>
        <w:rPr>
          <w:rFonts w:ascii="Times New Roman" w:hAnsi="Times New Roman"/>
          <w:sz w:val="28"/>
          <w:szCs w:val="28"/>
          <w:lang w:val="uk-UA"/>
        </w:rPr>
        <w:t>розмір податку з одиниці об’єкта оподаткування</w:t>
      </w:r>
      <w:r w:rsidRPr="00A25C23">
        <w:rPr>
          <w:rFonts w:ascii="Times New Roman" w:hAnsi="Times New Roman"/>
          <w:sz w:val="28"/>
          <w:szCs w:val="28"/>
          <w:lang w:val="uk-UA"/>
        </w:rPr>
        <w:t>.</w:t>
      </w:r>
    </w:p>
    <w:p w:rsidR="007C0126" w:rsidRDefault="007C0126" w:rsidP="006245DA">
      <w:pPr>
        <w:spacing w:after="0"/>
        <w:jc w:val="both"/>
        <w:rPr>
          <w:rFonts w:ascii="Times New Roman" w:hAnsi="Times New Roman"/>
          <w:sz w:val="28"/>
          <w:szCs w:val="28"/>
          <w:lang w:val="uk-UA"/>
        </w:rPr>
      </w:pPr>
      <w:r>
        <w:rPr>
          <w:rFonts w:ascii="Times New Roman" w:hAnsi="Times New Roman"/>
          <w:sz w:val="28"/>
          <w:szCs w:val="28"/>
          <w:lang w:val="uk-UA"/>
        </w:rPr>
        <w:tab/>
      </w:r>
      <w:r w:rsidRPr="00A25C23">
        <w:rPr>
          <w:rFonts w:ascii="Times New Roman" w:hAnsi="Times New Roman"/>
          <w:b/>
          <w:sz w:val="28"/>
          <w:szCs w:val="28"/>
          <w:lang w:val="uk-UA"/>
        </w:rPr>
        <w:t>Профіцит бюджету</w:t>
      </w:r>
      <w:r w:rsidRPr="00A25C23">
        <w:rPr>
          <w:rFonts w:ascii="Times New Roman" w:hAnsi="Times New Roman"/>
          <w:sz w:val="28"/>
          <w:szCs w:val="28"/>
          <w:lang w:val="uk-UA"/>
        </w:rPr>
        <w:t> </w:t>
      </w:r>
      <w:r>
        <w:rPr>
          <w:rFonts w:ascii="Times New Roman" w:hAnsi="Times New Roman"/>
          <w:sz w:val="28"/>
          <w:szCs w:val="28"/>
          <w:lang w:val="uk-UA"/>
        </w:rPr>
        <w:t>-</w:t>
      </w:r>
      <w:r w:rsidRPr="00A25C23">
        <w:rPr>
          <w:rFonts w:ascii="Times New Roman" w:hAnsi="Times New Roman"/>
          <w:sz w:val="28"/>
          <w:szCs w:val="28"/>
          <w:lang w:val="uk-UA"/>
        </w:rPr>
        <w:t xml:space="preserve"> перевищення доходів бюджету над його видатками. </w:t>
      </w:r>
      <w:r>
        <w:rPr>
          <w:rFonts w:ascii="Times New Roman" w:hAnsi="Times New Roman"/>
          <w:sz w:val="28"/>
          <w:szCs w:val="28"/>
          <w:lang w:val="uk-UA"/>
        </w:rPr>
        <w:tab/>
      </w:r>
      <w:r w:rsidRPr="00A25C23">
        <w:rPr>
          <w:rFonts w:ascii="Times New Roman" w:hAnsi="Times New Roman"/>
          <w:b/>
          <w:sz w:val="28"/>
          <w:szCs w:val="28"/>
          <w:lang w:val="uk-UA"/>
        </w:rPr>
        <w:t>Аванс</w:t>
      </w:r>
      <w:r>
        <w:rPr>
          <w:rFonts w:ascii="Times New Roman" w:hAnsi="Times New Roman"/>
          <w:sz w:val="28"/>
          <w:szCs w:val="28"/>
          <w:lang w:val="uk-UA"/>
        </w:rPr>
        <w:t xml:space="preserve">  - </w:t>
      </w:r>
      <w:r w:rsidRPr="00A25C23">
        <w:rPr>
          <w:rFonts w:ascii="Times New Roman" w:hAnsi="Times New Roman"/>
          <w:sz w:val="28"/>
          <w:szCs w:val="28"/>
          <w:lang w:val="uk-UA"/>
        </w:rPr>
        <w:t xml:space="preserve"> сума коштів внесе</w:t>
      </w:r>
      <w:r>
        <w:rPr>
          <w:rFonts w:ascii="Times New Roman" w:hAnsi="Times New Roman"/>
          <w:sz w:val="28"/>
          <w:szCs w:val="28"/>
          <w:lang w:val="uk-UA"/>
        </w:rPr>
        <w:t>на в рахунок майбутніх платежів.</w:t>
      </w:r>
    </w:p>
    <w:p w:rsidR="007C0126" w:rsidRPr="00224412" w:rsidRDefault="007C0126" w:rsidP="006245DA">
      <w:pPr>
        <w:pStyle w:val="ListParagraph"/>
        <w:numPr>
          <w:ilvl w:val="0"/>
          <w:numId w:val="3"/>
        </w:numPr>
        <w:tabs>
          <w:tab w:val="left" w:pos="851"/>
        </w:tabs>
        <w:spacing w:after="0"/>
        <w:ind w:left="567" w:firstLine="0"/>
        <w:jc w:val="both"/>
        <w:rPr>
          <w:rFonts w:ascii="Times New Roman" w:hAnsi="Times New Roman"/>
          <w:color w:val="FF0000"/>
          <w:sz w:val="28"/>
          <w:szCs w:val="28"/>
          <w:lang w:val="uk-UA"/>
        </w:rPr>
      </w:pPr>
      <w:r w:rsidRPr="00224412">
        <w:rPr>
          <w:rFonts w:ascii="Times New Roman" w:hAnsi="Times New Roman"/>
          <w:b/>
          <w:bCs/>
          <w:color w:val="FF0000"/>
          <w:sz w:val="28"/>
          <w:szCs w:val="28"/>
          <w:shd w:val="clear" w:color="auto" w:fill="FFFFFF"/>
          <w:lang w:val="uk-UA"/>
        </w:rPr>
        <w:t>Запитання до категорії  «Бухгалтерський облік»</w:t>
      </w:r>
    </w:p>
    <w:p w:rsidR="007C0126" w:rsidRPr="002277F2" w:rsidRDefault="007C0126" w:rsidP="006245DA">
      <w:pPr>
        <w:spacing w:after="0"/>
        <w:ind w:firstLine="567"/>
        <w:jc w:val="both"/>
        <w:rPr>
          <w:rFonts w:ascii="Times New Roman" w:hAnsi="Times New Roman"/>
          <w:sz w:val="28"/>
          <w:szCs w:val="28"/>
          <w:lang w:val="uk-UA"/>
        </w:rPr>
      </w:pPr>
      <w:r>
        <w:rPr>
          <w:rFonts w:ascii="Times New Roman" w:hAnsi="Times New Roman"/>
          <w:b/>
          <w:sz w:val="28"/>
          <w:szCs w:val="28"/>
          <w:lang w:val="uk-UA"/>
        </w:rPr>
        <w:tab/>
      </w:r>
      <w:r w:rsidRPr="002277F2">
        <w:rPr>
          <w:rFonts w:ascii="Times New Roman" w:hAnsi="Times New Roman"/>
          <w:b/>
          <w:sz w:val="28"/>
          <w:szCs w:val="28"/>
          <w:lang w:val="uk-UA"/>
        </w:rPr>
        <w:t>Власний капітал</w:t>
      </w:r>
      <w:r w:rsidRPr="002277F2">
        <w:rPr>
          <w:rFonts w:ascii="Times New Roman" w:hAnsi="Times New Roman"/>
          <w:sz w:val="28"/>
          <w:szCs w:val="28"/>
          <w:lang w:val="uk-UA"/>
        </w:rPr>
        <w:t> </w:t>
      </w:r>
      <w:r>
        <w:rPr>
          <w:rFonts w:ascii="Times New Roman" w:hAnsi="Times New Roman"/>
          <w:sz w:val="28"/>
          <w:szCs w:val="28"/>
          <w:lang w:val="uk-UA"/>
        </w:rPr>
        <w:t>- ч</w:t>
      </w:r>
      <w:r w:rsidRPr="002277F2">
        <w:rPr>
          <w:rFonts w:ascii="Times New Roman" w:hAnsi="Times New Roman"/>
          <w:sz w:val="28"/>
          <w:szCs w:val="28"/>
          <w:lang w:val="uk-UA"/>
        </w:rPr>
        <w:t>астина в активах підприємства, що залишається після вирахування його зобов'язань. </w:t>
      </w:r>
    </w:p>
    <w:p w:rsidR="007C0126" w:rsidRPr="002277F2" w:rsidRDefault="007C0126" w:rsidP="006245DA">
      <w:pPr>
        <w:spacing w:after="0"/>
        <w:jc w:val="both"/>
        <w:rPr>
          <w:rFonts w:ascii="Times New Roman" w:hAnsi="Times New Roman"/>
          <w:sz w:val="28"/>
          <w:szCs w:val="28"/>
          <w:lang w:val="uk-UA"/>
        </w:rPr>
      </w:pPr>
      <w:r>
        <w:rPr>
          <w:rFonts w:ascii="Times New Roman" w:hAnsi="Times New Roman"/>
          <w:b/>
          <w:sz w:val="28"/>
          <w:szCs w:val="28"/>
          <w:lang w:val="uk-UA"/>
        </w:rPr>
        <w:tab/>
      </w:r>
      <w:r w:rsidRPr="002277F2">
        <w:rPr>
          <w:rFonts w:ascii="Times New Roman" w:hAnsi="Times New Roman"/>
          <w:b/>
          <w:sz w:val="28"/>
          <w:szCs w:val="28"/>
          <w:lang w:val="uk-UA"/>
        </w:rPr>
        <w:t>Гудвіл</w:t>
      </w:r>
      <w:r w:rsidRPr="002277F2">
        <w:rPr>
          <w:rFonts w:ascii="Times New Roman" w:hAnsi="Times New Roman"/>
          <w:sz w:val="28"/>
          <w:szCs w:val="28"/>
          <w:lang w:val="uk-UA"/>
        </w:rPr>
        <w:t> </w:t>
      </w:r>
      <w:r>
        <w:rPr>
          <w:rFonts w:ascii="Times New Roman" w:hAnsi="Times New Roman"/>
          <w:sz w:val="28"/>
          <w:szCs w:val="28"/>
          <w:lang w:val="uk-UA"/>
        </w:rPr>
        <w:t>- п</w:t>
      </w:r>
      <w:r w:rsidRPr="002277F2">
        <w:rPr>
          <w:rFonts w:ascii="Times New Roman" w:hAnsi="Times New Roman"/>
          <w:sz w:val="28"/>
          <w:szCs w:val="28"/>
          <w:lang w:val="uk-UA"/>
        </w:rPr>
        <w:t>еревищення вартості придбання над часткою покупця у справедливій вартості придбаних ідентифікованих активів та зобов'язань на дату придбання. </w:t>
      </w:r>
    </w:p>
    <w:p w:rsidR="007C0126" w:rsidRPr="002277F2" w:rsidRDefault="007C0126" w:rsidP="006245DA">
      <w:pPr>
        <w:spacing w:after="0"/>
        <w:jc w:val="both"/>
        <w:rPr>
          <w:rFonts w:ascii="Times New Roman" w:hAnsi="Times New Roman"/>
          <w:sz w:val="28"/>
          <w:szCs w:val="28"/>
          <w:lang w:val="uk-UA"/>
        </w:rPr>
      </w:pPr>
      <w:r>
        <w:rPr>
          <w:rFonts w:ascii="Times New Roman" w:hAnsi="Times New Roman"/>
          <w:sz w:val="28"/>
          <w:szCs w:val="28"/>
          <w:lang w:val="uk-UA"/>
        </w:rPr>
        <w:tab/>
      </w:r>
      <w:r w:rsidRPr="002277F2">
        <w:rPr>
          <w:rFonts w:ascii="Times New Roman" w:hAnsi="Times New Roman"/>
          <w:b/>
          <w:sz w:val="28"/>
          <w:szCs w:val="28"/>
          <w:lang w:val="uk-UA"/>
        </w:rPr>
        <w:t>Оборотні активи</w:t>
      </w:r>
      <w:r w:rsidRPr="002277F2">
        <w:rPr>
          <w:rFonts w:ascii="Times New Roman" w:hAnsi="Times New Roman"/>
          <w:sz w:val="28"/>
          <w:szCs w:val="28"/>
          <w:lang w:val="uk-UA"/>
        </w:rPr>
        <w:t> </w:t>
      </w:r>
      <w:r>
        <w:rPr>
          <w:rFonts w:ascii="Times New Roman" w:hAnsi="Times New Roman"/>
          <w:sz w:val="28"/>
          <w:szCs w:val="28"/>
          <w:lang w:val="uk-UA"/>
        </w:rPr>
        <w:t xml:space="preserve"> - г</w:t>
      </w:r>
      <w:r w:rsidRPr="002277F2">
        <w:rPr>
          <w:rFonts w:ascii="Times New Roman" w:hAnsi="Times New Roman"/>
          <w:sz w:val="28"/>
          <w:szCs w:val="28"/>
          <w:lang w:val="uk-UA"/>
        </w:rPr>
        <w:t>рошові кошти та їх еквіваленти, що не обмежені у використанні, а також інші активи, призначені для реалізації чи споживання протягом операційного циклу чи протягом дванадцяти місяців з дати балансу. </w:t>
      </w:r>
    </w:p>
    <w:p w:rsidR="007C0126" w:rsidRPr="002277F2" w:rsidRDefault="007C0126" w:rsidP="006245DA">
      <w:pPr>
        <w:spacing w:after="0"/>
        <w:jc w:val="both"/>
        <w:rPr>
          <w:rFonts w:ascii="Times New Roman" w:hAnsi="Times New Roman"/>
          <w:sz w:val="28"/>
          <w:szCs w:val="28"/>
          <w:lang w:val="uk-UA"/>
        </w:rPr>
      </w:pPr>
      <w:r>
        <w:rPr>
          <w:rFonts w:ascii="Times New Roman" w:hAnsi="Times New Roman"/>
          <w:b/>
          <w:sz w:val="28"/>
          <w:szCs w:val="28"/>
          <w:lang w:val="uk-UA"/>
        </w:rPr>
        <w:tab/>
      </w:r>
      <w:r w:rsidRPr="002277F2">
        <w:rPr>
          <w:rFonts w:ascii="Times New Roman" w:hAnsi="Times New Roman"/>
          <w:b/>
          <w:sz w:val="28"/>
          <w:szCs w:val="28"/>
          <w:lang w:val="uk-UA"/>
        </w:rPr>
        <w:t>Суборенда</w:t>
      </w:r>
      <w:r>
        <w:rPr>
          <w:rFonts w:ascii="Times New Roman" w:hAnsi="Times New Roman"/>
          <w:sz w:val="28"/>
          <w:szCs w:val="28"/>
          <w:lang w:val="uk-UA"/>
        </w:rPr>
        <w:t xml:space="preserve"> - у</w:t>
      </w:r>
      <w:r w:rsidRPr="002277F2">
        <w:rPr>
          <w:rFonts w:ascii="Times New Roman" w:hAnsi="Times New Roman"/>
          <w:sz w:val="28"/>
          <w:szCs w:val="28"/>
          <w:lang w:val="uk-UA"/>
        </w:rPr>
        <w:t>года про передачу орендарем орендованого ним об'єкта в оренду третій особі. </w:t>
      </w:r>
    </w:p>
    <w:p w:rsidR="007C0126" w:rsidRDefault="007C0126" w:rsidP="008C3445">
      <w:pPr>
        <w:pStyle w:val="ListParagraph"/>
        <w:tabs>
          <w:tab w:val="left" w:pos="851"/>
        </w:tabs>
        <w:spacing w:after="0"/>
        <w:ind w:left="0" w:firstLine="567"/>
        <w:jc w:val="both"/>
        <w:rPr>
          <w:rFonts w:ascii="Times New Roman" w:hAnsi="Times New Roman"/>
          <w:sz w:val="28"/>
          <w:szCs w:val="28"/>
          <w:lang w:val="uk-UA"/>
        </w:rPr>
      </w:pPr>
      <w:r w:rsidRPr="002277F2">
        <w:rPr>
          <w:rFonts w:ascii="Times New Roman" w:hAnsi="Times New Roman"/>
          <w:b/>
          <w:sz w:val="28"/>
          <w:szCs w:val="28"/>
          <w:lang w:val="uk-UA"/>
        </w:rPr>
        <w:t>Бухгалтерський облік</w:t>
      </w:r>
      <w:r w:rsidRPr="002277F2">
        <w:rPr>
          <w:rFonts w:ascii="Times New Roman" w:hAnsi="Times New Roman"/>
          <w:sz w:val="28"/>
          <w:szCs w:val="28"/>
          <w:lang w:val="uk-UA"/>
        </w:rPr>
        <w:t xml:space="preserve"> - процес виявлення, вимірювання, реєстрації, накопичення, узагальнення, зберігання та передачі інформації про діяльність підприємства зовнішнім та внутрішнім користувачам для прийняття рішень. </w:t>
      </w:r>
    </w:p>
    <w:p w:rsidR="007C0126" w:rsidRPr="002277F2" w:rsidRDefault="007C0126" w:rsidP="008C3445">
      <w:pPr>
        <w:pStyle w:val="ListParagraph"/>
        <w:tabs>
          <w:tab w:val="left" w:pos="851"/>
        </w:tabs>
        <w:spacing w:after="0"/>
        <w:ind w:left="0" w:firstLine="567"/>
        <w:jc w:val="both"/>
        <w:rPr>
          <w:rFonts w:ascii="Times New Roman" w:hAnsi="Times New Roman"/>
          <w:sz w:val="28"/>
          <w:szCs w:val="28"/>
          <w:lang w:val="uk-UA"/>
        </w:rPr>
      </w:pPr>
    </w:p>
    <w:p w:rsidR="007C0126" w:rsidRPr="008C3445" w:rsidRDefault="007C0126" w:rsidP="008C3445">
      <w:pPr>
        <w:pStyle w:val="ListParagraph"/>
        <w:numPr>
          <w:ilvl w:val="0"/>
          <w:numId w:val="1"/>
        </w:numPr>
        <w:spacing w:after="0"/>
        <w:jc w:val="both"/>
        <w:rPr>
          <w:rFonts w:ascii="Times New Roman" w:hAnsi="Times New Roman"/>
          <w:b/>
          <w:sz w:val="28"/>
          <w:szCs w:val="28"/>
          <w:lang w:val="uk-UA"/>
        </w:rPr>
      </w:pPr>
      <w:r w:rsidRPr="008C3445">
        <w:rPr>
          <w:rFonts w:ascii="Times New Roman" w:hAnsi="Times New Roman"/>
          <w:b/>
          <w:sz w:val="28"/>
          <w:szCs w:val="28"/>
          <w:lang w:val="uk-UA"/>
        </w:rPr>
        <w:t>Конкурс капітанів.</w:t>
      </w:r>
    </w:p>
    <w:p w:rsidR="007C0126" w:rsidRPr="008C3445" w:rsidRDefault="007C0126" w:rsidP="008C3445">
      <w:pPr>
        <w:spacing w:after="0"/>
        <w:jc w:val="both"/>
        <w:rPr>
          <w:rFonts w:ascii="Times New Roman" w:hAnsi="Times New Roman"/>
          <w:i/>
          <w:sz w:val="28"/>
          <w:szCs w:val="28"/>
          <w:lang w:val="uk-UA"/>
        </w:rPr>
      </w:pPr>
      <w:r w:rsidRPr="008C3445">
        <w:rPr>
          <w:rFonts w:ascii="Times New Roman" w:hAnsi="Times New Roman"/>
          <w:b/>
          <w:sz w:val="28"/>
          <w:szCs w:val="28"/>
          <w:lang w:val="uk-UA"/>
        </w:rPr>
        <w:tab/>
      </w:r>
      <w:r w:rsidRPr="008C3445">
        <w:rPr>
          <w:rFonts w:ascii="Times New Roman" w:hAnsi="Times New Roman"/>
          <w:i/>
          <w:sz w:val="28"/>
          <w:szCs w:val="28"/>
          <w:lang w:val="uk-UA"/>
        </w:rPr>
        <w:t>Капітанам команд напередодні гри було запропоновано підготувати  для суперників характеристику одного економічного терміну так, щоб вони добре помізкували, що саме загадано. Поки капітани команд готуються ми пограємо із глядачами.</w:t>
      </w:r>
    </w:p>
    <w:p w:rsidR="007C0126" w:rsidRPr="008C3445" w:rsidRDefault="007C0126" w:rsidP="008C3445">
      <w:pPr>
        <w:pStyle w:val="ListParagraph"/>
        <w:spacing w:after="0"/>
        <w:ind w:left="514" w:firstLine="206"/>
        <w:jc w:val="both"/>
        <w:rPr>
          <w:rFonts w:ascii="Times New Roman" w:hAnsi="Times New Roman"/>
          <w:i/>
          <w:sz w:val="28"/>
          <w:szCs w:val="28"/>
          <w:lang w:val="uk-UA"/>
        </w:rPr>
      </w:pPr>
      <w:r w:rsidRPr="008C3445">
        <w:rPr>
          <w:rFonts w:ascii="Times New Roman" w:hAnsi="Times New Roman"/>
          <w:i/>
          <w:sz w:val="28"/>
          <w:szCs w:val="28"/>
          <w:lang w:val="uk-UA"/>
        </w:rPr>
        <w:t>Ціна правильної відповіді -  5 балів.</w:t>
      </w:r>
    </w:p>
    <w:p w:rsidR="007C0126" w:rsidRDefault="007C0126" w:rsidP="008C3445">
      <w:pPr>
        <w:spacing w:after="0"/>
        <w:jc w:val="both"/>
        <w:rPr>
          <w:rFonts w:ascii="Times New Roman" w:hAnsi="Times New Roman"/>
          <w:i/>
          <w:sz w:val="28"/>
          <w:szCs w:val="28"/>
          <w:lang w:val="uk-UA"/>
        </w:rPr>
      </w:pPr>
    </w:p>
    <w:p w:rsidR="007C0126" w:rsidRDefault="007C0126" w:rsidP="008C3445">
      <w:pPr>
        <w:spacing w:after="0"/>
        <w:jc w:val="both"/>
        <w:rPr>
          <w:rFonts w:ascii="Times New Roman" w:hAnsi="Times New Roman"/>
          <w:i/>
          <w:sz w:val="28"/>
          <w:szCs w:val="28"/>
          <w:lang w:val="uk-UA"/>
        </w:rPr>
      </w:pPr>
    </w:p>
    <w:p w:rsidR="007C0126" w:rsidRDefault="007C0126" w:rsidP="008C3445">
      <w:pPr>
        <w:spacing w:after="0"/>
        <w:jc w:val="both"/>
        <w:rPr>
          <w:rFonts w:ascii="Times New Roman" w:hAnsi="Times New Roman"/>
          <w:i/>
          <w:sz w:val="28"/>
          <w:szCs w:val="28"/>
          <w:lang w:val="uk-UA"/>
        </w:rPr>
      </w:pPr>
    </w:p>
    <w:p w:rsidR="007C0126" w:rsidRDefault="007C0126" w:rsidP="00027572">
      <w:pPr>
        <w:spacing w:after="0"/>
        <w:jc w:val="center"/>
        <w:rPr>
          <w:rFonts w:ascii="Times New Roman" w:hAnsi="Times New Roman"/>
          <w:i/>
          <w:sz w:val="28"/>
          <w:szCs w:val="28"/>
          <w:lang w:val="uk-UA"/>
        </w:rPr>
      </w:pPr>
      <w:r w:rsidRPr="00ED6703">
        <w:rPr>
          <w:rFonts w:ascii="Times New Roman" w:hAnsi="Times New Roman"/>
          <w:i/>
          <w:noProof/>
          <w:sz w:val="28"/>
          <w:szCs w:val="28"/>
        </w:rPr>
        <w:pict>
          <v:shape id="Рисунок 18" o:spid="_x0000_i1088" type="#_x0000_t75" style="width:422.25pt;height:285pt;visibility:visible">
            <v:imagedata r:id="rId34" o:title=""/>
          </v:shape>
        </w:pict>
      </w:r>
    </w:p>
    <w:p w:rsidR="007C0126" w:rsidRDefault="007C0126" w:rsidP="008C3445">
      <w:pPr>
        <w:spacing w:after="0"/>
        <w:jc w:val="both"/>
        <w:rPr>
          <w:rFonts w:ascii="Times New Roman" w:hAnsi="Times New Roman"/>
          <w:i/>
          <w:sz w:val="28"/>
          <w:szCs w:val="28"/>
          <w:lang w:val="uk-UA"/>
        </w:rPr>
      </w:pPr>
    </w:p>
    <w:p w:rsidR="007C0126" w:rsidRDefault="007C0126" w:rsidP="008C3445">
      <w:pPr>
        <w:spacing w:after="0"/>
        <w:jc w:val="both"/>
        <w:rPr>
          <w:rFonts w:ascii="Times New Roman" w:hAnsi="Times New Roman"/>
          <w:i/>
          <w:sz w:val="28"/>
          <w:szCs w:val="28"/>
          <w:lang w:val="uk-UA"/>
        </w:rPr>
      </w:pPr>
    </w:p>
    <w:p w:rsidR="007C0126" w:rsidRPr="008C3445" w:rsidRDefault="007C0126" w:rsidP="00DF626D">
      <w:pPr>
        <w:spacing w:after="0"/>
        <w:jc w:val="center"/>
        <w:rPr>
          <w:rFonts w:ascii="Times New Roman" w:hAnsi="Times New Roman"/>
          <w:i/>
          <w:sz w:val="28"/>
          <w:szCs w:val="28"/>
          <w:lang w:val="uk-UA"/>
        </w:rPr>
      </w:pPr>
      <w:r w:rsidRPr="00700DAD">
        <w:rPr>
          <w:rFonts w:ascii="Times New Roman" w:hAnsi="Times New Roman"/>
          <w:b/>
          <w:sz w:val="32"/>
          <w:szCs w:val="32"/>
        </w:rPr>
        <w:object w:dxaOrig="7198" w:dyaOrig="5398">
          <v:shape id="_x0000_i1089" type="#_x0000_t75" style="width:306pt;height:175.5pt" o:ole="">
            <v:imagedata r:id="rId35" o:title=""/>
          </v:shape>
          <o:OLEObject Type="Embed" ProgID="PowerPoint.Slide.12" ShapeID="_x0000_i1089" DrawAspect="Content" ObjectID="_1599030851" r:id="rId36"/>
        </w:object>
      </w:r>
    </w:p>
    <w:p w:rsidR="007C0126" w:rsidRDefault="007C0126" w:rsidP="008F6FAB">
      <w:pPr>
        <w:spacing w:after="0"/>
        <w:ind w:firstLine="708"/>
        <w:jc w:val="both"/>
        <w:rPr>
          <w:rFonts w:ascii="Times New Roman" w:hAnsi="Times New Roman"/>
          <w:b/>
          <w:i/>
          <w:sz w:val="32"/>
          <w:szCs w:val="32"/>
          <w:lang w:val="uk-UA"/>
        </w:rPr>
      </w:pPr>
    </w:p>
    <w:p w:rsidR="007C0126" w:rsidRPr="008C3445" w:rsidRDefault="007C0126" w:rsidP="008F6FAB">
      <w:pPr>
        <w:spacing w:after="0"/>
        <w:ind w:firstLine="708"/>
        <w:jc w:val="both"/>
        <w:rPr>
          <w:rFonts w:ascii="Times New Roman" w:hAnsi="Times New Roman"/>
          <w:sz w:val="28"/>
          <w:szCs w:val="28"/>
          <w:lang w:val="uk-UA"/>
        </w:rPr>
      </w:pPr>
      <w:r w:rsidRPr="008C3445">
        <w:rPr>
          <w:rFonts w:ascii="Times New Roman" w:hAnsi="Times New Roman"/>
          <w:sz w:val="28"/>
          <w:szCs w:val="28"/>
          <w:lang w:val="uk-UA"/>
        </w:rPr>
        <w:t>Річка Клондайк, що знаходиться на території Канади стала знаменитою на весь світ, як символ багатства. Дослідження її басейну на початку 20 ст. викликали суспільне явище,  котре часто описує у свої романах Джек Лондон. Що це за явище?</w:t>
      </w:r>
    </w:p>
    <w:p w:rsidR="007C0126" w:rsidRPr="003B0C23" w:rsidRDefault="007C0126" w:rsidP="003B0C23">
      <w:pPr>
        <w:spacing w:after="0"/>
        <w:ind w:firstLine="708"/>
        <w:jc w:val="both"/>
        <w:rPr>
          <w:rFonts w:ascii="Times New Roman" w:hAnsi="Times New Roman"/>
          <w:i/>
          <w:sz w:val="28"/>
          <w:szCs w:val="28"/>
          <w:lang w:val="uk-UA"/>
        </w:rPr>
      </w:pPr>
      <w:r w:rsidRPr="008F6FAB">
        <w:rPr>
          <w:rFonts w:ascii="Times New Roman" w:hAnsi="Times New Roman"/>
          <w:b/>
          <w:sz w:val="28"/>
          <w:szCs w:val="28"/>
          <w:lang w:val="uk-UA"/>
        </w:rPr>
        <w:t>Відповідь:</w:t>
      </w:r>
      <w:r w:rsidRPr="008C3445">
        <w:rPr>
          <w:rFonts w:ascii="Times New Roman" w:hAnsi="Times New Roman"/>
          <w:sz w:val="28"/>
          <w:szCs w:val="28"/>
          <w:lang w:val="uk-UA"/>
        </w:rPr>
        <w:t xml:space="preserve"> </w:t>
      </w:r>
      <w:r w:rsidRPr="008F6FAB">
        <w:rPr>
          <w:rFonts w:ascii="Times New Roman" w:hAnsi="Times New Roman"/>
          <w:i/>
          <w:sz w:val="28"/>
          <w:szCs w:val="28"/>
          <w:lang w:val="uk-UA"/>
        </w:rPr>
        <w:t>Золота лихоманка.</w:t>
      </w:r>
    </w:p>
    <w:p w:rsidR="007C0126" w:rsidRPr="008C3445" w:rsidRDefault="007C0126" w:rsidP="008F6FAB">
      <w:pPr>
        <w:spacing w:after="0"/>
        <w:ind w:firstLine="708"/>
        <w:jc w:val="both"/>
        <w:rPr>
          <w:rFonts w:ascii="Times New Roman" w:hAnsi="Times New Roman"/>
          <w:sz w:val="28"/>
          <w:szCs w:val="28"/>
          <w:lang w:val="uk-UA"/>
        </w:rPr>
      </w:pPr>
      <w:r w:rsidRPr="008C3445">
        <w:rPr>
          <w:rFonts w:ascii="Times New Roman" w:hAnsi="Times New Roman"/>
          <w:sz w:val="28"/>
          <w:szCs w:val="28"/>
          <w:lang w:val="uk-UA"/>
        </w:rPr>
        <w:t>У цей період усі товари стають дорожчими, дешевшими стають тільки гроші. А як називають цей період економісти?</w:t>
      </w:r>
    </w:p>
    <w:p w:rsidR="007C0126" w:rsidRPr="003B0C23" w:rsidRDefault="007C0126" w:rsidP="003B0C23">
      <w:pPr>
        <w:spacing w:after="0"/>
        <w:ind w:firstLine="708"/>
        <w:jc w:val="both"/>
        <w:rPr>
          <w:rFonts w:ascii="Times New Roman" w:hAnsi="Times New Roman"/>
          <w:i/>
          <w:sz w:val="28"/>
          <w:szCs w:val="28"/>
          <w:lang w:val="uk-UA"/>
        </w:rPr>
      </w:pPr>
      <w:r w:rsidRPr="008F6FAB">
        <w:rPr>
          <w:rFonts w:ascii="Times New Roman" w:hAnsi="Times New Roman"/>
          <w:b/>
          <w:sz w:val="28"/>
          <w:szCs w:val="28"/>
          <w:lang w:val="uk-UA"/>
        </w:rPr>
        <w:t>Відповідь:</w:t>
      </w:r>
      <w:r w:rsidRPr="008C3445">
        <w:rPr>
          <w:rFonts w:ascii="Times New Roman" w:hAnsi="Times New Roman"/>
          <w:sz w:val="28"/>
          <w:szCs w:val="28"/>
          <w:lang w:val="uk-UA"/>
        </w:rPr>
        <w:t xml:space="preserve"> </w:t>
      </w:r>
      <w:r w:rsidRPr="008F6FAB">
        <w:rPr>
          <w:rFonts w:ascii="Times New Roman" w:hAnsi="Times New Roman"/>
          <w:i/>
          <w:sz w:val="28"/>
          <w:szCs w:val="28"/>
          <w:lang w:val="uk-UA"/>
        </w:rPr>
        <w:t>інфляція.</w:t>
      </w:r>
    </w:p>
    <w:p w:rsidR="007C0126" w:rsidRPr="008C3445" w:rsidRDefault="007C0126" w:rsidP="008F6FAB">
      <w:pPr>
        <w:spacing w:after="0"/>
        <w:ind w:firstLine="708"/>
        <w:jc w:val="both"/>
        <w:rPr>
          <w:rFonts w:ascii="Times New Roman" w:hAnsi="Times New Roman"/>
          <w:sz w:val="28"/>
          <w:szCs w:val="28"/>
          <w:lang w:val="uk-UA"/>
        </w:rPr>
      </w:pPr>
      <w:r w:rsidRPr="008C3445">
        <w:rPr>
          <w:rFonts w:ascii="Times New Roman" w:hAnsi="Times New Roman"/>
          <w:sz w:val="28"/>
          <w:szCs w:val="28"/>
          <w:lang w:val="uk-UA"/>
        </w:rPr>
        <w:t>На островах Полінезії  –  морські мушлі, на Русі  –  хутра, в Азії    –  сіль, в Мексиці  –  какао-боби. Всі ці предмети об’єднувало те, яку функцію  вони виконували для своїх народів.  Що це за функція?</w:t>
      </w:r>
    </w:p>
    <w:p w:rsidR="007C0126" w:rsidRPr="003B0C23" w:rsidRDefault="007C0126" w:rsidP="003B0C23">
      <w:pPr>
        <w:spacing w:after="0"/>
        <w:ind w:firstLine="708"/>
        <w:jc w:val="both"/>
        <w:rPr>
          <w:rFonts w:ascii="Times New Roman" w:hAnsi="Times New Roman"/>
          <w:i/>
          <w:sz w:val="28"/>
          <w:szCs w:val="28"/>
          <w:lang w:val="uk-UA"/>
        </w:rPr>
      </w:pPr>
      <w:r w:rsidRPr="008F6FAB">
        <w:rPr>
          <w:rFonts w:ascii="Times New Roman" w:hAnsi="Times New Roman"/>
          <w:b/>
          <w:sz w:val="28"/>
          <w:szCs w:val="28"/>
          <w:lang w:val="uk-UA"/>
        </w:rPr>
        <w:t>Відповідь:</w:t>
      </w:r>
      <w:r w:rsidRPr="008C3445">
        <w:rPr>
          <w:rFonts w:ascii="Times New Roman" w:hAnsi="Times New Roman"/>
          <w:sz w:val="28"/>
          <w:szCs w:val="28"/>
          <w:lang w:val="uk-UA"/>
        </w:rPr>
        <w:t xml:space="preserve"> </w:t>
      </w:r>
      <w:r w:rsidRPr="008F6FAB">
        <w:rPr>
          <w:rFonts w:ascii="Times New Roman" w:hAnsi="Times New Roman"/>
          <w:i/>
          <w:sz w:val="28"/>
          <w:szCs w:val="28"/>
          <w:lang w:val="uk-UA"/>
        </w:rPr>
        <w:t>гроші (валюта, слугували як еквівалент обміну).</w:t>
      </w:r>
    </w:p>
    <w:p w:rsidR="007C0126" w:rsidRPr="008C3445" w:rsidRDefault="007C0126" w:rsidP="008F6FAB">
      <w:pPr>
        <w:spacing w:after="0"/>
        <w:ind w:firstLine="708"/>
        <w:jc w:val="both"/>
        <w:rPr>
          <w:rFonts w:ascii="Times New Roman" w:hAnsi="Times New Roman"/>
          <w:sz w:val="28"/>
          <w:szCs w:val="28"/>
          <w:lang w:val="uk-UA"/>
        </w:rPr>
      </w:pPr>
      <w:r w:rsidRPr="008C3445">
        <w:rPr>
          <w:rFonts w:ascii="Times New Roman" w:hAnsi="Times New Roman"/>
          <w:sz w:val="28"/>
          <w:szCs w:val="28"/>
          <w:lang w:val="uk-UA"/>
        </w:rPr>
        <w:t>В дослівному перекладі з німецької ця професія  звучить як «тримач книг». А як вона називається українською?</w:t>
      </w:r>
    </w:p>
    <w:p w:rsidR="007C0126" w:rsidRPr="003B0C23" w:rsidRDefault="007C0126" w:rsidP="003B0C23">
      <w:pPr>
        <w:spacing w:after="0"/>
        <w:ind w:firstLine="708"/>
        <w:jc w:val="both"/>
        <w:rPr>
          <w:rFonts w:ascii="Times New Roman" w:hAnsi="Times New Roman"/>
          <w:i/>
          <w:sz w:val="28"/>
          <w:szCs w:val="28"/>
          <w:lang w:val="uk-UA"/>
        </w:rPr>
      </w:pPr>
      <w:r w:rsidRPr="008F6FAB">
        <w:rPr>
          <w:rFonts w:ascii="Times New Roman" w:hAnsi="Times New Roman"/>
          <w:b/>
          <w:sz w:val="28"/>
          <w:szCs w:val="28"/>
          <w:lang w:val="uk-UA"/>
        </w:rPr>
        <w:t>Відповідь:</w:t>
      </w:r>
      <w:r w:rsidRPr="008C3445">
        <w:rPr>
          <w:rFonts w:ascii="Times New Roman" w:hAnsi="Times New Roman"/>
          <w:sz w:val="28"/>
          <w:szCs w:val="28"/>
          <w:lang w:val="uk-UA"/>
        </w:rPr>
        <w:t xml:space="preserve"> </w:t>
      </w:r>
      <w:r w:rsidRPr="008F6FAB">
        <w:rPr>
          <w:rFonts w:ascii="Times New Roman" w:hAnsi="Times New Roman"/>
          <w:i/>
          <w:sz w:val="28"/>
          <w:szCs w:val="28"/>
          <w:lang w:val="uk-UA"/>
        </w:rPr>
        <w:t>бухгалтер.</w:t>
      </w:r>
    </w:p>
    <w:p w:rsidR="007C0126" w:rsidRPr="008C3445" w:rsidRDefault="007C0126" w:rsidP="008F6FAB">
      <w:pPr>
        <w:spacing w:after="0"/>
        <w:ind w:firstLine="708"/>
        <w:jc w:val="both"/>
        <w:rPr>
          <w:rFonts w:ascii="Times New Roman" w:hAnsi="Times New Roman"/>
          <w:sz w:val="28"/>
          <w:szCs w:val="28"/>
          <w:lang w:val="uk-UA"/>
        </w:rPr>
      </w:pPr>
      <w:r w:rsidRPr="008C3445">
        <w:rPr>
          <w:rFonts w:ascii="Times New Roman" w:hAnsi="Times New Roman"/>
          <w:sz w:val="28"/>
          <w:szCs w:val="28"/>
          <w:lang w:val="uk-UA"/>
        </w:rPr>
        <w:t>Назва цього банківського терміну походить від латинського слова «довіра», що це за термін?</w:t>
      </w:r>
    </w:p>
    <w:p w:rsidR="007C0126" w:rsidRPr="008C3445" w:rsidRDefault="007C0126" w:rsidP="003B0C23">
      <w:pPr>
        <w:spacing w:after="0"/>
        <w:ind w:firstLine="708"/>
        <w:jc w:val="both"/>
        <w:rPr>
          <w:rFonts w:ascii="Times New Roman" w:hAnsi="Times New Roman"/>
          <w:sz w:val="28"/>
          <w:szCs w:val="28"/>
          <w:lang w:val="uk-UA"/>
        </w:rPr>
      </w:pPr>
      <w:r w:rsidRPr="008F6FAB">
        <w:rPr>
          <w:rFonts w:ascii="Times New Roman" w:hAnsi="Times New Roman"/>
          <w:b/>
          <w:sz w:val="28"/>
          <w:szCs w:val="28"/>
          <w:lang w:val="uk-UA"/>
        </w:rPr>
        <w:t>Відповідь:</w:t>
      </w:r>
      <w:r w:rsidRPr="008C3445">
        <w:rPr>
          <w:rFonts w:ascii="Times New Roman" w:hAnsi="Times New Roman"/>
          <w:sz w:val="28"/>
          <w:szCs w:val="28"/>
          <w:lang w:val="uk-UA"/>
        </w:rPr>
        <w:t xml:space="preserve"> </w:t>
      </w:r>
      <w:r w:rsidRPr="008F6FAB">
        <w:rPr>
          <w:rFonts w:ascii="Times New Roman" w:hAnsi="Times New Roman"/>
          <w:i/>
          <w:sz w:val="28"/>
          <w:szCs w:val="28"/>
          <w:lang w:val="uk-UA"/>
        </w:rPr>
        <w:t>кредит.</w:t>
      </w:r>
      <w:r w:rsidRPr="008C3445">
        <w:rPr>
          <w:rFonts w:ascii="Times New Roman" w:hAnsi="Times New Roman"/>
          <w:sz w:val="28"/>
          <w:szCs w:val="28"/>
          <w:lang w:val="uk-UA"/>
        </w:rPr>
        <w:t>.</w:t>
      </w:r>
    </w:p>
    <w:p w:rsidR="007C0126" w:rsidRPr="008C3445" w:rsidRDefault="007C0126" w:rsidP="008F6FAB">
      <w:pPr>
        <w:spacing w:after="0"/>
        <w:ind w:firstLine="708"/>
        <w:jc w:val="both"/>
        <w:rPr>
          <w:rFonts w:ascii="Times New Roman" w:hAnsi="Times New Roman"/>
          <w:sz w:val="28"/>
          <w:szCs w:val="28"/>
          <w:lang w:val="uk-UA"/>
        </w:rPr>
      </w:pPr>
      <w:r w:rsidRPr="008C3445">
        <w:rPr>
          <w:rFonts w:ascii="Times New Roman" w:hAnsi="Times New Roman"/>
          <w:sz w:val="28"/>
          <w:szCs w:val="28"/>
          <w:lang w:val="uk-UA"/>
        </w:rPr>
        <w:t>Ще у Стародавньому Римі відбувалися зібрання торгівців з метою обміну інформацією та укладання угод.  У ХХ столітті їх центр перемістився у Америку, а їх учасники стали героями багатьох фільмів про бізнес та торгівлю. В Україні вони розвинуті дуже слабо. Як називаються такі зібрання?</w:t>
      </w:r>
    </w:p>
    <w:p w:rsidR="007C0126" w:rsidRPr="008C3445" w:rsidRDefault="007C0126" w:rsidP="003B0C23">
      <w:pPr>
        <w:spacing w:after="0"/>
        <w:ind w:firstLine="708"/>
        <w:jc w:val="both"/>
        <w:rPr>
          <w:rFonts w:ascii="Times New Roman" w:hAnsi="Times New Roman"/>
          <w:sz w:val="28"/>
          <w:szCs w:val="28"/>
          <w:lang w:val="uk-UA"/>
        </w:rPr>
      </w:pPr>
      <w:r w:rsidRPr="008F6FAB">
        <w:rPr>
          <w:rFonts w:ascii="Times New Roman" w:hAnsi="Times New Roman"/>
          <w:b/>
          <w:sz w:val="28"/>
          <w:szCs w:val="28"/>
          <w:lang w:val="uk-UA"/>
        </w:rPr>
        <w:t>Відповідь:</w:t>
      </w:r>
      <w:r w:rsidRPr="008C3445">
        <w:rPr>
          <w:rFonts w:ascii="Times New Roman" w:hAnsi="Times New Roman"/>
          <w:sz w:val="28"/>
          <w:szCs w:val="28"/>
          <w:lang w:val="uk-UA"/>
        </w:rPr>
        <w:t xml:space="preserve"> </w:t>
      </w:r>
      <w:r w:rsidRPr="008F6FAB">
        <w:rPr>
          <w:rFonts w:ascii="Times New Roman" w:hAnsi="Times New Roman"/>
          <w:i/>
          <w:sz w:val="28"/>
          <w:szCs w:val="28"/>
          <w:lang w:val="uk-UA"/>
        </w:rPr>
        <w:t>біржі.</w:t>
      </w:r>
    </w:p>
    <w:p w:rsidR="007C0126" w:rsidRPr="008C3445" w:rsidRDefault="007C0126" w:rsidP="008F6FAB">
      <w:pPr>
        <w:spacing w:after="0"/>
        <w:ind w:firstLine="708"/>
        <w:jc w:val="both"/>
        <w:rPr>
          <w:rFonts w:ascii="Times New Roman" w:hAnsi="Times New Roman"/>
          <w:sz w:val="28"/>
          <w:szCs w:val="28"/>
          <w:lang w:val="uk-UA"/>
        </w:rPr>
      </w:pPr>
      <w:r w:rsidRPr="008C3445">
        <w:rPr>
          <w:rFonts w:ascii="Times New Roman" w:hAnsi="Times New Roman"/>
          <w:sz w:val="28"/>
          <w:szCs w:val="28"/>
          <w:lang w:val="uk-UA"/>
        </w:rPr>
        <w:t>Назва цієї установи походить від німецького слова «лавка», на якій, кажуть історики, відбувалися розрахунки. Однак початок розвитку цієї справи пов’язують із Вавилоном. А першу таку установу під її сучасною назвою було створено в Англії у 1694 році. Що це за установа?</w:t>
      </w:r>
    </w:p>
    <w:p w:rsidR="007C0126" w:rsidRPr="008C3445" w:rsidRDefault="007C0126" w:rsidP="003B0C23">
      <w:pPr>
        <w:spacing w:after="0"/>
        <w:ind w:firstLine="708"/>
        <w:jc w:val="both"/>
        <w:rPr>
          <w:rFonts w:ascii="Times New Roman" w:hAnsi="Times New Roman"/>
          <w:sz w:val="28"/>
          <w:szCs w:val="28"/>
          <w:lang w:val="uk-UA"/>
        </w:rPr>
      </w:pPr>
      <w:r w:rsidRPr="008F6FAB">
        <w:rPr>
          <w:rFonts w:ascii="Times New Roman" w:hAnsi="Times New Roman"/>
          <w:b/>
          <w:sz w:val="28"/>
          <w:szCs w:val="28"/>
          <w:lang w:val="uk-UA"/>
        </w:rPr>
        <w:t>Відповідь</w:t>
      </w:r>
      <w:r w:rsidRPr="008C3445">
        <w:rPr>
          <w:rFonts w:ascii="Times New Roman" w:hAnsi="Times New Roman"/>
          <w:sz w:val="28"/>
          <w:szCs w:val="28"/>
          <w:lang w:val="uk-UA"/>
        </w:rPr>
        <w:t xml:space="preserve">: </w:t>
      </w:r>
      <w:r w:rsidRPr="008F6FAB">
        <w:rPr>
          <w:rFonts w:ascii="Times New Roman" w:hAnsi="Times New Roman"/>
          <w:i/>
          <w:sz w:val="28"/>
          <w:szCs w:val="28"/>
          <w:lang w:val="uk-UA"/>
        </w:rPr>
        <w:t>банк.</w:t>
      </w:r>
    </w:p>
    <w:p w:rsidR="007C0126" w:rsidRPr="008C3445" w:rsidRDefault="007C0126" w:rsidP="008F6FAB">
      <w:pPr>
        <w:spacing w:after="0"/>
        <w:ind w:firstLine="708"/>
        <w:jc w:val="both"/>
        <w:rPr>
          <w:rFonts w:ascii="Times New Roman" w:hAnsi="Times New Roman"/>
          <w:sz w:val="28"/>
          <w:szCs w:val="28"/>
          <w:lang w:val="uk-UA"/>
        </w:rPr>
      </w:pPr>
      <w:r w:rsidRPr="008C3445">
        <w:rPr>
          <w:rFonts w:ascii="Times New Roman" w:hAnsi="Times New Roman"/>
          <w:sz w:val="28"/>
          <w:szCs w:val="28"/>
          <w:lang w:val="uk-UA"/>
        </w:rPr>
        <w:t>У тяжкі часи після закінчення ІІ світової війни, з метою захисту ослаблено економіки правління Великобританії пішло на оригінальні заходи контролю за виїздом з країни.  Виїзджати, зрозуміло дозволялося всім, але що заборонялося брати з собою?</w:t>
      </w:r>
    </w:p>
    <w:p w:rsidR="007C0126" w:rsidRPr="003B0C23" w:rsidRDefault="007C0126" w:rsidP="003B0C23">
      <w:pPr>
        <w:spacing w:after="0"/>
        <w:ind w:firstLine="708"/>
        <w:jc w:val="both"/>
        <w:rPr>
          <w:rFonts w:ascii="Times New Roman" w:hAnsi="Times New Roman"/>
          <w:i/>
          <w:sz w:val="28"/>
          <w:szCs w:val="28"/>
          <w:lang w:val="uk-UA"/>
        </w:rPr>
      </w:pPr>
      <w:r w:rsidRPr="008F6FAB">
        <w:rPr>
          <w:rFonts w:ascii="Times New Roman" w:hAnsi="Times New Roman"/>
          <w:b/>
          <w:sz w:val="28"/>
          <w:szCs w:val="28"/>
          <w:lang w:val="uk-UA"/>
        </w:rPr>
        <w:t xml:space="preserve">Відповідь: </w:t>
      </w:r>
      <w:r w:rsidRPr="008F6FAB">
        <w:rPr>
          <w:rFonts w:ascii="Times New Roman" w:hAnsi="Times New Roman"/>
          <w:i/>
          <w:sz w:val="28"/>
          <w:szCs w:val="28"/>
          <w:lang w:val="uk-UA"/>
        </w:rPr>
        <w:t>гроші.</w:t>
      </w:r>
    </w:p>
    <w:p w:rsidR="007C0126" w:rsidRPr="008C3445" w:rsidRDefault="007C0126" w:rsidP="008F6FAB">
      <w:pPr>
        <w:spacing w:after="0"/>
        <w:ind w:firstLine="708"/>
        <w:jc w:val="both"/>
        <w:rPr>
          <w:rFonts w:ascii="Times New Roman" w:hAnsi="Times New Roman"/>
          <w:sz w:val="28"/>
          <w:szCs w:val="28"/>
          <w:lang w:val="uk-UA"/>
        </w:rPr>
      </w:pPr>
      <w:r w:rsidRPr="008C3445">
        <w:rPr>
          <w:rFonts w:ascii="Times New Roman" w:hAnsi="Times New Roman"/>
          <w:sz w:val="28"/>
          <w:szCs w:val="28"/>
          <w:lang w:val="uk-UA"/>
        </w:rPr>
        <w:t xml:space="preserve">В Єгипті у бедуїнів є цікавий туристичний бізнес: вони пропонують туристам прокататися на верблюді, помагають навіть на нього залізти, причому за зовсім малу, буквально символічну плату. Але бізнес процвітає і приносить непогані доходи. Чому? </w:t>
      </w:r>
    </w:p>
    <w:p w:rsidR="007C0126" w:rsidRPr="008C3445" w:rsidRDefault="007C0126" w:rsidP="003B0C23">
      <w:pPr>
        <w:spacing w:after="0"/>
        <w:ind w:firstLine="708"/>
        <w:jc w:val="both"/>
        <w:rPr>
          <w:rFonts w:ascii="Times New Roman" w:hAnsi="Times New Roman"/>
          <w:sz w:val="28"/>
          <w:szCs w:val="28"/>
          <w:lang w:val="uk-UA"/>
        </w:rPr>
      </w:pPr>
      <w:r w:rsidRPr="008F6FAB">
        <w:rPr>
          <w:rFonts w:ascii="Times New Roman" w:hAnsi="Times New Roman"/>
          <w:b/>
          <w:sz w:val="28"/>
          <w:szCs w:val="28"/>
          <w:lang w:val="uk-UA"/>
        </w:rPr>
        <w:t>Відповідь:</w:t>
      </w:r>
      <w:r w:rsidRPr="008C3445">
        <w:rPr>
          <w:rFonts w:ascii="Times New Roman" w:hAnsi="Times New Roman"/>
          <w:sz w:val="28"/>
          <w:szCs w:val="28"/>
          <w:lang w:val="uk-UA"/>
        </w:rPr>
        <w:t xml:space="preserve"> </w:t>
      </w:r>
      <w:r w:rsidRPr="008F6FAB">
        <w:rPr>
          <w:rFonts w:ascii="Times New Roman" w:hAnsi="Times New Roman"/>
          <w:i/>
          <w:sz w:val="28"/>
          <w:szCs w:val="28"/>
          <w:lang w:val="uk-UA"/>
        </w:rPr>
        <w:t>злізти з верблюда коштує набагато дорожче</w:t>
      </w:r>
      <w:r w:rsidRPr="008C3445">
        <w:rPr>
          <w:rFonts w:ascii="Times New Roman" w:hAnsi="Times New Roman"/>
          <w:sz w:val="28"/>
          <w:szCs w:val="28"/>
          <w:lang w:val="uk-UA"/>
        </w:rPr>
        <w:t xml:space="preserve">. </w:t>
      </w:r>
    </w:p>
    <w:p w:rsidR="007C0126" w:rsidRPr="008C3445" w:rsidRDefault="007C0126" w:rsidP="008F6FAB">
      <w:pPr>
        <w:spacing w:after="0"/>
        <w:ind w:firstLine="708"/>
        <w:jc w:val="both"/>
        <w:rPr>
          <w:rFonts w:ascii="Times New Roman" w:hAnsi="Times New Roman"/>
          <w:sz w:val="28"/>
          <w:szCs w:val="28"/>
          <w:lang w:val="uk-UA"/>
        </w:rPr>
      </w:pPr>
      <w:r w:rsidRPr="008C3445">
        <w:rPr>
          <w:rFonts w:ascii="Times New Roman" w:hAnsi="Times New Roman"/>
          <w:sz w:val="28"/>
          <w:szCs w:val="28"/>
          <w:lang w:val="uk-UA"/>
        </w:rPr>
        <w:t>Одна мудра людина сказала, що вести бізнес без цього, все одно, що підморгувати дівчині в повній темряві – ніхто крім тебе не буде знати, що ти робиш. Про що це він?</w:t>
      </w:r>
    </w:p>
    <w:p w:rsidR="007C0126" w:rsidRDefault="007C0126" w:rsidP="003B0C23">
      <w:pPr>
        <w:spacing w:after="0"/>
        <w:ind w:firstLine="708"/>
        <w:jc w:val="both"/>
        <w:rPr>
          <w:rFonts w:ascii="Times New Roman" w:hAnsi="Times New Roman"/>
          <w:i/>
          <w:sz w:val="28"/>
          <w:szCs w:val="28"/>
          <w:lang w:val="uk-UA"/>
        </w:rPr>
      </w:pPr>
      <w:r w:rsidRPr="008F6FAB">
        <w:rPr>
          <w:rFonts w:ascii="Times New Roman" w:hAnsi="Times New Roman"/>
          <w:b/>
          <w:sz w:val="28"/>
          <w:szCs w:val="28"/>
          <w:lang w:val="uk-UA"/>
        </w:rPr>
        <w:t>Відповідь:</w:t>
      </w:r>
      <w:r w:rsidRPr="008C3445">
        <w:rPr>
          <w:rFonts w:ascii="Times New Roman" w:hAnsi="Times New Roman"/>
          <w:sz w:val="28"/>
          <w:szCs w:val="28"/>
          <w:lang w:val="uk-UA"/>
        </w:rPr>
        <w:t xml:space="preserve"> </w:t>
      </w:r>
      <w:r w:rsidRPr="008F6FAB">
        <w:rPr>
          <w:rFonts w:ascii="Times New Roman" w:hAnsi="Times New Roman"/>
          <w:i/>
          <w:sz w:val="28"/>
          <w:szCs w:val="28"/>
          <w:lang w:val="uk-UA"/>
        </w:rPr>
        <w:t>про рекламу.</w:t>
      </w: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3B0C23">
      <w:pPr>
        <w:jc w:val="center"/>
        <w:rPr>
          <w:rFonts w:ascii="Times New Roman" w:hAnsi="Times New Roman"/>
          <w:i/>
          <w:sz w:val="28"/>
          <w:szCs w:val="28"/>
          <w:lang w:val="uk-UA"/>
        </w:rPr>
      </w:pPr>
      <w:r w:rsidRPr="00700DAD">
        <w:rPr>
          <w:rFonts w:ascii="Times New Roman" w:hAnsi="Times New Roman"/>
          <w:i/>
          <w:sz w:val="28"/>
          <w:szCs w:val="28"/>
        </w:rPr>
        <w:object w:dxaOrig="7198" w:dyaOrig="5398">
          <v:shape id="_x0000_i1090" type="#_x0000_t75" style="width:442.5pt;height:415.5pt" o:ole="">
            <v:imagedata r:id="rId37" o:title=""/>
          </v:shape>
          <o:OLEObject Type="Embed" ProgID="PowerPoint.Slide.12" ShapeID="_x0000_i1090" DrawAspect="Content" ObjectID="_1599030852" r:id="rId38"/>
        </w:object>
      </w: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Default="007C0126" w:rsidP="00E80771">
      <w:pPr>
        <w:jc w:val="both"/>
        <w:rPr>
          <w:rFonts w:ascii="Times New Roman" w:hAnsi="Times New Roman"/>
          <w:i/>
          <w:sz w:val="28"/>
          <w:szCs w:val="28"/>
          <w:lang w:val="uk-UA"/>
        </w:rPr>
      </w:pPr>
    </w:p>
    <w:p w:rsidR="007C0126" w:rsidRPr="002637BF" w:rsidRDefault="007C0126" w:rsidP="0049695E">
      <w:pPr>
        <w:spacing w:after="0"/>
        <w:ind w:firstLine="567"/>
        <w:jc w:val="both"/>
        <w:rPr>
          <w:rFonts w:ascii="Times New Roman" w:hAnsi="Times New Roman"/>
          <w:sz w:val="28"/>
          <w:szCs w:val="28"/>
          <w:lang w:val="uk-UA"/>
        </w:rPr>
      </w:pPr>
      <w:r w:rsidRPr="002637BF">
        <w:rPr>
          <w:rFonts w:ascii="Times New Roman" w:hAnsi="Times New Roman"/>
          <w:b/>
          <w:sz w:val="28"/>
          <w:szCs w:val="28"/>
          <w:u w:val="single"/>
          <w:lang w:val="uk-UA"/>
        </w:rPr>
        <w:t>Мета:</w:t>
      </w:r>
      <w:r w:rsidRPr="002637BF">
        <w:rPr>
          <w:rFonts w:ascii="Times New Roman" w:hAnsi="Times New Roman"/>
          <w:sz w:val="28"/>
          <w:szCs w:val="28"/>
          <w:lang w:val="uk-UA"/>
        </w:rPr>
        <w:t xml:space="preserve">  </w:t>
      </w:r>
      <w:r>
        <w:rPr>
          <w:rFonts w:ascii="Times New Roman" w:hAnsi="Times New Roman"/>
          <w:sz w:val="28"/>
          <w:szCs w:val="28"/>
          <w:lang w:val="uk-UA"/>
        </w:rPr>
        <w:t xml:space="preserve">виявлення рівня фахових знань; </w:t>
      </w:r>
      <w:r w:rsidRPr="008B677E">
        <w:rPr>
          <w:rFonts w:ascii="Times New Roman" w:hAnsi="Times New Roman"/>
          <w:sz w:val="28"/>
          <w:szCs w:val="28"/>
          <w:lang w:val="uk-UA"/>
        </w:rPr>
        <w:t xml:space="preserve">узагальнення та закріплення знань студентів із </w:t>
      </w:r>
      <w:r>
        <w:rPr>
          <w:rFonts w:ascii="Times New Roman" w:hAnsi="Times New Roman"/>
          <w:sz w:val="28"/>
          <w:szCs w:val="28"/>
          <w:lang w:val="uk-UA"/>
        </w:rPr>
        <w:t>професійно-орієнтованих дисциплін;</w:t>
      </w:r>
      <w:r w:rsidRPr="008B677E">
        <w:rPr>
          <w:rFonts w:ascii="Times New Roman" w:hAnsi="Times New Roman"/>
          <w:sz w:val="28"/>
          <w:szCs w:val="28"/>
          <w:lang w:val="uk-UA"/>
        </w:rPr>
        <w:t xml:space="preserve"> </w:t>
      </w:r>
      <w:r w:rsidRPr="002637BF">
        <w:rPr>
          <w:rFonts w:ascii="Times New Roman" w:hAnsi="Times New Roman"/>
          <w:sz w:val="28"/>
          <w:szCs w:val="28"/>
          <w:lang w:val="uk-UA"/>
        </w:rPr>
        <w:t>удосконалення навиків співпраці та спілкування в колективі, вміння обґрунтовувати свої думки; розвиток творчого мислення, ерудиції, аналітичних та комунікативних здібностей студентів.</w:t>
      </w:r>
    </w:p>
    <w:p w:rsidR="007C0126" w:rsidRDefault="007C0126" w:rsidP="00DE133E">
      <w:pPr>
        <w:spacing w:after="0" w:line="360" w:lineRule="auto"/>
        <w:ind w:firstLine="567"/>
        <w:jc w:val="both"/>
        <w:rPr>
          <w:rFonts w:ascii="Times New Roman" w:hAnsi="Times New Roman"/>
          <w:b/>
          <w:bCs/>
          <w:sz w:val="28"/>
          <w:szCs w:val="28"/>
          <w:u w:val="single"/>
          <w:lang w:val="uk-UA"/>
        </w:rPr>
      </w:pPr>
      <w:r w:rsidRPr="002637BF">
        <w:rPr>
          <w:rFonts w:ascii="Times New Roman" w:hAnsi="Times New Roman"/>
          <w:b/>
          <w:bCs/>
          <w:sz w:val="28"/>
          <w:szCs w:val="28"/>
          <w:u w:val="single"/>
          <w:lang w:val="uk-UA"/>
        </w:rPr>
        <w:t>Завдання</w:t>
      </w:r>
      <w:r>
        <w:rPr>
          <w:rFonts w:ascii="Times New Roman" w:hAnsi="Times New Roman"/>
          <w:b/>
          <w:bCs/>
          <w:sz w:val="28"/>
          <w:szCs w:val="28"/>
          <w:u w:val="single"/>
          <w:lang w:val="uk-UA"/>
        </w:rPr>
        <w:t>:</w:t>
      </w:r>
    </w:p>
    <w:p w:rsidR="007C0126" w:rsidRPr="00BD14F0" w:rsidRDefault="007C0126" w:rsidP="003A64DF">
      <w:pPr>
        <w:pStyle w:val="ListParagraph"/>
        <w:numPr>
          <w:ilvl w:val="0"/>
          <w:numId w:val="29"/>
        </w:numPr>
        <w:spacing w:after="0" w:line="240" w:lineRule="auto"/>
        <w:jc w:val="both"/>
        <w:rPr>
          <w:rFonts w:ascii="Times New Roman" w:hAnsi="Times New Roman"/>
          <w:sz w:val="28"/>
          <w:szCs w:val="28"/>
          <w:lang w:val="uk-UA"/>
        </w:rPr>
      </w:pPr>
      <w:r>
        <w:rPr>
          <w:rFonts w:ascii="Times New Roman" w:hAnsi="Times New Roman"/>
          <w:sz w:val="28"/>
          <w:szCs w:val="28"/>
          <w:lang w:val="uk-UA"/>
        </w:rPr>
        <w:t>В</w:t>
      </w:r>
      <w:r w:rsidRPr="00BD14F0">
        <w:rPr>
          <w:rFonts w:ascii="Times New Roman" w:hAnsi="Times New Roman"/>
          <w:sz w:val="28"/>
          <w:szCs w:val="28"/>
          <w:lang w:val="uk-UA"/>
        </w:rPr>
        <w:t xml:space="preserve"> ігровій формі виявити теорети</w:t>
      </w:r>
      <w:r>
        <w:rPr>
          <w:rFonts w:ascii="Times New Roman" w:hAnsi="Times New Roman"/>
          <w:sz w:val="28"/>
          <w:szCs w:val="28"/>
          <w:lang w:val="uk-UA"/>
        </w:rPr>
        <w:t xml:space="preserve">чні знання та практичні вміння </w:t>
      </w:r>
      <w:r w:rsidRPr="00BD14F0">
        <w:rPr>
          <w:rFonts w:ascii="Times New Roman" w:hAnsi="Times New Roman"/>
          <w:sz w:val="28"/>
          <w:szCs w:val="28"/>
          <w:lang w:val="uk-UA"/>
        </w:rPr>
        <w:t xml:space="preserve">студентів;  </w:t>
      </w:r>
    </w:p>
    <w:p w:rsidR="007C0126" w:rsidRPr="007265AC" w:rsidRDefault="007C0126" w:rsidP="003A64DF">
      <w:pPr>
        <w:pStyle w:val="ListParagraph"/>
        <w:numPr>
          <w:ilvl w:val="0"/>
          <w:numId w:val="29"/>
        </w:numPr>
        <w:spacing w:after="0" w:line="240" w:lineRule="auto"/>
        <w:jc w:val="both"/>
        <w:rPr>
          <w:rFonts w:ascii="Times New Roman" w:hAnsi="Times New Roman"/>
          <w:sz w:val="28"/>
          <w:szCs w:val="28"/>
        </w:rPr>
      </w:pPr>
      <w:r w:rsidRPr="002637BF">
        <w:rPr>
          <w:rFonts w:ascii="Times New Roman" w:hAnsi="Times New Roman"/>
          <w:bCs/>
          <w:sz w:val="28"/>
          <w:szCs w:val="28"/>
          <w:lang w:val="uk-UA"/>
        </w:rPr>
        <w:t xml:space="preserve">Формувати </w:t>
      </w:r>
      <w:r>
        <w:rPr>
          <w:rFonts w:ascii="Times New Roman" w:hAnsi="Times New Roman"/>
          <w:bCs/>
          <w:sz w:val="28"/>
          <w:szCs w:val="28"/>
          <w:lang w:val="uk-UA"/>
        </w:rPr>
        <w:t>у</w:t>
      </w:r>
      <w:r w:rsidRPr="002637BF">
        <w:rPr>
          <w:rFonts w:ascii="Times New Roman" w:hAnsi="Times New Roman"/>
          <w:bCs/>
          <w:sz w:val="28"/>
          <w:szCs w:val="28"/>
          <w:lang w:val="uk-UA"/>
        </w:rPr>
        <w:t xml:space="preserve"> студентів </w:t>
      </w:r>
      <w:r>
        <w:rPr>
          <w:rFonts w:ascii="Times New Roman" w:hAnsi="Times New Roman"/>
          <w:bCs/>
          <w:sz w:val="28"/>
          <w:szCs w:val="28"/>
          <w:lang w:val="uk-UA"/>
        </w:rPr>
        <w:t>морально-економічні якості;</w:t>
      </w:r>
      <w:r w:rsidRPr="007265AC">
        <w:rPr>
          <w:rFonts w:ascii="Times New Roman" w:hAnsi="Times New Roman"/>
          <w:sz w:val="28"/>
          <w:szCs w:val="28"/>
        </w:rPr>
        <w:t xml:space="preserve"> </w:t>
      </w:r>
    </w:p>
    <w:p w:rsidR="007C0126" w:rsidRDefault="007C0126" w:rsidP="003A64DF">
      <w:pPr>
        <w:pStyle w:val="ListParagraph"/>
        <w:numPr>
          <w:ilvl w:val="0"/>
          <w:numId w:val="29"/>
        </w:numPr>
        <w:spacing w:after="0" w:line="240" w:lineRule="auto"/>
        <w:jc w:val="both"/>
        <w:rPr>
          <w:rFonts w:ascii="Times New Roman" w:hAnsi="Times New Roman"/>
          <w:sz w:val="28"/>
          <w:szCs w:val="28"/>
          <w:lang w:val="uk-UA"/>
        </w:rPr>
      </w:pPr>
      <w:r>
        <w:rPr>
          <w:rFonts w:ascii="Times New Roman" w:hAnsi="Times New Roman"/>
          <w:sz w:val="28"/>
          <w:szCs w:val="28"/>
          <w:lang w:val="uk-UA"/>
        </w:rPr>
        <w:t>А</w:t>
      </w:r>
      <w:r w:rsidRPr="00BD14F0">
        <w:rPr>
          <w:rFonts w:ascii="Times New Roman" w:hAnsi="Times New Roman"/>
          <w:sz w:val="28"/>
          <w:szCs w:val="28"/>
          <w:lang w:val="uk-UA"/>
        </w:rPr>
        <w:t xml:space="preserve">ктивізувати розумову діяльність студентів;  </w:t>
      </w:r>
    </w:p>
    <w:p w:rsidR="007C0126" w:rsidRPr="00BD14F0" w:rsidRDefault="007C0126" w:rsidP="003A64DF">
      <w:pPr>
        <w:pStyle w:val="ListParagraph"/>
        <w:numPr>
          <w:ilvl w:val="0"/>
          <w:numId w:val="29"/>
        </w:numPr>
        <w:spacing w:after="0" w:line="240" w:lineRule="auto"/>
        <w:jc w:val="both"/>
        <w:rPr>
          <w:rFonts w:ascii="Times New Roman" w:hAnsi="Times New Roman"/>
          <w:sz w:val="28"/>
          <w:szCs w:val="28"/>
          <w:lang w:val="uk-UA"/>
        </w:rPr>
      </w:pPr>
      <w:r>
        <w:rPr>
          <w:rFonts w:ascii="Times New Roman" w:hAnsi="Times New Roman"/>
          <w:sz w:val="28"/>
          <w:szCs w:val="28"/>
          <w:lang w:val="uk-UA"/>
        </w:rPr>
        <w:t>Відображення міжпредметної кооперації професійно-орієнтованих дисциплін;</w:t>
      </w:r>
    </w:p>
    <w:p w:rsidR="007C0126" w:rsidRPr="0049695E" w:rsidRDefault="007C0126" w:rsidP="003A64DF">
      <w:pPr>
        <w:pStyle w:val="ListParagraph"/>
        <w:numPr>
          <w:ilvl w:val="0"/>
          <w:numId w:val="29"/>
        </w:numPr>
        <w:autoSpaceDE w:val="0"/>
        <w:autoSpaceDN w:val="0"/>
        <w:adjustRightInd w:val="0"/>
        <w:spacing w:after="0" w:line="240" w:lineRule="auto"/>
        <w:jc w:val="both"/>
        <w:rPr>
          <w:rFonts w:ascii="Times New Roman" w:hAnsi="Times New Roman"/>
          <w:bCs/>
          <w:sz w:val="28"/>
          <w:szCs w:val="28"/>
          <w:lang w:val="uk-UA"/>
        </w:rPr>
      </w:pPr>
      <w:r w:rsidRPr="002637BF">
        <w:rPr>
          <w:rFonts w:ascii="Times New Roman" w:hAnsi="Times New Roman"/>
          <w:bCs/>
          <w:sz w:val="28"/>
          <w:szCs w:val="28"/>
          <w:lang w:val="uk-UA"/>
        </w:rPr>
        <w:t>Стимулювати ініціативу, розвиток аналітичних здібностей</w:t>
      </w:r>
      <w:r>
        <w:rPr>
          <w:rFonts w:ascii="Times New Roman" w:hAnsi="Times New Roman"/>
          <w:bCs/>
          <w:sz w:val="28"/>
          <w:szCs w:val="28"/>
          <w:lang w:val="uk-UA"/>
        </w:rPr>
        <w:t>.</w:t>
      </w:r>
      <w:r w:rsidRPr="002637BF">
        <w:rPr>
          <w:rFonts w:ascii="Times New Roman" w:hAnsi="Times New Roman"/>
          <w:bCs/>
          <w:sz w:val="28"/>
          <w:szCs w:val="28"/>
          <w:lang w:val="uk-UA"/>
        </w:rPr>
        <w:t xml:space="preserve"> </w:t>
      </w:r>
    </w:p>
    <w:p w:rsidR="007C0126" w:rsidRPr="002637BF" w:rsidRDefault="007C0126" w:rsidP="0049695E">
      <w:pPr>
        <w:tabs>
          <w:tab w:val="left" w:pos="0"/>
          <w:tab w:val="left" w:pos="851"/>
        </w:tabs>
        <w:spacing w:after="0"/>
        <w:ind w:firstLine="360"/>
        <w:jc w:val="both"/>
        <w:rPr>
          <w:rFonts w:ascii="Times New Roman" w:hAnsi="Times New Roman"/>
          <w:sz w:val="28"/>
          <w:szCs w:val="28"/>
          <w:lang w:val="uk-UA"/>
        </w:rPr>
      </w:pPr>
      <w:r w:rsidRPr="002637BF">
        <w:rPr>
          <w:rFonts w:ascii="Times New Roman" w:hAnsi="Times New Roman"/>
          <w:b/>
          <w:sz w:val="28"/>
          <w:szCs w:val="28"/>
          <w:u w:val="single"/>
          <w:lang w:val="uk-UA"/>
        </w:rPr>
        <w:t>Обладнання:</w:t>
      </w:r>
      <w:r w:rsidRPr="002637BF">
        <w:rPr>
          <w:rFonts w:ascii="Times New Roman" w:hAnsi="Times New Roman"/>
          <w:sz w:val="28"/>
          <w:szCs w:val="28"/>
          <w:lang w:val="uk-UA"/>
        </w:rPr>
        <w:t xml:space="preserve"> дошка, крейда, роз</w:t>
      </w:r>
      <w:r>
        <w:rPr>
          <w:rFonts w:ascii="Times New Roman" w:hAnsi="Times New Roman"/>
          <w:sz w:val="28"/>
          <w:szCs w:val="28"/>
          <w:lang w:val="uk-UA"/>
        </w:rPr>
        <w:t>датковий матеріал, мультимедійна техніка</w:t>
      </w:r>
      <w:r w:rsidRPr="002637BF">
        <w:rPr>
          <w:rFonts w:ascii="Times New Roman" w:hAnsi="Times New Roman"/>
          <w:sz w:val="28"/>
          <w:szCs w:val="28"/>
          <w:lang w:val="uk-UA"/>
        </w:rPr>
        <w:t>.</w:t>
      </w:r>
    </w:p>
    <w:p w:rsidR="007C0126" w:rsidRPr="0001234F" w:rsidRDefault="007C0126" w:rsidP="0049695E">
      <w:pPr>
        <w:tabs>
          <w:tab w:val="left" w:pos="0"/>
          <w:tab w:val="left" w:pos="851"/>
        </w:tabs>
        <w:spacing w:after="0"/>
        <w:ind w:firstLine="360"/>
        <w:jc w:val="both"/>
        <w:rPr>
          <w:rFonts w:ascii="Times New Roman" w:hAnsi="Times New Roman"/>
          <w:sz w:val="28"/>
          <w:szCs w:val="28"/>
          <w:lang w:val="uk-UA"/>
        </w:rPr>
      </w:pPr>
      <w:r w:rsidRPr="002637BF">
        <w:rPr>
          <w:rFonts w:ascii="Times New Roman" w:hAnsi="Times New Roman"/>
          <w:b/>
          <w:sz w:val="28"/>
          <w:szCs w:val="28"/>
          <w:u w:val="single"/>
          <w:lang w:val="uk-UA"/>
        </w:rPr>
        <w:t>Форма проведення :</w:t>
      </w:r>
      <w:r w:rsidRPr="002637BF">
        <w:rPr>
          <w:rFonts w:ascii="Times New Roman" w:hAnsi="Times New Roman"/>
          <w:sz w:val="28"/>
          <w:szCs w:val="28"/>
          <w:lang w:val="uk-UA"/>
        </w:rPr>
        <w:t xml:space="preserve"> </w:t>
      </w:r>
      <w:r>
        <w:rPr>
          <w:rFonts w:ascii="Times New Roman" w:hAnsi="Times New Roman"/>
          <w:sz w:val="28"/>
          <w:szCs w:val="28"/>
          <w:lang w:val="uk-UA"/>
        </w:rPr>
        <w:t xml:space="preserve"> економічна гра-конкурс</w:t>
      </w:r>
    </w:p>
    <w:p w:rsidR="007C0126" w:rsidRDefault="007C0126" w:rsidP="0049695E">
      <w:pPr>
        <w:autoSpaceDE w:val="0"/>
        <w:autoSpaceDN w:val="0"/>
        <w:adjustRightInd w:val="0"/>
        <w:spacing w:after="0"/>
        <w:jc w:val="center"/>
        <w:rPr>
          <w:rFonts w:ascii="Times New Roman" w:hAnsi="Times New Roman"/>
          <w:b/>
          <w:sz w:val="28"/>
          <w:szCs w:val="28"/>
          <w:lang w:val="uk-UA" w:eastAsia="uk-UA"/>
        </w:rPr>
      </w:pPr>
      <w:r>
        <w:rPr>
          <w:rFonts w:ascii="Times New Roman" w:hAnsi="Times New Roman"/>
          <w:b/>
          <w:sz w:val="28"/>
          <w:szCs w:val="28"/>
          <w:lang w:val="uk-UA" w:eastAsia="uk-UA"/>
        </w:rPr>
        <w:t xml:space="preserve">Блок-схема </w:t>
      </w:r>
      <w:r w:rsidRPr="002637BF">
        <w:rPr>
          <w:rFonts w:ascii="Times New Roman" w:hAnsi="Times New Roman"/>
          <w:b/>
          <w:sz w:val="28"/>
          <w:szCs w:val="28"/>
          <w:lang w:val="uk-UA" w:eastAsia="uk-UA"/>
        </w:rPr>
        <w:t xml:space="preserve"> гри</w:t>
      </w:r>
    </w:p>
    <w:p w:rsidR="007C0126" w:rsidRPr="00705B81" w:rsidRDefault="007C0126" w:rsidP="00DE133E">
      <w:pPr>
        <w:autoSpaceDE w:val="0"/>
        <w:autoSpaceDN w:val="0"/>
        <w:adjustRightInd w:val="0"/>
        <w:spacing w:after="0" w:line="360" w:lineRule="auto"/>
        <w:jc w:val="center"/>
        <w:rPr>
          <w:rFonts w:ascii="Times New Roman" w:hAnsi="Times New Roman"/>
          <w:b/>
          <w:sz w:val="28"/>
          <w:szCs w:val="28"/>
          <w:lang w:val="uk-UA" w:eastAsia="uk-UA"/>
        </w:rPr>
      </w:pPr>
      <w:r>
        <w:rPr>
          <w:noProof/>
        </w:rPr>
        <w:pict>
          <v:shape id="_x0000_s1220" type="#_x0000_t176" style="position:absolute;left:0;text-align:left;margin-left:25.35pt;margin-top:13.9pt;width:387.15pt;height:48pt;z-index:251683328" strokeweight="1pt">
            <v:stroke dashstyle="dash"/>
            <v:shadow on="t" color="#943634" opacity=".5" offset="6pt,-6pt"/>
            <v:textbox>
              <w:txbxContent>
                <w:p w:rsidR="007C0126" w:rsidRPr="00705B81" w:rsidRDefault="007C0126" w:rsidP="00DE133E">
                  <w:pPr>
                    <w:autoSpaceDE w:val="0"/>
                    <w:autoSpaceDN w:val="0"/>
                    <w:adjustRightInd w:val="0"/>
                    <w:spacing w:after="0"/>
                    <w:jc w:val="center"/>
                    <w:rPr>
                      <w:rFonts w:ascii="Times New Roman" w:hAnsi="Times New Roman"/>
                      <w:b/>
                      <w:i/>
                      <w:sz w:val="28"/>
                      <w:szCs w:val="28"/>
                      <w:lang w:val="uk-UA" w:eastAsia="uk-UA"/>
                    </w:rPr>
                  </w:pPr>
                  <w:r w:rsidRPr="00705B81">
                    <w:rPr>
                      <w:rFonts w:ascii="Times New Roman" w:hAnsi="Times New Roman"/>
                      <w:b/>
                      <w:i/>
                      <w:sz w:val="28"/>
                      <w:szCs w:val="28"/>
                      <w:lang w:val="uk-UA" w:eastAsia="uk-UA"/>
                    </w:rPr>
                    <w:t>1 Конкурс.</w:t>
                  </w:r>
                </w:p>
                <w:p w:rsidR="007C0126" w:rsidRPr="002637BF" w:rsidRDefault="007C0126" w:rsidP="00DE133E">
                  <w:pPr>
                    <w:autoSpaceDE w:val="0"/>
                    <w:autoSpaceDN w:val="0"/>
                    <w:adjustRightInd w:val="0"/>
                    <w:spacing w:after="0" w:line="360" w:lineRule="auto"/>
                    <w:jc w:val="center"/>
                    <w:rPr>
                      <w:rFonts w:ascii="Times New Roman" w:hAnsi="Times New Roman"/>
                      <w:b/>
                      <w:sz w:val="28"/>
                      <w:szCs w:val="28"/>
                      <w:lang w:val="uk-UA" w:eastAsia="uk-UA"/>
                    </w:rPr>
                  </w:pPr>
                  <w:r>
                    <w:rPr>
                      <w:rFonts w:ascii="Times New Roman" w:hAnsi="Times New Roman"/>
                      <w:sz w:val="28"/>
                      <w:szCs w:val="28"/>
                      <w:lang w:val="uk-UA" w:eastAsia="uk-UA"/>
                    </w:rPr>
                    <w:t>Логічна вікторина</w:t>
                  </w:r>
                </w:p>
                <w:p w:rsidR="007C0126" w:rsidRPr="00705B81" w:rsidRDefault="007C0126" w:rsidP="00DE133E">
                  <w:pPr>
                    <w:rPr>
                      <w:lang w:val="uk-UA"/>
                    </w:rPr>
                  </w:pPr>
                </w:p>
              </w:txbxContent>
            </v:textbox>
          </v:shape>
        </w:pict>
      </w:r>
    </w:p>
    <w:p w:rsidR="007C0126" w:rsidRDefault="007C0126" w:rsidP="00DE133E">
      <w:pPr>
        <w:autoSpaceDE w:val="0"/>
        <w:autoSpaceDN w:val="0"/>
        <w:adjustRightInd w:val="0"/>
        <w:spacing w:after="0"/>
        <w:jc w:val="both"/>
        <w:rPr>
          <w:rFonts w:ascii="Times New Roman" w:hAnsi="Times New Roman"/>
          <w:sz w:val="28"/>
          <w:szCs w:val="28"/>
          <w:lang w:val="uk-UA" w:eastAsia="uk-UA"/>
        </w:rPr>
      </w:pPr>
      <w:r>
        <w:rPr>
          <w:noProof/>
        </w:rPr>
        <w:pict>
          <v:shape id="_x0000_s1221" type="#_x0000_t32" style="position:absolute;left:0;text-align:left;margin-left:429.6pt;margin-top:11.55pt;width:.05pt;height:60.85pt;flip:x;z-index:251690496" o:connectortype="straight" strokeweight="1pt"/>
        </w:pict>
      </w:r>
      <w:r>
        <w:rPr>
          <w:noProof/>
        </w:rPr>
        <w:pict>
          <v:shape id="_x0000_s1222" type="#_x0000_t32" style="position:absolute;left:0;text-align:left;margin-left:412.5pt;margin-top:11.55pt;width:17.1pt;height:0;z-index:251689472" o:connectortype="straight" strokeweight="1pt"/>
        </w:pict>
      </w:r>
    </w:p>
    <w:p w:rsidR="007C0126" w:rsidRDefault="007C0126" w:rsidP="00DE133E">
      <w:pPr>
        <w:autoSpaceDE w:val="0"/>
        <w:autoSpaceDN w:val="0"/>
        <w:adjustRightInd w:val="0"/>
        <w:spacing w:after="0"/>
        <w:jc w:val="both"/>
        <w:rPr>
          <w:rFonts w:ascii="Times New Roman" w:hAnsi="Times New Roman"/>
          <w:sz w:val="28"/>
          <w:szCs w:val="28"/>
          <w:lang w:val="uk-UA" w:eastAsia="uk-UA"/>
        </w:rPr>
      </w:pPr>
    </w:p>
    <w:p w:rsidR="007C0126" w:rsidRDefault="007C0126" w:rsidP="00DE133E">
      <w:pPr>
        <w:autoSpaceDE w:val="0"/>
        <w:autoSpaceDN w:val="0"/>
        <w:adjustRightInd w:val="0"/>
        <w:spacing w:after="0"/>
        <w:jc w:val="both"/>
        <w:rPr>
          <w:rFonts w:ascii="Times New Roman" w:hAnsi="Times New Roman"/>
          <w:sz w:val="28"/>
          <w:szCs w:val="28"/>
          <w:lang w:val="uk-UA" w:eastAsia="uk-UA"/>
        </w:rPr>
      </w:pPr>
      <w:r>
        <w:rPr>
          <w:noProof/>
        </w:rPr>
        <w:pict>
          <v:shape id="_x0000_s1223" type="#_x0000_t176" style="position:absolute;left:0;text-align:left;margin-left:28.5pt;margin-top:12.75pt;width:387.15pt;height:48pt;z-index:251684352" strokeweight="1pt">
            <v:stroke dashstyle="dash"/>
            <v:shadow on="t" color="#943634" opacity=".5" offset="6pt,-6pt"/>
            <v:textbox>
              <w:txbxContent>
                <w:p w:rsidR="007C0126" w:rsidRPr="00705B81" w:rsidRDefault="007C0126" w:rsidP="00DE133E">
                  <w:pPr>
                    <w:autoSpaceDE w:val="0"/>
                    <w:autoSpaceDN w:val="0"/>
                    <w:adjustRightInd w:val="0"/>
                    <w:spacing w:after="0"/>
                    <w:jc w:val="center"/>
                    <w:rPr>
                      <w:rFonts w:ascii="Times New Roman" w:hAnsi="Times New Roman"/>
                      <w:b/>
                      <w:i/>
                      <w:sz w:val="28"/>
                      <w:szCs w:val="28"/>
                      <w:lang w:val="uk-UA" w:eastAsia="uk-UA"/>
                    </w:rPr>
                  </w:pPr>
                  <w:r w:rsidRPr="00705B81">
                    <w:rPr>
                      <w:rFonts w:ascii="Times New Roman" w:hAnsi="Times New Roman"/>
                      <w:b/>
                      <w:i/>
                      <w:sz w:val="28"/>
                      <w:szCs w:val="28"/>
                      <w:lang w:val="uk-UA" w:eastAsia="uk-UA"/>
                    </w:rPr>
                    <w:t>2 Конкурс.</w:t>
                  </w:r>
                </w:p>
                <w:p w:rsidR="007C0126" w:rsidRPr="002637BF" w:rsidRDefault="007C0126" w:rsidP="00DE133E">
                  <w:pPr>
                    <w:autoSpaceDE w:val="0"/>
                    <w:autoSpaceDN w:val="0"/>
                    <w:adjustRightInd w:val="0"/>
                    <w:spacing w:after="0"/>
                    <w:jc w:val="center"/>
                    <w:rPr>
                      <w:rFonts w:ascii="Times New Roman" w:hAnsi="Times New Roman"/>
                      <w:sz w:val="28"/>
                      <w:szCs w:val="28"/>
                      <w:lang w:val="uk-UA" w:eastAsia="uk-UA"/>
                    </w:rPr>
                  </w:pPr>
                  <w:r>
                    <w:rPr>
                      <w:rFonts w:ascii="Times New Roman" w:hAnsi="Times New Roman"/>
                      <w:sz w:val="28"/>
                      <w:szCs w:val="28"/>
                      <w:lang w:val="uk-UA" w:eastAsia="uk-UA"/>
                    </w:rPr>
                    <w:t xml:space="preserve">Мозаїка </w:t>
                  </w:r>
                </w:p>
                <w:p w:rsidR="007C0126" w:rsidRPr="00705B81" w:rsidRDefault="007C0126" w:rsidP="00DE133E">
                  <w:pPr>
                    <w:rPr>
                      <w:lang w:val="uk-UA"/>
                    </w:rPr>
                  </w:pPr>
                </w:p>
              </w:txbxContent>
            </v:textbox>
          </v:shape>
        </w:pict>
      </w:r>
    </w:p>
    <w:p w:rsidR="007C0126" w:rsidRDefault="007C0126" w:rsidP="00DE133E">
      <w:pPr>
        <w:autoSpaceDE w:val="0"/>
        <w:autoSpaceDN w:val="0"/>
        <w:adjustRightInd w:val="0"/>
        <w:spacing w:after="0"/>
        <w:jc w:val="both"/>
        <w:rPr>
          <w:rFonts w:ascii="Times New Roman" w:hAnsi="Times New Roman"/>
          <w:sz w:val="28"/>
          <w:szCs w:val="28"/>
          <w:lang w:val="uk-UA" w:eastAsia="uk-UA"/>
        </w:rPr>
      </w:pPr>
      <w:r>
        <w:rPr>
          <w:noProof/>
        </w:rPr>
        <w:pict>
          <v:shape id="_x0000_s1224" type="#_x0000_t32" style="position:absolute;left:0;text-align:left;margin-left:415.65pt;margin-top:16.8pt;width:13.95pt;height:.05pt;flip:x;z-index:251691520" o:connectortype="straight" strokeweight="1pt"/>
        </w:pict>
      </w:r>
      <w:r>
        <w:rPr>
          <w:noProof/>
        </w:rPr>
        <w:pict>
          <v:shape id="_x0000_s1225" type="#_x0000_t32" style="position:absolute;left:0;text-align:left;margin-left:15.3pt;margin-top:16.8pt;width:0;height:66.1pt;z-index:251693568" o:connectortype="straight" strokeweight="1pt"/>
        </w:pict>
      </w:r>
      <w:r>
        <w:rPr>
          <w:noProof/>
        </w:rPr>
        <w:pict>
          <v:shape id="_x0000_s1226" type="#_x0000_t32" style="position:absolute;left:0;text-align:left;margin-left:15.3pt;margin-top:16.8pt;width:13.2pt;height:0;flip:x;z-index:251692544" o:connectortype="straight" strokeweight="1pt"/>
        </w:pict>
      </w:r>
    </w:p>
    <w:p w:rsidR="007C0126" w:rsidRDefault="007C0126" w:rsidP="00DE133E">
      <w:pPr>
        <w:autoSpaceDE w:val="0"/>
        <w:autoSpaceDN w:val="0"/>
        <w:adjustRightInd w:val="0"/>
        <w:spacing w:after="0"/>
        <w:jc w:val="both"/>
        <w:rPr>
          <w:rFonts w:ascii="Times New Roman" w:hAnsi="Times New Roman"/>
          <w:sz w:val="28"/>
          <w:szCs w:val="28"/>
          <w:lang w:val="uk-UA" w:eastAsia="uk-UA"/>
        </w:rPr>
      </w:pPr>
    </w:p>
    <w:p w:rsidR="007C0126" w:rsidRDefault="007C0126" w:rsidP="00DE133E">
      <w:pPr>
        <w:autoSpaceDE w:val="0"/>
        <w:autoSpaceDN w:val="0"/>
        <w:adjustRightInd w:val="0"/>
        <w:spacing w:after="0"/>
        <w:jc w:val="both"/>
        <w:rPr>
          <w:rFonts w:ascii="Times New Roman" w:hAnsi="Times New Roman"/>
          <w:sz w:val="28"/>
          <w:szCs w:val="28"/>
          <w:lang w:val="uk-UA" w:eastAsia="uk-UA"/>
        </w:rPr>
      </w:pPr>
      <w:r>
        <w:rPr>
          <w:noProof/>
        </w:rPr>
        <w:pict>
          <v:shape id="_x0000_s1227" type="#_x0000_t176" style="position:absolute;left:0;text-align:left;margin-left:31.65pt;margin-top:17.2pt;width:387.15pt;height:48pt;z-index:251685376" strokeweight="1pt">
            <v:stroke dashstyle="dash"/>
            <v:shadow on="t" color="#943634" opacity=".5" offset="6pt,-6pt"/>
            <v:textbox>
              <w:txbxContent>
                <w:p w:rsidR="007C0126" w:rsidRPr="00705B81" w:rsidRDefault="007C0126" w:rsidP="00DE133E">
                  <w:pPr>
                    <w:autoSpaceDE w:val="0"/>
                    <w:autoSpaceDN w:val="0"/>
                    <w:adjustRightInd w:val="0"/>
                    <w:spacing w:after="0"/>
                    <w:jc w:val="center"/>
                    <w:rPr>
                      <w:rFonts w:ascii="Times New Roman" w:hAnsi="Times New Roman"/>
                      <w:b/>
                      <w:i/>
                      <w:sz w:val="28"/>
                      <w:szCs w:val="28"/>
                      <w:lang w:val="uk-UA" w:eastAsia="uk-UA"/>
                    </w:rPr>
                  </w:pPr>
                  <w:r w:rsidRPr="00705B81">
                    <w:rPr>
                      <w:rFonts w:ascii="Times New Roman" w:hAnsi="Times New Roman"/>
                      <w:b/>
                      <w:i/>
                      <w:sz w:val="28"/>
                      <w:szCs w:val="28"/>
                      <w:lang w:val="uk-UA" w:eastAsia="uk-UA"/>
                    </w:rPr>
                    <w:t>3 Конкурс.</w:t>
                  </w:r>
                </w:p>
                <w:p w:rsidR="007C0126" w:rsidRPr="00705B81" w:rsidRDefault="007C0126" w:rsidP="00DE133E">
                  <w:pPr>
                    <w:jc w:val="center"/>
                    <w:rPr>
                      <w:lang w:val="uk-UA"/>
                    </w:rPr>
                  </w:pPr>
                  <w:r>
                    <w:rPr>
                      <w:rFonts w:ascii="Times New Roman" w:hAnsi="Times New Roman"/>
                      <w:sz w:val="28"/>
                      <w:szCs w:val="28"/>
                      <w:lang w:val="uk-UA" w:eastAsia="uk-UA"/>
                    </w:rPr>
                    <w:t xml:space="preserve">Ромашка </w:t>
                  </w:r>
                </w:p>
              </w:txbxContent>
            </v:textbox>
          </v:shape>
        </w:pict>
      </w:r>
    </w:p>
    <w:p w:rsidR="007C0126" w:rsidRDefault="007C0126" w:rsidP="00DE133E">
      <w:pPr>
        <w:autoSpaceDE w:val="0"/>
        <w:autoSpaceDN w:val="0"/>
        <w:adjustRightInd w:val="0"/>
        <w:spacing w:after="0"/>
        <w:jc w:val="both"/>
        <w:rPr>
          <w:rFonts w:ascii="Times New Roman" w:hAnsi="Times New Roman"/>
          <w:sz w:val="28"/>
          <w:szCs w:val="28"/>
          <w:lang w:val="uk-UA" w:eastAsia="uk-UA"/>
        </w:rPr>
      </w:pPr>
    </w:p>
    <w:p w:rsidR="007C0126" w:rsidRDefault="007C0126" w:rsidP="00DE133E">
      <w:pPr>
        <w:autoSpaceDE w:val="0"/>
        <w:autoSpaceDN w:val="0"/>
        <w:adjustRightInd w:val="0"/>
        <w:spacing w:after="0"/>
        <w:jc w:val="both"/>
        <w:rPr>
          <w:rFonts w:ascii="Times New Roman" w:hAnsi="Times New Roman"/>
          <w:sz w:val="28"/>
          <w:szCs w:val="28"/>
          <w:lang w:val="uk-UA" w:eastAsia="uk-UA"/>
        </w:rPr>
      </w:pPr>
      <w:r>
        <w:rPr>
          <w:noProof/>
        </w:rPr>
        <w:pict>
          <v:shape id="_x0000_s1228" type="#_x0000_t32" style="position:absolute;left:0;text-align:left;margin-left:432.55pt;margin-top:2.35pt;width:0;height:62.55pt;z-index:251696640" o:connectortype="straight" strokeweight="1pt"/>
        </w:pict>
      </w:r>
      <w:r>
        <w:rPr>
          <w:noProof/>
        </w:rPr>
        <w:pict>
          <v:shape id="_x0000_s1229" type="#_x0000_t32" style="position:absolute;left:0;text-align:left;margin-left:418.8pt;margin-top:2.35pt;width:13.75pt;height:0;z-index:251695616" o:connectortype="straight" strokeweight="1pt"/>
        </w:pict>
      </w:r>
      <w:r>
        <w:rPr>
          <w:noProof/>
        </w:rPr>
        <w:pict>
          <v:shape id="_x0000_s1230" type="#_x0000_t32" style="position:absolute;left:0;text-align:left;margin-left:15.3pt;margin-top:8.85pt;width:13.2pt;height:0;z-index:251694592" o:connectortype="straight" strokeweight="1pt"/>
        </w:pict>
      </w:r>
    </w:p>
    <w:p w:rsidR="007C0126" w:rsidRPr="002637BF" w:rsidRDefault="007C0126" w:rsidP="00DE133E">
      <w:pPr>
        <w:autoSpaceDE w:val="0"/>
        <w:autoSpaceDN w:val="0"/>
        <w:adjustRightInd w:val="0"/>
        <w:spacing w:after="0"/>
        <w:jc w:val="both"/>
        <w:rPr>
          <w:rFonts w:ascii="Times New Roman" w:hAnsi="Times New Roman"/>
          <w:sz w:val="28"/>
          <w:szCs w:val="28"/>
          <w:lang w:val="uk-UA" w:eastAsia="uk-UA"/>
        </w:rPr>
      </w:pPr>
    </w:p>
    <w:p w:rsidR="007C0126" w:rsidRDefault="007C0126" w:rsidP="00DE133E">
      <w:pPr>
        <w:autoSpaceDE w:val="0"/>
        <w:autoSpaceDN w:val="0"/>
        <w:adjustRightInd w:val="0"/>
        <w:spacing w:after="0"/>
        <w:jc w:val="both"/>
        <w:rPr>
          <w:rFonts w:ascii="Times New Roman" w:hAnsi="Times New Roman"/>
          <w:sz w:val="28"/>
          <w:szCs w:val="28"/>
          <w:lang w:val="uk-UA" w:eastAsia="uk-UA"/>
        </w:rPr>
      </w:pPr>
      <w:r>
        <w:rPr>
          <w:noProof/>
        </w:rPr>
        <w:pict>
          <v:shape id="_x0000_s1231" type="#_x0000_t176" style="position:absolute;left:0;text-align:left;margin-left:31.65pt;margin-top:2.55pt;width:387.15pt;height:60.2pt;z-index:251686400" strokeweight="1pt">
            <v:stroke dashstyle="dash"/>
            <v:shadow on="t" color="#943634" opacity=".5" offset="6pt,-6pt"/>
            <v:textbox>
              <w:txbxContent>
                <w:p w:rsidR="007C0126" w:rsidRPr="0001234F" w:rsidRDefault="007C0126" w:rsidP="00DE133E">
                  <w:pPr>
                    <w:autoSpaceDE w:val="0"/>
                    <w:autoSpaceDN w:val="0"/>
                    <w:adjustRightInd w:val="0"/>
                    <w:spacing w:after="0"/>
                    <w:jc w:val="center"/>
                    <w:rPr>
                      <w:rFonts w:ascii="Times New Roman" w:hAnsi="Times New Roman"/>
                      <w:b/>
                      <w:i/>
                      <w:sz w:val="28"/>
                      <w:szCs w:val="28"/>
                      <w:lang w:val="uk-UA" w:eastAsia="uk-UA"/>
                    </w:rPr>
                  </w:pPr>
                  <w:r w:rsidRPr="0001234F">
                    <w:rPr>
                      <w:rFonts w:ascii="Times New Roman" w:hAnsi="Times New Roman"/>
                      <w:b/>
                      <w:i/>
                      <w:sz w:val="28"/>
                      <w:szCs w:val="28"/>
                      <w:lang w:val="uk-UA" w:eastAsia="uk-UA"/>
                    </w:rPr>
                    <w:t>4 Конкурс.</w:t>
                  </w:r>
                </w:p>
                <w:p w:rsidR="007C0126" w:rsidRPr="007755C0" w:rsidRDefault="007C0126" w:rsidP="00DE133E">
                  <w:pPr>
                    <w:autoSpaceDE w:val="0"/>
                    <w:autoSpaceDN w:val="0"/>
                    <w:adjustRightInd w:val="0"/>
                    <w:spacing w:after="0" w:line="240" w:lineRule="auto"/>
                    <w:jc w:val="center"/>
                    <w:rPr>
                      <w:rFonts w:ascii="Times New Roman" w:hAnsi="Times New Roman"/>
                      <w:sz w:val="28"/>
                      <w:szCs w:val="28"/>
                      <w:lang w:val="uk-UA"/>
                    </w:rPr>
                  </w:pPr>
                  <w:r>
                    <w:rPr>
                      <w:rFonts w:ascii="Times New Roman" w:hAnsi="Times New Roman"/>
                      <w:sz w:val="28"/>
                      <w:szCs w:val="28"/>
                      <w:lang w:val="uk-UA"/>
                    </w:rPr>
                    <w:t>Асоціація</w:t>
                  </w:r>
                </w:p>
                <w:p w:rsidR="007C0126" w:rsidRPr="0001234F" w:rsidRDefault="007C0126" w:rsidP="00DE133E">
                  <w:pPr>
                    <w:rPr>
                      <w:lang w:val="uk-UA"/>
                    </w:rPr>
                  </w:pPr>
                </w:p>
              </w:txbxContent>
            </v:textbox>
          </v:shape>
        </w:pict>
      </w:r>
    </w:p>
    <w:p w:rsidR="007C0126" w:rsidRDefault="007C0126" w:rsidP="00DE133E">
      <w:pPr>
        <w:autoSpaceDE w:val="0"/>
        <w:autoSpaceDN w:val="0"/>
        <w:adjustRightInd w:val="0"/>
        <w:spacing w:after="0"/>
        <w:jc w:val="both"/>
        <w:rPr>
          <w:rFonts w:ascii="Times New Roman" w:hAnsi="Times New Roman"/>
          <w:sz w:val="28"/>
          <w:szCs w:val="28"/>
          <w:lang w:val="uk-UA" w:eastAsia="uk-UA"/>
        </w:rPr>
      </w:pPr>
      <w:r>
        <w:rPr>
          <w:noProof/>
        </w:rPr>
        <w:pict>
          <v:shape id="_x0000_s1232" type="#_x0000_t32" style="position:absolute;left:0;text-align:left;margin-left:15.3pt;margin-top:9.4pt;width:0;height:64.35pt;z-index:251699712" o:connectortype="straight" strokeweight="1pt"/>
        </w:pict>
      </w:r>
      <w:r>
        <w:rPr>
          <w:noProof/>
        </w:rPr>
        <w:pict>
          <v:shape id="_x0000_s1233" type="#_x0000_t32" style="position:absolute;left:0;text-align:left;margin-left:15.3pt;margin-top:9.4pt;width:16.35pt;height:0;flip:x;z-index:251698688" o:connectortype="straight" strokeweight="1pt"/>
        </w:pict>
      </w:r>
      <w:r>
        <w:rPr>
          <w:noProof/>
        </w:rPr>
        <w:pict>
          <v:shape id="_x0000_s1234" type="#_x0000_t32" style="position:absolute;left:0;text-align:left;margin-left:418.8pt;margin-top:9.4pt;width:13.75pt;height:0;flip:x;z-index:251697664" o:connectortype="straight" strokeweight="1pt"/>
        </w:pict>
      </w:r>
    </w:p>
    <w:p w:rsidR="007C0126" w:rsidRDefault="007C0126" w:rsidP="00DE133E">
      <w:pPr>
        <w:autoSpaceDE w:val="0"/>
        <w:autoSpaceDN w:val="0"/>
        <w:adjustRightInd w:val="0"/>
        <w:spacing w:after="0"/>
        <w:jc w:val="both"/>
        <w:rPr>
          <w:rFonts w:ascii="Times New Roman" w:hAnsi="Times New Roman"/>
          <w:sz w:val="28"/>
          <w:szCs w:val="28"/>
          <w:lang w:val="uk-UA" w:eastAsia="uk-UA"/>
        </w:rPr>
      </w:pPr>
    </w:p>
    <w:p w:rsidR="007C0126" w:rsidRDefault="007C0126" w:rsidP="00DE133E">
      <w:pPr>
        <w:autoSpaceDE w:val="0"/>
        <w:autoSpaceDN w:val="0"/>
        <w:adjustRightInd w:val="0"/>
        <w:spacing w:after="0"/>
        <w:jc w:val="both"/>
        <w:rPr>
          <w:rFonts w:ascii="Times New Roman" w:hAnsi="Times New Roman"/>
          <w:sz w:val="28"/>
          <w:szCs w:val="28"/>
          <w:lang w:val="uk-UA" w:eastAsia="uk-UA"/>
        </w:rPr>
      </w:pPr>
    </w:p>
    <w:p w:rsidR="007C0126" w:rsidRDefault="007C0126" w:rsidP="00DE133E">
      <w:pPr>
        <w:autoSpaceDE w:val="0"/>
        <w:autoSpaceDN w:val="0"/>
        <w:adjustRightInd w:val="0"/>
        <w:spacing w:after="0"/>
        <w:jc w:val="both"/>
        <w:rPr>
          <w:rFonts w:ascii="Times New Roman" w:hAnsi="Times New Roman"/>
          <w:sz w:val="28"/>
          <w:szCs w:val="28"/>
          <w:lang w:val="uk-UA" w:eastAsia="uk-UA"/>
        </w:rPr>
      </w:pPr>
      <w:r>
        <w:rPr>
          <w:noProof/>
        </w:rPr>
        <w:pict>
          <v:shape id="_x0000_s1235" type="#_x0000_t32" style="position:absolute;left:0;text-align:left;margin-left:15.3pt;margin-top:18.2pt;width:13.2pt;height:0;z-index:251700736" o:connectortype="straight" strokeweight="1pt"/>
        </w:pict>
      </w:r>
      <w:r>
        <w:rPr>
          <w:noProof/>
        </w:rPr>
        <w:pict>
          <v:shape id="_x0000_s1236" type="#_x0000_t176" style="position:absolute;left:0;text-align:left;margin-left:28.5pt;margin-top:7.6pt;width:387.15pt;height:47.2pt;z-index:251687424" strokeweight="1pt">
            <v:stroke dashstyle="dash"/>
            <v:shadow on="t" color="#943634" opacity=".5" offset="6pt,-6pt"/>
            <v:textbox>
              <w:txbxContent>
                <w:p w:rsidR="007C0126" w:rsidRPr="0001234F" w:rsidRDefault="007C0126" w:rsidP="00DE133E">
                  <w:pPr>
                    <w:autoSpaceDE w:val="0"/>
                    <w:autoSpaceDN w:val="0"/>
                    <w:adjustRightInd w:val="0"/>
                    <w:spacing w:after="0"/>
                    <w:jc w:val="center"/>
                    <w:rPr>
                      <w:rFonts w:ascii="Times New Roman" w:hAnsi="Times New Roman"/>
                      <w:b/>
                      <w:i/>
                      <w:sz w:val="28"/>
                      <w:szCs w:val="28"/>
                      <w:lang w:val="uk-UA" w:eastAsia="uk-UA"/>
                    </w:rPr>
                  </w:pPr>
                  <w:r w:rsidRPr="0001234F">
                    <w:rPr>
                      <w:rFonts w:ascii="Times New Roman" w:hAnsi="Times New Roman"/>
                      <w:b/>
                      <w:i/>
                      <w:sz w:val="28"/>
                      <w:szCs w:val="28"/>
                      <w:lang w:val="uk-UA" w:eastAsia="uk-UA"/>
                    </w:rPr>
                    <w:t>5 Конкурс.</w:t>
                  </w:r>
                </w:p>
                <w:p w:rsidR="007C0126" w:rsidRPr="002637BF" w:rsidRDefault="007C0126" w:rsidP="00DE133E">
                  <w:pPr>
                    <w:autoSpaceDE w:val="0"/>
                    <w:autoSpaceDN w:val="0"/>
                    <w:adjustRightInd w:val="0"/>
                    <w:spacing w:after="0"/>
                    <w:jc w:val="center"/>
                    <w:rPr>
                      <w:rFonts w:ascii="Times New Roman" w:hAnsi="Times New Roman"/>
                      <w:sz w:val="28"/>
                      <w:szCs w:val="28"/>
                      <w:lang w:val="uk-UA" w:eastAsia="uk-UA"/>
                    </w:rPr>
                  </w:pPr>
                  <w:r>
                    <w:rPr>
                      <w:rFonts w:ascii="Times New Roman" w:hAnsi="Times New Roman"/>
                      <w:sz w:val="28"/>
                      <w:szCs w:val="28"/>
                      <w:lang w:val="uk-UA" w:eastAsia="uk-UA"/>
                    </w:rPr>
                    <w:t>Цікаві задачі</w:t>
                  </w:r>
                </w:p>
                <w:p w:rsidR="007C0126" w:rsidRPr="0001234F" w:rsidRDefault="007C0126" w:rsidP="00DE133E">
                  <w:pPr>
                    <w:rPr>
                      <w:lang w:val="uk-UA"/>
                    </w:rPr>
                  </w:pPr>
                </w:p>
              </w:txbxContent>
            </v:textbox>
          </v:shape>
        </w:pict>
      </w:r>
    </w:p>
    <w:p w:rsidR="007C0126" w:rsidRDefault="007C0126" w:rsidP="00DE133E">
      <w:pPr>
        <w:autoSpaceDE w:val="0"/>
        <w:autoSpaceDN w:val="0"/>
        <w:adjustRightInd w:val="0"/>
        <w:spacing w:after="0"/>
        <w:jc w:val="both"/>
        <w:rPr>
          <w:rFonts w:ascii="Times New Roman" w:hAnsi="Times New Roman"/>
          <w:sz w:val="28"/>
          <w:szCs w:val="28"/>
          <w:lang w:val="uk-UA" w:eastAsia="uk-UA"/>
        </w:rPr>
      </w:pPr>
      <w:r>
        <w:rPr>
          <w:noProof/>
        </w:rPr>
        <w:pict>
          <v:shape id="_x0000_s1237" type="#_x0000_t32" style="position:absolute;left:0;text-align:left;margin-left:429.65pt;margin-top:7.95pt;width:0;height:69.65pt;z-index:251702784" o:connectortype="straight" strokeweight="1pt"/>
        </w:pict>
      </w:r>
      <w:r>
        <w:rPr>
          <w:noProof/>
        </w:rPr>
        <w:pict>
          <v:shape id="_x0000_s1238" type="#_x0000_t32" style="position:absolute;left:0;text-align:left;margin-left:415.65pt;margin-top:7.95pt;width:13.95pt;height:0;z-index:251701760" o:connectortype="straight" strokeweight="1pt"/>
        </w:pict>
      </w:r>
    </w:p>
    <w:p w:rsidR="007C0126" w:rsidRDefault="007C0126" w:rsidP="00DE133E">
      <w:pPr>
        <w:autoSpaceDE w:val="0"/>
        <w:autoSpaceDN w:val="0"/>
        <w:adjustRightInd w:val="0"/>
        <w:spacing w:after="0"/>
        <w:jc w:val="both"/>
        <w:rPr>
          <w:rFonts w:ascii="Times New Roman" w:hAnsi="Times New Roman"/>
          <w:sz w:val="28"/>
          <w:szCs w:val="28"/>
          <w:lang w:val="uk-UA" w:eastAsia="uk-UA"/>
        </w:rPr>
      </w:pPr>
    </w:p>
    <w:p w:rsidR="007C0126" w:rsidRDefault="007C0126" w:rsidP="00DE133E">
      <w:pPr>
        <w:spacing w:after="0"/>
        <w:jc w:val="center"/>
        <w:rPr>
          <w:rFonts w:ascii="Century Schoolbook" w:hAnsi="Century Schoolbook"/>
          <w:b/>
          <w:sz w:val="24"/>
          <w:szCs w:val="24"/>
          <w:lang w:val="uk-UA"/>
        </w:rPr>
      </w:pPr>
    </w:p>
    <w:p w:rsidR="007C0126" w:rsidRDefault="007C0126" w:rsidP="00DE133E">
      <w:pPr>
        <w:spacing w:after="0"/>
        <w:jc w:val="center"/>
        <w:rPr>
          <w:rFonts w:ascii="Century Schoolbook" w:hAnsi="Century Schoolbook"/>
          <w:b/>
          <w:sz w:val="24"/>
          <w:szCs w:val="24"/>
          <w:lang w:val="uk-UA"/>
        </w:rPr>
      </w:pPr>
      <w:r>
        <w:rPr>
          <w:noProof/>
        </w:rPr>
        <w:pict>
          <v:shape id="_x0000_s1239" type="#_x0000_t176" style="position:absolute;left:0;text-align:left;margin-left:25.35pt;margin-top:.8pt;width:387.15pt;height:47.2pt;z-index:251714048" strokeweight="1pt">
            <v:stroke dashstyle="dash"/>
            <v:shadow on="t" color="#943634" opacity=".5" offset="6pt,-6pt"/>
            <v:textbox>
              <w:txbxContent>
                <w:p w:rsidR="007C0126" w:rsidRPr="0001234F" w:rsidRDefault="007C0126" w:rsidP="000E5595">
                  <w:pPr>
                    <w:autoSpaceDE w:val="0"/>
                    <w:autoSpaceDN w:val="0"/>
                    <w:adjustRightInd w:val="0"/>
                    <w:spacing w:after="0"/>
                    <w:jc w:val="center"/>
                    <w:rPr>
                      <w:rFonts w:ascii="Times New Roman" w:hAnsi="Times New Roman"/>
                      <w:b/>
                      <w:i/>
                      <w:sz w:val="28"/>
                      <w:szCs w:val="28"/>
                      <w:lang w:val="uk-UA" w:eastAsia="uk-UA"/>
                    </w:rPr>
                  </w:pPr>
                  <w:r>
                    <w:rPr>
                      <w:rFonts w:ascii="Times New Roman" w:hAnsi="Times New Roman"/>
                      <w:b/>
                      <w:i/>
                      <w:sz w:val="28"/>
                      <w:szCs w:val="28"/>
                      <w:lang w:val="uk-UA" w:eastAsia="uk-UA"/>
                    </w:rPr>
                    <w:t>6</w:t>
                  </w:r>
                  <w:r w:rsidRPr="0001234F">
                    <w:rPr>
                      <w:rFonts w:ascii="Times New Roman" w:hAnsi="Times New Roman"/>
                      <w:b/>
                      <w:i/>
                      <w:sz w:val="28"/>
                      <w:szCs w:val="28"/>
                      <w:lang w:val="uk-UA" w:eastAsia="uk-UA"/>
                    </w:rPr>
                    <w:t xml:space="preserve"> Конкурс.</w:t>
                  </w:r>
                </w:p>
                <w:p w:rsidR="007C0126" w:rsidRPr="002637BF" w:rsidRDefault="007C0126" w:rsidP="000E5595">
                  <w:pPr>
                    <w:autoSpaceDE w:val="0"/>
                    <w:autoSpaceDN w:val="0"/>
                    <w:adjustRightInd w:val="0"/>
                    <w:spacing w:after="0"/>
                    <w:jc w:val="center"/>
                    <w:rPr>
                      <w:rFonts w:ascii="Times New Roman" w:hAnsi="Times New Roman"/>
                      <w:sz w:val="28"/>
                      <w:szCs w:val="28"/>
                      <w:lang w:val="uk-UA" w:eastAsia="uk-UA"/>
                    </w:rPr>
                  </w:pPr>
                  <w:r>
                    <w:rPr>
                      <w:rFonts w:ascii="Times New Roman" w:hAnsi="Times New Roman"/>
                      <w:sz w:val="28"/>
                      <w:szCs w:val="28"/>
                      <w:lang w:val="uk-UA" w:eastAsia="uk-UA"/>
                    </w:rPr>
                    <w:t>Домашнє завдання: презентація майбутньої професії</w:t>
                  </w:r>
                </w:p>
                <w:p w:rsidR="007C0126" w:rsidRPr="0001234F" w:rsidRDefault="007C0126" w:rsidP="000E5595">
                  <w:pPr>
                    <w:rPr>
                      <w:lang w:val="uk-UA"/>
                    </w:rPr>
                  </w:pPr>
                </w:p>
              </w:txbxContent>
            </v:textbox>
          </v:shape>
        </w:pict>
      </w:r>
    </w:p>
    <w:p w:rsidR="007C0126" w:rsidRDefault="007C0126" w:rsidP="00DE133E">
      <w:pPr>
        <w:spacing w:after="0"/>
        <w:jc w:val="center"/>
        <w:rPr>
          <w:rFonts w:ascii="Century Schoolbook" w:hAnsi="Century Schoolbook"/>
          <w:b/>
          <w:sz w:val="24"/>
          <w:szCs w:val="24"/>
          <w:lang w:val="uk-UA"/>
        </w:rPr>
      </w:pPr>
      <w:r>
        <w:rPr>
          <w:noProof/>
        </w:rPr>
        <w:pict>
          <v:shape id="_x0000_s1240" type="#_x0000_t32" style="position:absolute;left:0;text-align:left;margin-left:11.75pt;margin-top:12.15pt;width:0;height:49.7pt;z-index:251715072" o:connectortype="straight" strokeweight="1pt"/>
        </w:pict>
      </w:r>
      <w:r>
        <w:rPr>
          <w:noProof/>
        </w:rPr>
        <w:pict>
          <v:shape id="_x0000_s1241" type="#_x0000_t32" style="position:absolute;left:0;text-align:left;margin-left:11.75pt;margin-top:12.15pt;width:13.2pt;height:0;z-index:251716096" o:connectortype="straight" strokeweight="1pt"/>
        </w:pict>
      </w:r>
      <w:r>
        <w:rPr>
          <w:noProof/>
        </w:rPr>
        <w:pict>
          <v:shape id="_x0000_s1242" type="#_x0000_t32" style="position:absolute;left:0;text-align:left;margin-left:412.5pt;margin-top:7.35pt;width:17.1pt;height:0;flip:x;z-index:251703808" o:connectortype="straight" strokeweight="1pt"/>
        </w:pict>
      </w:r>
    </w:p>
    <w:p w:rsidR="007C0126" w:rsidRDefault="007C0126" w:rsidP="00DE133E">
      <w:pPr>
        <w:spacing w:after="0"/>
        <w:rPr>
          <w:rFonts w:ascii="Century Schoolbook" w:hAnsi="Century Schoolbook"/>
          <w:b/>
          <w:sz w:val="24"/>
          <w:szCs w:val="24"/>
          <w:lang w:val="uk-UA"/>
        </w:rPr>
      </w:pPr>
    </w:p>
    <w:p w:rsidR="007C0126" w:rsidRDefault="007C0126" w:rsidP="00DE133E">
      <w:pPr>
        <w:spacing w:after="0"/>
        <w:jc w:val="center"/>
        <w:rPr>
          <w:rFonts w:ascii="Century Schoolbook" w:hAnsi="Century Schoolbook"/>
          <w:b/>
          <w:sz w:val="24"/>
          <w:szCs w:val="24"/>
          <w:lang w:val="uk-UA"/>
        </w:rPr>
      </w:pPr>
      <w:r>
        <w:rPr>
          <w:noProof/>
        </w:rPr>
        <w:pict>
          <v:shape id="_x0000_s1243" type="#_x0000_t176" style="position:absolute;left:0;text-align:left;margin-left:27.3pt;margin-top:9.75pt;width:387.15pt;height:33.65pt;z-index:251688448" strokeweight="1pt">
            <v:stroke dashstyle="dash"/>
            <v:shadow on="t" color="#943634" opacity=".5" offset="6pt,-6pt"/>
            <v:textbox>
              <w:txbxContent>
                <w:p w:rsidR="007C0126" w:rsidRPr="0001234F" w:rsidRDefault="007C0126" w:rsidP="00DE133E">
                  <w:pPr>
                    <w:spacing w:after="0"/>
                    <w:jc w:val="center"/>
                    <w:rPr>
                      <w:rFonts w:ascii="Times New Roman" w:hAnsi="Times New Roman"/>
                      <w:b/>
                      <w:sz w:val="28"/>
                      <w:szCs w:val="28"/>
                      <w:lang w:val="uk-UA"/>
                    </w:rPr>
                  </w:pPr>
                  <w:r w:rsidRPr="0001234F">
                    <w:rPr>
                      <w:rFonts w:ascii="Times New Roman" w:hAnsi="Times New Roman"/>
                      <w:b/>
                      <w:sz w:val="28"/>
                      <w:szCs w:val="28"/>
                      <w:lang w:val="uk-UA"/>
                    </w:rPr>
                    <w:t>Підведення підсумків гри</w:t>
                  </w:r>
                </w:p>
                <w:p w:rsidR="007C0126" w:rsidRPr="0001234F" w:rsidRDefault="007C0126" w:rsidP="00DE133E">
                  <w:pPr>
                    <w:jc w:val="center"/>
                    <w:rPr>
                      <w:lang w:val="uk-UA"/>
                    </w:rPr>
                  </w:pPr>
                </w:p>
              </w:txbxContent>
            </v:textbox>
          </v:shape>
        </w:pict>
      </w:r>
    </w:p>
    <w:p w:rsidR="007C0126" w:rsidRDefault="007C0126" w:rsidP="00DE133E">
      <w:pPr>
        <w:spacing w:after="0"/>
        <w:jc w:val="center"/>
        <w:rPr>
          <w:rFonts w:ascii="Century Schoolbook" w:hAnsi="Century Schoolbook"/>
          <w:b/>
          <w:sz w:val="24"/>
          <w:szCs w:val="24"/>
          <w:lang w:val="uk-UA"/>
        </w:rPr>
      </w:pPr>
      <w:r>
        <w:rPr>
          <w:noProof/>
        </w:rPr>
        <w:pict>
          <v:shape id="_x0000_s1244" type="#_x0000_t32" style="position:absolute;left:0;text-align:left;margin-left:12.95pt;margin-top:12.1pt;width:15.55pt;height:.05pt;z-index:251717120" o:connectortype="straight" strokeweight="1pt"/>
        </w:pict>
      </w:r>
    </w:p>
    <w:p w:rsidR="007C0126" w:rsidRPr="00C61445" w:rsidRDefault="007C0126" w:rsidP="00C61445">
      <w:pPr>
        <w:jc w:val="both"/>
        <w:rPr>
          <w:rFonts w:ascii="Times New Roman" w:hAnsi="Times New Roman"/>
          <w:i/>
          <w:sz w:val="28"/>
          <w:szCs w:val="28"/>
          <w:lang w:val="uk-UA"/>
        </w:rPr>
      </w:pPr>
    </w:p>
    <w:p w:rsidR="007C0126" w:rsidRPr="007C0582" w:rsidRDefault="007C0126" w:rsidP="002D3D9C">
      <w:pPr>
        <w:pStyle w:val="NoSpacing"/>
        <w:jc w:val="center"/>
        <w:outlineLvl w:val="0"/>
        <w:rPr>
          <w:b/>
          <w:sz w:val="32"/>
          <w:szCs w:val="32"/>
          <w:lang w:val="uk-UA"/>
        </w:rPr>
      </w:pPr>
      <w:r w:rsidRPr="007C0582">
        <w:rPr>
          <w:b/>
          <w:sz w:val="32"/>
          <w:szCs w:val="32"/>
          <w:lang w:val="uk-UA"/>
        </w:rPr>
        <w:t>Сценарій</w:t>
      </w:r>
    </w:p>
    <w:p w:rsidR="007C0126" w:rsidRPr="007C0582" w:rsidRDefault="007C0126" w:rsidP="00302CE0">
      <w:pPr>
        <w:pStyle w:val="NoSpacing"/>
        <w:jc w:val="center"/>
        <w:rPr>
          <w:b/>
          <w:sz w:val="32"/>
          <w:szCs w:val="32"/>
          <w:lang w:val="uk-UA"/>
        </w:rPr>
      </w:pPr>
      <w:r>
        <w:rPr>
          <w:b/>
          <w:sz w:val="32"/>
          <w:szCs w:val="32"/>
          <w:lang w:val="uk-UA"/>
        </w:rPr>
        <w:t xml:space="preserve">Економічна </w:t>
      </w:r>
      <w:r w:rsidRPr="007C0582">
        <w:rPr>
          <w:b/>
          <w:sz w:val="32"/>
          <w:szCs w:val="32"/>
          <w:lang w:val="uk-UA"/>
        </w:rPr>
        <w:t>гра -  конкурс «КРОС»</w:t>
      </w:r>
    </w:p>
    <w:p w:rsidR="007C0126" w:rsidRDefault="007C0126" w:rsidP="00302CE0">
      <w:pPr>
        <w:pStyle w:val="NoSpacing"/>
        <w:rPr>
          <w:b/>
          <w:sz w:val="32"/>
          <w:szCs w:val="32"/>
          <w:lang w:val="uk-UA"/>
        </w:rPr>
      </w:pPr>
      <w:r w:rsidRPr="00497552">
        <w:rPr>
          <w:b/>
          <w:sz w:val="36"/>
          <w:szCs w:val="36"/>
          <w:lang w:val="uk-UA"/>
        </w:rPr>
        <w:t>К</w:t>
      </w:r>
      <w:r w:rsidRPr="00497552">
        <w:rPr>
          <w:sz w:val="32"/>
          <w:szCs w:val="32"/>
          <w:lang w:val="uk-UA"/>
        </w:rPr>
        <w:t xml:space="preserve">мітливі </w:t>
      </w:r>
    </w:p>
    <w:p w:rsidR="007C0126" w:rsidRDefault="007C0126" w:rsidP="000C4B12">
      <w:pPr>
        <w:pStyle w:val="NoSpacing"/>
        <w:ind w:firstLine="708"/>
        <w:rPr>
          <w:b/>
          <w:sz w:val="32"/>
          <w:szCs w:val="32"/>
          <w:lang w:val="uk-UA"/>
        </w:rPr>
      </w:pPr>
      <w:r w:rsidRPr="00497552">
        <w:rPr>
          <w:b/>
          <w:sz w:val="36"/>
          <w:szCs w:val="36"/>
          <w:lang w:val="uk-UA"/>
        </w:rPr>
        <w:t>Р</w:t>
      </w:r>
      <w:r w:rsidRPr="00497552">
        <w:rPr>
          <w:sz w:val="32"/>
          <w:szCs w:val="32"/>
          <w:lang w:val="uk-UA"/>
        </w:rPr>
        <w:t>озумні</w:t>
      </w:r>
      <w:r w:rsidRPr="007C0582">
        <w:rPr>
          <w:b/>
          <w:sz w:val="32"/>
          <w:szCs w:val="32"/>
          <w:lang w:val="uk-UA"/>
        </w:rPr>
        <w:t xml:space="preserve"> </w:t>
      </w:r>
    </w:p>
    <w:p w:rsidR="007C0126" w:rsidRDefault="007C0126" w:rsidP="000C4B12">
      <w:pPr>
        <w:pStyle w:val="NoSpacing"/>
        <w:ind w:left="708" w:firstLine="708"/>
        <w:rPr>
          <w:b/>
          <w:sz w:val="32"/>
          <w:szCs w:val="32"/>
          <w:lang w:val="uk-UA"/>
        </w:rPr>
      </w:pPr>
      <w:r w:rsidRPr="00497552">
        <w:rPr>
          <w:b/>
          <w:sz w:val="36"/>
          <w:szCs w:val="36"/>
          <w:lang w:val="uk-UA"/>
        </w:rPr>
        <w:t>О</w:t>
      </w:r>
      <w:r w:rsidRPr="00497552">
        <w:rPr>
          <w:sz w:val="32"/>
          <w:szCs w:val="32"/>
          <w:lang w:val="uk-UA"/>
        </w:rPr>
        <w:t>бдаровані</w:t>
      </w:r>
    </w:p>
    <w:p w:rsidR="007C0126" w:rsidRPr="000C4B12" w:rsidRDefault="007C0126" w:rsidP="000C4B12">
      <w:pPr>
        <w:pStyle w:val="NoSpacing"/>
        <w:ind w:left="1416" w:firstLine="708"/>
        <w:rPr>
          <w:b/>
          <w:sz w:val="32"/>
          <w:szCs w:val="32"/>
          <w:lang w:val="uk-UA"/>
        </w:rPr>
      </w:pPr>
      <w:r w:rsidRPr="00497552">
        <w:rPr>
          <w:b/>
          <w:sz w:val="36"/>
          <w:szCs w:val="36"/>
          <w:lang w:val="uk-UA"/>
        </w:rPr>
        <w:t>С</w:t>
      </w:r>
      <w:r w:rsidRPr="00497552">
        <w:rPr>
          <w:sz w:val="32"/>
          <w:szCs w:val="32"/>
          <w:lang w:val="uk-UA"/>
        </w:rPr>
        <w:t>пеціалісти</w:t>
      </w:r>
    </w:p>
    <w:p w:rsidR="007C0126" w:rsidRDefault="007C0126" w:rsidP="00302CE0">
      <w:pPr>
        <w:pStyle w:val="NoSpacing"/>
        <w:rPr>
          <w:lang w:val="uk-UA"/>
        </w:rPr>
      </w:pPr>
    </w:p>
    <w:p w:rsidR="007C0126" w:rsidRPr="007C0582" w:rsidRDefault="007C0126" w:rsidP="00302CE0">
      <w:pPr>
        <w:pStyle w:val="NoSpacing"/>
        <w:jc w:val="center"/>
        <w:outlineLvl w:val="0"/>
        <w:rPr>
          <w:b/>
          <w:lang w:val="uk-UA"/>
        </w:rPr>
      </w:pPr>
      <w:r w:rsidRPr="007C0582">
        <w:rPr>
          <w:b/>
          <w:lang w:val="uk-UA"/>
        </w:rPr>
        <w:t>Хід гри</w:t>
      </w:r>
    </w:p>
    <w:p w:rsidR="007C0126" w:rsidRPr="000C4B12" w:rsidRDefault="007C0126" w:rsidP="000C4B12">
      <w:pPr>
        <w:shd w:val="clear" w:color="auto" w:fill="FFFFFF"/>
        <w:ind w:firstLine="709"/>
        <w:jc w:val="both"/>
        <w:rPr>
          <w:rFonts w:ascii="Times New Roman" w:hAnsi="Times New Roman"/>
          <w:sz w:val="28"/>
          <w:szCs w:val="28"/>
          <w:lang w:val="uk-UA"/>
        </w:rPr>
      </w:pPr>
      <w:r w:rsidRPr="000C4B12">
        <w:rPr>
          <w:rFonts w:ascii="Times New Roman" w:hAnsi="Times New Roman"/>
          <w:b/>
          <w:sz w:val="28"/>
          <w:szCs w:val="28"/>
          <w:lang w:val="uk-UA"/>
        </w:rPr>
        <w:t>Ведучий:</w:t>
      </w:r>
      <w:r w:rsidRPr="000C4B12">
        <w:rPr>
          <w:rFonts w:ascii="Times New Roman" w:hAnsi="Times New Roman"/>
          <w:sz w:val="28"/>
          <w:szCs w:val="28"/>
          <w:lang w:val="uk-UA"/>
        </w:rPr>
        <w:t xml:space="preserve"> Любі друзі! Ми раді вітати вас на нашій грі кмітливих, розумних та обдарованих спеціалістів. Як відомо, гра не тільки розважає, але й навча</w:t>
      </w:r>
      <w:r w:rsidRPr="000C4B12">
        <w:rPr>
          <w:rFonts w:ascii="Times New Roman" w:hAnsi="Times New Roman"/>
          <w:sz w:val="28"/>
          <w:szCs w:val="28"/>
          <w:lang w:val="uk-UA"/>
        </w:rPr>
        <w:softHyphen/>
        <w:t>є. Сьогоднішній конкурс – це своє</w:t>
      </w:r>
      <w:r w:rsidRPr="000C4B12">
        <w:rPr>
          <w:rFonts w:ascii="Times New Roman" w:hAnsi="Times New Roman"/>
          <w:sz w:val="28"/>
          <w:szCs w:val="28"/>
          <w:lang w:val="uk-UA"/>
        </w:rPr>
        <w:softHyphen/>
        <w:t>рідна розумова гімнастика, що навчить вас самостійно розв'язувати інтелек</w:t>
      </w:r>
      <w:r w:rsidRPr="000C4B12">
        <w:rPr>
          <w:rFonts w:ascii="Times New Roman" w:hAnsi="Times New Roman"/>
          <w:sz w:val="28"/>
          <w:szCs w:val="28"/>
          <w:lang w:val="uk-UA"/>
        </w:rPr>
        <w:softHyphen/>
        <w:t>туальні завдання, застосовувати отримані знан</w:t>
      </w:r>
      <w:r w:rsidRPr="000C4B12">
        <w:rPr>
          <w:rFonts w:ascii="Times New Roman" w:hAnsi="Times New Roman"/>
          <w:sz w:val="28"/>
          <w:szCs w:val="28"/>
          <w:lang w:val="uk-UA"/>
        </w:rPr>
        <w:softHyphen/>
        <w:t xml:space="preserve">ня в нестандартних ситуаціях, змусить проявити кмітливість, фантазію та розум. Та сподіваємось, дозволить приємно та весело провести час.  </w:t>
      </w:r>
    </w:p>
    <w:p w:rsidR="007C0126" w:rsidRPr="007C0582" w:rsidRDefault="007C0126" w:rsidP="00302CE0">
      <w:pPr>
        <w:pStyle w:val="NoSpacing"/>
        <w:jc w:val="center"/>
        <w:outlineLvl w:val="0"/>
        <w:rPr>
          <w:b/>
          <w:i/>
          <w:lang w:val="uk-UA"/>
        </w:rPr>
      </w:pPr>
      <w:r w:rsidRPr="007C0582">
        <w:rPr>
          <w:b/>
          <w:i/>
          <w:lang w:val="uk-UA"/>
        </w:rPr>
        <w:t xml:space="preserve">Правила </w:t>
      </w:r>
      <w:r>
        <w:rPr>
          <w:b/>
          <w:i/>
          <w:lang w:val="uk-UA"/>
        </w:rPr>
        <w:t>конкурсу</w:t>
      </w:r>
      <w:r w:rsidRPr="007C0582">
        <w:rPr>
          <w:b/>
          <w:i/>
          <w:lang w:val="uk-UA"/>
        </w:rPr>
        <w:t>:</w:t>
      </w:r>
    </w:p>
    <w:p w:rsidR="007C0126" w:rsidRPr="00103338" w:rsidRDefault="007C0126" w:rsidP="00103338">
      <w:pPr>
        <w:pStyle w:val="NoSpacing"/>
        <w:spacing w:line="276" w:lineRule="auto"/>
        <w:ind w:firstLine="708"/>
        <w:rPr>
          <w:lang w:val="uk-UA"/>
        </w:rPr>
      </w:pPr>
      <w:r w:rsidRPr="00C564FA">
        <w:rPr>
          <w:lang w:val="uk-UA"/>
        </w:rPr>
        <w:t xml:space="preserve">Участь у конкурсі </w:t>
      </w:r>
      <w:r>
        <w:rPr>
          <w:lang w:val="uk-UA"/>
        </w:rPr>
        <w:t>приймають</w:t>
      </w:r>
      <w:r w:rsidRPr="00C564FA">
        <w:rPr>
          <w:lang w:val="uk-UA"/>
        </w:rPr>
        <w:t xml:space="preserve"> </w:t>
      </w:r>
      <w:r>
        <w:rPr>
          <w:lang w:val="uk-UA"/>
        </w:rPr>
        <w:t xml:space="preserve">3 </w:t>
      </w:r>
      <w:r w:rsidRPr="00C564FA">
        <w:rPr>
          <w:lang w:val="uk-UA"/>
        </w:rPr>
        <w:t>команди</w:t>
      </w:r>
      <w:r>
        <w:rPr>
          <w:lang w:val="uk-UA"/>
        </w:rPr>
        <w:t xml:space="preserve"> зі</w:t>
      </w:r>
      <w:r w:rsidRPr="00C564FA">
        <w:rPr>
          <w:lang w:val="uk-UA"/>
        </w:rPr>
        <w:t xml:space="preserve"> спеціальностей</w:t>
      </w:r>
      <w:r>
        <w:rPr>
          <w:lang w:val="uk-UA"/>
        </w:rPr>
        <w:t>:</w:t>
      </w:r>
    </w:p>
    <w:p w:rsidR="007C0126" w:rsidRPr="00103338" w:rsidRDefault="007C0126" w:rsidP="00302CE0">
      <w:pPr>
        <w:pStyle w:val="NoSpacing"/>
        <w:spacing w:line="276" w:lineRule="auto"/>
        <w:rPr>
          <w:b/>
          <w:lang w:val="uk-UA"/>
        </w:rPr>
      </w:pPr>
      <w:r>
        <w:rPr>
          <w:b/>
          <w:lang w:val="uk-UA"/>
        </w:rPr>
        <w:t xml:space="preserve">«Бухгалтерський облік» </w:t>
      </w:r>
      <w:r w:rsidRPr="007C0582">
        <w:rPr>
          <w:b/>
          <w:lang w:val="uk-UA"/>
        </w:rPr>
        <w:t xml:space="preserve"> </w:t>
      </w:r>
      <w:r w:rsidRPr="007C0582">
        <w:rPr>
          <w:b/>
          <w:lang w:val="uk-UA"/>
        </w:rPr>
        <w:tab/>
      </w:r>
    </w:p>
    <w:p w:rsidR="007C0126" w:rsidRPr="000C11EA" w:rsidRDefault="007C0126" w:rsidP="00302CE0">
      <w:pPr>
        <w:pStyle w:val="NoSpacing"/>
        <w:spacing w:line="276" w:lineRule="auto"/>
        <w:rPr>
          <w:b/>
          <w:lang w:val="uk-UA"/>
        </w:rPr>
      </w:pPr>
      <w:r>
        <w:rPr>
          <w:b/>
          <w:lang w:val="uk-UA"/>
        </w:rPr>
        <w:t xml:space="preserve">«Оціночна діяльність» </w:t>
      </w:r>
      <w:r w:rsidRPr="007C0582">
        <w:rPr>
          <w:b/>
          <w:lang w:val="uk-UA"/>
        </w:rPr>
        <w:t xml:space="preserve"> </w:t>
      </w:r>
    </w:p>
    <w:p w:rsidR="007C0126" w:rsidRPr="00103338" w:rsidRDefault="007C0126" w:rsidP="00103338">
      <w:pPr>
        <w:pStyle w:val="NoSpacing"/>
        <w:spacing w:line="276" w:lineRule="auto"/>
        <w:rPr>
          <w:b/>
          <w:lang w:val="uk-UA"/>
        </w:rPr>
      </w:pPr>
      <w:r>
        <w:rPr>
          <w:b/>
          <w:lang w:val="uk-UA"/>
        </w:rPr>
        <w:t xml:space="preserve"> «Фінанси» </w:t>
      </w:r>
    </w:p>
    <w:p w:rsidR="007C0126" w:rsidRPr="00103338" w:rsidRDefault="007C0126" w:rsidP="00103338">
      <w:pPr>
        <w:pStyle w:val="NoSpacing"/>
        <w:tabs>
          <w:tab w:val="left" w:pos="4425"/>
          <w:tab w:val="center" w:pos="5314"/>
        </w:tabs>
        <w:ind w:firstLine="708"/>
        <w:outlineLvl w:val="0"/>
        <w:rPr>
          <w:b/>
          <w:i/>
          <w:lang w:val="uk-UA"/>
        </w:rPr>
      </w:pPr>
      <w:r>
        <w:rPr>
          <w:b/>
          <w:i/>
          <w:lang w:val="uk-UA"/>
        </w:rPr>
        <w:t>Оцінювати наш конкурс буде високоповажне журі у складі:</w:t>
      </w:r>
      <w:r>
        <w:rPr>
          <w:lang w:val="uk-UA"/>
        </w:rPr>
        <w:tab/>
      </w:r>
    </w:p>
    <w:p w:rsidR="007C0126" w:rsidRDefault="007C0126" w:rsidP="00302CE0">
      <w:pPr>
        <w:pStyle w:val="NoSpacing"/>
        <w:tabs>
          <w:tab w:val="left" w:pos="567"/>
          <w:tab w:val="center" w:pos="5314"/>
        </w:tabs>
        <w:spacing w:line="276" w:lineRule="auto"/>
        <w:rPr>
          <w:lang w:val="uk-UA"/>
        </w:rPr>
      </w:pPr>
      <w:r>
        <w:rPr>
          <w:lang w:val="uk-UA"/>
        </w:rPr>
        <w:tab/>
        <w:t xml:space="preserve">Гра складається з </w:t>
      </w:r>
      <w:r w:rsidRPr="003C4E8C">
        <w:t>6</w:t>
      </w:r>
      <w:r>
        <w:rPr>
          <w:lang w:val="uk-UA"/>
        </w:rPr>
        <w:t xml:space="preserve"> конкурсів, кожен з яких оцінюється за певною кількістю балів. Команда, яка набере найбільшу кількість балів і стане переможцем гри. </w:t>
      </w:r>
    </w:p>
    <w:p w:rsidR="007C0126" w:rsidRDefault="007C0126" w:rsidP="00302CE0">
      <w:pPr>
        <w:pStyle w:val="NoSpacing"/>
        <w:ind w:firstLine="708"/>
        <w:rPr>
          <w:lang w:val="uk-UA"/>
        </w:rPr>
      </w:pPr>
      <w:r>
        <w:rPr>
          <w:lang w:val="uk-UA"/>
        </w:rPr>
        <w:t xml:space="preserve"> Бажаємо всім учасникам наснаги до перемоги.</w:t>
      </w:r>
    </w:p>
    <w:p w:rsidR="007C0126" w:rsidRPr="00103338" w:rsidRDefault="007C0126" w:rsidP="00103338">
      <w:pPr>
        <w:tabs>
          <w:tab w:val="left" w:pos="567"/>
        </w:tabs>
        <w:spacing w:after="0"/>
        <w:rPr>
          <w:rFonts w:ascii="Times New Roman" w:hAnsi="Times New Roman"/>
          <w:sz w:val="28"/>
          <w:szCs w:val="28"/>
          <w:lang w:val="uk-UA"/>
        </w:rPr>
      </w:pPr>
      <w:r>
        <w:rPr>
          <w:b/>
          <w:lang w:val="uk-UA"/>
        </w:rPr>
        <w:tab/>
      </w:r>
      <w:r w:rsidRPr="00103338">
        <w:rPr>
          <w:rFonts w:ascii="Times New Roman" w:hAnsi="Times New Roman"/>
          <w:b/>
          <w:sz w:val="28"/>
          <w:szCs w:val="28"/>
          <w:lang w:val="uk-UA"/>
        </w:rPr>
        <w:tab/>
      </w:r>
      <w:r w:rsidRPr="00103338">
        <w:rPr>
          <w:rFonts w:ascii="Times New Roman" w:hAnsi="Times New Roman"/>
          <w:sz w:val="28"/>
          <w:szCs w:val="28"/>
          <w:lang w:val="uk-UA"/>
        </w:rPr>
        <w:t>Вболівальників просимо активно підтримувати учасників!</w:t>
      </w:r>
    </w:p>
    <w:p w:rsidR="007C0126" w:rsidRPr="004E50EA" w:rsidRDefault="007C0126" w:rsidP="004E50EA">
      <w:pPr>
        <w:tabs>
          <w:tab w:val="left" w:pos="567"/>
        </w:tabs>
        <w:spacing w:after="0"/>
        <w:rPr>
          <w:rFonts w:ascii="Times New Roman" w:hAnsi="Times New Roman"/>
          <w:sz w:val="28"/>
          <w:szCs w:val="28"/>
          <w:lang w:val="uk-UA"/>
        </w:rPr>
      </w:pPr>
      <w:r w:rsidRPr="00103338">
        <w:rPr>
          <w:rFonts w:ascii="Times New Roman" w:hAnsi="Times New Roman"/>
          <w:sz w:val="28"/>
          <w:szCs w:val="28"/>
        </w:rPr>
        <w:tab/>
      </w:r>
      <w:r>
        <w:rPr>
          <w:rFonts w:ascii="Times New Roman" w:hAnsi="Times New Roman"/>
          <w:sz w:val="28"/>
          <w:szCs w:val="28"/>
          <w:lang w:val="uk-UA"/>
        </w:rPr>
        <w:tab/>
      </w:r>
      <w:r w:rsidRPr="00103338">
        <w:rPr>
          <w:rFonts w:ascii="Times New Roman" w:hAnsi="Times New Roman"/>
          <w:sz w:val="28"/>
          <w:szCs w:val="28"/>
          <w:lang w:val="uk-UA"/>
        </w:rPr>
        <w:t>Отже починаємо!</w:t>
      </w:r>
    </w:p>
    <w:p w:rsidR="007C0126" w:rsidRPr="00EE2EBF" w:rsidRDefault="007C0126" w:rsidP="004E50EA">
      <w:pPr>
        <w:tabs>
          <w:tab w:val="left" w:pos="4470"/>
        </w:tabs>
        <w:spacing w:after="0"/>
        <w:jc w:val="center"/>
        <w:outlineLvl w:val="0"/>
        <w:rPr>
          <w:rFonts w:ascii="Times New Roman" w:hAnsi="Times New Roman"/>
          <w:b/>
          <w:sz w:val="28"/>
          <w:szCs w:val="28"/>
          <w:lang w:val="uk-UA"/>
        </w:rPr>
      </w:pPr>
      <w:r w:rsidRPr="00EE2EBF">
        <w:rPr>
          <w:rFonts w:ascii="Times New Roman" w:hAnsi="Times New Roman"/>
          <w:b/>
          <w:sz w:val="28"/>
          <w:szCs w:val="28"/>
          <w:lang w:val="uk-UA"/>
        </w:rPr>
        <w:t>Ведучий:</w:t>
      </w:r>
      <w:r w:rsidRPr="00EE2EBF">
        <w:rPr>
          <w:rFonts w:ascii="Times New Roman" w:hAnsi="Times New Roman"/>
          <w:sz w:val="28"/>
          <w:szCs w:val="28"/>
          <w:lang w:val="uk-UA"/>
        </w:rPr>
        <w:t xml:space="preserve">  </w:t>
      </w:r>
      <w:r w:rsidRPr="00EE2EBF">
        <w:rPr>
          <w:rFonts w:ascii="Times New Roman" w:hAnsi="Times New Roman"/>
          <w:b/>
          <w:sz w:val="28"/>
          <w:szCs w:val="28"/>
          <w:lang w:val="uk-UA"/>
        </w:rPr>
        <w:t>1-й конкурс: «Логічний»</w:t>
      </w:r>
    </w:p>
    <w:p w:rsidR="007C0126" w:rsidRPr="004E50EA" w:rsidRDefault="007C0126" w:rsidP="004E50EA">
      <w:pPr>
        <w:tabs>
          <w:tab w:val="left" w:pos="567"/>
        </w:tabs>
        <w:spacing w:after="0"/>
        <w:jc w:val="both"/>
        <w:rPr>
          <w:rFonts w:ascii="Times New Roman" w:hAnsi="Times New Roman"/>
          <w:sz w:val="28"/>
          <w:szCs w:val="28"/>
          <w:lang w:val="uk-UA"/>
        </w:rPr>
      </w:pPr>
      <w:r w:rsidRPr="00EE2EBF">
        <w:rPr>
          <w:rFonts w:ascii="Times New Roman" w:hAnsi="Times New Roman"/>
          <w:b/>
          <w:sz w:val="28"/>
          <w:szCs w:val="28"/>
          <w:lang w:val="uk-UA"/>
        </w:rPr>
        <w:tab/>
      </w:r>
      <w:r w:rsidRPr="00EE2EBF">
        <w:rPr>
          <w:rFonts w:ascii="Times New Roman" w:hAnsi="Times New Roman"/>
          <w:sz w:val="28"/>
          <w:szCs w:val="28"/>
          <w:lang w:val="uk-UA"/>
        </w:rPr>
        <w:t>Командам необхідно дати якомога більше правильних відповідей на поставлені запитання. Кожна правильна відповідь оцінюється в 1 бал.</w:t>
      </w:r>
    </w:p>
    <w:p w:rsidR="007C0126" w:rsidRPr="00EE2EBF" w:rsidRDefault="007C0126" w:rsidP="004E50EA">
      <w:pPr>
        <w:pStyle w:val="NoSpacing"/>
        <w:spacing w:line="276" w:lineRule="auto"/>
        <w:ind w:firstLine="708"/>
        <w:outlineLvl w:val="0"/>
        <w:rPr>
          <w:b/>
          <w:lang w:val="uk-UA"/>
        </w:rPr>
      </w:pPr>
      <w:r w:rsidRPr="00EE2EBF">
        <w:rPr>
          <w:b/>
          <w:lang w:val="uk-UA"/>
        </w:rPr>
        <w:t>Блок № 1</w:t>
      </w:r>
    </w:p>
    <w:p w:rsidR="007C0126" w:rsidRPr="00EE2EBF" w:rsidRDefault="007C0126" w:rsidP="003A64DF">
      <w:pPr>
        <w:pStyle w:val="NoSpacing"/>
        <w:numPr>
          <w:ilvl w:val="0"/>
          <w:numId w:val="9"/>
        </w:numPr>
        <w:spacing w:line="276" w:lineRule="auto"/>
        <w:rPr>
          <w:lang w:val="uk-UA"/>
        </w:rPr>
      </w:pPr>
      <w:r w:rsidRPr="00EE2EBF">
        <w:rPr>
          <w:lang w:val="uk-UA"/>
        </w:rPr>
        <w:t>Шпалери для стовпів (оголошення).</w:t>
      </w:r>
    </w:p>
    <w:p w:rsidR="007C0126" w:rsidRPr="00EE2EBF" w:rsidRDefault="007C0126" w:rsidP="003A64DF">
      <w:pPr>
        <w:pStyle w:val="NoSpacing"/>
        <w:numPr>
          <w:ilvl w:val="0"/>
          <w:numId w:val="9"/>
        </w:numPr>
        <w:spacing w:line="276" w:lineRule="auto"/>
        <w:rPr>
          <w:lang w:val="uk-UA"/>
        </w:rPr>
      </w:pPr>
      <w:r w:rsidRPr="00EE2EBF">
        <w:rPr>
          <w:lang w:val="uk-UA"/>
        </w:rPr>
        <w:t xml:space="preserve">Цар звірів (лев). </w:t>
      </w:r>
    </w:p>
    <w:p w:rsidR="007C0126" w:rsidRPr="00EE2EBF" w:rsidRDefault="007C0126" w:rsidP="003A64DF">
      <w:pPr>
        <w:pStyle w:val="NoSpacing"/>
        <w:numPr>
          <w:ilvl w:val="0"/>
          <w:numId w:val="9"/>
        </w:numPr>
        <w:spacing w:line="276" w:lineRule="auto"/>
        <w:rPr>
          <w:lang w:val="uk-UA"/>
        </w:rPr>
      </w:pPr>
      <w:r w:rsidRPr="00EE2EBF">
        <w:rPr>
          <w:lang w:val="uk-UA"/>
        </w:rPr>
        <w:t>Ростуть дві берези. На кожній березі по чотири шиш</w:t>
      </w:r>
      <w:r w:rsidRPr="00EE2EBF">
        <w:rPr>
          <w:lang w:val="uk-UA"/>
        </w:rPr>
        <w:softHyphen/>
        <w:t>ки. Скільки всього шишок? (На березі шишки не ростуть.)</w:t>
      </w:r>
    </w:p>
    <w:p w:rsidR="007C0126" w:rsidRPr="0017340D" w:rsidRDefault="007C0126" w:rsidP="003A64DF">
      <w:pPr>
        <w:pStyle w:val="NoSpacing"/>
        <w:numPr>
          <w:ilvl w:val="0"/>
          <w:numId w:val="9"/>
        </w:numPr>
        <w:spacing w:line="276" w:lineRule="auto"/>
        <w:rPr>
          <w:lang w:val="uk-UA"/>
        </w:rPr>
      </w:pPr>
      <w:r w:rsidRPr="0017340D">
        <w:rPr>
          <w:lang w:val="uk-UA"/>
        </w:rPr>
        <w:t>Що трапиться із блакитним шарфом, якщо його по</w:t>
      </w:r>
      <w:r w:rsidRPr="0017340D">
        <w:rPr>
          <w:lang w:val="uk-UA"/>
        </w:rPr>
        <w:softHyphen/>
        <w:t>класти у воду на п'ять хвилин? (Намокне.)</w:t>
      </w:r>
    </w:p>
    <w:p w:rsidR="007C0126" w:rsidRPr="0017340D" w:rsidRDefault="007C0126" w:rsidP="003A64DF">
      <w:pPr>
        <w:pStyle w:val="NoSpacing"/>
        <w:numPr>
          <w:ilvl w:val="0"/>
          <w:numId w:val="9"/>
        </w:numPr>
        <w:spacing w:line="276" w:lineRule="auto"/>
        <w:rPr>
          <w:lang w:val="uk-UA"/>
        </w:rPr>
      </w:pPr>
      <w:r w:rsidRPr="0017340D">
        <w:rPr>
          <w:lang w:val="uk-UA"/>
        </w:rPr>
        <w:t>Папірці, які гріють душу і тіло (гірчичники).</w:t>
      </w:r>
    </w:p>
    <w:p w:rsidR="007C0126" w:rsidRPr="0017340D" w:rsidRDefault="007C0126" w:rsidP="003A64DF">
      <w:pPr>
        <w:pStyle w:val="NoSpacing"/>
        <w:numPr>
          <w:ilvl w:val="0"/>
          <w:numId w:val="9"/>
        </w:numPr>
        <w:spacing w:line="276" w:lineRule="auto"/>
        <w:rPr>
          <w:lang w:val="uk-UA"/>
        </w:rPr>
      </w:pPr>
      <w:r w:rsidRPr="0017340D">
        <w:rPr>
          <w:lang w:val="uk-UA"/>
        </w:rPr>
        <w:t>Тваринка, яка на все має зуб (миша).</w:t>
      </w:r>
    </w:p>
    <w:p w:rsidR="007C0126" w:rsidRPr="0017340D" w:rsidRDefault="007C0126" w:rsidP="003A64DF">
      <w:pPr>
        <w:pStyle w:val="NoSpacing"/>
        <w:numPr>
          <w:ilvl w:val="0"/>
          <w:numId w:val="9"/>
        </w:numPr>
        <w:spacing w:line="276" w:lineRule="auto"/>
        <w:rPr>
          <w:lang w:val="uk-UA"/>
        </w:rPr>
      </w:pPr>
      <w:r w:rsidRPr="0017340D">
        <w:rPr>
          <w:lang w:val="uk-UA"/>
        </w:rPr>
        <w:t>Мужчина, якому не потрібні послуги авіації (Карлсон).</w:t>
      </w:r>
    </w:p>
    <w:p w:rsidR="007C0126" w:rsidRPr="0017340D" w:rsidRDefault="007C0126" w:rsidP="003A64DF">
      <w:pPr>
        <w:pStyle w:val="NoSpacing"/>
        <w:numPr>
          <w:ilvl w:val="0"/>
          <w:numId w:val="9"/>
        </w:numPr>
        <w:spacing w:line="276" w:lineRule="auto"/>
        <w:rPr>
          <w:lang w:val="uk-UA"/>
        </w:rPr>
      </w:pPr>
      <w:r w:rsidRPr="0017340D">
        <w:rPr>
          <w:lang w:val="uk-UA"/>
        </w:rPr>
        <w:t xml:space="preserve">Розповідач, </w:t>
      </w:r>
      <w:r>
        <w:rPr>
          <w:lang w:val="uk-UA"/>
        </w:rPr>
        <w:t>якому для підтвердження факту завжди</w:t>
      </w:r>
      <w:r w:rsidRPr="0017340D">
        <w:rPr>
          <w:lang w:val="uk-UA"/>
        </w:rPr>
        <w:t xml:space="preserve"> не достає рук (рибалка).</w:t>
      </w:r>
    </w:p>
    <w:p w:rsidR="007C0126" w:rsidRPr="009510B9" w:rsidRDefault="007C0126" w:rsidP="003A64DF">
      <w:pPr>
        <w:pStyle w:val="NoSpacing"/>
        <w:numPr>
          <w:ilvl w:val="0"/>
          <w:numId w:val="9"/>
        </w:numPr>
        <w:spacing w:line="276" w:lineRule="auto"/>
        <w:rPr>
          <w:lang w:val="uk-UA"/>
        </w:rPr>
      </w:pPr>
      <w:r w:rsidRPr="0017340D">
        <w:rPr>
          <w:lang w:val="uk-UA"/>
        </w:rPr>
        <w:t>Предмет, якому потрібне око та око (окуляри).</w:t>
      </w:r>
    </w:p>
    <w:p w:rsidR="007C0126" w:rsidRPr="0017340D" w:rsidRDefault="007C0126" w:rsidP="003A64DF">
      <w:pPr>
        <w:pStyle w:val="NoSpacing"/>
        <w:numPr>
          <w:ilvl w:val="0"/>
          <w:numId w:val="9"/>
        </w:numPr>
        <w:spacing w:line="276" w:lineRule="auto"/>
        <w:rPr>
          <w:lang w:val="uk-UA"/>
        </w:rPr>
      </w:pPr>
      <w:r w:rsidRPr="0017340D">
        <w:rPr>
          <w:lang w:val="uk-UA"/>
        </w:rPr>
        <w:t>Грошова одиниця, що насьогодні є альтернативним платіжним засобом до долара США (євро)</w:t>
      </w:r>
      <w:r>
        <w:rPr>
          <w:lang w:val="uk-UA"/>
        </w:rPr>
        <w:t>.</w:t>
      </w:r>
    </w:p>
    <w:p w:rsidR="007C0126" w:rsidRPr="0017340D" w:rsidRDefault="007C0126" w:rsidP="003A64DF">
      <w:pPr>
        <w:pStyle w:val="NoSpacing"/>
        <w:numPr>
          <w:ilvl w:val="0"/>
          <w:numId w:val="9"/>
        </w:numPr>
        <w:spacing w:line="276" w:lineRule="auto"/>
        <w:rPr>
          <w:lang w:val="uk-UA"/>
        </w:rPr>
      </w:pPr>
      <w:r w:rsidRPr="0017340D">
        <w:rPr>
          <w:lang w:val="uk-UA"/>
        </w:rPr>
        <w:t>Подав дані не про всі надходження та збереження, таким чином провів статистичне ... ( несуцільне спостереження)</w:t>
      </w:r>
    </w:p>
    <w:p w:rsidR="007C0126" w:rsidRPr="0017340D" w:rsidRDefault="007C0126" w:rsidP="003A64DF">
      <w:pPr>
        <w:pStyle w:val="NoSpacing"/>
        <w:numPr>
          <w:ilvl w:val="0"/>
          <w:numId w:val="9"/>
        </w:numPr>
        <w:spacing w:line="276" w:lineRule="auto"/>
        <w:rPr>
          <w:lang w:val="uk-UA"/>
        </w:rPr>
      </w:pPr>
      <w:r w:rsidRPr="0017340D">
        <w:rPr>
          <w:lang w:val="uk-UA"/>
        </w:rPr>
        <w:t>Аукціонний стукач (молоток).</w:t>
      </w:r>
    </w:p>
    <w:p w:rsidR="007C0126" w:rsidRPr="0017340D" w:rsidRDefault="007C0126" w:rsidP="003A64DF">
      <w:pPr>
        <w:pStyle w:val="NoSpacing"/>
        <w:numPr>
          <w:ilvl w:val="0"/>
          <w:numId w:val="9"/>
        </w:numPr>
        <w:spacing w:line="276" w:lineRule="auto"/>
        <w:rPr>
          <w:lang w:val="uk-UA"/>
        </w:rPr>
      </w:pPr>
      <w:r w:rsidRPr="0017340D">
        <w:rPr>
          <w:lang w:val="uk-UA"/>
        </w:rPr>
        <w:t xml:space="preserve">На яких полях не росте трава (капелюх). </w:t>
      </w:r>
    </w:p>
    <w:p w:rsidR="007C0126" w:rsidRPr="0017340D" w:rsidRDefault="007C0126" w:rsidP="003A64DF">
      <w:pPr>
        <w:pStyle w:val="NoSpacing"/>
        <w:numPr>
          <w:ilvl w:val="0"/>
          <w:numId w:val="9"/>
        </w:numPr>
        <w:spacing w:line="276" w:lineRule="auto"/>
        <w:rPr>
          <w:lang w:val="uk-UA"/>
        </w:rPr>
      </w:pPr>
      <w:r w:rsidRPr="0017340D">
        <w:rPr>
          <w:lang w:val="uk-UA"/>
        </w:rPr>
        <w:t>Музичний твір на засипку (колискова).</w:t>
      </w:r>
    </w:p>
    <w:p w:rsidR="007C0126" w:rsidRPr="0017340D" w:rsidRDefault="007C0126" w:rsidP="003A64DF">
      <w:pPr>
        <w:pStyle w:val="NoSpacing"/>
        <w:numPr>
          <w:ilvl w:val="0"/>
          <w:numId w:val="9"/>
        </w:numPr>
        <w:spacing w:line="276" w:lineRule="auto"/>
        <w:rPr>
          <w:lang w:val="uk-UA"/>
        </w:rPr>
      </w:pPr>
      <w:r w:rsidRPr="0017340D">
        <w:rPr>
          <w:lang w:val="uk-UA"/>
        </w:rPr>
        <w:t>Коробка передач (телевізор).</w:t>
      </w:r>
    </w:p>
    <w:p w:rsidR="007C0126" w:rsidRPr="0017340D" w:rsidRDefault="007C0126" w:rsidP="003A64DF">
      <w:pPr>
        <w:pStyle w:val="NoSpacing"/>
        <w:numPr>
          <w:ilvl w:val="0"/>
          <w:numId w:val="9"/>
        </w:numPr>
        <w:spacing w:line="276" w:lineRule="auto"/>
        <w:rPr>
          <w:lang w:val="uk-UA"/>
        </w:rPr>
      </w:pPr>
      <w:r w:rsidRPr="0017340D">
        <w:rPr>
          <w:lang w:val="uk-UA"/>
        </w:rPr>
        <w:t>Той, що ходить і не дає спати (будильник).</w:t>
      </w:r>
    </w:p>
    <w:p w:rsidR="007C0126" w:rsidRPr="0017340D" w:rsidRDefault="007C0126" w:rsidP="003A64DF">
      <w:pPr>
        <w:pStyle w:val="NoSpacing"/>
        <w:numPr>
          <w:ilvl w:val="0"/>
          <w:numId w:val="9"/>
        </w:numPr>
        <w:spacing w:line="276" w:lineRule="auto"/>
        <w:rPr>
          <w:lang w:val="uk-UA"/>
        </w:rPr>
      </w:pPr>
      <w:r w:rsidRPr="0017340D">
        <w:rPr>
          <w:lang w:val="uk-UA"/>
        </w:rPr>
        <w:t>Що треба зробити, щоб чотири хлопці залишилися в одному чоботі? (Зняти з кожного по чоботу.)</w:t>
      </w:r>
    </w:p>
    <w:p w:rsidR="007C0126" w:rsidRPr="0017340D" w:rsidRDefault="007C0126" w:rsidP="003A64DF">
      <w:pPr>
        <w:pStyle w:val="NoSpacing"/>
        <w:numPr>
          <w:ilvl w:val="0"/>
          <w:numId w:val="9"/>
        </w:numPr>
        <w:spacing w:line="276" w:lineRule="auto"/>
        <w:rPr>
          <w:lang w:val="uk-UA"/>
        </w:rPr>
      </w:pPr>
      <w:r w:rsidRPr="0017340D">
        <w:rPr>
          <w:lang w:val="uk-UA"/>
        </w:rPr>
        <w:t>Коли чорній кішці найлегше пробратися в будинок? (Коли двері відкриті.)</w:t>
      </w:r>
    </w:p>
    <w:p w:rsidR="007C0126" w:rsidRPr="0017340D" w:rsidRDefault="007C0126" w:rsidP="003A64DF">
      <w:pPr>
        <w:pStyle w:val="NoSpacing"/>
        <w:numPr>
          <w:ilvl w:val="0"/>
          <w:numId w:val="9"/>
        </w:numPr>
        <w:spacing w:line="276" w:lineRule="auto"/>
        <w:rPr>
          <w:lang w:val="uk-UA"/>
        </w:rPr>
      </w:pPr>
      <w:r w:rsidRPr="0017340D">
        <w:rPr>
          <w:lang w:val="uk-UA"/>
        </w:rPr>
        <w:t>У якому місяці балакуча Марійка говорить найменше? (У лютому, він найкоротший.).</w:t>
      </w:r>
    </w:p>
    <w:p w:rsidR="007C0126" w:rsidRPr="00DD7F95" w:rsidRDefault="007C0126" w:rsidP="003A64DF">
      <w:pPr>
        <w:pStyle w:val="NoSpacing"/>
        <w:numPr>
          <w:ilvl w:val="0"/>
          <w:numId w:val="9"/>
        </w:numPr>
        <w:spacing w:line="276" w:lineRule="auto"/>
        <w:rPr>
          <w:lang w:val="uk-UA"/>
        </w:rPr>
      </w:pPr>
      <w:r w:rsidRPr="0017340D">
        <w:rPr>
          <w:lang w:val="uk-UA"/>
        </w:rPr>
        <w:t>Гуде, не літає, пилок збирає (пилесмок).</w:t>
      </w:r>
    </w:p>
    <w:p w:rsidR="007C0126" w:rsidRPr="00DD7F95" w:rsidRDefault="007C0126" w:rsidP="00DD7F95">
      <w:pPr>
        <w:pStyle w:val="NoSpacing"/>
        <w:jc w:val="center"/>
        <w:outlineLvl w:val="0"/>
        <w:rPr>
          <w:b/>
          <w:lang w:val="uk-UA"/>
        </w:rPr>
      </w:pPr>
      <w:r w:rsidRPr="009510B9">
        <w:rPr>
          <w:b/>
          <w:lang w:val="uk-UA"/>
        </w:rPr>
        <w:t xml:space="preserve">Блок </w:t>
      </w:r>
      <w:r>
        <w:rPr>
          <w:b/>
          <w:lang w:val="uk-UA"/>
        </w:rPr>
        <w:t>№ 2</w:t>
      </w:r>
    </w:p>
    <w:p w:rsidR="007C0126" w:rsidRPr="0017340D" w:rsidRDefault="007C0126" w:rsidP="003A64DF">
      <w:pPr>
        <w:pStyle w:val="NoSpacing"/>
        <w:numPr>
          <w:ilvl w:val="0"/>
          <w:numId w:val="10"/>
        </w:numPr>
        <w:spacing w:line="276" w:lineRule="auto"/>
        <w:rPr>
          <w:lang w:val="uk-UA"/>
        </w:rPr>
      </w:pPr>
      <w:r w:rsidRPr="0017340D">
        <w:rPr>
          <w:lang w:val="uk-UA"/>
        </w:rPr>
        <w:t>Результат двох відкритих дверей (протяг).</w:t>
      </w:r>
    </w:p>
    <w:p w:rsidR="007C0126" w:rsidRPr="0017340D" w:rsidRDefault="007C0126" w:rsidP="003A64DF">
      <w:pPr>
        <w:pStyle w:val="NoSpacing"/>
        <w:numPr>
          <w:ilvl w:val="0"/>
          <w:numId w:val="10"/>
        </w:numPr>
        <w:spacing w:line="276" w:lineRule="auto"/>
        <w:rPr>
          <w:lang w:val="uk-UA"/>
        </w:rPr>
      </w:pPr>
      <w:r w:rsidRPr="0017340D">
        <w:rPr>
          <w:lang w:val="uk-UA"/>
        </w:rPr>
        <w:t>Соління, на яке тягне влітку (море).</w:t>
      </w:r>
    </w:p>
    <w:p w:rsidR="007C0126" w:rsidRPr="0017340D" w:rsidRDefault="007C0126" w:rsidP="003A64DF">
      <w:pPr>
        <w:pStyle w:val="NoSpacing"/>
        <w:numPr>
          <w:ilvl w:val="0"/>
          <w:numId w:val="10"/>
        </w:numPr>
        <w:spacing w:line="276" w:lineRule="auto"/>
        <w:rPr>
          <w:lang w:val="uk-UA"/>
        </w:rPr>
      </w:pPr>
      <w:r w:rsidRPr="0017340D">
        <w:rPr>
          <w:lang w:val="uk-UA"/>
        </w:rPr>
        <w:t>Герой, який посіяв гроші (Буратіно).</w:t>
      </w:r>
    </w:p>
    <w:p w:rsidR="007C0126" w:rsidRPr="0017340D" w:rsidRDefault="007C0126" w:rsidP="003A64DF">
      <w:pPr>
        <w:pStyle w:val="NoSpacing"/>
        <w:numPr>
          <w:ilvl w:val="0"/>
          <w:numId w:val="10"/>
        </w:numPr>
        <w:spacing w:line="276" w:lineRule="auto"/>
        <w:rPr>
          <w:lang w:val="uk-UA"/>
        </w:rPr>
      </w:pPr>
      <w:r w:rsidRPr="0017340D">
        <w:rPr>
          <w:lang w:val="uk-UA"/>
        </w:rPr>
        <w:t>Літальний апарат Вінні-Пуха (кулька).</w:t>
      </w:r>
    </w:p>
    <w:p w:rsidR="007C0126" w:rsidRPr="0017340D" w:rsidRDefault="007C0126" w:rsidP="003A64DF">
      <w:pPr>
        <w:pStyle w:val="NoSpacing"/>
        <w:numPr>
          <w:ilvl w:val="0"/>
          <w:numId w:val="10"/>
        </w:numPr>
        <w:spacing w:line="276" w:lineRule="auto"/>
        <w:rPr>
          <w:lang w:val="uk-UA"/>
        </w:rPr>
      </w:pPr>
      <w:r w:rsidRPr="0017340D">
        <w:rPr>
          <w:lang w:val="uk-UA"/>
        </w:rPr>
        <w:t>Одна нога там -  друга тут. Яка це гімнастична фігура? (шпагат).</w:t>
      </w:r>
    </w:p>
    <w:p w:rsidR="007C0126" w:rsidRPr="0017340D" w:rsidRDefault="007C0126" w:rsidP="003A64DF">
      <w:pPr>
        <w:pStyle w:val="NoSpacing"/>
        <w:numPr>
          <w:ilvl w:val="0"/>
          <w:numId w:val="10"/>
        </w:numPr>
        <w:spacing w:line="276" w:lineRule="auto"/>
        <w:rPr>
          <w:lang w:val="uk-UA"/>
        </w:rPr>
      </w:pPr>
      <w:r w:rsidRPr="0017340D">
        <w:rPr>
          <w:lang w:val="uk-UA"/>
        </w:rPr>
        <w:t>Житло, яке потрібно розбити (намет, палатка).</w:t>
      </w:r>
    </w:p>
    <w:p w:rsidR="007C0126" w:rsidRPr="0017340D" w:rsidRDefault="007C0126" w:rsidP="003A64DF">
      <w:pPr>
        <w:pStyle w:val="NoSpacing"/>
        <w:numPr>
          <w:ilvl w:val="0"/>
          <w:numId w:val="10"/>
        </w:numPr>
        <w:spacing w:line="276" w:lineRule="auto"/>
        <w:rPr>
          <w:lang w:val="uk-UA"/>
        </w:rPr>
      </w:pPr>
      <w:r w:rsidRPr="0017340D">
        <w:rPr>
          <w:lang w:val="uk-UA"/>
        </w:rPr>
        <w:t>Предмет, з яким можна іти на всі чотири сторони (компас).</w:t>
      </w:r>
    </w:p>
    <w:p w:rsidR="007C0126" w:rsidRPr="0017340D" w:rsidRDefault="007C0126" w:rsidP="003A64DF">
      <w:pPr>
        <w:pStyle w:val="NoSpacing"/>
        <w:numPr>
          <w:ilvl w:val="0"/>
          <w:numId w:val="10"/>
        </w:numPr>
        <w:spacing w:line="276" w:lineRule="auto"/>
        <w:rPr>
          <w:lang w:val="uk-UA"/>
        </w:rPr>
      </w:pPr>
      <w:r w:rsidRPr="0017340D">
        <w:rPr>
          <w:lang w:val="uk-UA"/>
        </w:rPr>
        <w:t>Що не варто шукати в копиці сіна (голку).</w:t>
      </w:r>
    </w:p>
    <w:p w:rsidR="007C0126" w:rsidRPr="0017340D" w:rsidRDefault="007C0126" w:rsidP="003A64DF">
      <w:pPr>
        <w:pStyle w:val="NoSpacing"/>
        <w:numPr>
          <w:ilvl w:val="0"/>
          <w:numId w:val="10"/>
        </w:numPr>
        <w:spacing w:line="276" w:lineRule="auto"/>
        <w:rPr>
          <w:lang w:val="uk-UA"/>
        </w:rPr>
      </w:pPr>
      <w:r w:rsidRPr="0017340D">
        <w:rPr>
          <w:lang w:val="uk-UA"/>
        </w:rPr>
        <w:t>Витвір мистецтва, який не повинен виходити за рамки (картина).</w:t>
      </w:r>
    </w:p>
    <w:p w:rsidR="007C0126" w:rsidRPr="002D7432" w:rsidRDefault="007C0126" w:rsidP="003A64DF">
      <w:pPr>
        <w:pStyle w:val="NoSpacing"/>
        <w:numPr>
          <w:ilvl w:val="0"/>
          <w:numId w:val="10"/>
        </w:numPr>
        <w:spacing w:line="276" w:lineRule="auto"/>
      </w:pPr>
      <w:r w:rsidRPr="002D7432">
        <w:t>Кого не треба тянути за хв</w:t>
      </w:r>
      <w:r>
        <w:rPr>
          <w:lang w:val="uk-UA"/>
        </w:rPr>
        <w:t>о</w:t>
      </w:r>
      <w:r w:rsidRPr="002D7432">
        <w:t>ст</w:t>
      </w:r>
      <w:r>
        <w:rPr>
          <w:lang w:val="uk-UA"/>
        </w:rPr>
        <w:t>а</w:t>
      </w:r>
      <w:r w:rsidRPr="002D7432">
        <w:t>? (кота)</w:t>
      </w:r>
    </w:p>
    <w:p w:rsidR="007C0126" w:rsidRPr="002D7432" w:rsidRDefault="007C0126" w:rsidP="003A64DF">
      <w:pPr>
        <w:pStyle w:val="NoSpacing"/>
        <w:numPr>
          <w:ilvl w:val="0"/>
          <w:numId w:val="10"/>
        </w:numPr>
        <w:spacing w:line="276" w:lineRule="auto"/>
      </w:pPr>
      <w:r>
        <w:t>Кам</w:t>
      </w:r>
      <w:r>
        <w:rPr>
          <w:lang w:val="uk-UA"/>
        </w:rPr>
        <w:t>і</w:t>
      </w:r>
      <w:r w:rsidRPr="002D7432">
        <w:t>нь, який гризуть  учні (граніт).</w:t>
      </w:r>
    </w:p>
    <w:p w:rsidR="007C0126" w:rsidRPr="002D7432" w:rsidRDefault="007C0126" w:rsidP="003A64DF">
      <w:pPr>
        <w:pStyle w:val="NoSpacing"/>
        <w:numPr>
          <w:ilvl w:val="0"/>
          <w:numId w:val="10"/>
        </w:numPr>
        <w:spacing w:line="276" w:lineRule="auto"/>
      </w:pPr>
      <w:r w:rsidRPr="002D7432">
        <w:t>Коли  довго не починають, кажуть,  не тяни (резину).</w:t>
      </w:r>
    </w:p>
    <w:p w:rsidR="007C0126" w:rsidRPr="00806AC8" w:rsidRDefault="007C0126" w:rsidP="003A64DF">
      <w:pPr>
        <w:pStyle w:val="NoSpacing"/>
        <w:numPr>
          <w:ilvl w:val="0"/>
          <w:numId w:val="10"/>
        </w:numPr>
        <w:spacing w:line="276" w:lineRule="auto"/>
      </w:pPr>
      <w:r w:rsidRPr="002D7432">
        <w:t>Скільки</w:t>
      </w:r>
      <w:r>
        <w:t xml:space="preserve"> сол</w:t>
      </w:r>
      <w:r>
        <w:rPr>
          <w:lang w:val="uk-UA"/>
        </w:rPr>
        <w:t>і</w:t>
      </w:r>
      <w:r w:rsidRPr="002D7432">
        <w:t xml:space="preserve"> з’їдають  разом нерозлучні  друзі (пуд).</w:t>
      </w:r>
    </w:p>
    <w:p w:rsidR="007C0126" w:rsidRPr="0017340D" w:rsidRDefault="007C0126" w:rsidP="003A64DF">
      <w:pPr>
        <w:pStyle w:val="NoSpacing"/>
        <w:numPr>
          <w:ilvl w:val="0"/>
          <w:numId w:val="10"/>
        </w:numPr>
        <w:spacing w:line="276" w:lineRule="auto"/>
        <w:rPr>
          <w:lang w:val="uk-UA"/>
        </w:rPr>
      </w:pPr>
      <w:r w:rsidRPr="0017340D">
        <w:rPr>
          <w:lang w:val="uk-UA"/>
        </w:rPr>
        <w:t>Кіт, якого</w:t>
      </w:r>
      <w:r>
        <w:rPr>
          <w:lang w:val="uk-UA"/>
        </w:rPr>
        <w:t xml:space="preserve"> миші</w:t>
      </w:r>
      <w:r w:rsidRPr="0017340D">
        <w:rPr>
          <w:lang w:val="uk-UA"/>
        </w:rPr>
        <w:t xml:space="preserve"> постійно просять вийти (Леопольд).</w:t>
      </w:r>
    </w:p>
    <w:p w:rsidR="007C0126" w:rsidRPr="0017340D" w:rsidRDefault="007C0126" w:rsidP="003A64DF">
      <w:pPr>
        <w:pStyle w:val="NoSpacing"/>
        <w:numPr>
          <w:ilvl w:val="0"/>
          <w:numId w:val="10"/>
        </w:numPr>
        <w:spacing w:line="276" w:lineRule="auto"/>
        <w:rPr>
          <w:lang w:val="uk-UA"/>
        </w:rPr>
      </w:pPr>
      <w:r>
        <w:rPr>
          <w:lang w:val="uk-UA"/>
        </w:rPr>
        <w:t>Яка цифра стає більшою, якщо її</w:t>
      </w:r>
      <w:r w:rsidRPr="0017340D">
        <w:rPr>
          <w:lang w:val="uk-UA"/>
        </w:rPr>
        <w:t xml:space="preserve"> поставити догори ногами? (Число 6.)</w:t>
      </w:r>
    </w:p>
    <w:p w:rsidR="007C0126" w:rsidRPr="0017340D" w:rsidRDefault="007C0126" w:rsidP="003A64DF">
      <w:pPr>
        <w:pStyle w:val="NoSpacing"/>
        <w:numPr>
          <w:ilvl w:val="0"/>
          <w:numId w:val="10"/>
        </w:numPr>
        <w:spacing w:line="276" w:lineRule="auto"/>
        <w:rPr>
          <w:lang w:val="uk-UA"/>
        </w:rPr>
      </w:pPr>
      <w:r w:rsidRPr="0017340D">
        <w:rPr>
          <w:lang w:val="uk-UA"/>
        </w:rPr>
        <w:t>З якого полотна не можна з</w:t>
      </w:r>
      <w:r>
        <w:rPr>
          <w:lang w:val="uk-UA"/>
        </w:rPr>
        <w:t>шити сорочки? (Із заліз</w:t>
      </w:r>
      <w:r>
        <w:rPr>
          <w:lang w:val="uk-UA"/>
        </w:rPr>
        <w:softHyphen/>
        <w:t>ничного</w:t>
      </w:r>
      <w:r w:rsidRPr="0017340D">
        <w:rPr>
          <w:lang w:val="uk-UA"/>
        </w:rPr>
        <w:t>)</w:t>
      </w:r>
    </w:p>
    <w:p w:rsidR="007C0126" w:rsidRPr="0017340D" w:rsidRDefault="007C0126" w:rsidP="003A64DF">
      <w:pPr>
        <w:pStyle w:val="NoSpacing"/>
        <w:numPr>
          <w:ilvl w:val="0"/>
          <w:numId w:val="10"/>
        </w:numPr>
        <w:spacing w:line="276" w:lineRule="auto"/>
        <w:rPr>
          <w:lang w:val="uk-UA"/>
        </w:rPr>
      </w:pPr>
      <w:r w:rsidRPr="0017340D">
        <w:rPr>
          <w:lang w:val="uk-UA"/>
        </w:rPr>
        <w:t>Яке жіноче ім'я складається із двох літер, які двічі повторюються? (Анна, Алла.)</w:t>
      </w:r>
    </w:p>
    <w:p w:rsidR="007C0126" w:rsidRPr="0017340D" w:rsidRDefault="007C0126" w:rsidP="003A64DF">
      <w:pPr>
        <w:pStyle w:val="NoSpacing"/>
        <w:numPr>
          <w:ilvl w:val="0"/>
          <w:numId w:val="10"/>
        </w:numPr>
        <w:spacing w:line="276" w:lineRule="auto"/>
        <w:rPr>
          <w:lang w:val="uk-UA"/>
        </w:rPr>
      </w:pPr>
      <w:r w:rsidRPr="0017340D">
        <w:rPr>
          <w:lang w:val="uk-UA"/>
        </w:rPr>
        <w:t>Яке колесо автомобіля не крутиться під час руху? (За</w:t>
      </w:r>
      <w:r w:rsidRPr="0017340D">
        <w:rPr>
          <w:lang w:val="uk-UA"/>
        </w:rPr>
        <w:softHyphen/>
        <w:t>пасне.)</w:t>
      </w:r>
    </w:p>
    <w:p w:rsidR="007C0126" w:rsidRDefault="007C0126" w:rsidP="003A64DF">
      <w:pPr>
        <w:pStyle w:val="NoSpacing"/>
        <w:numPr>
          <w:ilvl w:val="0"/>
          <w:numId w:val="10"/>
        </w:numPr>
        <w:spacing w:line="276" w:lineRule="auto"/>
        <w:rPr>
          <w:lang w:val="uk-UA"/>
        </w:rPr>
      </w:pPr>
      <w:r w:rsidRPr="0017340D">
        <w:rPr>
          <w:lang w:val="uk-UA"/>
        </w:rPr>
        <w:t>Що належить вам, однак інші ним користуються час</w:t>
      </w:r>
      <w:r w:rsidRPr="0017340D">
        <w:rPr>
          <w:lang w:val="uk-UA"/>
        </w:rPr>
        <w:softHyphen/>
        <w:t>тіше, ніж ви? (Ім'я.)</w:t>
      </w:r>
    </w:p>
    <w:p w:rsidR="007C0126" w:rsidRPr="00DD7F95" w:rsidRDefault="007C0126" w:rsidP="003A64DF">
      <w:pPr>
        <w:pStyle w:val="NoSpacing"/>
        <w:numPr>
          <w:ilvl w:val="0"/>
          <w:numId w:val="10"/>
        </w:numPr>
        <w:spacing w:line="276" w:lineRule="auto"/>
        <w:rPr>
          <w:lang w:val="uk-UA"/>
        </w:rPr>
      </w:pPr>
      <w:r w:rsidRPr="0017340D">
        <w:rPr>
          <w:lang w:val="uk-UA"/>
        </w:rPr>
        <w:t>Назвіть п'ять днів, не називаючи чисел і назв днів. (Позавчора, учора, сьогодні, завтра, післязавтра.)</w:t>
      </w:r>
    </w:p>
    <w:p w:rsidR="007C0126" w:rsidRPr="00DD7F95" w:rsidRDefault="007C0126" w:rsidP="00DD7F95">
      <w:pPr>
        <w:pStyle w:val="NoSpacing"/>
        <w:ind w:left="708"/>
        <w:jc w:val="center"/>
        <w:outlineLvl w:val="0"/>
        <w:rPr>
          <w:b/>
          <w:lang w:val="uk-UA"/>
        </w:rPr>
      </w:pPr>
      <w:r w:rsidRPr="009510B9">
        <w:rPr>
          <w:b/>
          <w:lang w:val="uk-UA"/>
        </w:rPr>
        <w:t xml:space="preserve">Блок </w:t>
      </w:r>
      <w:r>
        <w:rPr>
          <w:b/>
          <w:lang w:val="uk-UA"/>
        </w:rPr>
        <w:t>№ 3</w:t>
      </w:r>
    </w:p>
    <w:p w:rsidR="007C0126" w:rsidRDefault="007C0126" w:rsidP="003A64DF">
      <w:pPr>
        <w:pStyle w:val="NoSpacing"/>
        <w:numPr>
          <w:ilvl w:val="0"/>
          <w:numId w:val="11"/>
        </w:numPr>
        <w:spacing w:line="276" w:lineRule="auto"/>
        <w:rPr>
          <w:lang w:val="uk-UA"/>
        </w:rPr>
      </w:pPr>
      <w:r w:rsidRPr="0017340D">
        <w:rPr>
          <w:lang w:val="uk-UA"/>
        </w:rPr>
        <w:t>Назвіть ім'я першої жінки у світі, що освоїла літаль</w:t>
      </w:r>
      <w:r w:rsidRPr="0017340D">
        <w:rPr>
          <w:lang w:val="uk-UA"/>
        </w:rPr>
        <w:softHyphen/>
        <w:t>ний апарат? (Баба Яга.)</w:t>
      </w:r>
    </w:p>
    <w:p w:rsidR="007C0126" w:rsidRPr="002D7432" w:rsidRDefault="007C0126" w:rsidP="003A64DF">
      <w:pPr>
        <w:pStyle w:val="NoSpacing"/>
        <w:numPr>
          <w:ilvl w:val="0"/>
          <w:numId w:val="11"/>
        </w:numPr>
        <w:spacing w:line="276" w:lineRule="auto"/>
      </w:pPr>
      <w:r>
        <w:rPr>
          <w:lang w:val="uk-UA"/>
        </w:rPr>
        <w:t>Хто у кого украв корали</w:t>
      </w:r>
      <w:r w:rsidRPr="002D7432">
        <w:t>? (</w:t>
      </w:r>
      <w:r>
        <w:t>Карл у Клар</w:t>
      </w:r>
      <w:r>
        <w:rPr>
          <w:lang w:val="uk-UA"/>
        </w:rPr>
        <w:t>и</w:t>
      </w:r>
      <w:r w:rsidRPr="002D7432">
        <w:t>).</w:t>
      </w:r>
    </w:p>
    <w:p w:rsidR="007C0126" w:rsidRPr="002D7432" w:rsidRDefault="007C0126" w:rsidP="003A64DF">
      <w:pPr>
        <w:pStyle w:val="NoSpacing"/>
        <w:numPr>
          <w:ilvl w:val="0"/>
          <w:numId w:val="11"/>
        </w:numPr>
        <w:spacing w:line="276" w:lineRule="auto"/>
      </w:pPr>
      <w:r>
        <w:rPr>
          <w:lang w:val="uk-UA"/>
        </w:rPr>
        <w:t>Якщо на дворі трава, то на траві</w:t>
      </w:r>
      <w:r w:rsidRPr="002D7432">
        <w:t xml:space="preserve"> (дрова).</w:t>
      </w:r>
    </w:p>
    <w:p w:rsidR="007C0126" w:rsidRPr="002D7432" w:rsidRDefault="007C0126" w:rsidP="003A64DF">
      <w:pPr>
        <w:pStyle w:val="NoSpacing"/>
        <w:numPr>
          <w:ilvl w:val="0"/>
          <w:numId w:val="11"/>
        </w:numPr>
        <w:spacing w:line="276" w:lineRule="auto"/>
      </w:pPr>
      <w:r>
        <w:rPr>
          <w:lang w:val="uk-UA"/>
        </w:rPr>
        <w:t>Хто постійно миє раму</w:t>
      </w:r>
      <w:r w:rsidRPr="002D7432">
        <w:t xml:space="preserve"> (мама).</w:t>
      </w:r>
    </w:p>
    <w:p w:rsidR="007C0126" w:rsidRPr="00806AC8" w:rsidRDefault="007C0126" w:rsidP="003A64DF">
      <w:pPr>
        <w:pStyle w:val="NoSpacing"/>
        <w:numPr>
          <w:ilvl w:val="0"/>
          <w:numId w:val="11"/>
        </w:numPr>
        <w:spacing w:line="276" w:lineRule="auto"/>
      </w:pPr>
      <w:r>
        <w:rPr>
          <w:lang w:val="uk-UA"/>
        </w:rPr>
        <w:t>Що до Києва доведе?</w:t>
      </w:r>
      <w:r w:rsidRPr="002D7432">
        <w:t xml:space="preserve"> (</w:t>
      </w:r>
      <w:r>
        <w:rPr>
          <w:lang w:val="uk-UA"/>
        </w:rPr>
        <w:t>язик</w:t>
      </w:r>
      <w:r w:rsidRPr="002D7432">
        <w:t>).</w:t>
      </w:r>
    </w:p>
    <w:p w:rsidR="007C0126" w:rsidRPr="0017340D" w:rsidRDefault="007C0126" w:rsidP="003A64DF">
      <w:pPr>
        <w:pStyle w:val="NoSpacing"/>
        <w:numPr>
          <w:ilvl w:val="0"/>
          <w:numId w:val="11"/>
        </w:numPr>
        <w:spacing w:line="276" w:lineRule="auto"/>
        <w:rPr>
          <w:lang w:val="uk-UA"/>
        </w:rPr>
      </w:pPr>
      <w:r w:rsidRPr="0017340D">
        <w:rPr>
          <w:lang w:val="uk-UA"/>
        </w:rPr>
        <w:t>3 назви якого міста можна зробити начинку для солод</w:t>
      </w:r>
      <w:r w:rsidRPr="0017340D">
        <w:rPr>
          <w:lang w:val="uk-UA"/>
        </w:rPr>
        <w:softHyphen/>
        <w:t>ких пиріжків? (Ізюм.)</w:t>
      </w:r>
    </w:p>
    <w:p w:rsidR="007C0126" w:rsidRPr="0017340D" w:rsidRDefault="007C0126" w:rsidP="003A64DF">
      <w:pPr>
        <w:pStyle w:val="NoSpacing"/>
        <w:numPr>
          <w:ilvl w:val="0"/>
          <w:numId w:val="11"/>
        </w:numPr>
        <w:spacing w:line="276" w:lineRule="auto"/>
        <w:rPr>
          <w:lang w:val="uk-UA"/>
        </w:rPr>
      </w:pPr>
      <w:r w:rsidRPr="0017340D">
        <w:rPr>
          <w:lang w:val="uk-UA"/>
        </w:rPr>
        <w:t>Яку воду можна пронести в решеті? (Заморожену.)</w:t>
      </w:r>
    </w:p>
    <w:p w:rsidR="007C0126" w:rsidRDefault="007C0126" w:rsidP="003A64DF">
      <w:pPr>
        <w:pStyle w:val="NoSpacing"/>
        <w:numPr>
          <w:ilvl w:val="0"/>
          <w:numId w:val="11"/>
        </w:numPr>
        <w:spacing w:line="276" w:lineRule="auto"/>
        <w:rPr>
          <w:rFonts w:ascii="Calibri" w:hAnsi="Calibri"/>
          <w:lang w:val="uk-UA"/>
        </w:rPr>
      </w:pPr>
      <w:r w:rsidRPr="0017340D">
        <w:rPr>
          <w:lang w:val="uk-UA"/>
        </w:rPr>
        <w:t>Яких каменів у морі немає? (Сухих.)</w:t>
      </w:r>
    </w:p>
    <w:p w:rsidR="007C0126" w:rsidRPr="00632C23" w:rsidRDefault="007C0126" w:rsidP="003A64DF">
      <w:pPr>
        <w:pStyle w:val="NoSpacing"/>
        <w:numPr>
          <w:ilvl w:val="0"/>
          <w:numId w:val="11"/>
        </w:numPr>
        <w:spacing w:line="276" w:lineRule="auto"/>
        <w:rPr>
          <w:rFonts w:ascii="Calibri" w:hAnsi="Calibri"/>
          <w:lang w:val="uk-UA"/>
        </w:rPr>
      </w:pPr>
      <w:r w:rsidRPr="0017340D">
        <w:rPr>
          <w:lang w:val="uk-UA"/>
        </w:rPr>
        <w:t>Що треба робити, коли бачиш зеленого чоловічка? (Переходити вулицю.)</w:t>
      </w:r>
    </w:p>
    <w:p w:rsidR="007C0126" w:rsidRPr="00632C23" w:rsidRDefault="007C0126" w:rsidP="003A64DF">
      <w:pPr>
        <w:pStyle w:val="NoSpacing"/>
        <w:numPr>
          <w:ilvl w:val="0"/>
          <w:numId w:val="11"/>
        </w:numPr>
        <w:spacing w:line="276" w:lineRule="auto"/>
        <w:rPr>
          <w:rFonts w:ascii="Calibri" w:hAnsi="Calibri"/>
          <w:lang w:val="uk-UA"/>
        </w:rPr>
      </w:pPr>
      <w:r w:rsidRPr="00632C23">
        <w:rPr>
          <w:lang w:val="uk-UA"/>
        </w:rPr>
        <w:t>Що буде з козою, як їй сім літ мине? (Піде восьмий.)</w:t>
      </w:r>
    </w:p>
    <w:p w:rsidR="007C0126" w:rsidRPr="002D7432" w:rsidRDefault="007C0126" w:rsidP="003A64DF">
      <w:pPr>
        <w:pStyle w:val="NoSpacing"/>
        <w:numPr>
          <w:ilvl w:val="0"/>
          <w:numId w:val="11"/>
        </w:numPr>
        <w:spacing w:line="276" w:lineRule="auto"/>
      </w:pPr>
      <w:r w:rsidRPr="002D7432">
        <w:t xml:space="preserve">Хто біжить </w:t>
      </w:r>
      <w:r>
        <w:t>на ловц</w:t>
      </w:r>
      <w:r>
        <w:rPr>
          <w:lang w:val="uk-UA"/>
        </w:rPr>
        <w:t>я</w:t>
      </w:r>
      <w:r>
        <w:t>?(зв</w:t>
      </w:r>
      <w:r>
        <w:rPr>
          <w:lang w:val="uk-UA"/>
        </w:rPr>
        <w:t>і</w:t>
      </w:r>
      <w:r>
        <w:t>р</w:t>
      </w:r>
      <w:r w:rsidRPr="002D7432">
        <w:t>).</w:t>
      </w:r>
    </w:p>
    <w:p w:rsidR="007C0126" w:rsidRPr="002D7432" w:rsidRDefault="007C0126" w:rsidP="003A64DF">
      <w:pPr>
        <w:pStyle w:val="NoSpacing"/>
        <w:numPr>
          <w:ilvl w:val="0"/>
          <w:numId w:val="11"/>
        </w:numPr>
        <w:spacing w:line="276" w:lineRule="auto"/>
      </w:pPr>
      <w:r w:rsidRPr="002D7432">
        <w:t>Ї</w:t>
      </w:r>
      <w:r>
        <w:t xml:space="preserve">х </w:t>
      </w:r>
      <w:r>
        <w:rPr>
          <w:lang w:val="uk-UA"/>
        </w:rPr>
        <w:t>на</w:t>
      </w:r>
      <w:r>
        <w:t>востр</w:t>
      </w:r>
      <w:r w:rsidRPr="002D7432">
        <w:t>ю</w:t>
      </w:r>
      <w:r>
        <w:rPr>
          <w:lang w:val="uk-UA"/>
        </w:rPr>
        <w:t>ю</w:t>
      </w:r>
      <w:r w:rsidRPr="002D7432">
        <w:t>ть, коли  збираються втекти? (</w:t>
      </w:r>
      <w:r>
        <w:t>л</w:t>
      </w:r>
      <w:r>
        <w:rPr>
          <w:lang w:val="uk-UA"/>
        </w:rPr>
        <w:t>и</w:t>
      </w:r>
      <w:r>
        <w:t>ж</w:t>
      </w:r>
      <w:r>
        <w:rPr>
          <w:lang w:val="uk-UA"/>
        </w:rPr>
        <w:t>і</w:t>
      </w:r>
      <w:r w:rsidRPr="002D7432">
        <w:t>).</w:t>
      </w:r>
    </w:p>
    <w:p w:rsidR="007C0126" w:rsidRPr="002D7432" w:rsidRDefault="007C0126" w:rsidP="003A64DF">
      <w:pPr>
        <w:pStyle w:val="NoSpacing"/>
        <w:numPr>
          <w:ilvl w:val="0"/>
          <w:numId w:val="11"/>
        </w:numPr>
        <w:spacing w:line="276" w:lineRule="auto"/>
      </w:pPr>
      <w:r w:rsidRPr="002D7432">
        <w:t>Вона точить  камінь (</w:t>
      </w:r>
      <w:r>
        <w:t>вода</w:t>
      </w:r>
      <w:r w:rsidRPr="002D7432">
        <w:t>).</w:t>
      </w:r>
    </w:p>
    <w:p w:rsidR="007C0126" w:rsidRPr="002D7432" w:rsidRDefault="007C0126" w:rsidP="003A64DF">
      <w:pPr>
        <w:pStyle w:val="NoSpacing"/>
        <w:numPr>
          <w:ilvl w:val="0"/>
          <w:numId w:val="11"/>
        </w:numPr>
        <w:spacing w:line="276" w:lineRule="auto"/>
      </w:pPr>
      <w:r>
        <w:rPr>
          <w:lang w:val="uk-UA"/>
        </w:rPr>
        <w:t>Що</w:t>
      </w:r>
      <w:r>
        <w:t xml:space="preserve"> в</w:t>
      </w:r>
      <w:r>
        <w:rPr>
          <w:lang w:val="uk-UA"/>
        </w:rPr>
        <w:t>ішають</w:t>
      </w:r>
      <w:r>
        <w:t xml:space="preserve"> на </w:t>
      </w:r>
      <w:r>
        <w:rPr>
          <w:lang w:val="uk-UA"/>
        </w:rPr>
        <w:t>вуха</w:t>
      </w:r>
      <w:r>
        <w:t xml:space="preserve"> любител</w:t>
      </w:r>
      <w:r>
        <w:rPr>
          <w:lang w:val="uk-UA"/>
        </w:rPr>
        <w:t>і</w:t>
      </w:r>
      <w:r>
        <w:t xml:space="preserve"> до</w:t>
      </w:r>
      <w:r>
        <w:rPr>
          <w:lang w:val="uk-UA"/>
        </w:rPr>
        <w:t>в</w:t>
      </w:r>
      <w:r>
        <w:t>го поговори</w:t>
      </w:r>
      <w:r>
        <w:rPr>
          <w:lang w:val="uk-UA"/>
        </w:rPr>
        <w:t>ти</w:t>
      </w:r>
      <w:r w:rsidRPr="002D7432">
        <w:t>? (лапшу).</w:t>
      </w:r>
    </w:p>
    <w:p w:rsidR="007C0126" w:rsidRPr="002D7432" w:rsidRDefault="007C0126" w:rsidP="003A64DF">
      <w:pPr>
        <w:pStyle w:val="NoSpacing"/>
        <w:numPr>
          <w:ilvl w:val="0"/>
          <w:numId w:val="11"/>
        </w:numPr>
        <w:spacing w:line="276" w:lineRule="auto"/>
      </w:pPr>
      <w:r>
        <w:t>Час</w:t>
      </w:r>
      <w:r>
        <w:rPr>
          <w:lang w:val="uk-UA"/>
        </w:rPr>
        <w:t>тина</w:t>
      </w:r>
      <w:r>
        <w:t xml:space="preserve"> од</w:t>
      </w:r>
      <w:r>
        <w:rPr>
          <w:lang w:val="uk-UA"/>
        </w:rPr>
        <w:t>ягу</w:t>
      </w:r>
      <w:r w:rsidRPr="002D7432">
        <w:t xml:space="preserve">, </w:t>
      </w:r>
      <w:r>
        <w:rPr>
          <w:lang w:val="uk-UA"/>
        </w:rPr>
        <w:t>яку</w:t>
      </w:r>
      <w:r w:rsidRPr="002D7432">
        <w:t xml:space="preserve"> </w:t>
      </w:r>
      <w:r>
        <w:rPr>
          <w:lang w:val="uk-UA"/>
        </w:rPr>
        <w:t>радять</w:t>
      </w:r>
      <w:r w:rsidRPr="002D7432">
        <w:t xml:space="preserve"> “</w:t>
      </w:r>
      <w:r>
        <w:rPr>
          <w:lang w:val="uk-UA"/>
        </w:rPr>
        <w:t xml:space="preserve">тримати </w:t>
      </w:r>
      <w:r>
        <w:t xml:space="preserve"> шир</w:t>
      </w:r>
      <w:r>
        <w:rPr>
          <w:lang w:val="uk-UA"/>
        </w:rPr>
        <w:t>ше</w:t>
      </w:r>
      <w:r w:rsidRPr="002D7432">
        <w:t>”? (карман).</w:t>
      </w:r>
    </w:p>
    <w:p w:rsidR="007C0126" w:rsidRPr="002D7432" w:rsidRDefault="007C0126" w:rsidP="003A64DF">
      <w:pPr>
        <w:pStyle w:val="NoSpacing"/>
        <w:numPr>
          <w:ilvl w:val="0"/>
          <w:numId w:val="11"/>
        </w:numPr>
        <w:spacing w:line="276" w:lineRule="auto"/>
      </w:pPr>
      <w:r w:rsidRPr="002D7432">
        <w:t xml:space="preserve">Люди, </w:t>
      </w:r>
      <w:r>
        <w:rPr>
          <w:lang w:val="uk-UA"/>
        </w:rPr>
        <w:t>що свідомо не бажають оплачувати проїзд у громадському транспорті</w:t>
      </w:r>
      <w:r w:rsidRPr="002D7432">
        <w:t xml:space="preserve"> (</w:t>
      </w:r>
      <w:r>
        <w:t>за</w:t>
      </w:r>
      <w:r>
        <w:rPr>
          <w:lang w:val="uk-UA"/>
        </w:rPr>
        <w:t>є</w:t>
      </w:r>
      <w:r w:rsidRPr="002D7432">
        <w:t>ц</w:t>
      </w:r>
      <w:r>
        <w:rPr>
          <w:lang w:val="uk-UA"/>
        </w:rPr>
        <w:t>ь</w:t>
      </w:r>
      <w:r w:rsidRPr="002D7432">
        <w:t>)</w:t>
      </w:r>
    </w:p>
    <w:p w:rsidR="007C0126" w:rsidRPr="002D7432" w:rsidRDefault="007C0126" w:rsidP="003A64DF">
      <w:pPr>
        <w:pStyle w:val="NoSpacing"/>
        <w:numPr>
          <w:ilvl w:val="0"/>
          <w:numId w:val="11"/>
        </w:numPr>
        <w:spacing w:line="276" w:lineRule="auto"/>
      </w:pPr>
      <w:r w:rsidRPr="002D7432">
        <w:t>Говорят</w:t>
      </w:r>
      <w:r>
        <w:rPr>
          <w:lang w:val="uk-UA"/>
        </w:rPr>
        <w:t>ь</w:t>
      </w:r>
      <w:r w:rsidRPr="002D7432">
        <w:t xml:space="preserve">, </w:t>
      </w:r>
      <w:r>
        <w:rPr>
          <w:lang w:val="uk-UA"/>
        </w:rPr>
        <w:t>якщо є сила, то його і не треба</w:t>
      </w:r>
      <w:r w:rsidRPr="002D7432">
        <w:t xml:space="preserve"> (</w:t>
      </w:r>
      <w:r>
        <w:rPr>
          <w:lang w:val="uk-UA"/>
        </w:rPr>
        <w:t>розум</w:t>
      </w:r>
      <w:r w:rsidRPr="002D7432">
        <w:t>).</w:t>
      </w:r>
    </w:p>
    <w:p w:rsidR="007C0126" w:rsidRPr="002D7432" w:rsidRDefault="007C0126" w:rsidP="003A64DF">
      <w:pPr>
        <w:pStyle w:val="NoSpacing"/>
        <w:numPr>
          <w:ilvl w:val="0"/>
          <w:numId w:val="11"/>
        </w:numPr>
        <w:spacing w:line="276" w:lineRule="auto"/>
      </w:pPr>
      <w:r>
        <w:rPr>
          <w:lang w:val="uk-UA"/>
        </w:rPr>
        <w:t>Що на відміну від вовка, до лісу не втече</w:t>
      </w:r>
      <w:r w:rsidRPr="002D7432">
        <w:t>? (</w:t>
      </w:r>
      <w:r>
        <w:t>р</w:t>
      </w:r>
      <w:r>
        <w:rPr>
          <w:lang w:val="uk-UA"/>
        </w:rPr>
        <w:t>о</w:t>
      </w:r>
      <w:r w:rsidRPr="002D7432">
        <w:t>бота).</w:t>
      </w:r>
    </w:p>
    <w:p w:rsidR="007C0126" w:rsidRPr="002D7432" w:rsidRDefault="007C0126" w:rsidP="003A64DF">
      <w:pPr>
        <w:pStyle w:val="NoSpacing"/>
        <w:numPr>
          <w:ilvl w:val="0"/>
          <w:numId w:val="11"/>
        </w:numPr>
        <w:spacing w:line="276" w:lineRule="auto"/>
      </w:pPr>
      <w:r>
        <w:rPr>
          <w:lang w:val="uk-UA"/>
        </w:rPr>
        <w:t>Під який камінь вода не біжить</w:t>
      </w:r>
      <w:r w:rsidRPr="002D7432">
        <w:t>? (лежачий).</w:t>
      </w:r>
    </w:p>
    <w:p w:rsidR="007C0126" w:rsidRPr="00DD7F95" w:rsidRDefault="007C0126" w:rsidP="003A64DF">
      <w:pPr>
        <w:pStyle w:val="NoSpacing"/>
        <w:numPr>
          <w:ilvl w:val="0"/>
          <w:numId w:val="11"/>
        </w:numPr>
        <w:spacing w:line="276" w:lineRule="auto"/>
      </w:pPr>
      <w:r>
        <w:rPr>
          <w:lang w:val="uk-UA"/>
        </w:rPr>
        <w:t>Хто не п’є шампанського</w:t>
      </w:r>
      <w:r w:rsidRPr="002D7432">
        <w:t>? (</w:t>
      </w:r>
      <w:r>
        <w:rPr>
          <w:lang w:val="uk-UA"/>
        </w:rPr>
        <w:t>х</w:t>
      </w:r>
      <w:r>
        <w:t>то не ри</w:t>
      </w:r>
      <w:r>
        <w:rPr>
          <w:lang w:val="uk-UA"/>
        </w:rPr>
        <w:t>зикує</w:t>
      </w:r>
      <w:r w:rsidRPr="002D7432">
        <w:t>).</w:t>
      </w:r>
    </w:p>
    <w:p w:rsidR="007C0126" w:rsidRPr="00DD7F95" w:rsidRDefault="007C0126" w:rsidP="00DD7F95">
      <w:pPr>
        <w:pStyle w:val="NoSpacing"/>
        <w:spacing w:line="276" w:lineRule="auto"/>
        <w:ind w:left="426"/>
        <w:rPr>
          <w:lang w:val="uk-UA"/>
        </w:rPr>
      </w:pPr>
      <w:r w:rsidRPr="00DD7F95">
        <w:rPr>
          <w:lang w:val="uk-UA"/>
        </w:rPr>
        <w:t>Пропонуємо журі оголосити результати першого конкурсу.</w:t>
      </w:r>
    </w:p>
    <w:p w:rsidR="007C0126" w:rsidRDefault="007C0126" w:rsidP="00DD7F95">
      <w:pPr>
        <w:tabs>
          <w:tab w:val="left" w:pos="567"/>
        </w:tabs>
        <w:spacing w:after="0"/>
        <w:jc w:val="center"/>
        <w:outlineLvl w:val="0"/>
        <w:rPr>
          <w:rFonts w:ascii="Times New Roman" w:hAnsi="Times New Roman"/>
          <w:b/>
          <w:sz w:val="32"/>
          <w:szCs w:val="32"/>
          <w:lang w:val="uk-UA"/>
        </w:rPr>
      </w:pPr>
    </w:p>
    <w:p w:rsidR="007C0126" w:rsidRPr="00DD7F95" w:rsidRDefault="007C0126" w:rsidP="00DD7F95">
      <w:pPr>
        <w:tabs>
          <w:tab w:val="left" w:pos="567"/>
        </w:tabs>
        <w:spacing w:after="0"/>
        <w:jc w:val="center"/>
        <w:outlineLvl w:val="0"/>
        <w:rPr>
          <w:rFonts w:ascii="Times New Roman" w:hAnsi="Times New Roman"/>
          <w:b/>
          <w:sz w:val="32"/>
          <w:szCs w:val="32"/>
          <w:lang w:val="uk-UA"/>
        </w:rPr>
      </w:pPr>
      <w:r w:rsidRPr="00DD7F95">
        <w:rPr>
          <w:rFonts w:ascii="Times New Roman" w:hAnsi="Times New Roman"/>
          <w:b/>
          <w:sz w:val="32"/>
          <w:szCs w:val="32"/>
          <w:lang w:val="uk-UA"/>
        </w:rPr>
        <w:t>Ведучий:</w:t>
      </w:r>
      <w:r w:rsidRPr="00DD7F95">
        <w:rPr>
          <w:rFonts w:ascii="Times New Roman" w:hAnsi="Times New Roman"/>
          <w:sz w:val="32"/>
          <w:szCs w:val="32"/>
          <w:lang w:val="uk-UA"/>
        </w:rPr>
        <w:t xml:space="preserve">  </w:t>
      </w:r>
      <w:r w:rsidRPr="00DD7F95">
        <w:rPr>
          <w:rFonts w:ascii="Times New Roman" w:hAnsi="Times New Roman"/>
          <w:b/>
          <w:sz w:val="32"/>
          <w:szCs w:val="32"/>
          <w:lang w:val="uk-UA"/>
        </w:rPr>
        <w:t>2-й конкурс: «Мозаїка»</w:t>
      </w:r>
    </w:p>
    <w:p w:rsidR="007C0126" w:rsidRPr="00DD7F95" w:rsidRDefault="007C0126" w:rsidP="00DD7F95">
      <w:pPr>
        <w:pStyle w:val="NoSpacing"/>
        <w:spacing w:line="276" w:lineRule="auto"/>
        <w:ind w:firstLine="567"/>
        <w:rPr>
          <w:lang w:val="uk-UA"/>
        </w:rPr>
      </w:pPr>
      <w:r w:rsidRPr="00DD7F95">
        <w:rPr>
          <w:lang w:val="uk-UA"/>
        </w:rPr>
        <w:t>Гравцям пропонується  конверт із первинними документами, які невідомі  нам особи хотіли знешкодити, розділивши їх на шматки та приховати від перевірки. Команді необхідно якнайшвидше відшукати та скласти документ із частин і вказати його призначення. Той, хто зробить це швидше за суперників, отримає 5 балів, другим – 3 бали, і останні отримають 1 бал.</w:t>
      </w:r>
    </w:p>
    <w:p w:rsidR="007C0126" w:rsidRPr="00DD7F95" w:rsidRDefault="007C0126" w:rsidP="00DD7F95">
      <w:pPr>
        <w:tabs>
          <w:tab w:val="left" w:pos="567"/>
        </w:tabs>
        <w:spacing w:after="0"/>
        <w:ind w:firstLine="567"/>
        <w:jc w:val="both"/>
        <w:outlineLvl w:val="0"/>
        <w:rPr>
          <w:rFonts w:ascii="Times New Roman" w:hAnsi="Times New Roman"/>
          <w:b/>
          <w:sz w:val="28"/>
          <w:szCs w:val="28"/>
          <w:lang w:val="uk-UA"/>
        </w:rPr>
      </w:pPr>
      <w:r w:rsidRPr="00DD7F95">
        <w:rPr>
          <w:rFonts w:ascii="Times New Roman" w:hAnsi="Times New Roman"/>
          <w:b/>
          <w:sz w:val="28"/>
          <w:szCs w:val="28"/>
          <w:lang w:val="uk-UA"/>
        </w:rPr>
        <w:tab/>
      </w:r>
      <w:r w:rsidRPr="00DD7F95">
        <w:rPr>
          <w:rFonts w:ascii="Times New Roman" w:hAnsi="Times New Roman"/>
          <w:sz w:val="28"/>
          <w:szCs w:val="28"/>
          <w:lang w:val="uk-UA"/>
        </w:rPr>
        <w:t>Пропонуємо журі оголосити результати другого конкурсу.</w:t>
      </w:r>
    </w:p>
    <w:p w:rsidR="007C0126" w:rsidRDefault="007C0126" w:rsidP="00DD7F95">
      <w:pPr>
        <w:tabs>
          <w:tab w:val="left" w:pos="567"/>
        </w:tabs>
        <w:spacing w:after="0"/>
        <w:jc w:val="center"/>
        <w:outlineLvl w:val="0"/>
        <w:rPr>
          <w:rFonts w:ascii="Times New Roman" w:hAnsi="Times New Roman"/>
          <w:b/>
          <w:sz w:val="32"/>
          <w:szCs w:val="32"/>
          <w:lang w:val="uk-UA"/>
        </w:rPr>
      </w:pPr>
    </w:p>
    <w:p w:rsidR="007C0126" w:rsidRDefault="007C0126" w:rsidP="00DD7F95">
      <w:pPr>
        <w:tabs>
          <w:tab w:val="left" w:pos="567"/>
        </w:tabs>
        <w:spacing w:after="0"/>
        <w:jc w:val="center"/>
        <w:outlineLvl w:val="0"/>
        <w:rPr>
          <w:rFonts w:ascii="Times New Roman" w:hAnsi="Times New Roman"/>
          <w:b/>
          <w:sz w:val="32"/>
          <w:szCs w:val="32"/>
          <w:lang w:val="uk-UA"/>
        </w:rPr>
      </w:pPr>
      <w:r w:rsidRPr="00DD7F95">
        <w:rPr>
          <w:rFonts w:ascii="Times New Roman" w:hAnsi="Times New Roman"/>
          <w:b/>
          <w:sz w:val="32"/>
          <w:szCs w:val="32"/>
          <w:lang w:val="uk-UA"/>
        </w:rPr>
        <w:t>Ведучий:</w:t>
      </w:r>
      <w:r w:rsidRPr="00DD7F95">
        <w:rPr>
          <w:rFonts w:ascii="Times New Roman" w:hAnsi="Times New Roman"/>
          <w:sz w:val="32"/>
          <w:szCs w:val="32"/>
          <w:lang w:val="uk-UA"/>
        </w:rPr>
        <w:t xml:space="preserve">  </w:t>
      </w:r>
      <w:r w:rsidRPr="00DD7F95">
        <w:rPr>
          <w:rFonts w:ascii="Times New Roman" w:hAnsi="Times New Roman"/>
          <w:b/>
          <w:sz w:val="32"/>
          <w:szCs w:val="32"/>
          <w:lang w:val="uk-UA"/>
        </w:rPr>
        <w:t>3-й конкурс: «Ромашка»</w:t>
      </w:r>
    </w:p>
    <w:p w:rsidR="007C0126" w:rsidRDefault="007C0126" w:rsidP="00DD7F95">
      <w:pPr>
        <w:tabs>
          <w:tab w:val="left" w:pos="567"/>
        </w:tabs>
        <w:spacing w:after="0"/>
        <w:jc w:val="center"/>
        <w:outlineLvl w:val="0"/>
        <w:rPr>
          <w:rFonts w:ascii="Times New Roman" w:hAnsi="Times New Roman"/>
          <w:b/>
          <w:sz w:val="32"/>
          <w:szCs w:val="32"/>
          <w:lang w:val="uk-UA"/>
        </w:rPr>
      </w:pPr>
    </w:p>
    <w:p w:rsidR="007C0126" w:rsidRPr="00DD7F95" w:rsidRDefault="007C0126" w:rsidP="00DD7F95">
      <w:pPr>
        <w:tabs>
          <w:tab w:val="left" w:pos="0"/>
        </w:tabs>
        <w:spacing w:after="0"/>
        <w:jc w:val="both"/>
        <w:outlineLvl w:val="0"/>
        <w:rPr>
          <w:rFonts w:ascii="Times New Roman" w:hAnsi="Times New Roman"/>
          <w:b/>
          <w:sz w:val="32"/>
          <w:szCs w:val="32"/>
          <w:lang w:val="uk-UA"/>
        </w:rPr>
      </w:pPr>
      <w:r>
        <w:rPr>
          <w:rFonts w:ascii="Times New Roman" w:hAnsi="Times New Roman"/>
          <w:sz w:val="28"/>
          <w:szCs w:val="28"/>
          <w:lang w:val="uk-UA"/>
        </w:rPr>
        <w:tab/>
      </w:r>
      <w:r w:rsidRPr="00DD7F95">
        <w:rPr>
          <w:rFonts w:ascii="Times New Roman" w:hAnsi="Times New Roman"/>
          <w:sz w:val="28"/>
          <w:szCs w:val="28"/>
          <w:lang w:val="uk-UA"/>
        </w:rPr>
        <w:t xml:space="preserve">Про те, що наші учасники є дуже кмітливі ми вже з вами дізналися. А зараз маємо нагоду довідатися про рівень їх професійної підготовки. Гравцям пропонується квітка – ромашка, пелюстки якої містять запитання. </w:t>
      </w:r>
    </w:p>
    <w:p w:rsidR="007C0126" w:rsidRPr="00DD7F95" w:rsidRDefault="007C0126" w:rsidP="00DD7F95">
      <w:pPr>
        <w:pStyle w:val="NoSpacing"/>
        <w:tabs>
          <w:tab w:val="left" w:pos="0"/>
        </w:tabs>
        <w:spacing w:line="276" w:lineRule="auto"/>
        <w:rPr>
          <w:lang w:val="uk-UA"/>
        </w:rPr>
      </w:pPr>
      <w:r w:rsidRPr="00DD7F95">
        <w:rPr>
          <w:lang w:val="uk-UA"/>
        </w:rPr>
        <w:t xml:space="preserve">Для команди  </w:t>
      </w:r>
      <w:r>
        <w:rPr>
          <w:lang w:val="uk-UA"/>
        </w:rPr>
        <w:t xml:space="preserve">«  </w:t>
      </w:r>
      <w:r w:rsidRPr="00DD7F95">
        <w:rPr>
          <w:lang w:val="uk-UA"/>
        </w:rPr>
        <w:t xml:space="preserve"> СПЕЦІАЛІСТИ  » - жовтого кольору. </w:t>
      </w:r>
    </w:p>
    <w:p w:rsidR="007C0126" w:rsidRPr="00DD7F95" w:rsidRDefault="007C0126" w:rsidP="00DD7F95">
      <w:pPr>
        <w:pStyle w:val="NoSpacing"/>
        <w:tabs>
          <w:tab w:val="left" w:pos="0"/>
        </w:tabs>
        <w:spacing w:line="276" w:lineRule="auto"/>
        <w:rPr>
          <w:lang w:val="uk-UA"/>
        </w:rPr>
      </w:pPr>
      <w:r w:rsidRPr="00DD7F95">
        <w:rPr>
          <w:lang w:val="uk-UA"/>
        </w:rPr>
        <w:t xml:space="preserve">Для команди  «  </w:t>
      </w:r>
      <w:r w:rsidRPr="00DD7F95">
        <w:t>ЕКСПЕРТИ</w:t>
      </w:r>
      <w:r w:rsidRPr="00DD7F95">
        <w:rPr>
          <w:lang w:val="uk-UA"/>
        </w:rPr>
        <w:t xml:space="preserve">  » - червоного кольору. </w:t>
      </w:r>
    </w:p>
    <w:p w:rsidR="007C0126" w:rsidRPr="00DD7F95" w:rsidRDefault="007C0126" w:rsidP="00DD7F95">
      <w:pPr>
        <w:pStyle w:val="NoSpacing"/>
        <w:tabs>
          <w:tab w:val="left" w:pos="0"/>
        </w:tabs>
        <w:spacing w:line="276" w:lineRule="auto"/>
        <w:rPr>
          <w:lang w:val="uk-UA"/>
        </w:rPr>
      </w:pPr>
      <w:r w:rsidRPr="00DD7F95">
        <w:rPr>
          <w:lang w:val="uk-UA"/>
        </w:rPr>
        <w:t xml:space="preserve">Для команди  «   АВІЗО  » - зеленого  кольору. </w:t>
      </w:r>
    </w:p>
    <w:p w:rsidR="007C0126" w:rsidRPr="00DD7F95" w:rsidRDefault="007C0126" w:rsidP="00DD7F95">
      <w:pPr>
        <w:pStyle w:val="NoSpacing"/>
        <w:tabs>
          <w:tab w:val="left" w:pos="0"/>
        </w:tabs>
        <w:spacing w:line="276" w:lineRule="auto"/>
        <w:rPr>
          <w:lang w:val="uk-UA"/>
        </w:rPr>
      </w:pPr>
      <w:r w:rsidRPr="00DD7F95">
        <w:rPr>
          <w:lang w:val="uk-UA"/>
        </w:rPr>
        <w:tab/>
        <w:t>Гравці повинні обрати 3 пелюстки, та дати відповіді на поставлені запитання. Кожна правильна відповідь оцінюється у 3 бали.</w:t>
      </w:r>
    </w:p>
    <w:p w:rsidR="007C0126" w:rsidRPr="00DD7F95" w:rsidRDefault="007C0126" w:rsidP="00DD7F95">
      <w:pPr>
        <w:pStyle w:val="NoSpacing"/>
        <w:spacing w:line="276" w:lineRule="auto"/>
        <w:ind w:left="426"/>
        <w:outlineLvl w:val="0"/>
        <w:rPr>
          <w:lang w:val="uk-UA"/>
        </w:rPr>
      </w:pPr>
      <w:r w:rsidRPr="00DD7F95">
        <w:rPr>
          <w:lang w:val="uk-UA"/>
        </w:rPr>
        <w:t>Пропонуємо журі оголосити результати третього конкурсу.</w:t>
      </w:r>
    </w:p>
    <w:p w:rsidR="007C0126" w:rsidRPr="00DD7F95" w:rsidRDefault="007C0126" w:rsidP="00DD7F95">
      <w:pPr>
        <w:pStyle w:val="NoSpacing"/>
        <w:spacing w:line="276" w:lineRule="auto"/>
        <w:outlineLvl w:val="0"/>
        <w:rPr>
          <w:b/>
          <w:lang w:val="uk-UA"/>
        </w:rPr>
      </w:pPr>
      <w:r w:rsidRPr="00DD7F95">
        <w:rPr>
          <w:b/>
          <w:lang w:val="uk-UA"/>
        </w:rPr>
        <w:t>Тематичні запитання для «фінансистів»</w:t>
      </w:r>
    </w:p>
    <w:p w:rsidR="007C0126" w:rsidRPr="00DD7F95" w:rsidRDefault="007C0126" w:rsidP="003A64DF">
      <w:pPr>
        <w:pStyle w:val="NoSpacing"/>
        <w:numPr>
          <w:ilvl w:val="0"/>
          <w:numId w:val="4"/>
        </w:numPr>
        <w:spacing w:line="276" w:lineRule="auto"/>
        <w:rPr>
          <w:lang w:val="uk-UA"/>
        </w:rPr>
      </w:pPr>
      <w:r w:rsidRPr="00DD7F95">
        <w:rPr>
          <w:lang w:val="uk-UA"/>
        </w:rPr>
        <w:t>Яким документом оформляються результати податкової перевірки (акт, якщо правопорушення виявлені, довідка, якщо не виявлені)</w:t>
      </w:r>
    </w:p>
    <w:p w:rsidR="007C0126" w:rsidRPr="00DD7F95" w:rsidRDefault="007C0126" w:rsidP="003A64DF">
      <w:pPr>
        <w:pStyle w:val="NoSpacing"/>
        <w:numPr>
          <w:ilvl w:val="0"/>
          <w:numId w:val="4"/>
        </w:numPr>
        <w:spacing w:line="276" w:lineRule="auto"/>
        <w:rPr>
          <w:lang w:val="uk-UA"/>
        </w:rPr>
      </w:pPr>
      <w:r w:rsidRPr="00DD7F95">
        <w:rPr>
          <w:lang w:val="uk-UA"/>
        </w:rPr>
        <w:t>Які види депозитів пропонують сучасні комерційні банки (строкові та до запитання)</w:t>
      </w:r>
    </w:p>
    <w:p w:rsidR="007C0126" w:rsidRPr="00DD7F95" w:rsidRDefault="007C0126" w:rsidP="003A64DF">
      <w:pPr>
        <w:pStyle w:val="NoSpacing"/>
        <w:numPr>
          <w:ilvl w:val="0"/>
          <w:numId w:val="4"/>
        </w:numPr>
        <w:spacing w:line="276" w:lineRule="auto"/>
        <w:rPr>
          <w:lang w:val="uk-UA"/>
        </w:rPr>
      </w:pPr>
      <w:r w:rsidRPr="00DD7F95">
        <w:rPr>
          <w:lang w:val="uk-UA"/>
        </w:rPr>
        <w:t>Цей документ містить безумовний наказ власника поточного рахунку банку про виплату вказаної в ньому суми коштів певній особі або пред’явникові цього документа. Що це за документ? (чек)</w:t>
      </w:r>
    </w:p>
    <w:p w:rsidR="007C0126" w:rsidRPr="00DD7F95" w:rsidRDefault="007C0126" w:rsidP="003A64DF">
      <w:pPr>
        <w:pStyle w:val="NoSpacing"/>
        <w:numPr>
          <w:ilvl w:val="0"/>
          <w:numId w:val="4"/>
        </w:numPr>
        <w:spacing w:line="276" w:lineRule="auto"/>
        <w:rPr>
          <w:lang w:val="uk-UA"/>
        </w:rPr>
      </w:pPr>
      <w:r w:rsidRPr="00DD7F95">
        <w:rPr>
          <w:lang w:val="uk-UA"/>
        </w:rPr>
        <w:t>Які види рахунків має право відкривати будь-який комерційний банк?(поточні, депозитні, кредитні, бюджетні)</w:t>
      </w:r>
    </w:p>
    <w:p w:rsidR="007C0126" w:rsidRPr="00DD7F95" w:rsidRDefault="007C0126" w:rsidP="003A64DF">
      <w:pPr>
        <w:pStyle w:val="NoSpacing"/>
        <w:numPr>
          <w:ilvl w:val="0"/>
          <w:numId w:val="4"/>
        </w:numPr>
        <w:spacing w:line="276" w:lineRule="auto"/>
        <w:rPr>
          <w:lang w:val="uk-UA"/>
        </w:rPr>
      </w:pPr>
      <w:r w:rsidRPr="00DD7F95">
        <w:rPr>
          <w:lang w:val="uk-UA"/>
        </w:rPr>
        <w:t>Які передбачено строки подання податкової звітності до відповідного податкового органу  при місячній формі звітності? (протягом 20 календарних днів після останнього дня звітного місяця)</w:t>
      </w:r>
    </w:p>
    <w:p w:rsidR="007C0126" w:rsidRPr="00DD7F95" w:rsidRDefault="007C0126" w:rsidP="00DD7F95">
      <w:pPr>
        <w:pStyle w:val="NoSpacing"/>
        <w:spacing w:line="276" w:lineRule="auto"/>
        <w:outlineLvl w:val="0"/>
        <w:rPr>
          <w:b/>
          <w:lang w:val="uk-UA"/>
        </w:rPr>
      </w:pPr>
      <w:r w:rsidRPr="00DD7F95">
        <w:rPr>
          <w:b/>
          <w:lang w:val="uk-UA"/>
        </w:rPr>
        <w:t>Тематичні питання для «бухгалтерів»</w:t>
      </w:r>
    </w:p>
    <w:p w:rsidR="007C0126" w:rsidRPr="00DD7F95" w:rsidRDefault="007C0126" w:rsidP="003A64DF">
      <w:pPr>
        <w:pStyle w:val="NoSpacing"/>
        <w:numPr>
          <w:ilvl w:val="0"/>
          <w:numId w:val="5"/>
        </w:numPr>
        <w:spacing w:line="276" w:lineRule="auto"/>
        <w:rPr>
          <w:lang w:val="uk-UA"/>
        </w:rPr>
      </w:pPr>
      <w:r w:rsidRPr="00DD7F95">
        <w:rPr>
          <w:lang w:val="uk-UA"/>
        </w:rPr>
        <w:t xml:space="preserve">Скільки розділів </w:t>
      </w:r>
      <w:r>
        <w:rPr>
          <w:lang w:val="uk-UA"/>
        </w:rPr>
        <w:t xml:space="preserve">має Податковий кодекс України? </w:t>
      </w:r>
    </w:p>
    <w:p w:rsidR="007C0126" w:rsidRPr="00DD7F95" w:rsidRDefault="007C0126" w:rsidP="003A64DF">
      <w:pPr>
        <w:pStyle w:val="NoSpacing"/>
        <w:numPr>
          <w:ilvl w:val="0"/>
          <w:numId w:val="5"/>
        </w:numPr>
        <w:spacing w:line="276" w:lineRule="auto"/>
        <w:rPr>
          <w:lang w:val="uk-UA"/>
        </w:rPr>
      </w:pPr>
      <w:r w:rsidRPr="00DD7F95">
        <w:rPr>
          <w:lang w:val="uk-UA"/>
        </w:rPr>
        <w:t>Які існують форми оплати праці? (відрядна і погодинна)</w:t>
      </w:r>
    </w:p>
    <w:p w:rsidR="007C0126" w:rsidRPr="00DD7F95" w:rsidRDefault="007C0126" w:rsidP="003A64DF">
      <w:pPr>
        <w:pStyle w:val="NoSpacing"/>
        <w:numPr>
          <w:ilvl w:val="0"/>
          <w:numId w:val="5"/>
        </w:numPr>
        <w:spacing w:line="276" w:lineRule="auto"/>
        <w:rPr>
          <w:lang w:val="uk-UA"/>
        </w:rPr>
      </w:pPr>
      <w:r w:rsidRPr="00DD7F95">
        <w:rPr>
          <w:lang w:val="uk-UA"/>
        </w:rPr>
        <w:t>В присутності кого проводиться ревізія каси? (ревізора, касира, головного бухгалтера чи замісника)</w:t>
      </w:r>
    </w:p>
    <w:p w:rsidR="007C0126" w:rsidRPr="00DD7F95" w:rsidRDefault="007C0126" w:rsidP="003A64DF">
      <w:pPr>
        <w:pStyle w:val="NoSpacing"/>
        <w:numPr>
          <w:ilvl w:val="0"/>
          <w:numId w:val="5"/>
        </w:numPr>
        <w:spacing w:line="276" w:lineRule="auto"/>
        <w:rPr>
          <w:lang w:val="uk-UA"/>
        </w:rPr>
      </w:pPr>
      <w:r w:rsidRPr="00DD7F95">
        <w:rPr>
          <w:lang w:val="uk-UA"/>
        </w:rPr>
        <w:t>Який документ є підтвердженням для касира про здану готівку в банк(квитанція до заяви на переказ готівкових коштів)</w:t>
      </w:r>
    </w:p>
    <w:p w:rsidR="007C0126" w:rsidRPr="00DD7F95" w:rsidRDefault="007C0126" w:rsidP="003A64DF">
      <w:pPr>
        <w:pStyle w:val="NoSpacing"/>
        <w:numPr>
          <w:ilvl w:val="0"/>
          <w:numId w:val="5"/>
        </w:numPr>
        <w:spacing w:line="276" w:lineRule="auto"/>
        <w:rPr>
          <w:lang w:val="uk-UA"/>
        </w:rPr>
      </w:pPr>
      <w:r w:rsidRPr="00DD7F95">
        <w:rPr>
          <w:lang w:val="uk-UA"/>
        </w:rPr>
        <w:t>Які існують види податкової перевірки (камеральна, документальна та фактична)</w:t>
      </w:r>
    </w:p>
    <w:p w:rsidR="007C0126" w:rsidRPr="00DD7F95" w:rsidRDefault="007C0126" w:rsidP="00DD7F95">
      <w:pPr>
        <w:pStyle w:val="NoSpacing"/>
        <w:spacing w:line="276" w:lineRule="auto"/>
        <w:outlineLvl w:val="0"/>
        <w:rPr>
          <w:b/>
          <w:lang w:val="uk-UA"/>
        </w:rPr>
      </w:pPr>
      <w:r w:rsidRPr="00DD7F95">
        <w:rPr>
          <w:b/>
          <w:lang w:val="uk-UA"/>
        </w:rPr>
        <w:t>Тематичні питання для «оцінщиків»</w:t>
      </w:r>
    </w:p>
    <w:p w:rsidR="007C0126" w:rsidRPr="00DD7F95" w:rsidRDefault="007C0126" w:rsidP="003A64DF">
      <w:pPr>
        <w:pStyle w:val="NoSpacing"/>
        <w:numPr>
          <w:ilvl w:val="0"/>
          <w:numId w:val="6"/>
        </w:numPr>
        <w:spacing w:line="276" w:lineRule="auto"/>
        <w:rPr>
          <w:lang w:val="uk-UA"/>
        </w:rPr>
      </w:pPr>
      <w:r w:rsidRPr="00DD7F95">
        <w:rPr>
          <w:lang w:val="uk-UA"/>
        </w:rPr>
        <w:t>Назвіть основні підходи до оцінки вартості об’єктів власності (витратний, порівняльний, доходний)</w:t>
      </w:r>
    </w:p>
    <w:p w:rsidR="007C0126" w:rsidRPr="00DD7F95" w:rsidRDefault="007C0126" w:rsidP="003A64DF">
      <w:pPr>
        <w:pStyle w:val="NoSpacing"/>
        <w:numPr>
          <w:ilvl w:val="0"/>
          <w:numId w:val="6"/>
        </w:numPr>
        <w:spacing w:line="276" w:lineRule="auto"/>
        <w:rPr>
          <w:lang w:val="uk-UA"/>
        </w:rPr>
      </w:pPr>
      <w:r w:rsidRPr="00DD7F95">
        <w:rPr>
          <w:lang w:val="uk-UA"/>
        </w:rPr>
        <w:t>Документ, що містить висновки про вартість майна та підтверджує виконані процедури з оцінки майна, здійсненої суб'єктом оціночної діяльності - органом державної влади або органом місцевого самоврядування самостійно ( Акт оцінки майна)</w:t>
      </w:r>
    </w:p>
    <w:p w:rsidR="007C0126" w:rsidRPr="00DD7F95" w:rsidRDefault="007C0126" w:rsidP="003A64DF">
      <w:pPr>
        <w:pStyle w:val="NoSpacing"/>
        <w:numPr>
          <w:ilvl w:val="0"/>
          <w:numId w:val="6"/>
        </w:numPr>
        <w:spacing w:line="276" w:lineRule="auto"/>
        <w:rPr>
          <w:lang w:val="uk-UA"/>
        </w:rPr>
      </w:pPr>
      <w:r w:rsidRPr="00DD7F95">
        <w:rPr>
          <w:lang w:val="uk-UA"/>
        </w:rPr>
        <w:t xml:space="preserve">Документ, який підтверджує достатній фаховий рівень підготовки оцінювача за програмою базової підготовки для самостійного проведення оцінки майна. (Кваліфікаційне свідоцтво оцінювача) </w:t>
      </w:r>
    </w:p>
    <w:p w:rsidR="007C0126" w:rsidRPr="00DD7F95" w:rsidRDefault="007C0126" w:rsidP="003A64DF">
      <w:pPr>
        <w:pStyle w:val="NoSpacing"/>
        <w:numPr>
          <w:ilvl w:val="0"/>
          <w:numId w:val="6"/>
        </w:numPr>
        <w:spacing w:line="276" w:lineRule="auto"/>
        <w:rPr>
          <w:lang w:val="uk-UA"/>
        </w:rPr>
      </w:pPr>
      <w:r w:rsidRPr="00DD7F95">
        <w:rPr>
          <w:lang w:val="uk-UA"/>
        </w:rPr>
        <w:t xml:space="preserve"> Назвіть основне правило балансу (А=П)</w:t>
      </w:r>
    </w:p>
    <w:p w:rsidR="007C0126" w:rsidRPr="00DD7F95" w:rsidRDefault="007C0126" w:rsidP="003A64DF">
      <w:pPr>
        <w:pStyle w:val="NoSpacing"/>
        <w:numPr>
          <w:ilvl w:val="0"/>
          <w:numId w:val="6"/>
        </w:numPr>
        <w:spacing w:line="276" w:lineRule="auto"/>
        <w:rPr>
          <w:lang w:val="uk-UA"/>
        </w:rPr>
      </w:pPr>
      <w:r w:rsidRPr="00DD7F95">
        <w:rPr>
          <w:lang w:val="uk-UA"/>
        </w:rPr>
        <w:t xml:space="preserve">   Як визначити кінцеве сальдо на активному рахунку ( К.С. = П.С. + ОДт – ОКт)</w:t>
      </w:r>
    </w:p>
    <w:p w:rsidR="007C0126" w:rsidRPr="00DD7F95" w:rsidRDefault="007C0126" w:rsidP="00DD7F95">
      <w:pPr>
        <w:pStyle w:val="ListParagraph"/>
        <w:tabs>
          <w:tab w:val="left" w:pos="567"/>
          <w:tab w:val="left" w:pos="851"/>
        </w:tabs>
        <w:spacing w:after="0"/>
        <w:jc w:val="center"/>
        <w:outlineLvl w:val="0"/>
        <w:rPr>
          <w:rFonts w:ascii="Times New Roman" w:hAnsi="Times New Roman"/>
          <w:b/>
          <w:sz w:val="32"/>
          <w:szCs w:val="32"/>
          <w:lang w:val="uk-UA"/>
        </w:rPr>
      </w:pPr>
      <w:r w:rsidRPr="00DD7F95">
        <w:rPr>
          <w:rFonts w:ascii="Times New Roman" w:hAnsi="Times New Roman"/>
          <w:b/>
          <w:sz w:val="32"/>
          <w:szCs w:val="32"/>
          <w:lang w:val="uk-UA"/>
        </w:rPr>
        <w:t>Ведучий:</w:t>
      </w:r>
      <w:r w:rsidRPr="00DD7F95">
        <w:rPr>
          <w:rFonts w:ascii="Times New Roman" w:hAnsi="Times New Roman"/>
          <w:sz w:val="32"/>
          <w:szCs w:val="32"/>
          <w:lang w:val="uk-UA"/>
        </w:rPr>
        <w:t xml:space="preserve">  </w:t>
      </w:r>
      <w:r w:rsidRPr="00DD7F95">
        <w:rPr>
          <w:rFonts w:ascii="Times New Roman" w:hAnsi="Times New Roman"/>
          <w:b/>
          <w:sz w:val="32"/>
          <w:szCs w:val="32"/>
          <w:lang w:val="uk-UA"/>
        </w:rPr>
        <w:t>4-й конкурс: «Асоціації»</w:t>
      </w:r>
    </w:p>
    <w:p w:rsidR="007C0126" w:rsidRPr="00DD7F95" w:rsidRDefault="007C0126" w:rsidP="00DD7F95">
      <w:pPr>
        <w:pStyle w:val="ListParagraph"/>
        <w:spacing w:after="0"/>
        <w:ind w:left="0" w:firstLine="567"/>
        <w:jc w:val="both"/>
        <w:rPr>
          <w:rFonts w:ascii="Times New Roman" w:hAnsi="Times New Roman"/>
          <w:sz w:val="28"/>
          <w:szCs w:val="28"/>
          <w:lang w:val="uk-UA"/>
        </w:rPr>
      </w:pPr>
      <w:r w:rsidRPr="00DD7F95">
        <w:rPr>
          <w:rFonts w:ascii="Times New Roman" w:hAnsi="Times New Roman"/>
          <w:sz w:val="28"/>
          <w:szCs w:val="28"/>
          <w:lang w:val="uk-UA"/>
        </w:rPr>
        <w:t>Один гравець із команди на осліп обирає термін із професійних дисциплін та без слів, жестами, намагається пояснити команді загадане слово. Гравці можуть ставити поточні запитання, а учасник, що показує слово, може лише кивати або ствердно, або заперечно. Якщо команда вгадала термін  без підказки, отримує 3 бали, якщо із підказкою – 1 бал.</w:t>
      </w:r>
    </w:p>
    <w:p w:rsidR="007C0126" w:rsidRPr="00DD7F95" w:rsidRDefault="007C0126" w:rsidP="00DD7F95">
      <w:pPr>
        <w:spacing w:after="0"/>
        <w:jc w:val="both"/>
        <w:rPr>
          <w:rFonts w:ascii="Times New Roman" w:hAnsi="Times New Roman"/>
          <w:sz w:val="28"/>
          <w:szCs w:val="28"/>
          <w:lang w:val="uk-UA"/>
        </w:rPr>
      </w:pPr>
    </w:p>
    <w:p w:rsidR="007C0126" w:rsidRPr="00DD7F95" w:rsidRDefault="007C0126" w:rsidP="00DD7F95">
      <w:pPr>
        <w:spacing w:after="0"/>
        <w:ind w:left="360" w:firstLine="348"/>
        <w:jc w:val="both"/>
        <w:rPr>
          <w:rFonts w:ascii="Times New Roman" w:hAnsi="Times New Roman"/>
          <w:i/>
          <w:sz w:val="28"/>
          <w:szCs w:val="28"/>
          <w:lang w:val="uk-UA"/>
        </w:rPr>
      </w:pPr>
      <w:r w:rsidRPr="00DD7F95">
        <w:rPr>
          <w:rFonts w:ascii="Times New Roman" w:hAnsi="Times New Roman"/>
          <w:sz w:val="28"/>
          <w:szCs w:val="28"/>
          <w:lang w:val="uk-UA"/>
        </w:rPr>
        <w:t xml:space="preserve">Терміни для конкурсу: </w:t>
      </w:r>
      <w:r w:rsidRPr="00DD7F95">
        <w:rPr>
          <w:rFonts w:ascii="Times New Roman" w:hAnsi="Times New Roman"/>
          <w:b/>
          <w:i/>
          <w:sz w:val="28"/>
          <w:szCs w:val="28"/>
          <w:lang w:val="uk-UA"/>
        </w:rPr>
        <w:t>бухгалтер, отримання кредиту (банк), податковий інспектор (ревізор), оцінщик, ломбард, платіжна картка, «зійшовся баланс», студент на екзамені, гуртожиток, план рахунків, банкір, інкасатор.</w:t>
      </w:r>
    </w:p>
    <w:p w:rsidR="007C0126" w:rsidRPr="00DD7F95" w:rsidRDefault="007C0126" w:rsidP="00DD7F95">
      <w:pPr>
        <w:pStyle w:val="NoSpacing"/>
        <w:spacing w:line="276" w:lineRule="auto"/>
        <w:ind w:left="720"/>
        <w:rPr>
          <w:lang w:val="uk-UA"/>
        </w:rPr>
      </w:pPr>
      <w:r w:rsidRPr="00DD7F95">
        <w:rPr>
          <w:lang w:val="uk-UA"/>
        </w:rPr>
        <w:t>Пропонуємо журі оголосити результати четвертого конкурсу.</w:t>
      </w:r>
    </w:p>
    <w:p w:rsidR="007C0126" w:rsidRPr="00DD7F95" w:rsidRDefault="007C0126" w:rsidP="00DD7F95">
      <w:pPr>
        <w:tabs>
          <w:tab w:val="left" w:pos="567"/>
          <w:tab w:val="left" w:pos="851"/>
        </w:tabs>
        <w:spacing w:after="0"/>
        <w:jc w:val="center"/>
        <w:outlineLvl w:val="0"/>
        <w:rPr>
          <w:rFonts w:ascii="Times New Roman" w:hAnsi="Times New Roman"/>
          <w:b/>
          <w:sz w:val="32"/>
          <w:szCs w:val="32"/>
          <w:lang w:val="uk-UA"/>
        </w:rPr>
      </w:pPr>
      <w:r w:rsidRPr="00DD7F95">
        <w:rPr>
          <w:rFonts w:ascii="Times New Roman" w:hAnsi="Times New Roman"/>
          <w:b/>
          <w:sz w:val="32"/>
          <w:szCs w:val="32"/>
          <w:lang w:val="uk-UA"/>
        </w:rPr>
        <w:t>Ведучий:</w:t>
      </w:r>
      <w:r w:rsidRPr="00DD7F95">
        <w:rPr>
          <w:rFonts w:ascii="Times New Roman" w:hAnsi="Times New Roman"/>
          <w:sz w:val="32"/>
          <w:szCs w:val="32"/>
          <w:lang w:val="uk-UA"/>
        </w:rPr>
        <w:t xml:space="preserve">  </w:t>
      </w:r>
      <w:r w:rsidRPr="00DD7F95">
        <w:rPr>
          <w:rFonts w:ascii="Times New Roman" w:hAnsi="Times New Roman"/>
          <w:b/>
          <w:sz w:val="32"/>
          <w:szCs w:val="32"/>
          <w:lang w:val="uk-UA"/>
        </w:rPr>
        <w:t>5-й конкурс: «Цікаві задачі»</w:t>
      </w:r>
    </w:p>
    <w:p w:rsidR="007C0126" w:rsidRPr="00DD7F95" w:rsidRDefault="007C0126" w:rsidP="00DD7F95">
      <w:pPr>
        <w:pStyle w:val="NoSpacing"/>
        <w:spacing w:line="276" w:lineRule="auto"/>
        <w:ind w:firstLine="708"/>
        <w:rPr>
          <w:lang w:val="uk-UA"/>
        </w:rPr>
      </w:pPr>
      <w:r w:rsidRPr="00DD7F95">
        <w:rPr>
          <w:lang w:val="uk-UA"/>
        </w:rPr>
        <w:t>Гравцям пропонуються задачі з теорії бухгалтерського обліку з нестандартним підходом до рішення.  Учасників просимо  максимально зосередиться, а вболівальників зберігати тишу. Кожна правильна відповідь оцінюється у 5 балів.  Команда, що першою дасть правильну відповідь отримує бажані бали. Якщо відповідь буде неправильною, то шанс отримати бали мають суперники.</w:t>
      </w:r>
    </w:p>
    <w:p w:rsidR="007C0126" w:rsidRPr="00DD7F95" w:rsidRDefault="007C0126" w:rsidP="003A64DF">
      <w:pPr>
        <w:pStyle w:val="NoSpacing"/>
        <w:numPr>
          <w:ilvl w:val="0"/>
          <w:numId w:val="7"/>
        </w:numPr>
        <w:tabs>
          <w:tab w:val="left" w:pos="709"/>
          <w:tab w:val="left" w:pos="993"/>
        </w:tabs>
        <w:spacing w:line="276" w:lineRule="auto"/>
        <w:ind w:left="0" w:firstLine="567"/>
        <w:rPr>
          <w:lang w:val="uk-UA"/>
        </w:rPr>
      </w:pPr>
      <w:r w:rsidRPr="00DD7F95">
        <w:rPr>
          <w:lang w:val="uk-UA"/>
        </w:rPr>
        <w:t xml:space="preserve">У своєму трактаті Л. Пачолі писав: « ….. для легкості та зручності  облікових записів потрібні три книги: одна називається Меморіалом, друга — Журналом, а третя — Зошитом". </w:t>
      </w:r>
    </w:p>
    <w:p w:rsidR="007C0126" w:rsidRPr="00DD7F95" w:rsidRDefault="007C0126" w:rsidP="00DD7F95">
      <w:pPr>
        <w:pStyle w:val="NoSpacing"/>
        <w:tabs>
          <w:tab w:val="left" w:pos="709"/>
          <w:tab w:val="left" w:pos="993"/>
        </w:tabs>
        <w:spacing w:line="276" w:lineRule="auto"/>
        <w:rPr>
          <w:lang w:val="uk-UA"/>
        </w:rPr>
      </w:pPr>
      <w:r w:rsidRPr="00DD7F95">
        <w:rPr>
          <w:lang w:val="uk-UA"/>
        </w:rPr>
        <w:tab/>
        <w:t xml:space="preserve">Меморіалом називалась чорнова (пам'ятна) книга, записи в яку робили "учні прикажчики" з усіма подробицями описання проведених операцій, він заміняв первинні документи. </w:t>
      </w:r>
    </w:p>
    <w:p w:rsidR="007C0126" w:rsidRPr="00DD7F95" w:rsidRDefault="007C0126" w:rsidP="00DD7F95">
      <w:pPr>
        <w:pStyle w:val="NoSpacing"/>
        <w:tabs>
          <w:tab w:val="left" w:pos="709"/>
          <w:tab w:val="left" w:pos="993"/>
        </w:tabs>
        <w:spacing w:line="276" w:lineRule="auto"/>
        <w:rPr>
          <w:lang w:val="uk-UA"/>
        </w:rPr>
      </w:pPr>
      <w:r w:rsidRPr="00DD7F95">
        <w:rPr>
          <w:lang w:val="uk-UA"/>
        </w:rPr>
        <w:tab/>
        <w:t xml:space="preserve">Журнал призначався для хронологічного запису журнальних статей під "дати" і "мати", тобто для розміщення операцій, які відображалися за рахунками, що дебетувалися і кредитувалися. </w:t>
      </w:r>
    </w:p>
    <w:p w:rsidR="007C0126" w:rsidRPr="00DD7F95" w:rsidRDefault="007C0126" w:rsidP="00DD7F95">
      <w:pPr>
        <w:pStyle w:val="NoSpacing"/>
        <w:tabs>
          <w:tab w:val="left" w:pos="709"/>
          <w:tab w:val="left" w:pos="993"/>
        </w:tabs>
        <w:spacing w:line="276" w:lineRule="auto"/>
        <w:rPr>
          <w:lang w:val="uk-UA"/>
        </w:rPr>
      </w:pPr>
      <w:r w:rsidRPr="00DD7F95">
        <w:rPr>
          <w:lang w:val="uk-UA"/>
        </w:rPr>
        <w:tab/>
        <w:t xml:space="preserve">Найбільш значна третя книга -  Зошит - охоплював усі рахунки, однак поділу на аналітичні й синтетичні рахунки тут ще не було. Рахунки на певну дату сальдувались і слугували підставою для складання балансу, який мав вигляд складеного у довжину паперу, на якому з правого боку перелічені всі довірителі, а з лівого — всі боржники. </w:t>
      </w:r>
    </w:p>
    <w:p w:rsidR="007C0126" w:rsidRPr="00DD7F95" w:rsidRDefault="007C0126" w:rsidP="00DD7F95">
      <w:pPr>
        <w:pStyle w:val="NoSpacing"/>
        <w:tabs>
          <w:tab w:val="left" w:pos="709"/>
          <w:tab w:val="left" w:pos="993"/>
        </w:tabs>
        <w:spacing w:line="276" w:lineRule="auto"/>
        <w:ind w:firstLine="567"/>
        <w:rPr>
          <w:lang w:val="uk-UA"/>
        </w:rPr>
      </w:pPr>
      <w:r w:rsidRPr="00DD7F95">
        <w:rPr>
          <w:lang w:val="uk-UA"/>
        </w:rPr>
        <w:t>Як у сучасній бухгалтерії  називають цей Зошит?  (</w:t>
      </w:r>
      <w:r w:rsidRPr="00DD7F95">
        <w:rPr>
          <w:i/>
          <w:lang w:val="uk-UA"/>
        </w:rPr>
        <w:t>з другої половини XVI ст. стали називати Головною книгою</w:t>
      </w:r>
      <w:r w:rsidRPr="00DD7F95">
        <w:rPr>
          <w:lang w:val="uk-UA"/>
        </w:rPr>
        <w:t>.)</w:t>
      </w:r>
    </w:p>
    <w:p w:rsidR="007C0126" w:rsidRPr="00DD7F95" w:rsidRDefault="007C0126" w:rsidP="00DD7F95">
      <w:pPr>
        <w:spacing w:after="0"/>
        <w:jc w:val="both"/>
        <w:rPr>
          <w:rFonts w:ascii="Times New Roman" w:hAnsi="Times New Roman"/>
          <w:sz w:val="28"/>
          <w:szCs w:val="28"/>
          <w:lang w:val="uk-UA"/>
        </w:rPr>
      </w:pPr>
    </w:p>
    <w:p w:rsidR="007C0126" w:rsidRPr="00DD7F95" w:rsidRDefault="007C0126" w:rsidP="003A64DF">
      <w:pPr>
        <w:pStyle w:val="NoSpacing"/>
        <w:numPr>
          <w:ilvl w:val="0"/>
          <w:numId w:val="7"/>
        </w:numPr>
        <w:spacing w:line="276" w:lineRule="auto"/>
        <w:ind w:left="0" w:firstLine="284"/>
        <w:rPr>
          <w:lang w:val="uk-UA"/>
        </w:rPr>
      </w:pPr>
      <w:r w:rsidRPr="00DD7F95">
        <w:rPr>
          <w:lang w:val="uk-UA"/>
        </w:rPr>
        <w:t xml:space="preserve">Найвищу урядову посаду при княжому дворі Ярослава Мудрого займав дворецький. Основним його завданням було доглядати за княжим двором і всім княжим майном. Секретарями в канцелярії були дяки. Свого роду комірниками при княжому дворі були стольник і ключник. Перший займався наглядом за княжим столом, контролював зберігання, оприбуткування та видачу харчів, другий тримав ключі від комор і крамниць. </w:t>
      </w:r>
    </w:p>
    <w:p w:rsidR="007C0126" w:rsidRPr="00DD7F95" w:rsidRDefault="007C0126" w:rsidP="00DD7F95">
      <w:pPr>
        <w:pStyle w:val="NoSpacing"/>
        <w:spacing w:line="276" w:lineRule="auto"/>
        <w:ind w:firstLine="284"/>
        <w:rPr>
          <w:lang w:val="uk-UA"/>
        </w:rPr>
      </w:pPr>
      <w:r w:rsidRPr="00DD7F95">
        <w:rPr>
          <w:lang w:val="uk-UA"/>
        </w:rPr>
        <w:t xml:space="preserve">А яку роботу на вашу думку виконував при княжому дворі печатник? ( </w:t>
      </w:r>
      <w:r w:rsidRPr="00DD7F95">
        <w:rPr>
          <w:i/>
          <w:lang w:val="uk-UA"/>
        </w:rPr>
        <w:t>вів облікову роботу та листування, часто поєднував її із судово-слідчою справою</w:t>
      </w:r>
      <w:r w:rsidRPr="00DD7F95">
        <w:rPr>
          <w:lang w:val="uk-UA"/>
        </w:rPr>
        <w:t>)</w:t>
      </w:r>
    </w:p>
    <w:p w:rsidR="007C0126" w:rsidRPr="00DD7F95" w:rsidRDefault="007C0126" w:rsidP="00DD7F95">
      <w:pPr>
        <w:pStyle w:val="NoSpacing"/>
        <w:spacing w:line="276" w:lineRule="auto"/>
        <w:ind w:firstLine="284"/>
        <w:rPr>
          <w:lang w:val="uk-UA"/>
        </w:rPr>
      </w:pPr>
    </w:p>
    <w:p w:rsidR="007C0126" w:rsidRPr="00DD7F95" w:rsidRDefault="007C0126" w:rsidP="003A64DF">
      <w:pPr>
        <w:pStyle w:val="NoSpacing"/>
        <w:numPr>
          <w:ilvl w:val="0"/>
          <w:numId w:val="7"/>
        </w:numPr>
        <w:spacing w:line="276" w:lineRule="auto"/>
        <w:ind w:left="0" w:firstLine="284"/>
        <w:rPr>
          <w:lang w:val="uk-UA"/>
        </w:rPr>
      </w:pPr>
      <w:r w:rsidRPr="00DD7F95">
        <w:rPr>
          <w:lang w:val="uk-UA"/>
        </w:rPr>
        <w:t xml:space="preserve">Жан Б. Кольбер про цей процес говорив: " це мистецтво обскубувати гусака так, щоб отримати максимум пір'я з мінімумом писку". Хома Аквінський, філософ XIII століття стверджував, що «це дозволена форма грабежу". Еміль Фромантель зазначав: «Ті, хто не знає законів, розплачуються за тих, хто знає закони дуже добре. Дурні платять інколи надто багато, тому що є хитруни, які платять мало». </w:t>
      </w:r>
    </w:p>
    <w:p w:rsidR="007C0126" w:rsidRPr="00DD7F95" w:rsidRDefault="007C0126" w:rsidP="00DD7F95">
      <w:pPr>
        <w:pStyle w:val="NoSpacing"/>
        <w:spacing w:line="276" w:lineRule="auto"/>
        <w:ind w:firstLine="284"/>
        <w:rPr>
          <w:lang w:val="uk-UA"/>
        </w:rPr>
      </w:pPr>
      <w:r w:rsidRPr="00DD7F95">
        <w:rPr>
          <w:lang w:val="uk-UA"/>
        </w:rPr>
        <w:t>Про що іде мова? (</w:t>
      </w:r>
      <w:r w:rsidRPr="00DD7F95">
        <w:rPr>
          <w:i/>
          <w:lang w:val="uk-UA"/>
        </w:rPr>
        <w:t>Оподаткування</w:t>
      </w:r>
      <w:r w:rsidRPr="00DD7F95">
        <w:rPr>
          <w:lang w:val="uk-UA"/>
        </w:rPr>
        <w:t>)</w:t>
      </w:r>
    </w:p>
    <w:p w:rsidR="007C0126" w:rsidRPr="00DD7F95" w:rsidRDefault="007C0126" w:rsidP="00DD7F95">
      <w:pPr>
        <w:spacing w:after="0"/>
        <w:jc w:val="both"/>
        <w:rPr>
          <w:rFonts w:ascii="Times New Roman" w:hAnsi="Times New Roman"/>
          <w:sz w:val="28"/>
          <w:szCs w:val="28"/>
          <w:lang w:val="uk-UA"/>
        </w:rPr>
      </w:pPr>
    </w:p>
    <w:p w:rsidR="007C0126" w:rsidRPr="00DD7F95" w:rsidRDefault="007C0126" w:rsidP="003A64DF">
      <w:pPr>
        <w:pStyle w:val="ListParagraph"/>
        <w:numPr>
          <w:ilvl w:val="0"/>
          <w:numId w:val="7"/>
        </w:numPr>
        <w:spacing w:after="0"/>
        <w:ind w:left="0" w:firstLine="284"/>
        <w:jc w:val="both"/>
        <w:rPr>
          <w:rFonts w:ascii="Times New Roman" w:hAnsi="Times New Roman"/>
          <w:sz w:val="28"/>
          <w:szCs w:val="28"/>
          <w:lang w:val="uk-UA"/>
        </w:rPr>
      </w:pPr>
      <w:r w:rsidRPr="00DD7F95">
        <w:rPr>
          <w:rFonts w:ascii="Times New Roman" w:hAnsi="Times New Roman"/>
          <w:sz w:val="28"/>
          <w:szCs w:val="28"/>
          <w:lang w:val="uk-UA"/>
        </w:rPr>
        <w:t>Італійський учений Д. Мангіні розділив усі рахунки бухгалтерського обліку на «живі» та «мертві». Ця класифікація зберігалась до початку ХХ століття під назвою рахунків «персональних» та «матеріальних». Які рахунки сучасної бухгалтерії є аналогами «живих»,  а які «мертвих»?</w:t>
      </w:r>
    </w:p>
    <w:p w:rsidR="007C0126" w:rsidRPr="00DD7F95" w:rsidRDefault="007C0126" w:rsidP="00DD7F95">
      <w:pPr>
        <w:pStyle w:val="ListParagraph"/>
        <w:spacing w:after="0"/>
        <w:ind w:left="0" w:firstLine="284"/>
        <w:jc w:val="both"/>
        <w:rPr>
          <w:rFonts w:ascii="Times New Roman" w:hAnsi="Times New Roman"/>
          <w:sz w:val="28"/>
          <w:szCs w:val="28"/>
          <w:lang w:val="uk-UA"/>
        </w:rPr>
      </w:pPr>
      <w:r w:rsidRPr="00DD7F95">
        <w:rPr>
          <w:rFonts w:ascii="Times New Roman" w:hAnsi="Times New Roman"/>
          <w:sz w:val="28"/>
          <w:szCs w:val="28"/>
          <w:lang w:val="uk-UA"/>
        </w:rPr>
        <w:t>(</w:t>
      </w:r>
      <w:r w:rsidRPr="00DD7F95">
        <w:rPr>
          <w:rFonts w:ascii="Times New Roman" w:hAnsi="Times New Roman"/>
          <w:i/>
          <w:sz w:val="28"/>
          <w:szCs w:val="28"/>
          <w:lang w:val="uk-UA"/>
        </w:rPr>
        <w:t>«живі» рахунки з обліку розрахунків із фізичними особами; «мертві» - з обліку матеріальних цінностей і грошових коштів</w:t>
      </w:r>
      <w:r w:rsidRPr="00DD7F95">
        <w:rPr>
          <w:rFonts w:ascii="Times New Roman" w:hAnsi="Times New Roman"/>
          <w:sz w:val="28"/>
          <w:szCs w:val="28"/>
          <w:lang w:val="uk-UA"/>
        </w:rPr>
        <w:t xml:space="preserve">) </w:t>
      </w:r>
    </w:p>
    <w:p w:rsidR="007C0126" w:rsidRPr="00DD7F95" w:rsidRDefault="007C0126" w:rsidP="003A64DF">
      <w:pPr>
        <w:pStyle w:val="ListParagraph"/>
        <w:numPr>
          <w:ilvl w:val="0"/>
          <w:numId w:val="7"/>
        </w:numPr>
        <w:spacing w:after="0"/>
        <w:ind w:left="0" w:firstLine="284"/>
        <w:jc w:val="both"/>
        <w:rPr>
          <w:rFonts w:ascii="Times New Roman" w:hAnsi="Times New Roman"/>
          <w:sz w:val="28"/>
          <w:szCs w:val="28"/>
          <w:lang w:val="uk-UA"/>
        </w:rPr>
      </w:pPr>
      <w:r w:rsidRPr="00DD7F95">
        <w:rPr>
          <w:rFonts w:ascii="Times New Roman" w:hAnsi="Times New Roman"/>
          <w:sz w:val="28"/>
          <w:szCs w:val="28"/>
          <w:lang w:val="uk-UA"/>
        </w:rPr>
        <w:t>Як у бухгалтерському обліку відобразити операцію по оплаті витягування ріпки із однойменної  народної казки?</w:t>
      </w:r>
    </w:p>
    <w:p w:rsidR="007C0126" w:rsidRPr="00DD7F95" w:rsidRDefault="007C0126" w:rsidP="003A64DF">
      <w:pPr>
        <w:pStyle w:val="ListParagraph"/>
        <w:numPr>
          <w:ilvl w:val="0"/>
          <w:numId w:val="8"/>
        </w:numPr>
        <w:spacing w:after="0"/>
        <w:jc w:val="both"/>
        <w:rPr>
          <w:rFonts w:ascii="Times New Roman" w:hAnsi="Times New Roman"/>
          <w:sz w:val="28"/>
          <w:szCs w:val="28"/>
          <w:lang w:val="uk-UA"/>
        </w:rPr>
      </w:pPr>
      <w:r w:rsidRPr="00DD7F95">
        <w:rPr>
          <w:rFonts w:ascii="Times New Roman" w:hAnsi="Times New Roman"/>
          <w:sz w:val="28"/>
          <w:szCs w:val="28"/>
          <w:lang w:val="uk-UA"/>
        </w:rPr>
        <w:t>всім учасникам процесу заплатити порівну, а мишці виписати премію за виробничий результат;</w:t>
      </w:r>
    </w:p>
    <w:p w:rsidR="007C0126" w:rsidRPr="00DD7F95" w:rsidRDefault="007C0126" w:rsidP="00DD7F95">
      <w:pPr>
        <w:pStyle w:val="ListParagraph"/>
        <w:spacing w:after="0"/>
        <w:ind w:left="709"/>
        <w:jc w:val="both"/>
        <w:rPr>
          <w:rFonts w:ascii="Times New Roman" w:hAnsi="Times New Roman"/>
          <w:sz w:val="28"/>
          <w:szCs w:val="28"/>
          <w:lang w:val="uk-UA"/>
        </w:rPr>
      </w:pPr>
      <w:r w:rsidRPr="00DD7F95">
        <w:rPr>
          <w:rFonts w:ascii="Times New Roman" w:hAnsi="Times New Roman"/>
          <w:sz w:val="28"/>
          <w:szCs w:val="28"/>
          <w:lang w:val="uk-UA"/>
        </w:rPr>
        <w:t>б) виписати гроші Дідові, як бригадиру, а він нехай їх ділить сам;</w:t>
      </w:r>
    </w:p>
    <w:p w:rsidR="007C0126" w:rsidRPr="00DD7F95" w:rsidRDefault="007C0126" w:rsidP="00DD7F95">
      <w:pPr>
        <w:pStyle w:val="ListParagraph"/>
        <w:spacing w:after="0"/>
        <w:ind w:left="709"/>
        <w:jc w:val="both"/>
        <w:rPr>
          <w:rFonts w:ascii="Times New Roman" w:hAnsi="Times New Roman"/>
          <w:sz w:val="28"/>
          <w:szCs w:val="28"/>
          <w:lang w:val="uk-UA"/>
        </w:rPr>
      </w:pPr>
      <w:r w:rsidRPr="00DD7F95">
        <w:rPr>
          <w:rFonts w:ascii="Times New Roman" w:hAnsi="Times New Roman"/>
          <w:sz w:val="28"/>
          <w:szCs w:val="28"/>
          <w:lang w:val="uk-UA"/>
        </w:rPr>
        <w:t>в) заключити із Дідом договір підряду і оплатити кожному по масі за раніше визначеними розцінками.</w:t>
      </w:r>
    </w:p>
    <w:p w:rsidR="007C0126" w:rsidRPr="00DD7F95" w:rsidRDefault="007C0126" w:rsidP="00DD7F95">
      <w:pPr>
        <w:pStyle w:val="ListParagraph"/>
        <w:spacing w:after="0"/>
        <w:ind w:left="709"/>
        <w:jc w:val="both"/>
        <w:rPr>
          <w:rFonts w:ascii="Times New Roman" w:hAnsi="Times New Roman"/>
          <w:sz w:val="28"/>
          <w:szCs w:val="28"/>
          <w:lang w:val="uk-UA"/>
        </w:rPr>
      </w:pPr>
      <w:r w:rsidRPr="00DD7F95">
        <w:rPr>
          <w:rFonts w:ascii="Times New Roman" w:hAnsi="Times New Roman"/>
          <w:sz w:val="28"/>
          <w:szCs w:val="28"/>
          <w:lang w:val="uk-UA"/>
        </w:rPr>
        <w:t xml:space="preserve">( </w:t>
      </w:r>
      <w:r w:rsidRPr="00DD7F95">
        <w:rPr>
          <w:rFonts w:ascii="Times New Roman" w:hAnsi="Times New Roman"/>
          <w:i/>
          <w:sz w:val="28"/>
          <w:szCs w:val="28"/>
          <w:lang w:val="uk-UA"/>
        </w:rPr>
        <w:t>В</w:t>
      </w:r>
      <w:r w:rsidRPr="00DD7F95">
        <w:rPr>
          <w:rFonts w:ascii="Times New Roman" w:hAnsi="Times New Roman"/>
          <w:sz w:val="28"/>
          <w:szCs w:val="28"/>
          <w:lang w:val="uk-UA"/>
        </w:rPr>
        <w:t>)</w:t>
      </w:r>
    </w:p>
    <w:p w:rsidR="007C0126" w:rsidRPr="00DD7F95" w:rsidRDefault="007C0126" w:rsidP="00DD7F95">
      <w:pPr>
        <w:pStyle w:val="ListParagraph"/>
        <w:spacing w:after="0"/>
        <w:ind w:left="709"/>
        <w:jc w:val="both"/>
        <w:rPr>
          <w:rFonts w:ascii="Times New Roman" w:hAnsi="Times New Roman"/>
          <w:sz w:val="28"/>
          <w:szCs w:val="28"/>
          <w:lang w:val="uk-UA"/>
        </w:rPr>
      </w:pPr>
    </w:p>
    <w:p w:rsidR="007C0126" w:rsidRPr="00DD7F95" w:rsidRDefault="007C0126" w:rsidP="003A64DF">
      <w:pPr>
        <w:pStyle w:val="ListParagraph"/>
        <w:numPr>
          <w:ilvl w:val="0"/>
          <w:numId w:val="7"/>
        </w:numPr>
        <w:spacing w:after="0"/>
        <w:ind w:left="0" w:firstLine="284"/>
        <w:jc w:val="both"/>
        <w:rPr>
          <w:rFonts w:ascii="Times New Roman" w:hAnsi="Times New Roman"/>
          <w:sz w:val="28"/>
          <w:szCs w:val="28"/>
          <w:lang w:val="uk-UA"/>
        </w:rPr>
      </w:pPr>
      <w:r w:rsidRPr="00DD7F95">
        <w:rPr>
          <w:rFonts w:ascii="Times New Roman" w:hAnsi="Times New Roman"/>
          <w:sz w:val="28"/>
          <w:szCs w:val="28"/>
          <w:lang w:val="uk-UA"/>
        </w:rPr>
        <w:t>Давньогрецький бухгалтер, проводячи перепис майна у храмі Олімпії, зробив запис у книзі: «Трон Зевса прикрашено золотом, дорогоцінним камінням, чорним деревом і слоновою кісткою. На ньому зроблені зображення тварин і у вигляді малюнків і у вигляді рельєфних зображень. У кожної із передніх  ніжок лежать фіванські діти, що викрадені сфінксами, а під сфінксами – Аполон і Артеміда.»</w:t>
      </w:r>
    </w:p>
    <w:p w:rsidR="007C0126" w:rsidRPr="00DD7F95" w:rsidRDefault="007C0126" w:rsidP="00DD7F95">
      <w:pPr>
        <w:pStyle w:val="ListParagraph"/>
        <w:spacing w:after="0"/>
        <w:ind w:left="0" w:firstLine="284"/>
        <w:jc w:val="both"/>
        <w:rPr>
          <w:rFonts w:ascii="Times New Roman" w:hAnsi="Times New Roman"/>
          <w:sz w:val="28"/>
          <w:szCs w:val="28"/>
          <w:lang w:val="uk-UA"/>
        </w:rPr>
      </w:pPr>
      <w:r w:rsidRPr="00DD7F95">
        <w:rPr>
          <w:rFonts w:ascii="Times New Roman" w:hAnsi="Times New Roman"/>
          <w:sz w:val="28"/>
          <w:szCs w:val="28"/>
          <w:lang w:val="uk-UA"/>
        </w:rPr>
        <w:t xml:space="preserve">А що замість цього тексту у книгу запише сучасний бухгалтер? </w:t>
      </w:r>
    </w:p>
    <w:p w:rsidR="007C0126" w:rsidRPr="00DD7F95" w:rsidRDefault="007C0126" w:rsidP="00DD7F95">
      <w:pPr>
        <w:pStyle w:val="ListParagraph"/>
        <w:spacing w:after="0"/>
        <w:ind w:left="0" w:firstLine="284"/>
        <w:jc w:val="both"/>
        <w:rPr>
          <w:rFonts w:ascii="Times New Roman" w:hAnsi="Times New Roman"/>
          <w:sz w:val="28"/>
          <w:szCs w:val="28"/>
          <w:lang w:val="uk-UA"/>
        </w:rPr>
      </w:pPr>
      <w:r w:rsidRPr="00DD7F95">
        <w:rPr>
          <w:rFonts w:ascii="Times New Roman" w:hAnsi="Times New Roman"/>
          <w:sz w:val="28"/>
          <w:szCs w:val="28"/>
          <w:lang w:val="uk-UA"/>
        </w:rPr>
        <w:t>І що це за книга ? (</w:t>
      </w:r>
      <w:r w:rsidRPr="00DD7F95">
        <w:rPr>
          <w:rFonts w:ascii="Times New Roman" w:hAnsi="Times New Roman"/>
          <w:i/>
          <w:sz w:val="28"/>
          <w:szCs w:val="28"/>
          <w:lang w:val="uk-UA"/>
        </w:rPr>
        <w:t>інвентарний номер, інвентарна книга</w:t>
      </w:r>
      <w:r w:rsidRPr="00DD7F95">
        <w:rPr>
          <w:rFonts w:ascii="Times New Roman" w:hAnsi="Times New Roman"/>
          <w:sz w:val="28"/>
          <w:szCs w:val="28"/>
          <w:lang w:val="uk-UA"/>
        </w:rPr>
        <w:t>)</w:t>
      </w:r>
    </w:p>
    <w:p w:rsidR="007C0126" w:rsidRPr="00DD7F95" w:rsidRDefault="007C0126" w:rsidP="00DD7F95">
      <w:pPr>
        <w:pStyle w:val="NoSpacing"/>
        <w:spacing w:line="276" w:lineRule="auto"/>
        <w:ind w:left="426"/>
        <w:rPr>
          <w:lang w:val="uk-UA"/>
        </w:rPr>
      </w:pPr>
      <w:r w:rsidRPr="00DD7F95">
        <w:rPr>
          <w:lang w:val="uk-UA"/>
        </w:rPr>
        <w:t>Пропонуємо журі оголосити результати другого конкурсу.</w:t>
      </w:r>
    </w:p>
    <w:p w:rsidR="007C0126" w:rsidRPr="00DD7F95" w:rsidRDefault="007C0126" w:rsidP="00DD7F95">
      <w:pPr>
        <w:tabs>
          <w:tab w:val="left" w:pos="567"/>
          <w:tab w:val="left" w:pos="851"/>
        </w:tabs>
        <w:spacing w:after="0"/>
        <w:jc w:val="center"/>
        <w:outlineLvl w:val="0"/>
        <w:rPr>
          <w:rFonts w:ascii="Times New Roman" w:hAnsi="Times New Roman"/>
          <w:b/>
          <w:sz w:val="32"/>
          <w:szCs w:val="32"/>
          <w:lang w:val="uk-UA"/>
        </w:rPr>
      </w:pPr>
      <w:r w:rsidRPr="00DD7F95">
        <w:rPr>
          <w:rFonts w:ascii="Times New Roman" w:hAnsi="Times New Roman"/>
          <w:b/>
          <w:sz w:val="32"/>
          <w:szCs w:val="32"/>
          <w:lang w:val="uk-UA"/>
        </w:rPr>
        <w:t>Ведучий:</w:t>
      </w:r>
      <w:r w:rsidRPr="00DD7F95">
        <w:rPr>
          <w:rFonts w:ascii="Times New Roman" w:hAnsi="Times New Roman"/>
          <w:sz w:val="32"/>
          <w:szCs w:val="32"/>
          <w:lang w:val="uk-UA"/>
        </w:rPr>
        <w:t xml:space="preserve">  </w:t>
      </w:r>
      <w:r w:rsidRPr="00DD7F95">
        <w:rPr>
          <w:rFonts w:ascii="Times New Roman" w:hAnsi="Times New Roman"/>
          <w:b/>
          <w:sz w:val="32"/>
          <w:szCs w:val="32"/>
          <w:lang w:val="uk-UA"/>
        </w:rPr>
        <w:t>6-й конкурс: «Домашнє завдання»</w:t>
      </w:r>
    </w:p>
    <w:p w:rsidR="007C0126" w:rsidRPr="00DD7F95" w:rsidRDefault="007C0126" w:rsidP="00DD7F95">
      <w:pPr>
        <w:tabs>
          <w:tab w:val="left" w:pos="567"/>
          <w:tab w:val="left" w:pos="851"/>
        </w:tabs>
        <w:spacing w:after="0"/>
        <w:jc w:val="both"/>
        <w:rPr>
          <w:rFonts w:ascii="Times New Roman" w:hAnsi="Times New Roman"/>
          <w:sz w:val="28"/>
          <w:szCs w:val="28"/>
          <w:lang w:val="uk-UA"/>
        </w:rPr>
      </w:pPr>
      <w:r w:rsidRPr="00DD7F95">
        <w:rPr>
          <w:rFonts w:ascii="Times New Roman" w:hAnsi="Times New Roman"/>
          <w:b/>
          <w:sz w:val="28"/>
          <w:szCs w:val="28"/>
          <w:lang w:val="uk-UA"/>
        </w:rPr>
        <w:tab/>
      </w:r>
      <w:r w:rsidRPr="00DD7F95">
        <w:rPr>
          <w:rFonts w:ascii="Times New Roman" w:hAnsi="Times New Roman"/>
          <w:sz w:val="28"/>
          <w:szCs w:val="28"/>
          <w:lang w:val="uk-UA"/>
        </w:rPr>
        <w:t>Гравцям пропонувалося завчасно підготувати презентацію на тему «Моя майбутня професія». Журі оцінюють конкурс презентацій у 5 балів.</w:t>
      </w:r>
    </w:p>
    <w:p w:rsidR="007C0126" w:rsidRPr="00DD7F95" w:rsidRDefault="007C0126" w:rsidP="00DD7F95">
      <w:pPr>
        <w:tabs>
          <w:tab w:val="left" w:pos="567"/>
          <w:tab w:val="left" w:pos="851"/>
        </w:tabs>
        <w:spacing w:after="0"/>
        <w:jc w:val="both"/>
        <w:rPr>
          <w:rFonts w:ascii="Times New Roman" w:hAnsi="Times New Roman"/>
          <w:sz w:val="28"/>
          <w:szCs w:val="28"/>
          <w:lang w:val="uk-UA"/>
        </w:rPr>
      </w:pPr>
      <w:r w:rsidRPr="00DD7F95">
        <w:rPr>
          <w:rFonts w:ascii="Times New Roman" w:hAnsi="Times New Roman"/>
          <w:sz w:val="28"/>
          <w:szCs w:val="28"/>
          <w:lang w:val="uk-UA"/>
        </w:rPr>
        <w:tab/>
      </w:r>
    </w:p>
    <w:p w:rsidR="007C0126" w:rsidRPr="00DD7F95" w:rsidRDefault="007C0126" w:rsidP="00DD7F95">
      <w:pPr>
        <w:tabs>
          <w:tab w:val="left" w:pos="567"/>
          <w:tab w:val="left" w:pos="851"/>
        </w:tabs>
        <w:spacing w:after="0"/>
        <w:jc w:val="both"/>
        <w:rPr>
          <w:rFonts w:ascii="Times New Roman" w:hAnsi="Times New Roman"/>
          <w:sz w:val="28"/>
          <w:szCs w:val="28"/>
          <w:lang w:val="uk-UA"/>
        </w:rPr>
      </w:pPr>
      <w:r>
        <w:rPr>
          <w:rFonts w:ascii="Times New Roman" w:hAnsi="Times New Roman"/>
          <w:sz w:val="28"/>
          <w:szCs w:val="28"/>
          <w:lang w:val="uk-UA"/>
        </w:rPr>
        <w:tab/>
      </w:r>
      <w:r w:rsidRPr="00DD7F95">
        <w:rPr>
          <w:rFonts w:ascii="Times New Roman" w:hAnsi="Times New Roman"/>
          <w:sz w:val="28"/>
          <w:szCs w:val="28"/>
          <w:lang w:val="uk-UA"/>
        </w:rPr>
        <w:t xml:space="preserve">Та поки учасники готуються до наступного конкурсу, ми пограємо із глядачами. Вашій увазі пропонуються фото відомих осіб чи персонажів сучасності і не тільки, а вам потрібно їх  ідентифікувати.  </w:t>
      </w:r>
    </w:p>
    <w:p w:rsidR="007C0126" w:rsidRPr="00DD7F95" w:rsidRDefault="007C0126" w:rsidP="00DD7F95">
      <w:pPr>
        <w:tabs>
          <w:tab w:val="left" w:pos="567"/>
          <w:tab w:val="left" w:pos="851"/>
        </w:tabs>
        <w:spacing w:after="0"/>
        <w:jc w:val="both"/>
        <w:rPr>
          <w:rFonts w:ascii="Times New Roman" w:hAnsi="Times New Roman"/>
          <w:sz w:val="28"/>
          <w:szCs w:val="28"/>
          <w:lang w:val="uk-UA"/>
        </w:rPr>
      </w:pPr>
    </w:p>
    <w:p w:rsidR="007C0126" w:rsidRPr="00DD7F95" w:rsidRDefault="007C0126" w:rsidP="00DD7F95">
      <w:pPr>
        <w:pStyle w:val="NoSpacing"/>
        <w:spacing w:line="276" w:lineRule="auto"/>
        <w:ind w:left="426"/>
        <w:rPr>
          <w:i/>
        </w:rPr>
      </w:pPr>
      <w:r w:rsidRPr="00DD7F95">
        <w:rPr>
          <w:i/>
          <w:lang w:val="uk-UA"/>
        </w:rPr>
        <w:t>Слайд 1</w:t>
      </w:r>
      <w:r w:rsidRPr="00DD7F95">
        <w:rPr>
          <w:lang w:val="uk-UA"/>
        </w:rPr>
        <w:t xml:space="preserve"> </w:t>
      </w:r>
      <w:r w:rsidRPr="00DD7F95">
        <w:rPr>
          <w:b/>
          <w:bCs/>
          <w:i/>
          <w:lang w:val="uk-UA"/>
        </w:rPr>
        <w:t xml:space="preserve">Леонід Кравчук - перший Президент України  після здобуття нею незалежності у 1991 році </w:t>
      </w:r>
    </w:p>
    <w:p w:rsidR="007C0126" w:rsidRPr="00DD7F95" w:rsidRDefault="007C0126" w:rsidP="00DD7F95">
      <w:pPr>
        <w:pStyle w:val="NoSpacing"/>
        <w:spacing w:line="276" w:lineRule="auto"/>
        <w:ind w:left="426"/>
        <w:rPr>
          <w:i/>
        </w:rPr>
      </w:pPr>
      <w:r w:rsidRPr="00DD7F95">
        <w:rPr>
          <w:i/>
          <w:lang w:val="uk-UA"/>
        </w:rPr>
        <w:t>Слайд 2</w:t>
      </w:r>
      <w:r w:rsidRPr="00DD7F95">
        <w:rPr>
          <w:b/>
          <w:bCs/>
          <w:color w:val="000000"/>
          <w:kern w:val="24"/>
          <w:lang w:val="uk-UA"/>
        </w:rPr>
        <w:t xml:space="preserve"> </w:t>
      </w:r>
      <w:r w:rsidRPr="00DD7F95">
        <w:rPr>
          <w:b/>
          <w:bCs/>
          <w:i/>
          <w:lang w:val="uk-UA"/>
        </w:rPr>
        <w:t xml:space="preserve">Лука Пачолі — італійський математик, автор трактату «Про рахунки і записи», один із засновників сучасних принципів бухгалтерії. </w:t>
      </w:r>
    </w:p>
    <w:p w:rsidR="007C0126" w:rsidRPr="00DD7F95" w:rsidRDefault="007C0126" w:rsidP="00DD7F95">
      <w:pPr>
        <w:pStyle w:val="NoSpacing"/>
        <w:spacing w:line="276" w:lineRule="auto"/>
        <w:ind w:left="426"/>
        <w:rPr>
          <w:i/>
        </w:rPr>
      </w:pPr>
      <w:r w:rsidRPr="00DD7F95">
        <w:rPr>
          <w:i/>
          <w:lang w:val="uk-UA"/>
        </w:rPr>
        <w:t xml:space="preserve">Слайд 3 </w:t>
      </w:r>
      <w:r w:rsidRPr="00DD7F95">
        <w:rPr>
          <w:b/>
          <w:bCs/>
          <w:i/>
          <w:lang w:val="vi-VN"/>
        </w:rPr>
        <w:t>Григо́рій Сковорода́— український просвітитель-гуманіст, філософ, поет, педагог.</w:t>
      </w:r>
      <w:r w:rsidRPr="00DD7F95">
        <w:rPr>
          <w:b/>
          <w:bCs/>
          <w:i/>
        </w:rPr>
        <w:t xml:space="preserve"> </w:t>
      </w:r>
    </w:p>
    <w:p w:rsidR="007C0126" w:rsidRPr="00DD7F95" w:rsidRDefault="007C0126" w:rsidP="00DD7F95">
      <w:pPr>
        <w:pStyle w:val="NoSpacing"/>
        <w:spacing w:line="276" w:lineRule="auto"/>
        <w:ind w:left="426"/>
        <w:outlineLvl w:val="0"/>
        <w:rPr>
          <w:i/>
        </w:rPr>
      </w:pPr>
      <w:r w:rsidRPr="00DD7F95">
        <w:rPr>
          <w:i/>
          <w:lang w:val="uk-UA"/>
        </w:rPr>
        <w:t>Слайд 4</w:t>
      </w:r>
      <w:r w:rsidRPr="00DD7F95">
        <w:rPr>
          <w:b/>
          <w:bCs/>
          <w:color w:val="000000"/>
          <w:kern w:val="24"/>
          <w:lang w:val="uk-UA"/>
        </w:rPr>
        <w:t xml:space="preserve"> </w:t>
      </w:r>
      <w:r w:rsidRPr="00DD7F95">
        <w:rPr>
          <w:b/>
          <w:bCs/>
          <w:i/>
          <w:lang w:val="uk-UA"/>
        </w:rPr>
        <w:t xml:space="preserve">Губка Боб Квадратні Штани </w:t>
      </w:r>
    </w:p>
    <w:p w:rsidR="007C0126" w:rsidRPr="00DD7F95" w:rsidRDefault="007C0126" w:rsidP="00DD7F95">
      <w:pPr>
        <w:pStyle w:val="NoSpacing"/>
        <w:spacing w:line="276" w:lineRule="auto"/>
        <w:ind w:left="426"/>
        <w:rPr>
          <w:i/>
        </w:rPr>
      </w:pPr>
      <w:r w:rsidRPr="00DD7F95">
        <w:rPr>
          <w:i/>
          <w:lang w:val="uk-UA"/>
        </w:rPr>
        <w:t>Слайд 5</w:t>
      </w:r>
      <w:r w:rsidRPr="00DD7F95">
        <w:rPr>
          <w:b/>
          <w:bCs/>
          <w:color w:val="000000"/>
          <w:kern w:val="24"/>
          <w:lang w:val="uk-UA"/>
        </w:rPr>
        <w:t xml:space="preserve"> </w:t>
      </w:r>
      <w:r w:rsidRPr="00DD7F95">
        <w:rPr>
          <w:b/>
          <w:bCs/>
          <w:i/>
          <w:lang w:val="uk-UA"/>
        </w:rPr>
        <w:t xml:space="preserve">Бенджамін Франклін — один із засновників США, політичний діяч, дипломат, вчений, письменник, журналіст, видавець, масон. </w:t>
      </w:r>
    </w:p>
    <w:p w:rsidR="007C0126" w:rsidRPr="00DD7F95" w:rsidRDefault="007C0126" w:rsidP="00DD7F95">
      <w:pPr>
        <w:pStyle w:val="NoSpacing"/>
        <w:spacing w:line="276" w:lineRule="auto"/>
        <w:ind w:left="426"/>
        <w:rPr>
          <w:b/>
          <w:bCs/>
          <w:i/>
          <w:lang w:val="uk-UA"/>
        </w:rPr>
      </w:pPr>
      <w:r w:rsidRPr="00DD7F95">
        <w:rPr>
          <w:i/>
          <w:lang w:val="uk-UA"/>
        </w:rPr>
        <w:t>Слайд 6</w:t>
      </w:r>
      <w:r w:rsidRPr="00DD7F95">
        <w:rPr>
          <w:b/>
          <w:bCs/>
          <w:color w:val="000000"/>
          <w:kern w:val="24"/>
          <w:lang w:val="uk-UA"/>
        </w:rPr>
        <w:t xml:space="preserve"> </w:t>
      </w:r>
      <w:r w:rsidRPr="00DD7F95">
        <w:rPr>
          <w:b/>
          <w:bCs/>
          <w:i/>
          <w:lang w:val="uk-UA"/>
        </w:rPr>
        <w:t>Андрій Миколайчук —</w:t>
      </w:r>
      <w:r>
        <w:rPr>
          <w:b/>
          <w:bCs/>
          <w:i/>
          <w:lang w:val="uk-UA"/>
        </w:rPr>
        <w:t xml:space="preserve"> наш земляк,</w:t>
      </w:r>
      <w:r w:rsidRPr="00DD7F95">
        <w:rPr>
          <w:b/>
          <w:bCs/>
          <w:i/>
          <w:lang w:val="uk-UA"/>
        </w:rPr>
        <w:t xml:space="preserve"> український співак, композитор, поет та аранжувальник. Автор і виконавець популярних пісень «Піду втоплюся», «Підпільник Кіндрат». Лауреат фестивалю «Червона рута» у 1989 році.</w:t>
      </w:r>
    </w:p>
    <w:p w:rsidR="007C0126" w:rsidRPr="00DD7F95" w:rsidRDefault="007C0126" w:rsidP="00DD7F95">
      <w:pPr>
        <w:pStyle w:val="NoSpacing"/>
        <w:spacing w:line="276" w:lineRule="auto"/>
        <w:ind w:left="426"/>
        <w:rPr>
          <w:i/>
          <w:lang w:val="uk-UA"/>
        </w:rPr>
      </w:pPr>
      <w:r w:rsidRPr="00DD7F95">
        <w:rPr>
          <w:i/>
          <w:lang w:val="uk-UA"/>
        </w:rPr>
        <w:t>Слайд 7</w:t>
      </w:r>
      <w:r w:rsidRPr="00DD7F95">
        <w:rPr>
          <w:b/>
          <w:bCs/>
          <w:color w:val="000000"/>
          <w:kern w:val="24"/>
          <w:lang w:val="vi-VN"/>
        </w:rPr>
        <w:t xml:space="preserve"> </w:t>
      </w:r>
      <w:r w:rsidRPr="00DD7F95">
        <w:rPr>
          <w:b/>
          <w:bCs/>
          <w:i/>
          <w:lang w:val="vi-VN"/>
        </w:rPr>
        <w:t>Ріна́т Ахме́тов</w:t>
      </w:r>
      <w:r w:rsidRPr="00DD7F95">
        <w:rPr>
          <w:b/>
          <w:bCs/>
          <w:i/>
          <w:lang w:val="uk-UA"/>
        </w:rPr>
        <w:t xml:space="preserve"> </w:t>
      </w:r>
      <w:r w:rsidRPr="00DD7F95">
        <w:rPr>
          <w:b/>
          <w:bCs/>
          <w:i/>
          <w:lang w:val="vi-VN"/>
        </w:rPr>
        <w:t>— народний депутат України, найбагатша людина України, підприємець, президент футбольного клубу «Шахтар», власник компанії «</w:t>
      </w:r>
      <w:r w:rsidRPr="00DD7F95">
        <w:rPr>
          <w:b/>
          <w:bCs/>
          <w:i/>
          <w:lang w:val="en-US"/>
        </w:rPr>
        <w:t>System</w:t>
      </w:r>
      <w:r w:rsidRPr="00DD7F95">
        <w:rPr>
          <w:b/>
          <w:bCs/>
          <w:i/>
          <w:lang w:val="uk-UA"/>
        </w:rPr>
        <w:t xml:space="preserve"> </w:t>
      </w:r>
      <w:r w:rsidRPr="00DD7F95">
        <w:rPr>
          <w:b/>
          <w:bCs/>
          <w:i/>
          <w:lang w:val="en-US"/>
        </w:rPr>
        <w:t>Capital</w:t>
      </w:r>
      <w:r w:rsidRPr="00DD7F95">
        <w:rPr>
          <w:b/>
          <w:bCs/>
          <w:i/>
          <w:lang w:val="uk-UA"/>
        </w:rPr>
        <w:t xml:space="preserve"> </w:t>
      </w:r>
      <w:r w:rsidRPr="00DD7F95">
        <w:rPr>
          <w:b/>
          <w:bCs/>
          <w:i/>
          <w:lang w:val="en-US"/>
        </w:rPr>
        <w:t>Management</w:t>
      </w:r>
      <w:r w:rsidRPr="00DD7F95">
        <w:rPr>
          <w:b/>
          <w:bCs/>
          <w:i/>
          <w:lang w:val="uk-UA"/>
        </w:rPr>
        <w:t xml:space="preserve">», </w:t>
      </w:r>
      <w:r w:rsidRPr="00DD7F95">
        <w:rPr>
          <w:b/>
          <w:bCs/>
          <w:i/>
          <w:lang w:val="vi-VN"/>
        </w:rPr>
        <w:t>благодійного Фонду «Розвиток України» та Фонду «Ефективне управління».</w:t>
      </w:r>
      <w:r w:rsidRPr="00DD7F95">
        <w:rPr>
          <w:b/>
          <w:bCs/>
          <w:i/>
          <w:lang w:val="uk-UA"/>
        </w:rPr>
        <w:t xml:space="preserve"> </w:t>
      </w:r>
    </w:p>
    <w:p w:rsidR="007C0126" w:rsidRPr="00DD7F95" w:rsidRDefault="007C0126" w:rsidP="00DD7F95">
      <w:pPr>
        <w:pStyle w:val="NoSpacing"/>
        <w:spacing w:line="276" w:lineRule="auto"/>
        <w:ind w:left="426"/>
        <w:rPr>
          <w:i/>
        </w:rPr>
      </w:pPr>
      <w:r w:rsidRPr="00DD7F95">
        <w:rPr>
          <w:i/>
          <w:lang w:val="uk-UA"/>
        </w:rPr>
        <w:t xml:space="preserve">Слайд 8 </w:t>
      </w:r>
      <w:r w:rsidRPr="00DD7F95">
        <w:rPr>
          <w:b/>
          <w:bCs/>
          <w:i/>
          <w:lang w:val="vi-VN"/>
        </w:rPr>
        <w:t>Андрі́й П'я́тов</w:t>
      </w:r>
      <w:r w:rsidRPr="00DD7F95">
        <w:rPr>
          <w:b/>
          <w:bCs/>
          <w:i/>
          <w:lang w:val="uk-UA"/>
        </w:rPr>
        <w:t xml:space="preserve"> </w:t>
      </w:r>
      <w:r w:rsidRPr="00DD7F95">
        <w:rPr>
          <w:b/>
          <w:bCs/>
          <w:i/>
          <w:lang w:val="vi-VN"/>
        </w:rPr>
        <w:t>— український футболіст, воротар донецького «Шахтаря» і національної збірної України. Заслужений майстер спорту України з футболу — 2009 рік.</w:t>
      </w:r>
      <w:r w:rsidRPr="00DD7F95">
        <w:rPr>
          <w:b/>
          <w:bCs/>
          <w:i/>
        </w:rPr>
        <w:t xml:space="preserve"> </w:t>
      </w:r>
    </w:p>
    <w:p w:rsidR="007C0126" w:rsidRPr="00DD7F95" w:rsidRDefault="007C0126" w:rsidP="00DD7F95">
      <w:pPr>
        <w:pStyle w:val="NoSpacing"/>
        <w:spacing w:line="276" w:lineRule="auto"/>
        <w:ind w:left="426"/>
        <w:rPr>
          <w:i/>
        </w:rPr>
      </w:pPr>
      <w:r w:rsidRPr="00DD7F95">
        <w:rPr>
          <w:i/>
          <w:lang w:val="uk-UA"/>
        </w:rPr>
        <w:t>Слайд 9</w:t>
      </w:r>
      <w:r w:rsidRPr="00DD7F95">
        <w:rPr>
          <w:b/>
          <w:bCs/>
          <w:color w:val="000000"/>
          <w:kern w:val="24"/>
          <w:lang w:val="uk-UA"/>
        </w:rPr>
        <w:t xml:space="preserve"> </w:t>
      </w:r>
      <w:r w:rsidRPr="00DD7F95">
        <w:rPr>
          <w:b/>
          <w:bCs/>
          <w:i/>
          <w:lang w:val="uk-UA"/>
        </w:rPr>
        <w:t xml:space="preserve">Андрій Миронов — радянський актор театру і кіно народний артист РРФСР. </w:t>
      </w:r>
    </w:p>
    <w:p w:rsidR="007C0126" w:rsidRPr="00DD7F95" w:rsidRDefault="007C0126" w:rsidP="00DD7F95">
      <w:pPr>
        <w:pStyle w:val="NoSpacing"/>
        <w:spacing w:line="276" w:lineRule="auto"/>
        <w:ind w:left="426"/>
        <w:outlineLvl w:val="0"/>
        <w:rPr>
          <w:i/>
          <w:lang w:val="uk-UA"/>
        </w:rPr>
      </w:pPr>
      <w:r w:rsidRPr="00DD7F95">
        <w:rPr>
          <w:i/>
          <w:lang w:val="uk-UA"/>
        </w:rPr>
        <w:t>Слайд 10</w:t>
      </w:r>
      <w:r w:rsidRPr="00DD7F95">
        <w:rPr>
          <w:b/>
          <w:bCs/>
          <w:color w:val="000000"/>
          <w:kern w:val="24"/>
          <w:lang w:val="uk-UA"/>
        </w:rPr>
        <w:t xml:space="preserve"> </w:t>
      </w:r>
      <w:r w:rsidRPr="00DD7F95">
        <w:rPr>
          <w:b/>
          <w:bCs/>
          <w:i/>
          <w:lang w:val="uk-UA"/>
        </w:rPr>
        <w:t xml:space="preserve">Петрик П'яточкін </w:t>
      </w:r>
    </w:p>
    <w:p w:rsidR="007C0126" w:rsidRPr="00DD7F95" w:rsidRDefault="007C0126" w:rsidP="00DD7F95">
      <w:pPr>
        <w:spacing w:after="0"/>
        <w:ind w:firstLine="284"/>
        <w:jc w:val="both"/>
        <w:rPr>
          <w:rFonts w:ascii="Times New Roman" w:hAnsi="Times New Roman"/>
          <w:i/>
          <w:sz w:val="28"/>
          <w:szCs w:val="28"/>
          <w:lang w:val="uk-UA"/>
        </w:rPr>
      </w:pPr>
      <w:r w:rsidRPr="00DD7F95">
        <w:rPr>
          <w:rFonts w:ascii="Times New Roman" w:hAnsi="Times New Roman"/>
          <w:i/>
          <w:sz w:val="28"/>
          <w:szCs w:val="28"/>
          <w:lang w:val="uk-UA"/>
        </w:rPr>
        <w:t xml:space="preserve">Дякуємо глядачам за участь у конкурсі, та переходимо до перегляду презентацій, що пропонують нам команди – учасники. </w:t>
      </w:r>
    </w:p>
    <w:p w:rsidR="007C0126" w:rsidRPr="00DD7F95" w:rsidRDefault="007C0126" w:rsidP="00DD7F95">
      <w:pPr>
        <w:pStyle w:val="ListParagraph"/>
        <w:spacing w:after="0"/>
        <w:ind w:left="0" w:firstLine="284"/>
        <w:jc w:val="both"/>
        <w:rPr>
          <w:rFonts w:ascii="Times New Roman" w:hAnsi="Times New Roman"/>
          <w:b/>
          <w:sz w:val="28"/>
          <w:szCs w:val="28"/>
          <w:lang w:val="uk-UA"/>
        </w:rPr>
      </w:pPr>
    </w:p>
    <w:p w:rsidR="007C0126" w:rsidRPr="00DD7F95" w:rsidRDefault="007C0126" w:rsidP="00DD7F95">
      <w:pPr>
        <w:pStyle w:val="ListParagraph"/>
        <w:spacing w:after="0"/>
        <w:ind w:left="0" w:firstLine="284"/>
        <w:jc w:val="both"/>
        <w:rPr>
          <w:rFonts w:ascii="Times New Roman" w:hAnsi="Times New Roman"/>
          <w:i/>
          <w:sz w:val="28"/>
          <w:szCs w:val="28"/>
          <w:lang w:val="uk-UA"/>
        </w:rPr>
      </w:pPr>
      <w:r w:rsidRPr="00DD7F95">
        <w:rPr>
          <w:rFonts w:ascii="Times New Roman" w:hAnsi="Times New Roman"/>
          <w:b/>
          <w:sz w:val="28"/>
          <w:szCs w:val="28"/>
          <w:lang w:val="uk-UA"/>
        </w:rPr>
        <w:t>Підведення підсумків гри.</w:t>
      </w:r>
      <w:r w:rsidRPr="00DD7F95">
        <w:rPr>
          <w:rFonts w:ascii="Times New Roman" w:hAnsi="Times New Roman"/>
          <w:i/>
          <w:sz w:val="28"/>
          <w:szCs w:val="28"/>
          <w:lang w:val="uk-UA"/>
        </w:rPr>
        <w:t xml:space="preserve"> Журі оголошує кількість балів, що їх отримали команди та визначає переможців. Проводиться нагородження учасників гри.</w:t>
      </w:r>
    </w:p>
    <w:p w:rsidR="007C0126" w:rsidRPr="00DD7F95" w:rsidRDefault="007C0126" w:rsidP="00DD7F95">
      <w:pPr>
        <w:spacing w:after="0"/>
        <w:ind w:firstLine="284"/>
        <w:jc w:val="both"/>
        <w:outlineLvl w:val="0"/>
        <w:rPr>
          <w:rFonts w:ascii="Times New Roman" w:hAnsi="Times New Roman"/>
          <w:b/>
          <w:sz w:val="28"/>
          <w:szCs w:val="28"/>
          <w:lang w:val="uk-UA"/>
        </w:rPr>
      </w:pPr>
      <w:r w:rsidRPr="00DD7F95">
        <w:rPr>
          <w:rFonts w:ascii="Times New Roman" w:hAnsi="Times New Roman"/>
          <w:b/>
          <w:sz w:val="28"/>
          <w:szCs w:val="28"/>
          <w:lang w:val="uk-UA"/>
        </w:rPr>
        <w:t xml:space="preserve">Додаткове </w:t>
      </w:r>
      <w:r>
        <w:rPr>
          <w:rFonts w:ascii="Times New Roman" w:hAnsi="Times New Roman"/>
          <w:b/>
          <w:sz w:val="28"/>
          <w:szCs w:val="28"/>
          <w:lang w:val="uk-UA"/>
        </w:rPr>
        <w:t>запитання для визначення переможця гри, використовується при рівній кількості балів</w:t>
      </w:r>
      <w:r w:rsidRPr="00DD7F95">
        <w:rPr>
          <w:rFonts w:ascii="Times New Roman" w:hAnsi="Times New Roman"/>
          <w:b/>
          <w:sz w:val="28"/>
          <w:szCs w:val="28"/>
          <w:lang w:val="uk-UA"/>
        </w:rPr>
        <w:t>:</w:t>
      </w:r>
    </w:p>
    <w:p w:rsidR="007C0126" w:rsidRPr="00081CDE" w:rsidRDefault="007C0126" w:rsidP="00DD7F95">
      <w:pPr>
        <w:pStyle w:val="NormalWeb"/>
        <w:spacing w:before="0" w:beforeAutospacing="0" w:after="0" w:afterAutospacing="0" w:line="276" w:lineRule="auto"/>
        <w:ind w:firstLine="567"/>
        <w:jc w:val="both"/>
        <w:rPr>
          <w:b/>
          <w:i/>
          <w:sz w:val="28"/>
          <w:szCs w:val="28"/>
          <w:lang w:val="uk-UA" w:eastAsia="uk-UA"/>
        </w:rPr>
      </w:pPr>
      <w:r w:rsidRPr="00081CDE">
        <w:rPr>
          <w:b/>
          <w:i/>
          <w:sz w:val="28"/>
          <w:szCs w:val="28"/>
          <w:lang w:val="uk-UA" w:eastAsia="uk-UA"/>
        </w:rPr>
        <w:t xml:space="preserve">Один студент у самостійній роботі написав: «У основні засоби включаються крупні зелені насадження і багаторічна рогата худоба» . </w:t>
      </w:r>
      <w:r w:rsidRPr="00081CDE">
        <w:rPr>
          <w:b/>
          <w:i/>
          <w:sz w:val="28"/>
          <w:szCs w:val="28"/>
          <w:lang w:val="uk-UA"/>
        </w:rPr>
        <w:t xml:space="preserve">Чи вірну відповідь він зробив, і якщо ні то </w:t>
      </w:r>
      <w:r w:rsidRPr="00081CDE">
        <w:rPr>
          <w:b/>
          <w:i/>
          <w:sz w:val="28"/>
          <w:szCs w:val="28"/>
          <w:lang w:val="uk-UA" w:eastAsia="uk-UA"/>
        </w:rPr>
        <w:t xml:space="preserve">знайдіть помилку. </w:t>
      </w:r>
    </w:p>
    <w:p w:rsidR="007C0126" w:rsidRPr="00DD7F95" w:rsidRDefault="007C0126" w:rsidP="00DD7F95">
      <w:pPr>
        <w:pStyle w:val="NormalWeb"/>
        <w:spacing w:before="0" w:beforeAutospacing="0" w:after="0" w:afterAutospacing="0" w:line="276" w:lineRule="auto"/>
        <w:ind w:firstLine="567"/>
        <w:jc w:val="both"/>
        <w:rPr>
          <w:i/>
          <w:sz w:val="28"/>
          <w:szCs w:val="28"/>
          <w:lang w:val="uk-UA"/>
        </w:rPr>
      </w:pPr>
      <w:r w:rsidRPr="00DD7F95">
        <w:rPr>
          <w:i/>
          <w:sz w:val="28"/>
          <w:szCs w:val="28"/>
          <w:lang w:val="uk-UA" w:eastAsia="uk-UA"/>
        </w:rPr>
        <w:t>(Багаторічні зелені насадження і велика рогата худоба).</w:t>
      </w:r>
    </w:p>
    <w:p w:rsidR="007C0126" w:rsidRPr="00594740" w:rsidRDefault="007C0126" w:rsidP="00DD7F95">
      <w:pPr>
        <w:pStyle w:val="ListParagraph"/>
        <w:spacing w:after="0"/>
        <w:ind w:left="0" w:firstLine="284"/>
        <w:jc w:val="both"/>
        <w:rPr>
          <w:rFonts w:ascii="Times New Roman" w:hAnsi="Times New Roman"/>
          <w:i/>
          <w:sz w:val="28"/>
          <w:szCs w:val="28"/>
          <w:lang w:val="uk-UA"/>
        </w:rPr>
      </w:pPr>
    </w:p>
    <w:p w:rsidR="007C0126" w:rsidRPr="00C25082" w:rsidRDefault="007C0126" w:rsidP="00C25082">
      <w:pPr>
        <w:jc w:val="center"/>
        <w:rPr>
          <w:i/>
          <w:lang w:val="uk-UA"/>
        </w:rPr>
      </w:pPr>
    </w:p>
    <w:p w:rsidR="007C0126" w:rsidRDefault="007C0126" w:rsidP="00302CE0">
      <w:pPr>
        <w:pStyle w:val="ListParagraph"/>
        <w:ind w:left="0" w:firstLine="284"/>
        <w:rPr>
          <w:i/>
          <w:lang w:val="uk-UA"/>
        </w:rPr>
      </w:pPr>
    </w:p>
    <w:p w:rsidR="007C0126" w:rsidRDefault="007C0126" w:rsidP="00302CE0">
      <w:pPr>
        <w:pStyle w:val="ListParagraph"/>
        <w:ind w:left="0" w:firstLine="284"/>
        <w:rPr>
          <w:i/>
          <w:lang w:val="uk-UA"/>
        </w:rPr>
      </w:pPr>
    </w:p>
    <w:p w:rsidR="007C0126" w:rsidRDefault="007C0126" w:rsidP="00302CE0">
      <w:pPr>
        <w:pStyle w:val="ListParagraph"/>
        <w:ind w:left="0" w:firstLine="284"/>
        <w:rPr>
          <w:i/>
          <w:lang w:val="uk-UA"/>
        </w:rPr>
      </w:pPr>
      <w:r w:rsidRPr="00ED6703">
        <w:rPr>
          <w:i/>
          <w:noProof/>
        </w:rPr>
        <w:pict>
          <v:shape id="_x0000_i1091" type="#_x0000_t75" style="width:440.25pt;height:330.75pt;visibility:visible">
            <v:imagedata r:id="rId39" o:title=""/>
          </v:shape>
        </w:pict>
      </w:r>
    </w:p>
    <w:p w:rsidR="007C0126" w:rsidRDefault="007C0126" w:rsidP="00302CE0">
      <w:pPr>
        <w:pStyle w:val="ListParagraph"/>
        <w:ind w:left="0" w:firstLine="284"/>
        <w:rPr>
          <w:i/>
          <w:lang w:val="uk-UA"/>
        </w:rPr>
      </w:pPr>
    </w:p>
    <w:p w:rsidR="007C0126" w:rsidRDefault="007C0126" w:rsidP="00302CE0">
      <w:pPr>
        <w:pStyle w:val="ListParagraph"/>
        <w:ind w:left="0" w:firstLine="284"/>
        <w:rPr>
          <w:i/>
          <w:lang w:val="uk-UA"/>
        </w:rPr>
      </w:pPr>
    </w:p>
    <w:p w:rsidR="007C0126" w:rsidRDefault="007C0126" w:rsidP="00302CE0">
      <w:pPr>
        <w:pStyle w:val="ListParagraph"/>
        <w:ind w:left="0" w:firstLine="284"/>
        <w:rPr>
          <w:i/>
          <w:lang w:val="uk-UA"/>
        </w:rPr>
      </w:pPr>
    </w:p>
    <w:p w:rsidR="007C0126" w:rsidRDefault="007C0126" w:rsidP="00302CE0">
      <w:pPr>
        <w:pStyle w:val="ListParagraph"/>
        <w:ind w:left="0" w:firstLine="284"/>
        <w:rPr>
          <w:i/>
          <w:lang w:val="uk-UA"/>
        </w:rPr>
      </w:pPr>
      <w:r w:rsidRPr="00ED6703">
        <w:rPr>
          <w:i/>
          <w:noProof/>
        </w:rPr>
        <w:pict>
          <v:shape id="Рисунок 13" o:spid="_x0000_i1092" type="#_x0000_t75" style="width:469.5pt;height:295.5pt;visibility:visible">
            <v:imagedata r:id="rId40" o:title=""/>
          </v:shape>
        </w:pict>
      </w:r>
    </w:p>
    <w:p w:rsidR="007C0126" w:rsidRDefault="007C0126" w:rsidP="00302CE0">
      <w:pPr>
        <w:pStyle w:val="ListParagraph"/>
        <w:ind w:left="0" w:firstLine="284"/>
        <w:rPr>
          <w:i/>
          <w:lang w:val="uk-UA"/>
        </w:rPr>
      </w:pPr>
    </w:p>
    <w:p w:rsidR="007C0126" w:rsidRDefault="007C0126" w:rsidP="00302CE0">
      <w:pPr>
        <w:pStyle w:val="ListParagraph"/>
        <w:ind w:left="0" w:firstLine="284"/>
        <w:rPr>
          <w:i/>
          <w:lang w:val="uk-UA"/>
        </w:rPr>
      </w:pPr>
    </w:p>
    <w:p w:rsidR="007C0126" w:rsidRDefault="007C0126" w:rsidP="00302CE0">
      <w:pPr>
        <w:pStyle w:val="ListParagraph"/>
        <w:ind w:left="0" w:firstLine="284"/>
        <w:rPr>
          <w:i/>
          <w:lang w:val="uk-UA"/>
        </w:rPr>
      </w:pPr>
    </w:p>
    <w:p w:rsidR="007C0126" w:rsidRDefault="007C0126" w:rsidP="00302CE0">
      <w:pPr>
        <w:pStyle w:val="ListParagraph"/>
        <w:ind w:left="0" w:firstLine="284"/>
        <w:rPr>
          <w:i/>
          <w:lang w:val="uk-UA"/>
        </w:rPr>
      </w:pPr>
    </w:p>
    <w:p w:rsidR="007C0126" w:rsidRDefault="007C0126" w:rsidP="00302CE0">
      <w:pPr>
        <w:pStyle w:val="ListParagraph"/>
        <w:ind w:left="0" w:firstLine="284"/>
        <w:rPr>
          <w:i/>
          <w:lang w:val="uk-UA"/>
        </w:rPr>
      </w:pPr>
    </w:p>
    <w:p w:rsidR="007C0126" w:rsidRDefault="007C0126" w:rsidP="00302CE0">
      <w:pPr>
        <w:pStyle w:val="ListParagraph"/>
        <w:ind w:left="0" w:firstLine="284"/>
        <w:rPr>
          <w:i/>
          <w:lang w:val="uk-UA"/>
        </w:rPr>
      </w:pPr>
    </w:p>
    <w:p w:rsidR="007C0126" w:rsidRDefault="007C0126" w:rsidP="00C25082">
      <w:pPr>
        <w:pStyle w:val="ListParagraph"/>
        <w:ind w:left="0" w:firstLine="284"/>
        <w:jc w:val="center"/>
        <w:rPr>
          <w:i/>
          <w:lang w:val="uk-UA"/>
        </w:rPr>
      </w:pPr>
      <w:r w:rsidRPr="00ED6703">
        <w:rPr>
          <w:i/>
          <w:noProof/>
        </w:rPr>
        <w:pict>
          <v:shape id="Рисунок 20" o:spid="_x0000_i1093" type="#_x0000_t75" style="width:414.75pt;height:270.75pt;visibility:visible">
            <v:imagedata r:id="rId41" o:title=""/>
          </v:shape>
        </w:pict>
      </w:r>
    </w:p>
    <w:p w:rsidR="007C0126" w:rsidRDefault="007C0126" w:rsidP="00302CE0">
      <w:pPr>
        <w:pStyle w:val="ListParagraph"/>
        <w:ind w:left="0" w:firstLine="284"/>
        <w:rPr>
          <w:i/>
          <w:lang w:val="uk-UA"/>
        </w:rPr>
      </w:pPr>
    </w:p>
    <w:p w:rsidR="007C0126" w:rsidRDefault="007C0126" w:rsidP="00302CE0">
      <w:pPr>
        <w:pStyle w:val="ListParagraph"/>
        <w:ind w:left="0" w:firstLine="284"/>
        <w:rPr>
          <w:i/>
          <w:lang w:val="uk-UA"/>
        </w:rPr>
      </w:pPr>
    </w:p>
    <w:p w:rsidR="007C0126" w:rsidRDefault="007C0126" w:rsidP="00302CE0">
      <w:pPr>
        <w:pStyle w:val="ListParagraph"/>
        <w:ind w:left="0" w:firstLine="284"/>
        <w:rPr>
          <w:i/>
          <w:lang w:val="uk-UA"/>
        </w:rPr>
      </w:pPr>
    </w:p>
    <w:p w:rsidR="007C0126" w:rsidRPr="008B677E" w:rsidRDefault="007C0126" w:rsidP="008B677E">
      <w:pPr>
        <w:spacing w:after="0"/>
        <w:jc w:val="both"/>
        <w:rPr>
          <w:rFonts w:ascii="Times New Roman" w:hAnsi="Times New Roman"/>
          <w:sz w:val="28"/>
          <w:szCs w:val="28"/>
          <w:lang w:val="uk-UA"/>
        </w:rPr>
        <w:sectPr w:rsidR="007C0126" w:rsidRPr="008B677E" w:rsidSect="00426D66">
          <w:footerReference w:type="default" r:id="rId42"/>
          <w:pgSz w:w="11906" w:h="16838"/>
          <w:pgMar w:top="1134" w:right="851" w:bottom="1134" w:left="1134" w:header="709" w:footer="709" w:gutter="0"/>
          <w:cols w:space="708"/>
          <w:titlePg/>
          <w:docGrid w:linePitch="360"/>
        </w:sectPr>
      </w:pPr>
    </w:p>
    <w:p w:rsidR="007C0126" w:rsidRPr="008B677E" w:rsidRDefault="007C0126" w:rsidP="00307DA5">
      <w:pPr>
        <w:spacing w:after="0"/>
        <w:jc w:val="both"/>
        <w:rPr>
          <w:rFonts w:ascii="Times New Roman" w:hAnsi="Times New Roman"/>
          <w:sz w:val="28"/>
          <w:szCs w:val="28"/>
          <w:lang w:val="uk-UA"/>
        </w:rPr>
      </w:pPr>
    </w:p>
    <w:sectPr w:rsidR="007C0126" w:rsidRPr="008B677E" w:rsidSect="00712386">
      <w:pgSz w:w="11906" w:h="16838"/>
      <w:pgMar w:top="1134" w:right="1134"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0126" w:rsidRDefault="007C0126" w:rsidP="00426D66">
      <w:pPr>
        <w:spacing w:after="0" w:line="240" w:lineRule="auto"/>
      </w:pPr>
      <w:r>
        <w:separator/>
      </w:r>
    </w:p>
  </w:endnote>
  <w:endnote w:type="continuationSeparator" w:id="0">
    <w:p w:rsidR="007C0126" w:rsidRDefault="007C0126" w:rsidP="00426D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mn-cs">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126" w:rsidRPr="00426D66" w:rsidRDefault="007C0126">
    <w:pPr>
      <w:pStyle w:val="Footer"/>
      <w:jc w:val="center"/>
      <w:rPr>
        <w:rFonts w:ascii="Times New Roman" w:hAnsi="Times New Roman"/>
        <w:sz w:val="24"/>
        <w:szCs w:val="24"/>
      </w:rPr>
    </w:pPr>
    <w:r w:rsidRPr="00426D66">
      <w:rPr>
        <w:rFonts w:ascii="Times New Roman" w:hAnsi="Times New Roman"/>
        <w:sz w:val="24"/>
        <w:szCs w:val="24"/>
      </w:rPr>
      <w:fldChar w:fldCharType="begin"/>
    </w:r>
    <w:r w:rsidRPr="00426D66">
      <w:rPr>
        <w:rFonts w:ascii="Times New Roman" w:hAnsi="Times New Roman"/>
        <w:sz w:val="24"/>
        <w:szCs w:val="24"/>
      </w:rPr>
      <w:instrText xml:space="preserve"> PAGE   \* MERGEFORMAT </w:instrText>
    </w:r>
    <w:r w:rsidRPr="00426D66">
      <w:rPr>
        <w:rFonts w:ascii="Times New Roman" w:hAnsi="Times New Roman"/>
        <w:sz w:val="24"/>
        <w:szCs w:val="24"/>
      </w:rPr>
      <w:fldChar w:fldCharType="separate"/>
    </w:r>
    <w:r>
      <w:rPr>
        <w:rFonts w:ascii="Times New Roman" w:hAnsi="Times New Roman"/>
        <w:noProof/>
        <w:sz w:val="24"/>
        <w:szCs w:val="24"/>
      </w:rPr>
      <w:t>4</w:t>
    </w:r>
    <w:r w:rsidRPr="00426D66">
      <w:rPr>
        <w:rFonts w:ascii="Times New Roman" w:hAnsi="Times New Roman"/>
        <w:sz w:val="24"/>
        <w:szCs w:val="24"/>
      </w:rPr>
      <w:fldChar w:fldCharType="end"/>
    </w:r>
  </w:p>
  <w:p w:rsidR="007C0126" w:rsidRDefault="007C01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0126" w:rsidRDefault="007C0126" w:rsidP="00426D66">
      <w:pPr>
        <w:spacing w:after="0" w:line="240" w:lineRule="auto"/>
      </w:pPr>
      <w:r>
        <w:separator/>
      </w:r>
    </w:p>
  </w:footnote>
  <w:footnote w:type="continuationSeparator" w:id="0">
    <w:p w:rsidR="007C0126" w:rsidRDefault="007C0126" w:rsidP="00426D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0.5pt" o:bullet="t">
        <v:imagedata r:id="rId1" o:title=""/>
      </v:shape>
    </w:pict>
  </w:numPicBullet>
  <w:abstractNum w:abstractNumId="0">
    <w:nsid w:val="008C28B2"/>
    <w:multiLevelType w:val="hybridMultilevel"/>
    <w:tmpl w:val="D0B4249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5460053"/>
    <w:multiLevelType w:val="hybridMultilevel"/>
    <w:tmpl w:val="EC483806"/>
    <w:lvl w:ilvl="0" w:tplc="B5425C3C">
      <w:start w:val="1"/>
      <w:numFmt w:val="decimal"/>
      <w:lvlText w:val="%1."/>
      <w:lvlJc w:val="left"/>
      <w:pPr>
        <w:tabs>
          <w:tab w:val="num" w:pos="360"/>
        </w:tabs>
        <w:ind w:left="360" w:hanging="360"/>
      </w:pPr>
      <w:rPr>
        <w:rFonts w:cs="Times New Roman" w:hint="default"/>
        <w:b w:val="0"/>
        <w:i w:val="0"/>
        <w:color w:val="auto"/>
      </w:rPr>
    </w:lvl>
    <w:lvl w:ilvl="1" w:tplc="04220019" w:tentative="1">
      <w:start w:val="1"/>
      <w:numFmt w:val="lowerLetter"/>
      <w:lvlText w:val="%2."/>
      <w:lvlJc w:val="left"/>
      <w:pPr>
        <w:tabs>
          <w:tab w:val="num" w:pos="1080"/>
        </w:tabs>
        <w:ind w:left="1080" w:hanging="360"/>
      </w:pPr>
      <w:rPr>
        <w:rFonts w:cs="Times New Roman"/>
      </w:rPr>
    </w:lvl>
    <w:lvl w:ilvl="2" w:tplc="0422001B" w:tentative="1">
      <w:start w:val="1"/>
      <w:numFmt w:val="lowerRoman"/>
      <w:lvlText w:val="%3."/>
      <w:lvlJc w:val="right"/>
      <w:pPr>
        <w:tabs>
          <w:tab w:val="num" w:pos="1800"/>
        </w:tabs>
        <w:ind w:left="1800" w:hanging="180"/>
      </w:pPr>
      <w:rPr>
        <w:rFonts w:cs="Times New Roman"/>
      </w:rPr>
    </w:lvl>
    <w:lvl w:ilvl="3" w:tplc="0422000F" w:tentative="1">
      <w:start w:val="1"/>
      <w:numFmt w:val="decimal"/>
      <w:lvlText w:val="%4."/>
      <w:lvlJc w:val="left"/>
      <w:pPr>
        <w:tabs>
          <w:tab w:val="num" w:pos="2520"/>
        </w:tabs>
        <w:ind w:left="2520" w:hanging="360"/>
      </w:pPr>
      <w:rPr>
        <w:rFonts w:cs="Times New Roman"/>
      </w:rPr>
    </w:lvl>
    <w:lvl w:ilvl="4" w:tplc="04220019" w:tentative="1">
      <w:start w:val="1"/>
      <w:numFmt w:val="lowerLetter"/>
      <w:lvlText w:val="%5."/>
      <w:lvlJc w:val="left"/>
      <w:pPr>
        <w:tabs>
          <w:tab w:val="num" w:pos="3240"/>
        </w:tabs>
        <w:ind w:left="3240" w:hanging="360"/>
      </w:pPr>
      <w:rPr>
        <w:rFonts w:cs="Times New Roman"/>
      </w:rPr>
    </w:lvl>
    <w:lvl w:ilvl="5" w:tplc="0422001B" w:tentative="1">
      <w:start w:val="1"/>
      <w:numFmt w:val="lowerRoman"/>
      <w:lvlText w:val="%6."/>
      <w:lvlJc w:val="right"/>
      <w:pPr>
        <w:tabs>
          <w:tab w:val="num" w:pos="3960"/>
        </w:tabs>
        <w:ind w:left="3960" w:hanging="180"/>
      </w:pPr>
      <w:rPr>
        <w:rFonts w:cs="Times New Roman"/>
      </w:rPr>
    </w:lvl>
    <w:lvl w:ilvl="6" w:tplc="0422000F" w:tentative="1">
      <w:start w:val="1"/>
      <w:numFmt w:val="decimal"/>
      <w:lvlText w:val="%7."/>
      <w:lvlJc w:val="left"/>
      <w:pPr>
        <w:tabs>
          <w:tab w:val="num" w:pos="4680"/>
        </w:tabs>
        <w:ind w:left="4680" w:hanging="360"/>
      </w:pPr>
      <w:rPr>
        <w:rFonts w:cs="Times New Roman"/>
      </w:rPr>
    </w:lvl>
    <w:lvl w:ilvl="7" w:tplc="04220019" w:tentative="1">
      <w:start w:val="1"/>
      <w:numFmt w:val="lowerLetter"/>
      <w:lvlText w:val="%8."/>
      <w:lvlJc w:val="left"/>
      <w:pPr>
        <w:tabs>
          <w:tab w:val="num" w:pos="5400"/>
        </w:tabs>
        <w:ind w:left="5400" w:hanging="360"/>
      </w:pPr>
      <w:rPr>
        <w:rFonts w:cs="Times New Roman"/>
      </w:rPr>
    </w:lvl>
    <w:lvl w:ilvl="8" w:tplc="0422001B" w:tentative="1">
      <w:start w:val="1"/>
      <w:numFmt w:val="lowerRoman"/>
      <w:lvlText w:val="%9."/>
      <w:lvlJc w:val="right"/>
      <w:pPr>
        <w:tabs>
          <w:tab w:val="num" w:pos="6120"/>
        </w:tabs>
        <w:ind w:left="6120" w:hanging="180"/>
      </w:pPr>
      <w:rPr>
        <w:rFonts w:cs="Times New Roman"/>
      </w:rPr>
    </w:lvl>
  </w:abstractNum>
  <w:abstractNum w:abstractNumId="2">
    <w:nsid w:val="0F304EA1"/>
    <w:multiLevelType w:val="hybridMultilevel"/>
    <w:tmpl w:val="8C68141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3D62FAD"/>
    <w:multiLevelType w:val="hybridMultilevel"/>
    <w:tmpl w:val="8AB60E92"/>
    <w:lvl w:ilvl="0" w:tplc="F634E01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nsid w:val="15BA33CD"/>
    <w:multiLevelType w:val="hybridMultilevel"/>
    <w:tmpl w:val="DD106F2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DF797E"/>
    <w:multiLevelType w:val="hybridMultilevel"/>
    <w:tmpl w:val="322E5F6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BF7156A"/>
    <w:multiLevelType w:val="hybridMultilevel"/>
    <w:tmpl w:val="60B0B8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EE155F8"/>
    <w:multiLevelType w:val="hybridMultilevel"/>
    <w:tmpl w:val="AAA039A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08F3CE0"/>
    <w:multiLevelType w:val="hybridMultilevel"/>
    <w:tmpl w:val="29F4FF4A"/>
    <w:lvl w:ilvl="0" w:tplc="04190017">
      <w:start w:val="1"/>
      <w:numFmt w:val="lowerLetter"/>
      <w:lvlText w:val="%1)"/>
      <w:lvlJc w:val="left"/>
      <w:pPr>
        <w:ind w:left="1004" w:hanging="360"/>
      </w:pPr>
      <w:rPr>
        <w:rFonts w:cs="Times New Roman"/>
      </w:rPr>
    </w:lvl>
    <w:lvl w:ilvl="1" w:tplc="04190019" w:tentative="1">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9">
    <w:nsid w:val="22874CB1"/>
    <w:multiLevelType w:val="hybridMultilevel"/>
    <w:tmpl w:val="BDD40B00"/>
    <w:lvl w:ilvl="0" w:tplc="CB02A60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29C7E79"/>
    <w:multiLevelType w:val="hybridMultilevel"/>
    <w:tmpl w:val="547EE018"/>
    <w:lvl w:ilvl="0" w:tplc="04190007">
      <w:start w:val="1"/>
      <w:numFmt w:val="bullet"/>
      <w:lvlText w:val=""/>
      <w:lvlPicBulletId w:val="0"/>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240E619B"/>
    <w:multiLevelType w:val="hybridMultilevel"/>
    <w:tmpl w:val="A560DEA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6122C76"/>
    <w:multiLevelType w:val="hybridMultilevel"/>
    <w:tmpl w:val="5B2AF230"/>
    <w:lvl w:ilvl="0" w:tplc="04190007">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84A6000"/>
    <w:multiLevelType w:val="hybridMultilevel"/>
    <w:tmpl w:val="19704B88"/>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B994761"/>
    <w:multiLevelType w:val="hybridMultilevel"/>
    <w:tmpl w:val="60B0B8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FD37DA1"/>
    <w:multiLevelType w:val="hybridMultilevel"/>
    <w:tmpl w:val="C9486FB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0933141"/>
    <w:multiLevelType w:val="hybridMultilevel"/>
    <w:tmpl w:val="88E645F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6C847AB"/>
    <w:multiLevelType w:val="hybridMultilevel"/>
    <w:tmpl w:val="5E50C096"/>
    <w:lvl w:ilvl="0" w:tplc="0419000F">
      <w:start w:val="1"/>
      <w:numFmt w:val="decimal"/>
      <w:lvlText w:val="%1."/>
      <w:lvlJc w:val="left"/>
      <w:pPr>
        <w:ind w:left="106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96B7BB8"/>
    <w:multiLevelType w:val="hybridMultilevel"/>
    <w:tmpl w:val="1E68F976"/>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nsid w:val="3B9F135F"/>
    <w:multiLevelType w:val="hybridMultilevel"/>
    <w:tmpl w:val="8D461CB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40B06AD4"/>
    <w:multiLevelType w:val="hybridMultilevel"/>
    <w:tmpl w:val="3E1E7C8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2394628"/>
    <w:multiLevelType w:val="hybridMultilevel"/>
    <w:tmpl w:val="4726F1C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2C77B8E"/>
    <w:multiLevelType w:val="hybridMultilevel"/>
    <w:tmpl w:val="C1800506"/>
    <w:lvl w:ilvl="0" w:tplc="0422000F">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23">
    <w:nsid w:val="49477E20"/>
    <w:multiLevelType w:val="hybridMultilevel"/>
    <w:tmpl w:val="E3B06EE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94C2D88"/>
    <w:multiLevelType w:val="hybridMultilevel"/>
    <w:tmpl w:val="F710ECF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C824F71"/>
    <w:multiLevelType w:val="hybridMultilevel"/>
    <w:tmpl w:val="DCCAD704"/>
    <w:lvl w:ilvl="0" w:tplc="04190007">
      <w:start w:val="1"/>
      <w:numFmt w:val="bullet"/>
      <w:lvlText w:val=""/>
      <w:lvlPicBulletId w:val="0"/>
      <w:lvlJc w:val="left"/>
      <w:pPr>
        <w:ind w:left="720" w:hanging="360"/>
      </w:pPr>
      <w:rPr>
        <w:rFonts w:ascii="Symbol" w:hAnsi="Symbol"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C8F540B"/>
    <w:multiLevelType w:val="hybridMultilevel"/>
    <w:tmpl w:val="FB024470"/>
    <w:lvl w:ilvl="0" w:tplc="0419000F">
      <w:start w:val="1"/>
      <w:numFmt w:val="decimal"/>
      <w:lvlText w:val="%1."/>
      <w:lvlJc w:val="left"/>
      <w:pPr>
        <w:ind w:left="106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2670380"/>
    <w:multiLevelType w:val="hybridMultilevel"/>
    <w:tmpl w:val="724663F6"/>
    <w:lvl w:ilvl="0" w:tplc="CB02A60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8">
    <w:nsid w:val="5C045819"/>
    <w:multiLevelType w:val="hybridMultilevel"/>
    <w:tmpl w:val="7CD8EF20"/>
    <w:lvl w:ilvl="0" w:tplc="35C8B1EE">
      <w:start w:val="1"/>
      <w:numFmt w:val="decimal"/>
      <w:lvlText w:val="%1."/>
      <w:lvlJc w:val="left"/>
      <w:pPr>
        <w:tabs>
          <w:tab w:val="num" w:pos="1080"/>
        </w:tabs>
        <w:ind w:left="1080" w:hanging="360"/>
      </w:pPr>
      <w:rPr>
        <w:rFonts w:cs="Times New Roman" w:hint="default"/>
      </w:rPr>
    </w:lvl>
    <w:lvl w:ilvl="1" w:tplc="04220019" w:tentative="1">
      <w:start w:val="1"/>
      <w:numFmt w:val="lowerLetter"/>
      <w:lvlText w:val="%2."/>
      <w:lvlJc w:val="left"/>
      <w:pPr>
        <w:tabs>
          <w:tab w:val="num" w:pos="1800"/>
        </w:tabs>
        <w:ind w:left="1800" w:hanging="360"/>
      </w:pPr>
      <w:rPr>
        <w:rFonts w:cs="Times New Roman"/>
      </w:rPr>
    </w:lvl>
    <w:lvl w:ilvl="2" w:tplc="0422001B" w:tentative="1">
      <w:start w:val="1"/>
      <w:numFmt w:val="lowerRoman"/>
      <w:lvlText w:val="%3."/>
      <w:lvlJc w:val="right"/>
      <w:pPr>
        <w:tabs>
          <w:tab w:val="num" w:pos="2520"/>
        </w:tabs>
        <w:ind w:left="2520" w:hanging="180"/>
      </w:pPr>
      <w:rPr>
        <w:rFonts w:cs="Times New Roman"/>
      </w:rPr>
    </w:lvl>
    <w:lvl w:ilvl="3" w:tplc="0422000F" w:tentative="1">
      <w:start w:val="1"/>
      <w:numFmt w:val="decimal"/>
      <w:lvlText w:val="%4."/>
      <w:lvlJc w:val="left"/>
      <w:pPr>
        <w:tabs>
          <w:tab w:val="num" w:pos="3240"/>
        </w:tabs>
        <w:ind w:left="3240" w:hanging="360"/>
      </w:pPr>
      <w:rPr>
        <w:rFonts w:cs="Times New Roman"/>
      </w:rPr>
    </w:lvl>
    <w:lvl w:ilvl="4" w:tplc="04220019" w:tentative="1">
      <w:start w:val="1"/>
      <w:numFmt w:val="lowerLetter"/>
      <w:lvlText w:val="%5."/>
      <w:lvlJc w:val="left"/>
      <w:pPr>
        <w:tabs>
          <w:tab w:val="num" w:pos="3960"/>
        </w:tabs>
        <w:ind w:left="3960" w:hanging="360"/>
      </w:pPr>
      <w:rPr>
        <w:rFonts w:cs="Times New Roman"/>
      </w:rPr>
    </w:lvl>
    <w:lvl w:ilvl="5" w:tplc="0422001B" w:tentative="1">
      <w:start w:val="1"/>
      <w:numFmt w:val="lowerRoman"/>
      <w:lvlText w:val="%6."/>
      <w:lvlJc w:val="right"/>
      <w:pPr>
        <w:tabs>
          <w:tab w:val="num" w:pos="4680"/>
        </w:tabs>
        <w:ind w:left="4680" w:hanging="180"/>
      </w:pPr>
      <w:rPr>
        <w:rFonts w:cs="Times New Roman"/>
      </w:rPr>
    </w:lvl>
    <w:lvl w:ilvl="6" w:tplc="0422000F" w:tentative="1">
      <w:start w:val="1"/>
      <w:numFmt w:val="decimal"/>
      <w:lvlText w:val="%7."/>
      <w:lvlJc w:val="left"/>
      <w:pPr>
        <w:tabs>
          <w:tab w:val="num" w:pos="5400"/>
        </w:tabs>
        <w:ind w:left="5400" w:hanging="360"/>
      </w:pPr>
      <w:rPr>
        <w:rFonts w:cs="Times New Roman"/>
      </w:rPr>
    </w:lvl>
    <w:lvl w:ilvl="7" w:tplc="04220019" w:tentative="1">
      <w:start w:val="1"/>
      <w:numFmt w:val="lowerLetter"/>
      <w:lvlText w:val="%8."/>
      <w:lvlJc w:val="left"/>
      <w:pPr>
        <w:tabs>
          <w:tab w:val="num" w:pos="6120"/>
        </w:tabs>
        <w:ind w:left="6120" w:hanging="360"/>
      </w:pPr>
      <w:rPr>
        <w:rFonts w:cs="Times New Roman"/>
      </w:rPr>
    </w:lvl>
    <w:lvl w:ilvl="8" w:tplc="0422001B" w:tentative="1">
      <w:start w:val="1"/>
      <w:numFmt w:val="lowerRoman"/>
      <w:lvlText w:val="%9."/>
      <w:lvlJc w:val="right"/>
      <w:pPr>
        <w:tabs>
          <w:tab w:val="num" w:pos="6840"/>
        </w:tabs>
        <w:ind w:left="6840" w:hanging="180"/>
      </w:pPr>
      <w:rPr>
        <w:rFonts w:cs="Times New Roman"/>
      </w:rPr>
    </w:lvl>
  </w:abstractNum>
  <w:abstractNum w:abstractNumId="29">
    <w:nsid w:val="5F3D6297"/>
    <w:multiLevelType w:val="hybridMultilevel"/>
    <w:tmpl w:val="60B0B8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3C12F85"/>
    <w:multiLevelType w:val="hybridMultilevel"/>
    <w:tmpl w:val="C986D30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772573E"/>
    <w:multiLevelType w:val="hybridMultilevel"/>
    <w:tmpl w:val="57C0C770"/>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nsid w:val="68D0393A"/>
    <w:multiLevelType w:val="hybridMultilevel"/>
    <w:tmpl w:val="589831BA"/>
    <w:lvl w:ilvl="0" w:tplc="B9D0F32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3">
    <w:nsid w:val="6C467576"/>
    <w:multiLevelType w:val="hybridMultilevel"/>
    <w:tmpl w:val="11DC8A8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1C60436"/>
    <w:multiLevelType w:val="hybridMultilevel"/>
    <w:tmpl w:val="99FA9694"/>
    <w:lvl w:ilvl="0" w:tplc="3568578C">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5">
    <w:nsid w:val="73F256A3"/>
    <w:multiLevelType w:val="hybridMultilevel"/>
    <w:tmpl w:val="0AD0167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44B3E16"/>
    <w:multiLevelType w:val="hybridMultilevel"/>
    <w:tmpl w:val="049C35C6"/>
    <w:lvl w:ilvl="0" w:tplc="753A9C60">
      <w:start w:val="1"/>
      <w:numFmt w:val="decimal"/>
      <w:lvlText w:val="%1."/>
      <w:lvlJc w:val="left"/>
      <w:pPr>
        <w:ind w:left="720" w:hanging="360"/>
      </w:pPr>
      <w:rPr>
        <w:rFonts w:cs="Times New Roman"/>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79603B58"/>
    <w:multiLevelType w:val="hybridMultilevel"/>
    <w:tmpl w:val="C138F3D0"/>
    <w:lvl w:ilvl="0" w:tplc="09D45614">
      <w:start w:val="1"/>
      <w:numFmt w:val="decimal"/>
      <w:lvlText w:val="%1."/>
      <w:lvlJc w:val="left"/>
      <w:pPr>
        <w:ind w:left="720" w:hanging="360"/>
      </w:pPr>
      <w:rPr>
        <w:rFonts w:cs="Times New Roman"/>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7E7C339B"/>
    <w:multiLevelType w:val="hybridMultilevel"/>
    <w:tmpl w:val="FBFA6824"/>
    <w:lvl w:ilvl="0" w:tplc="04190007">
      <w:start w:val="1"/>
      <w:numFmt w:val="bullet"/>
      <w:lvlText w:val=""/>
      <w:lvlPicBulletId w:val="0"/>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3"/>
  </w:num>
  <w:num w:numId="2">
    <w:abstractNumId w:val="3"/>
  </w:num>
  <w:num w:numId="3">
    <w:abstractNumId w:val="34"/>
  </w:num>
  <w:num w:numId="4">
    <w:abstractNumId w:val="2"/>
  </w:num>
  <w:num w:numId="5">
    <w:abstractNumId w:val="7"/>
  </w:num>
  <w:num w:numId="6">
    <w:abstractNumId w:val="0"/>
  </w:num>
  <w:num w:numId="7">
    <w:abstractNumId w:val="27"/>
  </w:num>
  <w:num w:numId="8">
    <w:abstractNumId w:val="8"/>
  </w:num>
  <w:num w:numId="9">
    <w:abstractNumId w:val="9"/>
  </w:num>
  <w:num w:numId="10">
    <w:abstractNumId w:val="26"/>
  </w:num>
  <w:num w:numId="11">
    <w:abstractNumId w:val="17"/>
  </w:num>
  <w:num w:numId="12">
    <w:abstractNumId w:val="37"/>
  </w:num>
  <w:num w:numId="13">
    <w:abstractNumId w:val="36"/>
  </w:num>
  <w:num w:numId="14">
    <w:abstractNumId w:val="19"/>
  </w:num>
  <w:num w:numId="15">
    <w:abstractNumId w:val="15"/>
  </w:num>
  <w:num w:numId="16">
    <w:abstractNumId w:val="29"/>
  </w:num>
  <w:num w:numId="17">
    <w:abstractNumId w:val="6"/>
  </w:num>
  <w:num w:numId="18">
    <w:abstractNumId w:val="14"/>
  </w:num>
  <w:num w:numId="19">
    <w:abstractNumId w:val="22"/>
  </w:num>
  <w:num w:numId="20">
    <w:abstractNumId w:val="1"/>
  </w:num>
  <w:num w:numId="21">
    <w:abstractNumId w:val="24"/>
  </w:num>
  <w:num w:numId="22">
    <w:abstractNumId w:val="10"/>
  </w:num>
  <w:num w:numId="23">
    <w:abstractNumId w:val="20"/>
  </w:num>
  <w:num w:numId="24">
    <w:abstractNumId w:val="4"/>
  </w:num>
  <w:num w:numId="25">
    <w:abstractNumId w:val="35"/>
  </w:num>
  <w:num w:numId="26">
    <w:abstractNumId w:val="33"/>
  </w:num>
  <w:num w:numId="27">
    <w:abstractNumId w:val="12"/>
  </w:num>
  <w:num w:numId="28">
    <w:abstractNumId w:val="25"/>
  </w:num>
  <w:num w:numId="29">
    <w:abstractNumId w:val="23"/>
  </w:num>
  <w:num w:numId="30">
    <w:abstractNumId w:val="11"/>
  </w:num>
  <w:num w:numId="31">
    <w:abstractNumId w:val="5"/>
  </w:num>
  <w:num w:numId="32">
    <w:abstractNumId w:val="30"/>
  </w:num>
  <w:num w:numId="33">
    <w:abstractNumId w:val="21"/>
  </w:num>
  <w:num w:numId="34">
    <w:abstractNumId w:val="18"/>
  </w:num>
  <w:num w:numId="35">
    <w:abstractNumId w:val="31"/>
  </w:num>
  <w:num w:numId="36">
    <w:abstractNumId w:val="28"/>
  </w:num>
  <w:num w:numId="37">
    <w:abstractNumId w:val="16"/>
  </w:num>
  <w:num w:numId="38">
    <w:abstractNumId w:val="38"/>
  </w:num>
  <w:num w:numId="39">
    <w:abstractNumId w:val="32"/>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7530"/>
    <w:rsid w:val="00001E6B"/>
    <w:rsid w:val="0000340D"/>
    <w:rsid w:val="00005F7E"/>
    <w:rsid w:val="0000684C"/>
    <w:rsid w:val="00010082"/>
    <w:rsid w:val="00010250"/>
    <w:rsid w:val="0001234F"/>
    <w:rsid w:val="00013198"/>
    <w:rsid w:val="00013827"/>
    <w:rsid w:val="00013B15"/>
    <w:rsid w:val="00015466"/>
    <w:rsid w:val="00027572"/>
    <w:rsid w:val="0003195C"/>
    <w:rsid w:val="00035C0A"/>
    <w:rsid w:val="00036BBA"/>
    <w:rsid w:val="00037F2B"/>
    <w:rsid w:val="00044FDA"/>
    <w:rsid w:val="0004550D"/>
    <w:rsid w:val="0005174A"/>
    <w:rsid w:val="00054701"/>
    <w:rsid w:val="000555B0"/>
    <w:rsid w:val="00060D2E"/>
    <w:rsid w:val="00080E10"/>
    <w:rsid w:val="00081CDE"/>
    <w:rsid w:val="0008247D"/>
    <w:rsid w:val="00085FFB"/>
    <w:rsid w:val="000918DC"/>
    <w:rsid w:val="00091986"/>
    <w:rsid w:val="000A1703"/>
    <w:rsid w:val="000A17AE"/>
    <w:rsid w:val="000A2E27"/>
    <w:rsid w:val="000A37D8"/>
    <w:rsid w:val="000A43BE"/>
    <w:rsid w:val="000A7697"/>
    <w:rsid w:val="000B3FBF"/>
    <w:rsid w:val="000C089A"/>
    <w:rsid w:val="000C0999"/>
    <w:rsid w:val="000C11EA"/>
    <w:rsid w:val="000C4B12"/>
    <w:rsid w:val="000D5BA4"/>
    <w:rsid w:val="000D62A0"/>
    <w:rsid w:val="000E07D0"/>
    <w:rsid w:val="000E36D1"/>
    <w:rsid w:val="000E45EF"/>
    <w:rsid w:val="000E5595"/>
    <w:rsid w:val="000F3679"/>
    <w:rsid w:val="00102126"/>
    <w:rsid w:val="00103338"/>
    <w:rsid w:val="0010568E"/>
    <w:rsid w:val="00105E71"/>
    <w:rsid w:val="00111E29"/>
    <w:rsid w:val="001135FA"/>
    <w:rsid w:val="00115666"/>
    <w:rsid w:val="00130CB8"/>
    <w:rsid w:val="00132CFB"/>
    <w:rsid w:val="0013322B"/>
    <w:rsid w:val="00133DAA"/>
    <w:rsid w:val="001368D1"/>
    <w:rsid w:val="00137D46"/>
    <w:rsid w:val="001400CD"/>
    <w:rsid w:val="00140D20"/>
    <w:rsid w:val="00143445"/>
    <w:rsid w:val="001508DB"/>
    <w:rsid w:val="00152BC9"/>
    <w:rsid w:val="00152E29"/>
    <w:rsid w:val="00160E36"/>
    <w:rsid w:val="00162979"/>
    <w:rsid w:val="00163414"/>
    <w:rsid w:val="00164EF5"/>
    <w:rsid w:val="001701D0"/>
    <w:rsid w:val="0017340D"/>
    <w:rsid w:val="00174C50"/>
    <w:rsid w:val="00176BB6"/>
    <w:rsid w:val="00183FAB"/>
    <w:rsid w:val="001876F9"/>
    <w:rsid w:val="00192E91"/>
    <w:rsid w:val="001B7798"/>
    <w:rsid w:val="001D04FA"/>
    <w:rsid w:val="001D0624"/>
    <w:rsid w:val="001D2F88"/>
    <w:rsid w:val="001D4520"/>
    <w:rsid w:val="001D4923"/>
    <w:rsid w:val="001E24D2"/>
    <w:rsid w:val="001E4494"/>
    <w:rsid w:val="001E524B"/>
    <w:rsid w:val="00205BB0"/>
    <w:rsid w:val="00205E18"/>
    <w:rsid w:val="002167BB"/>
    <w:rsid w:val="00216FAE"/>
    <w:rsid w:val="00220B73"/>
    <w:rsid w:val="00224412"/>
    <w:rsid w:val="002244AA"/>
    <w:rsid w:val="002275CB"/>
    <w:rsid w:val="002277F2"/>
    <w:rsid w:val="002312C9"/>
    <w:rsid w:val="00231753"/>
    <w:rsid w:val="00234506"/>
    <w:rsid w:val="002369E2"/>
    <w:rsid w:val="00237B96"/>
    <w:rsid w:val="00242FF4"/>
    <w:rsid w:val="002516AF"/>
    <w:rsid w:val="00254CA2"/>
    <w:rsid w:val="00261F27"/>
    <w:rsid w:val="002637BF"/>
    <w:rsid w:val="00270243"/>
    <w:rsid w:val="00271E1A"/>
    <w:rsid w:val="00276ED6"/>
    <w:rsid w:val="00286D6E"/>
    <w:rsid w:val="00292060"/>
    <w:rsid w:val="00294817"/>
    <w:rsid w:val="002A33BE"/>
    <w:rsid w:val="002B7C4D"/>
    <w:rsid w:val="002C2404"/>
    <w:rsid w:val="002C2C8C"/>
    <w:rsid w:val="002C4E05"/>
    <w:rsid w:val="002C6591"/>
    <w:rsid w:val="002C69E8"/>
    <w:rsid w:val="002C7CD9"/>
    <w:rsid w:val="002D1ED5"/>
    <w:rsid w:val="002D3D9C"/>
    <w:rsid w:val="002D7432"/>
    <w:rsid w:val="002F2E1E"/>
    <w:rsid w:val="002F5DA2"/>
    <w:rsid w:val="002F76FD"/>
    <w:rsid w:val="0030236A"/>
    <w:rsid w:val="00302CE0"/>
    <w:rsid w:val="003032B7"/>
    <w:rsid w:val="003047CC"/>
    <w:rsid w:val="00307DA5"/>
    <w:rsid w:val="003143D0"/>
    <w:rsid w:val="00316970"/>
    <w:rsid w:val="0031720B"/>
    <w:rsid w:val="00317D31"/>
    <w:rsid w:val="00323FE1"/>
    <w:rsid w:val="003307D7"/>
    <w:rsid w:val="0033146E"/>
    <w:rsid w:val="00341043"/>
    <w:rsid w:val="00341167"/>
    <w:rsid w:val="00347383"/>
    <w:rsid w:val="00351E19"/>
    <w:rsid w:val="003529E7"/>
    <w:rsid w:val="00357F8B"/>
    <w:rsid w:val="003629DC"/>
    <w:rsid w:val="00364E06"/>
    <w:rsid w:val="00371303"/>
    <w:rsid w:val="00371DAF"/>
    <w:rsid w:val="00372757"/>
    <w:rsid w:val="00382163"/>
    <w:rsid w:val="003837C7"/>
    <w:rsid w:val="00391677"/>
    <w:rsid w:val="00391CAB"/>
    <w:rsid w:val="00393738"/>
    <w:rsid w:val="00395A5F"/>
    <w:rsid w:val="003A64DF"/>
    <w:rsid w:val="003B0C23"/>
    <w:rsid w:val="003C2FB1"/>
    <w:rsid w:val="003C4BB0"/>
    <w:rsid w:val="003C4E8C"/>
    <w:rsid w:val="003D1334"/>
    <w:rsid w:val="003D571E"/>
    <w:rsid w:val="003E3F53"/>
    <w:rsid w:val="003E4833"/>
    <w:rsid w:val="003E6D36"/>
    <w:rsid w:val="003F06B6"/>
    <w:rsid w:val="003F20A2"/>
    <w:rsid w:val="003F36A0"/>
    <w:rsid w:val="003F5EF6"/>
    <w:rsid w:val="003F77A1"/>
    <w:rsid w:val="00400520"/>
    <w:rsid w:val="00403424"/>
    <w:rsid w:val="0040760C"/>
    <w:rsid w:val="00407E86"/>
    <w:rsid w:val="004101E1"/>
    <w:rsid w:val="004120C0"/>
    <w:rsid w:val="0042010D"/>
    <w:rsid w:val="004242E5"/>
    <w:rsid w:val="0042595A"/>
    <w:rsid w:val="00426C80"/>
    <w:rsid w:val="00426D66"/>
    <w:rsid w:val="0043128B"/>
    <w:rsid w:val="0043188C"/>
    <w:rsid w:val="004350A0"/>
    <w:rsid w:val="0043682D"/>
    <w:rsid w:val="0044107C"/>
    <w:rsid w:val="004454C5"/>
    <w:rsid w:val="004534E5"/>
    <w:rsid w:val="00454602"/>
    <w:rsid w:val="00456567"/>
    <w:rsid w:val="0046459C"/>
    <w:rsid w:val="00472C83"/>
    <w:rsid w:val="00480BCB"/>
    <w:rsid w:val="004838A3"/>
    <w:rsid w:val="00485DC2"/>
    <w:rsid w:val="00493F6D"/>
    <w:rsid w:val="0049695E"/>
    <w:rsid w:val="00497466"/>
    <w:rsid w:val="00497552"/>
    <w:rsid w:val="004A17A2"/>
    <w:rsid w:val="004A2F9D"/>
    <w:rsid w:val="004A4891"/>
    <w:rsid w:val="004A4AE8"/>
    <w:rsid w:val="004A777D"/>
    <w:rsid w:val="004B6913"/>
    <w:rsid w:val="004C2AFA"/>
    <w:rsid w:val="004C343C"/>
    <w:rsid w:val="004C3835"/>
    <w:rsid w:val="004C3A9E"/>
    <w:rsid w:val="004C7268"/>
    <w:rsid w:val="004D3C81"/>
    <w:rsid w:val="004E1367"/>
    <w:rsid w:val="004E16CA"/>
    <w:rsid w:val="004E178C"/>
    <w:rsid w:val="004E2291"/>
    <w:rsid w:val="004E50EA"/>
    <w:rsid w:val="004E5965"/>
    <w:rsid w:val="004E7639"/>
    <w:rsid w:val="004F1307"/>
    <w:rsid w:val="004F2AC6"/>
    <w:rsid w:val="004F78F6"/>
    <w:rsid w:val="00504934"/>
    <w:rsid w:val="005061BE"/>
    <w:rsid w:val="00507081"/>
    <w:rsid w:val="00510FB7"/>
    <w:rsid w:val="005111FA"/>
    <w:rsid w:val="00517CDF"/>
    <w:rsid w:val="00521EB1"/>
    <w:rsid w:val="00526338"/>
    <w:rsid w:val="00527249"/>
    <w:rsid w:val="00530A49"/>
    <w:rsid w:val="00532B27"/>
    <w:rsid w:val="005357DE"/>
    <w:rsid w:val="00542C26"/>
    <w:rsid w:val="005433C9"/>
    <w:rsid w:val="00543483"/>
    <w:rsid w:val="005446B1"/>
    <w:rsid w:val="00546630"/>
    <w:rsid w:val="00547CCF"/>
    <w:rsid w:val="00550029"/>
    <w:rsid w:val="0055126B"/>
    <w:rsid w:val="00552836"/>
    <w:rsid w:val="00554613"/>
    <w:rsid w:val="00556145"/>
    <w:rsid w:val="00561987"/>
    <w:rsid w:val="00566C76"/>
    <w:rsid w:val="00570295"/>
    <w:rsid w:val="00571C28"/>
    <w:rsid w:val="00586864"/>
    <w:rsid w:val="00594740"/>
    <w:rsid w:val="005956D1"/>
    <w:rsid w:val="005A391F"/>
    <w:rsid w:val="005A5B7C"/>
    <w:rsid w:val="005B33FB"/>
    <w:rsid w:val="005B5048"/>
    <w:rsid w:val="005B6CD4"/>
    <w:rsid w:val="005C0C77"/>
    <w:rsid w:val="005C3AE8"/>
    <w:rsid w:val="005C3EB8"/>
    <w:rsid w:val="005D5E84"/>
    <w:rsid w:val="005E5314"/>
    <w:rsid w:val="005F425C"/>
    <w:rsid w:val="005F591E"/>
    <w:rsid w:val="005F6AB8"/>
    <w:rsid w:val="005F6C24"/>
    <w:rsid w:val="00600392"/>
    <w:rsid w:val="006041DC"/>
    <w:rsid w:val="00607FCC"/>
    <w:rsid w:val="00611134"/>
    <w:rsid w:val="0061416A"/>
    <w:rsid w:val="00622C7F"/>
    <w:rsid w:val="006245DA"/>
    <w:rsid w:val="00624765"/>
    <w:rsid w:val="00632C23"/>
    <w:rsid w:val="00636B74"/>
    <w:rsid w:val="00637AD7"/>
    <w:rsid w:val="00640025"/>
    <w:rsid w:val="00641009"/>
    <w:rsid w:val="00647472"/>
    <w:rsid w:val="00653622"/>
    <w:rsid w:val="00653DF7"/>
    <w:rsid w:val="00660738"/>
    <w:rsid w:val="006623D9"/>
    <w:rsid w:val="0067223E"/>
    <w:rsid w:val="00674001"/>
    <w:rsid w:val="00674DC8"/>
    <w:rsid w:val="006777DB"/>
    <w:rsid w:val="006811BD"/>
    <w:rsid w:val="00682A04"/>
    <w:rsid w:val="00682D18"/>
    <w:rsid w:val="0068468A"/>
    <w:rsid w:val="00684E41"/>
    <w:rsid w:val="006A2A38"/>
    <w:rsid w:val="006B212F"/>
    <w:rsid w:val="006B6268"/>
    <w:rsid w:val="006B7713"/>
    <w:rsid w:val="006C083B"/>
    <w:rsid w:val="006D0BD7"/>
    <w:rsid w:val="006E09AC"/>
    <w:rsid w:val="006E703D"/>
    <w:rsid w:val="006F2B84"/>
    <w:rsid w:val="006F3DBA"/>
    <w:rsid w:val="006F558C"/>
    <w:rsid w:val="00700DAD"/>
    <w:rsid w:val="00705B81"/>
    <w:rsid w:val="00712386"/>
    <w:rsid w:val="007163E3"/>
    <w:rsid w:val="007223BD"/>
    <w:rsid w:val="007265AC"/>
    <w:rsid w:val="00734E0B"/>
    <w:rsid w:val="00737530"/>
    <w:rsid w:val="00740FE0"/>
    <w:rsid w:val="00743903"/>
    <w:rsid w:val="00747CA1"/>
    <w:rsid w:val="00766FEA"/>
    <w:rsid w:val="007671F6"/>
    <w:rsid w:val="007755C0"/>
    <w:rsid w:val="00780FFD"/>
    <w:rsid w:val="0078332D"/>
    <w:rsid w:val="0078756A"/>
    <w:rsid w:val="00796678"/>
    <w:rsid w:val="007A2A3B"/>
    <w:rsid w:val="007B1C92"/>
    <w:rsid w:val="007B2A46"/>
    <w:rsid w:val="007B2BEA"/>
    <w:rsid w:val="007B5CFF"/>
    <w:rsid w:val="007C0126"/>
    <w:rsid w:val="007C03B5"/>
    <w:rsid w:val="007C0582"/>
    <w:rsid w:val="007C3EF9"/>
    <w:rsid w:val="007C75AC"/>
    <w:rsid w:val="007D02F2"/>
    <w:rsid w:val="007D074E"/>
    <w:rsid w:val="007E6022"/>
    <w:rsid w:val="007E7984"/>
    <w:rsid w:val="007F1A25"/>
    <w:rsid w:val="007F3BFD"/>
    <w:rsid w:val="00802ABB"/>
    <w:rsid w:val="00803698"/>
    <w:rsid w:val="008057A1"/>
    <w:rsid w:val="00806AC8"/>
    <w:rsid w:val="0080795B"/>
    <w:rsid w:val="00813108"/>
    <w:rsid w:val="008136D8"/>
    <w:rsid w:val="008143D4"/>
    <w:rsid w:val="00827D94"/>
    <w:rsid w:val="00831CE5"/>
    <w:rsid w:val="0083223D"/>
    <w:rsid w:val="00840AB9"/>
    <w:rsid w:val="008431CC"/>
    <w:rsid w:val="00844289"/>
    <w:rsid w:val="00844A19"/>
    <w:rsid w:val="008505E4"/>
    <w:rsid w:val="008532C8"/>
    <w:rsid w:val="0087097A"/>
    <w:rsid w:val="008738F8"/>
    <w:rsid w:val="00876376"/>
    <w:rsid w:val="0088049D"/>
    <w:rsid w:val="00883E41"/>
    <w:rsid w:val="00885A17"/>
    <w:rsid w:val="008860A0"/>
    <w:rsid w:val="008870EB"/>
    <w:rsid w:val="0089284C"/>
    <w:rsid w:val="00897C2F"/>
    <w:rsid w:val="008A2AA5"/>
    <w:rsid w:val="008B3C3B"/>
    <w:rsid w:val="008B467C"/>
    <w:rsid w:val="008B4C4A"/>
    <w:rsid w:val="008B677E"/>
    <w:rsid w:val="008C0A9B"/>
    <w:rsid w:val="008C1161"/>
    <w:rsid w:val="008C3445"/>
    <w:rsid w:val="008C4AB8"/>
    <w:rsid w:val="008C724F"/>
    <w:rsid w:val="008D196E"/>
    <w:rsid w:val="008D6DAB"/>
    <w:rsid w:val="008E1270"/>
    <w:rsid w:val="008E2BC8"/>
    <w:rsid w:val="008E3F50"/>
    <w:rsid w:val="008E515C"/>
    <w:rsid w:val="008F0ACB"/>
    <w:rsid w:val="008F313D"/>
    <w:rsid w:val="008F674E"/>
    <w:rsid w:val="008F6FAB"/>
    <w:rsid w:val="00901675"/>
    <w:rsid w:val="00905923"/>
    <w:rsid w:val="009154AC"/>
    <w:rsid w:val="00917B4F"/>
    <w:rsid w:val="00927CF9"/>
    <w:rsid w:val="009314FB"/>
    <w:rsid w:val="009324B3"/>
    <w:rsid w:val="009340EE"/>
    <w:rsid w:val="00941876"/>
    <w:rsid w:val="00942AA7"/>
    <w:rsid w:val="00947AA1"/>
    <w:rsid w:val="00950A30"/>
    <w:rsid w:val="009510B9"/>
    <w:rsid w:val="00952D05"/>
    <w:rsid w:val="009559A9"/>
    <w:rsid w:val="00963BCC"/>
    <w:rsid w:val="00965E04"/>
    <w:rsid w:val="0096691B"/>
    <w:rsid w:val="00970DD5"/>
    <w:rsid w:val="00977A55"/>
    <w:rsid w:val="00986070"/>
    <w:rsid w:val="0098755E"/>
    <w:rsid w:val="0099396A"/>
    <w:rsid w:val="00994802"/>
    <w:rsid w:val="009B1140"/>
    <w:rsid w:val="009B5D90"/>
    <w:rsid w:val="009C0A59"/>
    <w:rsid w:val="009C1386"/>
    <w:rsid w:val="009C14F5"/>
    <w:rsid w:val="009C2676"/>
    <w:rsid w:val="009C4352"/>
    <w:rsid w:val="009C541E"/>
    <w:rsid w:val="009C7332"/>
    <w:rsid w:val="009D12F4"/>
    <w:rsid w:val="009D29C1"/>
    <w:rsid w:val="009F0DC5"/>
    <w:rsid w:val="009F31C7"/>
    <w:rsid w:val="009F4B7B"/>
    <w:rsid w:val="009F58EB"/>
    <w:rsid w:val="00A0649A"/>
    <w:rsid w:val="00A07F56"/>
    <w:rsid w:val="00A137F1"/>
    <w:rsid w:val="00A14176"/>
    <w:rsid w:val="00A177B9"/>
    <w:rsid w:val="00A23CD2"/>
    <w:rsid w:val="00A25C03"/>
    <w:rsid w:val="00A25C23"/>
    <w:rsid w:val="00A25F77"/>
    <w:rsid w:val="00A32018"/>
    <w:rsid w:val="00A33627"/>
    <w:rsid w:val="00A35418"/>
    <w:rsid w:val="00A415C9"/>
    <w:rsid w:val="00A45931"/>
    <w:rsid w:val="00A46EDB"/>
    <w:rsid w:val="00A5325D"/>
    <w:rsid w:val="00A5686D"/>
    <w:rsid w:val="00A575E6"/>
    <w:rsid w:val="00A65A7A"/>
    <w:rsid w:val="00A66AA6"/>
    <w:rsid w:val="00A67C7E"/>
    <w:rsid w:val="00A7397C"/>
    <w:rsid w:val="00A74214"/>
    <w:rsid w:val="00A75968"/>
    <w:rsid w:val="00A8143C"/>
    <w:rsid w:val="00A82C43"/>
    <w:rsid w:val="00A83157"/>
    <w:rsid w:val="00A90325"/>
    <w:rsid w:val="00A92AB6"/>
    <w:rsid w:val="00A94017"/>
    <w:rsid w:val="00A9647F"/>
    <w:rsid w:val="00AA3C05"/>
    <w:rsid w:val="00AA5E49"/>
    <w:rsid w:val="00AA7DB8"/>
    <w:rsid w:val="00AB0129"/>
    <w:rsid w:val="00AB150B"/>
    <w:rsid w:val="00AB1FED"/>
    <w:rsid w:val="00AB4225"/>
    <w:rsid w:val="00AB53FE"/>
    <w:rsid w:val="00AC4355"/>
    <w:rsid w:val="00AC4866"/>
    <w:rsid w:val="00AC7DF0"/>
    <w:rsid w:val="00AD379C"/>
    <w:rsid w:val="00AD4820"/>
    <w:rsid w:val="00AD6442"/>
    <w:rsid w:val="00AD698D"/>
    <w:rsid w:val="00AE2059"/>
    <w:rsid w:val="00AE4D21"/>
    <w:rsid w:val="00AE5FAE"/>
    <w:rsid w:val="00AF0868"/>
    <w:rsid w:val="00AF4385"/>
    <w:rsid w:val="00B016E2"/>
    <w:rsid w:val="00B15FDF"/>
    <w:rsid w:val="00B164CB"/>
    <w:rsid w:val="00B221D7"/>
    <w:rsid w:val="00B22775"/>
    <w:rsid w:val="00B31FD3"/>
    <w:rsid w:val="00B44ABC"/>
    <w:rsid w:val="00B47713"/>
    <w:rsid w:val="00B47957"/>
    <w:rsid w:val="00B557D2"/>
    <w:rsid w:val="00B653BA"/>
    <w:rsid w:val="00B676AF"/>
    <w:rsid w:val="00B8094C"/>
    <w:rsid w:val="00B84C32"/>
    <w:rsid w:val="00B85A69"/>
    <w:rsid w:val="00B8645A"/>
    <w:rsid w:val="00B916F5"/>
    <w:rsid w:val="00B9237E"/>
    <w:rsid w:val="00B96EF3"/>
    <w:rsid w:val="00B9717B"/>
    <w:rsid w:val="00BB16A3"/>
    <w:rsid w:val="00BB2C36"/>
    <w:rsid w:val="00BC466B"/>
    <w:rsid w:val="00BC69E5"/>
    <w:rsid w:val="00BD14F0"/>
    <w:rsid w:val="00BD3F39"/>
    <w:rsid w:val="00BE087E"/>
    <w:rsid w:val="00BE08A9"/>
    <w:rsid w:val="00BE1697"/>
    <w:rsid w:val="00BE2D60"/>
    <w:rsid w:val="00BE3F77"/>
    <w:rsid w:val="00BF0E6B"/>
    <w:rsid w:val="00BF3E56"/>
    <w:rsid w:val="00BF4010"/>
    <w:rsid w:val="00BF58D8"/>
    <w:rsid w:val="00C00CF3"/>
    <w:rsid w:val="00C01674"/>
    <w:rsid w:val="00C05E36"/>
    <w:rsid w:val="00C115B5"/>
    <w:rsid w:val="00C13653"/>
    <w:rsid w:val="00C139FF"/>
    <w:rsid w:val="00C15103"/>
    <w:rsid w:val="00C163F8"/>
    <w:rsid w:val="00C175AF"/>
    <w:rsid w:val="00C23CC6"/>
    <w:rsid w:val="00C25082"/>
    <w:rsid w:val="00C32BDD"/>
    <w:rsid w:val="00C32F40"/>
    <w:rsid w:val="00C45EE6"/>
    <w:rsid w:val="00C54089"/>
    <w:rsid w:val="00C54850"/>
    <w:rsid w:val="00C564FA"/>
    <w:rsid w:val="00C6141A"/>
    <w:rsid w:val="00C61445"/>
    <w:rsid w:val="00C62992"/>
    <w:rsid w:val="00C70127"/>
    <w:rsid w:val="00C70507"/>
    <w:rsid w:val="00C72353"/>
    <w:rsid w:val="00C72AF2"/>
    <w:rsid w:val="00C76EF7"/>
    <w:rsid w:val="00C80305"/>
    <w:rsid w:val="00C81B23"/>
    <w:rsid w:val="00C869E2"/>
    <w:rsid w:val="00C86EE1"/>
    <w:rsid w:val="00C95C7C"/>
    <w:rsid w:val="00CA4003"/>
    <w:rsid w:val="00CA4358"/>
    <w:rsid w:val="00CA5628"/>
    <w:rsid w:val="00CB12D8"/>
    <w:rsid w:val="00CB3662"/>
    <w:rsid w:val="00CB4DED"/>
    <w:rsid w:val="00CC6BA4"/>
    <w:rsid w:val="00CC750B"/>
    <w:rsid w:val="00CD031E"/>
    <w:rsid w:val="00CE0C97"/>
    <w:rsid w:val="00CE166E"/>
    <w:rsid w:val="00CE5D2C"/>
    <w:rsid w:val="00CF07FF"/>
    <w:rsid w:val="00CF0ACF"/>
    <w:rsid w:val="00CF183B"/>
    <w:rsid w:val="00CF281A"/>
    <w:rsid w:val="00CF3DC0"/>
    <w:rsid w:val="00D02BEF"/>
    <w:rsid w:val="00D046B7"/>
    <w:rsid w:val="00D1100D"/>
    <w:rsid w:val="00D11300"/>
    <w:rsid w:val="00D15F20"/>
    <w:rsid w:val="00D17ACA"/>
    <w:rsid w:val="00D23727"/>
    <w:rsid w:val="00D23EA3"/>
    <w:rsid w:val="00D33BD0"/>
    <w:rsid w:val="00D34161"/>
    <w:rsid w:val="00D342DD"/>
    <w:rsid w:val="00D461F5"/>
    <w:rsid w:val="00D4621A"/>
    <w:rsid w:val="00D5323C"/>
    <w:rsid w:val="00D6162B"/>
    <w:rsid w:val="00D616E3"/>
    <w:rsid w:val="00D71039"/>
    <w:rsid w:val="00D730EA"/>
    <w:rsid w:val="00D73462"/>
    <w:rsid w:val="00D76B54"/>
    <w:rsid w:val="00D76EE1"/>
    <w:rsid w:val="00D821C3"/>
    <w:rsid w:val="00D84BDF"/>
    <w:rsid w:val="00D8533F"/>
    <w:rsid w:val="00D87C87"/>
    <w:rsid w:val="00D90175"/>
    <w:rsid w:val="00D97909"/>
    <w:rsid w:val="00DA0237"/>
    <w:rsid w:val="00DA2720"/>
    <w:rsid w:val="00DB0562"/>
    <w:rsid w:val="00DB0A63"/>
    <w:rsid w:val="00DB4675"/>
    <w:rsid w:val="00DD7F95"/>
    <w:rsid w:val="00DE133E"/>
    <w:rsid w:val="00DE3FF2"/>
    <w:rsid w:val="00DE465F"/>
    <w:rsid w:val="00DF1A4F"/>
    <w:rsid w:val="00DF2603"/>
    <w:rsid w:val="00DF39C9"/>
    <w:rsid w:val="00DF449F"/>
    <w:rsid w:val="00DF60B2"/>
    <w:rsid w:val="00DF626D"/>
    <w:rsid w:val="00E015E8"/>
    <w:rsid w:val="00E0697B"/>
    <w:rsid w:val="00E07F02"/>
    <w:rsid w:val="00E11CBA"/>
    <w:rsid w:val="00E24980"/>
    <w:rsid w:val="00E271CB"/>
    <w:rsid w:val="00E31AD2"/>
    <w:rsid w:val="00E37B85"/>
    <w:rsid w:val="00E52A6C"/>
    <w:rsid w:val="00E64638"/>
    <w:rsid w:val="00E710DD"/>
    <w:rsid w:val="00E72BD5"/>
    <w:rsid w:val="00E7561F"/>
    <w:rsid w:val="00E776C9"/>
    <w:rsid w:val="00E80771"/>
    <w:rsid w:val="00E81E2A"/>
    <w:rsid w:val="00E8203C"/>
    <w:rsid w:val="00E87374"/>
    <w:rsid w:val="00E904A1"/>
    <w:rsid w:val="00EA3E7A"/>
    <w:rsid w:val="00EA6EA7"/>
    <w:rsid w:val="00EB283F"/>
    <w:rsid w:val="00EB4DAE"/>
    <w:rsid w:val="00EB7059"/>
    <w:rsid w:val="00EC04B3"/>
    <w:rsid w:val="00EC4EC8"/>
    <w:rsid w:val="00ED4883"/>
    <w:rsid w:val="00ED6703"/>
    <w:rsid w:val="00EE015C"/>
    <w:rsid w:val="00EE1FD3"/>
    <w:rsid w:val="00EE2EBF"/>
    <w:rsid w:val="00EE2FCA"/>
    <w:rsid w:val="00EE708D"/>
    <w:rsid w:val="00EE7A2F"/>
    <w:rsid w:val="00EF2C6A"/>
    <w:rsid w:val="00EF778C"/>
    <w:rsid w:val="00F072EE"/>
    <w:rsid w:val="00F117EF"/>
    <w:rsid w:val="00F13619"/>
    <w:rsid w:val="00F2107E"/>
    <w:rsid w:val="00F271C5"/>
    <w:rsid w:val="00F3514D"/>
    <w:rsid w:val="00F424A0"/>
    <w:rsid w:val="00F426BD"/>
    <w:rsid w:val="00F56FA2"/>
    <w:rsid w:val="00F60C98"/>
    <w:rsid w:val="00F66E03"/>
    <w:rsid w:val="00F7237F"/>
    <w:rsid w:val="00F7262E"/>
    <w:rsid w:val="00F735B1"/>
    <w:rsid w:val="00F75244"/>
    <w:rsid w:val="00F808C2"/>
    <w:rsid w:val="00F84480"/>
    <w:rsid w:val="00F86F3D"/>
    <w:rsid w:val="00F90297"/>
    <w:rsid w:val="00F90CCA"/>
    <w:rsid w:val="00F92A7A"/>
    <w:rsid w:val="00F92C82"/>
    <w:rsid w:val="00F9401B"/>
    <w:rsid w:val="00F9700E"/>
    <w:rsid w:val="00FA4692"/>
    <w:rsid w:val="00FA5A13"/>
    <w:rsid w:val="00FB3CBD"/>
    <w:rsid w:val="00FC04D0"/>
    <w:rsid w:val="00FC0CF2"/>
    <w:rsid w:val="00FC3C6F"/>
    <w:rsid w:val="00FD1806"/>
    <w:rsid w:val="00FD78B9"/>
    <w:rsid w:val="00FE212D"/>
    <w:rsid w:val="00FE483E"/>
    <w:rsid w:val="00FE52C8"/>
    <w:rsid w:val="00FF334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33F"/>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375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37530"/>
    <w:rPr>
      <w:rFonts w:ascii="Tahoma" w:hAnsi="Tahoma" w:cs="Tahoma"/>
      <w:sz w:val="16"/>
      <w:szCs w:val="16"/>
    </w:rPr>
  </w:style>
  <w:style w:type="paragraph" w:styleId="ListParagraph">
    <w:name w:val="List Paragraph"/>
    <w:basedOn w:val="Normal"/>
    <w:uiPriority w:val="99"/>
    <w:qFormat/>
    <w:rsid w:val="00E80771"/>
    <w:pPr>
      <w:ind w:left="720"/>
      <w:contextualSpacing/>
    </w:pPr>
  </w:style>
  <w:style w:type="paragraph" w:styleId="NormalWeb">
    <w:name w:val="Normal (Web)"/>
    <w:basedOn w:val="Normal"/>
    <w:uiPriority w:val="99"/>
    <w:rsid w:val="00E80771"/>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uiPriority w:val="99"/>
    <w:qFormat/>
    <w:rsid w:val="00E80771"/>
    <w:rPr>
      <w:rFonts w:cs="Times New Roman"/>
      <w:b/>
      <w:bCs/>
    </w:rPr>
  </w:style>
  <w:style w:type="character" w:customStyle="1" w:styleId="apple-converted-space">
    <w:name w:val="apple-converted-space"/>
    <w:basedOn w:val="DefaultParagraphFont"/>
    <w:uiPriority w:val="99"/>
    <w:rsid w:val="00E80771"/>
    <w:rPr>
      <w:rFonts w:cs="Times New Roman"/>
    </w:rPr>
  </w:style>
  <w:style w:type="character" w:styleId="Hyperlink">
    <w:name w:val="Hyperlink"/>
    <w:basedOn w:val="DefaultParagraphFont"/>
    <w:uiPriority w:val="99"/>
    <w:rsid w:val="00E80771"/>
    <w:rPr>
      <w:rFonts w:cs="Times New Roman"/>
      <w:color w:val="0000FF"/>
      <w:u w:val="single"/>
    </w:rPr>
  </w:style>
  <w:style w:type="paragraph" w:styleId="NoSpacing">
    <w:name w:val="No Spacing"/>
    <w:link w:val="NoSpacingChar"/>
    <w:uiPriority w:val="99"/>
    <w:qFormat/>
    <w:rsid w:val="00E80771"/>
    <w:pPr>
      <w:jc w:val="both"/>
    </w:pPr>
    <w:rPr>
      <w:rFonts w:ascii="Times New Roman" w:hAnsi="Times New Roman"/>
      <w:sz w:val="28"/>
      <w:szCs w:val="28"/>
    </w:rPr>
  </w:style>
  <w:style w:type="table" w:styleId="TableGrid">
    <w:name w:val="Table Grid"/>
    <w:basedOn w:val="TableNormal"/>
    <w:uiPriority w:val="99"/>
    <w:rsid w:val="00302CE0"/>
    <w:pPr>
      <w:jc w:val="both"/>
    </w:pPr>
    <w:rPr>
      <w:rFonts w:ascii="Times New Roman" w:hAnsi="Times New Roman"/>
      <w:sz w:val="28"/>
      <w:szCs w:val="2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FollowedHyperlink">
    <w:name w:val="FollowedHyperlink"/>
    <w:basedOn w:val="DefaultParagraphFont"/>
    <w:uiPriority w:val="99"/>
    <w:semiHidden/>
    <w:rsid w:val="000E07D0"/>
    <w:rPr>
      <w:rFonts w:cs="Times New Roman"/>
      <w:color w:val="800080"/>
      <w:u w:val="single"/>
    </w:rPr>
  </w:style>
  <w:style w:type="character" w:customStyle="1" w:styleId="NoSpacingChar">
    <w:name w:val="No Spacing Char"/>
    <w:basedOn w:val="DefaultParagraphFont"/>
    <w:link w:val="NoSpacing"/>
    <w:uiPriority w:val="99"/>
    <w:locked/>
    <w:rsid w:val="00507081"/>
    <w:rPr>
      <w:rFonts w:ascii="Times New Roman" w:hAnsi="Times New Roman" w:cs="Times New Roman"/>
      <w:sz w:val="28"/>
      <w:szCs w:val="28"/>
      <w:lang w:val="ru-RU" w:eastAsia="ru-RU" w:bidi="ar-SA"/>
    </w:rPr>
  </w:style>
  <w:style w:type="paragraph" w:styleId="Header">
    <w:name w:val="header"/>
    <w:basedOn w:val="Normal"/>
    <w:link w:val="HeaderChar"/>
    <w:uiPriority w:val="99"/>
    <w:semiHidden/>
    <w:rsid w:val="00426D66"/>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426D66"/>
    <w:rPr>
      <w:rFonts w:cs="Times New Roman"/>
    </w:rPr>
  </w:style>
  <w:style w:type="paragraph" w:styleId="Footer">
    <w:name w:val="footer"/>
    <w:basedOn w:val="Normal"/>
    <w:link w:val="FooterChar"/>
    <w:uiPriority w:val="99"/>
    <w:rsid w:val="00426D66"/>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426D66"/>
    <w:rPr>
      <w:rFonts w:cs="Times New Roman"/>
    </w:rPr>
  </w:style>
</w:styles>
</file>

<file path=word/webSettings.xml><?xml version="1.0" encoding="utf-8"?>
<w:webSettings xmlns:r="http://schemas.openxmlformats.org/officeDocument/2006/relationships" xmlns:w="http://schemas.openxmlformats.org/wordprocessingml/2006/main">
  <w:divs>
    <w:div w:id="1368798153">
      <w:marLeft w:val="0"/>
      <w:marRight w:val="0"/>
      <w:marTop w:val="0"/>
      <w:marBottom w:val="0"/>
      <w:divBdr>
        <w:top w:val="none" w:sz="0" w:space="0" w:color="auto"/>
        <w:left w:val="none" w:sz="0" w:space="0" w:color="auto"/>
        <w:bottom w:val="none" w:sz="0" w:space="0" w:color="auto"/>
        <w:right w:val="none" w:sz="0" w:space="0" w:color="auto"/>
      </w:divBdr>
    </w:div>
    <w:div w:id="1368798155">
      <w:marLeft w:val="0"/>
      <w:marRight w:val="0"/>
      <w:marTop w:val="0"/>
      <w:marBottom w:val="0"/>
      <w:divBdr>
        <w:top w:val="none" w:sz="0" w:space="0" w:color="auto"/>
        <w:left w:val="none" w:sz="0" w:space="0" w:color="auto"/>
        <w:bottom w:val="none" w:sz="0" w:space="0" w:color="auto"/>
        <w:right w:val="none" w:sz="0" w:space="0" w:color="auto"/>
      </w:divBdr>
      <w:divsChild>
        <w:div w:id="1368798160">
          <w:marLeft w:val="547"/>
          <w:marRight w:val="0"/>
          <w:marTop w:val="0"/>
          <w:marBottom w:val="0"/>
          <w:divBdr>
            <w:top w:val="none" w:sz="0" w:space="0" w:color="auto"/>
            <w:left w:val="none" w:sz="0" w:space="0" w:color="auto"/>
            <w:bottom w:val="none" w:sz="0" w:space="0" w:color="auto"/>
            <w:right w:val="none" w:sz="0" w:space="0" w:color="auto"/>
          </w:divBdr>
        </w:div>
      </w:divsChild>
    </w:div>
    <w:div w:id="1368798157">
      <w:marLeft w:val="0"/>
      <w:marRight w:val="0"/>
      <w:marTop w:val="0"/>
      <w:marBottom w:val="0"/>
      <w:divBdr>
        <w:top w:val="none" w:sz="0" w:space="0" w:color="auto"/>
        <w:left w:val="none" w:sz="0" w:space="0" w:color="auto"/>
        <w:bottom w:val="none" w:sz="0" w:space="0" w:color="auto"/>
        <w:right w:val="none" w:sz="0" w:space="0" w:color="auto"/>
      </w:divBdr>
    </w:div>
    <w:div w:id="1368798159">
      <w:marLeft w:val="0"/>
      <w:marRight w:val="0"/>
      <w:marTop w:val="0"/>
      <w:marBottom w:val="0"/>
      <w:divBdr>
        <w:top w:val="none" w:sz="0" w:space="0" w:color="auto"/>
        <w:left w:val="none" w:sz="0" w:space="0" w:color="auto"/>
        <w:bottom w:val="none" w:sz="0" w:space="0" w:color="auto"/>
        <w:right w:val="none" w:sz="0" w:space="0" w:color="auto"/>
      </w:divBdr>
      <w:divsChild>
        <w:div w:id="1368798168">
          <w:marLeft w:val="547"/>
          <w:marRight w:val="0"/>
          <w:marTop w:val="0"/>
          <w:marBottom w:val="0"/>
          <w:divBdr>
            <w:top w:val="none" w:sz="0" w:space="0" w:color="auto"/>
            <w:left w:val="none" w:sz="0" w:space="0" w:color="auto"/>
            <w:bottom w:val="none" w:sz="0" w:space="0" w:color="auto"/>
            <w:right w:val="none" w:sz="0" w:space="0" w:color="auto"/>
          </w:divBdr>
        </w:div>
      </w:divsChild>
    </w:div>
    <w:div w:id="1368798161">
      <w:marLeft w:val="0"/>
      <w:marRight w:val="0"/>
      <w:marTop w:val="0"/>
      <w:marBottom w:val="0"/>
      <w:divBdr>
        <w:top w:val="none" w:sz="0" w:space="0" w:color="auto"/>
        <w:left w:val="none" w:sz="0" w:space="0" w:color="auto"/>
        <w:bottom w:val="none" w:sz="0" w:space="0" w:color="auto"/>
        <w:right w:val="none" w:sz="0" w:space="0" w:color="auto"/>
      </w:divBdr>
      <w:divsChild>
        <w:div w:id="1368798158">
          <w:marLeft w:val="547"/>
          <w:marRight w:val="0"/>
          <w:marTop w:val="0"/>
          <w:marBottom w:val="0"/>
          <w:divBdr>
            <w:top w:val="none" w:sz="0" w:space="0" w:color="auto"/>
            <w:left w:val="none" w:sz="0" w:space="0" w:color="auto"/>
            <w:bottom w:val="none" w:sz="0" w:space="0" w:color="auto"/>
            <w:right w:val="none" w:sz="0" w:space="0" w:color="auto"/>
          </w:divBdr>
        </w:div>
      </w:divsChild>
    </w:div>
    <w:div w:id="1368798162">
      <w:marLeft w:val="0"/>
      <w:marRight w:val="0"/>
      <w:marTop w:val="0"/>
      <w:marBottom w:val="0"/>
      <w:divBdr>
        <w:top w:val="none" w:sz="0" w:space="0" w:color="auto"/>
        <w:left w:val="none" w:sz="0" w:space="0" w:color="auto"/>
        <w:bottom w:val="none" w:sz="0" w:space="0" w:color="auto"/>
        <w:right w:val="none" w:sz="0" w:space="0" w:color="auto"/>
      </w:divBdr>
      <w:divsChild>
        <w:div w:id="1368798163">
          <w:marLeft w:val="547"/>
          <w:marRight w:val="0"/>
          <w:marTop w:val="0"/>
          <w:marBottom w:val="0"/>
          <w:divBdr>
            <w:top w:val="none" w:sz="0" w:space="0" w:color="auto"/>
            <w:left w:val="none" w:sz="0" w:space="0" w:color="auto"/>
            <w:bottom w:val="none" w:sz="0" w:space="0" w:color="auto"/>
            <w:right w:val="none" w:sz="0" w:space="0" w:color="auto"/>
          </w:divBdr>
        </w:div>
      </w:divsChild>
    </w:div>
    <w:div w:id="1368798164">
      <w:marLeft w:val="0"/>
      <w:marRight w:val="0"/>
      <w:marTop w:val="0"/>
      <w:marBottom w:val="0"/>
      <w:divBdr>
        <w:top w:val="none" w:sz="0" w:space="0" w:color="auto"/>
        <w:left w:val="none" w:sz="0" w:space="0" w:color="auto"/>
        <w:bottom w:val="none" w:sz="0" w:space="0" w:color="auto"/>
        <w:right w:val="none" w:sz="0" w:space="0" w:color="auto"/>
      </w:divBdr>
    </w:div>
    <w:div w:id="1368798165">
      <w:marLeft w:val="0"/>
      <w:marRight w:val="0"/>
      <w:marTop w:val="0"/>
      <w:marBottom w:val="0"/>
      <w:divBdr>
        <w:top w:val="none" w:sz="0" w:space="0" w:color="auto"/>
        <w:left w:val="none" w:sz="0" w:space="0" w:color="auto"/>
        <w:bottom w:val="none" w:sz="0" w:space="0" w:color="auto"/>
        <w:right w:val="none" w:sz="0" w:space="0" w:color="auto"/>
      </w:divBdr>
      <w:divsChild>
        <w:div w:id="1368798154">
          <w:marLeft w:val="547"/>
          <w:marRight w:val="0"/>
          <w:marTop w:val="0"/>
          <w:marBottom w:val="0"/>
          <w:divBdr>
            <w:top w:val="none" w:sz="0" w:space="0" w:color="auto"/>
            <w:left w:val="none" w:sz="0" w:space="0" w:color="auto"/>
            <w:bottom w:val="none" w:sz="0" w:space="0" w:color="auto"/>
            <w:right w:val="none" w:sz="0" w:space="0" w:color="auto"/>
          </w:divBdr>
        </w:div>
      </w:divsChild>
    </w:div>
    <w:div w:id="1368798166">
      <w:marLeft w:val="0"/>
      <w:marRight w:val="0"/>
      <w:marTop w:val="0"/>
      <w:marBottom w:val="0"/>
      <w:divBdr>
        <w:top w:val="none" w:sz="0" w:space="0" w:color="auto"/>
        <w:left w:val="none" w:sz="0" w:space="0" w:color="auto"/>
        <w:bottom w:val="none" w:sz="0" w:space="0" w:color="auto"/>
        <w:right w:val="none" w:sz="0" w:space="0" w:color="auto"/>
      </w:divBdr>
    </w:div>
    <w:div w:id="1368798167">
      <w:marLeft w:val="0"/>
      <w:marRight w:val="0"/>
      <w:marTop w:val="0"/>
      <w:marBottom w:val="0"/>
      <w:divBdr>
        <w:top w:val="none" w:sz="0" w:space="0" w:color="auto"/>
        <w:left w:val="none" w:sz="0" w:space="0" w:color="auto"/>
        <w:bottom w:val="none" w:sz="0" w:space="0" w:color="auto"/>
        <w:right w:val="none" w:sz="0" w:space="0" w:color="auto"/>
      </w:divBdr>
    </w:div>
    <w:div w:id="1368798169">
      <w:marLeft w:val="0"/>
      <w:marRight w:val="0"/>
      <w:marTop w:val="0"/>
      <w:marBottom w:val="0"/>
      <w:divBdr>
        <w:top w:val="none" w:sz="0" w:space="0" w:color="auto"/>
        <w:left w:val="none" w:sz="0" w:space="0" w:color="auto"/>
        <w:bottom w:val="none" w:sz="0" w:space="0" w:color="auto"/>
        <w:right w:val="none" w:sz="0" w:space="0" w:color="auto"/>
      </w:divBdr>
      <w:divsChild>
        <w:div w:id="1368798156">
          <w:marLeft w:val="547"/>
          <w:marRight w:val="0"/>
          <w:marTop w:val="0"/>
          <w:marBottom w:val="0"/>
          <w:divBdr>
            <w:top w:val="none" w:sz="0" w:space="0" w:color="auto"/>
            <w:left w:val="none" w:sz="0" w:space="0" w:color="auto"/>
            <w:bottom w:val="none" w:sz="0" w:space="0" w:color="auto"/>
            <w:right w:val="none" w:sz="0" w:space="0" w:color="auto"/>
          </w:divBdr>
        </w:div>
      </w:divsChild>
    </w:div>
    <w:div w:id="1368798170">
      <w:marLeft w:val="0"/>
      <w:marRight w:val="0"/>
      <w:marTop w:val="0"/>
      <w:marBottom w:val="0"/>
      <w:divBdr>
        <w:top w:val="none" w:sz="0" w:space="0" w:color="auto"/>
        <w:left w:val="none" w:sz="0" w:space="0" w:color="auto"/>
        <w:bottom w:val="none" w:sz="0" w:space="0" w:color="auto"/>
        <w:right w:val="none" w:sz="0" w:space="0" w:color="auto"/>
      </w:divBdr>
    </w:div>
    <w:div w:id="1368798171">
      <w:marLeft w:val="0"/>
      <w:marRight w:val="0"/>
      <w:marTop w:val="0"/>
      <w:marBottom w:val="0"/>
      <w:divBdr>
        <w:top w:val="none" w:sz="0" w:space="0" w:color="auto"/>
        <w:left w:val="none" w:sz="0" w:space="0" w:color="auto"/>
        <w:bottom w:val="none" w:sz="0" w:space="0" w:color="auto"/>
        <w:right w:val="none" w:sz="0" w:space="0" w:color="auto"/>
      </w:divBdr>
    </w:div>
    <w:div w:id="13687981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archive.nbuv.gov.ua/portal" TargetMode="External"/><Relationship Id="rId18" Type="http://schemas.openxmlformats.org/officeDocument/2006/relationships/image" Target="media/image9.jpeg"/><Relationship Id="rId26" Type="http://schemas.openxmlformats.org/officeDocument/2006/relationships/hyperlink" Target="https://uk.wikipedia.org/wiki/%D0%9A%D1%80%D0%B0%D1%97%D0%BD%D0%B0" TargetMode="External"/><Relationship Id="rId39"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2.jpeg"/><Relationship Id="rId34" Type="http://schemas.openxmlformats.org/officeDocument/2006/relationships/image" Target="media/image14.jpeg"/><Relationship Id="rId42" Type="http://schemas.openxmlformats.org/officeDocument/2006/relationships/footer" Target="footer1.xml"/><Relationship Id="rId7" Type="http://schemas.openxmlformats.org/officeDocument/2006/relationships/image" Target="media/image2.jpeg"/><Relationship Id="rId12" Type="http://schemas.openxmlformats.org/officeDocument/2006/relationships/hyperlink" Target="http://nbuv.gov.ua/UJRN/Vnadped_2016_1_9" TargetMode="External"/><Relationship Id="rId17" Type="http://schemas.openxmlformats.org/officeDocument/2006/relationships/package" Target="embeddings/______Microsoft_Office_PowerPoint22.sldx"/><Relationship Id="rId25" Type="http://schemas.openxmlformats.org/officeDocument/2006/relationships/hyperlink" Target="https://uk.wikipedia.org/wiki/%D0%9C%D0%B8%D1%82%D0%BE" TargetMode="External"/><Relationship Id="rId33" Type="http://schemas.openxmlformats.org/officeDocument/2006/relationships/hyperlink" Target="https://uk.wikipedia.org/wiki/%D0%9C%D0%B0%D1%88%D0%B8%D0%BD%D0%B0" TargetMode="External"/><Relationship Id="rId38" Type="http://schemas.openxmlformats.org/officeDocument/2006/relationships/package" Target="embeddings/______Microsoft_Office_PowerPoint44.sldx"/><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1.png"/><Relationship Id="rId29" Type="http://schemas.openxmlformats.org/officeDocument/2006/relationships/hyperlink" Target="https://uk.wikipedia.org/wiki/%D0%9F%D0%BE%D1%81%D0%BB%D1%83%D0%B3%D0%B8" TargetMode="External"/><Relationship Id="rId41"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24" Type="http://schemas.openxmlformats.org/officeDocument/2006/relationships/hyperlink" Target="http://ua-referat.com/%D0%A0%D0%B8%D0%BD%D0%BE%D0%BA" TargetMode="External"/><Relationship Id="rId32" Type="http://schemas.openxmlformats.org/officeDocument/2006/relationships/hyperlink" Target="https://uk.wikipedia.org/wiki/%D0%9E%D0%B1%D0%BB%D0%B0%D0%B4%D0%BD%D0%B0%D0%BD%D0%BD%D1%8F" TargetMode="External"/><Relationship Id="rId37" Type="http://schemas.openxmlformats.org/officeDocument/2006/relationships/image" Target="media/image16.emf"/><Relationship Id="rId40"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package" Target="embeddings/______Microsoft_Office_PowerPoint11.sldx"/><Relationship Id="rId23" Type="http://schemas.openxmlformats.org/officeDocument/2006/relationships/hyperlink" Target="http://ua-referat.com/%D0%95%D0%BA%D0%BE%D0%BD%D0%BE%D0%BC%D1%96%D1%87%D0%BD%D0%B0_%D1%81%D0%B8%D1%81%D1%82%D0%B5%D0%BC%D0%B0" TargetMode="External"/><Relationship Id="rId28" Type="http://schemas.openxmlformats.org/officeDocument/2006/relationships/hyperlink" Target="https://uk.wikipedia.org/wiki/%D0%A2%D0%BE%D0%B2%D0%B0%D1%80" TargetMode="External"/><Relationship Id="rId36" Type="http://schemas.openxmlformats.org/officeDocument/2006/relationships/package" Target="embeddings/______Microsoft_Office_PowerPoint33.sldx"/><Relationship Id="rId10" Type="http://schemas.openxmlformats.org/officeDocument/2006/relationships/image" Target="media/image5.png"/><Relationship Id="rId19" Type="http://schemas.openxmlformats.org/officeDocument/2006/relationships/image" Target="media/image10.jpeg"/><Relationship Id="rId31" Type="http://schemas.openxmlformats.org/officeDocument/2006/relationships/hyperlink" Target="https://uk.wikipedia.org/wiki/%D0%91%D1%83%D0%B4%D1%96%D0%B2%D0%BB%D1%8F"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7.emf"/><Relationship Id="rId22" Type="http://schemas.openxmlformats.org/officeDocument/2006/relationships/image" Target="media/image13.jpeg"/><Relationship Id="rId27" Type="http://schemas.openxmlformats.org/officeDocument/2006/relationships/hyperlink" Target="https://uk.wikipedia.org/wiki/%D0%94%D0%B5%D1%80%D0%B6%D0%B0%D0%B2%D0%BD%D0%B8%D0%B9_%D0%BA%D0%BE%D1%80%D0%B4%D0%BE%D0%BD" TargetMode="External"/><Relationship Id="rId30" Type="http://schemas.openxmlformats.org/officeDocument/2006/relationships/hyperlink" Target="https://uk.wikipedia.org/wiki/%D0%9A%D0%BE%D1%80%D0%B8%D1%81%D1%82%D1%83%D0%B2%D0%B0%D0%BD%D0%BD%D1%8F" TargetMode="External"/><Relationship Id="rId35" Type="http://schemas.openxmlformats.org/officeDocument/2006/relationships/image" Target="media/image15.emf"/><Relationship Id="rId43"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158</TotalTime>
  <Pages>68</Pages>
  <Words>13864</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Таня</dc:creator>
  <cp:keywords/>
  <dc:description/>
  <cp:lastModifiedBy>Microsoft Office</cp:lastModifiedBy>
  <cp:revision>90</cp:revision>
  <cp:lastPrinted>2017-05-04T06:52:00Z</cp:lastPrinted>
  <dcterms:created xsi:type="dcterms:W3CDTF">2017-04-25T15:31:00Z</dcterms:created>
  <dcterms:modified xsi:type="dcterms:W3CDTF">2018-09-21T07:27:00Z</dcterms:modified>
</cp:coreProperties>
</file>