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A6E" w:rsidRPr="008932AC" w:rsidRDefault="00C60F11" w:rsidP="00C60F11">
      <w:pPr>
        <w:pStyle w:val="a3"/>
        <w:spacing w:line="276" w:lineRule="auto"/>
        <w:ind w:left="0" w:right="-285"/>
        <w:jc w:val="center"/>
        <w:rPr>
          <w:b/>
          <w:i/>
          <w:lang w:val="uk-UA"/>
        </w:rPr>
      </w:pPr>
      <w:r>
        <w:rPr>
          <w:b/>
          <w:i/>
          <w:lang w:val="uk-UA"/>
        </w:rPr>
        <w:t xml:space="preserve">ТЕМА: </w:t>
      </w:r>
      <w:r w:rsidR="00BC1C9C" w:rsidRPr="00C76A6E">
        <w:rPr>
          <w:b/>
          <w:i/>
          <w:lang w:val="uk-UA"/>
        </w:rPr>
        <w:t>«</w:t>
      </w:r>
      <w:r w:rsidR="00C76A6E" w:rsidRPr="00C76A6E">
        <w:rPr>
          <w:b/>
          <w:i/>
          <w:lang w:val="uk-UA"/>
        </w:rPr>
        <w:t>М</w:t>
      </w:r>
      <w:r w:rsidR="00BC1C9C" w:rsidRPr="00C76A6E">
        <w:rPr>
          <w:b/>
          <w:i/>
          <w:lang w:val="uk-UA"/>
        </w:rPr>
        <w:t>етоди</w:t>
      </w:r>
      <w:r w:rsidR="00C76A6E" w:rsidRPr="00C76A6E">
        <w:rPr>
          <w:b/>
          <w:i/>
          <w:lang w:val="uk-UA"/>
        </w:rPr>
        <w:t xml:space="preserve"> активізації </w:t>
      </w:r>
      <w:r w:rsidR="00C76A6E" w:rsidRPr="008932AC">
        <w:rPr>
          <w:b/>
          <w:i/>
          <w:lang w:val="uk-UA"/>
        </w:rPr>
        <w:t xml:space="preserve">самостійної роботи </w:t>
      </w:r>
      <w:r w:rsidR="00250629" w:rsidRPr="008932AC">
        <w:rPr>
          <w:b/>
          <w:i/>
          <w:lang w:val="uk-UA"/>
        </w:rPr>
        <w:t>студентів</w:t>
      </w:r>
    </w:p>
    <w:p w:rsidR="00C76A6E" w:rsidRPr="00C76A6E" w:rsidRDefault="00C76A6E" w:rsidP="00C60F11">
      <w:pPr>
        <w:pStyle w:val="a3"/>
        <w:spacing w:line="276" w:lineRule="auto"/>
        <w:ind w:left="0" w:right="-285"/>
        <w:jc w:val="center"/>
        <w:rPr>
          <w:b/>
          <w:i/>
          <w:lang w:val="uk-UA"/>
        </w:rPr>
      </w:pPr>
      <w:r w:rsidRPr="008932AC">
        <w:rPr>
          <w:b/>
          <w:i/>
          <w:lang w:val="uk-UA"/>
        </w:rPr>
        <w:t>під час</w:t>
      </w:r>
      <w:r w:rsidR="00630D84" w:rsidRPr="008932AC">
        <w:rPr>
          <w:b/>
          <w:i/>
          <w:lang w:val="uk-UA"/>
        </w:rPr>
        <w:t xml:space="preserve"> проведення навчаль</w:t>
      </w:r>
      <w:r w:rsidR="00BC1C9C" w:rsidRPr="008932AC">
        <w:rPr>
          <w:b/>
          <w:i/>
          <w:lang w:val="uk-UA"/>
        </w:rPr>
        <w:t>них</w:t>
      </w:r>
      <w:r w:rsidR="00BC1C9C" w:rsidRPr="00C76A6E">
        <w:rPr>
          <w:b/>
          <w:i/>
          <w:lang w:val="uk-UA"/>
        </w:rPr>
        <w:t xml:space="preserve"> занять </w:t>
      </w:r>
    </w:p>
    <w:p w:rsidR="00BC1C9C" w:rsidRPr="00C76A6E" w:rsidRDefault="00BC1C9C" w:rsidP="00C60F11">
      <w:pPr>
        <w:pStyle w:val="a3"/>
        <w:spacing w:line="276" w:lineRule="auto"/>
        <w:ind w:left="0" w:right="-285"/>
        <w:jc w:val="center"/>
        <w:rPr>
          <w:b/>
          <w:i/>
          <w:lang w:val="uk-UA"/>
        </w:rPr>
      </w:pPr>
      <w:r w:rsidRPr="00C76A6E">
        <w:rPr>
          <w:b/>
          <w:i/>
          <w:lang w:val="uk-UA"/>
        </w:rPr>
        <w:t xml:space="preserve">з дисципліни «Аналітична </w:t>
      </w:r>
      <w:r w:rsidR="00F55947">
        <w:rPr>
          <w:b/>
          <w:i/>
          <w:lang w:val="uk-UA"/>
        </w:rPr>
        <w:t>хімія та інструментальні методи»</w:t>
      </w:r>
    </w:p>
    <w:p w:rsidR="00C76A6E" w:rsidRDefault="00C76A6E" w:rsidP="00C60F11">
      <w:pPr>
        <w:pStyle w:val="a3"/>
        <w:ind w:left="786" w:right="-1"/>
        <w:jc w:val="center"/>
        <w:rPr>
          <w:lang w:val="uk-UA"/>
        </w:rPr>
      </w:pPr>
    </w:p>
    <w:p w:rsidR="00D23EBA" w:rsidRDefault="00DD118B" w:rsidP="00C60F11">
      <w:pPr>
        <w:pStyle w:val="a3"/>
        <w:ind w:left="0" w:right="-1" w:firstLine="567"/>
        <w:jc w:val="both"/>
        <w:rPr>
          <w:lang w:val="uk-UA"/>
        </w:rPr>
      </w:pPr>
      <w:r w:rsidRPr="00D23EBA">
        <w:rPr>
          <w:lang w:val="uk-UA"/>
        </w:rPr>
        <w:t>Завдання сучасної освіти полягає не тільки в тому, щоб дати молодому спеціалісту знання, а і в тому, щоб сформувати потребу в них, виховати прагнення до їх постійного оновлення, власного вдосконалення. У навчальному закладі неможливо дати освіту на все життя, але навчити методам самостійного опанування знаннями можна і потрібно. Доведено, що тільки ті знання, які здобув студент самостійно, завдяки власному досвіду, будуть насправді міцні. Адже відомо, що якщо навчальний матеріал опрацьовується самостійно, самостійно виконується завдання від його постановки до аналізу отриманих результатів, то засвоює</w:t>
      </w:r>
      <w:r w:rsidR="00D23EBA">
        <w:rPr>
          <w:lang w:val="uk-UA"/>
        </w:rPr>
        <w:t>ться не менше 90% інформації</w:t>
      </w:r>
      <w:r w:rsidRPr="00D23EBA">
        <w:rPr>
          <w:lang w:val="uk-UA"/>
        </w:rPr>
        <w:t xml:space="preserve">. </w:t>
      </w:r>
    </w:p>
    <w:p w:rsidR="00D23EBA" w:rsidRDefault="00D23EBA" w:rsidP="00C60F11">
      <w:pPr>
        <w:shd w:val="clear" w:color="auto" w:fill="FFFFFF"/>
        <w:ind w:right="-1" w:firstLine="567"/>
        <w:jc w:val="both"/>
        <w:rPr>
          <w:lang w:val="uk-UA"/>
        </w:rPr>
      </w:pPr>
      <w:r>
        <w:rPr>
          <w:lang w:val="uk-UA"/>
        </w:rPr>
        <w:t xml:space="preserve">Самостійна робота студентів проводиться з метою: </w:t>
      </w:r>
    </w:p>
    <w:p w:rsidR="00D23EBA" w:rsidRDefault="00371EE6" w:rsidP="00C60F11">
      <w:pPr>
        <w:shd w:val="clear" w:color="auto" w:fill="FFFFFF"/>
        <w:ind w:right="-1" w:firstLine="567"/>
        <w:jc w:val="both"/>
        <w:rPr>
          <w:lang w:val="uk-UA"/>
        </w:rPr>
      </w:pPr>
      <w:r>
        <w:rPr>
          <w:lang w:val="uk-UA"/>
        </w:rPr>
        <w:t>- с</w:t>
      </w:r>
      <w:r w:rsidR="00AD3CC8">
        <w:rPr>
          <w:lang w:val="uk-UA"/>
        </w:rPr>
        <w:t>истематизації</w:t>
      </w:r>
      <w:r w:rsidR="00D23EBA">
        <w:rPr>
          <w:lang w:val="uk-UA"/>
        </w:rPr>
        <w:t xml:space="preserve"> та закріплення отриманих знань, практичних умінь і навичок студентів; </w:t>
      </w:r>
    </w:p>
    <w:p w:rsidR="00D23EBA" w:rsidRDefault="00371EE6" w:rsidP="00C60F11">
      <w:pPr>
        <w:shd w:val="clear" w:color="auto" w:fill="FFFFFF"/>
        <w:ind w:right="-1" w:firstLine="567"/>
        <w:jc w:val="both"/>
        <w:rPr>
          <w:lang w:val="uk-UA"/>
        </w:rPr>
      </w:pPr>
      <w:r>
        <w:rPr>
          <w:lang w:val="uk-UA"/>
        </w:rPr>
        <w:t>- п</w:t>
      </w:r>
      <w:r w:rsidR="00D23EBA">
        <w:rPr>
          <w:lang w:val="uk-UA"/>
        </w:rPr>
        <w:t xml:space="preserve">оглиблення і розширення теоретичних знань; </w:t>
      </w:r>
    </w:p>
    <w:p w:rsidR="00D23EBA" w:rsidRDefault="00371EE6" w:rsidP="00C60F11">
      <w:pPr>
        <w:shd w:val="clear" w:color="auto" w:fill="FFFFFF"/>
        <w:ind w:right="-1" w:firstLine="567"/>
        <w:jc w:val="both"/>
        <w:rPr>
          <w:lang w:val="uk-UA"/>
        </w:rPr>
      </w:pPr>
      <w:r>
        <w:rPr>
          <w:lang w:val="uk-UA"/>
        </w:rPr>
        <w:t>- ф</w:t>
      </w:r>
      <w:r w:rsidR="00D23EBA">
        <w:rPr>
          <w:lang w:val="uk-UA"/>
        </w:rPr>
        <w:t xml:space="preserve">ормування умінь використовувати спеціальну, довідкову літературу, </w:t>
      </w:r>
      <w:r>
        <w:rPr>
          <w:lang w:val="uk-UA"/>
        </w:rPr>
        <w:t xml:space="preserve">мережу </w:t>
      </w:r>
      <w:r w:rsidR="00D23EBA">
        <w:rPr>
          <w:lang w:val="uk-UA"/>
        </w:rPr>
        <w:t>Інтернет;</w:t>
      </w:r>
    </w:p>
    <w:p w:rsidR="00D23EBA" w:rsidRDefault="00371EE6" w:rsidP="00C60F11">
      <w:pPr>
        <w:shd w:val="clear" w:color="auto" w:fill="FFFFFF"/>
        <w:ind w:right="-1" w:firstLine="567"/>
        <w:jc w:val="both"/>
        <w:rPr>
          <w:lang w:val="uk-UA"/>
        </w:rPr>
      </w:pPr>
      <w:r>
        <w:rPr>
          <w:lang w:val="uk-UA"/>
        </w:rPr>
        <w:t>- р</w:t>
      </w:r>
      <w:r w:rsidR="00D23EBA">
        <w:rPr>
          <w:lang w:val="uk-UA"/>
        </w:rPr>
        <w:t xml:space="preserve">озвитку пізнавальних здібностей та активності студентів, творчої ініціативи, самостійності, відповідальності та організованості; </w:t>
      </w:r>
    </w:p>
    <w:p w:rsidR="00D23EBA" w:rsidRDefault="00371EE6" w:rsidP="00C60F11">
      <w:pPr>
        <w:shd w:val="clear" w:color="auto" w:fill="FFFFFF"/>
        <w:ind w:right="-1" w:firstLine="567"/>
        <w:jc w:val="both"/>
        <w:rPr>
          <w:lang w:val="uk-UA"/>
        </w:rPr>
      </w:pPr>
      <w:r>
        <w:rPr>
          <w:lang w:val="uk-UA"/>
        </w:rPr>
        <w:t>- ф</w:t>
      </w:r>
      <w:r w:rsidR="00D23EBA">
        <w:rPr>
          <w:lang w:val="uk-UA"/>
        </w:rPr>
        <w:t xml:space="preserve">ормування самостійності мислення, здібностей до саморозвитку, самовдосконалення та самореалізації; </w:t>
      </w:r>
    </w:p>
    <w:p w:rsidR="00D23EBA" w:rsidRDefault="00371EE6" w:rsidP="00C60F11">
      <w:pPr>
        <w:shd w:val="clear" w:color="auto" w:fill="FFFFFF"/>
        <w:ind w:right="-1" w:firstLine="567"/>
        <w:jc w:val="both"/>
        <w:rPr>
          <w:lang w:val="uk-UA"/>
        </w:rPr>
      </w:pPr>
      <w:r>
        <w:rPr>
          <w:lang w:val="uk-UA"/>
        </w:rPr>
        <w:t>- р</w:t>
      </w:r>
      <w:r w:rsidR="00D23EBA">
        <w:rPr>
          <w:lang w:val="uk-UA"/>
        </w:rPr>
        <w:t xml:space="preserve">озвитку дослідницьких знань. </w:t>
      </w:r>
    </w:p>
    <w:p w:rsidR="00D23EBA" w:rsidRDefault="00371EE6" w:rsidP="00C60F11">
      <w:pPr>
        <w:pStyle w:val="a3"/>
        <w:ind w:left="0" w:right="-1" w:firstLine="567"/>
        <w:jc w:val="both"/>
        <w:rPr>
          <w:lang w:val="uk-UA"/>
        </w:rPr>
      </w:pPr>
      <w:r>
        <w:rPr>
          <w:lang w:val="uk-UA"/>
        </w:rPr>
        <w:t>О</w:t>
      </w:r>
      <w:r w:rsidR="00DD118B" w:rsidRPr="00D23EBA">
        <w:rPr>
          <w:lang w:val="uk-UA"/>
        </w:rPr>
        <w:t xml:space="preserve">рганізація самостійної роботи студентів складається із взаємопов’язаних форм: </w:t>
      </w:r>
    </w:p>
    <w:p w:rsidR="00AD3CC8" w:rsidRDefault="00AD3CC8" w:rsidP="00C60F11">
      <w:pPr>
        <w:shd w:val="clear" w:color="auto" w:fill="FFFFFF"/>
        <w:ind w:right="-1" w:firstLine="567"/>
        <w:jc w:val="both"/>
        <w:rPr>
          <w:lang w:val="uk-UA"/>
        </w:rPr>
      </w:pPr>
      <w:r>
        <w:rPr>
          <w:lang w:val="uk-UA"/>
        </w:rPr>
        <w:t xml:space="preserve">- Аудиторної - виконується на заняттях під керівництвом викладача і за його завданням; </w:t>
      </w:r>
    </w:p>
    <w:p w:rsidR="00AD3CC8" w:rsidRDefault="00AD3CC8" w:rsidP="00C60F11">
      <w:pPr>
        <w:shd w:val="clear" w:color="auto" w:fill="FFFFFF"/>
        <w:ind w:right="-1" w:firstLine="567"/>
        <w:jc w:val="both"/>
        <w:rPr>
          <w:lang w:val="uk-UA"/>
        </w:rPr>
      </w:pPr>
      <w:r>
        <w:rPr>
          <w:lang w:val="uk-UA"/>
        </w:rPr>
        <w:t xml:space="preserve">- Позааудиторної - виконується студентом за завданням викладача, але без його безпосередньої участі. </w:t>
      </w:r>
    </w:p>
    <w:p w:rsidR="00BF7889" w:rsidRDefault="00BF7889" w:rsidP="00C60F11">
      <w:pPr>
        <w:shd w:val="clear" w:color="auto" w:fill="FFFFFF"/>
        <w:ind w:right="-1" w:firstLine="567"/>
        <w:jc w:val="both"/>
        <w:rPr>
          <w:lang w:val="uk-UA"/>
        </w:rPr>
      </w:pPr>
      <w:r>
        <w:rPr>
          <w:lang w:val="uk-UA"/>
        </w:rPr>
        <w:t xml:space="preserve">Ліміт часу для проведення аудиторної самостійної роботи студентів відводиться викладачем безпосередньо на занятті, для кожного виду роботи певний. Час на позааудиторну самостійну роботу студентів береться в розрахунку 30% від усього навчального часу відведеного на вивчення </w:t>
      </w:r>
      <w:r w:rsidR="00EC24B6">
        <w:rPr>
          <w:lang w:val="uk-UA"/>
        </w:rPr>
        <w:t>дисципліни (з</w:t>
      </w:r>
      <w:r w:rsidR="00064A18">
        <w:rPr>
          <w:lang w:val="uk-UA"/>
        </w:rPr>
        <w:t xml:space="preserve"> «Аналітичної хімії» відведено 40,7%</w:t>
      </w:r>
      <w:r w:rsidR="00EC24B6">
        <w:rPr>
          <w:lang w:val="uk-UA"/>
        </w:rPr>
        <w:t>).</w:t>
      </w:r>
      <w:r w:rsidR="00064A18">
        <w:rPr>
          <w:lang w:val="uk-UA"/>
        </w:rPr>
        <w:t xml:space="preserve"> </w:t>
      </w:r>
      <w:r>
        <w:rPr>
          <w:lang w:val="uk-UA"/>
        </w:rPr>
        <w:t xml:space="preserve">Аудиторна самостійна робота студентів переважає над позааудиторною самостійної роботою. </w:t>
      </w:r>
    </w:p>
    <w:p w:rsidR="00AD3CC8" w:rsidRDefault="00DD118B" w:rsidP="00C60F11">
      <w:pPr>
        <w:pStyle w:val="a3"/>
        <w:ind w:left="0" w:right="-1" w:firstLine="567"/>
        <w:jc w:val="both"/>
        <w:rPr>
          <w:lang w:val="uk-UA"/>
        </w:rPr>
      </w:pPr>
      <w:r w:rsidRPr="00D23EBA">
        <w:rPr>
          <w:lang w:val="uk-UA"/>
        </w:rPr>
        <w:t xml:space="preserve">Види організації </w:t>
      </w:r>
      <w:r w:rsidR="00AD3CC8">
        <w:rPr>
          <w:lang w:val="uk-UA"/>
        </w:rPr>
        <w:t xml:space="preserve">самостійної роботи студентів </w:t>
      </w:r>
      <w:r w:rsidRPr="00D23EBA">
        <w:rPr>
          <w:lang w:val="uk-UA"/>
        </w:rPr>
        <w:t>можуть бути різними, однак завжди слід керуватись принципом активізації розумової діяльності, стимулюючи потребу в поглибленні отриманих знань шляхом використання різ</w:t>
      </w:r>
      <w:r w:rsidR="00AD3CC8">
        <w:rPr>
          <w:lang w:val="uk-UA"/>
        </w:rPr>
        <w:t>них видів самостійної роботи</w:t>
      </w:r>
      <w:r w:rsidRPr="00D23EBA">
        <w:rPr>
          <w:lang w:val="uk-UA"/>
        </w:rPr>
        <w:t xml:space="preserve">. </w:t>
      </w:r>
    </w:p>
    <w:p w:rsidR="00F6656F" w:rsidRDefault="00F6656F" w:rsidP="00C60F11">
      <w:pPr>
        <w:shd w:val="clear" w:color="auto" w:fill="FFFFFF"/>
        <w:ind w:right="-1" w:firstLine="567"/>
        <w:jc w:val="both"/>
        <w:rPr>
          <w:lang w:val="uk-UA"/>
        </w:rPr>
      </w:pPr>
      <w:r>
        <w:rPr>
          <w:lang w:val="uk-UA"/>
        </w:rPr>
        <w:t xml:space="preserve">Основні види аудиторної самостійної роботи студентів при вивченні дисципліни «Аналітична хімія та інструментальні методи»: </w:t>
      </w:r>
    </w:p>
    <w:p w:rsidR="00F6656F" w:rsidRDefault="00F6656F" w:rsidP="00C60F11">
      <w:pPr>
        <w:shd w:val="clear" w:color="auto" w:fill="FFFFFF"/>
        <w:ind w:right="-1" w:firstLine="567"/>
        <w:jc w:val="both"/>
        <w:rPr>
          <w:lang w:val="uk-UA"/>
        </w:rPr>
      </w:pPr>
      <w:r>
        <w:rPr>
          <w:lang w:val="uk-UA"/>
        </w:rPr>
        <w:t>- Робота з підручником;</w:t>
      </w:r>
    </w:p>
    <w:p w:rsidR="00F6656F" w:rsidRDefault="00F6656F" w:rsidP="00C60F11">
      <w:pPr>
        <w:shd w:val="clear" w:color="auto" w:fill="FFFFFF"/>
        <w:ind w:right="-1" w:firstLine="567"/>
        <w:jc w:val="both"/>
        <w:rPr>
          <w:lang w:val="uk-UA"/>
        </w:rPr>
      </w:pPr>
      <w:r>
        <w:rPr>
          <w:lang w:val="uk-UA"/>
        </w:rPr>
        <w:t xml:space="preserve">- Робота з конспектами лекцій; </w:t>
      </w:r>
    </w:p>
    <w:p w:rsidR="00F6656F" w:rsidRDefault="00F6656F" w:rsidP="00C60F11">
      <w:pPr>
        <w:shd w:val="clear" w:color="auto" w:fill="FFFFFF"/>
        <w:ind w:right="-1" w:firstLine="567"/>
        <w:jc w:val="both"/>
        <w:rPr>
          <w:lang w:val="uk-UA"/>
        </w:rPr>
      </w:pPr>
      <w:r>
        <w:rPr>
          <w:lang w:val="uk-UA"/>
        </w:rPr>
        <w:t>- Відповіді на фронтальні питання викладача;</w:t>
      </w:r>
    </w:p>
    <w:p w:rsidR="00F6656F" w:rsidRDefault="00F6656F" w:rsidP="00C60F11">
      <w:pPr>
        <w:shd w:val="clear" w:color="auto" w:fill="FFFFFF"/>
        <w:ind w:right="-1" w:firstLine="567"/>
        <w:jc w:val="both"/>
        <w:rPr>
          <w:lang w:val="uk-UA"/>
        </w:rPr>
      </w:pPr>
      <w:r>
        <w:rPr>
          <w:lang w:val="uk-UA"/>
        </w:rPr>
        <w:lastRenderedPageBreak/>
        <w:t xml:space="preserve">- Розв’язання практичних задач; </w:t>
      </w:r>
    </w:p>
    <w:p w:rsidR="00F6656F" w:rsidRDefault="00F6656F" w:rsidP="00C60F11">
      <w:pPr>
        <w:shd w:val="clear" w:color="auto" w:fill="FFFFFF"/>
        <w:ind w:right="-1" w:firstLine="567"/>
        <w:jc w:val="both"/>
        <w:rPr>
          <w:lang w:val="uk-UA"/>
        </w:rPr>
      </w:pPr>
      <w:r>
        <w:rPr>
          <w:lang w:val="uk-UA"/>
        </w:rPr>
        <w:t xml:space="preserve">- Виконання письмових завдань, тестування; </w:t>
      </w:r>
    </w:p>
    <w:p w:rsidR="00F6656F" w:rsidRDefault="00F6656F" w:rsidP="00C60F11">
      <w:pPr>
        <w:shd w:val="clear" w:color="auto" w:fill="FFFFFF"/>
        <w:ind w:right="-1" w:firstLine="567"/>
        <w:jc w:val="both"/>
        <w:rPr>
          <w:lang w:val="uk-UA"/>
        </w:rPr>
      </w:pPr>
      <w:r>
        <w:rPr>
          <w:lang w:val="uk-UA"/>
        </w:rPr>
        <w:t xml:space="preserve">- Виступ з повідомленням по новому матеріалу; </w:t>
      </w:r>
    </w:p>
    <w:p w:rsidR="00F6656F" w:rsidRDefault="00F6656F" w:rsidP="00C60F11">
      <w:pPr>
        <w:shd w:val="clear" w:color="auto" w:fill="FFFFFF"/>
        <w:ind w:right="-1" w:firstLine="567"/>
        <w:jc w:val="both"/>
        <w:rPr>
          <w:lang w:val="uk-UA"/>
        </w:rPr>
      </w:pPr>
      <w:r>
        <w:rPr>
          <w:lang w:val="uk-UA"/>
        </w:rPr>
        <w:t xml:space="preserve">- Виконання лабораторних робіт. </w:t>
      </w:r>
    </w:p>
    <w:p w:rsidR="00F6656F" w:rsidRDefault="00F6656F" w:rsidP="00C60F11">
      <w:pPr>
        <w:shd w:val="clear" w:color="auto" w:fill="FFFFFF"/>
        <w:ind w:right="-1" w:firstLine="567"/>
        <w:jc w:val="both"/>
        <w:rPr>
          <w:lang w:val="uk-UA"/>
        </w:rPr>
      </w:pPr>
      <w:r>
        <w:rPr>
          <w:lang w:val="uk-UA"/>
        </w:rPr>
        <w:t xml:space="preserve">Основні види позааудиторної самостійної роботи студентів при вивченні дисципліни «Аналітична хімія та інструментальні методи»: </w:t>
      </w:r>
    </w:p>
    <w:p w:rsidR="00F6656F" w:rsidRDefault="00F6656F" w:rsidP="00C60F11">
      <w:pPr>
        <w:shd w:val="clear" w:color="auto" w:fill="FFFFFF"/>
        <w:ind w:right="-1" w:firstLine="567"/>
        <w:jc w:val="both"/>
        <w:rPr>
          <w:lang w:val="uk-UA"/>
        </w:rPr>
      </w:pPr>
      <w:r>
        <w:rPr>
          <w:lang w:val="uk-UA"/>
        </w:rPr>
        <w:t xml:space="preserve">- Робота з навчальною та довідковою літературою; </w:t>
      </w:r>
    </w:p>
    <w:p w:rsidR="00F6656F" w:rsidRDefault="00F6656F" w:rsidP="00C60F11">
      <w:pPr>
        <w:shd w:val="clear" w:color="auto" w:fill="FFFFFF"/>
        <w:ind w:right="-1" w:firstLine="567"/>
        <w:jc w:val="both"/>
        <w:rPr>
          <w:lang w:val="uk-UA"/>
        </w:rPr>
      </w:pPr>
      <w:r>
        <w:rPr>
          <w:lang w:val="uk-UA"/>
        </w:rPr>
        <w:t xml:space="preserve">- Конспектування окремого питання пройденої теми; </w:t>
      </w:r>
    </w:p>
    <w:p w:rsidR="00F6656F" w:rsidRDefault="00F6656F" w:rsidP="00C60F11">
      <w:pPr>
        <w:shd w:val="clear" w:color="auto" w:fill="FFFFFF"/>
        <w:ind w:right="-1" w:firstLine="567"/>
        <w:jc w:val="both"/>
        <w:rPr>
          <w:lang w:val="uk-UA"/>
        </w:rPr>
      </w:pPr>
      <w:r>
        <w:rPr>
          <w:lang w:val="uk-UA"/>
        </w:rPr>
        <w:t xml:space="preserve">- Розв’язання задач; </w:t>
      </w:r>
    </w:p>
    <w:p w:rsidR="00F6656F" w:rsidRDefault="00F6656F" w:rsidP="00C60F11">
      <w:pPr>
        <w:shd w:val="clear" w:color="auto" w:fill="FFFFFF"/>
        <w:ind w:right="-1" w:firstLine="567"/>
        <w:jc w:val="both"/>
        <w:rPr>
          <w:lang w:val="uk-UA"/>
        </w:rPr>
      </w:pPr>
      <w:r>
        <w:rPr>
          <w:lang w:val="uk-UA"/>
        </w:rPr>
        <w:t xml:space="preserve">- Підготовка повідомлень, доповідей, рефератів; </w:t>
      </w:r>
    </w:p>
    <w:p w:rsidR="00F6656F" w:rsidRDefault="00F6656F" w:rsidP="00C60F11">
      <w:pPr>
        <w:shd w:val="clear" w:color="auto" w:fill="FFFFFF"/>
        <w:ind w:right="-1" w:firstLine="567"/>
        <w:jc w:val="both"/>
        <w:rPr>
          <w:lang w:val="uk-UA"/>
        </w:rPr>
      </w:pPr>
      <w:r>
        <w:rPr>
          <w:lang w:val="uk-UA"/>
        </w:rPr>
        <w:t xml:space="preserve">- Складання кросвордів, заповнення таблиць; </w:t>
      </w:r>
    </w:p>
    <w:p w:rsidR="00F6656F" w:rsidRDefault="00F6656F" w:rsidP="00C60F11">
      <w:pPr>
        <w:shd w:val="clear" w:color="auto" w:fill="FFFFFF"/>
        <w:ind w:right="-1" w:firstLine="567"/>
        <w:jc w:val="both"/>
        <w:rPr>
          <w:lang w:val="uk-UA"/>
        </w:rPr>
      </w:pPr>
      <w:r>
        <w:rPr>
          <w:lang w:val="uk-UA"/>
        </w:rPr>
        <w:t>- Підготовка до лабораторних робіт;</w:t>
      </w:r>
    </w:p>
    <w:p w:rsidR="00F6656F" w:rsidRDefault="00F6656F" w:rsidP="00C60F11">
      <w:pPr>
        <w:shd w:val="clear" w:color="auto" w:fill="FFFFFF"/>
        <w:ind w:right="-1" w:firstLine="567"/>
        <w:jc w:val="both"/>
        <w:rPr>
          <w:lang w:val="uk-UA"/>
        </w:rPr>
      </w:pPr>
      <w:r>
        <w:rPr>
          <w:lang w:val="uk-UA"/>
        </w:rPr>
        <w:t>- Підготовка до іспиту;</w:t>
      </w:r>
    </w:p>
    <w:p w:rsidR="00F6656F" w:rsidRDefault="00F6656F" w:rsidP="00C60F11">
      <w:pPr>
        <w:shd w:val="clear" w:color="auto" w:fill="FFFFFF"/>
        <w:ind w:left="567" w:right="-1"/>
        <w:jc w:val="both"/>
        <w:rPr>
          <w:lang w:val="uk-UA"/>
        </w:rPr>
      </w:pPr>
      <w:r w:rsidRPr="009A3FC4">
        <w:rPr>
          <w:lang w:val="uk-UA"/>
        </w:rPr>
        <w:t xml:space="preserve">- Використання </w:t>
      </w:r>
      <w:r>
        <w:rPr>
          <w:lang w:val="uk-UA"/>
        </w:rPr>
        <w:t>мережі Інтернет;</w:t>
      </w:r>
    </w:p>
    <w:p w:rsidR="00F6656F" w:rsidRPr="009A3FC4" w:rsidRDefault="00F6656F" w:rsidP="00C60F11">
      <w:pPr>
        <w:shd w:val="clear" w:color="auto" w:fill="FFFFFF"/>
        <w:ind w:left="567" w:right="-1"/>
        <w:rPr>
          <w:lang w:val="uk-UA"/>
        </w:rPr>
      </w:pPr>
      <w:r>
        <w:rPr>
          <w:lang w:val="uk-UA"/>
        </w:rPr>
        <w:t>- Підготовка до позааудиторних заходів (конкурс різних завдань)</w:t>
      </w:r>
      <w:r w:rsidRPr="009A3FC4">
        <w:rPr>
          <w:lang w:val="uk-UA"/>
        </w:rPr>
        <w:t xml:space="preserve">. </w:t>
      </w:r>
    </w:p>
    <w:p w:rsidR="00C60F11" w:rsidRDefault="00C60F11" w:rsidP="00C60F11">
      <w:pPr>
        <w:ind w:right="-1"/>
        <w:jc w:val="center"/>
        <w:rPr>
          <w:b/>
          <w:i/>
          <w:lang w:val="uk-UA"/>
        </w:rPr>
      </w:pPr>
    </w:p>
    <w:p w:rsidR="002C5725" w:rsidRPr="00BC6F01" w:rsidRDefault="002C5725" w:rsidP="00C60F11">
      <w:pPr>
        <w:ind w:right="-1"/>
        <w:jc w:val="center"/>
        <w:rPr>
          <w:b/>
          <w:i/>
          <w:lang w:val="uk-UA"/>
        </w:rPr>
      </w:pPr>
      <w:r w:rsidRPr="00BC6F01">
        <w:rPr>
          <w:b/>
          <w:i/>
          <w:lang w:val="uk-UA"/>
        </w:rPr>
        <w:t>Методи активізації самосійної роботи студентів</w:t>
      </w:r>
    </w:p>
    <w:p w:rsidR="002C5725" w:rsidRPr="00BC6F01" w:rsidRDefault="002C5725" w:rsidP="00C60F11">
      <w:pPr>
        <w:ind w:right="-1"/>
        <w:jc w:val="center"/>
        <w:rPr>
          <w:b/>
          <w:i/>
          <w:lang w:val="uk-UA"/>
        </w:rPr>
      </w:pPr>
      <w:r w:rsidRPr="00BC6F01">
        <w:rPr>
          <w:b/>
          <w:i/>
          <w:lang w:val="uk-UA"/>
        </w:rPr>
        <w:t>при викладанні дисципліни «Аналітична хімія та інструментальні методи»</w:t>
      </w:r>
      <w:r>
        <w:rPr>
          <w:b/>
          <w:i/>
          <w:lang w:val="uk-UA"/>
        </w:rPr>
        <w:t>:</w:t>
      </w:r>
    </w:p>
    <w:p w:rsidR="002C5725" w:rsidRDefault="002C5725" w:rsidP="00C60F11">
      <w:pPr>
        <w:shd w:val="clear" w:color="auto" w:fill="FFFFFF"/>
        <w:ind w:right="-1" w:firstLine="709"/>
        <w:jc w:val="both"/>
        <w:rPr>
          <w:lang w:val="uk-UA"/>
        </w:rPr>
      </w:pPr>
      <w:r w:rsidRPr="00AA6C89">
        <w:rPr>
          <w:lang w:val="uk-UA"/>
        </w:rPr>
        <w:t>1. Навчання студентів методам самостійної роботи, в тому числі, повідомлення рефлексивних зна</w:t>
      </w:r>
      <w:r>
        <w:rPr>
          <w:lang w:val="uk-UA"/>
        </w:rPr>
        <w:t>нь, необхідних для самоаналізу та</w:t>
      </w:r>
      <w:r w:rsidRPr="00AA6C89">
        <w:rPr>
          <w:lang w:val="uk-UA"/>
        </w:rPr>
        <w:t xml:space="preserve"> самооцінки.  </w:t>
      </w:r>
    </w:p>
    <w:p w:rsidR="002C5725" w:rsidRDefault="002C5725" w:rsidP="00C60F11">
      <w:pPr>
        <w:shd w:val="clear" w:color="auto" w:fill="FFFFFF"/>
        <w:ind w:right="-1" w:firstLine="709"/>
        <w:jc w:val="both"/>
        <w:rPr>
          <w:lang w:val="uk-UA"/>
        </w:rPr>
      </w:pPr>
      <w:r w:rsidRPr="00AA6C89">
        <w:rPr>
          <w:lang w:val="uk-UA"/>
        </w:rPr>
        <w:t xml:space="preserve">2. Переконлива демонстрація необхідності оволодіння </w:t>
      </w:r>
      <w:r>
        <w:rPr>
          <w:lang w:val="uk-UA"/>
        </w:rPr>
        <w:t>новим</w:t>
      </w:r>
      <w:r w:rsidRPr="00AA6C89">
        <w:rPr>
          <w:lang w:val="uk-UA"/>
        </w:rPr>
        <w:t xml:space="preserve"> матеріалом для майбутньої професійної або под</w:t>
      </w:r>
      <w:r>
        <w:rPr>
          <w:lang w:val="uk-UA"/>
        </w:rPr>
        <w:t xml:space="preserve">альшої навчальної діяльності студентів. </w:t>
      </w:r>
    </w:p>
    <w:p w:rsidR="002C5725" w:rsidRDefault="002C5725" w:rsidP="00C60F11">
      <w:pPr>
        <w:shd w:val="clear" w:color="auto" w:fill="FFFFFF"/>
        <w:ind w:right="-1" w:firstLine="709"/>
        <w:jc w:val="both"/>
        <w:rPr>
          <w:lang w:val="uk-UA"/>
        </w:rPr>
      </w:pPr>
      <w:r w:rsidRPr="00AA6C89">
        <w:rPr>
          <w:lang w:val="uk-UA"/>
        </w:rPr>
        <w:t>3. Проблемне виклад</w:t>
      </w:r>
      <w:r>
        <w:rPr>
          <w:lang w:val="uk-UA"/>
        </w:rPr>
        <w:t>ання</w:t>
      </w:r>
      <w:r w:rsidRPr="00AA6C89">
        <w:rPr>
          <w:lang w:val="uk-UA"/>
        </w:rPr>
        <w:t xml:space="preserve"> матеріалу, що відтворює типові способи реальних міркувань.  </w:t>
      </w:r>
    </w:p>
    <w:p w:rsidR="002C5725" w:rsidRDefault="002C5725" w:rsidP="00C60F11">
      <w:pPr>
        <w:shd w:val="clear" w:color="auto" w:fill="FFFFFF"/>
        <w:ind w:right="-1" w:firstLine="709"/>
        <w:jc w:val="both"/>
        <w:rPr>
          <w:lang w:val="uk-UA"/>
        </w:rPr>
      </w:pPr>
      <w:r w:rsidRPr="00AA6C89">
        <w:rPr>
          <w:lang w:val="uk-UA"/>
        </w:rPr>
        <w:t>4. Застосування формулювань законів і визначень д</w:t>
      </w:r>
      <w:r>
        <w:rPr>
          <w:lang w:val="uk-UA"/>
        </w:rPr>
        <w:t>ля встановлення однозначного зв</w:t>
      </w:r>
      <w:r w:rsidRPr="00AA6C89">
        <w:rPr>
          <w:lang w:val="uk-UA"/>
        </w:rPr>
        <w:t>’язку</w:t>
      </w:r>
      <w:r>
        <w:rPr>
          <w:lang w:val="uk-UA"/>
        </w:rPr>
        <w:t xml:space="preserve"> теорії з практикою</w:t>
      </w:r>
      <w:r w:rsidRPr="00AA6C89">
        <w:rPr>
          <w:lang w:val="uk-UA"/>
        </w:rPr>
        <w:t xml:space="preserve">.  </w:t>
      </w:r>
    </w:p>
    <w:p w:rsidR="002C5725" w:rsidRDefault="002C5725" w:rsidP="00C60F11">
      <w:pPr>
        <w:shd w:val="clear" w:color="auto" w:fill="FFFFFF"/>
        <w:ind w:right="-1" w:firstLine="709"/>
        <w:jc w:val="both"/>
        <w:rPr>
          <w:lang w:val="uk-UA"/>
        </w:rPr>
      </w:pPr>
      <w:r w:rsidRPr="00AA6C89">
        <w:rPr>
          <w:lang w:val="uk-UA"/>
        </w:rPr>
        <w:t>5. Застосування методів активного навчання (ділові ігри, аналіз конкретних ситуацій,</w:t>
      </w:r>
      <w:r>
        <w:rPr>
          <w:lang w:val="uk-UA"/>
        </w:rPr>
        <w:t xml:space="preserve"> дискусії зі складних питань</w:t>
      </w:r>
      <w:r w:rsidRPr="00AA6C89">
        <w:rPr>
          <w:lang w:val="uk-UA"/>
        </w:rPr>
        <w:t>)</w:t>
      </w:r>
      <w:r>
        <w:rPr>
          <w:lang w:val="uk-UA"/>
        </w:rPr>
        <w:t>.</w:t>
      </w:r>
      <w:r w:rsidRPr="00AA6C89">
        <w:rPr>
          <w:lang w:val="uk-UA"/>
        </w:rPr>
        <w:t xml:space="preserve"> </w:t>
      </w:r>
    </w:p>
    <w:p w:rsidR="002C5725" w:rsidRDefault="002C5725" w:rsidP="00C60F11">
      <w:pPr>
        <w:shd w:val="clear" w:color="auto" w:fill="FFFFFF"/>
        <w:ind w:right="-1" w:firstLine="709"/>
        <w:jc w:val="both"/>
        <w:rPr>
          <w:lang w:val="uk-UA"/>
        </w:rPr>
      </w:pPr>
      <w:r w:rsidRPr="00AA6C89">
        <w:rPr>
          <w:lang w:val="uk-UA"/>
        </w:rPr>
        <w:t xml:space="preserve">6. Розробка і повідомлення студентам структурно-логічних схем побудови дисципліни: її розділів, </w:t>
      </w:r>
      <w:r>
        <w:rPr>
          <w:lang w:val="uk-UA"/>
        </w:rPr>
        <w:t xml:space="preserve">модулів, </w:t>
      </w:r>
      <w:r w:rsidRPr="00AA6C89">
        <w:rPr>
          <w:lang w:val="uk-UA"/>
        </w:rPr>
        <w:t>т</w:t>
      </w:r>
      <w:r>
        <w:rPr>
          <w:lang w:val="uk-UA"/>
        </w:rPr>
        <w:t>ем, висновків</w:t>
      </w:r>
      <w:r w:rsidRPr="00AA6C89">
        <w:rPr>
          <w:lang w:val="uk-UA"/>
        </w:rPr>
        <w:t>.</w:t>
      </w:r>
    </w:p>
    <w:p w:rsidR="002C5725" w:rsidRDefault="002C5725" w:rsidP="00C60F11">
      <w:pPr>
        <w:shd w:val="clear" w:color="auto" w:fill="FFFFFF"/>
        <w:ind w:right="-1" w:firstLine="709"/>
        <w:jc w:val="both"/>
        <w:rPr>
          <w:lang w:val="uk-UA"/>
        </w:rPr>
      </w:pPr>
      <w:r w:rsidRPr="00AA6C89">
        <w:rPr>
          <w:lang w:val="uk-UA"/>
        </w:rPr>
        <w:t>7. На початку вивчення навчального курсу</w:t>
      </w:r>
      <w:r>
        <w:rPr>
          <w:lang w:val="uk-UA"/>
        </w:rPr>
        <w:t>,</w:t>
      </w:r>
      <w:r w:rsidRPr="00AA6C89">
        <w:rPr>
          <w:lang w:val="uk-UA"/>
        </w:rPr>
        <w:t xml:space="preserve"> корисно видавати студентам методичні вказівки алгоритмічного типу, тобто таких, в яких розписана повн</w:t>
      </w:r>
      <w:r>
        <w:rPr>
          <w:lang w:val="uk-UA"/>
        </w:rPr>
        <w:t xml:space="preserve">а послідовність виконання дій. </w:t>
      </w:r>
      <w:r w:rsidRPr="00AA6C89">
        <w:rPr>
          <w:lang w:val="uk-UA"/>
        </w:rPr>
        <w:t>Згодом треба пос</w:t>
      </w:r>
      <w:r>
        <w:rPr>
          <w:lang w:val="uk-UA"/>
        </w:rPr>
        <w:t>тупово «згортати» подробиці роз</w:t>
      </w:r>
      <w:r w:rsidRPr="00AA6C89">
        <w:rPr>
          <w:lang w:val="uk-UA"/>
        </w:rPr>
        <w:t>’яснень</w:t>
      </w:r>
      <w:r>
        <w:rPr>
          <w:lang w:val="uk-UA"/>
        </w:rPr>
        <w:t>, даючи можливість студенту</w:t>
      </w:r>
      <w:r w:rsidRPr="00AA6C89">
        <w:rPr>
          <w:lang w:val="uk-UA"/>
        </w:rPr>
        <w:t xml:space="preserve"> проявити власну творчу активність.  </w:t>
      </w:r>
    </w:p>
    <w:p w:rsidR="002C5725" w:rsidRDefault="002C5725" w:rsidP="00C60F11">
      <w:pPr>
        <w:shd w:val="clear" w:color="auto" w:fill="FFFFFF"/>
        <w:ind w:right="-1" w:firstLine="709"/>
        <w:jc w:val="both"/>
        <w:rPr>
          <w:lang w:val="uk-UA"/>
        </w:rPr>
      </w:pPr>
      <w:r w:rsidRPr="00AA6C89">
        <w:rPr>
          <w:lang w:val="uk-UA"/>
        </w:rPr>
        <w:t xml:space="preserve">8. Розробка </w:t>
      </w:r>
      <w:r>
        <w:rPr>
          <w:lang w:val="uk-UA"/>
        </w:rPr>
        <w:t>навчально-методичних комплексів,</w:t>
      </w:r>
      <w:r w:rsidRPr="00AA6C89">
        <w:rPr>
          <w:lang w:val="uk-UA"/>
        </w:rPr>
        <w:t xml:space="preserve"> навчальних посібників, які включають в себе як теоретичний матеріал, так і методичні вказівки по його засвоєнню, а також завдання та вправи для самоконтролю.  </w:t>
      </w:r>
    </w:p>
    <w:p w:rsidR="002C5725" w:rsidRDefault="002C5725" w:rsidP="00C60F11">
      <w:pPr>
        <w:shd w:val="clear" w:color="auto" w:fill="FFFFFF"/>
        <w:ind w:right="-1" w:firstLine="709"/>
        <w:jc w:val="both"/>
        <w:rPr>
          <w:lang w:val="uk-UA"/>
        </w:rPr>
      </w:pPr>
      <w:r w:rsidRPr="00AA6C89">
        <w:rPr>
          <w:lang w:val="uk-UA"/>
        </w:rPr>
        <w:t>9. Індивідуалізація домашніх зав</w:t>
      </w:r>
      <w:r>
        <w:rPr>
          <w:lang w:val="uk-UA"/>
        </w:rPr>
        <w:t xml:space="preserve">дань. </w:t>
      </w:r>
      <w:r w:rsidRPr="00AA6C89">
        <w:rPr>
          <w:lang w:val="uk-UA"/>
        </w:rPr>
        <w:t>Як</w:t>
      </w:r>
      <w:r>
        <w:rPr>
          <w:lang w:val="uk-UA"/>
        </w:rPr>
        <w:t xml:space="preserve">що робота колективна, то кожен </w:t>
      </w:r>
      <w:r w:rsidRPr="00AA6C89">
        <w:rPr>
          <w:lang w:val="uk-UA"/>
        </w:rPr>
        <w:t>з</w:t>
      </w:r>
      <w:r>
        <w:rPr>
          <w:lang w:val="uk-UA"/>
        </w:rPr>
        <w:t>і</w:t>
      </w:r>
      <w:r w:rsidRPr="00AA6C89">
        <w:rPr>
          <w:lang w:val="uk-UA"/>
        </w:rPr>
        <w:t xml:space="preserve"> студентів отримує певний, точно обумовлений розділ роботи.  </w:t>
      </w:r>
    </w:p>
    <w:p w:rsidR="002C5725" w:rsidRDefault="002C5725" w:rsidP="00C60F11">
      <w:pPr>
        <w:shd w:val="clear" w:color="auto" w:fill="FFFFFF"/>
        <w:ind w:right="-1" w:firstLine="709"/>
        <w:jc w:val="both"/>
        <w:rPr>
          <w:lang w:val="uk-UA"/>
        </w:rPr>
      </w:pPr>
      <w:r w:rsidRPr="00AA6C89">
        <w:rPr>
          <w:lang w:val="uk-UA"/>
        </w:rPr>
        <w:t xml:space="preserve">10. Внесення труднощів в типові завдання або </w:t>
      </w:r>
      <w:r>
        <w:rPr>
          <w:lang w:val="uk-UA"/>
        </w:rPr>
        <w:t>видача «некоректних» завдань. В</w:t>
      </w:r>
      <w:r w:rsidRPr="00AA6C89">
        <w:rPr>
          <w:lang w:val="uk-UA"/>
        </w:rPr>
        <w:t xml:space="preserve"> них можуть бути зайві дані або якихось даних може не вистачати.  </w:t>
      </w:r>
    </w:p>
    <w:p w:rsidR="002C5725" w:rsidRDefault="002C5725" w:rsidP="00C60F11">
      <w:pPr>
        <w:shd w:val="clear" w:color="auto" w:fill="FFFFFF"/>
        <w:ind w:right="-1" w:firstLine="709"/>
        <w:jc w:val="both"/>
        <w:rPr>
          <w:lang w:val="uk-UA"/>
        </w:rPr>
      </w:pPr>
      <w:r w:rsidRPr="00AA6C89">
        <w:rPr>
          <w:lang w:val="uk-UA"/>
        </w:rPr>
        <w:t>11. На поч</w:t>
      </w:r>
      <w:r>
        <w:rPr>
          <w:lang w:val="uk-UA"/>
        </w:rPr>
        <w:t>атку заняття (лабораторного</w:t>
      </w:r>
      <w:r w:rsidRPr="00AA6C89">
        <w:rPr>
          <w:lang w:val="uk-UA"/>
        </w:rPr>
        <w:t xml:space="preserve"> або лекції) можливе проведення невеликих (приблизно 10-</w:t>
      </w:r>
      <w:r>
        <w:rPr>
          <w:lang w:val="uk-UA"/>
        </w:rPr>
        <w:t xml:space="preserve">15 хвилин) перевірочних робіт. </w:t>
      </w:r>
    </w:p>
    <w:p w:rsidR="002C5725" w:rsidRDefault="002C5725" w:rsidP="00C60F11">
      <w:pPr>
        <w:shd w:val="clear" w:color="auto" w:fill="FFFFFF"/>
        <w:ind w:right="-1" w:firstLine="709"/>
        <w:jc w:val="both"/>
        <w:rPr>
          <w:lang w:val="uk-UA"/>
        </w:rPr>
      </w:pPr>
      <w:r w:rsidRPr="00AA6C89">
        <w:rPr>
          <w:lang w:val="uk-UA"/>
        </w:rPr>
        <w:t>12. Запропонувати студентам прочитати невелики</w:t>
      </w:r>
      <w:r>
        <w:rPr>
          <w:lang w:val="uk-UA"/>
        </w:rPr>
        <w:t>й фрагмент лекції</w:t>
      </w:r>
      <w:r w:rsidRPr="00AA6C89">
        <w:rPr>
          <w:lang w:val="uk-UA"/>
        </w:rPr>
        <w:t xml:space="preserve">, допомагаючи його підготувати.  </w:t>
      </w:r>
    </w:p>
    <w:p w:rsidR="00F6656F" w:rsidRPr="00F6656F" w:rsidRDefault="00F6656F" w:rsidP="00C60F11">
      <w:pPr>
        <w:widowControl w:val="0"/>
        <w:jc w:val="center"/>
        <w:rPr>
          <w:b/>
          <w:i/>
          <w:lang w:val="uk-UA"/>
        </w:rPr>
      </w:pPr>
      <w:r>
        <w:rPr>
          <w:b/>
          <w:i/>
          <w:lang w:val="uk-UA"/>
        </w:rPr>
        <w:lastRenderedPageBreak/>
        <w:t>Самостійна робота студент</w:t>
      </w:r>
      <w:r w:rsidRPr="00F6656F">
        <w:rPr>
          <w:b/>
          <w:i/>
          <w:lang w:val="uk-UA"/>
        </w:rPr>
        <w:t>ів під час лекції.</w:t>
      </w:r>
    </w:p>
    <w:p w:rsidR="00F6656F" w:rsidRDefault="00F6656F" w:rsidP="00C60F11">
      <w:pPr>
        <w:pStyle w:val="a3"/>
        <w:ind w:left="0" w:right="-1" w:firstLine="567"/>
        <w:jc w:val="both"/>
        <w:rPr>
          <w:lang w:val="uk-UA"/>
        </w:rPr>
      </w:pPr>
      <w:r w:rsidRPr="00D23EBA">
        <w:rPr>
          <w:lang w:val="uk-UA"/>
        </w:rPr>
        <w:t xml:space="preserve">Активізація самостійної роботи студентів починається ще під час лекції. Мета сучасної лекції – не завантажити слухачів великим обсягом незрозумілої навчальної інформації, яка конспектується з великою швидкістю, а мотивувати їх на самостійне опрацьовування тексту підручників, акцентувати увагу на головних питаннях змісту, розібрати найпроблемніші моменти. </w:t>
      </w:r>
      <w:r>
        <w:rPr>
          <w:lang w:val="uk-UA"/>
        </w:rPr>
        <w:t>Важлива умова ефективності самостійної роботи студентів</w:t>
      </w:r>
      <w:r w:rsidRPr="00D23EBA">
        <w:rPr>
          <w:lang w:val="uk-UA"/>
        </w:rPr>
        <w:t xml:space="preserve"> - розробка комплексу методичного забезпечення. На цьому етапі методичні розробки виконують важливі функції в організації роботи студентів із навчальною літературою, а також забезпечують повторення раніше засвоєних знань, застосування умінь і навичок, необхідних для активного сприйняття нового н</w:t>
      </w:r>
      <w:r>
        <w:rPr>
          <w:lang w:val="uk-UA"/>
        </w:rPr>
        <w:t xml:space="preserve">авчального </w:t>
      </w:r>
      <w:r w:rsidRPr="00443424">
        <w:rPr>
          <w:lang w:val="uk-UA"/>
        </w:rPr>
        <w:t>матеріалу.</w:t>
      </w:r>
      <w:r>
        <w:rPr>
          <w:lang w:val="uk-UA"/>
        </w:rPr>
        <w:t xml:space="preserve"> </w:t>
      </w:r>
      <w:r w:rsidR="009E1700">
        <w:rPr>
          <w:lang w:val="uk-UA"/>
        </w:rPr>
        <w:t xml:space="preserve">Саме з цією метою, з дисципліни «Аналітична хімія та інструментальні методи», я розробила збірник текстів лекцій. </w:t>
      </w:r>
    </w:p>
    <w:p w:rsidR="00F6656F" w:rsidRDefault="00F6656F" w:rsidP="00C60F11">
      <w:pPr>
        <w:widowControl w:val="0"/>
        <w:ind w:firstLine="567"/>
        <w:jc w:val="both"/>
        <w:rPr>
          <w:lang w:val="uk-UA"/>
        </w:rPr>
      </w:pPr>
      <w:r>
        <w:rPr>
          <w:lang w:val="uk-UA"/>
        </w:rPr>
        <w:t>Психологами доведено</w:t>
      </w:r>
      <w:r w:rsidR="00443424">
        <w:rPr>
          <w:lang w:val="uk-UA"/>
        </w:rPr>
        <w:t>, що ефективність засвоєння студента</w:t>
      </w:r>
      <w:r>
        <w:rPr>
          <w:lang w:val="uk-UA"/>
        </w:rPr>
        <w:t xml:space="preserve">ми знань під час лекцій досить низька. </w:t>
      </w:r>
      <w:r w:rsidR="00443424">
        <w:rPr>
          <w:lang w:val="uk-UA"/>
        </w:rPr>
        <w:t>Я вважаю</w:t>
      </w:r>
      <w:r>
        <w:rPr>
          <w:lang w:val="uk-UA"/>
        </w:rPr>
        <w:t xml:space="preserve">, що освітній ефект лекції можна суттєво підвищити завдяки сформульованих на них завданнях, які організують самостійну діяльність </w:t>
      </w:r>
      <w:r w:rsidR="00443424">
        <w:rPr>
          <w:lang w:val="uk-UA"/>
        </w:rPr>
        <w:t>студентів</w:t>
      </w:r>
      <w:r>
        <w:rPr>
          <w:lang w:val="uk-UA"/>
        </w:rPr>
        <w:t xml:space="preserve"> під час лекції. Н</w:t>
      </w:r>
      <w:r w:rsidR="00443424">
        <w:rPr>
          <w:lang w:val="uk-UA"/>
        </w:rPr>
        <w:t>а лекціях з дисципліни «Аналітична хімія та інструментальні методи» я надаю наступні види самостійних завдань студентам</w:t>
      </w:r>
      <w:r>
        <w:rPr>
          <w:lang w:val="uk-UA"/>
        </w:rPr>
        <w:t>.</w:t>
      </w:r>
    </w:p>
    <w:p w:rsidR="00F6656F" w:rsidRDefault="00F6656F" w:rsidP="00C60F11">
      <w:pPr>
        <w:widowControl w:val="0"/>
        <w:jc w:val="both"/>
        <w:rPr>
          <w:lang w:val="uk-UA"/>
        </w:rPr>
      </w:pPr>
      <w:r>
        <w:rPr>
          <w:lang w:val="uk-UA"/>
        </w:rPr>
        <w:tab/>
      </w:r>
      <w:r>
        <w:rPr>
          <w:lang w:val="uk-UA"/>
        </w:rPr>
        <w:sym w:font="Wingdings 2" w:char="F050"/>
      </w:r>
      <w:r>
        <w:rPr>
          <w:lang w:val="uk-UA"/>
        </w:rPr>
        <w:t xml:space="preserve"> Відповісти на 2-3 </w:t>
      </w:r>
      <w:r w:rsidR="00443424">
        <w:rPr>
          <w:lang w:val="uk-UA"/>
        </w:rPr>
        <w:t>запитання, записаних на дошці</w:t>
      </w:r>
      <w:r>
        <w:rPr>
          <w:lang w:val="uk-UA"/>
        </w:rPr>
        <w:t xml:space="preserve">. </w:t>
      </w:r>
    </w:p>
    <w:p w:rsidR="00DA6045" w:rsidRDefault="00DA6045" w:rsidP="00C60F11">
      <w:pPr>
        <w:widowControl w:val="0"/>
        <w:jc w:val="both"/>
        <w:rPr>
          <w:lang w:val="uk-UA"/>
        </w:rPr>
      </w:pPr>
      <w:r>
        <w:rPr>
          <w:lang w:val="uk-UA"/>
        </w:rPr>
        <w:tab/>
      </w:r>
      <w:r>
        <w:rPr>
          <w:lang w:val="uk-UA"/>
        </w:rPr>
        <w:sym w:font="Wingdings 2" w:char="F050"/>
      </w:r>
      <w:r>
        <w:rPr>
          <w:lang w:val="uk-UA"/>
        </w:rPr>
        <w:t xml:space="preserve"> Придумати і задати власні запитання щодо змісту лекції.</w:t>
      </w:r>
    </w:p>
    <w:p w:rsidR="00DA6045" w:rsidRDefault="00DA6045" w:rsidP="00C60F11">
      <w:pPr>
        <w:widowControl w:val="0"/>
        <w:jc w:val="both"/>
        <w:rPr>
          <w:lang w:val="uk-UA"/>
        </w:rPr>
      </w:pPr>
      <w:r>
        <w:rPr>
          <w:lang w:val="uk-UA"/>
        </w:rPr>
        <w:tab/>
      </w:r>
      <w:r>
        <w:rPr>
          <w:lang w:val="uk-UA"/>
        </w:rPr>
        <w:sym w:font="Wingdings 2" w:char="F050"/>
      </w:r>
      <w:r>
        <w:rPr>
          <w:lang w:val="uk-UA"/>
        </w:rPr>
        <w:t xml:space="preserve"> Зробити власні висновки з лекції.</w:t>
      </w:r>
    </w:p>
    <w:p w:rsidR="00F6656F" w:rsidRDefault="00F6656F" w:rsidP="00C60F11">
      <w:pPr>
        <w:widowControl w:val="0"/>
        <w:jc w:val="both"/>
        <w:rPr>
          <w:lang w:val="uk-UA"/>
        </w:rPr>
      </w:pPr>
      <w:r>
        <w:rPr>
          <w:lang w:val="uk-UA"/>
        </w:rPr>
        <w:tab/>
      </w:r>
      <w:r>
        <w:rPr>
          <w:lang w:val="uk-UA"/>
        </w:rPr>
        <w:sym w:font="Wingdings 2" w:char="F050"/>
      </w:r>
      <w:r>
        <w:rPr>
          <w:lang w:val="uk-UA"/>
        </w:rPr>
        <w:t xml:space="preserve"> Виявити риси схожості та відмінності між </w:t>
      </w:r>
      <w:r w:rsidR="00443424">
        <w:rPr>
          <w:lang w:val="uk-UA"/>
        </w:rPr>
        <w:t>методами аналізу</w:t>
      </w:r>
      <w:r>
        <w:rPr>
          <w:lang w:val="uk-UA"/>
        </w:rPr>
        <w:t>, поняттями що розглядаються на лекції.</w:t>
      </w:r>
      <w:r w:rsidR="00443424">
        <w:rPr>
          <w:lang w:val="uk-UA"/>
        </w:rPr>
        <w:t xml:space="preserve"> Наприклад, перелічіть риси схожості та відмінності між гравіметричними та титриметричними методами аналізу</w:t>
      </w:r>
      <w:r w:rsidR="00DA6045">
        <w:rPr>
          <w:lang w:val="uk-UA"/>
        </w:rPr>
        <w:t>; чим відрізняється точка еквівалентності від точки кінця титрування?</w:t>
      </w:r>
    </w:p>
    <w:p w:rsidR="00F6656F" w:rsidRDefault="00F6656F" w:rsidP="00C60F11">
      <w:pPr>
        <w:widowControl w:val="0"/>
        <w:jc w:val="both"/>
        <w:rPr>
          <w:lang w:val="uk-UA"/>
        </w:rPr>
      </w:pPr>
      <w:r>
        <w:rPr>
          <w:lang w:val="uk-UA"/>
        </w:rPr>
        <w:tab/>
      </w:r>
      <w:r>
        <w:rPr>
          <w:lang w:val="uk-UA"/>
        </w:rPr>
        <w:sym w:font="Wingdings 2" w:char="F050"/>
      </w:r>
      <w:r>
        <w:rPr>
          <w:lang w:val="uk-UA"/>
        </w:rPr>
        <w:t xml:space="preserve"> Самостійно скласти план лекції (простий чи скл</w:t>
      </w:r>
      <w:r w:rsidR="00DA6045">
        <w:rPr>
          <w:lang w:val="uk-UA"/>
        </w:rPr>
        <w:t xml:space="preserve">адний). Наприкінці заняття студентські </w:t>
      </w:r>
      <w:r>
        <w:rPr>
          <w:lang w:val="uk-UA"/>
        </w:rPr>
        <w:t>плани презентуються, порівнюються.</w:t>
      </w:r>
      <w:r w:rsidR="00DA6045">
        <w:rPr>
          <w:lang w:val="uk-UA"/>
        </w:rPr>
        <w:t xml:space="preserve"> Наприклад, складіть план лекції на тему: «Методи кислотно-основного титрування», «Методи осаду вального титрування», «Методи комплексонометричного титрування», «Методи окисно-відновного титрування» та інші.</w:t>
      </w:r>
    </w:p>
    <w:p w:rsidR="002E3537" w:rsidRDefault="00F6656F" w:rsidP="00C60F11">
      <w:pPr>
        <w:widowControl w:val="0"/>
        <w:jc w:val="both"/>
        <w:rPr>
          <w:lang w:val="uk-UA"/>
        </w:rPr>
      </w:pPr>
      <w:r>
        <w:rPr>
          <w:lang w:val="uk-UA"/>
        </w:rPr>
        <w:tab/>
      </w:r>
      <w:r>
        <w:rPr>
          <w:lang w:val="uk-UA"/>
        </w:rPr>
        <w:sym w:font="Wingdings 2" w:char="F050"/>
      </w:r>
      <w:r>
        <w:rPr>
          <w:lang w:val="uk-UA"/>
        </w:rPr>
        <w:t xml:space="preserve"> Відтворити в зошитах основний зміст лекції</w:t>
      </w:r>
      <w:r w:rsidR="00DA6045">
        <w:rPr>
          <w:lang w:val="uk-UA"/>
        </w:rPr>
        <w:t xml:space="preserve"> (конспективно чи схематично</w:t>
      </w:r>
      <w:r>
        <w:rPr>
          <w:lang w:val="uk-UA"/>
        </w:rPr>
        <w:t>).</w:t>
      </w:r>
      <w:r w:rsidR="00DA6045">
        <w:rPr>
          <w:lang w:val="uk-UA"/>
        </w:rPr>
        <w:t xml:space="preserve"> Наприклад, студентам пропонується скласти схематично класифікацію методів аналізу з тем: «Гравіметричний аналіз», «Титриметричний аналіз».</w:t>
      </w:r>
    </w:p>
    <w:p w:rsidR="009E1700" w:rsidRPr="00AD5452" w:rsidRDefault="009E1700" w:rsidP="00C60F11">
      <w:pPr>
        <w:widowControl w:val="0"/>
        <w:jc w:val="both"/>
        <w:rPr>
          <w:lang w:val="uk-UA"/>
        </w:rPr>
      </w:pPr>
      <w:r>
        <w:rPr>
          <w:lang w:val="uk-UA"/>
        </w:rPr>
        <w:t>Студент під час самостійного навчання повинен</w:t>
      </w:r>
      <w:r w:rsidRPr="00AD5452">
        <w:rPr>
          <w:lang w:val="uk-UA"/>
        </w:rPr>
        <w:t xml:space="preserve"> вміти: </w:t>
      </w:r>
    </w:p>
    <w:p w:rsidR="009E1700" w:rsidRPr="00AD5452" w:rsidRDefault="009E1700" w:rsidP="00C60F11">
      <w:pPr>
        <w:numPr>
          <w:ilvl w:val="0"/>
          <w:numId w:val="3"/>
        </w:numPr>
        <w:ind w:left="0" w:right="-1" w:firstLine="0"/>
        <w:jc w:val="both"/>
        <w:rPr>
          <w:lang w:val="uk-UA"/>
        </w:rPr>
      </w:pPr>
      <w:r>
        <w:rPr>
          <w:lang w:val="uk-UA"/>
        </w:rPr>
        <w:t xml:space="preserve">виділяти головне, суттєве, працюючи з </w:t>
      </w:r>
      <w:r w:rsidRPr="00AD5452">
        <w:rPr>
          <w:lang w:val="uk-UA"/>
        </w:rPr>
        <w:t>літературою</w:t>
      </w:r>
      <w:r>
        <w:rPr>
          <w:lang w:val="uk-UA"/>
        </w:rPr>
        <w:t xml:space="preserve"> та конспектами</w:t>
      </w:r>
      <w:r w:rsidRPr="00AD5452">
        <w:rPr>
          <w:lang w:val="uk-UA"/>
        </w:rPr>
        <w:t>;</w:t>
      </w:r>
    </w:p>
    <w:p w:rsidR="009E1700" w:rsidRPr="00AD5452" w:rsidRDefault="009E1700" w:rsidP="00C60F11">
      <w:pPr>
        <w:numPr>
          <w:ilvl w:val="0"/>
          <w:numId w:val="3"/>
        </w:numPr>
        <w:ind w:left="0" w:right="-1" w:firstLine="0"/>
        <w:jc w:val="both"/>
        <w:rPr>
          <w:lang w:val="uk-UA"/>
        </w:rPr>
      </w:pPr>
      <w:r>
        <w:rPr>
          <w:lang w:val="uk-UA"/>
        </w:rPr>
        <w:t>використовувати логічні прийоми</w:t>
      </w:r>
      <w:r w:rsidRPr="00AD5452">
        <w:rPr>
          <w:lang w:val="uk-UA"/>
        </w:rPr>
        <w:t xml:space="preserve"> мислення;</w:t>
      </w:r>
    </w:p>
    <w:p w:rsidR="009E1700" w:rsidRDefault="009E1700" w:rsidP="00C60F11">
      <w:pPr>
        <w:numPr>
          <w:ilvl w:val="0"/>
          <w:numId w:val="3"/>
        </w:numPr>
        <w:ind w:left="0" w:right="-1" w:firstLine="0"/>
        <w:jc w:val="both"/>
        <w:rPr>
          <w:lang w:val="uk-UA"/>
        </w:rPr>
      </w:pPr>
      <w:r>
        <w:rPr>
          <w:lang w:val="uk-UA"/>
        </w:rPr>
        <w:t xml:space="preserve">формувати мету навчальної роботи та планувати її досягнення за певний </w:t>
      </w:r>
      <w:r w:rsidRPr="00AD5452">
        <w:rPr>
          <w:lang w:val="uk-UA"/>
        </w:rPr>
        <w:t>період;</w:t>
      </w:r>
    </w:p>
    <w:p w:rsidR="009E1700" w:rsidRDefault="009E1700" w:rsidP="00C60F11">
      <w:pPr>
        <w:numPr>
          <w:ilvl w:val="0"/>
          <w:numId w:val="3"/>
        </w:numPr>
        <w:ind w:left="0" w:right="-1" w:firstLine="0"/>
        <w:jc w:val="both"/>
        <w:rPr>
          <w:lang w:val="uk-UA"/>
        </w:rPr>
      </w:pPr>
      <w:r>
        <w:rPr>
          <w:lang w:val="uk-UA"/>
        </w:rPr>
        <w:t xml:space="preserve">визначати форми та методи самостійної діяльності, які допомагають більш підвищити якість </w:t>
      </w:r>
      <w:r w:rsidRPr="00771EB8">
        <w:rPr>
          <w:lang w:val="uk-UA"/>
        </w:rPr>
        <w:t>знань;</w:t>
      </w:r>
    </w:p>
    <w:p w:rsidR="009E1700" w:rsidRDefault="009E1700" w:rsidP="00C60F11">
      <w:pPr>
        <w:numPr>
          <w:ilvl w:val="0"/>
          <w:numId w:val="3"/>
        </w:numPr>
        <w:ind w:left="0" w:right="-1" w:firstLine="0"/>
        <w:jc w:val="both"/>
        <w:rPr>
          <w:lang w:val="uk-UA"/>
        </w:rPr>
      </w:pPr>
      <w:r>
        <w:rPr>
          <w:lang w:val="uk-UA"/>
        </w:rPr>
        <w:t xml:space="preserve">виділяти головне в навчальному матеріалі під час </w:t>
      </w:r>
      <w:r w:rsidRPr="00771EB8">
        <w:rPr>
          <w:lang w:val="uk-UA"/>
        </w:rPr>
        <w:t>лекції;</w:t>
      </w:r>
    </w:p>
    <w:p w:rsidR="009E1700" w:rsidRPr="00771EB8" w:rsidRDefault="009E1700" w:rsidP="00C60F11">
      <w:pPr>
        <w:numPr>
          <w:ilvl w:val="0"/>
          <w:numId w:val="3"/>
        </w:numPr>
        <w:ind w:left="0" w:right="-1" w:firstLine="0"/>
        <w:jc w:val="both"/>
        <w:rPr>
          <w:lang w:val="uk-UA"/>
        </w:rPr>
      </w:pPr>
      <w:r>
        <w:rPr>
          <w:lang w:val="uk-UA"/>
        </w:rPr>
        <w:t xml:space="preserve">складати орієнтований план навчального </w:t>
      </w:r>
      <w:r w:rsidRPr="00771EB8">
        <w:rPr>
          <w:lang w:val="uk-UA"/>
        </w:rPr>
        <w:t>завдання.</w:t>
      </w:r>
    </w:p>
    <w:p w:rsidR="00C60F11" w:rsidRDefault="00C60F11" w:rsidP="00C60F11">
      <w:pPr>
        <w:widowControl w:val="0"/>
        <w:jc w:val="center"/>
        <w:rPr>
          <w:b/>
          <w:i/>
          <w:lang w:val="uk-UA"/>
        </w:rPr>
      </w:pPr>
    </w:p>
    <w:p w:rsidR="00DA6045" w:rsidRPr="00DA6045" w:rsidRDefault="00DA6045" w:rsidP="00C60F11">
      <w:pPr>
        <w:widowControl w:val="0"/>
        <w:jc w:val="center"/>
        <w:rPr>
          <w:b/>
          <w:lang w:val="uk-UA"/>
        </w:rPr>
      </w:pPr>
      <w:r w:rsidRPr="00DA6045">
        <w:rPr>
          <w:b/>
          <w:i/>
          <w:lang w:val="uk-UA"/>
        </w:rPr>
        <w:t xml:space="preserve">Самостійна робота </w:t>
      </w:r>
      <w:r>
        <w:rPr>
          <w:b/>
          <w:i/>
          <w:lang w:val="uk-UA"/>
        </w:rPr>
        <w:t xml:space="preserve">студентів </w:t>
      </w:r>
      <w:r w:rsidRPr="00DA6045">
        <w:rPr>
          <w:b/>
          <w:i/>
          <w:lang w:val="uk-UA"/>
        </w:rPr>
        <w:t>з підручником.</w:t>
      </w:r>
    </w:p>
    <w:p w:rsidR="009E1700" w:rsidRPr="00580322" w:rsidRDefault="009E1700" w:rsidP="00C60F11">
      <w:pPr>
        <w:shd w:val="clear" w:color="auto" w:fill="FFFFFF"/>
        <w:ind w:right="-1" w:firstLine="709"/>
        <w:jc w:val="both"/>
        <w:rPr>
          <w:lang w:val="uk-UA"/>
        </w:rPr>
      </w:pPr>
      <w:r>
        <w:rPr>
          <w:lang w:val="uk-UA"/>
        </w:rPr>
        <w:t xml:space="preserve">Самостійну роботу щодо засвоєння навчального матеріалу (з підручником, конспектами, навчальною, довідковою літературою) з дисципліни «Аналітична хімія </w:t>
      </w:r>
      <w:r>
        <w:rPr>
          <w:lang w:val="uk-UA"/>
        </w:rPr>
        <w:lastRenderedPageBreak/>
        <w:t xml:space="preserve">та інструментальні методи» я починаю на занятті, пропонуючи </w:t>
      </w:r>
      <w:r w:rsidRPr="00580322">
        <w:rPr>
          <w:lang w:val="uk-UA"/>
        </w:rPr>
        <w:t xml:space="preserve">групі </w:t>
      </w:r>
      <w:r>
        <w:rPr>
          <w:lang w:val="uk-UA"/>
        </w:rPr>
        <w:t>вивчити той чи інший пункт за планом лекції</w:t>
      </w:r>
      <w:r w:rsidRPr="00580322">
        <w:rPr>
          <w:lang w:val="uk-UA"/>
        </w:rPr>
        <w:t xml:space="preserve"> самостій</w:t>
      </w:r>
      <w:r>
        <w:rPr>
          <w:lang w:val="uk-UA"/>
        </w:rPr>
        <w:t>но</w:t>
      </w:r>
      <w:r w:rsidRPr="00580322">
        <w:rPr>
          <w:lang w:val="uk-UA"/>
        </w:rPr>
        <w:t>. Для проведення такої роботи, студент повинен знати, що конкретно він повинен знати і вміти після проведення цієї робот</w:t>
      </w:r>
      <w:r>
        <w:rPr>
          <w:lang w:val="uk-UA"/>
        </w:rPr>
        <w:t>и. Системою попередніх завдань я готую</w:t>
      </w:r>
      <w:r w:rsidRPr="00580322">
        <w:rPr>
          <w:lang w:val="uk-UA"/>
        </w:rPr>
        <w:t xml:space="preserve"> необхідну базу, що забезпечує самостійність у </w:t>
      </w:r>
      <w:r>
        <w:rPr>
          <w:lang w:val="uk-UA"/>
        </w:rPr>
        <w:t>цій роботі. Спеціальні фронтальні питання</w:t>
      </w:r>
      <w:r w:rsidRPr="00580322">
        <w:rPr>
          <w:lang w:val="uk-UA"/>
        </w:rPr>
        <w:t>, що орієнтують студентів і ведуть до кінцевої мети д</w:t>
      </w:r>
      <w:r>
        <w:rPr>
          <w:lang w:val="uk-UA"/>
        </w:rPr>
        <w:t>аної роботи, заздалегідь записую на дошці</w:t>
      </w:r>
      <w:r w:rsidRPr="00580322">
        <w:rPr>
          <w:lang w:val="uk-UA"/>
        </w:rPr>
        <w:t>. При наявності питань у підручнику</w:t>
      </w:r>
      <w:r>
        <w:rPr>
          <w:lang w:val="uk-UA"/>
        </w:rPr>
        <w:t>,</w:t>
      </w:r>
      <w:r w:rsidRPr="00580322">
        <w:rPr>
          <w:lang w:val="uk-UA"/>
        </w:rPr>
        <w:t xml:space="preserve"> вказ</w:t>
      </w:r>
      <w:r>
        <w:rPr>
          <w:lang w:val="uk-UA"/>
        </w:rPr>
        <w:t>ую</w:t>
      </w:r>
      <w:r w:rsidRPr="00580322">
        <w:rPr>
          <w:lang w:val="uk-UA"/>
        </w:rPr>
        <w:t xml:space="preserve">, на які питання студент повинен вміти відповісти, вивчивши даний матеріал. Серед питань до роботи </w:t>
      </w:r>
      <w:r>
        <w:rPr>
          <w:lang w:val="uk-UA"/>
        </w:rPr>
        <w:t>пропоную</w:t>
      </w:r>
      <w:r w:rsidRPr="00580322">
        <w:rPr>
          <w:lang w:val="uk-UA"/>
        </w:rPr>
        <w:t xml:space="preserve"> і такі, відповіді на які безпосередньо немає в підручнику, і тому потрібні деякі роздуми студента. Можливо, не всі студенти зуміють відповісти на них. Однак, кожна самостійна робота з вивченн</w:t>
      </w:r>
      <w:r>
        <w:rPr>
          <w:lang w:val="uk-UA"/>
        </w:rPr>
        <w:t>я нового матеріалу повинна обов</w:t>
      </w:r>
      <w:r w:rsidRPr="00580322">
        <w:rPr>
          <w:lang w:val="uk-UA"/>
        </w:rPr>
        <w:t>’язково завершуватися перевіркою р</w:t>
      </w:r>
      <w:r>
        <w:rPr>
          <w:lang w:val="uk-UA"/>
        </w:rPr>
        <w:t>озуміння вивченого. С</w:t>
      </w:r>
      <w:r w:rsidRPr="00580322">
        <w:rPr>
          <w:lang w:val="uk-UA"/>
        </w:rPr>
        <w:t xml:space="preserve">амостійно </w:t>
      </w:r>
      <w:r>
        <w:rPr>
          <w:lang w:val="uk-UA"/>
        </w:rPr>
        <w:t>вивчений студентами матеріал на занятті,</w:t>
      </w:r>
      <w:r w:rsidRPr="00580322">
        <w:rPr>
          <w:lang w:val="uk-UA"/>
        </w:rPr>
        <w:t xml:space="preserve"> </w:t>
      </w:r>
      <w:r>
        <w:rPr>
          <w:lang w:val="uk-UA"/>
        </w:rPr>
        <w:t>одразу і закріплюємо</w:t>
      </w:r>
      <w:r w:rsidRPr="00580322">
        <w:rPr>
          <w:lang w:val="uk-UA"/>
        </w:rPr>
        <w:t>. Питання про те, скільки часу доведеться витрачати на виконання домашнього завдання, багато в чому залежить від того, наскільки студен</w:t>
      </w:r>
      <w:r>
        <w:rPr>
          <w:lang w:val="uk-UA"/>
        </w:rPr>
        <w:t>т зрозумів матеріал на занятті та</w:t>
      </w:r>
      <w:r w:rsidRPr="00580322">
        <w:rPr>
          <w:lang w:val="uk-UA"/>
        </w:rPr>
        <w:t xml:space="preserve"> як він закріплений. А це, в свою чергу, забезпечується наявністю у студентів умінь і навичок самостійної роботи і навичок навчальної праці. </w:t>
      </w:r>
    </w:p>
    <w:p w:rsidR="009E1700" w:rsidRDefault="009E1700" w:rsidP="00C60F11">
      <w:pPr>
        <w:ind w:right="-1" w:firstLine="708"/>
        <w:jc w:val="both"/>
        <w:rPr>
          <w:lang w:val="uk-UA"/>
        </w:rPr>
      </w:pPr>
      <w:r>
        <w:rPr>
          <w:lang w:val="uk-UA"/>
        </w:rPr>
        <w:t xml:space="preserve">Навчальний матеріал, передбачений планом для самостійного опрацювання та опанований студентом, підлягає підсумковому контролю на рівні з матеріалом, який опрацьовувався під час навчальних занять. </w:t>
      </w:r>
    </w:p>
    <w:p w:rsidR="00F66DD9" w:rsidRDefault="00DA6045" w:rsidP="00C60F11">
      <w:pPr>
        <w:widowControl w:val="0"/>
        <w:ind w:firstLine="567"/>
        <w:jc w:val="both"/>
        <w:rPr>
          <w:lang w:val="uk-UA"/>
        </w:rPr>
      </w:pPr>
      <w:r>
        <w:rPr>
          <w:lang w:val="uk-UA"/>
        </w:rPr>
        <w:t>Особливе місце в системі самостійних завдань необхідно відвести роботі з навчальною літературою. Самостійна робота з підручником має охоплювати параметри пізнавальної діяльності, засновані як на репродуктивних, так і на продукт</w:t>
      </w:r>
      <w:r w:rsidR="00F66DD9">
        <w:rPr>
          <w:lang w:val="uk-UA"/>
        </w:rPr>
        <w:t>ивних розумових операціях студент</w:t>
      </w:r>
      <w:r>
        <w:rPr>
          <w:lang w:val="uk-UA"/>
        </w:rPr>
        <w:t xml:space="preserve">ів. У процесі роботи з підручником необхідно враховувати як змістову так і процесуальну сторону навчання. </w:t>
      </w:r>
      <w:r w:rsidR="00F66DD9">
        <w:rPr>
          <w:lang w:val="uk-UA"/>
        </w:rPr>
        <w:t>Підручник має формувати у студент</w:t>
      </w:r>
      <w:r>
        <w:rPr>
          <w:lang w:val="uk-UA"/>
        </w:rPr>
        <w:t>а такі якості мислення, прийоми розумової діяльності та способи навчальної роботи, які необхідні</w:t>
      </w:r>
      <w:r w:rsidR="00F66DD9">
        <w:rPr>
          <w:lang w:val="uk-UA"/>
        </w:rPr>
        <w:t xml:space="preserve"> для повноцінного засвоєння ним</w:t>
      </w:r>
      <w:r>
        <w:rPr>
          <w:lang w:val="uk-UA"/>
        </w:rPr>
        <w:t xml:space="preserve"> системи знань і активного оперування ними.</w:t>
      </w:r>
    </w:p>
    <w:p w:rsidR="00DA6045" w:rsidRDefault="00DA6045" w:rsidP="00C60F11">
      <w:pPr>
        <w:widowControl w:val="0"/>
        <w:ind w:firstLine="567"/>
        <w:jc w:val="both"/>
        <w:rPr>
          <w:lang w:val="uk-UA"/>
        </w:rPr>
      </w:pPr>
      <w:r>
        <w:rPr>
          <w:lang w:val="uk-UA"/>
        </w:rPr>
        <w:t>До сис</w:t>
      </w:r>
      <w:r w:rsidR="00F66DD9">
        <w:rPr>
          <w:lang w:val="uk-UA"/>
        </w:rPr>
        <w:t>теми самостійних завдань для студентів я</w:t>
      </w:r>
      <w:r>
        <w:rPr>
          <w:lang w:val="uk-UA"/>
        </w:rPr>
        <w:t xml:space="preserve"> включ</w:t>
      </w:r>
      <w:r w:rsidR="00F66DD9">
        <w:rPr>
          <w:lang w:val="uk-UA"/>
        </w:rPr>
        <w:t>аю</w:t>
      </w:r>
      <w:r>
        <w:rPr>
          <w:lang w:val="uk-UA"/>
        </w:rPr>
        <w:t xml:space="preserve"> такі види роботи з навчальною літературою:</w:t>
      </w:r>
    </w:p>
    <w:p w:rsidR="00DA6045" w:rsidRDefault="00F66DD9" w:rsidP="00C60F11">
      <w:pPr>
        <w:widowControl w:val="0"/>
        <w:ind w:firstLine="567"/>
        <w:jc w:val="both"/>
        <w:rPr>
          <w:lang w:val="uk-UA"/>
        </w:rPr>
      </w:pPr>
      <w:r>
        <w:rPr>
          <w:lang w:val="uk-UA"/>
        </w:rPr>
        <w:sym w:font="Wingdings 2" w:char="F050"/>
      </w:r>
      <w:r>
        <w:rPr>
          <w:lang w:val="uk-UA"/>
        </w:rPr>
        <w:t xml:space="preserve"> Осмислене читання параграфу</w:t>
      </w:r>
      <w:r w:rsidR="00DA6045">
        <w:rPr>
          <w:lang w:val="uk-UA"/>
        </w:rPr>
        <w:t xml:space="preserve"> або окремої його частини.</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Виділення головної думки в тексті.</w:t>
      </w:r>
    </w:p>
    <w:p w:rsidR="00F66DD9" w:rsidRDefault="00F66DD9" w:rsidP="00C60F11">
      <w:pPr>
        <w:widowControl w:val="0"/>
        <w:ind w:firstLine="567"/>
        <w:jc w:val="both"/>
        <w:rPr>
          <w:lang w:val="uk-UA"/>
        </w:rPr>
      </w:pPr>
      <w:r>
        <w:rPr>
          <w:lang w:val="uk-UA"/>
        </w:rPr>
        <w:sym w:font="Wingdings 2" w:char="F050"/>
      </w:r>
      <w:r>
        <w:rPr>
          <w:lang w:val="uk-UA"/>
        </w:rPr>
        <w:t xml:space="preserve"> Аналіз тексту.</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Відповіді на запитання за текстом параграфа.</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Переказування тексту.</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 xml:space="preserve">Виписки з тексту (визначення, рівняння реакцій, перенесення </w:t>
      </w:r>
      <w:r w:rsidR="008E0B84">
        <w:rPr>
          <w:lang w:val="uk-UA"/>
        </w:rPr>
        <w:t>схеми в зошит</w:t>
      </w:r>
      <w:r w:rsidR="00DA6045">
        <w:rPr>
          <w:lang w:val="uk-UA"/>
        </w:rPr>
        <w:t>).</w:t>
      </w:r>
      <w:r w:rsidR="005E699A">
        <w:rPr>
          <w:lang w:val="uk-UA"/>
        </w:rPr>
        <w:t xml:space="preserve"> </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 xml:space="preserve">Заучування окремих формулювань, </w:t>
      </w:r>
      <w:r>
        <w:rPr>
          <w:lang w:val="uk-UA"/>
        </w:rPr>
        <w:t xml:space="preserve">понять, термінів </w:t>
      </w:r>
      <w:r w:rsidR="00DA6045">
        <w:rPr>
          <w:lang w:val="uk-UA"/>
        </w:rPr>
        <w:t>та ін.</w:t>
      </w:r>
    </w:p>
    <w:p w:rsidR="00DA6045" w:rsidRDefault="00F66DD9" w:rsidP="00C60F11">
      <w:pPr>
        <w:widowControl w:val="0"/>
        <w:ind w:firstLine="567"/>
        <w:rPr>
          <w:lang w:val="uk-UA"/>
        </w:rPr>
      </w:pPr>
      <w:r>
        <w:rPr>
          <w:lang w:val="uk-UA"/>
        </w:rPr>
        <w:sym w:font="Wingdings 2" w:char="F050"/>
      </w:r>
      <w:r>
        <w:rPr>
          <w:lang w:val="uk-UA"/>
        </w:rPr>
        <w:t xml:space="preserve"> </w:t>
      </w:r>
      <w:r w:rsidR="00DA6045">
        <w:rPr>
          <w:lang w:val="uk-UA"/>
        </w:rPr>
        <w:t xml:space="preserve">Виконання різного роду логічних завдань на основі тексту підручника (порівняння, співставлення, аналіз, </w:t>
      </w:r>
      <w:r w:rsidR="00362DFD">
        <w:rPr>
          <w:lang w:val="uk-UA"/>
        </w:rPr>
        <w:t xml:space="preserve">класифікація </w:t>
      </w:r>
      <w:r w:rsidR="00DA6045">
        <w:rPr>
          <w:lang w:val="uk-UA"/>
        </w:rPr>
        <w:t>та ін.).</w:t>
      </w:r>
    </w:p>
    <w:p w:rsidR="008E0B84" w:rsidRDefault="00F66DD9" w:rsidP="00C60F11">
      <w:pPr>
        <w:widowControl w:val="0"/>
        <w:ind w:firstLine="567"/>
        <w:jc w:val="both"/>
        <w:rPr>
          <w:lang w:val="uk-UA"/>
        </w:rPr>
      </w:pPr>
      <w:r>
        <w:rPr>
          <w:lang w:val="uk-UA"/>
        </w:rPr>
        <w:sym w:font="Wingdings 2" w:char="F050"/>
      </w:r>
      <w:r>
        <w:rPr>
          <w:lang w:val="uk-UA"/>
        </w:rPr>
        <w:t xml:space="preserve"> Складання схем, таблиць</w:t>
      </w:r>
      <w:r w:rsidR="00DA6045">
        <w:rPr>
          <w:lang w:val="uk-UA"/>
        </w:rPr>
        <w:t xml:space="preserve"> </w:t>
      </w:r>
    </w:p>
    <w:p w:rsidR="00DA6045" w:rsidRDefault="00DA6045" w:rsidP="00C60F11">
      <w:pPr>
        <w:widowControl w:val="0"/>
        <w:ind w:firstLine="567"/>
        <w:jc w:val="both"/>
        <w:rPr>
          <w:lang w:val="uk-UA"/>
        </w:rPr>
      </w:pPr>
      <w:r>
        <w:rPr>
          <w:lang w:val="uk-UA"/>
        </w:rPr>
        <w:t>за матеріалами підручника.</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Складання плану.</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Тезування.</w:t>
      </w:r>
    </w:p>
    <w:p w:rsidR="00DA6045" w:rsidRDefault="00F66DD9" w:rsidP="00C60F11">
      <w:pPr>
        <w:widowControl w:val="0"/>
        <w:ind w:firstLine="567"/>
        <w:jc w:val="both"/>
        <w:rPr>
          <w:lang w:val="uk-UA"/>
        </w:rPr>
      </w:pPr>
      <w:r>
        <w:rPr>
          <w:lang w:val="uk-UA"/>
        </w:rPr>
        <w:sym w:font="Wingdings 2" w:char="F050"/>
      </w:r>
      <w:r>
        <w:rPr>
          <w:lang w:val="uk-UA"/>
        </w:rPr>
        <w:t xml:space="preserve"> </w:t>
      </w:r>
      <w:r w:rsidR="00DA6045">
        <w:rPr>
          <w:lang w:val="uk-UA"/>
        </w:rPr>
        <w:t>Конспектування.</w:t>
      </w:r>
    </w:p>
    <w:p w:rsidR="00C60F11" w:rsidRDefault="00C60F11" w:rsidP="00C60F11">
      <w:pPr>
        <w:shd w:val="clear" w:color="auto" w:fill="FFFFFF"/>
        <w:ind w:right="-1"/>
        <w:jc w:val="center"/>
        <w:rPr>
          <w:b/>
          <w:i/>
          <w:lang w:val="uk-UA"/>
        </w:rPr>
      </w:pPr>
    </w:p>
    <w:p w:rsidR="003F0AAF" w:rsidRDefault="003F0AAF" w:rsidP="00C60F11">
      <w:pPr>
        <w:shd w:val="clear" w:color="auto" w:fill="FFFFFF"/>
        <w:ind w:right="-1"/>
        <w:jc w:val="center"/>
        <w:rPr>
          <w:b/>
          <w:i/>
          <w:lang w:val="uk-UA"/>
        </w:rPr>
      </w:pPr>
      <w:r w:rsidRPr="00A136A0">
        <w:rPr>
          <w:b/>
          <w:i/>
          <w:lang w:val="uk-UA"/>
        </w:rPr>
        <w:lastRenderedPageBreak/>
        <w:t>Самостійна робот</w:t>
      </w:r>
      <w:r>
        <w:rPr>
          <w:b/>
          <w:i/>
          <w:lang w:val="uk-UA"/>
        </w:rPr>
        <w:t>а</w:t>
      </w:r>
      <w:r w:rsidRPr="00A136A0">
        <w:rPr>
          <w:b/>
          <w:i/>
          <w:lang w:val="uk-UA"/>
        </w:rPr>
        <w:t xml:space="preserve"> студентів </w:t>
      </w:r>
    </w:p>
    <w:p w:rsidR="003F0AAF" w:rsidRPr="00A136A0" w:rsidRDefault="003F0AAF" w:rsidP="00C60F11">
      <w:pPr>
        <w:shd w:val="clear" w:color="auto" w:fill="FFFFFF"/>
        <w:ind w:right="-1"/>
        <w:jc w:val="center"/>
        <w:rPr>
          <w:b/>
          <w:i/>
          <w:lang w:val="uk-UA"/>
        </w:rPr>
      </w:pPr>
      <w:r w:rsidRPr="00A136A0">
        <w:rPr>
          <w:b/>
          <w:i/>
          <w:lang w:val="uk-UA"/>
        </w:rPr>
        <w:t xml:space="preserve">при </w:t>
      </w:r>
      <w:r>
        <w:rPr>
          <w:b/>
          <w:i/>
          <w:lang w:val="uk-UA"/>
        </w:rPr>
        <w:t xml:space="preserve">підготовці до лабораторної роботи та при її </w:t>
      </w:r>
      <w:r w:rsidRPr="00A136A0">
        <w:rPr>
          <w:b/>
          <w:i/>
          <w:lang w:val="uk-UA"/>
        </w:rPr>
        <w:t>виконанні</w:t>
      </w:r>
      <w:r>
        <w:rPr>
          <w:b/>
          <w:i/>
          <w:lang w:val="uk-UA"/>
        </w:rPr>
        <w:t>.</w:t>
      </w:r>
    </w:p>
    <w:p w:rsidR="003F0AAF" w:rsidRPr="0015210E" w:rsidRDefault="003F0AAF" w:rsidP="00C60F11">
      <w:pPr>
        <w:ind w:firstLine="567"/>
        <w:jc w:val="both"/>
        <w:rPr>
          <w:lang w:val="uk-UA"/>
        </w:rPr>
      </w:pPr>
      <w:r w:rsidRPr="00D23EBA">
        <w:rPr>
          <w:lang w:val="uk-UA"/>
        </w:rPr>
        <w:t>Організація самостійної діяльності студенті</w:t>
      </w:r>
      <w:r>
        <w:rPr>
          <w:lang w:val="uk-UA"/>
        </w:rPr>
        <w:t>в на етапі підготовки до лаборатор</w:t>
      </w:r>
      <w:r w:rsidRPr="00D23EBA">
        <w:rPr>
          <w:lang w:val="uk-UA"/>
        </w:rPr>
        <w:t xml:space="preserve">ного заняття стає успішнішою, якщо студенти не залишаються наодинці з навчальною літературою, а залучені до активної самостійної роботи. </w:t>
      </w:r>
      <w:r>
        <w:rPr>
          <w:lang w:val="uk-UA"/>
        </w:rPr>
        <w:t>На лаборатор</w:t>
      </w:r>
      <w:r w:rsidRPr="00D23EBA">
        <w:rPr>
          <w:lang w:val="uk-UA"/>
        </w:rPr>
        <w:t>ному занятті дуже важливо організувати роботу так, щоб завдання, які використовуються для роботи на занятті, були тісно пов’язані з лекційним м</w:t>
      </w:r>
      <w:r>
        <w:rPr>
          <w:lang w:val="uk-UA"/>
        </w:rPr>
        <w:t>атеріалом</w:t>
      </w:r>
      <w:r w:rsidRPr="00D23EBA">
        <w:rPr>
          <w:lang w:val="uk-UA"/>
        </w:rPr>
        <w:t>. Це активізує пізнавальну діяльність студентів та створює умови для ефект</w:t>
      </w:r>
      <w:r>
        <w:rPr>
          <w:lang w:val="uk-UA"/>
        </w:rPr>
        <w:t>ивної співпраці з викладачем</w:t>
      </w:r>
      <w:r w:rsidRPr="00D23EBA">
        <w:rPr>
          <w:lang w:val="uk-UA"/>
        </w:rPr>
        <w:t xml:space="preserve">. Як дуже легкі, так і надто складні завдання знижують мотивацію до навчання. Тому </w:t>
      </w:r>
      <w:r>
        <w:rPr>
          <w:lang w:val="uk-UA"/>
        </w:rPr>
        <w:t>я</w:t>
      </w:r>
      <w:r w:rsidRPr="00D23EBA">
        <w:rPr>
          <w:lang w:val="uk-UA"/>
        </w:rPr>
        <w:t xml:space="preserve"> підбира</w:t>
      </w:r>
      <w:r>
        <w:rPr>
          <w:lang w:val="uk-UA"/>
        </w:rPr>
        <w:t>ю</w:t>
      </w:r>
      <w:r w:rsidRPr="00D23EBA">
        <w:rPr>
          <w:lang w:val="uk-UA"/>
        </w:rPr>
        <w:t xml:space="preserve"> завдання такого рівня, щоб виконати їх самостійно могла більшість студентів. Для тих типів завдань, які періодично повторюються на різних етапах навчання (</w:t>
      </w:r>
      <w:r>
        <w:rPr>
          <w:lang w:val="uk-UA"/>
        </w:rPr>
        <w:t>приготування стандартних розчинів, визначення титру та нормальності</w:t>
      </w:r>
      <w:r w:rsidRPr="00D23EBA">
        <w:rPr>
          <w:lang w:val="uk-UA"/>
        </w:rPr>
        <w:t xml:space="preserve">), складені алгоритми виконання, до яких студенти можуть звертатися під час </w:t>
      </w:r>
      <w:r w:rsidRPr="0015210E">
        <w:rPr>
          <w:lang w:val="uk-UA"/>
        </w:rPr>
        <w:t>навчання</w:t>
      </w:r>
      <w:r w:rsidRPr="00D23EBA">
        <w:rPr>
          <w:lang w:val="uk-UA"/>
        </w:rPr>
        <w:t xml:space="preserve">. </w:t>
      </w:r>
      <w:r>
        <w:rPr>
          <w:lang w:val="uk-UA"/>
        </w:rPr>
        <w:t xml:space="preserve">Мною розроблений навчально-методичний посібник до </w:t>
      </w:r>
      <w:r w:rsidRPr="0015210E">
        <w:rPr>
          <w:lang w:val="uk-UA"/>
        </w:rPr>
        <w:t>лабораторних робіт з дисципліни «Аналітична хімія та інструментальні методи»</w:t>
      </w:r>
      <w:r>
        <w:rPr>
          <w:lang w:val="uk-UA"/>
        </w:rPr>
        <w:t>, який п</w:t>
      </w:r>
      <w:r w:rsidRPr="0015210E">
        <w:rPr>
          <w:lang w:val="uk-UA"/>
        </w:rPr>
        <w:t xml:space="preserve">окликаний надати навчально-методичну допомогу викладачам у проведенні лабораторних занять, а студентам - практичну допомогу при виконанні лабораторних робіт. </w:t>
      </w:r>
      <w:r>
        <w:rPr>
          <w:lang w:val="uk-UA"/>
        </w:rPr>
        <w:t>Він с</w:t>
      </w:r>
      <w:r w:rsidRPr="0015210E">
        <w:rPr>
          <w:lang w:val="uk-UA"/>
        </w:rPr>
        <w:t xml:space="preserve">кладається з двох розділів, в яких подано методичні вказівки щодо організації лабораторних занять та методичні рекомендації щодо виконання лабораторних робіт з дисципліни «Аналітична хімія та інструментальні методи». </w:t>
      </w:r>
    </w:p>
    <w:p w:rsidR="003F0AAF" w:rsidRDefault="003F0AAF" w:rsidP="00C60F11">
      <w:pPr>
        <w:pStyle w:val="a3"/>
        <w:ind w:left="0" w:right="-1" w:firstLine="567"/>
        <w:jc w:val="both"/>
        <w:rPr>
          <w:lang w:val="uk-UA"/>
        </w:rPr>
      </w:pPr>
      <w:r w:rsidRPr="00D23EBA">
        <w:rPr>
          <w:lang w:val="uk-UA"/>
        </w:rPr>
        <w:t xml:space="preserve">Завдання для самостійної роботи студентів </w:t>
      </w:r>
      <w:r>
        <w:rPr>
          <w:lang w:val="uk-UA"/>
        </w:rPr>
        <w:t xml:space="preserve">при виконанні лабораторних робіт </w:t>
      </w:r>
      <w:r w:rsidRPr="00D23EBA">
        <w:rPr>
          <w:lang w:val="uk-UA"/>
        </w:rPr>
        <w:t>мають відповідати таким вимогам: мета завдань має бути зрозумілою, містити алгоритм їх виконання, елементи новизни, можливість</w:t>
      </w:r>
      <w:r>
        <w:rPr>
          <w:lang w:val="uk-UA"/>
        </w:rPr>
        <w:t xml:space="preserve"> своєчасного контролю</w:t>
      </w:r>
      <w:r w:rsidRPr="00D23EBA">
        <w:rPr>
          <w:lang w:val="uk-UA"/>
        </w:rPr>
        <w:t xml:space="preserve">. </w:t>
      </w:r>
    </w:p>
    <w:p w:rsidR="003F0AAF" w:rsidRDefault="003F0AAF" w:rsidP="00C60F11">
      <w:pPr>
        <w:pStyle w:val="a3"/>
        <w:ind w:left="0" w:right="-1" w:firstLine="567"/>
        <w:jc w:val="both"/>
        <w:rPr>
          <w:lang w:val="uk-UA"/>
        </w:rPr>
      </w:pPr>
      <w:r w:rsidRPr="00D23EBA">
        <w:rPr>
          <w:lang w:val="uk-UA"/>
        </w:rPr>
        <w:t>Велике значення має виконання на занятті лабораторної роботи, яка вимагає глибокого самостійного опрацювання студентами теоретичного матеріалу, вивчення методик проведення і планування експерименту</w:t>
      </w:r>
      <w:r>
        <w:rPr>
          <w:lang w:val="uk-UA"/>
        </w:rPr>
        <w:t xml:space="preserve"> або досліду, освоєння обладнання та приладів, обробку</w:t>
      </w:r>
      <w:r w:rsidRPr="00D23EBA">
        <w:rPr>
          <w:lang w:val="uk-UA"/>
        </w:rPr>
        <w:t xml:space="preserve"> експериментальних даних. </w:t>
      </w:r>
    </w:p>
    <w:p w:rsidR="003F0AAF" w:rsidRPr="00C646CE" w:rsidRDefault="003F0AAF" w:rsidP="00C60F11">
      <w:pPr>
        <w:pStyle w:val="a3"/>
        <w:ind w:left="0" w:right="-1" w:firstLine="567"/>
        <w:jc w:val="both"/>
        <w:rPr>
          <w:lang w:val="uk-UA"/>
        </w:rPr>
      </w:pPr>
      <w:r>
        <w:rPr>
          <w:lang w:val="uk-UA"/>
        </w:rPr>
        <w:t>Лабораторне</w:t>
      </w:r>
      <w:r w:rsidRPr="00C646CE">
        <w:rPr>
          <w:lang w:val="uk-UA"/>
        </w:rPr>
        <w:t xml:space="preserve"> </w:t>
      </w:r>
      <w:r>
        <w:rPr>
          <w:lang w:val="uk-UA"/>
        </w:rPr>
        <w:t>заняття, проводиться під керівництвом</w:t>
      </w:r>
      <w:r w:rsidRPr="00C646CE">
        <w:rPr>
          <w:lang w:val="uk-UA"/>
        </w:rPr>
        <w:t xml:space="preserve"> </w:t>
      </w:r>
      <w:r>
        <w:rPr>
          <w:lang w:val="uk-UA"/>
        </w:rPr>
        <w:t>викладача</w:t>
      </w:r>
      <w:r w:rsidRPr="00C646CE">
        <w:rPr>
          <w:lang w:val="uk-UA"/>
        </w:rPr>
        <w:t>, але особисто кожен студент здійснює експерименти чи досліди, щоб практично перевірити й підтвердити окремі теоретичні положення навчальної дисципліни. Студенти мають набути практичних навичок роботи з лабораторним обладнанням, устаткуванням, вимірювальною апаратурою, обчислювальною технікою, оволодівають методикою експериментальних досліджень</w:t>
      </w:r>
      <w:r>
        <w:rPr>
          <w:lang w:val="uk-UA"/>
        </w:rPr>
        <w:t>. Проте студенти</w:t>
      </w:r>
      <w:r w:rsidRPr="00C646CE">
        <w:rPr>
          <w:lang w:val="uk-UA"/>
        </w:rPr>
        <w:t xml:space="preserve"> мають від</w:t>
      </w:r>
      <w:r>
        <w:rPr>
          <w:lang w:val="uk-UA"/>
        </w:rPr>
        <w:t>працювати їх також самостійно, т</w:t>
      </w:r>
      <w:r w:rsidRPr="00C646CE">
        <w:rPr>
          <w:lang w:val="uk-UA"/>
        </w:rPr>
        <w:t>ом</w:t>
      </w:r>
      <w:r>
        <w:rPr>
          <w:lang w:val="uk-UA"/>
        </w:rPr>
        <w:t>у викладач</w:t>
      </w:r>
      <w:r w:rsidRPr="00C646CE">
        <w:rPr>
          <w:lang w:val="uk-UA"/>
        </w:rPr>
        <w:t xml:space="preserve"> завчасно дає </w:t>
      </w:r>
      <w:r>
        <w:rPr>
          <w:lang w:val="uk-UA"/>
        </w:rPr>
        <w:t xml:space="preserve">їм </w:t>
      </w:r>
      <w:r w:rsidRPr="00C646CE">
        <w:rPr>
          <w:lang w:val="uk-UA"/>
        </w:rPr>
        <w:t xml:space="preserve">необхідний </w:t>
      </w:r>
      <w:r>
        <w:rPr>
          <w:lang w:val="uk-UA"/>
        </w:rPr>
        <w:t>інструктивно-</w:t>
      </w:r>
      <w:r w:rsidRPr="00C646CE">
        <w:rPr>
          <w:lang w:val="uk-UA"/>
        </w:rPr>
        <w:t>методичний матеріал і рекомендації.</w:t>
      </w:r>
    </w:p>
    <w:p w:rsidR="003F0AAF" w:rsidRPr="00C646CE" w:rsidRDefault="003F0AAF" w:rsidP="00C60F11">
      <w:pPr>
        <w:pStyle w:val="a3"/>
        <w:ind w:left="0" w:right="-1" w:firstLine="567"/>
        <w:jc w:val="both"/>
        <w:rPr>
          <w:lang w:val="uk-UA"/>
        </w:rPr>
      </w:pPr>
      <w:r w:rsidRPr="00C646CE">
        <w:rPr>
          <w:lang w:val="uk-UA"/>
        </w:rPr>
        <w:t>З</w:t>
      </w:r>
      <w:r>
        <w:rPr>
          <w:lang w:val="uk-UA"/>
        </w:rPr>
        <w:t xml:space="preserve"> дисципліни «Аналітична хімія та інструментальні методи» я подаю їм розроблений план і </w:t>
      </w:r>
      <w:r w:rsidRPr="00C646CE">
        <w:rPr>
          <w:lang w:val="uk-UA"/>
        </w:rPr>
        <w:t xml:space="preserve">методику проведення </w:t>
      </w:r>
      <w:r>
        <w:rPr>
          <w:lang w:val="uk-UA"/>
        </w:rPr>
        <w:t xml:space="preserve">лабораторних робіт. </w:t>
      </w:r>
      <w:r w:rsidRPr="00C646CE">
        <w:rPr>
          <w:lang w:val="uk-UA"/>
        </w:rPr>
        <w:t>Щоб студенти успішно виконали самостійні лабораторні роботи, вони мають:</w:t>
      </w:r>
    </w:p>
    <w:p w:rsidR="003F0AAF" w:rsidRPr="00C646CE" w:rsidRDefault="003F0AAF" w:rsidP="00C60F11">
      <w:pPr>
        <w:pStyle w:val="a3"/>
        <w:ind w:left="0" w:right="-1" w:firstLine="567"/>
        <w:jc w:val="both"/>
        <w:rPr>
          <w:lang w:val="uk-UA"/>
        </w:rPr>
      </w:pPr>
      <w:r w:rsidRPr="00C646CE">
        <w:rPr>
          <w:lang w:val="uk-UA"/>
        </w:rPr>
        <w:t>- добре вивчити теоретичний матеріал; оволодіти методикою застосування знань на практиці;</w:t>
      </w:r>
    </w:p>
    <w:p w:rsidR="003F0AAF" w:rsidRPr="00C646CE" w:rsidRDefault="003F0AAF" w:rsidP="00C60F11">
      <w:pPr>
        <w:pStyle w:val="a3"/>
        <w:ind w:left="0" w:right="-1" w:firstLine="567"/>
        <w:jc w:val="both"/>
        <w:rPr>
          <w:lang w:val="uk-UA"/>
        </w:rPr>
      </w:pPr>
      <w:r w:rsidRPr="00C646CE">
        <w:rPr>
          <w:lang w:val="uk-UA"/>
        </w:rPr>
        <w:t>- вміти користуватися необхідним обладнанням, устаткуванням, матеріалами, реактивами, технікою для проведення вимірів та обчислень;</w:t>
      </w:r>
    </w:p>
    <w:p w:rsidR="003F0AAF" w:rsidRPr="00C646CE" w:rsidRDefault="003F0AAF" w:rsidP="00C60F11">
      <w:pPr>
        <w:pStyle w:val="a3"/>
        <w:ind w:left="0" w:right="-1" w:firstLine="567"/>
        <w:jc w:val="both"/>
        <w:rPr>
          <w:lang w:val="uk-UA"/>
        </w:rPr>
      </w:pPr>
      <w:r w:rsidRPr="00C646CE">
        <w:rPr>
          <w:lang w:val="uk-UA"/>
        </w:rPr>
        <w:lastRenderedPageBreak/>
        <w:t>- вивчити рекомендації проведення конкретної лабораторної ро</w:t>
      </w:r>
      <w:r>
        <w:rPr>
          <w:lang w:val="uk-UA"/>
        </w:rPr>
        <w:t>боти, які викладено у навчально-методичному посібнику</w:t>
      </w:r>
      <w:r w:rsidRPr="00C646CE">
        <w:rPr>
          <w:lang w:val="uk-UA"/>
        </w:rPr>
        <w:t xml:space="preserve"> та </w:t>
      </w:r>
      <w:r>
        <w:rPr>
          <w:lang w:val="uk-UA"/>
        </w:rPr>
        <w:t>інструкційно-методичних карт</w:t>
      </w:r>
      <w:r w:rsidRPr="00C646CE">
        <w:rPr>
          <w:lang w:val="uk-UA"/>
        </w:rPr>
        <w:t>ках;</w:t>
      </w:r>
    </w:p>
    <w:p w:rsidR="003F0AAF" w:rsidRPr="00C646CE" w:rsidRDefault="003F0AAF" w:rsidP="00C60F11">
      <w:pPr>
        <w:pStyle w:val="a3"/>
        <w:ind w:left="0" w:right="-1" w:firstLine="567"/>
        <w:jc w:val="both"/>
        <w:rPr>
          <w:lang w:val="uk-UA"/>
        </w:rPr>
      </w:pPr>
      <w:r w:rsidRPr="00C646CE">
        <w:rPr>
          <w:lang w:val="uk-UA"/>
        </w:rPr>
        <w:t>- скласти план проведення лабораторної роботи;</w:t>
      </w:r>
    </w:p>
    <w:p w:rsidR="003F0AAF" w:rsidRPr="00C646CE" w:rsidRDefault="003F0AAF" w:rsidP="00C60F11">
      <w:pPr>
        <w:pStyle w:val="a3"/>
        <w:ind w:left="0" w:right="-1" w:firstLine="567"/>
        <w:jc w:val="both"/>
        <w:rPr>
          <w:lang w:val="uk-UA"/>
        </w:rPr>
      </w:pPr>
      <w:r w:rsidRPr="00C646CE">
        <w:rPr>
          <w:lang w:val="uk-UA"/>
        </w:rPr>
        <w:t>- підготувати необхідний матеріал, визначити час і місце;</w:t>
      </w:r>
      <w:r w:rsidR="008E0B84" w:rsidRPr="008E0B84">
        <w:rPr>
          <w:noProof/>
        </w:rPr>
        <w:t xml:space="preserve"> </w:t>
      </w:r>
      <w:r w:rsidRPr="00C646CE">
        <w:rPr>
          <w:lang w:val="uk-UA"/>
        </w:rPr>
        <w:t>- виконати завдання лабораторної роботи;</w:t>
      </w:r>
    </w:p>
    <w:p w:rsidR="003F0AAF" w:rsidRPr="00C646CE" w:rsidRDefault="003F0AAF" w:rsidP="00C60F11">
      <w:pPr>
        <w:pStyle w:val="a3"/>
        <w:ind w:left="0" w:right="-1" w:firstLine="567"/>
        <w:jc w:val="both"/>
        <w:rPr>
          <w:lang w:val="uk-UA"/>
        </w:rPr>
      </w:pPr>
      <w:r w:rsidRPr="00C646CE">
        <w:rPr>
          <w:lang w:val="uk-UA"/>
        </w:rPr>
        <w:t xml:space="preserve">- провести </w:t>
      </w:r>
      <w:r>
        <w:rPr>
          <w:lang w:val="uk-UA"/>
        </w:rPr>
        <w:t>розрахунок результатів аналізу;</w:t>
      </w:r>
    </w:p>
    <w:p w:rsidR="003F0AAF" w:rsidRPr="00C646CE" w:rsidRDefault="003F0AAF" w:rsidP="00C60F11">
      <w:pPr>
        <w:pStyle w:val="a3"/>
        <w:ind w:left="0" w:right="-1" w:firstLine="567"/>
        <w:jc w:val="both"/>
        <w:rPr>
          <w:lang w:val="uk-UA"/>
        </w:rPr>
      </w:pPr>
      <w:r w:rsidRPr="00C646CE">
        <w:rPr>
          <w:lang w:val="uk-UA"/>
        </w:rPr>
        <w:t>- зробити висновки;</w:t>
      </w:r>
    </w:p>
    <w:p w:rsidR="003F0AAF" w:rsidRPr="00C646CE" w:rsidRDefault="003F0AAF" w:rsidP="00C60F11">
      <w:pPr>
        <w:pStyle w:val="a3"/>
        <w:ind w:left="0" w:right="-1" w:firstLine="567"/>
        <w:jc w:val="both"/>
        <w:rPr>
          <w:lang w:val="uk-UA"/>
        </w:rPr>
      </w:pPr>
      <w:r w:rsidRPr="00C646CE">
        <w:rPr>
          <w:lang w:val="uk-UA"/>
        </w:rPr>
        <w:t>- все відповідно оформити;</w:t>
      </w:r>
    </w:p>
    <w:p w:rsidR="003F0AAF" w:rsidRPr="00C646CE" w:rsidRDefault="003F0AAF" w:rsidP="00C60F11">
      <w:pPr>
        <w:pStyle w:val="a3"/>
        <w:ind w:left="0" w:right="-1" w:firstLine="567"/>
        <w:jc w:val="both"/>
        <w:rPr>
          <w:lang w:val="uk-UA"/>
        </w:rPr>
      </w:pPr>
      <w:r w:rsidRPr="00C646CE">
        <w:rPr>
          <w:lang w:val="uk-UA"/>
        </w:rPr>
        <w:t xml:space="preserve">- захистити у </w:t>
      </w:r>
      <w:r>
        <w:rPr>
          <w:lang w:val="uk-UA"/>
        </w:rPr>
        <w:t>викладача</w:t>
      </w:r>
      <w:r w:rsidRPr="00C646CE">
        <w:rPr>
          <w:lang w:val="uk-UA"/>
        </w:rPr>
        <w:t xml:space="preserve"> в</w:t>
      </w:r>
      <w:r>
        <w:rPr>
          <w:lang w:val="uk-UA"/>
        </w:rPr>
        <w:t>иконану лабораторну</w:t>
      </w:r>
      <w:r w:rsidRPr="00C646CE">
        <w:rPr>
          <w:lang w:val="uk-UA"/>
        </w:rPr>
        <w:t xml:space="preserve"> роботу.</w:t>
      </w:r>
    </w:p>
    <w:p w:rsidR="003F0AAF" w:rsidRDefault="003F0AAF" w:rsidP="00C60F11">
      <w:pPr>
        <w:pStyle w:val="a3"/>
        <w:ind w:left="0" w:right="-1" w:firstLine="567"/>
        <w:jc w:val="both"/>
        <w:rPr>
          <w:lang w:val="uk-UA"/>
        </w:rPr>
      </w:pPr>
      <w:r w:rsidRPr="00C646CE">
        <w:rPr>
          <w:lang w:val="uk-UA"/>
        </w:rPr>
        <w:t>Безперечно, успіх можливий лише за умови копіткої підготовчої роботи студента.</w:t>
      </w:r>
      <w:r w:rsidRPr="00D3707B">
        <w:rPr>
          <w:lang w:val="uk-UA"/>
        </w:rPr>
        <w:t xml:space="preserve"> </w:t>
      </w:r>
      <w:r>
        <w:rPr>
          <w:lang w:val="uk-UA"/>
        </w:rPr>
        <w:t>Результативність самостійної роботи студентів</w:t>
      </w:r>
      <w:r w:rsidRPr="00D23EBA">
        <w:rPr>
          <w:lang w:val="uk-UA"/>
        </w:rPr>
        <w:t xml:space="preserve"> залежить від того, наскільки студенти зрозуміли цілі навчання, що були поставлені викладачем, наскільки правильно в</w:t>
      </w:r>
      <w:r>
        <w:rPr>
          <w:lang w:val="uk-UA"/>
        </w:rPr>
        <w:t xml:space="preserve"> змісті завдань відображена їх</w:t>
      </w:r>
      <w:r w:rsidRPr="00D23EBA">
        <w:rPr>
          <w:lang w:val="uk-UA"/>
        </w:rPr>
        <w:t xml:space="preserve"> діяльність зі сприйняття й осмислення навчальної інформації, організації самоконтролю, а також від повноти критеріїв оцінювання знань. </w:t>
      </w:r>
    </w:p>
    <w:p w:rsidR="003F0AAF" w:rsidRDefault="003F0AAF" w:rsidP="00C60F11">
      <w:pPr>
        <w:pStyle w:val="a3"/>
        <w:ind w:left="0" w:right="-1" w:firstLine="567"/>
        <w:jc w:val="both"/>
        <w:rPr>
          <w:lang w:val="uk-UA"/>
        </w:rPr>
      </w:pPr>
      <w:r w:rsidRPr="00D3707B">
        <w:rPr>
          <w:lang w:val="uk-UA"/>
        </w:rPr>
        <w:t>Лабораторні роботи мають також важливе виховне значення, оскільки во</w:t>
      </w:r>
      <w:r>
        <w:rPr>
          <w:lang w:val="uk-UA"/>
        </w:rPr>
        <w:t>ни дисциплінують студент</w:t>
      </w:r>
      <w:r w:rsidRPr="00D3707B">
        <w:rPr>
          <w:lang w:val="uk-UA"/>
        </w:rPr>
        <w:t>ів, привчають їх до самостійної роботи, прищеплюють навички лабораторної культури.</w:t>
      </w:r>
    </w:p>
    <w:p w:rsidR="00C60F11" w:rsidRDefault="00C60F11" w:rsidP="00C60F11">
      <w:pPr>
        <w:widowControl w:val="0"/>
        <w:shd w:val="clear" w:color="auto" w:fill="FFFFFF"/>
        <w:ind w:left="6" w:firstLine="408"/>
        <w:jc w:val="center"/>
        <w:rPr>
          <w:b/>
          <w:i/>
          <w:lang w:val="uk-UA"/>
        </w:rPr>
      </w:pPr>
    </w:p>
    <w:p w:rsidR="00362DFD" w:rsidRPr="00362DFD" w:rsidRDefault="00362DFD" w:rsidP="00C60F11">
      <w:pPr>
        <w:widowControl w:val="0"/>
        <w:shd w:val="clear" w:color="auto" w:fill="FFFFFF"/>
        <w:ind w:left="6" w:firstLine="408"/>
        <w:jc w:val="center"/>
        <w:rPr>
          <w:b/>
          <w:i/>
          <w:lang w:val="uk-UA"/>
        </w:rPr>
      </w:pPr>
      <w:r w:rsidRPr="00362DFD">
        <w:rPr>
          <w:b/>
          <w:i/>
          <w:lang w:val="uk-UA"/>
        </w:rPr>
        <w:t xml:space="preserve">Самостійна робота </w:t>
      </w:r>
      <w:r w:rsidR="00A136A0">
        <w:rPr>
          <w:b/>
          <w:i/>
          <w:lang w:val="uk-UA"/>
        </w:rPr>
        <w:t xml:space="preserve">студентів </w:t>
      </w:r>
      <w:r w:rsidRPr="00362DFD">
        <w:rPr>
          <w:b/>
          <w:i/>
          <w:lang w:val="uk-UA"/>
        </w:rPr>
        <w:t xml:space="preserve">під час розв’язання </w:t>
      </w:r>
      <w:r>
        <w:rPr>
          <w:b/>
          <w:i/>
          <w:lang w:val="uk-UA"/>
        </w:rPr>
        <w:t>практич</w:t>
      </w:r>
      <w:r w:rsidRPr="00362DFD">
        <w:rPr>
          <w:b/>
          <w:i/>
          <w:lang w:val="uk-UA"/>
        </w:rPr>
        <w:t>них задач.</w:t>
      </w:r>
    </w:p>
    <w:p w:rsidR="00A136A0" w:rsidRDefault="00A136A0" w:rsidP="00C60F11">
      <w:pPr>
        <w:shd w:val="clear" w:color="auto" w:fill="FFFFFF"/>
        <w:ind w:right="-1" w:firstLine="567"/>
        <w:jc w:val="both"/>
        <w:rPr>
          <w:lang w:val="uk-UA"/>
        </w:rPr>
      </w:pPr>
      <w:r w:rsidRPr="00ED5949">
        <w:rPr>
          <w:lang w:val="uk-UA"/>
        </w:rPr>
        <w:t xml:space="preserve">В процесі вивчення </w:t>
      </w:r>
      <w:r>
        <w:rPr>
          <w:lang w:val="uk-UA"/>
        </w:rPr>
        <w:t>дисципліни «Аналітична хімія та інструментальні методи»,</w:t>
      </w:r>
      <w:r w:rsidRPr="00ED5949">
        <w:rPr>
          <w:lang w:val="uk-UA"/>
        </w:rPr>
        <w:t xml:space="preserve"> поряд з деякими теоретичними відомостями студенти о</w:t>
      </w:r>
      <w:r>
        <w:rPr>
          <w:lang w:val="uk-UA"/>
        </w:rPr>
        <w:t>пановують певними прийомами розв’яз</w:t>
      </w:r>
      <w:r w:rsidRPr="00ED5949">
        <w:rPr>
          <w:lang w:val="uk-UA"/>
        </w:rPr>
        <w:t xml:space="preserve">ання задач. Зазвичай з такими прийомами </w:t>
      </w:r>
      <w:r>
        <w:rPr>
          <w:lang w:val="uk-UA"/>
        </w:rPr>
        <w:t>ознайомлюю я</w:t>
      </w:r>
      <w:r w:rsidRPr="00ED5949">
        <w:rPr>
          <w:lang w:val="uk-UA"/>
        </w:rPr>
        <w:t>, показуючи рішення задач нового зразка. Найбільш ефективним при цьому є т</w:t>
      </w:r>
      <w:r>
        <w:rPr>
          <w:lang w:val="uk-UA"/>
        </w:rPr>
        <w:t xml:space="preserve">акий підхід, при якому </w:t>
      </w:r>
      <w:r w:rsidRPr="00ED5949">
        <w:rPr>
          <w:lang w:val="uk-UA"/>
        </w:rPr>
        <w:t>розкриває</w:t>
      </w:r>
      <w:r>
        <w:rPr>
          <w:lang w:val="uk-UA"/>
        </w:rPr>
        <w:t>ться перед студентами технологія</w:t>
      </w:r>
      <w:r w:rsidRPr="00ED5949">
        <w:rPr>
          <w:lang w:val="uk-UA"/>
        </w:rPr>
        <w:t xml:space="preserve"> рішення задачі, показує</w:t>
      </w:r>
      <w:r>
        <w:rPr>
          <w:lang w:val="uk-UA"/>
        </w:rPr>
        <w:t>ться, чим мотивовано застосування методу розв</w:t>
      </w:r>
      <w:r w:rsidRPr="00ED5949">
        <w:rPr>
          <w:lang w:val="uk-UA"/>
        </w:rPr>
        <w:t xml:space="preserve">’язання, чим обумовлений вибір того чи іншого шляху. Робота над </w:t>
      </w:r>
      <w:r>
        <w:rPr>
          <w:lang w:val="uk-UA"/>
        </w:rPr>
        <w:t xml:space="preserve">практичним </w:t>
      </w:r>
      <w:r w:rsidRPr="00ED5949">
        <w:rPr>
          <w:lang w:val="uk-UA"/>
        </w:rPr>
        <w:t xml:space="preserve">завданням теж може бути повністю самостійною роботою студентів. Вона переслідує кілька цілей: </w:t>
      </w:r>
    </w:p>
    <w:p w:rsidR="00A136A0" w:rsidRPr="00ED5949" w:rsidRDefault="00A136A0" w:rsidP="00C60F11">
      <w:pPr>
        <w:numPr>
          <w:ilvl w:val="0"/>
          <w:numId w:val="3"/>
        </w:numPr>
        <w:shd w:val="clear" w:color="auto" w:fill="FFFFFF"/>
        <w:tabs>
          <w:tab w:val="left" w:pos="284"/>
        </w:tabs>
        <w:ind w:left="0" w:right="-1" w:firstLine="0"/>
        <w:jc w:val="both"/>
        <w:rPr>
          <w:lang w:val="uk-UA"/>
        </w:rPr>
      </w:pPr>
      <w:r w:rsidRPr="00ED5949">
        <w:rPr>
          <w:lang w:val="uk-UA"/>
        </w:rPr>
        <w:t xml:space="preserve">продовжити формування умінь самостійно вивчати текст, який в даному випадку представляє собою завдання; </w:t>
      </w:r>
    </w:p>
    <w:p w:rsidR="00A136A0" w:rsidRPr="00ED5949" w:rsidRDefault="00A136A0" w:rsidP="00C60F11">
      <w:pPr>
        <w:numPr>
          <w:ilvl w:val="0"/>
          <w:numId w:val="3"/>
        </w:numPr>
        <w:shd w:val="clear" w:color="auto" w:fill="FFFFFF"/>
        <w:tabs>
          <w:tab w:val="left" w:pos="284"/>
        </w:tabs>
        <w:ind w:left="0" w:right="-1" w:firstLine="0"/>
        <w:jc w:val="both"/>
        <w:rPr>
          <w:lang w:val="uk-UA"/>
        </w:rPr>
      </w:pPr>
      <w:r w:rsidRPr="00ED5949">
        <w:rPr>
          <w:lang w:val="uk-UA"/>
        </w:rPr>
        <w:t xml:space="preserve">навчити міркуванням; </w:t>
      </w:r>
    </w:p>
    <w:p w:rsidR="00A136A0" w:rsidRDefault="00A136A0" w:rsidP="00C60F11">
      <w:pPr>
        <w:numPr>
          <w:ilvl w:val="0"/>
          <w:numId w:val="3"/>
        </w:numPr>
        <w:shd w:val="clear" w:color="auto" w:fill="FFFFFF"/>
        <w:tabs>
          <w:tab w:val="left" w:pos="284"/>
        </w:tabs>
        <w:ind w:left="0" w:right="-1" w:firstLine="0"/>
        <w:jc w:val="both"/>
        <w:rPr>
          <w:lang w:val="uk-UA"/>
        </w:rPr>
      </w:pPr>
      <w:r w:rsidRPr="00ED5949">
        <w:rPr>
          <w:lang w:val="uk-UA"/>
        </w:rPr>
        <w:t xml:space="preserve">навчити оформленню рішення задач. </w:t>
      </w:r>
    </w:p>
    <w:p w:rsidR="00362DFD" w:rsidRDefault="00362DFD" w:rsidP="00C60F11">
      <w:pPr>
        <w:widowControl w:val="0"/>
        <w:shd w:val="clear" w:color="auto" w:fill="FFFFFF"/>
        <w:ind w:left="6" w:firstLine="408"/>
        <w:jc w:val="both"/>
        <w:rPr>
          <w:lang w:val="uk-UA"/>
        </w:rPr>
      </w:pPr>
      <w:r>
        <w:rPr>
          <w:lang w:val="uk-UA"/>
        </w:rPr>
        <w:t>Розв’язання практичної задачі може бути попередньо проведено викладачем, це може бути також відповідь студентів біля дошки з вивченого матеріалу, закріплення нового матеріалу, розглянутого на занятті.</w:t>
      </w:r>
    </w:p>
    <w:p w:rsidR="00362DFD" w:rsidRDefault="00362DFD" w:rsidP="00C60F11">
      <w:pPr>
        <w:widowControl w:val="0"/>
        <w:shd w:val="clear" w:color="auto" w:fill="FFFFFF"/>
        <w:ind w:left="6" w:firstLine="408"/>
        <w:jc w:val="both"/>
        <w:rPr>
          <w:lang w:val="uk-UA"/>
        </w:rPr>
      </w:pPr>
      <w:r>
        <w:rPr>
          <w:lang w:val="uk-UA"/>
        </w:rPr>
        <w:t>Часто розв</w:t>
      </w:r>
      <w:r w:rsidRPr="008836DB">
        <w:rPr>
          <w:lang w:val="uk-UA"/>
        </w:rPr>
        <w:t>’</w:t>
      </w:r>
      <w:r>
        <w:rPr>
          <w:lang w:val="uk-UA"/>
        </w:rPr>
        <w:t>язання практичних задач є засобом застосування наявних в студентів знань і вмінь з метою одержання та усвідомлення нових знань та вмінь. Студенти засвоюють, що практичні задачі слід розв</w:t>
      </w:r>
      <w:r w:rsidRPr="00EA5656">
        <w:rPr>
          <w:lang w:val="uk-UA"/>
        </w:rPr>
        <w:t>’</w:t>
      </w:r>
      <w:r>
        <w:rPr>
          <w:lang w:val="uk-UA"/>
        </w:rPr>
        <w:t>язувати раціональним способом, здійснювати практично можливі реакції та, якщо потрібно, розв</w:t>
      </w:r>
      <w:r w:rsidRPr="00EA5656">
        <w:rPr>
          <w:lang w:val="uk-UA"/>
        </w:rPr>
        <w:t>’</w:t>
      </w:r>
      <w:r>
        <w:rPr>
          <w:lang w:val="uk-UA"/>
        </w:rPr>
        <w:t xml:space="preserve">язувати задачу кількома способами. </w:t>
      </w:r>
      <w:r w:rsidR="0091146F">
        <w:rPr>
          <w:lang w:val="uk-UA"/>
        </w:rPr>
        <w:t xml:space="preserve">Наприклад, пропонується розрахувати нормальність робочого розчину та декілька варіантів рішень, а студенти повинні самостійно обрати раціональний спосіб розв’язання задачі. </w:t>
      </w:r>
      <w:r>
        <w:rPr>
          <w:lang w:val="uk-UA"/>
        </w:rPr>
        <w:t xml:space="preserve">Така </w:t>
      </w:r>
      <w:r w:rsidR="0091146F">
        <w:rPr>
          <w:lang w:val="uk-UA"/>
        </w:rPr>
        <w:t xml:space="preserve">їх </w:t>
      </w:r>
      <w:r>
        <w:rPr>
          <w:lang w:val="uk-UA"/>
        </w:rPr>
        <w:t xml:space="preserve">робота займає на занятті більше часу, ніж виконання завдань за зразком. Однак витрати часу на розвиток практичних навичок в подальшому компенсується тим, що студенти вмітимуть швидко й </w:t>
      </w:r>
      <w:r>
        <w:rPr>
          <w:lang w:val="uk-UA"/>
        </w:rPr>
        <w:lastRenderedPageBreak/>
        <w:t>правильно виконувати розрахунки, оскільки підвищиться усвідомленість і ґрунтовність їх знань, з</w:t>
      </w:r>
      <w:r w:rsidRPr="00EA5656">
        <w:rPr>
          <w:lang w:val="uk-UA"/>
        </w:rPr>
        <w:t>’</w:t>
      </w:r>
      <w:r>
        <w:rPr>
          <w:lang w:val="uk-UA"/>
        </w:rPr>
        <w:t>явиться стійкий інтерес до дисципліни.</w:t>
      </w:r>
    </w:p>
    <w:p w:rsidR="00C60F11" w:rsidRDefault="00C60F11" w:rsidP="00C60F11">
      <w:pPr>
        <w:widowControl w:val="0"/>
        <w:jc w:val="center"/>
        <w:rPr>
          <w:b/>
          <w:i/>
          <w:lang w:val="uk-UA" w:eastAsia="uk-UA"/>
        </w:rPr>
      </w:pPr>
    </w:p>
    <w:p w:rsidR="0091146F" w:rsidRPr="0091146F" w:rsidRDefault="0091146F" w:rsidP="00C60F11">
      <w:pPr>
        <w:widowControl w:val="0"/>
        <w:jc w:val="center"/>
        <w:rPr>
          <w:b/>
          <w:lang w:val="uk-UA" w:eastAsia="uk-UA"/>
        </w:rPr>
      </w:pPr>
      <w:r>
        <w:rPr>
          <w:b/>
          <w:i/>
          <w:lang w:val="uk-UA" w:eastAsia="uk-UA"/>
        </w:rPr>
        <w:t>Самостійна робота студент</w:t>
      </w:r>
      <w:r w:rsidRPr="0091146F">
        <w:rPr>
          <w:b/>
          <w:i/>
          <w:lang w:val="uk-UA" w:eastAsia="uk-UA"/>
        </w:rPr>
        <w:t>ів за домашніми завданнями.</w:t>
      </w:r>
    </w:p>
    <w:p w:rsidR="00D328C5" w:rsidRDefault="0091146F" w:rsidP="00C60F11">
      <w:pPr>
        <w:widowControl w:val="0"/>
        <w:ind w:firstLine="567"/>
        <w:jc w:val="both"/>
        <w:rPr>
          <w:lang w:val="uk-UA" w:eastAsia="uk-UA"/>
        </w:rPr>
      </w:pPr>
      <w:r>
        <w:rPr>
          <w:lang w:val="uk-UA" w:eastAsia="uk-UA"/>
        </w:rPr>
        <w:t>Розвиток самостійності та творчого мислення студентів може здійснюватися під час виконаннях домашніх завдань. Система домашніх завдань має бути такою, щоб викладач міг легко проконтролювати роботу студента протягом вивчення теми, оцінити, як він засвоїв матеріал та визначити, які вправи йому необхідно запропонувати для своєчасної ліквідації недоліків.</w:t>
      </w:r>
      <w:r w:rsidR="00586116">
        <w:rPr>
          <w:lang w:val="uk-UA" w:eastAsia="uk-UA"/>
        </w:rPr>
        <w:t xml:space="preserve"> </w:t>
      </w:r>
    </w:p>
    <w:p w:rsidR="0091146F" w:rsidRDefault="00586116" w:rsidP="00C60F11">
      <w:pPr>
        <w:widowControl w:val="0"/>
        <w:ind w:firstLine="567"/>
        <w:jc w:val="both"/>
        <w:rPr>
          <w:lang w:val="uk-UA" w:eastAsia="uk-UA"/>
        </w:rPr>
      </w:pPr>
      <w:r>
        <w:rPr>
          <w:lang w:val="uk-UA" w:eastAsia="uk-UA"/>
        </w:rPr>
        <w:t xml:space="preserve">З дисципліни «Аналітична хімія та інструментальні методи» я розробила </w:t>
      </w:r>
      <w:r w:rsidR="00D328C5">
        <w:rPr>
          <w:lang w:val="uk-UA" w:eastAsia="uk-UA"/>
        </w:rPr>
        <w:t>інструктивно-методичні матеріали для самостійної роботи студентів, які</w:t>
      </w:r>
      <w:r w:rsidR="00D328C5" w:rsidRPr="0088254E">
        <w:rPr>
          <w:lang w:val="uk-UA"/>
        </w:rPr>
        <w:t xml:space="preserve"> включають методичні вказівки щодо організації самостійної роботи, досить детально подано навчальний матеріал самостійної роботи, а також до кожної теми наводяться запитання для самоконтролю і завдання для студентів.</w:t>
      </w:r>
      <w:r w:rsidR="00D328C5">
        <w:rPr>
          <w:lang w:val="uk-UA"/>
        </w:rPr>
        <w:t xml:space="preserve"> Домашні завдання досить різноманітні; </w:t>
      </w:r>
      <w:r w:rsidR="0091146F">
        <w:rPr>
          <w:lang w:val="uk-UA" w:eastAsia="uk-UA"/>
        </w:rPr>
        <w:t>поряд з фронтальним</w:t>
      </w:r>
      <w:r w:rsidR="00D328C5">
        <w:rPr>
          <w:lang w:val="uk-UA" w:eastAsia="uk-UA"/>
        </w:rPr>
        <w:t>и</w:t>
      </w:r>
      <w:r w:rsidR="0091146F">
        <w:rPr>
          <w:lang w:val="uk-UA" w:eastAsia="uk-UA"/>
        </w:rPr>
        <w:t xml:space="preserve">, </w:t>
      </w:r>
      <w:r w:rsidR="00D328C5">
        <w:rPr>
          <w:lang w:val="uk-UA" w:eastAsia="uk-UA"/>
        </w:rPr>
        <w:t xml:space="preserve">я </w:t>
      </w:r>
      <w:r w:rsidR="0091146F">
        <w:rPr>
          <w:lang w:val="uk-UA" w:eastAsia="uk-UA"/>
        </w:rPr>
        <w:t>пропону</w:t>
      </w:r>
      <w:r w:rsidR="00D328C5">
        <w:rPr>
          <w:lang w:val="uk-UA" w:eastAsia="uk-UA"/>
        </w:rPr>
        <w:t>ю студента</w:t>
      </w:r>
      <w:r w:rsidR="0091146F">
        <w:rPr>
          <w:lang w:val="uk-UA" w:eastAsia="uk-UA"/>
        </w:rPr>
        <w:t>м індивідуальні та групові завдання, перевірка яких можлива на будь-якому етапі вивчення</w:t>
      </w:r>
      <w:r w:rsidR="00D328C5">
        <w:rPr>
          <w:lang w:val="uk-UA" w:eastAsia="uk-UA"/>
        </w:rPr>
        <w:t xml:space="preserve"> теми. Наприклад, виконати практичне завдання, </w:t>
      </w:r>
      <w:r w:rsidR="008A4668">
        <w:rPr>
          <w:lang w:val="uk-UA" w:eastAsia="uk-UA"/>
        </w:rPr>
        <w:t xml:space="preserve">провести пошукову роботу в мережі Інтернет, </w:t>
      </w:r>
      <w:r w:rsidR="00D328C5">
        <w:rPr>
          <w:lang w:val="uk-UA" w:eastAsia="uk-UA"/>
        </w:rPr>
        <w:t xml:space="preserve">законспектувати основні терміни, </w:t>
      </w:r>
      <w:r w:rsidR="008A4668">
        <w:rPr>
          <w:lang w:val="uk-UA" w:eastAsia="uk-UA"/>
        </w:rPr>
        <w:t>підготуватись до лабораторної роботи та інші.</w:t>
      </w:r>
    </w:p>
    <w:p w:rsidR="00821242" w:rsidRPr="00821242" w:rsidRDefault="00821242" w:rsidP="00C60F11">
      <w:pPr>
        <w:widowControl w:val="0"/>
        <w:ind w:firstLine="567"/>
        <w:jc w:val="both"/>
        <w:rPr>
          <w:lang w:val="uk-UA" w:eastAsia="uk-UA"/>
        </w:rPr>
      </w:pPr>
      <w:r w:rsidRPr="00821242">
        <w:rPr>
          <w:lang w:val="uk-UA" w:eastAsia="uk-UA"/>
        </w:rPr>
        <w:t xml:space="preserve">Під час перевірки домашнього завдання </w:t>
      </w:r>
      <w:r>
        <w:rPr>
          <w:lang w:val="uk-UA" w:eastAsia="uk-UA"/>
        </w:rPr>
        <w:t xml:space="preserve">з дисципліни «Аналітична хімія та інструментальні методи» </w:t>
      </w:r>
      <w:r w:rsidRPr="00821242">
        <w:rPr>
          <w:lang w:val="uk-UA" w:eastAsia="uk-UA"/>
        </w:rPr>
        <w:t>використовую такі форми самостійної роботи:</w:t>
      </w:r>
    </w:p>
    <w:p w:rsidR="00821242" w:rsidRPr="00821242" w:rsidRDefault="00821242" w:rsidP="00C60F11">
      <w:pPr>
        <w:widowControl w:val="0"/>
        <w:ind w:firstLine="567"/>
        <w:jc w:val="both"/>
        <w:rPr>
          <w:lang w:val="uk-UA" w:eastAsia="uk-UA"/>
        </w:rPr>
      </w:pPr>
      <w:r w:rsidRPr="00821242">
        <w:rPr>
          <w:lang w:val="uk-UA" w:eastAsia="uk-UA"/>
        </w:rPr>
        <w:t>-</w:t>
      </w:r>
      <w:r w:rsidRPr="00821242">
        <w:rPr>
          <w:lang w:val="uk-UA" w:eastAsia="uk-UA"/>
        </w:rPr>
        <w:tab/>
        <w:t>самоперевірка правильності виконання завдання за зачитуванням відповідей одного з</w:t>
      </w:r>
      <w:r>
        <w:rPr>
          <w:lang w:val="uk-UA" w:eastAsia="uk-UA"/>
        </w:rPr>
        <w:t>і</w:t>
      </w:r>
      <w:r w:rsidRPr="00821242">
        <w:rPr>
          <w:lang w:val="uk-UA" w:eastAsia="uk-UA"/>
        </w:rPr>
        <w:t xml:space="preserve"> студентів;</w:t>
      </w:r>
    </w:p>
    <w:p w:rsidR="00821242" w:rsidRPr="00821242" w:rsidRDefault="00821242" w:rsidP="00C60F11">
      <w:pPr>
        <w:widowControl w:val="0"/>
        <w:ind w:firstLine="567"/>
        <w:jc w:val="both"/>
        <w:rPr>
          <w:lang w:val="uk-UA" w:eastAsia="uk-UA"/>
        </w:rPr>
      </w:pPr>
      <w:r w:rsidRPr="00821242">
        <w:rPr>
          <w:lang w:val="uk-UA" w:eastAsia="uk-UA"/>
        </w:rPr>
        <w:t>-</w:t>
      </w:r>
      <w:r w:rsidRPr="00821242">
        <w:rPr>
          <w:lang w:val="uk-UA" w:eastAsia="uk-UA"/>
        </w:rPr>
        <w:tab/>
        <w:t>самоперевірка або взаємоперевірка завдання за записом завдання або його відповіді на дошці (викладачем або одним із студентів);</w:t>
      </w:r>
    </w:p>
    <w:p w:rsidR="00821242" w:rsidRDefault="00821242" w:rsidP="00C60F11">
      <w:pPr>
        <w:widowControl w:val="0"/>
        <w:ind w:firstLine="567"/>
        <w:jc w:val="both"/>
        <w:rPr>
          <w:lang w:val="uk-UA" w:eastAsia="uk-UA"/>
        </w:rPr>
      </w:pPr>
      <w:r w:rsidRPr="00821242">
        <w:rPr>
          <w:lang w:val="uk-UA" w:eastAsia="uk-UA"/>
        </w:rPr>
        <w:t>-</w:t>
      </w:r>
      <w:r w:rsidRPr="00821242">
        <w:rPr>
          <w:lang w:val="uk-UA" w:eastAsia="uk-UA"/>
        </w:rPr>
        <w:tab/>
        <w:t>письмова самос</w:t>
      </w:r>
      <w:r>
        <w:rPr>
          <w:lang w:val="uk-UA" w:eastAsia="uk-UA"/>
        </w:rPr>
        <w:t>тійна робота за завданнями, ана</w:t>
      </w:r>
      <w:r w:rsidRPr="00821242">
        <w:rPr>
          <w:lang w:val="uk-UA" w:eastAsia="uk-UA"/>
        </w:rPr>
        <w:t>логічними до домашнього.</w:t>
      </w:r>
    </w:p>
    <w:p w:rsidR="00BC6F01" w:rsidRDefault="00BC6F01" w:rsidP="00C60F11">
      <w:pPr>
        <w:ind w:right="-1" w:firstLine="708"/>
        <w:jc w:val="both"/>
        <w:rPr>
          <w:lang w:val="uk-UA"/>
        </w:rPr>
      </w:pPr>
      <w:r>
        <w:rPr>
          <w:lang w:val="uk-UA"/>
        </w:rPr>
        <w:t>Отже, можна зробити висновок, що самостійна робота студента у широкому розумінні – це вся робота, що стосується оволодінням теоретичними знаннями, практичними вміннями та навичками, активна розумова діяльність у всіх формах навчально-виховного процесу.</w:t>
      </w:r>
      <w:r>
        <w:rPr>
          <w:rStyle w:val="c0"/>
          <w:lang w:val="uk-UA"/>
        </w:rPr>
        <w:t xml:space="preserve"> </w:t>
      </w:r>
      <w:r>
        <w:rPr>
          <w:lang w:val="uk-UA"/>
        </w:rPr>
        <w:t>Вона є виправданим засобом оволодіння навчальним матеріалом,</w:t>
      </w:r>
      <w:r w:rsidRPr="00AD5452">
        <w:rPr>
          <w:lang w:val="uk-UA"/>
        </w:rPr>
        <w:t xml:space="preserve"> </w:t>
      </w:r>
      <w:r>
        <w:rPr>
          <w:lang w:val="uk-UA"/>
        </w:rPr>
        <w:t xml:space="preserve">крім обов’язкових навчальних знань. Самостійна робота – це, перш за все, самостійна думка. Треба вчити студента самостійно мислити на лекціях, при виконанні лабораторних робіт, при розв’язуванні практичних задач і в позааудиторний час. Тому організація самостійної роботи студента має бути серед центральних проблем при впровадженні сучасних педагогічних технологій навчання. </w:t>
      </w:r>
    </w:p>
    <w:p w:rsidR="00BC6F01" w:rsidRDefault="00BC6F01" w:rsidP="00C60F11">
      <w:pPr>
        <w:shd w:val="clear" w:color="auto" w:fill="FFFFFF"/>
        <w:ind w:right="-1" w:firstLine="709"/>
        <w:jc w:val="both"/>
        <w:rPr>
          <w:lang w:val="uk-UA"/>
        </w:rPr>
      </w:pPr>
      <w:r>
        <w:rPr>
          <w:lang w:val="uk-UA"/>
        </w:rPr>
        <w:t xml:space="preserve">Самостійна робота з дисципліни «Аналітична хімія та інструментальні методи» - це педагогічно керований процес самостійної діяльності студентів, що </w:t>
      </w:r>
      <w:r w:rsidRPr="00D3707B">
        <w:rPr>
          <w:lang w:val="uk-UA"/>
        </w:rPr>
        <w:t>забезпечує реалізацію цілей і завдань з оволодіння необхідним обсягом знань, умінь і навичок, досвіду творчої роботи і розвитку професійних інтелектуально-вольових, моральних якостей майбутнього фахівця – техніка-технолога.</w:t>
      </w:r>
      <w:r>
        <w:rPr>
          <w:lang w:val="uk-UA"/>
        </w:rPr>
        <w:t xml:space="preserve"> </w:t>
      </w:r>
    </w:p>
    <w:p w:rsidR="003917D2" w:rsidRDefault="003917D2" w:rsidP="00C15C7C">
      <w:pPr>
        <w:pStyle w:val="a3"/>
        <w:spacing w:line="360" w:lineRule="auto"/>
        <w:ind w:left="0" w:right="-1" w:firstLine="1800"/>
        <w:jc w:val="both"/>
        <w:rPr>
          <w:lang w:val="uk-UA"/>
        </w:rPr>
      </w:pPr>
    </w:p>
    <w:p w:rsidR="00627923" w:rsidRDefault="00627923" w:rsidP="00C15C7C">
      <w:pPr>
        <w:pStyle w:val="a3"/>
        <w:spacing w:line="360" w:lineRule="auto"/>
        <w:ind w:left="0" w:right="-1" w:firstLine="1800"/>
        <w:jc w:val="both"/>
        <w:rPr>
          <w:lang w:val="uk-UA"/>
        </w:rPr>
      </w:pPr>
    </w:p>
    <w:p w:rsidR="00627923" w:rsidRDefault="00627923" w:rsidP="00C15C7C">
      <w:pPr>
        <w:pStyle w:val="a3"/>
        <w:spacing w:line="360" w:lineRule="auto"/>
        <w:ind w:left="0" w:right="-1" w:firstLine="1800"/>
        <w:jc w:val="both"/>
        <w:rPr>
          <w:lang w:val="uk-UA"/>
        </w:rPr>
      </w:pPr>
      <w:bookmarkStart w:id="0" w:name="_GoBack"/>
      <w:bookmarkEnd w:id="0"/>
    </w:p>
    <w:p w:rsidR="00627923" w:rsidRDefault="00627923" w:rsidP="00C15C7C">
      <w:pPr>
        <w:pStyle w:val="a3"/>
        <w:spacing w:line="360" w:lineRule="auto"/>
        <w:ind w:left="0" w:right="-1" w:firstLine="1800"/>
        <w:jc w:val="both"/>
        <w:rPr>
          <w:lang w:val="uk-UA"/>
        </w:rPr>
      </w:pPr>
    </w:p>
    <w:sectPr w:rsidR="00627923" w:rsidSect="00C60F11">
      <w:footerReference w:type="even" r:id="rId9"/>
      <w:footerReference w:type="default" r:id="rId10"/>
      <w:pgSz w:w="11906" w:h="16838"/>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D79" w:rsidRDefault="00313D79">
      <w:r>
        <w:separator/>
      </w:r>
    </w:p>
  </w:endnote>
  <w:endnote w:type="continuationSeparator" w:id="0">
    <w:p w:rsidR="00313D79" w:rsidRDefault="0031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9ED" w:rsidRDefault="00C639ED" w:rsidP="00B20AEB">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C639ED" w:rsidRDefault="00C639ED">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9ED" w:rsidRDefault="00C639ED" w:rsidP="00B20AEB">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C60F11">
      <w:rPr>
        <w:rStyle w:val="af0"/>
        <w:noProof/>
      </w:rPr>
      <w:t>7</w:t>
    </w:r>
    <w:r>
      <w:rPr>
        <w:rStyle w:val="af0"/>
      </w:rPr>
      <w:fldChar w:fldCharType="end"/>
    </w:r>
  </w:p>
  <w:p w:rsidR="00C639ED" w:rsidRDefault="00C639E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D79" w:rsidRDefault="00313D79">
      <w:r>
        <w:separator/>
      </w:r>
    </w:p>
  </w:footnote>
  <w:footnote w:type="continuationSeparator" w:id="0">
    <w:p w:rsidR="00313D79" w:rsidRDefault="00313D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B058E"/>
    <w:multiLevelType w:val="hybridMultilevel"/>
    <w:tmpl w:val="9D4880E6"/>
    <w:lvl w:ilvl="0" w:tplc="8AC886B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B851851"/>
    <w:multiLevelType w:val="hybridMultilevel"/>
    <w:tmpl w:val="5C384266"/>
    <w:lvl w:ilvl="0" w:tplc="E5BAD4E8">
      <w:start w:val="9"/>
      <w:numFmt w:val="decimal"/>
      <w:lvlText w:val="%1."/>
      <w:lvlJc w:val="left"/>
      <w:pPr>
        <w:tabs>
          <w:tab w:val="num" w:pos="720"/>
        </w:tabs>
        <w:ind w:left="720" w:hanging="54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72545CF4"/>
    <w:multiLevelType w:val="hybridMultilevel"/>
    <w:tmpl w:val="C978A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003"/>
    <w:rsid w:val="000060E8"/>
    <w:rsid w:val="00013040"/>
    <w:rsid w:val="000311C3"/>
    <w:rsid w:val="00033EA3"/>
    <w:rsid w:val="00044D2D"/>
    <w:rsid w:val="0005259F"/>
    <w:rsid w:val="0005508F"/>
    <w:rsid w:val="00064A18"/>
    <w:rsid w:val="00067605"/>
    <w:rsid w:val="000744E5"/>
    <w:rsid w:val="000A355A"/>
    <w:rsid w:val="000A6B26"/>
    <w:rsid w:val="000B164F"/>
    <w:rsid w:val="000B3EB9"/>
    <w:rsid w:val="000C4D4A"/>
    <w:rsid w:val="000C7773"/>
    <w:rsid w:val="000E0C68"/>
    <w:rsid w:val="000F1ED1"/>
    <w:rsid w:val="000F3498"/>
    <w:rsid w:val="00100567"/>
    <w:rsid w:val="0010059F"/>
    <w:rsid w:val="0010509B"/>
    <w:rsid w:val="0010642A"/>
    <w:rsid w:val="00107049"/>
    <w:rsid w:val="00133F5C"/>
    <w:rsid w:val="00136BBD"/>
    <w:rsid w:val="00136EAC"/>
    <w:rsid w:val="0015210E"/>
    <w:rsid w:val="0015424C"/>
    <w:rsid w:val="0017672A"/>
    <w:rsid w:val="00187FF6"/>
    <w:rsid w:val="0019558E"/>
    <w:rsid w:val="001A1531"/>
    <w:rsid w:val="001A72A0"/>
    <w:rsid w:val="001B4729"/>
    <w:rsid w:val="001C392C"/>
    <w:rsid w:val="001E7AFD"/>
    <w:rsid w:val="002007C1"/>
    <w:rsid w:val="0020411D"/>
    <w:rsid w:val="00206113"/>
    <w:rsid w:val="00220EC3"/>
    <w:rsid w:val="0022100D"/>
    <w:rsid w:val="00222176"/>
    <w:rsid w:val="00224828"/>
    <w:rsid w:val="00225923"/>
    <w:rsid w:val="0024343E"/>
    <w:rsid w:val="00250629"/>
    <w:rsid w:val="00257D4F"/>
    <w:rsid w:val="0027145C"/>
    <w:rsid w:val="002914FF"/>
    <w:rsid w:val="00294081"/>
    <w:rsid w:val="002B7195"/>
    <w:rsid w:val="002C5725"/>
    <w:rsid w:val="002D0EF9"/>
    <w:rsid w:val="002D558E"/>
    <w:rsid w:val="002E3537"/>
    <w:rsid w:val="002E6EC6"/>
    <w:rsid w:val="00311574"/>
    <w:rsid w:val="003117AA"/>
    <w:rsid w:val="00313D79"/>
    <w:rsid w:val="00345BE6"/>
    <w:rsid w:val="00347058"/>
    <w:rsid w:val="003559BC"/>
    <w:rsid w:val="00362DFD"/>
    <w:rsid w:val="00371EE6"/>
    <w:rsid w:val="003845D9"/>
    <w:rsid w:val="003917D2"/>
    <w:rsid w:val="00391EB9"/>
    <w:rsid w:val="003A09A9"/>
    <w:rsid w:val="003A3664"/>
    <w:rsid w:val="003A665E"/>
    <w:rsid w:val="003C0763"/>
    <w:rsid w:val="003D1079"/>
    <w:rsid w:val="003D5B82"/>
    <w:rsid w:val="003D7667"/>
    <w:rsid w:val="003E0235"/>
    <w:rsid w:val="003E4686"/>
    <w:rsid w:val="003F0AAF"/>
    <w:rsid w:val="003F2C07"/>
    <w:rsid w:val="004016C7"/>
    <w:rsid w:val="0042030B"/>
    <w:rsid w:val="0042343F"/>
    <w:rsid w:val="00430950"/>
    <w:rsid w:val="00443424"/>
    <w:rsid w:val="004654B6"/>
    <w:rsid w:val="00497FC4"/>
    <w:rsid w:val="004C1BD6"/>
    <w:rsid w:val="004C3A35"/>
    <w:rsid w:val="004D2210"/>
    <w:rsid w:val="004D39CC"/>
    <w:rsid w:val="004D60C8"/>
    <w:rsid w:val="004D7B9B"/>
    <w:rsid w:val="0050490C"/>
    <w:rsid w:val="0050794F"/>
    <w:rsid w:val="00515612"/>
    <w:rsid w:val="005705DE"/>
    <w:rsid w:val="00580322"/>
    <w:rsid w:val="0058387D"/>
    <w:rsid w:val="005845C7"/>
    <w:rsid w:val="00586116"/>
    <w:rsid w:val="005932D4"/>
    <w:rsid w:val="00597153"/>
    <w:rsid w:val="005B4CDE"/>
    <w:rsid w:val="005E699A"/>
    <w:rsid w:val="005F5675"/>
    <w:rsid w:val="005F5C0D"/>
    <w:rsid w:val="00600868"/>
    <w:rsid w:val="00615A2D"/>
    <w:rsid w:val="00616798"/>
    <w:rsid w:val="00627923"/>
    <w:rsid w:val="00630D84"/>
    <w:rsid w:val="0066482F"/>
    <w:rsid w:val="00667442"/>
    <w:rsid w:val="006713BA"/>
    <w:rsid w:val="00697EE7"/>
    <w:rsid w:val="006B2EB0"/>
    <w:rsid w:val="006C6E2F"/>
    <w:rsid w:val="006D002E"/>
    <w:rsid w:val="006E1520"/>
    <w:rsid w:val="006E3060"/>
    <w:rsid w:val="006F7785"/>
    <w:rsid w:val="006F7DA0"/>
    <w:rsid w:val="00722B13"/>
    <w:rsid w:val="0075568F"/>
    <w:rsid w:val="0075722D"/>
    <w:rsid w:val="007632C4"/>
    <w:rsid w:val="007664CF"/>
    <w:rsid w:val="00771EB8"/>
    <w:rsid w:val="00775CF9"/>
    <w:rsid w:val="007760EC"/>
    <w:rsid w:val="00776798"/>
    <w:rsid w:val="0078405F"/>
    <w:rsid w:val="007B12E2"/>
    <w:rsid w:val="007B2464"/>
    <w:rsid w:val="007C4206"/>
    <w:rsid w:val="007E0ADC"/>
    <w:rsid w:val="007E5158"/>
    <w:rsid w:val="007F03BC"/>
    <w:rsid w:val="007F2F08"/>
    <w:rsid w:val="007F5C85"/>
    <w:rsid w:val="00821242"/>
    <w:rsid w:val="00836072"/>
    <w:rsid w:val="008404FD"/>
    <w:rsid w:val="008406B6"/>
    <w:rsid w:val="00843CB6"/>
    <w:rsid w:val="0086209E"/>
    <w:rsid w:val="008701D0"/>
    <w:rsid w:val="008932AC"/>
    <w:rsid w:val="008975B4"/>
    <w:rsid w:val="008A4668"/>
    <w:rsid w:val="008D50F5"/>
    <w:rsid w:val="008E0B84"/>
    <w:rsid w:val="008E3FCC"/>
    <w:rsid w:val="008E6090"/>
    <w:rsid w:val="008F3B00"/>
    <w:rsid w:val="00905134"/>
    <w:rsid w:val="0091146F"/>
    <w:rsid w:val="009143E8"/>
    <w:rsid w:val="009208CE"/>
    <w:rsid w:val="0093589E"/>
    <w:rsid w:val="0094295A"/>
    <w:rsid w:val="0096574C"/>
    <w:rsid w:val="0098604B"/>
    <w:rsid w:val="00997473"/>
    <w:rsid w:val="009A3B37"/>
    <w:rsid w:val="009A3FC4"/>
    <w:rsid w:val="009E1700"/>
    <w:rsid w:val="009E2F69"/>
    <w:rsid w:val="009E3391"/>
    <w:rsid w:val="009F5709"/>
    <w:rsid w:val="00A0180D"/>
    <w:rsid w:val="00A038C7"/>
    <w:rsid w:val="00A06675"/>
    <w:rsid w:val="00A136A0"/>
    <w:rsid w:val="00A364FD"/>
    <w:rsid w:val="00A40F39"/>
    <w:rsid w:val="00A51CC7"/>
    <w:rsid w:val="00A53D4D"/>
    <w:rsid w:val="00A54F70"/>
    <w:rsid w:val="00A70EC3"/>
    <w:rsid w:val="00A74660"/>
    <w:rsid w:val="00A80FF7"/>
    <w:rsid w:val="00A8332C"/>
    <w:rsid w:val="00A8635A"/>
    <w:rsid w:val="00A90CBC"/>
    <w:rsid w:val="00AA6C89"/>
    <w:rsid w:val="00AB5003"/>
    <w:rsid w:val="00AD3CC8"/>
    <w:rsid w:val="00AD5452"/>
    <w:rsid w:val="00AF58EB"/>
    <w:rsid w:val="00AF70C0"/>
    <w:rsid w:val="00B100BE"/>
    <w:rsid w:val="00B11205"/>
    <w:rsid w:val="00B14104"/>
    <w:rsid w:val="00B20AEB"/>
    <w:rsid w:val="00B3016D"/>
    <w:rsid w:val="00B35958"/>
    <w:rsid w:val="00B47796"/>
    <w:rsid w:val="00B47BA7"/>
    <w:rsid w:val="00B539E4"/>
    <w:rsid w:val="00B56086"/>
    <w:rsid w:val="00B620A9"/>
    <w:rsid w:val="00B83045"/>
    <w:rsid w:val="00B85B9A"/>
    <w:rsid w:val="00B92DBE"/>
    <w:rsid w:val="00B932B3"/>
    <w:rsid w:val="00BA06B8"/>
    <w:rsid w:val="00BB081C"/>
    <w:rsid w:val="00BB7026"/>
    <w:rsid w:val="00BC1C9C"/>
    <w:rsid w:val="00BC5FFA"/>
    <w:rsid w:val="00BC6F01"/>
    <w:rsid w:val="00BD152C"/>
    <w:rsid w:val="00BE2494"/>
    <w:rsid w:val="00BE3FDC"/>
    <w:rsid w:val="00BE543A"/>
    <w:rsid w:val="00BF7889"/>
    <w:rsid w:val="00C028C1"/>
    <w:rsid w:val="00C02CBC"/>
    <w:rsid w:val="00C15C7C"/>
    <w:rsid w:val="00C57A2E"/>
    <w:rsid w:val="00C60F11"/>
    <w:rsid w:val="00C639ED"/>
    <w:rsid w:val="00C646CE"/>
    <w:rsid w:val="00C67BB1"/>
    <w:rsid w:val="00C67DBD"/>
    <w:rsid w:val="00C7060D"/>
    <w:rsid w:val="00C729B1"/>
    <w:rsid w:val="00C76A6E"/>
    <w:rsid w:val="00C95378"/>
    <w:rsid w:val="00CC630A"/>
    <w:rsid w:val="00CD4234"/>
    <w:rsid w:val="00CF40F1"/>
    <w:rsid w:val="00D127E5"/>
    <w:rsid w:val="00D203FE"/>
    <w:rsid w:val="00D23EBA"/>
    <w:rsid w:val="00D328C5"/>
    <w:rsid w:val="00D3707B"/>
    <w:rsid w:val="00D4188B"/>
    <w:rsid w:val="00D43869"/>
    <w:rsid w:val="00D655A4"/>
    <w:rsid w:val="00D76B72"/>
    <w:rsid w:val="00D8708E"/>
    <w:rsid w:val="00DA249A"/>
    <w:rsid w:val="00DA6045"/>
    <w:rsid w:val="00DC6EDF"/>
    <w:rsid w:val="00DD118B"/>
    <w:rsid w:val="00DD7102"/>
    <w:rsid w:val="00DE58D7"/>
    <w:rsid w:val="00DF5D24"/>
    <w:rsid w:val="00E0557F"/>
    <w:rsid w:val="00E3053F"/>
    <w:rsid w:val="00E379A9"/>
    <w:rsid w:val="00E74375"/>
    <w:rsid w:val="00EA0A60"/>
    <w:rsid w:val="00EA216B"/>
    <w:rsid w:val="00EA6B16"/>
    <w:rsid w:val="00EC24B6"/>
    <w:rsid w:val="00ED353C"/>
    <w:rsid w:val="00ED5949"/>
    <w:rsid w:val="00ED737A"/>
    <w:rsid w:val="00ED7530"/>
    <w:rsid w:val="00F00EC4"/>
    <w:rsid w:val="00F13AE7"/>
    <w:rsid w:val="00F13BBF"/>
    <w:rsid w:val="00F55947"/>
    <w:rsid w:val="00F66014"/>
    <w:rsid w:val="00F6656F"/>
    <w:rsid w:val="00F66DD9"/>
    <w:rsid w:val="00F878B5"/>
    <w:rsid w:val="00F87EDD"/>
    <w:rsid w:val="00F909B2"/>
    <w:rsid w:val="00FA0130"/>
    <w:rsid w:val="00FB23E4"/>
    <w:rsid w:val="00FE506D"/>
    <w:rsid w:val="00FE6091"/>
    <w:rsid w:val="00FF065F"/>
    <w:rsid w:val="00FF0D78"/>
    <w:rsid w:val="00FF6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lock Text"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003"/>
    <w:rPr>
      <w:rFonts w:ascii="Times New Roman" w:eastAsia="Times New Roman" w:hAnsi="Times New Roman"/>
      <w:sz w:val="28"/>
      <w:szCs w:val="28"/>
    </w:rPr>
  </w:style>
  <w:style w:type="paragraph" w:styleId="1">
    <w:name w:val="heading 1"/>
    <w:basedOn w:val="a"/>
    <w:next w:val="a"/>
    <w:link w:val="10"/>
    <w:uiPriority w:val="99"/>
    <w:qFormat/>
    <w:locked/>
    <w:rsid w:val="00100567"/>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B5003"/>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AB5003"/>
    <w:rPr>
      <w:rFonts w:ascii="Arial" w:hAnsi="Arial" w:cs="Arial"/>
      <w:b/>
      <w:bCs/>
      <w:i/>
      <w:iCs/>
      <w:sz w:val="28"/>
      <w:szCs w:val="28"/>
      <w:lang w:eastAsia="ru-RU"/>
    </w:rPr>
  </w:style>
  <w:style w:type="paragraph" w:styleId="a3">
    <w:name w:val="List Paragraph"/>
    <w:basedOn w:val="a"/>
    <w:uiPriority w:val="99"/>
    <w:qFormat/>
    <w:rsid w:val="00AB5003"/>
    <w:pPr>
      <w:ind w:left="720"/>
      <w:contextualSpacing/>
    </w:pPr>
  </w:style>
  <w:style w:type="paragraph" w:styleId="a4">
    <w:name w:val="Balloon Text"/>
    <w:basedOn w:val="a"/>
    <w:link w:val="a5"/>
    <w:uiPriority w:val="99"/>
    <w:semiHidden/>
    <w:rsid w:val="00AB5003"/>
    <w:rPr>
      <w:rFonts w:ascii="Tahoma" w:hAnsi="Tahoma" w:cs="Tahoma"/>
      <w:sz w:val="16"/>
      <w:szCs w:val="16"/>
    </w:rPr>
  </w:style>
  <w:style w:type="character" w:customStyle="1" w:styleId="a5">
    <w:name w:val="Текст выноски Знак"/>
    <w:link w:val="a4"/>
    <w:uiPriority w:val="99"/>
    <w:semiHidden/>
    <w:locked/>
    <w:rsid w:val="00AB5003"/>
    <w:rPr>
      <w:rFonts w:ascii="Tahoma" w:hAnsi="Tahoma" w:cs="Tahoma"/>
      <w:sz w:val="16"/>
      <w:szCs w:val="16"/>
      <w:lang w:eastAsia="ru-RU"/>
    </w:rPr>
  </w:style>
  <w:style w:type="character" w:styleId="a6">
    <w:name w:val="Hyperlink"/>
    <w:uiPriority w:val="99"/>
    <w:unhideWhenUsed/>
    <w:rsid w:val="00311574"/>
    <w:rPr>
      <w:color w:val="0000FF"/>
      <w:u w:val="single"/>
    </w:rPr>
  </w:style>
  <w:style w:type="table" w:styleId="a7">
    <w:name w:val="Table Grid"/>
    <w:basedOn w:val="a1"/>
    <w:locked/>
    <w:rsid w:val="001005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FE506D"/>
    <w:pPr>
      <w:spacing w:before="100" w:beforeAutospacing="1" w:after="100" w:afterAutospacing="1"/>
    </w:pPr>
    <w:rPr>
      <w:sz w:val="24"/>
      <w:szCs w:val="24"/>
    </w:rPr>
  </w:style>
  <w:style w:type="character" w:customStyle="1" w:styleId="submenu-table">
    <w:name w:val="submenu-table"/>
    <w:rsid w:val="00FA0130"/>
  </w:style>
  <w:style w:type="paragraph" w:styleId="a9">
    <w:name w:val="Block Text"/>
    <w:basedOn w:val="a"/>
    <w:unhideWhenUsed/>
    <w:rsid w:val="00FA0130"/>
    <w:pPr>
      <w:tabs>
        <w:tab w:val="left" w:pos="720"/>
      </w:tabs>
      <w:spacing w:before="120"/>
      <w:ind w:left="615" w:right="306"/>
    </w:pPr>
    <w:rPr>
      <w:szCs w:val="24"/>
      <w:lang w:val="uk-UA"/>
    </w:rPr>
  </w:style>
  <w:style w:type="paragraph" w:styleId="aa">
    <w:name w:val="No Spacing"/>
    <w:link w:val="ab"/>
    <w:uiPriority w:val="1"/>
    <w:qFormat/>
    <w:rsid w:val="0027145C"/>
    <w:rPr>
      <w:sz w:val="22"/>
      <w:szCs w:val="22"/>
      <w:lang w:eastAsia="en-US"/>
    </w:rPr>
  </w:style>
  <w:style w:type="character" w:customStyle="1" w:styleId="ab">
    <w:name w:val="Без интервала Знак"/>
    <w:link w:val="aa"/>
    <w:uiPriority w:val="1"/>
    <w:locked/>
    <w:rsid w:val="0027145C"/>
    <w:rPr>
      <w:lang w:val="ru-RU"/>
    </w:rPr>
  </w:style>
  <w:style w:type="character" w:customStyle="1" w:styleId="c24">
    <w:name w:val="c24"/>
    <w:rsid w:val="0027145C"/>
  </w:style>
  <w:style w:type="character" w:customStyle="1" w:styleId="c0">
    <w:name w:val="c0"/>
    <w:rsid w:val="00100567"/>
  </w:style>
  <w:style w:type="character" w:customStyle="1" w:styleId="10">
    <w:name w:val="Заголовок 1 Знак"/>
    <w:link w:val="1"/>
    <w:uiPriority w:val="99"/>
    <w:rsid w:val="00100567"/>
    <w:rPr>
      <w:rFonts w:ascii="Cambria" w:eastAsia="Times New Roman" w:hAnsi="Cambria" w:cs="Times New Roman"/>
      <w:b/>
      <w:bCs/>
      <w:kern w:val="32"/>
      <w:sz w:val="32"/>
      <w:szCs w:val="32"/>
      <w:lang w:val="ru-RU" w:eastAsia="ru-RU"/>
    </w:rPr>
  </w:style>
  <w:style w:type="paragraph" w:customStyle="1" w:styleId="11">
    <w:name w:val="Абзац списка1"/>
    <w:basedOn w:val="a"/>
    <w:uiPriority w:val="99"/>
    <w:qFormat/>
    <w:rsid w:val="00100567"/>
    <w:pPr>
      <w:widowControl w:val="0"/>
      <w:autoSpaceDE w:val="0"/>
      <w:autoSpaceDN w:val="0"/>
      <w:adjustRightInd w:val="0"/>
      <w:ind w:left="720"/>
    </w:pPr>
    <w:rPr>
      <w:sz w:val="20"/>
      <w:szCs w:val="20"/>
    </w:rPr>
  </w:style>
  <w:style w:type="character" w:customStyle="1" w:styleId="12">
    <w:name w:val="Замещающий текст1"/>
    <w:uiPriority w:val="99"/>
    <w:semiHidden/>
    <w:rsid w:val="00100567"/>
    <w:rPr>
      <w:color w:val="808080"/>
    </w:rPr>
  </w:style>
  <w:style w:type="paragraph" w:styleId="ac">
    <w:name w:val="Body Text Indent"/>
    <w:basedOn w:val="a"/>
    <w:link w:val="ad"/>
    <w:unhideWhenUsed/>
    <w:rsid w:val="00100567"/>
    <w:pPr>
      <w:spacing w:after="120"/>
      <w:ind w:left="283"/>
    </w:pPr>
    <w:rPr>
      <w:sz w:val="24"/>
      <w:szCs w:val="24"/>
    </w:rPr>
  </w:style>
  <w:style w:type="character" w:customStyle="1" w:styleId="ad">
    <w:name w:val="Основной текст с отступом Знак"/>
    <w:link w:val="ac"/>
    <w:rsid w:val="00100567"/>
    <w:rPr>
      <w:rFonts w:ascii="Times New Roman" w:eastAsia="Times New Roman" w:hAnsi="Times New Roman"/>
      <w:sz w:val="24"/>
      <w:szCs w:val="24"/>
      <w:lang w:val="ru-RU" w:eastAsia="ru-RU"/>
    </w:rPr>
  </w:style>
  <w:style w:type="paragraph" w:styleId="ae">
    <w:name w:val="footer"/>
    <w:basedOn w:val="a"/>
    <w:link w:val="af"/>
    <w:rsid w:val="00100567"/>
    <w:pPr>
      <w:widowControl w:val="0"/>
      <w:tabs>
        <w:tab w:val="center" w:pos="4677"/>
        <w:tab w:val="right" w:pos="9355"/>
      </w:tabs>
      <w:autoSpaceDE w:val="0"/>
      <w:autoSpaceDN w:val="0"/>
      <w:adjustRightInd w:val="0"/>
    </w:pPr>
    <w:rPr>
      <w:sz w:val="20"/>
      <w:szCs w:val="20"/>
    </w:rPr>
  </w:style>
  <w:style w:type="character" w:customStyle="1" w:styleId="af">
    <w:name w:val="Нижний колонтитул Знак"/>
    <w:link w:val="ae"/>
    <w:rsid w:val="00100567"/>
    <w:rPr>
      <w:rFonts w:ascii="Times New Roman" w:eastAsia="Times New Roman" w:hAnsi="Times New Roman"/>
      <w:sz w:val="20"/>
      <w:szCs w:val="20"/>
      <w:lang w:val="ru-RU" w:eastAsia="ru-RU"/>
    </w:rPr>
  </w:style>
  <w:style w:type="character" w:styleId="af0">
    <w:name w:val="page number"/>
    <w:rsid w:val="00100567"/>
  </w:style>
  <w:style w:type="paragraph" w:styleId="13">
    <w:name w:val="toc 1"/>
    <w:basedOn w:val="a"/>
    <w:next w:val="a"/>
    <w:autoRedefine/>
    <w:uiPriority w:val="39"/>
    <w:locked/>
    <w:rsid w:val="00100567"/>
    <w:pPr>
      <w:widowControl w:val="0"/>
      <w:tabs>
        <w:tab w:val="right" w:leader="dot" w:pos="9628"/>
      </w:tabs>
      <w:autoSpaceDE w:val="0"/>
      <w:autoSpaceDN w:val="0"/>
      <w:adjustRightInd w:val="0"/>
    </w:pPr>
    <w:rPr>
      <w:sz w:val="20"/>
      <w:szCs w:val="20"/>
    </w:rPr>
  </w:style>
  <w:style w:type="paragraph" w:styleId="af1">
    <w:name w:val="header"/>
    <w:basedOn w:val="a"/>
    <w:link w:val="af2"/>
    <w:uiPriority w:val="99"/>
    <w:unhideWhenUsed/>
    <w:rsid w:val="00100567"/>
    <w:pPr>
      <w:widowControl w:val="0"/>
      <w:tabs>
        <w:tab w:val="center" w:pos="4677"/>
        <w:tab w:val="right" w:pos="9355"/>
      </w:tabs>
      <w:autoSpaceDE w:val="0"/>
      <w:autoSpaceDN w:val="0"/>
      <w:adjustRightInd w:val="0"/>
    </w:pPr>
    <w:rPr>
      <w:sz w:val="20"/>
      <w:szCs w:val="20"/>
    </w:rPr>
  </w:style>
  <w:style w:type="character" w:customStyle="1" w:styleId="af2">
    <w:name w:val="Верхний колонтитул Знак"/>
    <w:link w:val="af1"/>
    <w:uiPriority w:val="99"/>
    <w:rsid w:val="00100567"/>
    <w:rPr>
      <w:rFonts w:ascii="Times New Roman" w:eastAsia="Times New Roman" w:hAnsi="Times New Roman"/>
      <w:sz w:val="20"/>
      <w:szCs w:val="20"/>
      <w:lang w:val="ru-RU" w:eastAsia="ru-RU"/>
    </w:rPr>
  </w:style>
  <w:style w:type="paragraph" w:styleId="21">
    <w:name w:val="toc 2"/>
    <w:basedOn w:val="a"/>
    <w:next w:val="a"/>
    <w:autoRedefine/>
    <w:locked/>
    <w:rsid w:val="00100567"/>
    <w:pPr>
      <w:widowControl w:val="0"/>
      <w:autoSpaceDE w:val="0"/>
      <w:autoSpaceDN w:val="0"/>
      <w:adjustRightInd w:val="0"/>
      <w:spacing w:before="120" w:after="120"/>
      <w:ind w:left="708"/>
    </w:pPr>
    <w:rPr>
      <w:b/>
      <w:i/>
      <w:szCs w:val="20"/>
      <w:lang w:val="uk-UA"/>
    </w:rPr>
  </w:style>
  <w:style w:type="paragraph" w:styleId="af3">
    <w:name w:val="Subtitle"/>
    <w:basedOn w:val="a"/>
    <w:next w:val="a"/>
    <w:link w:val="af4"/>
    <w:qFormat/>
    <w:locked/>
    <w:rsid w:val="00100567"/>
    <w:pPr>
      <w:widowControl w:val="0"/>
      <w:autoSpaceDE w:val="0"/>
      <w:autoSpaceDN w:val="0"/>
      <w:adjustRightInd w:val="0"/>
      <w:spacing w:after="60"/>
      <w:jc w:val="center"/>
      <w:outlineLvl w:val="1"/>
    </w:pPr>
    <w:rPr>
      <w:rFonts w:ascii="Cambria" w:hAnsi="Cambria"/>
      <w:sz w:val="24"/>
      <w:szCs w:val="24"/>
    </w:rPr>
  </w:style>
  <w:style w:type="character" w:customStyle="1" w:styleId="af4">
    <w:name w:val="Подзаголовок Знак"/>
    <w:link w:val="af3"/>
    <w:rsid w:val="00100567"/>
    <w:rPr>
      <w:rFonts w:ascii="Cambria" w:eastAsia="Times New Roman" w:hAnsi="Cambria"/>
      <w:sz w:val="24"/>
      <w:szCs w:val="24"/>
      <w:lang w:val="ru-RU" w:eastAsia="ru-RU"/>
    </w:rPr>
  </w:style>
  <w:style w:type="paragraph" w:styleId="af5">
    <w:name w:val="Body Text"/>
    <w:basedOn w:val="a"/>
    <w:link w:val="af6"/>
    <w:uiPriority w:val="99"/>
    <w:semiHidden/>
    <w:unhideWhenUsed/>
    <w:rsid w:val="00100567"/>
    <w:pPr>
      <w:widowControl w:val="0"/>
      <w:autoSpaceDE w:val="0"/>
      <w:autoSpaceDN w:val="0"/>
      <w:adjustRightInd w:val="0"/>
      <w:spacing w:after="120"/>
    </w:pPr>
    <w:rPr>
      <w:sz w:val="20"/>
      <w:szCs w:val="20"/>
    </w:rPr>
  </w:style>
  <w:style w:type="character" w:customStyle="1" w:styleId="af6">
    <w:name w:val="Основной текст Знак"/>
    <w:link w:val="af5"/>
    <w:uiPriority w:val="99"/>
    <w:semiHidden/>
    <w:rsid w:val="00100567"/>
    <w:rPr>
      <w:rFonts w:ascii="Times New Roman" w:eastAsia="Times New Roman" w:hAnsi="Times New Roman"/>
      <w:sz w:val="20"/>
      <w:szCs w:val="20"/>
      <w:lang w:val="ru-RU" w:eastAsia="ru-RU"/>
    </w:rPr>
  </w:style>
  <w:style w:type="paragraph" w:styleId="22">
    <w:name w:val="Body Text 2"/>
    <w:basedOn w:val="a"/>
    <w:link w:val="23"/>
    <w:uiPriority w:val="99"/>
    <w:unhideWhenUsed/>
    <w:rsid w:val="00100567"/>
    <w:pPr>
      <w:widowControl w:val="0"/>
      <w:autoSpaceDE w:val="0"/>
      <w:autoSpaceDN w:val="0"/>
      <w:adjustRightInd w:val="0"/>
      <w:spacing w:after="120" w:line="480" w:lineRule="auto"/>
    </w:pPr>
    <w:rPr>
      <w:sz w:val="20"/>
      <w:szCs w:val="20"/>
    </w:rPr>
  </w:style>
  <w:style w:type="character" w:customStyle="1" w:styleId="23">
    <w:name w:val="Основной текст 2 Знак"/>
    <w:link w:val="22"/>
    <w:uiPriority w:val="99"/>
    <w:rsid w:val="00100567"/>
    <w:rPr>
      <w:rFonts w:ascii="Times New Roman" w:eastAsia="Times New Roman" w:hAnsi="Times New Roman"/>
      <w:sz w:val="20"/>
      <w:szCs w:val="20"/>
      <w:lang w:val="ru-RU" w:eastAsia="ru-RU"/>
    </w:rPr>
  </w:style>
  <w:style w:type="character" w:styleId="af7">
    <w:name w:val="Strong"/>
    <w:uiPriority w:val="22"/>
    <w:qFormat/>
    <w:locked/>
    <w:rsid w:val="00D23E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222866">
      <w:marLeft w:val="0"/>
      <w:marRight w:val="0"/>
      <w:marTop w:val="0"/>
      <w:marBottom w:val="0"/>
      <w:divBdr>
        <w:top w:val="none" w:sz="0" w:space="0" w:color="auto"/>
        <w:left w:val="none" w:sz="0" w:space="0" w:color="auto"/>
        <w:bottom w:val="none" w:sz="0" w:space="0" w:color="auto"/>
        <w:right w:val="none" w:sz="0" w:space="0" w:color="auto"/>
      </w:divBdr>
    </w:div>
    <w:div w:id="1390222867">
      <w:marLeft w:val="0"/>
      <w:marRight w:val="0"/>
      <w:marTop w:val="0"/>
      <w:marBottom w:val="0"/>
      <w:divBdr>
        <w:top w:val="none" w:sz="0" w:space="0" w:color="auto"/>
        <w:left w:val="none" w:sz="0" w:space="0" w:color="auto"/>
        <w:bottom w:val="none" w:sz="0" w:space="0" w:color="auto"/>
        <w:right w:val="none" w:sz="0" w:space="0" w:color="auto"/>
      </w:divBdr>
    </w:div>
    <w:div w:id="1781605363">
      <w:bodyDiv w:val="1"/>
      <w:marLeft w:val="0"/>
      <w:marRight w:val="0"/>
      <w:marTop w:val="0"/>
      <w:marBottom w:val="0"/>
      <w:divBdr>
        <w:top w:val="none" w:sz="0" w:space="0" w:color="auto"/>
        <w:left w:val="none" w:sz="0" w:space="0" w:color="auto"/>
        <w:bottom w:val="none" w:sz="0" w:space="0" w:color="auto"/>
        <w:right w:val="none" w:sz="0" w:space="0" w:color="auto"/>
      </w:divBdr>
    </w:div>
    <w:div w:id="180861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084EF-5E16-4330-924B-4B7F4263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16555</TotalTime>
  <Pages>7</Pages>
  <Words>2832</Words>
  <Characters>16146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Вита</cp:lastModifiedBy>
  <cp:revision>74</cp:revision>
  <cp:lastPrinted>2018-10-28T07:43:00Z</cp:lastPrinted>
  <dcterms:created xsi:type="dcterms:W3CDTF">2012-10-30T19:27:00Z</dcterms:created>
  <dcterms:modified xsi:type="dcterms:W3CDTF">2018-10-28T08:10:00Z</dcterms:modified>
</cp:coreProperties>
</file>