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D02AA" w:rsidP="007D02A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7D02AA">
        <w:rPr>
          <w:rFonts w:ascii="Times New Roman" w:hAnsi="Times New Roman" w:cs="Times New Roman"/>
          <w:b/>
          <w:sz w:val="28"/>
          <w:szCs w:val="28"/>
          <w:lang w:val="uk-UA"/>
        </w:rPr>
        <w:t>Додаток  7</w:t>
      </w:r>
    </w:p>
    <w:p w:rsidR="007D02AA" w:rsidRPr="001E0B60" w:rsidRDefault="00922FE5" w:rsidP="00922FE5">
      <w:pPr>
        <w:tabs>
          <w:tab w:val="center" w:pos="7285"/>
          <w:tab w:val="right" w:pos="14570"/>
        </w:tabs>
        <w:rPr>
          <w:rFonts w:ascii="Times New Roman" w:hAnsi="Times New Roman" w:cs="Times New Roman"/>
          <w:b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sz w:val="48"/>
          <w:szCs w:val="48"/>
          <w:lang w:val="uk-UA"/>
        </w:rPr>
        <w:tab/>
      </w:r>
      <w:r w:rsidR="007D02AA" w:rsidRPr="001E0B60">
        <w:rPr>
          <w:rFonts w:ascii="Times New Roman" w:hAnsi="Times New Roman" w:cs="Times New Roman"/>
          <w:b/>
          <w:sz w:val="48"/>
          <w:szCs w:val="48"/>
          <w:lang w:val="uk-UA"/>
        </w:rPr>
        <w:t>Порівняльна характеристика теплоізоляційних матеріалів</w:t>
      </w:r>
      <w:r>
        <w:rPr>
          <w:rFonts w:ascii="Times New Roman" w:hAnsi="Times New Roman" w:cs="Times New Roman"/>
          <w:b/>
          <w:sz w:val="48"/>
          <w:szCs w:val="48"/>
          <w:lang w:val="uk-UA"/>
        </w:rPr>
        <w:tab/>
      </w:r>
    </w:p>
    <w:p w:rsidR="001E0B60" w:rsidRDefault="001E0B60" w:rsidP="007D02A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5876" w:type="dxa"/>
        <w:tblInd w:w="-459" w:type="dxa"/>
        <w:tblLook w:val="04A0"/>
      </w:tblPr>
      <w:tblGrid>
        <w:gridCol w:w="4678"/>
        <w:gridCol w:w="6237"/>
        <w:gridCol w:w="4961"/>
      </w:tblGrid>
      <w:tr w:rsidR="00922FE5" w:rsidTr="001C22AC">
        <w:trPr>
          <w:trHeight w:val="1695"/>
        </w:trPr>
        <w:tc>
          <w:tcPr>
            <w:tcW w:w="4678" w:type="dxa"/>
          </w:tcPr>
          <w:p w:rsidR="007D02AA" w:rsidRPr="001E0B60" w:rsidRDefault="007D02AA" w:rsidP="001C22AC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  <w:p w:rsidR="007D02AA" w:rsidRPr="001E0B60" w:rsidRDefault="001E0B60" w:rsidP="001C22AC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ВЛАСТИВОСТІ</w:t>
            </w:r>
          </w:p>
          <w:p w:rsidR="007D02AA" w:rsidRPr="001E0B60" w:rsidRDefault="007D02AA" w:rsidP="001C22AC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6237" w:type="dxa"/>
          </w:tcPr>
          <w:p w:rsidR="001E0B60" w:rsidRPr="001E0B60" w:rsidRDefault="001E0B60" w:rsidP="001C22AC">
            <w:pPr>
              <w:tabs>
                <w:tab w:val="left" w:pos="960"/>
                <w:tab w:val="center" w:pos="2421"/>
              </w:tabs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  <w:p w:rsidR="007D02AA" w:rsidRPr="001E0B60" w:rsidRDefault="001E0B60" w:rsidP="001C22AC">
            <w:pPr>
              <w:tabs>
                <w:tab w:val="left" w:pos="960"/>
                <w:tab w:val="center" w:pos="2421"/>
              </w:tabs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ПІНОПОЛІСТИРОЛ</w:t>
            </w:r>
          </w:p>
        </w:tc>
        <w:tc>
          <w:tcPr>
            <w:tcW w:w="4961" w:type="dxa"/>
          </w:tcPr>
          <w:p w:rsidR="001E0B60" w:rsidRPr="001E0B60" w:rsidRDefault="001E0B60" w:rsidP="001C22AC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  <w:p w:rsidR="007D02AA" w:rsidRPr="001E0B60" w:rsidRDefault="001E0B60" w:rsidP="001C22AC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МІНЕРАЛЬНА ВАТА</w:t>
            </w:r>
          </w:p>
        </w:tc>
      </w:tr>
      <w:tr w:rsidR="007D02AA" w:rsidTr="001C22AC">
        <w:tc>
          <w:tcPr>
            <w:tcW w:w="4678" w:type="dxa"/>
          </w:tcPr>
          <w:p w:rsidR="007D02AA" w:rsidRPr="001E0B60" w:rsidRDefault="007D02AA" w:rsidP="007D02AA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Щільність</w:t>
            </w:r>
          </w:p>
        </w:tc>
        <w:tc>
          <w:tcPr>
            <w:tcW w:w="6237" w:type="dxa"/>
          </w:tcPr>
          <w:p w:rsidR="007D02AA" w:rsidRPr="001E0B60" w:rsidRDefault="001C22AC" w:rsidP="007D02AA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25 - 60 кг/</w:t>
            </w:r>
            <w:r w:rsidR="001E0B60"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м ³</w:t>
            </w:r>
          </w:p>
        </w:tc>
        <w:tc>
          <w:tcPr>
            <w:tcW w:w="4961" w:type="dxa"/>
          </w:tcPr>
          <w:p w:rsidR="001E0B60" w:rsidRPr="001E0B60" w:rsidRDefault="001C22AC" w:rsidP="001C22AC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35 - 200 кг/</w:t>
            </w:r>
            <w:r w:rsidR="001E0B60"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м ³</w:t>
            </w:r>
          </w:p>
          <w:p w:rsidR="001E0B60" w:rsidRPr="001E0B60" w:rsidRDefault="001E0B60" w:rsidP="001C22AC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D02AA" w:rsidTr="001C22AC">
        <w:trPr>
          <w:trHeight w:val="1058"/>
        </w:trPr>
        <w:tc>
          <w:tcPr>
            <w:tcW w:w="4678" w:type="dxa"/>
          </w:tcPr>
          <w:p w:rsidR="007D02AA" w:rsidRPr="001E0B60" w:rsidRDefault="007D02AA" w:rsidP="007D02AA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Теплопровідність</w:t>
            </w:r>
          </w:p>
        </w:tc>
        <w:tc>
          <w:tcPr>
            <w:tcW w:w="6237" w:type="dxa"/>
          </w:tcPr>
          <w:p w:rsidR="007D02AA" w:rsidRPr="001E0B60" w:rsidRDefault="001C22AC" w:rsidP="007D02AA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0.018 - 0.032 Вт/</w:t>
            </w:r>
            <w:r w:rsidR="00922FE5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м ×</w:t>
            </w:r>
            <w:r w:rsidR="00922FE5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°</w:t>
            </w:r>
            <w:r w:rsidR="001E0B60"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С</w:t>
            </w:r>
          </w:p>
        </w:tc>
        <w:tc>
          <w:tcPr>
            <w:tcW w:w="4961" w:type="dxa"/>
          </w:tcPr>
          <w:p w:rsidR="007D02AA" w:rsidRPr="00922FE5" w:rsidRDefault="001C22AC" w:rsidP="001C22AC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0.036 - 0.06 Вт/</w:t>
            </w:r>
            <w:r w:rsidR="00922FE5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м ×</w:t>
            </w:r>
            <w:r w:rsidR="00922FE5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°</w:t>
            </w:r>
            <w:r w:rsidR="001E0B60"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С</w:t>
            </w:r>
          </w:p>
          <w:p w:rsidR="001E0B60" w:rsidRPr="001E0B60" w:rsidRDefault="001E0B60" w:rsidP="001C22AC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D02AA" w:rsidTr="001C22AC">
        <w:tc>
          <w:tcPr>
            <w:tcW w:w="4678" w:type="dxa"/>
          </w:tcPr>
          <w:p w:rsidR="007D02AA" w:rsidRPr="001E0B60" w:rsidRDefault="007D02AA" w:rsidP="007D02AA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Паропроникність</w:t>
            </w:r>
          </w:p>
        </w:tc>
        <w:tc>
          <w:tcPr>
            <w:tcW w:w="6237" w:type="dxa"/>
          </w:tcPr>
          <w:p w:rsidR="007D02AA" w:rsidRPr="001E0B60" w:rsidRDefault="001E0B60" w:rsidP="007D02AA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1E0B60">
              <w:rPr>
                <w:rStyle w:val="apple-converted-space"/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 </w:t>
            </w:r>
            <w:r w:rsidR="001C22AC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0.013 - 0.018 мг/</w:t>
            </w:r>
            <w:r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м × год × Па</w:t>
            </w:r>
          </w:p>
        </w:tc>
        <w:tc>
          <w:tcPr>
            <w:tcW w:w="4961" w:type="dxa"/>
          </w:tcPr>
          <w:p w:rsidR="007D02AA" w:rsidRPr="001C22AC" w:rsidRDefault="001C22AC" w:rsidP="001C22AC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0.4 - 0.6 мг/</w:t>
            </w:r>
            <w:r w:rsidRPr="001C22AC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м × год × Па</w:t>
            </w:r>
          </w:p>
          <w:p w:rsidR="001E0B60" w:rsidRPr="001C22AC" w:rsidRDefault="001E0B60" w:rsidP="001C22AC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D02AA" w:rsidTr="001C22AC">
        <w:tc>
          <w:tcPr>
            <w:tcW w:w="4678" w:type="dxa"/>
          </w:tcPr>
          <w:p w:rsidR="007D02AA" w:rsidRPr="001E0B60" w:rsidRDefault="007D02AA" w:rsidP="007D02AA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Міцність</w:t>
            </w:r>
          </w:p>
        </w:tc>
        <w:tc>
          <w:tcPr>
            <w:tcW w:w="6237" w:type="dxa"/>
          </w:tcPr>
          <w:p w:rsidR="007D02AA" w:rsidRPr="001E0B60" w:rsidRDefault="001E0B60" w:rsidP="007D02AA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0.20 - 0.40 МПа</w:t>
            </w:r>
          </w:p>
        </w:tc>
        <w:tc>
          <w:tcPr>
            <w:tcW w:w="4961" w:type="dxa"/>
          </w:tcPr>
          <w:p w:rsidR="007D02AA" w:rsidRPr="001C22AC" w:rsidRDefault="001C22AC" w:rsidP="001C22AC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1C22AC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0.02 МПа</w:t>
            </w:r>
          </w:p>
          <w:p w:rsidR="001E0B60" w:rsidRPr="001C22AC" w:rsidRDefault="001E0B60" w:rsidP="001C22AC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D02AA" w:rsidTr="001C22AC">
        <w:tc>
          <w:tcPr>
            <w:tcW w:w="4678" w:type="dxa"/>
          </w:tcPr>
          <w:p w:rsidR="001E0B60" w:rsidRPr="001E0B60" w:rsidRDefault="007D02AA" w:rsidP="007D02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lang w:val="uk-UA"/>
              </w:rPr>
            </w:pPr>
            <w:r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Максимальна робоча </w:t>
            </w:r>
          </w:p>
          <w:p w:rsidR="007D02AA" w:rsidRPr="001E0B60" w:rsidRDefault="007D02AA" w:rsidP="007D02AA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температура</w:t>
            </w:r>
          </w:p>
        </w:tc>
        <w:tc>
          <w:tcPr>
            <w:tcW w:w="6237" w:type="dxa"/>
          </w:tcPr>
          <w:p w:rsidR="007D02AA" w:rsidRPr="001E0B60" w:rsidRDefault="001E0B60" w:rsidP="007D02AA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1E0B60">
              <w:rPr>
                <w:rStyle w:val="apple-converted-space"/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 </w:t>
            </w:r>
            <w:r w:rsidR="001C22AC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65 - 75 °</w:t>
            </w:r>
            <w:r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С</w:t>
            </w:r>
          </w:p>
        </w:tc>
        <w:tc>
          <w:tcPr>
            <w:tcW w:w="4961" w:type="dxa"/>
          </w:tcPr>
          <w:p w:rsidR="007D02AA" w:rsidRPr="001C22AC" w:rsidRDefault="001C22AC" w:rsidP="001C22AC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250 - 700 °</w:t>
            </w:r>
            <w:r w:rsidRPr="001C22AC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С</w:t>
            </w:r>
          </w:p>
        </w:tc>
      </w:tr>
    </w:tbl>
    <w:p w:rsidR="00922FE5" w:rsidRDefault="00922FE5" w:rsidP="00922FE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</w:t>
      </w:r>
      <w:r w:rsidRPr="007D02AA">
        <w:rPr>
          <w:rFonts w:ascii="Times New Roman" w:hAnsi="Times New Roman" w:cs="Times New Roman"/>
          <w:b/>
          <w:sz w:val="28"/>
          <w:szCs w:val="28"/>
          <w:lang w:val="uk-UA"/>
        </w:rPr>
        <w:t>Додаток  7</w:t>
      </w:r>
    </w:p>
    <w:p w:rsidR="00922FE5" w:rsidRPr="001E0B60" w:rsidRDefault="00922FE5" w:rsidP="00922FE5">
      <w:pPr>
        <w:tabs>
          <w:tab w:val="center" w:pos="7285"/>
          <w:tab w:val="right" w:pos="14570"/>
        </w:tabs>
        <w:rPr>
          <w:rFonts w:ascii="Times New Roman" w:hAnsi="Times New Roman" w:cs="Times New Roman"/>
          <w:b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sz w:val="48"/>
          <w:szCs w:val="48"/>
          <w:lang w:val="uk-UA"/>
        </w:rPr>
        <w:tab/>
      </w:r>
      <w:r w:rsidRPr="001E0B60">
        <w:rPr>
          <w:rFonts w:ascii="Times New Roman" w:hAnsi="Times New Roman" w:cs="Times New Roman"/>
          <w:b/>
          <w:sz w:val="48"/>
          <w:szCs w:val="48"/>
          <w:lang w:val="uk-UA"/>
        </w:rPr>
        <w:t>Порівняльна характеристика теплоізоляційних матеріалів</w:t>
      </w:r>
      <w:r>
        <w:rPr>
          <w:rFonts w:ascii="Times New Roman" w:hAnsi="Times New Roman" w:cs="Times New Roman"/>
          <w:b/>
          <w:sz w:val="48"/>
          <w:szCs w:val="48"/>
          <w:lang w:val="uk-UA"/>
        </w:rPr>
        <w:tab/>
      </w:r>
    </w:p>
    <w:p w:rsidR="00922FE5" w:rsidRDefault="00922FE5" w:rsidP="00922FE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5876" w:type="dxa"/>
        <w:tblInd w:w="-459" w:type="dxa"/>
        <w:tblLook w:val="04A0"/>
      </w:tblPr>
      <w:tblGrid>
        <w:gridCol w:w="4678"/>
        <w:gridCol w:w="6237"/>
        <w:gridCol w:w="4961"/>
      </w:tblGrid>
      <w:tr w:rsidR="00922FE5" w:rsidTr="00035BF4">
        <w:trPr>
          <w:trHeight w:val="1695"/>
        </w:trPr>
        <w:tc>
          <w:tcPr>
            <w:tcW w:w="4678" w:type="dxa"/>
          </w:tcPr>
          <w:p w:rsidR="00922FE5" w:rsidRPr="001E0B60" w:rsidRDefault="00922FE5" w:rsidP="00035BF4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  <w:p w:rsidR="00922FE5" w:rsidRPr="001E0B60" w:rsidRDefault="00922FE5" w:rsidP="00035BF4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ВЛАСТИВОСТІ</w:t>
            </w:r>
          </w:p>
          <w:p w:rsidR="00922FE5" w:rsidRPr="001E0B60" w:rsidRDefault="00922FE5" w:rsidP="00035BF4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6237" w:type="dxa"/>
          </w:tcPr>
          <w:p w:rsidR="00922FE5" w:rsidRPr="001E0B60" w:rsidRDefault="00922FE5" w:rsidP="00035BF4">
            <w:pPr>
              <w:tabs>
                <w:tab w:val="left" w:pos="960"/>
                <w:tab w:val="center" w:pos="2421"/>
              </w:tabs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  <w:p w:rsidR="00922FE5" w:rsidRPr="001E0B60" w:rsidRDefault="00922FE5" w:rsidP="00035BF4">
            <w:pPr>
              <w:tabs>
                <w:tab w:val="left" w:pos="960"/>
                <w:tab w:val="center" w:pos="2421"/>
              </w:tabs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ПІНОПОЛІСТИРОЛ</w:t>
            </w:r>
          </w:p>
        </w:tc>
        <w:tc>
          <w:tcPr>
            <w:tcW w:w="4961" w:type="dxa"/>
          </w:tcPr>
          <w:p w:rsidR="00922FE5" w:rsidRPr="001E0B60" w:rsidRDefault="00922FE5" w:rsidP="00035BF4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  <w:p w:rsidR="00922FE5" w:rsidRPr="001E0B60" w:rsidRDefault="00922FE5" w:rsidP="00035BF4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МІНЕРАЛЬНА ВАТА</w:t>
            </w:r>
          </w:p>
        </w:tc>
      </w:tr>
      <w:tr w:rsidR="00922FE5" w:rsidTr="00035BF4">
        <w:tc>
          <w:tcPr>
            <w:tcW w:w="4678" w:type="dxa"/>
          </w:tcPr>
          <w:p w:rsidR="00922FE5" w:rsidRPr="001E0B60" w:rsidRDefault="00922FE5" w:rsidP="00035BF4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Щільність</w:t>
            </w:r>
          </w:p>
        </w:tc>
        <w:tc>
          <w:tcPr>
            <w:tcW w:w="6237" w:type="dxa"/>
          </w:tcPr>
          <w:p w:rsidR="00922FE5" w:rsidRPr="00922FE5" w:rsidRDefault="00922FE5" w:rsidP="00035BF4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lang w:val="uk-UA"/>
              </w:rPr>
              <w:t xml:space="preserve">  </w:t>
            </w:r>
          </w:p>
        </w:tc>
        <w:tc>
          <w:tcPr>
            <w:tcW w:w="4961" w:type="dxa"/>
          </w:tcPr>
          <w:p w:rsidR="00922FE5" w:rsidRPr="00922FE5" w:rsidRDefault="00922FE5" w:rsidP="00922FE5">
            <w:pPr>
              <w:tabs>
                <w:tab w:val="center" w:pos="2372"/>
                <w:tab w:val="right" w:pos="4745"/>
              </w:tabs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lang w:val="uk-UA"/>
              </w:rPr>
              <w:t xml:space="preserve"> </w:t>
            </w:r>
          </w:p>
          <w:p w:rsidR="00922FE5" w:rsidRPr="001E0B60" w:rsidRDefault="00922FE5" w:rsidP="00035BF4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922FE5" w:rsidTr="00035BF4">
        <w:trPr>
          <w:trHeight w:val="1058"/>
        </w:trPr>
        <w:tc>
          <w:tcPr>
            <w:tcW w:w="4678" w:type="dxa"/>
          </w:tcPr>
          <w:p w:rsidR="00922FE5" w:rsidRPr="001E0B60" w:rsidRDefault="00922FE5" w:rsidP="00035BF4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Теплопровідність</w:t>
            </w:r>
          </w:p>
        </w:tc>
        <w:tc>
          <w:tcPr>
            <w:tcW w:w="6237" w:type="dxa"/>
          </w:tcPr>
          <w:p w:rsidR="00922FE5" w:rsidRPr="00922FE5" w:rsidRDefault="00922FE5" w:rsidP="00922FE5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lang w:val="uk-UA"/>
              </w:rPr>
              <w:t xml:space="preserve">  </w:t>
            </w:r>
          </w:p>
        </w:tc>
        <w:tc>
          <w:tcPr>
            <w:tcW w:w="4961" w:type="dxa"/>
          </w:tcPr>
          <w:p w:rsidR="00922FE5" w:rsidRPr="00922FE5" w:rsidRDefault="00922FE5" w:rsidP="00035BF4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lang w:val="uk-UA"/>
              </w:rPr>
              <w:t xml:space="preserve"> </w:t>
            </w:r>
          </w:p>
          <w:p w:rsidR="00922FE5" w:rsidRPr="001E0B60" w:rsidRDefault="00922FE5" w:rsidP="00035BF4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922FE5" w:rsidTr="00035BF4">
        <w:tc>
          <w:tcPr>
            <w:tcW w:w="4678" w:type="dxa"/>
          </w:tcPr>
          <w:p w:rsidR="00922FE5" w:rsidRPr="001E0B60" w:rsidRDefault="00922FE5" w:rsidP="00035BF4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Паропроникність</w:t>
            </w:r>
          </w:p>
        </w:tc>
        <w:tc>
          <w:tcPr>
            <w:tcW w:w="6237" w:type="dxa"/>
          </w:tcPr>
          <w:p w:rsidR="00922FE5" w:rsidRPr="00922FE5" w:rsidRDefault="00922FE5" w:rsidP="00922FE5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1E0B60">
              <w:rPr>
                <w:rStyle w:val="apple-converted-space"/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4961" w:type="dxa"/>
          </w:tcPr>
          <w:p w:rsidR="00922FE5" w:rsidRPr="00922FE5" w:rsidRDefault="00922FE5" w:rsidP="00035BF4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lang w:val="uk-UA"/>
              </w:rPr>
              <w:t xml:space="preserve"> </w:t>
            </w:r>
          </w:p>
          <w:p w:rsidR="00922FE5" w:rsidRPr="001C22AC" w:rsidRDefault="00922FE5" w:rsidP="00035BF4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922FE5" w:rsidTr="00035BF4">
        <w:tc>
          <w:tcPr>
            <w:tcW w:w="4678" w:type="dxa"/>
          </w:tcPr>
          <w:p w:rsidR="00922FE5" w:rsidRPr="001E0B60" w:rsidRDefault="00922FE5" w:rsidP="00035BF4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Міцність</w:t>
            </w:r>
          </w:p>
        </w:tc>
        <w:tc>
          <w:tcPr>
            <w:tcW w:w="6237" w:type="dxa"/>
          </w:tcPr>
          <w:p w:rsidR="00922FE5" w:rsidRPr="00922FE5" w:rsidRDefault="00922FE5" w:rsidP="00035BF4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4961" w:type="dxa"/>
          </w:tcPr>
          <w:p w:rsidR="00922FE5" w:rsidRPr="00922FE5" w:rsidRDefault="00922FE5" w:rsidP="00035BF4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lang w:val="uk-UA"/>
              </w:rPr>
              <w:t xml:space="preserve"> </w:t>
            </w:r>
          </w:p>
          <w:p w:rsidR="00922FE5" w:rsidRPr="001C22AC" w:rsidRDefault="00922FE5" w:rsidP="00035BF4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922FE5" w:rsidTr="00035BF4">
        <w:tc>
          <w:tcPr>
            <w:tcW w:w="4678" w:type="dxa"/>
          </w:tcPr>
          <w:p w:rsidR="00922FE5" w:rsidRPr="001E0B60" w:rsidRDefault="00922FE5" w:rsidP="00035BF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lang w:val="uk-UA"/>
              </w:rPr>
            </w:pPr>
            <w:r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Максимальна робоча </w:t>
            </w:r>
          </w:p>
          <w:p w:rsidR="00922FE5" w:rsidRPr="001E0B60" w:rsidRDefault="00922FE5" w:rsidP="00035BF4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1E0B60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температура</w:t>
            </w:r>
          </w:p>
        </w:tc>
        <w:tc>
          <w:tcPr>
            <w:tcW w:w="6237" w:type="dxa"/>
          </w:tcPr>
          <w:p w:rsidR="00922FE5" w:rsidRPr="00922FE5" w:rsidRDefault="00922FE5" w:rsidP="00035BF4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4961" w:type="dxa"/>
          </w:tcPr>
          <w:p w:rsidR="00922FE5" w:rsidRPr="00922FE5" w:rsidRDefault="00922FE5" w:rsidP="00035BF4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lang w:val="uk-UA"/>
              </w:rPr>
              <w:t xml:space="preserve"> </w:t>
            </w:r>
          </w:p>
        </w:tc>
      </w:tr>
    </w:tbl>
    <w:p w:rsidR="007D02AA" w:rsidRPr="007D02AA" w:rsidRDefault="007D02AA" w:rsidP="007D02A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7D02AA" w:rsidRPr="007D02AA" w:rsidSect="007D02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F47" w:rsidRDefault="00CD5F47" w:rsidP="001E0B60">
      <w:pPr>
        <w:spacing w:after="0" w:line="240" w:lineRule="auto"/>
      </w:pPr>
      <w:r>
        <w:separator/>
      </w:r>
    </w:p>
  </w:endnote>
  <w:endnote w:type="continuationSeparator" w:id="1">
    <w:p w:rsidR="00CD5F47" w:rsidRDefault="00CD5F47" w:rsidP="001E0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F47" w:rsidRDefault="00CD5F47" w:rsidP="001E0B60">
      <w:pPr>
        <w:spacing w:after="0" w:line="240" w:lineRule="auto"/>
      </w:pPr>
      <w:r>
        <w:separator/>
      </w:r>
    </w:p>
  </w:footnote>
  <w:footnote w:type="continuationSeparator" w:id="1">
    <w:p w:rsidR="00CD5F47" w:rsidRDefault="00CD5F47" w:rsidP="001E0B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02AA"/>
    <w:rsid w:val="001C22AC"/>
    <w:rsid w:val="001E0B60"/>
    <w:rsid w:val="00633424"/>
    <w:rsid w:val="006C2CF2"/>
    <w:rsid w:val="007D02AA"/>
    <w:rsid w:val="00922FE5"/>
    <w:rsid w:val="00CD5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02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E0B60"/>
  </w:style>
  <w:style w:type="paragraph" w:styleId="a4">
    <w:name w:val="header"/>
    <w:basedOn w:val="a"/>
    <w:link w:val="a5"/>
    <w:uiPriority w:val="99"/>
    <w:semiHidden/>
    <w:unhideWhenUsed/>
    <w:rsid w:val="001E0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E0B60"/>
  </w:style>
  <w:style w:type="paragraph" w:styleId="a6">
    <w:name w:val="footer"/>
    <w:basedOn w:val="a"/>
    <w:link w:val="a7"/>
    <w:uiPriority w:val="99"/>
    <w:semiHidden/>
    <w:unhideWhenUsed/>
    <w:rsid w:val="001E0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E0B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2018-10-15T18:23:00Z</dcterms:created>
  <dcterms:modified xsi:type="dcterms:W3CDTF">2018-10-15T18:54:00Z</dcterms:modified>
</cp:coreProperties>
</file>