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та науки України</w:t>
      </w: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Кам’янський державний енергетичний технікум</w:t>
      </w: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Відділення енергетики та інформаційних технологій</w:t>
      </w: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Pr="004E4F0F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4E4F0F">
        <w:rPr>
          <w:rFonts w:ascii="Times New Roman" w:hAnsi="Times New Roman" w:cs="Times New Roman"/>
          <w:sz w:val="40"/>
          <w:szCs w:val="40"/>
          <w:lang w:val="uk-UA"/>
        </w:rPr>
        <w:t>Равва С.Д.</w:t>
      </w: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D950E2">
        <w:rPr>
          <w:rFonts w:ascii="Times New Roman" w:hAnsi="Times New Roman" w:cs="Times New Roman"/>
          <w:sz w:val="40"/>
          <w:szCs w:val="40"/>
          <w:lang w:val="uk-UA"/>
        </w:rPr>
        <w:t>МЕТОДИЧНА РОЗРОБКА ВІДКРИТОГО ЛАБОРАТОРНОГО ЗАНЯТТЯ НА ТЕМУ:</w:t>
      </w:r>
    </w:p>
    <w:p w:rsidR="00837F81" w:rsidRPr="00D950E2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D950E2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 xml:space="preserve">«Практична перевірка законів Кірхгофа з застосуванням </w:t>
      </w:r>
      <w:r w:rsidRPr="00D950E2">
        <w:rPr>
          <w:rFonts w:ascii="Times New Roman" w:hAnsi="Times New Roman" w:cs="Times New Roman"/>
          <w:b/>
          <w:sz w:val="44"/>
          <w:szCs w:val="44"/>
          <w:lang w:val="uk-UA"/>
        </w:rPr>
        <w:t xml:space="preserve">системи моделювання </w:t>
      </w: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lang w:val="uk-UA"/>
        </w:rPr>
      </w:pPr>
      <w:proofErr w:type="spellStart"/>
      <w:r w:rsidRPr="00D950E2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lang w:val="uk-UA"/>
        </w:rPr>
        <w:t>Electronics</w:t>
      </w:r>
      <w:proofErr w:type="spellEnd"/>
      <w:r w:rsidRPr="00D950E2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lang w:val="uk-UA"/>
        </w:rPr>
        <w:t xml:space="preserve"> </w:t>
      </w:r>
      <w:proofErr w:type="spellStart"/>
      <w:r w:rsidRPr="00D950E2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lang w:val="uk-UA"/>
        </w:rPr>
        <w:t>Workbench</w:t>
      </w:r>
      <w:proofErr w:type="spellEnd"/>
      <w:r w:rsidRPr="00D950E2"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lang w:val="uk-UA"/>
        </w:rPr>
        <w:t>»</w:t>
      </w: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lang w:val="uk-UA"/>
        </w:rPr>
      </w:pP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lang w:val="uk-UA"/>
        </w:rPr>
      </w:pP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4"/>
          <w:szCs w:val="44"/>
          <w:lang w:val="uk-UA"/>
        </w:rPr>
      </w:pPr>
    </w:p>
    <w:p w:rsidR="00837F81" w:rsidRDefault="00837F81" w:rsidP="00837F81">
      <w:pPr>
        <w:spacing w:after="0" w:line="360" w:lineRule="auto"/>
        <w:ind w:left="5245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ind w:left="5245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ind w:left="5245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ind w:left="5245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Кам’янське</w:t>
      </w: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2018 р.</w:t>
      </w:r>
    </w:p>
    <w:p w:rsidR="00837F81" w:rsidRPr="0079434E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43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Автор </w:t>
      </w:r>
    </w:p>
    <w:p w:rsidR="00837F81" w:rsidRPr="0079434E" w:rsidRDefault="00837F81" w:rsidP="00837F8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34E">
        <w:rPr>
          <w:rFonts w:ascii="Times New Roman" w:hAnsi="Times New Roman" w:cs="Times New Roman"/>
          <w:sz w:val="28"/>
          <w:szCs w:val="28"/>
          <w:lang w:val="uk-UA"/>
        </w:rPr>
        <w:t xml:space="preserve">Равва Сергій Дмитрович, викладач електротехнічних дисциплін, спеціаліст вищої категорії </w:t>
      </w:r>
      <w:proofErr w:type="spellStart"/>
      <w:r w:rsidRPr="0079434E">
        <w:rPr>
          <w:rFonts w:ascii="Times New Roman" w:hAnsi="Times New Roman" w:cs="Times New Roman"/>
          <w:sz w:val="28"/>
          <w:szCs w:val="28"/>
          <w:lang w:val="uk-UA"/>
        </w:rPr>
        <w:t>Камянського</w:t>
      </w:r>
      <w:proofErr w:type="spellEnd"/>
      <w:r w:rsidRPr="0079434E">
        <w:rPr>
          <w:rFonts w:ascii="Times New Roman" w:hAnsi="Times New Roman" w:cs="Times New Roman"/>
          <w:sz w:val="28"/>
          <w:szCs w:val="28"/>
          <w:lang w:val="uk-UA"/>
        </w:rPr>
        <w:t xml:space="preserve"> державного енергетичного технікуму.</w:t>
      </w:r>
    </w:p>
    <w:p w:rsidR="00837F81" w:rsidRPr="0079434E" w:rsidRDefault="00837F81" w:rsidP="00837F81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837F81" w:rsidRPr="00837F81" w:rsidRDefault="00837F81" w:rsidP="00837F81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lang w:val="uk-UA"/>
        </w:rPr>
      </w:pPr>
      <w:r w:rsidRPr="00837F81">
        <w:rPr>
          <w:b/>
          <w:sz w:val="28"/>
          <w:szCs w:val="28"/>
          <w:lang w:val="uk-UA"/>
        </w:rPr>
        <w:t>Равва С.Д.</w:t>
      </w:r>
    </w:p>
    <w:p w:rsidR="00837F81" w:rsidRPr="005A49A5" w:rsidRDefault="00837F81" w:rsidP="00837F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067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Практична перевірка законів Кірхгофа з застосуванням </w:t>
      </w:r>
      <w:r w:rsidRPr="007906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системи моделювання </w:t>
      </w:r>
      <w:proofErr w:type="spellStart"/>
      <w:r w:rsidRPr="007906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Electronics</w:t>
      </w:r>
      <w:proofErr w:type="spellEnd"/>
      <w:r w:rsidRPr="007906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7906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Workben</w:t>
      </w:r>
      <w:r w:rsidRPr="00790678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uk-UA"/>
        </w:rPr>
        <w:t>ch</w:t>
      </w:r>
      <w:proofErr w:type="spellEnd"/>
      <w:r w:rsidRPr="00A27734">
        <w:rPr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 відкритого лабораторного заняття</w:t>
      </w:r>
      <w:r w:rsidRPr="005A49A5">
        <w:rPr>
          <w:rFonts w:ascii="Times New Roman" w:hAnsi="Times New Roman" w:cs="Times New Roman"/>
          <w:sz w:val="28"/>
          <w:szCs w:val="28"/>
          <w:lang w:val="uk-UA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uk-UA"/>
        </w:rPr>
        <w:t>С.Д. Равва</w:t>
      </w:r>
      <w:r w:rsidRPr="005A49A5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Кам’янський державний енергетичний технікум </w:t>
      </w:r>
      <w:r w:rsidRPr="00837F81">
        <w:rPr>
          <w:rFonts w:ascii="Times New Roman" w:hAnsi="Times New Roman" w:cs="Times New Roman"/>
          <w:sz w:val="28"/>
          <w:szCs w:val="28"/>
          <w:lang w:val="uk-UA"/>
        </w:rPr>
        <w:t>– 128 с.</w:t>
      </w:r>
    </w:p>
    <w:p w:rsidR="00837F81" w:rsidRDefault="00837F81" w:rsidP="00837F81">
      <w:pPr>
        <w:pStyle w:val="western"/>
        <w:shd w:val="clear" w:color="auto" w:fill="FFFFFF"/>
        <w:spacing w:before="0" w:beforeAutospacing="0" w:after="0" w:line="360" w:lineRule="auto"/>
        <w:ind w:firstLine="709"/>
        <w:jc w:val="both"/>
        <w:rPr>
          <w:sz w:val="28"/>
          <w:szCs w:val="28"/>
          <w:lang w:val="uk-UA"/>
        </w:rPr>
      </w:pPr>
    </w:p>
    <w:p w:rsidR="00837F81" w:rsidRPr="0079434E" w:rsidRDefault="00837F81" w:rsidP="00837F81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5745C5">
        <w:rPr>
          <w:sz w:val="28"/>
          <w:szCs w:val="28"/>
          <w:lang w:val="uk-UA"/>
        </w:rPr>
        <w:t xml:space="preserve">Методична розробка відкритого лабораторного заняття на тему </w:t>
      </w:r>
      <w:r w:rsidRPr="005745C5">
        <w:rPr>
          <w:bCs/>
          <w:sz w:val="28"/>
          <w:szCs w:val="28"/>
          <w:lang w:val="uk-UA"/>
        </w:rPr>
        <w:t>«</w:t>
      </w:r>
      <w:r w:rsidRPr="005745C5">
        <w:rPr>
          <w:color w:val="000000"/>
          <w:sz w:val="28"/>
          <w:szCs w:val="28"/>
          <w:lang w:val="uk-UA"/>
        </w:rPr>
        <w:t xml:space="preserve">Практична перевірка законів Кірхгофа з застосуванням </w:t>
      </w:r>
      <w:r w:rsidRPr="005745C5">
        <w:rPr>
          <w:sz w:val="28"/>
          <w:szCs w:val="28"/>
          <w:lang w:val="uk-UA"/>
        </w:rPr>
        <w:t xml:space="preserve">системи моделювання </w:t>
      </w:r>
      <w:proofErr w:type="spellStart"/>
      <w:r w:rsidRPr="005745C5">
        <w:rPr>
          <w:bCs/>
          <w:i/>
          <w:iCs/>
          <w:color w:val="000000"/>
          <w:sz w:val="28"/>
          <w:szCs w:val="28"/>
          <w:lang w:val="uk-UA"/>
        </w:rPr>
        <w:t>Electronics</w:t>
      </w:r>
      <w:proofErr w:type="spellEnd"/>
      <w:r w:rsidRPr="005745C5">
        <w:rPr>
          <w:bCs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5745C5">
        <w:rPr>
          <w:bCs/>
          <w:i/>
          <w:iCs/>
          <w:color w:val="000000"/>
          <w:sz w:val="28"/>
          <w:szCs w:val="28"/>
          <w:lang w:val="uk-UA"/>
        </w:rPr>
        <w:t>Workbench</w:t>
      </w:r>
      <w:proofErr w:type="spellEnd"/>
      <w:r w:rsidRPr="005745C5">
        <w:rPr>
          <w:bCs/>
          <w:sz w:val="28"/>
          <w:szCs w:val="28"/>
          <w:lang w:val="uk-UA"/>
        </w:rPr>
        <w:t xml:space="preserve">» </w:t>
      </w:r>
      <w:r w:rsidRPr="005745C5">
        <w:rPr>
          <w:sz w:val="28"/>
          <w:szCs w:val="28"/>
          <w:lang w:val="uk-UA"/>
        </w:rPr>
        <w:t xml:space="preserve">розроблена  </w:t>
      </w:r>
      <w:r w:rsidRPr="005745C5">
        <w:rPr>
          <w:bCs/>
          <w:sz w:val="28"/>
          <w:szCs w:val="28"/>
          <w:lang w:val="uk-UA"/>
        </w:rPr>
        <w:t xml:space="preserve">для студентів </w:t>
      </w:r>
      <w:r>
        <w:rPr>
          <w:bCs/>
          <w:sz w:val="28"/>
          <w:szCs w:val="28"/>
          <w:lang w:val="uk-UA"/>
        </w:rPr>
        <w:t>ІІ</w:t>
      </w:r>
      <w:r w:rsidRPr="005745C5">
        <w:rPr>
          <w:bCs/>
          <w:sz w:val="28"/>
          <w:szCs w:val="28"/>
          <w:lang w:val="uk-UA"/>
        </w:rPr>
        <w:t xml:space="preserve">І курсу спеціальності </w:t>
      </w:r>
      <w:r w:rsidRPr="0079434E">
        <w:rPr>
          <w:bCs/>
          <w:sz w:val="28"/>
          <w:szCs w:val="28"/>
          <w:lang w:val="uk-UA"/>
        </w:rPr>
        <w:t>122 «Комп’ютерні науки»</w:t>
      </w:r>
      <w:r>
        <w:rPr>
          <w:bCs/>
          <w:sz w:val="28"/>
          <w:szCs w:val="28"/>
          <w:lang w:val="uk-UA"/>
        </w:rPr>
        <w:t xml:space="preserve"> з дисципліни «Електротехніка та основи електроніки»</w:t>
      </w:r>
      <w:r w:rsidRPr="0079434E">
        <w:rPr>
          <w:bCs/>
          <w:sz w:val="28"/>
          <w:szCs w:val="28"/>
          <w:lang w:val="uk-UA"/>
        </w:rPr>
        <w:t xml:space="preserve"> </w:t>
      </w:r>
      <w:r w:rsidRPr="0079434E">
        <w:rPr>
          <w:sz w:val="28"/>
          <w:szCs w:val="28"/>
          <w:lang w:val="uk-UA"/>
        </w:rPr>
        <w:t xml:space="preserve">з метою використання програмного забезпечення </w:t>
      </w:r>
      <w:proofErr w:type="spellStart"/>
      <w:r w:rsidRPr="0079434E">
        <w:rPr>
          <w:bCs/>
          <w:i/>
          <w:iCs/>
          <w:sz w:val="28"/>
          <w:szCs w:val="28"/>
          <w:lang w:val="uk-UA"/>
        </w:rPr>
        <w:t>Electronics</w:t>
      </w:r>
      <w:proofErr w:type="spellEnd"/>
      <w:r w:rsidRPr="0079434E">
        <w:rPr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79434E">
        <w:rPr>
          <w:bCs/>
          <w:i/>
          <w:iCs/>
          <w:sz w:val="28"/>
          <w:szCs w:val="28"/>
          <w:lang w:val="uk-UA"/>
        </w:rPr>
        <w:t>Workbench</w:t>
      </w:r>
      <w:proofErr w:type="spellEnd"/>
      <w:r w:rsidRPr="0079434E">
        <w:rPr>
          <w:sz w:val="28"/>
          <w:szCs w:val="28"/>
          <w:lang w:val="uk-UA"/>
        </w:rPr>
        <w:t xml:space="preserve"> для моделювання електричних ланцюгів. </w:t>
      </w:r>
    </w:p>
    <w:p w:rsidR="00837F81" w:rsidRPr="000A1020" w:rsidRDefault="00837F81" w:rsidP="00837F81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додатках представлена інструкція та варіанти індивідуальних завдань для виконання лабораторної роботи.</w:t>
      </w:r>
    </w:p>
    <w:p w:rsidR="00837F81" w:rsidRDefault="00837F81" w:rsidP="00837F81">
      <w:pPr>
        <w:pStyle w:val="western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837F81" w:rsidRDefault="00837F81" w:rsidP="00837F81">
      <w:pPr>
        <w:pStyle w:val="western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837F81" w:rsidRDefault="00837F81" w:rsidP="00837F81">
      <w:pPr>
        <w:pStyle w:val="western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  <w:lang w:val="uk-UA"/>
        </w:rPr>
      </w:pPr>
    </w:p>
    <w:p w:rsidR="00837F81" w:rsidRDefault="00837F81" w:rsidP="00837F81">
      <w:pPr>
        <w:pStyle w:val="western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837F81" w:rsidRPr="005A49A5" w:rsidRDefault="00837F81" w:rsidP="00837F81">
      <w:pPr>
        <w:pStyle w:val="western"/>
        <w:shd w:val="clear" w:color="auto" w:fill="FFFFFF"/>
        <w:spacing w:before="0" w:beforeAutospacing="0" w:after="0" w:line="360" w:lineRule="auto"/>
        <w:ind w:left="7230"/>
        <w:jc w:val="both"/>
        <w:rPr>
          <w:sz w:val="28"/>
          <w:szCs w:val="28"/>
          <w:lang w:val="ru-RU"/>
        </w:rPr>
      </w:pPr>
      <w:r w:rsidRPr="005A49A5">
        <w:rPr>
          <w:sz w:val="28"/>
          <w:szCs w:val="28"/>
          <w:lang w:val="ru-RU"/>
        </w:rPr>
        <w:t xml:space="preserve">© С.Д. Равва, 2018 </w:t>
      </w:r>
    </w:p>
    <w:p w:rsidR="00837F81" w:rsidRPr="00CD4C40" w:rsidRDefault="00837F81" w:rsidP="00837F81">
      <w:pPr>
        <w:pStyle w:val="western"/>
        <w:shd w:val="clear" w:color="auto" w:fill="FFFFFF"/>
        <w:spacing w:before="0" w:beforeAutospacing="0" w:after="0" w:line="360" w:lineRule="auto"/>
        <w:ind w:left="7230"/>
        <w:jc w:val="both"/>
        <w:rPr>
          <w:color w:val="000000"/>
          <w:sz w:val="28"/>
          <w:szCs w:val="28"/>
          <w:lang w:val="uk-UA"/>
        </w:rPr>
      </w:pPr>
      <w:r w:rsidRPr="005A49A5">
        <w:rPr>
          <w:sz w:val="28"/>
          <w:szCs w:val="28"/>
          <w:lang w:val="ru-RU"/>
        </w:rPr>
        <w:t>© КаДЕТ, 2018</w:t>
      </w:r>
    </w:p>
    <w:p w:rsidR="00837F81" w:rsidRDefault="00837F81" w:rsidP="00837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Зміст</w:t>
      </w:r>
    </w:p>
    <w:p w:rsidR="00837F81" w:rsidRDefault="00837F81" w:rsidP="00837F81">
      <w:pPr>
        <w:pStyle w:val="a4"/>
        <w:numPr>
          <w:ilvl w:val="0"/>
          <w:numId w:val="7"/>
        </w:numPr>
        <w:spacing w:after="0" w:line="360" w:lineRule="auto"/>
        <w:ind w:righ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заняття……………………………………………………………</w:t>
      </w:r>
    </w:p>
    <w:p w:rsidR="00837F81" w:rsidRDefault="00837F81" w:rsidP="00837F81">
      <w:pPr>
        <w:pStyle w:val="a4"/>
        <w:numPr>
          <w:ilvl w:val="0"/>
          <w:numId w:val="7"/>
        </w:numPr>
        <w:spacing w:after="0" w:line="360" w:lineRule="auto"/>
        <w:ind w:righ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заняття……………………………………………………………...</w:t>
      </w:r>
    </w:p>
    <w:p w:rsidR="00837F81" w:rsidRDefault="00837F81" w:rsidP="00837F81">
      <w:pPr>
        <w:pStyle w:val="a4"/>
        <w:numPr>
          <w:ilvl w:val="0"/>
          <w:numId w:val="7"/>
        </w:numPr>
        <w:spacing w:after="0" w:line="360" w:lineRule="auto"/>
        <w:ind w:righ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джерел…………………………………………</w:t>
      </w:r>
    </w:p>
    <w:p w:rsidR="00837F81" w:rsidRDefault="00837F81" w:rsidP="00837F81">
      <w:pPr>
        <w:spacing w:after="0" w:line="360" w:lineRule="auto"/>
        <w:ind w:left="360" w:righ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А…………………………………………………………………..</w:t>
      </w:r>
    </w:p>
    <w:p w:rsidR="00837F81" w:rsidRDefault="00837F81" w:rsidP="00837F81">
      <w:pPr>
        <w:spacing w:after="0" w:line="360" w:lineRule="auto"/>
        <w:ind w:left="360" w:righ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Б…………………………………………………………………..</w:t>
      </w:r>
    </w:p>
    <w:p w:rsidR="00837F81" w:rsidRDefault="00837F81" w:rsidP="00837F81">
      <w:pPr>
        <w:spacing w:after="0" w:line="360" w:lineRule="auto"/>
        <w:ind w:left="360" w:right="900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ind w:left="360" w:right="900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ind w:left="360" w:right="900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ind w:left="360" w:right="900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ind w:left="360" w:right="900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837F81">
      <w:pPr>
        <w:spacing w:after="0" w:line="360" w:lineRule="auto"/>
        <w:ind w:left="360" w:right="900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Pr="00AB5278" w:rsidRDefault="00837F81" w:rsidP="00837F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837F8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F81" w:rsidRDefault="00837F81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6007" w:rsidRPr="002629BE" w:rsidRDefault="005B6007" w:rsidP="005B60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 заняття</w:t>
      </w:r>
    </w:p>
    <w:p w:rsidR="005B6007" w:rsidRPr="002629BE" w:rsidRDefault="005B6007" w:rsidP="005B6007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 заняття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лабораторне заняття</w:t>
      </w:r>
    </w:p>
    <w:p w:rsidR="005B6007" w:rsidRPr="005B6007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заняття</w:t>
      </w: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220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дослідне лабораторне заняття</w:t>
      </w:r>
    </w:p>
    <w:p w:rsidR="005B6007" w:rsidRPr="005B6007" w:rsidRDefault="005B6007" w:rsidP="005B60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 w:rsidRPr="001B2E21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AA1D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Практична перевірка законів Кірхгофа з застосуванням </w:t>
      </w:r>
      <w:r w:rsidRPr="00AA1D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системи моделювання </w:t>
      </w:r>
      <w:proofErr w:type="spellStart"/>
      <w:r w:rsidRPr="00AA1DD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Electronics</w:t>
      </w:r>
      <w:proofErr w:type="spellEnd"/>
      <w:r w:rsidRPr="00AA1DD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AA1DD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Workbench</w:t>
      </w:r>
      <w:proofErr w:type="spellEnd"/>
      <w:r w:rsidRPr="00AA1DD2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5B600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B6007" w:rsidRPr="002629BE" w:rsidRDefault="005B6007" w:rsidP="005B60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заняття:</w:t>
      </w:r>
    </w:p>
    <w:p w:rsidR="005B6007" w:rsidRDefault="005B6007" w:rsidP="005B600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684F5A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Методична: </w:t>
      </w:r>
    </w:p>
    <w:p w:rsidR="005B6007" w:rsidRPr="0088412F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88412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684F5A">
        <w:rPr>
          <w:rFonts w:ascii="Times New Roman" w:hAnsi="Times New Roman" w:cs="Times New Roman"/>
          <w:sz w:val="28"/>
          <w:szCs w:val="28"/>
          <w:lang w:val="ru-RU"/>
        </w:rPr>
        <w:t xml:space="preserve">вдосконалити методику проведення </w:t>
      </w:r>
      <w:r>
        <w:rPr>
          <w:rFonts w:ascii="Times New Roman" w:hAnsi="Times New Roman" w:cs="Times New Roman"/>
          <w:sz w:val="28"/>
          <w:szCs w:val="28"/>
          <w:lang w:val="uk-UA"/>
        </w:rPr>
        <w:t>лабораторних занять з застосуванням програмного забезпечення</w:t>
      </w:r>
      <w:r w:rsidRPr="00684F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B6007" w:rsidRDefault="005B6007" w:rsidP="005B600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684F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84F5A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Дидактична:</w:t>
      </w:r>
    </w:p>
    <w:p w:rsidR="005B6007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ru-RU"/>
        </w:rPr>
        <w:t xml:space="preserve">- </w:t>
      </w:r>
      <w:r w:rsidRPr="00905CAC">
        <w:rPr>
          <w:color w:val="000000"/>
          <w:sz w:val="28"/>
          <w:szCs w:val="28"/>
          <w:lang w:val="uk-UA"/>
        </w:rPr>
        <w:t>дослідити та перевірити правильність застосування законів Кірхгофа при розрахунку багатоконтурного електричного ланцюга постійного струму;</w:t>
      </w:r>
    </w:p>
    <w:p w:rsidR="005B6007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Pr="00905CAC">
        <w:rPr>
          <w:color w:val="000000"/>
          <w:sz w:val="28"/>
          <w:szCs w:val="28"/>
          <w:lang w:val="uk-UA"/>
        </w:rPr>
        <w:t xml:space="preserve">проаналізувати результати, отримані за допомогою </w:t>
      </w:r>
      <w:proofErr w:type="spellStart"/>
      <w:r w:rsidRPr="00905CAC">
        <w:rPr>
          <w:color w:val="000000"/>
          <w:sz w:val="28"/>
          <w:szCs w:val="28"/>
          <w:lang w:val="uk-UA"/>
        </w:rPr>
        <w:t>Electronics</w:t>
      </w:r>
      <w:proofErr w:type="spellEnd"/>
      <w:r w:rsidRPr="00905CA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905CAC">
        <w:rPr>
          <w:color w:val="000000"/>
          <w:sz w:val="28"/>
          <w:szCs w:val="28"/>
          <w:lang w:val="uk-UA"/>
        </w:rPr>
        <w:t>Workbench</w:t>
      </w:r>
      <w:proofErr w:type="spellEnd"/>
      <w:r w:rsidRPr="00905CAC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та під час власних розрахунків.</w:t>
      </w:r>
    </w:p>
    <w:p w:rsidR="005B6007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u w:val="single"/>
          <w:lang w:val="ru-RU"/>
        </w:rPr>
      </w:pPr>
      <w:proofErr w:type="spellStart"/>
      <w:r w:rsidRPr="00B663B4">
        <w:rPr>
          <w:b/>
          <w:i/>
          <w:sz w:val="28"/>
          <w:szCs w:val="28"/>
          <w:u w:val="single"/>
          <w:lang w:val="ru-RU"/>
        </w:rPr>
        <w:t>Розвиваюча</w:t>
      </w:r>
      <w:proofErr w:type="spellEnd"/>
      <w:r w:rsidRPr="00B663B4">
        <w:rPr>
          <w:b/>
          <w:i/>
          <w:sz w:val="28"/>
          <w:szCs w:val="28"/>
          <w:u w:val="single"/>
          <w:lang w:val="ru-RU"/>
        </w:rPr>
        <w:t>:</w:t>
      </w:r>
    </w:p>
    <w:p w:rsidR="005B6007" w:rsidRPr="00B663B4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B663B4">
        <w:rPr>
          <w:sz w:val="28"/>
          <w:szCs w:val="28"/>
          <w:lang w:val="ru-RU"/>
        </w:rPr>
        <w:t xml:space="preserve">- </w:t>
      </w:r>
      <w:proofErr w:type="spellStart"/>
      <w:r w:rsidRPr="00B663B4">
        <w:rPr>
          <w:sz w:val="28"/>
          <w:szCs w:val="28"/>
          <w:lang w:val="ru-RU"/>
        </w:rPr>
        <w:t>розвивати</w:t>
      </w:r>
      <w:proofErr w:type="spellEnd"/>
      <w:r w:rsidRPr="00B663B4">
        <w:rPr>
          <w:sz w:val="28"/>
          <w:szCs w:val="28"/>
          <w:lang w:val="ru-RU"/>
        </w:rPr>
        <w:t xml:space="preserve"> </w:t>
      </w:r>
      <w:proofErr w:type="spellStart"/>
      <w:r w:rsidRPr="00B663B4">
        <w:rPr>
          <w:sz w:val="28"/>
          <w:szCs w:val="28"/>
          <w:lang w:val="ru-RU"/>
        </w:rPr>
        <w:t>уміння</w:t>
      </w:r>
      <w:proofErr w:type="spellEnd"/>
      <w:r w:rsidRPr="00B663B4">
        <w:rPr>
          <w:sz w:val="28"/>
          <w:szCs w:val="28"/>
          <w:lang w:val="ru-RU"/>
        </w:rPr>
        <w:t xml:space="preserve"> </w:t>
      </w:r>
      <w:proofErr w:type="spellStart"/>
      <w:r w:rsidRPr="00B663B4">
        <w:rPr>
          <w:sz w:val="28"/>
          <w:szCs w:val="28"/>
          <w:lang w:val="ru-RU"/>
        </w:rPr>
        <w:t>узагальнювати</w:t>
      </w:r>
      <w:proofErr w:type="spellEnd"/>
      <w:r w:rsidRPr="00B663B4">
        <w:rPr>
          <w:sz w:val="28"/>
          <w:szCs w:val="28"/>
          <w:lang w:val="ru-RU"/>
        </w:rPr>
        <w:t xml:space="preserve"> і </w:t>
      </w:r>
      <w:proofErr w:type="spellStart"/>
      <w:r w:rsidRPr="00B663B4">
        <w:rPr>
          <w:sz w:val="28"/>
          <w:szCs w:val="28"/>
          <w:lang w:val="ru-RU"/>
        </w:rPr>
        <w:t>систематизувати</w:t>
      </w:r>
      <w:proofErr w:type="spellEnd"/>
      <w:r w:rsidRPr="00B663B4">
        <w:rPr>
          <w:sz w:val="28"/>
          <w:szCs w:val="28"/>
          <w:lang w:val="ru-RU"/>
        </w:rPr>
        <w:t xml:space="preserve"> знання;</w:t>
      </w:r>
    </w:p>
    <w:p w:rsidR="005B6007" w:rsidRPr="00B663B4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u w:val="single"/>
          <w:lang w:val="ru-RU"/>
        </w:rPr>
      </w:pPr>
      <w:r w:rsidRPr="00B663B4">
        <w:rPr>
          <w:sz w:val="28"/>
          <w:szCs w:val="28"/>
          <w:lang w:val="ru-RU"/>
        </w:rPr>
        <w:t xml:space="preserve">- </w:t>
      </w:r>
      <w:r w:rsidRPr="00B663B4">
        <w:rPr>
          <w:sz w:val="28"/>
          <w:szCs w:val="28"/>
          <w:lang w:val="uk-UA"/>
        </w:rPr>
        <w:t>р</w:t>
      </w:r>
      <w:proofErr w:type="spellStart"/>
      <w:r w:rsidRPr="005B6007">
        <w:rPr>
          <w:sz w:val="28"/>
          <w:szCs w:val="28"/>
          <w:lang w:val="ru-RU"/>
        </w:rPr>
        <w:t>озвивати</w:t>
      </w:r>
      <w:proofErr w:type="spellEnd"/>
      <w:r w:rsidRPr="005B6007">
        <w:rPr>
          <w:sz w:val="28"/>
          <w:szCs w:val="28"/>
          <w:lang w:val="ru-RU"/>
        </w:rPr>
        <w:t xml:space="preserve"> </w:t>
      </w:r>
      <w:proofErr w:type="spellStart"/>
      <w:r w:rsidRPr="005B6007">
        <w:rPr>
          <w:sz w:val="28"/>
          <w:szCs w:val="28"/>
          <w:lang w:val="ru-RU"/>
        </w:rPr>
        <w:t>професійне</w:t>
      </w:r>
      <w:proofErr w:type="spellEnd"/>
      <w:r w:rsidRPr="005B6007">
        <w:rPr>
          <w:sz w:val="28"/>
          <w:szCs w:val="28"/>
          <w:lang w:val="ru-RU"/>
        </w:rPr>
        <w:t xml:space="preserve"> мислення;</w:t>
      </w:r>
    </w:p>
    <w:p w:rsidR="005B6007" w:rsidRPr="003D7F30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proofErr w:type="spellStart"/>
      <w:r w:rsidRPr="003D7F30">
        <w:rPr>
          <w:sz w:val="28"/>
          <w:szCs w:val="28"/>
          <w:lang w:val="ru-RU"/>
        </w:rPr>
        <w:t>розвивати</w:t>
      </w:r>
      <w:proofErr w:type="spellEnd"/>
      <w:r w:rsidRPr="003D7F30">
        <w:rPr>
          <w:sz w:val="28"/>
          <w:szCs w:val="28"/>
          <w:lang w:val="ru-RU"/>
        </w:rPr>
        <w:t xml:space="preserve"> </w:t>
      </w:r>
      <w:proofErr w:type="spellStart"/>
      <w:r w:rsidRPr="003D7F30">
        <w:rPr>
          <w:sz w:val="28"/>
          <w:szCs w:val="28"/>
          <w:lang w:val="ru-RU"/>
        </w:rPr>
        <w:t>логічне</w:t>
      </w:r>
      <w:proofErr w:type="spellEnd"/>
      <w:r w:rsidRPr="003D7F30">
        <w:rPr>
          <w:sz w:val="28"/>
          <w:szCs w:val="28"/>
          <w:lang w:val="ru-RU"/>
        </w:rPr>
        <w:t xml:space="preserve"> та </w:t>
      </w:r>
      <w:proofErr w:type="spellStart"/>
      <w:r w:rsidRPr="003D7F30">
        <w:rPr>
          <w:sz w:val="28"/>
          <w:szCs w:val="28"/>
          <w:lang w:val="ru-RU"/>
        </w:rPr>
        <w:t>просторове</w:t>
      </w:r>
      <w:proofErr w:type="spellEnd"/>
      <w:r w:rsidRPr="003D7F30">
        <w:rPr>
          <w:sz w:val="28"/>
          <w:szCs w:val="28"/>
          <w:lang w:val="ru-RU"/>
        </w:rPr>
        <w:t xml:space="preserve"> мислення;</w:t>
      </w:r>
    </w:p>
    <w:p w:rsidR="005B6007" w:rsidRPr="003D7F30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Pr="003D7F30">
        <w:rPr>
          <w:sz w:val="28"/>
          <w:szCs w:val="28"/>
          <w:lang w:val="ru-RU"/>
        </w:rPr>
        <w:t>розвивати</w:t>
      </w:r>
      <w:proofErr w:type="spellEnd"/>
      <w:r w:rsidRPr="003D7F30">
        <w:rPr>
          <w:sz w:val="28"/>
          <w:szCs w:val="28"/>
          <w:lang w:val="ru-RU"/>
        </w:rPr>
        <w:t xml:space="preserve"> </w:t>
      </w:r>
      <w:proofErr w:type="spellStart"/>
      <w:r w:rsidRPr="003D7F30">
        <w:rPr>
          <w:sz w:val="28"/>
          <w:szCs w:val="28"/>
          <w:lang w:val="ru-RU"/>
        </w:rPr>
        <w:t>навички</w:t>
      </w:r>
      <w:proofErr w:type="spellEnd"/>
      <w:r w:rsidRPr="003D7F30">
        <w:rPr>
          <w:sz w:val="28"/>
          <w:szCs w:val="28"/>
          <w:lang w:val="ru-RU"/>
        </w:rPr>
        <w:t xml:space="preserve"> </w:t>
      </w:r>
      <w:proofErr w:type="spellStart"/>
      <w:r w:rsidRPr="003D7F30">
        <w:rPr>
          <w:sz w:val="28"/>
          <w:szCs w:val="28"/>
          <w:lang w:val="ru-RU"/>
        </w:rPr>
        <w:t>індивідуальної</w:t>
      </w:r>
      <w:proofErr w:type="spellEnd"/>
      <w:r w:rsidRPr="003D7F30">
        <w:rPr>
          <w:sz w:val="28"/>
          <w:szCs w:val="28"/>
          <w:lang w:val="ru-RU"/>
        </w:rPr>
        <w:t xml:space="preserve"> роботи; </w:t>
      </w:r>
    </w:p>
    <w:p w:rsidR="005B6007" w:rsidRPr="00B663B4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Pr="003D7F30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>о</w:t>
      </w:r>
      <w:r w:rsidRPr="003D7F30">
        <w:rPr>
          <w:sz w:val="28"/>
          <w:szCs w:val="28"/>
          <w:lang w:val="ru-RU"/>
        </w:rPr>
        <w:t>звивати</w:t>
      </w:r>
      <w:proofErr w:type="spellEnd"/>
      <w:r w:rsidRPr="003D7F30">
        <w:rPr>
          <w:sz w:val="28"/>
          <w:szCs w:val="28"/>
          <w:lang w:val="ru-RU"/>
        </w:rPr>
        <w:t xml:space="preserve"> </w:t>
      </w:r>
      <w:proofErr w:type="spellStart"/>
      <w:r w:rsidRPr="003D7F30">
        <w:rPr>
          <w:sz w:val="28"/>
          <w:szCs w:val="28"/>
          <w:lang w:val="ru-RU"/>
        </w:rPr>
        <w:t>самості</w:t>
      </w:r>
      <w:r>
        <w:rPr>
          <w:sz w:val="28"/>
          <w:szCs w:val="28"/>
          <w:lang w:val="ru-RU"/>
        </w:rPr>
        <w:t>йність</w:t>
      </w:r>
      <w:proofErr w:type="spellEnd"/>
      <w:r>
        <w:rPr>
          <w:sz w:val="28"/>
          <w:szCs w:val="28"/>
          <w:lang w:val="ru-RU"/>
        </w:rPr>
        <w:t xml:space="preserve"> мислення, </w:t>
      </w:r>
      <w:proofErr w:type="spellStart"/>
      <w:r>
        <w:rPr>
          <w:sz w:val="28"/>
          <w:szCs w:val="28"/>
          <w:lang w:val="ru-RU"/>
        </w:rPr>
        <w:t>уміння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аналіз</w:t>
      </w:r>
      <w:r w:rsidRPr="003D7F30">
        <w:rPr>
          <w:sz w:val="28"/>
          <w:szCs w:val="28"/>
          <w:lang w:val="ru-RU"/>
        </w:rPr>
        <w:t>увати</w:t>
      </w:r>
      <w:proofErr w:type="spellEnd"/>
      <w:r w:rsidRPr="003D7F30">
        <w:rPr>
          <w:sz w:val="28"/>
          <w:szCs w:val="28"/>
          <w:lang w:val="ru-RU"/>
        </w:rPr>
        <w:t xml:space="preserve">, </w:t>
      </w:r>
      <w:proofErr w:type="spellStart"/>
      <w:r w:rsidRPr="003D7F30">
        <w:rPr>
          <w:sz w:val="28"/>
          <w:szCs w:val="28"/>
          <w:lang w:val="ru-RU"/>
        </w:rPr>
        <w:t>відстоювати</w:t>
      </w:r>
      <w:proofErr w:type="spellEnd"/>
      <w:r w:rsidRPr="003D7F30">
        <w:rPr>
          <w:sz w:val="28"/>
          <w:szCs w:val="28"/>
          <w:lang w:val="ru-RU"/>
        </w:rPr>
        <w:t xml:space="preserve"> свою точку </w:t>
      </w:r>
      <w:proofErr w:type="spellStart"/>
      <w:r w:rsidRPr="003D7F30">
        <w:rPr>
          <w:sz w:val="28"/>
          <w:szCs w:val="28"/>
          <w:lang w:val="ru-RU"/>
        </w:rPr>
        <w:t>зору</w:t>
      </w:r>
      <w:proofErr w:type="spellEnd"/>
      <w:r w:rsidRPr="003D7F30">
        <w:rPr>
          <w:sz w:val="28"/>
          <w:szCs w:val="28"/>
          <w:lang w:val="ru-RU"/>
        </w:rPr>
        <w:t>.</w:t>
      </w:r>
    </w:p>
    <w:p w:rsidR="005B6007" w:rsidRPr="0088412F" w:rsidRDefault="005B6007" w:rsidP="005B6007">
      <w:pPr>
        <w:pStyle w:val="western"/>
        <w:shd w:val="clear" w:color="auto" w:fill="FFFFFF"/>
        <w:spacing w:before="0" w:beforeAutospacing="0" w:after="0" w:afterAutospacing="0" w:line="360" w:lineRule="auto"/>
        <w:ind w:left="66"/>
        <w:jc w:val="both"/>
        <w:rPr>
          <w:color w:val="000000"/>
          <w:sz w:val="28"/>
          <w:szCs w:val="28"/>
          <w:lang w:val="uk-UA"/>
        </w:rPr>
      </w:pPr>
      <w:r w:rsidRPr="0088412F">
        <w:rPr>
          <w:b/>
          <w:i/>
          <w:sz w:val="28"/>
          <w:szCs w:val="28"/>
          <w:u w:val="single"/>
          <w:lang w:val="ru-RU"/>
        </w:rPr>
        <w:t>Виховна:</w:t>
      </w:r>
      <w:r w:rsidRPr="0088412F">
        <w:rPr>
          <w:i/>
          <w:sz w:val="28"/>
          <w:szCs w:val="28"/>
          <w:lang w:val="ru-RU"/>
        </w:rPr>
        <w:t xml:space="preserve"> </w:t>
      </w:r>
    </w:p>
    <w:p w:rsidR="005B6007" w:rsidRPr="005B5617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617">
        <w:rPr>
          <w:rFonts w:ascii="Times New Roman" w:hAnsi="Times New Roman" w:cs="Times New Roman"/>
          <w:sz w:val="28"/>
          <w:szCs w:val="28"/>
          <w:lang w:val="uk-UA"/>
        </w:rPr>
        <w:t xml:space="preserve">- виховувати творче відношення до праці і навчання; </w:t>
      </w:r>
    </w:p>
    <w:p w:rsidR="005B6007" w:rsidRPr="005B5617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617">
        <w:rPr>
          <w:rFonts w:ascii="Times New Roman" w:hAnsi="Times New Roman" w:cs="Times New Roman"/>
          <w:sz w:val="28"/>
          <w:szCs w:val="28"/>
          <w:lang w:val="uk-UA"/>
        </w:rPr>
        <w:t xml:space="preserve">- виховувати свідому дисципліну; </w:t>
      </w:r>
    </w:p>
    <w:p w:rsidR="005B6007" w:rsidRPr="005B5617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617">
        <w:rPr>
          <w:rFonts w:ascii="Times New Roman" w:hAnsi="Times New Roman" w:cs="Times New Roman"/>
          <w:sz w:val="28"/>
          <w:szCs w:val="28"/>
          <w:lang w:val="uk-UA"/>
        </w:rPr>
        <w:t>- виховувати бережливе відношення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обладнання і майна комп’ютерного класу</w:t>
      </w:r>
      <w:r w:rsidRPr="005B561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5B6007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617">
        <w:rPr>
          <w:rFonts w:ascii="Times New Roman" w:hAnsi="Times New Roman" w:cs="Times New Roman"/>
          <w:sz w:val="28"/>
          <w:szCs w:val="28"/>
          <w:lang w:val="uk-UA"/>
        </w:rPr>
        <w:t>- виховувати любов до обраної професії;</w:t>
      </w:r>
    </w:p>
    <w:p w:rsidR="005B6007" w:rsidRPr="00CD38BC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38BC">
        <w:rPr>
          <w:rFonts w:ascii="Times New Roman" w:hAnsi="Times New Roman" w:cs="Times New Roman"/>
          <w:sz w:val="28"/>
          <w:szCs w:val="28"/>
          <w:lang w:val="uk-UA"/>
        </w:rPr>
        <w:t xml:space="preserve">- розвивати індивідуальні здібності та забезпечення умов їх реалізації; </w:t>
      </w:r>
    </w:p>
    <w:p w:rsidR="005B6007" w:rsidRPr="00CD38BC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38B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виховувати трудову дисципліну, чесність, відповідальність; </w:t>
      </w:r>
    </w:p>
    <w:p w:rsidR="005B6007" w:rsidRPr="00CD38BC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38BC">
        <w:rPr>
          <w:rFonts w:ascii="Times New Roman" w:hAnsi="Times New Roman" w:cs="Times New Roman"/>
          <w:sz w:val="28"/>
          <w:szCs w:val="28"/>
          <w:lang w:val="uk-UA"/>
        </w:rPr>
        <w:t>- встановлення зв’язків одержаних знань з практикою;</w:t>
      </w:r>
    </w:p>
    <w:p w:rsidR="005B6007" w:rsidRPr="00F27E73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7E73">
        <w:rPr>
          <w:rFonts w:ascii="Times New Roman" w:hAnsi="Times New Roman" w:cs="Times New Roman"/>
          <w:sz w:val="28"/>
          <w:szCs w:val="28"/>
          <w:lang w:val="uk-UA"/>
        </w:rPr>
        <w:t>- в</w:t>
      </w:r>
      <w:proofErr w:type="spellStart"/>
      <w:r w:rsidRPr="00F27E73">
        <w:rPr>
          <w:rFonts w:ascii="Times New Roman" w:hAnsi="Times New Roman" w:cs="Times New Roman"/>
          <w:sz w:val="28"/>
          <w:szCs w:val="28"/>
          <w:lang w:val="ru-RU"/>
        </w:rPr>
        <w:t>чити</w:t>
      </w:r>
      <w:proofErr w:type="spellEnd"/>
      <w:r w:rsidRPr="00F27E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7E73">
        <w:rPr>
          <w:rFonts w:ascii="Times New Roman" w:hAnsi="Times New Roman" w:cs="Times New Roman"/>
          <w:sz w:val="28"/>
          <w:szCs w:val="28"/>
          <w:lang w:val="ru-RU"/>
        </w:rPr>
        <w:t>правильній</w:t>
      </w:r>
      <w:proofErr w:type="spellEnd"/>
      <w:r w:rsidRPr="00F27E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7E73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F27E73">
        <w:rPr>
          <w:rFonts w:ascii="Times New Roman" w:hAnsi="Times New Roman" w:cs="Times New Roman"/>
          <w:sz w:val="28"/>
          <w:szCs w:val="28"/>
          <w:lang w:val="ru-RU"/>
        </w:rPr>
        <w:t xml:space="preserve"> робочого часу</w:t>
      </w:r>
      <w:r w:rsidRPr="00F27E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6007" w:rsidRPr="005B5617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5B56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 та форми проведення заняття: </w:t>
      </w:r>
      <w:r w:rsidRPr="005B561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індивідуальна робота.</w:t>
      </w:r>
    </w:p>
    <w:p w:rsidR="005B6007" w:rsidRPr="00310265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684F5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Технічні </w:t>
      </w:r>
      <w:proofErr w:type="spellStart"/>
      <w:r w:rsidRPr="00684F5A">
        <w:rPr>
          <w:rFonts w:ascii="Times New Roman" w:hAnsi="Times New Roman" w:cs="Times New Roman"/>
          <w:b/>
          <w:sz w:val="28"/>
          <w:szCs w:val="28"/>
          <w:lang w:val="ru-RU"/>
        </w:rPr>
        <w:t>засоби</w:t>
      </w:r>
      <w:proofErr w:type="spellEnd"/>
      <w:r w:rsidRPr="00684F5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навчання:</w:t>
      </w:r>
      <w:r w:rsidRPr="00684F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компьютер, </w:t>
      </w:r>
      <w:proofErr w:type="spellStart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програмне</w:t>
      </w:r>
      <w:proofErr w:type="spellEnd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забезпечення </w:t>
      </w:r>
      <w:proofErr w:type="spellStart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системи</w:t>
      </w:r>
      <w:proofErr w:type="spellEnd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моделювання</w:t>
      </w:r>
      <w:proofErr w:type="spellEnd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31026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Electronics</w:t>
      </w:r>
      <w:proofErr w:type="spellEnd"/>
      <w:r w:rsidRPr="0031026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Pr="0031026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Workbench</w:t>
      </w:r>
      <w:proofErr w:type="spellEnd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.</w:t>
      </w:r>
    </w:p>
    <w:p w:rsidR="005B6007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84F5A">
        <w:rPr>
          <w:rFonts w:ascii="Times New Roman" w:hAnsi="Times New Roman" w:cs="Times New Roman"/>
          <w:b/>
          <w:sz w:val="28"/>
          <w:szCs w:val="28"/>
          <w:lang w:val="ru-RU"/>
        </w:rPr>
        <w:t>Методичне забеспечення:</w:t>
      </w:r>
      <w:r w:rsidRPr="00684F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інструкція до </w:t>
      </w:r>
      <w:proofErr w:type="spellStart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лабораторної</w:t>
      </w:r>
      <w:proofErr w:type="spellEnd"/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роботи, </w:t>
      </w:r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методична розробка до лаборато</w:t>
      </w:r>
      <w:r w:rsidR="00ED4AB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рного заняття</w:t>
      </w:r>
      <w:r w:rsidRPr="0031026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5B6007" w:rsidRPr="00E00F2F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b/>
          <w:sz w:val="28"/>
          <w:szCs w:val="28"/>
          <w:lang w:val="uk-UA"/>
        </w:rPr>
        <w:t>Вступний інструктаж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перевірити засвоєння теоретичного матеріалу з даного питання, мобілізувати опорні знання для успішного заняття; 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підготувати студентів до самостійної роботи; 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повідомити тему, мету і послідовність виконання завдання; 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з інструктивно-технологічною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картою; 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дати вказівки, як і коли користуватися обладнанням, приладами, посібниками; 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</w:t>
      </w: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 з правилами техніки безпеки; 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пояснити, як вести підготовку матеріалів та оформити звіт про виконану роботу; </w:t>
      </w:r>
    </w:p>
    <w:p w:rsidR="005B6007" w:rsidRPr="00E00F2F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Поточний інструктаж: 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ведеться в ході роботи, здійснюється під час виконання завдань студентами; </w:t>
      </w:r>
    </w:p>
    <w:p w:rsidR="005B6007" w:rsidRPr="00E00F2F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>такий інструктаж може бути індивідуальним або груповим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6007" w:rsidRPr="00E00F2F" w:rsidRDefault="005B6007" w:rsidP="005B60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Заключний інструктаж: </w:t>
      </w:r>
    </w:p>
    <w:p w:rsidR="005B6007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проводиться після </w:t>
      </w:r>
      <w:r w:rsidR="00104D6B">
        <w:rPr>
          <w:rFonts w:ascii="Times New Roman" w:hAnsi="Times New Roman" w:cs="Times New Roman"/>
          <w:sz w:val="28"/>
          <w:szCs w:val="28"/>
          <w:lang w:val="uk-UA"/>
        </w:rPr>
        <w:t xml:space="preserve">завершення </w:t>
      </w: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завдання всіма студентами; </w:t>
      </w:r>
    </w:p>
    <w:p w:rsidR="005B6007" w:rsidRPr="00475DD0" w:rsidRDefault="005B6007" w:rsidP="005B600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аналізу</w:t>
      </w: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00F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індивідуальної роботи студентів.</w:t>
      </w:r>
    </w:p>
    <w:p w:rsidR="005B6007" w:rsidRDefault="005B6007" w:rsidP="00AA1D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4AB0" w:rsidRDefault="00ED4AB0" w:rsidP="00C847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4AB0" w:rsidRDefault="00ED4AB0" w:rsidP="00ED4A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4AB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заняття</w:t>
      </w:r>
    </w:p>
    <w:p w:rsidR="00ED4AB0" w:rsidRPr="002D5CB9" w:rsidRDefault="00ED4AB0" w:rsidP="00DB3E6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5CB9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Організаційний етап</w:t>
      </w:r>
    </w:p>
    <w:p w:rsidR="00B8535A" w:rsidRPr="00B8535A" w:rsidRDefault="002D5CB9" w:rsidP="00B8535A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1. </w:t>
      </w:r>
      <w:proofErr w:type="spellStart"/>
      <w:r>
        <w:rPr>
          <w:color w:val="000000"/>
          <w:sz w:val="28"/>
          <w:szCs w:val="28"/>
          <w:lang w:val="ru-RU"/>
        </w:rPr>
        <w:t>Привітання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B8535A" w:rsidRPr="00B8535A" w:rsidRDefault="002D5CB9" w:rsidP="00B8535A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2. </w:t>
      </w:r>
      <w:proofErr w:type="spellStart"/>
      <w:r>
        <w:rPr>
          <w:color w:val="000000"/>
          <w:sz w:val="28"/>
          <w:szCs w:val="28"/>
          <w:lang w:val="ru-RU"/>
        </w:rPr>
        <w:t>Перевірка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присутніх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B8535A" w:rsidRPr="00B8535A" w:rsidRDefault="002D5CB9" w:rsidP="00B8535A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3. </w:t>
      </w:r>
      <w:proofErr w:type="spellStart"/>
      <w:r>
        <w:rPr>
          <w:color w:val="000000"/>
          <w:sz w:val="28"/>
          <w:szCs w:val="28"/>
          <w:lang w:val="ru-RU"/>
        </w:rPr>
        <w:t>Н</w:t>
      </w:r>
      <w:r w:rsidR="00B8535A" w:rsidRPr="00B8535A">
        <w:rPr>
          <w:color w:val="000000"/>
          <w:sz w:val="28"/>
          <w:szCs w:val="28"/>
          <w:lang w:val="ru-RU"/>
        </w:rPr>
        <w:t>агадування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 xml:space="preserve"> правил </w:t>
      </w:r>
      <w:proofErr w:type="spellStart"/>
      <w:r w:rsidR="00B8535A" w:rsidRPr="00B8535A">
        <w:rPr>
          <w:color w:val="000000"/>
          <w:sz w:val="28"/>
          <w:szCs w:val="28"/>
          <w:lang w:val="ru-RU"/>
        </w:rPr>
        <w:t>техніки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 xml:space="preserve"> безпеки </w:t>
      </w:r>
      <w:proofErr w:type="spellStart"/>
      <w:r w:rsidR="00B8535A" w:rsidRPr="00B8535A">
        <w:rPr>
          <w:color w:val="000000"/>
          <w:sz w:val="28"/>
          <w:szCs w:val="28"/>
          <w:lang w:val="ru-RU"/>
        </w:rPr>
        <w:t>поводження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 xml:space="preserve"> в </w:t>
      </w:r>
      <w:proofErr w:type="spellStart"/>
      <w:r w:rsidR="00B8535A" w:rsidRPr="00B8535A">
        <w:rPr>
          <w:color w:val="000000"/>
          <w:sz w:val="28"/>
          <w:szCs w:val="28"/>
          <w:lang w:val="ru-RU"/>
        </w:rPr>
        <w:t>лаборато</w:t>
      </w:r>
      <w:r>
        <w:rPr>
          <w:color w:val="000000"/>
          <w:sz w:val="28"/>
          <w:szCs w:val="28"/>
          <w:lang w:val="ru-RU"/>
        </w:rPr>
        <w:t>рії</w:t>
      </w:r>
      <w:proofErr w:type="spellEnd"/>
      <w:r>
        <w:rPr>
          <w:color w:val="000000"/>
          <w:sz w:val="28"/>
          <w:szCs w:val="28"/>
          <w:lang w:val="ru-RU"/>
        </w:rPr>
        <w:t xml:space="preserve"> та </w:t>
      </w:r>
      <w:proofErr w:type="spellStart"/>
      <w:r>
        <w:rPr>
          <w:color w:val="000000"/>
          <w:sz w:val="28"/>
          <w:szCs w:val="28"/>
          <w:lang w:val="ru-RU"/>
        </w:rPr>
        <w:t>під</w:t>
      </w:r>
      <w:proofErr w:type="spellEnd"/>
      <w:r>
        <w:rPr>
          <w:color w:val="000000"/>
          <w:sz w:val="28"/>
          <w:szCs w:val="28"/>
          <w:lang w:val="ru-RU"/>
        </w:rPr>
        <w:t xml:space="preserve"> час виконання роботи.</w:t>
      </w:r>
    </w:p>
    <w:p w:rsidR="00B8535A" w:rsidRPr="00B8535A" w:rsidRDefault="002D5CB9" w:rsidP="00B8535A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4. </w:t>
      </w:r>
      <w:proofErr w:type="spellStart"/>
      <w:r>
        <w:rPr>
          <w:color w:val="000000"/>
          <w:sz w:val="28"/>
          <w:szCs w:val="28"/>
          <w:lang w:val="ru-RU"/>
        </w:rPr>
        <w:t>П</w:t>
      </w:r>
      <w:r w:rsidR="00B8535A" w:rsidRPr="00B8535A">
        <w:rPr>
          <w:color w:val="000000"/>
          <w:sz w:val="28"/>
          <w:szCs w:val="28"/>
          <w:lang w:val="ru-RU"/>
        </w:rPr>
        <w:t>еревірка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 xml:space="preserve"> готовності </w:t>
      </w:r>
      <w:r>
        <w:rPr>
          <w:color w:val="000000"/>
          <w:sz w:val="28"/>
          <w:szCs w:val="28"/>
          <w:lang w:val="ru-RU"/>
        </w:rPr>
        <w:t>студентів до заняття.</w:t>
      </w:r>
    </w:p>
    <w:p w:rsidR="00B8535A" w:rsidRDefault="002D5CB9" w:rsidP="00B8535A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5. </w:t>
      </w:r>
      <w:proofErr w:type="spellStart"/>
      <w:r>
        <w:rPr>
          <w:color w:val="000000"/>
          <w:sz w:val="28"/>
          <w:szCs w:val="28"/>
          <w:lang w:val="ru-RU"/>
        </w:rPr>
        <w:t>П</w:t>
      </w:r>
      <w:r w:rsidR="00B8535A" w:rsidRPr="00B8535A">
        <w:rPr>
          <w:color w:val="000000"/>
          <w:sz w:val="28"/>
          <w:szCs w:val="28"/>
          <w:lang w:val="ru-RU"/>
        </w:rPr>
        <w:t>еревірка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B8535A" w:rsidRPr="00B8535A">
        <w:rPr>
          <w:color w:val="000000"/>
          <w:sz w:val="28"/>
          <w:szCs w:val="28"/>
          <w:lang w:val="ru-RU"/>
        </w:rPr>
        <w:t>наявності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B8535A" w:rsidRPr="00B8535A">
        <w:rPr>
          <w:color w:val="000000"/>
          <w:sz w:val="28"/>
          <w:szCs w:val="28"/>
          <w:lang w:val="ru-RU"/>
        </w:rPr>
        <w:t>запису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B8535A" w:rsidRPr="00B8535A">
        <w:rPr>
          <w:color w:val="000000"/>
          <w:sz w:val="28"/>
          <w:szCs w:val="28"/>
          <w:lang w:val="ru-RU"/>
        </w:rPr>
        <w:t>лабораторної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 xml:space="preserve"> роботи в </w:t>
      </w:r>
      <w:proofErr w:type="spellStart"/>
      <w:r w:rsidR="00B8535A" w:rsidRPr="00B8535A">
        <w:rPr>
          <w:color w:val="000000"/>
          <w:sz w:val="28"/>
          <w:szCs w:val="28"/>
          <w:lang w:val="ru-RU"/>
        </w:rPr>
        <w:t>зошиті</w:t>
      </w:r>
      <w:proofErr w:type="spellEnd"/>
      <w:r w:rsidR="00B8535A" w:rsidRPr="00B8535A">
        <w:rPr>
          <w:color w:val="000000"/>
          <w:sz w:val="28"/>
          <w:szCs w:val="28"/>
          <w:lang w:val="ru-RU"/>
        </w:rPr>
        <w:t>.</w:t>
      </w:r>
    </w:p>
    <w:p w:rsidR="002D5CB9" w:rsidRPr="002D5CB9" w:rsidRDefault="002D5CB9" w:rsidP="002D5C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proofErr w:type="spellStart"/>
      <w:r w:rsidRPr="002D5CB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>Підготовка</w:t>
      </w:r>
      <w:proofErr w:type="spellEnd"/>
      <w:r w:rsidRPr="002D5CB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 xml:space="preserve"> до основного </w:t>
      </w:r>
      <w:proofErr w:type="spellStart"/>
      <w:r w:rsidRPr="002D5CB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>етапу</w:t>
      </w:r>
      <w:proofErr w:type="spellEnd"/>
      <w:r w:rsidRPr="002D5CB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 xml:space="preserve"> заняття</w:t>
      </w:r>
    </w:p>
    <w:p w:rsidR="00F04316" w:rsidRPr="00F04316" w:rsidRDefault="002D5CB9" w:rsidP="00F0431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="00F04316" w:rsidRPr="00F04316">
        <w:rPr>
          <w:rFonts w:ascii="Times New Roman" w:hAnsi="Times New Roman" w:cs="Times New Roman"/>
          <w:sz w:val="28"/>
          <w:szCs w:val="28"/>
          <w:lang w:val="uk-UA"/>
        </w:rPr>
        <w:t>Повідомлення теми</w:t>
      </w:r>
      <w:r w:rsidR="00F04316">
        <w:rPr>
          <w:rFonts w:ascii="Times New Roman" w:hAnsi="Times New Roman" w:cs="Times New Roman"/>
          <w:sz w:val="28"/>
          <w:szCs w:val="28"/>
          <w:lang w:val="uk-UA"/>
        </w:rPr>
        <w:t xml:space="preserve"> та мети заняття:</w:t>
      </w:r>
    </w:p>
    <w:p w:rsidR="002D5CB9" w:rsidRPr="002D5CB9" w:rsidRDefault="002D5CB9" w:rsidP="002D5C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D5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розглянути</w:t>
      </w:r>
      <w:proofErr w:type="spellEnd"/>
      <w:r w:rsidRPr="002D5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2D5CB9" w:rsidRPr="002D5CB9" w:rsidRDefault="002D5CB9" w:rsidP="002D5CB9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практичне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використання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теоретичних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знань шляхом виконання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лабораторної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роботи.</w:t>
      </w:r>
    </w:p>
    <w:p w:rsidR="002D5CB9" w:rsidRPr="002D5CB9" w:rsidRDefault="002D5CB9" w:rsidP="002D5C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D5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формувати</w:t>
      </w:r>
      <w:proofErr w:type="spellEnd"/>
      <w:r w:rsidRPr="002D5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вміння</w:t>
      </w:r>
      <w:proofErr w:type="spellEnd"/>
      <w:r w:rsidRPr="002D5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2D5CB9" w:rsidRPr="002D5CB9" w:rsidRDefault="002D5CB9" w:rsidP="002D5CB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можливість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відтворення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практиці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прослуховоного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матеріалу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2D5CB9" w:rsidRPr="002D5CB9" w:rsidRDefault="002D5CB9" w:rsidP="002D5CB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проявити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творчість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D5CB9" w:rsidRPr="002D5CB9" w:rsidRDefault="002D5CB9" w:rsidP="002D5CB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самостійно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>здобувати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знання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D5CB9" w:rsidRPr="002D5CB9" w:rsidRDefault="002D5CB9" w:rsidP="002D5CB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застосовувати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набуті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знання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уміння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навички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практиці</w:t>
      </w:r>
      <w:proofErr w:type="spellEnd"/>
      <w:r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2D5CB9" w:rsidRPr="002D5CB9" w:rsidRDefault="00F04316" w:rsidP="002D5C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2. Д</w:t>
      </w:r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опуск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тудентів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лабораторної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роботи.</w:t>
      </w:r>
    </w:p>
    <w:p w:rsidR="002D5CB9" w:rsidRDefault="00F04316" w:rsidP="002D5C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еревірка</w:t>
      </w:r>
      <w:proofErr w:type="spellEnd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теоретичних</w:t>
      </w:r>
      <w:proofErr w:type="spellEnd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знань, </w:t>
      </w:r>
      <w:proofErr w:type="spellStart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вони повинні </w:t>
      </w:r>
      <w:proofErr w:type="spellStart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були</w:t>
      </w:r>
      <w:proofErr w:type="spellEnd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засвоїти</w:t>
      </w:r>
      <w:proofErr w:type="spellEnd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05AA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 </w:t>
      </w:r>
      <w:proofErr w:type="spellStart"/>
      <w:r w:rsidR="00E05AA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лекційних</w:t>
      </w:r>
      <w:proofErr w:type="spellEnd"/>
      <w:r w:rsidR="00E05AA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05AA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заняттях</w:t>
      </w:r>
      <w:proofErr w:type="spellEnd"/>
      <w:r w:rsidR="002D5CB9" w:rsidRPr="002D5C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2D5CB9" w:rsidRPr="00E05AA2" w:rsidRDefault="00F04316" w:rsidP="00E05A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proofErr w:type="spellStart"/>
      <w:r w:rsidRPr="00E05AA2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>Формування</w:t>
      </w:r>
      <w:proofErr w:type="spellEnd"/>
      <w:r w:rsidRPr="00E05AA2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E05AA2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>вмінь</w:t>
      </w:r>
      <w:proofErr w:type="spellEnd"/>
      <w:r w:rsidRPr="00E05AA2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 xml:space="preserve"> та навичок</w:t>
      </w:r>
    </w:p>
    <w:p w:rsidR="00C847E4" w:rsidRDefault="00C847E4" w:rsidP="00E05AA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C847E4" w:rsidRDefault="00C847E4" w:rsidP="00E05AA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C847E4" w:rsidRDefault="00C847E4" w:rsidP="00E05AA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C847E4" w:rsidRDefault="00C847E4" w:rsidP="00E05AA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C847E4" w:rsidRDefault="00C847E4" w:rsidP="00E05AA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C847E4" w:rsidRDefault="00C847E4" w:rsidP="00E05AA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E05AA2" w:rsidRPr="00E05AA2" w:rsidRDefault="00E05AA2" w:rsidP="00E05AA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proofErr w:type="spellStart"/>
      <w:r w:rsidRPr="00E05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Хід</w:t>
      </w:r>
      <w:proofErr w:type="spellEnd"/>
      <w:r w:rsidRPr="00E05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лабораторного </w:t>
      </w:r>
      <w:proofErr w:type="spellStart"/>
      <w:r w:rsidRPr="00E05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заняття</w:t>
      </w:r>
      <w:proofErr w:type="spellEnd"/>
      <w:r w:rsidRPr="00E05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:</w:t>
      </w:r>
    </w:p>
    <w:p w:rsidR="00E05AA2" w:rsidRPr="00E05AA2" w:rsidRDefault="00E05AA2" w:rsidP="00E05AA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</w:t>
      </w: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proofErr w:type="spellStart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Організаційна</w:t>
      </w:r>
      <w:proofErr w:type="spellEnd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частина</w:t>
      </w:r>
      <w:proofErr w:type="spellEnd"/>
      <w:r w:rsidR="007A3A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– 3 хв.</w:t>
      </w:r>
    </w:p>
    <w:p w:rsidR="00E05AA2" w:rsidRPr="00E05AA2" w:rsidRDefault="00E05AA2" w:rsidP="00E05AA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</w:t>
      </w: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proofErr w:type="spellStart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Підготовка</w:t>
      </w:r>
      <w:proofErr w:type="spellEnd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до основного </w:t>
      </w:r>
      <w:proofErr w:type="spellStart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етапу</w:t>
      </w:r>
      <w:proofErr w:type="spellEnd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заняття</w:t>
      </w:r>
      <w:proofErr w:type="spellEnd"/>
      <w:r w:rsidR="007A3A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– 7 хв.</w:t>
      </w:r>
    </w:p>
    <w:p w:rsidR="007A4C3C" w:rsidRPr="00C847E4" w:rsidRDefault="00E05AA2" w:rsidP="00E05AA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E05A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Перевірка</w:t>
      </w:r>
      <w:proofErr w:type="spellEnd"/>
      <w:r w:rsidRPr="00E05A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готовності студентів до виконання </w:t>
      </w:r>
      <w:proofErr w:type="spellStart"/>
      <w:r w:rsidRPr="00E05A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лабораторної</w:t>
      </w:r>
      <w:proofErr w:type="spellEnd"/>
      <w:r w:rsidRPr="00E05A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роботи, шляхом допуску студентів до роботи.</w:t>
      </w:r>
    </w:p>
    <w:p w:rsidR="00E05AA2" w:rsidRDefault="00E05AA2" w:rsidP="00E05AA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ІІІ.</w:t>
      </w: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Актуалізація опорних знань</w:t>
      </w:r>
      <w:r w:rsidR="007A3A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– 10 хв.</w:t>
      </w:r>
    </w:p>
    <w:p w:rsidR="00E05AA2" w:rsidRPr="004452E1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u w:val="single"/>
          <w:lang w:val="uk-UA"/>
        </w:rPr>
      </w:pPr>
      <w:r w:rsidRPr="004452E1">
        <w:rPr>
          <w:i/>
          <w:color w:val="000000"/>
          <w:sz w:val="28"/>
          <w:szCs w:val="28"/>
          <w:u w:val="single"/>
          <w:lang w:val="uk-UA"/>
        </w:rPr>
        <w:t xml:space="preserve">Контрольні питання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1. Яке з’єднання елементів називається послідовним?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 2. Чому дорівнює струм, напруга, опори при послідовному з’єднанні приймачів?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3. Яке з’єднання елементів називається паралельним?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4. Чому дорівнює струм, напруга, опори при паралельному з’єднанні приймачів?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5. Яке з’єднання елементів називається змішаним?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6. Як вибирається напрямок струмів в колі?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7. Сформулюйте I закон Кірхгофа.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8. Сформулюйте II закон Кірхгофа. 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>9. Як розрахувати електричне коло за допомогою законів Кірхгофа?</w:t>
      </w:r>
    </w:p>
    <w:p w:rsidR="00104D6B" w:rsidRPr="00E05AA2" w:rsidRDefault="00104D6B" w:rsidP="00104D6B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E05AA2">
        <w:rPr>
          <w:b/>
          <w:bCs/>
          <w:color w:val="000000"/>
          <w:sz w:val="28"/>
          <w:szCs w:val="28"/>
          <w:lang w:val="ru-RU"/>
        </w:rPr>
        <w:t>І</w:t>
      </w:r>
      <w:r w:rsidRPr="00E05AA2">
        <w:rPr>
          <w:b/>
          <w:bCs/>
          <w:color w:val="000000"/>
          <w:sz w:val="28"/>
          <w:szCs w:val="28"/>
        </w:rPr>
        <w:t>V</w:t>
      </w:r>
      <w:r>
        <w:rPr>
          <w:b/>
          <w:bCs/>
          <w:color w:val="000000"/>
          <w:sz w:val="28"/>
          <w:szCs w:val="28"/>
          <w:lang w:val="uk-UA"/>
        </w:rPr>
        <w:t>. Вступний інструктаж</w:t>
      </w:r>
      <w:r w:rsidR="007A3AB6">
        <w:rPr>
          <w:b/>
          <w:bCs/>
          <w:color w:val="000000"/>
          <w:sz w:val="28"/>
          <w:szCs w:val="28"/>
          <w:lang w:val="uk-UA"/>
        </w:rPr>
        <w:t xml:space="preserve"> – 5 хв.</w:t>
      </w:r>
    </w:p>
    <w:p w:rsidR="00B8535A" w:rsidRPr="00E05AA2" w:rsidRDefault="00E05AA2" w:rsidP="00E05AA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</w:t>
      </w:r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proofErr w:type="spellStart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Лабораторна</w:t>
      </w:r>
      <w:proofErr w:type="spellEnd"/>
      <w:r w:rsidRPr="00E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робота</w:t>
      </w:r>
      <w:r w:rsidR="007A3A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– 55 хв.</w:t>
      </w:r>
    </w:p>
    <w:p w:rsidR="00E05AA2" w:rsidRDefault="00E05AA2" w:rsidP="00AA1DD2">
      <w:pPr>
        <w:pStyle w:val="western"/>
        <w:shd w:val="clear" w:color="auto" w:fill="FFFFFF"/>
        <w:spacing w:after="0" w:line="360" w:lineRule="auto"/>
        <w:jc w:val="right"/>
        <w:rPr>
          <w:b/>
          <w:color w:val="000000"/>
          <w:sz w:val="28"/>
          <w:szCs w:val="28"/>
          <w:lang w:val="uk-UA"/>
        </w:rPr>
      </w:pPr>
    </w:p>
    <w:p w:rsidR="00E05AA2" w:rsidRDefault="00E05AA2" w:rsidP="00AA1DD2">
      <w:pPr>
        <w:pStyle w:val="western"/>
        <w:shd w:val="clear" w:color="auto" w:fill="FFFFFF"/>
        <w:spacing w:after="0" w:line="360" w:lineRule="auto"/>
        <w:jc w:val="right"/>
        <w:rPr>
          <w:b/>
          <w:color w:val="000000"/>
          <w:sz w:val="28"/>
          <w:szCs w:val="28"/>
          <w:lang w:val="uk-UA"/>
        </w:rPr>
      </w:pPr>
    </w:p>
    <w:p w:rsidR="00E05AA2" w:rsidRDefault="00E05AA2" w:rsidP="00AA1DD2">
      <w:pPr>
        <w:pStyle w:val="western"/>
        <w:shd w:val="clear" w:color="auto" w:fill="FFFFFF"/>
        <w:spacing w:after="0" w:line="360" w:lineRule="auto"/>
        <w:jc w:val="right"/>
        <w:rPr>
          <w:b/>
          <w:color w:val="000000"/>
          <w:sz w:val="28"/>
          <w:szCs w:val="28"/>
          <w:lang w:val="uk-UA"/>
        </w:rPr>
      </w:pPr>
    </w:p>
    <w:p w:rsidR="00E05AA2" w:rsidRDefault="00E05AA2" w:rsidP="00104D6B">
      <w:pPr>
        <w:pStyle w:val="western"/>
        <w:shd w:val="clear" w:color="auto" w:fill="FFFFFF"/>
        <w:spacing w:after="0" w:line="360" w:lineRule="auto"/>
        <w:rPr>
          <w:b/>
          <w:color w:val="000000"/>
          <w:sz w:val="28"/>
          <w:szCs w:val="28"/>
          <w:lang w:val="uk-UA"/>
        </w:rPr>
      </w:pPr>
    </w:p>
    <w:p w:rsidR="00C847E4" w:rsidRDefault="00C847E4" w:rsidP="00104D6B">
      <w:pPr>
        <w:pStyle w:val="western"/>
        <w:shd w:val="clear" w:color="auto" w:fill="FFFFFF"/>
        <w:spacing w:after="0" w:line="360" w:lineRule="auto"/>
        <w:rPr>
          <w:b/>
          <w:color w:val="000000"/>
          <w:sz w:val="28"/>
          <w:szCs w:val="28"/>
          <w:lang w:val="uk-UA"/>
        </w:rPr>
      </w:pPr>
    </w:p>
    <w:p w:rsidR="00FC4A7F" w:rsidRPr="00837F81" w:rsidRDefault="00FC4A7F" w:rsidP="00AA1DD2">
      <w:pPr>
        <w:pStyle w:val="western"/>
        <w:shd w:val="clear" w:color="auto" w:fill="FFFFFF"/>
        <w:spacing w:after="0" w:line="360" w:lineRule="auto"/>
        <w:jc w:val="right"/>
        <w:rPr>
          <w:color w:val="000000"/>
          <w:sz w:val="28"/>
          <w:szCs w:val="28"/>
          <w:lang w:val="uk-UA"/>
        </w:rPr>
      </w:pPr>
      <w:r w:rsidRPr="00837F81">
        <w:rPr>
          <w:color w:val="000000"/>
          <w:sz w:val="28"/>
          <w:szCs w:val="28"/>
          <w:lang w:val="uk-UA"/>
        </w:rPr>
        <w:lastRenderedPageBreak/>
        <w:t>ДОДАТОК А</w:t>
      </w:r>
    </w:p>
    <w:p w:rsidR="00FC4A7F" w:rsidRPr="00FC4A7F" w:rsidRDefault="00905CAC" w:rsidP="00AA1DD2">
      <w:pPr>
        <w:pStyle w:val="western"/>
        <w:shd w:val="clear" w:color="auto" w:fill="FFFFFF"/>
        <w:spacing w:after="0" w:line="360" w:lineRule="auto"/>
        <w:jc w:val="center"/>
        <w:rPr>
          <w:b/>
          <w:color w:val="000000"/>
          <w:sz w:val="28"/>
          <w:szCs w:val="28"/>
          <w:lang w:val="uk-UA"/>
        </w:rPr>
      </w:pPr>
      <w:r w:rsidRPr="00FC4A7F">
        <w:rPr>
          <w:b/>
          <w:color w:val="000000"/>
          <w:sz w:val="28"/>
          <w:szCs w:val="28"/>
          <w:lang w:val="uk-UA"/>
        </w:rPr>
        <w:t>Лабораторна робота №1</w:t>
      </w:r>
    </w:p>
    <w:p w:rsidR="00FC4A7F" w:rsidRPr="00AA1DD2" w:rsidRDefault="00FC4A7F" w:rsidP="00AA1D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1D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Тема: </w:t>
      </w:r>
      <w:r w:rsidR="00AA1DD2" w:rsidRPr="00AA1D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Практична перевірка законів Кірхгофа з застосуванням </w:t>
      </w:r>
      <w:r w:rsidR="00AA1DD2" w:rsidRPr="00AA1D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системи моделювання </w:t>
      </w:r>
      <w:proofErr w:type="spellStart"/>
      <w:r w:rsidR="00AA1DD2" w:rsidRPr="00AA1DD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Electronics</w:t>
      </w:r>
      <w:proofErr w:type="spellEnd"/>
      <w:r w:rsidR="00AA1DD2" w:rsidRPr="00AA1DD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="00AA1DD2" w:rsidRPr="00AA1DD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Workbench</w:t>
      </w:r>
      <w:proofErr w:type="spellEnd"/>
      <w:r w:rsidR="00AA1DD2" w:rsidRPr="00AA1DD2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AA1DD2" w:rsidRPr="00AA1D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C4A7F" w:rsidRDefault="00905CAC" w:rsidP="00AA1DD2">
      <w:pPr>
        <w:pStyle w:val="western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C4A7F">
        <w:rPr>
          <w:b/>
          <w:color w:val="000000"/>
          <w:sz w:val="28"/>
          <w:szCs w:val="28"/>
          <w:lang w:val="uk-UA"/>
        </w:rPr>
        <w:t xml:space="preserve">Мета: </w:t>
      </w:r>
      <w:r w:rsidRPr="00905CAC">
        <w:rPr>
          <w:color w:val="000000"/>
          <w:sz w:val="28"/>
          <w:szCs w:val="28"/>
          <w:lang w:val="uk-UA"/>
        </w:rPr>
        <w:t xml:space="preserve">дослідити та перевірити правильність застосування законів Кірхгофа при розрахунку багатоконтурного електричного ланцюга постійного струму; проаналізувати результати, отримані за допомогою </w:t>
      </w:r>
      <w:proofErr w:type="spellStart"/>
      <w:r w:rsidRPr="00905CAC">
        <w:rPr>
          <w:color w:val="000000"/>
          <w:sz w:val="28"/>
          <w:szCs w:val="28"/>
          <w:lang w:val="uk-UA"/>
        </w:rPr>
        <w:t>Electronics</w:t>
      </w:r>
      <w:proofErr w:type="spellEnd"/>
      <w:r w:rsidRPr="00905CA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905CAC">
        <w:rPr>
          <w:color w:val="000000"/>
          <w:sz w:val="28"/>
          <w:szCs w:val="28"/>
          <w:lang w:val="uk-UA"/>
        </w:rPr>
        <w:t>Workbench</w:t>
      </w:r>
      <w:proofErr w:type="spellEnd"/>
      <w:r w:rsidRPr="00905CAC">
        <w:rPr>
          <w:color w:val="000000"/>
          <w:sz w:val="28"/>
          <w:szCs w:val="28"/>
          <w:lang w:val="uk-UA"/>
        </w:rPr>
        <w:t xml:space="preserve"> та під час власних розрахунків. </w:t>
      </w:r>
    </w:p>
    <w:p w:rsidR="00E05AA2" w:rsidRDefault="00E05AA2" w:rsidP="007A4C3C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lang w:val="uk-UA"/>
        </w:rPr>
      </w:pPr>
      <w:r w:rsidRPr="00E05AA2">
        <w:rPr>
          <w:b/>
          <w:color w:val="000000"/>
          <w:sz w:val="28"/>
          <w:szCs w:val="28"/>
          <w:lang w:val="uk-UA"/>
        </w:rPr>
        <w:t>Теоретичні відомості</w:t>
      </w:r>
    </w:p>
    <w:p w:rsidR="00E05AA2" w:rsidRPr="00E36605" w:rsidRDefault="00E05AA2" w:rsidP="007A4C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605">
        <w:rPr>
          <w:rFonts w:ascii="Times New Roman" w:hAnsi="Times New Roman" w:cs="Times New Roman"/>
          <w:sz w:val="28"/>
          <w:szCs w:val="28"/>
        </w:rPr>
        <w:t>Electronics</w:t>
      </w:r>
      <w:r w:rsidRPr="00ED4A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605">
        <w:rPr>
          <w:rFonts w:ascii="Times New Roman" w:hAnsi="Times New Roman" w:cs="Times New Roman"/>
          <w:sz w:val="28"/>
          <w:szCs w:val="28"/>
        </w:rPr>
        <w:t>Workbench</w:t>
      </w:r>
      <w:r w:rsidRPr="00E36605">
        <w:rPr>
          <w:rFonts w:ascii="Times New Roman" w:hAnsi="Times New Roman" w:cs="Times New Roman"/>
          <w:sz w:val="28"/>
          <w:szCs w:val="28"/>
          <w:lang w:val="uk-UA"/>
        </w:rPr>
        <w:t xml:space="preserve"> один з найвідоміших пакетів схематичного моделювання цифрових, аналогових і аналогово-цифрових електронних схем високої складності.</w:t>
      </w:r>
    </w:p>
    <w:p w:rsidR="00E05AA2" w:rsidRPr="00E36605" w:rsidRDefault="00E05AA2" w:rsidP="00E05A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605">
        <w:rPr>
          <w:rFonts w:ascii="Times New Roman" w:hAnsi="Times New Roman" w:cs="Times New Roman"/>
          <w:sz w:val="28"/>
          <w:szCs w:val="28"/>
          <w:lang w:val="uk-UA"/>
        </w:rPr>
        <w:t xml:space="preserve">Ця система моделювання схемотехніки показала досить високу гнучкість і точність обчислень, знайшовши широке застосування більш ніж в 50 країнах світу, як на підприємствах, так і у вищих учбових закладах. </w:t>
      </w:r>
      <w:proofErr w:type="spellStart"/>
      <w:r w:rsidRPr="00E36605">
        <w:rPr>
          <w:rFonts w:ascii="Times New Roman" w:hAnsi="Times New Roman" w:cs="Times New Roman"/>
          <w:sz w:val="28"/>
          <w:szCs w:val="28"/>
          <w:lang w:val="uk-UA"/>
        </w:rPr>
        <w:t>Electronics</w:t>
      </w:r>
      <w:proofErr w:type="spellEnd"/>
      <w:r w:rsidRPr="00E366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6605">
        <w:rPr>
          <w:rFonts w:ascii="Times New Roman" w:hAnsi="Times New Roman" w:cs="Times New Roman"/>
          <w:sz w:val="28"/>
          <w:szCs w:val="28"/>
          <w:lang w:val="uk-UA"/>
        </w:rPr>
        <w:t>Workbench</w:t>
      </w:r>
      <w:proofErr w:type="spellEnd"/>
      <w:r w:rsidRPr="00E36605">
        <w:rPr>
          <w:rFonts w:ascii="Times New Roman" w:hAnsi="Times New Roman" w:cs="Times New Roman"/>
          <w:sz w:val="28"/>
          <w:szCs w:val="28"/>
          <w:lang w:val="uk-UA"/>
        </w:rPr>
        <w:t xml:space="preserve"> включає інструменти для моделювання, редагування, аналізу і тестування електричних схем. Програма має простий інтерфейс і ідеально підходить для початкового навчання електроніці.</w:t>
      </w:r>
    </w:p>
    <w:p w:rsidR="00E05AA2" w:rsidRPr="00E36605" w:rsidRDefault="00E05AA2" w:rsidP="00E05A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605">
        <w:rPr>
          <w:rFonts w:ascii="Times New Roman" w:hAnsi="Times New Roman" w:cs="Times New Roman"/>
          <w:sz w:val="28"/>
          <w:szCs w:val="28"/>
          <w:lang w:val="uk-UA"/>
        </w:rPr>
        <w:t>Активні елементи можуть бути показані як ідеальними, так і реальними моделями. Всілякі прилади (</w:t>
      </w:r>
      <w:proofErr w:type="spellStart"/>
      <w:r w:rsidRPr="00E36605">
        <w:rPr>
          <w:rFonts w:ascii="Times New Roman" w:hAnsi="Times New Roman" w:cs="Times New Roman"/>
          <w:sz w:val="28"/>
          <w:szCs w:val="28"/>
          <w:lang w:val="uk-UA"/>
        </w:rPr>
        <w:t>мультиметри</w:t>
      </w:r>
      <w:proofErr w:type="spellEnd"/>
      <w:r w:rsidRPr="00E36605">
        <w:rPr>
          <w:rFonts w:ascii="Times New Roman" w:hAnsi="Times New Roman" w:cs="Times New Roman"/>
          <w:sz w:val="28"/>
          <w:szCs w:val="28"/>
          <w:lang w:val="uk-UA"/>
        </w:rPr>
        <w:t xml:space="preserve">, осцилографи, вольтметри, амперметри, частотні графічні пристрої, динаміки, світлодіоди, лампи розжарювання, логічні аналізатори, сегментні індикатори) дозволяють робити виміри будь-яких величин, будувати графіки. </w:t>
      </w:r>
      <w:proofErr w:type="spellStart"/>
      <w:r w:rsidRPr="00E36605">
        <w:rPr>
          <w:rFonts w:ascii="Times New Roman" w:hAnsi="Times New Roman" w:cs="Times New Roman"/>
          <w:sz w:val="28"/>
          <w:szCs w:val="28"/>
          <w:lang w:val="uk-UA"/>
        </w:rPr>
        <w:t>Electronics</w:t>
      </w:r>
      <w:proofErr w:type="spellEnd"/>
      <w:r w:rsidRPr="00E366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6605">
        <w:rPr>
          <w:rFonts w:ascii="Times New Roman" w:hAnsi="Times New Roman" w:cs="Times New Roman"/>
          <w:sz w:val="28"/>
          <w:szCs w:val="28"/>
          <w:lang w:val="uk-UA"/>
        </w:rPr>
        <w:t>Workbench</w:t>
      </w:r>
      <w:proofErr w:type="spellEnd"/>
      <w:r w:rsidRPr="00E36605">
        <w:rPr>
          <w:rFonts w:ascii="Times New Roman" w:hAnsi="Times New Roman" w:cs="Times New Roman"/>
          <w:sz w:val="28"/>
          <w:szCs w:val="28"/>
          <w:lang w:val="uk-UA"/>
        </w:rPr>
        <w:t xml:space="preserve"> може провести аналіз ланцюга по постійному і змінному струму, досліджувати перехідні процеси при будь-якій зовнішній дії за допомогою генераторів сигналу різної форми [1].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DB3E64">
        <w:rPr>
          <w:bCs/>
          <w:iCs/>
          <w:color w:val="000000"/>
          <w:sz w:val="28"/>
          <w:szCs w:val="28"/>
          <w:lang w:val="uk-UA"/>
        </w:rPr>
        <w:lastRenderedPageBreak/>
        <w:t>Electronics Workbench</w:t>
      </w:r>
      <w:r w:rsidRPr="00E36605">
        <w:rPr>
          <w:color w:val="000000"/>
          <w:sz w:val="28"/>
          <w:szCs w:val="28"/>
          <w:lang w:val="uk-UA"/>
        </w:rPr>
        <w:t> дозволяє будувати схеми різного ступеня складності за допомогою наступних операцій: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вибір елементів і приладів з бібліотек;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переміщення елементів і схем у будь-яке місце робочого поля;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− поворот елементів і груп елементів на кути, кратні 90°;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E36605">
        <w:rPr>
          <w:color w:val="000000"/>
          <w:sz w:val="28"/>
          <w:szCs w:val="28"/>
          <w:lang w:val="uk-UA"/>
        </w:rPr>
        <w:t>- копіювання, вставка або видалення елементів, груп елементів, фрагментів схем і цілих схем;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зміна кольору провідників;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виділення кольором контурів схем для більш зручного сприйняття;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Pr="00E36605">
        <w:rPr>
          <w:color w:val="000000"/>
          <w:sz w:val="28"/>
          <w:szCs w:val="28"/>
          <w:lang w:val="uk-UA"/>
        </w:rPr>
        <w:t>одночасне підключення декількох вимірювальних приладів і спостереження їх показів на екрані монітора;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присвоювання елементу умовної позначки;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E36605">
        <w:rPr>
          <w:color w:val="000000"/>
          <w:sz w:val="28"/>
          <w:szCs w:val="28"/>
          <w:lang w:val="uk-UA"/>
        </w:rPr>
        <w:t>- зміна параметрів елементів у широкому діапазоні тощо.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Усі операції проводяться за допомогою миші й клавіатури. Керування тільки із клавіатури неможливо.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Шляхом настроювання приладів можна: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змінювати шкали приладів залежно від діапазону вимірів;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задавати режим роботи приладу;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E36605">
        <w:rPr>
          <w:color w:val="000000"/>
          <w:sz w:val="28"/>
          <w:szCs w:val="28"/>
          <w:lang w:val="uk-UA"/>
        </w:rPr>
        <w:t>- задавати вид вхідних параметрів на схему (постійні й гармонійні струми й напруги, трикутні й прямокутні імпульси).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Графічні можливості програми дозволяють: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одночасно спостерігати кілька кривих на графіку;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відображати криві на графіках різними кольорами;</w:t>
      </w:r>
    </w:p>
    <w:p w:rsidR="00E05AA2" w:rsidRPr="00E36605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вимірювати координати точок на графіку;</w:t>
      </w:r>
    </w:p>
    <w:p w:rsidR="00E05AA2" w:rsidRDefault="00E05AA2" w:rsidP="00E05AA2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36605">
        <w:rPr>
          <w:color w:val="000000"/>
          <w:sz w:val="28"/>
          <w:szCs w:val="28"/>
          <w:lang w:val="uk-UA"/>
        </w:rPr>
        <w:t>- імпортувати дані в графічний редактор, що дозволяє зробити необхідні перетворення малюнка й виведення його на принтер [</w:t>
      </w:r>
      <w:r>
        <w:rPr>
          <w:color w:val="000000"/>
          <w:sz w:val="28"/>
          <w:szCs w:val="28"/>
          <w:lang w:val="uk-UA"/>
        </w:rPr>
        <w:t>2].</w:t>
      </w:r>
    </w:p>
    <w:p w:rsidR="00E05AA2" w:rsidRPr="00E05AA2" w:rsidRDefault="00E05AA2" w:rsidP="00E05AA2">
      <w:pPr>
        <w:pStyle w:val="western"/>
        <w:shd w:val="clear" w:color="auto" w:fill="FFFFFF"/>
        <w:spacing w:before="0" w:beforeAutospacing="0" w:after="0" w:line="360" w:lineRule="auto"/>
        <w:rPr>
          <w:b/>
          <w:color w:val="000000"/>
          <w:sz w:val="28"/>
          <w:szCs w:val="28"/>
          <w:lang w:val="uk-UA"/>
        </w:rPr>
      </w:pPr>
    </w:p>
    <w:p w:rsidR="00FC4A7F" w:rsidRPr="00FC4A7F" w:rsidRDefault="00905CAC" w:rsidP="007A4C3C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lang w:val="uk-UA"/>
        </w:rPr>
      </w:pPr>
      <w:r w:rsidRPr="00FC4A7F">
        <w:rPr>
          <w:b/>
          <w:color w:val="000000"/>
          <w:sz w:val="28"/>
          <w:szCs w:val="28"/>
          <w:lang w:val="uk-UA"/>
        </w:rPr>
        <w:lastRenderedPageBreak/>
        <w:t>Хід роботи</w:t>
      </w:r>
    </w:p>
    <w:p w:rsidR="00FC4A7F" w:rsidRDefault="00905CAC" w:rsidP="007A4C3C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Зібрати схему електричну принципову в </w:t>
      </w:r>
      <w:proofErr w:type="spellStart"/>
      <w:r w:rsidRPr="00905CAC">
        <w:rPr>
          <w:color w:val="000000"/>
          <w:sz w:val="28"/>
          <w:szCs w:val="28"/>
          <w:lang w:val="uk-UA"/>
        </w:rPr>
        <w:t>Electronics</w:t>
      </w:r>
      <w:proofErr w:type="spellEnd"/>
      <w:r w:rsidRPr="00905CA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905CAC">
        <w:rPr>
          <w:color w:val="000000"/>
          <w:sz w:val="28"/>
          <w:szCs w:val="28"/>
          <w:lang w:val="uk-UA"/>
        </w:rPr>
        <w:t>Workbench</w:t>
      </w:r>
      <w:proofErr w:type="spellEnd"/>
      <w:r w:rsidRPr="00905CAC">
        <w:rPr>
          <w:color w:val="000000"/>
          <w:sz w:val="28"/>
          <w:szCs w:val="28"/>
          <w:lang w:val="uk-UA"/>
        </w:rPr>
        <w:t xml:space="preserve"> згідно варіанта. </w:t>
      </w:r>
    </w:p>
    <w:p w:rsidR="00FC4A7F" w:rsidRDefault="00905CAC" w:rsidP="00AA1DD2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426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Присвоїти елементам ланцюга значення, відповідно до варіанта завдання, узявши значення з таблиці 1.  </w:t>
      </w:r>
    </w:p>
    <w:p w:rsidR="00FC4A7F" w:rsidRPr="00FC4A7F" w:rsidRDefault="00905CAC" w:rsidP="00AA1DD2">
      <w:pPr>
        <w:pStyle w:val="western"/>
        <w:shd w:val="clear" w:color="auto" w:fill="FFFFFF"/>
        <w:spacing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5CAC">
        <w:rPr>
          <w:color w:val="000000"/>
          <w:sz w:val="28"/>
          <w:szCs w:val="28"/>
          <w:lang w:val="uk-UA"/>
        </w:rPr>
        <w:t xml:space="preserve">Таблиця 1 - Вхідні дані до схеми </w:t>
      </w:r>
    </w:p>
    <w:p w:rsidR="00FC4A7F" w:rsidRPr="00905CAC" w:rsidRDefault="00FC4A7F" w:rsidP="00AA1DD2">
      <w:pPr>
        <w:pStyle w:val="western"/>
        <w:shd w:val="clear" w:color="auto" w:fill="FFFFFF"/>
        <w:spacing w:after="0" w:line="360" w:lineRule="auto"/>
        <w:jc w:val="center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A587A95" wp14:editId="2F923412">
            <wp:extent cx="5409600" cy="5137150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486" t="20915" r="28631" b="6645"/>
                    <a:stretch/>
                  </pic:blipFill>
                  <pic:spPr bwMode="auto">
                    <a:xfrm>
                      <a:off x="0" y="0"/>
                      <a:ext cx="5415984" cy="5143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A7F" w:rsidRDefault="00FC4A7F" w:rsidP="00AA1DD2">
      <w:pPr>
        <w:pStyle w:val="western"/>
        <w:shd w:val="clear" w:color="auto" w:fill="FFFFFF"/>
        <w:spacing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C4A7F">
        <w:rPr>
          <w:color w:val="000000"/>
          <w:sz w:val="28"/>
          <w:szCs w:val="28"/>
          <w:lang w:val="uk-UA"/>
        </w:rPr>
        <w:t xml:space="preserve">3. Зняти показання амперметрів (I1, I2, I3) і значення струмів занести в таблицю 2 (електронні результати). </w:t>
      </w:r>
    </w:p>
    <w:p w:rsidR="00FC4A7F" w:rsidRDefault="00FC4A7F" w:rsidP="007A4C3C">
      <w:pPr>
        <w:pStyle w:val="western"/>
        <w:shd w:val="clear" w:color="auto" w:fill="FFFFFF"/>
        <w:spacing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C4A7F">
        <w:rPr>
          <w:color w:val="000000"/>
          <w:sz w:val="28"/>
          <w:szCs w:val="28"/>
          <w:lang w:val="uk-UA"/>
        </w:rPr>
        <w:lastRenderedPageBreak/>
        <w:t xml:space="preserve">4. Розрахувати струми за допомогою законів Кірхгофа і результати записати в таблицю 2 (розрахункові результати). </w:t>
      </w:r>
    </w:p>
    <w:p w:rsidR="00FC4A7F" w:rsidRDefault="00FC4A7F" w:rsidP="00AA1DD2">
      <w:pPr>
        <w:pStyle w:val="western"/>
        <w:shd w:val="clear" w:color="auto" w:fill="FFFFFF"/>
        <w:spacing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C4A7F">
        <w:rPr>
          <w:color w:val="000000"/>
          <w:sz w:val="28"/>
          <w:szCs w:val="28"/>
          <w:lang w:val="uk-UA"/>
        </w:rPr>
        <w:t xml:space="preserve">Таблиця 2 – Значення струмів </w:t>
      </w:r>
    </w:p>
    <w:p w:rsidR="00FC4A7F" w:rsidRDefault="00FC4A7F" w:rsidP="00AA1DD2">
      <w:pPr>
        <w:pStyle w:val="western"/>
        <w:shd w:val="clear" w:color="auto" w:fill="FFFFFF"/>
        <w:spacing w:after="0" w:line="360" w:lineRule="auto"/>
        <w:jc w:val="center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0327DDE" wp14:editId="7C137AAC">
            <wp:extent cx="598170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854" t="44061" r="25534" b="44924"/>
                    <a:stretch/>
                  </pic:blipFill>
                  <pic:spPr bwMode="auto">
                    <a:xfrm>
                      <a:off x="0" y="0"/>
                      <a:ext cx="5987439" cy="762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A7F" w:rsidRPr="00FC4A7F" w:rsidRDefault="00FC4A7F" w:rsidP="00AA1DD2">
      <w:pPr>
        <w:pStyle w:val="western"/>
        <w:shd w:val="clear" w:color="auto" w:fill="FFFFFF"/>
        <w:spacing w:after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C4A7F">
        <w:rPr>
          <w:color w:val="000000"/>
          <w:sz w:val="28"/>
          <w:szCs w:val="28"/>
          <w:lang w:val="uk-UA"/>
        </w:rPr>
        <w:t>5. Проаналізувавши результати (електронні і розрахункові</w:t>
      </w:r>
      <w:r>
        <w:rPr>
          <w:color w:val="000000"/>
          <w:sz w:val="28"/>
          <w:szCs w:val="28"/>
          <w:lang w:val="uk-UA"/>
        </w:rPr>
        <w:t xml:space="preserve">) зробити відповідні висновки. </w:t>
      </w:r>
    </w:p>
    <w:p w:rsidR="00E36605" w:rsidRDefault="00C847E4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6. Висновки.</w:t>
      </w: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Default="00EE4E3D" w:rsidP="00C847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Pr="007A4C3C" w:rsidRDefault="00DC764A" w:rsidP="00DC7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A4C3C">
        <w:rPr>
          <w:rFonts w:ascii="Times New Roman" w:hAnsi="Times New Roman" w:cs="Times New Roman"/>
          <w:b/>
          <w:sz w:val="28"/>
          <w:szCs w:val="28"/>
        </w:rPr>
        <w:lastRenderedPageBreak/>
        <w:t>Список</w:t>
      </w:r>
      <w:proofErr w:type="spellEnd"/>
      <w:r w:rsidRPr="007A4C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4C3C">
        <w:rPr>
          <w:rFonts w:ascii="Times New Roman" w:hAnsi="Times New Roman" w:cs="Times New Roman"/>
          <w:b/>
          <w:sz w:val="28"/>
          <w:szCs w:val="28"/>
        </w:rPr>
        <w:t>використаних</w:t>
      </w:r>
      <w:proofErr w:type="spellEnd"/>
      <w:r w:rsidRPr="007A4C3C">
        <w:rPr>
          <w:rFonts w:ascii="Times New Roman" w:hAnsi="Times New Roman" w:cs="Times New Roman"/>
          <w:b/>
          <w:sz w:val="28"/>
          <w:szCs w:val="28"/>
        </w:rPr>
        <w:t xml:space="preserve"> джерел</w:t>
      </w:r>
    </w:p>
    <w:p w:rsidR="00DC764A" w:rsidRPr="00880530" w:rsidRDefault="00DC764A" w:rsidP="00DC764A">
      <w:pPr>
        <w:pStyle w:val="a4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F5A">
        <w:rPr>
          <w:rFonts w:ascii="Times New Roman" w:hAnsi="Times New Roman" w:cs="Times New Roman"/>
          <w:sz w:val="28"/>
          <w:szCs w:val="28"/>
        </w:rPr>
        <w:t>Фірма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 National Instruments Electronics Workbench Group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розробник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 Electronics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WorkBench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 [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ресурс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] //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Офіц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сайт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фірми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Режим</w:t>
      </w:r>
      <w:proofErr w:type="spellEnd"/>
      <w:r w:rsidRPr="00684F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5A">
        <w:rPr>
          <w:rFonts w:ascii="Times New Roman" w:hAnsi="Times New Roman" w:cs="Times New Roman"/>
          <w:sz w:val="28"/>
          <w:szCs w:val="28"/>
        </w:rPr>
        <w:t>доступу</w:t>
      </w:r>
      <w:proofErr w:type="spellEnd"/>
      <w:r w:rsidRPr="00880530">
        <w:rPr>
          <w:rFonts w:ascii="Times New Roman" w:hAnsi="Times New Roman" w:cs="Times New Roman"/>
          <w:sz w:val="28"/>
          <w:szCs w:val="28"/>
        </w:rPr>
        <w:t xml:space="preserve"> : </w:t>
      </w:r>
      <w:hyperlink r:id="rId8" w:history="1">
        <w:r w:rsidRPr="0088053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www.interactiv.com</w:t>
        </w:r>
      </w:hyperlink>
      <w:r w:rsidRPr="008805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764A" w:rsidRPr="00880530" w:rsidRDefault="00DC764A" w:rsidP="00DC764A">
      <w:pPr>
        <w:pStyle w:val="a4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88053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https://vseosvita.ua/library/modeluvanna-j-analiz-shem-v-electronics-workbench-8301.html</w:t>
        </w:r>
      </w:hyperlink>
    </w:p>
    <w:p w:rsidR="00DC764A" w:rsidRPr="00880530" w:rsidRDefault="00DC764A" w:rsidP="00DC764A">
      <w:pPr>
        <w:pStyle w:val="a4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0530">
        <w:rPr>
          <w:rFonts w:ascii="Times New Roman" w:hAnsi="Times New Roman" w:cs="Times New Roman"/>
          <w:sz w:val="28"/>
          <w:lang w:val="uk-UA"/>
        </w:rPr>
        <w:t xml:space="preserve">Конспект лекцій з дисципліни “Електротехніка, електроніка і мікропроцесорна техніка” / </w:t>
      </w:r>
      <w:proofErr w:type="spellStart"/>
      <w:r w:rsidRPr="00880530">
        <w:rPr>
          <w:rFonts w:ascii="Times New Roman" w:hAnsi="Times New Roman" w:cs="Times New Roman"/>
          <w:sz w:val="28"/>
          <w:lang w:val="uk-UA"/>
        </w:rPr>
        <w:t>Укл</w:t>
      </w:r>
      <w:proofErr w:type="spellEnd"/>
      <w:r w:rsidRPr="00880530">
        <w:rPr>
          <w:rFonts w:ascii="Times New Roman" w:hAnsi="Times New Roman" w:cs="Times New Roman"/>
          <w:sz w:val="28"/>
          <w:lang w:val="uk-UA"/>
        </w:rPr>
        <w:t xml:space="preserve">.: </w:t>
      </w:r>
      <w:proofErr w:type="spellStart"/>
      <w:r w:rsidRPr="00880530">
        <w:rPr>
          <w:rFonts w:ascii="Times New Roman" w:hAnsi="Times New Roman" w:cs="Times New Roman"/>
          <w:sz w:val="28"/>
          <w:lang w:val="uk-UA"/>
        </w:rPr>
        <w:t>Г.В.Карандаков</w:t>
      </w:r>
      <w:proofErr w:type="spellEnd"/>
      <w:r w:rsidRPr="00880530">
        <w:rPr>
          <w:rFonts w:ascii="Times New Roman" w:hAnsi="Times New Roman" w:cs="Times New Roman"/>
          <w:sz w:val="28"/>
          <w:lang w:val="uk-UA"/>
        </w:rPr>
        <w:t xml:space="preserve">, В.І. Кривенко. – Київ, НТУ, 2008. – </w:t>
      </w:r>
      <w:r w:rsidRPr="00880530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Pr="00880530">
        <w:rPr>
          <w:rFonts w:ascii="Times New Roman" w:hAnsi="Times New Roman" w:cs="Times New Roman"/>
          <w:sz w:val="28"/>
          <w:lang w:val="uk-UA"/>
        </w:rPr>
        <w:t>230 с.</w:t>
      </w:r>
    </w:p>
    <w:p w:rsidR="00DC764A" w:rsidRPr="000548F9" w:rsidRDefault="00DC764A" w:rsidP="00DC764A">
      <w:pPr>
        <w:pStyle w:val="a4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548F9">
        <w:rPr>
          <w:rFonts w:ascii="Times New Roman" w:hAnsi="Times New Roman" w:cs="Times New Roman"/>
          <w:sz w:val="28"/>
          <w:szCs w:val="28"/>
          <w:lang w:val="uk-UA"/>
        </w:rPr>
        <w:t>Будіщев</w:t>
      </w:r>
      <w:proofErr w:type="spellEnd"/>
      <w:r w:rsidRPr="000548F9">
        <w:rPr>
          <w:rFonts w:ascii="Times New Roman" w:hAnsi="Times New Roman" w:cs="Times New Roman"/>
          <w:sz w:val="28"/>
          <w:szCs w:val="28"/>
          <w:lang w:val="uk-UA"/>
        </w:rPr>
        <w:t xml:space="preserve"> М.С. Електротехніка, електроніка та мікропроцесорна техніка.: Львів, “Афіша”, 2001. – 424 с. – На </w:t>
      </w:r>
      <w:proofErr w:type="spellStart"/>
      <w:r w:rsidRPr="000548F9">
        <w:rPr>
          <w:rFonts w:ascii="Times New Roman" w:hAnsi="Times New Roman" w:cs="Times New Roman"/>
          <w:sz w:val="28"/>
          <w:szCs w:val="28"/>
          <w:lang w:val="uk-UA"/>
        </w:rPr>
        <w:t>укр</w:t>
      </w:r>
      <w:proofErr w:type="spellEnd"/>
      <w:r w:rsidRPr="000548F9">
        <w:rPr>
          <w:rFonts w:ascii="Times New Roman" w:hAnsi="Times New Roman" w:cs="Times New Roman"/>
          <w:sz w:val="28"/>
          <w:szCs w:val="28"/>
          <w:lang w:val="uk-UA"/>
        </w:rPr>
        <w:t>. мові.</w:t>
      </w: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764A" w:rsidRDefault="00DC764A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E4E3D" w:rsidRPr="00837F81" w:rsidRDefault="00EE4E3D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37F81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Б</w:t>
      </w:r>
    </w:p>
    <w:p w:rsidR="00EE4E3D" w:rsidRPr="00E36605" w:rsidRDefault="00EE4E3D" w:rsidP="00EE4E3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E06C3" w:rsidRDefault="00EE4E3D" w:rsidP="00EE4E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90928" cy="768333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429" cy="769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E3D" w:rsidRDefault="00EE4E3D" w:rsidP="00EE4E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50E2" w:rsidRPr="00880530" w:rsidRDefault="00EE4E3D" w:rsidP="00DC764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9EEEDB4" wp14:editId="0E220C61">
            <wp:extent cx="5676778" cy="8573984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268" cy="859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50E2" w:rsidRPr="0088053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165E8"/>
    <w:multiLevelType w:val="hybridMultilevel"/>
    <w:tmpl w:val="1F96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7609B"/>
    <w:multiLevelType w:val="hybridMultilevel"/>
    <w:tmpl w:val="DB2A98E6"/>
    <w:lvl w:ilvl="0" w:tplc="6388B726">
      <w:start w:val="1"/>
      <w:numFmt w:val="decimal"/>
      <w:lvlText w:val="%1."/>
      <w:lvlJc w:val="left"/>
      <w:pPr>
        <w:ind w:left="11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 w15:restartNumberingAfterBreak="0">
    <w:nsid w:val="2CD52647"/>
    <w:multiLevelType w:val="singleLevel"/>
    <w:tmpl w:val="0F08F6A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</w:lvl>
  </w:abstractNum>
  <w:abstractNum w:abstractNumId="3" w15:restartNumberingAfterBreak="0">
    <w:nsid w:val="44565D27"/>
    <w:multiLevelType w:val="multilevel"/>
    <w:tmpl w:val="5EAEB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7D2AED"/>
    <w:multiLevelType w:val="hybridMultilevel"/>
    <w:tmpl w:val="A1388662"/>
    <w:lvl w:ilvl="0" w:tplc="7486D9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D46721"/>
    <w:multiLevelType w:val="hybridMultilevel"/>
    <w:tmpl w:val="84089F92"/>
    <w:lvl w:ilvl="0" w:tplc="9F7AB8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4C2D49"/>
    <w:multiLevelType w:val="multilevel"/>
    <w:tmpl w:val="A41C6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0A44B3"/>
    <w:multiLevelType w:val="hybridMultilevel"/>
    <w:tmpl w:val="6EECC038"/>
    <w:lvl w:ilvl="0" w:tplc="B2D07F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1A6"/>
    <w:rsid w:val="000548F9"/>
    <w:rsid w:val="000A1020"/>
    <w:rsid w:val="000B4090"/>
    <w:rsid w:val="00104D6B"/>
    <w:rsid w:val="00274A16"/>
    <w:rsid w:val="002D5CB9"/>
    <w:rsid w:val="00310265"/>
    <w:rsid w:val="003D2270"/>
    <w:rsid w:val="003D7F30"/>
    <w:rsid w:val="004452E1"/>
    <w:rsid w:val="00475DD0"/>
    <w:rsid w:val="004E4F0F"/>
    <w:rsid w:val="005745C5"/>
    <w:rsid w:val="005746CC"/>
    <w:rsid w:val="00587890"/>
    <w:rsid w:val="005A49A5"/>
    <w:rsid w:val="005B5617"/>
    <w:rsid w:val="005B6007"/>
    <w:rsid w:val="00604978"/>
    <w:rsid w:val="006330DB"/>
    <w:rsid w:val="00683A8A"/>
    <w:rsid w:val="00684F5A"/>
    <w:rsid w:val="0077078B"/>
    <w:rsid w:val="00790678"/>
    <w:rsid w:val="0079434E"/>
    <w:rsid w:val="007A3AB6"/>
    <w:rsid w:val="007A4C3C"/>
    <w:rsid w:val="00837F81"/>
    <w:rsid w:val="00880530"/>
    <w:rsid w:val="0088412F"/>
    <w:rsid w:val="00905CAC"/>
    <w:rsid w:val="00954FA2"/>
    <w:rsid w:val="009E2F5D"/>
    <w:rsid w:val="00A27734"/>
    <w:rsid w:val="00AA1DD2"/>
    <w:rsid w:val="00AB5278"/>
    <w:rsid w:val="00B663B4"/>
    <w:rsid w:val="00B8535A"/>
    <w:rsid w:val="00BE4C98"/>
    <w:rsid w:val="00C3220C"/>
    <w:rsid w:val="00C847E4"/>
    <w:rsid w:val="00CD38BC"/>
    <w:rsid w:val="00CD40A1"/>
    <w:rsid w:val="00CD4C40"/>
    <w:rsid w:val="00D950E2"/>
    <w:rsid w:val="00DB3E64"/>
    <w:rsid w:val="00DC764A"/>
    <w:rsid w:val="00DD71A6"/>
    <w:rsid w:val="00E00F2F"/>
    <w:rsid w:val="00E05AA2"/>
    <w:rsid w:val="00E36605"/>
    <w:rsid w:val="00EA5CA9"/>
    <w:rsid w:val="00ED4AB0"/>
    <w:rsid w:val="00EE06C3"/>
    <w:rsid w:val="00EE4E3D"/>
    <w:rsid w:val="00F04316"/>
    <w:rsid w:val="00F27E73"/>
    <w:rsid w:val="00FC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A25E9"/>
  <w15:docId w15:val="{FF59CEC7-C5CA-47A5-A598-443BF05C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5A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71A6"/>
    <w:rPr>
      <w:color w:val="0563C1" w:themeColor="hyperlink"/>
      <w:u w:val="single"/>
    </w:rPr>
  </w:style>
  <w:style w:type="paragraph" w:customStyle="1" w:styleId="western">
    <w:name w:val="western"/>
    <w:basedOn w:val="a"/>
    <w:rsid w:val="00E36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84F5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B85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05AA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Balloon Text"/>
    <w:basedOn w:val="a"/>
    <w:link w:val="a7"/>
    <w:uiPriority w:val="99"/>
    <w:semiHidden/>
    <w:unhideWhenUsed/>
    <w:rsid w:val="000A1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10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88053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880530"/>
    <w:rPr>
      <w:rFonts w:ascii="Times New Roman" w:eastAsia="Times New Roman" w:hAnsi="Times New Roman" w:cs="Times New Roman"/>
      <w:b/>
      <w:sz w:val="36"/>
      <w:szCs w:val="20"/>
      <w:lang w:val="ru-RU"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88053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80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5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activ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hyperlink" Target="https://vseosvita.ua/library/modeluvanna-j-analiz-shem-v-electronics-workbench-830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03CC6-2BF1-4202-AE90-0E15585EA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14</Pages>
  <Words>1428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Панчоха</dc:creator>
  <cp:keywords/>
  <dc:description/>
  <cp:lastModifiedBy>Валерия Панчоха</cp:lastModifiedBy>
  <cp:revision>20</cp:revision>
  <cp:lastPrinted>2002-01-01T01:08:00Z</cp:lastPrinted>
  <dcterms:created xsi:type="dcterms:W3CDTF">2019-02-04T15:01:00Z</dcterms:created>
  <dcterms:modified xsi:type="dcterms:W3CDTF">2019-02-07T15:23:00Z</dcterms:modified>
</cp:coreProperties>
</file>