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A96" w:rsidRPr="003D7F41" w:rsidRDefault="003D7F41" w:rsidP="003D7F41">
      <w:pPr>
        <w:spacing w:after="0" w:line="360" w:lineRule="auto"/>
        <w:ind w:left="48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7F4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Н. М. </w:t>
      </w:r>
      <w:proofErr w:type="spellStart"/>
      <w:r w:rsidRPr="003D7F4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Заяць</w:t>
      </w:r>
      <w:proofErr w:type="spellEnd"/>
      <w:r w:rsidRPr="003D7F4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  <w:lang w:val="ru-RU"/>
        </w:rPr>
        <w:t>,</w:t>
      </w:r>
      <w:r w:rsidRPr="003D7F4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  <w:r w:rsidRPr="003D7F41">
        <w:rPr>
          <w:rFonts w:ascii="Times New Roman" w:hAnsi="Times New Roman" w:cs="Times New Roman"/>
          <w:i/>
          <w:sz w:val="24"/>
          <w:szCs w:val="24"/>
        </w:rPr>
        <w:t>викладач музики вищої категорії</w:t>
      </w:r>
    </w:p>
    <w:p w:rsidR="003D7F41" w:rsidRPr="003D7F41" w:rsidRDefault="003D7F41" w:rsidP="003D7F41">
      <w:pPr>
        <w:spacing w:after="0" w:line="360" w:lineRule="auto"/>
        <w:ind w:left="48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7F41">
        <w:rPr>
          <w:rFonts w:ascii="Times New Roman" w:hAnsi="Times New Roman" w:cs="Times New Roman"/>
          <w:i/>
          <w:sz w:val="24"/>
          <w:szCs w:val="24"/>
        </w:rPr>
        <w:t xml:space="preserve">О. З. </w:t>
      </w:r>
      <w:proofErr w:type="spellStart"/>
      <w:r w:rsidRPr="003D7F41">
        <w:rPr>
          <w:rFonts w:ascii="Times New Roman" w:hAnsi="Times New Roman" w:cs="Times New Roman"/>
          <w:i/>
          <w:sz w:val="24"/>
          <w:szCs w:val="24"/>
        </w:rPr>
        <w:t>Серватович</w:t>
      </w:r>
      <w:proofErr w:type="spellEnd"/>
      <w:r w:rsidRPr="003D7F41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Pr="003D7F41">
        <w:rPr>
          <w:rFonts w:ascii="Times New Roman" w:hAnsi="Times New Roman" w:cs="Times New Roman"/>
          <w:i/>
          <w:sz w:val="24"/>
          <w:szCs w:val="24"/>
        </w:rPr>
        <w:t xml:space="preserve"> викладач музики</w:t>
      </w:r>
    </w:p>
    <w:p w:rsidR="003D7F41" w:rsidRPr="003D7F41" w:rsidRDefault="003D7F41" w:rsidP="003D7F41">
      <w:pPr>
        <w:spacing w:after="0" w:line="360" w:lineRule="auto"/>
        <w:ind w:left="48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7F41">
        <w:rPr>
          <w:rFonts w:ascii="Times New Roman" w:hAnsi="Times New Roman" w:cs="Times New Roman"/>
          <w:i/>
          <w:sz w:val="24"/>
          <w:szCs w:val="24"/>
        </w:rPr>
        <w:t>КЗ ЛОР «</w:t>
      </w:r>
      <w:proofErr w:type="spellStart"/>
      <w:r w:rsidRPr="003D7F41">
        <w:rPr>
          <w:rFonts w:ascii="Times New Roman" w:hAnsi="Times New Roman" w:cs="Times New Roman"/>
          <w:i/>
          <w:sz w:val="24"/>
          <w:szCs w:val="24"/>
        </w:rPr>
        <w:t>Бродівський</w:t>
      </w:r>
      <w:proofErr w:type="spellEnd"/>
      <w:r w:rsidRPr="003D7F41">
        <w:rPr>
          <w:rFonts w:ascii="Times New Roman" w:hAnsi="Times New Roman" w:cs="Times New Roman"/>
          <w:i/>
          <w:sz w:val="24"/>
          <w:szCs w:val="24"/>
        </w:rPr>
        <w:t xml:space="preserve"> педагогічний коледж</w:t>
      </w:r>
    </w:p>
    <w:p w:rsidR="003D7F41" w:rsidRPr="003D7F41" w:rsidRDefault="003D7F41" w:rsidP="003D7F41">
      <w:pPr>
        <w:spacing w:after="0" w:line="360" w:lineRule="auto"/>
        <w:ind w:left="48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7F41">
        <w:rPr>
          <w:rFonts w:ascii="Times New Roman" w:hAnsi="Times New Roman" w:cs="Times New Roman"/>
          <w:i/>
          <w:sz w:val="24"/>
          <w:szCs w:val="24"/>
        </w:rPr>
        <w:t xml:space="preserve"> імені Маркіяна Шашкевича»</w:t>
      </w:r>
    </w:p>
    <w:p w:rsidR="00FF3A96" w:rsidRDefault="00FF3A96" w:rsidP="003D7F41">
      <w:pPr>
        <w:spacing w:after="0" w:line="360" w:lineRule="auto"/>
        <w:ind w:left="4820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32F0E" w:rsidRDefault="005434BB" w:rsidP="005434BB">
      <w:pPr>
        <w:spacing w:after="0" w:line="36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434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ВИКОРИСТАННЯ МУЗИЧНО-КОМП</w:t>
      </w:r>
      <w:r w:rsidRPr="005434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>’</w:t>
      </w:r>
      <w:r w:rsidRPr="005434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ЮТЕРНИХ ТЕХНОЛОГІЙ НА ЗАНЯТТЯХ МУЗИКИ В ПЕДАГОГІЧНОМУ КОЛЕДЖІ</w:t>
      </w:r>
    </w:p>
    <w:p w:rsidR="005434BB" w:rsidRDefault="005434BB" w:rsidP="005434BB">
      <w:pPr>
        <w:spacing w:after="0" w:line="36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450328" w:rsidRDefault="005434BB" w:rsidP="00E90EC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434BB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Анотація.</w:t>
      </w:r>
      <w:r w:rsidRPr="005434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Стаття присвячена питанню </w:t>
      </w:r>
      <w:r w:rsidR="00701FF1" w:rsidRPr="00701FF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використання музично-комп'ютерних технологій на </w:t>
      </w:r>
      <w:r w:rsidR="00701FF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сучасних заняттях </w:t>
      </w:r>
      <w:r w:rsidR="00701FF1" w:rsidRPr="00701FF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музики. </w:t>
      </w:r>
      <w:r w:rsidR="004503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Розкривається основна ціль комп</w:t>
      </w:r>
      <w:r w:rsidR="00450328" w:rsidRPr="004503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’ютерних програм в сучасній педагогічній практиці.</w:t>
      </w:r>
      <w:r w:rsidR="00450328" w:rsidRPr="00450328">
        <w:t xml:space="preserve"> </w:t>
      </w:r>
      <w:r w:rsidR="00450328" w:rsidRPr="004503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Стаття буде цікава для педагогів-музикантів, які застосовують сучасні освітні технології у своїй професійній діяльності. </w:t>
      </w:r>
    </w:p>
    <w:p w:rsidR="005434BB" w:rsidRPr="005434BB" w:rsidRDefault="005434BB" w:rsidP="00E90EC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434BB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Ключові слова:</w:t>
      </w: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музично-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комп</w:t>
      </w:r>
      <w:proofErr w:type="spellEnd"/>
      <w:r w:rsidRPr="005434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’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ютерні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технології</w:t>
      </w:r>
      <w:proofErr w:type="spellEnd"/>
      <w:r w:rsidR="0073582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(МКТ)</w:t>
      </w:r>
      <w:r w:rsidRPr="005434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4503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комп</w:t>
      </w:r>
      <w:proofErr w:type="spellEnd"/>
      <w:r w:rsidR="00450328" w:rsidRPr="004503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’</w:t>
      </w:r>
      <w:proofErr w:type="spellStart"/>
      <w:r w:rsidR="004503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ютерні</w:t>
      </w:r>
      <w:proofErr w:type="spellEnd"/>
      <w:r w:rsidR="004503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503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програми</w:t>
      </w:r>
      <w:proofErr w:type="spellEnd"/>
      <w:r w:rsidR="00450328" w:rsidRPr="004503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,</w:t>
      </w:r>
      <w:r w:rsidR="004503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сучасне заняття музики</w:t>
      </w:r>
      <w:r w:rsidR="00845FA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викладач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музики</w:t>
      </w:r>
      <w:r w:rsidRPr="005434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4D3003" w:rsidRDefault="00450328" w:rsidP="00E90ECA">
      <w:pPr>
        <w:spacing w:after="0" w:line="360" w:lineRule="auto"/>
        <w:ind w:firstLine="567"/>
        <w:jc w:val="both"/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Постановка проблеми. </w:t>
      </w:r>
      <w:r w:rsidR="00044D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Стрімкий</w:t>
      </w:r>
      <w:r w:rsidR="00044DFB" w:rsidRPr="00044D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розви</w:t>
      </w:r>
      <w:r w:rsidR="00044D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ток науково-технічної революції став</w:t>
      </w:r>
      <w:r w:rsidR="00044DFB" w:rsidRPr="00044D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основою глобального процесу інформат</w:t>
      </w:r>
      <w:r w:rsidR="00044D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изації у всіх сферах діяльності</w:t>
      </w:r>
      <w:r w:rsidR="00044DFB" w:rsidRPr="00044D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044D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зокрема</w:t>
      </w:r>
      <w:r w:rsidR="00044DFB" w:rsidRPr="00044D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,</w:t>
      </w:r>
      <w:r w:rsidR="00044D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музичної. </w:t>
      </w:r>
      <w:r w:rsidR="00617DA6" w:rsidRP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r w:rsidR="00044D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учасне освітнє середовище</w:t>
      </w:r>
      <w:r w:rsidR="00617DA6" w:rsidRP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може стояти осторонь новітніх процесів,</w:t>
      </w:r>
      <w:r w:rsid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17DA6" w:rsidRP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тому  використання </w:t>
      </w:r>
      <w:r w:rsid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музично-</w:t>
      </w:r>
      <w:r w:rsidR="00617DA6" w:rsidRP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комп’ютерних  технологій  у</w:t>
      </w:r>
      <w:r w:rsid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17DA6" w:rsidRP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</w:t>
      </w:r>
      <w:r w:rsid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вчанні  та  вихованні </w:t>
      </w:r>
      <w:r w:rsidR="00044D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студентів</w:t>
      </w:r>
      <w:r w:rsid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17DA6" w:rsidRP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є</w:t>
      </w:r>
      <w:r w:rsid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17DA6" w:rsidRP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необхідною умовою в процесі оновлення змісту і</w:t>
      </w:r>
      <w:r w:rsid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17DA6" w:rsidRP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структури </w:t>
      </w:r>
      <w:r w:rsid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музичного</w:t>
      </w:r>
      <w:r w:rsidR="00617DA6" w:rsidRPr="00617D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навчання.</w:t>
      </w:r>
      <w:r w:rsidR="00044DFB" w:rsidRPr="00044DFB">
        <w:t xml:space="preserve"> </w:t>
      </w:r>
    </w:p>
    <w:p w:rsidR="003B6CDF" w:rsidRPr="003B6CDF" w:rsidRDefault="00845FAE" w:rsidP="00845FA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Музично-к</w:t>
      </w:r>
      <w:r w:rsidR="004C3ADA">
        <w:rPr>
          <w:rFonts w:ascii="Times New Roman" w:hAnsi="Times New Roman" w:cs="Times New Roman"/>
          <w:sz w:val="28"/>
          <w:szCs w:val="28"/>
        </w:rPr>
        <w:t>омп’ютерні технології</w:t>
      </w:r>
      <w:r w:rsidRPr="00845FAE">
        <w:rPr>
          <w:rFonts w:ascii="Times New Roman" w:hAnsi="Times New Roman" w:cs="Times New Roman"/>
          <w:sz w:val="28"/>
          <w:szCs w:val="28"/>
        </w:rPr>
        <w:t xml:space="preserve"> поступово проникають практично в усі сфери життя і діяльності сучасної </w:t>
      </w:r>
      <w:r w:rsidR="004C3ADA">
        <w:rPr>
          <w:rFonts w:ascii="Times New Roman" w:hAnsi="Times New Roman" w:cs="Times New Roman"/>
          <w:sz w:val="28"/>
          <w:szCs w:val="28"/>
        </w:rPr>
        <w:t>людини, вносять свої корективи також у</w:t>
      </w:r>
      <w:r w:rsidRPr="00845FAE">
        <w:rPr>
          <w:rFonts w:ascii="Times New Roman" w:hAnsi="Times New Roman" w:cs="Times New Roman"/>
          <w:sz w:val="28"/>
          <w:szCs w:val="28"/>
        </w:rPr>
        <w:t xml:space="preserve"> підходи до виховання та освіти студентів.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003">
        <w:rPr>
          <w:rFonts w:ascii="Times New Roman" w:hAnsi="Times New Roman" w:cs="Times New Roman"/>
          <w:sz w:val="28"/>
          <w:szCs w:val="28"/>
        </w:rPr>
        <w:t xml:space="preserve">Педагогічний коледж </w:t>
      </w:r>
      <w:r w:rsidR="004D3003" w:rsidRPr="004D3003">
        <w:rPr>
          <w:rFonts w:ascii="Times New Roman" w:hAnsi="Times New Roman" w:cs="Times New Roman"/>
          <w:sz w:val="28"/>
          <w:szCs w:val="28"/>
        </w:rPr>
        <w:t xml:space="preserve">не повинен відставати від вимог часу, а значить, і сучасний </w:t>
      </w:r>
      <w:r w:rsidR="004D3003">
        <w:rPr>
          <w:rFonts w:ascii="Times New Roman" w:hAnsi="Times New Roman" w:cs="Times New Roman"/>
          <w:sz w:val="28"/>
          <w:szCs w:val="28"/>
        </w:rPr>
        <w:t xml:space="preserve">викладач музики </w:t>
      </w:r>
      <w:r>
        <w:rPr>
          <w:rFonts w:ascii="Times New Roman" w:hAnsi="Times New Roman" w:cs="Times New Roman"/>
          <w:sz w:val="28"/>
          <w:szCs w:val="28"/>
        </w:rPr>
        <w:t>зобов</w:t>
      </w:r>
      <w:r w:rsidRPr="00845FA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язаний </w:t>
      </w:r>
      <w:r w:rsidRPr="00845FAE">
        <w:rPr>
          <w:rFonts w:ascii="Times New Roman" w:hAnsi="Times New Roman" w:cs="Times New Roman"/>
          <w:sz w:val="28"/>
          <w:szCs w:val="28"/>
        </w:rPr>
        <w:t>не лише знати музично-комп'ютерні технології (МКТ), ал</w:t>
      </w:r>
      <w:r w:rsidR="004C3ADA">
        <w:rPr>
          <w:rFonts w:ascii="Times New Roman" w:hAnsi="Times New Roman" w:cs="Times New Roman"/>
          <w:sz w:val="28"/>
          <w:szCs w:val="28"/>
        </w:rPr>
        <w:t>е й</w:t>
      </w:r>
      <w:r w:rsidRPr="00845FAE">
        <w:rPr>
          <w:rFonts w:ascii="Times New Roman" w:hAnsi="Times New Roman" w:cs="Times New Roman"/>
          <w:sz w:val="28"/>
          <w:szCs w:val="28"/>
        </w:rPr>
        <w:t xml:space="preserve"> бути професійним фахівцем, який вміє правильно їх використовувати в своїй </w:t>
      </w:r>
      <w:r>
        <w:rPr>
          <w:rFonts w:ascii="Times New Roman" w:hAnsi="Times New Roman" w:cs="Times New Roman"/>
          <w:sz w:val="28"/>
          <w:szCs w:val="28"/>
        </w:rPr>
        <w:t>діяльност</w:t>
      </w:r>
      <w:r w:rsidRPr="00845FAE">
        <w:rPr>
          <w:rFonts w:ascii="Times New Roman" w:hAnsi="Times New Roman" w:cs="Times New Roman"/>
          <w:sz w:val="28"/>
          <w:szCs w:val="28"/>
        </w:rPr>
        <w:t>і</w:t>
      </w:r>
      <w:r w:rsidR="004D3003" w:rsidRPr="004D3003">
        <w:rPr>
          <w:rFonts w:ascii="Times New Roman" w:hAnsi="Times New Roman" w:cs="Times New Roman"/>
          <w:sz w:val="28"/>
          <w:szCs w:val="28"/>
        </w:rPr>
        <w:t>, так як головна задача</w:t>
      </w:r>
      <w:r w:rsidR="004D3003">
        <w:rPr>
          <w:rFonts w:ascii="Times New Roman" w:hAnsi="Times New Roman" w:cs="Times New Roman"/>
          <w:sz w:val="28"/>
          <w:szCs w:val="28"/>
        </w:rPr>
        <w:t xml:space="preserve"> викладача</w:t>
      </w:r>
      <w:r w:rsidR="004C3ADA">
        <w:rPr>
          <w:rFonts w:ascii="Times New Roman" w:hAnsi="Times New Roman" w:cs="Times New Roman"/>
          <w:sz w:val="28"/>
          <w:szCs w:val="28"/>
        </w:rPr>
        <w:t xml:space="preserve"> музики</w:t>
      </w:r>
      <w:r w:rsidR="004D3003" w:rsidRPr="004D3003">
        <w:rPr>
          <w:rFonts w:ascii="Times New Roman" w:hAnsi="Times New Roman" w:cs="Times New Roman"/>
          <w:sz w:val="28"/>
          <w:szCs w:val="28"/>
        </w:rPr>
        <w:t xml:space="preserve"> </w:t>
      </w:r>
      <w:r w:rsidR="004D3003">
        <w:rPr>
          <w:rFonts w:ascii="Times New Roman" w:hAnsi="Times New Roman" w:cs="Times New Roman"/>
          <w:sz w:val="28"/>
          <w:szCs w:val="28"/>
        </w:rPr>
        <w:t>–</w:t>
      </w:r>
      <w:r w:rsidR="004D3003" w:rsidRPr="004D3003">
        <w:rPr>
          <w:rFonts w:ascii="Times New Roman" w:hAnsi="Times New Roman" w:cs="Times New Roman"/>
          <w:sz w:val="28"/>
          <w:szCs w:val="28"/>
        </w:rPr>
        <w:t xml:space="preserve"> </w:t>
      </w:r>
      <w:r w:rsidR="004D3003">
        <w:rPr>
          <w:rFonts w:ascii="Times New Roman" w:hAnsi="Times New Roman" w:cs="Times New Roman"/>
          <w:sz w:val="28"/>
          <w:szCs w:val="28"/>
        </w:rPr>
        <w:t xml:space="preserve">це </w:t>
      </w:r>
      <w:r w:rsidR="004D3003" w:rsidRPr="004D3003">
        <w:rPr>
          <w:rFonts w:ascii="Times New Roman" w:hAnsi="Times New Roman" w:cs="Times New Roman"/>
          <w:sz w:val="28"/>
          <w:szCs w:val="28"/>
        </w:rPr>
        <w:t xml:space="preserve">формування художнього смаку, розвитку творчого потенціалу </w:t>
      </w:r>
      <w:r w:rsidR="004D3003">
        <w:rPr>
          <w:rFonts w:ascii="Times New Roman" w:hAnsi="Times New Roman" w:cs="Times New Roman"/>
          <w:sz w:val="28"/>
          <w:szCs w:val="28"/>
        </w:rPr>
        <w:t xml:space="preserve">студента </w:t>
      </w:r>
      <w:r w:rsidR="004D3003" w:rsidRPr="004D3003">
        <w:rPr>
          <w:rFonts w:ascii="Times New Roman" w:hAnsi="Times New Roman" w:cs="Times New Roman"/>
          <w:sz w:val="28"/>
          <w:szCs w:val="28"/>
        </w:rPr>
        <w:t>та гармонійного розвитку особистості в цілому.</w:t>
      </w:r>
      <w:r w:rsidR="004D3003">
        <w:rPr>
          <w:rFonts w:ascii="Times New Roman" w:hAnsi="Times New Roman" w:cs="Times New Roman"/>
          <w:sz w:val="28"/>
          <w:szCs w:val="28"/>
        </w:rPr>
        <w:t xml:space="preserve"> </w:t>
      </w:r>
      <w:r w:rsidR="004D3003" w:rsidRPr="004D3003">
        <w:rPr>
          <w:rFonts w:ascii="Times New Roman" w:hAnsi="Times New Roman" w:cs="Times New Roman"/>
          <w:sz w:val="28"/>
          <w:szCs w:val="28"/>
        </w:rPr>
        <w:t xml:space="preserve">В результаті </w:t>
      </w:r>
      <w:r w:rsidR="004C3ADA">
        <w:rPr>
          <w:rFonts w:ascii="Times New Roman" w:hAnsi="Times New Roman" w:cs="Times New Roman"/>
          <w:sz w:val="28"/>
          <w:szCs w:val="28"/>
        </w:rPr>
        <w:t>правильного і</w:t>
      </w:r>
      <w:r w:rsidR="004D3003" w:rsidRPr="004D3003">
        <w:rPr>
          <w:rFonts w:ascii="Times New Roman" w:hAnsi="Times New Roman" w:cs="Times New Roman"/>
          <w:sz w:val="28"/>
          <w:szCs w:val="28"/>
        </w:rPr>
        <w:t xml:space="preserve"> доцільного впровадження музично-комп’ютерних технологій на заняттях музики підвищується якість, ефективність та доступність освіти.</w:t>
      </w:r>
      <w:r w:rsidRPr="00845FAE">
        <w:t xml:space="preserve"> </w:t>
      </w:r>
      <w:r w:rsidRPr="00845FAE">
        <w:rPr>
          <w:rFonts w:ascii="Times New Roman" w:hAnsi="Times New Roman" w:cs="Times New Roman"/>
          <w:sz w:val="28"/>
          <w:szCs w:val="28"/>
        </w:rPr>
        <w:t xml:space="preserve">Застосування комп'ютерної техніки дозволяє зробити музичне заняття </w:t>
      </w:r>
      <w:r>
        <w:rPr>
          <w:rFonts w:ascii="Times New Roman" w:hAnsi="Times New Roman" w:cs="Times New Roman"/>
          <w:sz w:val="28"/>
          <w:szCs w:val="28"/>
        </w:rPr>
        <w:t>цікавим</w:t>
      </w:r>
      <w:r w:rsidRPr="00845FAE">
        <w:rPr>
          <w:rFonts w:ascii="Times New Roman" w:hAnsi="Times New Roman" w:cs="Times New Roman"/>
          <w:sz w:val="28"/>
          <w:szCs w:val="28"/>
        </w:rPr>
        <w:t xml:space="preserve"> і по-справжньому сучасним.</w:t>
      </w:r>
      <w:r w:rsidR="004D3003" w:rsidRPr="004D3003">
        <w:rPr>
          <w:rFonts w:ascii="Times New Roman" w:hAnsi="Times New Roman" w:cs="Times New Roman"/>
          <w:sz w:val="28"/>
          <w:szCs w:val="28"/>
        </w:rPr>
        <w:t xml:space="preserve"> </w:t>
      </w:r>
      <w:r w:rsidR="003B6CDF" w:rsidRPr="003B6CDF">
        <w:rPr>
          <w:rFonts w:ascii="Times New Roman" w:hAnsi="Times New Roman" w:cs="Times New Roman"/>
          <w:sz w:val="28"/>
          <w:szCs w:val="28"/>
        </w:rPr>
        <w:t xml:space="preserve">Розвиток </w:t>
      </w:r>
      <w:r>
        <w:rPr>
          <w:rFonts w:ascii="Times New Roman" w:hAnsi="Times New Roman" w:cs="Times New Roman"/>
          <w:sz w:val="28"/>
          <w:szCs w:val="28"/>
        </w:rPr>
        <w:t xml:space="preserve">даних </w:t>
      </w:r>
      <w:r w:rsidR="003B6CDF">
        <w:rPr>
          <w:rFonts w:ascii="Times New Roman" w:hAnsi="Times New Roman" w:cs="Times New Roman"/>
          <w:sz w:val="28"/>
          <w:szCs w:val="28"/>
        </w:rPr>
        <w:t>технологій в музиці перспективний, актуальний та об'єктивно необхідний</w:t>
      </w:r>
      <w:r w:rsidR="003B6CDF" w:rsidRPr="003B6CDF">
        <w:rPr>
          <w:rFonts w:ascii="Times New Roman" w:hAnsi="Times New Roman" w:cs="Times New Roman"/>
          <w:sz w:val="28"/>
          <w:szCs w:val="28"/>
        </w:rPr>
        <w:t>.</w:t>
      </w:r>
    </w:p>
    <w:p w:rsidR="003B6CDF" w:rsidRDefault="000A4E68" w:rsidP="000A4E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0A4E6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Метою даної статті</w:t>
      </w:r>
      <w:r w:rsidRPr="000A4E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7601E9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r w:rsidR="007601E9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bookmarkStart w:id="0" w:name="_GoBack"/>
      <w:bookmarkEnd w:id="0"/>
      <w:r w:rsidRPr="007601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601E9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показати значимість і доцільність</w:t>
      </w:r>
      <w:r w:rsidR="007601E9" w:rsidRPr="007601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601E9" w:rsidRPr="007601E9">
        <w:rPr>
          <w:rFonts w:ascii="Times New Roman" w:hAnsi="Times New Roman" w:cs="Times New Roman"/>
          <w:sz w:val="28"/>
          <w:szCs w:val="28"/>
        </w:rPr>
        <w:t xml:space="preserve">впровадження </w:t>
      </w:r>
      <w:r w:rsidR="007601E9" w:rsidRPr="00C75E28">
        <w:rPr>
          <w:rFonts w:ascii="Times New Roman" w:hAnsi="Times New Roman" w:cs="Times New Roman"/>
          <w:sz w:val="28"/>
          <w:szCs w:val="28"/>
        </w:rPr>
        <w:t>сучасних інформаційних технологій</w:t>
      </w:r>
      <w:r w:rsidR="007601E9">
        <w:rPr>
          <w:rFonts w:ascii="Times New Roman" w:hAnsi="Times New Roman" w:cs="Times New Roman"/>
          <w:sz w:val="28"/>
          <w:szCs w:val="28"/>
        </w:rPr>
        <w:t xml:space="preserve"> на заняттях музики у </w:t>
      </w:r>
      <w:proofErr w:type="spellStart"/>
      <w:r w:rsidR="007601E9">
        <w:rPr>
          <w:rFonts w:ascii="Times New Roman" w:hAnsi="Times New Roman" w:cs="Times New Roman"/>
          <w:sz w:val="28"/>
          <w:szCs w:val="28"/>
        </w:rPr>
        <w:t>педколеджі</w:t>
      </w:r>
      <w:proofErr w:type="spellEnd"/>
      <w:r w:rsidR="007601E9">
        <w:rPr>
          <w:rFonts w:ascii="Times New Roman" w:hAnsi="Times New Roman" w:cs="Times New Roman"/>
          <w:sz w:val="28"/>
          <w:szCs w:val="28"/>
        </w:rPr>
        <w:t>.</w:t>
      </w:r>
    </w:p>
    <w:p w:rsidR="00AF5C08" w:rsidRDefault="000A4E68" w:rsidP="00AF5C0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A4E6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Аналіз досліджень.</w:t>
      </w:r>
      <w:r w:rsidR="002336D2" w:rsidRPr="002336D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До аналізу новітніх </w:t>
      </w:r>
      <w:r w:rsid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музично-комп</w:t>
      </w:r>
      <w:r w:rsidR="003F0E3E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’</w:t>
      </w:r>
      <w:r w:rsid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ютерних технологій </w:t>
      </w:r>
      <w:r w:rsidR="004C3AD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звертається багато</w:t>
      </w:r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науковців-дослідників</w:t>
      </w:r>
      <w:r w:rsid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</w:t>
      </w:r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А. О. </w:t>
      </w:r>
      <w:proofErr w:type="spellStart"/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Бороздин</w:t>
      </w:r>
      <w:proofErr w:type="spellEnd"/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І.</w:t>
      </w:r>
      <w:r w:rsidR="00C75E2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О.</w:t>
      </w:r>
      <w:r w:rsidR="00C75E2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Дмитрик, Т. А. </w:t>
      </w:r>
      <w:proofErr w:type="spellStart"/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Затяміна</w:t>
      </w:r>
      <w:proofErr w:type="spellEnd"/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2336D2" w:rsidRPr="002336D2">
        <w:t xml:space="preserve"> </w:t>
      </w:r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Е. В. </w:t>
      </w:r>
      <w:proofErr w:type="spellStart"/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Зауторова</w:t>
      </w:r>
      <w:proofErr w:type="spellEnd"/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Ж. Б. Кармазіна, </w:t>
      </w:r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М.</w:t>
      </w:r>
      <w:r w:rsid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А. </w:t>
      </w:r>
      <w:proofErr w:type="spellStart"/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Кларін</w:t>
      </w:r>
      <w:proofErr w:type="spellEnd"/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2336D2" w:rsidRPr="002336D2">
        <w:t xml:space="preserve"> </w:t>
      </w:r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Г. С. </w:t>
      </w:r>
      <w:proofErr w:type="spellStart"/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Машошина</w:t>
      </w:r>
      <w:proofErr w:type="spellEnd"/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А.</w:t>
      </w:r>
      <w:r w:rsid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Н.</w:t>
      </w:r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Нісімчук</w:t>
      </w:r>
      <w:proofErr w:type="spellEnd"/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 О.</w:t>
      </w:r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П.</w:t>
      </w:r>
      <w:r w:rsid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Пєхота</w:t>
      </w:r>
      <w:proofErr w:type="spellEnd"/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2336D2" w:rsidRPr="002336D2">
        <w:t xml:space="preserve"> </w:t>
      </w:r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Г.</w:t>
      </w:r>
      <w:r w:rsid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К.</w:t>
      </w:r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Селевко</w:t>
      </w:r>
      <w:proofErr w:type="spellEnd"/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Д. А. Семенова</w:t>
      </w:r>
      <w:r w:rsidR="003F0E3E" w:rsidRPr="003F0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6160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</w:t>
      </w:r>
      <w:r w:rsidRPr="000A4E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підставі їх</w:t>
      </w:r>
      <w:r w:rsidR="004C3AD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ніх</w:t>
      </w:r>
      <w:r w:rsidRPr="000A4E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досліджень нами визначені прот</w:t>
      </w:r>
      <w:r w:rsid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иріччя між</w:t>
      </w:r>
      <w:r w:rsidRPr="000A4E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вимогами</w:t>
      </w:r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0A4E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що висуваються</w:t>
      </w:r>
      <w:r w:rsidR="002336D2" w:rsidRP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 музичної педагогіки МКТ;</w:t>
      </w:r>
      <w:r w:rsidRPr="000A4E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об'єктивними можливостями використання даної техніки на </w:t>
      </w:r>
      <w:r w:rsid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заняттях </w:t>
      </w:r>
      <w:r w:rsidRPr="000A4E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музики; від</w:t>
      </w:r>
      <w:r w:rsidR="00AF5C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сутністю</w:t>
      </w:r>
      <w:r w:rsidR="002336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фінансових можливостей</w:t>
      </w:r>
      <w:r w:rsidR="00AF5C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</w:t>
      </w:r>
      <w:r w:rsidR="00AF5C08" w:rsidRPr="00AF5C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оснащення установ</w:t>
      </w:r>
      <w:r w:rsidR="00AF5C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сучасним інструментарієм: </w:t>
      </w:r>
      <w:r w:rsidR="004C3AD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синтезаторами, цифровими</w:t>
      </w:r>
      <w:r w:rsidR="00AF5C08" w:rsidRPr="00AF5C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C3AD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фортепіано</w:t>
      </w:r>
      <w:r w:rsidR="00AF5C08" w:rsidRPr="00AF5C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4C3AD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комп'ютерами</w:t>
      </w:r>
      <w:r w:rsidR="006160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музичних кабінетів</w:t>
      </w:r>
      <w:r w:rsidR="00AF5C08" w:rsidRPr="00AF5C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C45092" w:rsidRDefault="00AF5C08" w:rsidP="00AF5C0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F5C0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Виклад основного матеріалу.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C450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Музично-комп'ютерні технології (М</w:t>
      </w:r>
      <w:r w:rsidR="00C45092" w:rsidRPr="00C450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КТ) </w:t>
      </w:r>
      <w:r w:rsidR="00C450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стрімко </w:t>
      </w:r>
      <w:r w:rsidR="00C45092" w:rsidRPr="00C450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увійшли в сучасну дійсність. В галузі освіти мають місце процеси комп'ютеризації, </w:t>
      </w:r>
      <w:proofErr w:type="spellStart"/>
      <w:r w:rsidR="00C45092" w:rsidRPr="00C450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інтернетизації</w:t>
      </w:r>
      <w:proofErr w:type="spellEnd"/>
      <w:r w:rsidR="00C45092" w:rsidRPr="00C450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а також інформатизації.</w:t>
      </w:r>
      <w:r w:rsidR="00C45092" w:rsidRPr="00C45092">
        <w:t xml:space="preserve"> </w:t>
      </w:r>
      <w:r w:rsidR="00C45092" w:rsidRPr="00C450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Багато хто вважає, що </w:t>
      </w:r>
      <w:r w:rsidR="008411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використання комп'ютера можливе</w:t>
      </w:r>
      <w:r w:rsidR="00C45092" w:rsidRPr="00C450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411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лише </w:t>
      </w:r>
      <w:r w:rsidR="00C45092" w:rsidRPr="00C450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«технічних» заняттях,</w:t>
      </w:r>
      <w:r w:rsidR="008411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</w:t>
      </w:r>
      <w:r w:rsidR="00C45092" w:rsidRPr="00C450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це - глибока помилка. Музика і комп'ютер - абсолютно сумісні речі.</w:t>
      </w:r>
    </w:p>
    <w:p w:rsidR="000F5101" w:rsidRPr="000F5101" w:rsidRDefault="000F5101" w:rsidP="000F510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Сучасний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викладач </w:t>
      </w:r>
      <w:r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музики повинен не тільки знати музично-ком</w:t>
      </w:r>
      <w:r w:rsidR="008411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п'ютерні технології (МКТ), але й</w:t>
      </w:r>
      <w:r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бути професійним фахівцем, який вміє правильно їх </w:t>
      </w:r>
      <w:r w:rsidR="00C41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застосовувати </w:t>
      </w:r>
      <w:r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своїй </w:t>
      </w:r>
      <w:r w:rsidR="008411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практичній діяльнос</w:t>
      </w:r>
      <w:r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ті. </w:t>
      </w:r>
      <w:r w:rsidR="008411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 всі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викладачі музичних дисциплін на</w:t>
      </w:r>
      <w:r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теперішній час використовують широкий спектр можливостей МКТ у своїй роботі, при тому</w:t>
      </w:r>
      <w:r w:rsidR="00C41C7B" w:rsidRPr="00C41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,</w:t>
      </w:r>
      <w:r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що </w:t>
      </w:r>
      <w:r w:rsidR="006160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їх впровадження є об'єктивною необхідністю</w:t>
      </w:r>
      <w:r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В першу чергу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 пов'язано з тим</w:t>
      </w:r>
      <w:r w:rsidR="00C41C7B" w:rsidRPr="00C41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що традиційна музична освіта</w:t>
      </w:r>
      <w:r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дає таких знань, які потрібні на сучасному етапі розвитку технологій.</w:t>
      </w:r>
    </w:p>
    <w:p w:rsidR="001A13EE" w:rsidRDefault="006160D2" w:rsidP="004C3AD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="00C41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новій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українській</w:t>
      </w:r>
      <w:r w:rsidR="000F5101"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музично-педагогічній школі ключовою є проблематика підготовки фахівців нового типу.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Дана підготовка передбачає не тільки передачу</w:t>
      </w:r>
      <w:r w:rsidR="000F5101"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знань, умінь і навичок, але</w:t>
      </w:r>
      <w:r w:rsid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й</w:t>
      </w:r>
      <w:r w:rsidR="000F5101"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розвиток музичних здібностей, прищеплення </w:t>
      </w:r>
      <w:r w:rsid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студентам творчого бажання, необхідного</w:t>
      </w:r>
      <w:r w:rsidR="000F5101"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подальшої самоосвіти і самореалізації в умовах сучасного суспільства. Психологами та педагогами доведено, що творчий потен</w:t>
      </w:r>
      <w:r w:rsidR="00C41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ціал закладений в кожній дитині</w:t>
      </w:r>
      <w:r w:rsidR="00C41C7B" w:rsidRPr="00C41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,</w:t>
      </w:r>
      <w:r w:rsidR="00C41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</w:t>
      </w:r>
      <w:r w:rsidR="000F5101"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ле розвиток творчості відбувається виключно в творчій діяльності. Саме завдяки їй </w:t>
      </w:r>
      <w:r w:rsidR="00C41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студент </w:t>
      </w:r>
      <w:r w:rsidR="000F5101"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розвивається, набуває досвід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</w:t>
      </w:r>
      <w:r w:rsidR="000F5101"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розкриває свої природні задатки і </w:t>
      </w:r>
      <w:r w:rsidR="000F5101"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розвиває здібності</w:t>
      </w:r>
      <w:r w:rsidR="00C41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0F5101"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Тому в</w:t>
      </w:r>
      <w:r w:rsid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икладачу</w:t>
      </w:r>
      <w:r w:rsidR="000F5101"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музики необхідно створити максимально сприятливі умови на </w:t>
      </w:r>
      <w:r w:rsid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заняттях </w:t>
      </w:r>
      <w:r w:rsidR="000F5101"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музики для повноцінного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творчого розвитку, який неможливий</w:t>
      </w:r>
      <w:r w:rsidR="000F5101"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без впровадження МКТ в педагогічний процес. </w:t>
      </w:r>
    </w:p>
    <w:p w:rsidR="001A13EE" w:rsidRDefault="001A13EE" w:rsidP="001A13E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315A2">
        <w:rPr>
          <w:rFonts w:ascii="Times New Roman" w:hAnsi="Times New Roman" w:cs="Times New Roman"/>
          <w:color w:val="333333"/>
          <w:sz w:val="28"/>
          <w:szCs w:val="28"/>
        </w:rPr>
        <w:t xml:space="preserve">На  думку  О. </w:t>
      </w:r>
      <w:r w:rsidR="00A02E8F">
        <w:rPr>
          <w:rFonts w:ascii="Times New Roman" w:hAnsi="Times New Roman" w:cs="Times New Roman"/>
          <w:color w:val="333333"/>
          <w:sz w:val="28"/>
          <w:szCs w:val="28"/>
        </w:rPr>
        <w:t xml:space="preserve">О. </w:t>
      </w:r>
      <w:proofErr w:type="spellStart"/>
      <w:r w:rsidR="00A02E8F">
        <w:rPr>
          <w:rFonts w:ascii="Times New Roman" w:hAnsi="Times New Roman" w:cs="Times New Roman"/>
          <w:color w:val="333333"/>
          <w:sz w:val="28"/>
          <w:szCs w:val="28"/>
        </w:rPr>
        <w:t>Гумінської</w:t>
      </w:r>
      <w:proofErr w:type="spellEnd"/>
      <w:r w:rsidR="00A02E8F">
        <w:rPr>
          <w:rFonts w:ascii="Times New Roman" w:hAnsi="Times New Roman" w:cs="Times New Roman"/>
          <w:color w:val="333333"/>
          <w:sz w:val="28"/>
          <w:szCs w:val="28"/>
        </w:rPr>
        <w:t xml:space="preserve">  «</w:t>
      </w:r>
      <w:r w:rsidRPr="005315A2">
        <w:rPr>
          <w:rFonts w:ascii="Times New Roman" w:hAnsi="Times New Roman" w:cs="Times New Roman"/>
          <w:color w:val="333333"/>
          <w:sz w:val="28"/>
          <w:szCs w:val="28"/>
        </w:rPr>
        <w:t xml:space="preserve">кожен 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викладач </w:t>
      </w:r>
      <w:r w:rsidRPr="005315A2">
        <w:rPr>
          <w:rFonts w:ascii="Times New Roman" w:hAnsi="Times New Roman" w:cs="Times New Roman"/>
          <w:color w:val="333333"/>
          <w:sz w:val="28"/>
          <w:szCs w:val="28"/>
        </w:rPr>
        <w:t>сьогодні  має  здійснювати  комп’ютерну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5315A2">
        <w:rPr>
          <w:rFonts w:ascii="Times New Roman" w:hAnsi="Times New Roman" w:cs="Times New Roman"/>
          <w:color w:val="333333"/>
          <w:sz w:val="28"/>
          <w:szCs w:val="28"/>
        </w:rPr>
        <w:t>самоосвіту,  застосувати  комп’ютер  для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5315A2">
        <w:rPr>
          <w:rFonts w:ascii="Times New Roman" w:hAnsi="Times New Roman" w:cs="Times New Roman"/>
          <w:color w:val="333333"/>
          <w:sz w:val="28"/>
          <w:szCs w:val="28"/>
        </w:rPr>
        <w:t>полегшення  своєї  праці,  економії  часу  та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5315A2">
        <w:rPr>
          <w:rFonts w:ascii="Times New Roman" w:hAnsi="Times New Roman" w:cs="Times New Roman"/>
          <w:color w:val="333333"/>
          <w:sz w:val="28"/>
          <w:szCs w:val="28"/>
        </w:rPr>
        <w:t xml:space="preserve">підвищення  якості  освіти. 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Викладач </w:t>
      </w:r>
      <w:r w:rsidRPr="005315A2">
        <w:rPr>
          <w:rFonts w:ascii="Times New Roman" w:hAnsi="Times New Roman" w:cs="Times New Roman"/>
          <w:color w:val="333333"/>
          <w:sz w:val="28"/>
          <w:szCs w:val="28"/>
        </w:rPr>
        <w:t xml:space="preserve">музичного  мистецтва  </w:t>
      </w:r>
      <w:r w:rsidR="00C41C7B">
        <w:rPr>
          <w:rFonts w:ascii="Times New Roman" w:hAnsi="Times New Roman" w:cs="Times New Roman"/>
          <w:color w:val="333333"/>
          <w:sz w:val="28"/>
          <w:szCs w:val="28"/>
        </w:rPr>
        <w:t>повинен</w:t>
      </w:r>
      <w:r w:rsidRPr="005315A2">
        <w:rPr>
          <w:rFonts w:ascii="Times New Roman" w:hAnsi="Times New Roman" w:cs="Times New Roman"/>
          <w:color w:val="333333"/>
          <w:sz w:val="28"/>
          <w:szCs w:val="28"/>
        </w:rPr>
        <w:t xml:space="preserve">  опанувати  програму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5315A2">
        <w:rPr>
          <w:rFonts w:ascii="Times New Roman" w:hAnsi="Times New Roman" w:cs="Times New Roman"/>
          <w:color w:val="333333"/>
          <w:sz w:val="28"/>
          <w:szCs w:val="28"/>
        </w:rPr>
        <w:t>роботи  з  текстом  (Microsoft Word),  програму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41C7B">
        <w:rPr>
          <w:rFonts w:ascii="Times New Roman" w:hAnsi="Times New Roman" w:cs="Times New Roman"/>
          <w:color w:val="333333"/>
          <w:sz w:val="28"/>
          <w:szCs w:val="28"/>
        </w:rPr>
        <w:t xml:space="preserve">запису  звуку </w:t>
      </w:r>
      <w:proofErr w:type="spellStart"/>
      <w:r w:rsidRPr="005315A2">
        <w:rPr>
          <w:rFonts w:ascii="Times New Roman" w:hAnsi="Times New Roman" w:cs="Times New Roman"/>
          <w:color w:val="333333"/>
          <w:sz w:val="28"/>
          <w:szCs w:val="28"/>
        </w:rPr>
        <w:t>Audio</w:t>
      </w:r>
      <w:proofErr w:type="spellEnd"/>
      <w:r w:rsidRPr="005315A2">
        <w:rPr>
          <w:rFonts w:ascii="Times New Roman" w:hAnsi="Times New Roman" w:cs="Times New Roman"/>
          <w:color w:val="333333"/>
          <w:sz w:val="28"/>
          <w:szCs w:val="28"/>
        </w:rPr>
        <w:t xml:space="preserve"> CD  (</w:t>
      </w:r>
      <w:proofErr w:type="spellStart"/>
      <w:r w:rsidRPr="005315A2">
        <w:rPr>
          <w:rFonts w:ascii="Times New Roman" w:hAnsi="Times New Roman" w:cs="Times New Roman"/>
          <w:color w:val="333333"/>
          <w:sz w:val="28"/>
          <w:szCs w:val="28"/>
        </w:rPr>
        <w:t>Ahead</w:t>
      </w:r>
      <w:proofErr w:type="spellEnd"/>
      <w:r w:rsidRPr="005315A2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proofErr w:type="spellStart"/>
      <w:r w:rsidRPr="005315A2">
        <w:rPr>
          <w:rFonts w:ascii="Times New Roman" w:hAnsi="Times New Roman" w:cs="Times New Roman"/>
          <w:color w:val="333333"/>
          <w:sz w:val="28"/>
          <w:szCs w:val="28"/>
        </w:rPr>
        <w:t>Nero</w:t>
      </w:r>
      <w:proofErr w:type="spellEnd"/>
      <w:r w:rsidRPr="005315A2">
        <w:rPr>
          <w:rFonts w:ascii="Times New Roman" w:hAnsi="Times New Roman" w:cs="Times New Roman"/>
          <w:color w:val="333333"/>
          <w:sz w:val="28"/>
          <w:szCs w:val="28"/>
        </w:rPr>
        <w:t>),  програму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5315A2">
        <w:rPr>
          <w:rFonts w:ascii="Times New Roman" w:hAnsi="Times New Roman" w:cs="Times New Roman"/>
          <w:color w:val="333333"/>
          <w:sz w:val="28"/>
          <w:szCs w:val="28"/>
        </w:rPr>
        <w:t>нотного  набору  та  верстки  музичного  тексту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5315A2">
        <w:rPr>
          <w:rFonts w:ascii="Times New Roman" w:hAnsi="Times New Roman" w:cs="Times New Roman"/>
          <w:color w:val="333333"/>
          <w:sz w:val="28"/>
          <w:szCs w:val="28"/>
        </w:rPr>
        <w:t>(</w:t>
      </w:r>
      <w:proofErr w:type="spellStart"/>
      <w:r w:rsidRPr="005315A2">
        <w:rPr>
          <w:rFonts w:ascii="Times New Roman" w:hAnsi="Times New Roman" w:cs="Times New Roman"/>
          <w:color w:val="333333"/>
          <w:sz w:val="28"/>
          <w:szCs w:val="28"/>
        </w:rPr>
        <w:t>Finale</w:t>
      </w:r>
      <w:proofErr w:type="spellEnd"/>
      <w:r w:rsidRPr="005315A2">
        <w:rPr>
          <w:rFonts w:ascii="Times New Roman" w:hAnsi="Times New Roman" w:cs="Times New Roman"/>
          <w:color w:val="333333"/>
          <w:sz w:val="28"/>
          <w:szCs w:val="28"/>
        </w:rPr>
        <w:t xml:space="preserve">), </w:t>
      </w:r>
      <w:r w:rsidR="00C41C7B">
        <w:rPr>
          <w:rFonts w:ascii="Times New Roman" w:hAnsi="Times New Roman" w:cs="Times New Roman"/>
          <w:color w:val="333333"/>
          <w:sz w:val="28"/>
          <w:szCs w:val="28"/>
        </w:rPr>
        <w:t>програми запису та обробки звуку</w:t>
      </w:r>
      <w:r w:rsidRPr="005315A2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proofErr w:type="spellStart"/>
      <w:r w:rsidRPr="005315A2">
        <w:rPr>
          <w:rFonts w:ascii="Times New Roman" w:hAnsi="Times New Roman" w:cs="Times New Roman"/>
          <w:color w:val="333333"/>
          <w:sz w:val="28"/>
          <w:szCs w:val="28"/>
        </w:rPr>
        <w:t>Adobe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315A2">
        <w:rPr>
          <w:rFonts w:ascii="Times New Roman" w:hAnsi="Times New Roman" w:cs="Times New Roman"/>
          <w:color w:val="333333"/>
          <w:sz w:val="28"/>
          <w:szCs w:val="28"/>
        </w:rPr>
        <w:t>Audition</w:t>
      </w:r>
      <w:proofErr w:type="spellEnd"/>
      <w:r w:rsidRPr="005315A2">
        <w:rPr>
          <w:rFonts w:ascii="Times New Roman" w:hAnsi="Times New Roman" w:cs="Times New Roman"/>
          <w:color w:val="333333"/>
          <w:sz w:val="28"/>
          <w:szCs w:val="28"/>
        </w:rPr>
        <w:t xml:space="preserve">,  </w:t>
      </w:r>
      <w:proofErr w:type="spellStart"/>
      <w:r w:rsidRPr="005315A2">
        <w:rPr>
          <w:rFonts w:ascii="Times New Roman" w:hAnsi="Times New Roman" w:cs="Times New Roman"/>
          <w:color w:val="333333"/>
          <w:sz w:val="28"/>
          <w:szCs w:val="28"/>
        </w:rPr>
        <w:t>Sound</w:t>
      </w:r>
      <w:proofErr w:type="spellEnd"/>
      <w:r w:rsidRPr="005315A2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proofErr w:type="spellStart"/>
      <w:r w:rsidRPr="005315A2">
        <w:rPr>
          <w:rFonts w:ascii="Times New Roman" w:hAnsi="Times New Roman" w:cs="Times New Roman"/>
          <w:color w:val="333333"/>
          <w:sz w:val="28"/>
          <w:szCs w:val="28"/>
        </w:rPr>
        <w:t>Forge</w:t>
      </w:r>
      <w:proofErr w:type="spellEnd"/>
      <w:r w:rsidRPr="005315A2">
        <w:rPr>
          <w:rFonts w:ascii="Times New Roman" w:hAnsi="Times New Roman" w:cs="Times New Roman"/>
          <w:color w:val="333333"/>
          <w:sz w:val="28"/>
          <w:szCs w:val="28"/>
        </w:rPr>
        <w:t>),  програму  підготовки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5315A2">
        <w:rPr>
          <w:rFonts w:ascii="Times New Roman" w:hAnsi="Times New Roman" w:cs="Times New Roman"/>
          <w:color w:val="333333"/>
          <w:sz w:val="28"/>
          <w:szCs w:val="28"/>
        </w:rPr>
        <w:t>презентаційної  гр</w:t>
      </w:r>
      <w:r w:rsidR="00A02E8F">
        <w:rPr>
          <w:rFonts w:ascii="Times New Roman" w:hAnsi="Times New Roman" w:cs="Times New Roman"/>
          <w:color w:val="333333"/>
          <w:sz w:val="28"/>
          <w:szCs w:val="28"/>
        </w:rPr>
        <w:t xml:space="preserve">афіки  (Microsoft </w:t>
      </w:r>
      <w:proofErr w:type="spellStart"/>
      <w:r w:rsidR="00A02E8F">
        <w:rPr>
          <w:rFonts w:ascii="Times New Roman" w:hAnsi="Times New Roman" w:cs="Times New Roman"/>
          <w:color w:val="333333"/>
          <w:sz w:val="28"/>
          <w:szCs w:val="28"/>
        </w:rPr>
        <w:t>Power</w:t>
      </w:r>
      <w:proofErr w:type="spellEnd"/>
      <w:r w:rsidR="00A02E8F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proofErr w:type="spellStart"/>
      <w:r w:rsidR="00A02E8F">
        <w:rPr>
          <w:rFonts w:ascii="Times New Roman" w:hAnsi="Times New Roman" w:cs="Times New Roman"/>
          <w:color w:val="333333"/>
          <w:sz w:val="28"/>
          <w:szCs w:val="28"/>
        </w:rPr>
        <w:t>Point</w:t>
      </w:r>
      <w:proofErr w:type="spellEnd"/>
      <w:r w:rsidR="00A02E8F">
        <w:rPr>
          <w:rFonts w:ascii="Times New Roman" w:hAnsi="Times New Roman" w:cs="Times New Roman"/>
          <w:color w:val="333333"/>
          <w:sz w:val="28"/>
          <w:szCs w:val="28"/>
        </w:rPr>
        <w:t>)»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75E28" w:rsidRPr="00C75E28">
        <w:rPr>
          <w:rFonts w:ascii="Times New Roman" w:hAnsi="Times New Roman" w:cs="Times New Roman"/>
          <w:sz w:val="28"/>
          <w:szCs w:val="28"/>
        </w:rPr>
        <w:t>[1</w:t>
      </w:r>
      <w:r w:rsidRPr="00C75E28">
        <w:rPr>
          <w:rFonts w:ascii="Times New Roman" w:hAnsi="Times New Roman" w:cs="Times New Roman"/>
          <w:sz w:val="28"/>
          <w:szCs w:val="28"/>
        </w:rPr>
        <w:t>,</w:t>
      </w:r>
      <w:r w:rsidR="00C75E28" w:rsidRPr="00C75E28">
        <w:rPr>
          <w:rFonts w:ascii="Times New Roman" w:hAnsi="Times New Roman" w:cs="Times New Roman"/>
          <w:sz w:val="28"/>
          <w:szCs w:val="28"/>
        </w:rPr>
        <w:t xml:space="preserve"> с. 23</w:t>
      </w:r>
      <w:r w:rsidRPr="00C75E28">
        <w:rPr>
          <w:rFonts w:ascii="Times New Roman" w:hAnsi="Times New Roman" w:cs="Times New Roman"/>
          <w:sz w:val="28"/>
          <w:szCs w:val="28"/>
        </w:rPr>
        <w:t>].</w:t>
      </w:r>
    </w:p>
    <w:p w:rsidR="000F5101" w:rsidRDefault="000F5101" w:rsidP="000F510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 впровадження комп'ютерних технологій в пр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оцес музичної освіти </w:t>
      </w:r>
      <w:r w:rsid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педагогічному коледжі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викладачу</w:t>
      </w:r>
      <w:r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музики необхідні такі технічні засоби</w:t>
      </w:r>
      <w:r w:rsidR="00C41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навчання</w:t>
      </w:r>
      <w:r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мультимедійний проектор, комп'ютер, музичний інструмент (си</w:t>
      </w:r>
      <w:r w:rsid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нтезатор, цифрове </w:t>
      </w:r>
      <w:r w:rsidR="00C41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фортепіано</w:t>
      </w:r>
      <w:r w:rsid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ін.</w:t>
      </w:r>
      <w:r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 w:rsid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 п</w:t>
      </w:r>
      <w:r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рограмне забезпечення (навчальн</w:t>
      </w:r>
      <w:r w:rsidR="006160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 програми, довідкові матеріал та</w:t>
      </w:r>
      <w:r w:rsidRPr="000F5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ін.).</w:t>
      </w:r>
    </w:p>
    <w:p w:rsidR="001A13EE" w:rsidRDefault="001A13EE" w:rsidP="001A13E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Комп'ютерні технології є джерелом навчальної та музичної інформації.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Комп'ютер дозво</w:t>
      </w:r>
      <w:r w:rsidR="00C41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ляє створювати наочні посібники: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демонстраційний</w:t>
      </w:r>
      <w:r w:rsidR="00C41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роздатковий</w:t>
      </w:r>
      <w:r w:rsidR="00C41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матеріал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1171FA" w:rsidRPr="00960D51" w:rsidRDefault="001171FA" w:rsidP="001171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С. Сисоєва стверджує</w:t>
      </w:r>
      <w:r w:rsidRPr="001171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що «комп</w:t>
      </w:r>
      <w:r w:rsidRPr="001171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’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ютерні навчальні та контролюючі програми як програмні засоби навчального призначення дають можливість: індивідуалізувати та диференціювати процес н</w:t>
      </w:r>
      <w:r w:rsidR="00A02E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авчання; здійснювати контроль та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організовувати самоконтроль; налагодити зворотній зв</w:t>
      </w:r>
      <w:r w:rsidRPr="001171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’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язок; моделювати процеси та явища; проводити практичні заняття у віртуальній реальності; посилити мотивацію до навчання</w:t>
      </w:r>
      <w:r w:rsidRPr="00960D51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960D51">
        <w:rPr>
          <w:rFonts w:ascii="Times New Roman" w:hAnsi="Times New Roman" w:cs="Times New Roman"/>
          <w:sz w:val="28"/>
          <w:szCs w:val="28"/>
        </w:rPr>
        <w:t xml:space="preserve"> </w:t>
      </w:r>
      <w:r w:rsidR="00960D51" w:rsidRPr="00960D51">
        <w:rPr>
          <w:rFonts w:ascii="Times New Roman" w:hAnsi="Times New Roman" w:cs="Times New Roman"/>
          <w:sz w:val="28"/>
          <w:szCs w:val="28"/>
        </w:rPr>
        <w:t>[2</w:t>
      </w:r>
      <w:r w:rsidRPr="00960D51">
        <w:rPr>
          <w:rFonts w:ascii="Times New Roman" w:hAnsi="Times New Roman" w:cs="Times New Roman"/>
          <w:sz w:val="28"/>
          <w:szCs w:val="28"/>
        </w:rPr>
        <w:t>, </w:t>
      </w:r>
      <w:r w:rsidR="00960D51" w:rsidRPr="00960D51">
        <w:rPr>
          <w:rFonts w:ascii="Times New Roman" w:hAnsi="Times New Roman" w:cs="Times New Roman"/>
          <w:sz w:val="28"/>
          <w:szCs w:val="28"/>
        </w:rPr>
        <w:t>с. 98</w:t>
      </w:r>
      <w:r w:rsidRPr="00960D51">
        <w:rPr>
          <w:rFonts w:ascii="Times New Roman" w:hAnsi="Times New Roman" w:cs="Times New Roman"/>
          <w:sz w:val="28"/>
          <w:szCs w:val="28"/>
        </w:rPr>
        <w:t>].</w:t>
      </w:r>
    </w:p>
    <w:p w:rsidR="001A13EE" w:rsidRPr="001A13EE" w:rsidRDefault="001A13EE" w:rsidP="001A13E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Пакет Microsoft</w:t>
      </w:r>
      <w:r w:rsidR="00C41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Office надає допомогу в створенні текстів,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таблиць, титульних аркушів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тобто у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веденні всієї документації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викладача чи студента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також 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обробці і зберіганні музичного матеріалу.</w:t>
      </w:r>
    </w:p>
    <w:p w:rsidR="001A13EE" w:rsidRPr="001A13EE" w:rsidRDefault="001A13EE" w:rsidP="001A13E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ові</w:t>
      </w:r>
      <w:r w:rsidR="005917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музично-комп</w:t>
      </w:r>
      <w:r w:rsidR="005917D9" w:rsidRPr="005917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’</w:t>
      </w:r>
      <w:r w:rsidR="005917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ютерні 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технології дозволяють створити умови для виявлення і розвитку здібностей</w:t>
      </w:r>
      <w:r w:rsidR="005917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кожного студента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для активізації пі</w:t>
      </w:r>
      <w:r w:rsidR="005917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знавальної і творчої діяльності; д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опомагають розробляти нові технології н</w:t>
      </w:r>
      <w:r w:rsidR="005917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авчання, </w:t>
      </w:r>
      <w:r w:rsidR="005917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дидактичні посібники; с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корочують час на підготовку до спільної діяльності </w:t>
      </w:r>
      <w:r w:rsidR="005917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викладача із студентами; п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ідвищують якість і ефективність</w:t>
      </w:r>
      <w:r w:rsid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навчальної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діяльності.</w:t>
      </w:r>
    </w:p>
    <w:p w:rsidR="001A13EE" w:rsidRPr="001A13EE" w:rsidRDefault="005917D9" w:rsidP="001A13E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заняттях музики у коледжі використовуємо </w:t>
      </w:r>
      <w:r w:rsidR="001A13EE"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комп'ютерні музичні програми, які не тільки дозволяють слухати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якісні зразки музики</w:t>
      </w:r>
      <w:r w:rsidR="001A13EE"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переглядати фрагменти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відеозаписів</w:t>
      </w:r>
      <w:r w:rsidR="001A13EE"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а й дають доступ до великого блоку інформації, пов'язаної зі світом мистецтва: живопис, музика, література, народні промисли.</w:t>
      </w:r>
    </w:p>
    <w:p w:rsidR="00B32526" w:rsidRDefault="00B32526" w:rsidP="001A13E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="001A13EE"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икористання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музично-комп'ютерних технологій дуже зручне</w:t>
      </w:r>
      <w:r w:rsidR="001A13EE"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тільки для засвоєння музичного матеріалу, але і для активізації пізнавальної діяльності, реалізації творчого потенціалу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студента</w:t>
      </w:r>
      <w:r w:rsidR="001A13EE"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виховання інтересу до музичної культури, формування духовного світу. </w:t>
      </w:r>
    </w:p>
    <w:p w:rsidR="00DD351E" w:rsidRDefault="001A13EE" w:rsidP="001A13E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Одним з інструментів впровадження </w:t>
      </w:r>
      <w:r w:rsidR="00B325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музично-комп</w:t>
      </w:r>
      <w:r w:rsidR="00B32526" w:rsidRPr="00B325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’</w:t>
      </w:r>
      <w:r w:rsidR="00B325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ютерних 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технологій в освіту є програма Microsoft </w:t>
      </w:r>
      <w:proofErr w:type="spellStart"/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Power</w:t>
      </w:r>
      <w:proofErr w:type="spellEnd"/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Point</w:t>
      </w:r>
      <w:proofErr w:type="spellEnd"/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використання якої дозволяє підвищити інтерес </w:t>
      </w:r>
      <w:r w:rsidR="00B325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студентів 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до музично-освітньої діяльності. Функції демонстраційного матеріалу на </w:t>
      </w:r>
      <w:r w:rsid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музичних заняттях, дозвіллі 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виконують презентації. Вони замін</w:t>
      </w:r>
      <w:r w:rsid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юють безліч картинок, плакатів та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аудіозаписів</w:t>
      </w:r>
      <w:proofErr w:type="spellEnd"/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і дозволяють зробити знайомство з музикою більш захоплюючим і цікавим.</w:t>
      </w:r>
    </w:p>
    <w:p w:rsidR="001A13EE" w:rsidRDefault="001A13EE" w:rsidP="001A13E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Створення комп'ютерних презентацій з використанням засобів Microsoft </w:t>
      </w:r>
      <w:proofErr w:type="spellStart"/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Power</w:t>
      </w:r>
      <w:proofErr w:type="spellEnd"/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Point</w:t>
      </w:r>
      <w:proofErr w:type="spellEnd"/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дозволяє за короткий час заняття охопити величезний часовий період культури однієї або декількох країн. Вони здатні прекрасно ілюструвати заняття творами живопису, музики і розвива</w:t>
      </w:r>
      <w:r w:rsid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ти здібності студентів</w:t>
      </w:r>
      <w:r w:rsidR="00FF3A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порівнювати твори мистецтва різних епох і стилів</w:t>
      </w:r>
      <w:r w:rsidR="00FF3A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різні манери виконання творів;</w:t>
      </w:r>
      <w:r w:rsidRPr="001A13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проводити перевірку знань творів композиторів і художників.</w:t>
      </w:r>
    </w:p>
    <w:p w:rsidR="009F10C1" w:rsidRPr="009F10C1" w:rsidRDefault="009F10C1" w:rsidP="009F10C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заняттях музики часто впроваджуємо виконання та </w:t>
      </w: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використання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студентами </w:t>
      </w: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презентаці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й за видами музичної діяльності:</w:t>
      </w:r>
    </w:p>
    <w:p w:rsidR="009F10C1" w:rsidRPr="009F10C1" w:rsidRDefault="009F10C1" w:rsidP="009F10C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1. </w:t>
      </w:r>
      <w:r w:rsid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Д</w:t>
      </w: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емонстрація по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ртретів композиторів, ілюстрацій</w:t>
      </w: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 музичного твору, добірка слайдів або відео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відповідно музично-педагогічного репертуару студента</w:t>
      </w: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9F10C1" w:rsidRPr="00DD351E" w:rsidRDefault="009F10C1" w:rsidP="009F10C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2.  </w:t>
      </w:r>
      <w:proofErr w:type="spellStart"/>
      <w:r w:rsidR="008A29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ідеокліпи</w:t>
      </w:r>
      <w:proofErr w:type="spellEnd"/>
      <w:r w:rsid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ознайомлення з музично-ритмічними рухами різних танців</w:t>
      </w:r>
      <w:r w:rsidR="00DD351E" w:rsidRP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,</w:t>
      </w:r>
      <w:r w:rsidR="00DD351E"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собливостями їх виконання</w:t>
      </w:r>
      <w:r w:rsidRP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A29DC" w:rsidRDefault="009F10C1" w:rsidP="009F10C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3.  </w:t>
      </w: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Ілюстрації з елементами анімації до вправ</w:t>
      </w:r>
      <w:r w:rsidR="00DD351E" w:rsidRP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що</w:t>
      </w:r>
      <w:proofErr w:type="spellEnd"/>
      <w:r w:rsid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сприяють</w:t>
      </w:r>
      <w:proofErr w:type="spellEnd"/>
      <w:r w:rsid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розвитку</w:t>
      </w:r>
      <w:r w:rsidR="00DD351E" w:rsidRP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вокальних</w:t>
      </w:r>
      <w:proofErr w:type="spellEnd"/>
      <w:r w:rsid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D35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даних</w:t>
      </w:r>
      <w:proofErr w:type="spellEnd"/>
      <w:r w:rsidR="008A29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студента. </w:t>
      </w:r>
    </w:p>
    <w:p w:rsidR="009F10C1" w:rsidRPr="009F10C1" w:rsidRDefault="008A29DC" w:rsidP="009F10C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4.    Музично-дидактичні ігри</w:t>
      </w:r>
      <w:r w:rsidRPr="008A29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що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</w:t>
      </w:r>
      <w:r w:rsidR="009F10C1"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родемонстровані у вигляді презе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нтацій, дозволяють в доступній і </w:t>
      </w:r>
      <w:r w:rsidR="009F10C1"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привабливій формі розвивати темброви</w:t>
      </w:r>
      <w:r w:rsid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й</w:t>
      </w:r>
      <w:r w:rsidR="009F10C1"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динамічний слух,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</w:t>
      </w:r>
      <w:r w:rsidR="009F10C1"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чуття ритму,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створювати характер </w:t>
      </w:r>
      <w:r w:rsidR="009F10C1"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музичного твору.</w:t>
      </w:r>
    </w:p>
    <w:p w:rsidR="00BB7B15" w:rsidRDefault="009F10C1" w:rsidP="009F10C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5. </w:t>
      </w:r>
      <w:r w:rsidR="008A29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="008A29DC"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резентації для </w:t>
      </w:r>
      <w:r w:rsidR="008A29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ознайомлення </w:t>
      </w:r>
      <w:r w:rsidR="008A29DC"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 музичними інструме</w:t>
      </w:r>
      <w:r w:rsidR="008A29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нтами та специфікою їх звучання в</w:t>
      </w: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розділі «Гра на дитячих музичних інструментах»</w:t>
      </w:r>
      <w:r w:rsidR="008A29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9F10C1" w:rsidRPr="009F10C1" w:rsidRDefault="009F10C1" w:rsidP="009F10C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Завдяки різним ко</w:t>
      </w:r>
      <w:r w:rsidR="008A29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мп'ютерним програмам у педагога</w:t>
      </w: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є можливість прослуховувати музичні твори в якісному звучанні. Таким чином, виходячи з усього вище сказаного, можна говорити про комп'ютер, як про потужний інструмент педагогічної діяльності педагогів - музикантів.</w:t>
      </w:r>
    </w:p>
    <w:p w:rsidR="000F5101" w:rsidRDefault="009F10C1" w:rsidP="009F10C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Нові можливості, які відкрив Ін</w:t>
      </w:r>
      <w:r w:rsidR="008A29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тернет, дозволяють бути в курсі</w:t>
      </w: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музичних нови</w:t>
      </w:r>
      <w:r w:rsidR="008A29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 "з перших рук"</w:t>
      </w: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спілкуватися з колегами по електронній пошті, брати участь в різн</w:t>
      </w:r>
      <w:r w:rsidR="00960D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их Інтернет-семінарах і форумах </w:t>
      </w:r>
      <w:r w:rsidR="00960D51" w:rsidRPr="00960D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[3, </w:t>
      </w:r>
      <w:r w:rsidR="00960D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c</w:t>
      </w:r>
      <w:r w:rsidR="00960D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205</w:t>
      </w:r>
      <w:r w:rsidR="00960D51" w:rsidRPr="00960D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]</w:t>
      </w:r>
      <w:r w:rsidR="00960D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Все це сприяє оптимізації навчального процесу. При підготовці до </w:t>
      </w:r>
      <w:r w:rsidR="008A29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занять </w:t>
      </w: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саме з Інтернету на різних сайтах можна дізнатися про новинки в світі музики; використовувати матеріали сайтів, присвячених сучасній му</w:t>
      </w:r>
      <w:r w:rsidR="008A29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зиці і сучасним композиторам</w:t>
      </w:r>
      <w:r w:rsidRPr="009F1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Використання інформаційно-комунікаційних технологій допомагає педагогу в процесах самонавчання і самоорганізації, в плануванні навчального процесу.</w:t>
      </w:r>
    </w:p>
    <w:p w:rsidR="0077455C" w:rsidRDefault="00960D51" w:rsidP="0077455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0D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Висновки.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C17B8">
        <w:rPr>
          <w:rFonts w:ascii="Times New Roman" w:hAnsi="Times New Roman" w:cs="Times New Roman"/>
          <w:sz w:val="28"/>
          <w:szCs w:val="28"/>
          <w:shd w:val="clear" w:color="auto" w:fill="FFFFFF"/>
        </w:rPr>
        <w:t>Отже</w:t>
      </w:r>
      <w:r w:rsidR="004C17B8" w:rsidRPr="004C17B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C17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</w:t>
      </w:r>
      <w:r w:rsidR="0077455C" w:rsidRPr="007745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процесі  дослідження  виявлено,  що  для розв’язання  цього  складного,  але  актуального завдання  необхідним  є  пошук  та  обґрунтування способів модернізації змістових компонентів  системи  підготовки  викладача музики  до  використання комп’ютерних технологій  у  професійній  діяльності.</w:t>
      </w:r>
    </w:p>
    <w:p w:rsidR="004C17B8" w:rsidRDefault="004C17B8" w:rsidP="004C17B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17B8">
        <w:rPr>
          <w:rFonts w:ascii="Times New Roman" w:hAnsi="Times New Roman" w:cs="Times New Roman"/>
          <w:sz w:val="28"/>
          <w:szCs w:val="28"/>
          <w:shd w:val="clear" w:color="auto" w:fill="FFFFFF"/>
        </w:rPr>
        <w:t>Від того</w:t>
      </w:r>
      <w:r w:rsidRPr="004C17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4C17B8">
        <w:rPr>
          <w:rFonts w:ascii="Times New Roman" w:hAnsi="Times New Roman" w:cs="Times New Roman"/>
          <w:sz w:val="28"/>
          <w:szCs w:val="28"/>
        </w:rPr>
        <w:t>як майбутній фахівець підготовлений до професійної діяльності</w:t>
      </w:r>
      <w:r w:rsidRPr="004C17B8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4C17B8">
        <w:rPr>
          <w:rFonts w:ascii="Times New Roman" w:hAnsi="Times New Roman" w:cs="Times New Roman"/>
          <w:sz w:val="28"/>
          <w:szCs w:val="28"/>
          <w:lang w:val="ru-RU"/>
        </w:rPr>
        <w:t>володіє</w:t>
      </w:r>
      <w:proofErr w:type="spellEnd"/>
      <w:r w:rsidRPr="004C17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17B8">
        <w:rPr>
          <w:rFonts w:ascii="Times New Roman" w:hAnsi="Times New Roman" w:cs="Times New Roman"/>
          <w:sz w:val="28"/>
          <w:szCs w:val="28"/>
          <w:lang w:val="ru-RU"/>
        </w:rPr>
        <w:t>вміннями</w:t>
      </w:r>
      <w:proofErr w:type="spellEnd"/>
      <w:r w:rsidRPr="004C17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17B8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4C17B8">
        <w:rPr>
          <w:rFonts w:ascii="Times New Roman" w:hAnsi="Times New Roman" w:cs="Times New Roman"/>
          <w:sz w:val="28"/>
          <w:szCs w:val="28"/>
          <w:lang w:val="ru-RU"/>
        </w:rPr>
        <w:t xml:space="preserve"> МКТ на </w:t>
      </w:r>
      <w:proofErr w:type="spellStart"/>
      <w:r w:rsidRPr="004C17B8">
        <w:rPr>
          <w:rFonts w:ascii="Times New Roman" w:hAnsi="Times New Roman" w:cs="Times New Roman"/>
          <w:sz w:val="28"/>
          <w:szCs w:val="28"/>
          <w:lang w:val="ru-RU"/>
        </w:rPr>
        <w:t>заняттях</w:t>
      </w:r>
      <w:proofErr w:type="spellEnd"/>
      <w:r w:rsidRPr="004C17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17B8">
        <w:rPr>
          <w:rFonts w:ascii="Times New Roman" w:hAnsi="Times New Roman" w:cs="Times New Roman"/>
          <w:sz w:val="28"/>
          <w:szCs w:val="28"/>
          <w:lang w:val="ru-RU"/>
        </w:rPr>
        <w:t>музики</w:t>
      </w:r>
      <w:proofErr w:type="spellEnd"/>
      <w:r w:rsidRPr="004C17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17B8">
        <w:rPr>
          <w:rFonts w:ascii="Times New Roman" w:hAnsi="Times New Roman" w:cs="Times New Roman"/>
          <w:sz w:val="28"/>
          <w:szCs w:val="28"/>
          <w:lang w:val="ru-RU"/>
        </w:rPr>
        <w:t>залежить</w:t>
      </w:r>
      <w:proofErr w:type="spellEnd"/>
      <w:r w:rsidRPr="004C17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17B8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4C17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17B8">
        <w:rPr>
          <w:rFonts w:ascii="Times New Roman" w:hAnsi="Times New Roman" w:cs="Times New Roman"/>
          <w:sz w:val="28"/>
          <w:szCs w:val="28"/>
          <w:lang w:val="ru-RU"/>
        </w:rPr>
        <w:t>професійне</w:t>
      </w:r>
      <w:proofErr w:type="spellEnd"/>
      <w:r w:rsidRPr="004C17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17B8">
        <w:rPr>
          <w:rFonts w:ascii="Times New Roman" w:hAnsi="Times New Roman" w:cs="Times New Roman"/>
          <w:sz w:val="28"/>
          <w:szCs w:val="28"/>
          <w:lang w:val="ru-RU"/>
        </w:rPr>
        <w:t>становлення</w:t>
      </w:r>
      <w:proofErr w:type="spellEnd"/>
      <w:r w:rsidRPr="004C17B8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4C17B8">
        <w:rPr>
          <w:rFonts w:ascii="Times New Roman" w:hAnsi="Times New Roman" w:cs="Times New Roman"/>
          <w:sz w:val="28"/>
          <w:szCs w:val="28"/>
          <w:lang w:val="ru-RU"/>
        </w:rPr>
        <w:t>самовизначення</w:t>
      </w:r>
      <w:proofErr w:type="spellEnd"/>
      <w:r w:rsidRPr="004C17B8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C17B8" w:rsidRDefault="00E90ECA" w:rsidP="00E90ECA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90ECA">
        <w:rPr>
          <w:rFonts w:ascii="Times New Roman" w:hAnsi="Times New Roman" w:cs="Times New Roman"/>
          <w:b/>
          <w:sz w:val="28"/>
          <w:szCs w:val="28"/>
          <w:lang w:val="ru-RU"/>
        </w:rPr>
        <w:t>ЛІТЕРАТУРА:</w:t>
      </w:r>
    </w:p>
    <w:p w:rsidR="00E90ECA" w:rsidRPr="00C75E28" w:rsidRDefault="00E90ECA" w:rsidP="00E90EC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5E28">
        <w:rPr>
          <w:rFonts w:ascii="Times New Roman" w:hAnsi="Times New Roman" w:cs="Times New Roman"/>
          <w:sz w:val="28"/>
          <w:szCs w:val="28"/>
        </w:rPr>
        <w:t>Гумінська</w:t>
      </w:r>
      <w:proofErr w:type="spellEnd"/>
      <w:r w:rsidRPr="00C75E28">
        <w:rPr>
          <w:rFonts w:ascii="Times New Roman" w:hAnsi="Times New Roman" w:cs="Times New Roman"/>
          <w:sz w:val="28"/>
          <w:szCs w:val="28"/>
        </w:rPr>
        <w:t xml:space="preserve"> О. О. Використання мультимедійних засобів - оновлення методики викладання мистецтв </w:t>
      </w:r>
      <w:r w:rsidRPr="00C75E28">
        <w:rPr>
          <w:rFonts w:ascii="Times New Roman" w:hAnsi="Times New Roman" w:cs="Times New Roman"/>
          <w:sz w:val="28"/>
          <w:szCs w:val="28"/>
          <w:lang w:val="ru-RU"/>
        </w:rPr>
        <w:t xml:space="preserve">/ О. О. </w:t>
      </w:r>
      <w:proofErr w:type="spellStart"/>
      <w:r w:rsidRPr="00C75E28">
        <w:rPr>
          <w:rFonts w:ascii="Times New Roman" w:hAnsi="Times New Roman" w:cs="Times New Roman"/>
          <w:sz w:val="28"/>
          <w:szCs w:val="28"/>
          <w:lang w:val="ru-RU"/>
        </w:rPr>
        <w:t>Гумінська</w:t>
      </w:r>
      <w:proofErr w:type="spellEnd"/>
      <w:r w:rsidRPr="00C75E28">
        <w:rPr>
          <w:rFonts w:ascii="Times New Roman" w:hAnsi="Times New Roman" w:cs="Times New Roman"/>
          <w:sz w:val="28"/>
          <w:szCs w:val="28"/>
          <w:lang w:val="ru-RU"/>
        </w:rPr>
        <w:t xml:space="preserve">// </w:t>
      </w:r>
      <w:proofErr w:type="spellStart"/>
      <w:r w:rsidRPr="00C75E28">
        <w:rPr>
          <w:rFonts w:ascii="Times New Roman" w:hAnsi="Times New Roman" w:cs="Times New Roman"/>
          <w:sz w:val="28"/>
          <w:szCs w:val="28"/>
          <w:lang w:val="ru-RU"/>
        </w:rPr>
        <w:t>Мистецтво</w:t>
      </w:r>
      <w:proofErr w:type="spellEnd"/>
      <w:r w:rsidRPr="00C75E28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C75E28">
        <w:rPr>
          <w:rFonts w:ascii="Times New Roman" w:hAnsi="Times New Roman" w:cs="Times New Roman"/>
          <w:sz w:val="28"/>
          <w:szCs w:val="28"/>
          <w:lang w:val="ru-RU"/>
        </w:rPr>
        <w:t>освіта</w:t>
      </w:r>
      <w:proofErr w:type="spellEnd"/>
      <w:r w:rsidRPr="00C75E28">
        <w:rPr>
          <w:rFonts w:ascii="Times New Roman" w:hAnsi="Times New Roman" w:cs="Times New Roman"/>
          <w:sz w:val="28"/>
          <w:szCs w:val="28"/>
          <w:lang w:val="ru-RU"/>
        </w:rPr>
        <w:t>.– 2009.-№3 – С. 21-25.</w:t>
      </w:r>
    </w:p>
    <w:p w:rsidR="004C17B8" w:rsidRPr="00C75E28" w:rsidRDefault="00C75E28" w:rsidP="00E90EC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E28">
        <w:rPr>
          <w:rFonts w:ascii="Times New Roman" w:hAnsi="Times New Roman" w:cs="Times New Roman"/>
          <w:sz w:val="28"/>
          <w:szCs w:val="28"/>
        </w:rPr>
        <w:lastRenderedPageBreak/>
        <w:t>Сисоєва С. О. Психолого-педагогічне забезпечення впровадження сучасних інформаційних технологій у</w:t>
      </w:r>
      <w:r w:rsidR="007601E9">
        <w:rPr>
          <w:rFonts w:ascii="Times New Roman" w:hAnsi="Times New Roman" w:cs="Times New Roman"/>
          <w:sz w:val="28"/>
          <w:szCs w:val="28"/>
        </w:rPr>
        <w:t xml:space="preserve"> </w:t>
      </w:r>
      <w:r w:rsidRPr="00C75E28">
        <w:rPr>
          <w:rFonts w:ascii="Times New Roman" w:hAnsi="Times New Roman" w:cs="Times New Roman"/>
          <w:sz w:val="28"/>
          <w:szCs w:val="28"/>
        </w:rPr>
        <w:t>професійних навчальних закладах/ С. О. Сисоєва// Неперервна професійна освіта: теорія і практика. – 2007. - №3/4. – С. 91-101.</w:t>
      </w:r>
    </w:p>
    <w:p w:rsidR="000F5101" w:rsidRPr="00C75E28" w:rsidRDefault="00C75E28" w:rsidP="00C75E2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C75E28">
        <w:rPr>
          <w:rFonts w:ascii="Times New Roman" w:hAnsi="Times New Roman" w:cs="Times New Roman"/>
          <w:sz w:val="28"/>
          <w:szCs w:val="28"/>
          <w:shd w:val="clear" w:color="auto" w:fill="FFFFFF"/>
        </w:rPr>
        <w:t>Лифановський</w:t>
      </w:r>
      <w:proofErr w:type="spellEnd"/>
      <w:r w:rsidRPr="00C75E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Б. І. Інтернет для музиканта</w:t>
      </w:r>
      <w:r w:rsidRPr="00C75E2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/ Б. І. </w:t>
      </w:r>
      <w:proofErr w:type="spellStart"/>
      <w:r w:rsidRPr="00C75E2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Лифановський</w:t>
      </w:r>
      <w:proofErr w:type="spellEnd"/>
      <w:r w:rsidRPr="00C75E2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– М.: </w:t>
      </w:r>
      <w:proofErr w:type="spellStart"/>
      <w:r w:rsidRPr="00C75E2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Видавництво</w:t>
      </w:r>
      <w:proofErr w:type="spellEnd"/>
      <w:r w:rsidRPr="00C75E2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Pr="00C75E2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Класика</w:t>
      </w:r>
      <w:proofErr w:type="spellEnd"/>
      <w:r w:rsidRPr="00C75E2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– </w:t>
      </w:r>
      <w:r w:rsidRPr="00C75E2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XXI</w:t>
      </w:r>
      <w:r w:rsidRPr="00C75E2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C75E2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2006.- 257 с.</w:t>
      </w:r>
    </w:p>
    <w:p w:rsidR="000424F5" w:rsidRDefault="000424F5" w:rsidP="000424F5"/>
    <w:p w:rsidR="00276E9D" w:rsidRDefault="00276E9D" w:rsidP="000424F5"/>
    <w:sectPr w:rsidR="00276E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F700FB"/>
    <w:multiLevelType w:val="hybridMultilevel"/>
    <w:tmpl w:val="2A8460DA"/>
    <w:lvl w:ilvl="0" w:tplc="2AF8F27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58D"/>
    <w:rsid w:val="000424F5"/>
    <w:rsid w:val="00044DFB"/>
    <w:rsid w:val="000A4E68"/>
    <w:rsid w:val="000B158D"/>
    <w:rsid w:val="000F5101"/>
    <w:rsid w:val="001171FA"/>
    <w:rsid w:val="00171AFD"/>
    <w:rsid w:val="001A13EE"/>
    <w:rsid w:val="002336D2"/>
    <w:rsid w:val="00276E9D"/>
    <w:rsid w:val="003B6CDF"/>
    <w:rsid w:val="003D7F41"/>
    <w:rsid w:val="003F0E3E"/>
    <w:rsid w:val="0041334B"/>
    <w:rsid w:val="00450328"/>
    <w:rsid w:val="004C17B8"/>
    <w:rsid w:val="004C3ADA"/>
    <w:rsid w:val="004D3003"/>
    <w:rsid w:val="005315A2"/>
    <w:rsid w:val="005434BB"/>
    <w:rsid w:val="00582A7F"/>
    <w:rsid w:val="005917D9"/>
    <w:rsid w:val="006160D2"/>
    <w:rsid w:val="00617DA6"/>
    <w:rsid w:val="00632F0E"/>
    <w:rsid w:val="00701FF1"/>
    <w:rsid w:val="00735826"/>
    <w:rsid w:val="007601E9"/>
    <w:rsid w:val="0077455C"/>
    <w:rsid w:val="0084110D"/>
    <w:rsid w:val="00845FAE"/>
    <w:rsid w:val="008A0B91"/>
    <w:rsid w:val="008A29DC"/>
    <w:rsid w:val="00960D51"/>
    <w:rsid w:val="009F10C1"/>
    <w:rsid w:val="00A02E8F"/>
    <w:rsid w:val="00AF5C08"/>
    <w:rsid w:val="00B32526"/>
    <w:rsid w:val="00B85BA8"/>
    <w:rsid w:val="00B944E0"/>
    <w:rsid w:val="00BB7B15"/>
    <w:rsid w:val="00C41C7B"/>
    <w:rsid w:val="00C45092"/>
    <w:rsid w:val="00C75E28"/>
    <w:rsid w:val="00D017EC"/>
    <w:rsid w:val="00D2168F"/>
    <w:rsid w:val="00DD351E"/>
    <w:rsid w:val="00E74167"/>
    <w:rsid w:val="00E76F2B"/>
    <w:rsid w:val="00E90ECA"/>
    <w:rsid w:val="00FC784F"/>
    <w:rsid w:val="00FF3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0E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0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094F0-BD97-4A5C-B50F-01C1A713C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6</Pages>
  <Words>6673</Words>
  <Characters>3805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9</cp:revision>
  <dcterms:created xsi:type="dcterms:W3CDTF">2019-03-05T16:24:00Z</dcterms:created>
  <dcterms:modified xsi:type="dcterms:W3CDTF">2019-05-22T21:10:00Z</dcterms:modified>
</cp:coreProperties>
</file>