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98C" w:rsidRPr="00D46A54" w:rsidRDefault="0070198C" w:rsidP="00701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46A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МІНІСТЕРСТВО ОСВІТИ І НАУКИ УКРАЇНИ</w:t>
      </w:r>
    </w:p>
    <w:p w:rsidR="0070198C" w:rsidRPr="00D46A54" w:rsidRDefault="0070198C" w:rsidP="00701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uk-UA"/>
        </w:rPr>
      </w:pP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val="uk-UA"/>
        </w:rPr>
        <w:t>ДержавнИЙ вищИЙ навчальнИЙ заклад</w:t>
      </w:r>
    </w:p>
    <w:p w:rsidR="0070198C" w:rsidRPr="00D46A54" w:rsidRDefault="0070198C" w:rsidP="00701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uk-UA"/>
        </w:rPr>
      </w:pP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val="uk-UA"/>
        </w:rPr>
        <w:t>«</w:t>
      </w: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</w:rPr>
        <w:t>Криворізьк</w:t>
      </w: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val="uk-UA"/>
        </w:rPr>
        <w:t>ий</w:t>
      </w: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</w:t>
      </w: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val="uk-UA"/>
        </w:rPr>
        <w:t>НАЦІОНАЛЬНий</w:t>
      </w: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університет</w:t>
      </w: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val="uk-UA"/>
        </w:rPr>
        <w:t>»</w:t>
      </w:r>
    </w:p>
    <w:p w:rsidR="0070198C" w:rsidRPr="00D46A54" w:rsidRDefault="0070198C" w:rsidP="007019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val="uk-UA"/>
        </w:rPr>
      </w:pP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</w:rPr>
        <w:t>Полі</w:t>
      </w:r>
      <w:proofErr w:type="gramStart"/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</w:rPr>
        <w:t>техн</w:t>
      </w:r>
      <w:proofErr w:type="gramEnd"/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ічний </w:t>
      </w:r>
      <w:r w:rsidRPr="00D46A54">
        <w:rPr>
          <w:rFonts w:ascii="Times New Roman" w:eastAsia="Times New Roman" w:hAnsi="Times New Roman" w:cs="Times New Roman"/>
          <w:b/>
          <w:caps/>
          <w:sz w:val="28"/>
          <w:szCs w:val="28"/>
          <w:lang w:val="uk-UA"/>
        </w:rPr>
        <w:t>Коледж</w:t>
      </w:r>
    </w:p>
    <w:p w:rsidR="0070198C" w:rsidRPr="0052461E" w:rsidRDefault="0070198C" w:rsidP="007019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0198C" w:rsidRPr="0052461E" w:rsidRDefault="0070198C" w:rsidP="0070198C">
      <w:pPr>
        <w:spacing w:line="240" w:lineRule="atLeast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2461E">
        <w:rPr>
          <w:rFonts w:ascii="Times New Roman" w:hAnsi="Times New Roman" w:cs="Times New Roman"/>
          <w:sz w:val="28"/>
          <w:szCs w:val="28"/>
        </w:rPr>
        <w:t>ЗАТВЕРДЖ</w:t>
      </w:r>
      <w:r w:rsidRPr="0052461E">
        <w:rPr>
          <w:rFonts w:ascii="Times New Roman" w:hAnsi="Times New Roman" w:cs="Times New Roman"/>
          <w:sz w:val="28"/>
          <w:szCs w:val="28"/>
          <w:lang w:val="uk-UA"/>
        </w:rPr>
        <w:t>ЕНО:</w:t>
      </w:r>
    </w:p>
    <w:p w:rsidR="0070198C" w:rsidRPr="0052461E" w:rsidRDefault="0070198C" w:rsidP="0070198C">
      <w:pPr>
        <w:spacing w:line="240" w:lineRule="atLeast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52461E">
        <w:rPr>
          <w:rFonts w:ascii="Times New Roman" w:hAnsi="Times New Roman" w:cs="Times New Roman"/>
          <w:sz w:val="28"/>
          <w:szCs w:val="28"/>
          <w:lang w:val="uk-UA"/>
        </w:rPr>
        <w:t>завідувач НМК</w:t>
      </w:r>
    </w:p>
    <w:p w:rsidR="0070198C" w:rsidRPr="0052461E" w:rsidRDefault="0070198C" w:rsidP="0070198C">
      <w:pPr>
        <w:spacing w:line="240" w:lineRule="atLeast"/>
        <w:contextualSpacing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2461E">
        <w:rPr>
          <w:rFonts w:ascii="Times New Roman" w:hAnsi="Times New Roman" w:cs="Times New Roman"/>
          <w:sz w:val="28"/>
          <w:szCs w:val="28"/>
          <w:lang w:val="uk-UA"/>
        </w:rPr>
        <w:t>Олянюк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Н.О.</w:t>
      </w:r>
    </w:p>
    <w:p w:rsidR="0070198C" w:rsidRPr="0070198C" w:rsidRDefault="0070198C" w:rsidP="007019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0198C" w:rsidRPr="00D46A54" w:rsidRDefault="006443E1" w:rsidP="00D959FC">
      <w:pPr>
        <w:spacing w:after="0" w:line="240" w:lineRule="auto"/>
        <w:jc w:val="center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6972AE2">
            <wp:extent cx="3874068" cy="25400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007" cy="2539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198C" w:rsidRDefault="0070198C" w:rsidP="0070198C">
      <w:pPr>
        <w:widowControl w:val="0"/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348"/>
          <w:tab w:val="left" w:pos="11520"/>
        </w:tabs>
        <w:autoSpaceDE w:val="0"/>
        <w:autoSpaceDN w:val="0"/>
        <w:spacing w:after="0" w:line="240" w:lineRule="auto"/>
        <w:ind w:right="708"/>
        <w:rPr>
          <w:rFonts w:ascii="Times New Roman" w:eastAsia="Times New Roman" w:hAnsi="Times New Roman" w:cs="Times New Roman"/>
          <w:bCs/>
          <w:sz w:val="32"/>
          <w:szCs w:val="32"/>
          <w:lang w:val="uk-UA" w:eastAsia="uk-UA"/>
        </w:rPr>
      </w:pPr>
    </w:p>
    <w:p w:rsidR="0070198C" w:rsidRDefault="0070198C" w:rsidP="0070198C">
      <w:pPr>
        <w:widowControl w:val="0"/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348"/>
          <w:tab w:val="left" w:pos="11520"/>
        </w:tabs>
        <w:autoSpaceDE w:val="0"/>
        <w:autoSpaceDN w:val="0"/>
        <w:spacing w:after="0" w:line="240" w:lineRule="auto"/>
        <w:ind w:right="708"/>
        <w:jc w:val="center"/>
        <w:rPr>
          <w:rFonts w:ascii="Times New Roman" w:eastAsia="Times New Roman" w:hAnsi="Times New Roman" w:cs="Times New Roman"/>
          <w:bCs/>
          <w:sz w:val="32"/>
          <w:szCs w:val="32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val="uk-UA" w:eastAsia="uk-UA"/>
        </w:rPr>
        <w:t>Семінарське заняття</w:t>
      </w:r>
    </w:p>
    <w:p w:rsidR="00351462" w:rsidRPr="009215B8" w:rsidRDefault="00351462" w:rsidP="0070198C">
      <w:pPr>
        <w:widowControl w:val="0"/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348"/>
          <w:tab w:val="left" w:pos="11520"/>
        </w:tabs>
        <w:autoSpaceDE w:val="0"/>
        <w:autoSpaceDN w:val="0"/>
        <w:spacing w:after="0" w:line="240" w:lineRule="auto"/>
        <w:ind w:right="708"/>
        <w:jc w:val="center"/>
        <w:rPr>
          <w:rFonts w:ascii="Times New Roman" w:eastAsia="Times New Roman" w:hAnsi="Times New Roman" w:cs="Times New Roman"/>
          <w:bCs/>
          <w:sz w:val="32"/>
          <w:szCs w:val="32"/>
          <w:lang w:val="uk-UA" w:eastAsia="uk-UA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val="uk-UA" w:eastAsia="uk-UA"/>
        </w:rPr>
        <w:t xml:space="preserve">Дисципліна </w:t>
      </w:r>
      <w:r w:rsidRPr="00351462">
        <w:rPr>
          <w:rFonts w:ascii="Times New Roman" w:eastAsia="Times New Roman" w:hAnsi="Times New Roman" w:cs="Times New Roman"/>
          <w:bCs/>
          <w:sz w:val="32"/>
          <w:szCs w:val="32"/>
          <w:u w:val="single"/>
          <w:lang w:val="uk-UA" w:eastAsia="uk-UA"/>
        </w:rPr>
        <w:t>«Залізнична колія»</w:t>
      </w:r>
    </w:p>
    <w:p w:rsidR="0070198C" w:rsidRDefault="00351462" w:rsidP="0070198C">
      <w:pPr>
        <w:widowControl w:val="0"/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348"/>
          <w:tab w:val="left" w:pos="11520"/>
        </w:tabs>
        <w:autoSpaceDE w:val="0"/>
        <w:autoSpaceDN w:val="0"/>
        <w:spacing w:after="0" w:line="240" w:lineRule="auto"/>
        <w:ind w:right="70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uk-UA"/>
        </w:rPr>
        <w:t xml:space="preserve">Тема: </w:t>
      </w:r>
      <w:r w:rsidR="0070198C" w:rsidRPr="009215B8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uk-UA"/>
        </w:rPr>
        <w:t>«</w:t>
      </w:r>
      <w:r w:rsidR="0070198C" w:rsidRPr="0070198C">
        <w:rPr>
          <w:rFonts w:ascii="Times New Roman" w:eastAsia="Times New Roman" w:hAnsi="Times New Roman" w:cs="Times New Roman"/>
          <w:b/>
          <w:bCs/>
          <w:sz w:val="40"/>
          <w:szCs w:val="40"/>
          <w:lang w:val="uk-UA" w:eastAsia="uk-UA"/>
        </w:rPr>
        <w:t>Верхня будова колії</w:t>
      </w:r>
      <w:r w:rsidR="0070198C" w:rsidRPr="009215B8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uk-UA"/>
        </w:rPr>
        <w:t>»</w:t>
      </w:r>
    </w:p>
    <w:p w:rsidR="0070198C" w:rsidRDefault="0070198C" w:rsidP="0070198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EE0957" w:rsidRDefault="00EE0957" w:rsidP="0070198C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uk-UA"/>
        </w:rPr>
      </w:pPr>
    </w:p>
    <w:p w:rsidR="00EE0957" w:rsidRDefault="00EE0957" w:rsidP="0070198C">
      <w:pPr>
        <w:spacing w:after="0" w:line="240" w:lineRule="auto"/>
        <w:ind w:right="-284"/>
        <w:jc w:val="both"/>
        <w:rPr>
          <w:rFonts w:ascii="Monotype Corsiva" w:eastAsia="Times New Roman" w:hAnsi="Monotype Corsiva" w:cs="Times New Roman"/>
          <w:sz w:val="28"/>
          <w:szCs w:val="28"/>
          <w:lang w:val="uk-UA"/>
        </w:rPr>
      </w:pPr>
    </w:p>
    <w:p w:rsidR="00D959FC" w:rsidRPr="00351462" w:rsidRDefault="00D959FC" w:rsidP="0070198C">
      <w:pPr>
        <w:spacing w:after="0" w:line="240" w:lineRule="auto"/>
        <w:ind w:right="-284"/>
        <w:jc w:val="both"/>
        <w:rPr>
          <w:rFonts w:ascii="Monotype Corsiva" w:eastAsia="Times New Roman" w:hAnsi="Monotype Corsiva" w:cs="Times New Roman"/>
          <w:sz w:val="28"/>
          <w:szCs w:val="28"/>
          <w:lang w:val="uk-UA"/>
        </w:rPr>
      </w:pPr>
      <w:bookmarkStart w:id="0" w:name="_GoBack"/>
      <w:bookmarkEnd w:id="0"/>
    </w:p>
    <w:p w:rsidR="0070198C" w:rsidRPr="009215B8" w:rsidRDefault="0070198C" w:rsidP="0070198C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215B8">
        <w:rPr>
          <w:rFonts w:ascii="Times New Roman" w:eastAsia="Calibri" w:hAnsi="Times New Roman" w:cs="Times New Roman"/>
          <w:sz w:val="28"/>
          <w:szCs w:val="28"/>
        </w:rPr>
        <w:t>РОЗРОБ</w:t>
      </w:r>
      <w:r w:rsidRPr="009215B8">
        <w:rPr>
          <w:rFonts w:ascii="Times New Roman" w:eastAsia="Calibri" w:hAnsi="Times New Roman" w:cs="Times New Roman"/>
          <w:sz w:val="28"/>
          <w:szCs w:val="28"/>
          <w:lang w:val="uk-UA"/>
        </w:rPr>
        <w:t>ЛЕНО</w:t>
      </w:r>
      <w:r w:rsidRPr="009215B8">
        <w:rPr>
          <w:rFonts w:ascii="Times New Roman" w:eastAsia="Calibri" w:hAnsi="Times New Roman" w:cs="Times New Roman"/>
          <w:sz w:val="28"/>
          <w:szCs w:val="28"/>
        </w:rPr>
        <w:t xml:space="preserve">:  </w:t>
      </w:r>
    </w:p>
    <w:p w:rsidR="00351462" w:rsidRDefault="0070198C" w:rsidP="0070198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Долгорученко</w:t>
      </w:r>
      <w:proofErr w:type="spellEnd"/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О.</w:t>
      </w:r>
      <w:r w:rsidRPr="005362FE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В</w:t>
      </w:r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.</w:t>
      </w:r>
      <w:r w:rsidRPr="009215B8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70198C" w:rsidRDefault="00351462" w:rsidP="0070198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</w:pPr>
      <w:r w:rsidRPr="009215B8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в</w:t>
      </w:r>
      <w:r w:rsidR="0070198C" w:rsidRPr="009215B8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икладач</w:t>
      </w:r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</w:t>
      </w:r>
      <w:r w:rsidR="0070198C" w:rsidRPr="009215B8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спеціальних дисциплін</w:t>
      </w:r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,</w:t>
      </w:r>
      <w:r w:rsidR="0070198C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70198C" w:rsidRPr="009215B8" w:rsidRDefault="0070198C" w:rsidP="0070198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спеціаліст першої категорії</w:t>
      </w:r>
    </w:p>
    <w:p w:rsidR="0070198C" w:rsidRDefault="0070198C" w:rsidP="0070198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tbl>
      <w:tblPr>
        <w:tblStyle w:val="a4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1"/>
      </w:tblGrid>
      <w:tr w:rsidR="0070198C" w:rsidRPr="00CD7D69" w:rsidTr="008F5601">
        <w:trPr>
          <w:trHeight w:val="1026"/>
        </w:trPr>
        <w:tc>
          <w:tcPr>
            <w:tcW w:w="5351" w:type="dxa"/>
          </w:tcPr>
          <w:p w:rsidR="0070198C" w:rsidRDefault="0070198C" w:rsidP="008F5601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CD7D6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Розглянуто на засіданні циклової комісії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«Транспортні технології на залізничному транспорті» </w:t>
            </w:r>
          </w:p>
          <w:p w:rsidR="0070198C" w:rsidRPr="00CD7D69" w:rsidRDefault="0070198C" w:rsidP="008F5601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CD7D6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ротокол  від </w:t>
            </w:r>
            <w:r w:rsidR="002D700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03.12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.201</w:t>
            </w:r>
            <w:r w:rsidR="00997D9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D7D6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70198C" w:rsidRPr="00CD7D69" w:rsidRDefault="0070198C" w:rsidP="008F5601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Голова комісії  В.</w:t>
            </w:r>
            <w:r w:rsidRPr="00CD7D6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В.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Велика</w:t>
            </w:r>
          </w:p>
        </w:tc>
      </w:tr>
    </w:tbl>
    <w:p w:rsidR="0070198C" w:rsidRPr="00D46A54" w:rsidRDefault="0070198C" w:rsidP="0070198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70198C" w:rsidRPr="00351462" w:rsidRDefault="0070198C" w:rsidP="003514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46A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Кривий Ріг </w:t>
      </w:r>
      <w:r w:rsidR="0035146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–</w:t>
      </w:r>
      <w:r w:rsidRPr="00D46A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201</w:t>
      </w:r>
      <w:r w:rsidR="00997D9B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8</w:t>
      </w:r>
      <w:r w:rsidR="0035146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D46A5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рік</w:t>
      </w:r>
    </w:p>
    <w:p w:rsidR="006443E1" w:rsidRDefault="006443E1" w:rsidP="006443E1">
      <w:pPr>
        <w:spacing w:line="240" w:lineRule="atLeast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lastRenderedPageBreak/>
        <w:drawing>
          <wp:inline distT="0" distB="0" distL="0" distR="0" wp14:anchorId="1C5C107E">
            <wp:extent cx="2511058" cy="156845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485" cy="15699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443E1" w:rsidRDefault="006443E1" w:rsidP="00092D4A">
      <w:pPr>
        <w:spacing w:line="240" w:lineRule="atLeas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92D4A" w:rsidRDefault="00351462" w:rsidP="00092D4A">
      <w:pPr>
        <w:spacing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Дисципліна</w:t>
      </w:r>
      <w:r w:rsidR="00092D4A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092D4A">
        <w:rPr>
          <w:rFonts w:ascii="Times New Roman" w:hAnsi="Times New Roman" w:cs="Times New Roman"/>
          <w:sz w:val="28"/>
          <w:szCs w:val="28"/>
          <w:lang w:val="uk-UA"/>
        </w:rPr>
        <w:t xml:space="preserve">  «Залізнична колія»        </w:t>
      </w:r>
      <w:r w:rsidR="00092D4A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Викладач:</w:t>
      </w:r>
      <w:proofErr w:type="spellStart"/>
      <w:r w:rsidR="00092D4A">
        <w:rPr>
          <w:rFonts w:ascii="Times New Roman" w:hAnsi="Times New Roman" w:cs="Times New Roman"/>
          <w:sz w:val="28"/>
          <w:szCs w:val="28"/>
          <w:lang w:val="uk-UA"/>
        </w:rPr>
        <w:t>Долгорученко</w:t>
      </w:r>
      <w:proofErr w:type="spellEnd"/>
      <w:r w:rsidR="00092D4A">
        <w:rPr>
          <w:rFonts w:ascii="Times New Roman" w:hAnsi="Times New Roman" w:cs="Times New Roman"/>
          <w:sz w:val="28"/>
          <w:szCs w:val="28"/>
          <w:lang w:val="uk-UA"/>
        </w:rPr>
        <w:t xml:space="preserve"> О.В.</w:t>
      </w:r>
    </w:p>
    <w:p w:rsidR="00092D4A" w:rsidRPr="00092D4A" w:rsidRDefault="00092D4A" w:rsidP="00092D4A">
      <w:pPr>
        <w:spacing w:line="240" w:lineRule="atLeast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Верхня будова колії</w:t>
      </w:r>
    </w:p>
    <w:p w:rsidR="00092D4A" w:rsidRPr="00092D4A" w:rsidRDefault="00351462" w:rsidP="00092D4A">
      <w:pPr>
        <w:spacing w:line="240" w:lineRule="atLeast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Форма</w:t>
      </w:r>
      <w:r w:rsidR="00092D4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заняття</w:t>
      </w:r>
      <w:r w:rsidR="00092D4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092D4A" w:rsidRPr="00092D4A">
        <w:rPr>
          <w:rFonts w:ascii="Times New Roman" w:hAnsi="Times New Roman" w:cs="Times New Roman"/>
          <w:sz w:val="28"/>
          <w:szCs w:val="28"/>
          <w:u w:val="single"/>
          <w:lang w:val="uk-UA"/>
        </w:rPr>
        <w:t>семінарське заняття.</w:t>
      </w:r>
    </w:p>
    <w:p w:rsidR="00092D4A" w:rsidRDefault="00092D4A" w:rsidP="00092D4A">
      <w:pPr>
        <w:spacing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Тип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Pr="00092D4A">
        <w:rPr>
          <w:rFonts w:ascii="Times New Roman" w:hAnsi="Times New Roman" w:cs="Times New Roman"/>
          <w:sz w:val="28"/>
          <w:szCs w:val="28"/>
          <w:u w:val="single"/>
          <w:lang w:val="uk-UA"/>
        </w:rPr>
        <w:t>комбінований.</w:t>
      </w:r>
    </w:p>
    <w:p w:rsidR="00092D4A" w:rsidRDefault="00092D4A" w:rsidP="00092D4A">
      <w:pPr>
        <w:ind w:left="900" w:hanging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Pr="00092D4A">
        <w:rPr>
          <w:rFonts w:ascii="Times New Roman" w:hAnsi="Times New Roman" w:cs="Times New Roman"/>
          <w:sz w:val="28"/>
          <w:szCs w:val="28"/>
          <w:u w:val="single"/>
          <w:lang w:val="uk-UA"/>
        </w:rPr>
        <w:t>дидактична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092D4A" w:rsidRDefault="00092D4A" w:rsidP="00092D4A">
      <w:pPr>
        <w:spacing w:line="240" w:lineRule="atLeast"/>
        <w:ind w:firstLine="709"/>
        <w:contextualSpacing/>
        <w:jc w:val="both"/>
        <w:rPr>
          <w:lang w:val="uk-UA"/>
        </w:rPr>
      </w:pPr>
      <w:r w:rsidRPr="00092D4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92D4A">
        <w:rPr>
          <w:rFonts w:ascii="Times New Roman" w:hAnsi="Times New Roman" w:cs="Times New Roman"/>
          <w:sz w:val="28"/>
          <w:szCs w:val="28"/>
          <w:lang w:val="uk-UA"/>
        </w:rPr>
        <w:tab/>
        <w:t>систематизува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  поглибити знання за </w:t>
      </w:r>
      <w:r w:rsidRPr="00092D4A">
        <w:rPr>
          <w:rFonts w:ascii="Times New Roman" w:hAnsi="Times New Roman" w:cs="Times New Roman"/>
          <w:sz w:val="28"/>
          <w:szCs w:val="28"/>
          <w:lang w:val="uk-UA"/>
        </w:rPr>
        <w:t xml:space="preserve"> розділом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«Верхня будова колії»</w:t>
      </w:r>
      <w:r w:rsidRPr="00092D4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092D4A" w:rsidRPr="00705978" w:rsidRDefault="00092D4A" w:rsidP="00705978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2D4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92D4A"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залучити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студентів </w:t>
      </w:r>
      <w:r w:rsidRPr="00092D4A">
        <w:rPr>
          <w:rFonts w:ascii="Times New Roman" w:hAnsi="Times New Roman" w:cs="Times New Roman"/>
          <w:sz w:val="28"/>
          <w:szCs w:val="28"/>
          <w:lang w:val="uk-UA"/>
        </w:rPr>
        <w:t>до аналітичної діяльності;</w:t>
      </w:r>
    </w:p>
    <w:p w:rsidR="00092D4A" w:rsidRPr="00092D4A" w:rsidRDefault="00092D4A" w:rsidP="00092D4A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D4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92D4A">
        <w:rPr>
          <w:rFonts w:ascii="Times New Roman" w:hAnsi="Times New Roman" w:cs="Times New Roman"/>
          <w:sz w:val="28"/>
          <w:szCs w:val="28"/>
          <w:lang w:val="uk-UA"/>
        </w:rPr>
        <w:tab/>
        <w:t>за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вершити </w:t>
      </w:r>
      <w:r w:rsidRPr="00092D4A">
        <w:rPr>
          <w:rFonts w:ascii="Times New Roman" w:hAnsi="Times New Roman" w:cs="Times New Roman"/>
          <w:sz w:val="28"/>
          <w:szCs w:val="28"/>
          <w:lang w:val="uk-UA"/>
        </w:rPr>
        <w:t xml:space="preserve"> вивчення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розділу</w:t>
      </w:r>
      <w:r w:rsidRPr="00092D4A">
        <w:rPr>
          <w:rFonts w:ascii="Times New Roman" w:hAnsi="Times New Roman" w:cs="Times New Roman"/>
          <w:sz w:val="28"/>
          <w:szCs w:val="28"/>
          <w:lang w:val="uk-UA"/>
        </w:rPr>
        <w:t xml:space="preserve"> «Верхня будова колії»;  </w:t>
      </w:r>
    </w:p>
    <w:p w:rsidR="00092D4A" w:rsidRDefault="00092D4A" w:rsidP="00092D4A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2D4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92D4A"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залучити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студентів </w:t>
      </w:r>
      <w:r w:rsidRPr="00092D4A">
        <w:rPr>
          <w:rFonts w:ascii="Times New Roman" w:hAnsi="Times New Roman" w:cs="Times New Roman"/>
          <w:sz w:val="28"/>
          <w:szCs w:val="28"/>
          <w:lang w:val="uk-UA"/>
        </w:rPr>
        <w:t>до самостійного оперативного рішення.</w:t>
      </w:r>
    </w:p>
    <w:p w:rsidR="00351462" w:rsidRDefault="00351462" w:rsidP="00092D4A">
      <w:pPr>
        <w:spacing w:line="240" w:lineRule="atLeas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2D4A" w:rsidRDefault="00092D4A" w:rsidP="00092D4A">
      <w:pPr>
        <w:spacing w:line="240" w:lineRule="atLeast"/>
        <w:ind w:firstLine="2268"/>
        <w:contextualSpacing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092D4A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розвиваюча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:rsidR="00705978" w:rsidRPr="00705978" w:rsidRDefault="00092D4A" w:rsidP="0053549C">
      <w:pPr>
        <w:pStyle w:val="a3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705978">
        <w:rPr>
          <w:rFonts w:ascii="Times New Roman" w:hAnsi="Times New Roman"/>
          <w:sz w:val="28"/>
          <w:szCs w:val="28"/>
          <w:lang w:val="uk-UA"/>
        </w:rPr>
        <w:t xml:space="preserve">розвивати творчий підхід до роботи як засіб виховання стійкого професійного інтересу; </w:t>
      </w:r>
    </w:p>
    <w:p w:rsidR="0053549C" w:rsidRPr="00705978" w:rsidRDefault="00092D4A" w:rsidP="0053549C">
      <w:pPr>
        <w:pStyle w:val="a3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705978">
        <w:rPr>
          <w:rFonts w:ascii="Times New Roman" w:hAnsi="Times New Roman"/>
          <w:sz w:val="28"/>
          <w:szCs w:val="28"/>
          <w:lang w:val="uk-UA"/>
        </w:rPr>
        <w:t xml:space="preserve">розвивати уміння узагальнювати і систематизувати знання; </w:t>
      </w:r>
    </w:p>
    <w:p w:rsidR="0053549C" w:rsidRDefault="00092D4A" w:rsidP="0053549C">
      <w:pPr>
        <w:pStyle w:val="a3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53549C">
        <w:rPr>
          <w:rFonts w:ascii="Times New Roman" w:hAnsi="Times New Roman"/>
          <w:sz w:val="28"/>
          <w:szCs w:val="28"/>
          <w:lang w:val="uk-UA"/>
        </w:rPr>
        <w:t xml:space="preserve">розвивати професійне мислення; </w:t>
      </w:r>
    </w:p>
    <w:p w:rsidR="00092D4A" w:rsidRDefault="00092D4A" w:rsidP="0053549C">
      <w:pPr>
        <w:pStyle w:val="a3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53549C">
        <w:rPr>
          <w:rFonts w:ascii="Times New Roman" w:hAnsi="Times New Roman"/>
          <w:sz w:val="28"/>
          <w:szCs w:val="28"/>
          <w:lang w:val="uk-UA"/>
        </w:rPr>
        <w:t>створювати ситуації зацікавленості та позитивні емоції по відношенню до навчальної діяльності.</w:t>
      </w:r>
    </w:p>
    <w:p w:rsidR="00351462" w:rsidRDefault="00351462" w:rsidP="005B3E41">
      <w:pPr>
        <w:pStyle w:val="a3"/>
        <w:spacing w:line="240" w:lineRule="atLeast"/>
        <w:ind w:left="1065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3549C" w:rsidRDefault="0053549C" w:rsidP="0053549C">
      <w:pPr>
        <w:pStyle w:val="a3"/>
        <w:spacing w:line="240" w:lineRule="atLeast"/>
        <w:ind w:left="1065" w:firstLine="1203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53549C">
        <w:rPr>
          <w:rFonts w:ascii="Times New Roman" w:hAnsi="Times New Roman"/>
          <w:sz w:val="28"/>
          <w:szCs w:val="28"/>
          <w:u w:val="single"/>
          <w:lang w:val="uk-UA"/>
        </w:rPr>
        <w:t>виховна</w:t>
      </w:r>
      <w:r>
        <w:rPr>
          <w:rFonts w:ascii="Times New Roman" w:hAnsi="Times New Roman"/>
          <w:sz w:val="28"/>
          <w:szCs w:val="28"/>
          <w:u w:val="single"/>
          <w:lang w:val="uk-UA"/>
        </w:rPr>
        <w:t>:</w:t>
      </w:r>
    </w:p>
    <w:p w:rsidR="0053549C" w:rsidRPr="0053549C" w:rsidRDefault="0053549C" w:rsidP="0053549C">
      <w:pPr>
        <w:pStyle w:val="a3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53549C">
        <w:rPr>
          <w:rFonts w:ascii="Times New Roman" w:hAnsi="Times New Roman"/>
          <w:sz w:val="28"/>
          <w:szCs w:val="28"/>
          <w:lang w:val="uk-UA"/>
        </w:rPr>
        <w:t>створити атмосферу емоційного підйому;</w:t>
      </w:r>
    </w:p>
    <w:p w:rsidR="0053549C" w:rsidRPr="0053549C" w:rsidRDefault="0053549C" w:rsidP="0053549C">
      <w:pPr>
        <w:pStyle w:val="a3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53549C">
        <w:rPr>
          <w:rFonts w:ascii="Times New Roman" w:hAnsi="Times New Roman"/>
          <w:sz w:val="28"/>
          <w:szCs w:val="28"/>
          <w:lang w:val="uk-UA"/>
        </w:rPr>
        <w:t>викликати почуття горд</w:t>
      </w:r>
      <w:r w:rsidR="002D700B">
        <w:rPr>
          <w:rFonts w:ascii="Times New Roman" w:hAnsi="Times New Roman"/>
          <w:sz w:val="28"/>
          <w:szCs w:val="28"/>
          <w:lang w:val="uk-UA"/>
        </w:rPr>
        <w:t>о</w:t>
      </w:r>
      <w:r w:rsidRPr="0053549C">
        <w:rPr>
          <w:rFonts w:ascii="Times New Roman" w:hAnsi="Times New Roman"/>
          <w:sz w:val="28"/>
          <w:szCs w:val="28"/>
          <w:lang w:val="uk-UA"/>
        </w:rPr>
        <w:t>сті, інтересу, відповідальності, співпережива</w:t>
      </w:r>
      <w:r>
        <w:rPr>
          <w:rFonts w:ascii="Times New Roman" w:hAnsi="Times New Roman"/>
          <w:sz w:val="28"/>
          <w:szCs w:val="28"/>
          <w:lang w:val="uk-UA"/>
        </w:rPr>
        <w:t>ння, співчуття, поваги;</w:t>
      </w:r>
    </w:p>
    <w:p w:rsidR="00092D4A" w:rsidRPr="0053549C" w:rsidRDefault="0053549C" w:rsidP="0053549C">
      <w:pPr>
        <w:pStyle w:val="a3"/>
        <w:numPr>
          <w:ilvl w:val="0"/>
          <w:numId w:val="6"/>
        </w:numPr>
        <w:spacing w:line="240" w:lineRule="atLeast"/>
        <w:jc w:val="both"/>
        <w:rPr>
          <w:rFonts w:ascii="Times New Roman" w:hAnsi="Times New Roman"/>
          <w:sz w:val="28"/>
          <w:szCs w:val="28"/>
          <w:lang w:val="uk-UA"/>
        </w:rPr>
      </w:pPr>
      <w:r w:rsidRPr="0053549C">
        <w:rPr>
          <w:rFonts w:ascii="Times New Roman" w:hAnsi="Times New Roman"/>
          <w:sz w:val="28"/>
          <w:szCs w:val="28"/>
          <w:lang w:val="uk-UA"/>
        </w:rPr>
        <w:t>виховувати професійні риси, почуття ві</w:t>
      </w:r>
      <w:r>
        <w:rPr>
          <w:rFonts w:ascii="Times New Roman" w:hAnsi="Times New Roman"/>
          <w:sz w:val="28"/>
          <w:szCs w:val="28"/>
          <w:lang w:val="uk-UA"/>
        </w:rPr>
        <w:t>дповідальності, творче мислення.</w:t>
      </w:r>
    </w:p>
    <w:p w:rsidR="0053549C" w:rsidRPr="00A52327" w:rsidRDefault="0053549C" w:rsidP="00BD5B27">
      <w:pPr>
        <w:spacing w:line="240" w:lineRule="atLeast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3549C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 навчання:</w:t>
      </w:r>
      <w:r w:rsidR="00A52327" w:rsidRPr="00A52327">
        <w:rPr>
          <w:rFonts w:ascii="Times New Roman" w:hAnsi="Times New Roman" w:cs="Times New Roman"/>
          <w:sz w:val="28"/>
          <w:szCs w:val="28"/>
          <w:u w:val="single"/>
          <w:lang w:val="uk-UA"/>
        </w:rPr>
        <w:t>словесні (розп</w:t>
      </w:r>
      <w:r w:rsidR="00A52327">
        <w:rPr>
          <w:rFonts w:ascii="Times New Roman" w:hAnsi="Times New Roman" w:cs="Times New Roman"/>
          <w:sz w:val="28"/>
          <w:szCs w:val="28"/>
          <w:u w:val="single"/>
          <w:lang w:val="uk-UA"/>
        </w:rPr>
        <w:t>овідь, пояснення, бесіда</w:t>
      </w:r>
      <w:r w:rsidR="00BD5B2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), </w:t>
      </w:r>
      <w:r w:rsidR="00A34F1F">
        <w:rPr>
          <w:rFonts w:ascii="Times New Roman" w:hAnsi="Times New Roman" w:cs="Times New Roman"/>
          <w:sz w:val="28"/>
          <w:szCs w:val="28"/>
          <w:u w:val="single"/>
          <w:lang w:val="uk-UA"/>
        </w:rPr>
        <w:t>наочні</w:t>
      </w:r>
      <w:r w:rsidR="00BD5B27">
        <w:rPr>
          <w:rFonts w:ascii="Times New Roman" w:hAnsi="Times New Roman" w:cs="Times New Roman"/>
          <w:sz w:val="28"/>
          <w:szCs w:val="28"/>
          <w:u w:val="single"/>
          <w:lang w:val="uk-UA"/>
        </w:rPr>
        <w:t>, демонстрація.</w:t>
      </w:r>
    </w:p>
    <w:p w:rsidR="0053549C" w:rsidRPr="00901444" w:rsidRDefault="0053549C" w:rsidP="00901444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3549C">
        <w:rPr>
          <w:rFonts w:ascii="Times New Roman" w:hAnsi="Times New Roman" w:cs="Times New Roman"/>
          <w:b/>
          <w:i/>
          <w:sz w:val="28"/>
          <w:szCs w:val="28"/>
          <w:lang w:val="uk-UA"/>
        </w:rPr>
        <w:t>Міжпредметні зв’язки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2D700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01444" w:rsidRPr="00901444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формується база</w:t>
      </w:r>
      <w:r w:rsidR="00901444" w:rsidRPr="0090144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для вивчення профілюючих дисциплін, таких як</w:t>
      </w:r>
      <w:r w:rsidR="0090144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: </w:t>
      </w:r>
      <w:r w:rsidR="00901444" w:rsidRPr="0090144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«Технічне обслуговування і ремонт залізничної колії», «Машинізація колійних робіт», «Неруйнівний контроль рейок», «Технічна експлуатація залізниць і безпека руху»</w:t>
      </w:r>
      <w:r w:rsidR="0090144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. </w:t>
      </w:r>
      <w:r w:rsidR="00901444" w:rsidRPr="00901444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Базується на знаннях</w:t>
      </w:r>
      <w:r w:rsidR="00901444" w:rsidRPr="00901444">
        <w:rPr>
          <w:rFonts w:ascii="Times New Roman" w:hAnsi="Times New Roman" w:cs="Times New Roman"/>
          <w:sz w:val="28"/>
          <w:szCs w:val="28"/>
          <w:u w:val="single"/>
          <w:lang w:val="uk-UA"/>
        </w:rPr>
        <w:t>, отриманих на дисциплінах «Інженерн</w:t>
      </w:r>
      <w:r w:rsidR="00901444">
        <w:rPr>
          <w:rFonts w:ascii="Times New Roman" w:hAnsi="Times New Roman" w:cs="Times New Roman"/>
          <w:sz w:val="28"/>
          <w:szCs w:val="28"/>
          <w:u w:val="single"/>
          <w:lang w:val="uk-UA"/>
        </w:rPr>
        <w:t>а графіка», «Фізика»,</w:t>
      </w:r>
      <w:r w:rsidR="00901444" w:rsidRPr="00901444">
        <w:rPr>
          <w:rFonts w:ascii="Times New Roman" w:hAnsi="Times New Roman" w:cs="Times New Roman"/>
          <w:sz w:val="28"/>
          <w:szCs w:val="28"/>
          <w:u w:val="single"/>
          <w:lang w:val="uk-UA"/>
        </w:rPr>
        <w:t>«Технічна механіка», «Хімія».</w:t>
      </w:r>
    </w:p>
    <w:p w:rsidR="00092D4A" w:rsidRDefault="0053549C" w:rsidP="002D700B">
      <w:pPr>
        <w:spacing w:line="240" w:lineRule="atLeast"/>
        <w:ind w:left="2268" w:hanging="2268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53549C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Засоби навчання:</w:t>
      </w:r>
      <w:r w:rsidR="002D700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BD5B27" w:rsidRPr="00BD5B2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н</w:t>
      </w:r>
      <w:r w:rsidR="00092D4A" w:rsidRPr="00BD5B2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аочні посібники</w:t>
      </w:r>
      <w:r w:rsidR="00BD5B27" w:rsidRPr="00BD5B2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: </w:t>
      </w:r>
      <w:r w:rsidR="00BD5B27" w:rsidRPr="00BD5B2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малюнки,  відеофільми, презентації;  </w:t>
      </w:r>
      <w:r w:rsidR="002D700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        </w:t>
      </w:r>
      <w:proofErr w:type="spellStart"/>
      <w:r w:rsidR="00BD5B27" w:rsidRPr="00BD5B2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р</w:t>
      </w:r>
      <w:r w:rsidR="00092D4A" w:rsidRPr="00BD5B2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оздатковий</w:t>
      </w:r>
      <w:proofErr w:type="spellEnd"/>
      <w:r w:rsidR="00092D4A" w:rsidRPr="00BD5B2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матеріал</w:t>
      </w:r>
      <w:r w:rsidR="002D700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: </w:t>
      </w:r>
      <w:proofErr w:type="spellStart"/>
      <w:r w:rsidR="00A34F1F">
        <w:rPr>
          <w:rFonts w:ascii="Times New Roman" w:hAnsi="Times New Roman" w:cs="Times New Roman"/>
          <w:sz w:val="28"/>
          <w:szCs w:val="28"/>
          <w:u w:val="single"/>
          <w:lang w:val="uk-UA"/>
        </w:rPr>
        <w:t>пазли</w:t>
      </w:r>
      <w:proofErr w:type="spellEnd"/>
      <w:r w:rsidR="00A34F1F">
        <w:rPr>
          <w:rFonts w:ascii="Times New Roman" w:hAnsi="Times New Roman" w:cs="Times New Roman"/>
          <w:sz w:val="28"/>
          <w:szCs w:val="28"/>
          <w:u w:val="single"/>
          <w:lang w:val="uk-UA"/>
        </w:rPr>
        <w:t>, рисунки рейок;</w:t>
      </w:r>
    </w:p>
    <w:p w:rsidR="00A34F1F" w:rsidRPr="00A34F1F" w:rsidRDefault="00A34F1F" w:rsidP="002D700B">
      <w:pPr>
        <w:spacing w:line="240" w:lineRule="atLeast"/>
        <w:ind w:left="2268" w:hanging="2268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Відео на теми: </w:t>
      </w:r>
      <w:r>
        <w:rPr>
          <w:rFonts w:ascii="Times New Roman" w:hAnsi="Times New Roman" w:cs="Times New Roman"/>
          <w:sz w:val="28"/>
          <w:szCs w:val="28"/>
          <w:lang w:val="uk-UA"/>
        </w:rPr>
        <w:t>«Композитні шпали», «Як виробляють шпали», «Кріплення рейок», «Іспанська залізниця».</w:t>
      </w:r>
    </w:p>
    <w:p w:rsidR="0053549C" w:rsidRDefault="00092D4A" w:rsidP="0053549C">
      <w:pPr>
        <w:shd w:val="clear" w:color="auto" w:fill="FFFFFF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Література: </w:t>
      </w:r>
    </w:p>
    <w:p w:rsidR="0053549C" w:rsidRPr="0053549C" w:rsidRDefault="0053549C" w:rsidP="0053549C">
      <w:pPr>
        <w:shd w:val="clear" w:color="auto" w:fill="FFFFFF"/>
        <w:rPr>
          <w:rFonts w:ascii="Times New Roman" w:hAnsi="Times New Roman" w:cs="Times New Roman"/>
          <w:b/>
          <w:bCs/>
          <w:spacing w:val="-6"/>
          <w:sz w:val="28"/>
          <w:szCs w:val="28"/>
          <w:lang w:val="uk-UA"/>
        </w:rPr>
      </w:pPr>
      <w:r w:rsidRPr="0053549C">
        <w:rPr>
          <w:rFonts w:ascii="Times New Roman" w:hAnsi="Times New Roman" w:cs="Times New Roman"/>
          <w:b/>
          <w:bCs/>
          <w:spacing w:val="-6"/>
          <w:sz w:val="28"/>
          <w:szCs w:val="28"/>
          <w:lang w:val="uk-UA"/>
        </w:rPr>
        <w:t>Основна:</w:t>
      </w:r>
    </w:p>
    <w:p w:rsidR="0053549C" w:rsidRPr="002549E0" w:rsidRDefault="0053549C" w:rsidP="0053549C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549E0">
        <w:rPr>
          <w:rFonts w:ascii="Times New Roman" w:hAnsi="Times New Roman"/>
          <w:sz w:val="28"/>
          <w:szCs w:val="28"/>
          <w:lang w:val="uk-UA"/>
        </w:rPr>
        <w:t>Білий В.І. «</w:t>
      </w:r>
      <w:proofErr w:type="spellStart"/>
      <w:r w:rsidRPr="002549E0">
        <w:rPr>
          <w:rFonts w:ascii="Times New Roman" w:hAnsi="Times New Roman"/>
          <w:sz w:val="28"/>
          <w:szCs w:val="28"/>
          <w:lang w:val="uk-UA"/>
        </w:rPr>
        <w:t>Залізничнаколія</w:t>
      </w:r>
      <w:proofErr w:type="spellEnd"/>
      <w:r w:rsidRPr="002549E0">
        <w:rPr>
          <w:rFonts w:ascii="Times New Roman" w:hAnsi="Times New Roman"/>
          <w:sz w:val="28"/>
          <w:szCs w:val="28"/>
          <w:lang w:val="uk-UA"/>
        </w:rPr>
        <w:t xml:space="preserve">» </w:t>
      </w:r>
      <w:proofErr w:type="spellStart"/>
      <w:r w:rsidRPr="002549E0">
        <w:rPr>
          <w:rFonts w:ascii="Times New Roman" w:hAnsi="Times New Roman"/>
          <w:sz w:val="28"/>
          <w:szCs w:val="28"/>
          <w:lang w:val="uk-UA"/>
        </w:rPr>
        <w:t>навчальнийпосібник</w:t>
      </w:r>
      <w:proofErr w:type="spellEnd"/>
      <w:r w:rsidRPr="002549E0">
        <w:rPr>
          <w:rFonts w:ascii="Times New Roman" w:hAnsi="Times New Roman"/>
          <w:sz w:val="28"/>
          <w:szCs w:val="28"/>
          <w:lang w:val="uk-UA"/>
        </w:rPr>
        <w:t>, Донецьк 2007</w:t>
      </w:r>
    </w:p>
    <w:p w:rsidR="0053549C" w:rsidRPr="0053549C" w:rsidRDefault="0053549C" w:rsidP="0053549C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  <w:spacing w:val="-6"/>
          <w:sz w:val="28"/>
          <w:szCs w:val="28"/>
        </w:rPr>
      </w:pPr>
      <w:proofErr w:type="spellStart"/>
      <w:r w:rsidRPr="0053549C">
        <w:rPr>
          <w:rFonts w:ascii="Times New Roman" w:hAnsi="Times New Roman"/>
          <w:sz w:val="28"/>
          <w:szCs w:val="28"/>
        </w:rPr>
        <w:t>Даніленко</w:t>
      </w:r>
      <w:proofErr w:type="spellEnd"/>
      <w:r w:rsidRPr="0053549C">
        <w:rPr>
          <w:rFonts w:ascii="Times New Roman" w:hAnsi="Times New Roman"/>
          <w:sz w:val="28"/>
          <w:szCs w:val="28"/>
        </w:rPr>
        <w:t xml:space="preserve"> Є.І. «</w:t>
      </w:r>
      <w:proofErr w:type="spellStart"/>
      <w:r w:rsidRPr="0053549C">
        <w:rPr>
          <w:rFonts w:ascii="Times New Roman" w:hAnsi="Times New Roman"/>
          <w:sz w:val="28"/>
          <w:szCs w:val="28"/>
        </w:rPr>
        <w:t>Залізничнаколія</w:t>
      </w:r>
      <w:proofErr w:type="spellEnd"/>
      <w:r w:rsidRPr="0053549C">
        <w:rPr>
          <w:rFonts w:ascii="Times New Roman" w:hAnsi="Times New Roman"/>
          <w:sz w:val="28"/>
          <w:szCs w:val="28"/>
        </w:rPr>
        <w:t>»</w:t>
      </w:r>
      <w:r w:rsidRPr="0053549C">
        <w:rPr>
          <w:rFonts w:ascii="Times New Roman" w:hAnsi="Times New Roman"/>
          <w:bCs/>
          <w:spacing w:val="-6"/>
          <w:sz w:val="28"/>
          <w:szCs w:val="28"/>
        </w:rPr>
        <w:t xml:space="preserve"> (у 2х </w:t>
      </w:r>
      <w:proofErr w:type="gramStart"/>
      <w:r w:rsidRPr="0053549C">
        <w:rPr>
          <w:rFonts w:ascii="Times New Roman" w:hAnsi="Times New Roman"/>
          <w:bCs/>
          <w:spacing w:val="-6"/>
          <w:sz w:val="28"/>
          <w:szCs w:val="28"/>
        </w:rPr>
        <w:t>томах</w:t>
      </w:r>
      <w:proofErr w:type="gramEnd"/>
      <w:r w:rsidRPr="0053549C">
        <w:rPr>
          <w:rFonts w:ascii="Times New Roman" w:hAnsi="Times New Roman"/>
          <w:bCs/>
          <w:spacing w:val="-6"/>
          <w:sz w:val="28"/>
          <w:szCs w:val="28"/>
        </w:rPr>
        <w:t xml:space="preserve">)  </w:t>
      </w:r>
      <w:proofErr w:type="spellStart"/>
      <w:r w:rsidRPr="0053549C">
        <w:rPr>
          <w:rFonts w:ascii="Times New Roman" w:hAnsi="Times New Roman"/>
          <w:bCs/>
          <w:spacing w:val="-6"/>
          <w:sz w:val="28"/>
          <w:szCs w:val="28"/>
        </w:rPr>
        <w:t>Київ</w:t>
      </w:r>
      <w:proofErr w:type="spellEnd"/>
      <w:r w:rsidRPr="0053549C">
        <w:rPr>
          <w:rFonts w:ascii="Times New Roman" w:hAnsi="Times New Roman"/>
          <w:bCs/>
          <w:spacing w:val="-6"/>
          <w:sz w:val="28"/>
          <w:szCs w:val="28"/>
        </w:rPr>
        <w:t xml:space="preserve"> 2010</w:t>
      </w:r>
    </w:p>
    <w:p w:rsidR="0053549C" w:rsidRPr="0053549C" w:rsidRDefault="0053549C" w:rsidP="0053549C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  <w:spacing w:val="-6"/>
          <w:sz w:val="28"/>
          <w:szCs w:val="28"/>
        </w:rPr>
      </w:pPr>
      <w:proofErr w:type="spellStart"/>
      <w:r w:rsidRPr="0053549C">
        <w:rPr>
          <w:rFonts w:ascii="Times New Roman" w:hAnsi="Times New Roman"/>
          <w:bCs/>
          <w:spacing w:val="-6"/>
          <w:sz w:val="28"/>
          <w:szCs w:val="28"/>
        </w:rPr>
        <w:t>Інструкція</w:t>
      </w:r>
      <w:proofErr w:type="spellEnd"/>
      <w:r w:rsidRPr="0053549C">
        <w:rPr>
          <w:rFonts w:ascii="Times New Roman" w:hAnsi="Times New Roman"/>
          <w:bCs/>
          <w:spacing w:val="-6"/>
          <w:sz w:val="28"/>
          <w:szCs w:val="28"/>
        </w:rPr>
        <w:t xml:space="preserve"> з </w:t>
      </w:r>
      <w:proofErr w:type="spellStart"/>
      <w:r w:rsidRPr="0053549C">
        <w:rPr>
          <w:rFonts w:ascii="Times New Roman" w:hAnsi="Times New Roman"/>
          <w:bCs/>
          <w:spacing w:val="-6"/>
          <w:sz w:val="28"/>
          <w:szCs w:val="28"/>
        </w:rPr>
        <w:t>улаштування</w:t>
      </w:r>
      <w:proofErr w:type="spellEnd"/>
      <w:r w:rsidRPr="0053549C">
        <w:rPr>
          <w:rFonts w:ascii="Times New Roman" w:hAnsi="Times New Roman"/>
          <w:bCs/>
          <w:spacing w:val="-6"/>
          <w:sz w:val="28"/>
          <w:szCs w:val="28"/>
        </w:rPr>
        <w:t xml:space="preserve"> та </w:t>
      </w:r>
      <w:proofErr w:type="spellStart"/>
      <w:r w:rsidRPr="0053549C">
        <w:rPr>
          <w:rFonts w:ascii="Times New Roman" w:hAnsi="Times New Roman"/>
          <w:bCs/>
          <w:spacing w:val="-6"/>
          <w:sz w:val="28"/>
          <w:szCs w:val="28"/>
        </w:rPr>
        <w:t>утриманняколіїзалізницьУкраїни</w:t>
      </w:r>
      <w:proofErr w:type="spellEnd"/>
      <w:r w:rsidRPr="0053549C">
        <w:rPr>
          <w:rFonts w:ascii="Times New Roman" w:hAnsi="Times New Roman"/>
          <w:bCs/>
          <w:spacing w:val="-6"/>
          <w:sz w:val="28"/>
          <w:szCs w:val="28"/>
        </w:rPr>
        <w:t xml:space="preserve">, </w:t>
      </w:r>
      <w:proofErr w:type="spellStart"/>
      <w:r w:rsidRPr="0053549C">
        <w:rPr>
          <w:rFonts w:ascii="Times New Roman" w:hAnsi="Times New Roman"/>
          <w:bCs/>
          <w:spacing w:val="-6"/>
          <w:sz w:val="28"/>
          <w:szCs w:val="28"/>
        </w:rPr>
        <w:t>Київ</w:t>
      </w:r>
      <w:proofErr w:type="spellEnd"/>
      <w:r w:rsidRPr="0053549C">
        <w:rPr>
          <w:rFonts w:ascii="Times New Roman" w:hAnsi="Times New Roman"/>
          <w:bCs/>
          <w:spacing w:val="-6"/>
          <w:sz w:val="28"/>
          <w:szCs w:val="28"/>
        </w:rPr>
        <w:t xml:space="preserve"> 2012</w:t>
      </w:r>
    </w:p>
    <w:p w:rsidR="0053549C" w:rsidRPr="0053549C" w:rsidRDefault="0053549C" w:rsidP="0053549C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  <w:spacing w:val="-6"/>
          <w:sz w:val="28"/>
          <w:szCs w:val="28"/>
        </w:rPr>
      </w:pPr>
      <w:proofErr w:type="spellStart"/>
      <w:r w:rsidRPr="0053549C">
        <w:rPr>
          <w:rFonts w:ascii="Times New Roman" w:hAnsi="Times New Roman"/>
          <w:bCs/>
          <w:spacing w:val="-6"/>
          <w:sz w:val="28"/>
          <w:szCs w:val="28"/>
        </w:rPr>
        <w:t>Прокудін</w:t>
      </w:r>
      <w:proofErr w:type="spellEnd"/>
      <w:r w:rsidRPr="0053549C">
        <w:rPr>
          <w:rFonts w:ascii="Times New Roman" w:hAnsi="Times New Roman"/>
          <w:bCs/>
          <w:spacing w:val="-6"/>
          <w:sz w:val="28"/>
          <w:szCs w:val="28"/>
        </w:rPr>
        <w:t xml:space="preserve"> І.В. «Организация строительства и </w:t>
      </w:r>
      <w:proofErr w:type="gramStart"/>
      <w:r w:rsidRPr="0053549C">
        <w:rPr>
          <w:rFonts w:ascii="Times New Roman" w:hAnsi="Times New Roman"/>
          <w:bCs/>
          <w:spacing w:val="-6"/>
          <w:sz w:val="28"/>
          <w:szCs w:val="28"/>
        </w:rPr>
        <w:t>реконструкции</w:t>
      </w:r>
      <w:proofErr w:type="gramEnd"/>
      <w:r w:rsidRPr="0053549C">
        <w:rPr>
          <w:rFonts w:ascii="Times New Roman" w:hAnsi="Times New Roman"/>
          <w:bCs/>
          <w:spacing w:val="-6"/>
          <w:sz w:val="28"/>
          <w:szCs w:val="28"/>
        </w:rPr>
        <w:t xml:space="preserve"> железных дорог». </w:t>
      </w:r>
      <w:proofErr w:type="spellStart"/>
      <w:r w:rsidRPr="0053549C">
        <w:rPr>
          <w:rFonts w:ascii="Times New Roman" w:hAnsi="Times New Roman"/>
          <w:bCs/>
          <w:spacing w:val="-6"/>
          <w:sz w:val="28"/>
          <w:szCs w:val="28"/>
        </w:rPr>
        <w:t>Навчальний</w:t>
      </w:r>
      <w:proofErr w:type="spellEnd"/>
      <w:r w:rsidR="002D700B">
        <w:rPr>
          <w:rFonts w:ascii="Times New Roman" w:hAnsi="Times New Roman"/>
          <w:bCs/>
          <w:spacing w:val="-6"/>
          <w:sz w:val="28"/>
          <w:szCs w:val="28"/>
          <w:lang w:val="uk-UA"/>
        </w:rPr>
        <w:t xml:space="preserve"> </w:t>
      </w:r>
      <w:proofErr w:type="spellStart"/>
      <w:proofErr w:type="gramStart"/>
      <w:r w:rsidRPr="0053549C">
        <w:rPr>
          <w:rFonts w:ascii="Times New Roman" w:hAnsi="Times New Roman"/>
          <w:bCs/>
          <w:spacing w:val="-6"/>
          <w:sz w:val="28"/>
          <w:szCs w:val="28"/>
        </w:rPr>
        <w:t>пос</w:t>
      </w:r>
      <w:proofErr w:type="gramEnd"/>
      <w:r w:rsidRPr="0053549C">
        <w:rPr>
          <w:rFonts w:ascii="Times New Roman" w:hAnsi="Times New Roman"/>
          <w:bCs/>
          <w:spacing w:val="-6"/>
          <w:sz w:val="28"/>
          <w:szCs w:val="28"/>
        </w:rPr>
        <w:t>ібник</w:t>
      </w:r>
      <w:proofErr w:type="spellEnd"/>
      <w:r w:rsidRPr="0053549C">
        <w:rPr>
          <w:rFonts w:ascii="Times New Roman" w:hAnsi="Times New Roman"/>
          <w:bCs/>
          <w:spacing w:val="-6"/>
          <w:sz w:val="28"/>
          <w:szCs w:val="28"/>
        </w:rPr>
        <w:t xml:space="preserve"> для </w:t>
      </w:r>
      <w:proofErr w:type="spellStart"/>
      <w:r w:rsidRPr="0053549C">
        <w:rPr>
          <w:rFonts w:ascii="Times New Roman" w:hAnsi="Times New Roman"/>
          <w:bCs/>
          <w:spacing w:val="-6"/>
          <w:sz w:val="28"/>
          <w:szCs w:val="28"/>
        </w:rPr>
        <w:t>студентів</w:t>
      </w:r>
      <w:proofErr w:type="spellEnd"/>
      <w:r w:rsidR="002D700B">
        <w:rPr>
          <w:rFonts w:ascii="Times New Roman" w:hAnsi="Times New Roman"/>
          <w:bCs/>
          <w:spacing w:val="-6"/>
          <w:sz w:val="28"/>
          <w:szCs w:val="28"/>
          <w:lang w:val="uk-UA"/>
        </w:rPr>
        <w:t xml:space="preserve"> </w:t>
      </w:r>
      <w:proofErr w:type="spellStart"/>
      <w:r w:rsidRPr="0053549C">
        <w:rPr>
          <w:rFonts w:ascii="Times New Roman" w:hAnsi="Times New Roman"/>
          <w:bCs/>
          <w:spacing w:val="-6"/>
          <w:sz w:val="28"/>
          <w:szCs w:val="28"/>
        </w:rPr>
        <w:t>вузів</w:t>
      </w:r>
      <w:proofErr w:type="spellEnd"/>
      <w:r w:rsidR="002D700B">
        <w:rPr>
          <w:rFonts w:ascii="Times New Roman" w:hAnsi="Times New Roman"/>
          <w:bCs/>
          <w:spacing w:val="-6"/>
          <w:sz w:val="28"/>
          <w:szCs w:val="28"/>
          <w:lang w:val="uk-UA"/>
        </w:rPr>
        <w:t xml:space="preserve"> </w:t>
      </w:r>
      <w:proofErr w:type="spellStart"/>
      <w:r w:rsidR="002D700B">
        <w:rPr>
          <w:rFonts w:ascii="Times New Roman" w:hAnsi="Times New Roman"/>
          <w:bCs/>
          <w:spacing w:val="-6"/>
          <w:sz w:val="28"/>
          <w:szCs w:val="28"/>
        </w:rPr>
        <w:t>залізничного</w:t>
      </w:r>
      <w:proofErr w:type="spellEnd"/>
      <w:r w:rsidR="002D700B">
        <w:rPr>
          <w:rFonts w:ascii="Times New Roman" w:hAnsi="Times New Roman"/>
          <w:bCs/>
          <w:spacing w:val="-6"/>
          <w:sz w:val="28"/>
          <w:szCs w:val="28"/>
        </w:rPr>
        <w:t xml:space="preserve"> транспорту</w:t>
      </w:r>
      <w:r w:rsidRPr="0053549C">
        <w:rPr>
          <w:rFonts w:ascii="Times New Roman" w:hAnsi="Times New Roman"/>
          <w:bCs/>
          <w:spacing w:val="-6"/>
          <w:sz w:val="28"/>
          <w:szCs w:val="28"/>
        </w:rPr>
        <w:t xml:space="preserve">. 2008. 736 с. </w:t>
      </w:r>
    </w:p>
    <w:p w:rsidR="0053549C" w:rsidRPr="00424736" w:rsidRDefault="0053549C" w:rsidP="0053549C">
      <w:pPr>
        <w:shd w:val="clear" w:color="auto" w:fill="FFFFFF"/>
        <w:rPr>
          <w:b/>
          <w:bCs/>
          <w:spacing w:val="-6"/>
        </w:rPr>
      </w:pPr>
    </w:p>
    <w:p w:rsidR="0053549C" w:rsidRPr="0053549C" w:rsidRDefault="0053549C" w:rsidP="0053549C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53549C">
        <w:rPr>
          <w:rFonts w:ascii="Times New Roman" w:hAnsi="Times New Roman" w:cs="Times New Roman"/>
          <w:b/>
          <w:bCs/>
          <w:spacing w:val="-6"/>
          <w:sz w:val="28"/>
          <w:szCs w:val="28"/>
        </w:rPr>
        <w:t>Д</w:t>
      </w:r>
      <w:proofErr w:type="spellStart"/>
      <w:r w:rsidRPr="0053549C">
        <w:rPr>
          <w:rFonts w:ascii="Times New Roman" w:hAnsi="Times New Roman" w:cs="Times New Roman"/>
          <w:b/>
          <w:bCs/>
          <w:spacing w:val="-6"/>
          <w:sz w:val="28"/>
          <w:szCs w:val="28"/>
          <w:lang w:val="uk-UA"/>
        </w:rPr>
        <w:t>одаткова</w:t>
      </w:r>
      <w:proofErr w:type="spellEnd"/>
      <w:r w:rsidRPr="0053549C">
        <w:rPr>
          <w:rFonts w:ascii="Times New Roman" w:hAnsi="Times New Roman" w:cs="Times New Roman"/>
          <w:b/>
          <w:bCs/>
          <w:spacing w:val="-6"/>
          <w:sz w:val="28"/>
          <w:szCs w:val="28"/>
        </w:rPr>
        <w:t>:</w:t>
      </w:r>
    </w:p>
    <w:p w:rsidR="0053549C" w:rsidRPr="00705978" w:rsidRDefault="0053549C" w:rsidP="0053549C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705978">
        <w:rPr>
          <w:rFonts w:ascii="Times New Roman" w:hAnsi="Times New Roman"/>
          <w:sz w:val="28"/>
          <w:szCs w:val="28"/>
        </w:rPr>
        <w:t xml:space="preserve">Правила </w:t>
      </w:r>
      <w:proofErr w:type="spellStart"/>
      <w:proofErr w:type="gramStart"/>
      <w:r w:rsidRPr="00705978">
        <w:rPr>
          <w:rFonts w:ascii="Times New Roman" w:hAnsi="Times New Roman"/>
          <w:sz w:val="28"/>
          <w:szCs w:val="28"/>
        </w:rPr>
        <w:t>техн</w:t>
      </w:r>
      <w:proofErr w:type="gramEnd"/>
      <w:r w:rsidRPr="00705978">
        <w:rPr>
          <w:rFonts w:ascii="Times New Roman" w:hAnsi="Times New Roman"/>
          <w:sz w:val="28"/>
          <w:szCs w:val="28"/>
        </w:rPr>
        <w:t>ічної</w:t>
      </w:r>
      <w:proofErr w:type="spellEnd"/>
      <w:r w:rsidR="002D700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05978">
        <w:rPr>
          <w:rFonts w:ascii="Times New Roman" w:hAnsi="Times New Roman"/>
          <w:sz w:val="28"/>
          <w:szCs w:val="28"/>
        </w:rPr>
        <w:t>експлуатації</w:t>
      </w:r>
      <w:proofErr w:type="spellEnd"/>
      <w:r w:rsidR="002D700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05978">
        <w:rPr>
          <w:rFonts w:ascii="Times New Roman" w:hAnsi="Times New Roman"/>
          <w:sz w:val="28"/>
          <w:szCs w:val="28"/>
        </w:rPr>
        <w:t>залізничного</w:t>
      </w:r>
      <w:proofErr w:type="spellEnd"/>
      <w:r w:rsidRPr="00705978">
        <w:rPr>
          <w:rFonts w:ascii="Times New Roman" w:hAnsi="Times New Roman"/>
          <w:sz w:val="28"/>
          <w:szCs w:val="28"/>
        </w:rPr>
        <w:t xml:space="preserve"> транспорту </w:t>
      </w:r>
      <w:proofErr w:type="spellStart"/>
      <w:r w:rsidRPr="00705978">
        <w:rPr>
          <w:rFonts w:ascii="Times New Roman" w:hAnsi="Times New Roman"/>
          <w:sz w:val="28"/>
          <w:szCs w:val="28"/>
        </w:rPr>
        <w:t>промислових</w:t>
      </w:r>
      <w:proofErr w:type="spellEnd"/>
      <w:r w:rsidR="002D700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05978">
        <w:rPr>
          <w:rFonts w:ascii="Times New Roman" w:hAnsi="Times New Roman"/>
          <w:sz w:val="28"/>
          <w:szCs w:val="28"/>
        </w:rPr>
        <w:t>підприємств</w:t>
      </w:r>
      <w:proofErr w:type="spellEnd"/>
      <w:r w:rsidR="002D700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05978">
        <w:rPr>
          <w:rFonts w:ascii="Times New Roman" w:hAnsi="Times New Roman"/>
          <w:sz w:val="28"/>
          <w:szCs w:val="28"/>
        </w:rPr>
        <w:t>України</w:t>
      </w:r>
      <w:proofErr w:type="spellEnd"/>
      <w:r w:rsidRPr="0070597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05978">
        <w:rPr>
          <w:rFonts w:ascii="Times New Roman" w:hAnsi="Times New Roman"/>
          <w:sz w:val="28"/>
          <w:szCs w:val="28"/>
        </w:rPr>
        <w:t>затверджені</w:t>
      </w:r>
      <w:proofErr w:type="spellEnd"/>
      <w:r w:rsidRPr="00705978">
        <w:rPr>
          <w:rFonts w:ascii="Times New Roman" w:hAnsi="Times New Roman"/>
          <w:sz w:val="28"/>
          <w:szCs w:val="28"/>
        </w:rPr>
        <w:t xml:space="preserve"> наказом </w:t>
      </w:r>
      <w:proofErr w:type="spellStart"/>
      <w:r w:rsidRPr="00705978">
        <w:rPr>
          <w:rFonts w:ascii="Times New Roman" w:hAnsi="Times New Roman"/>
          <w:sz w:val="28"/>
          <w:szCs w:val="28"/>
        </w:rPr>
        <w:t>Міністерства</w:t>
      </w:r>
      <w:proofErr w:type="spellEnd"/>
      <w:r w:rsidR="002D700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05978">
        <w:rPr>
          <w:rFonts w:ascii="Times New Roman" w:hAnsi="Times New Roman"/>
          <w:sz w:val="28"/>
          <w:szCs w:val="28"/>
        </w:rPr>
        <w:t>про</w:t>
      </w:r>
      <w:r w:rsidR="00705978">
        <w:rPr>
          <w:rFonts w:ascii="Times New Roman" w:hAnsi="Times New Roman"/>
          <w:sz w:val="28"/>
          <w:szCs w:val="28"/>
        </w:rPr>
        <w:t>мислової</w:t>
      </w:r>
      <w:proofErr w:type="spellEnd"/>
      <w:r w:rsidR="002D700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705978">
        <w:rPr>
          <w:rFonts w:ascii="Times New Roman" w:hAnsi="Times New Roman"/>
          <w:sz w:val="28"/>
          <w:szCs w:val="28"/>
        </w:rPr>
        <w:t>політикиУкраїнивід</w:t>
      </w:r>
      <w:proofErr w:type="spellEnd"/>
      <w:r w:rsidR="002D700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05978" w:rsidRPr="00705978">
        <w:rPr>
          <w:rFonts w:ascii="Times New Roman" w:hAnsi="Times New Roman"/>
          <w:sz w:val="28"/>
          <w:szCs w:val="28"/>
        </w:rPr>
        <w:t>22</w:t>
      </w:r>
      <w:r w:rsidR="00705978">
        <w:rPr>
          <w:rFonts w:ascii="Times New Roman" w:hAnsi="Times New Roman"/>
          <w:sz w:val="28"/>
          <w:szCs w:val="28"/>
        </w:rPr>
        <w:t>.</w:t>
      </w:r>
      <w:r w:rsidR="00705978" w:rsidRPr="00705978">
        <w:rPr>
          <w:rFonts w:ascii="Times New Roman" w:hAnsi="Times New Roman"/>
          <w:sz w:val="28"/>
          <w:szCs w:val="28"/>
        </w:rPr>
        <w:t>03</w:t>
      </w:r>
      <w:r w:rsidR="002D700B">
        <w:rPr>
          <w:rFonts w:ascii="Times New Roman" w:hAnsi="Times New Roman"/>
          <w:sz w:val="28"/>
          <w:szCs w:val="28"/>
        </w:rPr>
        <w:t>.</w:t>
      </w:r>
      <w:r w:rsidRPr="00705978">
        <w:rPr>
          <w:rFonts w:ascii="Times New Roman" w:hAnsi="Times New Roman"/>
          <w:sz w:val="28"/>
          <w:szCs w:val="28"/>
        </w:rPr>
        <w:t>2010.</w:t>
      </w:r>
    </w:p>
    <w:p w:rsidR="0053549C" w:rsidRPr="0053549C" w:rsidRDefault="0053549C" w:rsidP="0053549C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3549C">
        <w:rPr>
          <w:rFonts w:ascii="Times New Roman" w:hAnsi="Times New Roman"/>
          <w:sz w:val="28"/>
          <w:szCs w:val="28"/>
        </w:rPr>
        <w:t>Практичні</w:t>
      </w:r>
      <w:proofErr w:type="spellEnd"/>
      <w:r w:rsidR="00A34F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549C">
        <w:rPr>
          <w:rFonts w:ascii="Times New Roman" w:hAnsi="Times New Roman"/>
          <w:sz w:val="28"/>
          <w:szCs w:val="28"/>
        </w:rPr>
        <w:t>рекомендації</w:t>
      </w:r>
      <w:proofErr w:type="spellEnd"/>
      <w:r w:rsidRPr="0053549C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53549C">
        <w:rPr>
          <w:rFonts w:ascii="Times New Roman" w:hAnsi="Times New Roman"/>
          <w:sz w:val="28"/>
          <w:szCs w:val="28"/>
        </w:rPr>
        <w:t>проведення</w:t>
      </w:r>
      <w:proofErr w:type="spellEnd"/>
      <w:r w:rsidR="00A34F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549C">
        <w:rPr>
          <w:rFonts w:ascii="Times New Roman" w:hAnsi="Times New Roman"/>
          <w:sz w:val="28"/>
          <w:szCs w:val="28"/>
        </w:rPr>
        <w:t>комісійних</w:t>
      </w:r>
      <w:proofErr w:type="spellEnd"/>
      <w:r w:rsidR="00A34F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549C">
        <w:rPr>
          <w:rFonts w:ascii="Times New Roman" w:hAnsi="Times New Roman"/>
          <w:sz w:val="28"/>
          <w:szCs w:val="28"/>
        </w:rPr>
        <w:t>місячних</w:t>
      </w:r>
      <w:proofErr w:type="spellEnd"/>
      <w:r w:rsidR="00A34F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549C">
        <w:rPr>
          <w:rFonts w:ascii="Times New Roman" w:hAnsi="Times New Roman"/>
          <w:sz w:val="28"/>
          <w:szCs w:val="28"/>
        </w:rPr>
        <w:t>оглядів</w:t>
      </w:r>
      <w:proofErr w:type="spellEnd"/>
      <w:r w:rsidR="00A34F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549C">
        <w:rPr>
          <w:rFonts w:ascii="Times New Roman" w:hAnsi="Times New Roman"/>
          <w:sz w:val="28"/>
          <w:szCs w:val="28"/>
        </w:rPr>
        <w:t>колій</w:t>
      </w:r>
      <w:proofErr w:type="spellEnd"/>
      <w:r w:rsidRPr="0053549C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53549C">
        <w:rPr>
          <w:rFonts w:ascii="Times New Roman" w:hAnsi="Times New Roman"/>
          <w:sz w:val="28"/>
          <w:szCs w:val="28"/>
        </w:rPr>
        <w:t>стр</w:t>
      </w:r>
      <w:proofErr w:type="gramEnd"/>
      <w:r w:rsidRPr="0053549C">
        <w:rPr>
          <w:rFonts w:ascii="Times New Roman" w:hAnsi="Times New Roman"/>
          <w:sz w:val="28"/>
          <w:szCs w:val="28"/>
        </w:rPr>
        <w:t>ілочних</w:t>
      </w:r>
      <w:proofErr w:type="spellEnd"/>
      <w:r w:rsidR="00A34F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549C">
        <w:rPr>
          <w:rFonts w:ascii="Times New Roman" w:hAnsi="Times New Roman"/>
          <w:sz w:val="28"/>
          <w:szCs w:val="28"/>
        </w:rPr>
        <w:t>переводів</w:t>
      </w:r>
      <w:proofErr w:type="spellEnd"/>
      <w:r w:rsidRPr="005354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3549C">
        <w:rPr>
          <w:rFonts w:ascii="Times New Roman" w:hAnsi="Times New Roman"/>
          <w:sz w:val="28"/>
          <w:szCs w:val="28"/>
        </w:rPr>
        <w:t>пристроїв</w:t>
      </w:r>
      <w:proofErr w:type="spellEnd"/>
      <w:r w:rsidRPr="0053549C">
        <w:rPr>
          <w:rFonts w:ascii="Times New Roman" w:hAnsi="Times New Roman"/>
          <w:sz w:val="28"/>
          <w:szCs w:val="28"/>
        </w:rPr>
        <w:t xml:space="preserve"> СЦБ та </w:t>
      </w:r>
      <w:proofErr w:type="spellStart"/>
      <w:r w:rsidRPr="0053549C">
        <w:rPr>
          <w:rFonts w:ascii="Times New Roman" w:hAnsi="Times New Roman"/>
          <w:sz w:val="28"/>
          <w:szCs w:val="28"/>
        </w:rPr>
        <w:t>зв’язку</w:t>
      </w:r>
      <w:proofErr w:type="spellEnd"/>
      <w:r w:rsidRPr="005354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3549C">
        <w:rPr>
          <w:rFonts w:ascii="Times New Roman" w:hAnsi="Times New Roman"/>
          <w:sz w:val="28"/>
          <w:szCs w:val="28"/>
        </w:rPr>
        <w:t>контактної</w:t>
      </w:r>
      <w:proofErr w:type="spellEnd"/>
      <w:r w:rsidR="00A34F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549C">
        <w:rPr>
          <w:rFonts w:ascii="Times New Roman" w:hAnsi="Times New Roman"/>
          <w:sz w:val="28"/>
          <w:szCs w:val="28"/>
        </w:rPr>
        <w:t>мережі</w:t>
      </w:r>
      <w:proofErr w:type="spellEnd"/>
      <w:r w:rsidRPr="0053549C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53549C">
        <w:rPr>
          <w:rFonts w:ascii="Times New Roman" w:hAnsi="Times New Roman"/>
          <w:sz w:val="28"/>
          <w:szCs w:val="28"/>
        </w:rPr>
        <w:t>станціях</w:t>
      </w:r>
      <w:proofErr w:type="spellEnd"/>
      <w:r w:rsidR="00A34F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549C">
        <w:rPr>
          <w:rFonts w:ascii="Times New Roman" w:hAnsi="Times New Roman"/>
          <w:sz w:val="28"/>
          <w:szCs w:val="28"/>
        </w:rPr>
        <w:t>залізницьУкраїни</w:t>
      </w:r>
      <w:proofErr w:type="spellEnd"/>
      <w:r w:rsidRPr="0053549C">
        <w:rPr>
          <w:rFonts w:ascii="Times New Roman" w:hAnsi="Times New Roman"/>
          <w:sz w:val="28"/>
          <w:szCs w:val="28"/>
        </w:rPr>
        <w:t xml:space="preserve"> ЦД/0032 – К: «Транспорт </w:t>
      </w:r>
      <w:proofErr w:type="spellStart"/>
      <w:r w:rsidRPr="0053549C">
        <w:rPr>
          <w:rFonts w:ascii="Times New Roman" w:hAnsi="Times New Roman"/>
          <w:sz w:val="28"/>
          <w:szCs w:val="28"/>
        </w:rPr>
        <w:t>України</w:t>
      </w:r>
      <w:proofErr w:type="spellEnd"/>
      <w:r w:rsidRPr="0053549C">
        <w:rPr>
          <w:rFonts w:ascii="Times New Roman" w:hAnsi="Times New Roman"/>
          <w:sz w:val="28"/>
          <w:szCs w:val="28"/>
        </w:rPr>
        <w:t>», 2000</w:t>
      </w:r>
    </w:p>
    <w:p w:rsidR="0053549C" w:rsidRPr="0053549C" w:rsidRDefault="0053549C" w:rsidP="0053549C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3549C">
        <w:rPr>
          <w:rFonts w:ascii="Times New Roman" w:hAnsi="Times New Roman"/>
          <w:sz w:val="28"/>
          <w:szCs w:val="28"/>
        </w:rPr>
        <w:t>Державні</w:t>
      </w:r>
      <w:proofErr w:type="spellEnd"/>
      <w:r w:rsidR="00A34F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549C">
        <w:rPr>
          <w:rFonts w:ascii="Times New Roman" w:hAnsi="Times New Roman"/>
          <w:sz w:val="28"/>
          <w:szCs w:val="28"/>
        </w:rPr>
        <w:t>будівельні</w:t>
      </w:r>
      <w:proofErr w:type="spellEnd"/>
      <w:r w:rsidR="00A34F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549C">
        <w:rPr>
          <w:rFonts w:ascii="Times New Roman" w:hAnsi="Times New Roman"/>
          <w:sz w:val="28"/>
          <w:szCs w:val="28"/>
        </w:rPr>
        <w:t>нормиУкраїни</w:t>
      </w:r>
      <w:proofErr w:type="spellEnd"/>
      <w:r w:rsidR="00A34F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549C">
        <w:rPr>
          <w:rFonts w:ascii="Times New Roman" w:hAnsi="Times New Roman"/>
          <w:sz w:val="28"/>
          <w:szCs w:val="28"/>
        </w:rPr>
        <w:t>споруди</w:t>
      </w:r>
      <w:proofErr w:type="spellEnd"/>
      <w:r w:rsidRPr="0053549C">
        <w:rPr>
          <w:rFonts w:ascii="Times New Roman" w:hAnsi="Times New Roman"/>
          <w:sz w:val="28"/>
          <w:szCs w:val="28"/>
        </w:rPr>
        <w:t xml:space="preserve"> транспорту </w:t>
      </w:r>
      <w:proofErr w:type="spellStart"/>
      <w:r w:rsidRPr="0053549C">
        <w:rPr>
          <w:rFonts w:ascii="Times New Roman" w:hAnsi="Times New Roman"/>
          <w:sz w:val="28"/>
          <w:szCs w:val="28"/>
        </w:rPr>
        <w:t>залізниці</w:t>
      </w:r>
      <w:proofErr w:type="spellEnd"/>
      <w:r w:rsidR="00A34F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549C">
        <w:rPr>
          <w:rFonts w:ascii="Times New Roman" w:hAnsi="Times New Roman"/>
          <w:sz w:val="28"/>
          <w:szCs w:val="28"/>
        </w:rPr>
        <w:t>коліїї</w:t>
      </w:r>
      <w:proofErr w:type="spellEnd"/>
      <w:r w:rsidRPr="0053549C">
        <w:rPr>
          <w:rFonts w:ascii="Times New Roman" w:hAnsi="Times New Roman"/>
          <w:sz w:val="28"/>
          <w:szCs w:val="28"/>
        </w:rPr>
        <w:t xml:space="preserve"> 1520 мм </w:t>
      </w:r>
      <w:proofErr w:type="spellStart"/>
      <w:r w:rsidRPr="0053549C">
        <w:rPr>
          <w:rFonts w:ascii="Times New Roman" w:hAnsi="Times New Roman"/>
          <w:sz w:val="28"/>
          <w:szCs w:val="28"/>
        </w:rPr>
        <w:t>Норми</w:t>
      </w:r>
      <w:proofErr w:type="spellEnd"/>
      <w:r w:rsidR="00A34F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549C">
        <w:rPr>
          <w:rFonts w:ascii="Times New Roman" w:hAnsi="Times New Roman"/>
          <w:sz w:val="28"/>
          <w:szCs w:val="28"/>
        </w:rPr>
        <w:t>проектування</w:t>
      </w:r>
      <w:proofErr w:type="spellEnd"/>
      <w:r w:rsidRPr="0053549C">
        <w:rPr>
          <w:rFonts w:ascii="Times New Roman" w:hAnsi="Times New Roman"/>
          <w:sz w:val="28"/>
          <w:szCs w:val="28"/>
        </w:rPr>
        <w:t xml:space="preserve"> ДБН В.2.3-19-2008 Введено:  «ИМЦ» </w:t>
      </w:r>
      <w:proofErr w:type="gramStart"/>
      <w:r w:rsidRPr="0053549C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Pr="0053549C">
        <w:rPr>
          <w:rFonts w:ascii="Times New Roman" w:hAnsi="Times New Roman"/>
          <w:sz w:val="28"/>
          <w:szCs w:val="28"/>
        </w:rPr>
        <w:t xml:space="preserve">г. Киев, ул. М. Кривоноса, 2а; т/ф. 249-34-04 ) </w:t>
      </w:r>
      <w:proofErr w:type="spellStart"/>
      <w:r w:rsidRPr="0053549C">
        <w:rPr>
          <w:rFonts w:ascii="Times New Roman" w:hAnsi="Times New Roman"/>
          <w:sz w:val="28"/>
          <w:szCs w:val="28"/>
        </w:rPr>
        <w:t>Київ</w:t>
      </w:r>
      <w:proofErr w:type="spellEnd"/>
      <w:r w:rsidR="00A34F1F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53549C">
        <w:rPr>
          <w:rFonts w:ascii="Times New Roman" w:hAnsi="Times New Roman"/>
          <w:sz w:val="28"/>
          <w:szCs w:val="28"/>
        </w:rPr>
        <w:t>Мінрегіонбуд</w:t>
      </w:r>
      <w:proofErr w:type="spellEnd"/>
      <w:r w:rsidRPr="0053549C">
        <w:rPr>
          <w:rFonts w:ascii="Times New Roman" w:hAnsi="Times New Roman"/>
          <w:sz w:val="28"/>
          <w:szCs w:val="28"/>
        </w:rPr>
        <w:t xml:space="preserve"> України2008</w:t>
      </w:r>
    </w:p>
    <w:p w:rsidR="0053549C" w:rsidRDefault="0053549C" w:rsidP="0053549C">
      <w:pPr>
        <w:pStyle w:val="a3"/>
        <w:spacing w:after="0"/>
        <w:ind w:left="50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2327" w:rsidRPr="00A52327" w:rsidRDefault="00A52327" w:rsidP="00A52327">
      <w:pPr>
        <w:pStyle w:val="a3"/>
        <w:spacing w:after="0"/>
        <w:ind w:left="502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52327" w:rsidRPr="00A52327" w:rsidRDefault="00A52327" w:rsidP="00A52327">
      <w:pPr>
        <w:pStyle w:val="a3"/>
        <w:spacing w:after="0"/>
        <w:ind w:left="502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52327">
        <w:rPr>
          <w:rFonts w:ascii="Times New Roman" w:hAnsi="Times New Roman"/>
          <w:b/>
          <w:sz w:val="28"/>
          <w:szCs w:val="28"/>
          <w:lang w:val="uk-UA"/>
        </w:rPr>
        <w:t>План</w:t>
      </w:r>
      <w:r w:rsidR="002549E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A52327">
        <w:rPr>
          <w:rFonts w:ascii="Times New Roman" w:hAnsi="Times New Roman"/>
          <w:b/>
          <w:sz w:val="28"/>
          <w:szCs w:val="28"/>
          <w:lang w:val="uk-UA"/>
        </w:rPr>
        <w:t>семінарського заняття</w:t>
      </w:r>
    </w:p>
    <w:p w:rsidR="00A52327" w:rsidRDefault="00A52327" w:rsidP="00A52327">
      <w:pPr>
        <w:pStyle w:val="a3"/>
        <w:spacing w:after="0"/>
        <w:ind w:left="502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52327" w:rsidRDefault="00A52327" w:rsidP="00A52327">
      <w:pPr>
        <w:pStyle w:val="a3"/>
        <w:spacing w:after="0"/>
        <w:ind w:left="502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A52327" w:rsidRPr="00A52327" w:rsidRDefault="00A52327" w:rsidP="00A52327">
      <w:pPr>
        <w:spacing w:after="0"/>
        <w:ind w:left="50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52327">
        <w:rPr>
          <w:rFonts w:ascii="Times New Roman" w:hAnsi="Times New Roman"/>
          <w:b/>
          <w:sz w:val="28"/>
          <w:szCs w:val="28"/>
          <w:lang w:val="uk-UA"/>
        </w:rPr>
        <w:t xml:space="preserve">І  </w:t>
      </w:r>
      <w:r>
        <w:rPr>
          <w:rFonts w:ascii="Times New Roman" w:hAnsi="Times New Roman"/>
          <w:b/>
          <w:sz w:val="28"/>
          <w:szCs w:val="28"/>
          <w:lang w:val="uk-UA"/>
        </w:rPr>
        <w:t>Організаційна частина</w:t>
      </w:r>
    </w:p>
    <w:p w:rsidR="00A52327" w:rsidRPr="00A52327" w:rsidRDefault="00A52327" w:rsidP="00A52327">
      <w:pPr>
        <w:spacing w:after="0"/>
        <w:ind w:left="502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52327">
        <w:rPr>
          <w:rFonts w:ascii="Times New Roman" w:hAnsi="Times New Roman"/>
          <w:b/>
          <w:sz w:val="28"/>
          <w:szCs w:val="28"/>
          <w:lang w:val="uk-UA"/>
        </w:rPr>
        <w:t>ІІ Основна частина</w:t>
      </w:r>
    </w:p>
    <w:p w:rsidR="00A52327" w:rsidRDefault="00A52327" w:rsidP="00A52327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A52327">
        <w:rPr>
          <w:rFonts w:ascii="Times New Roman" w:hAnsi="Times New Roman"/>
          <w:sz w:val="28"/>
          <w:szCs w:val="28"/>
          <w:lang w:val="uk-UA"/>
        </w:rPr>
        <w:t>Обговорення навчальних питань семінарського заняття.</w:t>
      </w:r>
    </w:p>
    <w:p w:rsidR="00A52327" w:rsidRPr="00A52327" w:rsidRDefault="00492A4F" w:rsidP="00A52327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Актуалізація опорних знань і вмінь</w:t>
      </w:r>
      <w:r w:rsidR="00A52327" w:rsidRPr="00A52327">
        <w:rPr>
          <w:rFonts w:ascii="Times New Roman" w:hAnsi="Times New Roman"/>
          <w:sz w:val="28"/>
          <w:szCs w:val="28"/>
          <w:lang w:val="uk-UA"/>
        </w:rPr>
        <w:t>.</w:t>
      </w:r>
    </w:p>
    <w:p w:rsidR="00A52327" w:rsidRDefault="00A52327" w:rsidP="00A52327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Проведення </w:t>
      </w:r>
      <w:r w:rsidRPr="00A52327">
        <w:rPr>
          <w:rFonts w:ascii="Times New Roman" w:hAnsi="Times New Roman"/>
          <w:sz w:val="28"/>
          <w:szCs w:val="28"/>
          <w:lang w:val="uk-UA"/>
        </w:rPr>
        <w:t xml:space="preserve"> тестування.</w:t>
      </w:r>
    </w:p>
    <w:p w:rsidR="00A52327" w:rsidRDefault="00A52327" w:rsidP="00A52327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Бліц опитування.</w:t>
      </w:r>
    </w:p>
    <w:p w:rsidR="00A52327" w:rsidRPr="00A52327" w:rsidRDefault="00A52327" w:rsidP="00A52327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Виконання практичного завдання.</w:t>
      </w:r>
    </w:p>
    <w:p w:rsidR="00A52327" w:rsidRPr="00A52327" w:rsidRDefault="00A52327" w:rsidP="00A52327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A52327">
        <w:rPr>
          <w:rFonts w:ascii="Times New Roman" w:hAnsi="Times New Roman"/>
          <w:sz w:val="28"/>
          <w:szCs w:val="28"/>
          <w:lang w:val="uk-UA"/>
        </w:rPr>
        <w:t>Проведення доповідей.</w:t>
      </w:r>
    </w:p>
    <w:p w:rsidR="00A52327" w:rsidRPr="00A52327" w:rsidRDefault="00A52327" w:rsidP="00A52327">
      <w:pPr>
        <w:pStyle w:val="a3"/>
        <w:spacing w:after="0"/>
        <w:ind w:left="1087" w:hanging="52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52327">
        <w:rPr>
          <w:rFonts w:ascii="Times New Roman" w:hAnsi="Times New Roman"/>
          <w:b/>
          <w:sz w:val="28"/>
          <w:szCs w:val="28"/>
          <w:lang w:val="uk-UA"/>
        </w:rPr>
        <w:t>ІІІ  Підсумкова частина.</w:t>
      </w:r>
    </w:p>
    <w:p w:rsidR="00A52327" w:rsidRPr="00A52327" w:rsidRDefault="00A52327" w:rsidP="00A5232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A52327">
        <w:rPr>
          <w:rFonts w:ascii="Times New Roman" w:hAnsi="Times New Roman"/>
          <w:sz w:val="28"/>
          <w:szCs w:val="28"/>
          <w:lang w:val="uk-UA"/>
        </w:rPr>
        <w:lastRenderedPageBreak/>
        <w:t>Підведення підсумків заняття та оцінка виконаної роботи</w:t>
      </w:r>
    </w:p>
    <w:p w:rsidR="00A52327" w:rsidRDefault="00A52327" w:rsidP="00A52327">
      <w:pPr>
        <w:pStyle w:val="a3"/>
        <w:numPr>
          <w:ilvl w:val="0"/>
          <w:numId w:val="14"/>
        </w:num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A52327">
        <w:rPr>
          <w:rFonts w:ascii="Times New Roman" w:hAnsi="Times New Roman"/>
          <w:sz w:val="28"/>
          <w:szCs w:val="28"/>
          <w:lang w:val="uk-UA"/>
        </w:rPr>
        <w:t>Повідомлення домашнього завдання</w:t>
      </w:r>
    </w:p>
    <w:p w:rsidR="00A52327" w:rsidRDefault="00A52327" w:rsidP="00A52327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A52327" w:rsidRPr="00A52327" w:rsidRDefault="00A52327" w:rsidP="00A52327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52327">
        <w:rPr>
          <w:rFonts w:ascii="Times New Roman" w:hAnsi="Times New Roman"/>
          <w:b/>
          <w:sz w:val="28"/>
          <w:szCs w:val="28"/>
          <w:lang w:val="uk-UA"/>
        </w:rPr>
        <w:t>І  Організаційна частина</w:t>
      </w:r>
    </w:p>
    <w:p w:rsidR="00A52327" w:rsidRPr="00CA01F3" w:rsidRDefault="00A52327" w:rsidP="00A52327">
      <w:pPr>
        <w:widowControl w:val="0"/>
        <w:shd w:val="clear" w:color="auto" w:fill="FFFFFF"/>
        <w:autoSpaceDE w:val="0"/>
        <w:autoSpaceDN w:val="0"/>
        <w:adjustRightInd w:val="0"/>
        <w:ind w:left="946"/>
        <w:contextualSpacing/>
        <w:jc w:val="both"/>
        <w:rPr>
          <w:b/>
          <w:i/>
          <w:color w:val="000000"/>
          <w:lang w:val="uk-UA"/>
        </w:rPr>
      </w:pPr>
    </w:p>
    <w:p w:rsidR="00492A4F" w:rsidRPr="00492A4F" w:rsidRDefault="00492A4F" w:rsidP="00492A4F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92A4F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Перевірити присутність студентів на занятті.</w:t>
      </w:r>
    </w:p>
    <w:p w:rsidR="00492A4F" w:rsidRPr="00492A4F" w:rsidRDefault="00492A4F" w:rsidP="00492A4F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92A4F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Заповнити журнал.</w:t>
      </w:r>
    </w:p>
    <w:p w:rsidR="00A52327" w:rsidRPr="00A52327" w:rsidRDefault="00A52327" w:rsidP="00492A4F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5232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Повідомлення теми та мети заняття, </w:t>
      </w:r>
      <w:r w:rsidRPr="00A52327">
        <w:rPr>
          <w:rFonts w:ascii="Times New Roman" w:hAnsi="Times New Roman" w:cs="Times New Roman"/>
          <w:sz w:val="28"/>
          <w:szCs w:val="28"/>
          <w:lang w:val="uk-UA"/>
        </w:rPr>
        <w:t>формулювання основних завдань.</w:t>
      </w:r>
    </w:p>
    <w:p w:rsidR="00A52327" w:rsidRPr="005E5A16" w:rsidRDefault="00A52327" w:rsidP="00705978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5A16">
        <w:rPr>
          <w:rFonts w:ascii="Times New Roman" w:hAnsi="Times New Roman" w:cs="Times New Roman"/>
          <w:sz w:val="28"/>
          <w:szCs w:val="28"/>
          <w:lang w:val="uk-UA"/>
        </w:rPr>
        <w:t>Мотивація навчальної ді</w:t>
      </w:r>
      <w:r w:rsidR="00901444" w:rsidRPr="005E5A16">
        <w:rPr>
          <w:rFonts w:ascii="Times New Roman" w:hAnsi="Times New Roman" w:cs="Times New Roman"/>
          <w:sz w:val="28"/>
          <w:szCs w:val="28"/>
          <w:lang w:val="uk-UA"/>
        </w:rPr>
        <w:t>яльнос</w:t>
      </w:r>
      <w:r w:rsidR="00705978" w:rsidRPr="005E5A16">
        <w:rPr>
          <w:rFonts w:ascii="Times New Roman" w:hAnsi="Times New Roman" w:cs="Times New Roman"/>
          <w:sz w:val="28"/>
          <w:szCs w:val="28"/>
          <w:lang w:val="uk-UA"/>
        </w:rPr>
        <w:t xml:space="preserve">ті: взаємозв’язок та поєднання питань, стосовно будівництва нових залізничних колій і реконструкції існуючих, а також її ремонту,  потребують вивчення основ улаштування верхньої будови колії для молодшого спеціаліста  спеціальності  "Обслуговування і ремонт залізничних споруд та об’єктів колійного господарства ". Цей розділ є основною базою знань для набуття професійних знань і  навичок </w:t>
      </w:r>
      <w:r w:rsidR="005E5A16">
        <w:rPr>
          <w:rFonts w:ascii="Times New Roman" w:hAnsi="Times New Roman" w:cs="Times New Roman"/>
          <w:sz w:val="28"/>
          <w:szCs w:val="28"/>
          <w:lang w:val="uk-UA"/>
        </w:rPr>
        <w:t xml:space="preserve">монтерузалізничної </w:t>
      </w:r>
      <w:r w:rsidR="005E5A16" w:rsidRPr="005E5A16">
        <w:rPr>
          <w:rFonts w:ascii="Times New Roman" w:hAnsi="Times New Roman" w:cs="Times New Roman"/>
          <w:sz w:val="28"/>
          <w:szCs w:val="28"/>
          <w:lang w:val="uk-UA"/>
        </w:rPr>
        <w:t>колії.</w:t>
      </w:r>
    </w:p>
    <w:p w:rsidR="00A52327" w:rsidRPr="00A52327" w:rsidRDefault="00A52327" w:rsidP="00A52327">
      <w:pPr>
        <w:widowControl w:val="0"/>
        <w:shd w:val="clear" w:color="auto" w:fill="FFFFFF"/>
        <w:autoSpaceDE w:val="0"/>
        <w:autoSpaceDN w:val="0"/>
        <w:adjustRightInd w:val="0"/>
        <w:ind w:left="709"/>
        <w:contextualSpacing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A52327" w:rsidRPr="008B3DC6" w:rsidRDefault="00A52327" w:rsidP="00492A4F">
      <w:pPr>
        <w:widowControl w:val="0"/>
        <w:shd w:val="clear" w:color="auto" w:fill="FFFFFF"/>
        <w:autoSpaceDE w:val="0"/>
        <w:autoSpaceDN w:val="0"/>
        <w:adjustRightInd w:val="0"/>
        <w:ind w:left="946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B3DC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ІІ. Основна частина</w:t>
      </w:r>
    </w:p>
    <w:p w:rsidR="00492A4F" w:rsidRPr="00492A4F" w:rsidRDefault="00492A4F" w:rsidP="00492A4F">
      <w:pPr>
        <w:widowControl w:val="0"/>
        <w:shd w:val="clear" w:color="auto" w:fill="FFFFFF"/>
        <w:autoSpaceDE w:val="0"/>
        <w:autoSpaceDN w:val="0"/>
        <w:adjustRightInd w:val="0"/>
        <w:ind w:left="946"/>
        <w:contextualSpacing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</w:p>
    <w:p w:rsidR="00A52327" w:rsidRPr="00492A4F" w:rsidRDefault="00A52327" w:rsidP="00492A4F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2A4F">
        <w:rPr>
          <w:rFonts w:ascii="Times New Roman" w:hAnsi="Times New Roman" w:cs="Times New Roman"/>
          <w:sz w:val="28"/>
          <w:szCs w:val="28"/>
          <w:lang w:val="uk-UA"/>
        </w:rPr>
        <w:t>Обговорення навчальних питань семінарського заняття.</w:t>
      </w:r>
    </w:p>
    <w:p w:rsidR="00A52327" w:rsidRDefault="00492A4F" w:rsidP="00492A4F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92A4F">
        <w:rPr>
          <w:rFonts w:ascii="Times New Roman" w:hAnsi="Times New Roman" w:cs="Times New Roman"/>
          <w:color w:val="000000"/>
          <w:sz w:val="28"/>
          <w:szCs w:val="28"/>
          <w:lang w:val="uk-UA"/>
        </w:rPr>
        <w:t>Актуалізація опорних знань і вмінь.</w:t>
      </w:r>
    </w:p>
    <w:p w:rsidR="00492A4F" w:rsidRPr="00492A4F" w:rsidRDefault="00492A4F" w:rsidP="00492A4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94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92A4F">
        <w:rPr>
          <w:rFonts w:ascii="Times New Roman" w:hAnsi="Times New Roman" w:cs="Times New Roman"/>
          <w:color w:val="000000"/>
          <w:sz w:val="28"/>
          <w:szCs w:val="28"/>
          <w:lang w:val="uk-UA"/>
        </w:rPr>
        <w:t>Бесіда з використанням презентації:</w:t>
      </w:r>
    </w:p>
    <w:p w:rsidR="00492A4F" w:rsidRPr="00492A4F" w:rsidRDefault="00492A4F" w:rsidP="00492A4F">
      <w:pPr>
        <w:pStyle w:val="a3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92A4F">
        <w:rPr>
          <w:rFonts w:ascii="Times New Roman" w:hAnsi="Times New Roman"/>
          <w:color w:val="000000"/>
          <w:sz w:val="28"/>
          <w:szCs w:val="28"/>
          <w:lang w:val="uk-UA"/>
        </w:rPr>
        <w:t>Призначення елементи верхньої будови колії, вимоги, що висуваються до неї.</w:t>
      </w:r>
    </w:p>
    <w:p w:rsidR="00492A4F" w:rsidRPr="00492A4F" w:rsidRDefault="00492A4F" w:rsidP="00492A4F">
      <w:pPr>
        <w:pStyle w:val="a3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92A4F">
        <w:rPr>
          <w:rFonts w:ascii="Times New Roman" w:hAnsi="Times New Roman"/>
          <w:color w:val="000000"/>
          <w:sz w:val="28"/>
          <w:szCs w:val="28"/>
          <w:lang w:val="uk-UA"/>
        </w:rPr>
        <w:t>Конструкція і маркування рейок.</w:t>
      </w:r>
    </w:p>
    <w:p w:rsidR="00492A4F" w:rsidRPr="00492A4F" w:rsidRDefault="00492A4F" w:rsidP="00492A4F">
      <w:pPr>
        <w:pStyle w:val="a3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92A4F">
        <w:rPr>
          <w:rFonts w:ascii="Times New Roman" w:hAnsi="Times New Roman"/>
          <w:color w:val="000000"/>
          <w:sz w:val="28"/>
          <w:szCs w:val="28"/>
          <w:lang w:val="uk-UA"/>
        </w:rPr>
        <w:t>Рейкові скріплення.</w:t>
      </w:r>
    </w:p>
    <w:p w:rsidR="00492A4F" w:rsidRPr="00492A4F" w:rsidRDefault="00492A4F" w:rsidP="00492A4F">
      <w:pPr>
        <w:pStyle w:val="a3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92A4F">
        <w:rPr>
          <w:rFonts w:ascii="Times New Roman" w:hAnsi="Times New Roman"/>
          <w:color w:val="000000"/>
          <w:sz w:val="28"/>
          <w:szCs w:val="28"/>
          <w:lang w:val="uk-UA"/>
        </w:rPr>
        <w:t>Рейкові опори.</w:t>
      </w:r>
    </w:p>
    <w:p w:rsidR="00492A4F" w:rsidRPr="00492A4F" w:rsidRDefault="00492A4F" w:rsidP="00492A4F">
      <w:pPr>
        <w:pStyle w:val="a3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92A4F">
        <w:rPr>
          <w:rFonts w:ascii="Times New Roman" w:hAnsi="Times New Roman"/>
          <w:color w:val="000000"/>
          <w:sz w:val="28"/>
          <w:szCs w:val="28"/>
          <w:lang w:val="uk-UA"/>
        </w:rPr>
        <w:t>Баластний шар.</w:t>
      </w:r>
    </w:p>
    <w:p w:rsidR="00492A4F" w:rsidRPr="00492A4F" w:rsidRDefault="00492A4F" w:rsidP="00492A4F">
      <w:pPr>
        <w:pStyle w:val="a3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92A4F">
        <w:rPr>
          <w:rFonts w:ascii="Times New Roman" w:hAnsi="Times New Roman"/>
          <w:color w:val="000000"/>
          <w:sz w:val="28"/>
          <w:szCs w:val="28"/>
          <w:lang w:val="uk-UA"/>
        </w:rPr>
        <w:t>Угон колії і протиугінні пристрої.</w:t>
      </w:r>
    </w:p>
    <w:p w:rsidR="00492A4F" w:rsidRPr="00492A4F" w:rsidRDefault="00492A4F" w:rsidP="00492A4F">
      <w:pPr>
        <w:pStyle w:val="a3"/>
        <w:widowControl w:val="0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492A4F">
        <w:rPr>
          <w:rFonts w:ascii="Times New Roman" w:hAnsi="Times New Roman"/>
          <w:color w:val="000000"/>
          <w:sz w:val="28"/>
          <w:szCs w:val="28"/>
          <w:lang w:val="uk-UA"/>
        </w:rPr>
        <w:t>Безстикова колія.</w:t>
      </w:r>
    </w:p>
    <w:p w:rsidR="00BD5B27" w:rsidRDefault="00BD5B27" w:rsidP="00BD5B27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Проведення </w:t>
      </w:r>
      <w:r w:rsidRPr="00A52327">
        <w:rPr>
          <w:rFonts w:ascii="Times New Roman" w:hAnsi="Times New Roman"/>
          <w:sz w:val="28"/>
          <w:szCs w:val="28"/>
          <w:lang w:val="uk-UA"/>
        </w:rPr>
        <w:t xml:space="preserve"> тестування</w:t>
      </w:r>
      <w:r>
        <w:rPr>
          <w:rFonts w:ascii="Times New Roman" w:hAnsi="Times New Roman"/>
          <w:sz w:val="28"/>
          <w:szCs w:val="28"/>
          <w:lang w:val="uk-UA"/>
        </w:rPr>
        <w:t xml:space="preserve"> за темами розділу «Верхня будова колії»</w:t>
      </w:r>
      <w:r w:rsidRPr="00A52327">
        <w:rPr>
          <w:rFonts w:ascii="Times New Roman" w:hAnsi="Times New Roman"/>
          <w:sz w:val="28"/>
          <w:szCs w:val="28"/>
          <w:lang w:val="uk-UA"/>
        </w:rPr>
        <w:t>.</w:t>
      </w:r>
    </w:p>
    <w:p w:rsidR="00BD5B27" w:rsidRDefault="00BD5B27" w:rsidP="00BD5B27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Бліц опитування.</w:t>
      </w:r>
    </w:p>
    <w:p w:rsidR="00BD5B27" w:rsidRPr="00A52327" w:rsidRDefault="00BD5B27" w:rsidP="00BD5B27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Виконання практичного завдання.</w:t>
      </w:r>
    </w:p>
    <w:p w:rsidR="00BD5B27" w:rsidRPr="00A52327" w:rsidRDefault="00BD5B27" w:rsidP="00BD5B27">
      <w:pPr>
        <w:widowControl w:val="0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Доповід</w:t>
      </w:r>
      <w:r w:rsidR="00A34F1F">
        <w:rPr>
          <w:rFonts w:ascii="Times New Roman" w:hAnsi="Times New Roman"/>
          <w:sz w:val="28"/>
          <w:szCs w:val="28"/>
          <w:lang w:val="uk-UA"/>
        </w:rPr>
        <w:t>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513BF">
        <w:rPr>
          <w:rFonts w:ascii="Times New Roman" w:hAnsi="Times New Roman"/>
          <w:sz w:val="28"/>
          <w:szCs w:val="28"/>
          <w:lang w:val="uk-UA"/>
        </w:rPr>
        <w:t xml:space="preserve">студентів </w:t>
      </w:r>
      <w:r>
        <w:rPr>
          <w:rFonts w:ascii="Times New Roman" w:hAnsi="Times New Roman"/>
          <w:sz w:val="28"/>
          <w:szCs w:val="28"/>
          <w:lang w:val="uk-UA"/>
        </w:rPr>
        <w:t>на тем</w:t>
      </w:r>
      <w:r w:rsidR="00D513BF">
        <w:rPr>
          <w:rFonts w:ascii="Times New Roman" w:hAnsi="Times New Roman"/>
          <w:sz w:val="28"/>
          <w:szCs w:val="28"/>
          <w:lang w:val="uk-UA"/>
        </w:rPr>
        <w:t>и:</w:t>
      </w:r>
      <w:r w:rsidR="009F4C58">
        <w:rPr>
          <w:rFonts w:ascii="Times New Roman" w:hAnsi="Times New Roman"/>
          <w:sz w:val="28"/>
          <w:szCs w:val="28"/>
          <w:lang w:val="uk-UA"/>
        </w:rPr>
        <w:t xml:space="preserve"> «Причини угону колії»,</w:t>
      </w:r>
      <w:r>
        <w:rPr>
          <w:rFonts w:ascii="Times New Roman" w:hAnsi="Times New Roman"/>
          <w:sz w:val="28"/>
          <w:szCs w:val="28"/>
          <w:lang w:val="uk-UA"/>
        </w:rPr>
        <w:t xml:space="preserve"> «Залізнична колія країн світу»</w:t>
      </w:r>
      <w:r w:rsidRPr="00A52327">
        <w:rPr>
          <w:rFonts w:ascii="Times New Roman" w:hAnsi="Times New Roman"/>
          <w:sz w:val="28"/>
          <w:szCs w:val="28"/>
          <w:lang w:val="uk-UA"/>
        </w:rPr>
        <w:t>.</w:t>
      </w:r>
    </w:p>
    <w:p w:rsidR="00492A4F" w:rsidRPr="00492A4F" w:rsidRDefault="00492A4F" w:rsidP="00492A4F">
      <w:pPr>
        <w:pStyle w:val="a3"/>
        <w:widowControl w:val="0"/>
        <w:shd w:val="clear" w:color="auto" w:fill="FFFFFF"/>
        <w:autoSpaceDE w:val="0"/>
        <w:autoSpaceDN w:val="0"/>
        <w:adjustRightInd w:val="0"/>
        <w:ind w:left="1306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A52327" w:rsidRPr="008B3DC6" w:rsidRDefault="00A52327" w:rsidP="00BD5B27">
      <w:pPr>
        <w:widowControl w:val="0"/>
        <w:shd w:val="clear" w:color="auto" w:fill="FFFFFF"/>
        <w:autoSpaceDE w:val="0"/>
        <w:autoSpaceDN w:val="0"/>
        <w:adjustRightInd w:val="0"/>
        <w:ind w:left="946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8B3DC6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ІІІ. Підсумкова частина.</w:t>
      </w:r>
    </w:p>
    <w:p w:rsidR="00BD5B27" w:rsidRDefault="00BD5B27" w:rsidP="00BD5B27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Заключне слово. </w:t>
      </w:r>
    </w:p>
    <w:p w:rsidR="00A52327" w:rsidRDefault="00BD5B27" w:rsidP="00BD5B2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94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Оцінювання студентів.</w:t>
      </w:r>
    </w:p>
    <w:p w:rsidR="00BD5B27" w:rsidRPr="00492A4F" w:rsidRDefault="00BD5B27" w:rsidP="00BD5B2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94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Відповідь на запитання, що виникли під час заняття.</w:t>
      </w:r>
    </w:p>
    <w:p w:rsidR="00D959FC" w:rsidRDefault="005E5A16" w:rsidP="006443E1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Повідомлення домашнього </w:t>
      </w:r>
      <w:r w:rsidRPr="005E5A16">
        <w:rPr>
          <w:rFonts w:ascii="Times New Roman" w:hAnsi="Times New Roman" w:cs="Times New Roman"/>
          <w:sz w:val="28"/>
          <w:szCs w:val="28"/>
          <w:lang w:val="uk-UA"/>
        </w:rPr>
        <w:t>завда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A52327" w:rsidRPr="005E5A16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="00BD5B27">
        <w:rPr>
          <w:rFonts w:ascii="Times New Roman" w:hAnsi="Times New Roman" w:cs="Times New Roman"/>
          <w:sz w:val="28"/>
          <w:szCs w:val="28"/>
          <w:lang w:val="uk-UA"/>
        </w:rPr>
        <w:t>: виконати самостійну роботу студента на тему: «</w:t>
      </w:r>
      <w:r w:rsidR="00BD5B27" w:rsidRPr="00BD5B27">
        <w:rPr>
          <w:rFonts w:ascii="Times New Roman" w:hAnsi="Times New Roman" w:cs="Times New Roman"/>
          <w:sz w:val="28"/>
          <w:szCs w:val="28"/>
          <w:lang w:val="uk-UA"/>
        </w:rPr>
        <w:t>Вид</w:t>
      </w:r>
      <w:r w:rsidR="00BD5B27">
        <w:rPr>
          <w:rFonts w:ascii="Times New Roman" w:hAnsi="Times New Roman" w:cs="Times New Roman"/>
          <w:sz w:val="28"/>
          <w:szCs w:val="28"/>
          <w:lang w:val="uk-UA"/>
        </w:rPr>
        <w:t>и з’єднання і перетинання колій».</w:t>
      </w:r>
    </w:p>
    <w:p w:rsidR="006443E1" w:rsidRDefault="006443E1" w:rsidP="006443E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443E1" w:rsidRPr="006443E1" w:rsidRDefault="006443E1" w:rsidP="006443E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34F1F" w:rsidRPr="00D959FC" w:rsidRDefault="00D959FC" w:rsidP="00D959F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59F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Актуалізація опорних знань</w:t>
      </w:r>
      <w:r w:rsidR="006443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34F1F" w:rsidRDefault="00A34F1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34F1F" w:rsidRPr="00D959FC" w:rsidRDefault="00A34F1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363B8C12" wp14:editId="3BE896F5">
            <wp:extent cx="1298898" cy="1016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9027" cy="1016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    </w:t>
      </w:r>
      <w:r>
        <w:rPr>
          <w:noProof/>
        </w:rPr>
        <w:drawing>
          <wp:inline distT="0" distB="0" distL="0" distR="0" wp14:anchorId="242E16D8" wp14:editId="172F1E2F">
            <wp:extent cx="1562100" cy="100208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65770" cy="100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59FC">
        <w:rPr>
          <w:noProof/>
          <w:lang w:val="uk-UA"/>
        </w:rPr>
        <w:t xml:space="preserve">      </w:t>
      </w:r>
      <w:r w:rsidR="00D959FC">
        <w:rPr>
          <w:noProof/>
        </w:rPr>
        <w:drawing>
          <wp:inline distT="0" distB="0" distL="0" distR="0" wp14:anchorId="776D6AB7" wp14:editId="3BA3F251">
            <wp:extent cx="1390347" cy="10070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90407" cy="1007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59FC">
        <w:rPr>
          <w:noProof/>
          <w:lang w:val="uk-UA"/>
        </w:rPr>
        <w:t xml:space="preserve">     </w:t>
      </w:r>
      <w:r>
        <w:rPr>
          <w:noProof/>
        </w:rPr>
        <w:drawing>
          <wp:inline distT="0" distB="0" distL="0" distR="0" wp14:anchorId="253CF3FB" wp14:editId="2E68B7E1">
            <wp:extent cx="1563510" cy="9715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6351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F1F" w:rsidRDefault="00A34F1F" w:rsidP="00D959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5DAA6874" wp14:editId="6D76010E">
            <wp:extent cx="1341731" cy="10096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43007" cy="101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     </w:t>
      </w:r>
      <w:r>
        <w:rPr>
          <w:noProof/>
        </w:rPr>
        <w:drawing>
          <wp:inline distT="0" distB="0" distL="0" distR="0" wp14:anchorId="63136AE6" wp14:editId="7AF8DA49">
            <wp:extent cx="1466850" cy="104036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69274" cy="1042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59F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959FC">
        <w:rPr>
          <w:noProof/>
        </w:rPr>
        <w:drawing>
          <wp:inline distT="0" distB="0" distL="0" distR="0" wp14:anchorId="69ED2643" wp14:editId="49E1D6F8">
            <wp:extent cx="1504950" cy="10350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06540" cy="1036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959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59FC">
        <w:rPr>
          <w:noProof/>
        </w:rPr>
        <w:drawing>
          <wp:inline distT="0" distB="0" distL="0" distR="0" wp14:anchorId="23845A6E" wp14:editId="278E04CE">
            <wp:extent cx="1471823" cy="10350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71823" cy="103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9FC" w:rsidRDefault="00D959FC" w:rsidP="00D959FC">
      <w:pPr>
        <w:rPr>
          <w:noProof/>
          <w:lang w:val="uk-UA"/>
        </w:rPr>
      </w:pPr>
      <w:r>
        <w:rPr>
          <w:noProof/>
        </w:rPr>
        <w:drawing>
          <wp:inline distT="0" distB="0" distL="0" distR="0" wp14:anchorId="53EF4588" wp14:editId="1D4B5517">
            <wp:extent cx="1438694" cy="10033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40973" cy="100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59FC">
        <w:rPr>
          <w:noProof/>
        </w:rPr>
        <w:t xml:space="preserve"> </w:t>
      </w:r>
      <w:r>
        <w:rPr>
          <w:noProof/>
          <w:lang w:val="uk-UA"/>
        </w:rPr>
        <w:t xml:space="preserve">   </w:t>
      </w:r>
      <w:r>
        <w:rPr>
          <w:noProof/>
        </w:rPr>
        <w:drawing>
          <wp:inline distT="0" distB="0" distL="0" distR="0" wp14:anchorId="74010C8A" wp14:editId="674B102D">
            <wp:extent cx="1231900" cy="110823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10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959FC">
        <w:rPr>
          <w:noProof/>
        </w:rPr>
        <w:t xml:space="preserve"> </w:t>
      </w:r>
      <w:r>
        <w:rPr>
          <w:noProof/>
          <w:lang w:val="uk-UA"/>
        </w:rPr>
        <w:t xml:space="preserve">  </w:t>
      </w:r>
      <w:r>
        <w:rPr>
          <w:noProof/>
        </w:rPr>
        <w:drawing>
          <wp:inline distT="0" distB="0" distL="0" distR="0" wp14:anchorId="33CE47E5" wp14:editId="0BA8E8D9">
            <wp:extent cx="1511300" cy="111875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12904" cy="1119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</w:t>
      </w:r>
      <w:r>
        <w:rPr>
          <w:noProof/>
        </w:rPr>
        <w:drawing>
          <wp:inline distT="0" distB="0" distL="0" distR="0" wp14:anchorId="16AE524A" wp14:editId="2B2053B7">
            <wp:extent cx="1659939" cy="11557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59939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9FC" w:rsidRDefault="00D959FC" w:rsidP="00D959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852DDF2" wp14:editId="0E1952FA">
            <wp:extent cx="1544281" cy="11493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544281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</w:rPr>
        <w:drawing>
          <wp:inline distT="0" distB="0" distL="0" distR="0" wp14:anchorId="562D9FB8" wp14:editId="2F553C46">
            <wp:extent cx="1580393" cy="11239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81131" cy="112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</w:rPr>
        <w:drawing>
          <wp:inline distT="0" distB="0" distL="0" distR="0" wp14:anchorId="19FFDB6F" wp14:editId="0791F031">
            <wp:extent cx="1579404" cy="11684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579601" cy="116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</w:rPr>
        <w:drawing>
          <wp:inline distT="0" distB="0" distL="0" distR="0" wp14:anchorId="7BDD7504" wp14:editId="7C9EACEA">
            <wp:extent cx="1408994" cy="10350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08994" cy="103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9FC" w:rsidRDefault="00D959FC" w:rsidP="00D959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0B8C636B" wp14:editId="4F1EA856">
            <wp:extent cx="1447800" cy="1096191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09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</w:rPr>
        <w:drawing>
          <wp:inline distT="0" distB="0" distL="0" distR="0" wp14:anchorId="5E5B7F6C" wp14:editId="2C0C52B7">
            <wp:extent cx="1485900" cy="1129017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88717" cy="1131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13B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513BF">
        <w:rPr>
          <w:noProof/>
        </w:rPr>
        <w:drawing>
          <wp:inline distT="0" distB="0" distL="0" distR="0" wp14:anchorId="3C7FE832" wp14:editId="11FB9F55">
            <wp:extent cx="1390314" cy="10477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390314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13B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513BF">
        <w:rPr>
          <w:noProof/>
        </w:rPr>
        <w:drawing>
          <wp:inline distT="0" distB="0" distL="0" distR="0" wp14:anchorId="691AC431" wp14:editId="7830B6F3">
            <wp:extent cx="1410344" cy="109855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410344" cy="109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3BF" w:rsidRDefault="00D513BF" w:rsidP="00D959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409F5C70" wp14:editId="64AE2F2F">
            <wp:extent cx="1475121" cy="10668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476374" cy="106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</w:rPr>
        <w:drawing>
          <wp:inline distT="0" distB="0" distL="0" distR="0" wp14:anchorId="448A02DC" wp14:editId="7D9C7AC0">
            <wp:extent cx="1447800" cy="10541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447970" cy="1054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513BF" w:rsidRDefault="00D513BF" w:rsidP="00D959F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513BF" w:rsidRDefault="00D513BF" w:rsidP="00D959F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4C58" w:rsidRDefault="008B3DC6" w:rsidP="009F4C58">
      <w:pPr>
        <w:pStyle w:val="a3"/>
        <w:ind w:left="78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567A7859" wp14:editId="2F4913BA">
            <wp:extent cx="2228850" cy="157627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230023" cy="1577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C58" w:rsidRPr="00F45AB4" w:rsidRDefault="009F4C58" w:rsidP="009F4C58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Скріплення, яке призначено для зв’язку рейок з підрейковою основою називають:</w:t>
      </w:r>
    </w:p>
    <w:p w:rsidR="009F4C58" w:rsidRPr="00F45AB4" w:rsidRDefault="009F4C58" w:rsidP="009F4C58">
      <w:pPr>
        <w:pStyle w:val="a3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стиковими накладками;</w:t>
      </w:r>
    </w:p>
    <w:p w:rsidR="009F4C58" w:rsidRPr="00F45AB4" w:rsidRDefault="009F4C58" w:rsidP="009F4C58">
      <w:pPr>
        <w:pStyle w:val="a3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проміжними  скріпленнями;</w:t>
      </w:r>
    </w:p>
    <w:p w:rsidR="009F4C58" w:rsidRPr="00F45AB4" w:rsidRDefault="009F4C58" w:rsidP="009F4C58">
      <w:pPr>
        <w:pStyle w:val="a3"/>
        <w:numPr>
          <w:ilvl w:val="0"/>
          <w:numId w:val="21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рейковими стиками.</w:t>
      </w:r>
    </w:p>
    <w:p w:rsidR="009F4C58" w:rsidRPr="00F45AB4" w:rsidRDefault="009F4C58" w:rsidP="009F4C58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З’єднання  рейок за допомогою стикових накладок і болтів називається:</w:t>
      </w:r>
    </w:p>
    <w:p w:rsidR="009F4C58" w:rsidRPr="00F45AB4" w:rsidRDefault="009F4C58" w:rsidP="009F4C58">
      <w:pPr>
        <w:pStyle w:val="a3"/>
        <w:numPr>
          <w:ilvl w:val="0"/>
          <w:numId w:val="20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стиковими накладками;</w:t>
      </w:r>
    </w:p>
    <w:p w:rsidR="009F4C58" w:rsidRPr="00F45AB4" w:rsidRDefault="009F4C58" w:rsidP="009F4C58">
      <w:pPr>
        <w:pStyle w:val="a3"/>
        <w:numPr>
          <w:ilvl w:val="0"/>
          <w:numId w:val="20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рейковими стиками;</w:t>
      </w:r>
    </w:p>
    <w:p w:rsidR="009F4C58" w:rsidRPr="00617B74" w:rsidRDefault="009F4C58" w:rsidP="009F4C58">
      <w:pPr>
        <w:pStyle w:val="a3"/>
        <w:numPr>
          <w:ilvl w:val="0"/>
          <w:numId w:val="20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ізолюючими стиками.</w:t>
      </w:r>
    </w:p>
    <w:p w:rsidR="009F4C58" w:rsidRPr="00F45AB4" w:rsidRDefault="009F4C58" w:rsidP="009F4C58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Повздовжнє переміщення рейок відносно шпал, яке визивається поїздом, що рухається і зміною температур, називається:</w:t>
      </w:r>
    </w:p>
    <w:p w:rsidR="009F4C58" w:rsidRPr="00F45AB4" w:rsidRDefault="009F4C58" w:rsidP="009F4C58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угоном колії;</w:t>
      </w:r>
    </w:p>
    <w:p w:rsidR="009F4C58" w:rsidRPr="00F45AB4" w:rsidRDefault="009F4C58" w:rsidP="009F4C58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температурною розтяжкою;</w:t>
      </w:r>
    </w:p>
    <w:p w:rsidR="009F4C58" w:rsidRPr="00F45AB4" w:rsidRDefault="009F4C58" w:rsidP="009F4C58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фізичною розтяжкою.</w:t>
      </w:r>
    </w:p>
    <w:p w:rsidR="009F4C58" w:rsidRPr="00F45AB4" w:rsidRDefault="009F4C58" w:rsidP="009F4C58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Пристрої, які утворюють додаткові упори рейок о шпали, називаються:</w:t>
      </w:r>
    </w:p>
    <w:p w:rsidR="009F4C58" w:rsidRPr="00F45AB4" w:rsidRDefault="009F4C58" w:rsidP="009F4C58">
      <w:pPr>
        <w:pStyle w:val="a3"/>
        <w:numPr>
          <w:ilvl w:val="0"/>
          <w:numId w:val="2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стиковими накладками;</w:t>
      </w:r>
    </w:p>
    <w:p w:rsidR="009F4C58" w:rsidRPr="00F45AB4" w:rsidRDefault="009F4C58" w:rsidP="009F4C58">
      <w:pPr>
        <w:pStyle w:val="a3"/>
        <w:numPr>
          <w:ilvl w:val="0"/>
          <w:numId w:val="2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протиугонами;</w:t>
      </w:r>
    </w:p>
    <w:p w:rsidR="009F4C58" w:rsidRPr="00F45AB4" w:rsidRDefault="009F4C58" w:rsidP="009F4C58">
      <w:pPr>
        <w:pStyle w:val="a3"/>
        <w:numPr>
          <w:ilvl w:val="0"/>
          <w:numId w:val="23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рейковими стиками.</w:t>
      </w:r>
    </w:p>
    <w:p w:rsidR="009F4C58" w:rsidRPr="00F45AB4" w:rsidRDefault="009F4C58" w:rsidP="009F4C58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Відстань між р</w:t>
      </w:r>
      <w:r>
        <w:rPr>
          <w:rFonts w:ascii="Times New Roman" w:hAnsi="Times New Roman"/>
          <w:sz w:val="28"/>
          <w:szCs w:val="28"/>
          <w:lang w:val="uk-UA"/>
        </w:rPr>
        <w:t xml:space="preserve">ейками </w:t>
      </w:r>
      <w:r w:rsidRPr="00F45AB4">
        <w:rPr>
          <w:rFonts w:ascii="Times New Roman" w:hAnsi="Times New Roman"/>
          <w:sz w:val="28"/>
          <w:szCs w:val="28"/>
          <w:lang w:val="uk-UA"/>
        </w:rPr>
        <w:t>на залізобетонних шпалах</w:t>
      </w:r>
    </w:p>
    <w:p w:rsidR="009F4C58" w:rsidRPr="00F45AB4" w:rsidRDefault="009F4C58" w:rsidP="009F4C58">
      <w:pPr>
        <w:pStyle w:val="a3"/>
        <w:numPr>
          <w:ilvl w:val="0"/>
          <w:numId w:val="24"/>
        </w:numPr>
        <w:spacing w:line="240" w:lineRule="atLeast"/>
        <w:ind w:left="1560" w:hanging="284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1520  мм;</w:t>
      </w:r>
    </w:p>
    <w:p w:rsidR="009F4C58" w:rsidRPr="00F45AB4" w:rsidRDefault="009F4C58" w:rsidP="009F4C58">
      <w:pPr>
        <w:pStyle w:val="a3"/>
        <w:numPr>
          <w:ilvl w:val="0"/>
          <w:numId w:val="24"/>
        </w:numPr>
        <w:spacing w:line="240" w:lineRule="atLeast"/>
        <w:ind w:left="1560" w:hanging="284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1524 мм;</w:t>
      </w:r>
    </w:p>
    <w:p w:rsidR="009F4C58" w:rsidRPr="00631347" w:rsidRDefault="009F4C58" w:rsidP="009F4C58">
      <w:pPr>
        <w:pStyle w:val="a3"/>
        <w:numPr>
          <w:ilvl w:val="0"/>
          <w:numId w:val="24"/>
        </w:numPr>
        <w:spacing w:line="240" w:lineRule="atLeast"/>
        <w:ind w:left="1560" w:hanging="284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1526 мм.</w:t>
      </w:r>
    </w:p>
    <w:p w:rsidR="009F4C58" w:rsidRPr="00F45AB4" w:rsidRDefault="009F4C58" w:rsidP="009F4C58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Відс</w:t>
      </w:r>
      <w:r>
        <w:rPr>
          <w:rFonts w:ascii="Times New Roman" w:hAnsi="Times New Roman"/>
          <w:sz w:val="28"/>
          <w:szCs w:val="28"/>
          <w:lang w:val="uk-UA"/>
        </w:rPr>
        <w:t>тань між рейками</w:t>
      </w:r>
      <w:r w:rsidRPr="00F45AB4">
        <w:rPr>
          <w:rFonts w:ascii="Times New Roman" w:hAnsi="Times New Roman"/>
          <w:sz w:val="28"/>
          <w:szCs w:val="28"/>
          <w:lang w:val="uk-UA"/>
        </w:rPr>
        <w:t xml:space="preserve"> на дерев’яних шпалах:</w:t>
      </w:r>
    </w:p>
    <w:p w:rsidR="009F4C58" w:rsidRPr="00F45AB4" w:rsidRDefault="009F4C58" w:rsidP="009F4C58">
      <w:pPr>
        <w:pStyle w:val="a3"/>
        <w:numPr>
          <w:ilvl w:val="0"/>
          <w:numId w:val="25"/>
        </w:numPr>
        <w:spacing w:line="240" w:lineRule="atLeast"/>
        <w:ind w:left="1701" w:hanging="425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1520  мм ;</w:t>
      </w:r>
    </w:p>
    <w:p w:rsidR="009F4C58" w:rsidRPr="00F45AB4" w:rsidRDefault="009F4C58" w:rsidP="009F4C58">
      <w:pPr>
        <w:pStyle w:val="a3"/>
        <w:numPr>
          <w:ilvl w:val="0"/>
          <w:numId w:val="25"/>
        </w:numPr>
        <w:spacing w:line="240" w:lineRule="atLeast"/>
        <w:ind w:left="1701" w:hanging="425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1524 мм;</w:t>
      </w:r>
    </w:p>
    <w:p w:rsidR="009F4C58" w:rsidRPr="00631347" w:rsidRDefault="009F4C58" w:rsidP="009F4C58">
      <w:pPr>
        <w:pStyle w:val="a3"/>
        <w:numPr>
          <w:ilvl w:val="0"/>
          <w:numId w:val="25"/>
        </w:numPr>
        <w:spacing w:line="240" w:lineRule="atLeast"/>
        <w:ind w:left="1701" w:hanging="425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1526 мм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9F4C58" w:rsidRPr="00F45AB4" w:rsidRDefault="009F4C58" w:rsidP="009F4C58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Для утримання рейок на визначеної відстані одна від одної, служать:</w:t>
      </w:r>
    </w:p>
    <w:p w:rsidR="009F4C58" w:rsidRPr="00F45AB4" w:rsidRDefault="009F4C58" w:rsidP="009F4C58">
      <w:pPr>
        <w:pStyle w:val="a3"/>
        <w:numPr>
          <w:ilvl w:val="2"/>
          <w:numId w:val="27"/>
        </w:numPr>
        <w:tabs>
          <w:tab w:val="left" w:pos="1701"/>
        </w:tabs>
        <w:spacing w:line="240" w:lineRule="atLeast"/>
        <w:ind w:left="1418"/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металеві рейкові скріплення;</w:t>
      </w:r>
    </w:p>
    <w:p w:rsidR="009F4C58" w:rsidRPr="00F45AB4" w:rsidRDefault="009F4C58" w:rsidP="009F4C58">
      <w:pPr>
        <w:pStyle w:val="a3"/>
        <w:numPr>
          <w:ilvl w:val="2"/>
          <w:numId w:val="27"/>
        </w:numPr>
        <w:tabs>
          <w:tab w:val="left" w:pos="1701"/>
        </w:tabs>
        <w:spacing w:line="240" w:lineRule="atLeast"/>
        <w:ind w:left="1418"/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дерев’яні або залізобетонні шпали;</w:t>
      </w:r>
    </w:p>
    <w:p w:rsidR="009F4C58" w:rsidRPr="00631347" w:rsidRDefault="009F4C58" w:rsidP="009F4C58">
      <w:pPr>
        <w:pStyle w:val="a3"/>
        <w:numPr>
          <w:ilvl w:val="2"/>
          <w:numId w:val="27"/>
        </w:numPr>
        <w:tabs>
          <w:tab w:val="left" w:pos="1701"/>
        </w:tabs>
        <w:ind w:left="1418"/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стрілочні переводи</w:t>
      </w:r>
    </w:p>
    <w:p w:rsidR="009F4C58" w:rsidRPr="00F45AB4" w:rsidRDefault="009F4C58" w:rsidP="009F4C58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Тип рейки, це….</w:t>
      </w:r>
    </w:p>
    <w:p w:rsidR="009F4C58" w:rsidRPr="00F45AB4" w:rsidRDefault="009F4C58" w:rsidP="009F4C58">
      <w:pPr>
        <w:pStyle w:val="a3"/>
        <w:numPr>
          <w:ilvl w:val="1"/>
          <w:numId w:val="26"/>
        </w:numPr>
        <w:spacing w:line="240" w:lineRule="atLeast"/>
        <w:ind w:left="1276" w:hanging="142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маса рейки довжиною 1 м;</w:t>
      </w:r>
    </w:p>
    <w:p w:rsidR="009F4C58" w:rsidRPr="00F45AB4" w:rsidRDefault="009F4C58" w:rsidP="009F4C58">
      <w:pPr>
        <w:pStyle w:val="a3"/>
        <w:numPr>
          <w:ilvl w:val="1"/>
          <w:numId w:val="26"/>
        </w:numPr>
        <w:spacing w:line="240" w:lineRule="atLeast"/>
        <w:ind w:left="1276" w:hanging="142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t>маркування сталі рейки;</w:t>
      </w:r>
    </w:p>
    <w:p w:rsidR="009F4C58" w:rsidRPr="00F45AB4" w:rsidRDefault="009F4C58" w:rsidP="009F4C58">
      <w:pPr>
        <w:pStyle w:val="a3"/>
        <w:numPr>
          <w:ilvl w:val="1"/>
          <w:numId w:val="26"/>
        </w:numPr>
        <w:spacing w:line="240" w:lineRule="atLeast"/>
        <w:ind w:left="1276" w:hanging="142"/>
        <w:rPr>
          <w:rFonts w:ascii="Times New Roman" w:hAnsi="Times New Roman"/>
          <w:sz w:val="28"/>
          <w:szCs w:val="28"/>
          <w:lang w:val="uk-UA"/>
        </w:rPr>
      </w:pPr>
      <w:r w:rsidRPr="00F45AB4">
        <w:rPr>
          <w:rFonts w:ascii="Times New Roman" w:hAnsi="Times New Roman"/>
          <w:sz w:val="28"/>
          <w:szCs w:val="28"/>
          <w:lang w:val="uk-UA"/>
        </w:rPr>
        <w:lastRenderedPageBreak/>
        <w:t>відношення маси рейки 1 м до її довжини.</w:t>
      </w:r>
    </w:p>
    <w:p w:rsidR="009F4C58" w:rsidRDefault="009F4C58" w:rsidP="009F4C58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E613CF">
        <w:rPr>
          <w:rFonts w:ascii="Times New Roman" w:hAnsi="Times New Roman"/>
          <w:sz w:val="28"/>
          <w:szCs w:val="28"/>
          <w:lang w:val="uk-UA"/>
        </w:rPr>
        <w:t>При дерев'яних шпалах поверхня баластного шару в підрейковій зоні повинна бути нижче підошви рейки на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9F4C58" w:rsidRDefault="009F4C58" w:rsidP="009F4C58">
      <w:pPr>
        <w:pStyle w:val="a3"/>
        <w:numPr>
          <w:ilvl w:val="0"/>
          <w:numId w:val="28"/>
        </w:numPr>
        <w:spacing w:line="240" w:lineRule="atLeast"/>
        <w:ind w:left="1276" w:hanging="14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 см;</w:t>
      </w:r>
    </w:p>
    <w:p w:rsidR="009F4C58" w:rsidRDefault="009F4C58" w:rsidP="009F4C58">
      <w:pPr>
        <w:pStyle w:val="a3"/>
        <w:numPr>
          <w:ilvl w:val="0"/>
          <w:numId w:val="28"/>
        </w:numPr>
        <w:spacing w:line="240" w:lineRule="atLeast"/>
        <w:ind w:left="1276" w:hanging="14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 см;</w:t>
      </w:r>
    </w:p>
    <w:p w:rsidR="009F4C58" w:rsidRPr="00617B74" w:rsidRDefault="009F4C58" w:rsidP="009F4C58">
      <w:pPr>
        <w:pStyle w:val="a3"/>
        <w:numPr>
          <w:ilvl w:val="0"/>
          <w:numId w:val="28"/>
        </w:numPr>
        <w:spacing w:line="240" w:lineRule="atLeast"/>
        <w:ind w:left="1276" w:hanging="14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 см.</w:t>
      </w:r>
    </w:p>
    <w:p w:rsidR="009F4C58" w:rsidRPr="00275F84" w:rsidRDefault="009F4C58" w:rsidP="009F4C58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31347">
        <w:rPr>
          <w:rFonts w:ascii="Times New Roman" w:hAnsi="Times New Roman"/>
          <w:sz w:val="28"/>
          <w:szCs w:val="28"/>
          <w:lang w:val="uk-UA"/>
        </w:rPr>
        <w:t>Тип проміжного скріплення, при якому рейка і підкладка прикріпляються до опори одними і тими ж деталями називається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9F4C58" w:rsidRDefault="009F4C58" w:rsidP="009F4C58">
      <w:pPr>
        <w:pStyle w:val="a3"/>
        <w:numPr>
          <w:ilvl w:val="0"/>
          <w:numId w:val="30"/>
        </w:numPr>
        <w:spacing w:line="240" w:lineRule="atLeast"/>
        <w:ind w:left="1560" w:hanging="426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275F84">
        <w:rPr>
          <w:rFonts w:ascii="Times New Roman" w:hAnsi="Times New Roman"/>
          <w:sz w:val="28"/>
          <w:szCs w:val="28"/>
        </w:rPr>
        <w:t>розді</w:t>
      </w:r>
      <w:proofErr w:type="gramStart"/>
      <w:r w:rsidRPr="00275F84">
        <w:rPr>
          <w:rFonts w:ascii="Times New Roman" w:hAnsi="Times New Roman"/>
          <w:sz w:val="28"/>
          <w:szCs w:val="28"/>
        </w:rPr>
        <w:t>льне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9F4C58" w:rsidRDefault="009F4C58" w:rsidP="009F4C58">
      <w:pPr>
        <w:pStyle w:val="a3"/>
        <w:numPr>
          <w:ilvl w:val="0"/>
          <w:numId w:val="30"/>
        </w:numPr>
        <w:spacing w:line="240" w:lineRule="atLeast"/>
        <w:ind w:left="1560" w:hanging="42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нероздільне;</w:t>
      </w:r>
    </w:p>
    <w:p w:rsidR="009F4C58" w:rsidRPr="00E613CF" w:rsidRDefault="009F4C58" w:rsidP="009F4C58">
      <w:pPr>
        <w:pStyle w:val="a3"/>
        <w:numPr>
          <w:ilvl w:val="0"/>
          <w:numId w:val="30"/>
        </w:numPr>
        <w:spacing w:line="240" w:lineRule="atLeast"/>
        <w:ind w:left="1560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змішане.</w:t>
      </w:r>
    </w:p>
    <w:p w:rsidR="009F4C58" w:rsidRPr="00631347" w:rsidRDefault="009F4C58" w:rsidP="009F4C58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631347">
        <w:rPr>
          <w:rFonts w:ascii="Times New Roman" w:hAnsi="Times New Roman"/>
          <w:sz w:val="28"/>
          <w:szCs w:val="28"/>
          <w:lang w:val="uk-UA"/>
        </w:rPr>
        <w:t xml:space="preserve">Тип проміжного скріплення, при якому підкладка прикріпляється до опори окремо, а рейка іншими деталями прикріпляється до підкладки  </w:t>
      </w:r>
    </w:p>
    <w:p w:rsidR="009F4C58" w:rsidRPr="00631347" w:rsidRDefault="009F4C58" w:rsidP="009F4C58">
      <w:pPr>
        <w:pStyle w:val="a3"/>
        <w:numPr>
          <w:ilvl w:val="0"/>
          <w:numId w:val="29"/>
        </w:numPr>
        <w:spacing w:line="240" w:lineRule="atLeast"/>
        <w:ind w:left="1560" w:hanging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31347">
        <w:rPr>
          <w:rFonts w:ascii="Times New Roman" w:hAnsi="Times New Roman"/>
          <w:sz w:val="28"/>
          <w:szCs w:val="28"/>
        </w:rPr>
        <w:t>розді</w:t>
      </w:r>
      <w:proofErr w:type="gramStart"/>
      <w:r w:rsidRPr="00631347">
        <w:rPr>
          <w:rFonts w:ascii="Times New Roman" w:hAnsi="Times New Roman"/>
          <w:sz w:val="28"/>
          <w:szCs w:val="28"/>
        </w:rPr>
        <w:t>льне</w:t>
      </w:r>
      <w:proofErr w:type="spellEnd"/>
      <w:proofErr w:type="gramEnd"/>
      <w:r w:rsidRPr="00631347">
        <w:rPr>
          <w:rFonts w:ascii="Times New Roman" w:hAnsi="Times New Roman"/>
          <w:sz w:val="28"/>
          <w:szCs w:val="28"/>
        </w:rPr>
        <w:t>;</w:t>
      </w:r>
    </w:p>
    <w:p w:rsidR="009F4C58" w:rsidRPr="00275F84" w:rsidRDefault="009F4C58" w:rsidP="009F4C58">
      <w:pPr>
        <w:pStyle w:val="a3"/>
        <w:numPr>
          <w:ilvl w:val="0"/>
          <w:numId w:val="29"/>
        </w:numPr>
        <w:spacing w:line="240" w:lineRule="atLeast"/>
        <w:ind w:left="1560" w:hanging="426"/>
        <w:rPr>
          <w:rFonts w:ascii="Times New Roman" w:hAnsi="Times New Roman"/>
          <w:sz w:val="28"/>
          <w:szCs w:val="28"/>
        </w:rPr>
      </w:pPr>
      <w:proofErr w:type="spellStart"/>
      <w:r w:rsidRPr="00275F84">
        <w:rPr>
          <w:rFonts w:ascii="Times New Roman" w:hAnsi="Times New Roman"/>
          <w:sz w:val="28"/>
          <w:szCs w:val="28"/>
        </w:rPr>
        <w:t>нерозді</w:t>
      </w:r>
      <w:proofErr w:type="gramStart"/>
      <w:r w:rsidRPr="00275F84">
        <w:rPr>
          <w:rFonts w:ascii="Times New Roman" w:hAnsi="Times New Roman"/>
          <w:sz w:val="28"/>
          <w:szCs w:val="28"/>
        </w:rPr>
        <w:t>льне</w:t>
      </w:r>
      <w:proofErr w:type="spellEnd"/>
      <w:proofErr w:type="gramEnd"/>
      <w:r w:rsidRPr="00275F84">
        <w:rPr>
          <w:rFonts w:ascii="Times New Roman" w:hAnsi="Times New Roman"/>
          <w:sz w:val="28"/>
          <w:szCs w:val="28"/>
        </w:rPr>
        <w:t>;</w:t>
      </w:r>
    </w:p>
    <w:p w:rsidR="009F4C58" w:rsidRPr="00E613CF" w:rsidRDefault="009F4C58" w:rsidP="009F4C58">
      <w:pPr>
        <w:pStyle w:val="a3"/>
        <w:numPr>
          <w:ilvl w:val="0"/>
          <w:numId w:val="29"/>
        </w:numPr>
        <w:spacing w:line="240" w:lineRule="atLeast"/>
        <w:ind w:left="1560" w:hanging="426"/>
        <w:rPr>
          <w:rFonts w:ascii="Times New Roman" w:hAnsi="Times New Roman"/>
          <w:sz w:val="28"/>
          <w:szCs w:val="28"/>
        </w:rPr>
      </w:pPr>
      <w:proofErr w:type="spellStart"/>
      <w:r w:rsidRPr="00275F84">
        <w:rPr>
          <w:rFonts w:ascii="Times New Roman" w:hAnsi="Times New Roman"/>
          <w:sz w:val="28"/>
          <w:szCs w:val="28"/>
        </w:rPr>
        <w:t>змішане</w:t>
      </w:r>
      <w:proofErr w:type="spellEnd"/>
      <w:r w:rsidRPr="00275F84">
        <w:rPr>
          <w:rFonts w:ascii="Times New Roman" w:hAnsi="Times New Roman"/>
          <w:sz w:val="28"/>
          <w:szCs w:val="28"/>
        </w:rPr>
        <w:t>.</w:t>
      </w:r>
    </w:p>
    <w:p w:rsidR="009F4C58" w:rsidRPr="00E613CF" w:rsidRDefault="009F4C58" w:rsidP="009F4C58">
      <w:pPr>
        <w:pStyle w:val="a3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631347">
        <w:rPr>
          <w:rFonts w:ascii="Times New Roman" w:hAnsi="Times New Roman"/>
          <w:sz w:val="28"/>
          <w:szCs w:val="28"/>
        </w:rPr>
        <w:t>Довжина</w:t>
      </w:r>
      <w:proofErr w:type="spellEnd"/>
      <w:r w:rsidRPr="006313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1347">
        <w:rPr>
          <w:rFonts w:ascii="Times New Roman" w:hAnsi="Times New Roman"/>
          <w:sz w:val="28"/>
          <w:szCs w:val="28"/>
        </w:rPr>
        <w:t>дерев'яних</w:t>
      </w:r>
      <w:proofErr w:type="spellEnd"/>
      <w:r w:rsidRPr="00631347">
        <w:rPr>
          <w:rFonts w:ascii="Times New Roman" w:hAnsi="Times New Roman"/>
          <w:sz w:val="28"/>
          <w:szCs w:val="28"/>
        </w:rPr>
        <w:t xml:space="preserve"> шпал </w:t>
      </w:r>
      <w:proofErr w:type="spellStart"/>
      <w:r w:rsidRPr="00631347">
        <w:rPr>
          <w:rFonts w:ascii="Times New Roman" w:hAnsi="Times New Roman"/>
          <w:sz w:val="28"/>
          <w:szCs w:val="28"/>
        </w:rPr>
        <w:t>всіх</w:t>
      </w:r>
      <w:proofErr w:type="spellEnd"/>
      <w:r w:rsidRPr="006313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1347">
        <w:rPr>
          <w:rFonts w:ascii="Times New Roman" w:hAnsi="Times New Roman"/>
          <w:sz w:val="28"/>
          <w:szCs w:val="28"/>
        </w:rPr>
        <w:t>типів</w:t>
      </w:r>
      <w:proofErr w:type="spellEnd"/>
      <w:r w:rsidRPr="006313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1347">
        <w:rPr>
          <w:rFonts w:ascii="Times New Roman" w:hAnsi="Times New Roman"/>
          <w:sz w:val="28"/>
          <w:szCs w:val="28"/>
        </w:rPr>
        <w:t>склада</w:t>
      </w:r>
      <w:proofErr w:type="gramStart"/>
      <w:r w:rsidRPr="00631347">
        <w:rPr>
          <w:rFonts w:ascii="Times New Roman" w:hAnsi="Times New Roman"/>
          <w:sz w:val="28"/>
          <w:szCs w:val="28"/>
        </w:rPr>
        <w:t>є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:</w:t>
      </w:r>
      <w:proofErr w:type="gramEnd"/>
    </w:p>
    <w:p w:rsidR="009F4C58" w:rsidRPr="009F4C58" w:rsidRDefault="009F4C58" w:rsidP="009F4C58">
      <w:pPr>
        <w:numPr>
          <w:ilvl w:val="0"/>
          <w:numId w:val="31"/>
        </w:numPr>
        <w:spacing w:line="240" w:lineRule="atLeast"/>
        <w:ind w:left="1560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4C58">
        <w:rPr>
          <w:rFonts w:ascii="Times New Roman" w:hAnsi="Times New Roman" w:cs="Times New Roman"/>
          <w:bCs/>
          <w:sz w:val="28"/>
          <w:szCs w:val="28"/>
          <w:lang w:val="uk-UA"/>
        </w:rPr>
        <w:t>2650 мм;</w:t>
      </w:r>
    </w:p>
    <w:p w:rsidR="009F4C58" w:rsidRPr="009F4C58" w:rsidRDefault="009F4C58" w:rsidP="009F4C58">
      <w:pPr>
        <w:numPr>
          <w:ilvl w:val="0"/>
          <w:numId w:val="31"/>
        </w:numPr>
        <w:spacing w:line="240" w:lineRule="atLeast"/>
        <w:ind w:left="1560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4C58">
        <w:rPr>
          <w:rFonts w:ascii="Times New Roman" w:hAnsi="Times New Roman" w:cs="Times New Roman"/>
          <w:bCs/>
          <w:sz w:val="28"/>
          <w:szCs w:val="28"/>
        </w:rPr>
        <w:t xml:space="preserve"> 2750 мм;</w:t>
      </w:r>
    </w:p>
    <w:p w:rsidR="009F4C58" w:rsidRPr="009F4C58" w:rsidRDefault="009F4C58" w:rsidP="009F4C58">
      <w:pPr>
        <w:numPr>
          <w:ilvl w:val="0"/>
          <w:numId w:val="31"/>
        </w:numPr>
        <w:spacing w:line="240" w:lineRule="atLeast"/>
        <w:ind w:left="1560" w:hanging="35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F4C5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2850 мм</w:t>
      </w:r>
    </w:p>
    <w:p w:rsidR="00D513BF" w:rsidRDefault="00D513BF" w:rsidP="00D959F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B3DC6" w:rsidRPr="00D513BF" w:rsidRDefault="008B3DC6" w:rsidP="00D513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7D3CA214" wp14:editId="1A22C4A4">
            <wp:extent cx="2241848" cy="16637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241848" cy="166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3BF" w:rsidRPr="00D513BF" w:rsidRDefault="00D513BF" w:rsidP="00D513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13BF">
        <w:rPr>
          <w:rFonts w:ascii="Times New Roman" w:hAnsi="Times New Roman" w:cs="Times New Roman"/>
          <w:b/>
          <w:sz w:val="28"/>
          <w:szCs w:val="28"/>
          <w:lang w:val="uk-UA"/>
        </w:rPr>
        <w:t>Перша команда</w:t>
      </w:r>
    </w:p>
    <w:p w:rsidR="00D513BF" w:rsidRPr="00D513BF" w:rsidRDefault="00D513BF" w:rsidP="00D513BF">
      <w:pPr>
        <w:pStyle w:val="a3"/>
        <w:numPr>
          <w:ilvl w:val="0"/>
          <w:numId w:val="17"/>
        </w:numPr>
        <w:rPr>
          <w:rFonts w:ascii="Times New Roman" w:hAnsi="Times New Roman"/>
          <w:sz w:val="28"/>
          <w:szCs w:val="28"/>
          <w:lang w:val="uk-UA"/>
        </w:rPr>
      </w:pPr>
      <w:r w:rsidRPr="00D513BF">
        <w:rPr>
          <w:rFonts w:ascii="Times New Roman" w:hAnsi="Times New Roman"/>
          <w:sz w:val="28"/>
          <w:szCs w:val="28"/>
          <w:lang w:val="uk-UA"/>
        </w:rPr>
        <w:t xml:space="preserve">Не допускає повздовжнього і поперечного переміщення шпал і нерівномірну просадку рейково-шпальної решітки ... </w:t>
      </w:r>
    </w:p>
    <w:p w:rsidR="00D513BF" w:rsidRPr="00D513BF" w:rsidRDefault="00D513BF" w:rsidP="00D513BF">
      <w:pPr>
        <w:pStyle w:val="a3"/>
        <w:numPr>
          <w:ilvl w:val="0"/>
          <w:numId w:val="17"/>
        </w:numPr>
        <w:rPr>
          <w:rFonts w:ascii="Times New Roman" w:hAnsi="Times New Roman"/>
          <w:sz w:val="28"/>
          <w:szCs w:val="28"/>
          <w:lang w:val="uk-UA"/>
        </w:rPr>
      </w:pPr>
      <w:r w:rsidRPr="00D513BF">
        <w:rPr>
          <w:rFonts w:ascii="Times New Roman" w:hAnsi="Times New Roman"/>
          <w:sz w:val="28"/>
          <w:szCs w:val="28"/>
          <w:lang w:val="uk-UA"/>
        </w:rPr>
        <w:t xml:space="preserve">Стандартна довжина рейки .. </w:t>
      </w:r>
    </w:p>
    <w:p w:rsidR="00D513BF" w:rsidRPr="00D513BF" w:rsidRDefault="00D513BF" w:rsidP="00D513BF">
      <w:pPr>
        <w:pStyle w:val="a3"/>
        <w:numPr>
          <w:ilvl w:val="0"/>
          <w:numId w:val="17"/>
        </w:numPr>
        <w:rPr>
          <w:rFonts w:ascii="Times New Roman" w:hAnsi="Times New Roman"/>
          <w:sz w:val="28"/>
          <w:szCs w:val="28"/>
          <w:lang w:val="uk-UA"/>
        </w:rPr>
      </w:pPr>
      <w:r w:rsidRPr="00D513BF">
        <w:rPr>
          <w:rFonts w:ascii="Times New Roman" w:hAnsi="Times New Roman"/>
          <w:sz w:val="28"/>
          <w:szCs w:val="28"/>
          <w:lang w:val="uk-UA"/>
        </w:rPr>
        <w:t>Для сприйняття тиску від рейок і передачі його баластному шару служать …</w:t>
      </w:r>
    </w:p>
    <w:p w:rsidR="00D513BF" w:rsidRPr="00D513BF" w:rsidRDefault="00D513BF" w:rsidP="00D513BF">
      <w:pPr>
        <w:pStyle w:val="a3"/>
        <w:numPr>
          <w:ilvl w:val="0"/>
          <w:numId w:val="17"/>
        </w:numPr>
        <w:rPr>
          <w:rFonts w:ascii="Times New Roman" w:hAnsi="Times New Roman"/>
          <w:sz w:val="28"/>
          <w:szCs w:val="28"/>
          <w:lang w:val="uk-UA"/>
        </w:rPr>
      </w:pPr>
      <w:r w:rsidRPr="00D513BF">
        <w:rPr>
          <w:rFonts w:ascii="Times New Roman" w:hAnsi="Times New Roman"/>
          <w:sz w:val="28"/>
          <w:szCs w:val="28"/>
          <w:lang w:val="uk-UA"/>
        </w:rPr>
        <w:t>Число шпал на 1 км називається …</w:t>
      </w:r>
    </w:p>
    <w:p w:rsidR="00D513BF" w:rsidRPr="00D513BF" w:rsidRDefault="00D513BF" w:rsidP="00D513BF">
      <w:pPr>
        <w:pStyle w:val="a3"/>
        <w:numPr>
          <w:ilvl w:val="0"/>
          <w:numId w:val="17"/>
        </w:numPr>
        <w:rPr>
          <w:rFonts w:ascii="Times New Roman" w:hAnsi="Times New Roman"/>
          <w:sz w:val="28"/>
          <w:szCs w:val="28"/>
          <w:lang w:val="uk-UA"/>
        </w:rPr>
      </w:pPr>
      <w:r w:rsidRPr="00D513BF">
        <w:rPr>
          <w:rFonts w:ascii="Times New Roman" w:hAnsi="Times New Roman"/>
          <w:sz w:val="28"/>
          <w:szCs w:val="28"/>
          <w:lang w:val="uk-UA"/>
        </w:rPr>
        <w:t>Скріплення для прикріплення рейок до опор називаються ….</w:t>
      </w:r>
    </w:p>
    <w:p w:rsidR="00D513BF" w:rsidRPr="00D513BF" w:rsidRDefault="00D513BF" w:rsidP="00D513BF">
      <w:pPr>
        <w:pStyle w:val="a3"/>
        <w:numPr>
          <w:ilvl w:val="0"/>
          <w:numId w:val="17"/>
        </w:numPr>
        <w:rPr>
          <w:rFonts w:ascii="Times New Roman" w:hAnsi="Times New Roman"/>
          <w:sz w:val="28"/>
          <w:szCs w:val="28"/>
          <w:lang w:val="uk-UA"/>
        </w:rPr>
      </w:pPr>
      <w:r w:rsidRPr="00D513BF">
        <w:rPr>
          <w:rFonts w:ascii="Times New Roman" w:hAnsi="Times New Roman"/>
          <w:sz w:val="28"/>
          <w:szCs w:val="28"/>
          <w:lang w:val="uk-UA"/>
        </w:rPr>
        <w:t>При дерев'яних шпалах найбільш розповсюджене костильне скріплення змішаного типу …</w:t>
      </w:r>
    </w:p>
    <w:p w:rsidR="00D513BF" w:rsidRPr="00D513BF" w:rsidRDefault="00D513BF" w:rsidP="00D513BF">
      <w:pPr>
        <w:pStyle w:val="a3"/>
        <w:numPr>
          <w:ilvl w:val="0"/>
          <w:numId w:val="17"/>
        </w:numPr>
        <w:rPr>
          <w:rFonts w:ascii="Times New Roman" w:hAnsi="Times New Roman"/>
          <w:sz w:val="28"/>
          <w:szCs w:val="28"/>
          <w:lang w:val="uk-UA"/>
        </w:rPr>
      </w:pPr>
      <w:r w:rsidRPr="00D513BF">
        <w:rPr>
          <w:rFonts w:ascii="Times New Roman" w:hAnsi="Times New Roman"/>
          <w:sz w:val="28"/>
          <w:szCs w:val="28"/>
          <w:lang w:val="uk-UA"/>
        </w:rPr>
        <w:t>По розташуванню стиків відносно опор найбільш поширені стики …</w:t>
      </w:r>
    </w:p>
    <w:p w:rsidR="00D513BF" w:rsidRPr="00D513BF" w:rsidRDefault="00D513BF" w:rsidP="00D513BF">
      <w:pPr>
        <w:pStyle w:val="a3"/>
        <w:numPr>
          <w:ilvl w:val="0"/>
          <w:numId w:val="17"/>
        </w:numPr>
        <w:rPr>
          <w:rFonts w:ascii="Times New Roman" w:hAnsi="Times New Roman"/>
          <w:sz w:val="28"/>
          <w:szCs w:val="28"/>
          <w:lang w:val="uk-UA"/>
        </w:rPr>
      </w:pPr>
      <w:r w:rsidRPr="00D513BF">
        <w:rPr>
          <w:rFonts w:ascii="Times New Roman" w:hAnsi="Times New Roman"/>
          <w:sz w:val="28"/>
          <w:szCs w:val="28"/>
          <w:lang w:val="uk-UA"/>
        </w:rPr>
        <w:lastRenderedPageBreak/>
        <w:t>На межах блок - ділянок влаштовують  стики, що не пропускають струм, які називаються …</w:t>
      </w:r>
    </w:p>
    <w:p w:rsidR="00D513BF" w:rsidRPr="00D513BF" w:rsidRDefault="00D513BF" w:rsidP="00D513BF">
      <w:pPr>
        <w:pStyle w:val="a3"/>
        <w:numPr>
          <w:ilvl w:val="0"/>
          <w:numId w:val="17"/>
        </w:numPr>
        <w:rPr>
          <w:rFonts w:ascii="Times New Roman" w:hAnsi="Times New Roman"/>
          <w:sz w:val="28"/>
          <w:szCs w:val="28"/>
          <w:lang w:val="uk-UA"/>
        </w:rPr>
      </w:pPr>
      <w:r w:rsidRPr="00D513BF">
        <w:rPr>
          <w:rFonts w:ascii="Times New Roman" w:hAnsi="Times New Roman"/>
          <w:sz w:val="28"/>
          <w:szCs w:val="28"/>
          <w:lang w:val="uk-UA"/>
        </w:rPr>
        <w:t>Переваги  безстикової  колії ….</w:t>
      </w:r>
    </w:p>
    <w:p w:rsidR="00D513BF" w:rsidRPr="00D513BF" w:rsidRDefault="00D513BF" w:rsidP="00D513BF">
      <w:pPr>
        <w:pStyle w:val="a3"/>
        <w:numPr>
          <w:ilvl w:val="0"/>
          <w:numId w:val="17"/>
        </w:numPr>
        <w:rPr>
          <w:rFonts w:ascii="Times New Roman" w:hAnsi="Times New Roman"/>
          <w:sz w:val="28"/>
          <w:szCs w:val="28"/>
          <w:lang w:val="uk-UA"/>
        </w:rPr>
      </w:pPr>
      <w:r w:rsidRPr="00D513BF">
        <w:rPr>
          <w:rFonts w:ascii="Times New Roman" w:hAnsi="Times New Roman"/>
          <w:sz w:val="28"/>
          <w:szCs w:val="28"/>
          <w:lang w:val="uk-UA"/>
        </w:rPr>
        <w:t>Недоліки залізобетонних шпал…</w:t>
      </w:r>
    </w:p>
    <w:p w:rsidR="00D513BF" w:rsidRPr="00D513BF" w:rsidRDefault="00D513BF" w:rsidP="00D513BF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Друга</w:t>
      </w:r>
      <w:r w:rsidRPr="00D513BF">
        <w:rPr>
          <w:rFonts w:ascii="Times New Roman" w:hAnsi="Times New Roman"/>
          <w:b/>
          <w:sz w:val="28"/>
          <w:szCs w:val="28"/>
          <w:lang w:val="uk-UA"/>
        </w:rPr>
        <w:t xml:space="preserve"> команда</w:t>
      </w:r>
    </w:p>
    <w:p w:rsidR="00D513BF" w:rsidRDefault="00D513BF" w:rsidP="00D513BF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Недоліки безстикової колії….</w:t>
      </w:r>
    </w:p>
    <w:p w:rsidR="00D513BF" w:rsidRPr="00862361" w:rsidRDefault="00D513BF" w:rsidP="00D513BF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  <w:lang w:val="uk-UA"/>
        </w:rPr>
      </w:pPr>
      <w:r w:rsidRPr="00862361">
        <w:rPr>
          <w:rFonts w:ascii="Times New Roman" w:hAnsi="Times New Roman"/>
          <w:sz w:val="28"/>
          <w:szCs w:val="28"/>
          <w:lang w:val="uk-UA"/>
        </w:rPr>
        <w:t xml:space="preserve">Безпосередньо  сприймають  навантаження від коліс рухомого складу… </w:t>
      </w:r>
    </w:p>
    <w:p w:rsidR="00D513BF" w:rsidRPr="00862361" w:rsidRDefault="00D513BF" w:rsidP="00D513BF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  <w:lang w:val="uk-UA"/>
        </w:rPr>
      </w:pPr>
      <w:r w:rsidRPr="00862361">
        <w:rPr>
          <w:rFonts w:ascii="Times New Roman" w:hAnsi="Times New Roman"/>
          <w:sz w:val="28"/>
          <w:szCs w:val="28"/>
          <w:lang w:val="uk-UA"/>
        </w:rPr>
        <w:t xml:space="preserve">Для з'єднання рейок між собою і кріплення їх к шпалам або бруссям служать </w:t>
      </w:r>
      <w:r>
        <w:rPr>
          <w:rFonts w:ascii="Times New Roman" w:hAnsi="Times New Roman"/>
          <w:sz w:val="28"/>
          <w:szCs w:val="28"/>
          <w:lang w:val="uk-UA"/>
        </w:rPr>
        <w:t>…</w:t>
      </w:r>
    </w:p>
    <w:p w:rsidR="00D513BF" w:rsidRPr="00862361" w:rsidRDefault="00D513BF" w:rsidP="00D513BF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  <w:lang w:val="uk-UA"/>
        </w:rPr>
      </w:pPr>
      <w:r w:rsidRPr="00862361">
        <w:rPr>
          <w:rFonts w:ascii="Times New Roman" w:hAnsi="Times New Roman"/>
          <w:sz w:val="28"/>
          <w:szCs w:val="28"/>
          <w:lang w:val="uk-UA"/>
        </w:rPr>
        <w:t xml:space="preserve">Шпали </w:t>
      </w:r>
      <w:r>
        <w:rPr>
          <w:rFonts w:ascii="Times New Roman" w:hAnsi="Times New Roman"/>
          <w:sz w:val="28"/>
          <w:szCs w:val="28"/>
          <w:lang w:val="uk-UA"/>
        </w:rPr>
        <w:t>виготовляють з таких матеріалів ...</w:t>
      </w:r>
    </w:p>
    <w:p w:rsidR="00D513BF" w:rsidRPr="00862361" w:rsidRDefault="00D513BF" w:rsidP="00D513BF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  <w:lang w:val="uk-UA"/>
        </w:rPr>
      </w:pPr>
      <w:r w:rsidRPr="00862361">
        <w:rPr>
          <w:rFonts w:ascii="Times New Roman" w:hAnsi="Times New Roman"/>
          <w:sz w:val="28"/>
          <w:szCs w:val="28"/>
          <w:lang w:val="uk-UA"/>
        </w:rPr>
        <w:t>Добра  пружність, простота виготовлення і експлуатації, великий електричний опір, це переваги  яких  шпал</w:t>
      </w:r>
      <w:r>
        <w:rPr>
          <w:rFonts w:ascii="Times New Roman" w:hAnsi="Times New Roman"/>
          <w:sz w:val="28"/>
          <w:szCs w:val="28"/>
          <w:lang w:val="uk-UA"/>
        </w:rPr>
        <w:t>?</w:t>
      </w:r>
    </w:p>
    <w:p w:rsidR="00D513BF" w:rsidRPr="00862361" w:rsidRDefault="00D513BF" w:rsidP="00D513BF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Види </w:t>
      </w:r>
      <w:r w:rsidRPr="00862361">
        <w:rPr>
          <w:rFonts w:ascii="Times New Roman" w:hAnsi="Times New Roman"/>
          <w:sz w:val="28"/>
          <w:szCs w:val="28"/>
          <w:lang w:val="uk-UA"/>
        </w:rPr>
        <w:t>дерев’ян</w:t>
      </w:r>
      <w:r>
        <w:rPr>
          <w:rFonts w:ascii="Times New Roman" w:hAnsi="Times New Roman"/>
          <w:sz w:val="28"/>
          <w:szCs w:val="28"/>
          <w:lang w:val="uk-UA"/>
        </w:rPr>
        <w:t>их</w:t>
      </w:r>
      <w:r w:rsidRPr="00862361">
        <w:rPr>
          <w:rFonts w:ascii="Times New Roman" w:hAnsi="Times New Roman"/>
          <w:sz w:val="28"/>
          <w:szCs w:val="28"/>
          <w:lang w:val="uk-UA"/>
        </w:rPr>
        <w:t xml:space="preserve"> шпали </w:t>
      </w:r>
      <w:r>
        <w:rPr>
          <w:rFonts w:ascii="Times New Roman" w:hAnsi="Times New Roman"/>
          <w:sz w:val="28"/>
          <w:szCs w:val="28"/>
          <w:lang w:val="uk-UA"/>
        </w:rPr>
        <w:t>…</w:t>
      </w:r>
    </w:p>
    <w:p w:rsidR="00D513BF" w:rsidRPr="00862361" w:rsidRDefault="00D513BF" w:rsidP="00D513BF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  <w:lang w:val="uk-UA"/>
        </w:rPr>
      </w:pPr>
      <w:r w:rsidRPr="00862361">
        <w:rPr>
          <w:rFonts w:ascii="Times New Roman" w:hAnsi="Times New Roman"/>
          <w:sz w:val="28"/>
          <w:szCs w:val="28"/>
          <w:lang w:val="uk-UA"/>
        </w:rPr>
        <w:t>Місця з'єднання рейок між собою називається</w:t>
      </w:r>
      <w:r>
        <w:rPr>
          <w:rFonts w:ascii="Times New Roman" w:hAnsi="Times New Roman"/>
          <w:sz w:val="28"/>
          <w:szCs w:val="28"/>
          <w:lang w:val="uk-UA"/>
        </w:rPr>
        <w:t>…</w:t>
      </w:r>
    </w:p>
    <w:p w:rsidR="00D513BF" w:rsidRDefault="00D513BF" w:rsidP="00D513BF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  <w:lang w:val="uk-UA"/>
        </w:rPr>
      </w:pPr>
      <w:r w:rsidRPr="00862361">
        <w:rPr>
          <w:rFonts w:ascii="Times New Roman" w:hAnsi="Times New Roman"/>
          <w:sz w:val="28"/>
          <w:szCs w:val="28"/>
          <w:lang w:val="uk-UA"/>
        </w:rPr>
        <w:t>Нор</w:t>
      </w:r>
      <w:r>
        <w:rPr>
          <w:rFonts w:ascii="Times New Roman" w:hAnsi="Times New Roman"/>
          <w:sz w:val="28"/>
          <w:szCs w:val="28"/>
          <w:lang w:val="uk-UA"/>
        </w:rPr>
        <w:t>мальна половинна довжина рейки …</w:t>
      </w:r>
    </w:p>
    <w:p w:rsidR="00D513BF" w:rsidRPr="00862361" w:rsidRDefault="00D513BF" w:rsidP="00D513BF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  <w:lang w:val="uk-UA"/>
        </w:rPr>
      </w:pPr>
      <w:r w:rsidRPr="00862361">
        <w:rPr>
          <w:rFonts w:ascii="Times New Roman" w:hAnsi="Times New Roman"/>
          <w:sz w:val="28"/>
          <w:szCs w:val="28"/>
          <w:lang w:val="uk-UA"/>
        </w:rPr>
        <w:t>Довжина рейки безстикової колії….</w:t>
      </w:r>
    </w:p>
    <w:p w:rsidR="00D513BF" w:rsidRDefault="00D513BF" w:rsidP="00D513BF">
      <w:pPr>
        <w:pStyle w:val="a3"/>
        <w:numPr>
          <w:ilvl w:val="0"/>
          <w:numId w:val="18"/>
        </w:numPr>
        <w:rPr>
          <w:rFonts w:ascii="Times New Roman" w:hAnsi="Times New Roman"/>
          <w:sz w:val="28"/>
          <w:szCs w:val="28"/>
          <w:lang w:val="uk-UA"/>
        </w:rPr>
      </w:pPr>
      <w:r w:rsidRPr="00862361">
        <w:rPr>
          <w:rFonts w:ascii="Times New Roman" w:hAnsi="Times New Roman"/>
          <w:sz w:val="28"/>
          <w:szCs w:val="28"/>
          <w:lang w:val="uk-UA"/>
        </w:rPr>
        <w:t>Недоліки дерев’яних шпал…</w:t>
      </w:r>
    </w:p>
    <w:p w:rsidR="008B3DC6" w:rsidRPr="00862361" w:rsidRDefault="008B3DC6" w:rsidP="008B3DC6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D513BF" w:rsidRDefault="009F4C58" w:rsidP="009F4C5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4C58">
        <w:rPr>
          <w:rFonts w:ascii="Times New Roman" w:hAnsi="Times New Roman" w:cs="Times New Roman"/>
          <w:b/>
          <w:sz w:val="28"/>
          <w:szCs w:val="28"/>
          <w:lang w:val="uk-UA"/>
        </w:rPr>
        <w:t>Практичне завдання</w:t>
      </w:r>
    </w:p>
    <w:p w:rsidR="009F4C58" w:rsidRDefault="009F4C58" w:rsidP="009F4C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F4C58">
        <w:rPr>
          <w:rFonts w:ascii="Times New Roman" w:hAnsi="Times New Roman" w:cs="Times New Roman"/>
          <w:sz w:val="28"/>
          <w:szCs w:val="28"/>
          <w:lang w:val="uk-UA"/>
        </w:rPr>
        <w:t>Команди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повинні </w:t>
      </w:r>
      <w:r w:rsidRPr="009F4C58">
        <w:rPr>
          <w:rFonts w:ascii="Times New Roman" w:hAnsi="Times New Roman" w:cs="Times New Roman"/>
          <w:sz w:val="28"/>
          <w:szCs w:val="28"/>
          <w:lang w:val="uk-UA"/>
        </w:rPr>
        <w:t xml:space="preserve"> нада</w:t>
      </w:r>
      <w:r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9F4C58">
        <w:rPr>
          <w:rFonts w:ascii="Times New Roman" w:hAnsi="Times New Roman" w:cs="Times New Roman"/>
          <w:sz w:val="28"/>
          <w:szCs w:val="28"/>
          <w:lang w:val="uk-UA"/>
        </w:rPr>
        <w:t xml:space="preserve"> характеристику типовому поперечному профілю баластної призми.</w:t>
      </w:r>
    </w:p>
    <w:p w:rsidR="009F4C58" w:rsidRDefault="008B3DC6" w:rsidP="008B3DC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610017EF" wp14:editId="1BF43034">
            <wp:extent cx="3056451" cy="226695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056451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noProof/>
        </w:rPr>
        <w:drawing>
          <wp:inline distT="0" distB="0" distL="0" distR="0" wp14:anchorId="6DD586F4" wp14:editId="314DFFC9">
            <wp:extent cx="3162300" cy="2121698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/>
                    <a:srcRect r="-2505" b="5723"/>
                    <a:stretch/>
                  </pic:blipFill>
                  <pic:spPr bwMode="auto">
                    <a:xfrm>
                      <a:off x="0" y="0"/>
                      <a:ext cx="3162853" cy="2122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3DC6" w:rsidRDefault="008B3DC6" w:rsidP="009F4C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B3DC6" w:rsidRDefault="008B3DC6" w:rsidP="009F4C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B3DC6" w:rsidRDefault="008B3DC6" w:rsidP="009F4C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8B3DC6" w:rsidRDefault="008B3DC6" w:rsidP="009F4C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B3DC6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Команди по маркуванню повинні надати характеристику обраної рейки.</w:t>
      </w:r>
    </w:p>
    <w:p w:rsidR="008B3DC6" w:rsidRDefault="008B3DC6" w:rsidP="009F4C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F8B0B1" wp14:editId="219F3864">
            <wp:extent cx="2546350" cy="18351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38" r="6658" b="7371"/>
                    <a:stretch/>
                  </pic:blipFill>
                  <pic:spPr bwMode="auto">
                    <a:xfrm>
                      <a:off x="0" y="0"/>
                      <a:ext cx="2546350" cy="183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4C58" w:rsidRPr="009F4C58" w:rsidRDefault="009F4C58" w:rsidP="009F4C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F4C58" w:rsidRDefault="009F4C58" w:rsidP="009F4C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9F4C58">
        <w:rPr>
          <w:rFonts w:ascii="Times New Roman" w:hAnsi="Times New Roman" w:cs="Times New Roman"/>
          <w:sz w:val="28"/>
          <w:szCs w:val="28"/>
          <w:lang w:val="uk-UA"/>
        </w:rPr>
        <w:t xml:space="preserve">оманди дають запитання для терміну, який пропонується для першої команди – червоним для другої – зеленим. </w:t>
      </w:r>
    </w:p>
    <w:p w:rsidR="008B3DC6" w:rsidRPr="009F4C58" w:rsidRDefault="008B3DC6" w:rsidP="008B3DC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/>
        </w:rPr>
        <w:t xml:space="preserve"> </w:t>
      </w:r>
      <w:r>
        <w:rPr>
          <w:noProof/>
        </w:rPr>
        <w:drawing>
          <wp:inline distT="0" distB="0" distL="0" distR="0" wp14:anchorId="20448B79" wp14:editId="313ED6E4">
            <wp:extent cx="1638138" cy="1043417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638262" cy="1043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</w:t>
      </w:r>
      <w:r>
        <w:rPr>
          <w:noProof/>
        </w:rPr>
        <w:drawing>
          <wp:inline distT="0" distB="0" distL="0" distR="0" wp14:anchorId="38C459CE" wp14:editId="5FB609C7">
            <wp:extent cx="1460500" cy="1030796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464515" cy="1033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 </w:t>
      </w:r>
      <w:r>
        <w:rPr>
          <w:noProof/>
        </w:rPr>
        <w:drawing>
          <wp:inline distT="0" distB="0" distL="0" distR="0" wp14:anchorId="12A38065" wp14:editId="25815D70">
            <wp:extent cx="1778000" cy="1023938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787387" cy="1029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4C58" w:rsidRDefault="009F4C58" w:rsidP="009F4C5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9F4C58">
        <w:rPr>
          <w:rFonts w:ascii="Times New Roman" w:hAnsi="Times New Roman" w:cs="Times New Roman"/>
          <w:sz w:val="28"/>
          <w:szCs w:val="28"/>
          <w:lang w:val="uk-UA"/>
        </w:rPr>
        <w:t xml:space="preserve">оманди отримують </w:t>
      </w:r>
      <w:proofErr w:type="spellStart"/>
      <w:r w:rsidRPr="009F4C58"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 w:rsidRPr="009F4C58">
        <w:rPr>
          <w:rFonts w:ascii="Times New Roman" w:hAnsi="Times New Roman" w:cs="Times New Roman"/>
          <w:sz w:val="28"/>
          <w:szCs w:val="28"/>
          <w:lang w:val="uk-UA"/>
        </w:rPr>
        <w:t xml:space="preserve">, на яких зображені проміжні скріплення, задача зібрати малюнок та визначити тип скріплення. </w:t>
      </w:r>
    </w:p>
    <w:p w:rsidR="008B3DC6" w:rsidRDefault="008B3DC6" w:rsidP="008B3DC6">
      <w:pPr>
        <w:tabs>
          <w:tab w:val="center" w:pos="5102"/>
          <w:tab w:val="right" w:pos="10205"/>
        </w:tabs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ab/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BD02BF6" wp14:editId="4C3340ED">
            <wp:extent cx="2228850" cy="267971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415" cy="26827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54EA5A7" wp14:editId="1535E48B">
            <wp:extent cx="2387600" cy="2755001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417" cy="2757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ab/>
      </w:r>
    </w:p>
    <w:p w:rsidR="008B3DC6" w:rsidRDefault="008B3DC6" w:rsidP="008B3DC6">
      <w:pPr>
        <w:tabs>
          <w:tab w:val="center" w:pos="5102"/>
          <w:tab w:val="right" w:pos="10205"/>
        </w:tabs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6443E1" w:rsidRDefault="006443E1" w:rsidP="008B3DC6">
      <w:pPr>
        <w:tabs>
          <w:tab w:val="center" w:pos="5102"/>
          <w:tab w:val="right" w:pos="10205"/>
        </w:tabs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8B3DC6" w:rsidRDefault="006443E1" w:rsidP="008B3DC6">
      <w:pPr>
        <w:tabs>
          <w:tab w:val="center" w:pos="5102"/>
          <w:tab w:val="right" w:pos="1020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lastRenderedPageBreak/>
        <w:drawing>
          <wp:inline distT="0" distB="0" distL="0" distR="0" wp14:anchorId="7901C4B1" wp14:editId="53E3AA18">
            <wp:extent cx="1987184" cy="130175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986979" cy="1301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noProof/>
        </w:rPr>
        <w:drawing>
          <wp:inline distT="0" distB="0" distL="0" distR="0" wp14:anchorId="3E8E1F0C" wp14:editId="6D49DF61">
            <wp:extent cx="2084140" cy="1269112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085635" cy="1270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</w:rPr>
        <w:drawing>
          <wp:inline distT="0" distB="0" distL="0" distR="0" wp14:anchorId="460B8C24" wp14:editId="440C1D51">
            <wp:extent cx="2089150" cy="1267497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088935" cy="1267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CD76E8" wp14:editId="28576AE3">
            <wp:extent cx="1987550" cy="1394505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988075" cy="1394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noProof/>
        </w:rPr>
        <w:drawing>
          <wp:inline distT="0" distB="0" distL="0" distR="0" wp14:anchorId="3CAC60AE" wp14:editId="3C05C15D">
            <wp:extent cx="2006600" cy="137795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006393" cy="1377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noProof/>
        </w:rPr>
        <w:drawing>
          <wp:inline distT="0" distB="0" distL="0" distR="0" wp14:anchorId="43D7D192" wp14:editId="498F9E23">
            <wp:extent cx="2165350" cy="1362143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165126" cy="1362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43E1" w:rsidRDefault="006443E1" w:rsidP="008B3DC6">
      <w:pPr>
        <w:tabs>
          <w:tab w:val="center" w:pos="5102"/>
          <w:tab w:val="right" w:pos="1020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5B28539" wp14:editId="4CADB3BF">
            <wp:extent cx="2020514" cy="1339850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021946" cy="134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</w:t>
      </w:r>
      <w:r>
        <w:rPr>
          <w:noProof/>
        </w:rPr>
        <w:drawing>
          <wp:inline distT="0" distB="0" distL="0" distR="0" wp14:anchorId="3ED590A3" wp14:editId="221A866C">
            <wp:extent cx="2076450" cy="1355297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077764" cy="135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uk-UA"/>
        </w:rPr>
        <w:t xml:space="preserve"> </w:t>
      </w:r>
      <w:r>
        <w:rPr>
          <w:noProof/>
        </w:rPr>
        <w:drawing>
          <wp:inline distT="0" distB="0" distL="0" distR="0" wp14:anchorId="6EA3A277" wp14:editId="169CA924">
            <wp:extent cx="2193649" cy="135255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195118" cy="1353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43E1" w:rsidRDefault="006443E1" w:rsidP="008B3DC6">
      <w:pPr>
        <w:tabs>
          <w:tab w:val="center" w:pos="5102"/>
          <w:tab w:val="right" w:pos="102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443E1" w:rsidRDefault="006443E1" w:rsidP="008B3DC6">
      <w:pPr>
        <w:tabs>
          <w:tab w:val="center" w:pos="5102"/>
          <w:tab w:val="right" w:pos="102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6443E1" w:rsidRPr="009F4C58" w:rsidRDefault="006443E1" w:rsidP="008B3DC6">
      <w:pPr>
        <w:tabs>
          <w:tab w:val="center" w:pos="5102"/>
          <w:tab w:val="right" w:pos="10205"/>
        </w:tabs>
        <w:rPr>
          <w:rFonts w:ascii="Times New Roman" w:hAnsi="Times New Roman" w:cs="Times New Roman"/>
          <w:sz w:val="28"/>
          <w:szCs w:val="28"/>
          <w:lang w:val="uk-UA"/>
        </w:rPr>
      </w:pPr>
    </w:p>
    <w:sectPr w:rsidR="006443E1" w:rsidRPr="009F4C58" w:rsidSect="00BD0C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5025A"/>
    <w:multiLevelType w:val="hybridMultilevel"/>
    <w:tmpl w:val="55866DF6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511552"/>
    <w:multiLevelType w:val="hybridMultilevel"/>
    <w:tmpl w:val="55866DF6"/>
    <w:lvl w:ilvl="0" w:tplc="04190019">
      <w:start w:val="1"/>
      <w:numFmt w:val="lowerLetter"/>
      <w:lvlText w:val="%1."/>
      <w:lvlJc w:val="left"/>
      <w:pPr>
        <w:ind w:left="2062" w:hanging="360"/>
      </w:p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">
    <w:nsid w:val="08461298"/>
    <w:multiLevelType w:val="hybridMultilevel"/>
    <w:tmpl w:val="565EB0A8"/>
    <w:lvl w:ilvl="0" w:tplc="CC320F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8D2926"/>
    <w:multiLevelType w:val="hybridMultilevel"/>
    <w:tmpl w:val="D3FCFAF8"/>
    <w:lvl w:ilvl="0" w:tplc="B492EA3A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181056E2"/>
    <w:multiLevelType w:val="hybridMultilevel"/>
    <w:tmpl w:val="BA7E002C"/>
    <w:lvl w:ilvl="0" w:tplc="04190019">
      <w:start w:val="1"/>
      <w:numFmt w:val="lowerLetter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194E7427"/>
    <w:multiLevelType w:val="hybridMultilevel"/>
    <w:tmpl w:val="2BD29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F401FE"/>
    <w:multiLevelType w:val="hybridMultilevel"/>
    <w:tmpl w:val="189096DC"/>
    <w:lvl w:ilvl="0" w:tplc="766446F8">
      <w:start w:val="1"/>
      <w:numFmt w:val="decimal"/>
      <w:lvlText w:val="%1."/>
      <w:lvlJc w:val="left"/>
      <w:pPr>
        <w:ind w:left="946" w:hanging="360"/>
      </w:pPr>
      <w:rPr>
        <w:rFonts w:eastAsia="Times New Roman"/>
        <w:b/>
      </w:rPr>
    </w:lvl>
    <w:lvl w:ilvl="1" w:tplc="04190019">
      <w:start w:val="1"/>
      <w:numFmt w:val="lowerLetter"/>
      <w:lvlText w:val="%2."/>
      <w:lvlJc w:val="left"/>
      <w:pPr>
        <w:ind w:left="1666" w:hanging="360"/>
      </w:pPr>
    </w:lvl>
    <w:lvl w:ilvl="2" w:tplc="0419001B">
      <w:start w:val="1"/>
      <w:numFmt w:val="lowerRoman"/>
      <w:lvlText w:val="%3."/>
      <w:lvlJc w:val="right"/>
      <w:pPr>
        <w:ind w:left="2386" w:hanging="180"/>
      </w:pPr>
    </w:lvl>
    <w:lvl w:ilvl="3" w:tplc="0419000F">
      <w:start w:val="1"/>
      <w:numFmt w:val="decimal"/>
      <w:lvlText w:val="%4."/>
      <w:lvlJc w:val="left"/>
      <w:pPr>
        <w:ind w:left="3106" w:hanging="360"/>
      </w:pPr>
    </w:lvl>
    <w:lvl w:ilvl="4" w:tplc="04190019">
      <w:start w:val="1"/>
      <w:numFmt w:val="lowerLetter"/>
      <w:lvlText w:val="%5."/>
      <w:lvlJc w:val="left"/>
      <w:pPr>
        <w:ind w:left="3826" w:hanging="360"/>
      </w:pPr>
    </w:lvl>
    <w:lvl w:ilvl="5" w:tplc="0419001B">
      <w:start w:val="1"/>
      <w:numFmt w:val="lowerRoman"/>
      <w:lvlText w:val="%6."/>
      <w:lvlJc w:val="right"/>
      <w:pPr>
        <w:ind w:left="4546" w:hanging="180"/>
      </w:pPr>
    </w:lvl>
    <w:lvl w:ilvl="6" w:tplc="0419000F">
      <w:start w:val="1"/>
      <w:numFmt w:val="decimal"/>
      <w:lvlText w:val="%7."/>
      <w:lvlJc w:val="left"/>
      <w:pPr>
        <w:ind w:left="5266" w:hanging="360"/>
      </w:pPr>
    </w:lvl>
    <w:lvl w:ilvl="7" w:tplc="04190019">
      <w:start w:val="1"/>
      <w:numFmt w:val="lowerLetter"/>
      <w:lvlText w:val="%8."/>
      <w:lvlJc w:val="left"/>
      <w:pPr>
        <w:ind w:left="5986" w:hanging="360"/>
      </w:pPr>
    </w:lvl>
    <w:lvl w:ilvl="8" w:tplc="0419001B">
      <w:start w:val="1"/>
      <w:numFmt w:val="lowerRoman"/>
      <w:lvlText w:val="%9."/>
      <w:lvlJc w:val="right"/>
      <w:pPr>
        <w:ind w:left="6706" w:hanging="180"/>
      </w:pPr>
    </w:lvl>
  </w:abstractNum>
  <w:abstractNum w:abstractNumId="7">
    <w:nsid w:val="1D5C14ED"/>
    <w:multiLevelType w:val="hybridMultilevel"/>
    <w:tmpl w:val="28D4D072"/>
    <w:lvl w:ilvl="0" w:tplc="7BDE5E82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1DBA2424"/>
    <w:multiLevelType w:val="hybridMultilevel"/>
    <w:tmpl w:val="6376451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9">
      <w:start w:val="1"/>
      <w:numFmt w:val="lowerLetter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7C3765"/>
    <w:multiLevelType w:val="hybridMultilevel"/>
    <w:tmpl w:val="D78A7FC2"/>
    <w:lvl w:ilvl="0" w:tplc="04190019">
      <w:start w:val="1"/>
      <w:numFmt w:val="lowerLetter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>
    <w:nsid w:val="24896569"/>
    <w:multiLevelType w:val="hybridMultilevel"/>
    <w:tmpl w:val="764CE122"/>
    <w:lvl w:ilvl="0" w:tplc="04190019">
      <w:start w:val="1"/>
      <w:numFmt w:val="lowerLetter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>
    <w:nsid w:val="26B10568"/>
    <w:multiLevelType w:val="hybridMultilevel"/>
    <w:tmpl w:val="189096DC"/>
    <w:lvl w:ilvl="0" w:tplc="766446F8">
      <w:start w:val="1"/>
      <w:numFmt w:val="decimal"/>
      <w:lvlText w:val="%1."/>
      <w:lvlJc w:val="left"/>
      <w:pPr>
        <w:ind w:left="946" w:hanging="360"/>
      </w:pPr>
      <w:rPr>
        <w:rFonts w:eastAsia="Times New Roman"/>
        <w:b/>
      </w:rPr>
    </w:lvl>
    <w:lvl w:ilvl="1" w:tplc="04190019">
      <w:start w:val="1"/>
      <w:numFmt w:val="lowerLetter"/>
      <w:lvlText w:val="%2."/>
      <w:lvlJc w:val="left"/>
      <w:pPr>
        <w:ind w:left="1666" w:hanging="360"/>
      </w:pPr>
    </w:lvl>
    <w:lvl w:ilvl="2" w:tplc="0419001B">
      <w:start w:val="1"/>
      <w:numFmt w:val="lowerRoman"/>
      <w:lvlText w:val="%3."/>
      <w:lvlJc w:val="right"/>
      <w:pPr>
        <w:ind w:left="2386" w:hanging="180"/>
      </w:pPr>
    </w:lvl>
    <w:lvl w:ilvl="3" w:tplc="0419000F">
      <w:start w:val="1"/>
      <w:numFmt w:val="decimal"/>
      <w:lvlText w:val="%4."/>
      <w:lvlJc w:val="left"/>
      <w:pPr>
        <w:ind w:left="3106" w:hanging="360"/>
      </w:pPr>
    </w:lvl>
    <w:lvl w:ilvl="4" w:tplc="04190019">
      <w:start w:val="1"/>
      <w:numFmt w:val="lowerLetter"/>
      <w:lvlText w:val="%5."/>
      <w:lvlJc w:val="left"/>
      <w:pPr>
        <w:ind w:left="3826" w:hanging="360"/>
      </w:pPr>
    </w:lvl>
    <w:lvl w:ilvl="5" w:tplc="0419001B">
      <w:start w:val="1"/>
      <w:numFmt w:val="lowerRoman"/>
      <w:lvlText w:val="%6."/>
      <w:lvlJc w:val="right"/>
      <w:pPr>
        <w:ind w:left="4546" w:hanging="180"/>
      </w:pPr>
    </w:lvl>
    <w:lvl w:ilvl="6" w:tplc="0419000F">
      <w:start w:val="1"/>
      <w:numFmt w:val="decimal"/>
      <w:lvlText w:val="%7."/>
      <w:lvlJc w:val="left"/>
      <w:pPr>
        <w:ind w:left="5266" w:hanging="360"/>
      </w:pPr>
    </w:lvl>
    <w:lvl w:ilvl="7" w:tplc="04190019">
      <w:start w:val="1"/>
      <w:numFmt w:val="lowerLetter"/>
      <w:lvlText w:val="%8."/>
      <w:lvlJc w:val="left"/>
      <w:pPr>
        <w:ind w:left="5986" w:hanging="360"/>
      </w:pPr>
    </w:lvl>
    <w:lvl w:ilvl="8" w:tplc="0419001B">
      <w:start w:val="1"/>
      <w:numFmt w:val="lowerRoman"/>
      <w:lvlText w:val="%9."/>
      <w:lvlJc w:val="right"/>
      <w:pPr>
        <w:ind w:left="6706" w:hanging="180"/>
      </w:pPr>
    </w:lvl>
  </w:abstractNum>
  <w:abstractNum w:abstractNumId="12">
    <w:nsid w:val="270B7AFA"/>
    <w:multiLevelType w:val="hybridMultilevel"/>
    <w:tmpl w:val="31D4EC58"/>
    <w:lvl w:ilvl="0" w:tplc="04190019">
      <w:start w:val="1"/>
      <w:numFmt w:val="lowerLetter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29816626"/>
    <w:multiLevelType w:val="hybridMultilevel"/>
    <w:tmpl w:val="31D4EC58"/>
    <w:lvl w:ilvl="0" w:tplc="04190019">
      <w:start w:val="1"/>
      <w:numFmt w:val="lowerLetter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35F651A8"/>
    <w:multiLevelType w:val="hybridMultilevel"/>
    <w:tmpl w:val="9D985C3A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3F1473"/>
    <w:multiLevelType w:val="hybridMultilevel"/>
    <w:tmpl w:val="61E06674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274D8F"/>
    <w:multiLevelType w:val="hybridMultilevel"/>
    <w:tmpl w:val="189096DC"/>
    <w:lvl w:ilvl="0" w:tplc="766446F8">
      <w:start w:val="1"/>
      <w:numFmt w:val="decimal"/>
      <w:lvlText w:val="%1."/>
      <w:lvlJc w:val="left"/>
      <w:pPr>
        <w:ind w:left="946" w:hanging="360"/>
      </w:pPr>
      <w:rPr>
        <w:rFonts w:eastAsia="Times New Roman"/>
        <w:b/>
      </w:rPr>
    </w:lvl>
    <w:lvl w:ilvl="1" w:tplc="04190019">
      <w:start w:val="1"/>
      <w:numFmt w:val="lowerLetter"/>
      <w:lvlText w:val="%2."/>
      <w:lvlJc w:val="left"/>
      <w:pPr>
        <w:ind w:left="1666" w:hanging="360"/>
      </w:pPr>
    </w:lvl>
    <w:lvl w:ilvl="2" w:tplc="0419001B">
      <w:start w:val="1"/>
      <w:numFmt w:val="lowerRoman"/>
      <w:lvlText w:val="%3."/>
      <w:lvlJc w:val="right"/>
      <w:pPr>
        <w:ind w:left="2386" w:hanging="180"/>
      </w:pPr>
    </w:lvl>
    <w:lvl w:ilvl="3" w:tplc="0419000F">
      <w:start w:val="1"/>
      <w:numFmt w:val="decimal"/>
      <w:lvlText w:val="%4."/>
      <w:lvlJc w:val="left"/>
      <w:pPr>
        <w:ind w:left="3106" w:hanging="360"/>
      </w:pPr>
    </w:lvl>
    <w:lvl w:ilvl="4" w:tplc="04190019">
      <w:start w:val="1"/>
      <w:numFmt w:val="lowerLetter"/>
      <w:lvlText w:val="%5."/>
      <w:lvlJc w:val="left"/>
      <w:pPr>
        <w:ind w:left="3826" w:hanging="360"/>
      </w:pPr>
    </w:lvl>
    <w:lvl w:ilvl="5" w:tplc="0419001B">
      <w:start w:val="1"/>
      <w:numFmt w:val="lowerRoman"/>
      <w:lvlText w:val="%6."/>
      <w:lvlJc w:val="right"/>
      <w:pPr>
        <w:ind w:left="4546" w:hanging="180"/>
      </w:pPr>
    </w:lvl>
    <w:lvl w:ilvl="6" w:tplc="0419000F">
      <w:start w:val="1"/>
      <w:numFmt w:val="decimal"/>
      <w:lvlText w:val="%7."/>
      <w:lvlJc w:val="left"/>
      <w:pPr>
        <w:ind w:left="5266" w:hanging="360"/>
      </w:pPr>
    </w:lvl>
    <w:lvl w:ilvl="7" w:tplc="04190019">
      <w:start w:val="1"/>
      <w:numFmt w:val="lowerLetter"/>
      <w:lvlText w:val="%8."/>
      <w:lvlJc w:val="left"/>
      <w:pPr>
        <w:ind w:left="5986" w:hanging="360"/>
      </w:pPr>
    </w:lvl>
    <w:lvl w:ilvl="8" w:tplc="0419001B">
      <w:start w:val="1"/>
      <w:numFmt w:val="lowerRoman"/>
      <w:lvlText w:val="%9."/>
      <w:lvlJc w:val="right"/>
      <w:pPr>
        <w:ind w:left="6706" w:hanging="180"/>
      </w:pPr>
    </w:lvl>
  </w:abstractNum>
  <w:abstractNum w:abstractNumId="17">
    <w:nsid w:val="4A4D3006"/>
    <w:multiLevelType w:val="hybridMultilevel"/>
    <w:tmpl w:val="01149C20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4DD81D2F"/>
    <w:multiLevelType w:val="hybridMultilevel"/>
    <w:tmpl w:val="4F2CC56C"/>
    <w:lvl w:ilvl="0" w:tplc="7190025C">
      <w:start w:val="1"/>
      <w:numFmt w:val="decimal"/>
      <w:lvlText w:val="%1."/>
      <w:lvlJc w:val="left"/>
      <w:pPr>
        <w:ind w:left="1306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026" w:hanging="360"/>
      </w:pPr>
    </w:lvl>
    <w:lvl w:ilvl="2" w:tplc="0419001B">
      <w:start w:val="1"/>
      <w:numFmt w:val="lowerRoman"/>
      <w:lvlText w:val="%3."/>
      <w:lvlJc w:val="right"/>
      <w:pPr>
        <w:ind w:left="2746" w:hanging="180"/>
      </w:pPr>
    </w:lvl>
    <w:lvl w:ilvl="3" w:tplc="0419000F">
      <w:start w:val="1"/>
      <w:numFmt w:val="decimal"/>
      <w:lvlText w:val="%4."/>
      <w:lvlJc w:val="left"/>
      <w:pPr>
        <w:ind w:left="3466" w:hanging="360"/>
      </w:pPr>
    </w:lvl>
    <w:lvl w:ilvl="4" w:tplc="04190019">
      <w:start w:val="1"/>
      <w:numFmt w:val="lowerLetter"/>
      <w:lvlText w:val="%5."/>
      <w:lvlJc w:val="left"/>
      <w:pPr>
        <w:ind w:left="4186" w:hanging="360"/>
      </w:pPr>
    </w:lvl>
    <w:lvl w:ilvl="5" w:tplc="0419001B">
      <w:start w:val="1"/>
      <w:numFmt w:val="lowerRoman"/>
      <w:lvlText w:val="%6."/>
      <w:lvlJc w:val="right"/>
      <w:pPr>
        <w:ind w:left="4906" w:hanging="180"/>
      </w:pPr>
    </w:lvl>
    <w:lvl w:ilvl="6" w:tplc="0419000F">
      <w:start w:val="1"/>
      <w:numFmt w:val="decimal"/>
      <w:lvlText w:val="%7."/>
      <w:lvlJc w:val="left"/>
      <w:pPr>
        <w:ind w:left="5626" w:hanging="360"/>
      </w:pPr>
    </w:lvl>
    <w:lvl w:ilvl="7" w:tplc="04190019">
      <w:start w:val="1"/>
      <w:numFmt w:val="lowerLetter"/>
      <w:lvlText w:val="%8."/>
      <w:lvlJc w:val="left"/>
      <w:pPr>
        <w:ind w:left="6346" w:hanging="360"/>
      </w:pPr>
    </w:lvl>
    <w:lvl w:ilvl="8" w:tplc="0419001B">
      <w:start w:val="1"/>
      <w:numFmt w:val="lowerRoman"/>
      <w:lvlText w:val="%9."/>
      <w:lvlJc w:val="right"/>
      <w:pPr>
        <w:ind w:left="7066" w:hanging="180"/>
      </w:pPr>
    </w:lvl>
  </w:abstractNum>
  <w:abstractNum w:abstractNumId="19">
    <w:nsid w:val="4E1F31E3"/>
    <w:multiLevelType w:val="hybridMultilevel"/>
    <w:tmpl w:val="D28832B2"/>
    <w:lvl w:ilvl="0" w:tplc="3DCAFCFC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>
    <w:nsid w:val="56471BA7"/>
    <w:multiLevelType w:val="hybridMultilevel"/>
    <w:tmpl w:val="95FC5DD2"/>
    <w:lvl w:ilvl="0" w:tplc="7B9230B2">
      <w:start w:val="1"/>
      <w:numFmt w:val="decimal"/>
      <w:lvlText w:val="%1."/>
      <w:lvlJc w:val="left"/>
      <w:pPr>
        <w:ind w:left="10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7" w:hanging="360"/>
      </w:pPr>
    </w:lvl>
    <w:lvl w:ilvl="2" w:tplc="0419001B" w:tentative="1">
      <w:start w:val="1"/>
      <w:numFmt w:val="lowerRoman"/>
      <w:lvlText w:val="%3."/>
      <w:lvlJc w:val="right"/>
      <w:pPr>
        <w:ind w:left="2527" w:hanging="180"/>
      </w:pPr>
    </w:lvl>
    <w:lvl w:ilvl="3" w:tplc="0419000F" w:tentative="1">
      <w:start w:val="1"/>
      <w:numFmt w:val="decimal"/>
      <w:lvlText w:val="%4."/>
      <w:lvlJc w:val="left"/>
      <w:pPr>
        <w:ind w:left="3247" w:hanging="360"/>
      </w:pPr>
    </w:lvl>
    <w:lvl w:ilvl="4" w:tplc="04190019" w:tentative="1">
      <w:start w:val="1"/>
      <w:numFmt w:val="lowerLetter"/>
      <w:lvlText w:val="%5."/>
      <w:lvlJc w:val="left"/>
      <w:pPr>
        <w:ind w:left="3967" w:hanging="360"/>
      </w:pPr>
    </w:lvl>
    <w:lvl w:ilvl="5" w:tplc="0419001B" w:tentative="1">
      <w:start w:val="1"/>
      <w:numFmt w:val="lowerRoman"/>
      <w:lvlText w:val="%6."/>
      <w:lvlJc w:val="right"/>
      <w:pPr>
        <w:ind w:left="4687" w:hanging="180"/>
      </w:pPr>
    </w:lvl>
    <w:lvl w:ilvl="6" w:tplc="0419000F" w:tentative="1">
      <w:start w:val="1"/>
      <w:numFmt w:val="decimal"/>
      <w:lvlText w:val="%7."/>
      <w:lvlJc w:val="left"/>
      <w:pPr>
        <w:ind w:left="5407" w:hanging="360"/>
      </w:pPr>
    </w:lvl>
    <w:lvl w:ilvl="7" w:tplc="04190019" w:tentative="1">
      <w:start w:val="1"/>
      <w:numFmt w:val="lowerLetter"/>
      <w:lvlText w:val="%8."/>
      <w:lvlJc w:val="left"/>
      <w:pPr>
        <w:ind w:left="6127" w:hanging="360"/>
      </w:pPr>
    </w:lvl>
    <w:lvl w:ilvl="8" w:tplc="0419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21">
    <w:nsid w:val="581431AD"/>
    <w:multiLevelType w:val="hybridMultilevel"/>
    <w:tmpl w:val="2BD29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E92446"/>
    <w:multiLevelType w:val="hybridMultilevel"/>
    <w:tmpl w:val="A52C319E"/>
    <w:lvl w:ilvl="0" w:tplc="E6F833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611D66BA"/>
    <w:multiLevelType w:val="hybridMultilevel"/>
    <w:tmpl w:val="B02057C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4CB1625"/>
    <w:multiLevelType w:val="hybridMultilevel"/>
    <w:tmpl w:val="942C0520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9A77C90"/>
    <w:multiLevelType w:val="hybridMultilevel"/>
    <w:tmpl w:val="0C4063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AD111C8"/>
    <w:multiLevelType w:val="hybridMultilevel"/>
    <w:tmpl w:val="9992FD9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B7B298D"/>
    <w:multiLevelType w:val="hybridMultilevel"/>
    <w:tmpl w:val="95FC5DD2"/>
    <w:lvl w:ilvl="0" w:tplc="7B9230B2">
      <w:start w:val="1"/>
      <w:numFmt w:val="decimal"/>
      <w:lvlText w:val="%1."/>
      <w:lvlJc w:val="left"/>
      <w:pPr>
        <w:ind w:left="10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7" w:hanging="360"/>
      </w:pPr>
    </w:lvl>
    <w:lvl w:ilvl="2" w:tplc="0419001B" w:tentative="1">
      <w:start w:val="1"/>
      <w:numFmt w:val="lowerRoman"/>
      <w:lvlText w:val="%3."/>
      <w:lvlJc w:val="right"/>
      <w:pPr>
        <w:ind w:left="2527" w:hanging="180"/>
      </w:pPr>
    </w:lvl>
    <w:lvl w:ilvl="3" w:tplc="0419000F" w:tentative="1">
      <w:start w:val="1"/>
      <w:numFmt w:val="decimal"/>
      <w:lvlText w:val="%4."/>
      <w:lvlJc w:val="left"/>
      <w:pPr>
        <w:ind w:left="3247" w:hanging="360"/>
      </w:pPr>
    </w:lvl>
    <w:lvl w:ilvl="4" w:tplc="04190019" w:tentative="1">
      <w:start w:val="1"/>
      <w:numFmt w:val="lowerLetter"/>
      <w:lvlText w:val="%5."/>
      <w:lvlJc w:val="left"/>
      <w:pPr>
        <w:ind w:left="3967" w:hanging="360"/>
      </w:pPr>
    </w:lvl>
    <w:lvl w:ilvl="5" w:tplc="0419001B" w:tentative="1">
      <w:start w:val="1"/>
      <w:numFmt w:val="lowerRoman"/>
      <w:lvlText w:val="%6."/>
      <w:lvlJc w:val="right"/>
      <w:pPr>
        <w:ind w:left="4687" w:hanging="180"/>
      </w:pPr>
    </w:lvl>
    <w:lvl w:ilvl="6" w:tplc="0419000F" w:tentative="1">
      <w:start w:val="1"/>
      <w:numFmt w:val="decimal"/>
      <w:lvlText w:val="%7."/>
      <w:lvlJc w:val="left"/>
      <w:pPr>
        <w:ind w:left="5407" w:hanging="360"/>
      </w:pPr>
    </w:lvl>
    <w:lvl w:ilvl="7" w:tplc="04190019" w:tentative="1">
      <w:start w:val="1"/>
      <w:numFmt w:val="lowerLetter"/>
      <w:lvlText w:val="%8."/>
      <w:lvlJc w:val="left"/>
      <w:pPr>
        <w:ind w:left="6127" w:hanging="360"/>
      </w:pPr>
    </w:lvl>
    <w:lvl w:ilvl="8" w:tplc="0419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28">
    <w:nsid w:val="6E725BD3"/>
    <w:multiLevelType w:val="hybridMultilevel"/>
    <w:tmpl w:val="0A2CAD7C"/>
    <w:lvl w:ilvl="0" w:tplc="04190019">
      <w:start w:val="1"/>
      <w:numFmt w:val="lowerLetter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9">
    <w:nsid w:val="7A3633C2"/>
    <w:multiLevelType w:val="hybridMultilevel"/>
    <w:tmpl w:val="AF98E8C0"/>
    <w:lvl w:ilvl="0" w:tplc="04190019">
      <w:start w:val="1"/>
      <w:numFmt w:val="lowerLetter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>
    <w:nsid w:val="7A916BD7"/>
    <w:multiLevelType w:val="hybridMultilevel"/>
    <w:tmpl w:val="31D4EC58"/>
    <w:lvl w:ilvl="0" w:tplc="04190019">
      <w:start w:val="1"/>
      <w:numFmt w:val="lowerLetter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2"/>
  </w:num>
  <w:num w:numId="8">
    <w:abstractNumId w:val="2"/>
  </w:num>
  <w:num w:numId="9">
    <w:abstractNumId w:val="16"/>
  </w:num>
  <w:num w:numId="10">
    <w:abstractNumId w:val="18"/>
  </w:num>
  <w:num w:numId="11">
    <w:abstractNumId w:val="3"/>
  </w:num>
  <w:num w:numId="12">
    <w:abstractNumId w:val="19"/>
  </w:num>
  <w:num w:numId="13">
    <w:abstractNumId w:val="27"/>
  </w:num>
  <w:num w:numId="14">
    <w:abstractNumId w:val="20"/>
  </w:num>
  <w:num w:numId="15">
    <w:abstractNumId w:val="6"/>
  </w:num>
  <w:num w:numId="16">
    <w:abstractNumId w:val="11"/>
  </w:num>
  <w:num w:numId="17">
    <w:abstractNumId w:val="5"/>
  </w:num>
  <w:num w:numId="18">
    <w:abstractNumId w:val="21"/>
  </w:num>
  <w:num w:numId="19">
    <w:abstractNumId w:val="17"/>
  </w:num>
  <w:num w:numId="20">
    <w:abstractNumId w:val="10"/>
  </w:num>
  <w:num w:numId="21">
    <w:abstractNumId w:val="4"/>
  </w:num>
  <w:num w:numId="22">
    <w:abstractNumId w:val="9"/>
  </w:num>
  <w:num w:numId="23">
    <w:abstractNumId w:val="28"/>
  </w:num>
  <w:num w:numId="24">
    <w:abstractNumId w:val="1"/>
  </w:num>
  <w:num w:numId="25">
    <w:abstractNumId w:val="0"/>
  </w:num>
  <w:num w:numId="26">
    <w:abstractNumId w:val="24"/>
  </w:num>
  <w:num w:numId="27">
    <w:abstractNumId w:val="8"/>
  </w:num>
  <w:num w:numId="28">
    <w:abstractNumId w:val="12"/>
  </w:num>
  <w:num w:numId="29">
    <w:abstractNumId w:val="13"/>
  </w:num>
  <w:num w:numId="30">
    <w:abstractNumId w:val="30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25AF"/>
    <w:rsid w:val="00092D4A"/>
    <w:rsid w:val="002549E0"/>
    <w:rsid w:val="002D700B"/>
    <w:rsid w:val="00351462"/>
    <w:rsid w:val="00492A4F"/>
    <w:rsid w:val="0053549C"/>
    <w:rsid w:val="005B3E41"/>
    <w:rsid w:val="005E5A16"/>
    <w:rsid w:val="006443E1"/>
    <w:rsid w:val="0070198C"/>
    <w:rsid w:val="00705978"/>
    <w:rsid w:val="008B3DC6"/>
    <w:rsid w:val="00901444"/>
    <w:rsid w:val="00997D9B"/>
    <w:rsid w:val="009F4C58"/>
    <w:rsid w:val="00A34F1F"/>
    <w:rsid w:val="00A52327"/>
    <w:rsid w:val="00BD5B27"/>
    <w:rsid w:val="00D513BF"/>
    <w:rsid w:val="00D52ECA"/>
    <w:rsid w:val="00D6639E"/>
    <w:rsid w:val="00D959FC"/>
    <w:rsid w:val="00EE0957"/>
    <w:rsid w:val="00F925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D4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2D4A"/>
    <w:pPr>
      <w:ind w:left="720"/>
      <w:contextualSpacing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39"/>
    <w:rsid w:val="007019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01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198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D4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2D4A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1195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8</cp:revision>
  <dcterms:created xsi:type="dcterms:W3CDTF">2016-11-08T19:30:00Z</dcterms:created>
  <dcterms:modified xsi:type="dcterms:W3CDTF">2019-11-13T11:08:00Z</dcterms:modified>
</cp:coreProperties>
</file>