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D07" w:rsidRPr="008C08F4" w:rsidRDefault="00BB3D07" w:rsidP="00BB3D07">
      <w:pPr>
        <w:tabs>
          <w:tab w:val="left" w:pos="990"/>
          <w:tab w:val="center" w:pos="4677"/>
        </w:tabs>
        <w:jc w:val="center"/>
        <w:rPr>
          <w:szCs w:val="28"/>
        </w:rPr>
      </w:pPr>
      <w:r w:rsidRPr="008C08F4">
        <w:rPr>
          <w:szCs w:val="28"/>
        </w:rPr>
        <w:t xml:space="preserve">МІНІСТЕРСТВО </w:t>
      </w:r>
      <w:r>
        <w:rPr>
          <w:szCs w:val="28"/>
          <w:lang w:val="uk-UA"/>
        </w:rPr>
        <w:t xml:space="preserve"> </w:t>
      </w:r>
      <w:r w:rsidRPr="008C08F4">
        <w:rPr>
          <w:szCs w:val="28"/>
        </w:rPr>
        <w:t xml:space="preserve">ОСВІТИ </w:t>
      </w:r>
      <w:r>
        <w:rPr>
          <w:szCs w:val="28"/>
        </w:rPr>
        <w:t xml:space="preserve"> І</w:t>
      </w:r>
      <w:r w:rsidRPr="008C08F4">
        <w:rPr>
          <w:szCs w:val="28"/>
        </w:rPr>
        <w:t xml:space="preserve"> </w:t>
      </w:r>
      <w:r>
        <w:rPr>
          <w:szCs w:val="28"/>
          <w:lang w:val="uk-UA"/>
        </w:rPr>
        <w:t xml:space="preserve"> </w:t>
      </w:r>
      <w:r w:rsidRPr="008C08F4">
        <w:rPr>
          <w:szCs w:val="28"/>
        </w:rPr>
        <w:t>НАУКИ</w:t>
      </w:r>
      <w:r>
        <w:rPr>
          <w:szCs w:val="28"/>
          <w:lang w:val="uk-UA"/>
        </w:rPr>
        <w:t xml:space="preserve"> </w:t>
      </w:r>
      <w:r>
        <w:rPr>
          <w:szCs w:val="28"/>
          <w:lang w:val="uk-UA"/>
        </w:rPr>
        <w:t xml:space="preserve"> </w:t>
      </w:r>
      <w:r w:rsidRPr="008C08F4">
        <w:rPr>
          <w:szCs w:val="28"/>
        </w:rPr>
        <w:t>УКРАЇНИ</w:t>
      </w:r>
    </w:p>
    <w:p w:rsidR="00BB3D07" w:rsidRDefault="00BB3D07" w:rsidP="00BB3D07">
      <w:pPr>
        <w:tabs>
          <w:tab w:val="left" w:pos="900"/>
        </w:tabs>
        <w:rPr>
          <w:sz w:val="32"/>
          <w:szCs w:val="32"/>
          <w:lang w:val="uk-UA"/>
        </w:rPr>
      </w:pPr>
    </w:p>
    <w:p w:rsidR="00BB3D07" w:rsidRPr="00C42974" w:rsidRDefault="00BB3D07" w:rsidP="00BB3D07">
      <w:pPr>
        <w:tabs>
          <w:tab w:val="left" w:pos="900"/>
        </w:tabs>
        <w:jc w:val="center"/>
        <w:rPr>
          <w:szCs w:val="28"/>
          <w:lang w:val="uk-UA"/>
        </w:rPr>
      </w:pPr>
      <w:r w:rsidRPr="00C42974">
        <w:rPr>
          <w:szCs w:val="28"/>
          <w:lang w:val="uk-UA"/>
        </w:rPr>
        <w:t xml:space="preserve">Вільногірський  </w:t>
      </w:r>
      <w:r>
        <w:rPr>
          <w:szCs w:val="28"/>
          <w:lang w:val="uk-UA"/>
        </w:rPr>
        <w:t>коледж</w:t>
      </w:r>
      <w:r w:rsidRPr="00C42974">
        <w:rPr>
          <w:szCs w:val="28"/>
          <w:lang w:val="uk-UA"/>
        </w:rPr>
        <w:t xml:space="preserve">   Національної  металургійної  академії  України</w:t>
      </w:r>
    </w:p>
    <w:p w:rsidR="00BB3D07" w:rsidRPr="00C42974" w:rsidRDefault="00BB3D07" w:rsidP="00BB3D07">
      <w:pPr>
        <w:ind w:left="5400"/>
        <w:rPr>
          <w:szCs w:val="28"/>
          <w:lang w:val="uk-UA"/>
        </w:rPr>
      </w:pPr>
      <w:r w:rsidRPr="00C42974">
        <w:rPr>
          <w:szCs w:val="28"/>
          <w:lang w:val="uk-UA"/>
        </w:rPr>
        <w:t xml:space="preserve">             </w:t>
      </w:r>
    </w:p>
    <w:p w:rsidR="00BB3D07" w:rsidRDefault="00BB3D07" w:rsidP="00BB3D07">
      <w:pPr>
        <w:ind w:left="5400"/>
        <w:rPr>
          <w:szCs w:val="28"/>
          <w:lang w:val="uk-UA"/>
        </w:rPr>
      </w:pPr>
    </w:p>
    <w:p w:rsidR="00BB3D07" w:rsidRDefault="00BB3D07" w:rsidP="00BB3D07">
      <w:pPr>
        <w:ind w:left="5400"/>
        <w:rPr>
          <w:szCs w:val="28"/>
          <w:lang w:val="uk-UA"/>
        </w:rPr>
      </w:pPr>
    </w:p>
    <w:p w:rsidR="00BB3D07" w:rsidRDefault="00BB3D07" w:rsidP="00BB3D07">
      <w:pPr>
        <w:ind w:left="6521" w:hanging="979"/>
        <w:rPr>
          <w:rFonts w:cs="Times New Roman"/>
          <w:szCs w:val="28"/>
          <w:lang w:val="uk-UA"/>
        </w:rPr>
      </w:pPr>
      <w:r>
        <w:rPr>
          <w:rFonts w:cs="Times New Roman"/>
          <w:szCs w:val="28"/>
          <w:lang w:val="uk-UA"/>
        </w:rPr>
        <w:t xml:space="preserve">  </w:t>
      </w:r>
    </w:p>
    <w:p w:rsidR="00BB3D07" w:rsidRDefault="00BB3D07" w:rsidP="00BB3D07">
      <w:pPr>
        <w:ind w:left="6521" w:hanging="979"/>
        <w:rPr>
          <w:rFonts w:cs="Times New Roman"/>
          <w:szCs w:val="28"/>
          <w:lang w:val="uk-UA"/>
        </w:rPr>
      </w:pPr>
      <w:r>
        <w:rPr>
          <w:rFonts w:cs="Times New Roman"/>
          <w:szCs w:val="28"/>
          <w:lang w:val="uk-UA"/>
        </w:rPr>
        <w:t xml:space="preserve">            </w:t>
      </w:r>
    </w:p>
    <w:p w:rsidR="00BB3D07" w:rsidRPr="00871031" w:rsidRDefault="00BB3D07" w:rsidP="00BB3D07">
      <w:pPr>
        <w:ind w:left="5400"/>
        <w:rPr>
          <w:szCs w:val="28"/>
          <w:lang w:val="uk-UA"/>
        </w:rPr>
      </w:pPr>
    </w:p>
    <w:p w:rsidR="00BB3D07" w:rsidRDefault="00BB3D07" w:rsidP="00BB3D07">
      <w:pPr>
        <w:rPr>
          <w:szCs w:val="28"/>
          <w:lang w:val="uk-UA"/>
        </w:rPr>
      </w:pPr>
      <w:r>
        <w:rPr>
          <w:szCs w:val="28"/>
        </w:rPr>
        <w:t xml:space="preserve">                 </w:t>
      </w:r>
      <w:r>
        <w:rPr>
          <w:szCs w:val="28"/>
          <w:lang w:val="uk-UA"/>
        </w:rPr>
        <w:t xml:space="preserve">    </w:t>
      </w:r>
    </w:p>
    <w:p w:rsidR="009137A8" w:rsidRDefault="00BB3D07" w:rsidP="00BB3D07">
      <w:pPr>
        <w:jc w:val="center"/>
        <w:rPr>
          <w:b/>
          <w:i/>
          <w:szCs w:val="28"/>
          <w:lang w:val="uk-UA"/>
        </w:rPr>
      </w:pPr>
      <w:r w:rsidRPr="009137A8">
        <w:rPr>
          <w:b/>
          <w:i/>
          <w:szCs w:val="28"/>
          <w:lang w:val="uk-UA"/>
        </w:rPr>
        <w:t xml:space="preserve"> </w:t>
      </w:r>
      <w:r w:rsidR="009137A8" w:rsidRPr="009137A8">
        <w:rPr>
          <w:b/>
          <w:i/>
          <w:szCs w:val="28"/>
          <w:lang w:val="uk-UA"/>
        </w:rPr>
        <w:t xml:space="preserve">МЕТОДИЧНА  РОЗРОБКА </w:t>
      </w:r>
    </w:p>
    <w:p w:rsidR="00BB3D07" w:rsidRPr="00E0087B" w:rsidRDefault="00BB3D07" w:rsidP="00BB3D07">
      <w:pPr>
        <w:jc w:val="center"/>
        <w:rPr>
          <w:b/>
          <w:i/>
          <w:szCs w:val="28"/>
          <w:lang w:val="uk-UA"/>
        </w:rPr>
      </w:pPr>
      <w:r>
        <w:rPr>
          <w:b/>
          <w:szCs w:val="28"/>
          <w:lang w:val="uk-UA"/>
        </w:rPr>
        <w:t xml:space="preserve">  </w:t>
      </w:r>
    </w:p>
    <w:p w:rsidR="00BB3D07" w:rsidRDefault="00BB3D07" w:rsidP="00BB3D07">
      <w:pPr>
        <w:tabs>
          <w:tab w:val="left" w:pos="1560"/>
        </w:tabs>
        <w:jc w:val="center"/>
        <w:rPr>
          <w:b/>
          <w:i/>
          <w:sz w:val="32"/>
          <w:szCs w:val="32"/>
          <w:lang w:val="uk-UA"/>
        </w:rPr>
      </w:pPr>
      <w:r>
        <w:rPr>
          <w:b/>
          <w:i/>
          <w:sz w:val="32"/>
          <w:szCs w:val="32"/>
          <w:lang w:val="uk-UA"/>
        </w:rPr>
        <w:t xml:space="preserve">« </w:t>
      </w:r>
      <w:r w:rsidR="009137A8">
        <w:rPr>
          <w:b/>
          <w:i/>
          <w:sz w:val="32"/>
          <w:szCs w:val="32"/>
          <w:lang w:val="uk-UA"/>
        </w:rPr>
        <w:t xml:space="preserve">Особливості адаптації студентів - </w:t>
      </w:r>
      <w:r>
        <w:rPr>
          <w:b/>
          <w:i/>
          <w:sz w:val="32"/>
          <w:szCs w:val="32"/>
          <w:lang w:val="uk-UA"/>
        </w:rPr>
        <w:t>першокурсників</w:t>
      </w:r>
    </w:p>
    <w:p w:rsidR="00BB3D07" w:rsidRPr="00EF3236" w:rsidRDefault="00BB3D07" w:rsidP="00BB3D07">
      <w:pPr>
        <w:tabs>
          <w:tab w:val="left" w:pos="1560"/>
        </w:tabs>
        <w:jc w:val="center"/>
        <w:rPr>
          <w:b/>
          <w:i/>
          <w:sz w:val="32"/>
          <w:szCs w:val="32"/>
          <w:lang w:val="uk-UA"/>
        </w:rPr>
      </w:pPr>
      <w:r>
        <w:rPr>
          <w:b/>
          <w:i/>
          <w:sz w:val="32"/>
          <w:szCs w:val="32"/>
          <w:lang w:val="uk-UA"/>
        </w:rPr>
        <w:t>до  навчання  у ВНЗ  І рівня  акредитації.  Фактори дезадаптації та умови адаптації студентів - першокурсників</w:t>
      </w:r>
      <w:r w:rsidRPr="00EF3236">
        <w:rPr>
          <w:b/>
          <w:i/>
          <w:sz w:val="32"/>
          <w:szCs w:val="32"/>
          <w:lang w:val="uk-UA"/>
        </w:rPr>
        <w:t xml:space="preserve"> »</w:t>
      </w:r>
    </w:p>
    <w:p w:rsidR="00BB3D07" w:rsidRDefault="00BB3D07" w:rsidP="00BB3D07">
      <w:pPr>
        <w:tabs>
          <w:tab w:val="left" w:pos="1560"/>
        </w:tabs>
        <w:jc w:val="center"/>
        <w:rPr>
          <w:szCs w:val="28"/>
          <w:lang w:val="uk-UA"/>
        </w:rPr>
      </w:pPr>
    </w:p>
    <w:p w:rsidR="00281918" w:rsidRPr="00F90315" w:rsidRDefault="00281918" w:rsidP="00BB3D07">
      <w:pPr>
        <w:tabs>
          <w:tab w:val="left" w:pos="1560"/>
        </w:tabs>
        <w:jc w:val="center"/>
        <w:rPr>
          <w:szCs w:val="28"/>
          <w:lang w:val="uk-UA"/>
        </w:rPr>
      </w:pPr>
    </w:p>
    <w:p w:rsidR="009137A8" w:rsidRDefault="009137A8" w:rsidP="009137A8">
      <w:pPr>
        <w:tabs>
          <w:tab w:val="left" w:pos="1560"/>
        </w:tabs>
        <w:jc w:val="center"/>
        <w:rPr>
          <w:szCs w:val="28"/>
          <w:lang w:val="uk-UA"/>
        </w:rPr>
      </w:pPr>
      <w:proofErr w:type="gramStart"/>
      <w:r>
        <w:rPr>
          <w:szCs w:val="28"/>
        </w:rPr>
        <w:t>для</w:t>
      </w:r>
      <w:proofErr w:type="gramEnd"/>
      <w:r>
        <w:rPr>
          <w:szCs w:val="28"/>
        </w:rPr>
        <w:t xml:space="preserve">  студент</w:t>
      </w:r>
      <w:r>
        <w:rPr>
          <w:szCs w:val="28"/>
          <w:lang w:val="uk-UA"/>
        </w:rPr>
        <w:t>і</w:t>
      </w:r>
      <w:r>
        <w:rPr>
          <w:szCs w:val="28"/>
        </w:rPr>
        <w:t>в</w:t>
      </w:r>
    </w:p>
    <w:p w:rsidR="009137A8" w:rsidRPr="00BD31FC" w:rsidRDefault="009137A8" w:rsidP="009137A8">
      <w:pPr>
        <w:spacing w:line="360" w:lineRule="auto"/>
        <w:jc w:val="center"/>
        <w:rPr>
          <w:szCs w:val="28"/>
          <w:lang w:val="uk-UA"/>
        </w:rPr>
      </w:pPr>
      <w:r>
        <w:rPr>
          <w:szCs w:val="28"/>
          <w:lang w:val="uk-UA"/>
        </w:rPr>
        <w:t>денної форми навчання</w:t>
      </w:r>
    </w:p>
    <w:p w:rsidR="009137A8" w:rsidRPr="009A1460" w:rsidRDefault="009137A8" w:rsidP="009137A8">
      <w:pPr>
        <w:spacing w:line="360" w:lineRule="auto"/>
        <w:jc w:val="center"/>
        <w:rPr>
          <w:b/>
          <w:i/>
          <w:szCs w:val="28"/>
          <w:lang w:val="uk-UA"/>
        </w:rPr>
      </w:pPr>
      <w:proofErr w:type="gramStart"/>
      <w:r>
        <w:rPr>
          <w:szCs w:val="28"/>
        </w:rPr>
        <w:t>спец</w:t>
      </w:r>
      <w:proofErr w:type="gramEnd"/>
      <w:r>
        <w:rPr>
          <w:szCs w:val="28"/>
          <w:lang w:val="uk-UA"/>
        </w:rPr>
        <w:t>і</w:t>
      </w:r>
      <w:r>
        <w:rPr>
          <w:szCs w:val="28"/>
        </w:rPr>
        <w:t>альност</w:t>
      </w:r>
      <w:r>
        <w:rPr>
          <w:szCs w:val="28"/>
          <w:lang w:val="uk-UA"/>
        </w:rPr>
        <w:t>і 141 Електроенергетика, електротехніка та електромеханіка</w:t>
      </w:r>
    </w:p>
    <w:p w:rsidR="009137A8" w:rsidRPr="00281918" w:rsidRDefault="009137A8" w:rsidP="009137A8">
      <w:pPr>
        <w:tabs>
          <w:tab w:val="left" w:pos="1560"/>
        </w:tabs>
        <w:spacing w:line="360" w:lineRule="auto"/>
        <w:rPr>
          <w:szCs w:val="28"/>
          <w:lang w:val="uk-UA"/>
        </w:rPr>
      </w:pPr>
      <w:r w:rsidRPr="009A1460">
        <w:rPr>
          <w:szCs w:val="28"/>
        </w:rPr>
        <w:t xml:space="preserve">            </w:t>
      </w:r>
    </w:p>
    <w:p w:rsidR="009137A8" w:rsidRDefault="009137A8" w:rsidP="009137A8">
      <w:pPr>
        <w:tabs>
          <w:tab w:val="left" w:pos="1560"/>
        </w:tabs>
        <w:spacing w:line="360" w:lineRule="auto"/>
        <w:rPr>
          <w:b/>
          <w:i/>
          <w:szCs w:val="28"/>
          <w:lang w:val="uk-UA"/>
        </w:rPr>
      </w:pPr>
      <w:r w:rsidRPr="009A1460">
        <w:rPr>
          <w:i/>
          <w:szCs w:val="28"/>
          <w:lang w:val="uk-UA"/>
        </w:rPr>
        <w:t>В</w:t>
      </w:r>
      <w:r w:rsidRPr="00BD31FC">
        <w:rPr>
          <w:b/>
          <w:i/>
          <w:szCs w:val="28"/>
          <w:lang w:val="uk-UA"/>
        </w:rPr>
        <w:t xml:space="preserve">икладач електричних дисциплін     </w:t>
      </w:r>
      <w:r w:rsidRPr="00BD31FC">
        <w:rPr>
          <w:b/>
          <w:i/>
          <w:szCs w:val="28"/>
        </w:rPr>
        <w:t xml:space="preserve">     </w:t>
      </w:r>
      <w:r w:rsidRPr="00BD31FC">
        <w:rPr>
          <w:b/>
          <w:i/>
          <w:szCs w:val="28"/>
          <w:lang w:val="uk-UA"/>
        </w:rPr>
        <w:t xml:space="preserve">                                     </w:t>
      </w:r>
    </w:p>
    <w:p w:rsidR="00BB3D07" w:rsidRPr="00281918" w:rsidRDefault="00281918" w:rsidP="00BB3D07">
      <w:pPr>
        <w:tabs>
          <w:tab w:val="center" w:pos="4677"/>
        </w:tabs>
        <w:rPr>
          <w:b/>
          <w:i/>
          <w:szCs w:val="28"/>
        </w:rPr>
      </w:pPr>
      <w:r w:rsidRPr="00281918">
        <w:rPr>
          <w:b/>
          <w:i/>
          <w:szCs w:val="28"/>
          <w:lang w:val="uk-UA"/>
        </w:rPr>
        <w:t xml:space="preserve">Класний керівник групи </w:t>
      </w:r>
      <w:r w:rsidR="00947B17">
        <w:rPr>
          <w:b/>
          <w:i/>
          <w:szCs w:val="28"/>
          <w:lang w:val="uk-UA"/>
        </w:rPr>
        <w:t xml:space="preserve"> </w:t>
      </w:r>
      <w:r w:rsidRPr="00281918">
        <w:rPr>
          <w:b/>
          <w:i/>
          <w:szCs w:val="28"/>
          <w:lang w:val="uk-UA"/>
        </w:rPr>
        <w:t>Е-218</w:t>
      </w:r>
      <w:r w:rsidR="00BB3D07" w:rsidRPr="00281918">
        <w:rPr>
          <w:b/>
          <w:i/>
          <w:szCs w:val="28"/>
          <w:lang w:val="uk-UA"/>
        </w:rPr>
        <w:t xml:space="preserve">                                      </w:t>
      </w:r>
      <w:r w:rsidR="00BB3D07" w:rsidRPr="00281918">
        <w:rPr>
          <w:b/>
          <w:i/>
          <w:szCs w:val="28"/>
        </w:rPr>
        <w:t xml:space="preserve"> </w:t>
      </w:r>
      <w:r>
        <w:rPr>
          <w:b/>
          <w:i/>
          <w:szCs w:val="28"/>
          <w:lang w:val="uk-UA"/>
        </w:rPr>
        <w:t xml:space="preserve">              </w:t>
      </w:r>
      <w:bookmarkStart w:id="0" w:name="_GoBack"/>
      <w:bookmarkEnd w:id="0"/>
      <w:r>
        <w:rPr>
          <w:b/>
          <w:i/>
          <w:szCs w:val="28"/>
          <w:lang w:val="uk-UA"/>
        </w:rPr>
        <w:t xml:space="preserve">     </w:t>
      </w:r>
      <w:r w:rsidRPr="00BD31FC">
        <w:rPr>
          <w:b/>
          <w:i/>
          <w:szCs w:val="28"/>
        </w:rPr>
        <w:t>І.М. Комок</w:t>
      </w:r>
    </w:p>
    <w:p w:rsidR="00BB3D07" w:rsidRPr="008C08F4" w:rsidRDefault="00BB3D07" w:rsidP="00BB3D07">
      <w:pPr>
        <w:tabs>
          <w:tab w:val="left" w:pos="5220"/>
        </w:tabs>
        <w:ind w:left="5220"/>
        <w:rPr>
          <w:szCs w:val="28"/>
        </w:rPr>
      </w:pPr>
    </w:p>
    <w:p w:rsidR="00BB3D07" w:rsidRPr="008C08F4" w:rsidRDefault="009137A8" w:rsidP="00281918">
      <w:pPr>
        <w:tabs>
          <w:tab w:val="left" w:pos="4320"/>
        </w:tabs>
        <w:ind w:left="4320" w:hanging="4178"/>
        <w:jc w:val="center"/>
        <w:rPr>
          <w:szCs w:val="28"/>
        </w:rPr>
      </w:pPr>
      <w:r>
        <w:rPr>
          <w:noProof/>
        </w:rPr>
        <w:drawing>
          <wp:inline distT="0" distB="0" distL="0" distR="0">
            <wp:extent cx="5305425" cy="2770416"/>
            <wp:effectExtent l="0" t="0" r="0" b="0"/>
            <wp:docPr id="6" name="Рисунок 6" descr="Картинки по запросу картинка круглий сті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картинка круглий стіл"/>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3708" cy="2774741"/>
                    </a:xfrm>
                    <a:prstGeom prst="rect">
                      <a:avLst/>
                    </a:prstGeom>
                    <a:noFill/>
                    <a:ln>
                      <a:noFill/>
                    </a:ln>
                  </pic:spPr>
                </pic:pic>
              </a:graphicData>
            </a:graphic>
          </wp:inline>
        </w:drawing>
      </w:r>
    </w:p>
    <w:p w:rsidR="00BB3D07" w:rsidRDefault="00BB3D07" w:rsidP="00BB3D07">
      <w:pPr>
        <w:tabs>
          <w:tab w:val="left" w:pos="4320"/>
        </w:tabs>
        <w:ind w:left="4320"/>
        <w:rPr>
          <w:szCs w:val="28"/>
          <w:lang w:val="uk-UA"/>
        </w:rPr>
      </w:pPr>
    </w:p>
    <w:p w:rsidR="00BB3D07" w:rsidRPr="004458FE" w:rsidRDefault="00BB3D07" w:rsidP="00BB3D07">
      <w:pPr>
        <w:tabs>
          <w:tab w:val="left" w:pos="4320"/>
        </w:tabs>
        <w:ind w:left="4320"/>
        <w:rPr>
          <w:szCs w:val="28"/>
          <w:lang w:val="uk-UA"/>
        </w:rPr>
      </w:pPr>
      <w:r>
        <w:rPr>
          <w:szCs w:val="28"/>
          <w:lang w:val="uk-UA"/>
        </w:rPr>
        <w:t xml:space="preserve">                  </w:t>
      </w:r>
      <w:r w:rsidRPr="008C08F4">
        <w:rPr>
          <w:szCs w:val="28"/>
        </w:rPr>
        <w:t xml:space="preserve"> </w:t>
      </w:r>
    </w:p>
    <w:p w:rsidR="00BB3D07" w:rsidRPr="004458FE" w:rsidRDefault="00BB3D07" w:rsidP="00BB3D07">
      <w:pPr>
        <w:tabs>
          <w:tab w:val="left" w:pos="4320"/>
        </w:tabs>
        <w:ind w:left="4320"/>
        <w:rPr>
          <w:szCs w:val="28"/>
          <w:lang w:val="uk-UA"/>
        </w:rPr>
      </w:pPr>
    </w:p>
    <w:p w:rsidR="00BB3D07" w:rsidRDefault="00BB3D07" w:rsidP="00BB3D07">
      <w:pPr>
        <w:tabs>
          <w:tab w:val="left" w:pos="3380"/>
        </w:tabs>
        <w:rPr>
          <w:szCs w:val="28"/>
          <w:lang w:val="uk-UA"/>
        </w:rPr>
      </w:pPr>
    </w:p>
    <w:p w:rsidR="00BB3D07" w:rsidRPr="00F90315" w:rsidRDefault="00BB3D07" w:rsidP="00BB3D07">
      <w:pPr>
        <w:tabs>
          <w:tab w:val="left" w:pos="3380"/>
        </w:tabs>
        <w:rPr>
          <w:szCs w:val="28"/>
          <w:lang w:val="uk-UA"/>
        </w:rPr>
      </w:pPr>
    </w:p>
    <w:p w:rsidR="00BB3D07" w:rsidRPr="00281918" w:rsidRDefault="00BB3D07" w:rsidP="00281918">
      <w:pPr>
        <w:tabs>
          <w:tab w:val="left" w:pos="3380"/>
        </w:tabs>
        <w:jc w:val="center"/>
        <w:rPr>
          <w:szCs w:val="28"/>
          <w:lang w:val="uk-UA"/>
        </w:rPr>
      </w:pPr>
      <w:r w:rsidRPr="00281918">
        <w:rPr>
          <w:szCs w:val="28"/>
          <w:lang w:val="uk-UA"/>
        </w:rPr>
        <w:t>Вільногірськ</w:t>
      </w:r>
    </w:p>
    <w:p w:rsidR="00BB3D07" w:rsidRPr="009137A8" w:rsidRDefault="00BB3D07" w:rsidP="00281918">
      <w:pPr>
        <w:tabs>
          <w:tab w:val="left" w:pos="3380"/>
        </w:tabs>
        <w:jc w:val="center"/>
        <w:rPr>
          <w:lang w:val="uk-UA"/>
        </w:rPr>
      </w:pPr>
      <w:r w:rsidRPr="00281918">
        <w:rPr>
          <w:szCs w:val="28"/>
          <w:lang w:val="uk-UA"/>
        </w:rPr>
        <w:t>201</w:t>
      </w:r>
      <w:r w:rsidR="009137A8">
        <w:rPr>
          <w:szCs w:val="28"/>
          <w:lang w:val="uk-UA"/>
        </w:rPr>
        <w:t>9</w:t>
      </w:r>
    </w:p>
    <w:p w:rsidR="00BB3D07" w:rsidRPr="0079538E" w:rsidRDefault="00BB3D07" w:rsidP="00281918">
      <w:pPr>
        <w:jc w:val="center"/>
        <w:rPr>
          <w:b/>
          <w:i/>
          <w:szCs w:val="28"/>
          <w:lang w:val="uk-UA"/>
        </w:rPr>
      </w:pPr>
      <w:r w:rsidRPr="00281918">
        <w:rPr>
          <w:b/>
          <w:i/>
          <w:szCs w:val="28"/>
          <w:lang w:val="uk-UA"/>
        </w:rPr>
        <w:lastRenderedPageBreak/>
        <w:t>Особливості адаптації студентів –</w:t>
      </w:r>
    </w:p>
    <w:p w:rsidR="00BB3D07" w:rsidRPr="0079538E" w:rsidRDefault="00BB3D07" w:rsidP="00281918">
      <w:pPr>
        <w:jc w:val="center"/>
        <w:rPr>
          <w:b/>
          <w:i/>
          <w:szCs w:val="28"/>
          <w:lang w:val="uk-UA"/>
        </w:rPr>
      </w:pPr>
    </w:p>
    <w:p w:rsidR="00BB3D07" w:rsidRDefault="00BB3D07" w:rsidP="00281918">
      <w:pPr>
        <w:jc w:val="center"/>
        <w:rPr>
          <w:b/>
          <w:i/>
          <w:szCs w:val="28"/>
          <w:lang w:val="uk-UA"/>
        </w:rPr>
      </w:pPr>
      <w:r>
        <w:rPr>
          <w:b/>
          <w:i/>
          <w:szCs w:val="28"/>
          <w:lang w:val="uk-UA"/>
        </w:rPr>
        <w:t>п</w:t>
      </w:r>
      <w:r w:rsidRPr="00281918">
        <w:rPr>
          <w:b/>
          <w:i/>
          <w:szCs w:val="28"/>
          <w:lang w:val="uk-UA"/>
        </w:rPr>
        <w:t>ершокурсників  до навчання у ВНЗ І рівня акредитації</w:t>
      </w:r>
    </w:p>
    <w:p w:rsidR="00BB3D07" w:rsidRPr="0079538E" w:rsidRDefault="00BB3D07" w:rsidP="00BB3D07">
      <w:pPr>
        <w:rPr>
          <w:b/>
          <w:i/>
          <w:szCs w:val="28"/>
          <w:lang w:val="uk-UA"/>
        </w:rPr>
      </w:pPr>
    </w:p>
    <w:p w:rsidR="00BB3D07" w:rsidRPr="0079538E" w:rsidRDefault="00BB3D07" w:rsidP="00BB3D07">
      <w:pPr>
        <w:rPr>
          <w:i/>
          <w:szCs w:val="28"/>
          <w:lang w:val="uk-UA"/>
        </w:rPr>
      </w:pPr>
    </w:p>
    <w:p w:rsidR="00BB3D07" w:rsidRPr="0079538E" w:rsidRDefault="00BB3D07" w:rsidP="00BD70E3">
      <w:pPr>
        <w:jc w:val="center"/>
        <w:rPr>
          <w:i/>
          <w:lang w:val="uk-UA"/>
        </w:rPr>
      </w:pPr>
      <w:r w:rsidRPr="00BD70E3">
        <w:rPr>
          <w:i/>
          <w:lang w:val="uk-UA"/>
        </w:rPr>
        <w:t>Навчання у ВНЗ І рівня акредитації для сучасної молоді є одним з найважливіших періодів життєдіяльності, професійного зростання, становлення як висококваліфікованого спеціаліста з вищою освітою.</w:t>
      </w:r>
    </w:p>
    <w:p w:rsidR="00BB3D07" w:rsidRPr="0079538E" w:rsidRDefault="00BB3D07" w:rsidP="00BB3D07">
      <w:pPr>
        <w:rPr>
          <w:lang w:val="uk-UA"/>
        </w:rPr>
      </w:pPr>
    </w:p>
    <w:p w:rsidR="00BB3D07" w:rsidRDefault="00BB3D07" w:rsidP="00BB3D07">
      <w:pPr>
        <w:rPr>
          <w:lang w:val="uk-UA"/>
        </w:rPr>
      </w:pPr>
      <w:r w:rsidRPr="0079538E">
        <w:rPr>
          <w:lang w:val="uk-UA"/>
        </w:rPr>
        <w:t xml:space="preserve">        У відповідності з Болонською конвенцією в Україні відбувається перехід на нові моделі навчання, суттєво змінюються навчальні плани, форми організації занять, критерії їх оцінювання, розробляються і втілюються нові педагогічні технології і стандарти освіти. </w:t>
      </w:r>
      <w:r w:rsidRPr="00C81A42">
        <w:rPr>
          <w:lang w:val="uk-UA"/>
        </w:rPr>
        <w:t xml:space="preserve">Навчання в </w:t>
      </w:r>
      <w:r w:rsidR="00676803">
        <w:rPr>
          <w:lang w:val="uk-UA"/>
        </w:rPr>
        <w:t>коледжі</w:t>
      </w:r>
      <w:r w:rsidRPr="00C81A42">
        <w:rPr>
          <w:lang w:val="uk-UA"/>
        </w:rPr>
        <w:t xml:space="preserve"> стає більш складним і за формою, і за змістом, ніж шкільне. </w:t>
      </w:r>
      <w:r>
        <w:t xml:space="preserve">Більшість студентів, які вступили на перший курс, як правило, мають зіткнутися з цілою низкою проблем, серед яких  перше місце </w:t>
      </w:r>
      <w:proofErr w:type="gramStart"/>
      <w:r>
        <w:t>пос</w:t>
      </w:r>
      <w:proofErr w:type="gramEnd"/>
      <w:r>
        <w:t xml:space="preserve">ідає проблема психологічної адаптації. Спроможність долати труднощі навчання, знайти своє місце у колективі однолітків є одним з основних чинників вдалого розвитку студентської молоді. Здатність до адаптації визначається здатністю до подолання </w:t>
      </w:r>
      <w:proofErr w:type="gramStart"/>
      <w:r>
        <w:t>р</w:t>
      </w:r>
      <w:proofErr w:type="gramEnd"/>
      <w:r>
        <w:t>ізних перешкод у пошуку власного місця в життєвому просторі. Це є вирішальним фактором для подальшого успішного розвитку молодої людини.</w:t>
      </w:r>
    </w:p>
    <w:p w:rsidR="00BB3D07" w:rsidRPr="0079538E" w:rsidRDefault="00BB3D07" w:rsidP="00BB3D07">
      <w:pPr>
        <w:rPr>
          <w:lang w:val="uk-UA"/>
        </w:rPr>
      </w:pPr>
    </w:p>
    <w:p w:rsidR="00BB3D07" w:rsidRDefault="00BB3D07" w:rsidP="00BB3D07">
      <w:pPr>
        <w:rPr>
          <w:lang w:val="uk-UA"/>
        </w:rPr>
      </w:pPr>
      <w:r w:rsidRPr="0079538E">
        <w:rPr>
          <w:lang w:val="uk-UA"/>
        </w:rPr>
        <w:t xml:space="preserve">       Актуальним проблемам адаптації студентів до нових умов життєдіяльності та взаєминам у соціальній групі підлітків присвячені праці вітчизняних (В.Л. Кікоть, В.А. Петровський, О.В. Симоненко, О.І. Гончаров та ін.) та зарубіжних вчених (Е. Еріксон, Д. Клаузен та ін.). </w:t>
      </w:r>
      <w:r w:rsidRPr="00C81A42">
        <w:rPr>
          <w:lang w:val="uk-UA"/>
        </w:rPr>
        <w:t>У своїх працях науковці не тільки  розкривають певну спрямованість вивчення форм, критеріїв, показників адаптації, але й визначають її необхідною умовою успішного навчання студентів.</w:t>
      </w:r>
    </w:p>
    <w:p w:rsidR="009137A8" w:rsidRDefault="009137A8" w:rsidP="00BB3D07">
      <w:pPr>
        <w:rPr>
          <w:lang w:val="uk-UA"/>
        </w:rPr>
      </w:pPr>
    </w:p>
    <w:p w:rsidR="009137A8" w:rsidRDefault="009137A8" w:rsidP="009137A8">
      <w:pPr>
        <w:jc w:val="center"/>
        <w:rPr>
          <w:lang w:val="uk-UA"/>
        </w:rPr>
      </w:pPr>
      <w:r>
        <w:rPr>
          <w:noProof/>
        </w:rPr>
        <w:drawing>
          <wp:inline distT="0" distB="0" distL="0" distR="0" wp14:anchorId="61246D0E" wp14:editId="4D78A09B">
            <wp:extent cx="4343400" cy="2838450"/>
            <wp:effectExtent l="0" t="0" r="0" b="0"/>
            <wp:docPr id="5" name="Рисунок 5" descr="Картинки по запросу картинка в методичку адаптация студентов у вн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а в методичку адаптация студентов у внз"/>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400" cy="2838450"/>
                    </a:xfrm>
                    <a:prstGeom prst="rect">
                      <a:avLst/>
                    </a:prstGeom>
                    <a:noFill/>
                    <a:ln>
                      <a:noFill/>
                    </a:ln>
                  </pic:spPr>
                </pic:pic>
              </a:graphicData>
            </a:graphic>
          </wp:inline>
        </w:drawing>
      </w:r>
    </w:p>
    <w:p w:rsidR="00BB3D07" w:rsidRDefault="00BB3D07" w:rsidP="00BB3D07">
      <w:pPr>
        <w:rPr>
          <w:lang w:val="uk-UA"/>
        </w:rPr>
      </w:pPr>
    </w:p>
    <w:p w:rsidR="00BD70E3" w:rsidRDefault="00BD70E3" w:rsidP="00BB3D07">
      <w:pPr>
        <w:rPr>
          <w:lang w:val="uk-UA"/>
        </w:rPr>
      </w:pPr>
    </w:p>
    <w:p w:rsidR="00BD70E3" w:rsidRPr="0079538E" w:rsidRDefault="00BD70E3" w:rsidP="00BD70E3">
      <w:pPr>
        <w:jc w:val="center"/>
        <w:rPr>
          <w:lang w:val="uk-UA"/>
        </w:rPr>
      </w:pPr>
      <w:r>
        <w:rPr>
          <w:lang w:val="uk-UA"/>
        </w:rPr>
        <w:t>2</w:t>
      </w:r>
    </w:p>
    <w:p w:rsidR="000712D2" w:rsidRPr="000712D2" w:rsidRDefault="00BB3D07" w:rsidP="000712D2">
      <w:pPr>
        <w:rPr>
          <w:szCs w:val="28"/>
          <w:lang w:val="uk-UA"/>
        </w:rPr>
      </w:pPr>
      <w:r w:rsidRPr="0079538E">
        <w:rPr>
          <w:lang w:val="uk-UA"/>
        </w:rPr>
        <w:lastRenderedPageBreak/>
        <w:t xml:space="preserve">       </w:t>
      </w:r>
      <w:r w:rsidR="000712D2" w:rsidRPr="000712D2">
        <w:rPr>
          <w:rFonts w:cs="Times New Roman"/>
          <w:b/>
          <w:i/>
          <w:sz w:val="32"/>
          <w:szCs w:val="32"/>
          <w:lang w:val="uk-UA"/>
        </w:rPr>
        <w:t xml:space="preserve">Адаптація </w:t>
      </w:r>
      <w:r w:rsidR="000712D2" w:rsidRPr="000712D2">
        <w:rPr>
          <w:rFonts w:cs="Times New Roman"/>
          <w:b/>
          <w:i/>
          <w:szCs w:val="28"/>
          <w:lang w:val="uk-UA"/>
        </w:rPr>
        <w:t>–</w:t>
      </w:r>
      <w:r w:rsidR="000712D2" w:rsidRPr="000712D2">
        <w:rPr>
          <w:rFonts w:cs="Times New Roman"/>
          <w:szCs w:val="28"/>
          <w:lang w:val="uk-UA"/>
        </w:rPr>
        <w:t xml:space="preserve"> це процес вироблення певного режиму функціонування особистості, тобто бачення її в конкретних умовах місця і часу в такому стані, коли всі духовні і фізичні сили спрямовані й витрачаються лише на виконання основних завдань, у нашому випадку – на навчання та виховання. </w:t>
      </w:r>
    </w:p>
    <w:p w:rsidR="000712D2" w:rsidRPr="000712D2" w:rsidRDefault="000712D2" w:rsidP="000712D2">
      <w:pPr>
        <w:rPr>
          <w:szCs w:val="28"/>
          <w:lang w:val="uk-UA"/>
        </w:rPr>
      </w:pPr>
      <w:r w:rsidRPr="000712D2">
        <w:rPr>
          <w:szCs w:val="28"/>
          <w:lang w:val="uk-UA"/>
        </w:rPr>
        <w:t>П</w:t>
      </w:r>
      <w:r w:rsidRPr="000712D2">
        <w:rPr>
          <w:rFonts w:cs="Times New Roman"/>
          <w:szCs w:val="28"/>
          <w:lang w:val="uk-UA"/>
        </w:rPr>
        <w:t>роцес адаптації студентів-першокурсників до навчання в умовах вищого навчального закладу</w:t>
      </w:r>
      <w:r w:rsidRPr="000712D2">
        <w:rPr>
          <w:szCs w:val="28"/>
          <w:lang w:val="uk-UA"/>
        </w:rPr>
        <w:t xml:space="preserve"> може</w:t>
      </w:r>
      <w:r w:rsidRPr="000712D2">
        <w:rPr>
          <w:rFonts w:cs="Times New Roman"/>
          <w:szCs w:val="28"/>
          <w:lang w:val="uk-UA"/>
        </w:rPr>
        <w:t xml:space="preserve"> </w:t>
      </w:r>
      <w:r w:rsidRPr="000712D2">
        <w:rPr>
          <w:szCs w:val="28"/>
          <w:lang w:val="uk-UA"/>
        </w:rPr>
        <w:t>в</w:t>
      </w:r>
      <w:r w:rsidRPr="000712D2">
        <w:rPr>
          <w:rFonts w:cs="Times New Roman"/>
          <w:szCs w:val="28"/>
          <w:lang w:val="uk-UA"/>
        </w:rPr>
        <w:t>ідбува</w:t>
      </w:r>
      <w:r w:rsidRPr="000712D2">
        <w:rPr>
          <w:szCs w:val="28"/>
          <w:lang w:val="uk-UA"/>
        </w:rPr>
        <w:t>тись</w:t>
      </w:r>
      <w:r w:rsidRPr="000712D2">
        <w:rPr>
          <w:rFonts w:cs="Times New Roman"/>
          <w:szCs w:val="28"/>
          <w:lang w:val="uk-UA"/>
        </w:rPr>
        <w:t xml:space="preserve"> по-різному, залежно від їхніх індивідуально-психологічних особливостей, рівня готовності до навчання у вищій школі. </w:t>
      </w:r>
    </w:p>
    <w:p w:rsidR="000712D2" w:rsidRPr="00BA11CA" w:rsidRDefault="000712D2" w:rsidP="000712D2">
      <w:pPr>
        <w:rPr>
          <w:sz w:val="32"/>
          <w:szCs w:val="32"/>
          <w:lang w:val="uk-UA"/>
        </w:rPr>
      </w:pPr>
    </w:p>
    <w:p w:rsidR="000712D2" w:rsidRDefault="000712D2" w:rsidP="000712D2">
      <w:pPr>
        <w:ind w:firstLine="540"/>
        <w:jc w:val="both"/>
        <w:rPr>
          <w:szCs w:val="28"/>
          <w:lang w:val="uk-UA"/>
        </w:rPr>
      </w:pPr>
      <w:r w:rsidRPr="000712D2">
        <w:rPr>
          <w:b/>
          <w:i/>
          <w:szCs w:val="28"/>
          <w:lang w:val="uk-UA"/>
        </w:rPr>
        <w:t>Актуальність</w:t>
      </w:r>
      <w:r>
        <w:rPr>
          <w:b/>
          <w:i/>
          <w:szCs w:val="28"/>
          <w:lang w:val="uk-UA"/>
        </w:rPr>
        <w:t xml:space="preserve">:  </w:t>
      </w:r>
      <w:r>
        <w:rPr>
          <w:szCs w:val="28"/>
          <w:lang w:val="uk-UA"/>
        </w:rPr>
        <w:t>п</w:t>
      </w:r>
      <w:r>
        <w:rPr>
          <w:szCs w:val="28"/>
          <w:lang w:val="uk-UA"/>
        </w:rPr>
        <w:t>роблема адаптації особистості до нових умов життя є надзвичайно актуальною в будь-який період, бо етап вступу до ВНЗ вважається одним з найбільш важких у житті першокурсників.</w:t>
      </w:r>
    </w:p>
    <w:p w:rsidR="000712D2" w:rsidRDefault="000712D2" w:rsidP="000712D2">
      <w:pPr>
        <w:ind w:firstLine="540"/>
        <w:jc w:val="both"/>
        <w:rPr>
          <w:szCs w:val="28"/>
          <w:lang w:val="uk-UA"/>
        </w:rPr>
      </w:pPr>
    </w:p>
    <w:p w:rsidR="000712D2" w:rsidRDefault="000712D2" w:rsidP="000712D2">
      <w:pPr>
        <w:ind w:firstLine="540"/>
        <w:jc w:val="both"/>
        <w:rPr>
          <w:szCs w:val="28"/>
          <w:lang w:val="uk-UA"/>
        </w:rPr>
      </w:pPr>
      <w:r w:rsidRPr="000712D2">
        <w:rPr>
          <w:b/>
          <w:i/>
          <w:szCs w:val="28"/>
          <w:lang w:val="uk-UA"/>
        </w:rPr>
        <w:t>Мета:</w:t>
      </w:r>
      <w:r>
        <w:rPr>
          <w:szCs w:val="28"/>
          <w:lang w:val="uk-UA"/>
        </w:rPr>
        <w:t xml:space="preserve"> </w:t>
      </w:r>
      <w:r w:rsidR="00676803">
        <w:rPr>
          <w:szCs w:val="28"/>
          <w:lang w:val="uk-UA"/>
        </w:rPr>
        <w:t xml:space="preserve"> </w:t>
      </w:r>
      <w:r>
        <w:rPr>
          <w:szCs w:val="28"/>
          <w:lang w:val="uk-UA"/>
        </w:rPr>
        <w:t>проаналізувати особливості адаптації студентів-першокурсників, визначити фактори, що порушують процес адаптації (зумовлюють прояви дезадаптації), та такі, що сприяють успішній адаптації, закономірності психологічної адаптації особистості.</w:t>
      </w:r>
    </w:p>
    <w:p w:rsidR="000712D2" w:rsidRDefault="000712D2" w:rsidP="000712D2">
      <w:pPr>
        <w:ind w:firstLine="540"/>
        <w:jc w:val="both"/>
        <w:rPr>
          <w:szCs w:val="28"/>
          <w:lang w:val="uk-UA"/>
        </w:rPr>
      </w:pPr>
      <w:r>
        <w:rPr>
          <w:szCs w:val="28"/>
          <w:lang w:val="uk-UA"/>
        </w:rPr>
        <w:t>Дослідженню проблеми адаптації першокурсників до нових умов навчальної діяльності у вищих навчальних закладах освіти присвячено багато праць. Під адаптацією студента до умов вищого закладу освіти вчені розуміють процес приведення основних параметрів його соціальної та особистісної характеристик у відповідність до нових умов середовища, виникнення динамічної рівноваги з вимогами навчальної діяльності. Саме у ВНЗ закладаються основи особистих якостей спеціаліста.</w:t>
      </w:r>
    </w:p>
    <w:p w:rsidR="000712D2" w:rsidRDefault="000712D2" w:rsidP="000712D2">
      <w:pPr>
        <w:ind w:firstLine="540"/>
        <w:jc w:val="both"/>
        <w:rPr>
          <w:szCs w:val="28"/>
          <w:lang w:val="uk-UA"/>
        </w:rPr>
      </w:pPr>
    </w:p>
    <w:p w:rsidR="000712D2" w:rsidRDefault="000712D2" w:rsidP="000712D2">
      <w:pPr>
        <w:ind w:firstLine="540"/>
        <w:jc w:val="center"/>
        <w:rPr>
          <w:szCs w:val="28"/>
          <w:lang w:val="uk-UA"/>
        </w:rPr>
      </w:pPr>
      <w:r>
        <w:rPr>
          <w:noProof/>
        </w:rPr>
        <w:drawing>
          <wp:inline distT="0" distB="0" distL="0" distR="0">
            <wp:extent cx="4429125" cy="2867025"/>
            <wp:effectExtent l="0" t="0" r="9525" b="9525"/>
            <wp:docPr id="13" name="Рисунок 13" descr="Картинки по запросу картинка вчи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и по запросу картинка вчител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9125" cy="2867025"/>
                    </a:xfrm>
                    <a:prstGeom prst="rect">
                      <a:avLst/>
                    </a:prstGeom>
                    <a:noFill/>
                    <a:ln>
                      <a:noFill/>
                    </a:ln>
                  </pic:spPr>
                </pic:pic>
              </a:graphicData>
            </a:graphic>
          </wp:inline>
        </w:drawing>
      </w:r>
    </w:p>
    <w:p w:rsidR="00676803" w:rsidRDefault="00676803" w:rsidP="000712D2">
      <w:pPr>
        <w:ind w:firstLine="540"/>
        <w:jc w:val="both"/>
        <w:rPr>
          <w:b/>
          <w:i/>
          <w:szCs w:val="28"/>
          <w:lang w:val="uk-UA"/>
        </w:rPr>
      </w:pPr>
    </w:p>
    <w:p w:rsidR="000712D2" w:rsidRDefault="000712D2" w:rsidP="000712D2">
      <w:pPr>
        <w:ind w:firstLine="540"/>
        <w:jc w:val="both"/>
        <w:rPr>
          <w:szCs w:val="28"/>
          <w:lang w:val="uk-UA"/>
        </w:rPr>
      </w:pPr>
      <w:r w:rsidRPr="00BA11CA">
        <w:rPr>
          <w:b/>
          <w:i/>
          <w:szCs w:val="28"/>
          <w:lang w:val="uk-UA"/>
        </w:rPr>
        <w:t>Перший курс – це період соціально-педагогічної адаптації.</w:t>
      </w:r>
      <w:r>
        <w:rPr>
          <w:szCs w:val="28"/>
          <w:lang w:val="uk-UA"/>
        </w:rPr>
        <w:t xml:space="preserve"> Процес адаптації студентів першого курсу проходить через пристосування до нової системи навчання, до зміни режиму праці та відпочинку, до входження в новий колектив. Куратор разом з викладачами, що викладають дисципліни, повинен допомогти першокурсникові пристосуватися до умов студентського життя як психологічно, так і соціально. </w:t>
      </w:r>
    </w:p>
    <w:p w:rsidR="00676803" w:rsidRDefault="00676803" w:rsidP="00676803">
      <w:pPr>
        <w:ind w:firstLine="540"/>
        <w:jc w:val="center"/>
        <w:rPr>
          <w:szCs w:val="28"/>
          <w:lang w:val="uk-UA"/>
        </w:rPr>
      </w:pPr>
      <w:r>
        <w:rPr>
          <w:szCs w:val="28"/>
          <w:lang w:val="uk-UA"/>
        </w:rPr>
        <w:t>3</w:t>
      </w:r>
    </w:p>
    <w:p w:rsidR="000712D2" w:rsidRDefault="002049AC" w:rsidP="00676803">
      <w:pPr>
        <w:ind w:firstLine="540"/>
        <w:rPr>
          <w:szCs w:val="28"/>
          <w:lang w:val="uk-UA"/>
        </w:rPr>
      </w:pPr>
      <w:r>
        <w:rPr>
          <w:szCs w:val="28"/>
          <w:lang w:val="uk-UA"/>
        </w:rPr>
        <w:lastRenderedPageBreak/>
        <w:t xml:space="preserve">   </w:t>
      </w:r>
      <w:r w:rsidR="000712D2">
        <w:rPr>
          <w:szCs w:val="28"/>
          <w:lang w:val="uk-UA"/>
        </w:rPr>
        <w:t xml:space="preserve">На думку дослідників, серед факторів, які визначають оптимальний вплив на процес адаптації студентів в якості основного, можна виокремити ставлення до навчання та обраної спеціальності. </w:t>
      </w:r>
      <w:r w:rsidR="000712D2" w:rsidRPr="00676803">
        <w:rPr>
          <w:b/>
          <w:i/>
          <w:szCs w:val="28"/>
          <w:lang w:val="uk-UA"/>
        </w:rPr>
        <w:t>А</w:t>
      </w:r>
      <w:r w:rsidR="00676803">
        <w:rPr>
          <w:b/>
          <w:i/>
          <w:szCs w:val="28"/>
          <w:lang w:val="uk-UA"/>
        </w:rPr>
        <w:t xml:space="preserve"> тому правильно обрана професія </w:t>
      </w:r>
      <w:r w:rsidR="000712D2" w:rsidRPr="00676803">
        <w:rPr>
          <w:b/>
          <w:i/>
          <w:szCs w:val="28"/>
          <w:lang w:val="uk-UA"/>
        </w:rPr>
        <w:t>– неодмінна умова успішної адаптації студентів-першокурсників.</w:t>
      </w:r>
    </w:p>
    <w:p w:rsidR="000712D2" w:rsidRDefault="000712D2" w:rsidP="000712D2">
      <w:pPr>
        <w:ind w:firstLine="709"/>
        <w:jc w:val="both"/>
        <w:rPr>
          <w:szCs w:val="28"/>
          <w:lang w:val="uk-UA"/>
        </w:rPr>
      </w:pPr>
      <w:r>
        <w:rPr>
          <w:szCs w:val="28"/>
          <w:lang w:val="uk-UA"/>
        </w:rPr>
        <w:t xml:space="preserve">Аналізуючи проблему адаптації першокурсників ВНЗ, </w:t>
      </w:r>
      <w:r w:rsidR="00676803">
        <w:rPr>
          <w:szCs w:val="28"/>
          <w:lang w:val="uk-UA"/>
        </w:rPr>
        <w:t>було визначено</w:t>
      </w:r>
      <w:r>
        <w:rPr>
          <w:szCs w:val="28"/>
          <w:lang w:val="uk-UA"/>
        </w:rPr>
        <w:t>, що  ознаками неуспішної адаптації є: зниження працездатності, утома, сонливість, головний біль, домінування пригніченого настрою, вікові рівні тривожності, загальмованість або, навпаки, гіперактивність, яка супроводжується порушенням дисципліни, пропусками занять, відсутністю мотивації навчальної діяльності.</w:t>
      </w:r>
    </w:p>
    <w:p w:rsidR="000712D2" w:rsidRDefault="000712D2" w:rsidP="000712D2">
      <w:pPr>
        <w:ind w:firstLine="709"/>
        <w:jc w:val="both"/>
        <w:rPr>
          <w:szCs w:val="28"/>
          <w:lang w:val="uk-UA"/>
        </w:rPr>
      </w:pPr>
      <w:r>
        <w:rPr>
          <w:szCs w:val="28"/>
          <w:lang w:val="uk-UA"/>
        </w:rPr>
        <w:t>Безперечно, кожен з нас за своє життя переживає декілька періодів адаптації, тобто пристосування до умов зовнішнього середовища.</w:t>
      </w:r>
    </w:p>
    <w:p w:rsidR="000712D2" w:rsidRDefault="000712D2" w:rsidP="000712D2">
      <w:pPr>
        <w:ind w:firstLine="709"/>
        <w:jc w:val="both"/>
        <w:rPr>
          <w:szCs w:val="28"/>
          <w:lang w:val="uk-UA"/>
        </w:rPr>
      </w:pPr>
      <w:r>
        <w:rPr>
          <w:szCs w:val="28"/>
          <w:lang w:val="uk-UA"/>
        </w:rPr>
        <w:t>Адаптація першокурсника полягає в здатності відповідати вимогам і нормам навчального закладу, а також в умінні розвиватися в новому для себе середовищі, реалізувати свої здібності та потреби, не вступаючи із цим середовищем у протиріччя.</w:t>
      </w:r>
    </w:p>
    <w:p w:rsidR="000712D2" w:rsidRDefault="000712D2" w:rsidP="000712D2">
      <w:pPr>
        <w:ind w:firstLine="709"/>
        <w:jc w:val="both"/>
        <w:rPr>
          <w:szCs w:val="28"/>
          <w:lang w:val="uk-UA"/>
        </w:rPr>
      </w:pPr>
      <w:r>
        <w:rPr>
          <w:szCs w:val="28"/>
          <w:lang w:val="uk-UA"/>
        </w:rPr>
        <w:t xml:space="preserve">Будь-яке навчання, особливо </w:t>
      </w:r>
      <w:r w:rsidR="00676803">
        <w:rPr>
          <w:szCs w:val="28"/>
          <w:lang w:val="uk-UA"/>
        </w:rPr>
        <w:t>ВУЗ</w:t>
      </w:r>
      <w:r>
        <w:rPr>
          <w:szCs w:val="28"/>
          <w:lang w:val="uk-UA"/>
        </w:rPr>
        <w:t xml:space="preserve">івське, вимагає наполегливості. Однією з найважливіших передумов успішної навчальної діяльності студента є їх своєчасна адаптація до умов навчання у </w:t>
      </w:r>
      <w:r w:rsidR="00676803">
        <w:rPr>
          <w:szCs w:val="28"/>
          <w:lang w:val="uk-UA"/>
        </w:rPr>
        <w:t>ВУЗ</w:t>
      </w:r>
      <w:r>
        <w:rPr>
          <w:szCs w:val="28"/>
          <w:lang w:val="uk-UA"/>
        </w:rPr>
        <w:t>і як навчального етапу залучення їх до професійної спільноти. Перший курс може стати точкою опори для студента, а може призвести до різних деградацій у поведінці, навчанні та спілкуванні. Саме на першому курсі формуються ставлення студента до навчання, до майбутньої професійної діяльності, продовжується активний пошук себе. Навіть перша невдача може призвести до розчарування, утрати перспективи, відчуження, пасивності.</w:t>
      </w:r>
    </w:p>
    <w:p w:rsidR="000712D2" w:rsidRDefault="000712D2" w:rsidP="000712D2">
      <w:pPr>
        <w:ind w:firstLine="709"/>
        <w:jc w:val="both"/>
        <w:rPr>
          <w:szCs w:val="28"/>
          <w:lang w:val="uk-UA"/>
        </w:rPr>
      </w:pPr>
      <w:r>
        <w:rPr>
          <w:szCs w:val="28"/>
          <w:lang w:val="uk-UA"/>
        </w:rPr>
        <w:t xml:space="preserve">Причиною труднощів для студента можуть бути й нові умови життя, первинна соціалізація у </w:t>
      </w:r>
      <w:r w:rsidR="00676803">
        <w:rPr>
          <w:szCs w:val="28"/>
          <w:lang w:val="uk-UA"/>
        </w:rPr>
        <w:t>ВУЗ</w:t>
      </w:r>
      <w:r>
        <w:rPr>
          <w:szCs w:val="28"/>
          <w:lang w:val="uk-UA"/>
        </w:rPr>
        <w:t xml:space="preserve">і. Разом з присвоєнням статусу студента молоді люди зіштовхуються з такими проблемами, як нова система навчання, взаємостосунки з одногрупниками та викладачами, соціально-побутові умови, самостійне життя в міських умовах, недостатні знання структур і принципів роботи </w:t>
      </w:r>
      <w:r w:rsidR="00676803">
        <w:rPr>
          <w:szCs w:val="28"/>
          <w:lang w:val="uk-UA"/>
        </w:rPr>
        <w:t>коледжу</w:t>
      </w:r>
      <w:r>
        <w:rPr>
          <w:szCs w:val="28"/>
          <w:lang w:val="uk-UA"/>
        </w:rPr>
        <w:t xml:space="preserve"> та можливість для самореалізації у творчості, науці, громадському житті, спорті. Крім цього, виникають протиріччя та труднощі в становленні самооцінки</w:t>
      </w:r>
      <w:r w:rsidR="00676803">
        <w:rPr>
          <w:szCs w:val="28"/>
          <w:lang w:val="uk-UA"/>
        </w:rPr>
        <w:t xml:space="preserve"> та</w:t>
      </w:r>
      <w:r>
        <w:rPr>
          <w:szCs w:val="28"/>
          <w:lang w:val="uk-UA"/>
        </w:rPr>
        <w:t xml:space="preserve"> самосвідомості</w:t>
      </w:r>
      <w:r w:rsidR="00676803">
        <w:rPr>
          <w:szCs w:val="28"/>
          <w:lang w:val="uk-UA"/>
        </w:rPr>
        <w:t xml:space="preserve">. </w:t>
      </w:r>
    </w:p>
    <w:p w:rsidR="00676803" w:rsidRDefault="00676803" w:rsidP="000712D2">
      <w:pPr>
        <w:ind w:firstLine="709"/>
        <w:jc w:val="both"/>
        <w:rPr>
          <w:szCs w:val="28"/>
          <w:lang w:val="uk-UA"/>
        </w:rPr>
      </w:pPr>
    </w:p>
    <w:p w:rsidR="00676803" w:rsidRDefault="00676803" w:rsidP="00676803">
      <w:pPr>
        <w:ind w:firstLine="709"/>
        <w:jc w:val="center"/>
        <w:rPr>
          <w:szCs w:val="28"/>
          <w:lang w:val="uk-UA"/>
        </w:rPr>
      </w:pPr>
      <w:r>
        <w:rPr>
          <w:noProof/>
        </w:rPr>
        <w:drawing>
          <wp:inline distT="0" distB="0" distL="0" distR="0" wp14:anchorId="1D2CBA8A" wp14:editId="57FD0165">
            <wp:extent cx="4210050" cy="2200275"/>
            <wp:effectExtent l="0" t="0" r="0" b="9525"/>
            <wp:docPr id="14" name="Рисунок 14" descr="Картинки по запросу картинка вчи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картинка вчитель"/>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0050" cy="2200275"/>
                    </a:xfrm>
                    <a:prstGeom prst="rect">
                      <a:avLst/>
                    </a:prstGeom>
                    <a:noFill/>
                    <a:ln>
                      <a:noFill/>
                    </a:ln>
                  </pic:spPr>
                </pic:pic>
              </a:graphicData>
            </a:graphic>
          </wp:inline>
        </w:drawing>
      </w:r>
    </w:p>
    <w:p w:rsidR="00676803" w:rsidRDefault="00676803" w:rsidP="00676803">
      <w:pPr>
        <w:ind w:firstLine="709"/>
        <w:jc w:val="center"/>
        <w:rPr>
          <w:szCs w:val="28"/>
          <w:lang w:val="uk-UA"/>
        </w:rPr>
      </w:pPr>
      <w:r>
        <w:rPr>
          <w:szCs w:val="28"/>
          <w:lang w:val="uk-UA"/>
        </w:rPr>
        <w:t>4</w:t>
      </w:r>
    </w:p>
    <w:p w:rsidR="000712D2" w:rsidRDefault="000712D2" w:rsidP="000712D2">
      <w:pPr>
        <w:ind w:firstLine="709"/>
        <w:jc w:val="both"/>
        <w:rPr>
          <w:szCs w:val="28"/>
          <w:lang w:val="uk-UA"/>
        </w:rPr>
      </w:pPr>
      <w:r>
        <w:rPr>
          <w:szCs w:val="28"/>
          <w:lang w:val="uk-UA"/>
        </w:rPr>
        <w:lastRenderedPageBreak/>
        <w:t>У процесі адаптації першокурсників у групі створюється не тільки система взаємостосунків, але й мікрогрупи. У процесі становлення студентського колективу серед мікрогруп виділяється лідируюча. Саме ця група, її спрямованість, згуртованість, моральні норми та система міжособистісних стосунків у ній створюють тенденції розвитку всієї групи.</w:t>
      </w:r>
    </w:p>
    <w:p w:rsidR="000712D2" w:rsidRDefault="000712D2" w:rsidP="000712D2">
      <w:pPr>
        <w:ind w:firstLine="709"/>
        <w:jc w:val="both"/>
        <w:rPr>
          <w:szCs w:val="28"/>
          <w:lang w:val="uk-UA"/>
        </w:rPr>
      </w:pPr>
      <w:r>
        <w:rPr>
          <w:szCs w:val="28"/>
          <w:lang w:val="uk-UA"/>
        </w:rPr>
        <w:t xml:space="preserve">Студенту-першокурснику будь-якого </w:t>
      </w:r>
      <w:r w:rsidR="00676803">
        <w:rPr>
          <w:szCs w:val="28"/>
          <w:lang w:val="uk-UA"/>
        </w:rPr>
        <w:t>ВУЗ</w:t>
      </w:r>
      <w:r>
        <w:rPr>
          <w:szCs w:val="28"/>
          <w:lang w:val="uk-UA"/>
        </w:rPr>
        <w:t xml:space="preserve">у доводиться проходити декілька важливих етапів адаптації. Одним з найважливіших, </w:t>
      </w:r>
      <w:r w:rsidR="00676803">
        <w:rPr>
          <w:szCs w:val="28"/>
          <w:lang w:val="uk-UA"/>
        </w:rPr>
        <w:t xml:space="preserve">на мій </w:t>
      </w:r>
      <w:r>
        <w:rPr>
          <w:szCs w:val="28"/>
          <w:lang w:val="uk-UA"/>
        </w:rPr>
        <w:t>погляд, є знайомство та спілкування з новим колективом, де кожний є новою людиною для її члена. Процес адаптації залежить від багатьох чинників, зокрема</w:t>
      </w:r>
      <w:r w:rsidR="00676803">
        <w:rPr>
          <w:szCs w:val="28"/>
          <w:lang w:val="uk-UA"/>
        </w:rPr>
        <w:t>,</w:t>
      </w:r>
      <w:r>
        <w:rPr>
          <w:szCs w:val="28"/>
          <w:lang w:val="uk-UA"/>
        </w:rPr>
        <w:t xml:space="preserve"> обстановки в групі, психологічного клімату, ситуацій взаємодії з однокурсниками та педагогами, комфорту та безпеки під час занять тощо.</w:t>
      </w:r>
    </w:p>
    <w:p w:rsidR="000712D2" w:rsidRDefault="000712D2" w:rsidP="000712D2">
      <w:pPr>
        <w:ind w:firstLine="709"/>
        <w:jc w:val="both"/>
        <w:rPr>
          <w:szCs w:val="28"/>
          <w:lang w:val="uk-UA"/>
        </w:rPr>
      </w:pPr>
      <w:r>
        <w:rPr>
          <w:szCs w:val="28"/>
          <w:lang w:val="uk-UA"/>
        </w:rPr>
        <w:t>Таким чином, кожний член групи бере участь у встановленні правил і норм поведінки, у формуванні характеристики певної групи. У всіх членів нового студентського колективу є можливість проявити себе, завоювати авторитет й повагу одногрупників. Існує безліч різних критеріїв прояву особистості, зокрема, поведінка, вчинки, стиль спілкування, творчі та професійні здібності.</w:t>
      </w:r>
    </w:p>
    <w:p w:rsidR="000712D2" w:rsidRDefault="000712D2" w:rsidP="000712D2">
      <w:pPr>
        <w:ind w:firstLine="709"/>
        <w:jc w:val="both"/>
        <w:rPr>
          <w:szCs w:val="28"/>
          <w:lang w:val="uk-UA"/>
        </w:rPr>
      </w:pPr>
      <w:r>
        <w:rPr>
          <w:szCs w:val="28"/>
          <w:lang w:val="uk-UA"/>
        </w:rPr>
        <w:t>Важлива роль на першому етапі відводиться й куратору, який допомагає студентам адаптуватися до нових для них спеціальних умов, закласти підвалини сприятливого клімату в групі. Із цією метою необхідно проводити адаптаційні тренінги, масові заходи (концерти, КВК, екскурсії</w:t>
      </w:r>
      <w:r w:rsidR="002049AC">
        <w:rPr>
          <w:szCs w:val="28"/>
          <w:lang w:val="uk-UA"/>
        </w:rPr>
        <w:t>, відкриті виховні заходи, туристичні походи</w:t>
      </w:r>
      <w:r>
        <w:rPr>
          <w:szCs w:val="28"/>
          <w:lang w:val="uk-UA"/>
        </w:rPr>
        <w:t>). Така робота допомагає зменшити показники тривожності студентів-першокурсників. З’являються перші ознаки здорових, успішних колективних груп.</w:t>
      </w:r>
    </w:p>
    <w:p w:rsidR="000712D2" w:rsidRPr="002049AC" w:rsidRDefault="000712D2" w:rsidP="000712D2">
      <w:pPr>
        <w:ind w:firstLine="709"/>
        <w:jc w:val="both"/>
        <w:rPr>
          <w:b/>
          <w:i/>
          <w:szCs w:val="28"/>
          <w:lang w:val="uk-UA"/>
        </w:rPr>
      </w:pPr>
      <w:r>
        <w:rPr>
          <w:szCs w:val="28"/>
          <w:lang w:val="uk-UA"/>
        </w:rPr>
        <w:t xml:space="preserve">Другим етапом адаптації є контакт з викладачем. Контакт з викладачем та студентом буває логічний, психологічний, моральний. У сфері вищої освіти переважає установка однакового підходу до всіх студентів. </w:t>
      </w:r>
      <w:r w:rsidRPr="002049AC">
        <w:rPr>
          <w:b/>
          <w:i/>
          <w:szCs w:val="28"/>
          <w:lang w:val="uk-UA"/>
        </w:rPr>
        <w:t>Першокурсника необхідно навчити вчитися.</w:t>
      </w:r>
    </w:p>
    <w:p w:rsidR="000712D2" w:rsidRDefault="002049AC" w:rsidP="000712D2">
      <w:pPr>
        <w:ind w:firstLine="709"/>
        <w:jc w:val="both"/>
        <w:rPr>
          <w:szCs w:val="28"/>
          <w:lang w:val="uk-UA"/>
        </w:rPr>
      </w:pPr>
      <w:r>
        <w:rPr>
          <w:szCs w:val="28"/>
          <w:lang w:val="uk-UA"/>
        </w:rPr>
        <w:t>Професійна адаптація в умовах ВУЗу</w:t>
      </w:r>
      <w:r w:rsidR="000712D2">
        <w:rPr>
          <w:szCs w:val="28"/>
          <w:lang w:val="uk-UA"/>
        </w:rPr>
        <w:t xml:space="preserve"> є процесом формування </w:t>
      </w:r>
      <w:r>
        <w:rPr>
          <w:szCs w:val="28"/>
          <w:lang w:val="uk-UA"/>
        </w:rPr>
        <w:t>у</w:t>
      </w:r>
      <w:r w:rsidR="000712D2">
        <w:rPr>
          <w:szCs w:val="28"/>
          <w:lang w:val="uk-UA"/>
        </w:rPr>
        <w:t xml:space="preserve"> студентів інтересу до обраної професії, наполегливість в опануванні повним обсягом знань, умінь, навичок із професії, методикою та логікою науки. Перша сесія в студента викликає стрес. Адже, у випадку нескладання сесії, студент позбавляється стипендії та може бути відрахованим.</w:t>
      </w:r>
    </w:p>
    <w:p w:rsidR="000712D2" w:rsidRDefault="000712D2" w:rsidP="000712D2">
      <w:pPr>
        <w:ind w:firstLine="709"/>
        <w:jc w:val="both"/>
        <w:rPr>
          <w:szCs w:val="28"/>
          <w:lang w:val="uk-UA"/>
        </w:rPr>
      </w:pPr>
      <w:r>
        <w:rPr>
          <w:szCs w:val="28"/>
          <w:lang w:val="uk-UA"/>
        </w:rPr>
        <w:t>Найважче, безперечно, доводиться тим студентам, хто мешкає в гуртожитку. Студент отримує повну свободу. Свобода – це, у першу чергу, самостійність. Самому доводиться відповідати за вчинки, слова та дії. Адже всі ми різні, кожен створює свій власний клімат.</w:t>
      </w:r>
    </w:p>
    <w:p w:rsidR="000712D2" w:rsidRDefault="000712D2" w:rsidP="000712D2">
      <w:pPr>
        <w:ind w:firstLine="709"/>
        <w:jc w:val="both"/>
        <w:rPr>
          <w:szCs w:val="28"/>
          <w:lang w:val="uk-UA"/>
        </w:rPr>
      </w:pPr>
      <w:r>
        <w:rPr>
          <w:szCs w:val="28"/>
          <w:lang w:val="uk-UA"/>
        </w:rPr>
        <w:t>Як свідчить вищенаведене, нова обстановка, новий колектив, нові вимоги, невміння розпоряджатися вільним часом, коштами, комунікативні проблеми та ін. призводять до виникнення психологічних проблем у навчанні, спілкуванні з однокурсниками та викладачами.</w:t>
      </w:r>
    </w:p>
    <w:p w:rsidR="000712D2" w:rsidRDefault="000712D2" w:rsidP="000712D2">
      <w:pPr>
        <w:ind w:firstLine="709"/>
        <w:jc w:val="both"/>
        <w:rPr>
          <w:szCs w:val="28"/>
          <w:lang w:val="uk-UA"/>
        </w:rPr>
      </w:pPr>
      <w:r>
        <w:rPr>
          <w:szCs w:val="28"/>
          <w:lang w:val="uk-UA"/>
        </w:rPr>
        <w:t>Якщо студент ще до вступу у ВНЗ твердо вирішив питання про вибір професії, усвідомив її значення, позитивні та негативні фактори, то навчання у ВНЗ буде цілеспрямованим і продуктивним, і адаптація буде здійснюватися без особливих труднощів.</w:t>
      </w:r>
    </w:p>
    <w:p w:rsidR="002049AC" w:rsidRDefault="002049AC" w:rsidP="000712D2">
      <w:pPr>
        <w:ind w:firstLine="709"/>
        <w:jc w:val="both"/>
        <w:rPr>
          <w:szCs w:val="28"/>
          <w:lang w:val="uk-UA"/>
        </w:rPr>
      </w:pPr>
    </w:p>
    <w:p w:rsidR="002049AC" w:rsidRDefault="002049AC" w:rsidP="002049AC">
      <w:pPr>
        <w:ind w:firstLine="709"/>
        <w:jc w:val="center"/>
        <w:rPr>
          <w:szCs w:val="28"/>
          <w:lang w:val="uk-UA"/>
        </w:rPr>
      </w:pPr>
      <w:r>
        <w:rPr>
          <w:szCs w:val="28"/>
          <w:lang w:val="uk-UA"/>
        </w:rPr>
        <w:t>5</w:t>
      </w:r>
    </w:p>
    <w:p w:rsidR="009137A8" w:rsidRDefault="00BB3D07" w:rsidP="00BB3D07">
      <w:pPr>
        <w:rPr>
          <w:lang w:val="uk-UA"/>
        </w:rPr>
      </w:pPr>
      <w:r w:rsidRPr="0079538E">
        <w:rPr>
          <w:lang w:val="uk-UA"/>
        </w:rPr>
        <w:lastRenderedPageBreak/>
        <w:t xml:space="preserve"> </w:t>
      </w:r>
      <w:r w:rsidR="002049AC">
        <w:rPr>
          <w:lang w:val="uk-UA"/>
        </w:rPr>
        <w:t xml:space="preserve">       </w:t>
      </w:r>
      <w:r w:rsidRPr="0079538E">
        <w:rPr>
          <w:lang w:val="uk-UA"/>
        </w:rPr>
        <w:t>Аналіз психолого - педагогічної літератури засвідчує недостатню увагу науковців до проблеми адаптації студентів - першокурсників у перший рік навчання та відсутність методичних рекомендацій на допомогу куратору навчальної групи для формування сприятливої атмосфери у колективі підлітків</w:t>
      </w:r>
      <w:r w:rsidR="002049AC">
        <w:rPr>
          <w:lang w:val="uk-UA"/>
        </w:rPr>
        <w:t>.</w:t>
      </w:r>
    </w:p>
    <w:p w:rsidR="002049AC" w:rsidRDefault="002049AC" w:rsidP="00BB3D07">
      <w:pPr>
        <w:rPr>
          <w:lang w:val="uk-UA"/>
        </w:rPr>
      </w:pPr>
    </w:p>
    <w:p w:rsidR="002049AC" w:rsidRDefault="002049AC" w:rsidP="002049AC">
      <w:pPr>
        <w:jc w:val="center"/>
        <w:rPr>
          <w:lang w:val="uk-UA"/>
        </w:rPr>
      </w:pPr>
      <w:r>
        <w:rPr>
          <w:noProof/>
        </w:rPr>
        <w:drawing>
          <wp:inline distT="0" distB="0" distL="0" distR="0" wp14:anchorId="4D59EA8F" wp14:editId="0D8850AF">
            <wp:extent cx="4533900" cy="3781425"/>
            <wp:effectExtent l="0" t="0" r="0" b="9525"/>
            <wp:docPr id="15" name="Рисунок 15" descr="Картинки по запросу картинка студ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по запросу картинка студент"/>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1478" cy="3779405"/>
                    </a:xfrm>
                    <a:prstGeom prst="rect">
                      <a:avLst/>
                    </a:prstGeom>
                    <a:noFill/>
                    <a:ln>
                      <a:noFill/>
                    </a:ln>
                  </pic:spPr>
                </pic:pic>
              </a:graphicData>
            </a:graphic>
          </wp:inline>
        </w:drawing>
      </w:r>
    </w:p>
    <w:p w:rsidR="002049AC" w:rsidRDefault="002049AC" w:rsidP="00BB3D07">
      <w:pPr>
        <w:rPr>
          <w:lang w:val="uk-UA"/>
        </w:rPr>
      </w:pPr>
    </w:p>
    <w:p w:rsidR="002049AC" w:rsidRDefault="002049AC" w:rsidP="00BB3D07">
      <w:pPr>
        <w:rPr>
          <w:lang w:val="uk-UA"/>
        </w:rPr>
      </w:pPr>
    </w:p>
    <w:p w:rsidR="00BB3D07" w:rsidRDefault="002049AC" w:rsidP="00BB3D07">
      <w:r>
        <w:rPr>
          <w:lang w:val="uk-UA"/>
        </w:rPr>
        <w:t xml:space="preserve">           </w:t>
      </w:r>
      <w:r w:rsidR="00BB3D07">
        <w:t>Прискорення процесів адаптації першокурсникі</w:t>
      </w:r>
      <w:proofErr w:type="gramStart"/>
      <w:r w:rsidR="00BB3D07">
        <w:t>в</w:t>
      </w:r>
      <w:proofErr w:type="gramEnd"/>
      <w:r w:rsidR="00BB3D07">
        <w:t xml:space="preserve"> </w:t>
      </w:r>
      <w:proofErr w:type="gramStart"/>
      <w:r w:rsidR="00BB3D07">
        <w:t>до</w:t>
      </w:r>
      <w:proofErr w:type="gramEnd"/>
      <w:r w:rsidR="00BB3D07">
        <w:t xml:space="preserve"> нового для них образу життя і діяльності, а також виявлення педагогічних і психологічних умов активізації даного процесу є важливими педагогічними завданнями. Однак, необхідно відзначити, що організація навчальної діяльності на першому курсі не завжди забезпечує на достатньому </w:t>
      </w:r>
      <w:proofErr w:type="gramStart"/>
      <w:r w:rsidR="00BB3D07">
        <w:t>р</w:t>
      </w:r>
      <w:proofErr w:type="gramEnd"/>
      <w:r w:rsidR="00BB3D07">
        <w:t>івні адаптацію студентів до специфічних умов вищої школи. В наслідок неузгодженості дій викладачі</w:t>
      </w:r>
      <w:proofErr w:type="gramStart"/>
      <w:r w:rsidR="00BB3D07">
        <w:t>в</w:t>
      </w:r>
      <w:proofErr w:type="gramEnd"/>
      <w:r w:rsidR="00BB3D07">
        <w:t xml:space="preserve">, </w:t>
      </w:r>
      <w:proofErr w:type="gramStart"/>
      <w:r w:rsidR="00BB3D07">
        <w:t>куратор</w:t>
      </w:r>
      <w:proofErr w:type="gramEnd"/>
      <w:r w:rsidR="00BB3D07">
        <w:t>ів  навчальних груп, а також недостатньої уваги до вирішення цієї проблеми з боку керівників, студенти адаптуються до навчального процесу досить важко.</w:t>
      </w:r>
    </w:p>
    <w:p w:rsidR="00BB3D07" w:rsidRDefault="00BB3D07" w:rsidP="00BB3D07">
      <w:r>
        <w:t xml:space="preserve">        Адаптаційним процесам повинна приділятися особлива увага на перших етапах навчання підлітків у </w:t>
      </w:r>
      <w:r w:rsidR="002049AC">
        <w:rPr>
          <w:lang w:val="uk-UA"/>
        </w:rPr>
        <w:t>коледжі</w:t>
      </w:r>
      <w:r>
        <w:t xml:space="preserve">. Їх складність полягає у перебудові всієї системи ціннісно-пізнавальних орієнтацій студента, засвоєнні нових способів пізнавальної діяльності, формуванні певних типів і форм міжособистісних зв'язків і </w:t>
      </w:r>
      <w:proofErr w:type="gramStart"/>
      <w:r>
        <w:t>в</w:t>
      </w:r>
      <w:proofErr w:type="gramEnd"/>
      <w:r>
        <w:t>ідносин.</w:t>
      </w:r>
    </w:p>
    <w:p w:rsidR="00B43454" w:rsidRDefault="00BB3D07" w:rsidP="00BB3D07">
      <w:pPr>
        <w:rPr>
          <w:lang w:val="uk-UA"/>
        </w:rPr>
      </w:pPr>
      <w:r>
        <w:t xml:space="preserve">        </w:t>
      </w:r>
      <w:proofErr w:type="gramStart"/>
      <w:r>
        <w:t>З</w:t>
      </w:r>
      <w:proofErr w:type="gramEnd"/>
      <w:r>
        <w:t xml:space="preserve"> першого дня навчання студент потрапляє до колективу, де кожен індивід має власний характер, амбіції, цілі, самооцінку тощо. В цих умовах дуже важко адекватно сприймати не тільки навколишню дійсність, </w:t>
      </w:r>
      <w:proofErr w:type="gramStart"/>
      <w:r>
        <w:t>а й</w:t>
      </w:r>
      <w:proofErr w:type="gramEnd"/>
      <w:r>
        <w:t>, навіть, самого себе. Виявлення своєї особистості, пошук власного місця в колективі, пристосування власної поведінки щодо рольових очікувань студентів - одногрупникі</w:t>
      </w:r>
      <w:proofErr w:type="gramStart"/>
      <w:r>
        <w:t>в</w:t>
      </w:r>
      <w:proofErr w:type="gramEnd"/>
      <w:r>
        <w:t xml:space="preserve"> не у всіх відбувається легко і одразу. </w:t>
      </w:r>
    </w:p>
    <w:p w:rsidR="00B43454" w:rsidRPr="00B43454" w:rsidRDefault="00B43454" w:rsidP="00B43454">
      <w:pPr>
        <w:jc w:val="center"/>
        <w:rPr>
          <w:lang w:val="uk-UA"/>
        </w:rPr>
      </w:pPr>
      <w:r>
        <w:rPr>
          <w:lang w:val="uk-UA"/>
        </w:rPr>
        <w:t>6</w:t>
      </w:r>
    </w:p>
    <w:p w:rsidR="00BB3D07" w:rsidRDefault="00B43454" w:rsidP="00BB3D07">
      <w:r>
        <w:rPr>
          <w:lang w:val="uk-UA"/>
        </w:rPr>
        <w:lastRenderedPageBreak/>
        <w:t xml:space="preserve">       </w:t>
      </w:r>
      <w:r w:rsidR="00BB3D07">
        <w:t xml:space="preserve">Як правило, це важкий і тривалий період у розвитку колективу. </w:t>
      </w:r>
      <w:proofErr w:type="gramStart"/>
      <w:r w:rsidR="00BB3D07">
        <w:t>Кр</w:t>
      </w:r>
      <w:proofErr w:type="gramEnd"/>
      <w:r w:rsidR="00BB3D07">
        <w:t>ім цього, різниця між сільською і міською молоддю, у питаннях виховання, ставлення до життя і життєвих цінностей, різниця у рівні можливостей для самореалізації ще більше загострює і уповільнює процес адаптації першокурсників у колективі, а також формування адекватної системи стосунків та спілкування.</w:t>
      </w:r>
    </w:p>
    <w:p w:rsidR="00BB3D07" w:rsidRDefault="00BB3D07" w:rsidP="00BB3D07"/>
    <w:p w:rsidR="00BB3D07" w:rsidRDefault="00BB3D07" w:rsidP="00BB3D07">
      <w:r>
        <w:t xml:space="preserve">        </w:t>
      </w:r>
      <w:proofErr w:type="gramStart"/>
      <w:r>
        <w:t>З</w:t>
      </w:r>
      <w:proofErr w:type="gramEnd"/>
      <w:r>
        <w:t xml:space="preserve"> метою виявлення основних проблем адаптації, які виникли у студентів</w:t>
      </w:r>
      <w:r>
        <w:rPr>
          <w:lang w:val="uk-UA"/>
        </w:rPr>
        <w:t xml:space="preserve"> – електриків В</w:t>
      </w:r>
      <w:r w:rsidR="00B43454">
        <w:rPr>
          <w:lang w:val="uk-UA"/>
        </w:rPr>
        <w:t>К</w:t>
      </w:r>
      <w:r>
        <w:rPr>
          <w:lang w:val="uk-UA"/>
        </w:rPr>
        <w:t xml:space="preserve">НМетАУ першого  року навчання </w:t>
      </w:r>
      <w:r>
        <w:t xml:space="preserve"> </w:t>
      </w:r>
      <w:r>
        <w:rPr>
          <w:lang w:val="uk-UA"/>
        </w:rPr>
        <w:t xml:space="preserve">протягом </w:t>
      </w:r>
      <w:r>
        <w:t xml:space="preserve">першого семестру навчання, першокурсникам була запропонована анкета, розроблена  </w:t>
      </w:r>
      <w:r>
        <w:rPr>
          <w:lang w:val="uk-UA"/>
        </w:rPr>
        <w:t>куратором  групи</w:t>
      </w:r>
      <w:r>
        <w:t xml:space="preserve">. Головними принципами анкети були її відкритість, анонімність та вільні висловлювання </w:t>
      </w:r>
      <w:proofErr w:type="gramStart"/>
      <w:r>
        <w:t>п</w:t>
      </w:r>
      <w:proofErr w:type="gramEnd"/>
      <w:r>
        <w:t xml:space="preserve">ідлітків на поставлені запитання. В анкеті піднімалися питання не тільки особливостей адаптації, а й організації навчального процесу, який сприятиме більш легкому входженню першокурсників </w:t>
      </w:r>
      <w:proofErr w:type="gramStart"/>
      <w:r>
        <w:t>в</w:t>
      </w:r>
      <w:proofErr w:type="gramEnd"/>
      <w:r>
        <w:t xml:space="preserve"> колектив і навчання. </w:t>
      </w:r>
    </w:p>
    <w:p w:rsidR="00BB3D07" w:rsidRDefault="00BB3D07" w:rsidP="00BB3D07">
      <w:pPr>
        <w:rPr>
          <w:lang w:val="uk-UA"/>
        </w:rPr>
      </w:pPr>
    </w:p>
    <w:p w:rsidR="00B43454" w:rsidRDefault="00B43454" w:rsidP="00B43454">
      <w:pPr>
        <w:jc w:val="center"/>
        <w:rPr>
          <w:lang w:val="uk-UA"/>
        </w:rPr>
      </w:pPr>
      <w:r>
        <w:rPr>
          <w:noProof/>
        </w:rPr>
        <w:drawing>
          <wp:inline distT="0" distB="0" distL="0" distR="0">
            <wp:extent cx="2152650" cy="2133600"/>
            <wp:effectExtent l="0" t="0" r="0" b="0"/>
            <wp:docPr id="16" name="Рисунок 16" descr="Картинки по запросу картинка студ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Картинки по запросу картинка студент"/>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2133600"/>
                    </a:xfrm>
                    <a:prstGeom prst="rect">
                      <a:avLst/>
                    </a:prstGeom>
                    <a:noFill/>
                    <a:ln>
                      <a:noFill/>
                    </a:ln>
                  </pic:spPr>
                </pic:pic>
              </a:graphicData>
            </a:graphic>
          </wp:inline>
        </w:drawing>
      </w:r>
    </w:p>
    <w:p w:rsidR="00B43454" w:rsidRPr="00B43454" w:rsidRDefault="00B43454" w:rsidP="00BB3D07">
      <w:pPr>
        <w:rPr>
          <w:lang w:val="uk-UA"/>
        </w:rPr>
      </w:pPr>
    </w:p>
    <w:p w:rsidR="00BB3D07" w:rsidRPr="00400B3E" w:rsidRDefault="00BB3D07" w:rsidP="00BB3D07">
      <w:pPr>
        <w:rPr>
          <w:i/>
        </w:rPr>
      </w:pPr>
      <w:r>
        <w:t xml:space="preserve">        </w:t>
      </w:r>
      <w:r w:rsidRPr="00400B3E">
        <w:rPr>
          <w:i/>
        </w:rPr>
        <w:t xml:space="preserve">Серед причин, що заважали першокурсникам швидко адаптуватися до навчання в </w:t>
      </w:r>
      <w:r w:rsidR="00EA70D5">
        <w:rPr>
          <w:i/>
          <w:lang w:val="uk-UA"/>
        </w:rPr>
        <w:t>коледжі</w:t>
      </w:r>
      <w:r>
        <w:rPr>
          <w:i/>
          <w:lang w:val="uk-UA"/>
        </w:rPr>
        <w:t xml:space="preserve"> </w:t>
      </w:r>
      <w:r w:rsidRPr="00400B3E">
        <w:rPr>
          <w:i/>
        </w:rPr>
        <w:t>від</w:t>
      </w:r>
      <w:r>
        <w:rPr>
          <w:i/>
          <w:lang w:val="uk-UA"/>
        </w:rPr>
        <w:t>носяться</w:t>
      </w:r>
      <w:r w:rsidRPr="00400B3E">
        <w:rPr>
          <w:i/>
        </w:rPr>
        <w:t>:</w:t>
      </w:r>
    </w:p>
    <w:p w:rsidR="00BB3D07" w:rsidRDefault="00BB3D07" w:rsidP="00BB3D07"/>
    <w:p w:rsidR="00BB3D07" w:rsidRPr="00400B3E" w:rsidRDefault="00BB3D07" w:rsidP="00BB3D07">
      <w:pPr>
        <w:rPr>
          <w:lang w:val="uk-UA"/>
        </w:rPr>
      </w:pPr>
      <w:r>
        <w:t>- освоєння нової системи навчання</w:t>
      </w:r>
      <w:r>
        <w:rPr>
          <w:lang w:val="uk-UA"/>
        </w:rPr>
        <w:t>;</w:t>
      </w:r>
    </w:p>
    <w:p w:rsidR="00BB3D07" w:rsidRDefault="00BB3D07" w:rsidP="00BB3D07"/>
    <w:p w:rsidR="00BB3D07" w:rsidRDefault="00BB3D07" w:rsidP="00BB3D07">
      <w:r>
        <w:t>- перевантаження по окремим предметам</w:t>
      </w:r>
      <w:r>
        <w:rPr>
          <w:lang w:val="uk-UA"/>
        </w:rPr>
        <w:t>;</w:t>
      </w:r>
    </w:p>
    <w:p w:rsidR="00BB3D07" w:rsidRDefault="00BB3D07" w:rsidP="00BB3D07"/>
    <w:p w:rsidR="00BB3D07" w:rsidRDefault="00BB3D07" w:rsidP="00BB3D07">
      <w:r>
        <w:t>- власна неорганізованість</w:t>
      </w:r>
      <w:r>
        <w:rPr>
          <w:lang w:val="uk-UA"/>
        </w:rPr>
        <w:t>;</w:t>
      </w:r>
    </w:p>
    <w:p w:rsidR="00BB3D07" w:rsidRDefault="00BB3D07" w:rsidP="00BB3D07"/>
    <w:p w:rsidR="00BB3D07" w:rsidRDefault="00BB3D07" w:rsidP="00BB3D07">
      <w:r>
        <w:t xml:space="preserve">- </w:t>
      </w:r>
      <w:proofErr w:type="gramStart"/>
      <w:r>
        <w:t>л</w:t>
      </w:r>
      <w:proofErr w:type="gramEnd"/>
      <w:r>
        <w:t>інощі</w:t>
      </w:r>
      <w:r>
        <w:rPr>
          <w:lang w:val="uk-UA"/>
        </w:rPr>
        <w:t>;</w:t>
      </w:r>
    </w:p>
    <w:p w:rsidR="00BB3D07" w:rsidRDefault="00BB3D07" w:rsidP="00BB3D07"/>
    <w:p w:rsidR="00BB3D07" w:rsidRDefault="00BB3D07" w:rsidP="00BB3D07">
      <w:r>
        <w:t xml:space="preserve">- недостатній інтерес до обраної </w:t>
      </w:r>
      <w:proofErr w:type="gramStart"/>
      <w:r>
        <w:t>спец</w:t>
      </w:r>
      <w:proofErr w:type="gramEnd"/>
      <w:r>
        <w:t>іальності</w:t>
      </w:r>
      <w:r>
        <w:rPr>
          <w:lang w:val="uk-UA"/>
        </w:rPr>
        <w:t>;</w:t>
      </w:r>
    </w:p>
    <w:p w:rsidR="00BB3D07" w:rsidRDefault="00BB3D07" w:rsidP="00BB3D07"/>
    <w:p w:rsidR="00BB3D07" w:rsidRDefault="00BB3D07" w:rsidP="00BB3D07">
      <w:pPr>
        <w:rPr>
          <w:lang w:val="uk-UA"/>
        </w:rPr>
      </w:pPr>
      <w:r>
        <w:t>- невміння розподіляти час</w:t>
      </w:r>
      <w:r>
        <w:rPr>
          <w:lang w:val="uk-UA"/>
        </w:rPr>
        <w:t>.</w:t>
      </w:r>
    </w:p>
    <w:p w:rsidR="00BB3D07" w:rsidRDefault="00BB3D07" w:rsidP="00BB3D07"/>
    <w:p w:rsidR="00BB3D07" w:rsidRDefault="00BB3D07" w:rsidP="00BB3D07">
      <w:r>
        <w:t xml:space="preserve">        Серед емоцій, характерних для періоду адаптації, першокурсників </w:t>
      </w:r>
      <w:proofErr w:type="gramStart"/>
      <w:r>
        <w:t>в</w:t>
      </w:r>
      <w:proofErr w:type="gramEnd"/>
      <w:r>
        <w:t>ідмічали невпевненість, емоційну напругу, невпевненість у власних силах.</w:t>
      </w:r>
    </w:p>
    <w:p w:rsidR="00BB3D07" w:rsidRDefault="00BB3D07" w:rsidP="00BB3D07"/>
    <w:p w:rsidR="00B43454" w:rsidRDefault="00B43454" w:rsidP="00B43454">
      <w:pPr>
        <w:jc w:val="center"/>
        <w:rPr>
          <w:lang w:val="uk-UA"/>
        </w:rPr>
      </w:pPr>
    </w:p>
    <w:p w:rsidR="00B43454" w:rsidRPr="00B43454" w:rsidRDefault="00B43454" w:rsidP="00B43454">
      <w:pPr>
        <w:jc w:val="center"/>
        <w:rPr>
          <w:lang w:val="uk-UA"/>
        </w:rPr>
      </w:pPr>
      <w:r>
        <w:rPr>
          <w:lang w:val="uk-UA"/>
        </w:rPr>
        <w:t>7</w:t>
      </w:r>
    </w:p>
    <w:p w:rsidR="00BB3D07" w:rsidRPr="0087394D" w:rsidRDefault="00BB3D07" w:rsidP="00BB3D07">
      <w:pPr>
        <w:rPr>
          <w:i/>
        </w:rPr>
      </w:pPr>
      <w:r>
        <w:lastRenderedPageBreak/>
        <w:t xml:space="preserve"> </w:t>
      </w:r>
      <w:r w:rsidR="00B43454">
        <w:rPr>
          <w:lang w:val="uk-UA"/>
        </w:rPr>
        <w:t xml:space="preserve">        </w:t>
      </w:r>
      <w:r w:rsidRPr="0087394D">
        <w:rPr>
          <w:i/>
        </w:rPr>
        <w:t>Факторами, що допомагають швидко адаптуватись першокурсники вважають:</w:t>
      </w:r>
    </w:p>
    <w:p w:rsidR="00BB3D07" w:rsidRDefault="00BB3D07" w:rsidP="00BB3D07"/>
    <w:p w:rsidR="00BB3D07" w:rsidRDefault="00BB3D07" w:rsidP="00BB3D07">
      <w:r>
        <w:t>- доброзичливе ставлення викладачів</w:t>
      </w:r>
      <w:r>
        <w:rPr>
          <w:lang w:val="uk-UA"/>
        </w:rPr>
        <w:t>;</w:t>
      </w:r>
    </w:p>
    <w:p w:rsidR="00BB3D07" w:rsidRDefault="00BB3D07" w:rsidP="00BB3D07"/>
    <w:p w:rsidR="00BB3D07" w:rsidRDefault="00BB3D07" w:rsidP="00BB3D07">
      <w:r>
        <w:t>- індивідуальний</w:t>
      </w:r>
      <w:r w:rsidR="00B43454">
        <w:rPr>
          <w:lang w:val="uk-UA"/>
        </w:rPr>
        <w:t xml:space="preserve"> </w:t>
      </w:r>
      <w:r>
        <w:t xml:space="preserve"> </w:t>
      </w:r>
      <w:proofErr w:type="gramStart"/>
      <w:r>
        <w:t>п</w:t>
      </w:r>
      <w:proofErr w:type="gramEnd"/>
      <w:r>
        <w:t>ідхід до кожного студента</w:t>
      </w:r>
      <w:r>
        <w:rPr>
          <w:lang w:val="uk-UA"/>
        </w:rPr>
        <w:t>;</w:t>
      </w:r>
    </w:p>
    <w:p w:rsidR="00BB3D07" w:rsidRDefault="00BB3D07" w:rsidP="00BB3D07"/>
    <w:p w:rsidR="00BB3D07" w:rsidRDefault="00BB3D07" w:rsidP="00BB3D07">
      <w:r>
        <w:t xml:space="preserve">- активне залучення до </w:t>
      </w:r>
      <w:proofErr w:type="gramStart"/>
      <w:r>
        <w:t>р</w:t>
      </w:r>
      <w:proofErr w:type="gramEnd"/>
      <w:r>
        <w:t>ізноманітних</w:t>
      </w:r>
      <w:r w:rsidR="00B43454">
        <w:rPr>
          <w:lang w:val="uk-UA"/>
        </w:rPr>
        <w:t xml:space="preserve"> </w:t>
      </w:r>
      <w:r>
        <w:t xml:space="preserve"> виховних </w:t>
      </w:r>
      <w:r w:rsidR="00B43454">
        <w:rPr>
          <w:lang w:val="uk-UA"/>
        </w:rPr>
        <w:t xml:space="preserve"> </w:t>
      </w:r>
      <w:r>
        <w:t>заходів</w:t>
      </w:r>
      <w:r w:rsidR="00B43454">
        <w:rPr>
          <w:lang w:val="uk-UA"/>
        </w:rPr>
        <w:t>, спортивно – розважальних заходів, військово – патріотичних заходів,  екскурсій</w:t>
      </w:r>
      <w:r>
        <w:rPr>
          <w:lang w:val="uk-UA"/>
        </w:rPr>
        <w:t>;</w:t>
      </w:r>
    </w:p>
    <w:p w:rsidR="00BB3D07" w:rsidRDefault="00BB3D07" w:rsidP="00BB3D07"/>
    <w:p w:rsidR="00BB3D07" w:rsidRDefault="00BB3D07" w:rsidP="00BB3D07">
      <w:r>
        <w:t>- відвідування предметних гуртків,</w:t>
      </w:r>
      <w:r>
        <w:rPr>
          <w:lang w:val="uk-UA"/>
        </w:rPr>
        <w:t xml:space="preserve"> додаткових  консультацій, </w:t>
      </w:r>
      <w:r>
        <w:t xml:space="preserve"> спортивних секцій</w:t>
      </w:r>
      <w:r>
        <w:rPr>
          <w:lang w:val="uk-UA"/>
        </w:rPr>
        <w:t>.</w:t>
      </w:r>
    </w:p>
    <w:p w:rsidR="00BB3D07" w:rsidRDefault="00BB3D07" w:rsidP="00BB3D07">
      <w:pPr>
        <w:rPr>
          <w:lang w:val="uk-UA"/>
        </w:rPr>
      </w:pPr>
    </w:p>
    <w:p w:rsidR="00EA70D5" w:rsidRDefault="00EA70D5" w:rsidP="00EA70D5">
      <w:pPr>
        <w:jc w:val="center"/>
        <w:rPr>
          <w:lang w:val="uk-UA"/>
        </w:rPr>
      </w:pPr>
      <w:r>
        <w:rPr>
          <w:noProof/>
        </w:rPr>
        <w:drawing>
          <wp:inline distT="0" distB="0" distL="0" distR="0">
            <wp:extent cx="4086225" cy="3238500"/>
            <wp:effectExtent l="0" t="0" r="9525" b="0"/>
            <wp:docPr id="7" name="Рисунок 7" descr="Картинки по запросу картинка круглий сті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картинка круглий стіл"/>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6225" cy="3238500"/>
                    </a:xfrm>
                    <a:prstGeom prst="rect">
                      <a:avLst/>
                    </a:prstGeom>
                    <a:noFill/>
                    <a:ln>
                      <a:noFill/>
                    </a:ln>
                  </pic:spPr>
                </pic:pic>
              </a:graphicData>
            </a:graphic>
          </wp:inline>
        </w:drawing>
      </w:r>
    </w:p>
    <w:p w:rsidR="00EA70D5" w:rsidRDefault="00EA70D5" w:rsidP="00BB3D07">
      <w:pPr>
        <w:rPr>
          <w:lang w:val="uk-UA"/>
        </w:rPr>
      </w:pPr>
    </w:p>
    <w:p w:rsidR="00B43454" w:rsidRDefault="00B43454" w:rsidP="00BB3D07">
      <w:pPr>
        <w:rPr>
          <w:lang w:val="uk-UA"/>
        </w:rPr>
      </w:pPr>
    </w:p>
    <w:p w:rsidR="00BB3D07" w:rsidRDefault="00BB3D07" w:rsidP="00BB3D07">
      <w:r>
        <w:rPr>
          <w:lang w:val="uk-UA"/>
        </w:rPr>
        <w:t xml:space="preserve">         </w:t>
      </w:r>
      <w:r>
        <w:t xml:space="preserve">На </w:t>
      </w:r>
      <w:proofErr w:type="gramStart"/>
      <w:r>
        <w:t>св</w:t>
      </w:r>
      <w:proofErr w:type="gramEnd"/>
      <w:r>
        <w:t>ідомість першокурсників, які мешкають у гуртожитку, не залежно від їх бажань, впливають старшокурсники, які є їх сусідами. Першокурсники несвідомо наслідують характерні риси старшокурсників, причому не тільки позитивні. Основною проблемою у гуртожитку постає організація активного корисного відпочинку і вільного часу.</w:t>
      </w:r>
    </w:p>
    <w:p w:rsidR="00BB3D07" w:rsidRDefault="00BB3D07" w:rsidP="00BB3D07"/>
    <w:p w:rsidR="00BB3D07" w:rsidRDefault="00BB3D07" w:rsidP="00BB3D07">
      <w:r>
        <w:t xml:space="preserve">       Окреслена низка проблем адаптації студентів </w:t>
      </w:r>
      <w:proofErr w:type="gramStart"/>
      <w:r>
        <w:t>в</w:t>
      </w:r>
      <w:proofErr w:type="gramEnd"/>
      <w:r>
        <w:t xml:space="preserve"> ході дослідження дозволяє зазначити, що адаптаційний процес слід розглядати комплексно, на різних рівнях його протікання, враховуючи його різні форми і стратегії. Вирішальна роль, на </w:t>
      </w:r>
      <w:r>
        <w:rPr>
          <w:lang w:val="uk-UA"/>
        </w:rPr>
        <w:t>мій</w:t>
      </w:r>
      <w:r>
        <w:t xml:space="preserve"> погляд, належить власне психічній адаптації, яка значною мірою впливає на адаптаційні процеси, що здійснюються на інших </w:t>
      </w:r>
      <w:proofErr w:type="gramStart"/>
      <w:r>
        <w:t>р</w:t>
      </w:r>
      <w:proofErr w:type="gramEnd"/>
      <w:r>
        <w:t xml:space="preserve">івнях. Тому в адаптації студентів велике значення має психологічна </w:t>
      </w:r>
      <w:proofErr w:type="gramStart"/>
      <w:r>
        <w:t>п</w:t>
      </w:r>
      <w:proofErr w:type="gramEnd"/>
      <w:r>
        <w:t xml:space="preserve">ідтримка. Доброзичливість, увага до студентів, індивідуальний </w:t>
      </w:r>
      <w:proofErr w:type="gramStart"/>
      <w:r>
        <w:t>п</w:t>
      </w:r>
      <w:proofErr w:type="gramEnd"/>
      <w:r>
        <w:t xml:space="preserve">ідхід сприятимуть скороченню строків адаптації до навчального процесу в </w:t>
      </w:r>
      <w:r w:rsidR="00B43454">
        <w:rPr>
          <w:lang w:val="uk-UA"/>
        </w:rPr>
        <w:t>коледжі</w:t>
      </w:r>
      <w:r>
        <w:t>.</w:t>
      </w:r>
    </w:p>
    <w:p w:rsidR="00BB3D07" w:rsidRDefault="00BB3D07" w:rsidP="00BB3D07">
      <w:pPr>
        <w:rPr>
          <w:lang w:val="uk-UA"/>
        </w:rPr>
      </w:pPr>
    </w:p>
    <w:p w:rsidR="00B43454" w:rsidRPr="00B43454" w:rsidRDefault="00B43454" w:rsidP="00B43454">
      <w:pPr>
        <w:jc w:val="center"/>
        <w:rPr>
          <w:lang w:val="uk-UA"/>
        </w:rPr>
      </w:pPr>
      <w:r>
        <w:rPr>
          <w:lang w:val="uk-UA"/>
        </w:rPr>
        <w:t>8</w:t>
      </w:r>
    </w:p>
    <w:p w:rsidR="00BB3D07" w:rsidRDefault="00BB3D07" w:rsidP="00BB3D07">
      <w:r>
        <w:lastRenderedPageBreak/>
        <w:t xml:space="preserve">       Куратор сьогодні покликаний не тільки надати студентам певний обсяг знань, умінь і навиків, але й формувати певний стиль мислення, </w:t>
      </w:r>
      <w:proofErr w:type="gramStart"/>
      <w:r>
        <w:t>св</w:t>
      </w:r>
      <w:proofErr w:type="gramEnd"/>
      <w:r>
        <w:t xml:space="preserve">ітогляду. Саме куратору належить значна роль в успішній адаптації студентів до умов </w:t>
      </w:r>
      <w:proofErr w:type="gramStart"/>
      <w:r>
        <w:rPr>
          <w:lang w:val="uk-UA"/>
        </w:rPr>
        <w:t>техн</w:t>
      </w:r>
      <w:proofErr w:type="gramEnd"/>
      <w:r>
        <w:rPr>
          <w:lang w:val="uk-UA"/>
        </w:rPr>
        <w:t>ікуму</w:t>
      </w:r>
      <w:r>
        <w:t xml:space="preserve">. Студентське самоуправління, а також активісти серед студентів – старшокурсників теж на </w:t>
      </w:r>
      <w:r>
        <w:rPr>
          <w:lang w:val="uk-UA"/>
        </w:rPr>
        <w:t>мою</w:t>
      </w:r>
      <w:r>
        <w:t xml:space="preserve"> думку повинні прийти на допомогу першокурсникам. </w:t>
      </w:r>
    </w:p>
    <w:p w:rsidR="00BB3D07" w:rsidRDefault="00BB3D07" w:rsidP="00BB3D07">
      <w:r>
        <w:t xml:space="preserve">        </w:t>
      </w:r>
      <w:proofErr w:type="gramStart"/>
      <w:r>
        <w:t xml:space="preserve">Результати проведеного анкетування дали можливість розробити комплекс заходів по адаптації студентів - першокурсників до навчання у </w:t>
      </w:r>
      <w:r w:rsidR="00EA70D5">
        <w:rPr>
          <w:lang w:val="uk-UA"/>
        </w:rPr>
        <w:t>коледжі</w:t>
      </w:r>
      <w:r>
        <w:t xml:space="preserve"> та включити їх у план роботи </w:t>
      </w:r>
      <w:r>
        <w:rPr>
          <w:lang w:val="uk-UA"/>
        </w:rPr>
        <w:t xml:space="preserve"> куратора  групи</w:t>
      </w:r>
      <w:r>
        <w:t>.</w:t>
      </w:r>
      <w:proofErr w:type="gramEnd"/>
    </w:p>
    <w:p w:rsidR="00BB3D07" w:rsidRDefault="00BB3D07" w:rsidP="00BB3D07">
      <w:pPr>
        <w:rPr>
          <w:lang w:val="uk-UA"/>
        </w:rPr>
      </w:pPr>
    </w:p>
    <w:p w:rsidR="00BB3D07" w:rsidRDefault="00EA70D5" w:rsidP="00EA70D5">
      <w:pPr>
        <w:jc w:val="center"/>
        <w:rPr>
          <w:lang w:val="uk-UA"/>
        </w:rPr>
      </w:pPr>
      <w:r>
        <w:rPr>
          <w:noProof/>
        </w:rPr>
        <w:drawing>
          <wp:inline distT="0" distB="0" distL="0" distR="0">
            <wp:extent cx="4924425" cy="3657600"/>
            <wp:effectExtent l="0" t="0" r="9525" b="0"/>
            <wp:docPr id="8" name="Рисунок 8" descr="Картинки по запросу картинка круглий сті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картинка круглий стіл"/>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21794" cy="3655646"/>
                    </a:xfrm>
                    <a:prstGeom prst="rect">
                      <a:avLst/>
                    </a:prstGeom>
                    <a:noFill/>
                    <a:ln>
                      <a:noFill/>
                    </a:ln>
                  </pic:spPr>
                </pic:pic>
              </a:graphicData>
            </a:graphic>
          </wp:inline>
        </w:drawing>
      </w:r>
    </w:p>
    <w:p w:rsidR="00EA70D5" w:rsidRDefault="00EA70D5" w:rsidP="00EA70D5">
      <w:pPr>
        <w:jc w:val="center"/>
        <w:rPr>
          <w:lang w:val="uk-UA"/>
        </w:rPr>
      </w:pPr>
    </w:p>
    <w:p w:rsidR="00BB3D07" w:rsidRPr="00E73414" w:rsidRDefault="00BB3D07" w:rsidP="00BB3D07">
      <w:pPr>
        <w:autoSpaceDE w:val="0"/>
        <w:autoSpaceDN w:val="0"/>
        <w:adjustRightInd w:val="0"/>
        <w:jc w:val="center"/>
        <w:rPr>
          <w:rFonts w:eastAsia="TimesNewRoman,Bold" w:cs="Times New Roman"/>
          <w:b/>
          <w:bCs/>
          <w:szCs w:val="28"/>
          <w:lang w:eastAsia="en-US"/>
        </w:rPr>
      </w:pPr>
      <w:r w:rsidRPr="00E73414">
        <w:rPr>
          <w:rFonts w:eastAsia="TimesNewRoman,Bold" w:cs="Times New Roman"/>
          <w:b/>
          <w:bCs/>
          <w:szCs w:val="28"/>
          <w:lang w:eastAsia="en-US"/>
        </w:rPr>
        <w:t>Завдання і функції діяльності класного керівника студентської групи в</w:t>
      </w:r>
    </w:p>
    <w:p w:rsidR="00BB3D07" w:rsidRPr="00E73414" w:rsidRDefault="00BB3D07" w:rsidP="00BB3D07">
      <w:pPr>
        <w:autoSpaceDE w:val="0"/>
        <w:autoSpaceDN w:val="0"/>
        <w:adjustRightInd w:val="0"/>
        <w:jc w:val="center"/>
        <w:rPr>
          <w:rFonts w:eastAsia="TimesNewRoman,Bold" w:cs="Times New Roman"/>
          <w:b/>
          <w:bCs/>
          <w:szCs w:val="28"/>
          <w:lang w:val="uk-UA" w:eastAsia="en-US"/>
        </w:rPr>
      </w:pPr>
      <w:r w:rsidRPr="00E73414">
        <w:rPr>
          <w:rFonts w:eastAsia="TimesNewRoman,Bold" w:cs="Times New Roman"/>
          <w:b/>
          <w:bCs/>
          <w:szCs w:val="28"/>
          <w:lang w:eastAsia="en-US"/>
        </w:rPr>
        <w:t>сучасних умовах</w:t>
      </w:r>
      <w:r>
        <w:rPr>
          <w:rFonts w:eastAsia="TimesNewRoman,Bold" w:cs="Times New Roman"/>
          <w:b/>
          <w:bCs/>
          <w:szCs w:val="28"/>
          <w:lang w:val="uk-UA" w:eastAsia="en-US"/>
        </w:rPr>
        <w:t>.</w:t>
      </w:r>
    </w:p>
    <w:p w:rsidR="00BB3D07" w:rsidRDefault="00BB3D07" w:rsidP="00BB3D07">
      <w:pPr>
        <w:autoSpaceDE w:val="0"/>
        <w:autoSpaceDN w:val="0"/>
        <w:adjustRightInd w:val="0"/>
        <w:rPr>
          <w:rFonts w:eastAsia="TimesNewRoman" w:cs="Times New Roman"/>
          <w:szCs w:val="28"/>
          <w:lang w:val="uk-UA" w:eastAsia="en-US"/>
        </w:rPr>
      </w:pP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val="uk-UA" w:eastAsia="en-US"/>
        </w:rPr>
        <w:t xml:space="preserve">        </w:t>
      </w:r>
      <w:r w:rsidR="00BB3D07" w:rsidRPr="00EA70D5">
        <w:rPr>
          <w:rFonts w:eastAsia="TimesNewRoman" w:cs="Times New Roman"/>
          <w:szCs w:val="28"/>
          <w:lang w:val="uk-UA" w:eastAsia="en-US"/>
        </w:rPr>
        <w:t xml:space="preserve">Виховна діяльність класного керівника в </w:t>
      </w:r>
      <w:r w:rsidR="00EA70D5">
        <w:rPr>
          <w:rFonts w:eastAsia="TimesNewRoman" w:cs="Times New Roman"/>
          <w:szCs w:val="28"/>
          <w:lang w:val="uk-UA" w:eastAsia="en-US"/>
        </w:rPr>
        <w:t>коледжі</w:t>
      </w:r>
      <w:r w:rsidR="00BB3D07" w:rsidRPr="00EA70D5">
        <w:rPr>
          <w:rFonts w:eastAsia="TimesNewRoman" w:cs="Times New Roman"/>
          <w:szCs w:val="28"/>
          <w:lang w:val="uk-UA" w:eastAsia="en-US"/>
        </w:rPr>
        <w:t xml:space="preserve"> охоплює</w:t>
      </w:r>
      <w:r w:rsidR="00EA70D5">
        <w:rPr>
          <w:rFonts w:eastAsia="TimesNewRoman" w:cs="Times New Roman"/>
          <w:szCs w:val="28"/>
          <w:lang w:val="uk-UA" w:eastAsia="en-US"/>
        </w:rPr>
        <w:t xml:space="preserve"> </w:t>
      </w:r>
      <w:r w:rsidR="00BB3D07" w:rsidRPr="00EA70D5">
        <w:rPr>
          <w:rFonts w:eastAsia="TimesNewRoman" w:cs="Times New Roman"/>
          <w:szCs w:val="28"/>
          <w:lang w:val="uk-UA" w:eastAsia="en-US"/>
        </w:rPr>
        <w:t>безліч проблем і є виключно багатогранною як за змістом</w:t>
      </w:r>
      <w:r w:rsidR="00BB3D07" w:rsidRPr="00EA70D5">
        <w:rPr>
          <w:rFonts w:eastAsia="TimesNewRoman,Bold" w:cs="Times New Roman"/>
          <w:szCs w:val="28"/>
          <w:lang w:val="uk-UA" w:eastAsia="en-US"/>
        </w:rPr>
        <w:t xml:space="preserve">, </w:t>
      </w:r>
      <w:r w:rsidR="00BB3D07" w:rsidRPr="00EA70D5">
        <w:rPr>
          <w:rFonts w:eastAsia="TimesNewRoman" w:cs="Times New Roman"/>
          <w:szCs w:val="28"/>
          <w:lang w:val="uk-UA" w:eastAsia="en-US"/>
        </w:rPr>
        <w:t>так і за</w:t>
      </w:r>
      <w:r w:rsidR="00EA70D5">
        <w:rPr>
          <w:rFonts w:eastAsia="TimesNewRoman" w:cs="Times New Roman"/>
          <w:szCs w:val="28"/>
          <w:lang w:val="uk-UA" w:eastAsia="en-US"/>
        </w:rPr>
        <w:t xml:space="preserve"> </w:t>
      </w:r>
      <w:r w:rsidR="00BB3D07" w:rsidRPr="00EA70D5">
        <w:rPr>
          <w:rFonts w:eastAsia="TimesNewRoman" w:cs="Times New Roman"/>
          <w:szCs w:val="28"/>
          <w:lang w:val="uk-UA" w:eastAsia="en-US"/>
        </w:rPr>
        <w:t>різноманітністю методів</w:t>
      </w:r>
      <w:r w:rsidR="00BB3D07" w:rsidRPr="00EA70D5">
        <w:rPr>
          <w:rFonts w:eastAsia="TimesNewRoman,Bold" w:cs="Times New Roman"/>
          <w:szCs w:val="28"/>
          <w:lang w:val="uk-UA" w:eastAsia="en-US"/>
        </w:rPr>
        <w:t xml:space="preserve">, </w:t>
      </w:r>
      <w:r w:rsidR="00BB3D07" w:rsidRPr="00EA70D5">
        <w:rPr>
          <w:rFonts w:eastAsia="TimesNewRoman" w:cs="Times New Roman"/>
          <w:szCs w:val="28"/>
          <w:lang w:val="uk-UA" w:eastAsia="en-US"/>
        </w:rPr>
        <w:t>форм і засобів педагогічного впливу на</w:t>
      </w:r>
      <w:r w:rsidR="00EA70D5">
        <w:rPr>
          <w:rFonts w:eastAsia="TimesNewRoman" w:cs="Times New Roman"/>
          <w:szCs w:val="28"/>
          <w:lang w:val="uk-UA" w:eastAsia="en-US"/>
        </w:rPr>
        <w:t xml:space="preserve"> </w:t>
      </w:r>
      <w:r w:rsidR="00BB3D07" w:rsidRPr="00EA70D5">
        <w:rPr>
          <w:rFonts w:eastAsia="TimesNewRoman" w:cs="Times New Roman"/>
          <w:szCs w:val="28"/>
          <w:lang w:val="uk-UA" w:eastAsia="en-US"/>
        </w:rPr>
        <w:t>студентів</w:t>
      </w:r>
      <w:r w:rsidR="00BB3D07" w:rsidRPr="00EA70D5">
        <w:rPr>
          <w:rFonts w:eastAsia="TimesNewRoman,Bold" w:cs="Times New Roman"/>
          <w:szCs w:val="28"/>
          <w:lang w:val="uk-UA" w:eastAsia="en-US"/>
        </w:rPr>
        <w:t xml:space="preserve">. </w:t>
      </w:r>
      <w:r w:rsidR="00BB3D07" w:rsidRPr="00E73414">
        <w:rPr>
          <w:rFonts w:eastAsia="TimesNewRoman" w:cs="Times New Roman"/>
          <w:szCs w:val="28"/>
          <w:lang w:eastAsia="en-US"/>
        </w:rPr>
        <w:t>Яку б сторону вчення і практичної діяльності студента ми</w:t>
      </w:r>
      <w:r w:rsidR="00EA70D5">
        <w:rPr>
          <w:rFonts w:eastAsia="TimesNewRoman" w:cs="Times New Roman"/>
          <w:szCs w:val="28"/>
          <w:lang w:val="uk-UA" w:eastAsia="en-US"/>
        </w:rPr>
        <w:t xml:space="preserve"> </w:t>
      </w:r>
      <w:r w:rsidR="00BB3D07" w:rsidRPr="00E73414">
        <w:rPr>
          <w:rFonts w:eastAsia="TimesNewRoman" w:cs="Times New Roman"/>
          <w:szCs w:val="28"/>
          <w:lang w:eastAsia="en-US"/>
        </w:rPr>
        <w:t>не взяли б</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 xml:space="preserve">вона так чи інакше знаходить своє відображення </w:t>
      </w:r>
      <w:proofErr w:type="gramStart"/>
      <w:r w:rsidR="00BB3D07" w:rsidRPr="00E73414">
        <w:rPr>
          <w:rFonts w:eastAsia="TimesNewRoman" w:cs="Times New Roman"/>
          <w:szCs w:val="28"/>
          <w:lang w:eastAsia="en-US"/>
        </w:rPr>
        <w:t>в</w:t>
      </w:r>
      <w:proofErr w:type="gramEnd"/>
      <w:r w:rsidR="00BB3D07" w:rsidRPr="00E73414">
        <w:rPr>
          <w:rFonts w:eastAsia="TimesNewRoman" w:cs="Times New Roman"/>
          <w:szCs w:val="28"/>
          <w:lang w:eastAsia="en-US"/>
        </w:rPr>
        <w:t xml:space="preserve"> </w:t>
      </w:r>
      <w:proofErr w:type="gramStart"/>
      <w:r w:rsidR="00BB3D07" w:rsidRPr="00E73414">
        <w:rPr>
          <w:rFonts w:eastAsia="TimesNewRoman" w:cs="Times New Roman"/>
          <w:szCs w:val="28"/>
          <w:lang w:eastAsia="en-US"/>
        </w:rPr>
        <w:t>робот</w:t>
      </w:r>
      <w:proofErr w:type="gramEnd"/>
      <w:r w:rsidR="00BB3D07" w:rsidRPr="00E73414">
        <w:rPr>
          <w:rFonts w:eastAsia="TimesNewRoman" w:cs="Times New Roman"/>
          <w:szCs w:val="28"/>
          <w:lang w:eastAsia="en-US"/>
        </w:rPr>
        <w:t>і</w:t>
      </w:r>
      <w:r w:rsidR="00EA70D5">
        <w:rPr>
          <w:rFonts w:eastAsia="TimesNewRoman" w:cs="Times New Roman"/>
          <w:szCs w:val="28"/>
          <w:lang w:val="uk-UA" w:eastAsia="en-US"/>
        </w:rPr>
        <w:t xml:space="preserve"> </w:t>
      </w:r>
      <w:r w:rsidR="00BB3D07" w:rsidRPr="00E73414">
        <w:rPr>
          <w:rFonts w:eastAsia="TimesNewRoman" w:cs="Times New Roman"/>
          <w:szCs w:val="28"/>
          <w:lang w:eastAsia="en-US"/>
        </w:rPr>
        <w:t>його наставника</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стосується обов</w:t>
      </w:r>
      <w:r w:rsidR="00BB3D07" w:rsidRPr="00E73414">
        <w:rPr>
          <w:rFonts w:eastAsia="TimesNewRoman,Bold" w:cs="Times New Roman"/>
          <w:szCs w:val="28"/>
          <w:lang w:eastAsia="en-US"/>
        </w:rPr>
        <w:t>'</w:t>
      </w:r>
      <w:r w:rsidR="00BB3D07" w:rsidRPr="00E73414">
        <w:rPr>
          <w:rFonts w:eastAsia="TimesNewRoman" w:cs="Times New Roman"/>
          <w:szCs w:val="28"/>
          <w:lang w:eastAsia="en-US"/>
        </w:rPr>
        <w:t>язків педагога</w:t>
      </w:r>
      <w:r w:rsidR="00BB3D07" w:rsidRPr="00E73414">
        <w:rPr>
          <w:rFonts w:eastAsia="TimesNewRoman,Bold" w:cs="Times New Roman"/>
          <w:szCs w:val="28"/>
          <w:lang w:eastAsia="en-US"/>
        </w:rPr>
        <w:t>.</w:t>
      </w:r>
      <w:r w:rsidR="00EA70D5">
        <w:rPr>
          <w:rFonts w:eastAsia="TimesNewRoman,Bold" w:cs="Times New Roman"/>
          <w:szCs w:val="28"/>
          <w:lang w:val="uk-UA" w:eastAsia="en-US"/>
        </w:rPr>
        <w:t xml:space="preserve"> </w:t>
      </w:r>
      <w:r w:rsidR="00BB3D07" w:rsidRPr="00E73414">
        <w:rPr>
          <w:rFonts w:eastAsia="TimesNewRoman" w:cs="Times New Roman"/>
          <w:szCs w:val="28"/>
          <w:lang w:eastAsia="en-US"/>
        </w:rPr>
        <w:t xml:space="preserve">Основоположне значення </w:t>
      </w:r>
      <w:proofErr w:type="gramStart"/>
      <w:r w:rsidR="00BB3D07" w:rsidRPr="00E73414">
        <w:rPr>
          <w:rFonts w:eastAsia="TimesNewRoman" w:cs="Times New Roman"/>
          <w:szCs w:val="28"/>
          <w:lang w:eastAsia="en-US"/>
        </w:rPr>
        <w:t>в</w:t>
      </w:r>
      <w:proofErr w:type="gramEnd"/>
      <w:r w:rsidR="00BB3D07" w:rsidRPr="00E73414">
        <w:rPr>
          <w:rFonts w:eastAsia="TimesNewRoman" w:cs="Times New Roman"/>
          <w:szCs w:val="28"/>
          <w:lang w:eastAsia="en-US"/>
        </w:rPr>
        <w:t xml:space="preserve"> роботі класного керівника полягає</w:t>
      </w:r>
    </w:p>
    <w:p w:rsidR="00BB3D07" w:rsidRDefault="00BB3D07" w:rsidP="00BB3D07">
      <w:pPr>
        <w:autoSpaceDE w:val="0"/>
        <w:autoSpaceDN w:val="0"/>
        <w:adjustRightInd w:val="0"/>
        <w:rPr>
          <w:rFonts w:eastAsia="TimesNewRoman,Bold" w:cs="Times New Roman"/>
          <w:szCs w:val="28"/>
          <w:lang w:val="uk-UA" w:eastAsia="en-US"/>
        </w:rPr>
      </w:pPr>
      <w:r w:rsidRPr="00E73414">
        <w:rPr>
          <w:rFonts w:eastAsia="TimesNewRoman" w:cs="Times New Roman"/>
          <w:szCs w:val="28"/>
          <w:lang w:eastAsia="en-US"/>
        </w:rPr>
        <w:t>в тому</w:t>
      </w:r>
      <w:r w:rsidRPr="00E73414">
        <w:rPr>
          <w:rFonts w:eastAsia="TimesNewRoman,Bold" w:cs="Times New Roman"/>
          <w:szCs w:val="28"/>
          <w:lang w:eastAsia="en-US"/>
        </w:rPr>
        <w:t xml:space="preserve">, </w:t>
      </w:r>
      <w:r w:rsidRPr="00E73414">
        <w:rPr>
          <w:rFonts w:eastAsia="TimesNewRoman" w:cs="Times New Roman"/>
          <w:szCs w:val="28"/>
          <w:lang w:eastAsia="en-US"/>
        </w:rPr>
        <w:t xml:space="preserve">що </w:t>
      </w:r>
      <w:proofErr w:type="gramStart"/>
      <w:r w:rsidRPr="00E73414">
        <w:rPr>
          <w:rFonts w:eastAsia="TimesNewRoman" w:cs="Times New Roman"/>
          <w:szCs w:val="28"/>
          <w:lang w:eastAsia="en-US"/>
        </w:rPr>
        <w:t>пров</w:t>
      </w:r>
      <w:proofErr w:type="gramEnd"/>
      <w:r w:rsidRPr="00E73414">
        <w:rPr>
          <w:rFonts w:eastAsia="TimesNewRoman" w:cs="Times New Roman"/>
          <w:szCs w:val="28"/>
          <w:lang w:eastAsia="en-US"/>
        </w:rPr>
        <w:t>ідним напрямом його діяльності є формування у</w:t>
      </w:r>
      <w:r w:rsidR="00840061">
        <w:rPr>
          <w:rFonts w:eastAsia="TimesNewRoman" w:cs="Times New Roman"/>
          <w:szCs w:val="28"/>
          <w:lang w:val="uk-UA" w:eastAsia="en-US"/>
        </w:rPr>
        <w:t xml:space="preserve"> </w:t>
      </w:r>
      <w:r w:rsidRPr="00E73414">
        <w:rPr>
          <w:rFonts w:eastAsia="TimesNewRoman" w:cs="Times New Roman"/>
          <w:szCs w:val="28"/>
          <w:lang w:eastAsia="en-US"/>
        </w:rPr>
        <w:t>студентів основ наукового світогляду та активної громадянської</w:t>
      </w:r>
      <w:r w:rsidR="00840061">
        <w:rPr>
          <w:rFonts w:eastAsia="TimesNewRoman" w:cs="Times New Roman"/>
          <w:szCs w:val="28"/>
          <w:lang w:val="uk-UA" w:eastAsia="en-US"/>
        </w:rPr>
        <w:t xml:space="preserve">  </w:t>
      </w:r>
      <w:r w:rsidRPr="00E73414">
        <w:rPr>
          <w:rFonts w:eastAsia="TimesNewRoman" w:cs="Times New Roman"/>
          <w:szCs w:val="28"/>
          <w:lang w:eastAsia="en-US"/>
        </w:rPr>
        <w:t>позиції</w:t>
      </w:r>
      <w:r w:rsidRPr="00E73414">
        <w:rPr>
          <w:rFonts w:eastAsia="TimesNewRoman,Bold" w:cs="Times New Roman"/>
          <w:szCs w:val="28"/>
          <w:lang w:eastAsia="en-US"/>
        </w:rPr>
        <w:t>.</w:t>
      </w:r>
      <w:r w:rsidR="00EA70D5">
        <w:rPr>
          <w:rFonts w:eastAsia="TimesNewRoman,Bold" w:cs="Times New Roman"/>
          <w:szCs w:val="28"/>
          <w:lang w:val="uk-UA" w:eastAsia="en-US"/>
        </w:rPr>
        <w:t xml:space="preserve"> </w:t>
      </w:r>
    </w:p>
    <w:p w:rsidR="00840061" w:rsidRDefault="00840061" w:rsidP="00BB3D07">
      <w:pPr>
        <w:autoSpaceDE w:val="0"/>
        <w:autoSpaceDN w:val="0"/>
        <w:adjustRightInd w:val="0"/>
        <w:rPr>
          <w:rFonts w:eastAsia="TimesNewRoman,Bold" w:cs="Times New Roman"/>
          <w:szCs w:val="28"/>
          <w:lang w:val="uk-UA" w:eastAsia="en-US"/>
        </w:rPr>
      </w:pPr>
    </w:p>
    <w:p w:rsidR="00B43454" w:rsidRDefault="00B43454" w:rsidP="00B43454">
      <w:pPr>
        <w:autoSpaceDE w:val="0"/>
        <w:autoSpaceDN w:val="0"/>
        <w:adjustRightInd w:val="0"/>
        <w:rPr>
          <w:rFonts w:eastAsia="TimesNewRoman,Bold" w:cs="Times New Roman"/>
          <w:szCs w:val="28"/>
          <w:lang w:val="uk-UA" w:eastAsia="en-US"/>
        </w:rPr>
      </w:pPr>
      <w:r>
        <w:rPr>
          <w:rFonts w:eastAsia="TimesNewRoman" w:cs="Times New Roman"/>
          <w:szCs w:val="28"/>
          <w:lang w:val="uk-UA" w:eastAsia="en-US"/>
        </w:rPr>
        <w:t xml:space="preserve">       </w:t>
      </w:r>
      <w:r w:rsidR="000D234A">
        <w:rPr>
          <w:rFonts w:eastAsia="TimesNewRoman" w:cs="Times New Roman"/>
          <w:szCs w:val="28"/>
          <w:lang w:val="uk-UA" w:eastAsia="en-US"/>
        </w:rPr>
        <w:t xml:space="preserve"> </w:t>
      </w:r>
      <w:r w:rsidRPr="00E73414">
        <w:rPr>
          <w:rFonts w:eastAsia="TimesNewRoman" w:cs="Times New Roman"/>
          <w:szCs w:val="28"/>
          <w:lang w:eastAsia="en-US"/>
        </w:rPr>
        <w:t>Класний керівник виступає як основний організатор</w:t>
      </w:r>
      <w:r>
        <w:rPr>
          <w:rFonts w:eastAsia="TimesNewRoman" w:cs="Times New Roman"/>
          <w:szCs w:val="28"/>
          <w:lang w:val="uk-UA" w:eastAsia="en-US"/>
        </w:rPr>
        <w:t xml:space="preserve"> </w:t>
      </w:r>
      <w:proofErr w:type="gramStart"/>
      <w:r w:rsidRPr="00E73414">
        <w:rPr>
          <w:rFonts w:eastAsia="TimesNewRoman" w:cs="Times New Roman"/>
          <w:szCs w:val="28"/>
          <w:lang w:eastAsia="en-US"/>
        </w:rPr>
        <w:t>морального</w:t>
      </w:r>
      <w:proofErr w:type="gramEnd"/>
      <w:r w:rsidRPr="00E73414">
        <w:rPr>
          <w:rFonts w:eastAsia="TimesNewRoman" w:cs="Times New Roman"/>
          <w:szCs w:val="28"/>
          <w:lang w:eastAsia="en-US"/>
        </w:rPr>
        <w:t xml:space="preserve"> виховання </w:t>
      </w:r>
      <w:r>
        <w:rPr>
          <w:rFonts w:eastAsia="TimesNewRoman" w:cs="Times New Roman"/>
          <w:szCs w:val="28"/>
          <w:lang w:val="uk-UA" w:eastAsia="en-US"/>
        </w:rPr>
        <w:t>студентів</w:t>
      </w:r>
      <w:r w:rsidRPr="00E73414">
        <w:rPr>
          <w:rFonts w:eastAsia="TimesNewRoman" w:cs="Times New Roman"/>
          <w:szCs w:val="28"/>
          <w:lang w:eastAsia="en-US"/>
        </w:rPr>
        <w:t xml:space="preserve"> у позаурочний час</w:t>
      </w:r>
      <w:r w:rsidRPr="00E73414">
        <w:rPr>
          <w:rFonts w:eastAsia="TimesNewRoman,Bold" w:cs="Times New Roman"/>
          <w:szCs w:val="28"/>
          <w:lang w:eastAsia="en-US"/>
        </w:rPr>
        <w:t xml:space="preserve">. </w:t>
      </w:r>
      <w:proofErr w:type="gramStart"/>
      <w:r w:rsidRPr="00E73414">
        <w:rPr>
          <w:rFonts w:eastAsia="TimesNewRoman" w:cs="Times New Roman"/>
          <w:szCs w:val="28"/>
          <w:lang w:eastAsia="en-US"/>
        </w:rPr>
        <w:t>Ц</w:t>
      </w:r>
      <w:proofErr w:type="gramEnd"/>
      <w:r w:rsidRPr="00E73414">
        <w:rPr>
          <w:rFonts w:eastAsia="TimesNewRoman" w:cs="Times New Roman"/>
          <w:szCs w:val="28"/>
          <w:lang w:eastAsia="en-US"/>
        </w:rPr>
        <w:t>ілком зрозуміло</w:t>
      </w:r>
      <w:r w:rsidRPr="00E73414">
        <w:rPr>
          <w:rFonts w:eastAsia="TimesNewRoman,Bold" w:cs="Times New Roman"/>
          <w:szCs w:val="28"/>
          <w:lang w:eastAsia="en-US"/>
        </w:rPr>
        <w:t>,</w:t>
      </w:r>
      <w:r>
        <w:rPr>
          <w:rFonts w:eastAsia="TimesNewRoman,Bold" w:cs="Times New Roman"/>
          <w:szCs w:val="28"/>
          <w:lang w:val="uk-UA" w:eastAsia="en-US"/>
        </w:rPr>
        <w:t xml:space="preserve"> </w:t>
      </w:r>
      <w:r w:rsidRPr="00E73414">
        <w:rPr>
          <w:rFonts w:eastAsia="TimesNewRoman" w:cs="Times New Roman"/>
          <w:szCs w:val="28"/>
          <w:lang w:eastAsia="en-US"/>
        </w:rPr>
        <w:t>що діяльність класного керівника в цьому напрямі досить складна</w:t>
      </w:r>
      <w:r w:rsidRPr="00E73414">
        <w:rPr>
          <w:rFonts w:eastAsia="TimesNewRoman,Bold" w:cs="Times New Roman"/>
          <w:szCs w:val="28"/>
          <w:lang w:eastAsia="en-US"/>
        </w:rPr>
        <w:t>,</w:t>
      </w:r>
      <w:r>
        <w:rPr>
          <w:rFonts w:eastAsia="TimesNewRoman,Bold" w:cs="Times New Roman"/>
          <w:szCs w:val="28"/>
          <w:lang w:val="uk-UA" w:eastAsia="en-US"/>
        </w:rPr>
        <w:t xml:space="preserve"> </w:t>
      </w:r>
      <w:r w:rsidRPr="00E73414">
        <w:rPr>
          <w:rFonts w:eastAsia="TimesNewRoman" w:cs="Times New Roman"/>
          <w:szCs w:val="28"/>
          <w:lang w:eastAsia="en-US"/>
        </w:rPr>
        <w:t>характеризується широким методичним розмаїттям та вимагає</w:t>
      </w:r>
      <w:r>
        <w:rPr>
          <w:rFonts w:eastAsia="TimesNewRoman" w:cs="Times New Roman"/>
          <w:szCs w:val="28"/>
          <w:lang w:val="uk-UA" w:eastAsia="en-US"/>
        </w:rPr>
        <w:t xml:space="preserve"> </w:t>
      </w:r>
      <w:r w:rsidRPr="00E73414">
        <w:rPr>
          <w:rFonts w:eastAsia="TimesNewRoman" w:cs="Times New Roman"/>
          <w:szCs w:val="28"/>
          <w:lang w:eastAsia="en-US"/>
        </w:rPr>
        <w:t>глибокого осмислення покладених на нього виховних завдань і</w:t>
      </w:r>
      <w:r>
        <w:rPr>
          <w:rFonts w:eastAsia="TimesNewRoman" w:cs="Times New Roman"/>
          <w:szCs w:val="28"/>
          <w:lang w:val="uk-UA" w:eastAsia="en-US"/>
        </w:rPr>
        <w:t xml:space="preserve"> </w:t>
      </w:r>
      <w:r w:rsidRPr="00E73414">
        <w:rPr>
          <w:rFonts w:eastAsia="TimesNewRoman" w:cs="Times New Roman"/>
          <w:szCs w:val="28"/>
          <w:lang w:eastAsia="en-US"/>
        </w:rPr>
        <w:t>педагогічних функцій</w:t>
      </w:r>
      <w:r w:rsidRPr="00E73414">
        <w:rPr>
          <w:rFonts w:eastAsia="TimesNewRoman,Bold" w:cs="Times New Roman"/>
          <w:szCs w:val="28"/>
          <w:lang w:eastAsia="en-US"/>
        </w:rPr>
        <w:t>.</w:t>
      </w:r>
    </w:p>
    <w:p w:rsidR="000D234A" w:rsidRDefault="000D234A" w:rsidP="000D234A">
      <w:pPr>
        <w:autoSpaceDE w:val="0"/>
        <w:autoSpaceDN w:val="0"/>
        <w:adjustRightInd w:val="0"/>
        <w:jc w:val="center"/>
        <w:rPr>
          <w:rFonts w:eastAsia="TimesNewRoman,Bold" w:cs="Times New Roman"/>
          <w:szCs w:val="28"/>
          <w:lang w:val="uk-UA" w:eastAsia="en-US"/>
        </w:rPr>
      </w:pPr>
    </w:p>
    <w:p w:rsidR="00840061" w:rsidRDefault="000D234A" w:rsidP="000D234A">
      <w:pPr>
        <w:autoSpaceDE w:val="0"/>
        <w:autoSpaceDN w:val="0"/>
        <w:adjustRightInd w:val="0"/>
        <w:jc w:val="center"/>
        <w:rPr>
          <w:rFonts w:eastAsia="TimesNewRoman,Bold" w:cs="Times New Roman"/>
          <w:szCs w:val="28"/>
          <w:lang w:val="uk-UA" w:eastAsia="en-US"/>
        </w:rPr>
      </w:pPr>
      <w:r>
        <w:rPr>
          <w:rFonts w:eastAsia="TimesNewRoman,Bold" w:cs="Times New Roman"/>
          <w:szCs w:val="28"/>
          <w:lang w:val="uk-UA" w:eastAsia="en-US"/>
        </w:rPr>
        <w:t>9</w:t>
      </w:r>
    </w:p>
    <w:p w:rsidR="00BB3D07" w:rsidRDefault="00BB3D07" w:rsidP="00BB3D07">
      <w:pPr>
        <w:autoSpaceDE w:val="0"/>
        <w:autoSpaceDN w:val="0"/>
        <w:adjustRightInd w:val="0"/>
        <w:rPr>
          <w:rFonts w:eastAsia="TimesNewRoman,Bold" w:cs="Times New Roman"/>
          <w:b/>
          <w:bCs/>
          <w:i/>
          <w:iCs/>
          <w:szCs w:val="28"/>
          <w:lang w:val="uk-UA" w:eastAsia="en-US"/>
        </w:rPr>
      </w:pPr>
      <w:r w:rsidRPr="00E73414">
        <w:rPr>
          <w:rFonts w:eastAsia="TimesNewRoman,Bold" w:cs="Times New Roman"/>
          <w:b/>
          <w:bCs/>
          <w:i/>
          <w:iCs/>
          <w:szCs w:val="28"/>
          <w:lang w:eastAsia="en-US"/>
        </w:rPr>
        <w:lastRenderedPageBreak/>
        <w:t>1</w:t>
      </w:r>
      <w:r w:rsidR="00840061">
        <w:rPr>
          <w:rFonts w:eastAsia="TimesNewRoman,Bold" w:cs="Times New Roman"/>
          <w:b/>
          <w:bCs/>
          <w:i/>
          <w:iCs/>
          <w:szCs w:val="28"/>
          <w:lang w:val="uk-UA" w:eastAsia="en-US"/>
        </w:rPr>
        <w:t xml:space="preserve">  </w:t>
      </w:r>
      <w:r w:rsidRPr="00E73414">
        <w:rPr>
          <w:rFonts w:eastAsia="TimesNewRoman,Bold" w:cs="Times New Roman"/>
          <w:b/>
          <w:bCs/>
          <w:i/>
          <w:iCs/>
          <w:szCs w:val="28"/>
          <w:lang w:eastAsia="en-US"/>
        </w:rPr>
        <w:t>Виховна робота класного керівника</w:t>
      </w:r>
    </w:p>
    <w:p w:rsidR="00BB3D07" w:rsidRPr="00E73414" w:rsidRDefault="00BB3D07" w:rsidP="00BB3D07">
      <w:pPr>
        <w:autoSpaceDE w:val="0"/>
        <w:autoSpaceDN w:val="0"/>
        <w:adjustRightInd w:val="0"/>
        <w:rPr>
          <w:rFonts w:eastAsia="TimesNewRoman,Bold" w:cs="Times New Roman"/>
          <w:b/>
          <w:bCs/>
          <w:i/>
          <w:iCs/>
          <w:szCs w:val="28"/>
          <w:lang w:val="uk-UA" w:eastAsia="en-US"/>
        </w:rPr>
      </w:pPr>
    </w:p>
    <w:p w:rsidR="00BB3D07" w:rsidRDefault="000D234A" w:rsidP="00BB3D07">
      <w:pPr>
        <w:autoSpaceDE w:val="0"/>
        <w:autoSpaceDN w:val="0"/>
        <w:adjustRightInd w:val="0"/>
        <w:rPr>
          <w:rFonts w:eastAsia="TimesNewRoman" w:cs="Times New Roman"/>
          <w:szCs w:val="28"/>
          <w:lang w:val="uk-UA" w:eastAsia="en-US"/>
        </w:rPr>
      </w:pPr>
      <w:r>
        <w:rPr>
          <w:rFonts w:eastAsia="TimesNewRoman" w:cs="Times New Roman"/>
          <w:szCs w:val="28"/>
          <w:lang w:val="uk-UA" w:eastAsia="en-US"/>
        </w:rPr>
        <w:t xml:space="preserve">        </w:t>
      </w:r>
      <w:r w:rsidR="00BB3D07" w:rsidRPr="00E73414">
        <w:rPr>
          <w:rFonts w:eastAsia="TimesNewRoman" w:cs="Times New Roman"/>
          <w:szCs w:val="28"/>
          <w:lang w:eastAsia="en-US"/>
        </w:rPr>
        <w:t xml:space="preserve">Класний керівник </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викладач</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який організовує навчальн</w:t>
      </w:r>
      <w:proofErr w:type="gramStart"/>
      <w:r w:rsidR="00BB3D07" w:rsidRPr="00E73414">
        <w:rPr>
          <w:rFonts w:eastAsia="TimesNewRoman" w:cs="Times New Roman"/>
          <w:szCs w:val="28"/>
          <w:lang w:eastAsia="en-US"/>
        </w:rPr>
        <w:t>о</w:t>
      </w:r>
      <w:r w:rsidR="00BB3D07" w:rsidRPr="00E73414">
        <w:rPr>
          <w:rFonts w:eastAsia="TimesNewRoman,Bold" w:cs="Times New Roman"/>
          <w:szCs w:val="28"/>
          <w:lang w:eastAsia="en-US"/>
        </w:rPr>
        <w:t>-</w:t>
      </w:r>
      <w:proofErr w:type="gramEnd"/>
      <w:r w:rsidR="00840061">
        <w:rPr>
          <w:rFonts w:eastAsia="TimesNewRoman,Bold" w:cs="Times New Roman"/>
          <w:szCs w:val="28"/>
          <w:lang w:val="uk-UA" w:eastAsia="en-US"/>
        </w:rPr>
        <w:t xml:space="preserve"> </w:t>
      </w:r>
      <w:r w:rsidR="00BB3D07" w:rsidRPr="00E73414">
        <w:rPr>
          <w:rFonts w:eastAsia="TimesNewRoman" w:cs="Times New Roman"/>
          <w:szCs w:val="28"/>
          <w:lang w:eastAsia="en-US"/>
        </w:rPr>
        <w:t>виховну роботу в групі</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Для педагогічно грамотного</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успішного та ефективного</w:t>
      </w:r>
      <w:r w:rsidR="00840061">
        <w:rPr>
          <w:rFonts w:eastAsia="TimesNewRoman" w:cs="Times New Roman"/>
          <w:szCs w:val="28"/>
          <w:lang w:val="uk-UA" w:eastAsia="en-US"/>
        </w:rPr>
        <w:t xml:space="preserve"> </w:t>
      </w:r>
      <w:r w:rsidR="00BB3D07" w:rsidRPr="00E73414">
        <w:rPr>
          <w:rFonts w:eastAsia="TimesNewRoman" w:cs="Times New Roman"/>
          <w:szCs w:val="28"/>
          <w:lang w:eastAsia="en-US"/>
        </w:rPr>
        <w:t>виконання своїх функцій класному керівнику треба добре знати</w:t>
      </w:r>
      <w:r w:rsidR="00840061">
        <w:rPr>
          <w:rFonts w:eastAsia="TimesNewRoman" w:cs="Times New Roman"/>
          <w:szCs w:val="28"/>
          <w:lang w:val="uk-UA" w:eastAsia="en-US"/>
        </w:rPr>
        <w:t xml:space="preserve"> </w:t>
      </w:r>
      <w:r w:rsidR="00BB3D07" w:rsidRPr="00E73414">
        <w:rPr>
          <w:rFonts w:eastAsia="TimesNewRoman" w:cs="Times New Roman"/>
          <w:szCs w:val="28"/>
          <w:lang w:eastAsia="en-US"/>
        </w:rPr>
        <w:t>психолого</w:t>
      </w:r>
      <w:r w:rsidR="00BB3D07" w:rsidRPr="00E73414">
        <w:rPr>
          <w:rFonts w:eastAsia="TimesNewRoman,Bold" w:cs="Times New Roman"/>
          <w:szCs w:val="28"/>
          <w:lang w:eastAsia="en-US"/>
        </w:rPr>
        <w:t>-</w:t>
      </w:r>
      <w:r w:rsidR="00BB3D07" w:rsidRPr="00E73414">
        <w:rPr>
          <w:rFonts w:eastAsia="TimesNewRoman" w:cs="Times New Roman"/>
          <w:szCs w:val="28"/>
          <w:lang w:eastAsia="en-US"/>
        </w:rPr>
        <w:t>педагогічні основи роботи із підлітками конкретного віку</w:t>
      </w:r>
      <w:r w:rsidR="00BB3D07" w:rsidRPr="00E73414">
        <w:rPr>
          <w:rFonts w:eastAsia="TimesNewRoman,Bold" w:cs="Times New Roman"/>
          <w:szCs w:val="28"/>
          <w:lang w:eastAsia="en-US"/>
        </w:rPr>
        <w:t>,</w:t>
      </w:r>
      <w:r w:rsidR="00840061">
        <w:rPr>
          <w:rFonts w:eastAsia="TimesNewRoman,Bold" w:cs="Times New Roman"/>
          <w:szCs w:val="28"/>
          <w:lang w:val="uk-UA" w:eastAsia="en-US"/>
        </w:rPr>
        <w:t xml:space="preserve"> </w:t>
      </w:r>
      <w:r w:rsidR="00BB3D07" w:rsidRPr="00E73414">
        <w:rPr>
          <w:rFonts w:eastAsia="TimesNewRoman" w:cs="Times New Roman"/>
          <w:szCs w:val="28"/>
          <w:lang w:eastAsia="en-US"/>
        </w:rPr>
        <w:t>бути інформованим про новітні тенденції</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 xml:space="preserve">способи і форми </w:t>
      </w:r>
      <w:r w:rsidR="00840061">
        <w:rPr>
          <w:rFonts w:eastAsia="TimesNewRoman" w:cs="Times New Roman"/>
          <w:szCs w:val="28"/>
          <w:lang w:val="uk-UA" w:eastAsia="en-US"/>
        </w:rPr>
        <w:t xml:space="preserve"> </w:t>
      </w:r>
      <w:r w:rsidR="00BB3D07" w:rsidRPr="00E73414">
        <w:rPr>
          <w:rFonts w:eastAsia="TimesNewRoman" w:cs="Times New Roman"/>
          <w:szCs w:val="28"/>
          <w:lang w:eastAsia="en-US"/>
        </w:rPr>
        <w:t>виховної</w:t>
      </w:r>
      <w:r w:rsidR="00840061">
        <w:rPr>
          <w:rFonts w:eastAsia="TimesNewRoman" w:cs="Times New Roman"/>
          <w:szCs w:val="28"/>
          <w:lang w:val="uk-UA" w:eastAsia="en-US"/>
        </w:rPr>
        <w:t xml:space="preserve"> </w:t>
      </w:r>
      <w:r w:rsidR="00BB3D07" w:rsidRPr="00E73414">
        <w:rPr>
          <w:rFonts w:eastAsia="TimesNewRoman" w:cs="Times New Roman"/>
          <w:szCs w:val="28"/>
          <w:lang w:eastAsia="en-US"/>
        </w:rPr>
        <w:t>діяльності</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володіти сучасними технологіями виховання</w:t>
      </w:r>
      <w:r w:rsidR="00BB3D07" w:rsidRPr="00E73414">
        <w:rPr>
          <w:rFonts w:eastAsia="TimesNewRoman,Bold" w:cs="Times New Roman"/>
          <w:szCs w:val="28"/>
          <w:lang w:eastAsia="en-US"/>
        </w:rPr>
        <w:t xml:space="preserve">. </w:t>
      </w:r>
      <w:r w:rsidR="00BB3D07" w:rsidRPr="00E73414">
        <w:rPr>
          <w:rFonts w:eastAsia="TimesNewRoman" w:cs="Times New Roman"/>
          <w:szCs w:val="28"/>
          <w:lang w:eastAsia="en-US"/>
        </w:rPr>
        <w:t>Класному</w:t>
      </w:r>
      <w:r w:rsidR="00840061">
        <w:rPr>
          <w:rFonts w:eastAsia="TimesNewRoman" w:cs="Times New Roman"/>
          <w:szCs w:val="28"/>
          <w:lang w:val="uk-UA" w:eastAsia="en-US"/>
        </w:rPr>
        <w:t xml:space="preserve"> </w:t>
      </w:r>
      <w:r w:rsidR="00BB3D07" w:rsidRPr="00E73414">
        <w:rPr>
          <w:rFonts w:eastAsia="TimesNewRoman" w:cs="Times New Roman"/>
          <w:szCs w:val="28"/>
          <w:lang w:eastAsia="en-US"/>
        </w:rPr>
        <w:t xml:space="preserve">керівнику у своїй діяльності необхідно враховувати </w:t>
      </w:r>
      <w:proofErr w:type="gramStart"/>
      <w:r w:rsidR="00BB3D07" w:rsidRPr="00E73414">
        <w:rPr>
          <w:rFonts w:eastAsia="TimesNewRoman" w:cs="Times New Roman"/>
          <w:szCs w:val="28"/>
          <w:lang w:eastAsia="en-US"/>
        </w:rPr>
        <w:t>р</w:t>
      </w:r>
      <w:proofErr w:type="gramEnd"/>
      <w:r w:rsidR="00BB3D07" w:rsidRPr="00E73414">
        <w:rPr>
          <w:rFonts w:eastAsia="TimesNewRoman" w:cs="Times New Roman"/>
          <w:szCs w:val="28"/>
          <w:lang w:eastAsia="en-US"/>
        </w:rPr>
        <w:t>івень</w:t>
      </w:r>
      <w:r w:rsidR="00840061">
        <w:rPr>
          <w:rFonts w:eastAsia="TimesNewRoman" w:cs="Times New Roman"/>
          <w:szCs w:val="28"/>
          <w:lang w:val="uk-UA" w:eastAsia="en-US"/>
        </w:rPr>
        <w:t xml:space="preserve"> </w:t>
      </w:r>
      <w:r w:rsidR="00BB3D07" w:rsidRPr="00E73414">
        <w:rPr>
          <w:rFonts w:eastAsia="TimesNewRoman" w:cs="Times New Roman"/>
          <w:szCs w:val="28"/>
          <w:lang w:eastAsia="en-US"/>
        </w:rPr>
        <w:t>вихованості студентів, соціальні та матеріальні умови їх життя.</w:t>
      </w:r>
    </w:p>
    <w:p w:rsidR="00BB3D07" w:rsidRDefault="00BB3D07" w:rsidP="00BB3D07">
      <w:pPr>
        <w:autoSpaceDE w:val="0"/>
        <w:autoSpaceDN w:val="0"/>
        <w:adjustRightInd w:val="0"/>
        <w:rPr>
          <w:rFonts w:eastAsia="TimesNewRoman" w:cs="Times New Roman"/>
          <w:szCs w:val="28"/>
          <w:lang w:val="uk-UA" w:eastAsia="en-US"/>
        </w:rPr>
      </w:pPr>
    </w:p>
    <w:p w:rsidR="00840061" w:rsidRPr="00E73414" w:rsidRDefault="00840061" w:rsidP="00840061">
      <w:pPr>
        <w:autoSpaceDE w:val="0"/>
        <w:autoSpaceDN w:val="0"/>
        <w:adjustRightInd w:val="0"/>
        <w:jc w:val="center"/>
        <w:rPr>
          <w:rFonts w:eastAsia="TimesNewRoman" w:cs="Times New Roman"/>
          <w:szCs w:val="28"/>
          <w:lang w:val="uk-UA" w:eastAsia="en-US"/>
        </w:rPr>
      </w:pPr>
    </w:p>
    <w:p w:rsidR="00BB3D07" w:rsidRPr="00840061" w:rsidRDefault="00BB3D07" w:rsidP="00BB3D07">
      <w:pPr>
        <w:autoSpaceDE w:val="0"/>
        <w:autoSpaceDN w:val="0"/>
        <w:adjustRightInd w:val="0"/>
        <w:rPr>
          <w:rFonts w:eastAsia="TimesNewRoman" w:cs="Times New Roman"/>
          <w:b/>
          <w:bCs/>
          <w:i/>
          <w:iCs/>
          <w:szCs w:val="28"/>
          <w:lang w:eastAsia="en-US"/>
        </w:rPr>
      </w:pPr>
      <w:r w:rsidRPr="00E73414">
        <w:rPr>
          <w:rFonts w:eastAsia="TimesNewRoman" w:cs="Times New Roman"/>
          <w:b/>
          <w:bCs/>
          <w:i/>
          <w:iCs/>
          <w:szCs w:val="28"/>
          <w:lang w:eastAsia="en-US"/>
        </w:rPr>
        <w:t>2</w:t>
      </w:r>
      <w:r w:rsidR="00840061">
        <w:rPr>
          <w:rFonts w:eastAsia="TimesNewRoman" w:cs="Times New Roman"/>
          <w:b/>
          <w:bCs/>
          <w:i/>
          <w:iCs/>
          <w:szCs w:val="28"/>
          <w:lang w:val="uk-UA" w:eastAsia="en-US"/>
        </w:rPr>
        <w:t xml:space="preserve"> </w:t>
      </w:r>
      <w:r w:rsidRPr="00E73414">
        <w:rPr>
          <w:rFonts w:eastAsia="TimesNewRoman" w:cs="Times New Roman"/>
          <w:b/>
          <w:bCs/>
          <w:i/>
          <w:iCs/>
          <w:szCs w:val="28"/>
          <w:lang w:eastAsia="en-US"/>
        </w:rPr>
        <w:t xml:space="preserve"> Мета і завдання діяльності класного керівника</w:t>
      </w:r>
    </w:p>
    <w:p w:rsidR="00BB3D07" w:rsidRPr="00E73414" w:rsidRDefault="00BB3D07" w:rsidP="00BB3D07">
      <w:pPr>
        <w:autoSpaceDE w:val="0"/>
        <w:autoSpaceDN w:val="0"/>
        <w:adjustRightInd w:val="0"/>
        <w:rPr>
          <w:rFonts w:eastAsia="TimesNewRoman" w:cs="Times New Roman"/>
          <w:b/>
          <w:bCs/>
          <w:i/>
          <w:iCs/>
          <w:szCs w:val="28"/>
          <w:lang w:val="uk-UA" w:eastAsia="en-US"/>
        </w:rPr>
      </w:pPr>
    </w:p>
    <w:p w:rsidR="00BB3D07" w:rsidRDefault="00BB3D07" w:rsidP="00BB3D07">
      <w:pPr>
        <w:autoSpaceDE w:val="0"/>
        <w:autoSpaceDN w:val="0"/>
        <w:adjustRightInd w:val="0"/>
        <w:rPr>
          <w:rFonts w:eastAsia="TimesNewRoman" w:cs="Times New Roman"/>
          <w:szCs w:val="28"/>
          <w:lang w:val="uk-UA" w:eastAsia="en-US"/>
        </w:rPr>
      </w:pPr>
      <w:r w:rsidRPr="00840061">
        <w:rPr>
          <w:rFonts w:eastAsia="TimesNewRoman" w:cs="Times New Roman"/>
          <w:b/>
          <w:bCs/>
          <w:i/>
          <w:iCs/>
          <w:szCs w:val="28"/>
          <w:lang w:val="uk-UA" w:eastAsia="en-US"/>
        </w:rPr>
        <w:t xml:space="preserve">Мета </w:t>
      </w:r>
      <w:r w:rsidR="00840061">
        <w:rPr>
          <w:rFonts w:eastAsia="TimesNewRoman" w:cs="Times New Roman"/>
          <w:b/>
          <w:bCs/>
          <w:i/>
          <w:iCs/>
          <w:szCs w:val="28"/>
          <w:lang w:val="uk-UA" w:eastAsia="en-US"/>
        </w:rPr>
        <w:t xml:space="preserve"> </w:t>
      </w:r>
      <w:r w:rsidRPr="00840061">
        <w:rPr>
          <w:rFonts w:eastAsia="TimesNewRoman" w:cs="Times New Roman"/>
          <w:szCs w:val="28"/>
          <w:lang w:val="uk-UA" w:eastAsia="en-US"/>
        </w:rPr>
        <w:t>діяльності класного керівника - створення умов для</w:t>
      </w:r>
      <w:r w:rsidR="00840061">
        <w:rPr>
          <w:rFonts w:eastAsia="TimesNewRoman" w:cs="Times New Roman"/>
          <w:szCs w:val="28"/>
          <w:lang w:val="uk-UA" w:eastAsia="en-US"/>
        </w:rPr>
        <w:t xml:space="preserve">  </w:t>
      </w:r>
      <w:r w:rsidRPr="00840061">
        <w:rPr>
          <w:rFonts w:eastAsia="TimesNewRoman" w:cs="Times New Roman"/>
          <w:szCs w:val="28"/>
          <w:lang w:val="uk-UA" w:eastAsia="en-US"/>
        </w:rPr>
        <w:t>саморозвитку і самореалізації особистості студента, його успішної</w:t>
      </w:r>
      <w:r w:rsidR="00840061">
        <w:rPr>
          <w:rFonts w:eastAsia="TimesNewRoman" w:cs="Times New Roman"/>
          <w:szCs w:val="28"/>
          <w:lang w:val="uk-UA" w:eastAsia="en-US"/>
        </w:rPr>
        <w:t xml:space="preserve">  </w:t>
      </w:r>
      <w:r w:rsidRPr="00840061">
        <w:rPr>
          <w:rFonts w:eastAsia="TimesNewRoman" w:cs="Times New Roman"/>
          <w:szCs w:val="28"/>
          <w:lang w:val="uk-UA" w:eastAsia="en-US"/>
        </w:rPr>
        <w:t>соціалізації в суспільстві.</w:t>
      </w:r>
    </w:p>
    <w:p w:rsidR="00BB3D07" w:rsidRPr="00E73414" w:rsidRDefault="00BB3D07" w:rsidP="00BB3D07">
      <w:pPr>
        <w:autoSpaceDE w:val="0"/>
        <w:autoSpaceDN w:val="0"/>
        <w:adjustRightInd w:val="0"/>
        <w:rPr>
          <w:rFonts w:eastAsia="TimesNewRoman" w:cs="Times New Roman"/>
          <w:szCs w:val="28"/>
          <w:lang w:val="uk-UA" w:eastAsia="en-US"/>
        </w:rPr>
      </w:pPr>
    </w:p>
    <w:p w:rsidR="00BB3D07" w:rsidRDefault="00BB3D07" w:rsidP="00BB3D07">
      <w:pPr>
        <w:autoSpaceDE w:val="0"/>
        <w:autoSpaceDN w:val="0"/>
        <w:adjustRightInd w:val="0"/>
        <w:rPr>
          <w:rFonts w:eastAsia="TimesNewRoman" w:cs="Times New Roman"/>
          <w:szCs w:val="28"/>
          <w:lang w:val="uk-UA" w:eastAsia="en-US"/>
        </w:rPr>
      </w:pPr>
      <w:r w:rsidRPr="00E73414">
        <w:rPr>
          <w:rFonts w:eastAsia="TimesNewRoman" w:cs="Times New Roman"/>
          <w:b/>
          <w:bCs/>
          <w:i/>
          <w:iCs/>
          <w:szCs w:val="28"/>
          <w:lang w:eastAsia="en-US"/>
        </w:rPr>
        <w:t xml:space="preserve">Завдання </w:t>
      </w:r>
      <w:r w:rsidR="00840061">
        <w:rPr>
          <w:rFonts w:eastAsia="TimesNewRoman" w:cs="Times New Roman"/>
          <w:b/>
          <w:bCs/>
          <w:i/>
          <w:iCs/>
          <w:szCs w:val="28"/>
          <w:lang w:val="uk-UA" w:eastAsia="en-US"/>
        </w:rPr>
        <w:t xml:space="preserve"> </w:t>
      </w:r>
      <w:r w:rsidRPr="00E73414">
        <w:rPr>
          <w:rFonts w:eastAsia="TimesNewRoman" w:cs="Times New Roman"/>
          <w:szCs w:val="28"/>
          <w:lang w:eastAsia="en-US"/>
        </w:rPr>
        <w:t>діяльності класного керівника:</w:t>
      </w:r>
    </w:p>
    <w:p w:rsidR="00840061" w:rsidRPr="00840061" w:rsidRDefault="00840061" w:rsidP="00BB3D07">
      <w:pPr>
        <w:autoSpaceDE w:val="0"/>
        <w:autoSpaceDN w:val="0"/>
        <w:adjustRightInd w:val="0"/>
        <w:rPr>
          <w:rFonts w:eastAsia="TimesNewRoman" w:cs="Times New Roman"/>
          <w:szCs w:val="28"/>
          <w:lang w:val="uk-UA" w:eastAsia="en-US"/>
        </w:rPr>
      </w:pP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ф</w:t>
      </w:r>
      <w:r w:rsidRPr="00E73414">
        <w:rPr>
          <w:rFonts w:eastAsia="TimesNewRoman" w:cs="Times New Roman"/>
          <w:szCs w:val="28"/>
          <w:lang w:eastAsia="en-US"/>
        </w:rPr>
        <w:t>ормування і розвиток колективу студентської групи;</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w:t>
      </w:r>
      <w:r w:rsidR="000D234A">
        <w:rPr>
          <w:rFonts w:eastAsia="TimesNewRoman" w:cs="Times New Roman"/>
          <w:szCs w:val="28"/>
          <w:lang w:val="uk-UA" w:eastAsia="en-US"/>
        </w:rPr>
        <w:t xml:space="preserve"> с</w:t>
      </w:r>
      <w:r w:rsidRPr="00E73414">
        <w:rPr>
          <w:rFonts w:eastAsia="TimesNewRoman" w:cs="Times New Roman"/>
          <w:szCs w:val="28"/>
          <w:lang w:eastAsia="en-US"/>
        </w:rPr>
        <w:t xml:space="preserve">творення сприятливих </w:t>
      </w:r>
      <w:proofErr w:type="gramStart"/>
      <w:r w:rsidRPr="00E73414">
        <w:rPr>
          <w:rFonts w:eastAsia="TimesNewRoman" w:cs="Times New Roman"/>
          <w:szCs w:val="28"/>
          <w:lang w:eastAsia="en-US"/>
        </w:rPr>
        <w:t>психолого-педагог</w:t>
      </w:r>
      <w:proofErr w:type="gramEnd"/>
      <w:r w:rsidRPr="00E73414">
        <w:rPr>
          <w:rFonts w:eastAsia="TimesNewRoman" w:cs="Times New Roman"/>
          <w:szCs w:val="28"/>
          <w:lang w:eastAsia="en-US"/>
        </w:rPr>
        <w:t>ічних умов для</w:t>
      </w:r>
      <w:r w:rsidR="000D234A">
        <w:rPr>
          <w:rFonts w:eastAsia="TimesNewRoman" w:cs="Times New Roman"/>
          <w:szCs w:val="28"/>
          <w:lang w:val="uk-UA" w:eastAsia="en-US"/>
        </w:rPr>
        <w:t xml:space="preserve"> </w:t>
      </w:r>
      <w:r w:rsidRPr="00E73414">
        <w:rPr>
          <w:rFonts w:eastAsia="TimesNewRoman" w:cs="Times New Roman"/>
          <w:szCs w:val="28"/>
          <w:lang w:eastAsia="en-US"/>
        </w:rPr>
        <w:t>розвитку особистості, самоствердження кожного студента,</w:t>
      </w:r>
      <w:r w:rsidR="000D234A">
        <w:rPr>
          <w:rFonts w:eastAsia="TimesNewRoman" w:cs="Times New Roman"/>
          <w:szCs w:val="28"/>
          <w:lang w:val="uk-UA" w:eastAsia="en-US"/>
        </w:rPr>
        <w:t xml:space="preserve"> </w:t>
      </w:r>
      <w:r w:rsidRPr="00E73414">
        <w:rPr>
          <w:rFonts w:eastAsia="TimesNewRoman" w:cs="Times New Roman"/>
          <w:szCs w:val="28"/>
          <w:lang w:eastAsia="en-US"/>
        </w:rPr>
        <w:t>збереження неповторності та розкриття його потенційних здібностей;</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ф</w:t>
      </w:r>
      <w:r w:rsidRPr="00E73414">
        <w:rPr>
          <w:rFonts w:eastAsia="TimesNewRoman" w:cs="Times New Roman"/>
          <w:szCs w:val="28"/>
          <w:lang w:eastAsia="en-US"/>
        </w:rPr>
        <w:t xml:space="preserve">ормування </w:t>
      </w:r>
      <w:proofErr w:type="gramStart"/>
      <w:r w:rsidRPr="00E73414">
        <w:rPr>
          <w:rFonts w:eastAsia="TimesNewRoman" w:cs="Times New Roman"/>
          <w:szCs w:val="28"/>
          <w:lang w:eastAsia="en-US"/>
        </w:rPr>
        <w:t>здорового</w:t>
      </w:r>
      <w:proofErr w:type="gramEnd"/>
      <w:r w:rsidRPr="00E73414">
        <w:rPr>
          <w:rFonts w:eastAsia="TimesNewRoman" w:cs="Times New Roman"/>
          <w:szCs w:val="28"/>
          <w:lang w:eastAsia="en-US"/>
        </w:rPr>
        <w:t xml:space="preserve"> способу життя;</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о</w:t>
      </w:r>
      <w:r w:rsidRPr="00E73414">
        <w:rPr>
          <w:rFonts w:eastAsia="TimesNewRoman" w:cs="Times New Roman"/>
          <w:szCs w:val="28"/>
          <w:lang w:eastAsia="en-US"/>
        </w:rPr>
        <w:t xml:space="preserve">рганізація системи відносин через </w:t>
      </w:r>
      <w:proofErr w:type="gramStart"/>
      <w:r w:rsidRPr="00E73414">
        <w:rPr>
          <w:rFonts w:eastAsia="TimesNewRoman" w:cs="Times New Roman"/>
          <w:szCs w:val="28"/>
          <w:lang w:eastAsia="en-US"/>
        </w:rPr>
        <w:t>р</w:t>
      </w:r>
      <w:proofErr w:type="gramEnd"/>
      <w:r w:rsidRPr="00E73414">
        <w:rPr>
          <w:rFonts w:eastAsia="TimesNewRoman" w:cs="Times New Roman"/>
          <w:szCs w:val="28"/>
          <w:lang w:eastAsia="en-US"/>
        </w:rPr>
        <w:t>ізноманітні форми</w:t>
      </w:r>
      <w:r w:rsidR="000D234A">
        <w:rPr>
          <w:rFonts w:eastAsia="TimesNewRoman" w:cs="Times New Roman"/>
          <w:szCs w:val="28"/>
          <w:lang w:val="uk-UA" w:eastAsia="en-US"/>
        </w:rPr>
        <w:t xml:space="preserve"> </w:t>
      </w:r>
      <w:r w:rsidRPr="00E73414">
        <w:rPr>
          <w:rFonts w:eastAsia="TimesNewRoman" w:cs="Times New Roman"/>
          <w:szCs w:val="28"/>
          <w:lang w:eastAsia="en-US"/>
        </w:rPr>
        <w:t>виховної діяльності колективу групи;</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о</w:t>
      </w:r>
      <w:r w:rsidRPr="00E73414">
        <w:rPr>
          <w:rFonts w:eastAsia="TimesNewRoman" w:cs="Times New Roman"/>
          <w:szCs w:val="28"/>
          <w:lang w:eastAsia="en-US"/>
        </w:rPr>
        <w:t>рганізація системної роботи із студентами групи;</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г</w:t>
      </w:r>
      <w:r w:rsidRPr="00E73414">
        <w:rPr>
          <w:rFonts w:eastAsia="TimesNewRoman" w:cs="Times New Roman"/>
          <w:szCs w:val="28"/>
          <w:lang w:eastAsia="en-US"/>
        </w:rPr>
        <w:t xml:space="preserve">уманізація відносин </w:t>
      </w:r>
      <w:proofErr w:type="gramStart"/>
      <w:r w:rsidRPr="00E73414">
        <w:rPr>
          <w:rFonts w:eastAsia="TimesNewRoman" w:cs="Times New Roman"/>
          <w:szCs w:val="28"/>
          <w:lang w:eastAsia="en-US"/>
        </w:rPr>
        <w:t>між</w:t>
      </w:r>
      <w:proofErr w:type="gramEnd"/>
      <w:r w:rsidRPr="00E73414">
        <w:rPr>
          <w:rFonts w:eastAsia="TimesNewRoman" w:cs="Times New Roman"/>
          <w:szCs w:val="28"/>
          <w:lang w:eastAsia="en-US"/>
        </w:rPr>
        <w:t xml:space="preserve"> студентами, між студентами та</w:t>
      </w:r>
      <w:r w:rsidR="000D234A">
        <w:rPr>
          <w:rFonts w:eastAsia="TimesNewRoman" w:cs="Times New Roman"/>
          <w:szCs w:val="28"/>
          <w:lang w:val="uk-UA" w:eastAsia="en-US"/>
        </w:rPr>
        <w:t xml:space="preserve"> </w:t>
      </w:r>
      <w:r w:rsidRPr="00E73414">
        <w:rPr>
          <w:rFonts w:eastAsia="TimesNewRoman" w:cs="Times New Roman"/>
          <w:szCs w:val="28"/>
          <w:lang w:eastAsia="en-US"/>
        </w:rPr>
        <w:t>педагогічними працівниками;</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ф</w:t>
      </w:r>
      <w:r w:rsidRPr="00E73414">
        <w:rPr>
          <w:rFonts w:eastAsia="TimesNewRoman" w:cs="Times New Roman"/>
          <w:szCs w:val="28"/>
          <w:lang w:eastAsia="en-US"/>
        </w:rPr>
        <w:t xml:space="preserve">ормування </w:t>
      </w:r>
      <w:proofErr w:type="gramStart"/>
      <w:r w:rsidRPr="00E73414">
        <w:rPr>
          <w:rFonts w:eastAsia="TimesNewRoman" w:cs="Times New Roman"/>
          <w:szCs w:val="28"/>
          <w:lang w:eastAsia="en-US"/>
        </w:rPr>
        <w:t>у</w:t>
      </w:r>
      <w:proofErr w:type="gramEnd"/>
      <w:r w:rsidRPr="00E73414">
        <w:rPr>
          <w:rFonts w:eastAsia="TimesNewRoman" w:cs="Times New Roman"/>
          <w:szCs w:val="28"/>
          <w:lang w:eastAsia="en-US"/>
        </w:rPr>
        <w:t xml:space="preserve"> студентів моральних смислів і духовних</w:t>
      </w:r>
      <w:r w:rsidR="000D234A">
        <w:rPr>
          <w:rFonts w:eastAsia="TimesNewRoman" w:cs="Times New Roman"/>
          <w:szCs w:val="28"/>
          <w:lang w:val="uk-UA" w:eastAsia="en-US"/>
        </w:rPr>
        <w:t xml:space="preserve"> </w:t>
      </w:r>
      <w:r w:rsidRPr="00E73414">
        <w:rPr>
          <w:rFonts w:eastAsia="TimesNewRoman" w:cs="Times New Roman"/>
          <w:szCs w:val="28"/>
          <w:lang w:eastAsia="en-US"/>
        </w:rPr>
        <w:t>орієнтирів;</w:t>
      </w:r>
    </w:p>
    <w:p w:rsidR="00BB3D07" w:rsidRDefault="00BB3D07" w:rsidP="00BB3D07">
      <w:pPr>
        <w:autoSpaceDE w:val="0"/>
        <w:autoSpaceDN w:val="0"/>
        <w:adjustRightInd w:val="0"/>
        <w:rPr>
          <w:rFonts w:eastAsia="TimesNewRoman" w:cs="Times New Roman"/>
          <w:szCs w:val="28"/>
          <w:lang w:val="uk-UA"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о</w:t>
      </w:r>
      <w:r w:rsidRPr="00E73414">
        <w:rPr>
          <w:rFonts w:eastAsia="TimesNewRoman" w:cs="Times New Roman"/>
          <w:szCs w:val="28"/>
          <w:lang w:eastAsia="en-US"/>
        </w:rPr>
        <w:t xml:space="preserve">рганізація </w:t>
      </w:r>
      <w:proofErr w:type="gramStart"/>
      <w:r w:rsidRPr="00E73414">
        <w:rPr>
          <w:rFonts w:eastAsia="TimesNewRoman" w:cs="Times New Roman"/>
          <w:szCs w:val="28"/>
          <w:lang w:eastAsia="en-US"/>
        </w:rPr>
        <w:t>соц</w:t>
      </w:r>
      <w:proofErr w:type="gramEnd"/>
      <w:r w:rsidRPr="00E73414">
        <w:rPr>
          <w:rFonts w:eastAsia="TimesNewRoman" w:cs="Times New Roman"/>
          <w:szCs w:val="28"/>
          <w:lang w:eastAsia="en-US"/>
        </w:rPr>
        <w:t>іально-значущої творчої діяльності студентів.</w:t>
      </w:r>
    </w:p>
    <w:p w:rsidR="000D234A" w:rsidRDefault="000D234A" w:rsidP="00BB3D07">
      <w:pPr>
        <w:autoSpaceDE w:val="0"/>
        <w:autoSpaceDN w:val="0"/>
        <w:adjustRightInd w:val="0"/>
        <w:rPr>
          <w:rFonts w:eastAsia="TimesNewRoman" w:cs="Times New Roman"/>
          <w:szCs w:val="28"/>
          <w:lang w:val="uk-UA" w:eastAsia="en-US"/>
        </w:rPr>
      </w:pPr>
    </w:p>
    <w:p w:rsidR="000D234A" w:rsidRPr="000D234A" w:rsidRDefault="000D234A" w:rsidP="000D234A">
      <w:pPr>
        <w:autoSpaceDE w:val="0"/>
        <w:autoSpaceDN w:val="0"/>
        <w:adjustRightInd w:val="0"/>
        <w:jc w:val="center"/>
        <w:rPr>
          <w:rFonts w:eastAsia="TimesNewRoman" w:cs="Times New Roman"/>
          <w:szCs w:val="28"/>
          <w:lang w:val="uk-UA" w:eastAsia="en-US"/>
        </w:rPr>
      </w:pPr>
      <w:r>
        <w:rPr>
          <w:noProof/>
        </w:rPr>
        <w:drawing>
          <wp:inline distT="0" distB="0" distL="0" distR="0" wp14:anchorId="68F2CE0A" wp14:editId="45D73A09">
            <wp:extent cx="4286250" cy="2933700"/>
            <wp:effectExtent l="0" t="0" r="0" b="0"/>
            <wp:docPr id="9" name="Рисунок 9" descr="Картинки по запросу картинка круглий сті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картинка круглий стіл"/>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6250" cy="2933700"/>
                    </a:xfrm>
                    <a:prstGeom prst="rect">
                      <a:avLst/>
                    </a:prstGeom>
                    <a:noFill/>
                    <a:ln>
                      <a:noFill/>
                    </a:ln>
                  </pic:spPr>
                </pic:pic>
              </a:graphicData>
            </a:graphic>
          </wp:inline>
        </w:drawing>
      </w:r>
    </w:p>
    <w:p w:rsidR="00BB3D07" w:rsidRPr="00E73414" w:rsidRDefault="000D234A" w:rsidP="000D234A">
      <w:pPr>
        <w:autoSpaceDE w:val="0"/>
        <w:autoSpaceDN w:val="0"/>
        <w:adjustRightInd w:val="0"/>
        <w:jc w:val="center"/>
        <w:rPr>
          <w:rFonts w:eastAsia="TimesNewRoman" w:cs="Times New Roman"/>
          <w:szCs w:val="28"/>
          <w:lang w:val="uk-UA" w:eastAsia="en-US"/>
        </w:rPr>
      </w:pPr>
      <w:r>
        <w:rPr>
          <w:rFonts w:eastAsia="TimesNewRoman" w:cs="Times New Roman"/>
          <w:szCs w:val="28"/>
          <w:lang w:val="uk-UA" w:eastAsia="en-US"/>
        </w:rPr>
        <w:t>10</w:t>
      </w:r>
    </w:p>
    <w:p w:rsidR="00BB3D07" w:rsidRDefault="00BB3D07" w:rsidP="00BB3D07">
      <w:pPr>
        <w:autoSpaceDE w:val="0"/>
        <w:autoSpaceDN w:val="0"/>
        <w:adjustRightInd w:val="0"/>
        <w:rPr>
          <w:rFonts w:eastAsia="TimesNewRoman" w:cs="Times New Roman"/>
          <w:b/>
          <w:bCs/>
          <w:i/>
          <w:iCs/>
          <w:szCs w:val="28"/>
          <w:lang w:val="uk-UA" w:eastAsia="en-US"/>
        </w:rPr>
      </w:pPr>
      <w:r w:rsidRPr="00840061">
        <w:rPr>
          <w:rFonts w:eastAsia="TimesNewRoman" w:cs="Times New Roman"/>
          <w:b/>
          <w:bCs/>
          <w:i/>
          <w:iCs/>
          <w:szCs w:val="28"/>
          <w:lang w:val="uk-UA" w:eastAsia="en-US"/>
        </w:rPr>
        <w:lastRenderedPageBreak/>
        <w:t>3</w:t>
      </w:r>
      <w:r w:rsidR="00840061">
        <w:rPr>
          <w:rFonts w:eastAsia="TimesNewRoman" w:cs="Times New Roman"/>
          <w:b/>
          <w:bCs/>
          <w:i/>
          <w:iCs/>
          <w:szCs w:val="28"/>
          <w:lang w:val="uk-UA" w:eastAsia="en-US"/>
        </w:rPr>
        <w:t xml:space="preserve"> </w:t>
      </w:r>
      <w:r w:rsidRPr="00840061">
        <w:rPr>
          <w:rFonts w:eastAsia="TimesNewRoman" w:cs="Times New Roman"/>
          <w:b/>
          <w:bCs/>
          <w:i/>
          <w:iCs/>
          <w:szCs w:val="28"/>
          <w:lang w:val="uk-UA" w:eastAsia="en-US"/>
        </w:rPr>
        <w:t xml:space="preserve"> Функції виховної роботи класного керівника</w:t>
      </w:r>
    </w:p>
    <w:p w:rsidR="00BB3D07" w:rsidRPr="00E73414" w:rsidRDefault="00BB3D07" w:rsidP="00BB3D07">
      <w:pPr>
        <w:autoSpaceDE w:val="0"/>
        <w:autoSpaceDN w:val="0"/>
        <w:adjustRightInd w:val="0"/>
        <w:rPr>
          <w:rFonts w:eastAsia="TimesNewRoman" w:cs="Times New Roman"/>
          <w:b/>
          <w:bCs/>
          <w:i/>
          <w:iCs/>
          <w:szCs w:val="28"/>
          <w:lang w:val="uk-UA" w:eastAsia="en-US"/>
        </w:rPr>
      </w:pPr>
    </w:p>
    <w:p w:rsidR="00BB3D07" w:rsidRDefault="000D234A" w:rsidP="00BB3D07">
      <w:pPr>
        <w:autoSpaceDE w:val="0"/>
        <w:autoSpaceDN w:val="0"/>
        <w:adjustRightInd w:val="0"/>
        <w:rPr>
          <w:rFonts w:eastAsia="TimesNewRoman" w:cs="Times New Roman"/>
          <w:szCs w:val="28"/>
          <w:lang w:val="uk-UA" w:eastAsia="en-US"/>
        </w:rPr>
      </w:pPr>
      <w:r>
        <w:rPr>
          <w:rFonts w:eastAsia="TimesNewRoman" w:cs="Times New Roman"/>
          <w:szCs w:val="28"/>
          <w:lang w:val="uk-UA" w:eastAsia="en-US"/>
        </w:rPr>
        <w:t xml:space="preserve">        </w:t>
      </w:r>
      <w:r w:rsidR="00BB3D07" w:rsidRPr="00840061">
        <w:rPr>
          <w:rFonts w:eastAsia="TimesNewRoman" w:cs="Times New Roman"/>
          <w:szCs w:val="28"/>
          <w:lang w:val="uk-UA" w:eastAsia="en-US"/>
        </w:rPr>
        <w:t>Класний керівник виконує декілька функцій: аналітико-</w:t>
      </w:r>
      <w:r w:rsidR="00840061">
        <w:rPr>
          <w:rFonts w:eastAsia="TimesNewRoman" w:cs="Times New Roman"/>
          <w:szCs w:val="28"/>
          <w:lang w:val="uk-UA" w:eastAsia="en-US"/>
        </w:rPr>
        <w:t xml:space="preserve"> </w:t>
      </w:r>
      <w:r w:rsidR="00BB3D07" w:rsidRPr="00840061">
        <w:rPr>
          <w:rFonts w:eastAsia="TimesNewRoman" w:cs="Times New Roman"/>
          <w:szCs w:val="28"/>
          <w:lang w:val="uk-UA" w:eastAsia="en-US"/>
        </w:rPr>
        <w:t>прогнозуючу, комунікативну, контрольну, організаційно-</w:t>
      </w:r>
      <w:r w:rsidR="00840061">
        <w:rPr>
          <w:rFonts w:eastAsia="TimesNewRoman" w:cs="Times New Roman"/>
          <w:szCs w:val="28"/>
          <w:lang w:val="uk-UA" w:eastAsia="en-US"/>
        </w:rPr>
        <w:t xml:space="preserve"> </w:t>
      </w:r>
      <w:r w:rsidR="00BB3D07" w:rsidRPr="00840061">
        <w:rPr>
          <w:rFonts w:eastAsia="TimesNewRoman" w:cs="Times New Roman"/>
          <w:szCs w:val="28"/>
          <w:lang w:val="uk-UA" w:eastAsia="en-US"/>
        </w:rPr>
        <w:t>координуючу.</w:t>
      </w:r>
    </w:p>
    <w:p w:rsidR="00BB3D07" w:rsidRPr="00E73414" w:rsidRDefault="00BB3D07" w:rsidP="00BB3D07">
      <w:pPr>
        <w:autoSpaceDE w:val="0"/>
        <w:autoSpaceDN w:val="0"/>
        <w:adjustRightInd w:val="0"/>
        <w:rPr>
          <w:rFonts w:eastAsia="TimesNewRoman" w:cs="Times New Roman"/>
          <w:szCs w:val="28"/>
          <w:lang w:val="uk-UA" w:eastAsia="en-US"/>
        </w:rPr>
      </w:pPr>
    </w:p>
    <w:p w:rsidR="00BB3D07" w:rsidRDefault="00BB3D07" w:rsidP="00BB3D07">
      <w:pPr>
        <w:autoSpaceDE w:val="0"/>
        <w:autoSpaceDN w:val="0"/>
        <w:adjustRightInd w:val="0"/>
        <w:rPr>
          <w:rFonts w:eastAsia="TimesNewRoman" w:cs="Times New Roman"/>
          <w:szCs w:val="28"/>
          <w:lang w:val="uk-UA" w:eastAsia="en-US"/>
        </w:rPr>
      </w:pPr>
      <w:r w:rsidRPr="000D234A">
        <w:rPr>
          <w:rFonts w:eastAsia="TimesNewRoman" w:cs="Times New Roman"/>
          <w:b/>
          <w:i/>
          <w:iCs/>
          <w:szCs w:val="28"/>
          <w:lang w:eastAsia="en-US"/>
        </w:rPr>
        <w:t>Аналітико-прогнозуюча функція</w:t>
      </w:r>
      <w:r w:rsidR="000D234A">
        <w:rPr>
          <w:rFonts w:eastAsia="TimesNewRoman" w:cs="Times New Roman"/>
          <w:b/>
          <w:i/>
          <w:iCs/>
          <w:szCs w:val="28"/>
          <w:lang w:val="uk-UA" w:eastAsia="en-US"/>
        </w:rPr>
        <w:t xml:space="preserve"> </w:t>
      </w:r>
      <w:r w:rsidRPr="00E73414">
        <w:rPr>
          <w:rFonts w:eastAsia="TimesNewRoman" w:cs="Times New Roman"/>
          <w:i/>
          <w:iCs/>
          <w:szCs w:val="28"/>
          <w:lang w:eastAsia="en-US"/>
        </w:rPr>
        <w:t xml:space="preserve"> </w:t>
      </w:r>
      <w:proofErr w:type="gramStart"/>
      <w:r w:rsidRPr="00E73414">
        <w:rPr>
          <w:rFonts w:eastAsia="TimesNewRoman" w:cs="Times New Roman"/>
          <w:szCs w:val="28"/>
          <w:lang w:eastAsia="en-US"/>
        </w:rPr>
        <w:t>включає в</w:t>
      </w:r>
      <w:proofErr w:type="gramEnd"/>
      <w:r w:rsidRPr="00E73414">
        <w:rPr>
          <w:rFonts w:eastAsia="TimesNewRoman" w:cs="Times New Roman"/>
          <w:szCs w:val="28"/>
          <w:lang w:eastAsia="en-US"/>
        </w:rPr>
        <w:t xml:space="preserve"> себе:</w:t>
      </w:r>
    </w:p>
    <w:p w:rsidR="000D234A" w:rsidRPr="000D234A" w:rsidRDefault="000D234A" w:rsidP="00BB3D07">
      <w:pPr>
        <w:autoSpaceDE w:val="0"/>
        <w:autoSpaceDN w:val="0"/>
        <w:adjustRightInd w:val="0"/>
        <w:rPr>
          <w:rFonts w:eastAsia="TimesNewRoman" w:cs="Times New Roman"/>
          <w:szCs w:val="28"/>
          <w:lang w:val="uk-UA" w:eastAsia="en-US"/>
        </w:rPr>
      </w:pP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в</w:t>
      </w:r>
      <w:r w:rsidRPr="00E73414">
        <w:rPr>
          <w:rFonts w:eastAsia="TimesNewRoman" w:cs="Times New Roman"/>
          <w:szCs w:val="28"/>
          <w:lang w:eastAsia="en-US"/>
        </w:rPr>
        <w:t>ивчення і аналіз індивідуальних особливостей студентів за</w:t>
      </w:r>
      <w:r w:rsidR="000D234A">
        <w:rPr>
          <w:rFonts w:eastAsia="TimesNewRoman" w:cs="Times New Roman"/>
          <w:szCs w:val="28"/>
          <w:lang w:val="uk-UA" w:eastAsia="en-US"/>
        </w:rPr>
        <w:t xml:space="preserve"> </w:t>
      </w:r>
      <w:r w:rsidRPr="00E73414">
        <w:rPr>
          <w:rFonts w:eastAsia="TimesNewRoman" w:cs="Times New Roman"/>
          <w:szCs w:val="28"/>
          <w:lang w:eastAsia="en-US"/>
        </w:rPr>
        <w:t>допомогою тестів, або з бесід із батьками студенті</w:t>
      </w:r>
      <w:proofErr w:type="gramStart"/>
      <w:r w:rsidRPr="00E73414">
        <w:rPr>
          <w:rFonts w:eastAsia="TimesNewRoman" w:cs="Times New Roman"/>
          <w:szCs w:val="28"/>
          <w:lang w:eastAsia="en-US"/>
        </w:rPr>
        <w:t>в</w:t>
      </w:r>
      <w:proofErr w:type="gramEnd"/>
      <w:r w:rsidRPr="00E73414">
        <w:rPr>
          <w:rFonts w:eastAsia="TimesNewRoman" w:cs="Times New Roman"/>
          <w:szCs w:val="28"/>
          <w:lang w:eastAsia="en-US"/>
        </w:rPr>
        <w:t>;</w:t>
      </w:r>
    </w:p>
    <w:p w:rsidR="00BB3D07" w:rsidRDefault="00BB3D07" w:rsidP="00BB3D07">
      <w:pPr>
        <w:autoSpaceDE w:val="0"/>
        <w:autoSpaceDN w:val="0"/>
        <w:adjustRightInd w:val="0"/>
        <w:rPr>
          <w:rFonts w:eastAsia="TimesNewRoman" w:cs="Times New Roman"/>
          <w:szCs w:val="28"/>
          <w:lang w:val="uk-UA"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а</w:t>
      </w:r>
      <w:r w:rsidRPr="00E73414">
        <w:rPr>
          <w:rFonts w:eastAsia="TimesNewRoman" w:cs="Times New Roman"/>
          <w:szCs w:val="28"/>
          <w:lang w:eastAsia="en-US"/>
        </w:rPr>
        <w:t xml:space="preserve">наліз </w:t>
      </w:r>
      <w:proofErr w:type="gramStart"/>
      <w:r w:rsidRPr="00E73414">
        <w:rPr>
          <w:rFonts w:eastAsia="TimesNewRoman" w:cs="Times New Roman"/>
          <w:szCs w:val="28"/>
          <w:lang w:eastAsia="en-US"/>
        </w:rPr>
        <w:t>р</w:t>
      </w:r>
      <w:proofErr w:type="gramEnd"/>
      <w:r w:rsidRPr="00E73414">
        <w:rPr>
          <w:rFonts w:eastAsia="TimesNewRoman" w:cs="Times New Roman"/>
          <w:szCs w:val="28"/>
          <w:lang w:eastAsia="en-US"/>
        </w:rPr>
        <w:t xml:space="preserve">івня вихованості колективу і особистості. </w:t>
      </w:r>
    </w:p>
    <w:p w:rsidR="000D234A" w:rsidRDefault="000D234A" w:rsidP="00BB3D07">
      <w:pPr>
        <w:autoSpaceDE w:val="0"/>
        <w:autoSpaceDN w:val="0"/>
        <w:adjustRightInd w:val="0"/>
        <w:rPr>
          <w:rFonts w:eastAsia="TimesNewRoman" w:cs="Times New Roman"/>
          <w:szCs w:val="28"/>
          <w:lang w:val="uk-UA" w:eastAsia="en-US"/>
        </w:rPr>
      </w:pP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Висновки</w:t>
      </w:r>
      <w:r>
        <w:rPr>
          <w:rFonts w:eastAsia="TimesNewRoman" w:cs="Times New Roman"/>
          <w:szCs w:val="28"/>
          <w:lang w:val="uk-UA" w:eastAsia="en-US"/>
        </w:rPr>
        <w:t xml:space="preserve">  </w:t>
      </w:r>
      <w:r w:rsidRPr="00E73414">
        <w:rPr>
          <w:rFonts w:eastAsia="TimesNewRoman" w:cs="Times New Roman"/>
          <w:szCs w:val="28"/>
          <w:lang w:eastAsia="en-US"/>
        </w:rPr>
        <w:t xml:space="preserve">про </w:t>
      </w:r>
      <w:proofErr w:type="gramStart"/>
      <w:r w:rsidRPr="00E73414">
        <w:rPr>
          <w:rFonts w:eastAsia="TimesNewRoman" w:cs="Times New Roman"/>
          <w:szCs w:val="28"/>
          <w:lang w:eastAsia="en-US"/>
        </w:rPr>
        <w:t>р</w:t>
      </w:r>
      <w:proofErr w:type="gramEnd"/>
      <w:r w:rsidRPr="00E73414">
        <w:rPr>
          <w:rFonts w:eastAsia="TimesNewRoman" w:cs="Times New Roman"/>
          <w:szCs w:val="28"/>
          <w:lang w:eastAsia="en-US"/>
        </w:rPr>
        <w:t>івень вихованості колективу й особистості потрібно робити з</w:t>
      </w:r>
    </w:p>
    <w:p w:rsidR="00BB3D07" w:rsidRDefault="00BB3D07" w:rsidP="00BB3D07">
      <w:pPr>
        <w:autoSpaceDE w:val="0"/>
        <w:autoSpaceDN w:val="0"/>
        <w:adjustRightInd w:val="0"/>
        <w:rPr>
          <w:rFonts w:eastAsia="TimesNewRoman" w:cs="Times New Roman"/>
          <w:szCs w:val="28"/>
          <w:lang w:val="uk-UA" w:eastAsia="en-US"/>
        </w:rPr>
      </w:pPr>
      <w:r w:rsidRPr="00E73414">
        <w:rPr>
          <w:rFonts w:eastAsia="TimesNewRoman" w:cs="Times New Roman"/>
          <w:szCs w:val="28"/>
          <w:lang w:eastAsia="en-US"/>
        </w:rPr>
        <w:t>залученням всіх викладачів даної групи.</w:t>
      </w:r>
    </w:p>
    <w:p w:rsidR="00BB3D07" w:rsidRPr="00E73414" w:rsidRDefault="00BB3D07" w:rsidP="00BB3D07">
      <w:pPr>
        <w:autoSpaceDE w:val="0"/>
        <w:autoSpaceDN w:val="0"/>
        <w:adjustRightInd w:val="0"/>
        <w:rPr>
          <w:rFonts w:eastAsia="TimesNewRoman" w:cs="Times New Roman"/>
          <w:szCs w:val="28"/>
          <w:lang w:val="uk-UA" w:eastAsia="en-US"/>
        </w:rPr>
      </w:pPr>
    </w:p>
    <w:p w:rsidR="00BB3D07" w:rsidRDefault="00BB3D07" w:rsidP="00BB3D07">
      <w:pPr>
        <w:autoSpaceDE w:val="0"/>
        <w:autoSpaceDN w:val="0"/>
        <w:adjustRightInd w:val="0"/>
        <w:rPr>
          <w:rFonts w:eastAsia="TimesNewRoman" w:cs="Times New Roman"/>
          <w:szCs w:val="28"/>
          <w:lang w:val="uk-UA" w:eastAsia="en-US"/>
        </w:rPr>
      </w:pPr>
      <w:r w:rsidRPr="000D234A">
        <w:rPr>
          <w:rFonts w:eastAsia="TimesNewRoman" w:cs="Times New Roman"/>
          <w:b/>
          <w:i/>
          <w:iCs/>
          <w:szCs w:val="28"/>
          <w:lang w:eastAsia="en-US"/>
        </w:rPr>
        <w:t>Організаційно-координуюча функція</w:t>
      </w:r>
      <w:r w:rsidRPr="00E73414">
        <w:rPr>
          <w:rFonts w:eastAsia="TimesNewRoman" w:cs="Times New Roman"/>
          <w:i/>
          <w:iCs/>
          <w:szCs w:val="28"/>
          <w:lang w:eastAsia="en-US"/>
        </w:rPr>
        <w:t xml:space="preserve"> </w:t>
      </w:r>
      <w:r w:rsidR="000D234A">
        <w:rPr>
          <w:rFonts w:eastAsia="TimesNewRoman" w:cs="Times New Roman"/>
          <w:i/>
          <w:iCs/>
          <w:szCs w:val="28"/>
          <w:lang w:val="uk-UA" w:eastAsia="en-US"/>
        </w:rPr>
        <w:t xml:space="preserve"> </w:t>
      </w:r>
      <w:r w:rsidRPr="00E73414">
        <w:rPr>
          <w:rFonts w:eastAsia="TimesNewRoman" w:cs="Times New Roman"/>
          <w:szCs w:val="28"/>
          <w:lang w:eastAsia="en-US"/>
        </w:rPr>
        <w:t>передбача</w:t>
      </w:r>
      <w:proofErr w:type="gramStart"/>
      <w:r w:rsidRPr="00E73414">
        <w:rPr>
          <w:rFonts w:eastAsia="TimesNewRoman" w:cs="Times New Roman"/>
          <w:szCs w:val="28"/>
          <w:lang w:eastAsia="en-US"/>
        </w:rPr>
        <w:t>є:</w:t>
      </w:r>
      <w:proofErr w:type="gramEnd"/>
    </w:p>
    <w:p w:rsidR="000D234A" w:rsidRPr="000D234A" w:rsidRDefault="000D234A" w:rsidP="00BB3D07">
      <w:pPr>
        <w:autoSpaceDE w:val="0"/>
        <w:autoSpaceDN w:val="0"/>
        <w:adjustRightInd w:val="0"/>
        <w:rPr>
          <w:rFonts w:eastAsia="TimesNewRoman" w:cs="Times New Roman"/>
          <w:szCs w:val="28"/>
          <w:lang w:val="uk-UA" w:eastAsia="en-US"/>
        </w:rPr>
      </w:pP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в</w:t>
      </w:r>
      <w:r w:rsidRPr="00E73414">
        <w:rPr>
          <w:rFonts w:eastAsia="TimesNewRoman" w:cs="Times New Roman"/>
          <w:szCs w:val="28"/>
          <w:lang w:eastAsia="en-US"/>
        </w:rPr>
        <w:t>становлення контактів з батьками, надання їм допомоги у</w:t>
      </w:r>
      <w:r w:rsidR="00840061">
        <w:rPr>
          <w:rFonts w:eastAsia="TimesNewRoman" w:cs="Times New Roman"/>
          <w:szCs w:val="28"/>
          <w:lang w:val="uk-UA" w:eastAsia="en-US"/>
        </w:rPr>
        <w:t xml:space="preserve"> </w:t>
      </w:r>
      <w:r w:rsidRPr="00E73414">
        <w:rPr>
          <w:rFonts w:eastAsia="TimesNewRoman" w:cs="Times New Roman"/>
          <w:szCs w:val="28"/>
          <w:lang w:eastAsia="en-US"/>
        </w:rPr>
        <w:t>вихованні студентів</w:t>
      </w:r>
      <w:proofErr w:type="gramStart"/>
      <w:r w:rsidRPr="00E73414">
        <w:rPr>
          <w:rFonts w:eastAsia="TimesNewRoman" w:cs="Times New Roman"/>
          <w:szCs w:val="28"/>
          <w:lang w:eastAsia="en-US"/>
        </w:rPr>
        <w:t xml:space="preserve"> ;</w:t>
      </w:r>
      <w:proofErr w:type="gramEnd"/>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п</w:t>
      </w:r>
      <w:r w:rsidRPr="00E73414">
        <w:rPr>
          <w:rFonts w:eastAsia="TimesNewRoman" w:cs="Times New Roman"/>
          <w:szCs w:val="28"/>
          <w:lang w:eastAsia="en-US"/>
        </w:rPr>
        <w:t>роведення консультацій, бесід з батьками студенті</w:t>
      </w:r>
      <w:proofErr w:type="gramStart"/>
      <w:r w:rsidRPr="00E73414">
        <w:rPr>
          <w:rFonts w:eastAsia="TimesNewRoman" w:cs="Times New Roman"/>
          <w:szCs w:val="28"/>
          <w:lang w:eastAsia="en-US"/>
        </w:rPr>
        <w:t>в</w:t>
      </w:r>
      <w:proofErr w:type="gramEnd"/>
      <w:r w:rsidRPr="00E73414">
        <w:rPr>
          <w:rFonts w:eastAsia="TimesNewRoman" w:cs="Times New Roman"/>
          <w:szCs w:val="28"/>
          <w:lang w:eastAsia="en-US"/>
        </w:rPr>
        <w:t>;</w:t>
      </w: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о</w:t>
      </w:r>
      <w:r w:rsidR="00BB3D07" w:rsidRPr="00E73414">
        <w:rPr>
          <w:rFonts w:eastAsia="TimesNewRoman" w:cs="Times New Roman"/>
          <w:szCs w:val="28"/>
          <w:lang w:eastAsia="en-US"/>
        </w:rPr>
        <w:t>рганізацію позаурочної діяльності студентів, проведення</w:t>
      </w:r>
      <w:r w:rsidR="00840061">
        <w:rPr>
          <w:rFonts w:eastAsia="TimesNewRoman" w:cs="Times New Roman"/>
          <w:szCs w:val="28"/>
          <w:lang w:val="uk-UA" w:eastAsia="en-US"/>
        </w:rPr>
        <w:t xml:space="preserve"> </w:t>
      </w:r>
      <w:proofErr w:type="gramStart"/>
      <w:r w:rsidR="00BB3D07" w:rsidRPr="00E73414">
        <w:rPr>
          <w:rFonts w:eastAsia="TimesNewRoman" w:cs="Times New Roman"/>
          <w:szCs w:val="28"/>
          <w:lang w:eastAsia="en-US"/>
        </w:rPr>
        <w:t>р</w:t>
      </w:r>
      <w:proofErr w:type="gramEnd"/>
      <w:r w:rsidR="00BB3D07" w:rsidRPr="00E73414">
        <w:rPr>
          <w:rFonts w:eastAsia="TimesNewRoman" w:cs="Times New Roman"/>
          <w:szCs w:val="28"/>
          <w:lang w:eastAsia="en-US"/>
        </w:rPr>
        <w:t>ізних заходів;</w:t>
      </w: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о</w:t>
      </w:r>
      <w:r w:rsidR="00BB3D07" w:rsidRPr="00E73414">
        <w:rPr>
          <w:rFonts w:eastAsia="TimesNewRoman" w:cs="Times New Roman"/>
          <w:szCs w:val="28"/>
          <w:lang w:eastAsia="en-US"/>
        </w:rPr>
        <w:t>рганізацію виховної роботи із студентами через проведення</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педагогічних консиліумів, тематичних та інших</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заході</w:t>
      </w:r>
      <w:proofErr w:type="gramStart"/>
      <w:r w:rsidR="00BB3D07" w:rsidRPr="00E73414">
        <w:rPr>
          <w:rFonts w:eastAsia="TimesNewRoman" w:cs="Times New Roman"/>
          <w:szCs w:val="28"/>
          <w:lang w:eastAsia="en-US"/>
        </w:rPr>
        <w:t>в</w:t>
      </w:r>
      <w:proofErr w:type="gramEnd"/>
      <w:r w:rsidR="00BB3D07" w:rsidRPr="00E73414">
        <w:rPr>
          <w:rFonts w:eastAsia="TimesNewRoman" w:cs="Times New Roman"/>
          <w:szCs w:val="28"/>
          <w:lang w:eastAsia="en-US"/>
        </w:rPr>
        <w:t>;</w:t>
      </w: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с</w:t>
      </w:r>
      <w:r w:rsidR="00BB3D07" w:rsidRPr="00E73414">
        <w:rPr>
          <w:rFonts w:eastAsia="TimesNewRoman" w:cs="Times New Roman"/>
          <w:szCs w:val="28"/>
          <w:lang w:eastAsia="en-US"/>
        </w:rPr>
        <w:t xml:space="preserve">тимулювання та </w:t>
      </w:r>
      <w:proofErr w:type="gramStart"/>
      <w:r w:rsidR="00BB3D07" w:rsidRPr="00E73414">
        <w:rPr>
          <w:rFonts w:eastAsia="TimesNewRoman" w:cs="Times New Roman"/>
          <w:szCs w:val="28"/>
          <w:lang w:eastAsia="en-US"/>
        </w:rPr>
        <w:t>обл</w:t>
      </w:r>
      <w:proofErr w:type="gramEnd"/>
      <w:r w:rsidR="00BB3D07" w:rsidRPr="00E73414">
        <w:rPr>
          <w:rFonts w:eastAsia="TimesNewRoman" w:cs="Times New Roman"/>
          <w:szCs w:val="28"/>
          <w:lang w:eastAsia="en-US"/>
        </w:rPr>
        <w:t>ік різноманітної діяльності студентів;</w:t>
      </w: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і</w:t>
      </w:r>
      <w:r w:rsidR="00BB3D07" w:rsidRPr="00E73414">
        <w:rPr>
          <w:rFonts w:eastAsia="TimesNewRoman" w:cs="Times New Roman"/>
          <w:szCs w:val="28"/>
          <w:lang w:eastAsia="en-US"/>
        </w:rPr>
        <w:t>ндиві</w:t>
      </w:r>
      <w:proofErr w:type="gramStart"/>
      <w:r w:rsidR="00BB3D07" w:rsidRPr="00E73414">
        <w:rPr>
          <w:rFonts w:eastAsia="TimesNewRoman" w:cs="Times New Roman"/>
          <w:szCs w:val="28"/>
          <w:lang w:eastAsia="en-US"/>
        </w:rPr>
        <w:t>дуально-педагог</w:t>
      </w:r>
      <w:proofErr w:type="gramEnd"/>
      <w:r w:rsidR="00BB3D07" w:rsidRPr="00E73414">
        <w:rPr>
          <w:rFonts w:eastAsia="TimesNewRoman" w:cs="Times New Roman"/>
          <w:szCs w:val="28"/>
          <w:lang w:eastAsia="en-US"/>
        </w:rPr>
        <w:t>ічну роботу з кожним студентом і</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колективом в цілому з урахуванням особистих спостережень;</w:t>
      </w:r>
    </w:p>
    <w:p w:rsidR="00BB3D07" w:rsidRPr="00E73414" w:rsidRDefault="000D234A" w:rsidP="00BB3D07">
      <w:pPr>
        <w:autoSpaceDE w:val="0"/>
        <w:autoSpaceDN w:val="0"/>
        <w:adjustRightInd w:val="0"/>
        <w:rPr>
          <w:rFonts w:eastAsia="TimesNewRoman" w:cs="Times New Roman"/>
          <w:szCs w:val="28"/>
          <w:lang w:eastAsia="en-US"/>
        </w:rPr>
      </w:pPr>
      <w:proofErr w:type="gramStart"/>
      <w:r>
        <w:rPr>
          <w:rFonts w:eastAsia="TimesNewRoman" w:cs="Times New Roman"/>
          <w:szCs w:val="28"/>
          <w:lang w:eastAsia="en-US"/>
        </w:rPr>
        <w:t xml:space="preserve">- </w:t>
      </w:r>
      <w:r>
        <w:rPr>
          <w:rFonts w:eastAsia="TimesNewRoman" w:cs="Times New Roman"/>
          <w:szCs w:val="28"/>
          <w:lang w:val="uk-UA" w:eastAsia="en-US"/>
        </w:rPr>
        <w:t>в</w:t>
      </w:r>
      <w:r w:rsidR="00BB3D07" w:rsidRPr="00E73414">
        <w:rPr>
          <w:rFonts w:eastAsia="TimesNewRoman" w:cs="Times New Roman"/>
          <w:szCs w:val="28"/>
          <w:lang w:eastAsia="en-US"/>
        </w:rPr>
        <w:t xml:space="preserve">едення документації (класний журнал, план </w:t>
      </w:r>
      <w:r w:rsidR="00BB3D07">
        <w:rPr>
          <w:rFonts w:eastAsia="TimesNewRoman" w:cs="Times New Roman"/>
          <w:szCs w:val="28"/>
          <w:lang w:val="uk-UA" w:eastAsia="en-US"/>
        </w:rPr>
        <w:t xml:space="preserve"> </w:t>
      </w:r>
      <w:r w:rsidR="00BB3D07" w:rsidRPr="00E73414">
        <w:rPr>
          <w:rFonts w:eastAsia="TimesNewRoman" w:cs="Times New Roman"/>
          <w:szCs w:val="28"/>
          <w:lang w:eastAsia="en-US"/>
        </w:rPr>
        <w:t>роботи класного</w:t>
      </w:r>
      <w:proofErr w:type="gramEnd"/>
    </w:p>
    <w:p w:rsidR="00BB3D07" w:rsidRDefault="00BB3D07" w:rsidP="00BB3D07">
      <w:pPr>
        <w:autoSpaceDE w:val="0"/>
        <w:autoSpaceDN w:val="0"/>
        <w:adjustRightInd w:val="0"/>
        <w:rPr>
          <w:rFonts w:eastAsia="TimesNewRoman" w:cs="Times New Roman"/>
          <w:szCs w:val="28"/>
          <w:lang w:val="uk-UA" w:eastAsia="en-US"/>
        </w:rPr>
      </w:pPr>
      <w:proofErr w:type="gramStart"/>
      <w:r w:rsidRPr="00E73414">
        <w:rPr>
          <w:rFonts w:eastAsia="TimesNewRoman" w:cs="Times New Roman"/>
          <w:szCs w:val="28"/>
          <w:lang w:eastAsia="en-US"/>
        </w:rPr>
        <w:t>керівника).</w:t>
      </w:r>
      <w:proofErr w:type="gramEnd"/>
    </w:p>
    <w:p w:rsidR="00BB3D07" w:rsidRDefault="00BB3D07" w:rsidP="00BB3D07">
      <w:pPr>
        <w:autoSpaceDE w:val="0"/>
        <w:autoSpaceDN w:val="0"/>
        <w:adjustRightInd w:val="0"/>
        <w:rPr>
          <w:rFonts w:eastAsia="TimesNewRoman" w:cs="Times New Roman"/>
          <w:szCs w:val="28"/>
          <w:lang w:val="uk-UA" w:eastAsia="en-US"/>
        </w:rPr>
      </w:pPr>
    </w:p>
    <w:p w:rsidR="00BB3D07" w:rsidRDefault="00BB3D07" w:rsidP="00BB3D07">
      <w:pPr>
        <w:autoSpaceDE w:val="0"/>
        <w:autoSpaceDN w:val="0"/>
        <w:adjustRightInd w:val="0"/>
        <w:rPr>
          <w:rFonts w:eastAsia="TimesNewRoman" w:cs="Times New Roman"/>
          <w:szCs w:val="28"/>
          <w:lang w:val="uk-UA" w:eastAsia="en-US"/>
        </w:rPr>
      </w:pPr>
      <w:r w:rsidRPr="000D234A">
        <w:rPr>
          <w:rFonts w:eastAsia="TimesNewRoman" w:cs="Times New Roman"/>
          <w:b/>
          <w:i/>
          <w:iCs/>
          <w:szCs w:val="28"/>
          <w:lang w:eastAsia="en-US"/>
        </w:rPr>
        <w:t>Комунікативна функція</w:t>
      </w:r>
      <w:r w:rsidR="000D234A">
        <w:rPr>
          <w:rFonts w:eastAsia="TimesNewRoman" w:cs="Times New Roman"/>
          <w:b/>
          <w:i/>
          <w:iCs/>
          <w:szCs w:val="28"/>
          <w:lang w:val="uk-UA" w:eastAsia="en-US"/>
        </w:rPr>
        <w:t xml:space="preserve"> </w:t>
      </w:r>
      <w:r w:rsidRPr="00E73414">
        <w:rPr>
          <w:rFonts w:eastAsia="TimesNewRoman" w:cs="Times New Roman"/>
          <w:i/>
          <w:iCs/>
          <w:szCs w:val="28"/>
          <w:lang w:eastAsia="en-US"/>
        </w:rPr>
        <w:t xml:space="preserve"> </w:t>
      </w:r>
      <w:r w:rsidRPr="00E73414">
        <w:rPr>
          <w:rFonts w:eastAsia="TimesNewRoman" w:cs="Times New Roman"/>
          <w:szCs w:val="28"/>
          <w:lang w:eastAsia="en-US"/>
        </w:rPr>
        <w:t>поляга</w:t>
      </w:r>
      <w:proofErr w:type="gramStart"/>
      <w:r w:rsidRPr="00E73414">
        <w:rPr>
          <w:rFonts w:eastAsia="TimesNewRoman" w:cs="Times New Roman"/>
          <w:szCs w:val="28"/>
          <w:lang w:eastAsia="en-US"/>
        </w:rPr>
        <w:t>є:</w:t>
      </w:r>
      <w:proofErr w:type="gramEnd"/>
    </w:p>
    <w:p w:rsidR="000D234A" w:rsidRPr="000D234A" w:rsidRDefault="000D234A" w:rsidP="00BB3D07">
      <w:pPr>
        <w:autoSpaceDE w:val="0"/>
        <w:autoSpaceDN w:val="0"/>
        <w:adjustRightInd w:val="0"/>
        <w:rPr>
          <w:rFonts w:eastAsia="TimesNewRoman" w:cs="Times New Roman"/>
          <w:szCs w:val="28"/>
          <w:lang w:val="uk-UA" w:eastAsia="en-US"/>
        </w:rPr>
      </w:pP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у</w:t>
      </w:r>
      <w:r w:rsidR="00BB3D07" w:rsidRPr="00E73414">
        <w:rPr>
          <w:rFonts w:eastAsia="TimesNewRoman" w:cs="Times New Roman"/>
          <w:szCs w:val="28"/>
          <w:lang w:eastAsia="en-US"/>
        </w:rPr>
        <w:t xml:space="preserve"> формуванні позитивних взаємин </w:t>
      </w:r>
      <w:proofErr w:type="gramStart"/>
      <w:r w:rsidR="00BB3D07" w:rsidRPr="00E73414">
        <w:rPr>
          <w:rFonts w:eastAsia="TimesNewRoman" w:cs="Times New Roman"/>
          <w:szCs w:val="28"/>
          <w:lang w:eastAsia="en-US"/>
        </w:rPr>
        <w:t>м</w:t>
      </w:r>
      <w:proofErr w:type="gramEnd"/>
      <w:r w:rsidR="00BB3D07" w:rsidRPr="00E73414">
        <w:rPr>
          <w:rFonts w:eastAsia="TimesNewRoman" w:cs="Times New Roman"/>
          <w:szCs w:val="28"/>
          <w:lang w:eastAsia="en-US"/>
        </w:rPr>
        <w:t>іж студентами, в</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управлінні взаєминами в групі;</w:t>
      </w: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у</w:t>
      </w:r>
      <w:r w:rsidR="00BB3D07" w:rsidRPr="00E73414">
        <w:rPr>
          <w:rFonts w:eastAsia="TimesNewRoman" w:cs="Times New Roman"/>
          <w:szCs w:val="28"/>
          <w:lang w:eastAsia="en-US"/>
        </w:rPr>
        <w:t xml:space="preserve"> формуванні оптимальних відносин </w:t>
      </w:r>
      <w:proofErr w:type="gramStart"/>
      <w:r w:rsidR="00BB3D07" w:rsidRPr="00E73414">
        <w:rPr>
          <w:rFonts w:eastAsia="TimesNewRoman" w:cs="Times New Roman"/>
          <w:szCs w:val="28"/>
          <w:lang w:eastAsia="en-US"/>
        </w:rPr>
        <w:t>в</w:t>
      </w:r>
      <w:proofErr w:type="gramEnd"/>
      <w:r w:rsidR="00BB3D07" w:rsidRPr="00E73414">
        <w:rPr>
          <w:rFonts w:eastAsia="TimesNewRoman" w:cs="Times New Roman"/>
          <w:szCs w:val="28"/>
          <w:lang w:eastAsia="en-US"/>
        </w:rPr>
        <w:t xml:space="preserve"> системі «викладач-студент». Тут класний керівник виступає як посередник </w:t>
      </w:r>
      <w:proofErr w:type="gramStart"/>
      <w:r w:rsidR="00BB3D07" w:rsidRPr="00E73414">
        <w:rPr>
          <w:rFonts w:eastAsia="TimesNewRoman" w:cs="Times New Roman"/>
          <w:szCs w:val="28"/>
          <w:lang w:eastAsia="en-US"/>
        </w:rPr>
        <w:t>у</w:t>
      </w:r>
      <w:proofErr w:type="gramEnd"/>
      <w:r w:rsidR="00BB3D07" w:rsidRPr="00E73414">
        <w:rPr>
          <w:rFonts w:eastAsia="TimesNewRoman" w:cs="Times New Roman"/>
          <w:szCs w:val="28"/>
          <w:lang w:eastAsia="en-US"/>
        </w:rPr>
        <w:t xml:space="preserve"> разі</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 xml:space="preserve">виникнення конфлікту. Конфлікти </w:t>
      </w:r>
      <w:proofErr w:type="gramStart"/>
      <w:r w:rsidR="00BB3D07" w:rsidRPr="00E73414">
        <w:rPr>
          <w:rFonts w:eastAsia="TimesNewRoman" w:cs="Times New Roman"/>
          <w:szCs w:val="28"/>
          <w:lang w:eastAsia="en-US"/>
        </w:rPr>
        <w:t>між</w:t>
      </w:r>
      <w:proofErr w:type="gramEnd"/>
      <w:r w:rsidR="00BB3D07" w:rsidRPr="00E73414">
        <w:rPr>
          <w:rFonts w:eastAsia="TimesNewRoman" w:cs="Times New Roman"/>
          <w:szCs w:val="28"/>
          <w:lang w:eastAsia="en-US"/>
        </w:rPr>
        <w:t xml:space="preserve"> викладачами та студентами</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бувають затяжними, коли обидві сторони тривалий час не можуть</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 xml:space="preserve">прийти до </w:t>
      </w:r>
      <w:r w:rsidR="009750CC">
        <w:rPr>
          <w:rFonts w:eastAsia="TimesNewRoman" w:cs="Times New Roman"/>
          <w:szCs w:val="28"/>
          <w:lang w:val="uk-UA" w:eastAsia="en-US"/>
        </w:rPr>
        <w:t>з</w:t>
      </w:r>
      <w:r w:rsidR="00BB3D07" w:rsidRPr="00E73414">
        <w:rPr>
          <w:rFonts w:eastAsia="TimesNewRoman" w:cs="Times New Roman"/>
          <w:szCs w:val="28"/>
          <w:lang w:eastAsia="en-US"/>
        </w:rPr>
        <w:t>годи. Тоді класному керівнику потрібно запропонувати</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 xml:space="preserve">третє </w:t>
      </w:r>
      <w:proofErr w:type="gramStart"/>
      <w:r w:rsidR="00BB3D07" w:rsidRPr="00E73414">
        <w:rPr>
          <w:rFonts w:eastAsia="TimesNewRoman" w:cs="Times New Roman"/>
          <w:szCs w:val="28"/>
          <w:lang w:eastAsia="en-US"/>
        </w:rPr>
        <w:t>р</w:t>
      </w:r>
      <w:proofErr w:type="gramEnd"/>
      <w:r w:rsidR="00BB3D07" w:rsidRPr="00E73414">
        <w:rPr>
          <w:rFonts w:eastAsia="TimesNewRoman" w:cs="Times New Roman"/>
          <w:szCs w:val="28"/>
          <w:lang w:eastAsia="en-US"/>
        </w:rPr>
        <w:t>ішення, яке хоча б мінімально влаштовувало обидві сторони;</w:t>
      </w:r>
    </w:p>
    <w:p w:rsidR="00BB3D07" w:rsidRPr="00E73414" w:rsidRDefault="000D234A" w:rsidP="00BB3D07">
      <w:pPr>
        <w:autoSpaceDE w:val="0"/>
        <w:autoSpaceDN w:val="0"/>
        <w:adjustRightInd w:val="0"/>
        <w:rPr>
          <w:rFonts w:eastAsia="TimesNewRoman" w:cs="Times New Roman"/>
          <w:szCs w:val="28"/>
          <w:lang w:eastAsia="en-US"/>
        </w:rPr>
      </w:pPr>
      <w:r>
        <w:rPr>
          <w:rFonts w:eastAsia="TimesNewRoman" w:cs="Times New Roman"/>
          <w:szCs w:val="28"/>
          <w:lang w:eastAsia="en-US"/>
        </w:rPr>
        <w:t xml:space="preserve">- </w:t>
      </w:r>
      <w:r>
        <w:rPr>
          <w:rFonts w:eastAsia="TimesNewRoman" w:cs="Times New Roman"/>
          <w:szCs w:val="28"/>
          <w:lang w:val="uk-UA" w:eastAsia="en-US"/>
        </w:rPr>
        <w:t>у</w:t>
      </w:r>
      <w:r w:rsidR="00BB3D07" w:rsidRPr="00E73414">
        <w:rPr>
          <w:rFonts w:eastAsia="TimesNewRoman" w:cs="Times New Roman"/>
          <w:szCs w:val="28"/>
          <w:lang w:eastAsia="en-US"/>
        </w:rPr>
        <w:t xml:space="preserve"> створенні загального сприятливого психологічного клімату</w:t>
      </w:r>
      <w:r w:rsidR="009750CC">
        <w:rPr>
          <w:rFonts w:eastAsia="TimesNewRoman" w:cs="Times New Roman"/>
          <w:szCs w:val="28"/>
          <w:lang w:val="uk-UA" w:eastAsia="en-US"/>
        </w:rPr>
        <w:t xml:space="preserve"> </w:t>
      </w:r>
      <w:r w:rsidR="00BB3D07" w:rsidRPr="00E73414">
        <w:rPr>
          <w:rFonts w:eastAsia="TimesNewRoman" w:cs="Times New Roman"/>
          <w:szCs w:val="28"/>
          <w:lang w:eastAsia="en-US"/>
        </w:rPr>
        <w:t>в колективі групи;</w:t>
      </w: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в</w:t>
      </w:r>
      <w:r w:rsidRPr="00E73414">
        <w:rPr>
          <w:rFonts w:eastAsia="TimesNewRoman" w:cs="Times New Roman"/>
          <w:szCs w:val="28"/>
          <w:lang w:eastAsia="en-US"/>
        </w:rPr>
        <w:t xml:space="preserve"> наданні допомоги студентам щодо формування</w:t>
      </w:r>
      <w:r w:rsidR="009750CC">
        <w:rPr>
          <w:rFonts w:eastAsia="TimesNewRoman" w:cs="Times New Roman"/>
          <w:szCs w:val="28"/>
          <w:lang w:val="uk-UA" w:eastAsia="en-US"/>
        </w:rPr>
        <w:t xml:space="preserve"> </w:t>
      </w:r>
      <w:r w:rsidRPr="00E73414">
        <w:rPr>
          <w:rFonts w:eastAsia="TimesNewRoman" w:cs="Times New Roman"/>
          <w:szCs w:val="28"/>
          <w:lang w:eastAsia="en-US"/>
        </w:rPr>
        <w:t>комунікативних якостей.</w:t>
      </w:r>
    </w:p>
    <w:p w:rsidR="009750CC" w:rsidRDefault="009750CC" w:rsidP="00BB3D07">
      <w:pPr>
        <w:autoSpaceDE w:val="0"/>
        <w:autoSpaceDN w:val="0"/>
        <w:adjustRightInd w:val="0"/>
        <w:rPr>
          <w:rFonts w:eastAsia="TimesNewRoman" w:cs="Times New Roman"/>
          <w:i/>
          <w:iCs/>
          <w:szCs w:val="28"/>
          <w:lang w:val="uk-UA" w:eastAsia="en-US"/>
        </w:rPr>
      </w:pPr>
    </w:p>
    <w:p w:rsidR="00BB3D07" w:rsidRDefault="00BB3D07" w:rsidP="00BB3D07">
      <w:pPr>
        <w:autoSpaceDE w:val="0"/>
        <w:autoSpaceDN w:val="0"/>
        <w:adjustRightInd w:val="0"/>
        <w:rPr>
          <w:rFonts w:eastAsia="TimesNewRoman" w:cs="Times New Roman"/>
          <w:szCs w:val="28"/>
          <w:lang w:val="uk-UA" w:eastAsia="en-US"/>
        </w:rPr>
      </w:pPr>
      <w:r w:rsidRPr="000D234A">
        <w:rPr>
          <w:rFonts w:eastAsia="TimesNewRoman" w:cs="Times New Roman"/>
          <w:b/>
          <w:i/>
          <w:iCs/>
          <w:szCs w:val="28"/>
          <w:lang w:eastAsia="en-US"/>
        </w:rPr>
        <w:t>Контрольні функції</w:t>
      </w:r>
      <w:r w:rsidRPr="00E73414">
        <w:rPr>
          <w:rFonts w:eastAsia="TimesNewRoman" w:cs="Times New Roman"/>
          <w:i/>
          <w:iCs/>
          <w:szCs w:val="28"/>
          <w:lang w:eastAsia="en-US"/>
        </w:rPr>
        <w:t xml:space="preserve"> </w:t>
      </w:r>
      <w:r w:rsidRPr="00E73414">
        <w:rPr>
          <w:rFonts w:eastAsia="TimesNewRoman" w:cs="Times New Roman"/>
          <w:szCs w:val="28"/>
          <w:lang w:eastAsia="en-US"/>
        </w:rPr>
        <w:t>припускають:</w:t>
      </w:r>
    </w:p>
    <w:p w:rsidR="000D234A" w:rsidRPr="000D234A" w:rsidRDefault="000D234A" w:rsidP="00BB3D07">
      <w:pPr>
        <w:autoSpaceDE w:val="0"/>
        <w:autoSpaceDN w:val="0"/>
        <w:adjustRightInd w:val="0"/>
        <w:rPr>
          <w:rFonts w:eastAsia="TimesNewRoman" w:cs="Times New Roman"/>
          <w:szCs w:val="28"/>
          <w:lang w:val="uk-UA" w:eastAsia="en-US"/>
        </w:rPr>
      </w:pPr>
    </w:p>
    <w:p w:rsidR="00BB3D07" w:rsidRPr="00E73414" w:rsidRDefault="00BB3D07" w:rsidP="00BB3D07">
      <w:pPr>
        <w:autoSpaceDE w:val="0"/>
        <w:autoSpaceDN w:val="0"/>
        <w:adjustRightInd w:val="0"/>
        <w:rPr>
          <w:rFonts w:eastAsia="TimesNewRoman" w:cs="Times New Roman"/>
          <w:szCs w:val="28"/>
          <w:lang w:eastAsia="en-US"/>
        </w:rPr>
      </w:pPr>
      <w:r w:rsidRPr="00E73414">
        <w:rPr>
          <w:rFonts w:eastAsia="TimesNewRoman" w:cs="Times New Roman"/>
          <w:szCs w:val="28"/>
          <w:lang w:eastAsia="en-US"/>
        </w:rPr>
        <w:t xml:space="preserve">- </w:t>
      </w:r>
      <w:r w:rsidR="000D234A">
        <w:rPr>
          <w:rFonts w:eastAsia="TimesNewRoman" w:cs="Times New Roman"/>
          <w:szCs w:val="28"/>
          <w:lang w:val="uk-UA" w:eastAsia="en-US"/>
        </w:rPr>
        <w:t>к</w:t>
      </w:r>
      <w:r w:rsidRPr="00E73414">
        <w:rPr>
          <w:rFonts w:eastAsia="TimesNewRoman" w:cs="Times New Roman"/>
          <w:szCs w:val="28"/>
          <w:lang w:eastAsia="en-US"/>
        </w:rPr>
        <w:t>онтроль за успішністю і відвідуванням занять студенті</w:t>
      </w:r>
      <w:proofErr w:type="gramStart"/>
      <w:r w:rsidRPr="00E73414">
        <w:rPr>
          <w:rFonts w:eastAsia="TimesNewRoman" w:cs="Times New Roman"/>
          <w:szCs w:val="28"/>
          <w:lang w:eastAsia="en-US"/>
        </w:rPr>
        <w:t>в</w:t>
      </w:r>
      <w:proofErr w:type="gramEnd"/>
      <w:r w:rsidRPr="00E73414">
        <w:rPr>
          <w:rFonts w:eastAsia="TimesNewRoman" w:cs="Times New Roman"/>
          <w:szCs w:val="28"/>
          <w:lang w:eastAsia="en-US"/>
        </w:rPr>
        <w:t>;</w:t>
      </w:r>
    </w:p>
    <w:p w:rsidR="000D234A" w:rsidRDefault="000D234A" w:rsidP="000D234A">
      <w:pPr>
        <w:autoSpaceDE w:val="0"/>
        <w:autoSpaceDN w:val="0"/>
        <w:adjustRightInd w:val="0"/>
        <w:jc w:val="center"/>
        <w:rPr>
          <w:rFonts w:eastAsia="TimesNewRoman" w:cs="Times New Roman"/>
          <w:szCs w:val="28"/>
          <w:lang w:val="uk-UA" w:eastAsia="en-US"/>
        </w:rPr>
      </w:pPr>
    </w:p>
    <w:p w:rsidR="000D234A" w:rsidRDefault="000D234A" w:rsidP="000D234A">
      <w:pPr>
        <w:autoSpaceDE w:val="0"/>
        <w:autoSpaceDN w:val="0"/>
        <w:adjustRightInd w:val="0"/>
        <w:jc w:val="center"/>
        <w:rPr>
          <w:rFonts w:eastAsia="TimesNewRoman" w:cs="Times New Roman"/>
          <w:szCs w:val="28"/>
          <w:lang w:val="uk-UA" w:eastAsia="en-US"/>
        </w:rPr>
      </w:pPr>
      <w:r>
        <w:rPr>
          <w:rFonts w:eastAsia="TimesNewRoman" w:cs="Times New Roman"/>
          <w:szCs w:val="28"/>
          <w:lang w:val="uk-UA" w:eastAsia="en-US"/>
        </w:rPr>
        <w:t>11</w:t>
      </w:r>
    </w:p>
    <w:p w:rsidR="00BB3D07" w:rsidRDefault="000D234A" w:rsidP="00BB3D07">
      <w:pPr>
        <w:autoSpaceDE w:val="0"/>
        <w:autoSpaceDN w:val="0"/>
        <w:adjustRightInd w:val="0"/>
        <w:rPr>
          <w:rFonts w:eastAsia="TimesNewRoman" w:cs="Times New Roman"/>
          <w:szCs w:val="28"/>
          <w:lang w:val="uk-UA" w:eastAsia="en-US"/>
        </w:rPr>
      </w:pPr>
      <w:r>
        <w:rPr>
          <w:rFonts w:eastAsia="TimesNewRoman" w:cs="Times New Roman"/>
          <w:szCs w:val="28"/>
          <w:lang w:val="uk-UA" w:eastAsia="en-US"/>
        </w:rPr>
        <w:lastRenderedPageBreak/>
        <w:t xml:space="preserve">       </w:t>
      </w:r>
      <w:r w:rsidR="00BB3D07" w:rsidRPr="00E73414">
        <w:rPr>
          <w:rFonts w:eastAsia="TimesNewRoman" w:cs="Times New Roman"/>
          <w:szCs w:val="28"/>
          <w:lang w:eastAsia="en-US"/>
        </w:rPr>
        <w:t xml:space="preserve">Виховання </w:t>
      </w:r>
      <w:r>
        <w:rPr>
          <w:rFonts w:eastAsia="TimesNewRoman" w:cs="Times New Roman"/>
          <w:szCs w:val="28"/>
          <w:lang w:val="uk-UA" w:eastAsia="en-US"/>
        </w:rPr>
        <w:t>студентів</w:t>
      </w:r>
      <w:r w:rsidR="00BB3D07" w:rsidRPr="00E73414">
        <w:rPr>
          <w:rFonts w:eastAsia="TimesNewRoman" w:cs="Times New Roman"/>
          <w:szCs w:val="28"/>
          <w:lang w:eastAsia="en-US"/>
        </w:rPr>
        <w:t xml:space="preserve"> є незаперечно найважливішою метою будь-якого суспільства. Недоліки та упущення у вихованні завдають</w:t>
      </w:r>
      <w:r>
        <w:rPr>
          <w:rFonts w:eastAsia="TimesNewRoman" w:cs="Times New Roman"/>
          <w:szCs w:val="28"/>
          <w:lang w:val="uk-UA" w:eastAsia="en-US"/>
        </w:rPr>
        <w:t xml:space="preserve"> </w:t>
      </w:r>
      <w:r w:rsidR="00BB3D07" w:rsidRPr="00E73414">
        <w:rPr>
          <w:rFonts w:eastAsia="TimesNewRoman" w:cs="Times New Roman"/>
          <w:szCs w:val="28"/>
          <w:lang w:eastAsia="en-US"/>
        </w:rPr>
        <w:t>суспільству такої неосяжної і непоправної шкоди, що при недоліках</w:t>
      </w:r>
      <w:r>
        <w:rPr>
          <w:rFonts w:eastAsia="TimesNewRoman" w:cs="Times New Roman"/>
          <w:szCs w:val="28"/>
          <w:lang w:val="uk-UA" w:eastAsia="en-US"/>
        </w:rPr>
        <w:t xml:space="preserve"> </w:t>
      </w:r>
      <w:r w:rsidR="00BB3D07" w:rsidRPr="00E73414">
        <w:rPr>
          <w:rFonts w:eastAsia="TimesNewRoman" w:cs="Times New Roman"/>
          <w:szCs w:val="28"/>
          <w:lang w:eastAsia="en-US"/>
        </w:rPr>
        <w:t>іншого характеру (наприклад, ті</w:t>
      </w:r>
      <w:proofErr w:type="gramStart"/>
      <w:r w:rsidR="00BB3D07" w:rsidRPr="00E73414">
        <w:rPr>
          <w:rFonts w:eastAsia="TimesNewRoman" w:cs="Times New Roman"/>
          <w:szCs w:val="28"/>
          <w:lang w:eastAsia="en-US"/>
        </w:rPr>
        <w:t>лесного</w:t>
      </w:r>
      <w:proofErr w:type="gramEnd"/>
      <w:r w:rsidR="00BB3D07" w:rsidRPr="00E73414">
        <w:rPr>
          <w:rFonts w:eastAsia="TimesNewRoman" w:cs="Times New Roman"/>
          <w:szCs w:val="28"/>
          <w:lang w:eastAsia="en-US"/>
        </w:rPr>
        <w:t xml:space="preserve"> чи етичного) більшої шкоди</w:t>
      </w:r>
      <w:r>
        <w:rPr>
          <w:rFonts w:eastAsia="TimesNewRoman" w:cs="Times New Roman"/>
          <w:szCs w:val="28"/>
          <w:lang w:val="uk-UA" w:eastAsia="en-US"/>
        </w:rPr>
        <w:t xml:space="preserve">  </w:t>
      </w:r>
      <w:r w:rsidR="00BB3D07" w:rsidRPr="00E73414">
        <w:rPr>
          <w:rFonts w:eastAsia="TimesNewRoman" w:cs="Times New Roman"/>
          <w:szCs w:val="28"/>
          <w:lang w:eastAsia="en-US"/>
        </w:rPr>
        <w:t>суспільству завдати неможливо. У зв'язку з цим головну роль у</w:t>
      </w:r>
      <w:r>
        <w:rPr>
          <w:rFonts w:eastAsia="TimesNewRoman" w:cs="Times New Roman"/>
          <w:szCs w:val="28"/>
          <w:lang w:val="uk-UA" w:eastAsia="en-US"/>
        </w:rPr>
        <w:t xml:space="preserve"> </w:t>
      </w:r>
      <w:r w:rsidR="00BB3D07" w:rsidRPr="00E73414">
        <w:rPr>
          <w:rFonts w:eastAsia="TimesNewRoman" w:cs="Times New Roman"/>
          <w:szCs w:val="28"/>
          <w:lang w:eastAsia="en-US"/>
        </w:rPr>
        <w:t>вихованні відводять класному керівнику.</w:t>
      </w:r>
    </w:p>
    <w:p w:rsidR="000D234A" w:rsidRPr="000D234A" w:rsidRDefault="000D234A" w:rsidP="00BB3D07">
      <w:pPr>
        <w:autoSpaceDE w:val="0"/>
        <w:autoSpaceDN w:val="0"/>
        <w:adjustRightInd w:val="0"/>
        <w:rPr>
          <w:rFonts w:eastAsia="TimesNewRoman" w:cs="Times New Roman"/>
          <w:szCs w:val="28"/>
          <w:lang w:val="uk-UA" w:eastAsia="en-US"/>
        </w:rPr>
      </w:pPr>
    </w:p>
    <w:p w:rsidR="00BB3D07" w:rsidRDefault="000D234A" w:rsidP="000D234A">
      <w:pPr>
        <w:autoSpaceDE w:val="0"/>
        <w:autoSpaceDN w:val="0"/>
        <w:adjustRightInd w:val="0"/>
        <w:rPr>
          <w:rFonts w:eastAsia="TimesNewRoman"/>
          <w:szCs w:val="28"/>
          <w:lang w:val="uk-UA"/>
        </w:rPr>
      </w:pPr>
      <w:r>
        <w:rPr>
          <w:rFonts w:eastAsia="TimesNewRoman" w:cs="Times New Roman"/>
          <w:szCs w:val="28"/>
          <w:lang w:val="uk-UA" w:eastAsia="en-US"/>
        </w:rPr>
        <w:t xml:space="preserve">        </w:t>
      </w:r>
      <w:proofErr w:type="gramStart"/>
      <w:r w:rsidR="00BB3D07" w:rsidRPr="00E73414">
        <w:rPr>
          <w:rFonts w:eastAsia="TimesNewRoman" w:cs="Times New Roman"/>
          <w:szCs w:val="28"/>
          <w:lang w:eastAsia="en-US"/>
        </w:rPr>
        <w:t>У</w:t>
      </w:r>
      <w:proofErr w:type="gramEnd"/>
      <w:r w:rsidR="00BB3D07" w:rsidRPr="00E73414">
        <w:rPr>
          <w:rFonts w:eastAsia="TimesNewRoman" w:cs="Times New Roman"/>
          <w:szCs w:val="28"/>
          <w:lang w:eastAsia="en-US"/>
        </w:rPr>
        <w:t xml:space="preserve"> </w:t>
      </w:r>
      <w:proofErr w:type="gramStart"/>
      <w:r w:rsidR="00BB3D07" w:rsidRPr="00E73414">
        <w:rPr>
          <w:rFonts w:eastAsia="TimesNewRoman" w:cs="Times New Roman"/>
          <w:szCs w:val="28"/>
          <w:lang w:eastAsia="en-US"/>
        </w:rPr>
        <w:t>наш</w:t>
      </w:r>
      <w:proofErr w:type="gramEnd"/>
      <w:r w:rsidR="00BB3D07" w:rsidRPr="00E73414">
        <w:rPr>
          <w:rFonts w:eastAsia="TimesNewRoman" w:cs="Times New Roman"/>
          <w:szCs w:val="28"/>
          <w:lang w:eastAsia="en-US"/>
        </w:rPr>
        <w:t xml:space="preserve"> час перед будь-яким педагогом, класним керівником,</w:t>
      </w:r>
      <w:r>
        <w:rPr>
          <w:rFonts w:eastAsia="TimesNewRoman" w:cs="Times New Roman"/>
          <w:szCs w:val="28"/>
          <w:lang w:val="uk-UA" w:eastAsia="en-US"/>
        </w:rPr>
        <w:t xml:space="preserve"> </w:t>
      </w:r>
      <w:r w:rsidR="00BB3D07" w:rsidRPr="00E73414">
        <w:rPr>
          <w:rFonts w:eastAsia="TimesNewRoman" w:cs="Times New Roman"/>
          <w:szCs w:val="28"/>
          <w:lang w:eastAsia="en-US"/>
        </w:rPr>
        <w:t xml:space="preserve">вихователем </w:t>
      </w:r>
      <w:r>
        <w:rPr>
          <w:rFonts w:eastAsia="TimesNewRoman" w:cs="Times New Roman"/>
          <w:szCs w:val="28"/>
          <w:lang w:val="uk-UA" w:eastAsia="en-US"/>
        </w:rPr>
        <w:t>по</w:t>
      </w:r>
      <w:r w:rsidR="00BB3D07" w:rsidRPr="00E73414">
        <w:rPr>
          <w:rFonts w:eastAsia="TimesNewRoman" w:cs="Times New Roman"/>
          <w:szCs w:val="28"/>
          <w:lang w:eastAsia="en-US"/>
        </w:rPr>
        <w:t>стає ряд проблем, що стосуються процесу виховання,</w:t>
      </w:r>
      <w:r>
        <w:rPr>
          <w:rFonts w:eastAsia="TimesNewRoman" w:cs="Times New Roman"/>
          <w:szCs w:val="28"/>
          <w:lang w:val="uk-UA" w:eastAsia="en-US"/>
        </w:rPr>
        <w:t xml:space="preserve"> </w:t>
      </w:r>
      <w:r w:rsidR="00BB3D07" w:rsidRPr="00E73414">
        <w:rPr>
          <w:rFonts w:eastAsia="TimesNewRoman" w:cs="Times New Roman"/>
          <w:szCs w:val="28"/>
          <w:lang w:eastAsia="en-US"/>
        </w:rPr>
        <w:t>причина цього лежить в постійній зміні цінностей суспільства. Тому</w:t>
      </w:r>
      <w:r>
        <w:rPr>
          <w:rFonts w:eastAsia="TimesNewRoman" w:cs="Times New Roman"/>
          <w:szCs w:val="28"/>
          <w:lang w:val="uk-UA" w:eastAsia="en-US"/>
        </w:rPr>
        <w:t xml:space="preserve"> </w:t>
      </w:r>
      <w:r w:rsidR="00BB3D07" w:rsidRPr="00E73414">
        <w:rPr>
          <w:rFonts w:eastAsia="TimesNewRoman" w:cs="Times New Roman"/>
          <w:szCs w:val="28"/>
          <w:lang w:eastAsia="en-US"/>
        </w:rPr>
        <w:t>вивчення ціннісних орієнтацій учасників педагогічного процесу є</w:t>
      </w:r>
      <w:r>
        <w:rPr>
          <w:rFonts w:eastAsia="TimesNewRoman" w:cs="Times New Roman"/>
          <w:szCs w:val="28"/>
          <w:lang w:val="uk-UA" w:eastAsia="en-US"/>
        </w:rPr>
        <w:t xml:space="preserve"> </w:t>
      </w:r>
      <w:proofErr w:type="gramStart"/>
      <w:r w:rsidR="00BB3D07" w:rsidRPr="00E73414">
        <w:rPr>
          <w:rFonts w:eastAsia="TimesNewRoman" w:cs="Times New Roman"/>
          <w:szCs w:val="28"/>
          <w:lang w:eastAsia="en-US"/>
        </w:rPr>
        <w:t>першим</w:t>
      </w:r>
      <w:proofErr w:type="gramEnd"/>
      <w:r w:rsidR="00BB3D07" w:rsidRPr="00E73414">
        <w:rPr>
          <w:rFonts w:eastAsia="TimesNewRoman" w:cs="Times New Roman"/>
          <w:szCs w:val="28"/>
          <w:lang w:eastAsia="en-US"/>
        </w:rPr>
        <w:t xml:space="preserve"> і необхідним кроком поновлення виховної роботи вищого</w:t>
      </w:r>
      <w:r>
        <w:rPr>
          <w:rFonts w:eastAsia="TimesNewRoman" w:cs="Times New Roman"/>
          <w:szCs w:val="28"/>
          <w:lang w:val="uk-UA" w:eastAsia="en-US"/>
        </w:rPr>
        <w:t xml:space="preserve"> </w:t>
      </w:r>
      <w:r w:rsidR="00BB3D07" w:rsidRPr="00E73414">
        <w:rPr>
          <w:rFonts w:eastAsia="TimesNewRoman"/>
          <w:szCs w:val="28"/>
        </w:rPr>
        <w:t>навчального закладу.</w:t>
      </w:r>
    </w:p>
    <w:p w:rsidR="00BB3D07" w:rsidRDefault="00BB3D07" w:rsidP="00BB3D07">
      <w:pPr>
        <w:pStyle w:val="Default"/>
        <w:rPr>
          <w:rFonts w:eastAsia="TimesNewRoman"/>
          <w:sz w:val="28"/>
          <w:szCs w:val="28"/>
          <w:lang w:val="uk-UA"/>
        </w:rPr>
      </w:pPr>
    </w:p>
    <w:p w:rsidR="009D6CA9" w:rsidRDefault="009D6CA9" w:rsidP="00BB3D07">
      <w:pPr>
        <w:pStyle w:val="Default"/>
        <w:rPr>
          <w:rFonts w:eastAsia="TimesNewRoman"/>
          <w:sz w:val="28"/>
          <w:szCs w:val="28"/>
          <w:lang w:val="uk-UA"/>
        </w:rPr>
      </w:pPr>
    </w:p>
    <w:p w:rsidR="009D6CA9" w:rsidRDefault="009D6CA9" w:rsidP="00BB3D07">
      <w:pPr>
        <w:pStyle w:val="Default"/>
        <w:rPr>
          <w:rFonts w:eastAsia="TimesNewRoman"/>
          <w:sz w:val="28"/>
          <w:szCs w:val="28"/>
          <w:lang w:val="uk-UA"/>
        </w:rPr>
      </w:pPr>
    </w:p>
    <w:p w:rsidR="009D6CA9" w:rsidRDefault="009D6CA9" w:rsidP="00BB3D07">
      <w:pPr>
        <w:pStyle w:val="Default"/>
        <w:rPr>
          <w:rFonts w:eastAsia="TimesNewRoman"/>
          <w:sz w:val="28"/>
          <w:szCs w:val="28"/>
          <w:lang w:val="uk-UA"/>
        </w:rPr>
      </w:pPr>
    </w:p>
    <w:p w:rsidR="009D6CA9" w:rsidRDefault="009D6CA9" w:rsidP="00BB3D07">
      <w:pPr>
        <w:pStyle w:val="Default"/>
        <w:rPr>
          <w:rFonts w:eastAsia="TimesNewRoman"/>
          <w:sz w:val="28"/>
          <w:szCs w:val="28"/>
          <w:lang w:val="uk-UA"/>
        </w:rPr>
      </w:pPr>
    </w:p>
    <w:p w:rsidR="009D6CA9" w:rsidRDefault="009D6CA9" w:rsidP="00BB3D07">
      <w:pPr>
        <w:pStyle w:val="Default"/>
        <w:rPr>
          <w:rFonts w:eastAsia="TimesNewRoman"/>
          <w:sz w:val="28"/>
          <w:szCs w:val="28"/>
          <w:lang w:val="uk-UA"/>
        </w:rPr>
      </w:pPr>
    </w:p>
    <w:p w:rsidR="009D6CA9" w:rsidRDefault="009D6CA9" w:rsidP="00BB3D07">
      <w:pPr>
        <w:pStyle w:val="Default"/>
        <w:rPr>
          <w:rFonts w:eastAsia="TimesNewRoman"/>
          <w:sz w:val="28"/>
          <w:szCs w:val="28"/>
          <w:lang w:val="uk-UA"/>
        </w:rPr>
      </w:pPr>
    </w:p>
    <w:p w:rsidR="009750CC" w:rsidRPr="009B149B" w:rsidRDefault="009750CC" w:rsidP="009750CC">
      <w:pPr>
        <w:pStyle w:val="Default"/>
        <w:jc w:val="center"/>
        <w:rPr>
          <w:rFonts w:eastAsia="TimesNewRoman"/>
          <w:sz w:val="28"/>
          <w:szCs w:val="28"/>
          <w:lang w:val="uk-UA"/>
        </w:rPr>
      </w:pPr>
      <w:r>
        <w:rPr>
          <w:noProof/>
          <w:lang w:eastAsia="ru-RU"/>
        </w:rPr>
        <w:drawing>
          <wp:inline distT="0" distB="0" distL="0" distR="0">
            <wp:extent cx="5629275" cy="4419600"/>
            <wp:effectExtent l="0" t="0" r="9525" b="0"/>
            <wp:docPr id="10" name="Рисунок 10" descr="Картинки по запросу картинка круглий сті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картинка круглий стіл"/>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9275" cy="4419600"/>
                    </a:xfrm>
                    <a:prstGeom prst="rect">
                      <a:avLst/>
                    </a:prstGeom>
                    <a:noFill/>
                    <a:ln>
                      <a:noFill/>
                    </a:ln>
                  </pic:spPr>
                </pic:pic>
              </a:graphicData>
            </a:graphic>
          </wp:inline>
        </w:drawing>
      </w:r>
    </w:p>
    <w:p w:rsidR="00BB3D07" w:rsidRDefault="00BB3D07" w:rsidP="00BB3D07">
      <w:pPr>
        <w:pStyle w:val="Default"/>
        <w:jc w:val="center"/>
        <w:rPr>
          <w:rFonts w:eastAsia="TimesNewRoman"/>
          <w:sz w:val="28"/>
          <w:szCs w:val="28"/>
          <w:lang w:val="uk-UA"/>
        </w:rPr>
      </w:pPr>
    </w:p>
    <w:p w:rsidR="009750CC" w:rsidRDefault="009750CC" w:rsidP="00BB3D07">
      <w:pPr>
        <w:pStyle w:val="Default"/>
        <w:jc w:val="center"/>
        <w:rPr>
          <w:bCs/>
          <w:sz w:val="28"/>
          <w:szCs w:val="28"/>
          <w:lang w:val="uk-UA"/>
        </w:rPr>
      </w:pPr>
    </w:p>
    <w:p w:rsidR="009D6CA9" w:rsidRDefault="009D6CA9" w:rsidP="00BB3D07">
      <w:pPr>
        <w:pStyle w:val="Default"/>
        <w:jc w:val="center"/>
        <w:rPr>
          <w:bCs/>
          <w:sz w:val="28"/>
          <w:szCs w:val="28"/>
          <w:lang w:val="uk-UA"/>
        </w:rPr>
      </w:pPr>
    </w:p>
    <w:p w:rsidR="009D6CA9" w:rsidRDefault="009D6CA9" w:rsidP="00BB3D07">
      <w:pPr>
        <w:pStyle w:val="Default"/>
        <w:jc w:val="center"/>
        <w:rPr>
          <w:bCs/>
          <w:sz w:val="28"/>
          <w:szCs w:val="28"/>
          <w:lang w:val="uk-UA"/>
        </w:rPr>
      </w:pPr>
    </w:p>
    <w:p w:rsidR="009D6CA9" w:rsidRDefault="009D6CA9" w:rsidP="00BB3D07">
      <w:pPr>
        <w:pStyle w:val="Default"/>
        <w:jc w:val="center"/>
        <w:rPr>
          <w:bCs/>
          <w:sz w:val="28"/>
          <w:szCs w:val="28"/>
          <w:lang w:val="uk-UA"/>
        </w:rPr>
      </w:pPr>
    </w:p>
    <w:p w:rsidR="009D6CA9" w:rsidRDefault="009D6CA9" w:rsidP="00BB3D07">
      <w:pPr>
        <w:pStyle w:val="Default"/>
        <w:jc w:val="center"/>
        <w:rPr>
          <w:bCs/>
          <w:sz w:val="28"/>
          <w:szCs w:val="28"/>
          <w:lang w:val="uk-UA"/>
        </w:rPr>
      </w:pPr>
    </w:p>
    <w:p w:rsidR="009D6CA9" w:rsidRDefault="009D6CA9" w:rsidP="00BB3D07">
      <w:pPr>
        <w:pStyle w:val="Default"/>
        <w:jc w:val="center"/>
        <w:rPr>
          <w:bCs/>
          <w:sz w:val="28"/>
          <w:szCs w:val="28"/>
          <w:lang w:val="uk-UA"/>
        </w:rPr>
      </w:pPr>
      <w:r>
        <w:rPr>
          <w:bCs/>
          <w:sz w:val="28"/>
          <w:szCs w:val="28"/>
          <w:lang w:val="uk-UA"/>
        </w:rPr>
        <w:t>12</w:t>
      </w:r>
    </w:p>
    <w:p w:rsidR="00BB3D07" w:rsidRDefault="00BB3D07" w:rsidP="009750CC">
      <w:pPr>
        <w:pStyle w:val="Default"/>
        <w:jc w:val="center"/>
        <w:rPr>
          <w:b/>
          <w:bCs/>
          <w:sz w:val="28"/>
          <w:szCs w:val="28"/>
          <w:lang w:val="uk-UA"/>
        </w:rPr>
      </w:pPr>
      <w:r>
        <w:rPr>
          <w:b/>
          <w:bCs/>
          <w:sz w:val="28"/>
          <w:szCs w:val="28"/>
        </w:rPr>
        <w:lastRenderedPageBreak/>
        <w:t>Педагогічне консультування у попередженні конфлікті</w:t>
      </w:r>
      <w:proofErr w:type="gramStart"/>
      <w:r>
        <w:rPr>
          <w:b/>
          <w:bCs/>
          <w:sz w:val="28"/>
          <w:szCs w:val="28"/>
        </w:rPr>
        <w:t>в</w:t>
      </w:r>
      <w:proofErr w:type="gramEnd"/>
    </w:p>
    <w:p w:rsidR="00BB3D07" w:rsidRPr="009750CC" w:rsidRDefault="00BB3D07" w:rsidP="009750CC">
      <w:pPr>
        <w:pStyle w:val="Default"/>
        <w:jc w:val="center"/>
        <w:rPr>
          <w:b/>
          <w:bCs/>
          <w:sz w:val="28"/>
          <w:szCs w:val="28"/>
          <w:lang w:val="uk-UA"/>
        </w:rPr>
      </w:pPr>
      <w:proofErr w:type="gramStart"/>
      <w:r>
        <w:rPr>
          <w:b/>
          <w:bCs/>
          <w:sz w:val="28"/>
          <w:szCs w:val="28"/>
        </w:rPr>
        <w:t>м</w:t>
      </w:r>
      <w:proofErr w:type="gramEnd"/>
      <w:r>
        <w:rPr>
          <w:b/>
          <w:bCs/>
          <w:sz w:val="28"/>
          <w:szCs w:val="28"/>
        </w:rPr>
        <w:t xml:space="preserve">іж викладачем та </w:t>
      </w:r>
      <w:r>
        <w:rPr>
          <w:b/>
          <w:bCs/>
          <w:sz w:val="28"/>
          <w:szCs w:val="28"/>
          <w:lang w:val="uk-UA"/>
        </w:rPr>
        <w:t>студентами</w:t>
      </w:r>
    </w:p>
    <w:p w:rsidR="00BB3D07" w:rsidRPr="009D5C17" w:rsidRDefault="00BB3D07" w:rsidP="009750CC">
      <w:pPr>
        <w:pStyle w:val="Default"/>
        <w:jc w:val="center"/>
        <w:rPr>
          <w:sz w:val="28"/>
          <w:szCs w:val="28"/>
          <w:lang w:val="uk-UA"/>
        </w:rPr>
      </w:pPr>
    </w:p>
    <w:p w:rsidR="00BB3D07" w:rsidRDefault="00BB3D07" w:rsidP="009750CC">
      <w:pPr>
        <w:pStyle w:val="Default"/>
        <w:jc w:val="center"/>
        <w:rPr>
          <w:i/>
          <w:iCs/>
          <w:sz w:val="28"/>
          <w:szCs w:val="28"/>
          <w:lang w:val="uk-UA"/>
        </w:rPr>
      </w:pPr>
      <w:r>
        <w:rPr>
          <w:i/>
          <w:iCs/>
          <w:sz w:val="28"/>
          <w:szCs w:val="28"/>
        </w:rPr>
        <w:t xml:space="preserve">Розглядається педагогічне консультування як засіб попередження конфліктів </w:t>
      </w:r>
      <w:proofErr w:type="gramStart"/>
      <w:r>
        <w:rPr>
          <w:i/>
          <w:iCs/>
          <w:sz w:val="28"/>
          <w:szCs w:val="28"/>
        </w:rPr>
        <w:t>між</w:t>
      </w:r>
      <w:proofErr w:type="gramEnd"/>
      <w:r>
        <w:rPr>
          <w:i/>
          <w:iCs/>
          <w:sz w:val="28"/>
          <w:szCs w:val="28"/>
        </w:rPr>
        <w:t xml:space="preserve"> викладачем та </w:t>
      </w:r>
      <w:r>
        <w:rPr>
          <w:i/>
          <w:iCs/>
          <w:sz w:val="28"/>
          <w:szCs w:val="28"/>
          <w:lang w:val="uk-UA"/>
        </w:rPr>
        <w:t>студентами</w:t>
      </w:r>
      <w:r>
        <w:rPr>
          <w:i/>
          <w:iCs/>
          <w:sz w:val="28"/>
          <w:szCs w:val="28"/>
        </w:rPr>
        <w:t>.</w:t>
      </w:r>
    </w:p>
    <w:p w:rsidR="00BB3D07" w:rsidRPr="009D5C17" w:rsidRDefault="00BB3D07" w:rsidP="00BB3D07">
      <w:pPr>
        <w:pStyle w:val="Default"/>
        <w:rPr>
          <w:sz w:val="28"/>
          <w:szCs w:val="28"/>
          <w:lang w:val="uk-UA"/>
        </w:rPr>
      </w:pPr>
    </w:p>
    <w:p w:rsidR="00BB3D07" w:rsidRDefault="00BB3D07" w:rsidP="00BB3D07">
      <w:pPr>
        <w:pStyle w:val="Default"/>
        <w:rPr>
          <w:sz w:val="28"/>
          <w:szCs w:val="28"/>
          <w:lang w:val="uk-UA"/>
        </w:rPr>
      </w:pPr>
      <w:r>
        <w:rPr>
          <w:sz w:val="28"/>
          <w:szCs w:val="28"/>
          <w:lang w:val="uk-UA"/>
        </w:rPr>
        <w:t xml:space="preserve">            </w:t>
      </w:r>
      <w:r>
        <w:rPr>
          <w:sz w:val="28"/>
          <w:szCs w:val="28"/>
        </w:rPr>
        <w:t xml:space="preserve">Аналіз навчально-виховного процесу в закладах освіти </w:t>
      </w:r>
      <w:proofErr w:type="gramStart"/>
      <w:r>
        <w:rPr>
          <w:sz w:val="28"/>
          <w:szCs w:val="28"/>
        </w:rPr>
        <w:t>св</w:t>
      </w:r>
      <w:proofErr w:type="gramEnd"/>
      <w:r>
        <w:rPr>
          <w:sz w:val="28"/>
          <w:szCs w:val="28"/>
        </w:rPr>
        <w:t xml:space="preserve">ідчить про те, що повністю уникнути конфліктів між викладачем та </w:t>
      </w:r>
      <w:r>
        <w:rPr>
          <w:sz w:val="28"/>
          <w:szCs w:val="28"/>
          <w:lang w:val="uk-UA"/>
        </w:rPr>
        <w:t>студентами</w:t>
      </w:r>
      <w:r>
        <w:rPr>
          <w:sz w:val="28"/>
          <w:szCs w:val="28"/>
        </w:rPr>
        <w:t xml:space="preserve"> неможливо, вони постійно супроводжують наше життя. </w:t>
      </w:r>
      <w:proofErr w:type="gramStart"/>
      <w:r>
        <w:rPr>
          <w:sz w:val="28"/>
          <w:szCs w:val="28"/>
        </w:rPr>
        <w:t>Р</w:t>
      </w:r>
      <w:proofErr w:type="gramEnd"/>
      <w:r>
        <w:rPr>
          <w:sz w:val="28"/>
          <w:szCs w:val="28"/>
        </w:rPr>
        <w:t>ізноманітність та складність форм міжособистісних контактів вимагає високого рівня готовності педагога до гуманної взаємодії з</w:t>
      </w:r>
      <w:r>
        <w:rPr>
          <w:sz w:val="28"/>
          <w:szCs w:val="28"/>
          <w:lang w:val="uk-UA"/>
        </w:rPr>
        <w:t>і  студентами</w:t>
      </w:r>
      <w:r>
        <w:rPr>
          <w:sz w:val="28"/>
          <w:szCs w:val="28"/>
        </w:rPr>
        <w:t xml:space="preserve"> , особливо в ситуації конфлікту. Від конструктивного чи деструктивного характеру взаємовідносин залежить адекватність процесу становлення особистості </w:t>
      </w:r>
      <w:r w:rsidR="009750CC">
        <w:rPr>
          <w:sz w:val="28"/>
          <w:szCs w:val="28"/>
          <w:lang w:val="uk-UA"/>
        </w:rPr>
        <w:t>студента</w:t>
      </w:r>
      <w:r>
        <w:rPr>
          <w:sz w:val="28"/>
          <w:szCs w:val="28"/>
        </w:rPr>
        <w:t xml:space="preserve">. Проблема полягає в тому, що викладачі мають низький </w:t>
      </w:r>
      <w:proofErr w:type="gramStart"/>
      <w:r>
        <w:rPr>
          <w:sz w:val="28"/>
          <w:szCs w:val="28"/>
        </w:rPr>
        <w:t>р</w:t>
      </w:r>
      <w:proofErr w:type="gramEnd"/>
      <w:r>
        <w:rPr>
          <w:sz w:val="28"/>
          <w:szCs w:val="28"/>
        </w:rPr>
        <w:t xml:space="preserve">івень готовності працювати в нових умовах, пов’язаних з перебудовою змісту та організації виховного процесу, що передбачає перехід від авторитарно-дисциплінарної його моделі до особистісно орієнтованої, і на цьому грунті потребує реорганізації методів взаємодії викладача з учнями. У </w:t>
      </w:r>
      <w:proofErr w:type="gramStart"/>
      <w:r>
        <w:rPr>
          <w:sz w:val="28"/>
          <w:szCs w:val="28"/>
        </w:rPr>
        <w:t>св</w:t>
      </w:r>
      <w:proofErr w:type="gramEnd"/>
      <w:r>
        <w:rPr>
          <w:sz w:val="28"/>
          <w:szCs w:val="28"/>
        </w:rPr>
        <w:t>ідомості в</w:t>
      </w:r>
      <w:r w:rsidR="009750CC">
        <w:rPr>
          <w:sz w:val="28"/>
          <w:szCs w:val="28"/>
          <w:lang w:val="uk-UA"/>
        </w:rPr>
        <w:t>икладачів</w:t>
      </w:r>
      <w:r>
        <w:rPr>
          <w:sz w:val="28"/>
          <w:szCs w:val="28"/>
        </w:rPr>
        <w:t xml:space="preserve"> ще зберіглися залишки домінуючого колись авторитарно-дисциплінарного стилю спілкування, а </w:t>
      </w:r>
      <w:r>
        <w:rPr>
          <w:sz w:val="28"/>
          <w:szCs w:val="28"/>
          <w:lang w:val="uk-UA"/>
        </w:rPr>
        <w:t>у  студентів</w:t>
      </w:r>
      <w:r>
        <w:rPr>
          <w:sz w:val="28"/>
          <w:szCs w:val="28"/>
        </w:rPr>
        <w:t xml:space="preserve"> пробуджуються елементи самоусвідомлення того, що вони є вільними громадянами та мають право на власну думку. Якщо</w:t>
      </w:r>
      <w:r>
        <w:rPr>
          <w:sz w:val="28"/>
          <w:szCs w:val="28"/>
          <w:lang w:val="uk-UA"/>
        </w:rPr>
        <w:t xml:space="preserve"> викладач </w:t>
      </w:r>
      <w:r>
        <w:rPr>
          <w:sz w:val="28"/>
          <w:szCs w:val="28"/>
        </w:rPr>
        <w:t xml:space="preserve"> дійсно бажає бути справжнім педагогом, а не просто формально відбувати свої професійні обов’язки, то йому необхідно враховувати, що саме він вирішує як складуться його стосунки з</w:t>
      </w:r>
      <w:r>
        <w:rPr>
          <w:sz w:val="28"/>
          <w:szCs w:val="28"/>
          <w:lang w:val="uk-UA"/>
        </w:rPr>
        <w:t>і студентами</w:t>
      </w:r>
      <w:r>
        <w:rPr>
          <w:sz w:val="28"/>
          <w:szCs w:val="28"/>
        </w:rPr>
        <w:t xml:space="preserve">. </w:t>
      </w:r>
      <w:r>
        <w:rPr>
          <w:sz w:val="28"/>
          <w:szCs w:val="28"/>
          <w:lang w:val="uk-UA"/>
        </w:rPr>
        <w:t xml:space="preserve">                                                                           </w:t>
      </w:r>
    </w:p>
    <w:p w:rsidR="00BB3D07" w:rsidRDefault="00BB3D07" w:rsidP="00BB3D07">
      <w:pPr>
        <w:pStyle w:val="Default"/>
        <w:rPr>
          <w:sz w:val="28"/>
          <w:szCs w:val="28"/>
          <w:lang w:val="uk-UA"/>
        </w:rPr>
      </w:pPr>
    </w:p>
    <w:p w:rsidR="009750CC" w:rsidRDefault="00945A6A" w:rsidP="00BB3D07">
      <w:pPr>
        <w:pStyle w:val="Default"/>
        <w:rPr>
          <w:sz w:val="28"/>
          <w:szCs w:val="28"/>
          <w:lang w:val="uk-UA"/>
        </w:rPr>
      </w:pPr>
      <w:r>
        <w:rPr>
          <w:noProof/>
          <w:lang w:eastAsia="ru-RU"/>
        </w:rPr>
        <w:drawing>
          <wp:inline distT="0" distB="0" distL="0" distR="0">
            <wp:extent cx="5936177" cy="4162425"/>
            <wp:effectExtent l="0" t="0" r="7620" b="0"/>
            <wp:docPr id="11" name="Рисунок 11" descr="Картинки по запросу картинка вчи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картинка вчитель"/>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4165404"/>
                    </a:xfrm>
                    <a:prstGeom prst="rect">
                      <a:avLst/>
                    </a:prstGeom>
                    <a:noFill/>
                    <a:ln>
                      <a:noFill/>
                    </a:ln>
                  </pic:spPr>
                </pic:pic>
              </a:graphicData>
            </a:graphic>
          </wp:inline>
        </w:drawing>
      </w:r>
    </w:p>
    <w:p w:rsidR="00945A6A" w:rsidRDefault="00945A6A" w:rsidP="00945A6A">
      <w:pPr>
        <w:pStyle w:val="Default"/>
        <w:jc w:val="center"/>
        <w:rPr>
          <w:sz w:val="28"/>
          <w:szCs w:val="28"/>
          <w:lang w:val="uk-UA"/>
        </w:rPr>
      </w:pPr>
    </w:p>
    <w:p w:rsidR="009750CC" w:rsidRDefault="009D6CA9" w:rsidP="00945A6A">
      <w:pPr>
        <w:pStyle w:val="Default"/>
        <w:jc w:val="center"/>
        <w:rPr>
          <w:sz w:val="28"/>
          <w:szCs w:val="28"/>
          <w:lang w:val="uk-UA"/>
        </w:rPr>
      </w:pPr>
      <w:r>
        <w:rPr>
          <w:sz w:val="28"/>
          <w:szCs w:val="28"/>
          <w:lang w:val="uk-UA"/>
        </w:rPr>
        <w:t>13</w:t>
      </w:r>
    </w:p>
    <w:p w:rsidR="00945A6A" w:rsidRDefault="00945A6A" w:rsidP="00945A6A">
      <w:pPr>
        <w:pStyle w:val="Default"/>
        <w:rPr>
          <w:i/>
          <w:sz w:val="28"/>
          <w:szCs w:val="28"/>
          <w:lang w:val="uk-UA"/>
        </w:rPr>
      </w:pPr>
      <w:r>
        <w:rPr>
          <w:i/>
          <w:sz w:val="28"/>
          <w:szCs w:val="28"/>
          <w:lang w:val="uk-UA"/>
        </w:rPr>
        <w:lastRenderedPageBreak/>
        <w:t xml:space="preserve">        </w:t>
      </w:r>
      <w:r w:rsidRPr="00C81A42">
        <w:rPr>
          <w:i/>
          <w:sz w:val="28"/>
          <w:szCs w:val="28"/>
          <w:lang w:val="uk-UA"/>
        </w:rPr>
        <w:t xml:space="preserve">Для молодої людини навчання у вищому навчальному закладі – один із найважливіших періодів життя, особистісного зростання, становлення фахівця, який є необхідною передумовою для майбутніх професійних досягнень і звершень. </w:t>
      </w:r>
    </w:p>
    <w:p w:rsidR="00945A6A" w:rsidRPr="0098261F" w:rsidRDefault="00945A6A" w:rsidP="00945A6A">
      <w:pPr>
        <w:pStyle w:val="Default"/>
        <w:rPr>
          <w:i/>
          <w:sz w:val="28"/>
          <w:szCs w:val="28"/>
          <w:lang w:val="uk-UA"/>
        </w:rPr>
      </w:pPr>
    </w:p>
    <w:p w:rsidR="00945A6A" w:rsidRDefault="00945A6A" w:rsidP="00945A6A">
      <w:pPr>
        <w:pStyle w:val="Default"/>
        <w:rPr>
          <w:sz w:val="28"/>
          <w:szCs w:val="28"/>
          <w:lang w:val="uk-UA"/>
        </w:rPr>
      </w:pPr>
      <w:r>
        <w:rPr>
          <w:sz w:val="28"/>
          <w:szCs w:val="28"/>
          <w:lang w:val="uk-UA"/>
        </w:rPr>
        <w:t xml:space="preserve">       </w:t>
      </w:r>
      <w:r>
        <w:rPr>
          <w:sz w:val="28"/>
          <w:szCs w:val="28"/>
          <w:lang w:val="uk-UA"/>
        </w:rPr>
        <w:t xml:space="preserve"> </w:t>
      </w:r>
      <w:proofErr w:type="gramStart"/>
      <w:r w:rsidRPr="0098261F">
        <w:rPr>
          <w:sz w:val="28"/>
          <w:szCs w:val="28"/>
        </w:rPr>
        <w:t>Вступ</w:t>
      </w:r>
      <w:proofErr w:type="gramEnd"/>
      <w:r w:rsidRPr="0098261F">
        <w:rPr>
          <w:sz w:val="28"/>
          <w:szCs w:val="28"/>
        </w:rPr>
        <w:t xml:space="preserve"> до </w:t>
      </w:r>
      <w:r>
        <w:rPr>
          <w:sz w:val="28"/>
          <w:szCs w:val="28"/>
          <w:lang w:val="uk-UA"/>
        </w:rPr>
        <w:t>коледжу</w:t>
      </w:r>
      <w:r w:rsidRPr="0098261F">
        <w:rPr>
          <w:sz w:val="28"/>
          <w:szCs w:val="28"/>
        </w:rPr>
        <w:t xml:space="preserve"> досить часто є переломною подією у житті першокурсників, що супроводжується зміною установок, переконань, звичок, способу життя, стереотипів поведінки. </w:t>
      </w:r>
      <w:proofErr w:type="gramStart"/>
      <w:r w:rsidRPr="0098261F">
        <w:rPr>
          <w:sz w:val="28"/>
          <w:szCs w:val="28"/>
        </w:rPr>
        <w:t>Ц</w:t>
      </w:r>
      <w:proofErr w:type="gramEnd"/>
      <w:r w:rsidRPr="0098261F">
        <w:rPr>
          <w:sz w:val="28"/>
          <w:szCs w:val="28"/>
        </w:rPr>
        <w:t xml:space="preserve">і зміни часом призводять до стану психологічного і фізичного перенапруження, втрати інтересу до навчання, ведуть до розчарувань, відчуження, пасивності (адже від того, які механізми пристосування та життєдіяльності у нових умовах будуть обрані і закріплені особистістю, залежить стиль і результативність майбутньої професійної та особистісної самореалізації молодої людини). </w:t>
      </w:r>
    </w:p>
    <w:p w:rsidR="00BB3D07" w:rsidRDefault="00BB3D07" w:rsidP="00BB3D07">
      <w:pPr>
        <w:pStyle w:val="Default"/>
        <w:rPr>
          <w:sz w:val="28"/>
          <w:szCs w:val="28"/>
          <w:lang w:val="uk-UA"/>
        </w:rPr>
      </w:pPr>
    </w:p>
    <w:p w:rsidR="00945A6A" w:rsidRDefault="00945A6A" w:rsidP="00945A6A">
      <w:pPr>
        <w:pStyle w:val="Default"/>
        <w:rPr>
          <w:sz w:val="28"/>
          <w:szCs w:val="28"/>
          <w:lang w:val="uk-UA"/>
        </w:rPr>
      </w:pPr>
      <w:r>
        <w:rPr>
          <w:sz w:val="28"/>
          <w:szCs w:val="28"/>
          <w:lang w:val="uk-UA"/>
        </w:rPr>
        <w:t xml:space="preserve">        </w:t>
      </w:r>
      <w:r w:rsidRPr="0098261F">
        <w:rPr>
          <w:sz w:val="28"/>
          <w:szCs w:val="28"/>
          <w:lang w:val="uk-UA"/>
        </w:rPr>
        <w:t xml:space="preserve">Труднощі адаптації студентів на початкових етапах навчання у ВНЗ обумовленні низкою особливостей: 1) система навчання характеризується зміною способів навчальної діяльності, великим обсягом матеріалу, потребує самостійного вирішення значного кола завдань і високого рівня відповідальності студентів; 2) навчальний процес містить велику кількість нових дисциплін, потребує пристосування до стилю викладання та вимог викладачів, уміння раціонально розподілити навантаження та час; 3) для студентів-першокурсників часом характерні відсутність навичок самоорганізації та самоконтролю, саморегуляції поведінки та діяльності; невміння конспектувати, працювати з першоджерелами; 4) їх досить часто охоплюють негативні переживання, пов’язані зі втратою шкільних друзів, звичного оточення, колективу, відчуття самотності; їм складно будувати нову систему взаємовідносин з товаришами по навчанню та викладачами; 5) першокурснику важко налагоджувати свій побут, харчування, доцільно розпоряджатись грошима тощо. </w:t>
      </w:r>
    </w:p>
    <w:p w:rsidR="00945A6A" w:rsidRDefault="00945A6A" w:rsidP="00BB3D07">
      <w:pPr>
        <w:pStyle w:val="Default"/>
        <w:rPr>
          <w:sz w:val="28"/>
          <w:szCs w:val="28"/>
          <w:lang w:val="uk-UA"/>
        </w:rPr>
      </w:pPr>
    </w:p>
    <w:p w:rsidR="00945A6A" w:rsidRPr="00C81A42" w:rsidRDefault="00945A6A" w:rsidP="00945A6A">
      <w:pPr>
        <w:pStyle w:val="Default"/>
        <w:rPr>
          <w:sz w:val="28"/>
          <w:szCs w:val="28"/>
          <w:lang w:val="uk-UA"/>
        </w:rPr>
      </w:pPr>
      <w:r>
        <w:rPr>
          <w:sz w:val="28"/>
          <w:szCs w:val="28"/>
          <w:lang w:val="uk-UA"/>
        </w:rPr>
        <w:t xml:space="preserve">         </w:t>
      </w:r>
      <w:r w:rsidRPr="0098261F">
        <w:rPr>
          <w:sz w:val="28"/>
          <w:szCs w:val="28"/>
          <w:lang w:val="uk-UA"/>
        </w:rPr>
        <w:t xml:space="preserve">Психологи зауважують, що </w:t>
      </w:r>
      <w:r w:rsidRPr="0098261F">
        <w:rPr>
          <w:b/>
          <w:bCs/>
          <w:sz w:val="28"/>
          <w:szCs w:val="28"/>
          <w:lang w:val="uk-UA"/>
        </w:rPr>
        <w:t xml:space="preserve">подоланню труднощів періоду адаптації сприяють такі особистісні риси студентів </w:t>
      </w:r>
      <w:r w:rsidRPr="0098261F">
        <w:rPr>
          <w:sz w:val="28"/>
          <w:szCs w:val="28"/>
          <w:lang w:val="uk-UA"/>
        </w:rPr>
        <w:t xml:space="preserve">як: самостійність, наполегливість, відповідальність, організованість, цілеспрямованість, комунікативність, доброзичливість. </w:t>
      </w:r>
      <w:r w:rsidRPr="00C81A42">
        <w:rPr>
          <w:b/>
          <w:bCs/>
          <w:sz w:val="28"/>
          <w:szCs w:val="28"/>
          <w:lang w:val="uk-UA"/>
        </w:rPr>
        <w:t xml:space="preserve">Важливими факторами, що сприяють успішній психологічній адаптації студентів </w:t>
      </w:r>
      <w:r w:rsidRPr="0098261F">
        <w:rPr>
          <w:b/>
          <w:bCs/>
          <w:sz w:val="28"/>
          <w:szCs w:val="28"/>
        </w:rPr>
        <w:t>I</w:t>
      </w:r>
      <w:r w:rsidRPr="00C81A42">
        <w:rPr>
          <w:b/>
          <w:bCs/>
          <w:sz w:val="28"/>
          <w:szCs w:val="28"/>
          <w:lang w:val="uk-UA"/>
        </w:rPr>
        <w:t xml:space="preserve"> курсу є: </w:t>
      </w:r>
      <w:r w:rsidRPr="00C81A42">
        <w:rPr>
          <w:sz w:val="28"/>
          <w:szCs w:val="28"/>
          <w:lang w:val="uk-UA"/>
        </w:rPr>
        <w:t xml:space="preserve">свідоме професійне самовизначення, сформованість соціально-значимих якостей, задоволення особистим статусом, вміння здійснювати саморегуляцію поведінки і діяльності, високий рівень мотивації до навчання. </w:t>
      </w:r>
    </w:p>
    <w:p w:rsidR="00945A6A" w:rsidRDefault="00945A6A" w:rsidP="00945A6A">
      <w:pPr>
        <w:pStyle w:val="Default"/>
        <w:rPr>
          <w:sz w:val="28"/>
          <w:szCs w:val="28"/>
          <w:lang w:val="uk-UA"/>
        </w:rPr>
      </w:pPr>
      <w:r>
        <w:rPr>
          <w:sz w:val="28"/>
          <w:szCs w:val="28"/>
          <w:lang w:val="uk-UA"/>
        </w:rPr>
        <w:t xml:space="preserve">        </w:t>
      </w:r>
      <w:r w:rsidRPr="00C81A42">
        <w:rPr>
          <w:sz w:val="28"/>
          <w:szCs w:val="28"/>
          <w:lang w:val="uk-UA"/>
        </w:rPr>
        <w:t xml:space="preserve">Визнаючи багатофакторну детермінанту адаптації першокурсників до навчально-виховного середовища, необхідно наголосити і на ролі самого ВНЗ, оскільки допомога студенту повинна здійснюватись на основі тісної взаємодії всіх підрозділів університету, особливо вагому роль у цьому процесі набуває інститут кураторства. </w:t>
      </w:r>
      <w:r w:rsidRPr="0098261F">
        <w:rPr>
          <w:sz w:val="28"/>
          <w:szCs w:val="28"/>
        </w:rPr>
        <w:t xml:space="preserve">Зусилля усієї </w:t>
      </w:r>
      <w:r>
        <w:rPr>
          <w:sz w:val="28"/>
          <w:szCs w:val="28"/>
          <w:lang w:val="uk-UA"/>
        </w:rPr>
        <w:t>викладацької</w:t>
      </w:r>
      <w:r w:rsidRPr="0098261F">
        <w:rPr>
          <w:sz w:val="28"/>
          <w:szCs w:val="28"/>
        </w:rPr>
        <w:t xml:space="preserve"> спільноти необхідно направити на допомогу студентам І курсу, аби їх влиття </w:t>
      </w:r>
      <w:proofErr w:type="gramStart"/>
      <w:r w:rsidRPr="0098261F">
        <w:rPr>
          <w:sz w:val="28"/>
          <w:szCs w:val="28"/>
        </w:rPr>
        <w:t>у</w:t>
      </w:r>
      <w:proofErr w:type="gramEnd"/>
      <w:r w:rsidRPr="0098261F">
        <w:rPr>
          <w:sz w:val="28"/>
          <w:szCs w:val="28"/>
        </w:rPr>
        <w:t xml:space="preserve"> великий колектив стало приємною подією у житті, а студентські роки пройшли цікаво, змістовно та продуктивно. </w:t>
      </w:r>
    </w:p>
    <w:p w:rsidR="00945A6A" w:rsidRPr="006B5C00" w:rsidRDefault="00945A6A" w:rsidP="00945A6A">
      <w:pPr>
        <w:pStyle w:val="Default"/>
        <w:jc w:val="center"/>
        <w:rPr>
          <w:sz w:val="28"/>
          <w:szCs w:val="28"/>
          <w:lang w:val="uk-UA"/>
        </w:rPr>
      </w:pPr>
      <w:r>
        <w:rPr>
          <w:sz w:val="28"/>
          <w:szCs w:val="28"/>
          <w:lang w:val="uk-UA"/>
        </w:rPr>
        <w:t>1</w:t>
      </w:r>
      <w:r w:rsidR="009D6CA9">
        <w:rPr>
          <w:sz w:val="28"/>
          <w:szCs w:val="28"/>
          <w:lang w:val="uk-UA"/>
        </w:rPr>
        <w:t>4</w:t>
      </w:r>
    </w:p>
    <w:p w:rsidR="00BB3D07" w:rsidRPr="00945A6A" w:rsidRDefault="00BB3D07" w:rsidP="00BB3D07">
      <w:pPr>
        <w:pStyle w:val="Default"/>
        <w:rPr>
          <w:lang w:val="uk-UA"/>
        </w:rPr>
      </w:pPr>
    </w:p>
    <w:tbl>
      <w:tblPr>
        <w:tblW w:w="9651" w:type="dxa"/>
        <w:tblBorders>
          <w:top w:val="nil"/>
          <w:left w:val="nil"/>
          <w:bottom w:val="nil"/>
          <w:right w:val="nil"/>
        </w:tblBorders>
        <w:tblLayout w:type="fixed"/>
        <w:tblLook w:val="0000" w:firstRow="0" w:lastRow="0" w:firstColumn="0" w:lastColumn="0" w:noHBand="0" w:noVBand="0"/>
      </w:tblPr>
      <w:tblGrid>
        <w:gridCol w:w="9651"/>
      </w:tblGrid>
      <w:tr w:rsidR="00BB3D07" w:rsidRPr="0098261F" w:rsidTr="00C375B7">
        <w:trPr>
          <w:trHeight w:val="5825"/>
        </w:trPr>
        <w:tc>
          <w:tcPr>
            <w:tcW w:w="9651" w:type="dxa"/>
          </w:tcPr>
          <w:p w:rsidR="00BB3D07" w:rsidRDefault="00BB3D07" w:rsidP="00945A6A">
            <w:pPr>
              <w:pStyle w:val="Default"/>
              <w:rPr>
                <w:sz w:val="28"/>
                <w:szCs w:val="28"/>
                <w:lang w:val="uk-UA"/>
              </w:rPr>
            </w:pPr>
            <w:r w:rsidRPr="00945A6A">
              <w:rPr>
                <w:sz w:val="28"/>
                <w:szCs w:val="28"/>
                <w:lang w:val="uk-UA"/>
              </w:rPr>
              <w:lastRenderedPageBreak/>
              <w:t xml:space="preserve"> </w:t>
            </w:r>
            <w:r>
              <w:rPr>
                <w:sz w:val="28"/>
                <w:szCs w:val="28"/>
                <w:lang w:val="uk-UA"/>
              </w:rPr>
              <w:t xml:space="preserve">        </w:t>
            </w:r>
          </w:p>
          <w:p w:rsidR="00BB3D07" w:rsidRDefault="00BB3D07" w:rsidP="00D54502">
            <w:pPr>
              <w:pStyle w:val="Default"/>
              <w:rPr>
                <w:sz w:val="28"/>
                <w:szCs w:val="28"/>
                <w:lang w:val="uk-UA"/>
              </w:rPr>
            </w:pPr>
            <w:r>
              <w:rPr>
                <w:sz w:val="28"/>
                <w:szCs w:val="28"/>
                <w:lang w:val="uk-UA"/>
              </w:rPr>
              <w:t xml:space="preserve">         </w:t>
            </w:r>
          </w:p>
          <w:p w:rsidR="00BB3D07" w:rsidRPr="003623AB" w:rsidRDefault="00BB3D07" w:rsidP="00945A6A">
            <w:pPr>
              <w:autoSpaceDE w:val="0"/>
              <w:autoSpaceDN w:val="0"/>
              <w:adjustRightInd w:val="0"/>
              <w:jc w:val="center"/>
              <w:rPr>
                <w:rFonts w:ascii="Arial" w:hAnsi="Arial" w:cs="Arial"/>
                <w:b/>
                <w:bCs/>
                <w:color w:val="000000"/>
                <w:sz w:val="23"/>
                <w:szCs w:val="23"/>
                <w:lang w:val="uk-UA" w:eastAsia="en-US"/>
              </w:rPr>
            </w:pPr>
            <w:r w:rsidRPr="006B5C00">
              <w:rPr>
                <w:rFonts w:ascii="Arial" w:hAnsi="Arial" w:cs="Arial"/>
                <w:b/>
                <w:bCs/>
                <w:color w:val="000000"/>
                <w:sz w:val="23"/>
                <w:szCs w:val="23"/>
                <w:lang w:eastAsia="en-US"/>
              </w:rPr>
              <w:t>РЕКОМЕНДАЦІЇ ПСИХОЛОГА КУРАТОРАМ АКАДЕМІЧНИХ ГРУП ТА ВИКЛАДАЧАМ</w:t>
            </w:r>
          </w:p>
          <w:p w:rsidR="00BB3D07" w:rsidRPr="006B5C00" w:rsidRDefault="00BB3D07" w:rsidP="00945A6A">
            <w:pPr>
              <w:autoSpaceDE w:val="0"/>
              <w:autoSpaceDN w:val="0"/>
              <w:adjustRightInd w:val="0"/>
              <w:jc w:val="center"/>
              <w:rPr>
                <w:rFonts w:ascii="Arial" w:hAnsi="Arial" w:cs="Arial"/>
                <w:color w:val="000000"/>
                <w:sz w:val="23"/>
                <w:szCs w:val="23"/>
                <w:lang w:eastAsia="en-US"/>
              </w:rPr>
            </w:pPr>
          </w:p>
          <w:p w:rsidR="00BB3D07" w:rsidRPr="00016890" w:rsidRDefault="00BB3D07" w:rsidP="00945A6A">
            <w:pPr>
              <w:autoSpaceDE w:val="0"/>
              <w:autoSpaceDN w:val="0"/>
              <w:adjustRightInd w:val="0"/>
              <w:jc w:val="center"/>
              <w:rPr>
                <w:rFonts w:cs="Times New Roman"/>
                <w:b/>
                <w:bCs/>
                <w:color w:val="000000"/>
                <w:sz w:val="24"/>
                <w:lang w:val="uk-UA" w:eastAsia="en-US"/>
              </w:rPr>
            </w:pPr>
            <w:proofErr w:type="gramStart"/>
            <w:r w:rsidRPr="006B5C00">
              <w:rPr>
                <w:rFonts w:cs="Times New Roman"/>
                <w:b/>
                <w:bCs/>
                <w:color w:val="000000"/>
                <w:sz w:val="24"/>
                <w:lang w:eastAsia="en-US"/>
              </w:rPr>
              <w:t>У</w:t>
            </w:r>
            <w:proofErr w:type="gramEnd"/>
            <w:r w:rsidRPr="006B5C00">
              <w:rPr>
                <w:rFonts w:cs="Times New Roman"/>
                <w:b/>
                <w:bCs/>
                <w:color w:val="000000"/>
                <w:sz w:val="24"/>
                <w:lang w:eastAsia="en-US"/>
              </w:rPr>
              <w:t xml:space="preserve"> роботі зі студентами-першокурсниками дуже важливо:</w:t>
            </w:r>
          </w:p>
          <w:p w:rsidR="00BB3D07" w:rsidRPr="006B5C00" w:rsidRDefault="00BB3D07" w:rsidP="00D54502">
            <w:pPr>
              <w:autoSpaceDE w:val="0"/>
              <w:autoSpaceDN w:val="0"/>
              <w:adjustRightInd w:val="0"/>
              <w:rPr>
                <w:rFonts w:cs="Times New Roman"/>
                <w:color w:val="000000"/>
                <w:sz w:val="24"/>
                <w:lang w:val="uk-UA" w:eastAsia="en-US"/>
              </w:rPr>
            </w:pPr>
          </w:p>
          <w:p w:rsidR="00BB3D07" w:rsidRPr="006B5C00" w:rsidRDefault="00BB3D07" w:rsidP="00D54502">
            <w:pPr>
              <w:autoSpaceDE w:val="0"/>
              <w:autoSpaceDN w:val="0"/>
              <w:adjustRightInd w:val="0"/>
              <w:spacing w:after="27"/>
              <w:rPr>
                <w:rFonts w:cs="Times New Roman"/>
                <w:color w:val="000000"/>
                <w:sz w:val="24"/>
                <w:lang w:val="uk-UA" w:eastAsia="en-US"/>
              </w:rPr>
            </w:pPr>
            <w:r w:rsidRPr="006B5C00">
              <w:rPr>
                <w:rFonts w:cs="Times New Roman"/>
                <w:color w:val="000000"/>
                <w:sz w:val="24"/>
                <w:lang w:val="uk-UA" w:eastAsia="en-US"/>
              </w:rPr>
              <w:t xml:space="preserve">- під час проведення занять використовувати інтерактивні методи навчання, мультимедійний супровід; доцільно добирати такі завдання, в яких студенти могли б виразити себе творчо, розкрити свій інтелектуальний потенціал; створити такі навчальні ситуації, в яких першокурсники могли б на свій розсуд обирати теми для більш детального розгляду дисципліни, вільно висловлювали б свою точку зору (це зробить заняття більш цікавим, актуалізує особистісну потребу глибоко зануритись у вивчення змісту дисципліни); </w:t>
            </w: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давати студентам домашні завдання поступово і наперед, </w:t>
            </w:r>
            <w:proofErr w:type="gramStart"/>
            <w:r w:rsidRPr="006B5C00">
              <w:rPr>
                <w:rFonts w:cs="Times New Roman"/>
                <w:color w:val="000000"/>
                <w:sz w:val="24"/>
                <w:lang w:eastAsia="en-US"/>
              </w:rPr>
              <w:t>ч</w:t>
            </w:r>
            <w:proofErr w:type="gramEnd"/>
            <w:r w:rsidRPr="006B5C00">
              <w:rPr>
                <w:rFonts w:cs="Times New Roman"/>
                <w:color w:val="000000"/>
                <w:sz w:val="24"/>
                <w:lang w:eastAsia="en-US"/>
              </w:rPr>
              <w:t xml:space="preserve">ітко встановлювати час, реальний для їхнього виконання; </w:t>
            </w: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застосовувати спеціальні </w:t>
            </w:r>
            <w:proofErr w:type="gramStart"/>
            <w:r w:rsidRPr="006B5C00">
              <w:rPr>
                <w:rFonts w:cs="Times New Roman"/>
                <w:color w:val="000000"/>
                <w:sz w:val="24"/>
                <w:lang w:eastAsia="en-US"/>
              </w:rPr>
              <w:t>психолого-педагог</w:t>
            </w:r>
            <w:proofErr w:type="gramEnd"/>
            <w:r w:rsidRPr="006B5C00">
              <w:rPr>
                <w:rFonts w:cs="Times New Roman"/>
                <w:color w:val="000000"/>
                <w:sz w:val="24"/>
                <w:lang w:eastAsia="en-US"/>
              </w:rPr>
              <w:t xml:space="preserve">ічні прийоми для психоемоційного розвантаження; </w:t>
            </w: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організовувати цікаві заходи </w:t>
            </w:r>
            <w:proofErr w:type="gramStart"/>
            <w:r w:rsidRPr="006B5C00">
              <w:rPr>
                <w:rFonts w:cs="Times New Roman"/>
                <w:color w:val="000000"/>
                <w:sz w:val="24"/>
                <w:lang w:eastAsia="en-US"/>
              </w:rPr>
              <w:t>для</w:t>
            </w:r>
            <w:proofErr w:type="gramEnd"/>
            <w:r w:rsidRPr="006B5C00">
              <w:rPr>
                <w:rFonts w:cs="Times New Roman"/>
                <w:color w:val="000000"/>
                <w:sz w:val="24"/>
                <w:lang w:eastAsia="en-US"/>
              </w:rPr>
              <w:t xml:space="preserve"> студентів, адже яскраві позитивні емоції допоможуть відволіктися від рутинності учбового процесу; </w:t>
            </w: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звертати особливу увагу на прояви байдужості до навчання, відокремлення студента від групи, занурення у </w:t>
            </w:r>
            <w:proofErr w:type="gramStart"/>
            <w:r w:rsidRPr="006B5C00">
              <w:rPr>
                <w:rFonts w:cs="Times New Roman"/>
                <w:color w:val="000000"/>
                <w:sz w:val="24"/>
                <w:lang w:eastAsia="en-US"/>
              </w:rPr>
              <w:t>св</w:t>
            </w:r>
            <w:proofErr w:type="gramEnd"/>
            <w:r w:rsidRPr="006B5C00">
              <w:rPr>
                <w:rFonts w:cs="Times New Roman"/>
                <w:color w:val="000000"/>
                <w:sz w:val="24"/>
                <w:lang w:eastAsia="en-US"/>
              </w:rPr>
              <w:t xml:space="preserve">ій внутрішній світ, загальну пасивність; </w:t>
            </w:r>
          </w:p>
          <w:p w:rsidR="00BB3D07" w:rsidRPr="00016890" w:rsidRDefault="00BB3D07" w:rsidP="00D54502">
            <w:pPr>
              <w:autoSpaceDE w:val="0"/>
              <w:autoSpaceDN w:val="0"/>
              <w:adjustRightInd w:val="0"/>
              <w:rPr>
                <w:rFonts w:cs="Times New Roman"/>
                <w:color w:val="000000"/>
                <w:sz w:val="24"/>
                <w:lang w:val="uk-UA" w:eastAsia="en-US"/>
              </w:rPr>
            </w:pPr>
            <w:r w:rsidRPr="006B5C00">
              <w:rPr>
                <w:rFonts w:cs="Times New Roman"/>
                <w:color w:val="000000"/>
                <w:sz w:val="24"/>
                <w:lang w:eastAsia="en-US"/>
              </w:rPr>
              <w:t xml:space="preserve">- дотримуватися етичних норм, поважати гідність студента, зважати на його точку зору, не залишатися байдужим до питань, які хвилюють першокурсника. </w:t>
            </w:r>
          </w:p>
          <w:p w:rsidR="00BB3D07" w:rsidRPr="006B5C00" w:rsidRDefault="00BB3D07" w:rsidP="00D54502">
            <w:pPr>
              <w:autoSpaceDE w:val="0"/>
              <w:autoSpaceDN w:val="0"/>
              <w:adjustRightInd w:val="0"/>
              <w:rPr>
                <w:rFonts w:cs="Times New Roman"/>
                <w:color w:val="000000"/>
                <w:sz w:val="24"/>
                <w:lang w:val="uk-UA" w:eastAsia="en-US"/>
              </w:rPr>
            </w:pPr>
          </w:p>
          <w:p w:rsidR="00BB3D07" w:rsidRPr="006B5C00" w:rsidRDefault="00BB3D07" w:rsidP="00D54502">
            <w:pPr>
              <w:autoSpaceDE w:val="0"/>
              <w:autoSpaceDN w:val="0"/>
              <w:adjustRightInd w:val="0"/>
              <w:rPr>
                <w:rFonts w:cs="Times New Roman"/>
                <w:color w:val="000000"/>
                <w:sz w:val="23"/>
                <w:szCs w:val="23"/>
                <w:lang w:eastAsia="en-US"/>
              </w:rPr>
            </w:pPr>
          </w:p>
          <w:p w:rsidR="00BB3D07" w:rsidRDefault="00BB3D07" w:rsidP="00945A6A">
            <w:pPr>
              <w:autoSpaceDE w:val="0"/>
              <w:autoSpaceDN w:val="0"/>
              <w:adjustRightInd w:val="0"/>
              <w:jc w:val="center"/>
              <w:rPr>
                <w:rFonts w:ascii="Arial" w:hAnsi="Arial" w:cs="Arial"/>
                <w:b/>
                <w:bCs/>
                <w:color w:val="000000"/>
                <w:sz w:val="23"/>
                <w:szCs w:val="23"/>
                <w:lang w:val="uk-UA" w:eastAsia="en-US"/>
              </w:rPr>
            </w:pPr>
            <w:r w:rsidRPr="006B5C00">
              <w:rPr>
                <w:rFonts w:ascii="Arial" w:hAnsi="Arial" w:cs="Arial"/>
                <w:b/>
                <w:bCs/>
                <w:color w:val="000000"/>
                <w:sz w:val="23"/>
                <w:szCs w:val="23"/>
                <w:lang w:eastAsia="en-US"/>
              </w:rPr>
              <w:t>РЕКОМЕНДАЦІЇ ПСИХОЛОГА ПЕРШОКУРСНИКУ</w:t>
            </w:r>
          </w:p>
          <w:p w:rsidR="00BB3D07" w:rsidRPr="006B5C00" w:rsidRDefault="00BB3D07" w:rsidP="00D54502">
            <w:pPr>
              <w:autoSpaceDE w:val="0"/>
              <w:autoSpaceDN w:val="0"/>
              <w:adjustRightInd w:val="0"/>
              <w:rPr>
                <w:rFonts w:ascii="Arial" w:hAnsi="Arial" w:cs="Arial"/>
                <w:color w:val="000000"/>
                <w:sz w:val="23"/>
                <w:szCs w:val="23"/>
                <w:lang w:val="uk-UA" w:eastAsia="en-US"/>
              </w:rPr>
            </w:pP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w:t>
            </w:r>
            <w:proofErr w:type="gramStart"/>
            <w:r w:rsidRPr="006B5C00">
              <w:rPr>
                <w:rFonts w:cs="Times New Roman"/>
                <w:color w:val="000000"/>
                <w:sz w:val="24"/>
                <w:lang w:eastAsia="en-US"/>
              </w:rPr>
              <w:t>п</w:t>
            </w:r>
            <w:proofErr w:type="gramEnd"/>
            <w:r w:rsidRPr="006B5C00">
              <w:rPr>
                <w:rFonts w:cs="Times New Roman"/>
                <w:color w:val="000000"/>
                <w:sz w:val="24"/>
                <w:lang w:eastAsia="en-US"/>
              </w:rPr>
              <w:t xml:space="preserve">ісля занять, прийшовши додому, необхідно виділити собі 30 хвилин на відпочинок, а лише після цього приступати до виконання домашнього завдання. </w:t>
            </w:r>
            <w:proofErr w:type="gramStart"/>
            <w:r w:rsidRPr="006B5C00">
              <w:rPr>
                <w:rFonts w:cs="Times New Roman"/>
                <w:color w:val="000000"/>
                <w:sz w:val="24"/>
                <w:lang w:eastAsia="en-US"/>
              </w:rPr>
              <w:t>П</w:t>
            </w:r>
            <w:proofErr w:type="gramEnd"/>
            <w:r w:rsidRPr="006B5C00">
              <w:rPr>
                <w:rFonts w:cs="Times New Roman"/>
                <w:color w:val="000000"/>
                <w:sz w:val="24"/>
                <w:lang w:eastAsia="en-US"/>
              </w:rPr>
              <w:t xml:space="preserve">ід час підготовки домашнього завдання кожні 2 години необхідно робити перерву тривалістю приблизно 15-20 хвилин. Важливо чітко визначати, які завдання необхідно виконати найближчим часом. Перш ніж розпочати виконання домашнього завдання, слід виділити, які із завдань важливо і реально виконати саме сьогодні; </w:t>
            </w: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w:t>
            </w:r>
            <w:proofErr w:type="gramStart"/>
            <w:r w:rsidRPr="006B5C00">
              <w:rPr>
                <w:rFonts w:cs="Times New Roman"/>
                <w:color w:val="000000"/>
                <w:sz w:val="24"/>
                <w:lang w:eastAsia="en-US"/>
              </w:rPr>
              <w:t>доц</w:t>
            </w:r>
            <w:proofErr w:type="gramEnd"/>
            <w:r w:rsidRPr="006B5C00">
              <w:rPr>
                <w:rFonts w:cs="Times New Roman"/>
                <w:color w:val="000000"/>
                <w:sz w:val="24"/>
                <w:lang w:eastAsia="en-US"/>
              </w:rPr>
              <w:t xml:space="preserve">ільно встановити для себе ліміт часу, до якого ви повинні виконати всі навчальні завдання. Пам’ятайте, що для збереження фізичного та </w:t>
            </w:r>
            <w:proofErr w:type="gramStart"/>
            <w:r w:rsidRPr="006B5C00">
              <w:rPr>
                <w:rFonts w:cs="Times New Roman"/>
                <w:color w:val="000000"/>
                <w:sz w:val="24"/>
                <w:lang w:eastAsia="en-US"/>
              </w:rPr>
              <w:t>псих</w:t>
            </w:r>
            <w:proofErr w:type="gramEnd"/>
            <w:r w:rsidRPr="006B5C00">
              <w:rPr>
                <w:rFonts w:cs="Times New Roman"/>
                <w:color w:val="000000"/>
                <w:sz w:val="24"/>
                <w:lang w:eastAsia="en-US"/>
              </w:rPr>
              <w:t xml:space="preserve">ічного здоров’я сон має тривати мінімум 7-8 годин на добу. Час сучасної молодої людини повинен розподілятися між професійною </w:t>
            </w:r>
            <w:proofErr w:type="gramStart"/>
            <w:r w:rsidRPr="006B5C00">
              <w:rPr>
                <w:rFonts w:cs="Times New Roman"/>
                <w:color w:val="000000"/>
                <w:sz w:val="24"/>
                <w:lang w:eastAsia="en-US"/>
              </w:rPr>
              <w:t>п</w:t>
            </w:r>
            <w:proofErr w:type="gramEnd"/>
            <w:r w:rsidRPr="006B5C00">
              <w:rPr>
                <w:rFonts w:cs="Times New Roman"/>
                <w:color w:val="000000"/>
                <w:sz w:val="24"/>
                <w:lang w:eastAsia="en-US"/>
              </w:rPr>
              <w:t xml:space="preserve">ідготовкою та особистим життям, тож не забувайте, крім навчання необхідно приділяти час для свого відпочинку, заняття хобі та спілкування з близькими; </w:t>
            </w:r>
          </w:p>
          <w:p w:rsidR="00BB3D07" w:rsidRPr="006B5C00" w:rsidRDefault="00BB3D07" w:rsidP="00D54502">
            <w:pPr>
              <w:autoSpaceDE w:val="0"/>
              <w:autoSpaceDN w:val="0"/>
              <w:adjustRightInd w:val="0"/>
              <w:spacing w:after="27"/>
              <w:rPr>
                <w:rFonts w:cs="Times New Roman"/>
                <w:color w:val="000000"/>
                <w:sz w:val="24"/>
                <w:lang w:eastAsia="en-US"/>
              </w:rPr>
            </w:pPr>
            <w:r w:rsidRPr="006B5C00">
              <w:rPr>
                <w:rFonts w:cs="Times New Roman"/>
                <w:color w:val="000000"/>
                <w:sz w:val="24"/>
                <w:lang w:eastAsia="en-US"/>
              </w:rPr>
              <w:t xml:space="preserve">- якщо Ви не можете справитися з проблемами, які виникають </w:t>
            </w:r>
            <w:proofErr w:type="gramStart"/>
            <w:r w:rsidRPr="006B5C00">
              <w:rPr>
                <w:rFonts w:cs="Times New Roman"/>
                <w:color w:val="000000"/>
                <w:sz w:val="24"/>
                <w:lang w:eastAsia="en-US"/>
              </w:rPr>
              <w:t>п</w:t>
            </w:r>
            <w:proofErr w:type="gramEnd"/>
            <w:r w:rsidRPr="006B5C00">
              <w:rPr>
                <w:rFonts w:cs="Times New Roman"/>
                <w:color w:val="000000"/>
                <w:sz w:val="24"/>
                <w:lang w:eastAsia="en-US"/>
              </w:rPr>
              <w:t xml:space="preserve">ід час навчання, самостійно, порадьтеся з близькими для Вас людьми, викладачами, куратором; </w:t>
            </w:r>
          </w:p>
          <w:p w:rsidR="00BB3D07" w:rsidRDefault="00BB3D07" w:rsidP="00C375B7">
            <w:pPr>
              <w:pStyle w:val="Default"/>
              <w:rPr>
                <w:lang w:val="uk-UA"/>
              </w:rPr>
            </w:pPr>
            <w:r w:rsidRPr="006B5C00">
              <w:t xml:space="preserve">- ефективним засобом подолання труднощів адаптації до навчання у ВНЗ може стати участь </w:t>
            </w:r>
            <w:proofErr w:type="gramStart"/>
            <w:r w:rsidRPr="006B5C00">
              <w:t>у</w:t>
            </w:r>
            <w:proofErr w:type="gramEnd"/>
            <w:r>
              <w:t xml:space="preserve"> </w:t>
            </w:r>
            <w:r>
              <w:rPr>
                <w:sz w:val="23"/>
                <w:szCs w:val="23"/>
              </w:rPr>
              <w:t xml:space="preserve">тренінгових заняттях, психологічна консультація. </w:t>
            </w:r>
            <w:r w:rsidRPr="006B5C00">
              <w:t xml:space="preserve"> </w:t>
            </w:r>
          </w:p>
          <w:p w:rsidR="00C375B7" w:rsidRDefault="00C375B7" w:rsidP="00C375B7">
            <w:pPr>
              <w:pStyle w:val="Default"/>
              <w:rPr>
                <w:lang w:val="uk-UA"/>
              </w:rPr>
            </w:pPr>
          </w:p>
          <w:p w:rsidR="00C375B7" w:rsidRPr="00C375B7" w:rsidRDefault="00C375B7" w:rsidP="00C375B7">
            <w:pPr>
              <w:pStyle w:val="Default"/>
              <w:rPr>
                <w:sz w:val="28"/>
                <w:szCs w:val="28"/>
                <w:lang w:val="uk-UA"/>
              </w:rPr>
            </w:pPr>
          </w:p>
        </w:tc>
      </w:tr>
    </w:tbl>
    <w:p w:rsidR="00BB3D07" w:rsidRPr="0098261F" w:rsidRDefault="00BB3D07" w:rsidP="00BB3D07">
      <w:pPr>
        <w:pStyle w:val="Default"/>
        <w:rPr>
          <w:sz w:val="28"/>
          <w:szCs w:val="28"/>
        </w:rPr>
      </w:pPr>
    </w:p>
    <w:p w:rsidR="00BB3D07" w:rsidRPr="0098261F" w:rsidRDefault="00BB3D07" w:rsidP="00BB3D07">
      <w:pPr>
        <w:pStyle w:val="Default"/>
        <w:rPr>
          <w:sz w:val="28"/>
          <w:szCs w:val="28"/>
          <w:lang w:val="uk-UA"/>
        </w:rPr>
      </w:pPr>
      <w:r w:rsidRPr="0098261F">
        <w:rPr>
          <w:sz w:val="28"/>
          <w:szCs w:val="28"/>
          <w:lang w:val="uk-UA"/>
        </w:rPr>
        <w:t xml:space="preserve">            </w:t>
      </w:r>
    </w:p>
    <w:p w:rsidR="00BB3D07" w:rsidRDefault="00BB3D07" w:rsidP="00BB3D07">
      <w:pPr>
        <w:rPr>
          <w:lang w:val="uk-UA"/>
        </w:rPr>
      </w:pPr>
    </w:p>
    <w:p w:rsidR="00BB3D07" w:rsidRDefault="00BB3D07" w:rsidP="00BB3D07">
      <w:pPr>
        <w:rPr>
          <w:lang w:val="uk-UA"/>
        </w:rPr>
      </w:pPr>
    </w:p>
    <w:p w:rsidR="00BB3D07" w:rsidRDefault="00BB3D07" w:rsidP="00BB3D07">
      <w:pPr>
        <w:rPr>
          <w:lang w:val="uk-UA"/>
        </w:rPr>
      </w:pPr>
    </w:p>
    <w:p w:rsidR="00C375B7" w:rsidRDefault="00C375B7" w:rsidP="00BB3D07">
      <w:pPr>
        <w:rPr>
          <w:lang w:val="uk-UA"/>
        </w:rPr>
      </w:pPr>
    </w:p>
    <w:p w:rsidR="00C375B7" w:rsidRDefault="00C375B7" w:rsidP="00BB3D07">
      <w:pPr>
        <w:rPr>
          <w:lang w:val="uk-UA"/>
        </w:rPr>
      </w:pPr>
    </w:p>
    <w:p w:rsidR="00BB3D07" w:rsidRDefault="00BB3D07" w:rsidP="00BB3D07">
      <w:pPr>
        <w:rPr>
          <w:lang w:val="uk-UA"/>
        </w:rPr>
      </w:pPr>
    </w:p>
    <w:p w:rsidR="00BB3D07" w:rsidRDefault="00945A6A" w:rsidP="00945A6A">
      <w:pPr>
        <w:jc w:val="center"/>
        <w:rPr>
          <w:lang w:val="uk-UA"/>
        </w:rPr>
      </w:pPr>
      <w:r>
        <w:rPr>
          <w:lang w:val="uk-UA"/>
        </w:rPr>
        <w:t>1</w:t>
      </w:r>
      <w:r w:rsidR="009D6CA9">
        <w:rPr>
          <w:lang w:val="uk-UA"/>
        </w:rPr>
        <w:t>5</w:t>
      </w:r>
    </w:p>
    <w:p w:rsidR="00BB3D07" w:rsidRPr="00016890" w:rsidRDefault="00BB3D07" w:rsidP="00BB3D07">
      <w:pPr>
        <w:autoSpaceDE w:val="0"/>
        <w:autoSpaceDN w:val="0"/>
        <w:adjustRightInd w:val="0"/>
        <w:rPr>
          <w:rFonts w:ascii="Arial" w:hAnsi="Arial" w:cs="Arial"/>
          <w:color w:val="000000"/>
          <w:sz w:val="24"/>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4077"/>
      </w:tblGrid>
      <w:tr w:rsidR="00BB3D07" w:rsidRPr="00016890" w:rsidTr="00D54502">
        <w:trPr>
          <w:trHeight w:val="6501"/>
        </w:trPr>
        <w:tc>
          <w:tcPr>
            <w:tcW w:w="4077" w:type="dxa"/>
          </w:tcPr>
          <w:p w:rsidR="00BB3D07" w:rsidRDefault="00BB3D07" w:rsidP="00D54502">
            <w:pPr>
              <w:autoSpaceDE w:val="0"/>
              <w:autoSpaceDN w:val="0"/>
              <w:adjustRightInd w:val="0"/>
              <w:rPr>
                <w:rFonts w:ascii="Arial" w:hAnsi="Arial" w:cs="Arial"/>
                <w:b/>
                <w:bCs/>
                <w:color w:val="000000"/>
                <w:sz w:val="26"/>
                <w:szCs w:val="26"/>
                <w:lang w:val="uk-UA" w:eastAsia="en-US"/>
              </w:rPr>
            </w:pPr>
            <w:r w:rsidRPr="00016890">
              <w:rPr>
                <w:rFonts w:ascii="Arial" w:hAnsi="Arial" w:cs="Arial"/>
                <w:color w:val="000000"/>
                <w:sz w:val="24"/>
                <w:lang w:eastAsia="en-US"/>
              </w:rPr>
              <w:t xml:space="preserve"> </w:t>
            </w:r>
            <w:r w:rsidRPr="00016890">
              <w:rPr>
                <w:rFonts w:ascii="Arial" w:hAnsi="Arial" w:cs="Arial"/>
                <w:b/>
                <w:bCs/>
                <w:color w:val="000000"/>
                <w:sz w:val="26"/>
                <w:szCs w:val="26"/>
                <w:lang w:eastAsia="en-US"/>
              </w:rPr>
              <w:t xml:space="preserve">Базові поняття: </w:t>
            </w:r>
          </w:p>
          <w:p w:rsidR="00BB3D07" w:rsidRPr="00016890" w:rsidRDefault="00BB3D07" w:rsidP="00D54502">
            <w:pPr>
              <w:autoSpaceDE w:val="0"/>
              <w:autoSpaceDN w:val="0"/>
              <w:adjustRightInd w:val="0"/>
              <w:rPr>
                <w:rFonts w:ascii="Arial" w:hAnsi="Arial" w:cs="Arial"/>
                <w:color w:val="000000"/>
                <w:sz w:val="26"/>
                <w:szCs w:val="26"/>
                <w:lang w:val="uk-UA" w:eastAsia="en-US"/>
              </w:rPr>
            </w:pP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ascii="Arial" w:hAnsi="Arial" w:cs="Arial"/>
                <w:b/>
                <w:bCs/>
                <w:color w:val="000000"/>
                <w:sz w:val="23"/>
                <w:szCs w:val="23"/>
                <w:lang w:eastAsia="en-US"/>
              </w:rPr>
              <w:t xml:space="preserve">Адаптація (А) </w:t>
            </w:r>
            <w:r w:rsidRPr="00016890">
              <w:rPr>
                <w:rFonts w:cs="Times New Roman"/>
                <w:b/>
                <w:bCs/>
                <w:color w:val="000000"/>
                <w:sz w:val="23"/>
                <w:szCs w:val="23"/>
                <w:lang w:eastAsia="en-US"/>
              </w:rPr>
              <w:t xml:space="preserve">– </w:t>
            </w:r>
            <w:r w:rsidRPr="00016890">
              <w:rPr>
                <w:rFonts w:cs="Times New Roman"/>
                <w:color w:val="000000"/>
                <w:sz w:val="23"/>
                <w:szCs w:val="23"/>
                <w:lang w:eastAsia="en-US"/>
              </w:rPr>
              <w:t xml:space="preserve">це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cs="Times New Roman"/>
                <w:color w:val="000000"/>
                <w:sz w:val="23"/>
                <w:szCs w:val="23"/>
                <w:lang w:eastAsia="en-US"/>
              </w:rPr>
              <w:t xml:space="preserve">процес пристосування особистості до змінених умов </w:t>
            </w:r>
            <w:proofErr w:type="gramStart"/>
            <w:r w:rsidRPr="00016890">
              <w:rPr>
                <w:rFonts w:cs="Times New Roman"/>
                <w:color w:val="000000"/>
                <w:sz w:val="23"/>
                <w:szCs w:val="23"/>
                <w:lang w:eastAsia="en-US"/>
              </w:rPr>
              <w:t>у</w:t>
            </w:r>
            <w:proofErr w:type="gramEnd"/>
            <w:r w:rsidRPr="00016890">
              <w:rPr>
                <w:rFonts w:cs="Times New Roman"/>
                <w:color w:val="000000"/>
                <w:sz w:val="23"/>
                <w:szCs w:val="23"/>
                <w:lang w:eastAsia="en-US"/>
              </w:rPr>
              <w:t xml:space="preserve"> відповідності з вимогами суспільства і власними потребами, мотивами й інтересами.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cs="Times New Roman"/>
                <w:color w:val="000000"/>
                <w:sz w:val="23"/>
                <w:szCs w:val="23"/>
                <w:lang w:eastAsia="en-US"/>
              </w:rPr>
              <w:t xml:space="preserve">_____________________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ascii="Arial" w:hAnsi="Arial" w:cs="Arial"/>
                <w:b/>
                <w:bCs/>
                <w:color w:val="000000"/>
                <w:sz w:val="23"/>
                <w:szCs w:val="23"/>
                <w:lang w:eastAsia="en-US"/>
              </w:rPr>
              <w:t>Високий рівень</w:t>
            </w:r>
            <w:proofErr w:type="gramStart"/>
            <w:r w:rsidRPr="00016890">
              <w:rPr>
                <w:rFonts w:ascii="Arial" w:hAnsi="Arial" w:cs="Arial"/>
                <w:b/>
                <w:bCs/>
                <w:color w:val="000000"/>
                <w:sz w:val="23"/>
                <w:szCs w:val="23"/>
                <w:lang w:eastAsia="en-US"/>
              </w:rPr>
              <w:t xml:space="preserve"> А</w:t>
            </w:r>
            <w:proofErr w:type="gramEnd"/>
            <w:r w:rsidRPr="00016890">
              <w:rPr>
                <w:rFonts w:ascii="Arial" w:hAnsi="Arial" w:cs="Arial"/>
                <w:b/>
                <w:bCs/>
                <w:color w:val="000000"/>
                <w:sz w:val="23"/>
                <w:szCs w:val="23"/>
                <w:lang w:eastAsia="en-US"/>
              </w:rPr>
              <w:t xml:space="preserve"> першокурсника </w:t>
            </w:r>
            <w:r w:rsidRPr="00016890">
              <w:rPr>
                <w:rFonts w:cs="Times New Roman"/>
                <w:color w:val="000000"/>
                <w:sz w:val="23"/>
                <w:szCs w:val="23"/>
                <w:lang w:eastAsia="en-US"/>
              </w:rPr>
              <w:t xml:space="preserve">проявляється у тому, що студент адекватно сприймає вимоги до навчання у ВНЗ і дотримується їх; навчальний матеріал засвоює глибоко, сумлінно виконує усі навчальні завдання; має високий статус в академічній групі.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cs="Times New Roman"/>
                <w:color w:val="000000"/>
                <w:sz w:val="23"/>
                <w:szCs w:val="23"/>
                <w:lang w:eastAsia="en-US"/>
              </w:rPr>
              <w:t xml:space="preserve">______________________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ascii="Arial" w:hAnsi="Arial" w:cs="Arial"/>
                <w:b/>
                <w:bCs/>
                <w:color w:val="000000"/>
                <w:sz w:val="23"/>
                <w:szCs w:val="23"/>
                <w:lang w:eastAsia="en-US"/>
              </w:rPr>
              <w:t xml:space="preserve">Середній </w:t>
            </w:r>
            <w:proofErr w:type="gramStart"/>
            <w:r w:rsidRPr="00016890">
              <w:rPr>
                <w:rFonts w:ascii="Arial" w:hAnsi="Arial" w:cs="Arial"/>
                <w:b/>
                <w:bCs/>
                <w:color w:val="000000"/>
                <w:sz w:val="23"/>
                <w:szCs w:val="23"/>
                <w:lang w:eastAsia="en-US"/>
              </w:rPr>
              <w:t>р</w:t>
            </w:r>
            <w:proofErr w:type="gramEnd"/>
            <w:r w:rsidRPr="00016890">
              <w:rPr>
                <w:rFonts w:ascii="Arial" w:hAnsi="Arial" w:cs="Arial"/>
                <w:b/>
                <w:bCs/>
                <w:color w:val="000000"/>
                <w:sz w:val="23"/>
                <w:szCs w:val="23"/>
                <w:lang w:eastAsia="en-US"/>
              </w:rPr>
              <w:t xml:space="preserve">івень А </w:t>
            </w:r>
            <w:r w:rsidRPr="00016890">
              <w:rPr>
                <w:rFonts w:cs="Times New Roman"/>
                <w:color w:val="000000"/>
                <w:sz w:val="23"/>
                <w:szCs w:val="23"/>
                <w:lang w:eastAsia="en-US"/>
              </w:rPr>
              <w:t xml:space="preserve">характеризується тим, що студент позитивно ставиться до навчання у ВНЗ, засвоює основний зміст навчальних дисциплін, відчуває незначні труднощі під час підготовки до занять, структурування часу, товаришує з деякими студентами групи.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cs="Times New Roman"/>
                <w:color w:val="000000"/>
                <w:sz w:val="23"/>
                <w:szCs w:val="23"/>
                <w:lang w:eastAsia="en-US"/>
              </w:rPr>
              <w:t xml:space="preserve">____________________ </w:t>
            </w:r>
          </w:p>
          <w:p w:rsidR="00BB3D07" w:rsidRPr="00016890" w:rsidRDefault="00BB3D07" w:rsidP="00D54502">
            <w:pPr>
              <w:autoSpaceDE w:val="0"/>
              <w:autoSpaceDN w:val="0"/>
              <w:adjustRightInd w:val="0"/>
              <w:rPr>
                <w:rFonts w:cs="Times New Roman"/>
                <w:color w:val="000000"/>
                <w:sz w:val="23"/>
                <w:szCs w:val="23"/>
                <w:lang w:eastAsia="en-US"/>
              </w:rPr>
            </w:pPr>
            <w:r w:rsidRPr="00016890">
              <w:rPr>
                <w:rFonts w:ascii="Arial" w:hAnsi="Arial" w:cs="Arial"/>
                <w:b/>
                <w:bCs/>
                <w:color w:val="000000"/>
                <w:sz w:val="23"/>
                <w:szCs w:val="23"/>
                <w:lang w:eastAsia="en-US"/>
              </w:rPr>
              <w:t xml:space="preserve">Низький </w:t>
            </w:r>
            <w:proofErr w:type="gramStart"/>
            <w:r w:rsidRPr="00016890">
              <w:rPr>
                <w:rFonts w:ascii="Arial" w:hAnsi="Arial" w:cs="Arial"/>
                <w:b/>
                <w:bCs/>
                <w:color w:val="000000"/>
                <w:sz w:val="23"/>
                <w:szCs w:val="23"/>
                <w:lang w:eastAsia="en-US"/>
              </w:rPr>
              <w:t>р</w:t>
            </w:r>
            <w:proofErr w:type="gramEnd"/>
            <w:r w:rsidRPr="00016890">
              <w:rPr>
                <w:rFonts w:ascii="Arial" w:hAnsi="Arial" w:cs="Arial"/>
                <w:b/>
                <w:bCs/>
                <w:color w:val="000000"/>
                <w:sz w:val="23"/>
                <w:szCs w:val="23"/>
                <w:lang w:eastAsia="en-US"/>
              </w:rPr>
              <w:t xml:space="preserve">івень А. </w:t>
            </w:r>
            <w:r w:rsidRPr="00016890">
              <w:rPr>
                <w:rFonts w:cs="Times New Roman"/>
                <w:color w:val="000000"/>
                <w:sz w:val="23"/>
                <w:szCs w:val="23"/>
                <w:lang w:eastAsia="en-US"/>
              </w:rPr>
              <w:t xml:space="preserve">Студент негативно або байдуже ставиться до навчання у ВНЗ, навчальний матеріал засвоює фрагментарно, до занять готується нерегулярно (частіше непідготовлений), друзів у групі не має. </w:t>
            </w:r>
          </w:p>
        </w:tc>
      </w:tr>
    </w:tbl>
    <w:p w:rsidR="00BB3D07" w:rsidRPr="00016890" w:rsidRDefault="00BB3D07" w:rsidP="00BB3D07"/>
    <w:p w:rsidR="00BB3D07" w:rsidRDefault="00BB3D07" w:rsidP="00BB3D07">
      <w:pPr>
        <w:rPr>
          <w:lang w:val="uk-UA"/>
        </w:rPr>
      </w:pPr>
    </w:p>
    <w:p w:rsidR="00BB3D07" w:rsidRDefault="00BB3D07" w:rsidP="00BB3D07">
      <w:pPr>
        <w:rPr>
          <w:lang w:val="uk-UA"/>
        </w:rPr>
      </w:pPr>
    </w:p>
    <w:p w:rsidR="00BB3D07" w:rsidRDefault="00945A6A" w:rsidP="00BB3D07">
      <w:pPr>
        <w:jc w:val="center"/>
        <w:rPr>
          <w:b/>
          <w:caps/>
          <w:sz w:val="20"/>
          <w:lang w:val="uk-UA"/>
        </w:rPr>
      </w:pPr>
      <w:r>
        <w:rPr>
          <w:noProof/>
        </w:rPr>
        <w:drawing>
          <wp:inline distT="0" distB="0" distL="0" distR="0">
            <wp:extent cx="4238625" cy="2133600"/>
            <wp:effectExtent l="0" t="0" r="9525" b="0"/>
            <wp:docPr id="12" name="Рисунок 12" descr="Картинки по запросу картинка вчи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картинка вчитель"/>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38625" cy="2133600"/>
                    </a:xfrm>
                    <a:prstGeom prst="rect">
                      <a:avLst/>
                    </a:prstGeom>
                    <a:noFill/>
                    <a:ln>
                      <a:noFill/>
                    </a:ln>
                  </pic:spPr>
                </pic:pic>
              </a:graphicData>
            </a:graphic>
          </wp:inline>
        </w:drawing>
      </w:r>
    </w:p>
    <w:p w:rsidR="00BB3D07" w:rsidRDefault="00BB3D07" w:rsidP="00BB3D07">
      <w:pPr>
        <w:jc w:val="center"/>
        <w:rPr>
          <w:b/>
          <w:caps/>
          <w:sz w:val="20"/>
          <w:lang w:val="uk-UA"/>
        </w:rPr>
      </w:pPr>
    </w:p>
    <w:p w:rsidR="00BB3D07" w:rsidRDefault="00BB3D07" w:rsidP="00BB3D07">
      <w:pPr>
        <w:jc w:val="center"/>
        <w:rPr>
          <w:b/>
          <w:caps/>
          <w:sz w:val="20"/>
          <w:lang w:val="uk-UA"/>
        </w:rPr>
      </w:pPr>
    </w:p>
    <w:p w:rsidR="00BB3D07" w:rsidRDefault="00BB3D07" w:rsidP="00BB3D07">
      <w:pPr>
        <w:jc w:val="center"/>
        <w:rPr>
          <w:b/>
          <w:caps/>
          <w:sz w:val="20"/>
          <w:lang w:val="uk-UA"/>
        </w:rPr>
      </w:pPr>
    </w:p>
    <w:p w:rsidR="00945A6A" w:rsidRDefault="00945A6A" w:rsidP="00BB3D07">
      <w:pPr>
        <w:jc w:val="center"/>
        <w:rPr>
          <w:b/>
          <w:caps/>
          <w:sz w:val="20"/>
          <w:lang w:val="uk-UA"/>
        </w:rPr>
      </w:pPr>
    </w:p>
    <w:p w:rsidR="00945A6A" w:rsidRDefault="00945A6A" w:rsidP="00BB3D07">
      <w:pPr>
        <w:jc w:val="center"/>
        <w:rPr>
          <w:b/>
          <w:caps/>
          <w:sz w:val="20"/>
          <w:lang w:val="uk-UA"/>
        </w:rPr>
      </w:pPr>
    </w:p>
    <w:p w:rsidR="00945A6A" w:rsidRPr="00945A6A" w:rsidRDefault="00945A6A" w:rsidP="00BB3D07">
      <w:pPr>
        <w:jc w:val="center"/>
        <w:rPr>
          <w:caps/>
          <w:szCs w:val="28"/>
          <w:lang w:val="uk-UA"/>
        </w:rPr>
      </w:pPr>
      <w:r w:rsidRPr="00945A6A">
        <w:rPr>
          <w:caps/>
          <w:szCs w:val="28"/>
          <w:lang w:val="uk-UA"/>
        </w:rPr>
        <w:t>1</w:t>
      </w:r>
      <w:r w:rsidR="00C375B7">
        <w:rPr>
          <w:caps/>
          <w:szCs w:val="28"/>
          <w:lang w:val="uk-UA"/>
        </w:rPr>
        <w:t>6</w:t>
      </w:r>
    </w:p>
    <w:p w:rsidR="00BB3D07" w:rsidRDefault="00BB3D07" w:rsidP="00BB3D07">
      <w:pPr>
        <w:jc w:val="center"/>
        <w:rPr>
          <w:b/>
          <w:caps/>
          <w:sz w:val="20"/>
          <w:lang w:val="uk-UA"/>
        </w:rPr>
      </w:pPr>
    </w:p>
    <w:p w:rsidR="00BB3D07" w:rsidRDefault="00BB3D07" w:rsidP="00BB3D07">
      <w:pPr>
        <w:jc w:val="center"/>
        <w:rPr>
          <w:b/>
          <w:caps/>
          <w:sz w:val="20"/>
          <w:lang w:val="uk-UA"/>
        </w:rPr>
      </w:pPr>
    </w:p>
    <w:p w:rsidR="00BB3D07" w:rsidRPr="00C81A42" w:rsidRDefault="00734CD2" w:rsidP="00BB3D07">
      <w:pPr>
        <w:autoSpaceDE w:val="0"/>
        <w:autoSpaceDN w:val="0"/>
        <w:adjustRightInd w:val="0"/>
        <w:rPr>
          <w:rFonts w:cs="Times New Roman"/>
          <w:szCs w:val="28"/>
          <w:lang w:val="uk-UA" w:eastAsia="en-US"/>
        </w:rPr>
      </w:pPr>
      <w:r>
        <w:rPr>
          <w:rFonts w:cs="Times New Roman"/>
          <w:szCs w:val="28"/>
          <w:lang w:val="uk-UA" w:eastAsia="en-US"/>
        </w:rPr>
        <w:t xml:space="preserve">       </w:t>
      </w:r>
      <w:r w:rsidR="00BB3D07" w:rsidRPr="003E156A">
        <w:rPr>
          <w:rFonts w:cs="Times New Roman"/>
          <w:szCs w:val="28"/>
          <w:lang w:val="uk-UA" w:eastAsia="en-US"/>
        </w:rPr>
        <w:t>Адаптація як процес виникнення, розвитку і збереження станів фізичного, психічного,</w:t>
      </w:r>
      <w:r w:rsidR="00BB3D07">
        <w:rPr>
          <w:rFonts w:cs="Times New Roman"/>
          <w:szCs w:val="28"/>
          <w:lang w:val="uk-UA" w:eastAsia="en-US"/>
        </w:rPr>
        <w:t xml:space="preserve"> </w:t>
      </w:r>
      <w:r w:rsidR="00BB3D07" w:rsidRPr="003E156A">
        <w:rPr>
          <w:rFonts w:cs="Times New Roman"/>
          <w:szCs w:val="28"/>
          <w:lang w:val="uk-UA" w:eastAsia="en-US"/>
        </w:rPr>
        <w:t>соціального благополуччя індивіда не має абсолютного характеру, проявляється як тенденція до</w:t>
      </w:r>
      <w:r w:rsidR="00BB3D07">
        <w:rPr>
          <w:rFonts w:cs="Times New Roman"/>
          <w:szCs w:val="28"/>
          <w:lang w:val="uk-UA" w:eastAsia="en-US"/>
        </w:rPr>
        <w:t xml:space="preserve"> </w:t>
      </w:r>
      <w:r w:rsidR="00BB3D07" w:rsidRPr="003E156A">
        <w:rPr>
          <w:rFonts w:cs="Times New Roman"/>
          <w:szCs w:val="28"/>
          <w:lang w:val="uk-UA" w:eastAsia="en-US"/>
        </w:rPr>
        <w:t xml:space="preserve">встановлення певного ступеня гармонії особистості із зовнішнім та внутрішнім світом. </w:t>
      </w:r>
      <w:r w:rsidR="00BB3D07" w:rsidRPr="00C81A42">
        <w:rPr>
          <w:rFonts w:cs="Times New Roman"/>
          <w:szCs w:val="28"/>
          <w:lang w:val="uk-UA" w:eastAsia="en-US"/>
        </w:rPr>
        <w:t>Як</w:t>
      </w:r>
    </w:p>
    <w:p w:rsidR="00BB3D07" w:rsidRDefault="00BB3D07" w:rsidP="00BB3D07">
      <w:pPr>
        <w:autoSpaceDE w:val="0"/>
        <w:autoSpaceDN w:val="0"/>
        <w:adjustRightInd w:val="0"/>
        <w:rPr>
          <w:rFonts w:cs="Times New Roman"/>
          <w:szCs w:val="28"/>
          <w:lang w:val="uk-UA" w:eastAsia="en-US"/>
        </w:rPr>
      </w:pPr>
      <w:r w:rsidRPr="00C81A42">
        <w:rPr>
          <w:rFonts w:cs="Times New Roman"/>
          <w:szCs w:val="28"/>
          <w:lang w:val="uk-UA" w:eastAsia="en-US"/>
        </w:rPr>
        <w:t>особлива форма взаємодії суб’єкта і середовища, адаптація шляхом зміни суб’єктом її умов, до</w:t>
      </w:r>
      <w:r w:rsidR="009D6CA9">
        <w:rPr>
          <w:rFonts w:cs="Times New Roman"/>
          <w:szCs w:val="28"/>
          <w:lang w:val="uk-UA" w:eastAsia="en-US"/>
        </w:rPr>
        <w:t xml:space="preserve"> </w:t>
      </w:r>
      <w:r w:rsidRPr="00C81A42">
        <w:rPr>
          <w:rFonts w:cs="Times New Roman"/>
          <w:szCs w:val="28"/>
          <w:lang w:val="uk-UA" w:eastAsia="en-US"/>
        </w:rPr>
        <w:t xml:space="preserve">яких він пристосовується, врівноважує ці відносини. </w:t>
      </w:r>
    </w:p>
    <w:p w:rsidR="00BB3D07" w:rsidRDefault="00BB3D07" w:rsidP="00BB3D07">
      <w:pPr>
        <w:autoSpaceDE w:val="0"/>
        <w:autoSpaceDN w:val="0"/>
        <w:adjustRightInd w:val="0"/>
        <w:rPr>
          <w:rFonts w:cs="Times New Roman"/>
          <w:szCs w:val="28"/>
          <w:lang w:val="uk-UA" w:eastAsia="en-US"/>
        </w:rPr>
      </w:pPr>
    </w:p>
    <w:p w:rsidR="00BB3D07" w:rsidRDefault="00734CD2" w:rsidP="00BB3D07">
      <w:pPr>
        <w:autoSpaceDE w:val="0"/>
        <w:autoSpaceDN w:val="0"/>
        <w:adjustRightInd w:val="0"/>
        <w:rPr>
          <w:rFonts w:cs="Times New Roman"/>
          <w:szCs w:val="28"/>
          <w:lang w:val="uk-UA" w:eastAsia="en-US"/>
        </w:rPr>
      </w:pPr>
      <w:r>
        <w:rPr>
          <w:rFonts w:cs="Times New Roman"/>
          <w:szCs w:val="28"/>
          <w:lang w:val="uk-UA" w:eastAsia="en-US"/>
        </w:rPr>
        <w:t xml:space="preserve">       </w:t>
      </w:r>
      <w:r w:rsidR="00BB3D07" w:rsidRPr="003E156A">
        <w:rPr>
          <w:rFonts w:cs="Times New Roman"/>
          <w:szCs w:val="28"/>
          <w:lang w:val="uk-UA" w:eastAsia="en-US"/>
        </w:rPr>
        <w:t>Адаптація студентів-першокурсників як</w:t>
      </w:r>
      <w:r w:rsidR="00BB3D07">
        <w:rPr>
          <w:rFonts w:cs="Times New Roman"/>
          <w:szCs w:val="28"/>
          <w:lang w:val="uk-UA" w:eastAsia="en-US"/>
        </w:rPr>
        <w:t xml:space="preserve"> </w:t>
      </w:r>
      <w:r w:rsidR="00BB3D07" w:rsidRPr="003E156A">
        <w:rPr>
          <w:rFonts w:cs="Times New Roman"/>
          <w:szCs w:val="28"/>
          <w:lang w:val="uk-UA" w:eastAsia="en-US"/>
        </w:rPr>
        <w:t>процес активного засвоєння існуючих соціально-педагогічних норм, відносин, цінностей</w:t>
      </w:r>
      <w:r>
        <w:rPr>
          <w:rFonts w:cs="Times New Roman"/>
          <w:szCs w:val="28"/>
          <w:lang w:val="uk-UA" w:eastAsia="en-US"/>
        </w:rPr>
        <w:t xml:space="preserve"> </w:t>
      </w:r>
      <w:r w:rsidR="00BB3D07" w:rsidRPr="003E156A">
        <w:rPr>
          <w:rFonts w:cs="Times New Roman"/>
          <w:szCs w:val="28"/>
          <w:lang w:val="uk-UA" w:eastAsia="en-US"/>
        </w:rPr>
        <w:t>мікросоціуму, є етапом і компонентом соціальної адаптації особистості, її соціалізації, впливає</w:t>
      </w:r>
      <w:r w:rsidR="00BB3D07">
        <w:rPr>
          <w:rFonts w:cs="Times New Roman"/>
          <w:szCs w:val="28"/>
          <w:lang w:val="uk-UA" w:eastAsia="en-US"/>
        </w:rPr>
        <w:t xml:space="preserve">  </w:t>
      </w:r>
      <w:r w:rsidR="00BB3D07" w:rsidRPr="003E156A">
        <w:rPr>
          <w:rFonts w:cs="Times New Roman"/>
          <w:szCs w:val="28"/>
          <w:lang w:val="uk-UA" w:eastAsia="en-US"/>
        </w:rPr>
        <w:t>на їх перебіг й зумовлює їх ефективність як у конкретних умовах вищого навчального закладу,</w:t>
      </w:r>
      <w:r w:rsidR="00BB3D07">
        <w:rPr>
          <w:rFonts w:cs="Times New Roman"/>
          <w:szCs w:val="28"/>
          <w:lang w:val="uk-UA" w:eastAsia="en-US"/>
        </w:rPr>
        <w:t xml:space="preserve"> </w:t>
      </w:r>
      <w:r w:rsidR="00BB3D07" w:rsidRPr="003E156A">
        <w:rPr>
          <w:rFonts w:cs="Times New Roman"/>
          <w:szCs w:val="28"/>
          <w:lang w:val="uk-UA" w:eastAsia="en-US"/>
        </w:rPr>
        <w:t xml:space="preserve">так і в подальшому розвитку індивіда. </w:t>
      </w:r>
      <w:r w:rsidR="00BB3D07" w:rsidRPr="00C81A42">
        <w:rPr>
          <w:rFonts w:cs="Times New Roman"/>
          <w:szCs w:val="28"/>
          <w:lang w:val="uk-UA" w:eastAsia="en-US"/>
        </w:rPr>
        <w:t>Вона зумовлюється всією сукупністю зовнішніх та</w:t>
      </w:r>
      <w:r>
        <w:rPr>
          <w:rFonts w:cs="Times New Roman"/>
          <w:szCs w:val="28"/>
          <w:lang w:val="uk-UA" w:eastAsia="en-US"/>
        </w:rPr>
        <w:t xml:space="preserve"> </w:t>
      </w:r>
      <w:r w:rsidR="00BB3D07" w:rsidRPr="00C81A42">
        <w:rPr>
          <w:rFonts w:cs="Times New Roman"/>
          <w:szCs w:val="28"/>
          <w:lang w:val="uk-UA" w:eastAsia="en-US"/>
        </w:rPr>
        <w:t>внутрішніх умов і чинників, які в діяльності кожної окремо взятої особистості можуть мати</w:t>
      </w:r>
      <w:r w:rsidR="00BB3D07">
        <w:rPr>
          <w:rFonts w:cs="Times New Roman"/>
          <w:szCs w:val="28"/>
          <w:lang w:val="uk-UA" w:eastAsia="en-US"/>
        </w:rPr>
        <w:t xml:space="preserve"> </w:t>
      </w:r>
      <w:r w:rsidR="00BB3D07" w:rsidRPr="00C81A42">
        <w:rPr>
          <w:rFonts w:cs="Times New Roman"/>
          <w:szCs w:val="28"/>
          <w:lang w:val="uk-UA" w:eastAsia="en-US"/>
        </w:rPr>
        <w:t>різну силу впливу, залежно від об’єктивних чи суб’єктивних факторів.</w:t>
      </w:r>
      <w:r w:rsidR="00BB3D07">
        <w:rPr>
          <w:rFonts w:cs="Times New Roman"/>
          <w:szCs w:val="28"/>
          <w:lang w:val="uk-UA" w:eastAsia="en-US"/>
        </w:rPr>
        <w:t xml:space="preserve"> </w:t>
      </w:r>
      <w:r w:rsidR="00BB3D07" w:rsidRPr="003E156A">
        <w:rPr>
          <w:rFonts w:cs="Times New Roman"/>
          <w:szCs w:val="28"/>
          <w:lang w:eastAsia="en-US"/>
        </w:rPr>
        <w:t>Процеси трансформації суспільства й освітнього простору мають значний вплив на умови</w:t>
      </w:r>
      <w:r w:rsidR="00BB3D07">
        <w:rPr>
          <w:rFonts w:cs="Times New Roman"/>
          <w:szCs w:val="28"/>
          <w:lang w:val="uk-UA" w:eastAsia="en-US"/>
        </w:rPr>
        <w:t xml:space="preserve"> </w:t>
      </w:r>
      <w:r w:rsidR="00BB3D07" w:rsidRPr="003E156A">
        <w:rPr>
          <w:rFonts w:cs="Times New Roman"/>
          <w:szCs w:val="28"/>
          <w:lang w:eastAsia="en-US"/>
        </w:rPr>
        <w:t>та ефективність процесу адаптації студентів до навчання у вищому навчальному закладі.</w:t>
      </w:r>
    </w:p>
    <w:p w:rsidR="00BB3D07" w:rsidRDefault="00BB3D07" w:rsidP="00BB3D07">
      <w:pPr>
        <w:autoSpaceDE w:val="0"/>
        <w:autoSpaceDN w:val="0"/>
        <w:adjustRightInd w:val="0"/>
        <w:rPr>
          <w:rFonts w:cs="Times New Roman"/>
          <w:szCs w:val="28"/>
          <w:lang w:val="uk-UA" w:eastAsia="en-US"/>
        </w:rPr>
      </w:pPr>
    </w:p>
    <w:p w:rsidR="00BB3D07" w:rsidRPr="002C61E5" w:rsidRDefault="00BB3D07" w:rsidP="00BB3D07">
      <w:pPr>
        <w:autoSpaceDE w:val="0"/>
        <w:autoSpaceDN w:val="0"/>
        <w:adjustRightInd w:val="0"/>
        <w:rPr>
          <w:rFonts w:cs="Times New Roman"/>
          <w:szCs w:val="28"/>
          <w:lang w:val="uk-UA" w:eastAsia="en-US"/>
        </w:rPr>
      </w:pPr>
      <w:r>
        <w:rPr>
          <w:rFonts w:cs="Times New Roman"/>
          <w:szCs w:val="28"/>
          <w:lang w:val="uk-UA" w:eastAsia="en-US"/>
        </w:rPr>
        <w:t xml:space="preserve">        </w:t>
      </w:r>
      <w:r w:rsidR="00734CD2">
        <w:rPr>
          <w:rFonts w:cs="Times New Roman"/>
          <w:szCs w:val="28"/>
          <w:lang w:val="uk-UA" w:eastAsia="en-US"/>
        </w:rPr>
        <w:t xml:space="preserve"> </w:t>
      </w:r>
      <w:r w:rsidRPr="002C61E5">
        <w:rPr>
          <w:rFonts w:cs="Times New Roman"/>
          <w:szCs w:val="28"/>
          <w:lang w:val="uk-UA" w:eastAsia="en-US"/>
        </w:rPr>
        <w:t>Можна підсумувати те, що адаптаційні труднощі більшої чи меншої складності</w:t>
      </w:r>
      <w:r>
        <w:rPr>
          <w:rFonts w:cs="Times New Roman"/>
          <w:szCs w:val="28"/>
          <w:lang w:val="uk-UA" w:eastAsia="en-US"/>
        </w:rPr>
        <w:t xml:space="preserve">  </w:t>
      </w:r>
      <w:r w:rsidRPr="002C61E5">
        <w:rPr>
          <w:rFonts w:cs="Times New Roman"/>
          <w:szCs w:val="28"/>
          <w:lang w:val="uk-UA" w:eastAsia="en-US"/>
        </w:rPr>
        <w:t>доводиться долати всім студентам-першокурсникам, незалежно від статі, віку, місця їх</w:t>
      </w:r>
      <w:r>
        <w:rPr>
          <w:rFonts w:cs="Times New Roman"/>
          <w:szCs w:val="28"/>
          <w:lang w:val="uk-UA" w:eastAsia="en-US"/>
        </w:rPr>
        <w:t xml:space="preserve">  </w:t>
      </w:r>
      <w:r w:rsidRPr="002C61E5">
        <w:rPr>
          <w:rFonts w:cs="Times New Roman"/>
          <w:szCs w:val="28"/>
          <w:lang w:val="uk-UA" w:eastAsia="en-US"/>
        </w:rPr>
        <w:t>проживання, типу та місця знаходження навчального закладу, який вони закінчили та шкільних</w:t>
      </w:r>
      <w:r>
        <w:rPr>
          <w:rFonts w:cs="Times New Roman"/>
          <w:szCs w:val="28"/>
          <w:lang w:val="uk-UA" w:eastAsia="en-US"/>
        </w:rPr>
        <w:t xml:space="preserve"> </w:t>
      </w:r>
      <w:r w:rsidRPr="002C61E5">
        <w:rPr>
          <w:rFonts w:cs="Times New Roman"/>
          <w:szCs w:val="28"/>
          <w:lang w:val="uk-UA" w:eastAsia="en-US"/>
        </w:rPr>
        <w:t>оцінок. Однак їх сприйняття та оцінки адаптаційних труднощів дещо різняться.</w:t>
      </w:r>
      <w:r>
        <w:rPr>
          <w:rFonts w:cs="Times New Roman"/>
          <w:szCs w:val="28"/>
          <w:lang w:val="uk-UA" w:eastAsia="en-US"/>
        </w:rPr>
        <w:t xml:space="preserve">  </w:t>
      </w:r>
      <w:r w:rsidRPr="002C61E5">
        <w:rPr>
          <w:rFonts w:cs="Times New Roman"/>
          <w:szCs w:val="28"/>
          <w:lang w:val="uk-UA" w:eastAsia="en-US"/>
        </w:rPr>
        <w:t>Успіх адаптації до навчання у вищому навчальному закладі залежить від соціальної та життєвої</w:t>
      </w:r>
    </w:p>
    <w:p w:rsidR="00BB3D07" w:rsidRDefault="00BB3D07" w:rsidP="00BB3D07">
      <w:pPr>
        <w:autoSpaceDE w:val="0"/>
        <w:autoSpaceDN w:val="0"/>
        <w:adjustRightInd w:val="0"/>
        <w:rPr>
          <w:rFonts w:cs="Times New Roman"/>
          <w:szCs w:val="28"/>
          <w:lang w:val="uk-UA" w:eastAsia="en-US"/>
        </w:rPr>
      </w:pPr>
      <w:r w:rsidRPr="002C61E5">
        <w:rPr>
          <w:rFonts w:cs="Times New Roman"/>
          <w:szCs w:val="28"/>
          <w:lang w:eastAsia="en-US"/>
        </w:rPr>
        <w:t>позиції молодої людини, мотивів здобуття професії. Це зумовлюється багатьма чинниками,</w:t>
      </w:r>
      <w:r>
        <w:rPr>
          <w:rFonts w:cs="Times New Roman"/>
          <w:szCs w:val="28"/>
          <w:lang w:val="uk-UA" w:eastAsia="en-US"/>
        </w:rPr>
        <w:t xml:space="preserve"> </w:t>
      </w:r>
      <w:r w:rsidRPr="002C61E5">
        <w:rPr>
          <w:rFonts w:cs="Times New Roman"/>
          <w:szCs w:val="28"/>
          <w:lang w:eastAsia="en-US"/>
        </w:rPr>
        <w:t>серед яких можна назвати індивідуальні особливості (інтереси, фізичний стан, захоплення),</w:t>
      </w:r>
      <w:r>
        <w:rPr>
          <w:rFonts w:cs="Times New Roman"/>
          <w:szCs w:val="28"/>
          <w:lang w:val="uk-UA" w:eastAsia="en-US"/>
        </w:rPr>
        <w:t xml:space="preserve">  </w:t>
      </w:r>
      <w:r w:rsidRPr="002C61E5">
        <w:rPr>
          <w:rFonts w:cs="Times New Roman"/>
          <w:szCs w:val="28"/>
          <w:lang w:eastAsia="en-US"/>
        </w:rPr>
        <w:t xml:space="preserve">внутрішнє багатство, глибокі знання з певної галузі, </w:t>
      </w:r>
      <w:proofErr w:type="gramStart"/>
      <w:r w:rsidRPr="002C61E5">
        <w:rPr>
          <w:rFonts w:cs="Times New Roman"/>
          <w:szCs w:val="28"/>
          <w:lang w:eastAsia="en-US"/>
        </w:rPr>
        <w:t>соц</w:t>
      </w:r>
      <w:proofErr w:type="gramEnd"/>
      <w:r w:rsidRPr="002C61E5">
        <w:rPr>
          <w:rFonts w:cs="Times New Roman"/>
          <w:szCs w:val="28"/>
          <w:lang w:eastAsia="en-US"/>
        </w:rPr>
        <w:t>іальний досвід, участь у громадських</w:t>
      </w:r>
      <w:r>
        <w:rPr>
          <w:rFonts w:cs="Times New Roman"/>
          <w:szCs w:val="28"/>
          <w:lang w:val="uk-UA" w:eastAsia="en-US"/>
        </w:rPr>
        <w:t xml:space="preserve">  </w:t>
      </w:r>
      <w:r w:rsidRPr="002C61E5">
        <w:rPr>
          <w:rFonts w:cs="Times New Roman"/>
          <w:szCs w:val="28"/>
          <w:lang w:eastAsia="en-US"/>
        </w:rPr>
        <w:t>справах тощо. Тому у вищих навчальних закладах потрібно створити таку психологічну</w:t>
      </w:r>
      <w:r>
        <w:rPr>
          <w:rFonts w:cs="Times New Roman"/>
          <w:szCs w:val="28"/>
          <w:lang w:val="uk-UA" w:eastAsia="en-US"/>
        </w:rPr>
        <w:t xml:space="preserve">  </w:t>
      </w:r>
      <w:r w:rsidRPr="002C61E5">
        <w:rPr>
          <w:rFonts w:cs="Times New Roman"/>
          <w:szCs w:val="28"/>
          <w:lang w:eastAsia="en-US"/>
        </w:rPr>
        <w:t xml:space="preserve">атмосферу, яка б якнайповніше сприяла розкриттю та збагаченню внутрішнього </w:t>
      </w:r>
      <w:proofErr w:type="gramStart"/>
      <w:r w:rsidRPr="002C61E5">
        <w:rPr>
          <w:rFonts w:cs="Times New Roman"/>
          <w:szCs w:val="28"/>
          <w:lang w:eastAsia="en-US"/>
        </w:rPr>
        <w:t>св</w:t>
      </w:r>
      <w:proofErr w:type="gramEnd"/>
      <w:r w:rsidRPr="002C61E5">
        <w:rPr>
          <w:rFonts w:cs="Times New Roman"/>
          <w:szCs w:val="28"/>
          <w:lang w:eastAsia="en-US"/>
        </w:rPr>
        <w:t>іту, задатків й</w:t>
      </w:r>
      <w:r>
        <w:rPr>
          <w:rFonts w:cs="Times New Roman"/>
          <w:szCs w:val="28"/>
          <w:lang w:val="uk-UA" w:eastAsia="en-US"/>
        </w:rPr>
        <w:t xml:space="preserve">  </w:t>
      </w:r>
      <w:r w:rsidRPr="002C61E5">
        <w:rPr>
          <w:rFonts w:cs="Times New Roman"/>
          <w:szCs w:val="28"/>
          <w:lang w:eastAsia="en-US"/>
        </w:rPr>
        <w:t>здібностей студента, щоб кожен міг</w:t>
      </w:r>
      <w:r w:rsidR="000712D2">
        <w:rPr>
          <w:rFonts w:cs="Times New Roman"/>
          <w:szCs w:val="28"/>
          <w:lang w:val="uk-UA" w:eastAsia="en-US"/>
        </w:rPr>
        <w:t xml:space="preserve"> </w:t>
      </w:r>
      <w:r w:rsidRPr="002C61E5">
        <w:rPr>
          <w:rFonts w:cs="Times New Roman"/>
          <w:szCs w:val="28"/>
          <w:lang w:eastAsia="en-US"/>
        </w:rPr>
        <w:t>викликати інтерес та завоювати повагу однокурсників,</w:t>
      </w:r>
      <w:r>
        <w:rPr>
          <w:rFonts w:cs="Times New Roman"/>
          <w:szCs w:val="28"/>
          <w:lang w:val="uk-UA" w:eastAsia="en-US"/>
        </w:rPr>
        <w:t xml:space="preserve"> </w:t>
      </w:r>
      <w:r w:rsidRPr="002C61E5">
        <w:rPr>
          <w:rFonts w:cs="Times New Roman"/>
          <w:szCs w:val="28"/>
          <w:lang w:eastAsia="en-US"/>
        </w:rPr>
        <w:t>викладачів як особистість, індивідуальність.</w:t>
      </w:r>
      <w:r>
        <w:rPr>
          <w:rFonts w:cs="Times New Roman"/>
          <w:szCs w:val="28"/>
          <w:lang w:val="uk-UA" w:eastAsia="en-US"/>
        </w:rPr>
        <w:t xml:space="preserve"> </w:t>
      </w:r>
    </w:p>
    <w:p w:rsidR="00BB3D07" w:rsidRDefault="00BB3D07" w:rsidP="00BB3D07">
      <w:pPr>
        <w:autoSpaceDE w:val="0"/>
        <w:autoSpaceDN w:val="0"/>
        <w:adjustRightInd w:val="0"/>
        <w:rPr>
          <w:rFonts w:cs="Times New Roman"/>
          <w:szCs w:val="28"/>
          <w:lang w:val="uk-UA" w:eastAsia="en-US"/>
        </w:rPr>
      </w:pPr>
    </w:p>
    <w:p w:rsidR="00BB3D07" w:rsidRPr="002C61E5" w:rsidRDefault="00BB3D07" w:rsidP="00BB3D07">
      <w:pPr>
        <w:autoSpaceDE w:val="0"/>
        <w:autoSpaceDN w:val="0"/>
        <w:adjustRightInd w:val="0"/>
        <w:rPr>
          <w:rFonts w:cs="Times New Roman"/>
          <w:szCs w:val="28"/>
          <w:lang w:val="uk-UA" w:eastAsia="en-US"/>
        </w:rPr>
      </w:pPr>
      <w:r>
        <w:rPr>
          <w:rFonts w:cs="Times New Roman"/>
          <w:szCs w:val="28"/>
          <w:lang w:val="uk-UA" w:eastAsia="en-US"/>
        </w:rPr>
        <w:t xml:space="preserve">   </w:t>
      </w:r>
      <w:r w:rsidR="000712D2">
        <w:rPr>
          <w:rFonts w:cs="Times New Roman"/>
          <w:szCs w:val="28"/>
          <w:lang w:val="uk-UA" w:eastAsia="en-US"/>
        </w:rPr>
        <w:t xml:space="preserve">     </w:t>
      </w:r>
      <w:r w:rsidRPr="002C61E5">
        <w:rPr>
          <w:rFonts w:cs="Times New Roman"/>
          <w:szCs w:val="28"/>
          <w:lang w:eastAsia="en-US"/>
        </w:rPr>
        <w:t xml:space="preserve">Одним словом, усе повинно </w:t>
      </w:r>
      <w:proofErr w:type="gramStart"/>
      <w:r w:rsidRPr="002C61E5">
        <w:rPr>
          <w:rFonts w:cs="Times New Roman"/>
          <w:szCs w:val="28"/>
          <w:lang w:eastAsia="en-US"/>
        </w:rPr>
        <w:t>п</w:t>
      </w:r>
      <w:proofErr w:type="gramEnd"/>
      <w:r w:rsidRPr="002C61E5">
        <w:rPr>
          <w:rFonts w:cs="Times New Roman"/>
          <w:szCs w:val="28"/>
          <w:lang w:eastAsia="en-US"/>
        </w:rPr>
        <w:t>ідпорядковуватися важливій меті: навчити студента</w:t>
      </w:r>
      <w:r>
        <w:rPr>
          <w:rFonts w:cs="Times New Roman"/>
          <w:szCs w:val="28"/>
          <w:lang w:val="uk-UA" w:eastAsia="en-US"/>
        </w:rPr>
        <w:t xml:space="preserve">  </w:t>
      </w:r>
      <w:r w:rsidRPr="002C61E5">
        <w:rPr>
          <w:rFonts w:cs="Times New Roman"/>
          <w:szCs w:val="28"/>
          <w:lang w:eastAsia="en-US"/>
        </w:rPr>
        <w:t>самостійно навчатися, повноцінно жити, працювати в будь-яких умовах, перебудовувати свою</w:t>
      </w:r>
      <w:r>
        <w:rPr>
          <w:rFonts w:cs="Times New Roman"/>
          <w:szCs w:val="28"/>
          <w:lang w:val="uk-UA" w:eastAsia="en-US"/>
        </w:rPr>
        <w:t xml:space="preserve">  </w:t>
      </w:r>
      <w:r w:rsidRPr="002C61E5">
        <w:rPr>
          <w:rFonts w:cs="Times New Roman"/>
          <w:szCs w:val="28"/>
          <w:lang w:val="uk-UA" w:eastAsia="en-US"/>
        </w:rPr>
        <w:t>діяльність залежно від обставин.</w:t>
      </w:r>
    </w:p>
    <w:p w:rsidR="00BB3D07" w:rsidRPr="002C61E5" w:rsidRDefault="000712D2" w:rsidP="00BB3D07">
      <w:pPr>
        <w:autoSpaceDE w:val="0"/>
        <w:autoSpaceDN w:val="0"/>
        <w:adjustRightInd w:val="0"/>
        <w:rPr>
          <w:rFonts w:cs="Times New Roman"/>
          <w:szCs w:val="28"/>
          <w:lang w:val="uk-UA" w:eastAsia="en-US"/>
        </w:rPr>
      </w:pPr>
      <w:r>
        <w:rPr>
          <w:rFonts w:cs="Times New Roman"/>
          <w:szCs w:val="28"/>
          <w:lang w:val="uk-UA" w:eastAsia="en-US"/>
        </w:rPr>
        <w:t xml:space="preserve">       </w:t>
      </w:r>
      <w:r w:rsidR="00BB3D07" w:rsidRPr="002C61E5">
        <w:rPr>
          <w:rFonts w:cs="Times New Roman"/>
          <w:szCs w:val="28"/>
          <w:lang w:val="uk-UA" w:eastAsia="en-US"/>
        </w:rPr>
        <w:t>Оскільки адаптація студентів до компонентів навчального процесу триває впродовж всього терміну навчання і може здійснюватися двома шляхами – організовано та стихійно,</w:t>
      </w:r>
      <w:r w:rsidR="00BB3D07">
        <w:rPr>
          <w:rFonts w:cs="Times New Roman"/>
          <w:szCs w:val="28"/>
          <w:lang w:val="uk-UA" w:eastAsia="en-US"/>
        </w:rPr>
        <w:t xml:space="preserve">  </w:t>
      </w:r>
      <w:r w:rsidR="00BB3D07" w:rsidRPr="002C61E5">
        <w:rPr>
          <w:rFonts w:cs="Times New Roman"/>
          <w:szCs w:val="28"/>
          <w:lang w:val="uk-UA" w:eastAsia="en-US"/>
        </w:rPr>
        <w:t>завдання освітнього процесу – створення на рівні мікросередовища – у вищому навчальному закладі – таких соціально-педагогічних умов, які, сприяючи ефективній адаптації студентів,</w:t>
      </w:r>
    </w:p>
    <w:p w:rsidR="00BB3D07" w:rsidRPr="00C81A42" w:rsidRDefault="00BB3D07" w:rsidP="00BB3D07">
      <w:pPr>
        <w:autoSpaceDE w:val="0"/>
        <w:autoSpaceDN w:val="0"/>
        <w:adjustRightInd w:val="0"/>
        <w:rPr>
          <w:rFonts w:cs="Times New Roman"/>
          <w:szCs w:val="28"/>
          <w:lang w:val="uk-UA" w:eastAsia="en-US"/>
        </w:rPr>
      </w:pPr>
      <w:r w:rsidRPr="00C81A42">
        <w:rPr>
          <w:rFonts w:cs="Times New Roman"/>
          <w:szCs w:val="28"/>
          <w:lang w:val="uk-UA" w:eastAsia="en-US"/>
        </w:rPr>
        <w:t>закладали б підґрунтя для їхньої подальшої успішної соціалізації.</w:t>
      </w:r>
    </w:p>
    <w:p w:rsidR="00BB3D07" w:rsidRDefault="00BB3D07" w:rsidP="00BB3D07">
      <w:pPr>
        <w:autoSpaceDE w:val="0"/>
        <w:autoSpaceDN w:val="0"/>
        <w:adjustRightInd w:val="0"/>
        <w:rPr>
          <w:rFonts w:cs="Times New Roman"/>
          <w:szCs w:val="28"/>
          <w:lang w:val="uk-UA" w:eastAsia="en-US"/>
        </w:rPr>
      </w:pPr>
      <w:r>
        <w:rPr>
          <w:rFonts w:cs="Times New Roman"/>
          <w:szCs w:val="28"/>
          <w:lang w:val="uk-UA" w:eastAsia="en-US"/>
        </w:rPr>
        <w:t xml:space="preserve"> </w:t>
      </w:r>
    </w:p>
    <w:p w:rsidR="00BB3D07" w:rsidRDefault="000712D2" w:rsidP="000712D2">
      <w:pPr>
        <w:autoSpaceDE w:val="0"/>
        <w:autoSpaceDN w:val="0"/>
        <w:adjustRightInd w:val="0"/>
        <w:jc w:val="center"/>
        <w:rPr>
          <w:rFonts w:cs="Times New Roman"/>
          <w:szCs w:val="28"/>
          <w:lang w:val="uk-UA" w:eastAsia="en-US"/>
        </w:rPr>
      </w:pPr>
      <w:r>
        <w:rPr>
          <w:rFonts w:cs="Times New Roman"/>
          <w:szCs w:val="28"/>
          <w:lang w:val="uk-UA" w:eastAsia="en-US"/>
        </w:rPr>
        <w:t>1</w:t>
      </w:r>
      <w:r w:rsidR="00C375B7">
        <w:rPr>
          <w:rFonts w:cs="Times New Roman"/>
          <w:szCs w:val="28"/>
          <w:lang w:val="uk-UA" w:eastAsia="en-US"/>
        </w:rPr>
        <w:t>7</w:t>
      </w:r>
    </w:p>
    <w:p w:rsidR="00BB3D07" w:rsidRPr="002C61E5" w:rsidRDefault="00BB3D07" w:rsidP="00BB3D07">
      <w:pPr>
        <w:autoSpaceDE w:val="0"/>
        <w:autoSpaceDN w:val="0"/>
        <w:adjustRightInd w:val="0"/>
        <w:rPr>
          <w:rFonts w:cs="Times New Roman"/>
          <w:szCs w:val="28"/>
          <w:lang w:val="uk-UA" w:eastAsia="en-US"/>
        </w:rPr>
      </w:pPr>
      <w:r>
        <w:rPr>
          <w:rFonts w:cs="Times New Roman"/>
          <w:szCs w:val="28"/>
          <w:lang w:val="uk-UA" w:eastAsia="en-US"/>
        </w:rPr>
        <w:lastRenderedPageBreak/>
        <w:t xml:space="preserve">         </w:t>
      </w:r>
      <w:r w:rsidRPr="002C61E5">
        <w:rPr>
          <w:rFonts w:cs="Times New Roman"/>
          <w:szCs w:val="28"/>
          <w:lang w:val="uk-UA" w:eastAsia="en-US"/>
        </w:rPr>
        <w:t>Узагальнені результати аналізу науково-дослідної роботи дають підстави стверджувати,</w:t>
      </w:r>
      <w:r>
        <w:rPr>
          <w:rFonts w:cs="Times New Roman"/>
          <w:szCs w:val="28"/>
          <w:lang w:val="uk-UA" w:eastAsia="en-US"/>
        </w:rPr>
        <w:t xml:space="preserve">  </w:t>
      </w:r>
      <w:r w:rsidRPr="002C61E5">
        <w:rPr>
          <w:rFonts w:cs="Times New Roman"/>
          <w:szCs w:val="28"/>
          <w:lang w:val="uk-UA" w:eastAsia="en-US"/>
        </w:rPr>
        <w:t>що успішність адаптаційного процесу студентів-першокурсників безпосередньо залежить від</w:t>
      </w:r>
      <w:r>
        <w:rPr>
          <w:rFonts w:cs="Times New Roman"/>
          <w:szCs w:val="28"/>
          <w:lang w:val="uk-UA" w:eastAsia="en-US"/>
        </w:rPr>
        <w:t xml:space="preserve">  </w:t>
      </w:r>
      <w:r w:rsidRPr="002C61E5">
        <w:rPr>
          <w:rFonts w:cs="Times New Roman"/>
          <w:szCs w:val="28"/>
          <w:lang w:val="uk-UA" w:eastAsia="en-US"/>
        </w:rPr>
        <w:t>рівня сформованості умінь навчальної діяльності: чим він вищий, тим вагоміші передумови для</w:t>
      </w:r>
    </w:p>
    <w:p w:rsidR="00BB3D07" w:rsidRDefault="00BB3D07" w:rsidP="00BB3D07">
      <w:pPr>
        <w:autoSpaceDE w:val="0"/>
        <w:autoSpaceDN w:val="0"/>
        <w:adjustRightInd w:val="0"/>
        <w:rPr>
          <w:rFonts w:cs="Times New Roman"/>
          <w:szCs w:val="28"/>
          <w:lang w:val="uk-UA" w:eastAsia="en-US"/>
        </w:rPr>
      </w:pPr>
      <w:r w:rsidRPr="002C61E5">
        <w:rPr>
          <w:rFonts w:cs="Times New Roman"/>
          <w:szCs w:val="28"/>
          <w:lang w:eastAsia="en-US"/>
        </w:rPr>
        <w:t>подолання студентами адаптаційних труднощів, досягнення позитивних результаті</w:t>
      </w:r>
      <w:proofErr w:type="gramStart"/>
      <w:r w:rsidRPr="002C61E5">
        <w:rPr>
          <w:rFonts w:cs="Times New Roman"/>
          <w:szCs w:val="28"/>
          <w:lang w:eastAsia="en-US"/>
        </w:rPr>
        <w:t>в</w:t>
      </w:r>
      <w:proofErr w:type="gramEnd"/>
      <w:r w:rsidRPr="002C61E5">
        <w:rPr>
          <w:rFonts w:cs="Times New Roman"/>
          <w:szCs w:val="28"/>
          <w:lang w:eastAsia="en-US"/>
        </w:rPr>
        <w:t xml:space="preserve"> у навчанні.</w:t>
      </w:r>
    </w:p>
    <w:p w:rsidR="00BB3D07" w:rsidRPr="002C61E5" w:rsidRDefault="00BB3D07" w:rsidP="00BB3D07">
      <w:pPr>
        <w:autoSpaceDE w:val="0"/>
        <w:autoSpaceDN w:val="0"/>
        <w:adjustRightInd w:val="0"/>
        <w:rPr>
          <w:rFonts w:cs="Times New Roman"/>
          <w:i/>
          <w:szCs w:val="28"/>
          <w:lang w:val="uk-UA" w:eastAsia="en-US"/>
        </w:rPr>
      </w:pPr>
    </w:p>
    <w:p w:rsidR="00BB3D07" w:rsidRPr="002C61E5" w:rsidRDefault="00BB3D07" w:rsidP="00BB3D07">
      <w:pPr>
        <w:autoSpaceDE w:val="0"/>
        <w:autoSpaceDN w:val="0"/>
        <w:adjustRightInd w:val="0"/>
        <w:rPr>
          <w:rFonts w:cs="Times New Roman"/>
          <w:i/>
          <w:szCs w:val="28"/>
          <w:lang w:eastAsia="en-US"/>
        </w:rPr>
      </w:pPr>
      <w:r w:rsidRPr="002C61E5">
        <w:rPr>
          <w:rFonts w:cs="Times New Roman"/>
          <w:i/>
          <w:szCs w:val="28"/>
          <w:lang w:val="uk-UA" w:eastAsia="en-US"/>
        </w:rPr>
        <w:t xml:space="preserve">           </w:t>
      </w:r>
      <w:r w:rsidRPr="002C61E5">
        <w:rPr>
          <w:rFonts w:cs="Times New Roman"/>
          <w:i/>
          <w:szCs w:val="28"/>
          <w:lang w:eastAsia="en-US"/>
        </w:rPr>
        <w:t>Адаптація студенті</w:t>
      </w:r>
      <w:proofErr w:type="gramStart"/>
      <w:r w:rsidRPr="002C61E5">
        <w:rPr>
          <w:rFonts w:cs="Times New Roman"/>
          <w:i/>
          <w:szCs w:val="28"/>
          <w:lang w:eastAsia="en-US"/>
        </w:rPr>
        <w:t>в</w:t>
      </w:r>
      <w:proofErr w:type="gramEnd"/>
      <w:r w:rsidRPr="002C61E5">
        <w:rPr>
          <w:rFonts w:cs="Times New Roman"/>
          <w:i/>
          <w:szCs w:val="28"/>
          <w:lang w:eastAsia="en-US"/>
        </w:rPr>
        <w:t xml:space="preserve"> буде здійснюватися ефективно за умов:</w:t>
      </w:r>
    </w:p>
    <w:p w:rsidR="00BB3D07" w:rsidRPr="002C61E5" w:rsidRDefault="00BB3D07" w:rsidP="00BB3D07">
      <w:pPr>
        <w:autoSpaceDE w:val="0"/>
        <w:autoSpaceDN w:val="0"/>
        <w:adjustRightInd w:val="0"/>
        <w:rPr>
          <w:rFonts w:cs="Times New Roman"/>
          <w:szCs w:val="28"/>
          <w:lang w:eastAsia="en-US"/>
        </w:rPr>
      </w:pPr>
      <w:r w:rsidRPr="002C61E5">
        <w:rPr>
          <w:rFonts w:cs="Times New Roman"/>
          <w:szCs w:val="28"/>
          <w:lang w:eastAsia="en-US"/>
        </w:rPr>
        <w:t>створення мотиваційного спрямування на роботу в даному напрямі педагогів та студентів;</w:t>
      </w:r>
      <w:r>
        <w:rPr>
          <w:rFonts w:cs="Times New Roman"/>
          <w:szCs w:val="28"/>
          <w:lang w:val="uk-UA" w:eastAsia="en-US"/>
        </w:rPr>
        <w:t xml:space="preserve"> </w:t>
      </w:r>
      <w:r w:rsidRPr="002C61E5">
        <w:rPr>
          <w:rFonts w:cs="Times New Roman"/>
          <w:szCs w:val="28"/>
          <w:lang w:eastAsia="en-US"/>
        </w:rPr>
        <w:t>якщо ставлення до особистості ґрунтується на визнанні її індивідуальності;</w:t>
      </w:r>
      <w:r>
        <w:rPr>
          <w:rFonts w:cs="Times New Roman"/>
          <w:szCs w:val="28"/>
          <w:lang w:val="uk-UA" w:eastAsia="en-US"/>
        </w:rPr>
        <w:t xml:space="preserve">  </w:t>
      </w:r>
      <w:r w:rsidRPr="002C61E5">
        <w:rPr>
          <w:rFonts w:cs="Times New Roman"/>
          <w:szCs w:val="28"/>
          <w:lang w:eastAsia="en-US"/>
        </w:rPr>
        <w:t xml:space="preserve">стимулювання </w:t>
      </w:r>
      <w:proofErr w:type="gramStart"/>
      <w:r w:rsidRPr="002C61E5">
        <w:rPr>
          <w:rFonts w:cs="Times New Roman"/>
          <w:szCs w:val="28"/>
          <w:lang w:eastAsia="en-US"/>
        </w:rPr>
        <w:t>максимального</w:t>
      </w:r>
      <w:proofErr w:type="gramEnd"/>
      <w:r w:rsidRPr="002C61E5">
        <w:rPr>
          <w:rFonts w:cs="Times New Roman"/>
          <w:szCs w:val="28"/>
          <w:lang w:eastAsia="en-US"/>
        </w:rPr>
        <w:t xml:space="preserve"> самовираження;</w:t>
      </w:r>
    </w:p>
    <w:p w:rsidR="00BB3D07" w:rsidRPr="002C61E5" w:rsidRDefault="00BB3D07" w:rsidP="00BB3D07">
      <w:pPr>
        <w:autoSpaceDE w:val="0"/>
        <w:autoSpaceDN w:val="0"/>
        <w:adjustRightInd w:val="0"/>
        <w:rPr>
          <w:rFonts w:cs="Times New Roman"/>
          <w:szCs w:val="28"/>
          <w:lang w:val="uk-UA" w:eastAsia="en-US"/>
        </w:rPr>
      </w:pPr>
      <w:r w:rsidRPr="002C61E5">
        <w:rPr>
          <w:rFonts w:cs="Times New Roman"/>
          <w:szCs w:val="28"/>
          <w:lang w:eastAsia="en-US"/>
        </w:rPr>
        <w:t>можливості особистості повністю реалізувати себе.</w:t>
      </w:r>
      <w:r>
        <w:rPr>
          <w:rFonts w:cs="Times New Roman"/>
          <w:szCs w:val="28"/>
          <w:lang w:val="uk-UA" w:eastAsia="en-US"/>
        </w:rPr>
        <w:t xml:space="preserve"> </w:t>
      </w:r>
      <w:r w:rsidRPr="002C61E5">
        <w:rPr>
          <w:rFonts w:cs="Times New Roman"/>
          <w:szCs w:val="28"/>
          <w:lang w:val="uk-UA" w:eastAsia="en-US"/>
        </w:rPr>
        <w:t>Успішній адаптації студентів-першокурсників сприяє така організація навчального</w:t>
      </w:r>
    </w:p>
    <w:p w:rsidR="00BB3D07" w:rsidRPr="002C61E5" w:rsidRDefault="00BB3D07" w:rsidP="00BB3D07">
      <w:pPr>
        <w:autoSpaceDE w:val="0"/>
        <w:autoSpaceDN w:val="0"/>
        <w:adjustRightInd w:val="0"/>
        <w:rPr>
          <w:rFonts w:cs="Times New Roman"/>
          <w:szCs w:val="28"/>
          <w:lang w:eastAsia="en-US"/>
        </w:rPr>
      </w:pPr>
      <w:r w:rsidRPr="002C61E5">
        <w:rPr>
          <w:rFonts w:cs="Times New Roman"/>
          <w:szCs w:val="28"/>
          <w:lang w:eastAsia="en-US"/>
        </w:rPr>
        <w:t>процесу, коли реалізуються певні педагогічні умови, а саме: системоутворюючим чинником є</w:t>
      </w:r>
      <w:r>
        <w:rPr>
          <w:rFonts w:cs="Times New Roman"/>
          <w:szCs w:val="28"/>
          <w:lang w:val="uk-UA" w:eastAsia="en-US"/>
        </w:rPr>
        <w:t xml:space="preserve">  </w:t>
      </w:r>
      <w:r w:rsidRPr="002C61E5">
        <w:rPr>
          <w:rFonts w:cs="Times New Roman"/>
          <w:szCs w:val="28"/>
          <w:lang w:eastAsia="en-US"/>
        </w:rPr>
        <w:t>єдність усіх компонентів навчально-виховного процесу; для кожного компонента системи</w:t>
      </w:r>
      <w:r>
        <w:rPr>
          <w:rFonts w:cs="Times New Roman"/>
          <w:szCs w:val="28"/>
          <w:lang w:val="uk-UA" w:eastAsia="en-US"/>
        </w:rPr>
        <w:t xml:space="preserve">  </w:t>
      </w:r>
      <w:r w:rsidRPr="002C61E5">
        <w:rPr>
          <w:rFonts w:cs="Times New Roman"/>
          <w:szCs w:val="28"/>
          <w:lang w:eastAsia="en-US"/>
        </w:rPr>
        <w:t>навчального процесу визначені оптимальні структура, змі</w:t>
      </w:r>
      <w:proofErr w:type="gramStart"/>
      <w:r w:rsidRPr="002C61E5">
        <w:rPr>
          <w:rFonts w:cs="Times New Roman"/>
          <w:szCs w:val="28"/>
          <w:lang w:eastAsia="en-US"/>
        </w:rPr>
        <w:t>ст</w:t>
      </w:r>
      <w:proofErr w:type="gramEnd"/>
      <w:r w:rsidRPr="002C61E5">
        <w:rPr>
          <w:rFonts w:cs="Times New Roman"/>
          <w:szCs w:val="28"/>
          <w:lang w:eastAsia="en-US"/>
        </w:rPr>
        <w:t>, методи; у навчальному процесі</w:t>
      </w:r>
    </w:p>
    <w:p w:rsidR="00BB3D07" w:rsidRPr="002C61E5" w:rsidRDefault="00BB3D07" w:rsidP="00BB3D07">
      <w:pPr>
        <w:autoSpaceDE w:val="0"/>
        <w:autoSpaceDN w:val="0"/>
        <w:adjustRightInd w:val="0"/>
        <w:rPr>
          <w:rFonts w:cs="Times New Roman"/>
          <w:szCs w:val="28"/>
          <w:lang w:eastAsia="en-US"/>
        </w:rPr>
      </w:pPr>
      <w:r w:rsidRPr="002C61E5">
        <w:rPr>
          <w:rFonts w:cs="Times New Roman"/>
          <w:szCs w:val="28"/>
          <w:lang w:eastAsia="en-US"/>
        </w:rPr>
        <w:t>взаємопов’язані процеси навчання, розвитку і саморозвитку, виховання і самовиховання,</w:t>
      </w:r>
      <w:r>
        <w:rPr>
          <w:rFonts w:cs="Times New Roman"/>
          <w:szCs w:val="28"/>
          <w:lang w:val="uk-UA" w:eastAsia="en-US"/>
        </w:rPr>
        <w:t xml:space="preserve"> </w:t>
      </w:r>
      <w:r w:rsidRPr="002C61E5">
        <w:rPr>
          <w:rFonts w:cs="Times New Roman"/>
          <w:szCs w:val="28"/>
          <w:lang w:eastAsia="en-US"/>
        </w:rPr>
        <w:t>педагогічного керівництва і співпраці; досягнуто відповідності мети студента та мети викладача</w:t>
      </w:r>
      <w:r>
        <w:rPr>
          <w:rFonts w:cs="Times New Roman"/>
          <w:szCs w:val="28"/>
          <w:lang w:val="uk-UA" w:eastAsia="en-US"/>
        </w:rPr>
        <w:t xml:space="preserve">  </w:t>
      </w:r>
      <w:r w:rsidRPr="002C61E5">
        <w:rPr>
          <w:rFonts w:cs="Times New Roman"/>
          <w:szCs w:val="28"/>
          <w:lang w:eastAsia="en-US"/>
        </w:rPr>
        <w:t>за умови, коли діяльність викладача відповідає способу засвоєння змісту того, що вивчається;</w:t>
      </w:r>
    </w:p>
    <w:p w:rsidR="00BB3D07" w:rsidRDefault="00BB3D07" w:rsidP="00BB3D07">
      <w:pPr>
        <w:autoSpaceDE w:val="0"/>
        <w:autoSpaceDN w:val="0"/>
        <w:adjustRightInd w:val="0"/>
        <w:rPr>
          <w:rFonts w:cs="Times New Roman"/>
          <w:szCs w:val="28"/>
          <w:lang w:val="uk-UA" w:eastAsia="en-US"/>
        </w:rPr>
      </w:pPr>
      <w:r w:rsidRPr="002C61E5">
        <w:rPr>
          <w:rFonts w:cs="Times New Roman"/>
          <w:szCs w:val="28"/>
          <w:lang w:eastAsia="en-US"/>
        </w:rPr>
        <w:t>відбулося включення студента у навчально-пізнавальну діяльність на оптимальному для</w:t>
      </w:r>
      <w:r>
        <w:rPr>
          <w:rFonts w:cs="Times New Roman"/>
          <w:szCs w:val="28"/>
          <w:lang w:val="uk-UA" w:eastAsia="en-US"/>
        </w:rPr>
        <w:t xml:space="preserve">  </w:t>
      </w:r>
      <w:r w:rsidRPr="002C61E5">
        <w:rPr>
          <w:rFonts w:cs="Times New Roman"/>
          <w:szCs w:val="28"/>
          <w:lang w:eastAsia="en-US"/>
        </w:rPr>
        <w:t xml:space="preserve">кожного індивіда </w:t>
      </w:r>
      <w:proofErr w:type="gramStart"/>
      <w:r w:rsidRPr="002C61E5">
        <w:rPr>
          <w:rFonts w:cs="Times New Roman"/>
          <w:szCs w:val="28"/>
          <w:lang w:eastAsia="en-US"/>
        </w:rPr>
        <w:t>р</w:t>
      </w:r>
      <w:proofErr w:type="gramEnd"/>
      <w:r w:rsidRPr="002C61E5">
        <w:rPr>
          <w:rFonts w:cs="Times New Roman"/>
          <w:szCs w:val="28"/>
          <w:lang w:eastAsia="en-US"/>
        </w:rPr>
        <w:t>івні складності; створені належні матеріальні, санітарно-гігієнічні, естетичні</w:t>
      </w:r>
      <w:r>
        <w:rPr>
          <w:rFonts w:cs="Times New Roman"/>
          <w:szCs w:val="28"/>
          <w:lang w:val="uk-UA" w:eastAsia="en-US"/>
        </w:rPr>
        <w:t xml:space="preserve">  </w:t>
      </w:r>
      <w:r w:rsidRPr="002C61E5">
        <w:rPr>
          <w:rFonts w:cs="Times New Roman"/>
          <w:szCs w:val="28"/>
          <w:lang w:eastAsia="en-US"/>
        </w:rPr>
        <w:t>умови.</w:t>
      </w:r>
    </w:p>
    <w:p w:rsidR="00BB3D07" w:rsidRDefault="00BB3D07" w:rsidP="00BB3D07">
      <w:pPr>
        <w:autoSpaceDE w:val="0"/>
        <w:autoSpaceDN w:val="0"/>
        <w:adjustRightInd w:val="0"/>
        <w:rPr>
          <w:rFonts w:cs="Times New Roman"/>
          <w:szCs w:val="28"/>
          <w:lang w:val="uk-UA" w:eastAsia="en-US"/>
        </w:rPr>
      </w:pPr>
    </w:p>
    <w:p w:rsidR="00BB3D07" w:rsidRPr="004C1396" w:rsidRDefault="00BB3D07" w:rsidP="00BB3D07">
      <w:pPr>
        <w:spacing w:line="360" w:lineRule="auto"/>
        <w:jc w:val="both"/>
        <w:rPr>
          <w:b/>
          <w:szCs w:val="28"/>
          <w:lang w:val="uk-UA"/>
        </w:rPr>
      </w:pPr>
      <w:r w:rsidRPr="004C1396">
        <w:rPr>
          <w:b/>
          <w:szCs w:val="28"/>
        </w:rPr>
        <w:t xml:space="preserve">У </w:t>
      </w:r>
      <w:proofErr w:type="gramStart"/>
      <w:r w:rsidRPr="004C1396">
        <w:rPr>
          <w:b/>
          <w:szCs w:val="28"/>
        </w:rPr>
        <w:t>соц</w:t>
      </w:r>
      <w:proofErr w:type="gramEnd"/>
      <w:r w:rsidRPr="004C1396">
        <w:rPr>
          <w:b/>
          <w:szCs w:val="28"/>
        </w:rPr>
        <w:t xml:space="preserve">іальній адаптації виділяють </w:t>
      </w:r>
      <w:r w:rsidRPr="004C1396">
        <w:rPr>
          <w:b/>
          <w:szCs w:val="28"/>
          <w:lang w:val="uk-UA"/>
        </w:rPr>
        <w:t xml:space="preserve">дві </w:t>
      </w:r>
      <w:r w:rsidRPr="004C1396">
        <w:rPr>
          <w:b/>
          <w:szCs w:val="28"/>
        </w:rPr>
        <w:t xml:space="preserve">форми: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03"/>
      </w:tblGrid>
      <w:tr w:rsidR="00BB3D07" w:rsidRPr="00BB3D07" w:rsidTr="00D54502">
        <w:tc>
          <w:tcPr>
            <w:tcW w:w="2268" w:type="dxa"/>
            <w:shd w:val="clear" w:color="auto" w:fill="FFFF99"/>
          </w:tcPr>
          <w:p w:rsidR="00BB3D07" w:rsidRPr="00F103D4" w:rsidRDefault="00BB3D07" w:rsidP="00D54502">
            <w:pPr>
              <w:spacing w:line="360" w:lineRule="auto"/>
              <w:jc w:val="both"/>
              <w:rPr>
                <w:szCs w:val="28"/>
                <w:lang w:val="uk-UA"/>
              </w:rPr>
            </w:pPr>
            <w:r w:rsidRPr="00F103D4">
              <w:rPr>
                <w:szCs w:val="28"/>
              </w:rPr>
              <w:t>Активну</w:t>
            </w:r>
          </w:p>
          <w:p w:rsidR="00BB3D07" w:rsidRPr="00F103D4" w:rsidRDefault="00BB3D07" w:rsidP="00D54502">
            <w:pPr>
              <w:spacing w:line="360" w:lineRule="auto"/>
              <w:jc w:val="both"/>
              <w:rPr>
                <w:szCs w:val="28"/>
                <w:lang w:val="uk-UA"/>
              </w:rPr>
            </w:pPr>
          </w:p>
        </w:tc>
        <w:tc>
          <w:tcPr>
            <w:tcW w:w="7303" w:type="dxa"/>
            <w:shd w:val="clear" w:color="auto" w:fill="66FF99"/>
          </w:tcPr>
          <w:p w:rsidR="00BB3D07" w:rsidRPr="00F103D4" w:rsidRDefault="00BB3D07" w:rsidP="00D54502">
            <w:pPr>
              <w:spacing w:line="360" w:lineRule="auto"/>
              <w:jc w:val="both"/>
              <w:rPr>
                <w:szCs w:val="28"/>
                <w:lang w:val="uk-UA"/>
              </w:rPr>
            </w:pPr>
            <w:r w:rsidRPr="00F103D4">
              <w:rPr>
                <w:szCs w:val="28"/>
                <w:lang w:val="uk-UA"/>
              </w:rPr>
              <w:t xml:space="preserve">суб'єкт </w:t>
            </w:r>
            <w:r w:rsidRPr="00F103D4">
              <w:rPr>
                <w:b/>
                <w:szCs w:val="28"/>
                <w:u w:val="single"/>
                <w:lang w:val="uk-UA"/>
              </w:rPr>
              <w:t>прагне</w:t>
            </w:r>
            <w:r w:rsidRPr="00F103D4">
              <w:rPr>
                <w:szCs w:val="28"/>
                <w:lang w:val="uk-UA"/>
              </w:rPr>
              <w:t xml:space="preserve"> впливати на середовище з метою його зміни (наприклад, зміни цінностей, форм взаємодії і діяльності, які він повинен засвоїти)</w:t>
            </w:r>
          </w:p>
        </w:tc>
      </w:tr>
      <w:tr w:rsidR="00BB3D07" w:rsidRPr="00F103D4" w:rsidTr="00D54502">
        <w:tc>
          <w:tcPr>
            <w:tcW w:w="2268" w:type="dxa"/>
            <w:shd w:val="clear" w:color="auto" w:fill="C0C0C0"/>
          </w:tcPr>
          <w:p w:rsidR="00BB3D07" w:rsidRPr="00F103D4" w:rsidRDefault="00BB3D07" w:rsidP="00D54502">
            <w:pPr>
              <w:spacing w:line="360" w:lineRule="auto"/>
              <w:jc w:val="both"/>
              <w:rPr>
                <w:szCs w:val="28"/>
                <w:lang w:val="uk-UA"/>
              </w:rPr>
            </w:pPr>
            <w:r w:rsidRPr="00F103D4">
              <w:rPr>
                <w:szCs w:val="28"/>
              </w:rPr>
              <w:t>Пасивну</w:t>
            </w:r>
          </w:p>
          <w:p w:rsidR="00BB3D07" w:rsidRPr="00F103D4" w:rsidRDefault="00BB3D07" w:rsidP="00D54502">
            <w:pPr>
              <w:spacing w:line="360" w:lineRule="auto"/>
              <w:jc w:val="both"/>
              <w:rPr>
                <w:szCs w:val="28"/>
                <w:lang w:val="uk-UA"/>
              </w:rPr>
            </w:pPr>
          </w:p>
        </w:tc>
        <w:tc>
          <w:tcPr>
            <w:tcW w:w="7303" w:type="dxa"/>
            <w:shd w:val="clear" w:color="auto" w:fill="CCFFFF"/>
          </w:tcPr>
          <w:p w:rsidR="00BB3D07" w:rsidRPr="00F103D4" w:rsidRDefault="00BB3D07" w:rsidP="00D54502">
            <w:pPr>
              <w:spacing w:line="360" w:lineRule="auto"/>
              <w:jc w:val="both"/>
              <w:rPr>
                <w:szCs w:val="28"/>
                <w:lang w:val="uk-UA"/>
              </w:rPr>
            </w:pPr>
            <w:r w:rsidRPr="00F103D4">
              <w:rPr>
                <w:szCs w:val="28"/>
              </w:rPr>
              <w:t xml:space="preserve">суб'єкт </w:t>
            </w:r>
            <w:r w:rsidRPr="00F103D4">
              <w:rPr>
                <w:b/>
                <w:szCs w:val="28"/>
                <w:u w:val="single"/>
              </w:rPr>
              <w:t>не прагне</w:t>
            </w:r>
            <w:r w:rsidRPr="00F103D4">
              <w:rPr>
                <w:szCs w:val="28"/>
              </w:rPr>
              <w:t xml:space="preserve"> до такого впливу і зміни. </w:t>
            </w:r>
          </w:p>
        </w:tc>
      </w:tr>
    </w:tbl>
    <w:p w:rsidR="00BB3D07" w:rsidRPr="004C1396" w:rsidRDefault="00BB3D07" w:rsidP="00BB3D07">
      <w:pPr>
        <w:spacing w:line="360" w:lineRule="auto"/>
        <w:jc w:val="both"/>
        <w:rPr>
          <w:szCs w:val="28"/>
          <w:lang w:val="uk-UA"/>
        </w:rPr>
      </w:pPr>
    </w:p>
    <w:p w:rsidR="00BB3D07" w:rsidRDefault="00BB3D07" w:rsidP="00BB3D07">
      <w:pPr>
        <w:spacing w:line="360" w:lineRule="auto"/>
        <w:ind w:firstLine="708"/>
        <w:jc w:val="both"/>
        <w:rPr>
          <w:szCs w:val="28"/>
          <w:lang w:val="uk-UA"/>
        </w:rPr>
      </w:pPr>
    </w:p>
    <w:p w:rsidR="00BB3D07" w:rsidRDefault="00BB3D07" w:rsidP="00BB3D07">
      <w:pPr>
        <w:spacing w:line="360" w:lineRule="auto"/>
        <w:ind w:firstLine="708"/>
        <w:jc w:val="both"/>
        <w:rPr>
          <w:szCs w:val="28"/>
          <w:lang w:val="uk-UA"/>
        </w:rPr>
      </w:pPr>
    </w:p>
    <w:p w:rsidR="00BB3D07" w:rsidRDefault="00BB3D07" w:rsidP="00BB3D07">
      <w:pPr>
        <w:spacing w:line="360" w:lineRule="auto"/>
        <w:ind w:firstLine="708"/>
        <w:jc w:val="both"/>
        <w:rPr>
          <w:szCs w:val="28"/>
          <w:lang w:val="uk-UA"/>
        </w:rPr>
      </w:pPr>
    </w:p>
    <w:p w:rsidR="00BB3D07" w:rsidRDefault="00BB3D07" w:rsidP="00BB3D07">
      <w:pPr>
        <w:spacing w:line="360" w:lineRule="auto"/>
        <w:ind w:firstLine="708"/>
        <w:jc w:val="both"/>
        <w:rPr>
          <w:szCs w:val="28"/>
          <w:lang w:val="uk-UA"/>
        </w:rPr>
      </w:pPr>
    </w:p>
    <w:p w:rsidR="00BB3D07" w:rsidRDefault="00BB3D07" w:rsidP="00BB3D07">
      <w:pPr>
        <w:spacing w:line="360" w:lineRule="auto"/>
        <w:ind w:firstLine="708"/>
        <w:jc w:val="both"/>
        <w:rPr>
          <w:szCs w:val="28"/>
          <w:lang w:val="uk-UA"/>
        </w:rPr>
      </w:pPr>
    </w:p>
    <w:p w:rsidR="00BB3D07" w:rsidRDefault="00BB3D07" w:rsidP="000712D2">
      <w:pPr>
        <w:spacing w:line="360" w:lineRule="auto"/>
        <w:ind w:firstLine="708"/>
        <w:jc w:val="center"/>
        <w:rPr>
          <w:szCs w:val="28"/>
          <w:lang w:val="uk-UA"/>
        </w:rPr>
      </w:pPr>
    </w:p>
    <w:p w:rsidR="000712D2" w:rsidRDefault="009D6CA9" w:rsidP="000712D2">
      <w:pPr>
        <w:spacing w:line="360" w:lineRule="auto"/>
        <w:jc w:val="center"/>
        <w:rPr>
          <w:szCs w:val="28"/>
          <w:lang w:val="uk-UA"/>
        </w:rPr>
      </w:pPr>
      <w:r>
        <w:rPr>
          <w:szCs w:val="28"/>
          <w:lang w:val="uk-UA"/>
        </w:rPr>
        <w:t>1</w:t>
      </w:r>
      <w:r w:rsidR="00C375B7">
        <w:rPr>
          <w:szCs w:val="28"/>
          <w:lang w:val="uk-UA"/>
        </w:rPr>
        <w:t>8</w:t>
      </w:r>
    </w:p>
    <w:p w:rsidR="000712D2" w:rsidRDefault="000712D2" w:rsidP="000712D2">
      <w:pPr>
        <w:spacing w:line="360" w:lineRule="auto"/>
        <w:ind w:firstLine="708"/>
        <w:jc w:val="center"/>
        <w:rPr>
          <w:szCs w:val="28"/>
          <w:lang w:val="uk-UA"/>
        </w:rPr>
      </w:pPr>
    </w:p>
    <w:p w:rsidR="00BB3D07" w:rsidRPr="00A8361F" w:rsidRDefault="00BB3D07" w:rsidP="00BB3D07">
      <w:pPr>
        <w:spacing w:line="360" w:lineRule="auto"/>
        <w:ind w:firstLine="708"/>
        <w:jc w:val="both"/>
        <w:rPr>
          <w:szCs w:val="28"/>
        </w:rPr>
      </w:pPr>
      <w:r w:rsidRPr="00A8361F">
        <w:rPr>
          <w:szCs w:val="28"/>
        </w:rPr>
        <w:lastRenderedPageBreak/>
        <w:t xml:space="preserve">Розрізняють </w:t>
      </w:r>
      <w:r w:rsidRPr="00A8361F">
        <w:rPr>
          <w:szCs w:val="28"/>
          <w:u w:val="single"/>
        </w:rPr>
        <w:t>три форми адаптації</w:t>
      </w:r>
      <w:r w:rsidRPr="00A8361F">
        <w:rPr>
          <w:szCs w:val="28"/>
        </w:rPr>
        <w:t xml:space="preserve"> студентів-першокурсникі</w:t>
      </w:r>
      <w:proofErr w:type="gramStart"/>
      <w:r w:rsidRPr="00A8361F">
        <w:rPr>
          <w:szCs w:val="28"/>
        </w:rPr>
        <w:t>в</w:t>
      </w:r>
      <w:proofErr w:type="gramEnd"/>
      <w:r w:rsidRPr="00A8361F">
        <w:rPr>
          <w:szCs w:val="28"/>
        </w:rPr>
        <w:t xml:space="preserve"> до умов вищого </w:t>
      </w:r>
      <w:r>
        <w:rPr>
          <w:szCs w:val="28"/>
          <w:lang w:val="uk-UA"/>
        </w:rPr>
        <w:t>навчального</w:t>
      </w:r>
      <w:r w:rsidRPr="00A8361F">
        <w:rPr>
          <w:szCs w:val="28"/>
        </w:rPr>
        <w:t xml:space="preserve"> закладу: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6223"/>
      </w:tblGrid>
      <w:tr w:rsidR="00BB3D07" w:rsidRPr="00F103D4" w:rsidTr="00D54502">
        <w:tc>
          <w:tcPr>
            <w:tcW w:w="3348" w:type="dxa"/>
            <w:shd w:val="clear" w:color="auto" w:fill="FFFF99"/>
          </w:tcPr>
          <w:p w:rsidR="00BB3D07" w:rsidRPr="00F103D4" w:rsidRDefault="00BB3D07" w:rsidP="00D54502">
            <w:pPr>
              <w:spacing w:line="360" w:lineRule="auto"/>
              <w:jc w:val="both"/>
              <w:rPr>
                <w:szCs w:val="28"/>
                <w:lang w:val="uk-UA"/>
              </w:rPr>
            </w:pPr>
          </w:p>
          <w:p w:rsidR="00BB3D07" w:rsidRPr="00F103D4" w:rsidRDefault="00BB3D07" w:rsidP="00D54502">
            <w:pPr>
              <w:spacing w:line="360" w:lineRule="auto"/>
              <w:jc w:val="both"/>
              <w:rPr>
                <w:b/>
                <w:szCs w:val="28"/>
                <w:lang w:val="uk-UA"/>
              </w:rPr>
            </w:pPr>
            <w:r w:rsidRPr="00F103D4">
              <w:rPr>
                <w:szCs w:val="28"/>
              </w:rPr>
              <w:t>Формальна адаптація</w:t>
            </w:r>
          </w:p>
        </w:tc>
        <w:tc>
          <w:tcPr>
            <w:tcW w:w="6223" w:type="dxa"/>
            <w:shd w:val="clear" w:color="auto" w:fill="FFCC99"/>
          </w:tcPr>
          <w:p w:rsidR="00BB3D07" w:rsidRPr="00F103D4" w:rsidRDefault="00BB3D07" w:rsidP="009D6CA9">
            <w:pPr>
              <w:spacing w:line="360" w:lineRule="auto"/>
              <w:rPr>
                <w:b/>
                <w:szCs w:val="28"/>
                <w:lang w:val="uk-UA"/>
              </w:rPr>
            </w:pPr>
            <w:r w:rsidRPr="00F103D4">
              <w:rPr>
                <w:szCs w:val="28"/>
              </w:rPr>
              <w:t xml:space="preserve">стосується </w:t>
            </w:r>
            <w:proofErr w:type="gramStart"/>
            <w:r w:rsidRPr="00F103D4">
              <w:rPr>
                <w:szCs w:val="28"/>
              </w:rPr>
              <w:t>п</w:t>
            </w:r>
            <w:proofErr w:type="gramEnd"/>
            <w:r w:rsidRPr="00F103D4">
              <w:rPr>
                <w:szCs w:val="28"/>
              </w:rPr>
              <w:t>ізнавально-інформаційного пристосування студентів до нового оточення, до структури вищої школи, до вимог і своїх обов’яз</w:t>
            </w:r>
            <w:r w:rsidRPr="00F103D4">
              <w:rPr>
                <w:szCs w:val="28"/>
                <w:lang w:val="uk-UA"/>
              </w:rPr>
              <w:t>ків</w:t>
            </w:r>
          </w:p>
        </w:tc>
      </w:tr>
      <w:tr w:rsidR="00BB3D07" w:rsidRPr="00BB3D07" w:rsidTr="00D54502">
        <w:tc>
          <w:tcPr>
            <w:tcW w:w="3348" w:type="dxa"/>
            <w:shd w:val="clear" w:color="auto" w:fill="CCFFCC"/>
          </w:tcPr>
          <w:p w:rsidR="00BB3D07" w:rsidRPr="00F103D4" w:rsidRDefault="00BB3D07" w:rsidP="00D54502">
            <w:pPr>
              <w:spacing w:line="360" w:lineRule="auto"/>
              <w:jc w:val="both"/>
              <w:rPr>
                <w:szCs w:val="28"/>
                <w:lang w:val="uk-UA"/>
              </w:rPr>
            </w:pPr>
          </w:p>
          <w:p w:rsidR="00BB3D07" w:rsidRPr="00F103D4" w:rsidRDefault="00BB3D07" w:rsidP="00D54502">
            <w:pPr>
              <w:spacing w:line="360" w:lineRule="auto"/>
              <w:jc w:val="both"/>
              <w:rPr>
                <w:b/>
                <w:szCs w:val="28"/>
                <w:lang w:val="uk-UA"/>
              </w:rPr>
            </w:pPr>
            <w:r w:rsidRPr="00F103D4">
              <w:rPr>
                <w:szCs w:val="28"/>
                <w:lang w:val="uk-UA"/>
              </w:rPr>
              <w:t>Соціальна</w:t>
            </w:r>
            <w:r w:rsidRPr="00F103D4">
              <w:rPr>
                <w:szCs w:val="28"/>
              </w:rPr>
              <w:t xml:space="preserve"> адаптація</w:t>
            </w:r>
          </w:p>
        </w:tc>
        <w:tc>
          <w:tcPr>
            <w:tcW w:w="6223" w:type="dxa"/>
            <w:shd w:val="clear" w:color="auto" w:fill="33CCCC"/>
          </w:tcPr>
          <w:p w:rsidR="00BB3D07" w:rsidRPr="00F103D4" w:rsidRDefault="00BB3D07" w:rsidP="009D6CA9">
            <w:pPr>
              <w:spacing w:line="360" w:lineRule="auto"/>
              <w:rPr>
                <w:b/>
                <w:szCs w:val="28"/>
                <w:lang w:val="uk-UA"/>
              </w:rPr>
            </w:pPr>
            <w:r w:rsidRPr="00F103D4">
              <w:rPr>
                <w:szCs w:val="28"/>
                <w:lang w:val="uk-UA"/>
              </w:rPr>
              <w:t>процес внутрішньої інтеграції груп студентів-першокурсників і інтеграція цих груп зі студентським оточенням в цілому</w:t>
            </w:r>
          </w:p>
        </w:tc>
      </w:tr>
      <w:tr w:rsidR="00BB3D07" w:rsidRPr="00F103D4" w:rsidTr="00D54502">
        <w:tc>
          <w:tcPr>
            <w:tcW w:w="3348" w:type="dxa"/>
            <w:shd w:val="clear" w:color="auto" w:fill="99CC00"/>
          </w:tcPr>
          <w:p w:rsidR="00BB3D07" w:rsidRPr="00F103D4" w:rsidRDefault="00BB3D07" w:rsidP="00D54502">
            <w:pPr>
              <w:spacing w:line="360" w:lineRule="auto"/>
              <w:jc w:val="both"/>
              <w:rPr>
                <w:szCs w:val="28"/>
                <w:lang w:val="uk-UA"/>
              </w:rPr>
            </w:pPr>
          </w:p>
          <w:p w:rsidR="00BB3D07" w:rsidRPr="00F103D4" w:rsidRDefault="00BB3D07" w:rsidP="00D54502">
            <w:pPr>
              <w:spacing w:line="360" w:lineRule="auto"/>
              <w:jc w:val="both"/>
              <w:rPr>
                <w:szCs w:val="28"/>
                <w:lang w:val="uk-UA"/>
              </w:rPr>
            </w:pPr>
            <w:r w:rsidRPr="00F103D4">
              <w:rPr>
                <w:szCs w:val="28"/>
              </w:rPr>
              <w:t>Дидактична адаптація</w:t>
            </w:r>
          </w:p>
          <w:p w:rsidR="00BB3D07" w:rsidRPr="00F103D4" w:rsidRDefault="00BB3D07" w:rsidP="00D54502">
            <w:pPr>
              <w:spacing w:line="360" w:lineRule="auto"/>
              <w:jc w:val="both"/>
              <w:rPr>
                <w:b/>
                <w:szCs w:val="28"/>
                <w:lang w:val="uk-UA"/>
              </w:rPr>
            </w:pPr>
          </w:p>
        </w:tc>
        <w:tc>
          <w:tcPr>
            <w:tcW w:w="6223" w:type="dxa"/>
            <w:shd w:val="clear" w:color="auto" w:fill="808000"/>
          </w:tcPr>
          <w:p w:rsidR="00BB3D07" w:rsidRPr="00F103D4" w:rsidRDefault="00BB3D07" w:rsidP="009D6CA9">
            <w:pPr>
              <w:spacing w:line="360" w:lineRule="auto"/>
              <w:rPr>
                <w:b/>
                <w:szCs w:val="28"/>
                <w:lang w:val="uk-UA"/>
              </w:rPr>
            </w:pPr>
            <w:r w:rsidRPr="00F103D4">
              <w:rPr>
                <w:szCs w:val="28"/>
              </w:rPr>
              <w:t xml:space="preserve">стосується </w:t>
            </w:r>
            <w:proofErr w:type="gramStart"/>
            <w:r w:rsidRPr="00F103D4">
              <w:rPr>
                <w:szCs w:val="28"/>
              </w:rPr>
              <w:t>п</w:t>
            </w:r>
            <w:proofErr w:type="gramEnd"/>
            <w:r w:rsidRPr="00F103D4">
              <w:rPr>
                <w:szCs w:val="28"/>
              </w:rPr>
              <w:t>ідготовки студентів до нових форм і методів навчальної роботи у вищій школі</w:t>
            </w:r>
          </w:p>
        </w:tc>
      </w:tr>
    </w:tbl>
    <w:p w:rsidR="00BB3D07" w:rsidRDefault="00BB3D07" w:rsidP="00BB3D07">
      <w:pPr>
        <w:spacing w:line="360" w:lineRule="auto"/>
        <w:ind w:firstLine="708"/>
        <w:jc w:val="both"/>
        <w:rPr>
          <w:szCs w:val="28"/>
          <w:lang w:val="uk-UA"/>
        </w:rPr>
      </w:pPr>
    </w:p>
    <w:p w:rsidR="00BB3D07" w:rsidRPr="004C1396" w:rsidRDefault="00BB3D07" w:rsidP="00BB3D07">
      <w:pPr>
        <w:spacing w:line="360" w:lineRule="auto"/>
        <w:jc w:val="both"/>
        <w:rPr>
          <w:b/>
          <w:szCs w:val="28"/>
          <w:lang w:val="uk-UA"/>
        </w:rPr>
      </w:pPr>
      <w:proofErr w:type="gramStart"/>
      <w:r w:rsidRPr="004C1396">
        <w:rPr>
          <w:b/>
          <w:szCs w:val="28"/>
        </w:rPr>
        <w:t>Соц</w:t>
      </w:r>
      <w:proofErr w:type="gramEnd"/>
      <w:r w:rsidRPr="004C1396">
        <w:rPr>
          <w:b/>
          <w:szCs w:val="28"/>
        </w:rPr>
        <w:t>іальна адаптація студентів поділяється на такі види</w:t>
      </w:r>
      <w:r w:rsidRPr="004C1396">
        <w:rPr>
          <w:b/>
          <w:szCs w:val="28"/>
          <w:lang w:val="uk-UA"/>
        </w:rPr>
        <w:t>:</w:t>
      </w:r>
    </w:p>
    <w:p w:rsidR="00BB3D07" w:rsidRDefault="00BB3D07" w:rsidP="00BB3D07">
      <w:pPr>
        <w:spacing w:line="360" w:lineRule="auto"/>
        <w:jc w:val="both"/>
        <w:rPr>
          <w:szCs w:val="28"/>
          <w:lang w:val="uk-UA"/>
        </w:rPr>
      </w:pPr>
    </w:p>
    <w:p w:rsidR="00BB3D07" w:rsidRDefault="00BB3D07" w:rsidP="00BB3D07">
      <w:pPr>
        <w:spacing w:line="360" w:lineRule="auto"/>
        <w:jc w:val="both"/>
        <w:rPr>
          <w:szCs w:val="28"/>
          <w:lang w:val="uk-UA"/>
        </w:rPr>
      </w:pPr>
      <w:r>
        <w:rPr>
          <w:szCs w:val="28"/>
          <w:lang w:val="uk-UA"/>
        </w:rPr>
        <w:t xml:space="preserve">           Професійну                                          Соціально-психологічну</w:t>
      </w:r>
    </w:p>
    <w:p w:rsidR="00BB3D07" w:rsidRDefault="00BB3D07" w:rsidP="00BB3D07">
      <w:pPr>
        <w:tabs>
          <w:tab w:val="left" w:pos="4065"/>
        </w:tabs>
        <w:spacing w:line="360" w:lineRule="auto"/>
        <w:jc w:val="both"/>
        <w:rPr>
          <w:szCs w:val="28"/>
          <w:lang w:val="uk-UA"/>
        </w:rPr>
      </w:pPr>
      <w:r>
        <w:rPr>
          <w:noProof/>
          <w:szCs w:val="28"/>
        </w:rPr>
        <mc:AlternateContent>
          <mc:Choice Requires="wps">
            <w:drawing>
              <wp:anchor distT="0" distB="0" distL="114300" distR="114300" simplePos="0" relativeHeight="251661312" behindDoc="0" locked="0" layoutInCell="1" allowOverlap="1" wp14:anchorId="3E9533CE" wp14:editId="7CF12E70">
                <wp:simplePos x="0" y="0"/>
                <wp:positionH relativeFrom="column">
                  <wp:posOffset>1028700</wp:posOffset>
                </wp:positionH>
                <wp:positionV relativeFrom="paragraph">
                  <wp:posOffset>0</wp:posOffset>
                </wp:positionV>
                <wp:extent cx="0" cy="685800"/>
                <wp:effectExtent l="57150" t="9525" r="571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0" to="81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">
                <v:stroke endarrow="block"/>
              </v:line>
            </w:pict>
          </mc:Fallback>
        </mc:AlternateContent>
      </w:r>
      <w:r>
        <w:rPr>
          <w:noProof/>
          <w:szCs w:val="28"/>
        </w:rPr>
        <mc:AlternateContent>
          <mc:Choice Requires="wps">
            <w:drawing>
              <wp:anchor distT="0" distB="0" distL="114300" distR="114300" simplePos="0" relativeHeight="251662336" behindDoc="0" locked="0" layoutInCell="1" allowOverlap="1" wp14:anchorId="4B8F7F44" wp14:editId="5B1221DA">
                <wp:simplePos x="0" y="0"/>
                <wp:positionH relativeFrom="column">
                  <wp:posOffset>4229100</wp:posOffset>
                </wp:positionH>
                <wp:positionV relativeFrom="paragraph">
                  <wp:posOffset>0</wp:posOffset>
                </wp:positionV>
                <wp:extent cx="0" cy="685800"/>
                <wp:effectExtent l="57150" t="9525" r="571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0" to="333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">
                <v:stroke endarrow="block"/>
              </v:line>
            </w:pict>
          </mc:Fallback>
        </mc:AlternateContent>
      </w:r>
      <w:r>
        <w:rPr>
          <w:szCs w:val="28"/>
          <w:lang w:val="uk-UA"/>
        </w:rPr>
        <w:tab/>
      </w:r>
    </w:p>
    <w:p w:rsidR="00BB3D07" w:rsidRDefault="00BB3D07" w:rsidP="00BB3D07">
      <w:pPr>
        <w:spacing w:line="360" w:lineRule="auto"/>
        <w:jc w:val="both"/>
        <w:rPr>
          <w:szCs w:val="28"/>
          <w:lang w:val="uk-UA"/>
        </w:rPr>
      </w:pPr>
    </w:p>
    <w:p w:rsidR="00BB3D07" w:rsidRDefault="00BB3D07" w:rsidP="00BB3D07">
      <w:pPr>
        <w:spacing w:line="360" w:lineRule="auto"/>
        <w:jc w:val="both"/>
        <w:rPr>
          <w:szCs w:val="28"/>
          <w:lang w:val="uk-UA"/>
        </w:rPr>
      </w:pPr>
      <w:r>
        <w:rPr>
          <w:noProof/>
          <w:szCs w:val="28"/>
        </w:rPr>
        <mc:AlternateContent>
          <mc:Choice Requires="wps">
            <w:drawing>
              <wp:anchor distT="0" distB="0" distL="114300" distR="114300" simplePos="0" relativeHeight="251660288" behindDoc="0" locked="0" layoutInCell="1" allowOverlap="1" wp14:anchorId="61A99357" wp14:editId="41866711">
                <wp:simplePos x="0" y="0"/>
                <wp:positionH relativeFrom="column">
                  <wp:posOffset>3200400</wp:posOffset>
                </wp:positionH>
                <wp:positionV relativeFrom="paragraph">
                  <wp:posOffset>72390</wp:posOffset>
                </wp:positionV>
                <wp:extent cx="2171700" cy="1257300"/>
                <wp:effectExtent l="9525" t="5715" r="9525" b="1333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257300"/>
                        </a:xfrm>
                        <a:prstGeom prst="rect">
                          <a:avLst/>
                        </a:prstGeom>
                        <a:solidFill>
                          <a:srgbClr val="CCFFFF"/>
                        </a:solidFill>
                        <a:ln w="9525">
                          <a:solidFill>
                            <a:srgbClr val="000000"/>
                          </a:solidFill>
                          <a:miter lim="800000"/>
                          <a:headEnd/>
                          <a:tailEnd/>
                        </a:ln>
                      </wps:spPr>
                      <wps:txbx>
                        <w:txbxContent>
                          <w:p w:rsidR="00BB3D07" w:rsidRPr="004C1396" w:rsidRDefault="00BB3D07" w:rsidP="00BB3D07">
                            <w:pPr>
                              <w:jc w:val="both"/>
                              <w:rPr>
                                <w:i/>
                              </w:rPr>
                            </w:pPr>
                            <w:r w:rsidRPr="004C1396">
                              <w:rPr>
                                <w:i/>
                                <w:szCs w:val="28"/>
                              </w:rPr>
                              <w:t>пристосування особистості до групи, взаємовідносин в ній, формування власного стилю поведінки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52pt;margin-top:5.7pt;width:171pt;height: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" fillcolor="#cff">
                <v:textbox>
                  <w:txbxContent>
                    <w:p w:rsidR="00BB3D07" w:rsidRPr="004C1396" w:rsidRDefault="00BB3D07" w:rsidP="00BB3D07">
                      <w:pPr>
                        <w:jc w:val="both"/>
                        <w:rPr>
                          <w:i/>
                        </w:rPr>
                      </w:pPr>
                      <w:r w:rsidRPr="004C1396">
                        <w:rPr>
                          <w:i/>
                          <w:szCs w:val="28"/>
                        </w:rPr>
                        <w:t>пристосування особистості до групи, взаємовідносин в ній, формування власного стилю поведінки</w:t>
                      </w:r>
                    </w:p>
                  </w:txbxContent>
                </v:textbox>
              </v:shape>
            </w:pict>
          </mc:Fallback>
        </mc:AlternateContent>
      </w:r>
      <w:r>
        <w:rPr>
          <w:noProof/>
          <w:szCs w:val="28"/>
        </w:rPr>
        <mc:AlternateContent>
          <mc:Choice Requires="wps">
            <w:drawing>
              <wp:anchor distT="0" distB="0" distL="114300" distR="114300" simplePos="0" relativeHeight="251659264" behindDoc="0" locked="0" layoutInCell="1" allowOverlap="1" wp14:anchorId="5C2CD7AF" wp14:editId="3F5B2C9E">
                <wp:simplePos x="0" y="0"/>
                <wp:positionH relativeFrom="column">
                  <wp:posOffset>-228600</wp:posOffset>
                </wp:positionH>
                <wp:positionV relativeFrom="paragraph">
                  <wp:posOffset>72390</wp:posOffset>
                </wp:positionV>
                <wp:extent cx="2971800" cy="1257300"/>
                <wp:effectExtent l="9525" t="5715" r="9525" b="1333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257300"/>
                        </a:xfrm>
                        <a:prstGeom prst="rect">
                          <a:avLst/>
                        </a:prstGeom>
                        <a:solidFill>
                          <a:srgbClr val="FFFF00"/>
                        </a:solidFill>
                        <a:ln w="9525">
                          <a:solidFill>
                            <a:srgbClr val="000000"/>
                          </a:solidFill>
                          <a:miter lim="800000"/>
                          <a:headEnd/>
                          <a:tailEnd/>
                        </a:ln>
                      </wps:spPr>
                      <wps:txbx>
                        <w:txbxContent>
                          <w:p w:rsidR="00BB3D07" w:rsidRPr="004C1396" w:rsidRDefault="00BB3D07" w:rsidP="00BB3D07">
                            <w:pPr>
                              <w:jc w:val="both"/>
                              <w:rPr>
                                <w:i/>
                              </w:rPr>
                            </w:pPr>
                            <w:r w:rsidRPr="004C1396">
                              <w:rPr>
                                <w:i/>
                                <w:szCs w:val="28"/>
                              </w:rPr>
                              <w:t xml:space="preserve">пристосування </w:t>
                            </w:r>
                            <w:proofErr w:type="gramStart"/>
                            <w:r w:rsidRPr="004C1396">
                              <w:rPr>
                                <w:i/>
                                <w:szCs w:val="28"/>
                              </w:rPr>
                              <w:t>до</w:t>
                            </w:r>
                            <w:proofErr w:type="gramEnd"/>
                            <w:r w:rsidRPr="004C1396">
                              <w:rPr>
                                <w:i/>
                                <w:szCs w:val="28"/>
                              </w:rPr>
                              <w:t xml:space="preserve"> характеру, змісту, умовам і організації навчального процесу, формування навичок самостійності в навчальній і науковій роботі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7" type="#_x0000_t202" style="position:absolute;left:0;text-align:left;margin-left:-18pt;margin-top:5.7pt;width:234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" fillcolor="yellow">
                <v:textbox>
                  <w:txbxContent>
                    <w:p w:rsidR="00BB3D07" w:rsidRPr="004C1396" w:rsidRDefault="00BB3D07" w:rsidP="00BB3D07">
                      <w:pPr>
                        <w:jc w:val="both"/>
                        <w:rPr>
                          <w:i/>
                        </w:rPr>
                      </w:pPr>
                      <w:r w:rsidRPr="004C1396">
                        <w:rPr>
                          <w:i/>
                          <w:szCs w:val="28"/>
                        </w:rPr>
                        <w:t xml:space="preserve">пристосування </w:t>
                      </w:r>
                      <w:proofErr w:type="gramStart"/>
                      <w:r w:rsidRPr="004C1396">
                        <w:rPr>
                          <w:i/>
                          <w:szCs w:val="28"/>
                        </w:rPr>
                        <w:t>до</w:t>
                      </w:r>
                      <w:proofErr w:type="gramEnd"/>
                      <w:r w:rsidRPr="004C1396">
                        <w:rPr>
                          <w:i/>
                          <w:szCs w:val="28"/>
                        </w:rPr>
                        <w:t xml:space="preserve"> характеру, змісту, умовам і організації навчального процесу, формування навичок самостійності в навчальній і науковій роботі</w:t>
                      </w:r>
                    </w:p>
                  </w:txbxContent>
                </v:textbox>
              </v:shape>
            </w:pict>
          </mc:Fallback>
        </mc:AlternateContent>
      </w:r>
    </w:p>
    <w:p w:rsidR="00BB3D07" w:rsidRDefault="00BB3D07" w:rsidP="00BB3D07">
      <w:pPr>
        <w:spacing w:line="360" w:lineRule="auto"/>
        <w:jc w:val="both"/>
        <w:rPr>
          <w:szCs w:val="28"/>
          <w:lang w:val="uk-UA"/>
        </w:rPr>
      </w:pPr>
    </w:p>
    <w:p w:rsidR="00BB3D07" w:rsidRDefault="00BB3D07" w:rsidP="00BB3D07">
      <w:pPr>
        <w:spacing w:line="360" w:lineRule="auto"/>
        <w:ind w:left="435"/>
        <w:jc w:val="both"/>
        <w:rPr>
          <w:szCs w:val="28"/>
          <w:lang w:val="uk-UA"/>
        </w:rPr>
      </w:pPr>
    </w:p>
    <w:p w:rsidR="00BB3D07" w:rsidRDefault="00BB3D07" w:rsidP="00BB3D07">
      <w:pPr>
        <w:spacing w:line="360" w:lineRule="auto"/>
        <w:ind w:left="435"/>
        <w:jc w:val="both"/>
        <w:rPr>
          <w:szCs w:val="28"/>
          <w:lang w:val="uk-UA"/>
        </w:rPr>
      </w:pPr>
    </w:p>
    <w:p w:rsidR="00BB3D07" w:rsidRDefault="00BB3D07" w:rsidP="00BB3D07">
      <w:pPr>
        <w:spacing w:line="360" w:lineRule="auto"/>
        <w:ind w:left="435"/>
        <w:jc w:val="both"/>
        <w:rPr>
          <w:szCs w:val="28"/>
          <w:lang w:val="uk-UA"/>
        </w:rPr>
      </w:pPr>
    </w:p>
    <w:p w:rsidR="009D6CA9" w:rsidRPr="00BA11CA" w:rsidRDefault="009D6CA9" w:rsidP="009D6CA9">
      <w:pPr>
        <w:spacing w:line="360" w:lineRule="auto"/>
        <w:ind w:firstLine="709"/>
        <w:jc w:val="both"/>
        <w:rPr>
          <w:b/>
          <w:i/>
          <w:szCs w:val="28"/>
          <w:lang w:val="uk-UA"/>
        </w:rPr>
      </w:pPr>
      <w:r w:rsidRPr="00BA11CA">
        <w:rPr>
          <w:b/>
          <w:i/>
          <w:szCs w:val="28"/>
          <w:lang w:val="uk-UA"/>
        </w:rPr>
        <w:t>Таким чином, успішна адаптація першокурсників до життя та навчання у ВНЗ є підґрунтям подальшого розвитку кожного студента як особистості, майбутнього фахівця.</w:t>
      </w:r>
    </w:p>
    <w:p w:rsidR="00BB3D07" w:rsidRDefault="00BB3D07" w:rsidP="00BB3D07">
      <w:pPr>
        <w:spacing w:line="360" w:lineRule="auto"/>
        <w:ind w:left="435"/>
        <w:jc w:val="both"/>
        <w:rPr>
          <w:szCs w:val="28"/>
          <w:lang w:val="uk-UA"/>
        </w:rPr>
      </w:pPr>
    </w:p>
    <w:p w:rsidR="00BB3D07" w:rsidRDefault="00BB3D07" w:rsidP="00BB3D07">
      <w:pPr>
        <w:autoSpaceDE w:val="0"/>
        <w:autoSpaceDN w:val="0"/>
        <w:adjustRightInd w:val="0"/>
        <w:rPr>
          <w:rFonts w:cs="Times New Roman"/>
          <w:szCs w:val="28"/>
          <w:lang w:val="uk-UA" w:eastAsia="en-US"/>
        </w:rPr>
      </w:pPr>
    </w:p>
    <w:p w:rsidR="00BB3D07" w:rsidRDefault="00BB3D07" w:rsidP="00BB3D07">
      <w:pPr>
        <w:autoSpaceDE w:val="0"/>
        <w:autoSpaceDN w:val="0"/>
        <w:adjustRightInd w:val="0"/>
        <w:rPr>
          <w:rFonts w:cs="Times New Roman"/>
          <w:szCs w:val="28"/>
          <w:lang w:val="uk-UA" w:eastAsia="en-US"/>
        </w:rPr>
      </w:pPr>
    </w:p>
    <w:p w:rsidR="00BB3D07" w:rsidRDefault="00BB3D07" w:rsidP="00BB3D07">
      <w:pPr>
        <w:autoSpaceDE w:val="0"/>
        <w:autoSpaceDN w:val="0"/>
        <w:adjustRightInd w:val="0"/>
        <w:rPr>
          <w:rFonts w:cs="Times New Roman"/>
          <w:szCs w:val="28"/>
          <w:lang w:val="uk-UA" w:eastAsia="en-US"/>
        </w:rPr>
      </w:pPr>
    </w:p>
    <w:p w:rsidR="009D6CA9" w:rsidRDefault="009D6CA9" w:rsidP="00BB3D07">
      <w:pPr>
        <w:autoSpaceDE w:val="0"/>
        <w:autoSpaceDN w:val="0"/>
        <w:adjustRightInd w:val="0"/>
        <w:rPr>
          <w:rFonts w:cs="Times New Roman"/>
          <w:szCs w:val="28"/>
          <w:lang w:val="uk-UA" w:eastAsia="en-US"/>
        </w:rPr>
      </w:pPr>
    </w:p>
    <w:p w:rsidR="009D6CA9" w:rsidRDefault="009D6CA9" w:rsidP="00BB3D07">
      <w:pPr>
        <w:autoSpaceDE w:val="0"/>
        <w:autoSpaceDN w:val="0"/>
        <w:adjustRightInd w:val="0"/>
        <w:rPr>
          <w:rFonts w:cs="Times New Roman"/>
          <w:szCs w:val="28"/>
          <w:lang w:val="uk-UA" w:eastAsia="en-US"/>
        </w:rPr>
      </w:pPr>
    </w:p>
    <w:p w:rsidR="00BB3D07" w:rsidRDefault="000712D2" w:rsidP="000712D2">
      <w:pPr>
        <w:autoSpaceDE w:val="0"/>
        <w:autoSpaceDN w:val="0"/>
        <w:adjustRightInd w:val="0"/>
        <w:jc w:val="center"/>
        <w:rPr>
          <w:rFonts w:cs="Times New Roman"/>
          <w:szCs w:val="28"/>
          <w:lang w:val="uk-UA" w:eastAsia="en-US"/>
        </w:rPr>
      </w:pPr>
      <w:r>
        <w:rPr>
          <w:rFonts w:cs="Times New Roman"/>
          <w:szCs w:val="28"/>
          <w:lang w:val="uk-UA" w:eastAsia="en-US"/>
        </w:rPr>
        <w:t>1</w:t>
      </w:r>
      <w:r w:rsidR="00C375B7">
        <w:rPr>
          <w:rFonts w:cs="Times New Roman"/>
          <w:szCs w:val="28"/>
          <w:lang w:val="uk-UA" w:eastAsia="en-US"/>
        </w:rPr>
        <w:t>9</w:t>
      </w:r>
    </w:p>
    <w:p w:rsidR="00BB3D07" w:rsidRDefault="00BB3D07" w:rsidP="00BB3D07">
      <w:pPr>
        <w:autoSpaceDE w:val="0"/>
        <w:autoSpaceDN w:val="0"/>
        <w:adjustRightInd w:val="0"/>
        <w:rPr>
          <w:rFonts w:cs="Times New Roman"/>
          <w:szCs w:val="28"/>
          <w:lang w:val="uk-UA" w:eastAsia="en-US"/>
        </w:rPr>
      </w:pPr>
    </w:p>
    <w:p w:rsidR="009D6CA9" w:rsidRDefault="009D6CA9" w:rsidP="009D6CA9">
      <w:pPr>
        <w:spacing w:line="360" w:lineRule="auto"/>
        <w:ind w:firstLine="709"/>
        <w:jc w:val="center"/>
        <w:rPr>
          <w:szCs w:val="28"/>
          <w:lang w:val="uk-UA"/>
        </w:rPr>
      </w:pPr>
      <w:r>
        <w:rPr>
          <w:noProof/>
        </w:rPr>
        <w:lastRenderedPageBreak/>
        <w:drawing>
          <wp:inline distT="0" distB="0" distL="0" distR="0">
            <wp:extent cx="4429125" cy="5229225"/>
            <wp:effectExtent l="0" t="0" r="9525" b="9525"/>
            <wp:docPr id="17" name="Рисунок 17" descr="Картинки по запросу картинка студ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артинки по запросу картинка студент"/>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29125" cy="5229225"/>
                    </a:xfrm>
                    <a:prstGeom prst="rect">
                      <a:avLst/>
                    </a:prstGeom>
                    <a:noFill/>
                    <a:ln>
                      <a:noFill/>
                    </a:ln>
                  </pic:spPr>
                </pic:pic>
              </a:graphicData>
            </a:graphic>
          </wp:inline>
        </w:drawing>
      </w:r>
    </w:p>
    <w:p w:rsidR="009D6CA9" w:rsidRDefault="009D6CA9" w:rsidP="00BB3D07">
      <w:pPr>
        <w:spacing w:line="360" w:lineRule="auto"/>
        <w:ind w:firstLine="709"/>
        <w:jc w:val="both"/>
        <w:rPr>
          <w:szCs w:val="28"/>
          <w:lang w:val="uk-UA"/>
        </w:rPr>
      </w:pPr>
    </w:p>
    <w:p w:rsidR="00BB3D07" w:rsidRDefault="00BB3D07" w:rsidP="00BB3D07">
      <w:pPr>
        <w:spacing w:line="360" w:lineRule="auto"/>
        <w:ind w:firstLine="709"/>
        <w:jc w:val="both"/>
        <w:rPr>
          <w:szCs w:val="28"/>
          <w:lang w:val="uk-UA"/>
        </w:rPr>
      </w:pPr>
      <w:r>
        <w:rPr>
          <w:szCs w:val="28"/>
          <w:lang w:val="uk-UA"/>
        </w:rPr>
        <w:t>Література</w:t>
      </w:r>
      <w:r w:rsidR="009D6CA9">
        <w:rPr>
          <w:szCs w:val="28"/>
          <w:lang w:val="uk-UA"/>
        </w:rPr>
        <w:t>:</w:t>
      </w:r>
    </w:p>
    <w:p w:rsidR="00BB3D07" w:rsidRDefault="00BB3D07" w:rsidP="00BB3D07">
      <w:pPr>
        <w:numPr>
          <w:ilvl w:val="0"/>
          <w:numId w:val="1"/>
        </w:numPr>
        <w:spacing w:line="360" w:lineRule="auto"/>
        <w:jc w:val="both"/>
        <w:rPr>
          <w:szCs w:val="28"/>
          <w:lang w:val="uk-UA"/>
        </w:rPr>
      </w:pPr>
      <w:r>
        <w:rPr>
          <w:szCs w:val="28"/>
          <w:lang w:val="uk-UA"/>
        </w:rPr>
        <w:t>Вітенко І.С., Вітенко Т.І. Основи психології. Підручник для студентів ВМНЗ ІІІ-І</w:t>
      </w:r>
      <w:r>
        <w:rPr>
          <w:szCs w:val="28"/>
          <w:lang w:val="en-US"/>
        </w:rPr>
        <w:t>V</w:t>
      </w:r>
      <w:r>
        <w:rPr>
          <w:szCs w:val="28"/>
          <w:lang w:val="uk-UA"/>
        </w:rPr>
        <w:t xml:space="preserve"> рівнів акредитації. Видавництво НОВА КНИГА. – 2001. – 254 с.</w:t>
      </w:r>
    </w:p>
    <w:p w:rsidR="00BB3D07" w:rsidRDefault="00BB3D07" w:rsidP="00BB3D07">
      <w:pPr>
        <w:numPr>
          <w:ilvl w:val="0"/>
          <w:numId w:val="1"/>
        </w:numPr>
        <w:spacing w:line="360" w:lineRule="auto"/>
        <w:jc w:val="both"/>
        <w:rPr>
          <w:szCs w:val="28"/>
          <w:lang w:val="uk-UA"/>
        </w:rPr>
      </w:pPr>
      <w:r>
        <w:rPr>
          <w:szCs w:val="28"/>
        </w:rPr>
        <w:t xml:space="preserve">Кузнецов П.С. Концепция социальной адаптации [Текст] / П.С.Кузнецов. – Саратов: изд-во „Сарат. гос. </w:t>
      </w:r>
      <w:proofErr w:type="gramStart"/>
      <w:r>
        <w:rPr>
          <w:szCs w:val="28"/>
        </w:rPr>
        <w:t>у-т</w:t>
      </w:r>
      <w:proofErr w:type="gramEnd"/>
      <w:r>
        <w:rPr>
          <w:szCs w:val="28"/>
        </w:rPr>
        <w:t>”. 2000. – 200 с.</w:t>
      </w:r>
    </w:p>
    <w:p w:rsidR="00BB3D07" w:rsidRPr="00BA11CA" w:rsidRDefault="00BB3D07" w:rsidP="00BB3D07">
      <w:pPr>
        <w:numPr>
          <w:ilvl w:val="0"/>
          <w:numId w:val="1"/>
        </w:numPr>
        <w:spacing w:line="360" w:lineRule="auto"/>
        <w:jc w:val="both"/>
        <w:rPr>
          <w:rFonts w:cs="Times New Roman"/>
          <w:sz w:val="32"/>
          <w:szCs w:val="32"/>
          <w:lang w:val="uk-UA"/>
        </w:rPr>
      </w:pPr>
      <w:r w:rsidRPr="00BA11CA">
        <w:rPr>
          <w:szCs w:val="28"/>
          <w:lang w:val="uk-UA"/>
        </w:rPr>
        <w:t>Титаренко Т.М. Життєвий світ особистості у межах і за межами буденності. – К.: Либідь, 2003.</w:t>
      </w:r>
    </w:p>
    <w:p w:rsidR="00BB3D07" w:rsidRPr="00205FAA" w:rsidRDefault="00BB3D07" w:rsidP="00BB3D07">
      <w:pPr>
        <w:rPr>
          <w:lang w:val="uk-UA"/>
        </w:rPr>
      </w:pPr>
    </w:p>
    <w:p w:rsidR="00BB3D07" w:rsidRDefault="00BB3D07" w:rsidP="00BB3D07"/>
    <w:p w:rsidR="003E0D4C" w:rsidRDefault="003E0D4C">
      <w:pPr>
        <w:rPr>
          <w:lang w:val="uk-UA"/>
        </w:rPr>
      </w:pPr>
    </w:p>
    <w:p w:rsidR="009D6CA9" w:rsidRDefault="009D6CA9">
      <w:pPr>
        <w:rPr>
          <w:lang w:val="uk-UA"/>
        </w:rPr>
      </w:pPr>
    </w:p>
    <w:p w:rsidR="009D6CA9" w:rsidRDefault="009D6CA9">
      <w:pPr>
        <w:rPr>
          <w:lang w:val="uk-UA"/>
        </w:rPr>
      </w:pPr>
    </w:p>
    <w:p w:rsidR="009D6CA9" w:rsidRDefault="009D6CA9">
      <w:pPr>
        <w:rPr>
          <w:lang w:val="uk-UA"/>
        </w:rPr>
      </w:pPr>
    </w:p>
    <w:p w:rsidR="009D6CA9" w:rsidRPr="00BB3D07" w:rsidRDefault="00C375B7" w:rsidP="009D6CA9">
      <w:pPr>
        <w:jc w:val="center"/>
        <w:rPr>
          <w:lang w:val="uk-UA"/>
        </w:rPr>
      </w:pPr>
      <w:r>
        <w:rPr>
          <w:lang w:val="uk-UA"/>
        </w:rPr>
        <w:t>20</w:t>
      </w:r>
    </w:p>
    <w:sectPr w:rsidR="009D6CA9" w:rsidRPr="00BB3D07" w:rsidSect="00C42974">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201" w:usb1="08070000" w:usb2="00000010" w:usb3="00000000" w:csb0="00020004" w:csb1="00000000"/>
  </w:font>
  <w:font w:name="TimesNewRoman">
    <w:altName w:val="MS Mincho"/>
    <w:panose1 w:val="00000000000000000000"/>
    <w:charset w:val="80"/>
    <w:family w:val="auto"/>
    <w:notTrueType/>
    <w:pitch w:val="default"/>
    <w:sig w:usb0="00000201" w:usb1="08070000" w:usb2="00000010" w:usb3="00000000" w:csb0="0002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C2392"/>
    <w:multiLevelType w:val="hybridMultilevel"/>
    <w:tmpl w:val="91A04276"/>
    <w:lvl w:ilvl="0" w:tplc="0419000F">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52B"/>
    <w:rsid w:val="000712D2"/>
    <w:rsid w:val="000D234A"/>
    <w:rsid w:val="002049AC"/>
    <w:rsid w:val="00281918"/>
    <w:rsid w:val="003E0D4C"/>
    <w:rsid w:val="00650EAC"/>
    <w:rsid w:val="00676803"/>
    <w:rsid w:val="00734CD2"/>
    <w:rsid w:val="00840061"/>
    <w:rsid w:val="009137A8"/>
    <w:rsid w:val="00945A6A"/>
    <w:rsid w:val="00947B17"/>
    <w:rsid w:val="009750CC"/>
    <w:rsid w:val="009D6CA9"/>
    <w:rsid w:val="00A5352B"/>
    <w:rsid w:val="00B43454"/>
    <w:rsid w:val="00BB3D07"/>
    <w:rsid w:val="00BD70E3"/>
    <w:rsid w:val="00C375B7"/>
    <w:rsid w:val="00EA7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D07"/>
    <w:pPr>
      <w:spacing w:after="0" w:line="240" w:lineRule="auto"/>
    </w:pPr>
    <w:rPr>
      <w:rFonts w:ascii="Times New Roman" w:hAnsi="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B3D0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B3D07"/>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alloon Text"/>
    <w:basedOn w:val="a"/>
    <w:link w:val="a5"/>
    <w:uiPriority w:val="99"/>
    <w:semiHidden/>
    <w:unhideWhenUsed/>
    <w:rsid w:val="009137A8"/>
    <w:rPr>
      <w:rFonts w:ascii="Tahoma" w:hAnsi="Tahoma" w:cs="Tahoma"/>
      <w:sz w:val="16"/>
      <w:szCs w:val="16"/>
    </w:rPr>
  </w:style>
  <w:style w:type="character" w:customStyle="1" w:styleId="a5">
    <w:name w:val="Текст выноски Знак"/>
    <w:basedOn w:val="a0"/>
    <w:link w:val="a4"/>
    <w:uiPriority w:val="99"/>
    <w:semiHidden/>
    <w:rsid w:val="009137A8"/>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D07"/>
    <w:pPr>
      <w:spacing w:after="0" w:line="240" w:lineRule="auto"/>
    </w:pPr>
    <w:rPr>
      <w:rFonts w:ascii="Times New Roman" w:hAnsi="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B3D0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B3D07"/>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alloon Text"/>
    <w:basedOn w:val="a"/>
    <w:link w:val="a5"/>
    <w:uiPriority w:val="99"/>
    <w:semiHidden/>
    <w:unhideWhenUsed/>
    <w:rsid w:val="009137A8"/>
    <w:rPr>
      <w:rFonts w:ascii="Tahoma" w:hAnsi="Tahoma" w:cs="Tahoma"/>
      <w:sz w:val="16"/>
      <w:szCs w:val="16"/>
    </w:rPr>
  </w:style>
  <w:style w:type="character" w:customStyle="1" w:styleId="a5">
    <w:name w:val="Текст выноски Знак"/>
    <w:basedOn w:val="a0"/>
    <w:link w:val="a4"/>
    <w:uiPriority w:val="99"/>
    <w:semiHidden/>
    <w:rsid w:val="009137A8"/>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17969-141C-4E68-A81A-88323A79F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20</Pages>
  <Words>4897</Words>
  <Characters>27917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cp:revision>
  <dcterms:created xsi:type="dcterms:W3CDTF">2019-12-27T19:16:00Z</dcterms:created>
  <dcterms:modified xsi:type="dcterms:W3CDTF">2019-12-27T22:01:00Z</dcterms:modified>
</cp:coreProperties>
</file>