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09FA" w:rsidRDefault="00E409FA" w:rsidP="00A961A6">
      <w:pPr>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ДЕБАТИ ЯК ОСОБЛИВИЙ ВИД ІНТЕРАКТИВНОГО НАВЧАННЯ НА ЗАНЯТТЯХ З АНГЛІЙСЬ</w:t>
      </w:r>
      <w:bookmarkStart w:id="0" w:name="_GoBack"/>
      <w:bookmarkEnd w:id="0"/>
      <w:r>
        <w:rPr>
          <w:rFonts w:ascii="Times New Roman" w:hAnsi="Times New Roman" w:cs="Times New Roman"/>
          <w:b/>
          <w:sz w:val="28"/>
          <w:szCs w:val="28"/>
          <w:lang w:val="uk-UA"/>
        </w:rPr>
        <w:t>КОЇ МОВИ ДЛЯ ВДОСКОНАЛЕННЯ КОМУНІКАТИВНОЇ КОМПЕТЕНЦІЇ СТУДЕНТІВ</w:t>
      </w:r>
    </w:p>
    <w:p w:rsidR="00E409FA" w:rsidRPr="00E409FA" w:rsidRDefault="00E409FA" w:rsidP="00E409FA">
      <w:pPr>
        <w:spacing w:line="360" w:lineRule="auto"/>
        <w:ind w:left="5664" w:firstLine="708"/>
        <w:jc w:val="both"/>
        <w:rPr>
          <w:rFonts w:ascii="Times New Roman" w:hAnsi="Times New Roman" w:cs="Times New Roman"/>
          <w:b/>
          <w:sz w:val="24"/>
          <w:szCs w:val="24"/>
          <w:lang w:val="uk-UA"/>
        </w:rPr>
      </w:pPr>
      <w:r w:rsidRPr="00E409FA">
        <w:rPr>
          <w:rFonts w:ascii="Times New Roman" w:hAnsi="Times New Roman" w:cs="Times New Roman"/>
          <w:b/>
          <w:sz w:val="24"/>
          <w:szCs w:val="24"/>
          <w:lang w:val="uk-UA"/>
        </w:rPr>
        <w:t xml:space="preserve">О.І. </w:t>
      </w:r>
      <w:proofErr w:type="spellStart"/>
      <w:r w:rsidRPr="00E409FA">
        <w:rPr>
          <w:rFonts w:ascii="Times New Roman" w:hAnsi="Times New Roman" w:cs="Times New Roman"/>
          <w:b/>
          <w:sz w:val="24"/>
          <w:szCs w:val="24"/>
          <w:lang w:val="uk-UA"/>
        </w:rPr>
        <w:t>Бершадська</w:t>
      </w:r>
      <w:proofErr w:type="spellEnd"/>
    </w:p>
    <w:p w:rsidR="00E409FA" w:rsidRDefault="00E409FA" w:rsidP="00E409FA">
      <w:pPr>
        <w:spacing w:line="360" w:lineRule="auto"/>
        <w:ind w:left="6372"/>
        <w:jc w:val="both"/>
        <w:rPr>
          <w:rFonts w:ascii="Times New Roman" w:hAnsi="Times New Roman" w:cs="Times New Roman"/>
          <w:sz w:val="24"/>
          <w:szCs w:val="24"/>
          <w:lang w:val="uk-UA"/>
        </w:rPr>
      </w:pPr>
      <w:r w:rsidRPr="00A961A6">
        <w:rPr>
          <w:rFonts w:ascii="Times New Roman" w:hAnsi="Times New Roman" w:cs="Times New Roman"/>
          <w:sz w:val="24"/>
          <w:szCs w:val="24"/>
          <w:lang w:val="uk-UA"/>
        </w:rPr>
        <w:t xml:space="preserve">викладач іноземної мови </w:t>
      </w:r>
    </w:p>
    <w:p w:rsidR="007C7954" w:rsidRDefault="007C7954" w:rsidP="00E409FA">
      <w:pPr>
        <w:spacing w:line="360" w:lineRule="auto"/>
        <w:ind w:left="6372"/>
        <w:jc w:val="both"/>
        <w:rPr>
          <w:rFonts w:ascii="Times New Roman" w:hAnsi="Times New Roman" w:cs="Times New Roman"/>
          <w:sz w:val="24"/>
          <w:szCs w:val="24"/>
          <w:lang w:val="uk-UA"/>
        </w:rPr>
      </w:pPr>
      <w:proofErr w:type="spellStart"/>
      <w:r>
        <w:rPr>
          <w:rFonts w:ascii="Times New Roman" w:hAnsi="Times New Roman" w:cs="Times New Roman"/>
          <w:sz w:val="24"/>
          <w:szCs w:val="24"/>
          <w:lang w:val="uk-UA"/>
        </w:rPr>
        <w:t>машколедж</w:t>
      </w:r>
      <w:proofErr w:type="spellEnd"/>
      <w:r>
        <w:rPr>
          <w:rFonts w:ascii="Times New Roman" w:hAnsi="Times New Roman" w:cs="Times New Roman"/>
          <w:sz w:val="24"/>
          <w:szCs w:val="24"/>
          <w:lang w:val="uk-UA"/>
        </w:rPr>
        <w:t xml:space="preserve">  </w:t>
      </w:r>
      <w:proofErr w:type="spellStart"/>
      <w:r>
        <w:rPr>
          <w:rFonts w:ascii="Times New Roman" w:hAnsi="Times New Roman" w:cs="Times New Roman"/>
          <w:sz w:val="24"/>
          <w:szCs w:val="24"/>
          <w:lang w:val="uk-UA"/>
        </w:rPr>
        <w:t>СумДУ</w:t>
      </w:r>
      <w:proofErr w:type="spellEnd"/>
      <w:r>
        <w:rPr>
          <w:rFonts w:ascii="Times New Roman" w:hAnsi="Times New Roman" w:cs="Times New Roman"/>
          <w:sz w:val="24"/>
          <w:szCs w:val="24"/>
          <w:lang w:val="uk-UA"/>
        </w:rPr>
        <w:t>,</w:t>
      </w:r>
    </w:p>
    <w:p w:rsidR="007C7954" w:rsidRPr="007C7954" w:rsidRDefault="007C7954" w:rsidP="00E409FA">
      <w:pPr>
        <w:spacing w:line="360" w:lineRule="auto"/>
        <w:ind w:left="6372"/>
        <w:jc w:val="both"/>
        <w:rPr>
          <w:rFonts w:ascii="Times New Roman" w:hAnsi="Times New Roman" w:cs="Times New Roman"/>
          <w:sz w:val="24"/>
          <w:szCs w:val="24"/>
          <w:lang w:val="uk-UA"/>
        </w:rPr>
      </w:pPr>
      <w:r>
        <w:rPr>
          <w:rFonts w:ascii="Times New Roman" w:hAnsi="Times New Roman" w:cs="Times New Roman"/>
          <w:sz w:val="24"/>
          <w:szCs w:val="24"/>
          <w:lang w:val="uk-UA"/>
        </w:rPr>
        <w:t>Суми, Сумська обл.</w:t>
      </w:r>
    </w:p>
    <w:p w:rsidR="00E409FA" w:rsidRDefault="000D2182" w:rsidP="00A961A6">
      <w:pPr>
        <w:spacing w:line="360" w:lineRule="auto"/>
        <w:ind w:firstLine="360"/>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На сучасному етапі розвитку суспільства суттєве значення має вирішення проблеми оволодіння іноземною мовою. І якщо нещодавно, знання іноземної мови було лише показником загальнокультурного рівня, то в наш час це є одним з необхідних</w:t>
      </w:r>
      <w:r w:rsidR="009003E1" w:rsidRPr="00E409FA">
        <w:rPr>
          <w:rFonts w:ascii="Times New Roman" w:hAnsi="Times New Roman" w:cs="Times New Roman"/>
          <w:sz w:val="24"/>
          <w:szCs w:val="24"/>
          <w:lang w:val="uk-UA"/>
        </w:rPr>
        <w:t xml:space="preserve"> факторів формування високоякісного фахівця. Активне володіння фахівцем як професійно-спрямованим письмовим, так і усним мовленням, є вимогою сучасності, а тому і невід’ємною частиною професійного навчання студентів.</w:t>
      </w:r>
    </w:p>
    <w:p w:rsidR="009003E1" w:rsidRPr="00E409FA" w:rsidRDefault="007C7954" w:rsidP="00A961A6">
      <w:pPr>
        <w:spacing w:line="360" w:lineRule="auto"/>
        <w:ind w:firstLine="360"/>
        <w:jc w:val="both"/>
        <w:rPr>
          <w:rFonts w:ascii="Times New Roman" w:hAnsi="Times New Roman" w:cs="Times New Roman"/>
          <w:sz w:val="24"/>
          <w:szCs w:val="24"/>
          <w:lang w:val="uk-UA"/>
        </w:rPr>
      </w:pPr>
      <w:r>
        <w:rPr>
          <w:rFonts w:ascii="Times New Roman" w:hAnsi="Times New Roman" w:cs="Times New Roman"/>
          <w:sz w:val="24"/>
          <w:szCs w:val="24"/>
          <w:lang w:val="uk-UA"/>
        </w:rPr>
        <w:t>Недостатньо</w:t>
      </w:r>
      <w:r w:rsidR="009003E1" w:rsidRPr="00E409FA">
        <w:rPr>
          <w:rFonts w:ascii="Times New Roman" w:hAnsi="Times New Roman" w:cs="Times New Roman"/>
          <w:sz w:val="24"/>
          <w:szCs w:val="24"/>
          <w:lang w:val="uk-UA"/>
        </w:rPr>
        <w:t xml:space="preserve"> просто знати матеріал, студенти повинні вміти передавати належним чином зміст в різних соціальних контекстах. Таким чином, викладачеві слід наполегливо працювати над розвитком мотивації у навчанні англійської мови, створювати актуальні ситуації, які можуть виникати в реальному житті.</w:t>
      </w:r>
    </w:p>
    <w:p w:rsidR="00DE3163" w:rsidRPr="00E409FA" w:rsidRDefault="00D00618" w:rsidP="00A961A6">
      <w:pPr>
        <w:spacing w:line="360" w:lineRule="auto"/>
        <w:ind w:firstLine="360"/>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Серед передових методів у сучасному навчальному процесі вивчення англійської мови велику увагу приділяють інтерактивним методам, основаним на особистісно-орієнтованому підході до студента, спрямованих на розвиток не лише творчого потенціалу вивчаючого, але й на вміння мислити та швидко реагувати, покращуючи комунікаційні навички. Інтерактивна діяльність включає організацію та розвиток діалогічного мовлення, спрямованих на взаємодію, взаєморозуміння, вирішення проблем, важливих для кожного із учасників навчального процесу.</w:t>
      </w:r>
    </w:p>
    <w:p w:rsidR="00327433" w:rsidRPr="00E409FA" w:rsidRDefault="00026168" w:rsidP="00A961A6">
      <w:pPr>
        <w:spacing w:line="360" w:lineRule="auto"/>
        <w:ind w:firstLine="360"/>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Завданням викладача</w:t>
      </w:r>
      <w:r w:rsidR="00EA01C6" w:rsidRPr="00E409FA">
        <w:rPr>
          <w:rFonts w:ascii="Times New Roman" w:hAnsi="Times New Roman" w:cs="Times New Roman"/>
          <w:sz w:val="24"/>
          <w:szCs w:val="24"/>
          <w:lang w:val="uk-UA"/>
        </w:rPr>
        <w:t xml:space="preserve"> - </w:t>
      </w:r>
      <w:r w:rsidRPr="00E409FA">
        <w:rPr>
          <w:rFonts w:ascii="Times New Roman" w:hAnsi="Times New Roman" w:cs="Times New Roman"/>
          <w:sz w:val="24"/>
          <w:szCs w:val="24"/>
          <w:lang w:val="uk-UA"/>
        </w:rPr>
        <w:t xml:space="preserve"> створити сприятливі умови в групі для висловлювання власної думки кожного з учасників, ознайомити студентів з чітко сформованими правилами інтерактивної гри та направити студентів у п</w:t>
      </w:r>
      <w:r w:rsidR="00DE3163" w:rsidRPr="00E409FA">
        <w:rPr>
          <w:rFonts w:ascii="Times New Roman" w:hAnsi="Times New Roman" w:cs="Times New Roman"/>
          <w:sz w:val="24"/>
          <w:szCs w:val="24"/>
          <w:lang w:val="uk-UA"/>
        </w:rPr>
        <w:t xml:space="preserve">равильну сторону розвитку подій. При роботі студентів в групі створюються умови для індивідуального самовираження всередині групи, вміння працювати в команді, розвивається дух суперництва, який сприяє мотивації студентів до розширення знань для покращення комунікації та словесного закріплення своїх позицій. </w:t>
      </w:r>
      <w:r w:rsidR="00DE3163" w:rsidRPr="00E409FA">
        <w:rPr>
          <w:rFonts w:ascii="Times New Roman" w:hAnsi="Times New Roman" w:cs="Times New Roman"/>
          <w:sz w:val="24"/>
          <w:szCs w:val="24"/>
          <w:lang w:val="uk-UA"/>
        </w:rPr>
        <w:lastRenderedPageBreak/>
        <w:t>Даний метод вчить студента активному самостійному пошуку відповіді, що є одним з основних завдань Болонського процесу.</w:t>
      </w:r>
    </w:p>
    <w:p w:rsidR="00327433" w:rsidRPr="00E409FA" w:rsidRDefault="00327433" w:rsidP="00A961A6">
      <w:pPr>
        <w:spacing w:line="360" w:lineRule="auto"/>
        <w:ind w:firstLine="360"/>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Структура заняття з англійської мови із застосуванням інтерактивних технологій проходить в чотири етапи:</w:t>
      </w:r>
    </w:p>
    <w:p w:rsidR="000B31E2" w:rsidRPr="00E409FA" w:rsidRDefault="00327433" w:rsidP="00E409FA">
      <w:pPr>
        <w:pStyle w:val="a3"/>
        <w:numPr>
          <w:ilvl w:val="0"/>
          <w:numId w:val="1"/>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u w:val="single"/>
          <w:lang w:val="uk-UA"/>
        </w:rPr>
        <w:t>Підготовка.</w:t>
      </w:r>
      <w:r w:rsidRPr="00E409FA">
        <w:rPr>
          <w:rFonts w:ascii="Times New Roman" w:hAnsi="Times New Roman" w:cs="Times New Roman"/>
          <w:sz w:val="24"/>
          <w:szCs w:val="24"/>
          <w:lang w:val="uk-UA"/>
        </w:rPr>
        <w:t xml:space="preserve"> Цей етап передбачає організаційні моменти, такі як роздавальний матеріал, вирішення питань місця проведення та необхідних технічних засобів</w:t>
      </w:r>
      <w:r w:rsidR="000B31E2" w:rsidRPr="00E409FA">
        <w:rPr>
          <w:rFonts w:ascii="Times New Roman" w:hAnsi="Times New Roman" w:cs="Times New Roman"/>
          <w:sz w:val="24"/>
          <w:szCs w:val="24"/>
          <w:lang w:val="uk-UA"/>
        </w:rPr>
        <w:t>.</w:t>
      </w:r>
    </w:p>
    <w:p w:rsidR="000B31E2" w:rsidRPr="00E409FA" w:rsidRDefault="000B31E2" w:rsidP="00E409FA">
      <w:pPr>
        <w:pStyle w:val="a3"/>
        <w:numPr>
          <w:ilvl w:val="0"/>
          <w:numId w:val="1"/>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u w:val="single"/>
          <w:lang w:val="uk-UA"/>
        </w:rPr>
        <w:t>Вступ.</w:t>
      </w:r>
      <w:r w:rsidRPr="00E409FA">
        <w:rPr>
          <w:rFonts w:ascii="Times New Roman" w:hAnsi="Times New Roman" w:cs="Times New Roman"/>
          <w:sz w:val="24"/>
          <w:szCs w:val="24"/>
          <w:lang w:val="uk-UA"/>
        </w:rPr>
        <w:t xml:space="preserve"> На даному етапі важливі пояснення правил, мети, технічно сформоване завдання, розділення на групи, розподіл ролей та нагадування студентам про кількість відведеного на «гру» часу.</w:t>
      </w:r>
    </w:p>
    <w:p w:rsidR="000B31E2" w:rsidRPr="00E409FA" w:rsidRDefault="000B31E2" w:rsidP="00E409FA">
      <w:pPr>
        <w:pStyle w:val="a3"/>
        <w:numPr>
          <w:ilvl w:val="0"/>
          <w:numId w:val="1"/>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u w:val="single"/>
          <w:lang w:val="uk-UA"/>
        </w:rPr>
        <w:t>Проведення.</w:t>
      </w:r>
      <w:r w:rsidRPr="00E409FA">
        <w:rPr>
          <w:rFonts w:ascii="Times New Roman" w:hAnsi="Times New Roman" w:cs="Times New Roman"/>
          <w:sz w:val="24"/>
          <w:szCs w:val="24"/>
          <w:lang w:val="uk-UA"/>
        </w:rPr>
        <w:t xml:space="preserve"> При цьому,  обов’язковим є обговорення заданих викладачем ситуацій, самостійний або груповий пошук рішень, формування відповідей.</w:t>
      </w:r>
    </w:p>
    <w:p w:rsidR="000B31E2" w:rsidRPr="00E409FA" w:rsidRDefault="000B31E2" w:rsidP="00E409FA">
      <w:pPr>
        <w:pStyle w:val="a3"/>
        <w:numPr>
          <w:ilvl w:val="0"/>
          <w:numId w:val="1"/>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u w:val="single"/>
          <w:lang w:val="uk-UA"/>
        </w:rPr>
        <w:t>Рефлексія та результати</w:t>
      </w:r>
      <w:r w:rsidRPr="00E409FA">
        <w:rPr>
          <w:rFonts w:ascii="Times New Roman" w:hAnsi="Times New Roman" w:cs="Times New Roman"/>
          <w:sz w:val="24"/>
          <w:szCs w:val="24"/>
          <w:lang w:val="uk-UA"/>
        </w:rPr>
        <w:t>. Елементами даного етапу є обговорення результатів «гри», оцінювання, зворотній зв’язок.</w:t>
      </w:r>
    </w:p>
    <w:p w:rsidR="00DE5064" w:rsidRPr="00E409FA" w:rsidRDefault="0057262F" w:rsidP="00A961A6">
      <w:pPr>
        <w:spacing w:line="360" w:lineRule="auto"/>
        <w:ind w:firstLine="360"/>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 xml:space="preserve">Природним та ефективним шляхом </w:t>
      </w:r>
      <w:proofErr w:type="spellStart"/>
      <w:r w:rsidRPr="00E409FA">
        <w:rPr>
          <w:rFonts w:ascii="Times New Roman" w:hAnsi="Times New Roman" w:cs="Times New Roman"/>
          <w:sz w:val="24"/>
          <w:szCs w:val="24"/>
          <w:lang w:val="uk-UA"/>
        </w:rPr>
        <w:t>практикування</w:t>
      </w:r>
      <w:proofErr w:type="spellEnd"/>
      <w:r w:rsidRPr="00E409FA">
        <w:rPr>
          <w:rFonts w:ascii="Times New Roman" w:hAnsi="Times New Roman" w:cs="Times New Roman"/>
          <w:sz w:val="24"/>
          <w:szCs w:val="24"/>
          <w:lang w:val="uk-UA"/>
        </w:rPr>
        <w:t xml:space="preserve"> у вільному говорінні є спільне обдумування певних проблем та ситуацій через усний обмін думками або дискусія. </w:t>
      </w:r>
      <w:r w:rsidR="000B31E2" w:rsidRPr="00E409FA">
        <w:rPr>
          <w:rFonts w:ascii="Times New Roman" w:hAnsi="Times New Roman" w:cs="Times New Roman"/>
          <w:sz w:val="24"/>
          <w:szCs w:val="24"/>
          <w:lang w:val="uk-UA"/>
        </w:rPr>
        <w:t>Щодо дискусійних групових форм, окрім теоретичного підґрунтя повинна бути присутня аргументованість відповідей.</w:t>
      </w:r>
      <w:r w:rsidRPr="00E409FA">
        <w:rPr>
          <w:rFonts w:ascii="Times New Roman" w:hAnsi="Times New Roman" w:cs="Times New Roman"/>
          <w:sz w:val="24"/>
          <w:szCs w:val="24"/>
          <w:lang w:val="uk-UA"/>
        </w:rPr>
        <w:t>Яка ж мета дискусії? В мовному курсі іноземної мови головна ціль дискусії-це ефективна практика вільногоспілкування, але мова ніколи не використовується</w:t>
      </w:r>
      <w:r w:rsidR="00DE5064" w:rsidRPr="00E409FA">
        <w:rPr>
          <w:rFonts w:ascii="Times New Roman" w:hAnsi="Times New Roman" w:cs="Times New Roman"/>
          <w:sz w:val="24"/>
          <w:szCs w:val="24"/>
          <w:lang w:val="uk-UA"/>
        </w:rPr>
        <w:t xml:space="preserve"> власне заради цього, але завжди заради досягнення цілі або виконання функції інформувати, досліджувати тощо.</w:t>
      </w:r>
    </w:p>
    <w:p w:rsidR="00DE5064" w:rsidRPr="00E409FA" w:rsidRDefault="00DE5064" w:rsidP="00A961A6">
      <w:pPr>
        <w:spacing w:line="360" w:lineRule="auto"/>
        <w:ind w:firstLine="360"/>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 xml:space="preserve">Приведені нижче актуальні дискусійні форми </w:t>
      </w:r>
      <w:r w:rsidR="009C7993" w:rsidRPr="00E409FA">
        <w:rPr>
          <w:rFonts w:ascii="Times New Roman" w:hAnsi="Times New Roman" w:cs="Times New Roman"/>
          <w:sz w:val="24"/>
          <w:szCs w:val="24"/>
          <w:lang w:val="uk-UA"/>
        </w:rPr>
        <w:t>спонукають</w:t>
      </w:r>
      <w:r w:rsidRPr="00E409FA">
        <w:rPr>
          <w:rFonts w:ascii="Times New Roman" w:hAnsi="Times New Roman" w:cs="Times New Roman"/>
          <w:sz w:val="24"/>
          <w:szCs w:val="24"/>
          <w:lang w:val="uk-UA"/>
        </w:rPr>
        <w:t xml:space="preserve"> студентів аналізувати думки, перш ніж їх озвучувати, адже обов’язковим елементом є не лише промова, алей пояснення ходу власних думок.</w:t>
      </w:r>
    </w:p>
    <w:p w:rsidR="00327433" w:rsidRPr="00E409FA" w:rsidRDefault="00226503" w:rsidP="00E409FA">
      <w:pPr>
        <w:pStyle w:val="a3"/>
        <w:numPr>
          <w:ilvl w:val="0"/>
          <w:numId w:val="2"/>
        </w:numPr>
        <w:spacing w:line="360" w:lineRule="auto"/>
        <w:jc w:val="both"/>
        <w:rPr>
          <w:rFonts w:ascii="Times New Roman" w:hAnsi="Times New Roman" w:cs="Times New Roman"/>
          <w:sz w:val="24"/>
          <w:szCs w:val="24"/>
          <w:lang w:val="uk-UA"/>
        </w:rPr>
      </w:pPr>
      <w:r>
        <w:rPr>
          <w:rFonts w:ascii="Times New Roman" w:hAnsi="Times New Roman" w:cs="Times New Roman"/>
          <w:b/>
          <w:sz w:val="24"/>
          <w:szCs w:val="24"/>
          <w:lang w:val="uk-UA"/>
        </w:rPr>
        <w:t>«</w:t>
      </w:r>
      <w:r w:rsidR="00DE5064" w:rsidRPr="00226503">
        <w:rPr>
          <w:rFonts w:ascii="Times New Roman" w:hAnsi="Times New Roman" w:cs="Times New Roman"/>
          <w:b/>
          <w:sz w:val="24"/>
          <w:szCs w:val="24"/>
          <w:lang w:val="en-US"/>
        </w:rPr>
        <w:t>Roundtable</w:t>
      </w:r>
      <w:r>
        <w:rPr>
          <w:rFonts w:ascii="Times New Roman" w:hAnsi="Times New Roman" w:cs="Times New Roman"/>
          <w:b/>
          <w:sz w:val="24"/>
          <w:szCs w:val="24"/>
          <w:lang w:val="uk-UA"/>
        </w:rPr>
        <w:t>»</w:t>
      </w:r>
      <w:r w:rsidR="00DE5064" w:rsidRPr="00E409FA">
        <w:rPr>
          <w:rFonts w:ascii="Times New Roman" w:hAnsi="Times New Roman" w:cs="Times New Roman"/>
          <w:sz w:val="24"/>
          <w:szCs w:val="24"/>
          <w:lang w:val="uk-UA"/>
        </w:rPr>
        <w:t xml:space="preserve"> (колективна гра на вирішення спільної проблеми).</w:t>
      </w:r>
    </w:p>
    <w:p w:rsidR="00DE5064" w:rsidRPr="00E409FA" w:rsidRDefault="00C42242" w:rsidP="00E409FA">
      <w:pPr>
        <w:pStyle w:val="a3"/>
        <w:numPr>
          <w:ilvl w:val="0"/>
          <w:numId w:val="2"/>
        </w:numPr>
        <w:spacing w:line="360" w:lineRule="auto"/>
        <w:jc w:val="both"/>
        <w:rPr>
          <w:rFonts w:ascii="Times New Roman" w:hAnsi="Times New Roman" w:cs="Times New Roman"/>
          <w:sz w:val="24"/>
          <w:szCs w:val="24"/>
          <w:lang w:val="uk-UA"/>
        </w:rPr>
      </w:pPr>
      <w:r w:rsidRPr="00226503">
        <w:rPr>
          <w:rFonts w:ascii="Times New Roman" w:hAnsi="Times New Roman" w:cs="Times New Roman"/>
          <w:b/>
          <w:sz w:val="24"/>
          <w:szCs w:val="24"/>
          <w:lang w:val="en-US"/>
        </w:rPr>
        <w:t>Scientificdebate</w:t>
      </w:r>
      <w:r w:rsidRPr="00E409FA">
        <w:rPr>
          <w:rFonts w:ascii="Times New Roman" w:hAnsi="Times New Roman" w:cs="Times New Roman"/>
          <w:sz w:val="24"/>
          <w:szCs w:val="24"/>
          <w:lang w:val="uk-UA"/>
        </w:rPr>
        <w:t>(Навчальна суперечка-діалог, в якій студенти-представники різних направлень, відстоюють свою думку, протилежну іншим).</w:t>
      </w:r>
    </w:p>
    <w:p w:rsidR="00C42242" w:rsidRPr="00E409FA" w:rsidRDefault="00C42242" w:rsidP="00E409FA">
      <w:pPr>
        <w:pStyle w:val="a3"/>
        <w:numPr>
          <w:ilvl w:val="0"/>
          <w:numId w:val="2"/>
        </w:numPr>
        <w:spacing w:line="360" w:lineRule="auto"/>
        <w:jc w:val="both"/>
        <w:rPr>
          <w:rFonts w:ascii="Times New Roman" w:hAnsi="Times New Roman" w:cs="Times New Roman"/>
          <w:sz w:val="24"/>
          <w:szCs w:val="24"/>
          <w:lang w:val="uk-UA"/>
        </w:rPr>
      </w:pPr>
      <w:r w:rsidRPr="00226503">
        <w:rPr>
          <w:rFonts w:ascii="Times New Roman" w:hAnsi="Times New Roman" w:cs="Times New Roman"/>
          <w:b/>
          <w:sz w:val="24"/>
          <w:szCs w:val="24"/>
          <w:lang w:val="uk-UA"/>
        </w:rPr>
        <w:t>«</w:t>
      </w:r>
      <w:r w:rsidRPr="00226503">
        <w:rPr>
          <w:rFonts w:ascii="Times New Roman" w:hAnsi="Times New Roman" w:cs="Times New Roman"/>
          <w:b/>
          <w:sz w:val="24"/>
          <w:szCs w:val="24"/>
          <w:lang w:val="en-US"/>
        </w:rPr>
        <w:t>Brainstorm</w:t>
      </w:r>
      <w:r w:rsidR="00226503">
        <w:rPr>
          <w:rFonts w:ascii="Times New Roman" w:hAnsi="Times New Roman" w:cs="Times New Roman"/>
          <w:b/>
          <w:sz w:val="24"/>
          <w:szCs w:val="24"/>
          <w:lang w:val="uk-UA"/>
        </w:rPr>
        <w:t>»</w:t>
      </w:r>
      <w:r w:rsidRPr="00E409FA">
        <w:rPr>
          <w:rFonts w:ascii="Times New Roman" w:hAnsi="Times New Roman" w:cs="Times New Roman"/>
          <w:sz w:val="24"/>
          <w:szCs w:val="24"/>
          <w:lang w:val="uk-UA"/>
        </w:rPr>
        <w:t>(Гра, розвиваюча критичне мислення).</w:t>
      </w:r>
    </w:p>
    <w:p w:rsidR="00C42242" w:rsidRPr="00E409FA" w:rsidRDefault="00C42242" w:rsidP="00E409FA">
      <w:pPr>
        <w:pStyle w:val="a3"/>
        <w:numPr>
          <w:ilvl w:val="0"/>
          <w:numId w:val="2"/>
        </w:numPr>
        <w:spacing w:line="360" w:lineRule="auto"/>
        <w:jc w:val="both"/>
        <w:rPr>
          <w:rFonts w:ascii="Times New Roman" w:hAnsi="Times New Roman" w:cs="Times New Roman"/>
          <w:sz w:val="24"/>
          <w:szCs w:val="24"/>
          <w:lang w:val="uk-UA"/>
        </w:rPr>
      </w:pPr>
      <w:r w:rsidRPr="00226503">
        <w:rPr>
          <w:rFonts w:ascii="Times New Roman" w:hAnsi="Times New Roman" w:cs="Times New Roman"/>
          <w:b/>
          <w:sz w:val="24"/>
          <w:szCs w:val="24"/>
          <w:lang w:val="en-US"/>
        </w:rPr>
        <w:t>Situation</w:t>
      </w:r>
      <w:r w:rsidRPr="00E409FA">
        <w:rPr>
          <w:rFonts w:ascii="Times New Roman" w:hAnsi="Times New Roman" w:cs="Times New Roman"/>
          <w:sz w:val="24"/>
          <w:szCs w:val="24"/>
          <w:lang w:val="uk-UA"/>
        </w:rPr>
        <w:t>(Гра, розвиваюча вміння швидко реагувати та фантазувати).</w:t>
      </w:r>
    </w:p>
    <w:p w:rsidR="0061524B" w:rsidRPr="00E409FA" w:rsidRDefault="00C42242" w:rsidP="00E409FA">
      <w:pPr>
        <w:pStyle w:val="a3"/>
        <w:numPr>
          <w:ilvl w:val="0"/>
          <w:numId w:val="2"/>
        </w:numPr>
        <w:spacing w:line="360" w:lineRule="auto"/>
        <w:jc w:val="both"/>
        <w:rPr>
          <w:rFonts w:ascii="Times New Roman" w:hAnsi="Times New Roman" w:cs="Times New Roman"/>
          <w:sz w:val="24"/>
          <w:szCs w:val="24"/>
          <w:lang w:val="uk-UA"/>
        </w:rPr>
      </w:pPr>
      <w:proofErr w:type="spellStart"/>
      <w:r w:rsidRPr="00226503">
        <w:rPr>
          <w:rFonts w:ascii="Times New Roman" w:hAnsi="Times New Roman" w:cs="Times New Roman"/>
          <w:b/>
          <w:sz w:val="24"/>
          <w:szCs w:val="24"/>
          <w:lang w:val="en-US"/>
        </w:rPr>
        <w:t>SixThinkingHats</w:t>
      </w:r>
      <w:r w:rsidRPr="00226503">
        <w:rPr>
          <w:rFonts w:ascii="Times New Roman" w:hAnsi="Times New Roman" w:cs="Times New Roman"/>
          <w:b/>
          <w:sz w:val="24"/>
          <w:szCs w:val="24"/>
          <w:lang w:val="uk-UA"/>
        </w:rPr>
        <w:t>-</w:t>
      </w:r>
      <w:r w:rsidR="001E1A90" w:rsidRPr="00226503">
        <w:rPr>
          <w:rFonts w:ascii="Times New Roman" w:hAnsi="Times New Roman" w:cs="Times New Roman"/>
          <w:b/>
          <w:sz w:val="24"/>
          <w:szCs w:val="24"/>
          <w:lang w:val="uk-UA"/>
        </w:rPr>
        <w:t>М</w:t>
      </w:r>
      <w:r w:rsidRPr="00226503">
        <w:rPr>
          <w:rFonts w:ascii="Times New Roman" w:hAnsi="Times New Roman" w:cs="Times New Roman"/>
          <w:b/>
          <w:sz w:val="24"/>
          <w:szCs w:val="24"/>
          <w:lang w:val="uk-UA"/>
        </w:rPr>
        <w:t>етод</w:t>
      </w:r>
      <w:proofErr w:type="spellEnd"/>
      <w:r w:rsidRPr="00226503">
        <w:rPr>
          <w:rFonts w:ascii="Times New Roman" w:hAnsi="Times New Roman" w:cs="Times New Roman"/>
          <w:b/>
          <w:sz w:val="24"/>
          <w:szCs w:val="24"/>
          <w:lang w:val="uk-UA"/>
        </w:rPr>
        <w:t xml:space="preserve"> 6 капелюшків</w:t>
      </w:r>
      <w:r w:rsidRPr="00E409FA">
        <w:rPr>
          <w:rFonts w:ascii="Times New Roman" w:hAnsi="Times New Roman" w:cs="Times New Roman"/>
          <w:sz w:val="24"/>
          <w:szCs w:val="24"/>
          <w:lang w:val="uk-UA"/>
        </w:rPr>
        <w:t xml:space="preserve"> (систематизація мислення)</w:t>
      </w:r>
    </w:p>
    <w:p w:rsidR="0061524B" w:rsidRPr="00E409FA" w:rsidRDefault="0061524B" w:rsidP="00A961A6">
      <w:pPr>
        <w:spacing w:line="360" w:lineRule="auto"/>
        <w:ind w:firstLine="360"/>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Д</w:t>
      </w:r>
      <w:r w:rsidR="009C7993" w:rsidRPr="00E409FA">
        <w:rPr>
          <w:rFonts w:ascii="Times New Roman" w:hAnsi="Times New Roman" w:cs="Times New Roman"/>
          <w:sz w:val="24"/>
          <w:szCs w:val="24"/>
          <w:lang w:val="uk-UA"/>
        </w:rPr>
        <w:t xml:space="preserve">искусійні форми навчання-це </w:t>
      </w:r>
      <w:proofErr w:type="spellStart"/>
      <w:r w:rsidR="009C7993" w:rsidRPr="00E409FA">
        <w:rPr>
          <w:rFonts w:ascii="Times New Roman" w:hAnsi="Times New Roman" w:cs="Times New Roman"/>
          <w:sz w:val="24"/>
          <w:szCs w:val="24"/>
          <w:lang w:val="uk-UA"/>
        </w:rPr>
        <w:t>ціленаправлений</w:t>
      </w:r>
      <w:proofErr w:type="spellEnd"/>
      <w:r w:rsidRPr="00E409FA">
        <w:rPr>
          <w:rFonts w:ascii="Times New Roman" w:hAnsi="Times New Roman" w:cs="Times New Roman"/>
          <w:sz w:val="24"/>
          <w:szCs w:val="24"/>
          <w:lang w:val="uk-UA"/>
        </w:rPr>
        <w:t xml:space="preserve"> та впорядкований обмін думками, твердженнями з метою «знаходження істини» або формування в учасників певної точки зору. </w:t>
      </w:r>
      <w:r w:rsidRPr="00E409FA">
        <w:rPr>
          <w:rFonts w:ascii="Times New Roman" w:hAnsi="Times New Roman" w:cs="Times New Roman"/>
          <w:sz w:val="24"/>
          <w:szCs w:val="24"/>
          <w:lang w:val="uk-UA"/>
        </w:rPr>
        <w:lastRenderedPageBreak/>
        <w:t>Головними умовами є обмеження одним питанням чи темою, а висловлена думка має бути аргументованою.</w:t>
      </w:r>
    </w:p>
    <w:p w:rsidR="0061524B" w:rsidRPr="00E409FA" w:rsidRDefault="001E1A90" w:rsidP="00A961A6">
      <w:pPr>
        <w:spacing w:line="360" w:lineRule="auto"/>
        <w:ind w:firstLine="360"/>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Однією із самих активних дискусійних форм заняття можна виокремити «мозковий штурм», що містить спільне розв’язання проблем. Метою цієї гри є забезпечення генерації ідей для неординарного рішення певної проблеми. Ось перелік необхідних елементів проведення «мозкового штурму».</w:t>
      </w:r>
    </w:p>
    <w:p w:rsidR="001E1A90" w:rsidRPr="00E409FA" w:rsidRDefault="001E1A90" w:rsidP="00E409FA">
      <w:pPr>
        <w:pStyle w:val="a3"/>
        <w:numPr>
          <w:ilvl w:val="0"/>
          <w:numId w:val="3"/>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Необхідно висловити якомога більше ідей та зафіксувати їх.</w:t>
      </w:r>
    </w:p>
    <w:p w:rsidR="001E1A90" w:rsidRPr="00E409FA" w:rsidRDefault="001E1A90" w:rsidP="00E409FA">
      <w:pPr>
        <w:pStyle w:val="a3"/>
        <w:numPr>
          <w:ilvl w:val="0"/>
          <w:numId w:val="3"/>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Записуються всі висловлені ідеї, навіть на перший погляд, безглузді.</w:t>
      </w:r>
    </w:p>
    <w:p w:rsidR="001E1A90" w:rsidRPr="00E409FA" w:rsidRDefault="001E1A90" w:rsidP="00E409FA">
      <w:pPr>
        <w:pStyle w:val="a3"/>
        <w:numPr>
          <w:ilvl w:val="0"/>
          <w:numId w:val="3"/>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Відсутність будь-якої критики.</w:t>
      </w:r>
    </w:p>
    <w:p w:rsidR="001E1A90" w:rsidRPr="00E409FA" w:rsidRDefault="001E1A90" w:rsidP="00E409FA">
      <w:pPr>
        <w:pStyle w:val="a3"/>
        <w:numPr>
          <w:ilvl w:val="0"/>
          <w:numId w:val="3"/>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Всі учасники мають однакові права висловити свою думку.</w:t>
      </w:r>
    </w:p>
    <w:p w:rsidR="001E1A90" w:rsidRPr="00E409FA" w:rsidRDefault="00E10386" w:rsidP="00226503">
      <w:pPr>
        <w:spacing w:line="360" w:lineRule="auto"/>
        <w:ind w:firstLine="360"/>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Не менш цікавим є «метод 6 капелюшків». Це проста і ефективна система, що значно збільшує продуктивність праці. У цій системі мислення поділено на шість категорій, з кожною з яких співвіднесений метафоричний капелюх певного кольору. Коли обговорюється питання, кожний із присутніх застосовує до нього конкретний капелюх, і всі думають в одному напрямку. Даний капелюх забезпечує більш ефективну концентрацію і легкість в управлінні власними думками. Кожний колір має свої функції. Використання цього прийому дозволяє скоротити час розв’язання проблем не більше, ніж на 40% і підвищити ефективність результатів діяльності.</w:t>
      </w:r>
    </w:p>
    <w:p w:rsidR="00E10386" w:rsidRPr="00E409FA" w:rsidRDefault="002474AE" w:rsidP="00A961A6">
      <w:pPr>
        <w:spacing w:line="360" w:lineRule="auto"/>
        <w:ind w:firstLine="360"/>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 xml:space="preserve">Успішність дискусії залежить від того, як багато студентів говорять та як скільки вони говорять. Учасники концентрують свою увагу на промовці і реагують на те, що він говорить. Отже, активна участь і висока мотивація-це ключі до успішної дискусії. Оскільки ціль </w:t>
      </w:r>
      <w:proofErr w:type="spellStart"/>
      <w:r w:rsidRPr="00E409FA">
        <w:rPr>
          <w:rFonts w:ascii="Times New Roman" w:hAnsi="Times New Roman" w:cs="Times New Roman"/>
          <w:sz w:val="24"/>
          <w:szCs w:val="24"/>
          <w:lang w:val="uk-UA"/>
        </w:rPr>
        <w:t>дискусії-</w:t>
      </w:r>
      <w:proofErr w:type="spellEnd"/>
      <w:r w:rsidRPr="00E409FA">
        <w:rPr>
          <w:rFonts w:ascii="Times New Roman" w:hAnsi="Times New Roman" w:cs="Times New Roman"/>
          <w:sz w:val="24"/>
          <w:szCs w:val="24"/>
          <w:lang w:val="uk-UA"/>
        </w:rPr>
        <w:t xml:space="preserve"> це вільне висловлювання, дискусію доречно практикувати зі студентами, які більш-менш володіють англійською мовою, щоб застосувати запропоновані їм мовні структури та лексику. Проте деякі види діяльності підходять і для студентів І курсу.</w:t>
      </w:r>
    </w:p>
    <w:p w:rsidR="002474AE" w:rsidRPr="00226503" w:rsidRDefault="002474AE" w:rsidP="00226503">
      <w:pPr>
        <w:pStyle w:val="a3"/>
        <w:numPr>
          <w:ilvl w:val="0"/>
          <w:numId w:val="11"/>
        </w:numPr>
        <w:spacing w:line="360" w:lineRule="auto"/>
        <w:jc w:val="both"/>
        <w:rPr>
          <w:rFonts w:ascii="Times New Roman" w:hAnsi="Times New Roman" w:cs="Times New Roman"/>
          <w:b/>
          <w:sz w:val="24"/>
          <w:szCs w:val="24"/>
          <w:lang w:val="uk-UA"/>
        </w:rPr>
      </w:pPr>
      <w:proofErr w:type="spellStart"/>
      <w:r w:rsidRPr="00226503">
        <w:rPr>
          <w:rFonts w:ascii="Times New Roman" w:hAnsi="Times New Roman" w:cs="Times New Roman"/>
          <w:b/>
          <w:sz w:val="24"/>
          <w:szCs w:val="24"/>
          <w:lang w:val="uk-UA"/>
        </w:rPr>
        <w:t>Characteristics</w:t>
      </w:r>
      <w:proofErr w:type="spellEnd"/>
      <w:r w:rsidRPr="00226503">
        <w:rPr>
          <w:rFonts w:ascii="Times New Roman" w:hAnsi="Times New Roman" w:cs="Times New Roman"/>
          <w:b/>
          <w:sz w:val="24"/>
          <w:szCs w:val="24"/>
          <w:lang w:val="uk-UA"/>
        </w:rPr>
        <w:t xml:space="preserve"> (характеристики)</w:t>
      </w:r>
    </w:p>
    <w:p w:rsidR="002474AE" w:rsidRPr="00E409FA" w:rsidRDefault="002474AE" w:rsidP="00226503">
      <w:p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 xml:space="preserve">Які якості гарного вчителя? Керівника? Батьків? Кожна група збирає ідеї від усіх учасників </w:t>
      </w:r>
      <w:r w:rsidR="00CA7C01" w:rsidRPr="00E409FA">
        <w:rPr>
          <w:rFonts w:ascii="Times New Roman" w:hAnsi="Times New Roman" w:cs="Times New Roman"/>
          <w:sz w:val="24"/>
          <w:szCs w:val="24"/>
          <w:lang w:val="uk-UA"/>
        </w:rPr>
        <w:t xml:space="preserve"> і складає повний список.</w:t>
      </w:r>
    </w:p>
    <w:p w:rsidR="00CA7C01" w:rsidRPr="00226503" w:rsidRDefault="00CA7C01" w:rsidP="00226503">
      <w:pPr>
        <w:pStyle w:val="a3"/>
        <w:numPr>
          <w:ilvl w:val="0"/>
          <w:numId w:val="11"/>
        </w:numPr>
        <w:tabs>
          <w:tab w:val="left" w:pos="8400"/>
        </w:tabs>
        <w:spacing w:line="360" w:lineRule="auto"/>
        <w:jc w:val="both"/>
        <w:rPr>
          <w:rFonts w:ascii="Times New Roman" w:hAnsi="Times New Roman" w:cs="Times New Roman"/>
          <w:b/>
          <w:sz w:val="24"/>
          <w:szCs w:val="24"/>
          <w:lang w:val="uk-UA"/>
        </w:rPr>
      </w:pPr>
      <w:r w:rsidRPr="00226503">
        <w:rPr>
          <w:rFonts w:ascii="Times New Roman" w:hAnsi="Times New Roman" w:cs="Times New Roman"/>
          <w:b/>
          <w:sz w:val="24"/>
          <w:szCs w:val="24"/>
          <w:lang w:val="en-US"/>
        </w:rPr>
        <w:t>Foreseeing</w:t>
      </w:r>
      <w:r w:rsidR="007C7954">
        <w:rPr>
          <w:rFonts w:ascii="Times New Roman" w:hAnsi="Times New Roman" w:cs="Times New Roman"/>
          <w:b/>
          <w:sz w:val="24"/>
          <w:szCs w:val="24"/>
          <w:lang w:val="uk-UA"/>
        </w:rPr>
        <w:t xml:space="preserve"> </w:t>
      </w:r>
      <w:r w:rsidRPr="00226503">
        <w:rPr>
          <w:rFonts w:ascii="Times New Roman" w:hAnsi="Times New Roman" w:cs="Times New Roman"/>
          <w:b/>
          <w:sz w:val="24"/>
          <w:szCs w:val="24"/>
          <w:lang w:val="en-US"/>
        </w:rPr>
        <w:t>results</w:t>
      </w:r>
      <w:r w:rsidRPr="00226503">
        <w:rPr>
          <w:rFonts w:ascii="Times New Roman" w:hAnsi="Times New Roman" w:cs="Times New Roman"/>
          <w:b/>
          <w:sz w:val="24"/>
          <w:szCs w:val="24"/>
          <w:lang w:val="uk-UA"/>
        </w:rPr>
        <w:t xml:space="preserve"> (очікувані результати)</w:t>
      </w:r>
      <w:r w:rsidR="00E409FA" w:rsidRPr="00226503">
        <w:rPr>
          <w:rFonts w:ascii="Times New Roman" w:hAnsi="Times New Roman" w:cs="Times New Roman"/>
          <w:b/>
          <w:sz w:val="24"/>
          <w:szCs w:val="24"/>
          <w:lang w:val="uk-UA"/>
        </w:rPr>
        <w:tab/>
      </w:r>
    </w:p>
    <w:p w:rsidR="00CA7C01" w:rsidRPr="00E409FA" w:rsidRDefault="00CA7C01" w:rsidP="00226503">
      <w:p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Всі види діяльності починаються з фрази  “</w:t>
      </w:r>
      <w:r w:rsidRPr="00E409FA">
        <w:rPr>
          <w:rFonts w:ascii="Times New Roman" w:hAnsi="Times New Roman" w:cs="Times New Roman"/>
          <w:sz w:val="24"/>
          <w:szCs w:val="24"/>
          <w:lang w:val="en-US"/>
        </w:rPr>
        <w:t>What</w:t>
      </w:r>
      <w:r w:rsidR="003B7ACE" w:rsidRPr="003B7ACE">
        <w:rPr>
          <w:rFonts w:ascii="Times New Roman" w:hAnsi="Times New Roman" w:cs="Times New Roman"/>
          <w:sz w:val="24"/>
          <w:szCs w:val="24"/>
          <w:lang w:val="uk-UA"/>
        </w:rPr>
        <w:t xml:space="preserve"> </w:t>
      </w:r>
      <w:r w:rsidRPr="00E409FA">
        <w:rPr>
          <w:rFonts w:ascii="Times New Roman" w:hAnsi="Times New Roman" w:cs="Times New Roman"/>
          <w:sz w:val="24"/>
          <w:szCs w:val="24"/>
          <w:lang w:val="en-US"/>
        </w:rPr>
        <w:t>would</w:t>
      </w:r>
      <w:r w:rsidR="003B7ACE" w:rsidRPr="003B7ACE">
        <w:rPr>
          <w:rFonts w:ascii="Times New Roman" w:hAnsi="Times New Roman" w:cs="Times New Roman"/>
          <w:sz w:val="24"/>
          <w:szCs w:val="24"/>
          <w:lang w:val="uk-UA"/>
        </w:rPr>
        <w:t xml:space="preserve"> </w:t>
      </w:r>
      <w:r w:rsidRPr="00E409FA">
        <w:rPr>
          <w:rFonts w:ascii="Times New Roman" w:hAnsi="Times New Roman" w:cs="Times New Roman"/>
          <w:sz w:val="24"/>
          <w:szCs w:val="24"/>
          <w:lang w:val="en-US"/>
        </w:rPr>
        <w:t>happen</w:t>
      </w:r>
      <w:r w:rsidR="003B7ACE" w:rsidRPr="003B7ACE">
        <w:rPr>
          <w:rFonts w:ascii="Times New Roman" w:hAnsi="Times New Roman" w:cs="Times New Roman"/>
          <w:sz w:val="24"/>
          <w:szCs w:val="24"/>
          <w:lang w:val="uk-UA"/>
        </w:rPr>
        <w:t xml:space="preserve"> </w:t>
      </w:r>
      <w:r w:rsidRPr="00E409FA">
        <w:rPr>
          <w:rFonts w:ascii="Times New Roman" w:hAnsi="Times New Roman" w:cs="Times New Roman"/>
          <w:sz w:val="24"/>
          <w:szCs w:val="24"/>
          <w:lang w:val="en-US"/>
        </w:rPr>
        <w:t>if</w:t>
      </w:r>
      <w:r w:rsidRPr="00E409FA">
        <w:rPr>
          <w:rFonts w:ascii="Times New Roman" w:hAnsi="Times New Roman" w:cs="Times New Roman"/>
          <w:sz w:val="24"/>
          <w:szCs w:val="24"/>
          <w:lang w:val="uk-UA"/>
        </w:rPr>
        <w:t xml:space="preserve">” (Щоб сталося якби?). Група шукає можливі наслідки уявних подій. Ця діяльність може виконуватися як рольова гра: </w:t>
      </w:r>
      <w:r w:rsidRPr="00E409FA">
        <w:rPr>
          <w:rFonts w:ascii="Times New Roman" w:hAnsi="Times New Roman" w:cs="Times New Roman"/>
          <w:sz w:val="24"/>
          <w:szCs w:val="24"/>
          <w:lang w:val="uk-UA"/>
        </w:rPr>
        <w:lastRenderedPageBreak/>
        <w:t>кожен член групи говорить з точки зору різних характерів: мати, лікар, оптиміст (песиміст) тощо.</w:t>
      </w:r>
    </w:p>
    <w:p w:rsidR="00CA7C01" w:rsidRDefault="00CA7C01" w:rsidP="00E409FA">
      <w:p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 xml:space="preserve">До організаційних видів діяльності можна віднести вправи, які базуються на контрастах та аналогії. </w:t>
      </w:r>
      <w:r w:rsidR="00E8681C" w:rsidRPr="00E409FA">
        <w:rPr>
          <w:rFonts w:ascii="Times New Roman" w:hAnsi="Times New Roman" w:cs="Times New Roman"/>
          <w:sz w:val="24"/>
          <w:szCs w:val="24"/>
          <w:lang w:val="uk-UA"/>
        </w:rPr>
        <w:t>Вони спонукають студентів обговорювати та визначати відмінності та подібності між різними елементами для того, щоб виконати класифікацію.</w:t>
      </w:r>
    </w:p>
    <w:p w:rsidR="00226503" w:rsidRDefault="00226503" w:rsidP="00E409FA">
      <w:pPr>
        <w:spacing w:line="360" w:lineRule="auto"/>
        <w:jc w:val="both"/>
        <w:rPr>
          <w:rFonts w:ascii="Times New Roman" w:hAnsi="Times New Roman" w:cs="Times New Roman"/>
          <w:sz w:val="24"/>
          <w:szCs w:val="24"/>
          <w:lang w:val="uk-UA"/>
        </w:rPr>
      </w:pPr>
    </w:p>
    <w:p w:rsidR="00226503" w:rsidRPr="00E409FA" w:rsidRDefault="00226503" w:rsidP="00E409FA">
      <w:pPr>
        <w:spacing w:line="360" w:lineRule="auto"/>
        <w:jc w:val="both"/>
        <w:rPr>
          <w:rFonts w:ascii="Times New Roman" w:hAnsi="Times New Roman" w:cs="Times New Roman"/>
          <w:sz w:val="24"/>
          <w:szCs w:val="24"/>
          <w:lang w:val="uk-UA"/>
        </w:rPr>
      </w:pPr>
    </w:p>
    <w:p w:rsidR="00E8681C" w:rsidRPr="00226503" w:rsidRDefault="00E8681C" w:rsidP="00226503">
      <w:pPr>
        <w:pStyle w:val="a3"/>
        <w:numPr>
          <w:ilvl w:val="0"/>
          <w:numId w:val="11"/>
        </w:numPr>
        <w:spacing w:line="360" w:lineRule="auto"/>
        <w:jc w:val="both"/>
        <w:rPr>
          <w:rFonts w:ascii="Times New Roman" w:hAnsi="Times New Roman" w:cs="Times New Roman"/>
          <w:b/>
          <w:sz w:val="24"/>
          <w:szCs w:val="24"/>
          <w:lang w:val="uk-UA"/>
        </w:rPr>
      </w:pPr>
      <w:r w:rsidRPr="00226503">
        <w:rPr>
          <w:rFonts w:ascii="Times New Roman" w:hAnsi="Times New Roman" w:cs="Times New Roman"/>
          <w:b/>
          <w:sz w:val="24"/>
          <w:szCs w:val="24"/>
          <w:lang w:val="en-US"/>
        </w:rPr>
        <w:t>Odd man out (</w:t>
      </w:r>
      <w:proofErr w:type="spellStart"/>
      <w:r w:rsidRPr="00226503">
        <w:rPr>
          <w:rFonts w:ascii="Times New Roman" w:hAnsi="Times New Roman" w:cs="Times New Roman"/>
          <w:b/>
          <w:sz w:val="24"/>
          <w:szCs w:val="24"/>
          <w:lang w:val="en-US"/>
        </w:rPr>
        <w:t>зайве</w:t>
      </w:r>
      <w:proofErr w:type="spellEnd"/>
      <w:r w:rsidR="007C7954">
        <w:rPr>
          <w:rFonts w:ascii="Times New Roman" w:hAnsi="Times New Roman" w:cs="Times New Roman"/>
          <w:b/>
          <w:sz w:val="24"/>
          <w:szCs w:val="24"/>
          <w:lang w:val="uk-UA"/>
        </w:rPr>
        <w:t xml:space="preserve"> </w:t>
      </w:r>
      <w:proofErr w:type="spellStart"/>
      <w:r w:rsidRPr="00226503">
        <w:rPr>
          <w:rFonts w:ascii="Times New Roman" w:hAnsi="Times New Roman" w:cs="Times New Roman"/>
          <w:b/>
          <w:sz w:val="24"/>
          <w:szCs w:val="24"/>
          <w:lang w:val="en-US"/>
        </w:rPr>
        <w:t>слово</w:t>
      </w:r>
      <w:proofErr w:type="spellEnd"/>
      <w:r w:rsidRPr="00226503">
        <w:rPr>
          <w:rFonts w:ascii="Times New Roman" w:hAnsi="Times New Roman" w:cs="Times New Roman"/>
          <w:b/>
          <w:sz w:val="24"/>
          <w:szCs w:val="24"/>
          <w:lang w:val="en-US"/>
        </w:rPr>
        <w:t>)</w:t>
      </w:r>
    </w:p>
    <w:p w:rsidR="00E8681C" w:rsidRPr="00E409FA" w:rsidRDefault="00E8681C" w:rsidP="00E409FA">
      <w:p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Студентам даю список слів, щоб знайти зайве слово. Після дискусії їм можна запропонувати пояснити свій вибір.</w:t>
      </w:r>
    </w:p>
    <w:p w:rsidR="00E8681C" w:rsidRPr="00E409FA" w:rsidRDefault="00E8681C" w:rsidP="00A961A6">
      <w:pPr>
        <w:spacing w:line="360" w:lineRule="auto"/>
        <w:ind w:firstLine="360"/>
        <w:jc w:val="both"/>
        <w:rPr>
          <w:rFonts w:ascii="Times New Roman" w:hAnsi="Times New Roman" w:cs="Times New Roman"/>
          <w:sz w:val="24"/>
          <w:szCs w:val="24"/>
          <w:lang w:val="en-US"/>
        </w:rPr>
      </w:pPr>
      <w:r w:rsidRPr="00E409FA">
        <w:rPr>
          <w:rFonts w:ascii="Times New Roman" w:hAnsi="Times New Roman" w:cs="Times New Roman"/>
          <w:sz w:val="24"/>
          <w:szCs w:val="24"/>
          <w:lang w:val="en-US"/>
        </w:rPr>
        <w:t>Here are some sets of words:</w:t>
      </w:r>
    </w:p>
    <w:p w:rsidR="00E8681C" w:rsidRPr="00E409FA" w:rsidRDefault="00E8681C" w:rsidP="00E409FA">
      <w:pPr>
        <w:pStyle w:val="a3"/>
        <w:numPr>
          <w:ilvl w:val="0"/>
          <w:numId w:val="4"/>
        </w:numPr>
        <w:spacing w:line="360" w:lineRule="auto"/>
        <w:jc w:val="both"/>
        <w:rPr>
          <w:rFonts w:ascii="Times New Roman" w:hAnsi="Times New Roman" w:cs="Times New Roman"/>
          <w:sz w:val="24"/>
          <w:szCs w:val="24"/>
          <w:lang w:val="en-US"/>
        </w:rPr>
      </w:pPr>
      <w:r w:rsidRPr="00E409FA">
        <w:rPr>
          <w:rFonts w:ascii="Times New Roman" w:hAnsi="Times New Roman" w:cs="Times New Roman"/>
          <w:sz w:val="24"/>
          <w:szCs w:val="24"/>
          <w:lang w:val="en-US"/>
        </w:rPr>
        <w:t>Apple, orange, mango,banana, grape, peach</w:t>
      </w:r>
    </w:p>
    <w:p w:rsidR="00E8681C" w:rsidRPr="00E409FA" w:rsidRDefault="00E8681C" w:rsidP="00E409FA">
      <w:pPr>
        <w:pStyle w:val="a3"/>
        <w:numPr>
          <w:ilvl w:val="0"/>
          <w:numId w:val="4"/>
        </w:numPr>
        <w:spacing w:line="360" w:lineRule="auto"/>
        <w:jc w:val="both"/>
        <w:rPr>
          <w:rFonts w:ascii="Times New Roman" w:hAnsi="Times New Roman" w:cs="Times New Roman"/>
          <w:sz w:val="24"/>
          <w:szCs w:val="24"/>
          <w:lang w:val="en-US"/>
        </w:rPr>
      </w:pPr>
      <w:r w:rsidRPr="00E409FA">
        <w:rPr>
          <w:rFonts w:ascii="Times New Roman" w:hAnsi="Times New Roman" w:cs="Times New Roman"/>
          <w:sz w:val="24"/>
          <w:szCs w:val="24"/>
          <w:lang w:val="en-US"/>
        </w:rPr>
        <w:t>India, China, France, USA, Uganda</w:t>
      </w:r>
    </w:p>
    <w:p w:rsidR="00E8681C" w:rsidRPr="00E409FA" w:rsidRDefault="00E8681C" w:rsidP="00E409FA">
      <w:pPr>
        <w:pStyle w:val="a3"/>
        <w:numPr>
          <w:ilvl w:val="0"/>
          <w:numId w:val="4"/>
        </w:numPr>
        <w:spacing w:line="360" w:lineRule="auto"/>
        <w:jc w:val="both"/>
        <w:rPr>
          <w:rFonts w:ascii="Times New Roman" w:hAnsi="Times New Roman" w:cs="Times New Roman"/>
          <w:sz w:val="24"/>
          <w:szCs w:val="24"/>
          <w:lang w:val="en-US"/>
        </w:rPr>
      </w:pPr>
      <w:r w:rsidRPr="00E409FA">
        <w:rPr>
          <w:rFonts w:ascii="Times New Roman" w:hAnsi="Times New Roman" w:cs="Times New Roman"/>
          <w:sz w:val="24"/>
          <w:szCs w:val="24"/>
          <w:lang w:val="en-US"/>
        </w:rPr>
        <w:t>Finger, blood, heart, muscle, tongue</w:t>
      </w:r>
    </w:p>
    <w:p w:rsidR="00E8681C" w:rsidRPr="00E409FA" w:rsidRDefault="00E8681C" w:rsidP="00E409FA">
      <w:pPr>
        <w:pStyle w:val="a3"/>
        <w:numPr>
          <w:ilvl w:val="0"/>
          <w:numId w:val="4"/>
        </w:numPr>
        <w:spacing w:line="360" w:lineRule="auto"/>
        <w:jc w:val="both"/>
        <w:rPr>
          <w:rFonts w:ascii="Times New Roman" w:hAnsi="Times New Roman" w:cs="Times New Roman"/>
          <w:sz w:val="24"/>
          <w:szCs w:val="24"/>
          <w:lang w:val="en-US"/>
        </w:rPr>
      </w:pPr>
      <w:r w:rsidRPr="00E409FA">
        <w:rPr>
          <w:rFonts w:ascii="Times New Roman" w:hAnsi="Times New Roman" w:cs="Times New Roman"/>
          <w:sz w:val="24"/>
          <w:szCs w:val="24"/>
          <w:lang w:val="en-US"/>
        </w:rPr>
        <w:t>Sock, coat,dress, scarf, jeans</w:t>
      </w:r>
    </w:p>
    <w:p w:rsidR="00F94109" w:rsidRPr="00E409FA" w:rsidRDefault="00E8681C" w:rsidP="00E409FA">
      <w:pPr>
        <w:pStyle w:val="a3"/>
        <w:numPr>
          <w:ilvl w:val="0"/>
          <w:numId w:val="4"/>
        </w:numPr>
        <w:spacing w:line="360" w:lineRule="auto"/>
        <w:jc w:val="both"/>
        <w:rPr>
          <w:rFonts w:ascii="Times New Roman" w:hAnsi="Times New Roman" w:cs="Times New Roman"/>
          <w:sz w:val="24"/>
          <w:szCs w:val="24"/>
          <w:lang w:val="en-US"/>
        </w:rPr>
      </w:pPr>
      <w:r w:rsidRPr="00E409FA">
        <w:rPr>
          <w:rFonts w:ascii="Times New Roman" w:hAnsi="Times New Roman" w:cs="Times New Roman"/>
          <w:sz w:val="24"/>
          <w:szCs w:val="24"/>
          <w:lang w:val="en-US"/>
        </w:rPr>
        <w:t>Quiet, angry, graceful, s</w:t>
      </w:r>
      <w:r w:rsidR="00F94109" w:rsidRPr="00E409FA">
        <w:rPr>
          <w:rFonts w:ascii="Times New Roman" w:hAnsi="Times New Roman" w:cs="Times New Roman"/>
          <w:sz w:val="24"/>
          <w:szCs w:val="24"/>
          <w:lang w:val="en-US"/>
        </w:rPr>
        <w:t>h</w:t>
      </w:r>
      <w:r w:rsidRPr="00E409FA">
        <w:rPr>
          <w:rFonts w:ascii="Times New Roman" w:hAnsi="Times New Roman" w:cs="Times New Roman"/>
          <w:sz w:val="24"/>
          <w:szCs w:val="24"/>
          <w:lang w:val="en-US"/>
        </w:rPr>
        <w:t>y, modes</w:t>
      </w:r>
      <w:r w:rsidR="00F94109" w:rsidRPr="00E409FA">
        <w:rPr>
          <w:rFonts w:ascii="Times New Roman" w:hAnsi="Times New Roman" w:cs="Times New Roman"/>
          <w:sz w:val="24"/>
          <w:szCs w:val="24"/>
          <w:lang w:val="en-US"/>
        </w:rPr>
        <w:t>t</w:t>
      </w:r>
      <w:r w:rsidRPr="00E409FA">
        <w:rPr>
          <w:rFonts w:ascii="Times New Roman" w:hAnsi="Times New Roman" w:cs="Times New Roman"/>
          <w:sz w:val="24"/>
          <w:szCs w:val="24"/>
          <w:lang w:val="en-US"/>
        </w:rPr>
        <w:t>, quick</w:t>
      </w:r>
    </w:p>
    <w:p w:rsidR="007747A2" w:rsidRPr="00E409FA" w:rsidRDefault="007747A2" w:rsidP="00226503">
      <w:pPr>
        <w:spacing w:line="360" w:lineRule="auto"/>
        <w:ind w:firstLine="360"/>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 xml:space="preserve">Зупинюсь на методах і прийомах роботи по удосконаленню вмінь та навичок з англійської мови через використання дебатів. </w:t>
      </w:r>
      <w:r w:rsidR="006E2E0D" w:rsidRPr="00E409FA">
        <w:rPr>
          <w:rFonts w:ascii="Times New Roman" w:hAnsi="Times New Roman" w:cs="Times New Roman"/>
          <w:sz w:val="24"/>
          <w:szCs w:val="24"/>
          <w:lang w:val="uk-UA"/>
        </w:rPr>
        <w:t>Перш за все</w:t>
      </w:r>
      <w:r w:rsidRPr="00E409FA">
        <w:rPr>
          <w:rFonts w:ascii="Times New Roman" w:hAnsi="Times New Roman" w:cs="Times New Roman"/>
          <w:sz w:val="24"/>
          <w:szCs w:val="24"/>
          <w:lang w:val="uk-UA"/>
        </w:rPr>
        <w:t xml:space="preserve"> потрібно вибрати проблему дискусії. Як це зробити</w:t>
      </w:r>
      <w:r w:rsidR="007C7370" w:rsidRPr="00E409FA">
        <w:rPr>
          <w:rFonts w:ascii="Times New Roman" w:hAnsi="Times New Roman" w:cs="Times New Roman"/>
          <w:sz w:val="24"/>
          <w:szCs w:val="24"/>
          <w:lang w:val="uk-UA"/>
        </w:rPr>
        <w:t>:</w:t>
      </w:r>
    </w:p>
    <w:p w:rsidR="007747A2" w:rsidRPr="00E409FA" w:rsidRDefault="007747A2" w:rsidP="00E409FA">
      <w:pPr>
        <w:pStyle w:val="a3"/>
        <w:numPr>
          <w:ilvl w:val="0"/>
          <w:numId w:val="5"/>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Запропонуйте цікаву тему розмови в групі.</w:t>
      </w:r>
    </w:p>
    <w:p w:rsidR="007747A2" w:rsidRPr="00E409FA" w:rsidRDefault="007747A2" w:rsidP="00E409FA">
      <w:pPr>
        <w:pStyle w:val="a3"/>
        <w:numPr>
          <w:ilvl w:val="0"/>
          <w:numId w:val="5"/>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 xml:space="preserve">Не надавайте студентам всі головні аргументи та пункти інформації, які вони, можливо, потребують. </w:t>
      </w:r>
      <w:r w:rsidR="006E2E0D" w:rsidRPr="00E409FA">
        <w:rPr>
          <w:rFonts w:ascii="Times New Roman" w:hAnsi="Times New Roman" w:cs="Times New Roman"/>
          <w:sz w:val="24"/>
          <w:szCs w:val="24"/>
          <w:lang w:val="uk-UA"/>
        </w:rPr>
        <w:t>І</w:t>
      </w:r>
      <w:r w:rsidR="007C7370" w:rsidRPr="00E409FA">
        <w:rPr>
          <w:rFonts w:ascii="Times New Roman" w:hAnsi="Times New Roman" w:cs="Times New Roman"/>
          <w:sz w:val="24"/>
          <w:szCs w:val="24"/>
          <w:lang w:val="uk-UA"/>
        </w:rPr>
        <w:t>накше</w:t>
      </w:r>
      <w:r w:rsidRPr="00E409FA">
        <w:rPr>
          <w:rFonts w:ascii="Times New Roman" w:hAnsi="Times New Roman" w:cs="Times New Roman"/>
          <w:sz w:val="24"/>
          <w:szCs w:val="24"/>
          <w:lang w:val="uk-UA"/>
        </w:rPr>
        <w:t xml:space="preserve"> ви позбавляєте їх ініціативи.</w:t>
      </w:r>
    </w:p>
    <w:p w:rsidR="007747A2" w:rsidRPr="00E409FA" w:rsidRDefault="007747A2" w:rsidP="00E409FA">
      <w:pPr>
        <w:pStyle w:val="a3"/>
        <w:numPr>
          <w:ilvl w:val="0"/>
          <w:numId w:val="5"/>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Перед тим, як дати завдання, переконайтесь, що воно не дуже важке та не дуже легке; в першому випадку це приведе</w:t>
      </w:r>
      <w:r w:rsidR="00AE7313" w:rsidRPr="00E409FA">
        <w:rPr>
          <w:rFonts w:ascii="Times New Roman" w:hAnsi="Times New Roman" w:cs="Times New Roman"/>
          <w:sz w:val="24"/>
          <w:szCs w:val="24"/>
          <w:lang w:val="uk-UA"/>
        </w:rPr>
        <w:t xml:space="preserve"> до невпевненості, а в іншому студенти швидко втратять зацікавленість. Поєднання виклику та гарантованого успіху-це </w:t>
      </w:r>
      <w:r w:rsidR="00AE7313" w:rsidRPr="00226503">
        <w:rPr>
          <w:rFonts w:ascii="Times New Roman" w:hAnsi="Times New Roman" w:cs="Times New Roman"/>
          <w:sz w:val="24"/>
          <w:szCs w:val="24"/>
          <w:lang w:val="uk-UA"/>
        </w:rPr>
        <w:t>невід’ємні складові частини</w:t>
      </w:r>
      <w:r w:rsidR="007C7370" w:rsidRPr="00E409FA">
        <w:rPr>
          <w:rFonts w:ascii="Times New Roman" w:hAnsi="Times New Roman" w:cs="Times New Roman"/>
          <w:sz w:val="24"/>
          <w:szCs w:val="24"/>
          <w:lang w:val="uk-UA"/>
        </w:rPr>
        <w:t xml:space="preserve"> успіху дебатів.</w:t>
      </w:r>
    </w:p>
    <w:p w:rsidR="00AE7313" w:rsidRPr="00E409FA" w:rsidRDefault="00AE7313" w:rsidP="00E409FA">
      <w:pPr>
        <w:pStyle w:val="a3"/>
        <w:numPr>
          <w:ilvl w:val="0"/>
          <w:numId w:val="5"/>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Тема для дискусії може бути як близькою до студентських власних обставин життя, так і більш уявною та екзотичною. Перша буде підтримувати у них зацікавленість, друга захопить та підбадьорить їх.</w:t>
      </w:r>
    </w:p>
    <w:p w:rsidR="00AE7313" w:rsidRPr="00E409FA" w:rsidRDefault="00AE7313" w:rsidP="00E409FA">
      <w:pPr>
        <w:pStyle w:val="a3"/>
        <w:numPr>
          <w:ilvl w:val="0"/>
          <w:numId w:val="5"/>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Встановіть часові обмеження для підвищення напруження та мотивації.</w:t>
      </w:r>
    </w:p>
    <w:p w:rsidR="00AE7313" w:rsidRPr="00E409FA" w:rsidRDefault="00AE7313" w:rsidP="00E409FA">
      <w:pPr>
        <w:spacing w:line="360" w:lineRule="auto"/>
        <w:ind w:left="360"/>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lastRenderedPageBreak/>
        <w:t>Як організувати практичну роботу:</w:t>
      </w:r>
    </w:p>
    <w:p w:rsidR="00AE7313" w:rsidRPr="00E409FA" w:rsidRDefault="00AE7313" w:rsidP="00E409FA">
      <w:pPr>
        <w:pStyle w:val="a3"/>
        <w:numPr>
          <w:ilvl w:val="0"/>
          <w:numId w:val="6"/>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Давайте завдання перед кожним етапом дискусії.</w:t>
      </w:r>
    </w:p>
    <w:p w:rsidR="00AE7313" w:rsidRPr="00E409FA" w:rsidRDefault="00AE7313" w:rsidP="00E409FA">
      <w:pPr>
        <w:pStyle w:val="a3"/>
        <w:numPr>
          <w:ilvl w:val="0"/>
          <w:numId w:val="6"/>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Інструкції повинні бути чіткими та стислими.</w:t>
      </w:r>
    </w:p>
    <w:p w:rsidR="00AE7313" w:rsidRPr="00E409FA" w:rsidRDefault="00AE7313" w:rsidP="00E409FA">
      <w:pPr>
        <w:pStyle w:val="a3"/>
        <w:numPr>
          <w:ilvl w:val="0"/>
          <w:numId w:val="6"/>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Розподіляйте функції учасників в ході дискусії (голова, секретар, експерт).</w:t>
      </w:r>
    </w:p>
    <w:p w:rsidR="00AE7313" w:rsidRPr="00E409FA" w:rsidRDefault="00AE7313" w:rsidP="00E409FA">
      <w:pPr>
        <w:pStyle w:val="a3"/>
        <w:numPr>
          <w:ilvl w:val="0"/>
          <w:numId w:val="6"/>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Познайомте або нагадайте своїм студентам певні загальні правила гри.</w:t>
      </w:r>
    </w:p>
    <w:p w:rsidR="00AE7313" w:rsidRPr="00E409FA" w:rsidRDefault="00070E55" w:rsidP="00E409FA">
      <w:pPr>
        <w:pStyle w:val="a3"/>
        <w:numPr>
          <w:ilvl w:val="0"/>
          <w:numId w:val="6"/>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Контролюйте студентську дискусію.</w:t>
      </w:r>
    </w:p>
    <w:p w:rsidR="00070E55" w:rsidRPr="00E409FA" w:rsidRDefault="00070E55" w:rsidP="00E409FA">
      <w:pPr>
        <w:pStyle w:val="a3"/>
        <w:numPr>
          <w:ilvl w:val="0"/>
          <w:numId w:val="6"/>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Слідкуйте за тим, щоб студенти якомога менше використовували рідну мову.</w:t>
      </w:r>
    </w:p>
    <w:p w:rsidR="00070E55" w:rsidRPr="00E409FA" w:rsidRDefault="00070E55" w:rsidP="00E409FA">
      <w:pPr>
        <w:pStyle w:val="a3"/>
        <w:numPr>
          <w:ilvl w:val="0"/>
          <w:numId w:val="6"/>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Заохочуйте всіх студентів до активної участі. Кожен студент повинен надати хоча б одне припущення щодо вирішення проблеми в пошуку ідей.</w:t>
      </w:r>
    </w:p>
    <w:p w:rsidR="00070E55" w:rsidRPr="00E409FA" w:rsidRDefault="00070E55" w:rsidP="00E409FA">
      <w:pPr>
        <w:pStyle w:val="a3"/>
        <w:numPr>
          <w:ilvl w:val="0"/>
          <w:numId w:val="6"/>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Не виправляйте мовні помилки, але будьте готові допомогти виправити характерні помилки і прогалини.</w:t>
      </w:r>
    </w:p>
    <w:p w:rsidR="001B49A3" w:rsidRPr="00E409FA" w:rsidRDefault="00070E55" w:rsidP="00226503">
      <w:pPr>
        <w:spacing w:line="360" w:lineRule="auto"/>
        <w:ind w:firstLine="360"/>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Дебати, як особливий вид інтерактивного навчання англійської мови, я використовую на заняттях зі</w:t>
      </w:r>
      <w:r w:rsidR="001B49A3" w:rsidRPr="00E409FA">
        <w:rPr>
          <w:rFonts w:ascii="Times New Roman" w:hAnsi="Times New Roman" w:cs="Times New Roman"/>
          <w:sz w:val="24"/>
          <w:szCs w:val="24"/>
          <w:lang w:val="uk-UA"/>
        </w:rPr>
        <w:t xml:space="preserve"> студентами ІІІ курсу спеціальності «Видавнича справ та редагування».</w:t>
      </w:r>
    </w:p>
    <w:p w:rsidR="00BD6D77" w:rsidRPr="00E409FA" w:rsidRDefault="001B49A3" w:rsidP="00A961A6">
      <w:pPr>
        <w:spacing w:line="360" w:lineRule="auto"/>
        <w:ind w:firstLine="360"/>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Розглядаючи психологічні основи навчання дебатуванню англійською мовою на старш</w:t>
      </w:r>
      <w:r w:rsidR="007C7370" w:rsidRPr="00E409FA">
        <w:rPr>
          <w:rFonts w:ascii="Times New Roman" w:hAnsi="Times New Roman" w:cs="Times New Roman"/>
          <w:sz w:val="24"/>
          <w:szCs w:val="24"/>
          <w:lang w:val="uk-UA"/>
        </w:rPr>
        <w:t>их курсах</w:t>
      </w:r>
      <w:r w:rsidRPr="00E409FA">
        <w:rPr>
          <w:rFonts w:ascii="Times New Roman" w:hAnsi="Times New Roman" w:cs="Times New Roman"/>
          <w:sz w:val="24"/>
          <w:szCs w:val="24"/>
          <w:lang w:val="uk-UA"/>
        </w:rPr>
        <w:t xml:space="preserve"> слід зазначити, що саме цей вік-це час пошуків, експериментів, досліджень та відкриттів. Загальні розумові здібності більшості студентів старшого віку вже сформовані та продовжують вдосконалюватися. Головними мотивами цього віку стають мотиви, позначені з самовизначенням і підготовкою до самостійного життя. Студенти керуються свідомо поставленою метою, чіткими намірами та планами на майбутнє. Вміння порівнювати, узагальнювати, рухлива емоційна сфера та стійка уява, розвинене абстрактне мислення сприяють ефективному формуванню та вдосконаленню необхідних для дебатування вмінь та навичок. </w:t>
      </w:r>
    </w:p>
    <w:p w:rsidR="00BD6D77" w:rsidRPr="00E409FA" w:rsidRDefault="00BD6D77" w:rsidP="00E409FA">
      <w:p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ab/>
        <w:t>Дебати сприяють вирішенню наступних завдань:</w:t>
      </w:r>
    </w:p>
    <w:p w:rsidR="00BD6D77" w:rsidRPr="00E409FA" w:rsidRDefault="00BD6D77" w:rsidP="00E409FA">
      <w:pPr>
        <w:pStyle w:val="a3"/>
        <w:numPr>
          <w:ilvl w:val="0"/>
          <w:numId w:val="4"/>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Навчають учасників знаходити переваги та недоліки кожної з думок опонентів, логічно, а не емоційно пояснювати власні судження;</w:t>
      </w:r>
    </w:p>
    <w:p w:rsidR="00BD6D77" w:rsidRPr="00E409FA" w:rsidRDefault="00BD6D77" w:rsidP="00E409FA">
      <w:pPr>
        <w:pStyle w:val="a3"/>
        <w:numPr>
          <w:ilvl w:val="0"/>
          <w:numId w:val="4"/>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Заохочують до спілкування на актуальні теми сьогодення;</w:t>
      </w:r>
    </w:p>
    <w:p w:rsidR="00BD6D77" w:rsidRPr="00E409FA" w:rsidRDefault="00BD6D77" w:rsidP="00E409FA">
      <w:pPr>
        <w:pStyle w:val="a3"/>
        <w:numPr>
          <w:ilvl w:val="0"/>
          <w:numId w:val="4"/>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Виховують толерантність та повагу до думок інших;</w:t>
      </w:r>
    </w:p>
    <w:p w:rsidR="00BD6D77" w:rsidRPr="00E409FA" w:rsidRDefault="00BD6D77" w:rsidP="00E409FA">
      <w:pPr>
        <w:pStyle w:val="a3"/>
        <w:numPr>
          <w:ilvl w:val="0"/>
          <w:numId w:val="4"/>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Сприяють становленню покоління обізнаних громадян, здатних жити у відкритому суспільстві;</w:t>
      </w:r>
    </w:p>
    <w:p w:rsidR="00BD6D77" w:rsidRPr="00E409FA" w:rsidRDefault="00BD6D77" w:rsidP="00E409FA">
      <w:pPr>
        <w:pStyle w:val="a3"/>
        <w:numPr>
          <w:ilvl w:val="0"/>
          <w:numId w:val="4"/>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Розвивають усне мовлення студентів, підвищують загальний рівень їх ерудиції.</w:t>
      </w:r>
    </w:p>
    <w:p w:rsidR="00BD6D77" w:rsidRPr="00E409FA" w:rsidRDefault="00BD6D77" w:rsidP="00226503">
      <w:pPr>
        <w:spacing w:line="360" w:lineRule="auto"/>
        <w:ind w:firstLine="360"/>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Учасники дебатів навчаються:</w:t>
      </w:r>
    </w:p>
    <w:p w:rsidR="00BD6D77" w:rsidRPr="00E409FA" w:rsidRDefault="00BD6D77" w:rsidP="00E409FA">
      <w:pPr>
        <w:pStyle w:val="a3"/>
        <w:numPr>
          <w:ilvl w:val="0"/>
          <w:numId w:val="4"/>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Викладати свою точку зору;</w:t>
      </w:r>
    </w:p>
    <w:p w:rsidR="00BD6D77" w:rsidRPr="00E409FA" w:rsidRDefault="00BD6D77" w:rsidP="00E409FA">
      <w:pPr>
        <w:pStyle w:val="a3"/>
        <w:numPr>
          <w:ilvl w:val="0"/>
          <w:numId w:val="4"/>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lastRenderedPageBreak/>
        <w:t>Підтримувати свою позицію аргументами та прикладами;</w:t>
      </w:r>
    </w:p>
    <w:p w:rsidR="00BD6D77" w:rsidRPr="00E409FA" w:rsidRDefault="0032199C" w:rsidP="00E409FA">
      <w:pPr>
        <w:pStyle w:val="a3"/>
        <w:numPr>
          <w:ilvl w:val="0"/>
          <w:numId w:val="4"/>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Підбивати підсумок усієї дискусії;</w:t>
      </w:r>
    </w:p>
    <w:p w:rsidR="0032199C" w:rsidRPr="00E409FA" w:rsidRDefault="0032199C" w:rsidP="00E409FA">
      <w:pPr>
        <w:pStyle w:val="a3"/>
        <w:numPr>
          <w:ilvl w:val="0"/>
          <w:numId w:val="4"/>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Проводити пошук та обробку необхідної інформації.</w:t>
      </w:r>
    </w:p>
    <w:p w:rsidR="0032199C" w:rsidRPr="00E409FA" w:rsidRDefault="0032199C" w:rsidP="00E409FA">
      <w:pPr>
        <w:pStyle w:val="a3"/>
        <w:numPr>
          <w:ilvl w:val="0"/>
          <w:numId w:val="4"/>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Працювати в команді.</w:t>
      </w:r>
    </w:p>
    <w:p w:rsidR="0032199C" w:rsidRPr="00E409FA" w:rsidRDefault="0032199C" w:rsidP="00226503">
      <w:pPr>
        <w:spacing w:line="360" w:lineRule="auto"/>
        <w:ind w:firstLine="360"/>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Навчання дебатам на занятті займає досить багато часу, але разом з тим надає студентам чудову можливість удосконалити володіння мовою, розвити навички спілкування . Дебати на занятті справді захоплюють, надихають та розважають.</w:t>
      </w:r>
    </w:p>
    <w:p w:rsidR="0032199C" w:rsidRPr="00E409FA" w:rsidRDefault="0032199C" w:rsidP="00E409FA">
      <w:p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ab/>
        <w:t>Дебатуючи тему, студенти-гравці команд мають по 2 хвилини на виголошення промов та перехресних запитань до опонентів. Обидві команди дають по 4 хвилини резервного часу для підготовки промов для виголошення  та обдумування запитань.</w:t>
      </w:r>
      <w:r w:rsidR="008251CB" w:rsidRPr="00E409FA">
        <w:rPr>
          <w:rFonts w:ascii="Times New Roman" w:hAnsi="Times New Roman" w:cs="Times New Roman"/>
          <w:sz w:val="24"/>
          <w:szCs w:val="24"/>
          <w:lang w:val="uk-UA"/>
        </w:rPr>
        <w:t xml:space="preserve"> Загальна тривалість гри становить близько  45 хвилин. Після дебатів бажано обговорити з студентами найцікавіші моменти гри, сильні та слабкі сторони промов суперників та запропоновані аргументи. Як домашнє завдання, можна запропонувати студентам написати твір-роздум на </w:t>
      </w:r>
      <w:r w:rsidR="002B3672" w:rsidRPr="00E409FA">
        <w:rPr>
          <w:rFonts w:ascii="Times New Roman" w:hAnsi="Times New Roman" w:cs="Times New Roman"/>
          <w:sz w:val="24"/>
          <w:szCs w:val="24"/>
          <w:lang w:val="uk-UA"/>
        </w:rPr>
        <w:t>тему, яка обговорюється</w:t>
      </w:r>
      <w:r w:rsidR="008251CB" w:rsidRPr="00E409FA">
        <w:rPr>
          <w:rFonts w:ascii="Times New Roman" w:hAnsi="Times New Roman" w:cs="Times New Roman"/>
          <w:sz w:val="24"/>
          <w:szCs w:val="24"/>
          <w:lang w:val="uk-UA"/>
        </w:rPr>
        <w:t xml:space="preserve">. Працюючи над твором, студенти повинні врахувати аргументи, які прозвучали під час дебатування теми. </w:t>
      </w:r>
    </w:p>
    <w:p w:rsidR="008251CB" w:rsidRPr="00E409FA" w:rsidRDefault="008251CB" w:rsidP="00E409FA">
      <w:p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ab/>
        <w:t>Вважаю, що процес навчання дебатуванню англійською мовою, як</w:t>
      </w:r>
      <w:r w:rsidR="00506975" w:rsidRPr="00E409FA">
        <w:rPr>
          <w:rFonts w:ascii="Times New Roman" w:hAnsi="Times New Roman" w:cs="Times New Roman"/>
          <w:sz w:val="24"/>
          <w:szCs w:val="24"/>
          <w:lang w:val="uk-UA"/>
        </w:rPr>
        <w:t xml:space="preserve"> елемент роботи по удосконаленню усного мовлення студентів старшого віку, буде успішним, якщо він буде проведений в 3 етапи:</w:t>
      </w:r>
    </w:p>
    <w:p w:rsidR="00506975" w:rsidRPr="00E409FA" w:rsidRDefault="00506975" w:rsidP="00226503">
      <w:pPr>
        <w:spacing w:line="360" w:lineRule="auto"/>
        <w:ind w:firstLine="708"/>
        <w:rPr>
          <w:rFonts w:ascii="Times New Roman" w:hAnsi="Times New Roman" w:cs="Times New Roman"/>
          <w:sz w:val="24"/>
          <w:szCs w:val="24"/>
          <w:lang w:val="uk-UA"/>
        </w:rPr>
      </w:pPr>
      <w:r w:rsidRPr="00E409FA">
        <w:rPr>
          <w:rFonts w:ascii="Times New Roman" w:hAnsi="Times New Roman" w:cs="Times New Roman"/>
          <w:sz w:val="24"/>
          <w:szCs w:val="24"/>
          <w:lang w:val="uk-UA"/>
        </w:rPr>
        <w:t>І-підготовчий</w:t>
      </w:r>
    </w:p>
    <w:p w:rsidR="00506975" w:rsidRPr="00E409FA" w:rsidRDefault="00506975" w:rsidP="00226503">
      <w:pPr>
        <w:spacing w:line="360" w:lineRule="auto"/>
        <w:ind w:firstLine="708"/>
        <w:rPr>
          <w:rFonts w:ascii="Times New Roman" w:hAnsi="Times New Roman" w:cs="Times New Roman"/>
          <w:sz w:val="24"/>
          <w:szCs w:val="24"/>
          <w:lang w:val="uk-UA"/>
        </w:rPr>
      </w:pPr>
      <w:r w:rsidRPr="00E409FA">
        <w:rPr>
          <w:rFonts w:ascii="Times New Roman" w:hAnsi="Times New Roman" w:cs="Times New Roman"/>
          <w:sz w:val="24"/>
          <w:szCs w:val="24"/>
          <w:lang w:val="uk-UA"/>
        </w:rPr>
        <w:t>ІІ- практичний</w:t>
      </w:r>
    </w:p>
    <w:p w:rsidR="00506975" w:rsidRPr="00E409FA" w:rsidRDefault="00506975" w:rsidP="00226503">
      <w:pPr>
        <w:spacing w:line="360" w:lineRule="auto"/>
        <w:ind w:firstLine="708"/>
        <w:rPr>
          <w:rFonts w:ascii="Times New Roman" w:hAnsi="Times New Roman" w:cs="Times New Roman"/>
          <w:sz w:val="24"/>
          <w:szCs w:val="24"/>
          <w:lang w:val="uk-UA"/>
        </w:rPr>
      </w:pPr>
      <w:r w:rsidRPr="00E409FA">
        <w:rPr>
          <w:rFonts w:ascii="Times New Roman" w:hAnsi="Times New Roman" w:cs="Times New Roman"/>
          <w:sz w:val="24"/>
          <w:szCs w:val="24"/>
          <w:lang w:val="uk-UA"/>
        </w:rPr>
        <w:t>ІІІ- заключний</w:t>
      </w:r>
    </w:p>
    <w:p w:rsidR="00506975" w:rsidRPr="00E409FA" w:rsidRDefault="00506975" w:rsidP="00E409FA">
      <w:p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ab/>
        <w:t>На  І етапі використовую різноманітні вправи, інтерактивні форми та методи роботи з учасниками дебатів</w:t>
      </w:r>
      <w:r w:rsidR="00167E1A" w:rsidRPr="00E409FA">
        <w:rPr>
          <w:rFonts w:ascii="Times New Roman" w:hAnsi="Times New Roman" w:cs="Times New Roman"/>
          <w:sz w:val="24"/>
          <w:szCs w:val="24"/>
          <w:lang w:val="uk-UA"/>
        </w:rPr>
        <w:t xml:space="preserve">. Підготовча робота допомагає студентам розширити лексичний запас, удосконалити володіння мовою, підвищити впевненість в собі та своїх можливостях, успішно виступати на </w:t>
      </w:r>
      <w:proofErr w:type="spellStart"/>
      <w:r w:rsidR="00167E1A" w:rsidRPr="00E409FA">
        <w:rPr>
          <w:rFonts w:ascii="Times New Roman" w:hAnsi="Times New Roman" w:cs="Times New Roman"/>
          <w:sz w:val="24"/>
          <w:szCs w:val="24"/>
          <w:lang w:val="uk-UA"/>
        </w:rPr>
        <w:t>дебатних</w:t>
      </w:r>
      <w:proofErr w:type="spellEnd"/>
      <w:r w:rsidR="00167E1A" w:rsidRPr="00E409FA">
        <w:rPr>
          <w:rFonts w:ascii="Times New Roman" w:hAnsi="Times New Roman" w:cs="Times New Roman"/>
          <w:sz w:val="24"/>
          <w:szCs w:val="24"/>
          <w:lang w:val="uk-UA"/>
        </w:rPr>
        <w:t xml:space="preserve"> турнірах . Ось приклад деяких вправ:</w:t>
      </w:r>
    </w:p>
    <w:p w:rsidR="003D7AC2" w:rsidRPr="00E409FA" w:rsidRDefault="003D7AC2" w:rsidP="00E409FA">
      <w:pPr>
        <w:pStyle w:val="a3"/>
        <w:numPr>
          <w:ilvl w:val="0"/>
          <w:numId w:val="7"/>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АВТОПОРТРЕТ</w:t>
      </w:r>
    </w:p>
    <w:p w:rsidR="00167E1A" w:rsidRPr="00E409FA" w:rsidRDefault="00167E1A" w:rsidP="00E409FA">
      <w:pPr>
        <w:pStyle w:val="a3"/>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 xml:space="preserve">Студентам пропонується подумати та намалювати на папері прості малюнки, які б відображали їх ставлення </w:t>
      </w:r>
      <w:r w:rsidR="002930E7" w:rsidRPr="00E409FA">
        <w:rPr>
          <w:rFonts w:ascii="Times New Roman" w:hAnsi="Times New Roman" w:cs="Times New Roman"/>
          <w:sz w:val="24"/>
          <w:szCs w:val="24"/>
          <w:lang w:val="uk-UA"/>
        </w:rPr>
        <w:t xml:space="preserve"> до таких явищ: улюблена музика; захоплення;улюблений предмет; улюблений колір. По закінченні роботи студенти показують свої малюнки іншим членам мікрогрупи та пояснюють</w:t>
      </w:r>
      <w:r w:rsidR="00842A2B" w:rsidRPr="00E409FA">
        <w:rPr>
          <w:rFonts w:ascii="Times New Roman" w:hAnsi="Times New Roman" w:cs="Times New Roman"/>
          <w:sz w:val="24"/>
          <w:szCs w:val="24"/>
          <w:lang w:val="uk-UA"/>
        </w:rPr>
        <w:t>, що означає кожний малюнок, чому вони мають саме такі захоплення і т.д.</w:t>
      </w:r>
    </w:p>
    <w:p w:rsidR="00842A2B" w:rsidRPr="00E409FA" w:rsidRDefault="003D7AC2" w:rsidP="00E409FA">
      <w:pPr>
        <w:pStyle w:val="a3"/>
        <w:numPr>
          <w:ilvl w:val="0"/>
          <w:numId w:val="7"/>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lastRenderedPageBreak/>
        <w:t>КОЛО</w:t>
      </w:r>
    </w:p>
    <w:p w:rsidR="00842A2B" w:rsidRPr="00E409FA" w:rsidRDefault="00842A2B" w:rsidP="00E409FA">
      <w:pPr>
        <w:pStyle w:val="a3"/>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Учасники вправи стають в коло, повернувшись обличчям один до одного і утворивши таким чином пари. Студентам пропонується дізнатися якнайбільше про свого партнера, поставивши йому</w:t>
      </w:r>
      <w:r w:rsidR="00C8748D" w:rsidRPr="00E409FA">
        <w:rPr>
          <w:rFonts w:ascii="Times New Roman" w:hAnsi="Times New Roman" w:cs="Times New Roman"/>
          <w:sz w:val="24"/>
          <w:szCs w:val="24"/>
          <w:lang w:val="uk-UA"/>
        </w:rPr>
        <w:t xml:space="preserve"> різноманітні запитання. Після опитування студенти повертаються спинами до своїх співрозмовників, утворюючи нові пари. Кожний повинен розповісти новому партнеру все, що дізнався та </w:t>
      </w:r>
      <w:r w:rsidR="00C8748D" w:rsidRPr="00226503">
        <w:rPr>
          <w:rFonts w:ascii="Times New Roman" w:hAnsi="Times New Roman" w:cs="Times New Roman"/>
          <w:sz w:val="24"/>
          <w:szCs w:val="24"/>
          <w:lang w:val="uk-UA"/>
        </w:rPr>
        <w:t>пам’ятає про свого першого співрозмовника</w:t>
      </w:r>
      <w:r w:rsidR="00C8748D" w:rsidRPr="00E409FA">
        <w:rPr>
          <w:rFonts w:ascii="Times New Roman" w:hAnsi="Times New Roman" w:cs="Times New Roman"/>
          <w:sz w:val="24"/>
          <w:szCs w:val="24"/>
        </w:rPr>
        <w:t>.</w:t>
      </w:r>
      <w:r w:rsidR="00C8748D" w:rsidRPr="00E409FA">
        <w:rPr>
          <w:rFonts w:ascii="Times New Roman" w:hAnsi="Times New Roman" w:cs="Times New Roman"/>
          <w:sz w:val="24"/>
          <w:szCs w:val="24"/>
          <w:lang w:val="uk-UA"/>
        </w:rPr>
        <w:t xml:space="preserve"> По закінченні вправи можна попросити студентів розповісти про будь-кого з учасників гри , які були в колі.</w:t>
      </w:r>
    </w:p>
    <w:p w:rsidR="00C8748D" w:rsidRPr="00E409FA" w:rsidRDefault="00C8748D" w:rsidP="00E409FA">
      <w:pPr>
        <w:pStyle w:val="a3"/>
        <w:numPr>
          <w:ilvl w:val="0"/>
          <w:numId w:val="7"/>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ПРОМОВА</w:t>
      </w:r>
    </w:p>
    <w:p w:rsidR="00C8748D" w:rsidRPr="00E409FA" w:rsidRDefault="00C8748D" w:rsidP="00E409FA">
      <w:pPr>
        <w:pStyle w:val="a3"/>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Перед початком вправи готуються невеликі аркуші паперу з написами різних видів промов. На інших аркушах пишуться назви осіб, які будуть виголошувати промову-президент,  мер міста,студент,  директор, керівник компанії, пенсіонер. Аркуші з типами промов та промовцями розподіляються на 2 окремі групи</w:t>
      </w:r>
      <w:r w:rsidR="003D7AC2" w:rsidRPr="00E409FA">
        <w:rPr>
          <w:rFonts w:ascii="Times New Roman" w:hAnsi="Times New Roman" w:cs="Times New Roman"/>
          <w:sz w:val="24"/>
          <w:szCs w:val="24"/>
          <w:lang w:val="uk-UA"/>
        </w:rPr>
        <w:t>. Студенти, беручи по черзі по одному аркушу з різних груп,  отримують завдання виголосити промову певного персонажу. Ця вправа розвиває риторичні навички та навчає студентів не боятися аудиторії подолати страх перед аудиторією.</w:t>
      </w:r>
    </w:p>
    <w:p w:rsidR="003D7AC2" w:rsidRPr="00E409FA" w:rsidRDefault="003D7AC2" w:rsidP="00E409FA">
      <w:pPr>
        <w:pStyle w:val="a3"/>
        <w:numPr>
          <w:ilvl w:val="0"/>
          <w:numId w:val="7"/>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ЗАЙМИ ПОЗИЦІЮ</w:t>
      </w:r>
    </w:p>
    <w:p w:rsidR="003D7AC2" w:rsidRPr="00E409FA" w:rsidRDefault="003D7AC2" w:rsidP="00E409FA">
      <w:pPr>
        <w:pStyle w:val="a3"/>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В протилежних кінцях кімнати розміщуються плакати з написами «згоден» та «незгоден». Студентам проп</w:t>
      </w:r>
      <w:r w:rsidR="00BA446E" w:rsidRPr="00E409FA">
        <w:rPr>
          <w:rFonts w:ascii="Times New Roman" w:hAnsi="Times New Roman" w:cs="Times New Roman"/>
          <w:sz w:val="24"/>
          <w:szCs w:val="24"/>
          <w:lang w:val="uk-UA"/>
        </w:rPr>
        <w:t>ону</w:t>
      </w:r>
      <w:r w:rsidRPr="00E409FA">
        <w:rPr>
          <w:rFonts w:ascii="Times New Roman" w:hAnsi="Times New Roman" w:cs="Times New Roman"/>
          <w:sz w:val="24"/>
          <w:szCs w:val="24"/>
          <w:lang w:val="uk-UA"/>
        </w:rPr>
        <w:t>ється тема</w:t>
      </w:r>
      <w:r w:rsidR="002B3672" w:rsidRPr="00E409FA">
        <w:rPr>
          <w:rFonts w:ascii="Times New Roman" w:hAnsi="Times New Roman" w:cs="Times New Roman"/>
          <w:sz w:val="24"/>
          <w:szCs w:val="24"/>
          <w:lang w:val="uk-UA"/>
        </w:rPr>
        <w:t>,</w:t>
      </w:r>
      <w:r w:rsidRPr="00E409FA">
        <w:rPr>
          <w:rFonts w:ascii="Times New Roman" w:hAnsi="Times New Roman" w:cs="Times New Roman"/>
          <w:sz w:val="24"/>
          <w:szCs w:val="24"/>
          <w:lang w:val="uk-UA"/>
        </w:rPr>
        <w:t xml:space="preserve"> і всі вони</w:t>
      </w:r>
      <w:r w:rsidR="00BA446E" w:rsidRPr="00E409FA">
        <w:rPr>
          <w:rFonts w:ascii="Times New Roman" w:hAnsi="Times New Roman" w:cs="Times New Roman"/>
          <w:sz w:val="24"/>
          <w:szCs w:val="24"/>
          <w:lang w:val="uk-UA"/>
        </w:rPr>
        <w:t xml:space="preserve"> повинні стати біля відповідного плакату, відповідно до їхньої думки щодо теми. З кожної групи під плакатом довільно обираються декілька учасників, яким пропонується обґрунтувати свою позицію. Якщо хтось із студентів змінив свою точку зору на проблему, він повинен обґрунтувати причину.</w:t>
      </w:r>
    </w:p>
    <w:p w:rsidR="00C3493B" w:rsidRPr="00E409FA" w:rsidRDefault="00BA446E" w:rsidP="00E409FA">
      <w:p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ab/>
        <w:t>ІІ етап включає дебатування теми, а ІІІ етап-обговорення гри з учасниками дебатів, глядачами</w:t>
      </w:r>
      <w:r w:rsidR="005D73DE" w:rsidRPr="00E409FA">
        <w:rPr>
          <w:rFonts w:ascii="Times New Roman" w:hAnsi="Times New Roman" w:cs="Times New Roman"/>
          <w:sz w:val="24"/>
          <w:szCs w:val="24"/>
          <w:lang w:val="uk-UA"/>
        </w:rPr>
        <w:t xml:space="preserve">. Перед проведенням дебатів студенти засвоюють мовні зразки та корисні фрази,  необхідні для </w:t>
      </w:r>
      <w:r w:rsidR="00C3493B" w:rsidRPr="00E409FA">
        <w:rPr>
          <w:rFonts w:ascii="Times New Roman" w:hAnsi="Times New Roman" w:cs="Times New Roman"/>
          <w:sz w:val="24"/>
          <w:szCs w:val="24"/>
          <w:lang w:val="uk-UA"/>
        </w:rPr>
        <w:t xml:space="preserve">проведення їх: </w:t>
      </w:r>
    </w:p>
    <w:p w:rsidR="00C3493B" w:rsidRPr="00E409FA" w:rsidRDefault="00C3493B" w:rsidP="00E409FA">
      <w:pPr>
        <w:pStyle w:val="a3"/>
        <w:numPr>
          <w:ilvl w:val="0"/>
          <w:numId w:val="9"/>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Виражаючи свою думку</w:t>
      </w:r>
    </w:p>
    <w:p w:rsidR="00C3493B" w:rsidRPr="00E409FA" w:rsidRDefault="00C3493B" w:rsidP="00E409FA">
      <w:pPr>
        <w:pStyle w:val="a3"/>
        <w:numPr>
          <w:ilvl w:val="0"/>
          <w:numId w:val="9"/>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Питаючи про думку іншого</w:t>
      </w:r>
    </w:p>
    <w:p w:rsidR="00C3493B" w:rsidRPr="00E409FA" w:rsidRDefault="00C3493B" w:rsidP="00E409FA">
      <w:pPr>
        <w:pStyle w:val="a3"/>
        <w:numPr>
          <w:ilvl w:val="0"/>
          <w:numId w:val="9"/>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Відстоюючи свою точку зору</w:t>
      </w:r>
    </w:p>
    <w:p w:rsidR="00C3493B" w:rsidRPr="00E409FA" w:rsidRDefault="00C3493B" w:rsidP="00E409FA">
      <w:pPr>
        <w:pStyle w:val="a3"/>
        <w:numPr>
          <w:ilvl w:val="0"/>
          <w:numId w:val="9"/>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Виражаючи розуміння</w:t>
      </w:r>
    </w:p>
    <w:p w:rsidR="00BD6D77" w:rsidRPr="00E409FA" w:rsidRDefault="00C3493B" w:rsidP="00E409FA">
      <w:pPr>
        <w:pStyle w:val="a3"/>
        <w:numPr>
          <w:ilvl w:val="0"/>
          <w:numId w:val="9"/>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Висловлюючи згоду або незгоду</w:t>
      </w:r>
    </w:p>
    <w:p w:rsidR="00C3493B" w:rsidRPr="00E409FA" w:rsidRDefault="00C3493B" w:rsidP="00E409FA">
      <w:pPr>
        <w:pStyle w:val="a3"/>
        <w:numPr>
          <w:ilvl w:val="0"/>
          <w:numId w:val="9"/>
        </w:numPr>
        <w:spacing w:line="360" w:lineRule="auto"/>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Виражаючи сумніви</w:t>
      </w:r>
    </w:p>
    <w:p w:rsidR="00A65AF2" w:rsidRPr="00E409FA" w:rsidRDefault="006F3052" w:rsidP="00E409FA">
      <w:pPr>
        <w:spacing w:line="360" w:lineRule="auto"/>
        <w:ind w:left="360"/>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Навожу приклад проведення дебатів за темою: «Чому так багато сімей</w:t>
      </w:r>
      <w:r w:rsidR="00A65AF2" w:rsidRPr="00E409FA">
        <w:rPr>
          <w:rFonts w:ascii="Times New Roman" w:hAnsi="Times New Roman" w:cs="Times New Roman"/>
          <w:sz w:val="24"/>
          <w:szCs w:val="24"/>
          <w:lang w:val="uk-UA"/>
        </w:rPr>
        <w:t>, які мають лише одну дитину?</w:t>
      </w:r>
    </w:p>
    <w:p w:rsidR="00C74B7F" w:rsidRPr="00E409FA" w:rsidRDefault="00A65AF2" w:rsidP="00E409FA">
      <w:pPr>
        <w:spacing w:line="360" w:lineRule="auto"/>
        <w:ind w:left="360" w:firstLine="348"/>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lastRenderedPageBreak/>
        <w:t xml:space="preserve"> Спочатку </w:t>
      </w:r>
      <w:r w:rsidR="00226503">
        <w:rPr>
          <w:rFonts w:ascii="Times New Roman" w:hAnsi="Times New Roman" w:cs="Times New Roman"/>
          <w:sz w:val="24"/>
          <w:szCs w:val="24"/>
          <w:lang w:val="uk-UA"/>
        </w:rPr>
        <w:t xml:space="preserve">студенти </w:t>
      </w:r>
      <w:proofErr w:type="spellStart"/>
      <w:r w:rsidRPr="00226503">
        <w:rPr>
          <w:rFonts w:ascii="Times New Roman" w:hAnsi="Times New Roman" w:cs="Times New Roman"/>
          <w:sz w:val="24"/>
          <w:szCs w:val="24"/>
          <w:lang w:val="uk-UA"/>
        </w:rPr>
        <w:t>–учасники</w:t>
      </w:r>
      <w:proofErr w:type="spellEnd"/>
      <w:r w:rsidRPr="00226503">
        <w:rPr>
          <w:rFonts w:ascii="Times New Roman" w:hAnsi="Times New Roman" w:cs="Times New Roman"/>
          <w:sz w:val="24"/>
          <w:szCs w:val="24"/>
          <w:lang w:val="uk-UA"/>
        </w:rPr>
        <w:t xml:space="preserve"> дебатів знайомляться зі змістом запропонованого тексту, пов’язаного з даною темою</w:t>
      </w:r>
      <w:r w:rsidR="007C7954">
        <w:rPr>
          <w:rFonts w:ascii="Times New Roman" w:hAnsi="Times New Roman" w:cs="Times New Roman"/>
          <w:sz w:val="24"/>
          <w:szCs w:val="24"/>
          <w:lang w:val="uk-UA"/>
        </w:rPr>
        <w:t>. Надалі</w:t>
      </w:r>
      <w:r w:rsidRPr="00226503">
        <w:rPr>
          <w:rFonts w:ascii="Times New Roman" w:hAnsi="Times New Roman" w:cs="Times New Roman"/>
          <w:sz w:val="24"/>
          <w:szCs w:val="24"/>
          <w:lang w:val="uk-UA"/>
        </w:rPr>
        <w:t xml:space="preserve"> студенти виражають своє ставлення до проблеми, яка піднімається в тексті.</w:t>
      </w:r>
      <w:r w:rsidR="003D7A75" w:rsidRPr="00226503">
        <w:rPr>
          <w:rFonts w:ascii="Times New Roman" w:hAnsi="Times New Roman" w:cs="Times New Roman"/>
          <w:sz w:val="24"/>
          <w:szCs w:val="24"/>
          <w:lang w:val="uk-UA"/>
        </w:rPr>
        <w:t xml:space="preserve"> Вони погоджуються або не погоджуються з думками автора , приводячи свої аргументи та контраргументи. Кожен з учасників</w:t>
      </w:r>
      <w:r w:rsidR="004F33DF" w:rsidRPr="00226503">
        <w:rPr>
          <w:rFonts w:ascii="Times New Roman" w:hAnsi="Times New Roman" w:cs="Times New Roman"/>
          <w:sz w:val="24"/>
          <w:szCs w:val="24"/>
          <w:lang w:val="uk-UA"/>
        </w:rPr>
        <w:t xml:space="preserve"> розповідає про свою сім’ю, відносини між членами сім’ї</w:t>
      </w:r>
      <w:r w:rsidR="008E6A34" w:rsidRPr="00226503">
        <w:rPr>
          <w:rFonts w:ascii="Times New Roman" w:hAnsi="Times New Roman" w:cs="Times New Roman"/>
          <w:sz w:val="24"/>
          <w:szCs w:val="24"/>
          <w:lang w:val="uk-UA"/>
        </w:rPr>
        <w:t>, даючи</w:t>
      </w:r>
      <w:r w:rsidR="008E6A34" w:rsidRPr="00E409FA">
        <w:rPr>
          <w:rFonts w:ascii="Times New Roman" w:hAnsi="Times New Roman" w:cs="Times New Roman"/>
          <w:sz w:val="24"/>
          <w:szCs w:val="24"/>
          <w:lang w:val="uk-UA"/>
        </w:rPr>
        <w:t xml:space="preserve"> свою оцінку різним ситуаціям, коли в сім’ї одна чи багато дітей. </w:t>
      </w:r>
    </w:p>
    <w:p w:rsidR="00C74B7F" w:rsidRPr="00226503" w:rsidRDefault="008E6A34" w:rsidP="00E409FA">
      <w:pPr>
        <w:spacing w:line="360" w:lineRule="auto"/>
        <w:ind w:left="360" w:firstLine="348"/>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 xml:space="preserve">Під час дебатів одна група підтримує переваги багатодітних сімей, а </w:t>
      </w:r>
      <w:proofErr w:type="spellStart"/>
      <w:r w:rsidRPr="00E409FA">
        <w:rPr>
          <w:rFonts w:ascii="Times New Roman" w:hAnsi="Times New Roman" w:cs="Times New Roman"/>
          <w:sz w:val="24"/>
          <w:szCs w:val="24"/>
          <w:lang w:val="uk-UA"/>
        </w:rPr>
        <w:t>інша-</w:t>
      </w:r>
      <w:proofErr w:type="spellEnd"/>
      <w:r w:rsidRPr="00E409FA">
        <w:rPr>
          <w:rFonts w:ascii="Times New Roman" w:hAnsi="Times New Roman" w:cs="Times New Roman"/>
          <w:sz w:val="24"/>
          <w:szCs w:val="24"/>
          <w:lang w:val="uk-UA"/>
        </w:rPr>
        <w:t xml:space="preserve"> переваги сімей з однією дитиною. Так, однією з переваг</w:t>
      </w:r>
      <w:r w:rsidR="00F138F5" w:rsidRPr="00E409FA">
        <w:rPr>
          <w:rFonts w:ascii="Times New Roman" w:hAnsi="Times New Roman" w:cs="Times New Roman"/>
          <w:sz w:val="24"/>
          <w:szCs w:val="24"/>
          <w:lang w:val="uk-UA"/>
        </w:rPr>
        <w:t xml:space="preserve"> багатодітних сімей</w:t>
      </w:r>
      <w:r w:rsidRPr="00E409FA">
        <w:rPr>
          <w:rFonts w:ascii="Times New Roman" w:hAnsi="Times New Roman" w:cs="Times New Roman"/>
          <w:sz w:val="24"/>
          <w:szCs w:val="24"/>
          <w:lang w:val="uk-UA"/>
        </w:rPr>
        <w:t xml:space="preserve"> студенти називають</w:t>
      </w:r>
      <w:r w:rsidR="00F138F5" w:rsidRPr="00E409FA">
        <w:rPr>
          <w:rFonts w:ascii="Times New Roman" w:hAnsi="Times New Roman" w:cs="Times New Roman"/>
          <w:sz w:val="24"/>
          <w:szCs w:val="24"/>
          <w:lang w:val="uk-UA"/>
        </w:rPr>
        <w:t xml:space="preserve"> взаємодопомогу між дітьми, позитивний приклад старших для молодших, допомога батькам у вихованні їх. Інша група, навпаки, виступають на захист сімей з однією дитиною. Наприклад,батьки в таких </w:t>
      </w:r>
      <w:r w:rsidR="00F138F5" w:rsidRPr="00226503">
        <w:rPr>
          <w:rFonts w:ascii="Times New Roman" w:hAnsi="Times New Roman" w:cs="Times New Roman"/>
          <w:sz w:val="24"/>
          <w:szCs w:val="24"/>
          <w:lang w:val="uk-UA"/>
        </w:rPr>
        <w:t>сім’ях можуть приділити більше часу та уваги одній дитині.</w:t>
      </w:r>
    </w:p>
    <w:p w:rsidR="00C74B7F" w:rsidRPr="00E409FA" w:rsidRDefault="00075D7B" w:rsidP="00E409FA">
      <w:pPr>
        <w:spacing w:line="360" w:lineRule="auto"/>
        <w:ind w:left="360" w:firstLine="348"/>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 xml:space="preserve">Деякі студенти висловлюють свою думку щодо недоліків багатодітних сімей, а </w:t>
      </w:r>
      <w:proofErr w:type="spellStart"/>
      <w:r w:rsidRPr="00E409FA">
        <w:rPr>
          <w:rFonts w:ascii="Times New Roman" w:hAnsi="Times New Roman" w:cs="Times New Roman"/>
          <w:sz w:val="24"/>
          <w:szCs w:val="24"/>
          <w:lang w:val="uk-UA"/>
        </w:rPr>
        <w:t>інші-</w:t>
      </w:r>
      <w:proofErr w:type="spellEnd"/>
      <w:r w:rsidRPr="00E409FA">
        <w:rPr>
          <w:rFonts w:ascii="Times New Roman" w:hAnsi="Times New Roman" w:cs="Times New Roman"/>
          <w:sz w:val="24"/>
          <w:szCs w:val="24"/>
          <w:lang w:val="uk-UA"/>
        </w:rPr>
        <w:t xml:space="preserve"> щодо недоліків сімей з однією дитиною.  Наприклад, недоліками багатодітних сімей є: більше коштів на утримання дітей, бракує часу для виховання</w:t>
      </w:r>
      <w:r w:rsidR="00C47EFC" w:rsidRPr="00E409FA">
        <w:rPr>
          <w:rFonts w:ascii="Times New Roman" w:hAnsi="Times New Roman" w:cs="Times New Roman"/>
          <w:sz w:val="24"/>
          <w:szCs w:val="24"/>
          <w:lang w:val="uk-UA"/>
        </w:rPr>
        <w:t xml:space="preserve">, непорозуміння між дітьми. Недоліками сімей </w:t>
      </w:r>
      <w:r w:rsidR="00C76588" w:rsidRPr="00E409FA">
        <w:rPr>
          <w:rFonts w:ascii="Times New Roman" w:hAnsi="Times New Roman" w:cs="Times New Roman"/>
          <w:sz w:val="24"/>
          <w:szCs w:val="24"/>
          <w:lang w:val="uk-UA"/>
        </w:rPr>
        <w:t xml:space="preserve">з однією дитиною </w:t>
      </w:r>
      <w:r w:rsidR="00C47EFC" w:rsidRPr="00E409FA">
        <w:rPr>
          <w:rFonts w:ascii="Times New Roman" w:hAnsi="Times New Roman" w:cs="Times New Roman"/>
          <w:sz w:val="24"/>
          <w:szCs w:val="24"/>
          <w:lang w:val="uk-UA"/>
        </w:rPr>
        <w:t>студенти вважають відсутність  достатнього спілкування та можливість вирости егоїстом.</w:t>
      </w:r>
    </w:p>
    <w:p w:rsidR="006F3052" w:rsidRPr="00E409FA" w:rsidRDefault="00E356BC" w:rsidP="00E409FA">
      <w:pPr>
        <w:spacing w:line="360" w:lineRule="auto"/>
        <w:ind w:left="360" w:firstLine="348"/>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Студенти дискутують з приводу того, що в наш час в країні дуже багато сімей  лише з однією дитиною. І причинами цього явища називають: важке матеріальне становище, робота батьків за кордоном, житлові умови, недостатня увага держави до молодого покоління</w:t>
      </w:r>
      <w:r w:rsidR="00C74B7F" w:rsidRPr="00E409FA">
        <w:rPr>
          <w:rFonts w:ascii="Times New Roman" w:hAnsi="Times New Roman" w:cs="Times New Roman"/>
          <w:sz w:val="24"/>
          <w:szCs w:val="24"/>
          <w:lang w:val="uk-UA"/>
        </w:rPr>
        <w:t xml:space="preserve"> .</w:t>
      </w:r>
    </w:p>
    <w:p w:rsidR="00C74B7F" w:rsidRPr="00E409FA" w:rsidRDefault="00C74B7F" w:rsidP="00E409FA">
      <w:pPr>
        <w:spacing w:line="360" w:lineRule="auto"/>
        <w:ind w:left="360" w:firstLine="348"/>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Після дебатів підбиваємо підсумки висловлених студентами думок, даємо оцінку активності студентів та уміння захищати свою точку зору.</w:t>
      </w:r>
    </w:p>
    <w:p w:rsidR="00B71E53" w:rsidRPr="00E409FA" w:rsidRDefault="00C76588" w:rsidP="00E409FA">
      <w:pPr>
        <w:spacing w:line="360" w:lineRule="auto"/>
        <w:ind w:left="360" w:firstLine="348"/>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Пропоную наступні т</w:t>
      </w:r>
      <w:r w:rsidR="00B71E53" w:rsidRPr="00E409FA">
        <w:rPr>
          <w:rFonts w:ascii="Times New Roman" w:hAnsi="Times New Roman" w:cs="Times New Roman"/>
          <w:sz w:val="24"/>
          <w:szCs w:val="24"/>
          <w:lang w:val="uk-UA"/>
        </w:rPr>
        <w:t>еми дебатів для проведення  занять з англійської мови:</w:t>
      </w:r>
      <w:r w:rsidR="003505BB" w:rsidRPr="00E409FA">
        <w:rPr>
          <w:rFonts w:ascii="Times New Roman" w:hAnsi="Times New Roman" w:cs="Times New Roman"/>
          <w:sz w:val="24"/>
          <w:szCs w:val="24"/>
          <w:lang w:val="uk-UA"/>
        </w:rPr>
        <w:t xml:space="preserve"> 1. </w:t>
      </w:r>
      <w:proofErr w:type="gramStart"/>
      <w:r w:rsidR="003505BB" w:rsidRPr="00E409FA">
        <w:rPr>
          <w:rFonts w:ascii="Times New Roman" w:hAnsi="Times New Roman" w:cs="Times New Roman"/>
          <w:sz w:val="24"/>
          <w:szCs w:val="24"/>
          <w:lang w:val="en-US"/>
        </w:rPr>
        <w:t xml:space="preserve">“If you want to be a friend” </w:t>
      </w:r>
      <w:r w:rsidR="003505BB" w:rsidRPr="00226503">
        <w:rPr>
          <w:rFonts w:ascii="Times New Roman" w:hAnsi="Times New Roman" w:cs="Times New Roman"/>
          <w:sz w:val="24"/>
          <w:szCs w:val="24"/>
          <w:lang w:val="uk-UA"/>
        </w:rPr>
        <w:t>(Якщо ти хочеш бути другом).</w:t>
      </w:r>
      <w:r w:rsidR="003505BB" w:rsidRPr="00E409FA">
        <w:rPr>
          <w:rFonts w:ascii="Times New Roman" w:hAnsi="Times New Roman" w:cs="Times New Roman"/>
          <w:sz w:val="24"/>
          <w:szCs w:val="24"/>
          <w:lang w:val="uk-UA"/>
        </w:rPr>
        <w:t>2.</w:t>
      </w:r>
      <w:proofErr w:type="gramEnd"/>
      <w:r w:rsidR="003505BB" w:rsidRPr="00E409FA">
        <w:rPr>
          <w:rFonts w:ascii="Times New Roman" w:hAnsi="Times New Roman" w:cs="Times New Roman"/>
          <w:sz w:val="24"/>
          <w:szCs w:val="24"/>
          <w:lang w:val="uk-UA"/>
        </w:rPr>
        <w:t xml:space="preserve"> </w:t>
      </w:r>
      <w:r w:rsidR="003505BB" w:rsidRPr="00E409FA">
        <w:rPr>
          <w:rFonts w:ascii="Times New Roman" w:hAnsi="Times New Roman" w:cs="Times New Roman"/>
          <w:sz w:val="24"/>
          <w:szCs w:val="24"/>
          <w:lang w:val="en-US"/>
        </w:rPr>
        <w:t>“</w:t>
      </w:r>
      <w:proofErr w:type="gramStart"/>
      <w:r w:rsidR="003505BB" w:rsidRPr="00E409FA">
        <w:rPr>
          <w:rFonts w:ascii="Times New Roman" w:hAnsi="Times New Roman" w:cs="Times New Roman"/>
          <w:sz w:val="24"/>
          <w:szCs w:val="24"/>
          <w:lang w:val="en-US"/>
        </w:rPr>
        <w:t>Interesting  jobs</w:t>
      </w:r>
      <w:proofErr w:type="gramEnd"/>
      <w:r w:rsidR="003505BB" w:rsidRPr="00226503">
        <w:rPr>
          <w:rFonts w:ascii="Times New Roman" w:hAnsi="Times New Roman" w:cs="Times New Roman"/>
          <w:sz w:val="24"/>
          <w:szCs w:val="24"/>
          <w:lang w:val="uk-UA"/>
        </w:rPr>
        <w:t xml:space="preserve">”(Цікаві професії). </w:t>
      </w:r>
      <w:r w:rsidR="003505BB" w:rsidRPr="00E409FA">
        <w:rPr>
          <w:rFonts w:ascii="Times New Roman" w:hAnsi="Times New Roman" w:cs="Times New Roman"/>
          <w:sz w:val="24"/>
          <w:szCs w:val="24"/>
          <w:lang w:val="en-US"/>
        </w:rPr>
        <w:t xml:space="preserve">3. “What helps to form youth’s cultural standards?” </w:t>
      </w:r>
      <w:r w:rsidR="003505BB" w:rsidRPr="00226503">
        <w:rPr>
          <w:rFonts w:ascii="Times New Roman" w:hAnsi="Times New Roman" w:cs="Times New Roman"/>
          <w:sz w:val="24"/>
          <w:szCs w:val="24"/>
          <w:lang w:val="uk-UA"/>
        </w:rPr>
        <w:t>(Що формує культурний рівень молоді)</w:t>
      </w:r>
      <w:r w:rsidR="003505BB" w:rsidRPr="00E409FA">
        <w:rPr>
          <w:rFonts w:ascii="Times New Roman" w:hAnsi="Times New Roman" w:cs="Times New Roman"/>
          <w:sz w:val="24"/>
          <w:szCs w:val="24"/>
          <w:lang w:val="en-US"/>
        </w:rPr>
        <w:t>. 4. “</w:t>
      </w:r>
      <w:r w:rsidRPr="00E409FA">
        <w:rPr>
          <w:rFonts w:ascii="Times New Roman" w:hAnsi="Times New Roman" w:cs="Times New Roman"/>
          <w:sz w:val="24"/>
          <w:szCs w:val="24"/>
          <w:lang w:val="en-US"/>
        </w:rPr>
        <w:t xml:space="preserve">Physical culture and sport” </w:t>
      </w:r>
      <w:r w:rsidRPr="00226503">
        <w:rPr>
          <w:rFonts w:ascii="Times New Roman" w:hAnsi="Times New Roman" w:cs="Times New Roman"/>
          <w:sz w:val="24"/>
          <w:szCs w:val="24"/>
          <w:lang w:val="uk-UA"/>
        </w:rPr>
        <w:t xml:space="preserve">(Фізична культура та спорт). </w:t>
      </w:r>
      <w:r w:rsidRPr="00E409FA">
        <w:rPr>
          <w:rFonts w:ascii="Times New Roman" w:hAnsi="Times New Roman" w:cs="Times New Roman"/>
          <w:sz w:val="24"/>
          <w:szCs w:val="24"/>
          <w:lang w:val="uk-UA"/>
        </w:rPr>
        <w:t xml:space="preserve">5. </w:t>
      </w:r>
      <w:r w:rsidRPr="00E409FA">
        <w:rPr>
          <w:rFonts w:ascii="Times New Roman" w:hAnsi="Times New Roman" w:cs="Times New Roman"/>
          <w:sz w:val="24"/>
          <w:szCs w:val="24"/>
          <w:lang w:val="en-US"/>
        </w:rPr>
        <w:t>“Knowledge is power” (</w:t>
      </w:r>
      <w:r w:rsidRPr="00226503">
        <w:rPr>
          <w:rFonts w:ascii="Times New Roman" w:hAnsi="Times New Roman" w:cs="Times New Roman"/>
          <w:sz w:val="24"/>
          <w:szCs w:val="24"/>
          <w:lang w:val="uk-UA"/>
        </w:rPr>
        <w:t>Знання-це сила)</w:t>
      </w:r>
      <w:r w:rsidRPr="00E409FA">
        <w:rPr>
          <w:rFonts w:ascii="Times New Roman" w:hAnsi="Times New Roman" w:cs="Times New Roman"/>
          <w:sz w:val="24"/>
          <w:szCs w:val="24"/>
          <w:lang w:val="en-US"/>
        </w:rPr>
        <w:t>.6.”Learning foreign languages” (</w:t>
      </w:r>
      <w:r w:rsidR="00226503">
        <w:rPr>
          <w:rFonts w:ascii="Times New Roman" w:hAnsi="Times New Roman" w:cs="Times New Roman"/>
          <w:sz w:val="24"/>
          <w:szCs w:val="24"/>
          <w:lang w:val="uk-UA"/>
        </w:rPr>
        <w:t>Вивчення і</w:t>
      </w:r>
      <w:r w:rsidRPr="00226503">
        <w:rPr>
          <w:rFonts w:ascii="Times New Roman" w:hAnsi="Times New Roman" w:cs="Times New Roman"/>
          <w:sz w:val="24"/>
          <w:szCs w:val="24"/>
          <w:lang w:val="uk-UA"/>
        </w:rPr>
        <w:t>ноземних мов</w:t>
      </w:r>
      <w:r w:rsidRPr="00E409FA">
        <w:rPr>
          <w:rFonts w:ascii="Times New Roman" w:hAnsi="Times New Roman" w:cs="Times New Roman"/>
          <w:sz w:val="24"/>
          <w:szCs w:val="24"/>
          <w:lang w:val="en-US"/>
        </w:rPr>
        <w:t>).</w:t>
      </w:r>
      <w:r w:rsidRPr="00E409FA">
        <w:rPr>
          <w:rFonts w:ascii="Times New Roman" w:hAnsi="Times New Roman" w:cs="Times New Roman"/>
          <w:sz w:val="24"/>
          <w:szCs w:val="24"/>
          <w:lang w:val="uk-UA"/>
        </w:rPr>
        <w:t>7. “</w:t>
      </w:r>
      <w:r w:rsidRPr="00E409FA">
        <w:rPr>
          <w:rFonts w:ascii="Times New Roman" w:hAnsi="Times New Roman" w:cs="Times New Roman"/>
          <w:sz w:val="24"/>
          <w:szCs w:val="24"/>
          <w:lang w:val="en-US"/>
        </w:rPr>
        <w:t>How</w:t>
      </w:r>
      <w:r w:rsidR="007C7954">
        <w:rPr>
          <w:rFonts w:ascii="Times New Roman" w:hAnsi="Times New Roman" w:cs="Times New Roman"/>
          <w:sz w:val="24"/>
          <w:szCs w:val="24"/>
          <w:lang w:val="uk-UA"/>
        </w:rPr>
        <w:t xml:space="preserve"> </w:t>
      </w:r>
      <w:r w:rsidRPr="00E409FA">
        <w:rPr>
          <w:rFonts w:ascii="Times New Roman" w:hAnsi="Times New Roman" w:cs="Times New Roman"/>
          <w:sz w:val="24"/>
          <w:szCs w:val="24"/>
          <w:lang w:val="en-US"/>
        </w:rPr>
        <w:t>to</w:t>
      </w:r>
      <w:r w:rsidR="007C7954">
        <w:rPr>
          <w:rFonts w:ascii="Times New Roman" w:hAnsi="Times New Roman" w:cs="Times New Roman"/>
          <w:sz w:val="24"/>
          <w:szCs w:val="24"/>
          <w:lang w:val="uk-UA"/>
        </w:rPr>
        <w:t xml:space="preserve"> </w:t>
      </w:r>
      <w:r w:rsidRPr="00E409FA">
        <w:rPr>
          <w:rFonts w:ascii="Times New Roman" w:hAnsi="Times New Roman" w:cs="Times New Roman"/>
          <w:sz w:val="24"/>
          <w:szCs w:val="24"/>
          <w:lang w:val="en-US"/>
        </w:rPr>
        <w:t>spend</w:t>
      </w:r>
      <w:r w:rsidR="007C7954">
        <w:rPr>
          <w:rFonts w:ascii="Times New Roman" w:hAnsi="Times New Roman" w:cs="Times New Roman"/>
          <w:sz w:val="24"/>
          <w:szCs w:val="24"/>
          <w:lang w:val="uk-UA"/>
        </w:rPr>
        <w:t xml:space="preserve"> </w:t>
      </w:r>
      <w:r w:rsidRPr="00E409FA">
        <w:rPr>
          <w:rFonts w:ascii="Times New Roman" w:hAnsi="Times New Roman" w:cs="Times New Roman"/>
          <w:sz w:val="24"/>
          <w:szCs w:val="24"/>
          <w:lang w:val="en-US"/>
        </w:rPr>
        <w:t>free</w:t>
      </w:r>
      <w:r w:rsidR="007C7954">
        <w:rPr>
          <w:rFonts w:ascii="Times New Roman" w:hAnsi="Times New Roman" w:cs="Times New Roman"/>
          <w:sz w:val="24"/>
          <w:szCs w:val="24"/>
          <w:lang w:val="uk-UA"/>
        </w:rPr>
        <w:t xml:space="preserve"> </w:t>
      </w:r>
      <w:r w:rsidRPr="00E409FA">
        <w:rPr>
          <w:rFonts w:ascii="Times New Roman" w:hAnsi="Times New Roman" w:cs="Times New Roman"/>
          <w:sz w:val="24"/>
          <w:szCs w:val="24"/>
          <w:lang w:val="en-US"/>
        </w:rPr>
        <w:t>time</w:t>
      </w:r>
      <w:r w:rsidRPr="00E409FA">
        <w:rPr>
          <w:rFonts w:ascii="Times New Roman" w:hAnsi="Times New Roman" w:cs="Times New Roman"/>
          <w:sz w:val="24"/>
          <w:szCs w:val="24"/>
          <w:lang w:val="uk-UA"/>
        </w:rPr>
        <w:t>” (Як проводити вільний час).</w:t>
      </w:r>
    </w:p>
    <w:p w:rsidR="00D822B0" w:rsidRPr="00E409FA" w:rsidRDefault="005F56A5" w:rsidP="00E409FA">
      <w:pPr>
        <w:spacing w:line="360" w:lineRule="auto"/>
        <w:ind w:left="360" w:firstLine="348"/>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 xml:space="preserve">Беручи до уваги вищесказане, можна зробити висновок, що учасники дебатів та дискусій розвивають уміння ефективного спілкування, отримують досвід публічних виступів, стають гарними друзями. Через дебати зосереджується увага на розвитку і </w:t>
      </w:r>
      <w:r w:rsidRPr="00E409FA">
        <w:rPr>
          <w:rFonts w:ascii="Times New Roman" w:hAnsi="Times New Roman" w:cs="Times New Roman"/>
          <w:sz w:val="24"/>
          <w:szCs w:val="24"/>
          <w:lang w:val="uk-UA"/>
        </w:rPr>
        <w:lastRenderedPageBreak/>
        <w:t>вдосконаленню комунікативної компетенції студентів в інтерактивному аспекті всіх форм усного мовлення. Широке застосування дебатів на заняттях з англійської мови розширює інтерес студентів до використання сучасних технологій навчання</w:t>
      </w:r>
      <w:r w:rsidR="00C21D89" w:rsidRPr="00E409FA">
        <w:rPr>
          <w:rFonts w:ascii="Times New Roman" w:hAnsi="Times New Roman" w:cs="Times New Roman"/>
          <w:sz w:val="24"/>
          <w:szCs w:val="24"/>
          <w:lang w:val="uk-UA"/>
        </w:rPr>
        <w:t>, передбачає вдосконалення здібностей застосовувати іноземну мову як інструмент у діалозі культур сучасного світу засобом двомовного саморозвитку.</w:t>
      </w:r>
    </w:p>
    <w:p w:rsidR="0061524B" w:rsidRPr="00E409FA" w:rsidRDefault="004457A8" w:rsidP="00E409FA">
      <w:pPr>
        <w:spacing w:line="360" w:lineRule="auto"/>
        <w:ind w:left="360" w:firstLine="348"/>
        <w:jc w:val="both"/>
        <w:rPr>
          <w:rFonts w:ascii="Times New Roman" w:hAnsi="Times New Roman" w:cs="Times New Roman"/>
          <w:sz w:val="24"/>
          <w:szCs w:val="24"/>
          <w:lang w:val="uk-UA"/>
        </w:rPr>
      </w:pPr>
      <w:r w:rsidRPr="00E409FA">
        <w:rPr>
          <w:rFonts w:ascii="Times New Roman" w:hAnsi="Times New Roman" w:cs="Times New Roman"/>
          <w:sz w:val="24"/>
          <w:szCs w:val="24"/>
          <w:lang w:val="uk-UA"/>
        </w:rPr>
        <w:t xml:space="preserve">Таким чином, використання інтерактивних форм та методів в реалізації особисто орієнтованого підходу у викладанні англійської мови дають змогу практично збільшити об’єм  розмовної практики на заняттях, сприяють  якісному засвоєнню навчального </w:t>
      </w:r>
      <w:r w:rsidR="00226503" w:rsidRPr="00E409FA">
        <w:rPr>
          <w:rFonts w:ascii="Times New Roman" w:hAnsi="Times New Roman" w:cs="Times New Roman"/>
          <w:sz w:val="24"/>
          <w:szCs w:val="24"/>
          <w:lang w:val="uk-UA"/>
        </w:rPr>
        <w:t>матеріалу</w:t>
      </w:r>
      <w:r w:rsidRPr="00E409FA">
        <w:rPr>
          <w:rFonts w:ascii="Times New Roman" w:hAnsi="Times New Roman" w:cs="Times New Roman"/>
          <w:sz w:val="24"/>
          <w:szCs w:val="24"/>
          <w:lang w:val="uk-UA"/>
        </w:rPr>
        <w:t xml:space="preserve"> та використанню його у подальших заняттях.</w:t>
      </w:r>
    </w:p>
    <w:sectPr w:rsidR="0061524B" w:rsidRPr="00E409FA" w:rsidSect="00A961A6">
      <w:pgSz w:w="11906" w:h="16838" w:code="9"/>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37BDB"/>
    <w:multiLevelType w:val="hybridMultilevel"/>
    <w:tmpl w:val="68E0EF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8B0108"/>
    <w:multiLevelType w:val="hybridMultilevel"/>
    <w:tmpl w:val="166ED9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493595"/>
    <w:multiLevelType w:val="hybridMultilevel"/>
    <w:tmpl w:val="B044BB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802C81"/>
    <w:multiLevelType w:val="hybridMultilevel"/>
    <w:tmpl w:val="8F94C2D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20FB6727"/>
    <w:multiLevelType w:val="hybridMultilevel"/>
    <w:tmpl w:val="EE5CCC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B006664"/>
    <w:multiLevelType w:val="hybridMultilevel"/>
    <w:tmpl w:val="EB42E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F0D25C5"/>
    <w:multiLevelType w:val="hybridMultilevel"/>
    <w:tmpl w:val="4852E4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6B47A21"/>
    <w:multiLevelType w:val="hybridMultilevel"/>
    <w:tmpl w:val="D0EC75D2"/>
    <w:lvl w:ilvl="0" w:tplc="F4BEB4E8">
      <w:start w:val="2"/>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7675E07"/>
    <w:multiLevelType w:val="hybridMultilevel"/>
    <w:tmpl w:val="27FC49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C1E3E63"/>
    <w:multiLevelType w:val="hybridMultilevel"/>
    <w:tmpl w:val="CE9CF5D8"/>
    <w:lvl w:ilvl="0" w:tplc="117037B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5DB11EE7"/>
    <w:multiLevelType w:val="hybridMultilevel"/>
    <w:tmpl w:val="799E03FE"/>
    <w:lvl w:ilvl="0" w:tplc="E0D83DBA">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9"/>
  </w:num>
  <w:num w:numId="2">
    <w:abstractNumId w:val="10"/>
  </w:num>
  <w:num w:numId="3">
    <w:abstractNumId w:val="6"/>
  </w:num>
  <w:num w:numId="4">
    <w:abstractNumId w:val="7"/>
  </w:num>
  <w:num w:numId="5">
    <w:abstractNumId w:val="1"/>
  </w:num>
  <w:num w:numId="6">
    <w:abstractNumId w:val="5"/>
  </w:num>
  <w:num w:numId="7">
    <w:abstractNumId w:val="0"/>
  </w:num>
  <w:num w:numId="8">
    <w:abstractNumId w:val="8"/>
  </w:num>
  <w:num w:numId="9">
    <w:abstractNumId w:val="4"/>
  </w:num>
  <w:num w:numId="10">
    <w:abstractNumId w:val="2"/>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D2182"/>
    <w:rsid w:val="00026168"/>
    <w:rsid w:val="00070E55"/>
    <w:rsid w:val="00075D7B"/>
    <w:rsid w:val="000B31E2"/>
    <w:rsid w:val="000D2182"/>
    <w:rsid w:val="00167E1A"/>
    <w:rsid w:val="001B49A3"/>
    <w:rsid w:val="001E1A90"/>
    <w:rsid w:val="00226503"/>
    <w:rsid w:val="002474AE"/>
    <w:rsid w:val="002930E7"/>
    <w:rsid w:val="002B3672"/>
    <w:rsid w:val="0032199C"/>
    <w:rsid w:val="00327433"/>
    <w:rsid w:val="003505BB"/>
    <w:rsid w:val="003B7ACE"/>
    <w:rsid w:val="003D7A75"/>
    <w:rsid w:val="003D7AC2"/>
    <w:rsid w:val="004457A8"/>
    <w:rsid w:val="004663A9"/>
    <w:rsid w:val="004B4A1F"/>
    <w:rsid w:val="004F33DF"/>
    <w:rsid w:val="00506975"/>
    <w:rsid w:val="0057262F"/>
    <w:rsid w:val="00597779"/>
    <w:rsid w:val="005D73DE"/>
    <w:rsid w:val="005F56A5"/>
    <w:rsid w:val="0061524B"/>
    <w:rsid w:val="00651C8B"/>
    <w:rsid w:val="006E2E0D"/>
    <w:rsid w:val="006F3052"/>
    <w:rsid w:val="007747A2"/>
    <w:rsid w:val="007C7370"/>
    <w:rsid w:val="007C7954"/>
    <w:rsid w:val="008251CB"/>
    <w:rsid w:val="00842A2B"/>
    <w:rsid w:val="008E6A34"/>
    <w:rsid w:val="009003E1"/>
    <w:rsid w:val="0092539B"/>
    <w:rsid w:val="009C7993"/>
    <w:rsid w:val="00A65AF2"/>
    <w:rsid w:val="00A961A6"/>
    <w:rsid w:val="00AE7313"/>
    <w:rsid w:val="00B63669"/>
    <w:rsid w:val="00B71E53"/>
    <w:rsid w:val="00BA446E"/>
    <w:rsid w:val="00BD6D77"/>
    <w:rsid w:val="00C21D89"/>
    <w:rsid w:val="00C31BD0"/>
    <w:rsid w:val="00C3493B"/>
    <w:rsid w:val="00C42242"/>
    <w:rsid w:val="00C47EFC"/>
    <w:rsid w:val="00C74B7F"/>
    <w:rsid w:val="00C76588"/>
    <w:rsid w:val="00C8748D"/>
    <w:rsid w:val="00CA7C01"/>
    <w:rsid w:val="00CC5E1F"/>
    <w:rsid w:val="00D00618"/>
    <w:rsid w:val="00D822B0"/>
    <w:rsid w:val="00DB6A72"/>
    <w:rsid w:val="00DE3163"/>
    <w:rsid w:val="00DE5064"/>
    <w:rsid w:val="00E10386"/>
    <w:rsid w:val="00E356BC"/>
    <w:rsid w:val="00E409FA"/>
    <w:rsid w:val="00E8681C"/>
    <w:rsid w:val="00EA01C6"/>
    <w:rsid w:val="00EB1FDB"/>
    <w:rsid w:val="00F138F5"/>
    <w:rsid w:val="00F94109"/>
    <w:rsid w:val="00FE182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1BD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2743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640</TotalTime>
  <Pages>9</Pages>
  <Words>2472</Words>
  <Characters>14091</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16530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dcterms:created xsi:type="dcterms:W3CDTF">2017-10-15T07:32:00Z</dcterms:created>
  <dcterms:modified xsi:type="dcterms:W3CDTF">2020-01-21T17:30:00Z</dcterms:modified>
</cp:coreProperties>
</file>