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407" w:rsidRPr="0034470D" w:rsidRDefault="00134407" w:rsidP="00134407">
      <w:pPr>
        <w:jc w:val="center"/>
        <w:rPr>
          <w:b/>
          <w:sz w:val="32"/>
          <w:szCs w:val="32"/>
        </w:rPr>
      </w:pPr>
      <w:r w:rsidRPr="0034470D">
        <w:rPr>
          <w:b/>
          <w:sz w:val="32"/>
          <w:szCs w:val="32"/>
        </w:rPr>
        <w:t>Міністерство освіти і науки України</w:t>
      </w:r>
    </w:p>
    <w:p w:rsidR="00134407" w:rsidRPr="0034470D" w:rsidRDefault="00134407" w:rsidP="00134407">
      <w:pPr>
        <w:jc w:val="center"/>
        <w:rPr>
          <w:b/>
          <w:sz w:val="32"/>
          <w:szCs w:val="32"/>
        </w:rPr>
      </w:pPr>
      <w:r w:rsidRPr="0034470D">
        <w:rPr>
          <w:b/>
          <w:sz w:val="32"/>
          <w:szCs w:val="32"/>
        </w:rPr>
        <w:t>Вінницький коледж</w:t>
      </w:r>
    </w:p>
    <w:p w:rsidR="00134407" w:rsidRPr="0034470D" w:rsidRDefault="00134407" w:rsidP="00134407">
      <w:pPr>
        <w:jc w:val="center"/>
        <w:rPr>
          <w:b/>
          <w:sz w:val="32"/>
          <w:szCs w:val="32"/>
        </w:rPr>
      </w:pPr>
      <w:r w:rsidRPr="0034470D">
        <w:rPr>
          <w:b/>
          <w:sz w:val="32"/>
          <w:szCs w:val="32"/>
        </w:rPr>
        <w:t xml:space="preserve">Національного університету харчових технологій </w:t>
      </w:r>
    </w:p>
    <w:p w:rsidR="00134407" w:rsidRPr="00623FD5" w:rsidRDefault="00134407" w:rsidP="00134407">
      <w:pPr>
        <w:spacing w:line="360" w:lineRule="auto"/>
        <w:jc w:val="center"/>
        <w:rPr>
          <w:b/>
          <w:bCs/>
          <w:i/>
          <w:sz w:val="28"/>
        </w:rPr>
      </w:pPr>
    </w:p>
    <w:p w:rsidR="00134407" w:rsidRPr="00AB25BE" w:rsidRDefault="00134407" w:rsidP="00134407">
      <w:pPr>
        <w:spacing w:line="360" w:lineRule="auto"/>
        <w:jc w:val="center"/>
        <w:rPr>
          <w:b/>
          <w:bCs/>
          <w:sz w:val="28"/>
        </w:rPr>
      </w:pPr>
    </w:p>
    <w:p w:rsidR="00134407" w:rsidRDefault="00134407" w:rsidP="00134407">
      <w:pPr>
        <w:spacing w:line="360" w:lineRule="auto"/>
        <w:rPr>
          <w:b/>
          <w:bCs/>
          <w:sz w:val="28"/>
          <w:lang w:val="ru-RU"/>
        </w:rPr>
      </w:pPr>
    </w:p>
    <w:p w:rsidR="00134407" w:rsidRPr="0090388F" w:rsidRDefault="0090388F" w:rsidP="00134407">
      <w:pPr>
        <w:pStyle w:val="2"/>
        <w:spacing w:line="360" w:lineRule="auto"/>
        <w:rPr>
          <w:i/>
          <w:sz w:val="40"/>
          <w:szCs w:val="40"/>
          <w:u w:val="none"/>
          <w:lang w:val="ru-RU"/>
        </w:rPr>
      </w:pPr>
      <w:r>
        <w:rPr>
          <w:i/>
          <w:sz w:val="40"/>
          <w:szCs w:val="40"/>
          <w:u w:val="none"/>
          <w:lang w:val="ru-RU"/>
        </w:rPr>
        <w:t xml:space="preserve">Методична </w:t>
      </w:r>
      <w:proofErr w:type="spellStart"/>
      <w:r>
        <w:rPr>
          <w:i/>
          <w:sz w:val="40"/>
          <w:szCs w:val="40"/>
          <w:u w:val="none"/>
          <w:lang w:val="ru-RU"/>
        </w:rPr>
        <w:t>розробка</w:t>
      </w:r>
      <w:proofErr w:type="spellEnd"/>
    </w:p>
    <w:p w:rsidR="00134407" w:rsidRPr="0037639D" w:rsidRDefault="00134407" w:rsidP="00134407">
      <w:pPr>
        <w:pStyle w:val="3"/>
        <w:spacing w:line="360" w:lineRule="auto"/>
        <w:rPr>
          <w:i/>
          <w:iCs/>
          <w:sz w:val="28"/>
          <w:szCs w:val="28"/>
          <w:u w:val="none"/>
        </w:rPr>
      </w:pPr>
      <w:r w:rsidRPr="0037639D">
        <w:rPr>
          <w:i/>
          <w:iCs/>
          <w:sz w:val="28"/>
          <w:szCs w:val="28"/>
          <w:u w:val="none"/>
          <w:lang w:val="ru-RU"/>
        </w:rPr>
        <w:t>в</w:t>
      </w:r>
      <w:proofErr w:type="spellStart"/>
      <w:r w:rsidRPr="0037639D">
        <w:rPr>
          <w:i/>
          <w:iCs/>
          <w:sz w:val="28"/>
          <w:szCs w:val="28"/>
          <w:u w:val="none"/>
        </w:rPr>
        <w:t>ідкритого</w:t>
      </w:r>
      <w:proofErr w:type="spellEnd"/>
      <w:r w:rsidRPr="0037639D">
        <w:rPr>
          <w:i/>
          <w:iCs/>
          <w:sz w:val="28"/>
          <w:szCs w:val="28"/>
          <w:u w:val="none"/>
        </w:rPr>
        <w:t xml:space="preserve"> бінарного</w:t>
      </w:r>
      <w:r w:rsidR="00AB2560">
        <w:rPr>
          <w:i/>
          <w:iCs/>
          <w:sz w:val="28"/>
          <w:szCs w:val="28"/>
          <w:u w:val="none"/>
        </w:rPr>
        <w:t xml:space="preserve"> </w:t>
      </w:r>
      <w:r w:rsidRPr="0037639D">
        <w:rPr>
          <w:i/>
          <w:iCs/>
          <w:sz w:val="28"/>
          <w:szCs w:val="28"/>
          <w:u w:val="none"/>
        </w:rPr>
        <w:t>заняття</w:t>
      </w:r>
    </w:p>
    <w:p w:rsidR="00134407" w:rsidRPr="0037639D" w:rsidRDefault="00134407" w:rsidP="00134407">
      <w:pPr>
        <w:spacing w:line="360" w:lineRule="auto"/>
        <w:jc w:val="center"/>
        <w:rPr>
          <w:b/>
          <w:bCs/>
          <w:sz w:val="28"/>
          <w:szCs w:val="28"/>
        </w:rPr>
      </w:pPr>
      <w:r w:rsidRPr="0037639D">
        <w:rPr>
          <w:b/>
          <w:bCs/>
          <w:i/>
          <w:iCs/>
          <w:sz w:val="28"/>
          <w:szCs w:val="28"/>
        </w:rPr>
        <w:t>на тему:</w:t>
      </w:r>
    </w:p>
    <w:p w:rsidR="00134407" w:rsidRDefault="00F94A6E" w:rsidP="0037639D">
      <w:pPr>
        <w:jc w:val="center"/>
        <w:rPr>
          <w:b/>
          <w:bCs/>
          <w:i/>
          <w:sz w:val="36"/>
          <w:szCs w:val="36"/>
        </w:rPr>
      </w:pPr>
      <w:r>
        <w:rPr>
          <w:b/>
          <w:bCs/>
          <w:i/>
          <w:sz w:val="36"/>
          <w:szCs w:val="36"/>
        </w:rPr>
        <w:t>«</w:t>
      </w:r>
      <w:proofErr w:type="spellStart"/>
      <w:r w:rsidR="009A0F27">
        <w:rPr>
          <w:b/>
          <w:bCs/>
          <w:i/>
          <w:sz w:val="36"/>
          <w:szCs w:val="36"/>
          <w:lang w:val="ru-RU"/>
        </w:rPr>
        <w:t>Інвентаризація</w:t>
      </w:r>
      <w:proofErr w:type="spellEnd"/>
      <w:r w:rsidR="009A0F27">
        <w:rPr>
          <w:b/>
          <w:bCs/>
          <w:i/>
          <w:sz w:val="36"/>
          <w:szCs w:val="36"/>
          <w:lang w:val="ru-RU"/>
        </w:rPr>
        <w:t xml:space="preserve"> як метод </w:t>
      </w:r>
      <w:proofErr w:type="spellStart"/>
      <w:r w:rsidR="009A0F27">
        <w:rPr>
          <w:b/>
          <w:bCs/>
          <w:i/>
          <w:sz w:val="36"/>
          <w:szCs w:val="36"/>
          <w:lang w:val="ru-RU"/>
        </w:rPr>
        <w:t>бухгалтерського</w:t>
      </w:r>
      <w:proofErr w:type="spellEnd"/>
      <w:r w:rsidR="009A0F27">
        <w:rPr>
          <w:b/>
          <w:bCs/>
          <w:i/>
          <w:sz w:val="36"/>
          <w:szCs w:val="36"/>
          <w:lang w:val="ru-RU"/>
        </w:rPr>
        <w:t xml:space="preserve"> </w:t>
      </w:r>
      <w:proofErr w:type="spellStart"/>
      <w:r w:rsidR="009A0F27">
        <w:rPr>
          <w:b/>
          <w:bCs/>
          <w:i/>
          <w:sz w:val="36"/>
          <w:szCs w:val="36"/>
          <w:lang w:val="ru-RU"/>
        </w:rPr>
        <w:t>обліку</w:t>
      </w:r>
      <w:proofErr w:type="spellEnd"/>
      <w:r w:rsidR="00406418">
        <w:rPr>
          <w:b/>
          <w:bCs/>
          <w:i/>
          <w:sz w:val="36"/>
          <w:szCs w:val="36"/>
          <w:lang w:val="ru-RU"/>
        </w:rPr>
        <w:t xml:space="preserve"> та </w:t>
      </w:r>
      <w:proofErr w:type="spellStart"/>
      <w:r w:rsidR="00406418">
        <w:rPr>
          <w:b/>
          <w:bCs/>
          <w:i/>
          <w:sz w:val="36"/>
          <w:szCs w:val="36"/>
          <w:lang w:val="ru-RU"/>
        </w:rPr>
        <w:t>інформаційний</w:t>
      </w:r>
      <w:proofErr w:type="spellEnd"/>
      <w:r w:rsidR="00406418">
        <w:rPr>
          <w:b/>
          <w:bCs/>
          <w:i/>
          <w:sz w:val="36"/>
          <w:szCs w:val="36"/>
          <w:lang w:val="ru-RU"/>
        </w:rPr>
        <w:t xml:space="preserve"> ресурс </w:t>
      </w:r>
      <w:proofErr w:type="spellStart"/>
      <w:r w:rsidR="00406418">
        <w:rPr>
          <w:b/>
          <w:bCs/>
          <w:i/>
          <w:sz w:val="36"/>
          <w:szCs w:val="36"/>
          <w:lang w:val="ru-RU"/>
        </w:rPr>
        <w:t>статистичного</w:t>
      </w:r>
      <w:proofErr w:type="spellEnd"/>
      <w:r w:rsidR="00406418">
        <w:rPr>
          <w:b/>
          <w:bCs/>
          <w:i/>
          <w:sz w:val="36"/>
          <w:szCs w:val="36"/>
          <w:lang w:val="ru-RU"/>
        </w:rPr>
        <w:t xml:space="preserve"> </w:t>
      </w:r>
      <w:proofErr w:type="spellStart"/>
      <w:r w:rsidR="00406418">
        <w:rPr>
          <w:b/>
          <w:bCs/>
          <w:i/>
          <w:sz w:val="36"/>
          <w:szCs w:val="36"/>
          <w:lang w:val="ru-RU"/>
        </w:rPr>
        <w:t>аналізу</w:t>
      </w:r>
      <w:proofErr w:type="spellEnd"/>
      <w:r w:rsidR="00134407" w:rsidRPr="00871242">
        <w:rPr>
          <w:b/>
          <w:bCs/>
          <w:i/>
          <w:sz w:val="36"/>
          <w:szCs w:val="36"/>
        </w:rPr>
        <w:t>»</w:t>
      </w:r>
    </w:p>
    <w:p w:rsidR="00205E92" w:rsidRDefault="00205E92" w:rsidP="0037639D">
      <w:pPr>
        <w:jc w:val="center"/>
        <w:rPr>
          <w:b/>
          <w:bCs/>
          <w:i/>
          <w:sz w:val="36"/>
          <w:szCs w:val="36"/>
        </w:rPr>
      </w:pPr>
    </w:p>
    <w:p w:rsidR="00205E92" w:rsidRDefault="00205E92" w:rsidP="0037639D">
      <w:pPr>
        <w:jc w:val="center"/>
        <w:rPr>
          <w:b/>
          <w:bCs/>
          <w:i/>
          <w:sz w:val="36"/>
          <w:szCs w:val="36"/>
        </w:rPr>
      </w:pPr>
    </w:p>
    <w:p w:rsidR="00134407" w:rsidRPr="00623FD5" w:rsidRDefault="00134407" w:rsidP="0037639D">
      <w:pPr>
        <w:jc w:val="center"/>
        <w:rPr>
          <w:b/>
          <w:bCs/>
          <w:i/>
          <w:sz w:val="36"/>
        </w:rPr>
      </w:pPr>
      <w:r>
        <w:rPr>
          <w:b/>
          <w:bCs/>
          <w:i/>
          <w:sz w:val="36"/>
        </w:rPr>
        <w:t>з навчальних дисциплін</w:t>
      </w:r>
    </w:p>
    <w:p w:rsidR="00134407" w:rsidRDefault="009A0F27" w:rsidP="0037639D">
      <w:pPr>
        <w:pStyle w:val="4"/>
        <w:rPr>
          <w:i/>
          <w:sz w:val="36"/>
          <w:szCs w:val="36"/>
        </w:rPr>
      </w:pPr>
      <w:r>
        <w:rPr>
          <w:i/>
          <w:sz w:val="36"/>
          <w:szCs w:val="36"/>
        </w:rPr>
        <w:t>«Бухгалтерський облік</w:t>
      </w:r>
      <w:r w:rsidR="0090388F">
        <w:rPr>
          <w:i/>
          <w:sz w:val="36"/>
          <w:szCs w:val="36"/>
        </w:rPr>
        <w:t>», «Статистика</w:t>
      </w:r>
      <w:r w:rsidR="00134407" w:rsidRPr="00871242">
        <w:rPr>
          <w:i/>
          <w:sz w:val="36"/>
          <w:szCs w:val="36"/>
        </w:rPr>
        <w:t>»</w:t>
      </w:r>
    </w:p>
    <w:p w:rsidR="00601316" w:rsidRDefault="00601316" w:rsidP="00601316">
      <w:pPr>
        <w:jc w:val="center"/>
      </w:pPr>
      <w:r w:rsidRPr="00601316">
        <w:rPr>
          <w:noProof/>
          <w:lang w:eastAsia="uk-UA"/>
        </w:rPr>
        <w:drawing>
          <wp:inline distT="0" distB="0" distL="0" distR="0" wp14:anchorId="18604FEE" wp14:editId="60B631F6">
            <wp:extent cx="5318904" cy="3127761"/>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940" cy="3159537"/>
                    </a:xfrm>
                    <a:prstGeom prst="rect">
                      <a:avLst/>
                    </a:prstGeom>
                    <a:noFill/>
                    <a:ln>
                      <a:noFill/>
                    </a:ln>
                    <a:effectLst/>
                    <a:extLst/>
                  </pic:spPr>
                </pic:pic>
              </a:graphicData>
            </a:graphic>
          </wp:inline>
        </w:drawing>
      </w:r>
    </w:p>
    <w:p w:rsidR="00601316" w:rsidRDefault="00601316" w:rsidP="00601316"/>
    <w:p w:rsidR="00601316" w:rsidRDefault="00601316" w:rsidP="00601316"/>
    <w:p w:rsidR="0037639D" w:rsidRPr="003A1047" w:rsidRDefault="00134407" w:rsidP="00134407">
      <w:pPr>
        <w:spacing w:line="360" w:lineRule="auto"/>
        <w:jc w:val="right"/>
        <w:rPr>
          <w:b/>
          <w:bCs/>
          <w:i/>
          <w:sz w:val="32"/>
          <w:szCs w:val="32"/>
        </w:rPr>
      </w:pPr>
      <w:r w:rsidRPr="00AB25BE">
        <w:rPr>
          <w:b/>
          <w:bCs/>
          <w:i/>
          <w:sz w:val="32"/>
        </w:rPr>
        <w:t xml:space="preserve">   Викладач</w:t>
      </w:r>
      <w:r>
        <w:rPr>
          <w:b/>
          <w:bCs/>
          <w:i/>
          <w:sz w:val="32"/>
        </w:rPr>
        <w:t>і</w:t>
      </w:r>
      <w:r w:rsidRPr="00AB25BE">
        <w:rPr>
          <w:b/>
          <w:bCs/>
          <w:i/>
          <w:sz w:val="32"/>
        </w:rPr>
        <w:t>:</w:t>
      </w:r>
      <w:r w:rsidR="00C04C31">
        <w:rPr>
          <w:b/>
          <w:bCs/>
          <w:i/>
          <w:sz w:val="32"/>
        </w:rPr>
        <w:t xml:space="preserve"> </w:t>
      </w:r>
      <w:proofErr w:type="spellStart"/>
      <w:r w:rsidR="003A1047">
        <w:rPr>
          <w:b/>
          <w:bCs/>
          <w:i/>
          <w:sz w:val="32"/>
          <w:szCs w:val="32"/>
        </w:rPr>
        <w:t>Меліховець</w:t>
      </w:r>
      <w:proofErr w:type="spellEnd"/>
      <w:r w:rsidR="003A1047">
        <w:rPr>
          <w:b/>
          <w:bCs/>
          <w:i/>
          <w:sz w:val="32"/>
          <w:szCs w:val="32"/>
        </w:rPr>
        <w:t xml:space="preserve"> Г. А.</w:t>
      </w:r>
      <w:r>
        <w:rPr>
          <w:b/>
          <w:bCs/>
          <w:i/>
          <w:sz w:val="32"/>
          <w:szCs w:val="32"/>
        </w:rPr>
        <w:t xml:space="preserve">, </w:t>
      </w:r>
    </w:p>
    <w:p w:rsidR="00134407" w:rsidRPr="00261275" w:rsidRDefault="003A1047" w:rsidP="00134407">
      <w:pPr>
        <w:spacing w:line="360" w:lineRule="auto"/>
        <w:jc w:val="right"/>
        <w:rPr>
          <w:b/>
          <w:bCs/>
          <w:i/>
          <w:sz w:val="32"/>
          <w:szCs w:val="32"/>
        </w:rPr>
      </w:pPr>
      <w:proofErr w:type="spellStart"/>
      <w:r>
        <w:rPr>
          <w:b/>
          <w:bCs/>
          <w:i/>
          <w:sz w:val="32"/>
          <w:szCs w:val="32"/>
        </w:rPr>
        <w:t>Кукурудзяк</w:t>
      </w:r>
      <w:proofErr w:type="spellEnd"/>
      <w:r>
        <w:rPr>
          <w:b/>
          <w:bCs/>
          <w:i/>
          <w:sz w:val="32"/>
          <w:szCs w:val="32"/>
        </w:rPr>
        <w:t xml:space="preserve"> Л. В.</w:t>
      </w:r>
    </w:p>
    <w:p w:rsidR="00134407" w:rsidRDefault="00134407" w:rsidP="00134407">
      <w:pPr>
        <w:spacing w:line="360" w:lineRule="auto"/>
        <w:jc w:val="center"/>
        <w:rPr>
          <w:bCs/>
          <w:i/>
          <w:sz w:val="32"/>
          <w:szCs w:val="32"/>
        </w:rPr>
      </w:pPr>
      <w:r>
        <w:rPr>
          <w:bCs/>
          <w:i/>
          <w:sz w:val="32"/>
          <w:szCs w:val="32"/>
        </w:rPr>
        <w:tab/>
      </w:r>
      <w:r>
        <w:rPr>
          <w:bCs/>
          <w:i/>
          <w:sz w:val="32"/>
          <w:szCs w:val="32"/>
        </w:rPr>
        <w:tab/>
      </w:r>
    </w:p>
    <w:p w:rsidR="00134407" w:rsidRDefault="00E467B7" w:rsidP="00134407">
      <w:pPr>
        <w:spacing w:line="360" w:lineRule="auto"/>
        <w:jc w:val="center"/>
        <w:rPr>
          <w:b/>
          <w:bCs/>
          <w:sz w:val="32"/>
          <w:szCs w:val="32"/>
        </w:rPr>
      </w:pPr>
      <w:r>
        <w:rPr>
          <w:b/>
          <w:bCs/>
          <w:sz w:val="32"/>
          <w:szCs w:val="32"/>
        </w:rPr>
        <w:t>Вінниця – 2019</w:t>
      </w:r>
    </w:p>
    <w:p w:rsidR="00400B95" w:rsidRPr="00406418" w:rsidRDefault="0056319A" w:rsidP="00406418">
      <w:pPr>
        <w:pStyle w:val="5"/>
        <w:ind w:firstLine="709"/>
        <w:rPr>
          <w:i/>
          <w:sz w:val="28"/>
          <w:szCs w:val="28"/>
          <w:u w:val="none"/>
        </w:rPr>
      </w:pPr>
      <w:r>
        <w:rPr>
          <w:i/>
          <w:sz w:val="28"/>
          <w:szCs w:val="28"/>
          <w:u w:val="none"/>
        </w:rPr>
        <w:lastRenderedPageBreak/>
        <w:t>ПЕРЕДМОВА</w:t>
      </w:r>
    </w:p>
    <w:p w:rsidR="009A0F27" w:rsidRPr="00406418" w:rsidRDefault="009A0F27" w:rsidP="00406418">
      <w:pPr>
        <w:ind w:firstLine="709"/>
        <w:rPr>
          <w:sz w:val="28"/>
          <w:szCs w:val="28"/>
        </w:rPr>
      </w:pPr>
    </w:p>
    <w:p w:rsidR="009A0F27" w:rsidRPr="00406418" w:rsidRDefault="009A0F27" w:rsidP="00406418">
      <w:pPr>
        <w:ind w:firstLine="709"/>
        <w:jc w:val="both"/>
        <w:rPr>
          <w:sz w:val="28"/>
          <w:szCs w:val="28"/>
        </w:rPr>
      </w:pPr>
      <w:r w:rsidRPr="00406418">
        <w:rPr>
          <w:sz w:val="28"/>
          <w:szCs w:val="28"/>
        </w:rPr>
        <w:t>Сучасний рівень розвитку українського суспільства потребує підготовки мобільного та ініціативного, відповідального та самостійного, з умінням творчо мислити працівника, фахівця - господаря суспільного і приватного виробництва, здатного до самоосвіти, самовиховання. Протягом останніх 20 років у багатьох країнах світу дуже зацікавилися поняттям «ділова активність» і, зокрема, роллю ділової активності в освіті як засобу підготовки молоді до змін і розв'язання проблем трудового життя в умовах ринкової економіки.</w:t>
      </w:r>
    </w:p>
    <w:p w:rsidR="00117CF4" w:rsidRPr="00406418" w:rsidRDefault="00117CF4" w:rsidP="00406418">
      <w:pPr>
        <w:pStyle w:val="Default"/>
        <w:ind w:firstLine="709"/>
        <w:jc w:val="both"/>
        <w:rPr>
          <w:sz w:val="28"/>
          <w:szCs w:val="28"/>
        </w:rPr>
      </w:pPr>
      <w:r w:rsidRPr="00406418">
        <w:rPr>
          <w:sz w:val="28"/>
          <w:szCs w:val="28"/>
          <w:lang w:val="uk-UA"/>
        </w:rPr>
        <w:t>П</w:t>
      </w:r>
      <w:r w:rsidR="003A1047" w:rsidRPr="00406418">
        <w:rPr>
          <w:sz w:val="28"/>
          <w:szCs w:val="28"/>
          <w:lang w:val="uk-UA"/>
        </w:rPr>
        <w:t>ри організації навчання здійснюємо</w:t>
      </w:r>
      <w:r w:rsidRPr="00406418">
        <w:rPr>
          <w:sz w:val="28"/>
          <w:szCs w:val="28"/>
          <w:lang w:val="uk-UA"/>
        </w:rPr>
        <w:t xml:space="preserve"> </w:t>
      </w:r>
      <w:r w:rsidR="003A1047" w:rsidRPr="00406418">
        <w:rPr>
          <w:sz w:val="28"/>
          <w:szCs w:val="28"/>
          <w:lang w:val="uk-UA"/>
        </w:rPr>
        <w:t>втілення ідеї синтетичного заняття</w:t>
      </w:r>
      <w:r w:rsidRPr="00406418">
        <w:rPr>
          <w:sz w:val="28"/>
          <w:szCs w:val="28"/>
          <w:lang w:val="uk-UA"/>
        </w:rPr>
        <w:t xml:space="preserve">. </w:t>
      </w:r>
      <w:r w:rsidR="003A1047" w:rsidRPr="00406418">
        <w:rPr>
          <w:sz w:val="28"/>
          <w:szCs w:val="28"/>
          <w:lang w:val="uk-UA"/>
        </w:rPr>
        <w:t>Особливістю синтетичного заняття</w:t>
      </w:r>
      <w:r w:rsidRPr="00406418">
        <w:rPr>
          <w:sz w:val="28"/>
          <w:szCs w:val="28"/>
          <w:lang w:val="uk-UA"/>
        </w:rPr>
        <w:t xml:space="preserve"> є його відповідність ви</w:t>
      </w:r>
      <w:r w:rsidR="003A1047" w:rsidRPr="00406418">
        <w:rPr>
          <w:sz w:val="28"/>
          <w:szCs w:val="28"/>
          <w:lang w:val="uk-UA"/>
        </w:rPr>
        <w:t>могам сучасного освітнього процесу</w:t>
      </w:r>
      <w:r w:rsidRPr="00406418">
        <w:rPr>
          <w:sz w:val="28"/>
          <w:szCs w:val="28"/>
          <w:lang w:val="uk-UA"/>
        </w:rPr>
        <w:t>, а це забезпечує оволодіння принципами</w:t>
      </w:r>
      <w:r w:rsidR="003A1047" w:rsidRPr="00406418">
        <w:rPr>
          <w:sz w:val="28"/>
          <w:szCs w:val="28"/>
          <w:lang w:val="uk-UA"/>
        </w:rPr>
        <w:t xml:space="preserve"> та </w:t>
      </w:r>
      <w:r w:rsidRPr="00406418">
        <w:rPr>
          <w:sz w:val="28"/>
          <w:szCs w:val="28"/>
          <w:lang w:val="uk-UA"/>
        </w:rPr>
        <w:t>закономірностями формування провідних понять, підвищен</w:t>
      </w:r>
      <w:r w:rsidR="003A1047" w:rsidRPr="00406418">
        <w:rPr>
          <w:sz w:val="28"/>
          <w:szCs w:val="28"/>
          <w:lang w:val="uk-UA"/>
        </w:rPr>
        <w:t>ня пізнавальної та креативної активності студентів</w:t>
      </w:r>
      <w:r w:rsidRPr="00406418">
        <w:rPr>
          <w:sz w:val="28"/>
          <w:szCs w:val="28"/>
          <w:lang w:val="uk-UA"/>
        </w:rPr>
        <w:t xml:space="preserve">. </w:t>
      </w:r>
      <w:r w:rsidR="003A1047" w:rsidRPr="00406418">
        <w:rPr>
          <w:sz w:val="28"/>
          <w:szCs w:val="28"/>
          <w:lang w:val="uk-UA"/>
        </w:rPr>
        <w:t>Синтетичному плану заняття</w:t>
      </w:r>
      <w:r w:rsidRPr="00406418">
        <w:rPr>
          <w:sz w:val="28"/>
          <w:szCs w:val="28"/>
          <w:lang w:val="uk-UA"/>
        </w:rPr>
        <w:t xml:space="preserve"> найповніше відповідають особистісно-розвивальні підходи. Такий план </w:t>
      </w:r>
      <w:r w:rsidR="003A1047" w:rsidRPr="00406418">
        <w:rPr>
          <w:sz w:val="28"/>
          <w:szCs w:val="28"/>
          <w:lang w:val="uk-UA"/>
        </w:rPr>
        <w:t>заняття</w:t>
      </w:r>
      <w:r w:rsidRPr="00406418">
        <w:rPr>
          <w:sz w:val="28"/>
          <w:szCs w:val="28"/>
          <w:lang w:val="uk-UA"/>
        </w:rPr>
        <w:t xml:space="preserve"> сприяє розвитку розумових здібностей і формуванню прийомів логічного мислення. </w:t>
      </w:r>
      <w:r w:rsidR="003A1047" w:rsidRPr="00406418">
        <w:rPr>
          <w:sz w:val="28"/>
          <w:szCs w:val="28"/>
          <w:lang w:val="uk-UA"/>
        </w:rPr>
        <w:t>Синтетичний метод освітньої діяльності</w:t>
      </w:r>
      <w:r w:rsidRPr="00406418">
        <w:rPr>
          <w:sz w:val="28"/>
          <w:szCs w:val="28"/>
          <w:lang w:val="uk-UA"/>
        </w:rPr>
        <w:t xml:space="preserve"> це взаємозв'язок та взаємопроникнення різних видів засвоєння, </w:t>
      </w:r>
      <w:r w:rsidR="003A1047" w:rsidRPr="00406418">
        <w:rPr>
          <w:sz w:val="28"/>
          <w:szCs w:val="28"/>
          <w:lang w:val="uk-UA"/>
        </w:rPr>
        <w:t>на всіх структурних етапах заняття</w:t>
      </w:r>
      <w:r w:rsidRPr="00406418">
        <w:rPr>
          <w:sz w:val="28"/>
          <w:szCs w:val="28"/>
          <w:lang w:val="uk-UA"/>
        </w:rPr>
        <w:t xml:space="preserve">, що дає можливість усвідомити суть здобутих знань. </w:t>
      </w:r>
      <w:r w:rsidR="003A1047" w:rsidRPr="00406418">
        <w:rPr>
          <w:sz w:val="28"/>
          <w:szCs w:val="28"/>
          <w:lang w:val="uk-UA"/>
        </w:rPr>
        <w:t>Під час такого заняття</w:t>
      </w:r>
      <w:r w:rsidRPr="00406418">
        <w:rPr>
          <w:sz w:val="28"/>
          <w:szCs w:val="28"/>
          <w:lang w:val="uk-UA"/>
        </w:rPr>
        <w:t xml:space="preserve"> синтезується вивчення нового матеріалу, органічно об’єднується з його закріпленням, повторення раніше вивч</w:t>
      </w:r>
      <w:r w:rsidR="003A1047" w:rsidRPr="00406418">
        <w:rPr>
          <w:sz w:val="28"/>
          <w:szCs w:val="28"/>
          <w:lang w:val="uk-UA"/>
        </w:rPr>
        <w:t>еного спирається на відомі студентам</w:t>
      </w:r>
      <w:r w:rsidRPr="00406418">
        <w:rPr>
          <w:sz w:val="28"/>
          <w:szCs w:val="28"/>
          <w:lang w:val="uk-UA"/>
        </w:rPr>
        <w:t xml:space="preserve"> знання і проводиться не тільки у </w:t>
      </w:r>
      <w:r w:rsidR="003A1047" w:rsidRPr="00406418">
        <w:rPr>
          <w:sz w:val="28"/>
          <w:szCs w:val="28"/>
          <w:lang w:val="uk-UA"/>
        </w:rPr>
        <w:t xml:space="preserve">формі викладу і пояснення, </w:t>
      </w:r>
      <w:r w:rsidRPr="00406418">
        <w:rPr>
          <w:sz w:val="28"/>
          <w:szCs w:val="28"/>
          <w:lang w:val="uk-UA"/>
        </w:rPr>
        <w:t>але і в формі різноманітної с</w:t>
      </w:r>
      <w:r w:rsidR="003A1047" w:rsidRPr="00406418">
        <w:rPr>
          <w:sz w:val="28"/>
          <w:szCs w:val="28"/>
          <w:lang w:val="uk-UA"/>
        </w:rPr>
        <w:t>амостійної роботи студентів</w:t>
      </w:r>
      <w:r w:rsidRPr="00406418">
        <w:rPr>
          <w:sz w:val="28"/>
          <w:szCs w:val="28"/>
          <w:lang w:val="uk-UA"/>
        </w:rPr>
        <w:t xml:space="preserve">. </w:t>
      </w:r>
      <w:proofErr w:type="spellStart"/>
      <w:r w:rsidR="003A1047" w:rsidRPr="00406418">
        <w:rPr>
          <w:sz w:val="28"/>
          <w:szCs w:val="28"/>
        </w:rPr>
        <w:t>Використання</w:t>
      </w:r>
      <w:proofErr w:type="spellEnd"/>
      <w:r w:rsidR="003A1047" w:rsidRPr="00406418">
        <w:rPr>
          <w:sz w:val="28"/>
          <w:szCs w:val="28"/>
        </w:rPr>
        <w:t xml:space="preserve"> </w:t>
      </w:r>
      <w:proofErr w:type="spellStart"/>
      <w:r w:rsidR="003A1047" w:rsidRPr="00406418">
        <w:rPr>
          <w:sz w:val="28"/>
          <w:szCs w:val="28"/>
        </w:rPr>
        <w:t>викладач</w:t>
      </w:r>
      <w:r w:rsidR="003A1047" w:rsidRPr="00406418">
        <w:rPr>
          <w:sz w:val="28"/>
          <w:szCs w:val="28"/>
          <w:lang w:val="uk-UA"/>
        </w:rPr>
        <w:t>ами</w:t>
      </w:r>
      <w:proofErr w:type="spellEnd"/>
      <w:r w:rsidRPr="00406418">
        <w:rPr>
          <w:sz w:val="28"/>
          <w:szCs w:val="28"/>
        </w:rPr>
        <w:t xml:space="preserve"> </w:t>
      </w:r>
      <w:proofErr w:type="spellStart"/>
      <w:r w:rsidRPr="00406418">
        <w:rPr>
          <w:sz w:val="28"/>
          <w:szCs w:val="28"/>
        </w:rPr>
        <w:t>колективної</w:t>
      </w:r>
      <w:proofErr w:type="spellEnd"/>
      <w:r w:rsidRPr="00406418">
        <w:rPr>
          <w:sz w:val="28"/>
          <w:szCs w:val="28"/>
        </w:rPr>
        <w:t xml:space="preserve">, </w:t>
      </w:r>
      <w:proofErr w:type="spellStart"/>
      <w:r w:rsidRPr="00406418">
        <w:rPr>
          <w:sz w:val="28"/>
          <w:szCs w:val="28"/>
        </w:rPr>
        <w:t>груп</w:t>
      </w:r>
      <w:r w:rsidR="003A1047" w:rsidRPr="00406418">
        <w:rPr>
          <w:sz w:val="28"/>
          <w:szCs w:val="28"/>
        </w:rPr>
        <w:t>ової</w:t>
      </w:r>
      <w:proofErr w:type="spellEnd"/>
      <w:r w:rsidR="003A1047" w:rsidRPr="00406418">
        <w:rPr>
          <w:sz w:val="28"/>
          <w:szCs w:val="28"/>
        </w:rPr>
        <w:t xml:space="preserve"> та </w:t>
      </w:r>
      <w:proofErr w:type="spellStart"/>
      <w:r w:rsidR="003A1047" w:rsidRPr="00406418">
        <w:rPr>
          <w:sz w:val="28"/>
          <w:szCs w:val="28"/>
        </w:rPr>
        <w:t>самостійної</w:t>
      </w:r>
      <w:proofErr w:type="spellEnd"/>
      <w:r w:rsidR="003A1047" w:rsidRPr="00406418">
        <w:rPr>
          <w:sz w:val="28"/>
          <w:szCs w:val="28"/>
        </w:rPr>
        <w:t xml:space="preserve"> </w:t>
      </w:r>
      <w:proofErr w:type="spellStart"/>
      <w:r w:rsidR="003A1047" w:rsidRPr="00406418">
        <w:rPr>
          <w:sz w:val="28"/>
          <w:szCs w:val="28"/>
        </w:rPr>
        <w:t>роботи</w:t>
      </w:r>
      <w:proofErr w:type="spellEnd"/>
      <w:r w:rsidR="003A1047" w:rsidRPr="00406418">
        <w:rPr>
          <w:sz w:val="28"/>
          <w:szCs w:val="28"/>
        </w:rPr>
        <w:t xml:space="preserve"> </w:t>
      </w:r>
      <w:r w:rsidR="003A1047" w:rsidRPr="00406418">
        <w:rPr>
          <w:sz w:val="28"/>
          <w:szCs w:val="28"/>
          <w:lang w:val="uk-UA"/>
        </w:rPr>
        <w:t>студентів</w:t>
      </w:r>
      <w:r w:rsidR="003A1047" w:rsidRPr="00406418">
        <w:rPr>
          <w:sz w:val="28"/>
          <w:szCs w:val="28"/>
        </w:rPr>
        <w:t xml:space="preserve"> уже на </w:t>
      </w:r>
      <w:proofErr w:type="spellStart"/>
      <w:r w:rsidR="003A1047" w:rsidRPr="00406418">
        <w:rPr>
          <w:sz w:val="28"/>
          <w:szCs w:val="28"/>
        </w:rPr>
        <w:t>всіх</w:t>
      </w:r>
      <w:proofErr w:type="spellEnd"/>
      <w:r w:rsidR="003A1047" w:rsidRPr="00406418">
        <w:rPr>
          <w:sz w:val="28"/>
          <w:szCs w:val="28"/>
        </w:rPr>
        <w:t xml:space="preserve"> </w:t>
      </w:r>
      <w:proofErr w:type="spellStart"/>
      <w:r w:rsidR="003A1047" w:rsidRPr="00406418">
        <w:rPr>
          <w:sz w:val="28"/>
          <w:szCs w:val="28"/>
        </w:rPr>
        <w:t>етапах</w:t>
      </w:r>
      <w:proofErr w:type="spellEnd"/>
      <w:r w:rsidR="003A1047" w:rsidRPr="00406418">
        <w:rPr>
          <w:sz w:val="28"/>
          <w:szCs w:val="28"/>
        </w:rPr>
        <w:t xml:space="preserve"> </w:t>
      </w:r>
      <w:r w:rsidR="003A1047" w:rsidRPr="00406418">
        <w:rPr>
          <w:sz w:val="28"/>
          <w:szCs w:val="28"/>
          <w:lang w:val="uk-UA"/>
        </w:rPr>
        <w:t>заняття</w:t>
      </w:r>
      <w:r w:rsidRPr="00406418">
        <w:rPr>
          <w:sz w:val="28"/>
          <w:szCs w:val="28"/>
        </w:rPr>
        <w:t xml:space="preserve"> </w:t>
      </w:r>
      <w:proofErr w:type="spellStart"/>
      <w:r w:rsidRPr="00406418">
        <w:rPr>
          <w:sz w:val="28"/>
          <w:szCs w:val="28"/>
        </w:rPr>
        <w:t>сприяє</w:t>
      </w:r>
      <w:proofErr w:type="spellEnd"/>
      <w:r w:rsidRPr="00406418">
        <w:rPr>
          <w:sz w:val="28"/>
          <w:szCs w:val="28"/>
        </w:rPr>
        <w:t xml:space="preserve"> </w:t>
      </w:r>
      <w:proofErr w:type="spellStart"/>
      <w:r w:rsidRPr="00406418">
        <w:rPr>
          <w:sz w:val="28"/>
          <w:szCs w:val="28"/>
        </w:rPr>
        <w:t>оволодінню</w:t>
      </w:r>
      <w:proofErr w:type="spellEnd"/>
      <w:r w:rsidRPr="00406418">
        <w:rPr>
          <w:sz w:val="28"/>
          <w:szCs w:val="28"/>
        </w:rPr>
        <w:t xml:space="preserve"> системою </w:t>
      </w:r>
      <w:proofErr w:type="spellStart"/>
      <w:r w:rsidRPr="00406418">
        <w:rPr>
          <w:sz w:val="28"/>
          <w:szCs w:val="28"/>
        </w:rPr>
        <w:t>знань</w:t>
      </w:r>
      <w:proofErr w:type="spellEnd"/>
      <w:r w:rsidRPr="00406418">
        <w:rPr>
          <w:sz w:val="28"/>
          <w:szCs w:val="28"/>
        </w:rPr>
        <w:t xml:space="preserve">, </w:t>
      </w:r>
      <w:proofErr w:type="spellStart"/>
      <w:r w:rsidRPr="00406418">
        <w:rPr>
          <w:sz w:val="28"/>
          <w:szCs w:val="28"/>
        </w:rPr>
        <w:t>необхідних</w:t>
      </w:r>
      <w:proofErr w:type="spellEnd"/>
      <w:r w:rsidRPr="00406418">
        <w:rPr>
          <w:sz w:val="28"/>
          <w:szCs w:val="28"/>
        </w:rPr>
        <w:t xml:space="preserve"> для </w:t>
      </w:r>
      <w:proofErr w:type="spellStart"/>
      <w:r w:rsidRPr="00406418">
        <w:rPr>
          <w:sz w:val="28"/>
          <w:szCs w:val="28"/>
        </w:rPr>
        <w:t>засвоєння</w:t>
      </w:r>
      <w:proofErr w:type="spellEnd"/>
      <w:r w:rsidRPr="00406418">
        <w:rPr>
          <w:sz w:val="28"/>
          <w:szCs w:val="28"/>
        </w:rPr>
        <w:t xml:space="preserve">, і </w:t>
      </w:r>
      <w:proofErr w:type="spellStart"/>
      <w:r w:rsidRPr="00406418">
        <w:rPr>
          <w:sz w:val="28"/>
          <w:szCs w:val="28"/>
        </w:rPr>
        <w:t>застосуванню</w:t>
      </w:r>
      <w:proofErr w:type="spellEnd"/>
      <w:r w:rsidRPr="00406418">
        <w:rPr>
          <w:sz w:val="28"/>
          <w:szCs w:val="28"/>
        </w:rPr>
        <w:t xml:space="preserve"> </w:t>
      </w:r>
      <w:proofErr w:type="spellStart"/>
      <w:r w:rsidRPr="00406418">
        <w:rPr>
          <w:sz w:val="28"/>
          <w:szCs w:val="28"/>
        </w:rPr>
        <w:t>їх</w:t>
      </w:r>
      <w:proofErr w:type="spellEnd"/>
      <w:r w:rsidRPr="00406418">
        <w:rPr>
          <w:sz w:val="28"/>
          <w:szCs w:val="28"/>
        </w:rPr>
        <w:t xml:space="preserve"> на </w:t>
      </w:r>
      <w:proofErr w:type="spellStart"/>
      <w:r w:rsidRPr="00406418">
        <w:rPr>
          <w:sz w:val="28"/>
          <w:szCs w:val="28"/>
        </w:rPr>
        <w:t>практиці</w:t>
      </w:r>
      <w:proofErr w:type="spellEnd"/>
      <w:r w:rsidRPr="00406418">
        <w:rPr>
          <w:sz w:val="28"/>
          <w:szCs w:val="28"/>
        </w:rPr>
        <w:t xml:space="preserve">. </w:t>
      </w:r>
      <w:proofErr w:type="spellStart"/>
      <w:r w:rsidRPr="00406418">
        <w:rPr>
          <w:sz w:val="28"/>
          <w:szCs w:val="28"/>
        </w:rPr>
        <w:t>Також</w:t>
      </w:r>
      <w:proofErr w:type="spellEnd"/>
      <w:r w:rsidRPr="00406418">
        <w:rPr>
          <w:sz w:val="28"/>
          <w:szCs w:val="28"/>
        </w:rPr>
        <w:t xml:space="preserve"> </w:t>
      </w:r>
      <w:proofErr w:type="spellStart"/>
      <w:r w:rsidRPr="00406418">
        <w:rPr>
          <w:sz w:val="28"/>
          <w:szCs w:val="28"/>
        </w:rPr>
        <w:t>дає</w:t>
      </w:r>
      <w:proofErr w:type="spellEnd"/>
      <w:r w:rsidRPr="00406418">
        <w:rPr>
          <w:sz w:val="28"/>
          <w:szCs w:val="28"/>
        </w:rPr>
        <w:t xml:space="preserve"> </w:t>
      </w:r>
      <w:proofErr w:type="spellStart"/>
      <w:r w:rsidRPr="00406418">
        <w:rPr>
          <w:sz w:val="28"/>
          <w:szCs w:val="28"/>
        </w:rPr>
        <w:t>змогу</w:t>
      </w:r>
      <w:proofErr w:type="spellEnd"/>
      <w:r w:rsidRPr="00406418">
        <w:rPr>
          <w:sz w:val="28"/>
          <w:szCs w:val="28"/>
        </w:rPr>
        <w:t xml:space="preserve"> </w:t>
      </w:r>
      <w:proofErr w:type="spellStart"/>
      <w:r w:rsidRPr="00406418">
        <w:rPr>
          <w:sz w:val="28"/>
          <w:szCs w:val="28"/>
        </w:rPr>
        <w:t>допомагати</w:t>
      </w:r>
      <w:proofErr w:type="spellEnd"/>
      <w:r w:rsidRPr="00406418">
        <w:rPr>
          <w:sz w:val="28"/>
          <w:szCs w:val="28"/>
        </w:rPr>
        <w:t xml:space="preserve"> один одному, оперативно </w:t>
      </w:r>
      <w:proofErr w:type="spellStart"/>
      <w:r w:rsidRPr="00406418">
        <w:rPr>
          <w:sz w:val="28"/>
          <w:szCs w:val="28"/>
        </w:rPr>
        <w:t>усувати</w:t>
      </w:r>
      <w:proofErr w:type="spellEnd"/>
      <w:r w:rsidRPr="00406418">
        <w:rPr>
          <w:sz w:val="28"/>
          <w:szCs w:val="28"/>
        </w:rPr>
        <w:t xml:space="preserve"> </w:t>
      </w:r>
      <w:proofErr w:type="spellStart"/>
      <w:r w:rsidRPr="00406418">
        <w:rPr>
          <w:sz w:val="28"/>
          <w:szCs w:val="28"/>
        </w:rPr>
        <w:t>прогалини</w:t>
      </w:r>
      <w:proofErr w:type="spellEnd"/>
      <w:r w:rsidRPr="00406418">
        <w:rPr>
          <w:sz w:val="28"/>
          <w:szCs w:val="28"/>
        </w:rPr>
        <w:t xml:space="preserve"> в </w:t>
      </w:r>
      <w:proofErr w:type="spellStart"/>
      <w:r w:rsidRPr="00406418">
        <w:rPr>
          <w:sz w:val="28"/>
          <w:szCs w:val="28"/>
        </w:rPr>
        <w:t>знання</w:t>
      </w:r>
      <w:r w:rsidR="003A1047" w:rsidRPr="00406418">
        <w:rPr>
          <w:sz w:val="28"/>
          <w:szCs w:val="28"/>
        </w:rPr>
        <w:t>х</w:t>
      </w:r>
      <w:proofErr w:type="spellEnd"/>
      <w:r w:rsidR="003A1047" w:rsidRPr="00406418">
        <w:rPr>
          <w:sz w:val="28"/>
          <w:szCs w:val="28"/>
        </w:rPr>
        <w:t xml:space="preserve">, </w:t>
      </w:r>
      <w:proofErr w:type="spellStart"/>
      <w:r w:rsidR="003A1047" w:rsidRPr="00406418">
        <w:rPr>
          <w:sz w:val="28"/>
          <w:szCs w:val="28"/>
        </w:rPr>
        <w:t>прислухатися</w:t>
      </w:r>
      <w:proofErr w:type="spellEnd"/>
      <w:r w:rsidR="003A1047" w:rsidRPr="00406418">
        <w:rPr>
          <w:sz w:val="28"/>
          <w:szCs w:val="28"/>
        </w:rPr>
        <w:t xml:space="preserve"> до </w:t>
      </w:r>
      <w:proofErr w:type="spellStart"/>
      <w:r w:rsidR="003A1047" w:rsidRPr="00406418">
        <w:rPr>
          <w:sz w:val="28"/>
          <w:szCs w:val="28"/>
        </w:rPr>
        <w:t>порад</w:t>
      </w:r>
      <w:proofErr w:type="spellEnd"/>
      <w:r w:rsidR="003A1047" w:rsidRPr="00406418">
        <w:rPr>
          <w:sz w:val="28"/>
          <w:szCs w:val="28"/>
        </w:rPr>
        <w:t xml:space="preserve"> </w:t>
      </w:r>
      <w:r w:rsidR="003A1047" w:rsidRPr="00406418">
        <w:rPr>
          <w:sz w:val="28"/>
          <w:szCs w:val="28"/>
          <w:lang w:val="uk-UA"/>
        </w:rPr>
        <w:t>викладача</w:t>
      </w:r>
      <w:r w:rsidRPr="00406418">
        <w:rPr>
          <w:sz w:val="28"/>
          <w:szCs w:val="28"/>
        </w:rPr>
        <w:t xml:space="preserve">, </w:t>
      </w:r>
      <w:proofErr w:type="spellStart"/>
      <w:r w:rsidRPr="00406418">
        <w:rPr>
          <w:sz w:val="28"/>
          <w:szCs w:val="28"/>
        </w:rPr>
        <w:t>доповнювати</w:t>
      </w:r>
      <w:proofErr w:type="spellEnd"/>
      <w:r w:rsidRPr="00406418">
        <w:rPr>
          <w:sz w:val="28"/>
          <w:szCs w:val="28"/>
        </w:rPr>
        <w:t xml:space="preserve"> </w:t>
      </w:r>
      <w:proofErr w:type="spellStart"/>
      <w:r w:rsidRPr="00406418">
        <w:rPr>
          <w:sz w:val="28"/>
          <w:szCs w:val="28"/>
        </w:rPr>
        <w:t>відповіді</w:t>
      </w:r>
      <w:proofErr w:type="spellEnd"/>
      <w:r w:rsidRPr="00406418">
        <w:rPr>
          <w:sz w:val="28"/>
          <w:szCs w:val="28"/>
        </w:rPr>
        <w:t xml:space="preserve">, </w:t>
      </w:r>
      <w:proofErr w:type="spellStart"/>
      <w:r w:rsidRPr="00406418">
        <w:rPr>
          <w:sz w:val="28"/>
          <w:szCs w:val="28"/>
        </w:rPr>
        <w:t>надавати</w:t>
      </w:r>
      <w:proofErr w:type="spellEnd"/>
      <w:r w:rsidRPr="00406418">
        <w:rPr>
          <w:sz w:val="28"/>
          <w:szCs w:val="28"/>
        </w:rPr>
        <w:t xml:space="preserve"> </w:t>
      </w:r>
      <w:proofErr w:type="spellStart"/>
      <w:r w:rsidRPr="00406418">
        <w:rPr>
          <w:sz w:val="28"/>
          <w:szCs w:val="28"/>
        </w:rPr>
        <w:t>новий</w:t>
      </w:r>
      <w:proofErr w:type="spellEnd"/>
      <w:r w:rsidRPr="00406418">
        <w:rPr>
          <w:sz w:val="28"/>
          <w:szCs w:val="28"/>
        </w:rPr>
        <w:t xml:space="preserve"> </w:t>
      </w:r>
      <w:proofErr w:type="spellStart"/>
      <w:r w:rsidRPr="00406418">
        <w:rPr>
          <w:sz w:val="28"/>
          <w:szCs w:val="28"/>
        </w:rPr>
        <w:t>позапрограмний</w:t>
      </w:r>
      <w:proofErr w:type="spellEnd"/>
      <w:r w:rsidRPr="00406418">
        <w:rPr>
          <w:sz w:val="28"/>
          <w:szCs w:val="28"/>
        </w:rPr>
        <w:t xml:space="preserve"> </w:t>
      </w:r>
      <w:proofErr w:type="spellStart"/>
      <w:r w:rsidRPr="00406418">
        <w:rPr>
          <w:sz w:val="28"/>
          <w:szCs w:val="28"/>
        </w:rPr>
        <w:t>матеріал</w:t>
      </w:r>
      <w:proofErr w:type="spellEnd"/>
      <w:r w:rsidRPr="00406418">
        <w:rPr>
          <w:sz w:val="28"/>
          <w:szCs w:val="28"/>
        </w:rPr>
        <w:t xml:space="preserve"> з </w:t>
      </w:r>
      <w:proofErr w:type="spellStart"/>
      <w:r w:rsidRPr="00406418">
        <w:rPr>
          <w:sz w:val="28"/>
          <w:szCs w:val="28"/>
        </w:rPr>
        <w:t>додаткових</w:t>
      </w:r>
      <w:proofErr w:type="spellEnd"/>
      <w:r w:rsidRPr="00406418">
        <w:rPr>
          <w:sz w:val="28"/>
          <w:szCs w:val="28"/>
        </w:rPr>
        <w:t xml:space="preserve"> </w:t>
      </w:r>
      <w:proofErr w:type="spellStart"/>
      <w:r w:rsidRPr="00406418">
        <w:rPr>
          <w:sz w:val="28"/>
          <w:szCs w:val="28"/>
        </w:rPr>
        <w:t>джерел</w:t>
      </w:r>
      <w:proofErr w:type="spellEnd"/>
      <w:r w:rsidRPr="00406418">
        <w:rPr>
          <w:sz w:val="28"/>
          <w:szCs w:val="28"/>
        </w:rPr>
        <w:t xml:space="preserve">, </w:t>
      </w:r>
      <w:proofErr w:type="spellStart"/>
      <w:r w:rsidRPr="00406418">
        <w:rPr>
          <w:sz w:val="28"/>
          <w:szCs w:val="28"/>
        </w:rPr>
        <w:t>переглянути</w:t>
      </w:r>
      <w:proofErr w:type="spellEnd"/>
      <w:r w:rsidRPr="00406418">
        <w:rPr>
          <w:sz w:val="28"/>
          <w:szCs w:val="28"/>
        </w:rPr>
        <w:t xml:space="preserve"> </w:t>
      </w:r>
      <w:proofErr w:type="spellStart"/>
      <w:r w:rsidRPr="00406418">
        <w:rPr>
          <w:sz w:val="28"/>
          <w:szCs w:val="28"/>
        </w:rPr>
        <w:t>вже</w:t>
      </w:r>
      <w:proofErr w:type="spellEnd"/>
      <w:r w:rsidRPr="00406418">
        <w:rPr>
          <w:sz w:val="28"/>
          <w:szCs w:val="28"/>
        </w:rPr>
        <w:t xml:space="preserve"> </w:t>
      </w:r>
      <w:proofErr w:type="spellStart"/>
      <w:r w:rsidRPr="00406418">
        <w:rPr>
          <w:sz w:val="28"/>
          <w:szCs w:val="28"/>
        </w:rPr>
        <w:t>засвоєне</w:t>
      </w:r>
      <w:proofErr w:type="spellEnd"/>
      <w:r w:rsidRPr="00406418">
        <w:rPr>
          <w:sz w:val="28"/>
          <w:szCs w:val="28"/>
        </w:rPr>
        <w:t xml:space="preserve"> з </w:t>
      </w:r>
      <w:proofErr w:type="spellStart"/>
      <w:r w:rsidRPr="00406418">
        <w:rPr>
          <w:sz w:val="28"/>
          <w:szCs w:val="28"/>
        </w:rPr>
        <w:t>нових</w:t>
      </w:r>
      <w:proofErr w:type="spellEnd"/>
      <w:r w:rsidRPr="00406418">
        <w:rPr>
          <w:sz w:val="28"/>
          <w:szCs w:val="28"/>
        </w:rPr>
        <w:t xml:space="preserve"> </w:t>
      </w:r>
      <w:proofErr w:type="spellStart"/>
      <w:r w:rsidRPr="00406418">
        <w:rPr>
          <w:sz w:val="28"/>
          <w:szCs w:val="28"/>
        </w:rPr>
        <w:t>позицій</w:t>
      </w:r>
      <w:proofErr w:type="spellEnd"/>
      <w:r w:rsidRPr="00406418">
        <w:rPr>
          <w:sz w:val="28"/>
          <w:szCs w:val="28"/>
        </w:rPr>
        <w:t xml:space="preserve">; </w:t>
      </w:r>
      <w:proofErr w:type="spellStart"/>
      <w:r w:rsidRPr="00406418">
        <w:rPr>
          <w:sz w:val="28"/>
          <w:szCs w:val="28"/>
        </w:rPr>
        <w:t>пов'язати</w:t>
      </w:r>
      <w:proofErr w:type="spellEnd"/>
      <w:r w:rsidRPr="00406418">
        <w:rPr>
          <w:sz w:val="28"/>
          <w:szCs w:val="28"/>
        </w:rPr>
        <w:t xml:space="preserve"> </w:t>
      </w:r>
      <w:proofErr w:type="spellStart"/>
      <w:r w:rsidRPr="00406418">
        <w:rPr>
          <w:sz w:val="28"/>
          <w:szCs w:val="28"/>
        </w:rPr>
        <w:t>його</w:t>
      </w:r>
      <w:proofErr w:type="spellEnd"/>
      <w:r w:rsidRPr="00406418">
        <w:rPr>
          <w:sz w:val="28"/>
          <w:szCs w:val="28"/>
        </w:rPr>
        <w:t xml:space="preserve"> </w:t>
      </w:r>
      <w:proofErr w:type="spellStart"/>
      <w:r w:rsidRPr="00406418">
        <w:rPr>
          <w:sz w:val="28"/>
          <w:szCs w:val="28"/>
        </w:rPr>
        <w:t>із</w:t>
      </w:r>
      <w:proofErr w:type="spellEnd"/>
      <w:r w:rsidRPr="00406418">
        <w:rPr>
          <w:sz w:val="28"/>
          <w:szCs w:val="28"/>
        </w:rPr>
        <w:t xml:space="preserve"> </w:t>
      </w:r>
      <w:proofErr w:type="spellStart"/>
      <w:r w:rsidRPr="00406418">
        <w:rPr>
          <w:sz w:val="28"/>
          <w:szCs w:val="28"/>
        </w:rPr>
        <w:t>зм</w:t>
      </w:r>
      <w:r w:rsidR="003A1047" w:rsidRPr="00406418">
        <w:rPr>
          <w:sz w:val="28"/>
          <w:szCs w:val="28"/>
        </w:rPr>
        <w:t>істом</w:t>
      </w:r>
      <w:proofErr w:type="spellEnd"/>
      <w:r w:rsidR="003A1047" w:rsidRPr="00406418">
        <w:rPr>
          <w:sz w:val="28"/>
          <w:szCs w:val="28"/>
        </w:rPr>
        <w:t xml:space="preserve"> </w:t>
      </w:r>
      <w:proofErr w:type="spellStart"/>
      <w:r w:rsidR="003A1047" w:rsidRPr="00406418">
        <w:rPr>
          <w:sz w:val="28"/>
          <w:szCs w:val="28"/>
        </w:rPr>
        <w:t>інших</w:t>
      </w:r>
      <w:proofErr w:type="spellEnd"/>
      <w:r w:rsidR="003A1047" w:rsidRPr="00406418">
        <w:rPr>
          <w:sz w:val="28"/>
          <w:szCs w:val="28"/>
        </w:rPr>
        <w:t xml:space="preserve"> </w:t>
      </w:r>
      <w:proofErr w:type="spellStart"/>
      <w:r w:rsidR="003A1047" w:rsidRPr="00406418">
        <w:rPr>
          <w:sz w:val="28"/>
          <w:szCs w:val="28"/>
        </w:rPr>
        <w:t>навчальних</w:t>
      </w:r>
      <w:proofErr w:type="spellEnd"/>
      <w:r w:rsidR="003A1047" w:rsidRPr="00406418">
        <w:rPr>
          <w:sz w:val="28"/>
          <w:szCs w:val="28"/>
        </w:rPr>
        <w:t xml:space="preserve"> </w:t>
      </w:r>
      <w:r w:rsidR="003A1047" w:rsidRPr="00406418">
        <w:rPr>
          <w:sz w:val="28"/>
          <w:szCs w:val="28"/>
          <w:lang w:val="uk-UA"/>
        </w:rPr>
        <w:t>дисциплін</w:t>
      </w:r>
      <w:r w:rsidRPr="00406418">
        <w:rPr>
          <w:sz w:val="28"/>
          <w:szCs w:val="28"/>
        </w:rPr>
        <w:t xml:space="preserve">. </w:t>
      </w:r>
      <w:proofErr w:type="spellStart"/>
      <w:r w:rsidRPr="00406418">
        <w:rPr>
          <w:sz w:val="28"/>
          <w:szCs w:val="28"/>
        </w:rPr>
        <w:t>Колекти</w:t>
      </w:r>
      <w:r w:rsidR="003A1047" w:rsidRPr="00406418">
        <w:rPr>
          <w:sz w:val="28"/>
          <w:szCs w:val="28"/>
        </w:rPr>
        <w:t>вна</w:t>
      </w:r>
      <w:proofErr w:type="spellEnd"/>
      <w:r w:rsidR="003A1047" w:rsidRPr="00406418">
        <w:rPr>
          <w:sz w:val="28"/>
          <w:szCs w:val="28"/>
        </w:rPr>
        <w:t xml:space="preserve"> </w:t>
      </w:r>
      <w:r w:rsidR="003A1047" w:rsidRPr="00406418">
        <w:rPr>
          <w:sz w:val="28"/>
          <w:szCs w:val="28"/>
          <w:lang w:val="uk-UA"/>
        </w:rPr>
        <w:t>освітня</w:t>
      </w:r>
      <w:r w:rsidRPr="00406418">
        <w:rPr>
          <w:sz w:val="28"/>
          <w:szCs w:val="28"/>
        </w:rPr>
        <w:t xml:space="preserve"> </w:t>
      </w:r>
      <w:proofErr w:type="spellStart"/>
      <w:r w:rsidRPr="00406418">
        <w:rPr>
          <w:sz w:val="28"/>
          <w:szCs w:val="28"/>
        </w:rPr>
        <w:t>діяльність</w:t>
      </w:r>
      <w:proofErr w:type="spellEnd"/>
      <w:r w:rsidRPr="00406418">
        <w:rPr>
          <w:sz w:val="28"/>
          <w:szCs w:val="28"/>
        </w:rPr>
        <w:t xml:space="preserve"> </w:t>
      </w:r>
      <w:proofErr w:type="spellStart"/>
      <w:r w:rsidRPr="00406418">
        <w:rPr>
          <w:sz w:val="28"/>
          <w:szCs w:val="28"/>
        </w:rPr>
        <w:t>сприяє</w:t>
      </w:r>
      <w:proofErr w:type="spellEnd"/>
      <w:r w:rsidRPr="00406418">
        <w:rPr>
          <w:sz w:val="28"/>
          <w:szCs w:val="28"/>
        </w:rPr>
        <w:t xml:space="preserve"> </w:t>
      </w:r>
      <w:proofErr w:type="spellStart"/>
      <w:r w:rsidRPr="00406418">
        <w:rPr>
          <w:sz w:val="28"/>
          <w:szCs w:val="28"/>
        </w:rPr>
        <w:t>засвоєнню</w:t>
      </w:r>
      <w:proofErr w:type="spellEnd"/>
      <w:r w:rsidRPr="00406418">
        <w:rPr>
          <w:sz w:val="28"/>
          <w:szCs w:val="28"/>
        </w:rPr>
        <w:t xml:space="preserve"> </w:t>
      </w:r>
      <w:proofErr w:type="spellStart"/>
      <w:r w:rsidRPr="00406418">
        <w:rPr>
          <w:sz w:val="28"/>
          <w:szCs w:val="28"/>
        </w:rPr>
        <w:t>знан</w:t>
      </w:r>
      <w:r w:rsidR="003A1047" w:rsidRPr="00406418">
        <w:rPr>
          <w:sz w:val="28"/>
          <w:szCs w:val="28"/>
        </w:rPr>
        <w:t>ь</w:t>
      </w:r>
      <w:proofErr w:type="spellEnd"/>
      <w:r w:rsidR="003A1047" w:rsidRPr="00406418">
        <w:rPr>
          <w:sz w:val="28"/>
          <w:szCs w:val="28"/>
        </w:rPr>
        <w:t xml:space="preserve"> і </w:t>
      </w:r>
      <w:proofErr w:type="spellStart"/>
      <w:r w:rsidR="003A1047" w:rsidRPr="00406418">
        <w:rPr>
          <w:sz w:val="28"/>
          <w:szCs w:val="28"/>
        </w:rPr>
        <w:t>формуванню</w:t>
      </w:r>
      <w:proofErr w:type="spellEnd"/>
      <w:r w:rsidR="003A1047" w:rsidRPr="00406418">
        <w:rPr>
          <w:sz w:val="28"/>
          <w:szCs w:val="28"/>
        </w:rPr>
        <w:t xml:space="preserve"> </w:t>
      </w:r>
      <w:proofErr w:type="spellStart"/>
      <w:r w:rsidR="003A1047" w:rsidRPr="00406418">
        <w:rPr>
          <w:sz w:val="28"/>
          <w:szCs w:val="28"/>
        </w:rPr>
        <w:t>особистості</w:t>
      </w:r>
      <w:proofErr w:type="spellEnd"/>
      <w:r w:rsidR="003A1047" w:rsidRPr="00406418">
        <w:rPr>
          <w:sz w:val="28"/>
          <w:szCs w:val="28"/>
        </w:rPr>
        <w:t xml:space="preserve"> </w:t>
      </w:r>
      <w:r w:rsidR="003A1047" w:rsidRPr="00406418">
        <w:rPr>
          <w:sz w:val="28"/>
          <w:szCs w:val="28"/>
          <w:lang w:val="uk-UA"/>
        </w:rPr>
        <w:t>студентів</w:t>
      </w:r>
      <w:r w:rsidRPr="00406418">
        <w:rPr>
          <w:sz w:val="28"/>
          <w:szCs w:val="28"/>
        </w:rPr>
        <w:t xml:space="preserve">. Вона </w:t>
      </w:r>
      <w:proofErr w:type="spellStart"/>
      <w:r w:rsidRPr="00406418">
        <w:rPr>
          <w:sz w:val="28"/>
          <w:szCs w:val="28"/>
        </w:rPr>
        <w:t>активізує</w:t>
      </w:r>
      <w:proofErr w:type="spellEnd"/>
      <w:r w:rsidRPr="00406418">
        <w:rPr>
          <w:sz w:val="28"/>
          <w:szCs w:val="28"/>
        </w:rPr>
        <w:t xml:space="preserve"> робо</w:t>
      </w:r>
      <w:r w:rsidR="003A1047" w:rsidRPr="00406418">
        <w:rPr>
          <w:sz w:val="28"/>
          <w:szCs w:val="28"/>
        </w:rPr>
        <w:t xml:space="preserve">ту кожного </w:t>
      </w:r>
      <w:proofErr w:type="spellStart"/>
      <w:r w:rsidR="003A1047" w:rsidRPr="00406418">
        <w:rPr>
          <w:sz w:val="28"/>
          <w:szCs w:val="28"/>
        </w:rPr>
        <w:t>учасника</w:t>
      </w:r>
      <w:proofErr w:type="spellEnd"/>
      <w:r w:rsidR="003A1047" w:rsidRPr="00406418">
        <w:rPr>
          <w:sz w:val="28"/>
          <w:szCs w:val="28"/>
        </w:rPr>
        <w:t xml:space="preserve"> </w:t>
      </w:r>
      <w:r w:rsidR="003A1047" w:rsidRPr="00406418">
        <w:rPr>
          <w:sz w:val="28"/>
          <w:szCs w:val="28"/>
          <w:lang w:val="uk-UA"/>
        </w:rPr>
        <w:t xml:space="preserve">освітнього </w:t>
      </w:r>
      <w:proofErr w:type="spellStart"/>
      <w:r w:rsidRPr="00406418">
        <w:rPr>
          <w:sz w:val="28"/>
          <w:szCs w:val="28"/>
        </w:rPr>
        <w:t>процесу</w:t>
      </w:r>
      <w:proofErr w:type="spellEnd"/>
      <w:r w:rsidRPr="00406418">
        <w:rPr>
          <w:sz w:val="28"/>
          <w:szCs w:val="28"/>
        </w:rPr>
        <w:t xml:space="preserve">, </w:t>
      </w:r>
      <w:proofErr w:type="spellStart"/>
      <w:r w:rsidRPr="00406418">
        <w:rPr>
          <w:sz w:val="28"/>
          <w:szCs w:val="28"/>
        </w:rPr>
        <w:t>підвищує</w:t>
      </w:r>
      <w:proofErr w:type="spellEnd"/>
      <w:r w:rsidRPr="00406418">
        <w:rPr>
          <w:sz w:val="28"/>
          <w:szCs w:val="28"/>
        </w:rPr>
        <w:t xml:space="preserve"> </w:t>
      </w:r>
      <w:proofErr w:type="spellStart"/>
      <w:r w:rsidRPr="00406418">
        <w:rPr>
          <w:sz w:val="28"/>
          <w:szCs w:val="28"/>
        </w:rPr>
        <w:t>якість</w:t>
      </w:r>
      <w:proofErr w:type="spellEnd"/>
      <w:r w:rsidRPr="00406418">
        <w:rPr>
          <w:sz w:val="28"/>
          <w:szCs w:val="28"/>
        </w:rPr>
        <w:t xml:space="preserve"> </w:t>
      </w:r>
      <w:proofErr w:type="spellStart"/>
      <w:r w:rsidRPr="00406418">
        <w:rPr>
          <w:sz w:val="28"/>
          <w:szCs w:val="28"/>
        </w:rPr>
        <w:t>знань</w:t>
      </w:r>
      <w:proofErr w:type="spellEnd"/>
      <w:r w:rsidRPr="00406418">
        <w:rPr>
          <w:sz w:val="28"/>
          <w:szCs w:val="28"/>
        </w:rPr>
        <w:t xml:space="preserve">, </w:t>
      </w:r>
      <w:proofErr w:type="spellStart"/>
      <w:r w:rsidRPr="00406418">
        <w:rPr>
          <w:sz w:val="28"/>
          <w:szCs w:val="28"/>
        </w:rPr>
        <w:t>умінь</w:t>
      </w:r>
      <w:proofErr w:type="spellEnd"/>
      <w:r w:rsidRPr="00406418">
        <w:rPr>
          <w:sz w:val="28"/>
          <w:szCs w:val="28"/>
        </w:rPr>
        <w:t xml:space="preserve"> і </w:t>
      </w:r>
      <w:proofErr w:type="spellStart"/>
      <w:r w:rsidRPr="00406418">
        <w:rPr>
          <w:sz w:val="28"/>
          <w:szCs w:val="28"/>
        </w:rPr>
        <w:t>навичок</w:t>
      </w:r>
      <w:proofErr w:type="spellEnd"/>
      <w:r w:rsidRPr="00406418">
        <w:rPr>
          <w:sz w:val="28"/>
          <w:szCs w:val="28"/>
        </w:rPr>
        <w:t xml:space="preserve">, </w:t>
      </w:r>
      <w:proofErr w:type="spellStart"/>
      <w:r w:rsidRPr="00406418">
        <w:rPr>
          <w:sz w:val="28"/>
          <w:szCs w:val="28"/>
        </w:rPr>
        <w:t>розвиває</w:t>
      </w:r>
      <w:proofErr w:type="spellEnd"/>
      <w:r w:rsidRPr="00406418">
        <w:rPr>
          <w:sz w:val="28"/>
          <w:szCs w:val="28"/>
        </w:rPr>
        <w:t xml:space="preserve"> </w:t>
      </w:r>
      <w:proofErr w:type="spellStart"/>
      <w:r w:rsidRPr="00406418">
        <w:rPr>
          <w:sz w:val="28"/>
          <w:szCs w:val="28"/>
        </w:rPr>
        <w:t>інтерес</w:t>
      </w:r>
      <w:proofErr w:type="spellEnd"/>
      <w:r w:rsidRPr="00406418">
        <w:rPr>
          <w:sz w:val="28"/>
          <w:szCs w:val="28"/>
        </w:rPr>
        <w:t xml:space="preserve"> до</w:t>
      </w:r>
      <w:r w:rsidR="003A1047" w:rsidRPr="00406418">
        <w:rPr>
          <w:sz w:val="28"/>
          <w:szCs w:val="28"/>
        </w:rPr>
        <w:t xml:space="preserve"> </w:t>
      </w:r>
      <w:proofErr w:type="spellStart"/>
      <w:r w:rsidR="003A1047" w:rsidRPr="00406418">
        <w:rPr>
          <w:sz w:val="28"/>
          <w:szCs w:val="28"/>
        </w:rPr>
        <w:t>навчання</w:t>
      </w:r>
      <w:proofErr w:type="spellEnd"/>
      <w:r w:rsidR="003A1047" w:rsidRPr="00406418">
        <w:rPr>
          <w:sz w:val="28"/>
          <w:szCs w:val="28"/>
        </w:rPr>
        <w:t xml:space="preserve">, </w:t>
      </w:r>
      <w:proofErr w:type="spellStart"/>
      <w:r w:rsidR="003A1047" w:rsidRPr="00406418">
        <w:rPr>
          <w:sz w:val="28"/>
          <w:szCs w:val="28"/>
        </w:rPr>
        <w:t>забезпечує</w:t>
      </w:r>
      <w:proofErr w:type="spellEnd"/>
      <w:r w:rsidR="003A1047" w:rsidRPr="00406418">
        <w:rPr>
          <w:sz w:val="28"/>
          <w:szCs w:val="28"/>
        </w:rPr>
        <w:t xml:space="preserve"> потребу </w:t>
      </w:r>
      <w:r w:rsidR="003A1047" w:rsidRPr="00406418">
        <w:rPr>
          <w:sz w:val="28"/>
          <w:szCs w:val="28"/>
          <w:lang w:val="uk-UA"/>
        </w:rPr>
        <w:t>студента</w:t>
      </w:r>
      <w:r w:rsidRPr="00406418">
        <w:rPr>
          <w:sz w:val="28"/>
          <w:szCs w:val="28"/>
        </w:rPr>
        <w:t xml:space="preserve"> в </w:t>
      </w:r>
      <w:proofErr w:type="spellStart"/>
      <w:r w:rsidRPr="00406418">
        <w:rPr>
          <w:sz w:val="28"/>
          <w:szCs w:val="28"/>
        </w:rPr>
        <w:t>емоційному</w:t>
      </w:r>
      <w:proofErr w:type="spellEnd"/>
      <w:r w:rsidRPr="00406418">
        <w:rPr>
          <w:sz w:val="28"/>
          <w:szCs w:val="28"/>
        </w:rPr>
        <w:t xml:space="preserve"> </w:t>
      </w:r>
      <w:proofErr w:type="spellStart"/>
      <w:r w:rsidRPr="00406418">
        <w:rPr>
          <w:sz w:val="28"/>
          <w:szCs w:val="28"/>
        </w:rPr>
        <w:t>контакті</w:t>
      </w:r>
      <w:proofErr w:type="spellEnd"/>
      <w:r w:rsidRPr="00406418">
        <w:rPr>
          <w:sz w:val="28"/>
          <w:szCs w:val="28"/>
        </w:rPr>
        <w:t xml:space="preserve"> </w:t>
      </w:r>
      <w:proofErr w:type="spellStart"/>
      <w:r w:rsidRPr="00406418">
        <w:rPr>
          <w:sz w:val="28"/>
          <w:szCs w:val="28"/>
        </w:rPr>
        <w:t>під</w:t>
      </w:r>
      <w:proofErr w:type="spellEnd"/>
      <w:r w:rsidR="003A1047" w:rsidRPr="00406418">
        <w:rPr>
          <w:sz w:val="28"/>
          <w:szCs w:val="28"/>
        </w:rPr>
        <w:t xml:space="preserve"> час </w:t>
      </w:r>
      <w:r w:rsidR="003A1047" w:rsidRPr="00406418">
        <w:rPr>
          <w:sz w:val="28"/>
          <w:szCs w:val="28"/>
          <w:lang w:val="uk-UA"/>
        </w:rPr>
        <w:t>освітнього</w:t>
      </w:r>
      <w:r w:rsidRPr="00406418">
        <w:rPr>
          <w:sz w:val="28"/>
          <w:szCs w:val="28"/>
        </w:rPr>
        <w:t xml:space="preserve"> </w:t>
      </w:r>
      <w:proofErr w:type="spellStart"/>
      <w:r w:rsidRPr="00406418">
        <w:rPr>
          <w:sz w:val="28"/>
          <w:szCs w:val="28"/>
        </w:rPr>
        <w:t>процесу</w:t>
      </w:r>
      <w:proofErr w:type="spellEnd"/>
      <w:r w:rsidRPr="00406418">
        <w:rPr>
          <w:sz w:val="28"/>
          <w:szCs w:val="28"/>
        </w:rPr>
        <w:t>.</w:t>
      </w:r>
    </w:p>
    <w:p w:rsidR="00400B95" w:rsidRDefault="00400B95" w:rsidP="00400B95"/>
    <w:p w:rsidR="00400B95" w:rsidRDefault="00400B95" w:rsidP="00400B95"/>
    <w:p w:rsidR="00400B95" w:rsidRDefault="00400B95" w:rsidP="00400B95"/>
    <w:p w:rsidR="00400B95" w:rsidRDefault="00400B95" w:rsidP="00400B95"/>
    <w:p w:rsidR="00400B95" w:rsidRDefault="00400B95" w:rsidP="00400B95"/>
    <w:p w:rsidR="00400B95" w:rsidRDefault="00400B95" w:rsidP="00400B95"/>
    <w:p w:rsidR="0056319A" w:rsidRDefault="0056319A" w:rsidP="00400B95"/>
    <w:p w:rsidR="0056319A" w:rsidRDefault="0056319A" w:rsidP="00400B95"/>
    <w:p w:rsidR="0056319A" w:rsidRDefault="0056319A" w:rsidP="00400B95"/>
    <w:p w:rsidR="0056319A" w:rsidRDefault="0056319A" w:rsidP="00400B95"/>
    <w:p w:rsidR="0056319A" w:rsidRDefault="0056319A" w:rsidP="00400B95"/>
    <w:p w:rsidR="0056319A" w:rsidRDefault="0056319A" w:rsidP="00400B95"/>
    <w:p w:rsidR="0056319A" w:rsidRDefault="0056319A" w:rsidP="00400B95"/>
    <w:p w:rsidR="0056319A" w:rsidRPr="0056319A" w:rsidRDefault="0056319A" w:rsidP="0056319A">
      <w:pPr>
        <w:jc w:val="center"/>
        <w:rPr>
          <w:b/>
          <w:i/>
          <w:sz w:val="28"/>
          <w:szCs w:val="28"/>
        </w:rPr>
      </w:pPr>
      <w:r w:rsidRPr="0056319A">
        <w:rPr>
          <w:b/>
          <w:i/>
          <w:sz w:val="28"/>
          <w:szCs w:val="28"/>
        </w:rPr>
        <w:lastRenderedPageBreak/>
        <w:t>СЛОВО ВИКЛАДАЧА</w:t>
      </w:r>
    </w:p>
    <w:p w:rsidR="0056319A" w:rsidRPr="00400B95" w:rsidRDefault="0056319A" w:rsidP="00400B95"/>
    <w:tbl>
      <w:tblPr>
        <w:tblStyle w:val="a5"/>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4702"/>
      </w:tblGrid>
      <w:tr w:rsidR="006968A9" w:rsidTr="00A22C85">
        <w:trPr>
          <w:trHeight w:val="1899"/>
        </w:trPr>
        <w:tc>
          <w:tcPr>
            <w:tcW w:w="4834" w:type="dxa"/>
          </w:tcPr>
          <w:p w:rsidR="006968A9" w:rsidRDefault="003A1047" w:rsidP="00134407">
            <w:pPr>
              <w:pStyle w:val="5"/>
              <w:rPr>
                <w:i/>
              </w:rPr>
            </w:pPr>
            <w:r>
              <w:rPr>
                <w:noProof/>
                <w:lang w:eastAsia="uk-UA"/>
              </w:rPr>
              <w:drawing>
                <wp:inline distT="0" distB="0" distL="0" distR="0">
                  <wp:extent cx="2618105" cy="1740535"/>
                  <wp:effectExtent l="0" t="0" r="0" b="0"/>
                  <wp:docPr id="3" name="Рисунок 3" descr="ÐÐ°ÑÑÐ¸Ð½ÐºÐ¸ Ð¿Ð¾ Ð·Ð°Ð¿ÑÐ¾ÑÑ ÑÐ½Ð²ÐµÐ½ÑÐ°ÑÐ¸Ð·Ð°ÑÑ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Ð½Ð²ÐµÐ½ÑÐ°ÑÐ¸Ð·Ð°ÑÑÑ ÐºÐ°ÑÑÐ¸Ð½Ðº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8105" cy="1740535"/>
                          </a:xfrm>
                          <a:prstGeom prst="rect">
                            <a:avLst/>
                          </a:prstGeom>
                          <a:noFill/>
                          <a:ln>
                            <a:noFill/>
                          </a:ln>
                        </pic:spPr>
                      </pic:pic>
                    </a:graphicData>
                  </a:graphic>
                </wp:inline>
              </w:drawing>
            </w:r>
          </w:p>
          <w:p w:rsidR="009158C9" w:rsidRDefault="009158C9" w:rsidP="006968A9">
            <w:pPr>
              <w:autoSpaceDE w:val="0"/>
              <w:autoSpaceDN w:val="0"/>
              <w:adjustRightInd w:val="0"/>
              <w:rPr>
                <w:rFonts w:ascii="GothamPro" w:hAnsi="GothamPro" w:cs="GothamPro"/>
                <w:sz w:val="18"/>
                <w:szCs w:val="18"/>
              </w:rPr>
            </w:pPr>
          </w:p>
          <w:p w:rsidR="006968A9" w:rsidRPr="009158C9" w:rsidRDefault="006968A9" w:rsidP="009158C9">
            <w:pPr>
              <w:autoSpaceDE w:val="0"/>
              <w:autoSpaceDN w:val="0"/>
              <w:adjustRightInd w:val="0"/>
              <w:ind w:firstLine="387"/>
              <w:jc w:val="both"/>
              <w:rPr>
                <w:i/>
                <w:sz w:val="20"/>
                <w:szCs w:val="20"/>
              </w:rPr>
            </w:pPr>
            <w:r w:rsidRPr="009158C9">
              <w:rPr>
                <w:i/>
                <w:sz w:val="20"/>
                <w:szCs w:val="20"/>
              </w:rPr>
              <w:t>Україна переживає складні часи. На тлі зовнішніх військово-політичних загроз, боротьби за територіальну цілісність України, безпрецедентної підтримки світовим співтовариством цінностей, які сповідує український народ, а також втрати частини</w:t>
            </w:r>
            <w:r w:rsidR="00694812">
              <w:rPr>
                <w:i/>
                <w:sz w:val="20"/>
                <w:szCs w:val="20"/>
              </w:rPr>
              <w:t xml:space="preserve"> </w:t>
            </w:r>
            <w:r w:rsidRPr="009158C9">
              <w:rPr>
                <w:i/>
                <w:sz w:val="20"/>
                <w:szCs w:val="20"/>
              </w:rPr>
              <w:t>економічного потенціалу наша країна загартовується і поборює кризу.</w:t>
            </w:r>
            <w:r w:rsidR="00694812">
              <w:rPr>
                <w:i/>
                <w:sz w:val="20"/>
                <w:szCs w:val="20"/>
              </w:rPr>
              <w:t xml:space="preserve"> </w:t>
            </w:r>
            <w:r w:rsidRPr="009158C9">
              <w:rPr>
                <w:i/>
                <w:sz w:val="20"/>
                <w:szCs w:val="20"/>
              </w:rPr>
              <w:t>Україна продовжує бути країною можливостей, з її унікальним розташуванням, багатими природними ресурсами і, звичайно, з талановитими, працьовитими та наполегливими людьми, які рухаються до нових горизонтів.</w:t>
            </w:r>
          </w:p>
          <w:p w:rsidR="00694812" w:rsidRPr="00694812" w:rsidRDefault="00694812" w:rsidP="00694812">
            <w:pPr>
              <w:shd w:val="clear" w:color="auto" w:fill="FFFFFF"/>
              <w:ind w:firstLine="387"/>
              <w:jc w:val="both"/>
              <w:rPr>
                <w:rFonts w:ascii="open_sansregular" w:hAnsi="open_sansregular"/>
                <w:i/>
                <w:color w:val="000000"/>
                <w:sz w:val="20"/>
                <w:szCs w:val="20"/>
              </w:rPr>
            </w:pPr>
            <w:r w:rsidRPr="00694812">
              <w:rPr>
                <w:rFonts w:ascii="open_sansregular" w:hAnsi="open_sansregular"/>
                <w:i/>
                <w:color w:val="000000"/>
                <w:sz w:val="20"/>
                <w:szCs w:val="20"/>
              </w:rPr>
              <w:t>Основною метою облікової політики підприємства є забезпечити одержання достовірності інформації про майновий і фінансовий стан підприємства, результати його діяльності, що є необхідною для всіх користувачів фінансової звітності з метою прийняття відповідних рішень.</w:t>
            </w:r>
          </w:p>
          <w:p w:rsidR="00694812" w:rsidRPr="00694812" w:rsidRDefault="00694812" w:rsidP="00694812">
            <w:pPr>
              <w:shd w:val="clear" w:color="auto" w:fill="FFFFFF"/>
              <w:ind w:firstLine="387"/>
              <w:jc w:val="both"/>
              <w:rPr>
                <w:rFonts w:ascii="open_sansregular" w:hAnsi="open_sansregular"/>
                <w:i/>
                <w:color w:val="000000"/>
                <w:sz w:val="20"/>
                <w:szCs w:val="20"/>
                <w:lang w:val="ru-RU"/>
              </w:rPr>
            </w:pPr>
            <w:proofErr w:type="spellStart"/>
            <w:r w:rsidRPr="00694812">
              <w:rPr>
                <w:rFonts w:ascii="open_sansregular" w:hAnsi="open_sansregular"/>
                <w:i/>
                <w:color w:val="000000"/>
                <w:sz w:val="20"/>
                <w:szCs w:val="20"/>
                <w:lang w:val="ru-RU"/>
              </w:rPr>
              <w:t>Однією</w:t>
            </w:r>
            <w:proofErr w:type="spellEnd"/>
            <w:r w:rsidRPr="00694812">
              <w:rPr>
                <w:rFonts w:ascii="open_sansregular" w:hAnsi="open_sansregular"/>
                <w:i/>
                <w:color w:val="000000"/>
                <w:sz w:val="20"/>
                <w:szCs w:val="20"/>
                <w:lang w:val="ru-RU"/>
              </w:rPr>
              <w:t xml:space="preserve"> з </w:t>
            </w:r>
            <w:proofErr w:type="spellStart"/>
            <w:r w:rsidRPr="00694812">
              <w:rPr>
                <w:rFonts w:ascii="open_sansregular" w:hAnsi="open_sansregular"/>
                <w:i/>
                <w:color w:val="000000"/>
                <w:sz w:val="20"/>
                <w:szCs w:val="20"/>
                <w:lang w:val="ru-RU"/>
              </w:rPr>
              <w:t>основних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вимог</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що</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ставляться</w:t>
            </w:r>
            <w:proofErr w:type="spellEnd"/>
            <w:r w:rsidRPr="00694812">
              <w:rPr>
                <w:rFonts w:ascii="open_sansregular" w:hAnsi="open_sansregular"/>
                <w:i/>
                <w:color w:val="000000"/>
                <w:sz w:val="20"/>
                <w:szCs w:val="20"/>
                <w:lang w:val="ru-RU"/>
              </w:rPr>
              <w:t xml:space="preserve"> до </w:t>
            </w:r>
            <w:proofErr w:type="spellStart"/>
            <w:r w:rsidRPr="00694812">
              <w:rPr>
                <w:rFonts w:ascii="open_sansregular" w:hAnsi="open_sansregular"/>
                <w:i/>
                <w:color w:val="000000"/>
                <w:sz w:val="20"/>
                <w:szCs w:val="20"/>
                <w:lang w:val="ru-RU"/>
              </w:rPr>
              <w:t>бухгалтерського</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обліку</w:t>
            </w:r>
            <w:proofErr w:type="spellEnd"/>
            <w:r w:rsidRPr="00694812">
              <w:rPr>
                <w:rFonts w:ascii="open_sansregular" w:hAnsi="open_sansregular"/>
                <w:i/>
                <w:color w:val="000000"/>
                <w:sz w:val="20"/>
                <w:szCs w:val="20"/>
                <w:lang w:val="ru-RU"/>
              </w:rPr>
              <w:t xml:space="preserve">, є </w:t>
            </w:r>
            <w:proofErr w:type="spellStart"/>
            <w:r w:rsidRPr="00694812">
              <w:rPr>
                <w:rFonts w:ascii="open_sansregular" w:hAnsi="open_sansregular"/>
                <w:i/>
                <w:color w:val="000000"/>
                <w:sz w:val="20"/>
                <w:szCs w:val="20"/>
                <w:lang w:val="ru-RU"/>
              </w:rPr>
              <w:t>достовірність</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його</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показників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Проте</w:t>
            </w:r>
            <w:proofErr w:type="spellEnd"/>
            <w:r w:rsidRPr="00694812">
              <w:rPr>
                <w:rFonts w:ascii="open_sansregular" w:hAnsi="open_sansregular"/>
                <w:i/>
                <w:color w:val="000000"/>
                <w:sz w:val="20"/>
                <w:szCs w:val="20"/>
                <w:lang w:val="ru-RU"/>
              </w:rPr>
              <w:t xml:space="preserve"> в </w:t>
            </w:r>
            <w:proofErr w:type="spellStart"/>
            <w:r w:rsidRPr="00694812">
              <w:rPr>
                <w:rFonts w:ascii="open_sansregular" w:hAnsi="open_sansregular"/>
                <w:i/>
                <w:color w:val="000000"/>
                <w:sz w:val="20"/>
                <w:szCs w:val="20"/>
                <w:lang w:val="ru-RU"/>
              </w:rPr>
              <w:t>процесі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зберігання</w:t>
            </w:r>
            <w:proofErr w:type="spellEnd"/>
            <w:r w:rsidRPr="00694812">
              <w:rPr>
                <w:rFonts w:ascii="open_sansregular" w:hAnsi="open_sansregular"/>
                <w:i/>
                <w:color w:val="000000"/>
                <w:sz w:val="20"/>
                <w:szCs w:val="20"/>
                <w:lang w:val="ru-RU"/>
              </w:rPr>
              <w:t xml:space="preserve"> і </w:t>
            </w:r>
            <w:proofErr w:type="spellStart"/>
            <w:r w:rsidRPr="00694812">
              <w:rPr>
                <w:rFonts w:ascii="open_sansregular" w:hAnsi="open_sansregular"/>
                <w:i/>
                <w:color w:val="000000"/>
                <w:sz w:val="20"/>
                <w:szCs w:val="20"/>
                <w:lang w:val="ru-RU"/>
              </w:rPr>
              <w:t>відпуску</w:t>
            </w:r>
            <w:proofErr w:type="spellEnd"/>
            <w:r w:rsidRPr="00694812">
              <w:rPr>
                <w:rFonts w:ascii="open_sansregular" w:hAnsi="open_sansregular"/>
                <w:i/>
                <w:color w:val="000000"/>
                <w:sz w:val="20"/>
                <w:szCs w:val="20"/>
                <w:lang w:val="ru-RU"/>
              </w:rPr>
              <w:t xml:space="preserve"> товарно-</w:t>
            </w:r>
            <w:proofErr w:type="spellStart"/>
            <w:r w:rsidRPr="00694812">
              <w:rPr>
                <w:rFonts w:ascii="open_sansregular" w:hAnsi="open_sansregular"/>
                <w:i/>
                <w:color w:val="000000"/>
                <w:sz w:val="20"/>
                <w:szCs w:val="20"/>
                <w:lang w:val="ru-RU"/>
              </w:rPr>
              <w:t>матеріальних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цінностей</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між</w:t>
            </w:r>
            <w:proofErr w:type="spellEnd"/>
            <w:r w:rsidRPr="00694812">
              <w:rPr>
                <w:rFonts w:ascii="open_sansregular" w:hAnsi="open_sansregular"/>
                <w:i/>
                <w:color w:val="000000"/>
                <w:sz w:val="20"/>
                <w:szCs w:val="20"/>
                <w:lang w:val="ru-RU"/>
              </w:rPr>
              <w:t xml:space="preserve"> фактичною </w:t>
            </w:r>
            <w:proofErr w:type="spellStart"/>
            <w:r w:rsidRPr="00694812">
              <w:rPr>
                <w:rFonts w:ascii="open_sansregular" w:hAnsi="open_sansregular"/>
                <w:i/>
                <w:color w:val="000000"/>
                <w:sz w:val="20"/>
                <w:szCs w:val="20"/>
                <w:lang w:val="ru-RU"/>
              </w:rPr>
              <w:t>наявністю</w:t>
            </w:r>
            <w:proofErr w:type="spellEnd"/>
            <w:r w:rsidRPr="00694812">
              <w:rPr>
                <w:rFonts w:ascii="open_sansregular" w:hAnsi="open_sansregular"/>
                <w:i/>
                <w:color w:val="000000"/>
                <w:sz w:val="20"/>
                <w:szCs w:val="20"/>
                <w:lang w:val="ru-RU"/>
              </w:rPr>
              <w:t xml:space="preserve"> і </w:t>
            </w:r>
            <w:proofErr w:type="spellStart"/>
            <w:r w:rsidRPr="00694812">
              <w:rPr>
                <w:rFonts w:ascii="open_sansregular" w:hAnsi="open_sansregular"/>
                <w:i/>
                <w:color w:val="000000"/>
                <w:sz w:val="20"/>
                <w:szCs w:val="20"/>
                <w:lang w:val="ru-RU"/>
              </w:rPr>
              <w:t>даними</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бухгалтерського</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обліку</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можуть</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виникнути</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розходження</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які</w:t>
            </w:r>
            <w:proofErr w:type="spellEnd"/>
            <w:r w:rsidRPr="00694812">
              <w:rPr>
                <w:rFonts w:ascii="open_sansregular" w:hAnsi="open_sansregular"/>
                <w:i/>
                <w:color w:val="000000"/>
                <w:sz w:val="20"/>
                <w:szCs w:val="20"/>
                <w:lang w:val="ru-RU"/>
              </w:rPr>
              <w:t xml:space="preserve"> не </w:t>
            </w:r>
            <w:proofErr w:type="spellStart"/>
            <w:r w:rsidRPr="00694812">
              <w:rPr>
                <w:rFonts w:ascii="open_sansregular" w:hAnsi="open_sansregular"/>
                <w:i/>
                <w:color w:val="000000"/>
                <w:sz w:val="20"/>
                <w:szCs w:val="20"/>
                <w:lang w:val="ru-RU"/>
              </w:rPr>
              <w:t>піддаються</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повсякденному</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обліку</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зокрема</w:t>
            </w:r>
            <w:proofErr w:type="spellEnd"/>
            <w:r w:rsidRPr="00694812">
              <w:rPr>
                <w:rFonts w:ascii="open_sansregular" w:hAnsi="open_sansregular"/>
                <w:i/>
                <w:color w:val="000000"/>
                <w:sz w:val="20"/>
                <w:szCs w:val="20"/>
                <w:lang w:val="ru-RU"/>
              </w:rPr>
              <w:t xml:space="preserve">, в </w:t>
            </w:r>
            <w:proofErr w:type="spellStart"/>
            <w:r w:rsidRPr="00694812">
              <w:rPr>
                <w:rFonts w:ascii="open_sansregular" w:hAnsi="open_sansregular"/>
                <w:i/>
                <w:color w:val="000000"/>
                <w:sz w:val="20"/>
                <w:szCs w:val="20"/>
                <w:lang w:val="ru-RU"/>
              </w:rPr>
              <w:t>результаті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пересортиці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несправності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ваговимірних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приладів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помилкових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записів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втрати</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документів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зловживань</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матеріально</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відповідальних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осіб</w:t>
            </w:r>
            <w:proofErr w:type="spellEnd"/>
            <w:r w:rsidRPr="00694812">
              <w:rPr>
                <w:rFonts w:ascii="open_sansregular" w:hAnsi="open_sansregular"/>
                <w:i/>
                <w:color w:val="000000"/>
                <w:sz w:val="20"/>
                <w:szCs w:val="20"/>
                <w:lang w:val="ru-RU"/>
              </w:rPr>
              <w:t xml:space="preserve"> та </w:t>
            </w:r>
            <w:proofErr w:type="spellStart"/>
            <w:r w:rsidRPr="00694812">
              <w:rPr>
                <w:rFonts w:ascii="open_sansregular" w:hAnsi="open_sansregular"/>
                <w:i/>
                <w:color w:val="000000"/>
                <w:sz w:val="20"/>
                <w:szCs w:val="20"/>
                <w:lang w:val="ru-RU"/>
              </w:rPr>
              <w:t>ін</w:t>
            </w:r>
            <w:proofErr w:type="spellEnd"/>
            <w:r w:rsidRPr="00694812">
              <w:rPr>
                <w:rFonts w:ascii="open_sansregular" w:hAnsi="open_sansregular"/>
                <w:i/>
                <w:color w:val="000000"/>
                <w:sz w:val="20"/>
                <w:szCs w:val="20"/>
                <w:lang w:val="ru-RU"/>
              </w:rPr>
              <w:t xml:space="preserve">. У </w:t>
            </w:r>
            <w:proofErr w:type="spellStart"/>
            <w:r w:rsidRPr="00694812">
              <w:rPr>
                <w:rFonts w:ascii="open_sansregular" w:hAnsi="open_sansregular"/>
                <w:i/>
                <w:color w:val="000000"/>
                <w:sz w:val="20"/>
                <w:szCs w:val="20"/>
                <w:lang w:val="ru-RU"/>
              </w:rPr>
              <w:t>зв'язку</w:t>
            </w:r>
            <w:proofErr w:type="spellEnd"/>
            <w:r w:rsidRPr="00694812">
              <w:rPr>
                <w:rFonts w:ascii="open_sansregular" w:hAnsi="open_sansregular"/>
                <w:i/>
                <w:color w:val="000000"/>
                <w:sz w:val="20"/>
                <w:szCs w:val="20"/>
                <w:lang w:val="ru-RU"/>
              </w:rPr>
              <w:t xml:space="preserve"> з </w:t>
            </w:r>
            <w:proofErr w:type="spellStart"/>
            <w:r w:rsidRPr="00694812">
              <w:rPr>
                <w:rFonts w:ascii="open_sansregular" w:hAnsi="open_sansregular"/>
                <w:i/>
                <w:color w:val="000000"/>
                <w:sz w:val="20"/>
                <w:szCs w:val="20"/>
                <w:lang w:val="ru-RU"/>
              </w:rPr>
              <w:t>цим</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виникає</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об'єктивна</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необхідність</w:t>
            </w:r>
            <w:proofErr w:type="spellEnd"/>
            <w:r w:rsidRPr="00694812">
              <w:rPr>
                <w:rFonts w:ascii="open_sansregular" w:hAnsi="open_sansregular"/>
                <w:i/>
                <w:color w:val="000000"/>
                <w:sz w:val="20"/>
                <w:szCs w:val="20"/>
                <w:lang w:val="ru-RU"/>
              </w:rPr>
              <w:t xml:space="preserve"> у такому </w:t>
            </w:r>
            <w:proofErr w:type="spellStart"/>
            <w:r w:rsidRPr="00694812">
              <w:rPr>
                <w:rFonts w:ascii="open_sansregular" w:hAnsi="open_sansregular"/>
                <w:i/>
                <w:color w:val="000000"/>
                <w:sz w:val="20"/>
                <w:szCs w:val="20"/>
                <w:lang w:val="ru-RU"/>
              </w:rPr>
              <w:t>способі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який</w:t>
            </w:r>
            <w:proofErr w:type="spellEnd"/>
            <w:r w:rsidRPr="00694812">
              <w:rPr>
                <w:rFonts w:ascii="open_sansregular" w:hAnsi="open_sansregular"/>
                <w:i/>
                <w:color w:val="000000"/>
                <w:sz w:val="20"/>
                <w:szCs w:val="20"/>
                <w:lang w:val="ru-RU"/>
              </w:rPr>
              <w:t xml:space="preserve"> би </w:t>
            </w:r>
            <w:proofErr w:type="spellStart"/>
            <w:r w:rsidRPr="00694812">
              <w:rPr>
                <w:rFonts w:ascii="open_sansregular" w:hAnsi="open_sansregular"/>
                <w:i/>
                <w:color w:val="000000"/>
                <w:sz w:val="20"/>
                <w:szCs w:val="20"/>
                <w:lang w:val="ru-RU"/>
              </w:rPr>
              <w:t>забезпечив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можливість</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взяти</w:t>
            </w:r>
            <w:proofErr w:type="spellEnd"/>
            <w:r w:rsidRPr="00694812">
              <w:rPr>
                <w:rFonts w:ascii="open_sansregular" w:hAnsi="open_sansregular"/>
                <w:i/>
                <w:color w:val="000000"/>
                <w:sz w:val="20"/>
                <w:szCs w:val="20"/>
                <w:lang w:val="ru-RU"/>
              </w:rPr>
              <w:t xml:space="preserve"> на </w:t>
            </w:r>
            <w:proofErr w:type="spellStart"/>
            <w:r w:rsidRPr="00694812">
              <w:rPr>
                <w:rFonts w:ascii="open_sansregular" w:hAnsi="open_sansregular"/>
                <w:i/>
                <w:color w:val="000000"/>
                <w:sz w:val="20"/>
                <w:szCs w:val="20"/>
                <w:lang w:val="ru-RU"/>
              </w:rPr>
              <w:t>облік</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можливі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розходження</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між</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даними</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обліку</w:t>
            </w:r>
            <w:proofErr w:type="spellEnd"/>
            <w:r w:rsidRPr="00694812">
              <w:rPr>
                <w:rFonts w:ascii="open_sansregular" w:hAnsi="open_sansregular"/>
                <w:i/>
                <w:color w:val="000000"/>
                <w:sz w:val="20"/>
                <w:szCs w:val="20"/>
                <w:lang w:val="ru-RU"/>
              </w:rPr>
              <w:t xml:space="preserve"> і фактичною </w:t>
            </w:r>
            <w:proofErr w:type="spellStart"/>
            <w:r w:rsidRPr="00694812">
              <w:rPr>
                <w:rFonts w:ascii="open_sansregular" w:hAnsi="open_sansregular"/>
                <w:i/>
                <w:color w:val="000000"/>
                <w:sz w:val="20"/>
                <w:szCs w:val="20"/>
                <w:lang w:val="ru-RU"/>
              </w:rPr>
              <w:t>наявністю</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господарських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засобів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Це</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досягається</w:t>
            </w:r>
            <w:proofErr w:type="spellEnd"/>
            <w:r w:rsidRPr="00694812">
              <w:rPr>
                <w:rFonts w:ascii="open_sansregular" w:hAnsi="open_sansregular"/>
                <w:i/>
                <w:color w:val="000000"/>
                <w:sz w:val="20"/>
                <w:szCs w:val="20"/>
                <w:lang w:val="ru-RU"/>
              </w:rPr>
              <w:t xml:space="preserve"> за </w:t>
            </w:r>
            <w:proofErr w:type="spellStart"/>
            <w:r w:rsidRPr="00694812">
              <w:rPr>
                <w:rFonts w:ascii="open_sansregular" w:hAnsi="open_sansregular"/>
                <w:i/>
                <w:color w:val="000000"/>
                <w:sz w:val="20"/>
                <w:szCs w:val="20"/>
                <w:lang w:val="ru-RU"/>
              </w:rPr>
              <w:t>допомогою</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інвентаризації</w:t>
            </w:r>
            <w:proofErr w:type="spellEnd"/>
            <w:r w:rsidRPr="00694812">
              <w:rPr>
                <w:rFonts w:ascii="open_sansregular" w:hAnsi="open_sansregular"/>
                <w:i/>
                <w:color w:val="000000"/>
                <w:sz w:val="20"/>
                <w:szCs w:val="20"/>
                <w:lang w:val="ru-RU"/>
              </w:rPr>
              <w:t>.</w:t>
            </w:r>
          </w:p>
          <w:p w:rsidR="00694812" w:rsidRPr="00694812" w:rsidRDefault="00694812" w:rsidP="00694812">
            <w:pPr>
              <w:shd w:val="clear" w:color="auto" w:fill="FFFFFF"/>
              <w:ind w:firstLine="387"/>
              <w:jc w:val="both"/>
              <w:rPr>
                <w:rFonts w:ascii="open_sansregular" w:hAnsi="open_sansregular"/>
                <w:i/>
                <w:color w:val="000000"/>
                <w:sz w:val="20"/>
                <w:szCs w:val="20"/>
                <w:lang w:val="ru-RU"/>
              </w:rPr>
            </w:pPr>
            <w:proofErr w:type="spellStart"/>
            <w:r w:rsidRPr="00694812">
              <w:rPr>
                <w:rFonts w:ascii="open_sansregular" w:hAnsi="open_sansregular"/>
                <w:i/>
                <w:color w:val="000000"/>
                <w:sz w:val="20"/>
                <w:szCs w:val="20"/>
                <w:lang w:val="ru-RU"/>
              </w:rPr>
              <w:t>Інвентаризація</w:t>
            </w:r>
            <w:proofErr w:type="spellEnd"/>
            <w:r w:rsidRPr="00694812">
              <w:rPr>
                <w:rFonts w:ascii="open_sansregular" w:hAnsi="open_sansregular"/>
                <w:i/>
                <w:color w:val="000000"/>
                <w:sz w:val="20"/>
                <w:szCs w:val="20"/>
                <w:lang w:val="ru-RU"/>
              </w:rPr>
              <w:t xml:space="preserve"> є способом </w:t>
            </w:r>
            <w:proofErr w:type="spellStart"/>
            <w:r w:rsidRPr="00694812">
              <w:rPr>
                <w:rFonts w:ascii="open_sansregular" w:hAnsi="open_sansregular"/>
                <w:i/>
                <w:color w:val="000000"/>
                <w:sz w:val="20"/>
                <w:szCs w:val="20"/>
                <w:lang w:val="ru-RU"/>
              </w:rPr>
              <w:t>виявлення</w:t>
            </w:r>
            <w:proofErr w:type="spellEnd"/>
            <w:r w:rsidRPr="00694812">
              <w:rPr>
                <w:rFonts w:ascii="open_sansregular" w:hAnsi="open_sansregular"/>
                <w:i/>
                <w:color w:val="000000"/>
                <w:sz w:val="20"/>
                <w:szCs w:val="20"/>
                <w:lang w:val="ru-RU"/>
              </w:rPr>
              <w:t xml:space="preserve"> (з </w:t>
            </w:r>
            <w:proofErr w:type="spellStart"/>
            <w:r w:rsidRPr="00694812">
              <w:rPr>
                <w:rFonts w:ascii="open_sansregular" w:hAnsi="open_sansregular"/>
                <w:i/>
                <w:color w:val="000000"/>
                <w:sz w:val="20"/>
                <w:szCs w:val="20"/>
                <w:lang w:val="ru-RU"/>
              </w:rPr>
              <w:t>наступним</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обліком</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господарських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засобів</w:t>
            </w:r>
            <w:proofErr w:type="spellEnd"/>
            <w:r w:rsidRPr="00694812">
              <w:rPr>
                <w:rFonts w:ascii="open_sansregular" w:hAnsi="open_sansregular"/>
                <w:i/>
                <w:color w:val="000000"/>
                <w:sz w:val="20"/>
                <w:szCs w:val="20"/>
                <w:lang w:val="ru-RU"/>
              </w:rPr>
              <w:t xml:space="preserve"> і </w:t>
            </w:r>
            <w:proofErr w:type="spellStart"/>
            <w:r w:rsidRPr="00694812">
              <w:rPr>
                <w:rFonts w:ascii="open_sansregular" w:hAnsi="open_sansregular"/>
                <w:i/>
                <w:color w:val="000000"/>
                <w:sz w:val="20"/>
                <w:szCs w:val="20"/>
                <w:lang w:val="ru-RU"/>
              </w:rPr>
              <w:t>джерел</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їх</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формування</w:t>
            </w:r>
            <w:proofErr w:type="spellEnd"/>
            <w:r w:rsidRPr="00694812">
              <w:rPr>
                <w:rFonts w:ascii="open_sansregular" w:hAnsi="open_sansregular"/>
                <w:i/>
                <w:color w:val="000000"/>
                <w:sz w:val="20"/>
                <w:szCs w:val="20"/>
                <w:lang w:val="ru-RU"/>
              </w:rPr>
              <w:t xml:space="preserve">, не </w:t>
            </w:r>
            <w:proofErr w:type="spellStart"/>
            <w:r w:rsidRPr="00694812">
              <w:rPr>
                <w:rFonts w:ascii="open_sansregular" w:hAnsi="open_sansregular"/>
                <w:i/>
                <w:color w:val="000000"/>
                <w:sz w:val="20"/>
                <w:szCs w:val="20"/>
                <w:lang w:val="ru-RU"/>
              </w:rPr>
              <w:t>оформлених</w:t>
            </w:r>
            <w:proofErr w:type="spellEnd"/>
            <w:r w:rsidRPr="00694812">
              <w:rPr>
                <w:rFonts w:ascii="open_sansregular" w:hAnsi="open_sansregular"/>
                <w:i/>
                <w:color w:val="000000"/>
                <w:sz w:val="20"/>
                <w:szCs w:val="20"/>
                <w:lang w:val="ru-RU"/>
              </w:rPr>
              <w:t xml:space="preserve"> поточною </w:t>
            </w:r>
            <w:proofErr w:type="spellStart"/>
            <w:r w:rsidRPr="00694812">
              <w:rPr>
                <w:rFonts w:ascii="open_sansregular" w:hAnsi="open_sansregular"/>
                <w:i/>
                <w:color w:val="000000"/>
                <w:sz w:val="20"/>
                <w:szCs w:val="20"/>
                <w:lang w:val="ru-RU"/>
              </w:rPr>
              <w:t>документацією</w:t>
            </w:r>
            <w:proofErr w:type="spellEnd"/>
            <w:r w:rsidRPr="00694812">
              <w:rPr>
                <w:rFonts w:ascii="open_sansregular" w:hAnsi="open_sansregular"/>
                <w:i/>
                <w:color w:val="000000"/>
                <w:sz w:val="20"/>
                <w:szCs w:val="20"/>
                <w:lang w:val="ru-RU"/>
              </w:rPr>
              <w:t xml:space="preserve">, для </w:t>
            </w:r>
            <w:proofErr w:type="spellStart"/>
            <w:r w:rsidRPr="00694812">
              <w:rPr>
                <w:rFonts w:ascii="open_sansregular" w:hAnsi="open_sansregular"/>
                <w:i/>
                <w:color w:val="000000"/>
                <w:sz w:val="20"/>
                <w:szCs w:val="20"/>
                <w:lang w:val="ru-RU"/>
              </w:rPr>
              <w:t>забезпечення</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достовірності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показників</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обліку</w:t>
            </w:r>
            <w:proofErr w:type="spellEnd"/>
            <w:r w:rsidRPr="00694812">
              <w:rPr>
                <w:rFonts w:ascii="open_sansregular" w:hAnsi="open_sansregular"/>
                <w:i/>
                <w:color w:val="000000"/>
                <w:sz w:val="20"/>
                <w:szCs w:val="20"/>
                <w:lang w:val="ru-RU"/>
              </w:rPr>
              <w:t xml:space="preserve"> і </w:t>
            </w:r>
            <w:proofErr w:type="spellStart"/>
            <w:r w:rsidRPr="00694812">
              <w:rPr>
                <w:rFonts w:ascii="open_sansregular" w:hAnsi="open_sansregular"/>
                <w:i/>
                <w:color w:val="000000"/>
                <w:sz w:val="20"/>
                <w:szCs w:val="20"/>
                <w:lang w:val="ru-RU"/>
              </w:rPr>
              <w:t>звітності</w:t>
            </w:r>
            <w:proofErr w:type="spellEnd"/>
            <w:r w:rsidRPr="00694812">
              <w:rPr>
                <w:rFonts w:ascii="open_sansregular" w:hAnsi="open_sansregular"/>
                <w:i/>
                <w:color w:val="000000"/>
                <w:sz w:val="20"/>
                <w:szCs w:val="20"/>
                <w:lang w:val="ru-RU"/>
              </w:rPr>
              <w:t xml:space="preserve"> </w:t>
            </w:r>
            <w:proofErr w:type="spellStart"/>
            <w:r w:rsidRPr="00694812">
              <w:rPr>
                <w:rFonts w:ascii="open_sansregular" w:hAnsi="open_sansregular"/>
                <w:i/>
                <w:color w:val="000000"/>
                <w:sz w:val="20"/>
                <w:szCs w:val="20"/>
                <w:lang w:val="ru-RU"/>
              </w:rPr>
              <w:t>підприємства</w:t>
            </w:r>
            <w:proofErr w:type="spellEnd"/>
            <w:r w:rsidRPr="00694812">
              <w:rPr>
                <w:rFonts w:ascii="open_sansregular" w:hAnsi="open_sansregular"/>
                <w:i/>
                <w:color w:val="000000"/>
                <w:sz w:val="20"/>
                <w:szCs w:val="20"/>
                <w:lang w:val="ru-RU"/>
              </w:rPr>
              <w:t>.</w:t>
            </w:r>
          </w:p>
          <w:p w:rsidR="009158C9" w:rsidRPr="00694812" w:rsidRDefault="009158C9" w:rsidP="009158C9">
            <w:pPr>
              <w:autoSpaceDE w:val="0"/>
              <w:autoSpaceDN w:val="0"/>
              <w:adjustRightInd w:val="0"/>
              <w:ind w:firstLine="387"/>
              <w:jc w:val="both"/>
              <w:rPr>
                <w:i/>
                <w:sz w:val="20"/>
                <w:szCs w:val="20"/>
                <w:lang w:val="ru-RU"/>
              </w:rPr>
            </w:pPr>
          </w:p>
          <w:p w:rsidR="00A925F5" w:rsidRPr="009158C9" w:rsidRDefault="00694812" w:rsidP="009158C9">
            <w:pPr>
              <w:autoSpaceDE w:val="0"/>
              <w:autoSpaceDN w:val="0"/>
              <w:adjustRightInd w:val="0"/>
              <w:ind w:firstLine="387"/>
              <w:jc w:val="both"/>
              <w:rPr>
                <w:i/>
                <w:sz w:val="20"/>
                <w:szCs w:val="20"/>
              </w:rPr>
            </w:pPr>
            <w:r>
              <w:rPr>
                <w:i/>
                <w:sz w:val="20"/>
                <w:szCs w:val="20"/>
              </w:rPr>
              <w:t>Викладач бухгалтерського обліку</w:t>
            </w:r>
          </w:p>
          <w:p w:rsidR="00A925F5" w:rsidRPr="006968A9" w:rsidRDefault="00A925F5" w:rsidP="009158C9">
            <w:pPr>
              <w:autoSpaceDE w:val="0"/>
              <w:autoSpaceDN w:val="0"/>
              <w:adjustRightInd w:val="0"/>
              <w:ind w:firstLine="387"/>
              <w:jc w:val="both"/>
            </w:pPr>
            <w:r w:rsidRPr="009158C9">
              <w:rPr>
                <w:i/>
                <w:sz w:val="20"/>
                <w:szCs w:val="20"/>
              </w:rPr>
              <w:t xml:space="preserve">Г. А. </w:t>
            </w:r>
            <w:proofErr w:type="spellStart"/>
            <w:r w:rsidRPr="009158C9">
              <w:rPr>
                <w:i/>
                <w:sz w:val="20"/>
                <w:szCs w:val="20"/>
              </w:rPr>
              <w:t>Меліховець</w:t>
            </w:r>
            <w:proofErr w:type="spellEnd"/>
          </w:p>
        </w:tc>
        <w:tc>
          <w:tcPr>
            <w:tcW w:w="4835" w:type="dxa"/>
          </w:tcPr>
          <w:p w:rsidR="006968A9" w:rsidRDefault="00694812" w:rsidP="00134407">
            <w:pPr>
              <w:pStyle w:val="5"/>
              <w:rPr>
                <w:i/>
              </w:rPr>
            </w:pPr>
            <w:r>
              <w:rPr>
                <w:noProof/>
                <w:lang w:eastAsia="uk-UA"/>
              </w:rPr>
              <w:drawing>
                <wp:inline distT="0" distB="0" distL="0" distR="0" wp14:anchorId="54132386" wp14:editId="7D46A91D">
                  <wp:extent cx="2396613" cy="1703439"/>
                  <wp:effectExtent l="0" t="0" r="3810" b="0"/>
                  <wp:docPr id="4" name="Рисунок 4" descr="ÐÐ°ÑÑÐ¸Ð½ÐºÐ¸ Ð¿Ð¾ Ð·Ð°Ð¿ÑÐ¾ÑÑ ÑÐ½Ð²ÐµÐ½ÑÐ°ÑÐ¸Ð·Ð°ÑÑ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ÑÐ½Ð²ÐµÐ½ÑÐ°ÑÐ¸Ð·Ð°ÑÑÑ ÐºÐ°ÑÑÐ¸Ð½Ðº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6361" cy="1703260"/>
                          </a:xfrm>
                          <a:prstGeom prst="rect">
                            <a:avLst/>
                          </a:prstGeom>
                          <a:noFill/>
                          <a:ln>
                            <a:noFill/>
                          </a:ln>
                        </pic:spPr>
                      </pic:pic>
                    </a:graphicData>
                  </a:graphic>
                </wp:inline>
              </w:drawing>
            </w:r>
          </w:p>
          <w:p w:rsidR="007E6FF5" w:rsidRPr="007E6FF5" w:rsidRDefault="007E6FF5" w:rsidP="007E6FF5"/>
          <w:p w:rsidR="00A925F5" w:rsidRPr="009158C9" w:rsidRDefault="00A925F5" w:rsidP="003F301A">
            <w:pPr>
              <w:autoSpaceDE w:val="0"/>
              <w:autoSpaceDN w:val="0"/>
              <w:adjustRightInd w:val="0"/>
              <w:ind w:firstLine="295"/>
              <w:jc w:val="both"/>
              <w:rPr>
                <w:i/>
                <w:sz w:val="20"/>
                <w:szCs w:val="20"/>
              </w:rPr>
            </w:pPr>
            <w:r w:rsidRPr="009158C9">
              <w:rPr>
                <w:i/>
                <w:sz w:val="20"/>
                <w:szCs w:val="20"/>
              </w:rPr>
              <w:t>Ми живемо, обмінюючись досвідом, знаннями, емоціями. Все наше життя пронизано комунікаціями. І сьогодні це слово набуває</w:t>
            </w:r>
            <w:r w:rsidR="00A94408" w:rsidRPr="009158C9">
              <w:rPr>
                <w:i/>
                <w:sz w:val="20"/>
                <w:szCs w:val="20"/>
              </w:rPr>
              <w:t xml:space="preserve"> все більшого змісту. В</w:t>
            </w:r>
            <w:r w:rsidRPr="009158C9">
              <w:rPr>
                <w:i/>
                <w:sz w:val="20"/>
                <w:szCs w:val="20"/>
              </w:rPr>
              <w:t xml:space="preserve">се особливим чином спрацьовує на внутрішньому і зовнішньому резонансі. І тут не обійтись просто словами чи просто інформацією. Ми все починаємо відчувати явно і </w:t>
            </w:r>
            <w:r w:rsidR="00A94408" w:rsidRPr="009158C9">
              <w:rPr>
                <w:i/>
                <w:sz w:val="20"/>
                <w:szCs w:val="20"/>
              </w:rPr>
              <w:t>в спілкуванні з бізнес-партнерами, де</w:t>
            </w:r>
            <w:r w:rsidRPr="009158C9">
              <w:rPr>
                <w:i/>
                <w:sz w:val="20"/>
                <w:szCs w:val="20"/>
              </w:rPr>
              <w:t xml:space="preserve"> необхідно проявляти відкритість</w:t>
            </w:r>
            <w:r w:rsidR="00A94408" w:rsidRPr="009158C9">
              <w:rPr>
                <w:i/>
                <w:sz w:val="20"/>
                <w:szCs w:val="20"/>
              </w:rPr>
              <w:t xml:space="preserve"> і вміти зазирнути за звичні шаблони спілкування.</w:t>
            </w:r>
          </w:p>
          <w:p w:rsidR="00A94408" w:rsidRPr="009158C9" w:rsidRDefault="00A94408" w:rsidP="003F301A">
            <w:pPr>
              <w:autoSpaceDE w:val="0"/>
              <w:autoSpaceDN w:val="0"/>
              <w:adjustRightInd w:val="0"/>
              <w:ind w:firstLine="295"/>
              <w:jc w:val="both"/>
              <w:rPr>
                <w:i/>
                <w:sz w:val="20"/>
                <w:szCs w:val="20"/>
              </w:rPr>
            </w:pPr>
            <w:r w:rsidRPr="009158C9">
              <w:rPr>
                <w:i/>
                <w:sz w:val="20"/>
                <w:szCs w:val="20"/>
              </w:rPr>
              <w:t>Час змінюється, прискорюється темп життя у всіх сферах, змінюються форми і правила комунікацій. І нам також необхідно крокувати в ногу з часом. Так чи інакше ми самі відчуваємо ці зміни в собі і в повсякденній комунікації ми можемо побачити більше, чим зазвичай і це нам відкриє великий потенціал до дій.</w:t>
            </w:r>
          </w:p>
          <w:p w:rsidR="00A94408" w:rsidRPr="009158C9" w:rsidRDefault="00A94408" w:rsidP="003F301A">
            <w:pPr>
              <w:autoSpaceDE w:val="0"/>
              <w:autoSpaceDN w:val="0"/>
              <w:adjustRightInd w:val="0"/>
              <w:ind w:firstLine="295"/>
              <w:jc w:val="both"/>
              <w:rPr>
                <w:i/>
                <w:sz w:val="20"/>
                <w:szCs w:val="20"/>
              </w:rPr>
            </w:pPr>
            <w:r w:rsidRPr="009158C9">
              <w:rPr>
                <w:i/>
                <w:color w:val="000000"/>
                <w:sz w:val="20"/>
                <w:szCs w:val="20"/>
              </w:rPr>
              <w:t>Прогрес, вважають експерти, не чекатиме нікого: ні бізнес-лідерів, ні педагогів, ні чиновників. Усі повинні брати активну участь в удосконаленні людських навичок і допомагати один одному переорієнтуватися на нові технологічні процеси</w:t>
            </w:r>
            <w:r w:rsidR="009158C9">
              <w:rPr>
                <w:i/>
                <w:color w:val="000000"/>
                <w:sz w:val="20"/>
                <w:szCs w:val="20"/>
              </w:rPr>
              <w:t xml:space="preserve">. </w:t>
            </w:r>
            <w:r w:rsidRPr="009158C9">
              <w:rPr>
                <w:i/>
                <w:sz w:val="20"/>
                <w:szCs w:val="20"/>
              </w:rPr>
              <w:t>На увагу заслуговує міждисциплінарна спеціалізація майбутніх фахівців, виконання актуальних науково-практичних робіт, побудованих на реальній аналітиці, комплексу фахових компетенцій у сфері розробки проектів, інформаційних технологій, необхідності формування прикладних навичок їх роботи в групах та публічних виступів.</w:t>
            </w:r>
            <w:r w:rsidR="00AB2560">
              <w:rPr>
                <w:i/>
                <w:sz w:val="20"/>
                <w:szCs w:val="20"/>
              </w:rPr>
              <w:t xml:space="preserve"> </w:t>
            </w:r>
            <w:r w:rsidRPr="009158C9">
              <w:rPr>
                <w:i/>
                <w:sz w:val="20"/>
                <w:szCs w:val="20"/>
              </w:rPr>
              <w:t xml:space="preserve">Це має стати нашою повсякденною практикою, адже ми займаємось підготовкою кадрів, які </w:t>
            </w:r>
            <w:r w:rsidR="007E6FF5" w:rsidRPr="009158C9">
              <w:rPr>
                <w:i/>
                <w:sz w:val="20"/>
                <w:szCs w:val="20"/>
              </w:rPr>
              <w:t>зможуть вивести нашу економіку на рівень глобальної конкурентоспроможності.</w:t>
            </w:r>
          </w:p>
          <w:p w:rsidR="007E6FF5" w:rsidRPr="009158C9" w:rsidRDefault="007E6FF5" w:rsidP="003F301A">
            <w:pPr>
              <w:autoSpaceDE w:val="0"/>
              <w:autoSpaceDN w:val="0"/>
              <w:adjustRightInd w:val="0"/>
              <w:ind w:firstLine="295"/>
              <w:jc w:val="both"/>
              <w:rPr>
                <w:i/>
                <w:sz w:val="20"/>
                <w:szCs w:val="20"/>
              </w:rPr>
            </w:pPr>
            <w:r w:rsidRPr="009158C9">
              <w:rPr>
                <w:i/>
                <w:sz w:val="20"/>
                <w:szCs w:val="20"/>
              </w:rPr>
              <w:t>Викладач статистики</w:t>
            </w:r>
          </w:p>
          <w:p w:rsidR="007E6FF5" w:rsidRPr="009158C9" w:rsidRDefault="007E6FF5" w:rsidP="003F301A">
            <w:pPr>
              <w:autoSpaceDE w:val="0"/>
              <w:autoSpaceDN w:val="0"/>
              <w:adjustRightInd w:val="0"/>
              <w:ind w:firstLine="295"/>
              <w:jc w:val="both"/>
              <w:rPr>
                <w:i/>
                <w:sz w:val="20"/>
                <w:szCs w:val="20"/>
              </w:rPr>
            </w:pPr>
            <w:r w:rsidRPr="009158C9">
              <w:rPr>
                <w:i/>
                <w:sz w:val="20"/>
                <w:szCs w:val="20"/>
              </w:rPr>
              <w:t xml:space="preserve">Л. В. </w:t>
            </w:r>
            <w:proofErr w:type="spellStart"/>
            <w:r w:rsidRPr="009158C9">
              <w:rPr>
                <w:i/>
                <w:sz w:val="20"/>
                <w:szCs w:val="20"/>
              </w:rPr>
              <w:t>Кукурудзяк</w:t>
            </w:r>
            <w:proofErr w:type="spellEnd"/>
          </w:p>
          <w:p w:rsidR="00A925F5" w:rsidRPr="00A925F5" w:rsidRDefault="00A925F5" w:rsidP="00A925F5"/>
        </w:tc>
      </w:tr>
    </w:tbl>
    <w:p w:rsidR="00694812" w:rsidRDefault="00694812" w:rsidP="00134407">
      <w:pPr>
        <w:pStyle w:val="5"/>
        <w:ind w:left="180" w:firstLine="180"/>
        <w:rPr>
          <w:i/>
        </w:rPr>
      </w:pPr>
      <w:r>
        <w:rPr>
          <w:i/>
        </w:rPr>
        <w:br w:type="page"/>
      </w:r>
    </w:p>
    <w:p w:rsidR="00134407" w:rsidRDefault="00134407" w:rsidP="00134407">
      <w:pPr>
        <w:pStyle w:val="5"/>
        <w:ind w:left="180" w:firstLine="180"/>
        <w:rPr>
          <w:i/>
          <w:lang w:val="ru-RU"/>
        </w:rPr>
      </w:pPr>
      <w:r w:rsidRPr="00AB25BE">
        <w:rPr>
          <w:i/>
        </w:rPr>
        <w:lastRenderedPageBreak/>
        <w:t xml:space="preserve">П Л А Н   З А Н Я Т </w:t>
      </w:r>
      <w:proofErr w:type="spellStart"/>
      <w:r w:rsidRPr="00AB25BE">
        <w:rPr>
          <w:i/>
        </w:rPr>
        <w:t>Т</w:t>
      </w:r>
      <w:proofErr w:type="spellEnd"/>
      <w:r w:rsidRPr="00AB25BE">
        <w:rPr>
          <w:i/>
        </w:rPr>
        <w:t xml:space="preserve"> Я</w:t>
      </w:r>
    </w:p>
    <w:p w:rsidR="00134407" w:rsidRDefault="00134407" w:rsidP="00134407">
      <w:pPr>
        <w:rPr>
          <w:lang w:val="ru-RU"/>
        </w:rPr>
      </w:pPr>
    </w:p>
    <w:p w:rsidR="00134407" w:rsidRPr="0022013B" w:rsidRDefault="00134407" w:rsidP="00134407">
      <w:pPr>
        <w:rPr>
          <w:lang w:val="ru-RU"/>
        </w:rPr>
      </w:pPr>
    </w:p>
    <w:p w:rsidR="00134407" w:rsidRPr="00660148" w:rsidRDefault="00134407" w:rsidP="00B138CD">
      <w:pPr>
        <w:ind w:firstLine="709"/>
        <w:rPr>
          <w:b/>
          <w:bCs/>
          <w:sz w:val="28"/>
          <w:szCs w:val="28"/>
        </w:rPr>
      </w:pPr>
      <w:proofErr w:type="spellStart"/>
      <w:r w:rsidRPr="00660148">
        <w:rPr>
          <w:b/>
          <w:bCs/>
          <w:sz w:val="28"/>
          <w:szCs w:val="28"/>
          <w:lang w:val="ru-RU"/>
        </w:rPr>
        <w:t>Навчальн</w:t>
      </w:r>
      <w:proofErr w:type="spellEnd"/>
      <w:r w:rsidRPr="00660148">
        <w:rPr>
          <w:b/>
          <w:bCs/>
          <w:sz w:val="28"/>
          <w:szCs w:val="28"/>
        </w:rPr>
        <w:t xml:space="preserve">і </w:t>
      </w:r>
      <w:proofErr w:type="gramStart"/>
      <w:r w:rsidRPr="00660148">
        <w:rPr>
          <w:b/>
          <w:bCs/>
          <w:sz w:val="28"/>
          <w:szCs w:val="28"/>
        </w:rPr>
        <w:t xml:space="preserve">дисципліни:   </w:t>
      </w:r>
      <w:proofErr w:type="gramEnd"/>
      <w:r w:rsidR="003660E2">
        <w:rPr>
          <w:bCs/>
          <w:sz w:val="28"/>
          <w:szCs w:val="28"/>
        </w:rPr>
        <w:t xml:space="preserve"> «Бухгалтерський облік</w:t>
      </w:r>
      <w:r w:rsidR="0090388F" w:rsidRPr="00660148">
        <w:rPr>
          <w:bCs/>
          <w:sz w:val="28"/>
          <w:szCs w:val="28"/>
        </w:rPr>
        <w:t>», «Статистика</w:t>
      </w:r>
      <w:r w:rsidRPr="00660148">
        <w:rPr>
          <w:bCs/>
          <w:sz w:val="28"/>
          <w:szCs w:val="28"/>
        </w:rPr>
        <w:t>»</w:t>
      </w:r>
    </w:p>
    <w:p w:rsidR="00134407" w:rsidRPr="00660148" w:rsidRDefault="00134407" w:rsidP="00B138CD">
      <w:pPr>
        <w:ind w:firstLine="709"/>
        <w:rPr>
          <w:sz w:val="28"/>
          <w:szCs w:val="28"/>
          <w:lang w:val="ru-RU"/>
        </w:rPr>
      </w:pPr>
      <w:r w:rsidRPr="00660148">
        <w:rPr>
          <w:b/>
          <w:bCs/>
          <w:sz w:val="28"/>
          <w:szCs w:val="28"/>
        </w:rPr>
        <w:t>Група</w:t>
      </w:r>
      <w:r w:rsidR="003660E2">
        <w:rPr>
          <w:sz w:val="28"/>
          <w:szCs w:val="28"/>
        </w:rPr>
        <w:t>:   3-</w:t>
      </w:r>
      <w:r w:rsidR="00D327F0" w:rsidRPr="00660148">
        <w:rPr>
          <w:sz w:val="28"/>
          <w:szCs w:val="28"/>
        </w:rPr>
        <w:t>ОВ</w:t>
      </w:r>
    </w:p>
    <w:p w:rsidR="00134407" w:rsidRPr="00660148" w:rsidRDefault="00134407" w:rsidP="00B138CD">
      <w:pPr>
        <w:ind w:firstLine="709"/>
        <w:rPr>
          <w:b/>
          <w:sz w:val="28"/>
          <w:szCs w:val="28"/>
        </w:rPr>
      </w:pPr>
      <w:r w:rsidRPr="00660148">
        <w:rPr>
          <w:b/>
          <w:sz w:val="28"/>
          <w:szCs w:val="28"/>
        </w:rPr>
        <w:t xml:space="preserve">Дата проведення: </w:t>
      </w:r>
      <w:r w:rsidR="00E467B7">
        <w:rPr>
          <w:sz w:val="28"/>
          <w:szCs w:val="28"/>
        </w:rPr>
        <w:t>23.12</w:t>
      </w:r>
      <w:r w:rsidRPr="00660148">
        <w:rPr>
          <w:sz w:val="28"/>
          <w:szCs w:val="28"/>
        </w:rPr>
        <w:t>.201</w:t>
      </w:r>
      <w:r w:rsidR="00E467B7">
        <w:rPr>
          <w:sz w:val="28"/>
          <w:szCs w:val="28"/>
        </w:rPr>
        <w:t>9</w:t>
      </w:r>
    </w:p>
    <w:p w:rsidR="00134407" w:rsidRPr="00660148" w:rsidRDefault="00134407" w:rsidP="00B138CD">
      <w:pPr>
        <w:ind w:firstLine="709"/>
        <w:rPr>
          <w:sz w:val="28"/>
          <w:szCs w:val="28"/>
        </w:rPr>
      </w:pPr>
      <w:r w:rsidRPr="00660148">
        <w:rPr>
          <w:b/>
          <w:bCs/>
          <w:sz w:val="28"/>
          <w:szCs w:val="28"/>
        </w:rPr>
        <w:t xml:space="preserve">Вид заняття:   </w:t>
      </w:r>
      <w:r w:rsidRPr="00660148">
        <w:rPr>
          <w:sz w:val="28"/>
          <w:szCs w:val="28"/>
        </w:rPr>
        <w:t>практичне заняття</w:t>
      </w:r>
    </w:p>
    <w:p w:rsidR="00134407" w:rsidRPr="00660148" w:rsidRDefault="00134407" w:rsidP="00B138CD">
      <w:pPr>
        <w:ind w:firstLine="709"/>
        <w:rPr>
          <w:sz w:val="28"/>
          <w:szCs w:val="28"/>
        </w:rPr>
      </w:pPr>
    </w:p>
    <w:p w:rsidR="00134407" w:rsidRPr="00660148" w:rsidRDefault="00134407" w:rsidP="00B138CD">
      <w:pPr>
        <w:ind w:firstLine="709"/>
        <w:jc w:val="both"/>
        <w:rPr>
          <w:bCs/>
          <w:sz w:val="28"/>
          <w:szCs w:val="28"/>
        </w:rPr>
      </w:pPr>
      <w:r w:rsidRPr="00660148">
        <w:rPr>
          <w:b/>
          <w:bCs/>
          <w:sz w:val="28"/>
          <w:szCs w:val="28"/>
        </w:rPr>
        <w:t>Тема заняття:</w:t>
      </w:r>
      <w:r w:rsidR="003660E2">
        <w:rPr>
          <w:bCs/>
          <w:sz w:val="28"/>
          <w:szCs w:val="28"/>
        </w:rPr>
        <w:t xml:space="preserve"> "Інвентаризація як метод бухгалтерського обліку</w:t>
      </w:r>
      <w:r w:rsidR="001732B1">
        <w:rPr>
          <w:bCs/>
          <w:sz w:val="28"/>
          <w:szCs w:val="28"/>
        </w:rPr>
        <w:t xml:space="preserve"> та інформаційний ресурс статистичного аналізу</w:t>
      </w:r>
      <w:r w:rsidR="003660E2">
        <w:rPr>
          <w:bCs/>
          <w:sz w:val="28"/>
          <w:szCs w:val="28"/>
        </w:rPr>
        <w:t>"</w:t>
      </w:r>
    </w:p>
    <w:p w:rsidR="00134407" w:rsidRPr="00660148" w:rsidRDefault="00134407" w:rsidP="00B138CD">
      <w:pPr>
        <w:ind w:firstLine="709"/>
        <w:rPr>
          <w:sz w:val="28"/>
          <w:szCs w:val="28"/>
        </w:rPr>
      </w:pPr>
    </w:p>
    <w:p w:rsidR="00134407" w:rsidRPr="00660148" w:rsidRDefault="00134407" w:rsidP="00B138CD">
      <w:pPr>
        <w:ind w:firstLine="709"/>
        <w:rPr>
          <w:b/>
          <w:bCs/>
          <w:sz w:val="28"/>
          <w:szCs w:val="28"/>
        </w:rPr>
      </w:pPr>
      <w:r w:rsidRPr="00660148">
        <w:rPr>
          <w:b/>
          <w:bCs/>
          <w:sz w:val="28"/>
          <w:szCs w:val="28"/>
        </w:rPr>
        <w:t xml:space="preserve">Мета заняття:   </w:t>
      </w:r>
    </w:p>
    <w:p w:rsidR="0090388F" w:rsidRPr="00660148" w:rsidRDefault="00134407" w:rsidP="00B138CD">
      <w:pPr>
        <w:tabs>
          <w:tab w:val="left" w:pos="2620"/>
        </w:tabs>
        <w:ind w:firstLine="709"/>
        <w:jc w:val="both"/>
        <w:rPr>
          <w:bCs/>
          <w:sz w:val="28"/>
          <w:szCs w:val="28"/>
        </w:rPr>
      </w:pPr>
      <w:r w:rsidRPr="00660148">
        <w:rPr>
          <w:sz w:val="28"/>
          <w:szCs w:val="28"/>
        </w:rPr>
        <w:t xml:space="preserve">- </w:t>
      </w:r>
      <w:r w:rsidRPr="00660148">
        <w:rPr>
          <w:b/>
          <w:bCs/>
          <w:sz w:val="28"/>
          <w:szCs w:val="28"/>
        </w:rPr>
        <w:t>навчальна</w:t>
      </w:r>
      <w:r w:rsidRPr="00660148">
        <w:rPr>
          <w:bCs/>
          <w:sz w:val="28"/>
          <w:szCs w:val="28"/>
        </w:rPr>
        <w:t>:</w:t>
      </w:r>
      <w:r w:rsidR="00725679">
        <w:rPr>
          <w:bCs/>
          <w:sz w:val="28"/>
          <w:szCs w:val="28"/>
        </w:rPr>
        <w:t xml:space="preserve"> розширити, поглибити, закріпити, деталізувати знання, отримані студентами на лекції та в процесі самостійної </w:t>
      </w:r>
      <w:r w:rsidR="001732B1">
        <w:rPr>
          <w:bCs/>
          <w:sz w:val="28"/>
          <w:szCs w:val="28"/>
        </w:rPr>
        <w:t>дослідницької діяльності</w:t>
      </w:r>
      <w:r w:rsidR="00BA74D6" w:rsidRPr="00660148">
        <w:rPr>
          <w:bCs/>
          <w:sz w:val="28"/>
          <w:szCs w:val="28"/>
        </w:rPr>
        <w:t>;</w:t>
      </w:r>
      <w:r w:rsidR="005C7B11">
        <w:rPr>
          <w:bCs/>
          <w:sz w:val="28"/>
          <w:szCs w:val="28"/>
        </w:rPr>
        <w:t xml:space="preserve"> використа</w:t>
      </w:r>
      <w:r w:rsidR="0090388F" w:rsidRPr="00660148">
        <w:rPr>
          <w:bCs/>
          <w:sz w:val="28"/>
          <w:szCs w:val="28"/>
        </w:rPr>
        <w:t>ти статистичний інструментарій для дослідження діяльності підприємств</w:t>
      </w:r>
      <w:r w:rsidR="00725679">
        <w:rPr>
          <w:bCs/>
          <w:sz w:val="28"/>
          <w:szCs w:val="28"/>
        </w:rPr>
        <w:t>.</w:t>
      </w:r>
    </w:p>
    <w:p w:rsidR="00134407" w:rsidRPr="00660148" w:rsidRDefault="00134407" w:rsidP="00B138CD">
      <w:pPr>
        <w:ind w:firstLine="709"/>
        <w:jc w:val="both"/>
        <w:rPr>
          <w:sz w:val="28"/>
          <w:szCs w:val="28"/>
        </w:rPr>
      </w:pPr>
      <w:r w:rsidRPr="00660148">
        <w:rPr>
          <w:b/>
          <w:bCs/>
          <w:sz w:val="28"/>
          <w:szCs w:val="28"/>
        </w:rPr>
        <w:t xml:space="preserve">- виховна: </w:t>
      </w:r>
      <w:r w:rsidR="00725679" w:rsidRPr="001732B1">
        <w:rPr>
          <w:bCs/>
          <w:sz w:val="28"/>
          <w:szCs w:val="28"/>
        </w:rPr>
        <w:t>усвідомлювати необхідність знань з даної теми для формування професійних якостей,</w:t>
      </w:r>
      <w:r w:rsidR="00725679">
        <w:rPr>
          <w:b/>
          <w:bCs/>
          <w:sz w:val="28"/>
          <w:szCs w:val="28"/>
        </w:rPr>
        <w:t xml:space="preserve"> </w:t>
      </w:r>
      <w:r w:rsidRPr="00660148">
        <w:rPr>
          <w:bCs/>
          <w:sz w:val="28"/>
          <w:szCs w:val="28"/>
        </w:rPr>
        <w:t>в</w:t>
      </w:r>
      <w:r w:rsidR="00871242" w:rsidRPr="00660148">
        <w:rPr>
          <w:bCs/>
          <w:sz w:val="28"/>
          <w:szCs w:val="28"/>
        </w:rPr>
        <w:t>иховувати</w:t>
      </w:r>
      <w:r w:rsidR="00725679">
        <w:rPr>
          <w:bCs/>
          <w:sz w:val="28"/>
          <w:szCs w:val="28"/>
        </w:rPr>
        <w:t xml:space="preserve"> </w:t>
      </w:r>
      <w:r w:rsidR="001732B1">
        <w:rPr>
          <w:bCs/>
          <w:sz w:val="28"/>
          <w:szCs w:val="28"/>
        </w:rPr>
        <w:t>соціально значущі риси особистості</w:t>
      </w:r>
      <w:r w:rsidR="00725679">
        <w:rPr>
          <w:bCs/>
          <w:sz w:val="28"/>
          <w:szCs w:val="28"/>
        </w:rPr>
        <w:t>,</w:t>
      </w:r>
      <w:r w:rsidR="00871242" w:rsidRPr="00660148">
        <w:rPr>
          <w:bCs/>
          <w:sz w:val="28"/>
          <w:szCs w:val="28"/>
        </w:rPr>
        <w:t xml:space="preserve"> </w:t>
      </w:r>
      <w:r w:rsidRPr="00660148">
        <w:rPr>
          <w:bCs/>
          <w:sz w:val="28"/>
          <w:szCs w:val="28"/>
        </w:rPr>
        <w:t xml:space="preserve">формувати </w:t>
      </w:r>
      <w:r w:rsidR="00410A76" w:rsidRPr="00660148">
        <w:rPr>
          <w:bCs/>
          <w:sz w:val="28"/>
          <w:szCs w:val="28"/>
        </w:rPr>
        <w:t xml:space="preserve">національну гідність, </w:t>
      </w:r>
      <w:r w:rsidRPr="00660148">
        <w:rPr>
          <w:bCs/>
          <w:sz w:val="28"/>
          <w:szCs w:val="28"/>
        </w:rPr>
        <w:t>грома</w:t>
      </w:r>
      <w:r w:rsidR="00410A76" w:rsidRPr="00660148">
        <w:rPr>
          <w:bCs/>
          <w:sz w:val="28"/>
          <w:szCs w:val="28"/>
        </w:rPr>
        <w:t>дянську свідомість та активну життєву позицію</w:t>
      </w:r>
      <w:r w:rsidRPr="00660148">
        <w:rPr>
          <w:sz w:val="28"/>
          <w:szCs w:val="28"/>
        </w:rPr>
        <w:t>.</w:t>
      </w:r>
    </w:p>
    <w:p w:rsidR="00725679" w:rsidRDefault="005C7B11" w:rsidP="00B138CD">
      <w:pPr>
        <w:ind w:firstLine="709"/>
        <w:jc w:val="both"/>
        <w:rPr>
          <w:bCs/>
          <w:sz w:val="28"/>
          <w:szCs w:val="28"/>
        </w:rPr>
      </w:pPr>
      <w:r>
        <w:rPr>
          <w:b/>
          <w:bCs/>
          <w:sz w:val="28"/>
          <w:szCs w:val="28"/>
        </w:rPr>
        <w:t xml:space="preserve">- </w:t>
      </w:r>
      <w:r w:rsidR="00134407" w:rsidRPr="00660148">
        <w:rPr>
          <w:b/>
          <w:bCs/>
          <w:sz w:val="28"/>
          <w:szCs w:val="28"/>
        </w:rPr>
        <w:t xml:space="preserve">розвиваюча: </w:t>
      </w:r>
      <w:r w:rsidR="00134407" w:rsidRPr="00660148">
        <w:rPr>
          <w:bCs/>
          <w:sz w:val="28"/>
          <w:szCs w:val="28"/>
        </w:rPr>
        <w:t>роз</w:t>
      </w:r>
      <w:r w:rsidR="00C46769" w:rsidRPr="00660148">
        <w:rPr>
          <w:bCs/>
          <w:sz w:val="28"/>
          <w:szCs w:val="28"/>
        </w:rPr>
        <w:t>вивати фахові</w:t>
      </w:r>
      <w:r w:rsidR="00410A76" w:rsidRPr="00660148">
        <w:rPr>
          <w:bCs/>
          <w:sz w:val="28"/>
          <w:szCs w:val="28"/>
        </w:rPr>
        <w:t xml:space="preserve"> компетенції</w:t>
      </w:r>
      <w:r w:rsidR="00134407" w:rsidRPr="00660148">
        <w:rPr>
          <w:bCs/>
          <w:sz w:val="28"/>
          <w:szCs w:val="28"/>
        </w:rPr>
        <w:t xml:space="preserve"> студентів</w:t>
      </w:r>
      <w:r w:rsidR="00C46769" w:rsidRPr="00660148">
        <w:rPr>
          <w:bCs/>
          <w:sz w:val="28"/>
          <w:szCs w:val="28"/>
        </w:rPr>
        <w:t xml:space="preserve"> </w:t>
      </w:r>
      <w:r w:rsidR="001732B1">
        <w:rPr>
          <w:bCs/>
          <w:sz w:val="28"/>
          <w:szCs w:val="28"/>
        </w:rPr>
        <w:t>–</w:t>
      </w:r>
      <w:r w:rsidR="00C46769" w:rsidRPr="00660148">
        <w:rPr>
          <w:bCs/>
          <w:sz w:val="28"/>
          <w:szCs w:val="28"/>
        </w:rPr>
        <w:t xml:space="preserve"> 2020</w:t>
      </w:r>
      <w:r w:rsidR="001732B1">
        <w:rPr>
          <w:bCs/>
          <w:sz w:val="28"/>
          <w:szCs w:val="28"/>
        </w:rPr>
        <w:t>,</w:t>
      </w:r>
      <w:r w:rsidR="001732B1" w:rsidRPr="001732B1">
        <w:rPr>
          <w:bCs/>
          <w:sz w:val="28"/>
          <w:szCs w:val="28"/>
        </w:rPr>
        <w:t xml:space="preserve"> </w:t>
      </w:r>
      <w:r w:rsidR="001732B1">
        <w:rPr>
          <w:bCs/>
          <w:sz w:val="28"/>
          <w:szCs w:val="28"/>
        </w:rPr>
        <w:t>відповідальність, уважність, професіоналізм майбутніх фахівців</w:t>
      </w:r>
      <w:r w:rsidR="00134407" w:rsidRPr="00660148">
        <w:rPr>
          <w:bCs/>
          <w:sz w:val="28"/>
          <w:szCs w:val="28"/>
        </w:rPr>
        <w:t>, сприяти розвитку критичного мислення студентів, формувати нави</w:t>
      </w:r>
      <w:r w:rsidR="00410A76" w:rsidRPr="00660148">
        <w:rPr>
          <w:bCs/>
          <w:sz w:val="28"/>
          <w:szCs w:val="28"/>
        </w:rPr>
        <w:t xml:space="preserve">чки аргументації </w:t>
      </w:r>
      <w:r w:rsidR="00134407" w:rsidRPr="00660148">
        <w:rPr>
          <w:bCs/>
          <w:sz w:val="28"/>
          <w:szCs w:val="28"/>
        </w:rPr>
        <w:t>особистої думки</w:t>
      </w:r>
      <w:r w:rsidR="00410A76" w:rsidRPr="00660148">
        <w:rPr>
          <w:bCs/>
          <w:sz w:val="28"/>
          <w:szCs w:val="28"/>
        </w:rPr>
        <w:t xml:space="preserve"> та культури спілкування</w:t>
      </w:r>
      <w:r w:rsidR="00134407" w:rsidRPr="00660148">
        <w:rPr>
          <w:bCs/>
          <w:sz w:val="28"/>
          <w:szCs w:val="28"/>
        </w:rPr>
        <w:t xml:space="preserve">, вдосконалювати уміння </w:t>
      </w:r>
      <w:r w:rsidR="00725679">
        <w:rPr>
          <w:bCs/>
          <w:sz w:val="28"/>
          <w:szCs w:val="28"/>
        </w:rPr>
        <w:t xml:space="preserve">аналізувати інформацію. </w:t>
      </w:r>
    </w:p>
    <w:p w:rsidR="00134407" w:rsidRPr="00660148" w:rsidRDefault="00134407" w:rsidP="00B138CD">
      <w:pPr>
        <w:tabs>
          <w:tab w:val="left" w:pos="800"/>
          <w:tab w:val="left" w:pos="2620"/>
        </w:tabs>
        <w:ind w:firstLine="709"/>
        <w:jc w:val="both"/>
        <w:rPr>
          <w:sz w:val="28"/>
          <w:szCs w:val="28"/>
        </w:rPr>
      </w:pPr>
    </w:p>
    <w:p w:rsidR="00C46769" w:rsidRPr="00660148" w:rsidRDefault="00134407" w:rsidP="00B138CD">
      <w:pPr>
        <w:tabs>
          <w:tab w:val="left" w:pos="800"/>
          <w:tab w:val="left" w:pos="2620"/>
        </w:tabs>
        <w:ind w:firstLine="709"/>
        <w:jc w:val="both"/>
        <w:rPr>
          <w:bCs/>
          <w:sz w:val="28"/>
          <w:szCs w:val="28"/>
        </w:rPr>
      </w:pPr>
      <w:r w:rsidRPr="00660148">
        <w:rPr>
          <w:b/>
          <w:bCs/>
          <w:sz w:val="28"/>
          <w:szCs w:val="28"/>
        </w:rPr>
        <w:t>Методична спрямованість заняття:</w:t>
      </w:r>
      <w:r w:rsidR="006545CA">
        <w:rPr>
          <w:b/>
          <w:bCs/>
          <w:sz w:val="28"/>
          <w:szCs w:val="28"/>
        </w:rPr>
        <w:t xml:space="preserve"> </w:t>
      </w:r>
      <w:r w:rsidR="006545CA" w:rsidRPr="001732B1">
        <w:rPr>
          <w:bCs/>
          <w:sz w:val="28"/>
          <w:szCs w:val="28"/>
        </w:rPr>
        <w:t>використання технології проблемного навчання</w:t>
      </w:r>
      <w:r w:rsidR="00AB2560" w:rsidRPr="001732B1">
        <w:rPr>
          <w:bCs/>
          <w:sz w:val="28"/>
          <w:szCs w:val="28"/>
        </w:rPr>
        <w:t xml:space="preserve"> </w:t>
      </w:r>
      <w:r w:rsidRPr="00660148">
        <w:rPr>
          <w:bCs/>
          <w:sz w:val="28"/>
          <w:szCs w:val="28"/>
        </w:rPr>
        <w:t xml:space="preserve">для </w:t>
      </w:r>
      <w:r w:rsidR="00C46769" w:rsidRPr="00660148">
        <w:rPr>
          <w:bCs/>
          <w:sz w:val="28"/>
          <w:szCs w:val="28"/>
        </w:rPr>
        <w:t xml:space="preserve">формування фахових компетенцій </w:t>
      </w:r>
      <w:r w:rsidR="001732B1">
        <w:rPr>
          <w:bCs/>
          <w:sz w:val="28"/>
          <w:szCs w:val="28"/>
        </w:rPr>
        <w:t>–</w:t>
      </w:r>
      <w:r w:rsidR="00C46769" w:rsidRPr="00660148">
        <w:rPr>
          <w:bCs/>
          <w:sz w:val="28"/>
          <w:szCs w:val="28"/>
        </w:rPr>
        <w:t xml:space="preserve"> 2020</w:t>
      </w:r>
      <w:r w:rsidR="001732B1">
        <w:rPr>
          <w:bCs/>
          <w:sz w:val="28"/>
          <w:szCs w:val="28"/>
        </w:rPr>
        <w:t>.</w:t>
      </w:r>
    </w:p>
    <w:p w:rsidR="00134407" w:rsidRPr="00660148" w:rsidRDefault="00134407" w:rsidP="00B138CD">
      <w:pPr>
        <w:tabs>
          <w:tab w:val="left" w:pos="800"/>
          <w:tab w:val="left" w:pos="2620"/>
        </w:tabs>
        <w:ind w:firstLine="709"/>
        <w:rPr>
          <w:sz w:val="28"/>
          <w:szCs w:val="28"/>
        </w:rPr>
      </w:pPr>
    </w:p>
    <w:p w:rsidR="00134407" w:rsidRPr="00660148" w:rsidRDefault="001732B1" w:rsidP="00B138CD">
      <w:pPr>
        <w:tabs>
          <w:tab w:val="left" w:pos="800"/>
          <w:tab w:val="left" w:pos="2620"/>
        </w:tabs>
        <w:ind w:firstLine="709"/>
        <w:jc w:val="both"/>
        <w:rPr>
          <w:sz w:val="28"/>
          <w:szCs w:val="28"/>
        </w:rPr>
      </w:pPr>
      <w:r>
        <w:rPr>
          <w:b/>
          <w:bCs/>
          <w:sz w:val="28"/>
          <w:szCs w:val="28"/>
        </w:rPr>
        <w:t>Міждисциплінарні інтеграції</w:t>
      </w:r>
      <w:r w:rsidR="00134407" w:rsidRPr="00660148">
        <w:rPr>
          <w:b/>
          <w:bCs/>
          <w:sz w:val="28"/>
          <w:szCs w:val="28"/>
        </w:rPr>
        <w:t xml:space="preserve">:  </w:t>
      </w:r>
      <w:r w:rsidR="00134407" w:rsidRPr="00660148">
        <w:rPr>
          <w:sz w:val="28"/>
          <w:szCs w:val="28"/>
        </w:rPr>
        <w:t>Економіка підприємства;</w:t>
      </w:r>
      <w:r w:rsidR="00AB2560" w:rsidRPr="00660148">
        <w:rPr>
          <w:sz w:val="28"/>
          <w:szCs w:val="28"/>
        </w:rPr>
        <w:t xml:space="preserve"> </w:t>
      </w:r>
      <w:r w:rsidR="00134407" w:rsidRPr="00660148">
        <w:rPr>
          <w:sz w:val="28"/>
          <w:szCs w:val="28"/>
        </w:rPr>
        <w:t>Менед</w:t>
      </w:r>
      <w:r w:rsidR="00F94A6E" w:rsidRPr="00660148">
        <w:rPr>
          <w:sz w:val="28"/>
          <w:szCs w:val="28"/>
        </w:rPr>
        <w:t>жмент;</w:t>
      </w:r>
      <w:r w:rsidR="006545CA">
        <w:rPr>
          <w:sz w:val="28"/>
          <w:szCs w:val="28"/>
        </w:rPr>
        <w:t xml:space="preserve"> </w:t>
      </w:r>
      <w:r w:rsidR="00F94A6E" w:rsidRPr="00660148">
        <w:rPr>
          <w:sz w:val="28"/>
          <w:szCs w:val="28"/>
        </w:rPr>
        <w:t xml:space="preserve"> Статис</w:t>
      </w:r>
      <w:r w:rsidR="006545CA">
        <w:rPr>
          <w:sz w:val="28"/>
          <w:szCs w:val="28"/>
        </w:rPr>
        <w:t>тика,</w:t>
      </w:r>
      <w:r w:rsidR="00134407" w:rsidRPr="00660148">
        <w:rPr>
          <w:sz w:val="28"/>
          <w:szCs w:val="28"/>
        </w:rPr>
        <w:t xml:space="preserve"> Куль</w:t>
      </w:r>
      <w:r w:rsidR="00F94A6E" w:rsidRPr="00660148">
        <w:rPr>
          <w:sz w:val="28"/>
          <w:szCs w:val="28"/>
        </w:rPr>
        <w:t>турологія,</w:t>
      </w:r>
      <w:r w:rsidR="00134407" w:rsidRPr="00660148">
        <w:rPr>
          <w:sz w:val="28"/>
          <w:szCs w:val="28"/>
        </w:rPr>
        <w:t xml:space="preserve"> Інформатика і комп’ютерна техніка, Соціологія, Маркетинг</w:t>
      </w:r>
      <w:r>
        <w:rPr>
          <w:sz w:val="28"/>
          <w:szCs w:val="28"/>
        </w:rPr>
        <w:t>, Комерційне право</w:t>
      </w:r>
      <w:r w:rsidR="006C259D" w:rsidRPr="00660148">
        <w:rPr>
          <w:sz w:val="28"/>
          <w:szCs w:val="28"/>
        </w:rPr>
        <w:t>.</w:t>
      </w:r>
    </w:p>
    <w:p w:rsidR="00134407" w:rsidRPr="00660148" w:rsidRDefault="00134407" w:rsidP="00B138CD">
      <w:pPr>
        <w:tabs>
          <w:tab w:val="left" w:pos="800"/>
          <w:tab w:val="left" w:pos="2620"/>
        </w:tabs>
        <w:ind w:firstLine="709"/>
        <w:rPr>
          <w:sz w:val="28"/>
          <w:szCs w:val="28"/>
        </w:rPr>
      </w:pPr>
    </w:p>
    <w:p w:rsidR="00134407" w:rsidRDefault="00134407" w:rsidP="00B138CD">
      <w:pPr>
        <w:tabs>
          <w:tab w:val="left" w:pos="800"/>
          <w:tab w:val="left" w:pos="2620"/>
        </w:tabs>
        <w:ind w:firstLine="709"/>
        <w:jc w:val="both"/>
        <w:rPr>
          <w:sz w:val="28"/>
          <w:szCs w:val="28"/>
        </w:rPr>
      </w:pPr>
      <w:r w:rsidRPr="00660148">
        <w:rPr>
          <w:b/>
          <w:bCs/>
          <w:sz w:val="28"/>
          <w:szCs w:val="28"/>
        </w:rPr>
        <w:t>Застосовані методи навчання та контролю знань:</w:t>
      </w:r>
      <w:r w:rsidR="00AB2560" w:rsidRPr="00660148">
        <w:rPr>
          <w:sz w:val="28"/>
          <w:szCs w:val="28"/>
        </w:rPr>
        <w:t xml:space="preserve">  </w:t>
      </w:r>
      <w:r w:rsidR="004858FE">
        <w:rPr>
          <w:sz w:val="28"/>
          <w:szCs w:val="28"/>
        </w:rPr>
        <w:t xml:space="preserve">технологія проблемного навчання, </w:t>
      </w:r>
      <w:r w:rsidR="005C7B11">
        <w:rPr>
          <w:sz w:val="28"/>
          <w:szCs w:val="28"/>
        </w:rPr>
        <w:t xml:space="preserve">ділова гра, </w:t>
      </w:r>
      <w:r w:rsidRPr="00660148">
        <w:rPr>
          <w:sz w:val="28"/>
          <w:szCs w:val="28"/>
        </w:rPr>
        <w:t>метод випереджаючого навчання,</w:t>
      </w:r>
      <w:r w:rsidR="00AB2560" w:rsidRPr="00660148">
        <w:rPr>
          <w:sz w:val="28"/>
          <w:szCs w:val="28"/>
        </w:rPr>
        <w:t xml:space="preserve"> </w:t>
      </w:r>
      <w:r w:rsidR="00D327F0" w:rsidRPr="00660148">
        <w:rPr>
          <w:sz w:val="28"/>
          <w:szCs w:val="28"/>
        </w:rPr>
        <w:t>проблемно-пошуковий аналіз,</w:t>
      </w:r>
      <w:r w:rsidR="00AB2560" w:rsidRPr="00660148">
        <w:rPr>
          <w:sz w:val="28"/>
          <w:szCs w:val="28"/>
        </w:rPr>
        <w:t xml:space="preserve"> </w:t>
      </w:r>
      <w:r w:rsidR="001732B1">
        <w:rPr>
          <w:sz w:val="28"/>
          <w:szCs w:val="28"/>
        </w:rPr>
        <w:t>самостійна дослідницька діяльність</w:t>
      </w:r>
      <w:r w:rsidR="004858FE">
        <w:rPr>
          <w:sz w:val="28"/>
          <w:szCs w:val="28"/>
        </w:rPr>
        <w:t xml:space="preserve">, </w:t>
      </w:r>
      <w:r w:rsidR="006545CA">
        <w:rPr>
          <w:sz w:val="28"/>
          <w:szCs w:val="28"/>
        </w:rPr>
        <w:t xml:space="preserve"> синтетичний метод, робота у співпраці моделювання, </w:t>
      </w:r>
      <w:r w:rsidR="004858FE">
        <w:rPr>
          <w:sz w:val="28"/>
          <w:szCs w:val="28"/>
        </w:rPr>
        <w:t xml:space="preserve">метод сценаріїв, </w:t>
      </w:r>
      <w:proofErr w:type="spellStart"/>
      <w:r w:rsidR="006545CA">
        <w:rPr>
          <w:sz w:val="28"/>
          <w:szCs w:val="28"/>
        </w:rPr>
        <w:t>точечна</w:t>
      </w:r>
      <w:proofErr w:type="spellEnd"/>
      <w:r w:rsidR="006545CA">
        <w:rPr>
          <w:sz w:val="28"/>
          <w:szCs w:val="28"/>
        </w:rPr>
        <w:t xml:space="preserve"> дискусія</w:t>
      </w:r>
      <w:r w:rsidRPr="00660148">
        <w:rPr>
          <w:sz w:val="28"/>
          <w:szCs w:val="28"/>
        </w:rPr>
        <w:t xml:space="preserve">. </w:t>
      </w:r>
    </w:p>
    <w:p w:rsidR="001732B1" w:rsidRDefault="001732B1" w:rsidP="00B138CD">
      <w:pPr>
        <w:tabs>
          <w:tab w:val="left" w:pos="800"/>
          <w:tab w:val="left" w:pos="2620"/>
        </w:tabs>
        <w:ind w:firstLine="709"/>
        <w:jc w:val="both"/>
        <w:rPr>
          <w:sz w:val="28"/>
          <w:szCs w:val="28"/>
        </w:rPr>
      </w:pPr>
    </w:p>
    <w:p w:rsidR="00134407" w:rsidRPr="00660148" w:rsidRDefault="00134407" w:rsidP="00520731">
      <w:pPr>
        <w:tabs>
          <w:tab w:val="left" w:pos="800"/>
          <w:tab w:val="left" w:pos="2620"/>
        </w:tabs>
        <w:ind w:firstLine="709"/>
        <w:rPr>
          <w:b/>
          <w:bCs/>
          <w:sz w:val="28"/>
          <w:szCs w:val="28"/>
        </w:rPr>
      </w:pPr>
      <w:r w:rsidRPr="00660148">
        <w:rPr>
          <w:b/>
          <w:bCs/>
          <w:sz w:val="28"/>
          <w:szCs w:val="28"/>
        </w:rPr>
        <w:t>Методичне та матеріальне забезпечення заняття:</w:t>
      </w:r>
    </w:p>
    <w:p w:rsidR="00134407" w:rsidRPr="00660148" w:rsidRDefault="00896623" w:rsidP="00FC36E2">
      <w:pPr>
        <w:pStyle w:val="aa"/>
        <w:numPr>
          <w:ilvl w:val="0"/>
          <w:numId w:val="17"/>
        </w:numPr>
        <w:ind w:left="0" w:firstLine="0"/>
        <w:rPr>
          <w:iCs/>
          <w:sz w:val="28"/>
          <w:szCs w:val="28"/>
        </w:rPr>
      </w:pPr>
      <w:r w:rsidRPr="00660148">
        <w:rPr>
          <w:iCs/>
          <w:sz w:val="28"/>
          <w:szCs w:val="28"/>
        </w:rPr>
        <w:t>к</w:t>
      </w:r>
      <w:r w:rsidR="005C7B11">
        <w:rPr>
          <w:iCs/>
          <w:sz w:val="28"/>
          <w:szCs w:val="28"/>
        </w:rPr>
        <w:t>омплект</w:t>
      </w:r>
      <w:r w:rsidR="004858FE">
        <w:rPr>
          <w:iCs/>
          <w:sz w:val="28"/>
          <w:szCs w:val="28"/>
        </w:rPr>
        <w:t xml:space="preserve"> виробничих</w:t>
      </w:r>
      <w:r w:rsidR="005C7B11">
        <w:rPr>
          <w:iCs/>
          <w:sz w:val="28"/>
          <w:szCs w:val="28"/>
        </w:rPr>
        <w:t xml:space="preserve"> проблемних </w:t>
      </w:r>
      <w:r w:rsidR="006545CA">
        <w:rPr>
          <w:iCs/>
          <w:sz w:val="28"/>
          <w:szCs w:val="28"/>
        </w:rPr>
        <w:t xml:space="preserve"> ситуацій</w:t>
      </w:r>
      <w:r w:rsidR="005C7B11">
        <w:rPr>
          <w:iCs/>
          <w:sz w:val="28"/>
          <w:szCs w:val="28"/>
        </w:rPr>
        <w:t>;</w:t>
      </w:r>
    </w:p>
    <w:p w:rsidR="00134407" w:rsidRPr="00660148" w:rsidRDefault="006545CA" w:rsidP="00FC36E2">
      <w:pPr>
        <w:pStyle w:val="aa"/>
        <w:numPr>
          <w:ilvl w:val="0"/>
          <w:numId w:val="17"/>
        </w:numPr>
        <w:ind w:left="0" w:firstLine="0"/>
        <w:rPr>
          <w:iCs/>
          <w:sz w:val="28"/>
          <w:szCs w:val="28"/>
        </w:rPr>
      </w:pPr>
      <w:proofErr w:type="spellStart"/>
      <w:r>
        <w:rPr>
          <w:iCs/>
          <w:sz w:val="28"/>
          <w:szCs w:val="28"/>
        </w:rPr>
        <w:t>відеоконтент</w:t>
      </w:r>
      <w:proofErr w:type="spellEnd"/>
      <w:r w:rsidR="00896623" w:rsidRPr="00660148">
        <w:rPr>
          <w:iCs/>
          <w:sz w:val="28"/>
          <w:szCs w:val="28"/>
        </w:rPr>
        <w:t>;</w:t>
      </w:r>
    </w:p>
    <w:p w:rsidR="00134407" w:rsidRPr="00660148" w:rsidRDefault="00134407" w:rsidP="00FC36E2">
      <w:pPr>
        <w:pStyle w:val="aa"/>
        <w:numPr>
          <w:ilvl w:val="0"/>
          <w:numId w:val="17"/>
        </w:numPr>
        <w:ind w:left="0" w:firstLine="0"/>
        <w:rPr>
          <w:iCs/>
          <w:sz w:val="28"/>
          <w:szCs w:val="28"/>
        </w:rPr>
      </w:pPr>
      <w:r w:rsidRPr="00660148">
        <w:rPr>
          <w:iCs/>
          <w:sz w:val="28"/>
          <w:szCs w:val="28"/>
        </w:rPr>
        <w:t xml:space="preserve">мультимедійний комплекс з </w:t>
      </w:r>
      <w:proofErr w:type="spellStart"/>
      <w:r w:rsidRPr="00660148">
        <w:rPr>
          <w:iCs/>
          <w:sz w:val="28"/>
          <w:szCs w:val="28"/>
        </w:rPr>
        <w:t>презентац</w:t>
      </w:r>
      <w:r w:rsidRPr="00660148">
        <w:rPr>
          <w:iCs/>
          <w:sz w:val="28"/>
          <w:szCs w:val="28"/>
          <w:lang w:val="ru-RU"/>
        </w:rPr>
        <w:t>ією</w:t>
      </w:r>
      <w:proofErr w:type="spellEnd"/>
      <w:r w:rsidR="005C7B11">
        <w:rPr>
          <w:iCs/>
          <w:sz w:val="28"/>
          <w:szCs w:val="28"/>
          <w:lang w:val="ru-RU"/>
        </w:rPr>
        <w:t xml:space="preserve"> </w:t>
      </w:r>
      <w:proofErr w:type="spellStart"/>
      <w:r w:rsidRPr="00660148">
        <w:rPr>
          <w:iCs/>
          <w:sz w:val="28"/>
          <w:szCs w:val="28"/>
          <w:lang w:val="ru-RU"/>
        </w:rPr>
        <w:t>заняття</w:t>
      </w:r>
      <w:proofErr w:type="spellEnd"/>
      <w:r w:rsidRPr="00660148">
        <w:rPr>
          <w:iCs/>
          <w:sz w:val="28"/>
          <w:szCs w:val="28"/>
          <w:lang w:val="ru-RU"/>
        </w:rPr>
        <w:t xml:space="preserve"> у </w:t>
      </w:r>
      <w:r w:rsidRPr="00660148">
        <w:rPr>
          <w:iCs/>
          <w:sz w:val="28"/>
          <w:szCs w:val="28"/>
          <w:lang w:val="en-US"/>
        </w:rPr>
        <w:t>PowerPoint</w:t>
      </w:r>
      <w:r w:rsidR="00F94A6E" w:rsidRPr="00660148">
        <w:rPr>
          <w:iCs/>
          <w:sz w:val="28"/>
          <w:szCs w:val="28"/>
          <w:lang w:val="ru-RU"/>
        </w:rPr>
        <w:t xml:space="preserve"> 2010</w:t>
      </w:r>
      <w:r w:rsidRPr="00660148">
        <w:rPr>
          <w:iCs/>
          <w:sz w:val="28"/>
          <w:szCs w:val="28"/>
        </w:rPr>
        <w:t>;</w:t>
      </w:r>
    </w:p>
    <w:p w:rsidR="00134407" w:rsidRPr="00660148" w:rsidRDefault="00C427DF" w:rsidP="00FC36E2">
      <w:pPr>
        <w:pStyle w:val="aa"/>
        <w:numPr>
          <w:ilvl w:val="0"/>
          <w:numId w:val="17"/>
        </w:numPr>
        <w:ind w:left="0" w:firstLine="0"/>
        <w:rPr>
          <w:iCs/>
          <w:sz w:val="28"/>
          <w:szCs w:val="28"/>
        </w:rPr>
      </w:pPr>
      <w:r>
        <w:rPr>
          <w:iCs/>
          <w:sz w:val="28"/>
          <w:szCs w:val="28"/>
        </w:rPr>
        <w:t>ноутбуки з системним програмним забезпеченням</w:t>
      </w:r>
      <w:r w:rsidR="00FC36E2">
        <w:rPr>
          <w:iCs/>
          <w:sz w:val="28"/>
          <w:szCs w:val="28"/>
        </w:rPr>
        <w:t>.</w:t>
      </w:r>
    </w:p>
    <w:p w:rsidR="00134407" w:rsidRPr="00660148" w:rsidRDefault="00FC36E2" w:rsidP="00205E92">
      <w:pPr>
        <w:tabs>
          <w:tab w:val="left" w:pos="800"/>
          <w:tab w:val="left" w:pos="2620"/>
        </w:tabs>
        <w:ind w:left="180" w:firstLine="180"/>
        <w:jc w:val="center"/>
        <w:rPr>
          <w:b/>
          <w:bCs/>
          <w:sz w:val="28"/>
          <w:szCs w:val="28"/>
        </w:rPr>
      </w:pPr>
      <w:r>
        <w:rPr>
          <w:b/>
          <w:bCs/>
          <w:sz w:val="28"/>
          <w:szCs w:val="28"/>
        </w:rPr>
        <w:t>Література</w:t>
      </w:r>
    </w:p>
    <w:p w:rsidR="00205E92" w:rsidRPr="005C7B11" w:rsidRDefault="00205E92" w:rsidP="00205E92">
      <w:pPr>
        <w:ind w:firstLine="709"/>
        <w:jc w:val="both"/>
        <w:rPr>
          <w:sz w:val="28"/>
          <w:szCs w:val="28"/>
        </w:rPr>
      </w:pPr>
      <w:r w:rsidRPr="005C7B11">
        <w:rPr>
          <w:sz w:val="28"/>
          <w:szCs w:val="28"/>
        </w:rPr>
        <w:lastRenderedPageBreak/>
        <w:t xml:space="preserve">1. Закон України «Про бухгалтерський облік та фінансову звітність в Україні»№ 996-ХІV від 16.07.99, </w:t>
      </w:r>
      <w:proofErr w:type="spellStart"/>
      <w:r w:rsidRPr="005C7B11">
        <w:rPr>
          <w:sz w:val="28"/>
          <w:szCs w:val="28"/>
        </w:rPr>
        <w:t>затв</w:t>
      </w:r>
      <w:proofErr w:type="spellEnd"/>
      <w:r w:rsidRPr="005C7B11">
        <w:rPr>
          <w:sz w:val="28"/>
          <w:szCs w:val="28"/>
        </w:rPr>
        <w:t>. Постановою ВР України із змінами і доповненнями .– [Електронний ресурс]. – Режим доступу: http: // rada.gov.ua /.</w:t>
      </w:r>
    </w:p>
    <w:p w:rsidR="00205E92" w:rsidRPr="005C7B11" w:rsidRDefault="00205E92" w:rsidP="00FC36E2">
      <w:pPr>
        <w:ind w:firstLine="709"/>
        <w:jc w:val="both"/>
        <w:rPr>
          <w:sz w:val="28"/>
          <w:szCs w:val="28"/>
        </w:rPr>
      </w:pPr>
      <w:r w:rsidRPr="005C7B11">
        <w:rPr>
          <w:sz w:val="28"/>
          <w:szCs w:val="28"/>
        </w:rPr>
        <w:t>2. НП(С)БО  1  «Загальні  вимоги  до  фінансової  звітності»  :  Наказ МФУ від 07 лютого 2014р. №73 [Електронний ресурс]. – Режим доступу : http://zakon.rada.gov.ua/.</w:t>
      </w:r>
    </w:p>
    <w:p w:rsidR="00205E92" w:rsidRPr="005C7B11" w:rsidRDefault="00205E92" w:rsidP="00205E92">
      <w:pPr>
        <w:ind w:firstLine="709"/>
        <w:jc w:val="both"/>
        <w:rPr>
          <w:sz w:val="28"/>
          <w:szCs w:val="28"/>
        </w:rPr>
      </w:pPr>
      <w:r w:rsidRPr="005C7B11">
        <w:rPr>
          <w:iCs/>
          <w:sz w:val="28"/>
          <w:szCs w:val="28"/>
        </w:rPr>
        <w:t xml:space="preserve">3.Положення про інвентаризацію активів і зобов’язань , затверджене  наказом  Міністерства фінансів України від </w:t>
      </w:r>
      <w:r w:rsidRPr="005C7B11">
        <w:rPr>
          <w:bCs/>
          <w:sz w:val="28"/>
          <w:szCs w:val="28"/>
          <w:bdr w:val="none" w:sz="0" w:space="0" w:color="auto" w:frame="1"/>
        </w:rPr>
        <w:t>02.09.2014  № 879</w:t>
      </w:r>
      <w:r w:rsidRPr="005C7B11">
        <w:rPr>
          <w:sz w:val="28"/>
          <w:szCs w:val="28"/>
        </w:rPr>
        <w:t xml:space="preserve">[Електронний ресурс]. – Режим доступу: </w:t>
      </w:r>
      <w:hyperlink r:id="rId11" w:history="1">
        <w:r w:rsidRPr="005C7B11">
          <w:rPr>
            <w:rStyle w:val="ac"/>
            <w:color w:val="auto"/>
            <w:sz w:val="28"/>
            <w:szCs w:val="28"/>
          </w:rPr>
          <w:t>http://zakon3.rada.gov.ua/laws/show/z0027-00</w:t>
        </w:r>
      </w:hyperlink>
      <w:r w:rsidRPr="005C7B11">
        <w:rPr>
          <w:sz w:val="28"/>
          <w:szCs w:val="28"/>
        </w:rPr>
        <w:t xml:space="preserve">. </w:t>
      </w:r>
    </w:p>
    <w:p w:rsidR="00205E92" w:rsidRPr="005C7B11" w:rsidRDefault="00205E92" w:rsidP="00205E92">
      <w:pPr>
        <w:ind w:firstLine="709"/>
        <w:jc w:val="both"/>
        <w:rPr>
          <w:sz w:val="28"/>
          <w:szCs w:val="28"/>
        </w:rPr>
      </w:pPr>
      <w:r w:rsidRPr="005C7B11">
        <w:rPr>
          <w:sz w:val="28"/>
          <w:szCs w:val="28"/>
        </w:rPr>
        <w:t>4</w:t>
      </w:r>
      <w:r w:rsidR="004858FE" w:rsidRPr="005C7B11">
        <w:rPr>
          <w:sz w:val="28"/>
          <w:szCs w:val="28"/>
        </w:rPr>
        <w:t xml:space="preserve">. </w:t>
      </w:r>
      <w:r w:rsidRPr="005C7B11">
        <w:rPr>
          <w:sz w:val="28"/>
          <w:szCs w:val="28"/>
        </w:rPr>
        <w:t xml:space="preserve">Інструкція  про  застосування  Плану  рахунків  бухгалтерського  обліку  активів,  капіталу,  зобов’язань  і  господарських  операцій  підприємств  і  організацій,  затверджена  наказом  Міністерства фінансів  України  від  30  листопада  1999  р.  №291  (згідно  зі  змінами,  внесеними  наказом  Мінфіну  від  27.06.2014  р.  №627)  – [Електронний  ресурс].  –  Режим  доступу:  </w:t>
      </w:r>
      <w:hyperlink r:id="rId12" w:history="1">
        <w:r w:rsidRPr="005C7B11">
          <w:rPr>
            <w:rStyle w:val="ac"/>
            <w:color w:val="auto"/>
            <w:sz w:val="28"/>
            <w:szCs w:val="28"/>
          </w:rPr>
          <w:t>http://dtkt.com.ua/show/2cid010281.html</w:t>
        </w:r>
      </w:hyperlink>
      <w:r w:rsidRPr="005C7B11">
        <w:rPr>
          <w:sz w:val="28"/>
          <w:szCs w:val="28"/>
        </w:rPr>
        <w:t>.</w:t>
      </w:r>
    </w:p>
    <w:p w:rsidR="00205E92" w:rsidRPr="005C7B11" w:rsidRDefault="00205E92" w:rsidP="00205E92">
      <w:pPr>
        <w:shd w:val="clear" w:color="auto" w:fill="FFFFFF"/>
        <w:ind w:right="450" w:firstLine="709"/>
        <w:jc w:val="both"/>
        <w:textAlignment w:val="baseline"/>
        <w:rPr>
          <w:bCs/>
          <w:sz w:val="28"/>
          <w:szCs w:val="28"/>
          <w:bdr w:val="none" w:sz="0" w:space="0" w:color="auto" w:frame="1"/>
          <w:lang w:eastAsia="uk-UA"/>
        </w:rPr>
      </w:pPr>
      <w:r w:rsidRPr="005C7B11">
        <w:rPr>
          <w:bCs/>
          <w:sz w:val="28"/>
          <w:szCs w:val="28"/>
          <w:bdr w:val="none" w:sz="0" w:space="0" w:color="auto" w:frame="1"/>
          <w:lang w:eastAsia="uk-UA"/>
        </w:rPr>
        <w:t xml:space="preserve">5. Положення про ведення касових операцій у національній валюті в Україні </w:t>
      </w:r>
      <w:proofErr w:type="spellStart"/>
      <w:r w:rsidRPr="005C7B11">
        <w:rPr>
          <w:bCs/>
          <w:sz w:val="28"/>
          <w:szCs w:val="28"/>
          <w:bdr w:val="none" w:sz="0" w:space="0" w:color="auto" w:frame="1"/>
          <w:lang w:eastAsia="uk-UA"/>
        </w:rPr>
        <w:t>затвердженне</w:t>
      </w:r>
      <w:proofErr w:type="spellEnd"/>
      <w:r w:rsidRPr="005C7B11">
        <w:rPr>
          <w:sz w:val="28"/>
          <w:szCs w:val="28"/>
          <w:lang w:eastAsia="uk-UA"/>
        </w:rPr>
        <w:t xml:space="preserve"> </w:t>
      </w:r>
      <w:r w:rsidRPr="005C7B11">
        <w:rPr>
          <w:bCs/>
          <w:sz w:val="28"/>
          <w:szCs w:val="28"/>
          <w:bdr w:val="none" w:sz="0" w:space="0" w:color="auto" w:frame="1"/>
          <w:lang w:eastAsia="uk-UA"/>
        </w:rPr>
        <w:t>Постановою Правління Національного банку України </w:t>
      </w:r>
      <w:r w:rsidRPr="005C7B11">
        <w:rPr>
          <w:sz w:val="28"/>
          <w:szCs w:val="28"/>
          <w:lang w:eastAsia="uk-UA"/>
        </w:rPr>
        <w:t xml:space="preserve"> від </w:t>
      </w:r>
      <w:r w:rsidRPr="005C7B11">
        <w:rPr>
          <w:bCs/>
          <w:sz w:val="28"/>
          <w:szCs w:val="28"/>
          <w:bdr w:val="none" w:sz="0" w:space="0" w:color="auto" w:frame="1"/>
          <w:lang w:eastAsia="uk-UA"/>
        </w:rPr>
        <w:t>29.12.2017 № 148</w:t>
      </w:r>
      <w:r w:rsidRPr="005C7B11">
        <w:rPr>
          <w:sz w:val="28"/>
          <w:szCs w:val="28"/>
        </w:rPr>
        <w:t xml:space="preserve"> Електронний ресурс]. – Режим доступу:</w:t>
      </w:r>
      <w:r w:rsidRPr="005C7B11">
        <w:rPr>
          <w:sz w:val="28"/>
          <w:szCs w:val="28"/>
          <w:bdr w:val="none" w:sz="0" w:space="0" w:color="auto" w:frame="1"/>
          <w:lang w:eastAsia="uk-UA"/>
        </w:rPr>
        <w:t xml:space="preserve"> </w:t>
      </w:r>
      <w:hyperlink r:id="rId13" w:history="1">
        <w:r w:rsidR="004858FE" w:rsidRPr="005C7B11">
          <w:rPr>
            <w:rStyle w:val="ac"/>
            <w:bCs/>
            <w:color w:val="auto"/>
            <w:sz w:val="28"/>
            <w:szCs w:val="28"/>
            <w:bdr w:val="none" w:sz="0" w:space="0" w:color="auto" w:frame="1"/>
            <w:lang w:eastAsia="uk-UA"/>
          </w:rPr>
          <w:t>http://zakon3.rada.gov.ua/laws/show/v0148500-17/page2</w:t>
        </w:r>
      </w:hyperlink>
    </w:p>
    <w:p w:rsidR="004858FE" w:rsidRPr="005C7B11" w:rsidRDefault="004858FE" w:rsidP="00205E92">
      <w:pPr>
        <w:shd w:val="clear" w:color="auto" w:fill="FFFFFF"/>
        <w:ind w:right="450" w:firstLine="709"/>
        <w:jc w:val="both"/>
        <w:textAlignment w:val="baseline"/>
        <w:rPr>
          <w:sz w:val="28"/>
          <w:szCs w:val="28"/>
          <w:bdr w:val="none" w:sz="0" w:space="0" w:color="auto" w:frame="1"/>
          <w:lang w:eastAsia="uk-UA"/>
        </w:rPr>
      </w:pPr>
    </w:p>
    <w:p w:rsidR="00205E92" w:rsidRPr="005C7B11" w:rsidRDefault="00205E92" w:rsidP="00205E92">
      <w:pPr>
        <w:shd w:val="clear" w:color="auto" w:fill="FFFFFF"/>
        <w:autoSpaceDE w:val="0"/>
        <w:autoSpaceDN w:val="0"/>
        <w:adjustRightInd w:val="0"/>
        <w:ind w:firstLine="720"/>
        <w:jc w:val="center"/>
        <w:rPr>
          <w:b/>
          <w:sz w:val="28"/>
          <w:szCs w:val="28"/>
        </w:rPr>
      </w:pPr>
      <w:r w:rsidRPr="005C7B11">
        <w:rPr>
          <w:b/>
          <w:sz w:val="28"/>
          <w:szCs w:val="28"/>
        </w:rPr>
        <w:t>Основна література</w:t>
      </w:r>
    </w:p>
    <w:p w:rsidR="00205E92" w:rsidRPr="005C7B11" w:rsidRDefault="00205E92" w:rsidP="00205E92">
      <w:pPr>
        <w:shd w:val="clear" w:color="auto" w:fill="FFFFFF"/>
        <w:autoSpaceDE w:val="0"/>
        <w:autoSpaceDN w:val="0"/>
        <w:adjustRightInd w:val="0"/>
        <w:ind w:firstLine="709"/>
        <w:jc w:val="both"/>
        <w:rPr>
          <w:sz w:val="28"/>
          <w:szCs w:val="28"/>
        </w:rPr>
      </w:pPr>
      <w:r w:rsidRPr="005C7B11">
        <w:rPr>
          <w:sz w:val="28"/>
          <w:szCs w:val="28"/>
        </w:rPr>
        <w:t xml:space="preserve">1.Бруханський Р . Ф. Бухгалтерський  облік [текст]  :  </w:t>
      </w:r>
      <w:proofErr w:type="spellStart"/>
      <w:r w:rsidRPr="005C7B11">
        <w:rPr>
          <w:sz w:val="28"/>
          <w:szCs w:val="28"/>
        </w:rPr>
        <w:t>підруч</w:t>
      </w:r>
      <w:proofErr w:type="spellEnd"/>
      <w:r w:rsidRPr="005C7B11">
        <w:rPr>
          <w:sz w:val="28"/>
          <w:szCs w:val="28"/>
        </w:rPr>
        <w:t xml:space="preserve">. /  Р . Ф.  </w:t>
      </w:r>
      <w:proofErr w:type="spellStart"/>
      <w:r w:rsidRPr="005C7B11">
        <w:rPr>
          <w:sz w:val="28"/>
          <w:szCs w:val="28"/>
        </w:rPr>
        <w:t>Бруханський</w:t>
      </w:r>
      <w:proofErr w:type="spellEnd"/>
      <w:r w:rsidRPr="005C7B11">
        <w:rPr>
          <w:sz w:val="28"/>
          <w:szCs w:val="28"/>
        </w:rPr>
        <w:t>.  –  Тернопіль: ТНЕУ, 2016. – 480 с.</w:t>
      </w:r>
    </w:p>
    <w:p w:rsidR="00205E92" w:rsidRPr="005C7B11" w:rsidRDefault="00205E92" w:rsidP="00205E92">
      <w:pPr>
        <w:ind w:firstLine="709"/>
        <w:jc w:val="both"/>
        <w:rPr>
          <w:sz w:val="28"/>
          <w:szCs w:val="28"/>
        </w:rPr>
      </w:pPr>
      <w:r w:rsidRPr="005C7B11">
        <w:rPr>
          <w:sz w:val="28"/>
          <w:szCs w:val="28"/>
        </w:rPr>
        <w:t xml:space="preserve">2.Гудзь Н.В. Бухгалтерський облік.2-е вид. </w:t>
      </w:r>
      <w:proofErr w:type="spellStart"/>
      <w:r w:rsidRPr="005C7B11">
        <w:rPr>
          <w:sz w:val="28"/>
          <w:szCs w:val="28"/>
        </w:rPr>
        <w:t>переоб</w:t>
      </w:r>
      <w:proofErr w:type="spellEnd"/>
      <w:r w:rsidRPr="005C7B11">
        <w:rPr>
          <w:sz w:val="28"/>
          <w:szCs w:val="28"/>
        </w:rPr>
        <w:t xml:space="preserve">. і </w:t>
      </w:r>
      <w:proofErr w:type="spellStart"/>
      <w:r w:rsidRPr="005C7B11">
        <w:rPr>
          <w:sz w:val="28"/>
          <w:szCs w:val="28"/>
        </w:rPr>
        <w:t>доп</w:t>
      </w:r>
      <w:proofErr w:type="spellEnd"/>
      <w:r w:rsidRPr="005C7B11">
        <w:rPr>
          <w:sz w:val="28"/>
          <w:szCs w:val="28"/>
        </w:rPr>
        <w:t xml:space="preserve">.[текст] </w:t>
      </w:r>
      <w:proofErr w:type="spellStart"/>
      <w:r w:rsidRPr="005C7B11">
        <w:rPr>
          <w:sz w:val="28"/>
          <w:szCs w:val="28"/>
        </w:rPr>
        <w:t>Навч.посіб</w:t>
      </w:r>
      <w:proofErr w:type="spellEnd"/>
      <w:r w:rsidRPr="005C7B11">
        <w:rPr>
          <w:sz w:val="28"/>
          <w:szCs w:val="28"/>
        </w:rPr>
        <w:t xml:space="preserve">./ Н.В. </w:t>
      </w:r>
      <w:proofErr w:type="spellStart"/>
      <w:r w:rsidRPr="005C7B11">
        <w:rPr>
          <w:sz w:val="28"/>
          <w:szCs w:val="28"/>
        </w:rPr>
        <w:t>Гудзь</w:t>
      </w:r>
      <w:proofErr w:type="spellEnd"/>
      <w:r w:rsidRPr="005C7B11">
        <w:rPr>
          <w:sz w:val="28"/>
          <w:szCs w:val="28"/>
        </w:rPr>
        <w:t xml:space="preserve">, П.Н. </w:t>
      </w:r>
      <w:proofErr w:type="spellStart"/>
      <w:r w:rsidRPr="005C7B11">
        <w:rPr>
          <w:sz w:val="28"/>
          <w:szCs w:val="28"/>
        </w:rPr>
        <w:t>Денчук</w:t>
      </w:r>
      <w:proofErr w:type="spellEnd"/>
      <w:r w:rsidRPr="005C7B11">
        <w:rPr>
          <w:sz w:val="28"/>
          <w:szCs w:val="28"/>
        </w:rPr>
        <w:t>, Р.В. Романів.- К.: «Центр учбової літератури», 2016 – 424с.</w:t>
      </w:r>
    </w:p>
    <w:p w:rsidR="00205E92" w:rsidRPr="005C7B11" w:rsidRDefault="00205E92" w:rsidP="00205E92">
      <w:pPr>
        <w:shd w:val="clear" w:color="auto" w:fill="FFFFFF"/>
        <w:autoSpaceDE w:val="0"/>
        <w:autoSpaceDN w:val="0"/>
        <w:adjustRightInd w:val="0"/>
        <w:ind w:firstLine="709"/>
        <w:jc w:val="both"/>
        <w:rPr>
          <w:sz w:val="28"/>
          <w:szCs w:val="28"/>
        </w:rPr>
      </w:pPr>
      <w:r w:rsidRPr="005C7B11">
        <w:rPr>
          <w:sz w:val="28"/>
          <w:szCs w:val="28"/>
        </w:rPr>
        <w:t xml:space="preserve">3.Давидюк </w:t>
      </w:r>
      <w:proofErr w:type="spellStart"/>
      <w:r w:rsidRPr="005C7B11">
        <w:rPr>
          <w:sz w:val="28"/>
          <w:szCs w:val="28"/>
        </w:rPr>
        <w:t>Т.В.Бухгалтерський</w:t>
      </w:r>
      <w:proofErr w:type="spellEnd"/>
      <w:r w:rsidRPr="005C7B11">
        <w:rPr>
          <w:sz w:val="28"/>
          <w:szCs w:val="28"/>
        </w:rPr>
        <w:t xml:space="preserve">  облік [текст] :  </w:t>
      </w:r>
      <w:proofErr w:type="spellStart"/>
      <w:r w:rsidRPr="005C7B11">
        <w:rPr>
          <w:sz w:val="28"/>
          <w:szCs w:val="28"/>
        </w:rPr>
        <w:t>навч</w:t>
      </w:r>
      <w:proofErr w:type="spellEnd"/>
      <w:r w:rsidRPr="005C7B11">
        <w:rPr>
          <w:sz w:val="28"/>
          <w:szCs w:val="28"/>
        </w:rPr>
        <w:t xml:space="preserve">.  посібник  /  Т.В.  </w:t>
      </w:r>
      <w:proofErr w:type="spellStart"/>
      <w:r w:rsidRPr="005C7B11">
        <w:rPr>
          <w:sz w:val="28"/>
          <w:szCs w:val="28"/>
        </w:rPr>
        <w:t>Давидюк</w:t>
      </w:r>
      <w:proofErr w:type="spellEnd"/>
      <w:r w:rsidRPr="005C7B11">
        <w:rPr>
          <w:sz w:val="28"/>
          <w:szCs w:val="28"/>
        </w:rPr>
        <w:t xml:space="preserve">, О.В.  </w:t>
      </w:r>
      <w:proofErr w:type="spellStart"/>
      <w:r w:rsidRPr="005C7B11">
        <w:rPr>
          <w:sz w:val="28"/>
          <w:szCs w:val="28"/>
        </w:rPr>
        <w:t>Манойленко</w:t>
      </w:r>
      <w:proofErr w:type="spellEnd"/>
      <w:r w:rsidRPr="005C7B11">
        <w:rPr>
          <w:sz w:val="28"/>
          <w:szCs w:val="28"/>
        </w:rPr>
        <w:t xml:space="preserve">,  Т.І.  </w:t>
      </w:r>
      <w:proofErr w:type="spellStart"/>
      <w:r w:rsidRPr="005C7B11">
        <w:rPr>
          <w:sz w:val="28"/>
          <w:szCs w:val="28"/>
        </w:rPr>
        <w:t>Ломаченко</w:t>
      </w:r>
      <w:proofErr w:type="spellEnd"/>
      <w:r w:rsidRPr="005C7B11">
        <w:rPr>
          <w:sz w:val="28"/>
          <w:szCs w:val="28"/>
        </w:rPr>
        <w:t xml:space="preserve">,  А.В.  </w:t>
      </w:r>
      <w:proofErr w:type="spellStart"/>
      <w:r w:rsidRPr="005C7B11">
        <w:rPr>
          <w:sz w:val="28"/>
          <w:szCs w:val="28"/>
        </w:rPr>
        <w:t>Резніченко</w:t>
      </w:r>
      <w:proofErr w:type="spellEnd"/>
      <w:r w:rsidRPr="005C7B11">
        <w:rPr>
          <w:sz w:val="28"/>
          <w:szCs w:val="28"/>
        </w:rPr>
        <w:t>.  –  Харків, Видавничий  дім «</w:t>
      </w:r>
      <w:proofErr w:type="spellStart"/>
      <w:r w:rsidRPr="005C7B11">
        <w:rPr>
          <w:sz w:val="28"/>
          <w:szCs w:val="28"/>
        </w:rPr>
        <w:t>Гельветика</w:t>
      </w:r>
      <w:proofErr w:type="spellEnd"/>
      <w:r w:rsidRPr="005C7B11">
        <w:rPr>
          <w:sz w:val="28"/>
          <w:szCs w:val="28"/>
        </w:rPr>
        <w:t>», 2016. – 392 с.</w:t>
      </w:r>
    </w:p>
    <w:p w:rsidR="004858FE" w:rsidRPr="005C7B11" w:rsidRDefault="00205E92" w:rsidP="004858FE">
      <w:pPr>
        <w:ind w:firstLine="709"/>
        <w:jc w:val="both"/>
        <w:rPr>
          <w:sz w:val="28"/>
          <w:szCs w:val="28"/>
        </w:rPr>
      </w:pPr>
      <w:r w:rsidRPr="005C7B11">
        <w:rPr>
          <w:sz w:val="28"/>
          <w:szCs w:val="28"/>
        </w:rPr>
        <w:t xml:space="preserve">4.Сук </w:t>
      </w:r>
      <w:proofErr w:type="spellStart"/>
      <w:r w:rsidRPr="005C7B11">
        <w:rPr>
          <w:sz w:val="28"/>
          <w:szCs w:val="28"/>
        </w:rPr>
        <w:t>Л.К.Фінансовий</w:t>
      </w:r>
      <w:proofErr w:type="spellEnd"/>
      <w:r w:rsidRPr="005C7B11">
        <w:rPr>
          <w:sz w:val="28"/>
          <w:szCs w:val="28"/>
        </w:rPr>
        <w:t xml:space="preserve"> облік [текст]: </w:t>
      </w:r>
      <w:proofErr w:type="spellStart"/>
      <w:r w:rsidRPr="005C7B11">
        <w:rPr>
          <w:sz w:val="28"/>
          <w:szCs w:val="28"/>
        </w:rPr>
        <w:t>Навч</w:t>
      </w:r>
      <w:proofErr w:type="spellEnd"/>
      <w:r w:rsidRPr="005C7B11">
        <w:rPr>
          <w:sz w:val="28"/>
          <w:szCs w:val="28"/>
        </w:rPr>
        <w:t xml:space="preserve">. </w:t>
      </w:r>
      <w:proofErr w:type="spellStart"/>
      <w:r w:rsidRPr="005C7B11">
        <w:rPr>
          <w:sz w:val="28"/>
          <w:szCs w:val="28"/>
        </w:rPr>
        <w:t>посіб</w:t>
      </w:r>
      <w:proofErr w:type="spellEnd"/>
      <w:r w:rsidRPr="005C7B11">
        <w:rPr>
          <w:sz w:val="28"/>
          <w:szCs w:val="28"/>
        </w:rPr>
        <w:t>./ Л.К. Сук Л.К., П.Л. Сук.-К.: «Знання», 2015.-647с.</w:t>
      </w:r>
    </w:p>
    <w:p w:rsidR="004858FE" w:rsidRPr="005C7B11" w:rsidRDefault="00205E92" w:rsidP="004858FE">
      <w:pPr>
        <w:ind w:firstLine="709"/>
        <w:jc w:val="both"/>
        <w:rPr>
          <w:sz w:val="28"/>
          <w:szCs w:val="28"/>
        </w:rPr>
      </w:pPr>
      <w:r w:rsidRPr="005C7B11">
        <w:rPr>
          <w:sz w:val="28"/>
          <w:szCs w:val="28"/>
        </w:rPr>
        <w:t>5. Шара Є.Ю., Фінансовий облік І [текст]. Навчальний посібник/ Є. Ю. Шара</w:t>
      </w:r>
    </w:p>
    <w:p w:rsidR="00205E92" w:rsidRPr="005C7B11" w:rsidRDefault="004858FE" w:rsidP="00205E92">
      <w:pPr>
        <w:shd w:val="clear" w:color="auto" w:fill="FFFFFF"/>
        <w:autoSpaceDE w:val="0"/>
        <w:autoSpaceDN w:val="0"/>
        <w:adjustRightInd w:val="0"/>
        <w:ind w:firstLine="709"/>
        <w:jc w:val="both"/>
        <w:rPr>
          <w:sz w:val="28"/>
          <w:szCs w:val="28"/>
        </w:rPr>
      </w:pPr>
      <w:r w:rsidRPr="005C7B11">
        <w:rPr>
          <w:sz w:val="28"/>
          <w:szCs w:val="28"/>
        </w:rPr>
        <w:t>6</w:t>
      </w:r>
      <w:r w:rsidR="00205E92" w:rsidRPr="005C7B11">
        <w:rPr>
          <w:sz w:val="28"/>
          <w:szCs w:val="28"/>
        </w:rPr>
        <w:t xml:space="preserve">. Шара Є.Ю., Фінансовий облік IІ [текст]. Навчальний посібник/ Є. </w:t>
      </w:r>
      <w:proofErr w:type="spellStart"/>
      <w:r w:rsidR="00205E92" w:rsidRPr="005C7B11">
        <w:rPr>
          <w:sz w:val="28"/>
          <w:szCs w:val="28"/>
        </w:rPr>
        <w:t>Ю.Шара</w:t>
      </w:r>
      <w:proofErr w:type="spellEnd"/>
      <w:r w:rsidR="00205E92" w:rsidRPr="005C7B11">
        <w:rPr>
          <w:sz w:val="28"/>
          <w:szCs w:val="28"/>
        </w:rPr>
        <w:t>,  І. Є. Соколовська-</w:t>
      </w:r>
      <w:proofErr w:type="spellStart"/>
      <w:r w:rsidR="00205E92" w:rsidRPr="005C7B11">
        <w:rPr>
          <w:sz w:val="28"/>
          <w:szCs w:val="28"/>
        </w:rPr>
        <w:t>Гонтаренко</w:t>
      </w:r>
      <w:proofErr w:type="spellEnd"/>
      <w:r w:rsidR="00205E92" w:rsidRPr="005C7B11">
        <w:rPr>
          <w:sz w:val="28"/>
          <w:szCs w:val="28"/>
        </w:rPr>
        <w:t>. —К. : «Видавництво «Центр учбової літератури», 2016.—308 с.</w:t>
      </w:r>
    </w:p>
    <w:p w:rsidR="00205E92" w:rsidRPr="005C7B11" w:rsidRDefault="00205E92" w:rsidP="00205E92">
      <w:pPr>
        <w:shd w:val="clear" w:color="auto" w:fill="FFFFFF"/>
        <w:tabs>
          <w:tab w:val="left" w:pos="-3686"/>
        </w:tabs>
        <w:autoSpaceDE w:val="0"/>
        <w:autoSpaceDN w:val="0"/>
        <w:adjustRightInd w:val="0"/>
        <w:ind w:firstLine="709"/>
        <w:jc w:val="both"/>
        <w:rPr>
          <w:sz w:val="28"/>
          <w:szCs w:val="28"/>
        </w:rPr>
      </w:pPr>
      <w:r w:rsidRPr="005C7B11">
        <w:rPr>
          <w:sz w:val="28"/>
          <w:szCs w:val="28"/>
        </w:rPr>
        <w:t xml:space="preserve">7. Офіційний  веб - сайт журналу «Дебет-кредит». - Режим доступу: </w:t>
      </w:r>
      <w:r w:rsidRPr="005C7B11">
        <w:rPr>
          <w:sz w:val="28"/>
          <w:szCs w:val="28"/>
          <w:lang w:val="en-US"/>
        </w:rPr>
        <w:t>https</w:t>
      </w:r>
      <w:r w:rsidRPr="005C7B11">
        <w:rPr>
          <w:sz w:val="28"/>
          <w:szCs w:val="28"/>
        </w:rPr>
        <w:t>//</w:t>
      </w:r>
      <w:proofErr w:type="spellStart"/>
      <w:r w:rsidRPr="005C7B11">
        <w:rPr>
          <w:sz w:val="28"/>
          <w:szCs w:val="28"/>
          <w:lang w:val="en-US"/>
        </w:rPr>
        <w:t>dtkt</w:t>
      </w:r>
      <w:proofErr w:type="spellEnd"/>
      <w:r w:rsidRPr="005C7B11">
        <w:rPr>
          <w:sz w:val="28"/>
          <w:szCs w:val="28"/>
        </w:rPr>
        <w:t>/</w:t>
      </w:r>
      <w:r w:rsidRPr="005C7B11">
        <w:rPr>
          <w:sz w:val="28"/>
          <w:szCs w:val="28"/>
          <w:lang w:val="en-US"/>
        </w:rPr>
        <w:t>com</w:t>
      </w:r>
      <w:r w:rsidRPr="005C7B11">
        <w:rPr>
          <w:sz w:val="28"/>
          <w:szCs w:val="28"/>
        </w:rPr>
        <w:t>/</w:t>
      </w:r>
      <w:proofErr w:type="spellStart"/>
      <w:r w:rsidRPr="005C7B11">
        <w:rPr>
          <w:sz w:val="28"/>
          <w:szCs w:val="28"/>
          <w:lang w:val="en-US"/>
        </w:rPr>
        <w:t>ua</w:t>
      </w:r>
      <w:proofErr w:type="spellEnd"/>
    </w:p>
    <w:p w:rsidR="00205E92" w:rsidRPr="005C7B11" w:rsidRDefault="00205E92" w:rsidP="00205E92">
      <w:pPr>
        <w:shd w:val="clear" w:color="auto" w:fill="FFFFFF"/>
        <w:tabs>
          <w:tab w:val="left" w:pos="-3686"/>
        </w:tabs>
        <w:autoSpaceDE w:val="0"/>
        <w:autoSpaceDN w:val="0"/>
        <w:adjustRightInd w:val="0"/>
        <w:ind w:firstLine="709"/>
        <w:jc w:val="both"/>
        <w:rPr>
          <w:sz w:val="28"/>
          <w:szCs w:val="28"/>
        </w:rPr>
      </w:pPr>
      <w:r w:rsidRPr="005C7B11">
        <w:rPr>
          <w:sz w:val="28"/>
          <w:szCs w:val="28"/>
        </w:rPr>
        <w:t xml:space="preserve">8. Офіційний  веб - сайт журналу «Бухгалтер 911». - Режим доступу:  </w:t>
      </w:r>
      <w:hyperlink w:history="1">
        <w:r w:rsidRPr="005C7B11">
          <w:rPr>
            <w:rStyle w:val="ac"/>
            <w:color w:val="auto"/>
            <w:sz w:val="28"/>
            <w:szCs w:val="28"/>
          </w:rPr>
          <w:t>https://buhgalter 911.com</w:t>
        </w:r>
      </w:hyperlink>
      <w:r w:rsidRPr="005C7B11">
        <w:rPr>
          <w:sz w:val="28"/>
          <w:szCs w:val="28"/>
        </w:rPr>
        <w:t>/</w:t>
      </w:r>
      <w:proofErr w:type="spellStart"/>
      <w:r w:rsidRPr="005C7B11">
        <w:rPr>
          <w:sz w:val="28"/>
          <w:szCs w:val="28"/>
          <w:lang w:val="en-US"/>
        </w:rPr>
        <w:t>ua</w:t>
      </w:r>
      <w:proofErr w:type="spellEnd"/>
    </w:p>
    <w:p w:rsidR="003866E4" w:rsidRPr="005C7B11" w:rsidRDefault="003866E4" w:rsidP="00520731">
      <w:pPr>
        <w:tabs>
          <w:tab w:val="left" w:pos="800"/>
          <w:tab w:val="left" w:pos="2620"/>
        </w:tabs>
        <w:jc w:val="both"/>
        <w:rPr>
          <w:b/>
          <w:sz w:val="28"/>
          <w:szCs w:val="28"/>
        </w:rPr>
      </w:pPr>
    </w:p>
    <w:p w:rsidR="005C7B11" w:rsidRDefault="00134407" w:rsidP="00A62D32">
      <w:pPr>
        <w:tabs>
          <w:tab w:val="left" w:pos="800"/>
          <w:tab w:val="left" w:pos="2620"/>
        </w:tabs>
        <w:jc w:val="both"/>
        <w:rPr>
          <w:b/>
          <w:i/>
          <w:sz w:val="28"/>
          <w:szCs w:val="28"/>
          <w:u w:val="single"/>
        </w:rPr>
      </w:pPr>
      <w:r w:rsidRPr="005C7B11">
        <w:rPr>
          <w:b/>
          <w:sz w:val="28"/>
          <w:szCs w:val="28"/>
        </w:rPr>
        <w:t>Ключові слова:</w:t>
      </w:r>
      <w:r w:rsidR="00C427DF" w:rsidRPr="005C7B11">
        <w:rPr>
          <w:sz w:val="28"/>
          <w:szCs w:val="28"/>
        </w:rPr>
        <w:t xml:space="preserve"> інвентаризація, бухгалтерський облік</w:t>
      </w:r>
      <w:r w:rsidR="009E7BAF" w:rsidRPr="005C7B11">
        <w:rPr>
          <w:sz w:val="28"/>
          <w:szCs w:val="28"/>
        </w:rPr>
        <w:t>,</w:t>
      </w:r>
      <w:r w:rsidR="00C427DF" w:rsidRPr="005C7B11">
        <w:rPr>
          <w:sz w:val="28"/>
          <w:szCs w:val="28"/>
        </w:rPr>
        <w:t xml:space="preserve"> матеріальна відповідальність, макроекономічні п</w:t>
      </w:r>
      <w:r w:rsidR="00D504E2" w:rsidRPr="005C7B11">
        <w:rPr>
          <w:sz w:val="28"/>
          <w:szCs w:val="28"/>
        </w:rPr>
        <w:t>оказники, економічний потенціал.</w:t>
      </w:r>
      <w:r w:rsidR="005C7B11">
        <w:rPr>
          <w:b/>
          <w:i/>
          <w:sz w:val="28"/>
          <w:szCs w:val="28"/>
          <w:u w:val="single"/>
        </w:rPr>
        <w:br w:type="page"/>
      </w:r>
    </w:p>
    <w:p w:rsidR="00AC18A7" w:rsidRPr="00236D95" w:rsidRDefault="00AC18A7" w:rsidP="0033088E">
      <w:pPr>
        <w:tabs>
          <w:tab w:val="left" w:pos="1301"/>
        </w:tabs>
        <w:jc w:val="center"/>
        <w:rPr>
          <w:b/>
          <w:i/>
          <w:sz w:val="28"/>
          <w:szCs w:val="28"/>
          <w:u w:val="single"/>
          <w:lang w:val="ru-RU"/>
        </w:rPr>
      </w:pPr>
      <w:r w:rsidRPr="00236D95">
        <w:rPr>
          <w:b/>
          <w:i/>
          <w:sz w:val="28"/>
          <w:szCs w:val="28"/>
          <w:u w:val="single"/>
        </w:rPr>
        <w:lastRenderedPageBreak/>
        <w:t xml:space="preserve">Х І Д   З А Н Я Т </w:t>
      </w:r>
      <w:proofErr w:type="spellStart"/>
      <w:r w:rsidRPr="00236D95">
        <w:rPr>
          <w:b/>
          <w:i/>
          <w:sz w:val="28"/>
          <w:szCs w:val="28"/>
          <w:u w:val="single"/>
        </w:rPr>
        <w:t>Т</w:t>
      </w:r>
      <w:proofErr w:type="spellEnd"/>
      <w:r w:rsidRPr="00236D95">
        <w:rPr>
          <w:b/>
          <w:i/>
          <w:sz w:val="28"/>
          <w:szCs w:val="28"/>
          <w:u w:val="single"/>
        </w:rPr>
        <w:t xml:space="preserve"> Я</w:t>
      </w:r>
    </w:p>
    <w:p w:rsidR="00AC18A7" w:rsidRPr="00236D95" w:rsidRDefault="00AC18A7" w:rsidP="00AE5DE9">
      <w:pPr>
        <w:tabs>
          <w:tab w:val="left" w:pos="800"/>
          <w:tab w:val="left" w:pos="2620"/>
        </w:tabs>
        <w:ind w:left="180" w:firstLine="180"/>
        <w:jc w:val="center"/>
        <w:rPr>
          <w:b/>
          <w:i/>
          <w:iCs/>
          <w:sz w:val="28"/>
          <w:szCs w:val="28"/>
          <w:u w:val="single"/>
          <w:lang w:val="ru-RU"/>
        </w:rPr>
      </w:pPr>
    </w:p>
    <w:p w:rsidR="00AC18A7" w:rsidRPr="00236D95" w:rsidRDefault="00AC18A7" w:rsidP="00AE5DE9">
      <w:pPr>
        <w:numPr>
          <w:ilvl w:val="0"/>
          <w:numId w:val="3"/>
        </w:numPr>
        <w:tabs>
          <w:tab w:val="left" w:pos="800"/>
          <w:tab w:val="left" w:pos="2620"/>
        </w:tabs>
        <w:ind w:left="180" w:firstLine="180"/>
        <w:rPr>
          <w:b/>
          <w:bCs/>
          <w:sz w:val="28"/>
          <w:szCs w:val="28"/>
        </w:rPr>
      </w:pPr>
      <w:r w:rsidRPr="00236D95">
        <w:rPr>
          <w:b/>
          <w:bCs/>
          <w:sz w:val="28"/>
          <w:szCs w:val="28"/>
        </w:rPr>
        <w:t>Організаційна частина</w:t>
      </w:r>
    </w:p>
    <w:p w:rsidR="00AC18A7" w:rsidRPr="00236D95" w:rsidRDefault="00D504E2" w:rsidP="00AE5DE9">
      <w:pPr>
        <w:numPr>
          <w:ilvl w:val="0"/>
          <w:numId w:val="1"/>
        </w:numPr>
        <w:tabs>
          <w:tab w:val="left" w:pos="800"/>
          <w:tab w:val="left" w:pos="2620"/>
        </w:tabs>
        <w:ind w:left="180" w:firstLine="180"/>
        <w:rPr>
          <w:sz w:val="28"/>
          <w:szCs w:val="28"/>
        </w:rPr>
      </w:pPr>
      <w:r>
        <w:rPr>
          <w:sz w:val="28"/>
          <w:szCs w:val="28"/>
        </w:rPr>
        <w:t>п</w:t>
      </w:r>
      <w:r w:rsidR="00AC18A7" w:rsidRPr="00236D95">
        <w:rPr>
          <w:sz w:val="28"/>
          <w:szCs w:val="28"/>
        </w:rPr>
        <w:t>ривітання</w:t>
      </w:r>
      <w:r>
        <w:rPr>
          <w:sz w:val="28"/>
          <w:szCs w:val="28"/>
        </w:rPr>
        <w:t>, п</w:t>
      </w:r>
      <w:r w:rsidR="007C5E30">
        <w:rPr>
          <w:sz w:val="28"/>
          <w:szCs w:val="28"/>
        </w:rPr>
        <w:t>сихологічне налаштування на роботу</w:t>
      </w:r>
      <w:r w:rsidR="00AC18A7" w:rsidRPr="00236D95">
        <w:rPr>
          <w:sz w:val="28"/>
          <w:szCs w:val="28"/>
        </w:rPr>
        <w:t>;</w:t>
      </w:r>
    </w:p>
    <w:p w:rsidR="00AC18A7" w:rsidRPr="00D504E2" w:rsidRDefault="00AC18A7" w:rsidP="00AE5DE9">
      <w:pPr>
        <w:numPr>
          <w:ilvl w:val="0"/>
          <w:numId w:val="1"/>
        </w:numPr>
        <w:tabs>
          <w:tab w:val="left" w:pos="800"/>
          <w:tab w:val="left" w:pos="2620"/>
        </w:tabs>
        <w:ind w:left="180" w:firstLine="180"/>
        <w:rPr>
          <w:b/>
          <w:bCs/>
          <w:sz w:val="28"/>
          <w:szCs w:val="28"/>
        </w:rPr>
      </w:pPr>
      <w:r w:rsidRPr="00236D95">
        <w:rPr>
          <w:sz w:val="28"/>
          <w:szCs w:val="28"/>
        </w:rPr>
        <w:t>перевірка присутніх;</w:t>
      </w:r>
    </w:p>
    <w:p w:rsidR="00D504E2" w:rsidRPr="00236D95" w:rsidRDefault="00D504E2" w:rsidP="00D504E2">
      <w:pPr>
        <w:tabs>
          <w:tab w:val="left" w:pos="800"/>
          <w:tab w:val="left" w:pos="2620"/>
        </w:tabs>
        <w:ind w:left="360"/>
        <w:rPr>
          <w:b/>
          <w:bCs/>
          <w:sz w:val="28"/>
          <w:szCs w:val="28"/>
        </w:rPr>
      </w:pPr>
    </w:p>
    <w:p w:rsidR="00AC18A7" w:rsidRPr="00236D95" w:rsidRDefault="00AC18A7" w:rsidP="00AE5DE9">
      <w:pPr>
        <w:pStyle w:val="aa"/>
        <w:numPr>
          <w:ilvl w:val="0"/>
          <w:numId w:val="3"/>
        </w:numPr>
        <w:tabs>
          <w:tab w:val="left" w:pos="800"/>
          <w:tab w:val="left" w:pos="2620"/>
        </w:tabs>
        <w:rPr>
          <w:b/>
          <w:bCs/>
          <w:sz w:val="28"/>
          <w:szCs w:val="28"/>
        </w:rPr>
      </w:pPr>
      <w:r w:rsidRPr="00236D95">
        <w:rPr>
          <w:b/>
          <w:bCs/>
          <w:sz w:val="28"/>
          <w:szCs w:val="28"/>
        </w:rPr>
        <w:t>Повідомлення теми, пла</w:t>
      </w:r>
      <w:r w:rsidR="00D7092B" w:rsidRPr="00236D95">
        <w:rPr>
          <w:b/>
          <w:bCs/>
          <w:sz w:val="28"/>
          <w:szCs w:val="28"/>
        </w:rPr>
        <w:t xml:space="preserve">ну, </w:t>
      </w:r>
      <w:r w:rsidR="00C818DC" w:rsidRPr="00236D95">
        <w:rPr>
          <w:b/>
          <w:bCs/>
          <w:sz w:val="28"/>
          <w:szCs w:val="28"/>
        </w:rPr>
        <w:t xml:space="preserve"> мети </w:t>
      </w:r>
      <w:r w:rsidR="00D7092B" w:rsidRPr="00236D95">
        <w:rPr>
          <w:b/>
          <w:bCs/>
          <w:sz w:val="28"/>
          <w:szCs w:val="28"/>
        </w:rPr>
        <w:t xml:space="preserve">та завдань </w:t>
      </w:r>
      <w:r w:rsidR="00C818DC" w:rsidRPr="00236D95">
        <w:rPr>
          <w:b/>
          <w:bCs/>
          <w:sz w:val="28"/>
          <w:szCs w:val="28"/>
        </w:rPr>
        <w:t xml:space="preserve">заняття                     </w:t>
      </w:r>
      <w:r w:rsidR="00075E9F" w:rsidRPr="00236D95">
        <w:rPr>
          <w:bCs/>
          <w:sz w:val="28"/>
          <w:szCs w:val="28"/>
        </w:rPr>
        <w:t>(</w:t>
      </w:r>
      <w:r w:rsidR="002D6CC7" w:rsidRPr="00236D95">
        <w:rPr>
          <w:bCs/>
          <w:sz w:val="28"/>
          <w:szCs w:val="28"/>
        </w:rPr>
        <w:t>1</w:t>
      </w:r>
      <w:r w:rsidR="00C818DC" w:rsidRPr="00236D95">
        <w:rPr>
          <w:bCs/>
          <w:sz w:val="28"/>
          <w:szCs w:val="28"/>
        </w:rPr>
        <w:t xml:space="preserve"> хв.</w:t>
      </w:r>
      <w:r w:rsidRPr="00236D95">
        <w:rPr>
          <w:bCs/>
          <w:sz w:val="28"/>
          <w:szCs w:val="28"/>
        </w:rPr>
        <w:t>)</w:t>
      </w:r>
    </w:p>
    <w:p w:rsidR="00236D95" w:rsidRDefault="00D504E2" w:rsidP="00AE5DE9">
      <w:pPr>
        <w:pStyle w:val="aa"/>
        <w:tabs>
          <w:tab w:val="left" w:pos="800"/>
          <w:tab w:val="left" w:pos="2620"/>
        </w:tabs>
        <w:rPr>
          <w:i/>
          <w:sz w:val="28"/>
          <w:szCs w:val="28"/>
        </w:rPr>
      </w:pPr>
      <w:r>
        <w:rPr>
          <w:i/>
          <w:sz w:val="28"/>
          <w:szCs w:val="28"/>
        </w:rPr>
        <w:t xml:space="preserve">Слайд </w:t>
      </w:r>
      <w:r w:rsidR="00D75F97">
        <w:rPr>
          <w:i/>
          <w:sz w:val="28"/>
          <w:szCs w:val="28"/>
        </w:rPr>
        <w:t>1,</w:t>
      </w:r>
      <w:r>
        <w:rPr>
          <w:i/>
          <w:sz w:val="28"/>
          <w:szCs w:val="28"/>
        </w:rPr>
        <w:t>2</w:t>
      </w:r>
    </w:p>
    <w:p w:rsidR="005C7B11" w:rsidRDefault="005C7B11" w:rsidP="00AE5DE9">
      <w:pPr>
        <w:pStyle w:val="aa"/>
        <w:tabs>
          <w:tab w:val="left" w:pos="800"/>
          <w:tab w:val="left" w:pos="2620"/>
        </w:tabs>
        <w:rPr>
          <w:i/>
          <w:sz w:val="28"/>
          <w:szCs w:val="28"/>
        </w:rPr>
      </w:pPr>
      <w:r>
        <w:rPr>
          <w:i/>
          <w:sz w:val="28"/>
          <w:szCs w:val="28"/>
        </w:rPr>
        <w:t>Викладач бухгалтерського обліку</w:t>
      </w:r>
    </w:p>
    <w:p w:rsidR="007C5E30" w:rsidRPr="00660148" w:rsidRDefault="007C5E30" w:rsidP="007C5E30">
      <w:pPr>
        <w:ind w:firstLine="709"/>
        <w:jc w:val="both"/>
        <w:rPr>
          <w:bCs/>
          <w:sz w:val="28"/>
          <w:szCs w:val="28"/>
        </w:rPr>
      </w:pPr>
      <w:r w:rsidRPr="00660148">
        <w:rPr>
          <w:b/>
          <w:bCs/>
          <w:sz w:val="28"/>
          <w:szCs w:val="28"/>
        </w:rPr>
        <w:t>Тема заняття:</w:t>
      </w:r>
      <w:r>
        <w:rPr>
          <w:bCs/>
          <w:sz w:val="28"/>
          <w:szCs w:val="28"/>
        </w:rPr>
        <w:t xml:space="preserve"> "Інвентаризація як метод бухгалтерського обліку</w:t>
      </w:r>
      <w:r w:rsidR="00D504E2">
        <w:rPr>
          <w:bCs/>
          <w:sz w:val="28"/>
          <w:szCs w:val="28"/>
        </w:rPr>
        <w:t xml:space="preserve"> та інформаційний ресурс статистичного аналізу</w:t>
      </w:r>
      <w:r>
        <w:rPr>
          <w:bCs/>
          <w:sz w:val="28"/>
          <w:szCs w:val="28"/>
        </w:rPr>
        <w:t>"</w:t>
      </w:r>
    </w:p>
    <w:p w:rsidR="007C5E30" w:rsidRPr="00660148" w:rsidRDefault="007C5E30" w:rsidP="007C5E30">
      <w:pPr>
        <w:ind w:firstLine="709"/>
        <w:rPr>
          <w:sz w:val="28"/>
          <w:szCs w:val="28"/>
        </w:rPr>
      </w:pPr>
    </w:p>
    <w:p w:rsidR="007C5E30" w:rsidRPr="00660148" w:rsidRDefault="007C5E30" w:rsidP="00D504E2">
      <w:pPr>
        <w:ind w:firstLine="709"/>
        <w:jc w:val="both"/>
        <w:rPr>
          <w:bCs/>
          <w:sz w:val="28"/>
          <w:szCs w:val="28"/>
        </w:rPr>
      </w:pPr>
      <w:r w:rsidRPr="00660148">
        <w:rPr>
          <w:b/>
          <w:bCs/>
          <w:sz w:val="28"/>
          <w:szCs w:val="28"/>
        </w:rPr>
        <w:t xml:space="preserve">Мета заняття:   </w:t>
      </w:r>
      <w:r w:rsidR="00D504E2">
        <w:rPr>
          <w:bCs/>
          <w:sz w:val="28"/>
          <w:szCs w:val="28"/>
        </w:rPr>
        <w:t>розширити, поглибити, закріпити, деталізувати знання, отримані студентами на лекції та в процесі самостійної дослідницької діяльності</w:t>
      </w:r>
      <w:r w:rsidR="00D504E2" w:rsidRPr="00660148">
        <w:rPr>
          <w:bCs/>
          <w:sz w:val="28"/>
          <w:szCs w:val="28"/>
        </w:rPr>
        <w:t>; використовувати статистичний інструментарій для дослідження діяльності підприємств</w:t>
      </w:r>
      <w:r>
        <w:rPr>
          <w:bCs/>
          <w:sz w:val="28"/>
          <w:szCs w:val="28"/>
        </w:rPr>
        <w:t>.</w:t>
      </w:r>
    </w:p>
    <w:p w:rsidR="007C5E30" w:rsidRPr="00236D95" w:rsidRDefault="007C5E30" w:rsidP="00AE5DE9">
      <w:pPr>
        <w:pStyle w:val="aa"/>
        <w:ind w:left="0" w:firstLine="709"/>
        <w:jc w:val="both"/>
        <w:rPr>
          <w:bCs/>
          <w:i/>
          <w:sz w:val="28"/>
          <w:szCs w:val="28"/>
        </w:rPr>
      </w:pPr>
    </w:p>
    <w:p w:rsidR="007C5E30" w:rsidRDefault="005C3BB0" w:rsidP="00AE5DE9">
      <w:pPr>
        <w:tabs>
          <w:tab w:val="left" w:pos="2620"/>
        </w:tabs>
        <w:ind w:firstLine="709"/>
        <w:jc w:val="both"/>
        <w:rPr>
          <w:bCs/>
          <w:sz w:val="28"/>
          <w:szCs w:val="28"/>
        </w:rPr>
      </w:pPr>
      <w:r w:rsidRPr="005C7B11">
        <w:rPr>
          <w:b/>
          <w:bCs/>
          <w:sz w:val="28"/>
          <w:szCs w:val="28"/>
        </w:rPr>
        <w:t>Значення заняття</w:t>
      </w:r>
      <w:r w:rsidRPr="005C7B11">
        <w:rPr>
          <w:bCs/>
          <w:sz w:val="28"/>
          <w:szCs w:val="28"/>
        </w:rPr>
        <w:t>:</w:t>
      </w:r>
      <w:r w:rsidRPr="00236D95">
        <w:rPr>
          <w:bCs/>
          <w:i/>
          <w:sz w:val="28"/>
          <w:szCs w:val="28"/>
        </w:rPr>
        <w:t xml:space="preserve"> </w:t>
      </w:r>
      <w:r w:rsidR="00D504E2" w:rsidRPr="005C7B11">
        <w:rPr>
          <w:bCs/>
          <w:sz w:val="28"/>
          <w:szCs w:val="28"/>
        </w:rPr>
        <w:t>використовуючи технологію</w:t>
      </w:r>
      <w:r w:rsidR="00B6417C" w:rsidRPr="005C7B11">
        <w:rPr>
          <w:bCs/>
          <w:sz w:val="28"/>
          <w:szCs w:val="28"/>
        </w:rPr>
        <w:t xml:space="preserve"> проблемного навчання (р</w:t>
      </w:r>
      <w:r w:rsidR="005933D8" w:rsidRPr="005C7B11">
        <w:rPr>
          <w:bCs/>
          <w:sz w:val="28"/>
          <w:szCs w:val="28"/>
        </w:rPr>
        <w:t>оботу у співпраці моделювання,</w:t>
      </w:r>
      <w:r w:rsidR="00B6417C" w:rsidRPr="005C7B11">
        <w:rPr>
          <w:bCs/>
          <w:sz w:val="28"/>
          <w:szCs w:val="28"/>
        </w:rPr>
        <w:t xml:space="preserve"> </w:t>
      </w:r>
      <w:proofErr w:type="spellStart"/>
      <w:r w:rsidR="00B6417C" w:rsidRPr="005C7B11">
        <w:rPr>
          <w:bCs/>
          <w:sz w:val="28"/>
          <w:szCs w:val="28"/>
        </w:rPr>
        <w:t>точечної</w:t>
      </w:r>
      <w:proofErr w:type="spellEnd"/>
      <w:r w:rsidR="00B6417C" w:rsidRPr="005C7B11">
        <w:rPr>
          <w:bCs/>
          <w:sz w:val="28"/>
          <w:szCs w:val="28"/>
        </w:rPr>
        <w:t xml:space="preserve"> дискусії</w:t>
      </w:r>
      <w:r w:rsidR="005933D8" w:rsidRPr="005C7B11">
        <w:rPr>
          <w:bCs/>
          <w:sz w:val="28"/>
          <w:szCs w:val="28"/>
        </w:rPr>
        <w:t xml:space="preserve"> та ін.</w:t>
      </w:r>
      <w:r w:rsidR="00B6417C" w:rsidRPr="005C7B11">
        <w:rPr>
          <w:bCs/>
          <w:sz w:val="28"/>
          <w:szCs w:val="28"/>
        </w:rPr>
        <w:t>)</w:t>
      </w:r>
      <w:r w:rsidR="00B6417C">
        <w:rPr>
          <w:bCs/>
          <w:i/>
          <w:sz w:val="28"/>
          <w:szCs w:val="28"/>
        </w:rPr>
        <w:t xml:space="preserve"> </w:t>
      </w:r>
      <w:r w:rsidR="00B6417C">
        <w:rPr>
          <w:bCs/>
          <w:sz w:val="28"/>
          <w:szCs w:val="28"/>
        </w:rPr>
        <w:t xml:space="preserve"> </w:t>
      </w:r>
      <w:r w:rsidR="00B6417C" w:rsidRPr="005933D8">
        <w:rPr>
          <w:bCs/>
          <w:sz w:val="28"/>
          <w:szCs w:val="28"/>
        </w:rPr>
        <w:t>формувати</w:t>
      </w:r>
      <w:r w:rsidR="007C5E30" w:rsidRPr="005933D8">
        <w:rPr>
          <w:bCs/>
          <w:sz w:val="28"/>
          <w:szCs w:val="28"/>
        </w:rPr>
        <w:t xml:space="preserve"> </w:t>
      </w:r>
      <w:r w:rsidR="00B6417C">
        <w:rPr>
          <w:bCs/>
          <w:sz w:val="28"/>
          <w:szCs w:val="28"/>
        </w:rPr>
        <w:t>професійні компетенції</w:t>
      </w:r>
      <w:r w:rsidR="007C5E30" w:rsidRPr="00236D95">
        <w:rPr>
          <w:bCs/>
          <w:sz w:val="28"/>
          <w:szCs w:val="28"/>
        </w:rPr>
        <w:t xml:space="preserve"> фахівця </w:t>
      </w:r>
      <w:r w:rsidR="00B6417C">
        <w:rPr>
          <w:bCs/>
          <w:sz w:val="28"/>
          <w:szCs w:val="28"/>
        </w:rPr>
        <w:t>–</w:t>
      </w:r>
      <w:r w:rsidR="007C5E30" w:rsidRPr="00236D95">
        <w:rPr>
          <w:bCs/>
          <w:sz w:val="28"/>
          <w:szCs w:val="28"/>
        </w:rPr>
        <w:t xml:space="preserve"> 2020</w:t>
      </w:r>
      <w:r w:rsidR="00B6417C">
        <w:rPr>
          <w:bCs/>
          <w:sz w:val="28"/>
          <w:szCs w:val="28"/>
        </w:rPr>
        <w:t>:</w:t>
      </w:r>
      <w:r w:rsidR="005933D8">
        <w:rPr>
          <w:bCs/>
          <w:sz w:val="28"/>
          <w:szCs w:val="28"/>
        </w:rPr>
        <w:t xml:space="preserve"> висловлювати</w:t>
      </w:r>
      <w:r w:rsidR="00B6417C">
        <w:rPr>
          <w:bCs/>
          <w:sz w:val="28"/>
          <w:szCs w:val="28"/>
        </w:rPr>
        <w:t xml:space="preserve"> власну думку, вчитись чути і слухати іншу людину, збагачувати свій соціальний досвід, уміти вирішувати проблеми, самостійно мислити і знаходити правильне рішення.</w:t>
      </w:r>
    </w:p>
    <w:p w:rsidR="007C5E30" w:rsidRDefault="007C5E30" w:rsidP="00AE5DE9">
      <w:pPr>
        <w:tabs>
          <w:tab w:val="left" w:pos="2620"/>
        </w:tabs>
        <w:ind w:firstLine="709"/>
        <w:jc w:val="both"/>
        <w:rPr>
          <w:bCs/>
          <w:sz w:val="28"/>
          <w:szCs w:val="28"/>
        </w:rPr>
      </w:pPr>
    </w:p>
    <w:p w:rsidR="007C2583" w:rsidRDefault="007C2583" w:rsidP="008363D8">
      <w:pPr>
        <w:numPr>
          <w:ilvl w:val="0"/>
          <w:numId w:val="3"/>
        </w:numPr>
        <w:tabs>
          <w:tab w:val="clear" w:pos="720"/>
        </w:tabs>
        <w:spacing w:line="360" w:lineRule="auto"/>
        <w:ind w:left="0" w:firstLine="0"/>
        <w:jc w:val="both"/>
        <w:rPr>
          <w:bCs/>
          <w:sz w:val="28"/>
          <w:szCs w:val="28"/>
        </w:rPr>
      </w:pPr>
      <w:r w:rsidRPr="00236D95">
        <w:rPr>
          <w:b/>
          <w:bCs/>
          <w:sz w:val="28"/>
          <w:szCs w:val="28"/>
        </w:rPr>
        <w:t>Мот</w:t>
      </w:r>
      <w:r w:rsidR="00BC68B2" w:rsidRPr="00236D95">
        <w:rPr>
          <w:b/>
          <w:bCs/>
          <w:sz w:val="28"/>
          <w:szCs w:val="28"/>
        </w:rPr>
        <w:t xml:space="preserve">ивація навчальної діяльності  студентів </w:t>
      </w:r>
      <w:r w:rsidR="00C55F35">
        <w:rPr>
          <w:b/>
          <w:bCs/>
          <w:sz w:val="28"/>
          <w:szCs w:val="28"/>
          <w:lang w:val="ru-RU"/>
        </w:rPr>
        <w:t xml:space="preserve"> </w:t>
      </w:r>
      <w:r w:rsidR="0033088E">
        <w:rPr>
          <w:b/>
          <w:bCs/>
          <w:sz w:val="28"/>
          <w:szCs w:val="28"/>
          <w:lang w:val="ru-RU"/>
        </w:rPr>
        <w:t xml:space="preserve">                       </w:t>
      </w:r>
      <w:r w:rsidR="00301590">
        <w:rPr>
          <w:b/>
          <w:bCs/>
          <w:sz w:val="28"/>
          <w:szCs w:val="28"/>
          <w:lang w:val="ru-RU"/>
        </w:rPr>
        <w:t xml:space="preserve">      </w:t>
      </w:r>
      <w:r w:rsidR="00C55F35">
        <w:rPr>
          <w:b/>
          <w:bCs/>
          <w:sz w:val="28"/>
          <w:szCs w:val="28"/>
          <w:lang w:val="ru-RU"/>
        </w:rPr>
        <w:t xml:space="preserve"> </w:t>
      </w:r>
      <w:r w:rsidR="00BC68B2" w:rsidRPr="00236D95">
        <w:rPr>
          <w:b/>
          <w:bCs/>
          <w:sz w:val="28"/>
          <w:szCs w:val="28"/>
        </w:rPr>
        <w:t xml:space="preserve">  </w:t>
      </w:r>
      <w:r w:rsidR="00A70441" w:rsidRPr="00236D95">
        <w:rPr>
          <w:bCs/>
          <w:sz w:val="28"/>
          <w:szCs w:val="28"/>
        </w:rPr>
        <w:t>(</w:t>
      </w:r>
      <w:r w:rsidR="0074166B">
        <w:rPr>
          <w:bCs/>
          <w:sz w:val="28"/>
          <w:szCs w:val="28"/>
          <w:lang w:val="ru-RU"/>
        </w:rPr>
        <w:t>12</w:t>
      </w:r>
      <w:r w:rsidRPr="00236D95">
        <w:rPr>
          <w:bCs/>
          <w:sz w:val="28"/>
          <w:szCs w:val="28"/>
        </w:rPr>
        <w:t xml:space="preserve"> хв</w:t>
      </w:r>
      <w:r w:rsidR="003E4896" w:rsidRPr="00236D95">
        <w:rPr>
          <w:bCs/>
          <w:sz w:val="28"/>
          <w:szCs w:val="28"/>
        </w:rPr>
        <w:t>.</w:t>
      </w:r>
      <w:r w:rsidRPr="00236D95">
        <w:rPr>
          <w:bCs/>
          <w:sz w:val="28"/>
          <w:szCs w:val="28"/>
        </w:rPr>
        <w:t>)</w:t>
      </w:r>
    </w:p>
    <w:p w:rsidR="00D75F97" w:rsidRDefault="00D504E2" w:rsidP="00406418">
      <w:pPr>
        <w:ind w:firstLine="709"/>
        <w:jc w:val="both"/>
        <w:rPr>
          <w:bCs/>
          <w:i/>
          <w:sz w:val="28"/>
          <w:szCs w:val="28"/>
        </w:rPr>
      </w:pPr>
      <w:r>
        <w:rPr>
          <w:bCs/>
          <w:i/>
          <w:sz w:val="28"/>
          <w:szCs w:val="28"/>
        </w:rPr>
        <w:t>В</w:t>
      </w:r>
      <w:r w:rsidR="005C7B11">
        <w:rPr>
          <w:bCs/>
          <w:i/>
          <w:sz w:val="28"/>
          <w:szCs w:val="28"/>
        </w:rPr>
        <w:t>икладач бухгалтерського обліку</w:t>
      </w:r>
    </w:p>
    <w:p w:rsidR="00D504E2" w:rsidRDefault="00D75F97" w:rsidP="00406418">
      <w:pPr>
        <w:ind w:firstLine="709"/>
        <w:jc w:val="both"/>
        <w:rPr>
          <w:bCs/>
          <w:i/>
          <w:sz w:val="28"/>
          <w:szCs w:val="28"/>
        </w:rPr>
      </w:pPr>
      <w:r>
        <w:rPr>
          <w:bCs/>
          <w:i/>
          <w:sz w:val="28"/>
          <w:szCs w:val="28"/>
        </w:rPr>
        <w:t>Слайд 3</w:t>
      </w:r>
      <w:r w:rsidR="00A62D32">
        <w:rPr>
          <w:bCs/>
          <w:i/>
          <w:sz w:val="28"/>
          <w:szCs w:val="28"/>
        </w:rPr>
        <w:t>-7</w:t>
      </w:r>
    </w:p>
    <w:p w:rsidR="0060428C" w:rsidRPr="00D75F97" w:rsidRDefault="0060428C" w:rsidP="00406418">
      <w:pPr>
        <w:ind w:firstLine="709"/>
        <w:jc w:val="both"/>
        <w:rPr>
          <w:bCs/>
          <w:sz w:val="28"/>
          <w:szCs w:val="28"/>
        </w:rPr>
      </w:pPr>
      <w:r w:rsidRPr="00D75F97">
        <w:rPr>
          <w:bCs/>
          <w:sz w:val="28"/>
          <w:szCs w:val="28"/>
        </w:rPr>
        <w:t xml:space="preserve">Перегляд сюжетів </w:t>
      </w:r>
      <w:proofErr w:type="spellStart"/>
      <w:r w:rsidRPr="00D75F97">
        <w:rPr>
          <w:bCs/>
          <w:sz w:val="28"/>
          <w:szCs w:val="28"/>
        </w:rPr>
        <w:t>відеоконтенту</w:t>
      </w:r>
      <w:proofErr w:type="spellEnd"/>
      <w:r w:rsidRPr="00D75F97">
        <w:rPr>
          <w:bCs/>
          <w:sz w:val="28"/>
          <w:szCs w:val="28"/>
        </w:rPr>
        <w:t>: "Коледж", "Іван Васильович змінює професію", "Операц</w:t>
      </w:r>
      <w:r w:rsidR="0033088E" w:rsidRPr="00D75F97">
        <w:rPr>
          <w:bCs/>
          <w:sz w:val="28"/>
          <w:szCs w:val="28"/>
        </w:rPr>
        <w:t xml:space="preserve">ія И та інші пригоди </w:t>
      </w:r>
      <w:proofErr w:type="spellStart"/>
      <w:r w:rsidR="0033088E" w:rsidRPr="00D75F97">
        <w:rPr>
          <w:bCs/>
          <w:sz w:val="28"/>
          <w:szCs w:val="28"/>
        </w:rPr>
        <w:t>Шурика</w:t>
      </w:r>
      <w:proofErr w:type="spellEnd"/>
      <w:r w:rsidR="0033088E" w:rsidRPr="00D75F97">
        <w:rPr>
          <w:bCs/>
          <w:sz w:val="28"/>
          <w:szCs w:val="28"/>
        </w:rPr>
        <w:t>".</w:t>
      </w:r>
    </w:p>
    <w:p w:rsidR="00D504E2" w:rsidRDefault="00D504E2" w:rsidP="00406418">
      <w:pPr>
        <w:ind w:firstLine="709"/>
        <w:jc w:val="both"/>
        <w:rPr>
          <w:bCs/>
          <w:sz w:val="28"/>
          <w:szCs w:val="28"/>
        </w:rPr>
      </w:pPr>
    </w:p>
    <w:p w:rsidR="00616C87" w:rsidRDefault="00D75F97" w:rsidP="00D75F97">
      <w:pPr>
        <w:ind w:firstLine="709"/>
        <w:jc w:val="both"/>
        <w:rPr>
          <w:bCs/>
          <w:i/>
          <w:sz w:val="28"/>
          <w:szCs w:val="28"/>
        </w:rPr>
      </w:pPr>
      <w:r w:rsidRPr="00D75F97">
        <w:rPr>
          <w:bCs/>
          <w:i/>
          <w:sz w:val="28"/>
          <w:szCs w:val="28"/>
        </w:rPr>
        <w:t>Викладач статистики</w:t>
      </w:r>
      <w:r w:rsidR="00616C87">
        <w:rPr>
          <w:bCs/>
          <w:i/>
          <w:sz w:val="28"/>
          <w:szCs w:val="28"/>
        </w:rPr>
        <w:t>.</w:t>
      </w:r>
    </w:p>
    <w:p w:rsidR="0033088E" w:rsidRPr="00D75F97" w:rsidRDefault="00616C87" w:rsidP="00616C87">
      <w:pPr>
        <w:ind w:firstLine="708"/>
        <w:jc w:val="both"/>
        <w:rPr>
          <w:bCs/>
          <w:i/>
          <w:sz w:val="28"/>
          <w:szCs w:val="28"/>
        </w:rPr>
      </w:pPr>
      <w:r>
        <w:rPr>
          <w:bCs/>
          <w:i/>
          <w:sz w:val="28"/>
          <w:szCs w:val="28"/>
        </w:rPr>
        <w:t>О</w:t>
      </w:r>
      <w:r w:rsidR="00D75F97">
        <w:rPr>
          <w:bCs/>
          <w:i/>
          <w:sz w:val="28"/>
          <w:szCs w:val="28"/>
        </w:rPr>
        <w:t>цінка</w:t>
      </w:r>
      <w:r w:rsidR="00047404" w:rsidRPr="00D75F97">
        <w:rPr>
          <w:bCs/>
          <w:i/>
          <w:sz w:val="28"/>
          <w:szCs w:val="28"/>
        </w:rPr>
        <w:t xml:space="preserve"> вашої діяльності на занятті, проводиться у вигляді </w:t>
      </w:r>
      <w:r w:rsidR="0033088E" w:rsidRPr="00D75F97">
        <w:rPr>
          <w:bCs/>
          <w:i/>
          <w:sz w:val="28"/>
          <w:szCs w:val="28"/>
        </w:rPr>
        <w:t>набору балів кожною робочою групою. Ви вивчали тему заробітної плати тому ще в підсумку буде враховуватись коефіцієнт трудової участі кожного із учасників.</w:t>
      </w:r>
      <w:r w:rsidR="00D75F97">
        <w:rPr>
          <w:bCs/>
          <w:i/>
          <w:sz w:val="28"/>
          <w:szCs w:val="28"/>
        </w:rPr>
        <w:t xml:space="preserve"> Картку отримує, хто перший дасть правильну відповідь Переходи</w:t>
      </w:r>
      <w:r>
        <w:rPr>
          <w:bCs/>
          <w:i/>
          <w:sz w:val="28"/>
          <w:szCs w:val="28"/>
        </w:rPr>
        <w:t xml:space="preserve">мо до обговорення </w:t>
      </w:r>
      <w:proofErr w:type="spellStart"/>
      <w:r>
        <w:rPr>
          <w:bCs/>
          <w:i/>
          <w:sz w:val="28"/>
          <w:szCs w:val="28"/>
        </w:rPr>
        <w:t>відеоконтенту</w:t>
      </w:r>
      <w:proofErr w:type="spellEnd"/>
      <w:r>
        <w:rPr>
          <w:bCs/>
          <w:i/>
          <w:sz w:val="28"/>
          <w:szCs w:val="28"/>
        </w:rPr>
        <w:t>.</w:t>
      </w:r>
    </w:p>
    <w:p w:rsidR="00D504E2" w:rsidRDefault="00D504E2" w:rsidP="00406418">
      <w:pPr>
        <w:ind w:firstLine="709"/>
        <w:jc w:val="both"/>
        <w:rPr>
          <w:bCs/>
          <w:sz w:val="28"/>
          <w:szCs w:val="28"/>
        </w:rPr>
      </w:pPr>
    </w:p>
    <w:p w:rsidR="00D75F97" w:rsidRPr="00D75F97" w:rsidRDefault="00A62D32" w:rsidP="00406418">
      <w:pPr>
        <w:ind w:firstLine="709"/>
        <w:jc w:val="both"/>
        <w:rPr>
          <w:bCs/>
          <w:i/>
          <w:sz w:val="28"/>
          <w:szCs w:val="28"/>
        </w:rPr>
      </w:pPr>
      <w:r>
        <w:rPr>
          <w:bCs/>
          <w:i/>
          <w:sz w:val="28"/>
          <w:szCs w:val="28"/>
        </w:rPr>
        <w:t>Слайд 8</w:t>
      </w:r>
      <w:r w:rsidR="00D75F97" w:rsidRPr="00D75F97">
        <w:rPr>
          <w:bCs/>
          <w:i/>
          <w:sz w:val="28"/>
          <w:szCs w:val="28"/>
        </w:rPr>
        <w:t xml:space="preserve"> </w:t>
      </w:r>
    </w:p>
    <w:p w:rsidR="00616C87" w:rsidRDefault="00D75F97" w:rsidP="00406418">
      <w:pPr>
        <w:ind w:firstLine="709"/>
        <w:jc w:val="both"/>
        <w:rPr>
          <w:bCs/>
          <w:i/>
          <w:sz w:val="28"/>
          <w:szCs w:val="28"/>
        </w:rPr>
      </w:pPr>
      <w:r w:rsidRPr="00D75F97">
        <w:rPr>
          <w:bCs/>
          <w:i/>
          <w:sz w:val="28"/>
          <w:szCs w:val="28"/>
        </w:rPr>
        <w:t>Викладач бухгалтерського облік</w:t>
      </w:r>
      <w:r w:rsidR="00616C87">
        <w:rPr>
          <w:bCs/>
          <w:i/>
          <w:sz w:val="28"/>
          <w:szCs w:val="28"/>
        </w:rPr>
        <w:t>у.</w:t>
      </w:r>
    </w:p>
    <w:p w:rsidR="00D75F97" w:rsidRDefault="00616C87" w:rsidP="00406418">
      <w:pPr>
        <w:ind w:firstLine="709"/>
        <w:jc w:val="both"/>
        <w:rPr>
          <w:bCs/>
          <w:i/>
          <w:sz w:val="28"/>
          <w:szCs w:val="28"/>
        </w:rPr>
      </w:pPr>
      <w:r>
        <w:rPr>
          <w:bCs/>
          <w:i/>
          <w:sz w:val="28"/>
          <w:szCs w:val="28"/>
        </w:rPr>
        <w:t xml:space="preserve">Задає питання до </w:t>
      </w:r>
      <w:proofErr w:type="spellStart"/>
      <w:r>
        <w:rPr>
          <w:bCs/>
          <w:i/>
          <w:sz w:val="28"/>
          <w:szCs w:val="28"/>
        </w:rPr>
        <w:t>відеоконтенту</w:t>
      </w:r>
      <w:proofErr w:type="spellEnd"/>
      <w:r>
        <w:rPr>
          <w:bCs/>
          <w:i/>
          <w:sz w:val="28"/>
          <w:szCs w:val="28"/>
        </w:rPr>
        <w:t>.</w:t>
      </w:r>
    </w:p>
    <w:p w:rsidR="00D75F97" w:rsidRDefault="00D75F97" w:rsidP="00406418">
      <w:pPr>
        <w:ind w:firstLine="709"/>
        <w:jc w:val="both"/>
        <w:rPr>
          <w:bCs/>
          <w:i/>
          <w:sz w:val="28"/>
          <w:szCs w:val="28"/>
        </w:rPr>
      </w:pPr>
    </w:p>
    <w:p w:rsidR="0060428C" w:rsidRDefault="00D75F97" w:rsidP="00406418">
      <w:pPr>
        <w:ind w:firstLine="709"/>
        <w:jc w:val="both"/>
        <w:rPr>
          <w:bCs/>
          <w:i/>
          <w:sz w:val="28"/>
          <w:szCs w:val="28"/>
        </w:rPr>
      </w:pPr>
      <w:r>
        <w:rPr>
          <w:bCs/>
          <w:i/>
          <w:sz w:val="28"/>
          <w:szCs w:val="28"/>
        </w:rPr>
        <w:t xml:space="preserve">Питання до </w:t>
      </w:r>
      <w:proofErr w:type="spellStart"/>
      <w:r>
        <w:rPr>
          <w:bCs/>
          <w:i/>
          <w:sz w:val="28"/>
          <w:szCs w:val="28"/>
        </w:rPr>
        <w:t>відеоконтенту</w:t>
      </w:r>
      <w:proofErr w:type="spellEnd"/>
      <w:r w:rsidR="00616C87">
        <w:rPr>
          <w:bCs/>
          <w:i/>
          <w:sz w:val="28"/>
          <w:szCs w:val="28"/>
        </w:rPr>
        <w:t xml:space="preserve"> з очікуваними відповідями студентів</w:t>
      </w:r>
      <w:r w:rsidR="0060428C">
        <w:rPr>
          <w:bCs/>
          <w:i/>
          <w:sz w:val="28"/>
          <w:szCs w:val="28"/>
        </w:rPr>
        <w:t>:</w:t>
      </w:r>
    </w:p>
    <w:p w:rsidR="008E69FF" w:rsidRDefault="008E69FF" w:rsidP="00FC36E2">
      <w:pPr>
        <w:pStyle w:val="aa"/>
        <w:numPr>
          <w:ilvl w:val="0"/>
          <w:numId w:val="35"/>
        </w:numPr>
        <w:ind w:left="0" w:firstLine="709"/>
        <w:jc w:val="both"/>
        <w:rPr>
          <w:bCs/>
          <w:i/>
          <w:sz w:val="28"/>
          <w:szCs w:val="28"/>
        </w:rPr>
      </w:pPr>
      <w:r>
        <w:rPr>
          <w:bCs/>
          <w:i/>
          <w:sz w:val="28"/>
          <w:szCs w:val="28"/>
        </w:rPr>
        <w:t>Скільки мочалок було у студентів коледжу? (3)</w:t>
      </w:r>
    </w:p>
    <w:p w:rsidR="008E69FF" w:rsidRDefault="008E69FF" w:rsidP="00FC36E2">
      <w:pPr>
        <w:pStyle w:val="aa"/>
        <w:numPr>
          <w:ilvl w:val="0"/>
          <w:numId w:val="35"/>
        </w:numPr>
        <w:ind w:left="0" w:firstLine="709"/>
        <w:jc w:val="both"/>
        <w:rPr>
          <w:bCs/>
          <w:i/>
          <w:sz w:val="28"/>
          <w:szCs w:val="28"/>
        </w:rPr>
      </w:pPr>
      <w:r>
        <w:rPr>
          <w:bCs/>
          <w:i/>
          <w:sz w:val="28"/>
          <w:szCs w:val="28"/>
        </w:rPr>
        <w:t>Скільки разів за рік студент мав попрати ковдру?(жодного)</w:t>
      </w:r>
    </w:p>
    <w:p w:rsidR="008E69FF" w:rsidRDefault="008E69FF" w:rsidP="00FC36E2">
      <w:pPr>
        <w:pStyle w:val="aa"/>
        <w:numPr>
          <w:ilvl w:val="0"/>
          <w:numId w:val="35"/>
        </w:numPr>
        <w:ind w:left="0" w:firstLine="709"/>
        <w:jc w:val="both"/>
        <w:rPr>
          <w:bCs/>
          <w:i/>
          <w:sz w:val="28"/>
          <w:szCs w:val="28"/>
        </w:rPr>
      </w:pPr>
      <w:r>
        <w:rPr>
          <w:bCs/>
          <w:i/>
          <w:sz w:val="28"/>
          <w:szCs w:val="28"/>
        </w:rPr>
        <w:lastRenderedPageBreak/>
        <w:t>Що було написано на футболці у студента?</w:t>
      </w:r>
      <w:r w:rsidR="00616C87">
        <w:rPr>
          <w:bCs/>
          <w:i/>
          <w:sz w:val="28"/>
          <w:szCs w:val="28"/>
          <w:lang w:val="ru-RU"/>
        </w:rPr>
        <w:t>(</w:t>
      </w:r>
      <w:proofErr w:type="spellStart"/>
      <w:r w:rsidR="00616C87">
        <w:rPr>
          <w:bCs/>
          <w:i/>
          <w:sz w:val="28"/>
          <w:szCs w:val="28"/>
          <w:lang w:val="ru-RU"/>
        </w:rPr>
        <w:t>спосіб</w:t>
      </w:r>
      <w:proofErr w:type="spellEnd"/>
      <w:r w:rsidR="00616C87">
        <w:rPr>
          <w:bCs/>
          <w:i/>
          <w:sz w:val="28"/>
          <w:szCs w:val="28"/>
          <w:lang w:val="ru-RU"/>
        </w:rPr>
        <w:t xml:space="preserve"> </w:t>
      </w:r>
      <w:proofErr w:type="spellStart"/>
      <w:r w:rsidR="00616C87">
        <w:rPr>
          <w:bCs/>
          <w:i/>
          <w:sz w:val="28"/>
          <w:szCs w:val="28"/>
          <w:lang w:val="ru-RU"/>
        </w:rPr>
        <w:t>життя</w:t>
      </w:r>
      <w:proofErr w:type="spellEnd"/>
      <w:r w:rsidR="00616C87">
        <w:rPr>
          <w:bCs/>
          <w:i/>
          <w:sz w:val="28"/>
          <w:szCs w:val="28"/>
          <w:lang w:val="ru-RU"/>
        </w:rPr>
        <w:t xml:space="preserve"> </w:t>
      </w:r>
      <w:proofErr w:type="spellStart"/>
      <w:r w:rsidR="00616C87">
        <w:rPr>
          <w:bCs/>
          <w:i/>
          <w:sz w:val="28"/>
          <w:szCs w:val="28"/>
          <w:lang w:val="ru-RU"/>
        </w:rPr>
        <w:t>студентів</w:t>
      </w:r>
      <w:proofErr w:type="spellEnd"/>
      <w:r>
        <w:rPr>
          <w:bCs/>
          <w:i/>
          <w:sz w:val="28"/>
          <w:szCs w:val="28"/>
          <w:lang w:val="ru-RU"/>
        </w:rPr>
        <w:t>)</w:t>
      </w:r>
    </w:p>
    <w:p w:rsidR="008E69FF" w:rsidRDefault="008E69FF" w:rsidP="00FC36E2">
      <w:pPr>
        <w:pStyle w:val="aa"/>
        <w:numPr>
          <w:ilvl w:val="0"/>
          <w:numId w:val="35"/>
        </w:numPr>
        <w:ind w:left="0" w:firstLine="709"/>
        <w:jc w:val="both"/>
        <w:rPr>
          <w:bCs/>
          <w:i/>
          <w:sz w:val="28"/>
          <w:szCs w:val="28"/>
        </w:rPr>
      </w:pPr>
      <w:r>
        <w:rPr>
          <w:bCs/>
          <w:i/>
          <w:sz w:val="28"/>
          <w:szCs w:val="28"/>
        </w:rPr>
        <w:t>Чи всі речі студентів у гуртожитку мали практичне призначення?</w:t>
      </w:r>
      <w:r w:rsidR="00616C87">
        <w:rPr>
          <w:bCs/>
          <w:i/>
          <w:sz w:val="28"/>
          <w:szCs w:val="28"/>
          <w:lang w:val="ru-RU"/>
        </w:rPr>
        <w:t>(</w:t>
      </w:r>
      <w:proofErr w:type="spellStart"/>
      <w:r w:rsidR="00616C87">
        <w:rPr>
          <w:bCs/>
          <w:i/>
          <w:sz w:val="28"/>
          <w:szCs w:val="28"/>
          <w:lang w:val="ru-RU"/>
        </w:rPr>
        <w:t>світловий</w:t>
      </w:r>
      <w:proofErr w:type="spellEnd"/>
      <w:r w:rsidR="00616C87">
        <w:rPr>
          <w:bCs/>
          <w:i/>
          <w:sz w:val="28"/>
          <w:szCs w:val="28"/>
          <w:lang w:val="ru-RU"/>
        </w:rPr>
        <w:t xml:space="preserve"> шар</w:t>
      </w:r>
      <w:r>
        <w:rPr>
          <w:bCs/>
          <w:i/>
          <w:sz w:val="28"/>
          <w:szCs w:val="28"/>
          <w:lang w:val="ru-RU"/>
        </w:rPr>
        <w:t>)</w:t>
      </w:r>
    </w:p>
    <w:p w:rsidR="008E69FF" w:rsidRDefault="008E69FF" w:rsidP="00FC36E2">
      <w:pPr>
        <w:pStyle w:val="aa"/>
        <w:numPr>
          <w:ilvl w:val="0"/>
          <w:numId w:val="35"/>
        </w:numPr>
        <w:ind w:left="0" w:firstLine="709"/>
        <w:jc w:val="both"/>
        <w:rPr>
          <w:bCs/>
          <w:i/>
          <w:sz w:val="28"/>
          <w:szCs w:val="28"/>
        </w:rPr>
      </w:pPr>
      <w:r>
        <w:rPr>
          <w:bCs/>
          <w:i/>
          <w:sz w:val="28"/>
          <w:szCs w:val="28"/>
        </w:rPr>
        <w:t xml:space="preserve">Скільки страв було перераховано </w:t>
      </w:r>
      <w:proofErr w:type="spellStart"/>
      <w:r>
        <w:rPr>
          <w:bCs/>
          <w:i/>
          <w:sz w:val="28"/>
          <w:szCs w:val="28"/>
        </w:rPr>
        <w:t>писаром</w:t>
      </w:r>
      <w:proofErr w:type="spellEnd"/>
      <w:r>
        <w:rPr>
          <w:bCs/>
          <w:i/>
          <w:sz w:val="28"/>
          <w:szCs w:val="28"/>
        </w:rPr>
        <w:t xml:space="preserve"> із сюжету?</w:t>
      </w:r>
      <w:r>
        <w:rPr>
          <w:bCs/>
          <w:i/>
          <w:sz w:val="28"/>
          <w:szCs w:val="28"/>
          <w:lang w:val="ru-RU"/>
        </w:rPr>
        <w:t>(5)</w:t>
      </w:r>
    </w:p>
    <w:p w:rsidR="008E69FF" w:rsidRDefault="008E69FF" w:rsidP="00FC36E2">
      <w:pPr>
        <w:pStyle w:val="aa"/>
        <w:numPr>
          <w:ilvl w:val="0"/>
          <w:numId w:val="35"/>
        </w:numPr>
        <w:ind w:left="0" w:firstLine="709"/>
        <w:jc w:val="both"/>
        <w:rPr>
          <w:bCs/>
          <w:i/>
          <w:sz w:val="28"/>
          <w:szCs w:val="28"/>
        </w:rPr>
      </w:pPr>
      <w:r>
        <w:rPr>
          <w:bCs/>
          <w:i/>
          <w:sz w:val="28"/>
          <w:szCs w:val="28"/>
        </w:rPr>
        <w:t>Які саме страви були перераховані?(</w:t>
      </w:r>
      <w:proofErr w:type="spellStart"/>
      <w:r>
        <w:rPr>
          <w:bCs/>
          <w:i/>
          <w:sz w:val="28"/>
          <w:szCs w:val="28"/>
        </w:rPr>
        <w:t>голов</w:t>
      </w:r>
      <w:proofErr w:type="spellEnd"/>
      <w:r w:rsidR="00616C87">
        <w:rPr>
          <w:bCs/>
          <w:i/>
          <w:sz w:val="28"/>
          <w:szCs w:val="28"/>
          <w:lang w:val="ru-RU"/>
        </w:rPr>
        <w:t xml:space="preserve">и щуки з </w:t>
      </w:r>
      <w:proofErr w:type="spellStart"/>
      <w:r w:rsidR="00616C87">
        <w:rPr>
          <w:bCs/>
          <w:i/>
          <w:sz w:val="28"/>
          <w:szCs w:val="28"/>
          <w:lang w:val="ru-RU"/>
        </w:rPr>
        <w:t>часником</w:t>
      </w:r>
      <w:proofErr w:type="spellEnd"/>
      <w:r w:rsidR="00616C87">
        <w:rPr>
          <w:bCs/>
          <w:i/>
          <w:sz w:val="28"/>
          <w:szCs w:val="28"/>
          <w:lang w:val="ru-RU"/>
        </w:rPr>
        <w:t xml:space="preserve">, почки </w:t>
      </w:r>
      <w:proofErr w:type="spellStart"/>
      <w:r w:rsidR="00616C87">
        <w:rPr>
          <w:bCs/>
          <w:i/>
          <w:sz w:val="28"/>
          <w:szCs w:val="28"/>
          <w:lang w:val="ru-RU"/>
        </w:rPr>
        <w:t>зайця</w:t>
      </w:r>
      <w:proofErr w:type="spellEnd"/>
      <w:r w:rsidR="00616C87">
        <w:rPr>
          <w:bCs/>
          <w:i/>
          <w:sz w:val="28"/>
          <w:szCs w:val="28"/>
          <w:lang w:val="ru-RU"/>
        </w:rPr>
        <w:t xml:space="preserve"> </w:t>
      </w:r>
      <w:proofErr w:type="spellStart"/>
      <w:r w:rsidR="00616C87">
        <w:rPr>
          <w:bCs/>
          <w:i/>
          <w:sz w:val="28"/>
          <w:szCs w:val="28"/>
          <w:lang w:val="ru-RU"/>
        </w:rPr>
        <w:t>кручені</w:t>
      </w:r>
      <w:proofErr w:type="spellEnd"/>
      <w:r w:rsidR="00616C87">
        <w:rPr>
          <w:bCs/>
          <w:i/>
          <w:sz w:val="28"/>
          <w:szCs w:val="28"/>
          <w:lang w:val="ru-RU"/>
        </w:rPr>
        <w:t xml:space="preserve">, </w:t>
      </w:r>
      <w:proofErr w:type="spellStart"/>
      <w:r w:rsidR="00616C87">
        <w:rPr>
          <w:bCs/>
          <w:i/>
          <w:sz w:val="28"/>
          <w:szCs w:val="28"/>
          <w:lang w:val="ru-RU"/>
        </w:rPr>
        <w:t>ікра</w:t>
      </w:r>
      <w:proofErr w:type="spellEnd"/>
      <w:r w:rsidR="00616C87">
        <w:rPr>
          <w:bCs/>
          <w:i/>
          <w:sz w:val="28"/>
          <w:szCs w:val="28"/>
          <w:lang w:val="ru-RU"/>
        </w:rPr>
        <w:t xml:space="preserve"> </w:t>
      </w:r>
      <w:proofErr w:type="spellStart"/>
      <w:r w:rsidR="00616C87">
        <w:rPr>
          <w:bCs/>
          <w:i/>
          <w:sz w:val="28"/>
          <w:szCs w:val="28"/>
          <w:lang w:val="ru-RU"/>
        </w:rPr>
        <w:t>чорна</w:t>
      </w:r>
      <w:proofErr w:type="spellEnd"/>
      <w:r w:rsidR="00616C87">
        <w:rPr>
          <w:bCs/>
          <w:i/>
          <w:sz w:val="28"/>
          <w:szCs w:val="28"/>
          <w:lang w:val="ru-RU"/>
        </w:rPr>
        <w:t xml:space="preserve">, </w:t>
      </w:r>
      <w:proofErr w:type="spellStart"/>
      <w:r w:rsidR="00616C87">
        <w:rPr>
          <w:bCs/>
          <w:i/>
          <w:sz w:val="28"/>
          <w:szCs w:val="28"/>
          <w:lang w:val="ru-RU"/>
        </w:rPr>
        <w:t>ікра</w:t>
      </w:r>
      <w:proofErr w:type="spellEnd"/>
      <w:r w:rsidR="00616C87">
        <w:rPr>
          <w:bCs/>
          <w:i/>
          <w:sz w:val="28"/>
          <w:szCs w:val="28"/>
          <w:lang w:val="ru-RU"/>
        </w:rPr>
        <w:t xml:space="preserve"> </w:t>
      </w:r>
      <w:proofErr w:type="spellStart"/>
      <w:r w:rsidR="00616C87">
        <w:rPr>
          <w:bCs/>
          <w:i/>
          <w:sz w:val="28"/>
          <w:szCs w:val="28"/>
          <w:lang w:val="ru-RU"/>
        </w:rPr>
        <w:t>червона</w:t>
      </w:r>
      <w:proofErr w:type="spellEnd"/>
      <w:r w:rsidR="00616C87">
        <w:rPr>
          <w:bCs/>
          <w:i/>
          <w:sz w:val="28"/>
          <w:szCs w:val="28"/>
          <w:lang w:val="ru-RU"/>
        </w:rPr>
        <w:t xml:space="preserve">, </w:t>
      </w:r>
      <w:proofErr w:type="spellStart"/>
      <w:r w:rsidR="00616C87">
        <w:rPr>
          <w:bCs/>
          <w:i/>
          <w:sz w:val="28"/>
          <w:szCs w:val="28"/>
          <w:lang w:val="ru-RU"/>
        </w:rPr>
        <w:t>ікра</w:t>
      </w:r>
      <w:proofErr w:type="spellEnd"/>
      <w:r w:rsidR="00616C87">
        <w:rPr>
          <w:bCs/>
          <w:i/>
          <w:sz w:val="28"/>
          <w:szCs w:val="28"/>
          <w:lang w:val="ru-RU"/>
        </w:rPr>
        <w:t xml:space="preserve">  </w:t>
      </w:r>
      <w:proofErr w:type="spellStart"/>
      <w:r w:rsidR="00616C87">
        <w:rPr>
          <w:bCs/>
          <w:i/>
          <w:sz w:val="28"/>
          <w:szCs w:val="28"/>
          <w:lang w:val="ru-RU"/>
        </w:rPr>
        <w:t>баклажанна</w:t>
      </w:r>
      <w:proofErr w:type="spellEnd"/>
      <w:r>
        <w:rPr>
          <w:bCs/>
          <w:i/>
          <w:sz w:val="28"/>
          <w:szCs w:val="28"/>
        </w:rPr>
        <w:t>)</w:t>
      </w:r>
    </w:p>
    <w:p w:rsidR="008E69FF" w:rsidRDefault="008E69FF" w:rsidP="00FC36E2">
      <w:pPr>
        <w:pStyle w:val="aa"/>
        <w:numPr>
          <w:ilvl w:val="0"/>
          <w:numId w:val="35"/>
        </w:numPr>
        <w:ind w:left="0" w:firstLine="709"/>
        <w:jc w:val="both"/>
        <w:rPr>
          <w:bCs/>
          <w:i/>
          <w:sz w:val="28"/>
          <w:szCs w:val="28"/>
        </w:rPr>
      </w:pPr>
      <w:r>
        <w:rPr>
          <w:bCs/>
          <w:i/>
          <w:sz w:val="28"/>
          <w:szCs w:val="28"/>
        </w:rPr>
        <w:t>Скільки хвилин мали кипіти яйця?(2 хв)</w:t>
      </w:r>
    </w:p>
    <w:p w:rsidR="008E69FF" w:rsidRDefault="008E69FF" w:rsidP="00FC36E2">
      <w:pPr>
        <w:pStyle w:val="aa"/>
        <w:numPr>
          <w:ilvl w:val="0"/>
          <w:numId w:val="35"/>
        </w:numPr>
        <w:ind w:left="0" w:firstLine="709"/>
        <w:jc w:val="both"/>
        <w:rPr>
          <w:bCs/>
          <w:i/>
          <w:sz w:val="28"/>
          <w:szCs w:val="28"/>
        </w:rPr>
      </w:pPr>
      <w:r>
        <w:rPr>
          <w:bCs/>
          <w:i/>
          <w:sz w:val="28"/>
          <w:szCs w:val="28"/>
        </w:rPr>
        <w:t xml:space="preserve">Назвіть які прислів'я були озвучені </w:t>
      </w:r>
      <w:proofErr w:type="spellStart"/>
      <w:r>
        <w:rPr>
          <w:bCs/>
          <w:i/>
          <w:sz w:val="28"/>
          <w:szCs w:val="28"/>
        </w:rPr>
        <w:t>прорабом</w:t>
      </w:r>
      <w:proofErr w:type="spellEnd"/>
      <w:r>
        <w:rPr>
          <w:bCs/>
          <w:i/>
          <w:sz w:val="28"/>
          <w:szCs w:val="28"/>
        </w:rPr>
        <w:t>?(</w:t>
      </w:r>
      <w:r w:rsidR="00616C87">
        <w:rPr>
          <w:bCs/>
          <w:i/>
          <w:sz w:val="28"/>
          <w:szCs w:val="28"/>
        </w:rPr>
        <w:t>"</w:t>
      </w:r>
      <w:proofErr w:type="spellStart"/>
      <w:r>
        <w:rPr>
          <w:bCs/>
          <w:i/>
          <w:sz w:val="28"/>
          <w:szCs w:val="28"/>
        </w:rPr>
        <w:t>Работа</w:t>
      </w:r>
      <w:proofErr w:type="spellEnd"/>
      <w:r>
        <w:rPr>
          <w:bCs/>
          <w:i/>
          <w:sz w:val="28"/>
          <w:szCs w:val="28"/>
        </w:rPr>
        <w:t xml:space="preserve"> не </w:t>
      </w:r>
      <w:proofErr w:type="spellStart"/>
      <w:r>
        <w:rPr>
          <w:bCs/>
          <w:i/>
          <w:sz w:val="28"/>
          <w:szCs w:val="28"/>
        </w:rPr>
        <w:t>волк</w:t>
      </w:r>
      <w:proofErr w:type="spellEnd"/>
      <w:r>
        <w:rPr>
          <w:bCs/>
          <w:i/>
          <w:sz w:val="28"/>
          <w:szCs w:val="28"/>
        </w:rPr>
        <w:t xml:space="preserve"> в лес не </w:t>
      </w:r>
      <w:proofErr w:type="spellStart"/>
      <w:r>
        <w:rPr>
          <w:bCs/>
          <w:i/>
          <w:sz w:val="28"/>
          <w:szCs w:val="28"/>
        </w:rPr>
        <w:t>убежит</w:t>
      </w:r>
      <w:proofErr w:type="spellEnd"/>
      <w:r w:rsidR="00616C87">
        <w:rPr>
          <w:bCs/>
          <w:i/>
          <w:sz w:val="28"/>
          <w:szCs w:val="28"/>
        </w:rPr>
        <w:t>", "Без труда не в</w:t>
      </w:r>
      <w:r w:rsidR="00616C87">
        <w:rPr>
          <w:bCs/>
          <w:i/>
          <w:sz w:val="28"/>
          <w:szCs w:val="28"/>
          <w:lang w:val="ru-RU"/>
        </w:rPr>
        <w:t>ы</w:t>
      </w:r>
      <w:proofErr w:type="spellStart"/>
      <w:r w:rsidR="00616C87">
        <w:rPr>
          <w:bCs/>
          <w:i/>
          <w:sz w:val="28"/>
          <w:szCs w:val="28"/>
        </w:rPr>
        <w:t>тянеш</w:t>
      </w:r>
      <w:proofErr w:type="spellEnd"/>
      <w:r w:rsidR="00616C87">
        <w:rPr>
          <w:bCs/>
          <w:i/>
          <w:sz w:val="28"/>
          <w:szCs w:val="28"/>
        </w:rPr>
        <w:t xml:space="preserve"> </w:t>
      </w:r>
      <w:proofErr w:type="spellStart"/>
      <w:r w:rsidR="00616C87">
        <w:rPr>
          <w:bCs/>
          <w:i/>
          <w:sz w:val="28"/>
          <w:szCs w:val="28"/>
        </w:rPr>
        <w:t>ры</w:t>
      </w:r>
      <w:r>
        <w:rPr>
          <w:bCs/>
          <w:i/>
          <w:sz w:val="28"/>
          <w:szCs w:val="28"/>
        </w:rPr>
        <w:t>бку</w:t>
      </w:r>
      <w:proofErr w:type="spellEnd"/>
      <w:r>
        <w:rPr>
          <w:bCs/>
          <w:i/>
          <w:sz w:val="28"/>
          <w:szCs w:val="28"/>
        </w:rPr>
        <w:t xml:space="preserve"> </w:t>
      </w:r>
      <w:proofErr w:type="spellStart"/>
      <w:r>
        <w:rPr>
          <w:bCs/>
          <w:i/>
          <w:sz w:val="28"/>
          <w:szCs w:val="28"/>
        </w:rPr>
        <w:t>из</w:t>
      </w:r>
      <w:proofErr w:type="spellEnd"/>
      <w:r>
        <w:rPr>
          <w:bCs/>
          <w:i/>
          <w:sz w:val="28"/>
          <w:szCs w:val="28"/>
        </w:rPr>
        <w:t xml:space="preserve"> </w:t>
      </w:r>
      <w:proofErr w:type="spellStart"/>
      <w:r>
        <w:rPr>
          <w:bCs/>
          <w:i/>
          <w:sz w:val="28"/>
          <w:szCs w:val="28"/>
        </w:rPr>
        <w:t>пруда</w:t>
      </w:r>
      <w:proofErr w:type="spellEnd"/>
      <w:r w:rsidR="00616C87">
        <w:rPr>
          <w:bCs/>
          <w:i/>
          <w:sz w:val="28"/>
          <w:szCs w:val="28"/>
          <w:lang w:val="ru-RU"/>
        </w:rPr>
        <w:t>"</w:t>
      </w:r>
      <w:r>
        <w:rPr>
          <w:bCs/>
          <w:i/>
          <w:sz w:val="28"/>
          <w:szCs w:val="28"/>
        </w:rPr>
        <w:t xml:space="preserve">, </w:t>
      </w:r>
      <w:r w:rsidR="00616C87">
        <w:rPr>
          <w:bCs/>
          <w:i/>
          <w:sz w:val="28"/>
          <w:szCs w:val="28"/>
          <w:lang w:val="ru-RU"/>
        </w:rPr>
        <w:t>"</w:t>
      </w:r>
      <w:proofErr w:type="spellStart"/>
      <w:r>
        <w:rPr>
          <w:bCs/>
          <w:i/>
          <w:sz w:val="28"/>
          <w:szCs w:val="28"/>
        </w:rPr>
        <w:t>Кончил</w:t>
      </w:r>
      <w:proofErr w:type="spellEnd"/>
      <w:r>
        <w:rPr>
          <w:bCs/>
          <w:i/>
          <w:sz w:val="28"/>
          <w:szCs w:val="28"/>
        </w:rPr>
        <w:t xml:space="preserve"> </w:t>
      </w:r>
      <w:proofErr w:type="spellStart"/>
      <w:r>
        <w:rPr>
          <w:bCs/>
          <w:i/>
          <w:sz w:val="28"/>
          <w:szCs w:val="28"/>
        </w:rPr>
        <w:t>дело</w:t>
      </w:r>
      <w:proofErr w:type="spellEnd"/>
      <w:r>
        <w:rPr>
          <w:bCs/>
          <w:i/>
          <w:sz w:val="28"/>
          <w:szCs w:val="28"/>
        </w:rPr>
        <w:t xml:space="preserve"> </w:t>
      </w:r>
      <w:r w:rsidR="00616C87">
        <w:rPr>
          <w:bCs/>
          <w:i/>
          <w:sz w:val="28"/>
          <w:szCs w:val="28"/>
          <w:lang w:val="ru-RU"/>
        </w:rPr>
        <w:t xml:space="preserve">- </w:t>
      </w:r>
      <w:r>
        <w:rPr>
          <w:bCs/>
          <w:i/>
          <w:sz w:val="28"/>
          <w:szCs w:val="28"/>
        </w:rPr>
        <w:t xml:space="preserve">гуляй </w:t>
      </w:r>
      <w:proofErr w:type="spellStart"/>
      <w:r>
        <w:rPr>
          <w:bCs/>
          <w:i/>
          <w:sz w:val="28"/>
          <w:szCs w:val="28"/>
        </w:rPr>
        <w:t>смело</w:t>
      </w:r>
      <w:proofErr w:type="spellEnd"/>
      <w:r w:rsidR="00616C87">
        <w:rPr>
          <w:bCs/>
          <w:i/>
          <w:sz w:val="28"/>
          <w:szCs w:val="28"/>
          <w:lang w:val="ru-RU"/>
        </w:rPr>
        <w:t>"</w:t>
      </w:r>
      <w:r>
        <w:rPr>
          <w:bCs/>
          <w:i/>
          <w:sz w:val="28"/>
          <w:szCs w:val="28"/>
        </w:rPr>
        <w:t>,</w:t>
      </w:r>
      <w:r w:rsidR="00616C87">
        <w:rPr>
          <w:bCs/>
          <w:i/>
          <w:sz w:val="28"/>
          <w:szCs w:val="28"/>
          <w:lang w:val="ru-RU"/>
        </w:rPr>
        <w:t xml:space="preserve"> "</w:t>
      </w:r>
      <w:proofErr w:type="spellStart"/>
      <w:r>
        <w:rPr>
          <w:bCs/>
          <w:i/>
          <w:sz w:val="28"/>
          <w:szCs w:val="28"/>
        </w:rPr>
        <w:t>Терпение</w:t>
      </w:r>
      <w:proofErr w:type="spellEnd"/>
      <w:r>
        <w:rPr>
          <w:bCs/>
          <w:i/>
          <w:sz w:val="28"/>
          <w:szCs w:val="28"/>
        </w:rPr>
        <w:t xml:space="preserve"> и труд все </w:t>
      </w:r>
      <w:proofErr w:type="spellStart"/>
      <w:r>
        <w:rPr>
          <w:bCs/>
          <w:i/>
          <w:sz w:val="28"/>
          <w:szCs w:val="28"/>
        </w:rPr>
        <w:t>перетрут</w:t>
      </w:r>
      <w:proofErr w:type="spellEnd"/>
      <w:r w:rsidR="00616C87">
        <w:rPr>
          <w:bCs/>
          <w:i/>
          <w:sz w:val="28"/>
          <w:szCs w:val="28"/>
          <w:lang w:val="ru-RU"/>
        </w:rPr>
        <w:t>"</w:t>
      </w:r>
      <w:r>
        <w:rPr>
          <w:bCs/>
          <w:i/>
          <w:sz w:val="28"/>
          <w:szCs w:val="28"/>
        </w:rPr>
        <w:t>)</w:t>
      </w:r>
    </w:p>
    <w:p w:rsidR="008E69FF" w:rsidRPr="008E69FF" w:rsidRDefault="008E69FF" w:rsidP="00FC36E2">
      <w:pPr>
        <w:pStyle w:val="aa"/>
        <w:numPr>
          <w:ilvl w:val="0"/>
          <w:numId w:val="35"/>
        </w:numPr>
        <w:ind w:left="0" w:firstLine="709"/>
        <w:jc w:val="both"/>
        <w:rPr>
          <w:bCs/>
          <w:i/>
          <w:sz w:val="28"/>
          <w:szCs w:val="28"/>
        </w:rPr>
      </w:pPr>
      <w:r>
        <w:rPr>
          <w:bCs/>
          <w:i/>
          <w:sz w:val="28"/>
          <w:szCs w:val="28"/>
        </w:rPr>
        <w:t>Які цінності втратив герой сюжету?(куртка замшева, портсигари, магнітофони, кінокамери)</w:t>
      </w:r>
    </w:p>
    <w:p w:rsidR="008E69FF" w:rsidRDefault="008E69FF" w:rsidP="00FC36E2">
      <w:pPr>
        <w:pStyle w:val="aa"/>
        <w:ind w:left="0" w:firstLine="709"/>
        <w:jc w:val="both"/>
        <w:rPr>
          <w:bCs/>
          <w:i/>
          <w:sz w:val="28"/>
          <w:szCs w:val="28"/>
        </w:rPr>
      </w:pPr>
    </w:p>
    <w:p w:rsidR="00616C87" w:rsidRDefault="008E69FF" w:rsidP="00FC36E2">
      <w:pPr>
        <w:pStyle w:val="aa"/>
        <w:ind w:left="0" w:firstLine="708"/>
        <w:jc w:val="both"/>
        <w:rPr>
          <w:bCs/>
          <w:i/>
          <w:sz w:val="28"/>
          <w:szCs w:val="28"/>
        </w:rPr>
      </w:pPr>
      <w:r w:rsidRPr="00616C87">
        <w:rPr>
          <w:bCs/>
          <w:i/>
          <w:sz w:val="28"/>
          <w:szCs w:val="28"/>
        </w:rPr>
        <w:t>Викладач статистики</w:t>
      </w:r>
      <w:r w:rsidR="00616C87" w:rsidRPr="00616C87">
        <w:rPr>
          <w:bCs/>
          <w:i/>
          <w:sz w:val="28"/>
          <w:szCs w:val="28"/>
        </w:rPr>
        <w:t>.</w:t>
      </w:r>
    </w:p>
    <w:p w:rsidR="00ED31BD" w:rsidRPr="00616C87" w:rsidRDefault="0074166B" w:rsidP="00FC36E2">
      <w:pPr>
        <w:pStyle w:val="aa"/>
        <w:ind w:left="0" w:firstLine="708"/>
        <w:jc w:val="both"/>
        <w:rPr>
          <w:bCs/>
          <w:i/>
          <w:sz w:val="28"/>
          <w:szCs w:val="28"/>
        </w:rPr>
      </w:pPr>
      <w:r>
        <w:rPr>
          <w:bCs/>
          <w:i/>
          <w:sz w:val="28"/>
          <w:szCs w:val="28"/>
        </w:rPr>
        <w:t xml:space="preserve">Перегляд цих сюжетів є не випадковим, адже КОМПЕТЕНЦІЇ -2020 передбачають вміння </w:t>
      </w:r>
      <w:proofErr w:type="spellStart"/>
      <w:r>
        <w:rPr>
          <w:bCs/>
          <w:i/>
          <w:sz w:val="28"/>
          <w:szCs w:val="28"/>
        </w:rPr>
        <w:t>креативно</w:t>
      </w:r>
      <w:proofErr w:type="spellEnd"/>
      <w:r>
        <w:rPr>
          <w:bCs/>
          <w:i/>
          <w:sz w:val="28"/>
          <w:szCs w:val="28"/>
        </w:rPr>
        <w:t xml:space="preserve"> мислити, працювати і черпати інформацію з нестандартних джерел</w:t>
      </w:r>
      <w:r w:rsidR="00616C87">
        <w:rPr>
          <w:bCs/>
          <w:i/>
          <w:sz w:val="28"/>
          <w:szCs w:val="28"/>
        </w:rPr>
        <w:t>.</w:t>
      </w:r>
    </w:p>
    <w:p w:rsidR="0033088E" w:rsidRDefault="0033088E" w:rsidP="00406418">
      <w:pPr>
        <w:pStyle w:val="aa"/>
        <w:ind w:left="0" w:firstLine="709"/>
        <w:jc w:val="both"/>
        <w:rPr>
          <w:bCs/>
          <w:i/>
          <w:sz w:val="28"/>
          <w:szCs w:val="28"/>
        </w:rPr>
      </w:pPr>
    </w:p>
    <w:p w:rsidR="00236D95" w:rsidRPr="00616C87" w:rsidRDefault="008E69FF" w:rsidP="00406418">
      <w:pPr>
        <w:pStyle w:val="aa"/>
        <w:ind w:left="0" w:firstLine="709"/>
        <w:jc w:val="both"/>
        <w:rPr>
          <w:bCs/>
          <w:i/>
          <w:sz w:val="28"/>
          <w:szCs w:val="28"/>
        </w:rPr>
      </w:pPr>
      <w:r>
        <w:rPr>
          <w:bCs/>
          <w:i/>
          <w:sz w:val="28"/>
          <w:szCs w:val="28"/>
        </w:rPr>
        <w:t xml:space="preserve">Слайд </w:t>
      </w:r>
      <w:r w:rsidR="00A62D32">
        <w:rPr>
          <w:bCs/>
          <w:i/>
          <w:sz w:val="28"/>
          <w:szCs w:val="28"/>
        </w:rPr>
        <w:t>9</w:t>
      </w:r>
    </w:p>
    <w:p w:rsidR="00A44FD3" w:rsidRDefault="00A44FD3" w:rsidP="00A44FD3">
      <w:pPr>
        <w:pStyle w:val="aa"/>
        <w:numPr>
          <w:ilvl w:val="0"/>
          <w:numId w:val="18"/>
        </w:numPr>
        <w:spacing w:after="200" w:line="276" w:lineRule="auto"/>
        <w:jc w:val="both"/>
        <w:rPr>
          <w:bCs/>
          <w:sz w:val="28"/>
          <w:szCs w:val="28"/>
        </w:rPr>
      </w:pPr>
      <w:r>
        <w:rPr>
          <w:bCs/>
          <w:sz w:val="28"/>
          <w:szCs w:val="28"/>
        </w:rPr>
        <w:t>Комплексне вирішення проблем</w:t>
      </w:r>
    </w:p>
    <w:p w:rsidR="00A44FD3" w:rsidRDefault="00A44FD3" w:rsidP="00A44FD3">
      <w:pPr>
        <w:pStyle w:val="aa"/>
        <w:numPr>
          <w:ilvl w:val="0"/>
          <w:numId w:val="18"/>
        </w:numPr>
        <w:spacing w:after="200" w:line="276" w:lineRule="auto"/>
        <w:jc w:val="both"/>
        <w:rPr>
          <w:bCs/>
          <w:sz w:val="28"/>
          <w:szCs w:val="28"/>
        </w:rPr>
      </w:pPr>
      <w:r>
        <w:rPr>
          <w:bCs/>
          <w:sz w:val="28"/>
          <w:szCs w:val="28"/>
        </w:rPr>
        <w:t>Критичне мислення</w:t>
      </w:r>
    </w:p>
    <w:p w:rsidR="00A44FD3" w:rsidRDefault="00A44FD3" w:rsidP="00A44FD3">
      <w:pPr>
        <w:pStyle w:val="aa"/>
        <w:numPr>
          <w:ilvl w:val="0"/>
          <w:numId w:val="18"/>
        </w:numPr>
        <w:spacing w:after="200" w:line="276" w:lineRule="auto"/>
        <w:jc w:val="both"/>
        <w:rPr>
          <w:bCs/>
          <w:sz w:val="28"/>
          <w:szCs w:val="28"/>
        </w:rPr>
      </w:pPr>
      <w:r>
        <w:rPr>
          <w:bCs/>
          <w:sz w:val="28"/>
          <w:szCs w:val="28"/>
        </w:rPr>
        <w:t>Креативність</w:t>
      </w:r>
    </w:p>
    <w:p w:rsidR="00A44FD3" w:rsidRDefault="00A44FD3" w:rsidP="00A44FD3">
      <w:pPr>
        <w:pStyle w:val="aa"/>
        <w:numPr>
          <w:ilvl w:val="0"/>
          <w:numId w:val="18"/>
        </w:numPr>
        <w:spacing w:after="200" w:line="276" w:lineRule="auto"/>
        <w:jc w:val="both"/>
        <w:rPr>
          <w:bCs/>
          <w:sz w:val="28"/>
          <w:szCs w:val="28"/>
        </w:rPr>
      </w:pPr>
      <w:r>
        <w:rPr>
          <w:bCs/>
          <w:sz w:val="28"/>
          <w:szCs w:val="28"/>
        </w:rPr>
        <w:t>Управління людьми</w:t>
      </w:r>
    </w:p>
    <w:p w:rsidR="00A44FD3" w:rsidRDefault="00A44FD3" w:rsidP="00A44FD3">
      <w:pPr>
        <w:pStyle w:val="aa"/>
        <w:numPr>
          <w:ilvl w:val="0"/>
          <w:numId w:val="18"/>
        </w:numPr>
        <w:spacing w:after="200" w:line="276" w:lineRule="auto"/>
        <w:jc w:val="both"/>
        <w:rPr>
          <w:bCs/>
          <w:sz w:val="28"/>
          <w:szCs w:val="28"/>
        </w:rPr>
      </w:pPr>
      <w:r>
        <w:rPr>
          <w:bCs/>
          <w:sz w:val="28"/>
          <w:szCs w:val="28"/>
        </w:rPr>
        <w:t>Координація дій з іншими людьми</w:t>
      </w:r>
    </w:p>
    <w:p w:rsidR="00A44FD3" w:rsidRDefault="00A44FD3" w:rsidP="00A44FD3">
      <w:pPr>
        <w:pStyle w:val="aa"/>
        <w:numPr>
          <w:ilvl w:val="0"/>
          <w:numId w:val="18"/>
        </w:numPr>
        <w:spacing w:after="200" w:line="276" w:lineRule="auto"/>
        <w:jc w:val="both"/>
        <w:rPr>
          <w:bCs/>
          <w:sz w:val="28"/>
          <w:szCs w:val="28"/>
        </w:rPr>
      </w:pPr>
      <w:r>
        <w:rPr>
          <w:bCs/>
          <w:sz w:val="28"/>
          <w:szCs w:val="28"/>
        </w:rPr>
        <w:t>Емоційний інтелект</w:t>
      </w:r>
    </w:p>
    <w:p w:rsidR="00A44FD3" w:rsidRDefault="00A44FD3" w:rsidP="00A44FD3">
      <w:pPr>
        <w:pStyle w:val="aa"/>
        <w:numPr>
          <w:ilvl w:val="0"/>
          <w:numId w:val="18"/>
        </w:numPr>
        <w:spacing w:after="200" w:line="276" w:lineRule="auto"/>
        <w:jc w:val="both"/>
        <w:rPr>
          <w:bCs/>
          <w:sz w:val="28"/>
          <w:szCs w:val="28"/>
        </w:rPr>
      </w:pPr>
      <w:r>
        <w:rPr>
          <w:bCs/>
          <w:sz w:val="28"/>
          <w:szCs w:val="28"/>
        </w:rPr>
        <w:t>Формування власних суджень і прийняття рішень на їх основі</w:t>
      </w:r>
    </w:p>
    <w:p w:rsidR="00A44FD3" w:rsidRDefault="00A44FD3" w:rsidP="00A44FD3">
      <w:pPr>
        <w:pStyle w:val="aa"/>
        <w:numPr>
          <w:ilvl w:val="0"/>
          <w:numId w:val="18"/>
        </w:numPr>
        <w:spacing w:after="200" w:line="276" w:lineRule="auto"/>
        <w:jc w:val="both"/>
        <w:rPr>
          <w:bCs/>
          <w:sz w:val="28"/>
          <w:szCs w:val="28"/>
        </w:rPr>
      </w:pPr>
      <w:r>
        <w:rPr>
          <w:bCs/>
          <w:sz w:val="28"/>
          <w:szCs w:val="28"/>
        </w:rPr>
        <w:t>Сервіс орієнтація</w:t>
      </w:r>
    </w:p>
    <w:p w:rsidR="00A44FD3" w:rsidRDefault="00A44FD3" w:rsidP="00A44FD3">
      <w:pPr>
        <w:pStyle w:val="aa"/>
        <w:numPr>
          <w:ilvl w:val="0"/>
          <w:numId w:val="18"/>
        </w:numPr>
        <w:spacing w:after="200" w:line="276" w:lineRule="auto"/>
        <w:jc w:val="both"/>
        <w:rPr>
          <w:bCs/>
          <w:sz w:val="28"/>
          <w:szCs w:val="28"/>
        </w:rPr>
      </w:pPr>
      <w:r>
        <w:rPr>
          <w:bCs/>
          <w:sz w:val="28"/>
          <w:szCs w:val="28"/>
        </w:rPr>
        <w:t>Взаємодія на основі переговорів</w:t>
      </w:r>
    </w:p>
    <w:p w:rsidR="00A44FD3" w:rsidRPr="006B7C90" w:rsidRDefault="00A44FD3" w:rsidP="00A44FD3">
      <w:pPr>
        <w:pStyle w:val="aa"/>
        <w:numPr>
          <w:ilvl w:val="0"/>
          <w:numId w:val="18"/>
        </w:numPr>
        <w:spacing w:after="200" w:line="276" w:lineRule="auto"/>
        <w:jc w:val="both"/>
        <w:rPr>
          <w:bCs/>
          <w:sz w:val="28"/>
          <w:szCs w:val="28"/>
        </w:rPr>
      </w:pPr>
      <w:r>
        <w:rPr>
          <w:bCs/>
          <w:sz w:val="28"/>
          <w:szCs w:val="28"/>
        </w:rPr>
        <w:t>Когнітивна гнучкість</w:t>
      </w:r>
    </w:p>
    <w:p w:rsidR="00E95B0B" w:rsidRPr="00E95B0B" w:rsidRDefault="00E95B0B" w:rsidP="00A44FD3">
      <w:pPr>
        <w:ind w:firstLine="709"/>
        <w:jc w:val="both"/>
        <w:rPr>
          <w:bCs/>
          <w:i/>
          <w:sz w:val="28"/>
          <w:szCs w:val="28"/>
        </w:rPr>
      </w:pPr>
      <w:proofErr w:type="spellStart"/>
      <w:r w:rsidRPr="00E95B0B">
        <w:rPr>
          <w:bCs/>
          <w:i/>
          <w:sz w:val="28"/>
          <w:szCs w:val="28"/>
          <w:lang w:val="ru-RU"/>
        </w:rPr>
        <w:t>Викладач</w:t>
      </w:r>
      <w:proofErr w:type="spellEnd"/>
      <w:r w:rsidRPr="00E95B0B">
        <w:rPr>
          <w:bCs/>
          <w:i/>
          <w:sz w:val="28"/>
          <w:szCs w:val="28"/>
          <w:lang w:val="ru-RU"/>
        </w:rPr>
        <w:t xml:space="preserve"> </w:t>
      </w:r>
      <w:proofErr w:type="spellStart"/>
      <w:r w:rsidRPr="00E95B0B">
        <w:rPr>
          <w:bCs/>
          <w:i/>
          <w:sz w:val="28"/>
          <w:szCs w:val="28"/>
          <w:lang w:val="ru-RU"/>
        </w:rPr>
        <w:t>бухгалтерського</w:t>
      </w:r>
      <w:proofErr w:type="spellEnd"/>
      <w:r w:rsidRPr="00E95B0B">
        <w:rPr>
          <w:bCs/>
          <w:i/>
          <w:sz w:val="28"/>
          <w:szCs w:val="28"/>
          <w:lang w:val="ru-RU"/>
        </w:rPr>
        <w:t xml:space="preserve"> </w:t>
      </w:r>
      <w:proofErr w:type="spellStart"/>
      <w:r w:rsidRPr="00E95B0B">
        <w:rPr>
          <w:bCs/>
          <w:i/>
          <w:sz w:val="28"/>
          <w:szCs w:val="28"/>
          <w:lang w:val="ru-RU"/>
        </w:rPr>
        <w:t>обліку</w:t>
      </w:r>
      <w:proofErr w:type="spellEnd"/>
      <w:r w:rsidRPr="00E95B0B">
        <w:rPr>
          <w:bCs/>
          <w:i/>
          <w:sz w:val="28"/>
          <w:szCs w:val="28"/>
          <w:lang w:val="ru-RU"/>
        </w:rPr>
        <w:t>.</w:t>
      </w:r>
      <w:r w:rsidR="008834F5">
        <w:rPr>
          <w:bCs/>
          <w:i/>
          <w:sz w:val="28"/>
          <w:szCs w:val="28"/>
          <w:lang w:val="ru-RU"/>
        </w:rPr>
        <w:t xml:space="preserve">  </w:t>
      </w:r>
      <w:r w:rsidR="00583BAC">
        <w:rPr>
          <w:bCs/>
          <w:i/>
          <w:sz w:val="28"/>
          <w:szCs w:val="28"/>
          <w:lang w:val="ru-RU"/>
        </w:rPr>
        <w:t xml:space="preserve">                                                       </w:t>
      </w:r>
    </w:p>
    <w:p w:rsidR="00E95B0B" w:rsidRPr="00E95B0B" w:rsidRDefault="00A62D32" w:rsidP="00A44FD3">
      <w:pPr>
        <w:ind w:firstLine="709"/>
        <w:jc w:val="both"/>
        <w:rPr>
          <w:bCs/>
          <w:i/>
          <w:sz w:val="28"/>
          <w:szCs w:val="28"/>
        </w:rPr>
      </w:pPr>
      <w:r>
        <w:rPr>
          <w:bCs/>
          <w:i/>
          <w:sz w:val="28"/>
          <w:szCs w:val="28"/>
        </w:rPr>
        <w:t>Слайд 10</w:t>
      </w:r>
    </w:p>
    <w:p w:rsidR="0033088E" w:rsidRDefault="0033088E" w:rsidP="00A44FD3">
      <w:pPr>
        <w:ind w:firstLine="709"/>
        <w:jc w:val="both"/>
        <w:rPr>
          <w:b/>
          <w:bCs/>
          <w:sz w:val="28"/>
          <w:szCs w:val="28"/>
        </w:rPr>
      </w:pPr>
      <w:r w:rsidRPr="00743ECB">
        <w:rPr>
          <w:b/>
          <w:bCs/>
          <w:sz w:val="28"/>
          <w:szCs w:val="28"/>
        </w:rPr>
        <w:t xml:space="preserve">Проблемне питання заняття: </w:t>
      </w:r>
      <w:r w:rsidR="00E95B0B">
        <w:rPr>
          <w:b/>
          <w:bCs/>
          <w:sz w:val="28"/>
          <w:szCs w:val="28"/>
        </w:rPr>
        <w:t>"</w:t>
      </w:r>
      <w:r w:rsidRPr="00743ECB">
        <w:rPr>
          <w:b/>
          <w:bCs/>
          <w:sz w:val="28"/>
          <w:szCs w:val="28"/>
        </w:rPr>
        <w:t xml:space="preserve">Інвентаризація як спосіб </w:t>
      </w:r>
      <w:r w:rsidR="00C04C31">
        <w:rPr>
          <w:b/>
          <w:bCs/>
          <w:sz w:val="28"/>
          <w:szCs w:val="28"/>
        </w:rPr>
        <w:t xml:space="preserve">забезпечення </w:t>
      </w:r>
      <w:r w:rsidRPr="00743ECB">
        <w:rPr>
          <w:b/>
          <w:bCs/>
          <w:sz w:val="28"/>
          <w:szCs w:val="28"/>
        </w:rPr>
        <w:t>збереження майна</w:t>
      </w:r>
      <w:r w:rsidR="00E95B0B">
        <w:rPr>
          <w:b/>
          <w:bCs/>
          <w:sz w:val="28"/>
          <w:szCs w:val="28"/>
        </w:rPr>
        <w:t>"</w:t>
      </w:r>
      <w:r w:rsidRPr="00743ECB">
        <w:rPr>
          <w:b/>
          <w:bCs/>
          <w:sz w:val="28"/>
          <w:szCs w:val="28"/>
        </w:rPr>
        <w:t>.</w:t>
      </w:r>
    </w:p>
    <w:p w:rsidR="00583BAC" w:rsidRPr="00A04C6E" w:rsidRDefault="00743ECB" w:rsidP="00A44FD3">
      <w:pPr>
        <w:ind w:firstLine="709"/>
        <w:jc w:val="both"/>
        <w:rPr>
          <w:bCs/>
          <w:i/>
          <w:sz w:val="28"/>
          <w:szCs w:val="28"/>
        </w:rPr>
      </w:pPr>
      <w:r w:rsidRPr="00A04C6E">
        <w:rPr>
          <w:bCs/>
          <w:i/>
          <w:sz w:val="28"/>
          <w:szCs w:val="28"/>
        </w:rPr>
        <w:t>Питання інвентаризації визначено Законом України "Про бухгалтерський облік</w:t>
      </w:r>
      <w:r w:rsidR="00583BAC" w:rsidRPr="00A04C6E">
        <w:rPr>
          <w:bCs/>
          <w:i/>
          <w:sz w:val="28"/>
          <w:szCs w:val="28"/>
        </w:rPr>
        <w:t xml:space="preserve"> та фінансову звітність в Україні" в якому зафіксовано</w:t>
      </w:r>
      <w:r w:rsidRPr="00A04C6E">
        <w:rPr>
          <w:bCs/>
          <w:i/>
          <w:sz w:val="28"/>
          <w:szCs w:val="28"/>
        </w:rPr>
        <w:t>, що всі суб'єкти господарювання обов'язково мають проводити інвентаризацію</w:t>
      </w:r>
      <w:r w:rsidR="00583BAC" w:rsidRPr="00A04C6E">
        <w:rPr>
          <w:bCs/>
          <w:i/>
          <w:sz w:val="28"/>
          <w:szCs w:val="28"/>
        </w:rPr>
        <w:t xml:space="preserve"> активів і зобов'язань, під час якої перевіряється і документально підтверджується їх наявність, стан та оцінка.</w:t>
      </w:r>
      <w:r w:rsidRPr="00A04C6E">
        <w:rPr>
          <w:bCs/>
          <w:i/>
          <w:sz w:val="28"/>
          <w:szCs w:val="28"/>
        </w:rPr>
        <w:t xml:space="preserve">. Це говорить про те, що інвентаризація </w:t>
      </w:r>
      <w:r w:rsidR="00583BAC" w:rsidRPr="00A04C6E">
        <w:rPr>
          <w:bCs/>
          <w:i/>
          <w:sz w:val="28"/>
          <w:szCs w:val="28"/>
        </w:rPr>
        <w:t>займає важливе місце у господарському житті держави та власників підприємства.</w:t>
      </w:r>
    </w:p>
    <w:p w:rsidR="0033088E" w:rsidRDefault="0033088E" w:rsidP="00A44FD3">
      <w:pPr>
        <w:ind w:firstLine="709"/>
        <w:jc w:val="both"/>
        <w:rPr>
          <w:bCs/>
          <w:sz w:val="28"/>
          <w:szCs w:val="28"/>
        </w:rPr>
      </w:pPr>
    </w:p>
    <w:p w:rsidR="00FC36E2" w:rsidRDefault="00FC36E2" w:rsidP="00A44FD3">
      <w:pPr>
        <w:ind w:firstLine="709"/>
        <w:jc w:val="both"/>
        <w:rPr>
          <w:bCs/>
          <w:sz w:val="28"/>
          <w:szCs w:val="28"/>
        </w:rPr>
      </w:pPr>
    </w:p>
    <w:p w:rsidR="008F04E5" w:rsidRDefault="008F04E5" w:rsidP="008F04E5">
      <w:pPr>
        <w:pStyle w:val="aa"/>
        <w:numPr>
          <w:ilvl w:val="0"/>
          <w:numId w:val="3"/>
        </w:numPr>
        <w:jc w:val="center"/>
        <w:rPr>
          <w:bCs/>
          <w:sz w:val="28"/>
          <w:szCs w:val="28"/>
        </w:rPr>
      </w:pPr>
      <w:r w:rsidRPr="0055214B">
        <w:rPr>
          <w:b/>
          <w:bCs/>
          <w:sz w:val="28"/>
          <w:szCs w:val="28"/>
        </w:rPr>
        <w:lastRenderedPageBreak/>
        <w:t>Актуалізація опорних знань студентів</w:t>
      </w:r>
      <w:r w:rsidRPr="0055214B">
        <w:rPr>
          <w:bCs/>
          <w:sz w:val="28"/>
          <w:szCs w:val="28"/>
        </w:rPr>
        <w:t xml:space="preserve">                                    (1</w:t>
      </w:r>
      <w:r>
        <w:rPr>
          <w:bCs/>
          <w:sz w:val="28"/>
          <w:szCs w:val="28"/>
          <w:lang w:val="ru-RU"/>
        </w:rPr>
        <w:t xml:space="preserve">0 </w:t>
      </w:r>
      <w:r w:rsidRPr="0055214B">
        <w:rPr>
          <w:bCs/>
          <w:sz w:val="28"/>
          <w:szCs w:val="28"/>
        </w:rPr>
        <w:t>хв)</w:t>
      </w:r>
    </w:p>
    <w:p w:rsidR="00A62D32" w:rsidRDefault="00A62D32" w:rsidP="00A62D32">
      <w:pPr>
        <w:pStyle w:val="aa"/>
        <w:ind w:left="0" w:firstLine="360"/>
        <w:jc w:val="both"/>
        <w:rPr>
          <w:bCs/>
          <w:sz w:val="28"/>
          <w:szCs w:val="28"/>
        </w:rPr>
      </w:pPr>
    </w:p>
    <w:p w:rsidR="00A62D32" w:rsidRDefault="00A62D32" w:rsidP="00A62D32">
      <w:pPr>
        <w:pStyle w:val="aa"/>
        <w:ind w:left="0" w:firstLine="360"/>
        <w:jc w:val="both"/>
        <w:rPr>
          <w:bCs/>
          <w:sz w:val="28"/>
          <w:szCs w:val="28"/>
        </w:rPr>
      </w:pPr>
      <w:r>
        <w:rPr>
          <w:bCs/>
          <w:sz w:val="28"/>
          <w:szCs w:val="28"/>
        </w:rPr>
        <w:t>Слайд 11</w:t>
      </w:r>
    </w:p>
    <w:p w:rsidR="000A3E2C" w:rsidRDefault="000A3E2C" w:rsidP="00A62D32">
      <w:pPr>
        <w:pStyle w:val="aa"/>
        <w:ind w:left="0" w:firstLine="360"/>
        <w:jc w:val="both"/>
        <w:rPr>
          <w:bCs/>
          <w:sz w:val="28"/>
          <w:szCs w:val="28"/>
        </w:rPr>
      </w:pPr>
      <w:r>
        <w:rPr>
          <w:bCs/>
          <w:sz w:val="28"/>
          <w:szCs w:val="28"/>
        </w:rPr>
        <w:t>Гра "</w:t>
      </w:r>
      <w:proofErr w:type="spellStart"/>
      <w:r>
        <w:rPr>
          <w:bCs/>
          <w:sz w:val="28"/>
          <w:szCs w:val="28"/>
        </w:rPr>
        <w:t>Скрабл</w:t>
      </w:r>
      <w:proofErr w:type="spellEnd"/>
      <w:r>
        <w:rPr>
          <w:bCs/>
          <w:sz w:val="28"/>
          <w:szCs w:val="28"/>
        </w:rPr>
        <w:t>"</w:t>
      </w:r>
    </w:p>
    <w:p w:rsidR="00E95B0B" w:rsidRDefault="00E95B0B" w:rsidP="00743ECB">
      <w:pPr>
        <w:pStyle w:val="aa"/>
        <w:ind w:left="0" w:firstLine="708"/>
        <w:jc w:val="both"/>
        <w:rPr>
          <w:bCs/>
          <w:sz w:val="28"/>
          <w:szCs w:val="28"/>
        </w:rPr>
      </w:pPr>
    </w:p>
    <w:p w:rsidR="00E95B0B" w:rsidRPr="00E95B0B" w:rsidRDefault="00E95B0B" w:rsidP="00FC36E2">
      <w:pPr>
        <w:pStyle w:val="aa"/>
        <w:ind w:left="0" w:firstLine="708"/>
        <w:jc w:val="both"/>
        <w:rPr>
          <w:bCs/>
          <w:i/>
          <w:sz w:val="28"/>
          <w:szCs w:val="28"/>
        </w:rPr>
      </w:pPr>
      <w:r w:rsidRPr="00E95B0B">
        <w:rPr>
          <w:bCs/>
          <w:i/>
          <w:sz w:val="28"/>
          <w:szCs w:val="28"/>
        </w:rPr>
        <w:t>Викладач статистики</w:t>
      </w:r>
    </w:p>
    <w:p w:rsidR="00E95B0B" w:rsidRPr="00E95B0B" w:rsidRDefault="00A04C6E" w:rsidP="00FC36E2">
      <w:pPr>
        <w:ind w:firstLine="708"/>
        <w:jc w:val="both"/>
        <w:rPr>
          <w:bCs/>
          <w:i/>
          <w:sz w:val="28"/>
          <w:szCs w:val="28"/>
        </w:rPr>
      </w:pPr>
      <w:r>
        <w:rPr>
          <w:bCs/>
          <w:i/>
          <w:sz w:val="28"/>
          <w:szCs w:val="28"/>
        </w:rPr>
        <w:t>Суть гри полягає</w:t>
      </w:r>
      <w:r w:rsidR="00E95B0B" w:rsidRPr="00E95B0B">
        <w:rPr>
          <w:bCs/>
          <w:i/>
          <w:sz w:val="28"/>
          <w:szCs w:val="28"/>
        </w:rPr>
        <w:t xml:space="preserve"> в побудові </w:t>
      </w:r>
      <w:r w:rsidR="00D10BAF" w:rsidRPr="00E95B0B">
        <w:rPr>
          <w:bCs/>
          <w:i/>
          <w:sz w:val="28"/>
          <w:szCs w:val="28"/>
        </w:rPr>
        <w:t xml:space="preserve">асоціативного ряду до нашої теми. </w:t>
      </w:r>
      <w:r w:rsidR="000A3E2C" w:rsidRPr="00E95B0B">
        <w:rPr>
          <w:bCs/>
          <w:i/>
          <w:sz w:val="28"/>
          <w:szCs w:val="28"/>
        </w:rPr>
        <w:t>До кожного слова чи сполучення ви маєте добрати споріднені за змістом</w:t>
      </w:r>
      <w:r w:rsidR="00D10BAF" w:rsidRPr="00E95B0B">
        <w:rPr>
          <w:bCs/>
          <w:i/>
          <w:sz w:val="28"/>
          <w:szCs w:val="28"/>
        </w:rPr>
        <w:t xml:space="preserve"> чи практичним призначенням слова</w:t>
      </w:r>
      <w:r w:rsidR="000A3E2C" w:rsidRPr="00E95B0B">
        <w:rPr>
          <w:bCs/>
          <w:i/>
          <w:sz w:val="28"/>
          <w:szCs w:val="28"/>
        </w:rPr>
        <w:t>.</w:t>
      </w:r>
      <w:r w:rsidR="00E95B0B" w:rsidRPr="00E95B0B">
        <w:rPr>
          <w:bCs/>
          <w:sz w:val="28"/>
          <w:szCs w:val="28"/>
        </w:rPr>
        <w:t xml:space="preserve"> </w:t>
      </w:r>
      <w:r w:rsidR="00E95B0B" w:rsidRPr="00E95B0B">
        <w:rPr>
          <w:bCs/>
          <w:i/>
          <w:sz w:val="28"/>
          <w:szCs w:val="28"/>
        </w:rPr>
        <w:t>Наприклад, інвентаризація – перевірка, ревізія, контроль, облік;</w:t>
      </w:r>
    </w:p>
    <w:p w:rsidR="00E95B0B" w:rsidRDefault="00E95B0B" w:rsidP="00743ECB">
      <w:pPr>
        <w:pStyle w:val="aa"/>
        <w:ind w:left="0" w:firstLine="708"/>
        <w:jc w:val="both"/>
        <w:rPr>
          <w:bCs/>
          <w:i/>
          <w:sz w:val="28"/>
          <w:szCs w:val="28"/>
        </w:rPr>
      </w:pPr>
    </w:p>
    <w:p w:rsidR="00A04C6E" w:rsidRPr="00A04C6E" w:rsidRDefault="00A04C6E" w:rsidP="00FC36E2">
      <w:pPr>
        <w:ind w:firstLine="708"/>
        <w:jc w:val="both"/>
        <w:rPr>
          <w:bCs/>
          <w:i/>
          <w:sz w:val="28"/>
          <w:szCs w:val="28"/>
        </w:rPr>
      </w:pPr>
      <w:r w:rsidRPr="00A04C6E">
        <w:rPr>
          <w:bCs/>
          <w:i/>
          <w:sz w:val="28"/>
          <w:szCs w:val="28"/>
        </w:rPr>
        <w:t>Викладач бухгалтерського обліку.</w:t>
      </w:r>
    </w:p>
    <w:p w:rsidR="00A04C6E" w:rsidRPr="00A04C6E" w:rsidRDefault="00A04C6E" w:rsidP="00FC36E2">
      <w:pPr>
        <w:ind w:firstLine="708"/>
        <w:jc w:val="both"/>
        <w:rPr>
          <w:bCs/>
          <w:i/>
          <w:sz w:val="28"/>
          <w:szCs w:val="28"/>
        </w:rPr>
      </w:pPr>
      <w:r w:rsidRPr="00A04C6E">
        <w:rPr>
          <w:bCs/>
          <w:i/>
          <w:sz w:val="28"/>
          <w:szCs w:val="28"/>
        </w:rPr>
        <w:t>З</w:t>
      </w:r>
      <w:r>
        <w:rPr>
          <w:bCs/>
          <w:i/>
          <w:sz w:val="28"/>
          <w:szCs w:val="28"/>
        </w:rPr>
        <w:t>адає питання  гри</w:t>
      </w:r>
      <w:r w:rsidR="00FC36E2">
        <w:rPr>
          <w:bCs/>
          <w:i/>
          <w:sz w:val="28"/>
          <w:szCs w:val="28"/>
        </w:rPr>
        <w:t>.</w:t>
      </w:r>
    </w:p>
    <w:p w:rsidR="00A04C6E" w:rsidRPr="00A04C6E" w:rsidRDefault="00A04C6E" w:rsidP="00A04C6E">
      <w:pPr>
        <w:pStyle w:val="aa"/>
        <w:ind w:left="1080"/>
        <w:jc w:val="both"/>
        <w:rPr>
          <w:bCs/>
          <w:i/>
          <w:sz w:val="28"/>
          <w:szCs w:val="28"/>
        </w:rPr>
      </w:pPr>
    </w:p>
    <w:p w:rsidR="00A04C6E" w:rsidRPr="00A04C6E" w:rsidRDefault="00A04C6E" w:rsidP="00A04C6E">
      <w:pPr>
        <w:pStyle w:val="aa"/>
        <w:ind w:left="1080"/>
        <w:jc w:val="both"/>
        <w:rPr>
          <w:bCs/>
          <w:i/>
          <w:sz w:val="28"/>
          <w:szCs w:val="28"/>
        </w:rPr>
      </w:pPr>
      <w:r>
        <w:rPr>
          <w:bCs/>
          <w:i/>
          <w:sz w:val="28"/>
          <w:szCs w:val="28"/>
        </w:rPr>
        <w:t>Питання до гри</w:t>
      </w:r>
      <w:r w:rsidRPr="00A04C6E">
        <w:rPr>
          <w:bCs/>
          <w:i/>
          <w:sz w:val="28"/>
          <w:szCs w:val="28"/>
        </w:rPr>
        <w:t xml:space="preserve"> з очікуваними відповідями студентів:</w:t>
      </w:r>
    </w:p>
    <w:p w:rsidR="000A3E2C" w:rsidRPr="00A04C6E" w:rsidRDefault="00D10BAF" w:rsidP="00FC36E2">
      <w:pPr>
        <w:pStyle w:val="aa"/>
        <w:numPr>
          <w:ilvl w:val="0"/>
          <w:numId w:val="36"/>
        </w:numPr>
        <w:ind w:left="0" w:firstLine="709"/>
        <w:jc w:val="both"/>
        <w:rPr>
          <w:bCs/>
          <w:i/>
          <w:sz w:val="28"/>
          <w:szCs w:val="28"/>
        </w:rPr>
      </w:pPr>
      <w:r w:rsidRPr="00A04C6E">
        <w:rPr>
          <w:bCs/>
          <w:i/>
          <w:sz w:val="28"/>
          <w:szCs w:val="28"/>
        </w:rPr>
        <w:t>інвентаризація – перевірка, ревізія, контроль, облік;</w:t>
      </w:r>
    </w:p>
    <w:p w:rsidR="00D10BAF" w:rsidRPr="00A04C6E" w:rsidRDefault="00D10BAF" w:rsidP="00FC36E2">
      <w:pPr>
        <w:pStyle w:val="aa"/>
        <w:numPr>
          <w:ilvl w:val="0"/>
          <w:numId w:val="36"/>
        </w:numPr>
        <w:ind w:left="0" w:firstLine="709"/>
        <w:jc w:val="both"/>
        <w:rPr>
          <w:bCs/>
          <w:i/>
          <w:sz w:val="28"/>
          <w:szCs w:val="28"/>
        </w:rPr>
      </w:pPr>
      <w:r w:rsidRPr="00A04C6E">
        <w:rPr>
          <w:bCs/>
          <w:i/>
          <w:sz w:val="28"/>
          <w:szCs w:val="28"/>
        </w:rPr>
        <w:t>інвентаризація каси – гроші, прибутковий касовий ордер, касова книга;</w:t>
      </w:r>
    </w:p>
    <w:p w:rsidR="00D10BAF" w:rsidRPr="00A04C6E" w:rsidRDefault="00B136DF" w:rsidP="00FC36E2">
      <w:pPr>
        <w:pStyle w:val="aa"/>
        <w:numPr>
          <w:ilvl w:val="0"/>
          <w:numId w:val="36"/>
        </w:numPr>
        <w:ind w:left="0" w:firstLine="709"/>
        <w:jc w:val="both"/>
        <w:rPr>
          <w:bCs/>
          <w:i/>
          <w:sz w:val="28"/>
          <w:szCs w:val="28"/>
        </w:rPr>
      </w:pPr>
      <w:r w:rsidRPr="00A04C6E">
        <w:rPr>
          <w:bCs/>
          <w:i/>
          <w:sz w:val="28"/>
          <w:szCs w:val="28"/>
        </w:rPr>
        <w:t>обов'язкові</w:t>
      </w:r>
      <w:r w:rsidR="00D10BAF" w:rsidRPr="00A04C6E">
        <w:rPr>
          <w:bCs/>
          <w:i/>
          <w:sz w:val="28"/>
          <w:szCs w:val="28"/>
        </w:rPr>
        <w:t xml:space="preserve"> випадки проведення інвентаризації – крадіжка, зміна МВО, аварія, припинення діяльності;</w:t>
      </w:r>
    </w:p>
    <w:p w:rsidR="00D10BAF" w:rsidRPr="00A04C6E" w:rsidRDefault="00D10BAF" w:rsidP="00FC36E2">
      <w:pPr>
        <w:pStyle w:val="aa"/>
        <w:numPr>
          <w:ilvl w:val="0"/>
          <w:numId w:val="36"/>
        </w:numPr>
        <w:ind w:left="0" w:firstLine="709"/>
        <w:jc w:val="both"/>
        <w:rPr>
          <w:bCs/>
          <w:i/>
          <w:sz w:val="28"/>
          <w:szCs w:val="28"/>
        </w:rPr>
      </w:pPr>
      <w:r w:rsidRPr="00A04C6E">
        <w:rPr>
          <w:bCs/>
          <w:i/>
          <w:sz w:val="28"/>
          <w:szCs w:val="28"/>
        </w:rPr>
        <w:t>інвентаризаційний опис – інвентаризація, лишки, недостача, комісія інвентаризаційна;</w:t>
      </w:r>
    </w:p>
    <w:p w:rsidR="00D10BAF" w:rsidRPr="00A04C6E" w:rsidRDefault="00D10BAF" w:rsidP="00FC36E2">
      <w:pPr>
        <w:pStyle w:val="aa"/>
        <w:numPr>
          <w:ilvl w:val="0"/>
          <w:numId w:val="36"/>
        </w:numPr>
        <w:ind w:left="0" w:firstLine="709"/>
        <w:jc w:val="both"/>
        <w:rPr>
          <w:bCs/>
          <w:i/>
          <w:sz w:val="28"/>
          <w:szCs w:val="28"/>
        </w:rPr>
      </w:pPr>
      <w:r w:rsidRPr="00A04C6E">
        <w:rPr>
          <w:bCs/>
          <w:i/>
          <w:sz w:val="28"/>
          <w:szCs w:val="28"/>
        </w:rPr>
        <w:t xml:space="preserve">інвентаризаційна комісія – бухгалтер, </w:t>
      </w:r>
      <w:r w:rsidR="00B136DF" w:rsidRPr="00A04C6E">
        <w:rPr>
          <w:bCs/>
          <w:i/>
          <w:sz w:val="28"/>
          <w:szCs w:val="28"/>
        </w:rPr>
        <w:t>інженер, технолог, економіст;</w:t>
      </w:r>
    </w:p>
    <w:p w:rsidR="00B136DF" w:rsidRPr="00A04C6E" w:rsidRDefault="00B136DF" w:rsidP="00FC36E2">
      <w:pPr>
        <w:pStyle w:val="aa"/>
        <w:numPr>
          <w:ilvl w:val="0"/>
          <w:numId w:val="36"/>
        </w:numPr>
        <w:ind w:left="0" w:firstLine="709"/>
        <w:jc w:val="both"/>
        <w:rPr>
          <w:bCs/>
          <w:i/>
          <w:sz w:val="28"/>
          <w:szCs w:val="28"/>
        </w:rPr>
      </w:pPr>
      <w:r w:rsidRPr="00A04C6E">
        <w:rPr>
          <w:bCs/>
          <w:i/>
          <w:sz w:val="28"/>
          <w:szCs w:val="28"/>
        </w:rPr>
        <w:t>природній убуток – усушка, утруска, розлив, недостача;</w:t>
      </w:r>
    </w:p>
    <w:p w:rsidR="00B136DF" w:rsidRPr="00A04C6E" w:rsidRDefault="00B136DF" w:rsidP="00FC36E2">
      <w:pPr>
        <w:pStyle w:val="aa"/>
        <w:numPr>
          <w:ilvl w:val="0"/>
          <w:numId w:val="36"/>
        </w:numPr>
        <w:ind w:left="0" w:firstLine="709"/>
        <w:jc w:val="both"/>
        <w:rPr>
          <w:bCs/>
          <w:i/>
          <w:sz w:val="28"/>
          <w:szCs w:val="28"/>
        </w:rPr>
      </w:pPr>
      <w:r w:rsidRPr="00A04C6E">
        <w:rPr>
          <w:bCs/>
          <w:i/>
          <w:sz w:val="28"/>
          <w:szCs w:val="28"/>
        </w:rPr>
        <w:t>лишки – гроші, матеріальні об'єкти, занедбаний облік;</w:t>
      </w:r>
    </w:p>
    <w:p w:rsidR="00B136DF" w:rsidRPr="00A04C6E" w:rsidRDefault="00B136DF" w:rsidP="00FC36E2">
      <w:pPr>
        <w:pStyle w:val="aa"/>
        <w:numPr>
          <w:ilvl w:val="0"/>
          <w:numId w:val="36"/>
        </w:numPr>
        <w:ind w:left="0" w:firstLine="709"/>
        <w:jc w:val="both"/>
        <w:rPr>
          <w:bCs/>
          <w:i/>
          <w:sz w:val="28"/>
          <w:szCs w:val="28"/>
        </w:rPr>
      </w:pPr>
      <w:r w:rsidRPr="00A04C6E">
        <w:rPr>
          <w:bCs/>
          <w:i/>
          <w:sz w:val="28"/>
          <w:szCs w:val="28"/>
        </w:rPr>
        <w:t xml:space="preserve">об'єкти інвентаризації – гроші, основні засоби, нематеріальні </w:t>
      </w:r>
      <w:proofErr w:type="spellStart"/>
      <w:r w:rsidRPr="00A04C6E">
        <w:rPr>
          <w:bCs/>
          <w:i/>
          <w:sz w:val="28"/>
          <w:szCs w:val="28"/>
        </w:rPr>
        <w:t>актива</w:t>
      </w:r>
      <w:proofErr w:type="spellEnd"/>
      <w:r w:rsidRPr="00A04C6E">
        <w:rPr>
          <w:bCs/>
          <w:i/>
          <w:sz w:val="28"/>
          <w:szCs w:val="28"/>
        </w:rPr>
        <w:t>, виробничі запаси;</w:t>
      </w:r>
    </w:p>
    <w:p w:rsidR="00B136DF" w:rsidRPr="00A04C6E" w:rsidRDefault="00B136DF" w:rsidP="00FC36E2">
      <w:pPr>
        <w:pStyle w:val="aa"/>
        <w:numPr>
          <w:ilvl w:val="0"/>
          <w:numId w:val="36"/>
        </w:numPr>
        <w:ind w:left="0" w:firstLine="709"/>
        <w:jc w:val="both"/>
        <w:rPr>
          <w:bCs/>
          <w:i/>
          <w:sz w:val="28"/>
          <w:szCs w:val="28"/>
        </w:rPr>
      </w:pPr>
      <w:r w:rsidRPr="00A04C6E">
        <w:rPr>
          <w:bCs/>
          <w:i/>
          <w:sz w:val="28"/>
          <w:szCs w:val="28"/>
        </w:rPr>
        <w:t>власник підприємства – керівник, той хто підписує документи, організовує інвентаризацію;</w:t>
      </w:r>
    </w:p>
    <w:p w:rsidR="00B136DF" w:rsidRPr="00A04C6E" w:rsidRDefault="00B136DF" w:rsidP="00FC36E2">
      <w:pPr>
        <w:pStyle w:val="aa"/>
        <w:numPr>
          <w:ilvl w:val="0"/>
          <w:numId w:val="36"/>
        </w:numPr>
        <w:ind w:left="0" w:firstLine="709"/>
        <w:jc w:val="both"/>
        <w:rPr>
          <w:bCs/>
          <w:i/>
          <w:sz w:val="28"/>
          <w:szCs w:val="28"/>
        </w:rPr>
      </w:pPr>
      <w:r w:rsidRPr="00A04C6E">
        <w:rPr>
          <w:bCs/>
          <w:i/>
          <w:sz w:val="28"/>
          <w:szCs w:val="28"/>
        </w:rPr>
        <w:t>матеріально відповідальна особа – комірник, касир, склад, запаси, учасник інвентаризації, підписує опис.</w:t>
      </w:r>
    </w:p>
    <w:p w:rsidR="00A04C6E" w:rsidRDefault="00A04C6E" w:rsidP="00B136DF">
      <w:pPr>
        <w:pStyle w:val="aa"/>
        <w:ind w:left="1080"/>
        <w:rPr>
          <w:bCs/>
          <w:sz w:val="28"/>
          <w:szCs w:val="28"/>
        </w:rPr>
      </w:pPr>
    </w:p>
    <w:p w:rsidR="0096112C" w:rsidRPr="008834F5" w:rsidRDefault="0096112C" w:rsidP="0096112C">
      <w:pPr>
        <w:pStyle w:val="aa"/>
        <w:numPr>
          <w:ilvl w:val="0"/>
          <w:numId w:val="3"/>
        </w:numPr>
        <w:tabs>
          <w:tab w:val="clear" w:pos="720"/>
        </w:tabs>
        <w:ind w:left="0" w:firstLine="709"/>
        <w:rPr>
          <w:b/>
          <w:bCs/>
          <w:sz w:val="28"/>
          <w:szCs w:val="28"/>
        </w:rPr>
      </w:pPr>
      <w:r w:rsidRPr="0055214B">
        <w:rPr>
          <w:b/>
          <w:bCs/>
          <w:sz w:val="28"/>
          <w:szCs w:val="28"/>
        </w:rPr>
        <w:t xml:space="preserve">Виконання практичної роботи     </w:t>
      </w:r>
      <w:r>
        <w:rPr>
          <w:b/>
          <w:bCs/>
          <w:sz w:val="28"/>
          <w:szCs w:val="28"/>
        </w:rPr>
        <w:t xml:space="preserve">                                             </w:t>
      </w:r>
      <w:r w:rsidRPr="0055214B">
        <w:rPr>
          <w:bCs/>
          <w:sz w:val="28"/>
          <w:szCs w:val="28"/>
        </w:rPr>
        <w:t>(</w:t>
      </w:r>
      <w:r w:rsidR="008925D5">
        <w:rPr>
          <w:bCs/>
          <w:sz w:val="28"/>
          <w:szCs w:val="28"/>
          <w:lang w:val="ru-RU"/>
        </w:rPr>
        <w:t>51</w:t>
      </w:r>
      <w:r w:rsidRPr="0055214B">
        <w:rPr>
          <w:bCs/>
          <w:sz w:val="28"/>
          <w:szCs w:val="28"/>
        </w:rPr>
        <w:t>хв)</w:t>
      </w:r>
    </w:p>
    <w:p w:rsidR="008834F5" w:rsidRPr="0055214B" w:rsidRDefault="008834F5" w:rsidP="008834F5">
      <w:pPr>
        <w:pStyle w:val="aa"/>
        <w:ind w:left="709"/>
        <w:jc w:val="right"/>
        <w:rPr>
          <w:b/>
          <w:bCs/>
          <w:sz w:val="28"/>
          <w:szCs w:val="28"/>
        </w:rPr>
      </w:pPr>
    </w:p>
    <w:p w:rsidR="0096112C" w:rsidRDefault="0032712A" w:rsidP="00FC36E2">
      <w:pPr>
        <w:pStyle w:val="aa"/>
        <w:ind w:left="0" w:firstLine="709"/>
        <w:jc w:val="both"/>
        <w:rPr>
          <w:bCs/>
          <w:i/>
          <w:sz w:val="28"/>
          <w:szCs w:val="28"/>
        </w:rPr>
      </w:pPr>
      <w:r>
        <w:rPr>
          <w:bCs/>
          <w:i/>
          <w:sz w:val="28"/>
          <w:szCs w:val="28"/>
        </w:rPr>
        <w:t>При виконанні практичної роботи</w:t>
      </w:r>
      <w:r w:rsidR="0096112C" w:rsidRPr="00296DCA">
        <w:rPr>
          <w:bCs/>
          <w:i/>
          <w:sz w:val="28"/>
          <w:szCs w:val="28"/>
        </w:rPr>
        <w:t xml:space="preserve"> використовується </w:t>
      </w:r>
      <w:r>
        <w:rPr>
          <w:bCs/>
          <w:i/>
          <w:sz w:val="28"/>
          <w:szCs w:val="28"/>
        </w:rPr>
        <w:t xml:space="preserve"> </w:t>
      </w:r>
      <w:r w:rsidRPr="0032712A">
        <w:rPr>
          <w:bCs/>
          <w:i/>
          <w:sz w:val="28"/>
          <w:szCs w:val="28"/>
        </w:rPr>
        <w:t>робота у співпраці моделювання</w:t>
      </w:r>
      <w:r>
        <w:rPr>
          <w:bCs/>
          <w:i/>
          <w:sz w:val="28"/>
          <w:szCs w:val="28"/>
        </w:rPr>
        <w:t xml:space="preserve">, технологія навчання у грі, </w:t>
      </w:r>
      <w:r w:rsidR="0096112C" w:rsidRPr="00296DCA">
        <w:rPr>
          <w:i/>
          <w:sz w:val="28"/>
          <w:szCs w:val="28"/>
        </w:rPr>
        <w:t xml:space="preserve">проблемно-пошуковий аналіз, самостійна </w:t>
      </w:r>
      <w:r w:rsidR="006E6039">
        <w:rPr>
          <w:i/>
          <w:sz w:val="28"/>
          <w:szCs w:val="28"/>
        </w:rPr>
        <w:t>дослідницька діяльність</w:t>
      </w:r>
      <w:r w:rsidR="0096112C" w:rsidRPr="00296DCA">
        <w:rPr>
          <w:i/>
          <w:sz w:val="28"/>
          <w:szCs w:val="28"/>
        </w:rPr>
        <w:t>, метод сценаріїв</w:t>
      </w:r>
      <w:r>
        <w:rPr>
          <w:i/>
          <w:sz w:val="28"/>
          <w:szCs w:val="28"/>
        </w:rPr>
        <w:t>,</w:t>
      </w:r>
      <w:r w:rsidR="00A04C6E">
        <w:rPr>
          <w:i/>
          <w:sz w:val="28"/>
          <w:szCs w:val="28"/>
        </w:rPr>
        <w:t xml:space="preserve"> </w:t>
      </w:r>
      <w:proofErr w:type="spellStart"/>
      <w:r w:rsidR="00A04C6E">
        <w:rPr>
          <w:i/>
          <w:sz w:val="28"/>
          <w:szCs w:val="28"/>
        </w:rPr>
        <w:t>точечної</w:t>
      </w:r>
      <w:proofErr w:type="spellEnd"/>
      <w:r w:rsidR="003C0EE1">
        <w:rPr>
          <w:i/>
          <w:sz w:val="28"/>
          <w:szCs w:val="28"/>
        </w:rPr>
        <w:t xml:space="preserve"> дискусії,</w:t>
      </w:r>
      <w:r>
        <w:rPr>
          <w:i/>
          <w:sz w:val="28"/>
          <w:szCs w:val="28"/>
        </w:rPr>
        <w:t xml:space="preserve"> що </w:t>
      </w:r>
      <w:r w:rsidR="006E6039">
        <w:rPr>
          <w:bCs/>
          <w:i/>
          <w:sz w:val="28"/>
          <w:szCs w:val="28"/>
        </w:rPr>
        <w:t>поглиблюють</w:t>
      </w:r>
      <w:r w:rsidR="0096112C" w:rsidRPr="00296DCA">
        <w:rPr>
          <w:bCs/>
          <w:i/>
          <w:sz w:val="28"/>
          <w:szCs w:val="28"/>
        </w:rPr>
        <w:t xml:space="preserve"> знання і практичні у</w:t>
      </w:r>
      <w:r w:rsidR="006E6039">
        <w:rPr>
          <w:bCs/>
          <w:i/>
          <w:sz w:val="28"/>
          <w:szCs w:val="28"/>
        </w:rPr>
        <w:t>міння, розвивають</w:t>
      </w:r>
      <w:r w:rsidR="0096112C" w:rsidRPr="00296DCA">
        <w:rPr>
          <w:bCs/>
          <w:i/>
          <w:sz w:val="28"/>
          <w:szCs w:val="28"/>
        </w:rPr>
        <w:t xml:space="preserve"> ко</w:t>
      </w:r>
      <w:r w:rsidR="006E6039">
        <w:rPr>
          <w:bCs/>
          <w:i/>
          <w:sz w:val="28"/>
          <w:szCs w:val="28"/>
        </w:rPr>
        <w:t>мунікативні здібності, активізують думки, сприяють</w:t>
      </w:r>
      <w:r w:rsidR="0096112C" w:rsidRPr="00296DCA">
        <w:rPr>
          <w:bCs/>
          <w:i/>
          <w:sz w:val="28"/>
          <w:szCs w:val="28"/>
        </w:rPr>
        <w:t xml:space="preserve"> розвитку аналітичного і критичного мислення студентів.</w:t>
      </w:r>
    </w:p>
    <w:p w:rsidR="0032712A" w:rsidRDefault="0032712A" w:rsidP="0032712A">
      <w:pPr>
        <w:pStyle w:val="aa"/>
        <w:jc w:val="both"/>
        <w:rPr>
          <w:bCs/>
          <w:i/>
          <w:sz w:val="28"/>
          <w:szCs w:val="28"/>
        </w:rPr>
      </w:pPr>
    </w:p>
    <w:p w:rsidR="00FC36E2" w:rsidRDefault="00FC36E2" w:rsidP="0032712A">
      <w:pPr>
        <w:pStyle w:val="aa"/>
        <w:jc w:val="both"/>
        <w:rPr>
          <w:bCs/>
          <w:i/>
          <w:sz w:val="28"/>
          <w:szCs w:val="28"/>
        </w:rPr>
      </w:pPr>
    </w:p>
    <w:p w:rsidR="00FC36E2" w:rsidRDefault="00FC36E2" w:rsidP="0032712A">
      <w:pPr>
        <w:pStyle w:val="aa"/>
        <w:jc w:val="both"/>
        <w:rPr>
          <w:bCs/>
          <w:i/>
          <w:sz w:val="28"/>
          <w:szCs w:val="28"/>
        </w:rPr>
      </w:pPr>
    </w:p>
    <w:p w:rsidR="00B136DF" w:rsidRDefault="0032712A" w:rsidP="00B136DF">
      <w:pPr>
        <w:pStyle w:val="aa"/>
        <w:ind w:left="1080"/>
        <w:rPr>
          <w:b/>
          <w:bCs/>
          <w:sz w:val="28"/>
          <w:szCs w:val="28"/>
        </w:rPr>
      </w:pPr>
      <w:r>
        <w:rPr>
          <w:b/>
          <w:bCs/>
          <w:sz w:val="28"/>
          <w:szCs w:val="28"/>
        </w:rPr>
        <w:lastRenderedPageBreak/>
        <w:t xml:space="preserve">5.1. </w:t>
      </w:r>
      <w:r w:rsidR="00B136DF" w:rsidRPr="0096112C">
        <w:rPr>
          <w:b/>
          <w:bCs/>
          <w:sz w:val="28"/>
          <w:szCs w:val="28"/>
        </w:rPr>
        <w:t>Вступний інструктаж</w:t>
      </w:r>
    </w:p>
    <w:p w:rsidR="00A04C6E" w:rsidRDefault="00A04C6E" w:rsidP="00B136DF">
      <w:pPr>
        <w:pStyle w:val="aa"/>
        <w:ind w:left="1080"/>
        <w:rPr>
          <w:b/>
          <w:bCs/>
          <w:sz w:val="28"/>
          <w:szCs w:val="28"/>
        </w:rPr>
      </w:pPr>
    </w:p>
    <w:p w:rsidR="00A62D32" w:rsidRPr="00A62D32" w:rsidRDefault="00A62D32" w:rsidP="00B136DF">
      <w:pPr>
        <w:pStyle w:val="aa"/>
        <w:ind w:left="1080"/>
        <w:rPr>
          <w:bCs/>
          <w:sz w:val="28"/>
          <w:szCs w:val="28"/>
        </w:rPr>
      </w:pPr>
      <w:r w:rsidRPr="00A62D32">
        <w:rPr>
          <w:bCs/>
          <w:sz w:val="28"/>
          <w:szCs w:val="28"/>
        </w:rPr>
        <w:t>Слайд 12</w:t>
      </w:r>
    </w:p>
    <w:p w:rsidR="00E95B0B" w:rsidRPr="00E95B0B" w:rsidRDefault="00E95B0B" w:rsidP="00FC36E2">
      <w:pPr>
        <w:pStyle w:val="aa"/>
        <w:ind w:left="0" w:firstLine="709"/>
        <w:jc w:val="both"/>
        <w:rPr>
          <w:bCs/>
          <w:i/>
          <w:sz w:val="28"/>
          <w:szCs w:val="28"/>
        </w:rPr>
      </w:pPr>
      <w:r w:rsidRPr="00E95B0B">
        <w:rPr>
          <w:bCs/>
          <w:i/>
          <w:sz w:val="28"/>
          <w:szCs w:val="28"/>
        </w:rPr>
        <w:t>Викладач статистики</w:t>
      </w:r>
      <w:r w:rsidR="00A04C6E">
        <w:rPr>
          <w:bCs/>
          <w:i/>
          <w:sz w:val="28"/>
          <w:szCs w:val="28"/>
        </w:rPr>
        <w:t>.</w:t>
      </w:r>
    </w:p>
    <w:p w:rsidR="0033088E" w:rsidRPr="00A04C6E" w:rsidRDefault="00743ECB" w:rsidP="00FC36E2">
      <w:pPr>
        <w:pStyle w:val="aa"/>
        <w:ind w:left="0" w:firstLine="709"/>
        <w:jc w:val="both"/>
        <w:rPr>
          <w:bCs/>
          <w:i/>
          <w:sz w:val="28"/>
          <w:szCs w:val="28"/>
        </w:rPr>
      </w:pPr>
      <w:r w:rsidRPr="00A04C6E">
        <w:rPr>
          <w:bCs/>
          <w:i/>
          <w:sz w:val="28"/>
          <w:szCs w:val="28"/>
        </w:rPr>
        <w:t>Наша практична робота буде організована наступним чином:</w:t>
      </w:r>
    </w:p>
    <w:p w:rsidR="00743ECB" w:rsidRPr="00A04C6E" w:rsidRDefault="00743ECB" w:rsidP="00FC36E2">
      <w:pPr>
        <w:pStyle w:val="aa"/>
        <w:numPr>
          <w:ilvl w:val="0"/>
          <w:numId w:val="38"/>
        </w:numPr>
        <w:ind w:left="0" w:firstLine="709"/>
        <w:jc w:val="both"/>
        <w:rPr>
          <w:bCs/>
          <w:i/>
          <w:sz w:val="28"/>
          <w:szCs w:val="28"/>
        </w:rPr>
      </w:pPr>
      <w:r w:rsidRPr="00A04C6E">
        <w:rPr>
          <w:bCs/>
          <w:i/>
          <w:sz w:val="28"/>
          <w:szCs w:val="28"/>
        </w:rPr>
        <w:t>Кожна робоча група отримає окрему проблемну виробничу ситуацію.</w:t>
      </w:r>
    </w:p>
    <w:p w:rsidR="006E6039" w:rsidRPr="00A04C6E" w:rsidRDefault="006E6039" w:rsidP="00FC36E2">
      <w:pPr>
        <w:pStyle w:val="aa"/>
        <w:ind w:left="0" w:firstLine="709"/>
        <w:jc w:val="both"/>
        <w:rPr>
          <w:bCs/>
          <w:i/>
          <w:sz w:val="28"/>
          <w:szCs w:val="28"/>
        </w:rPr>
      </w:pPr>
    </w:p>
    <w:p w:rsidR="00743ECB" w:rsidRPr="00A04C6E" w:rsidRDefault="003C0EE1" w:rsidP="00FC36E2">
      <w:pPr>
        <w:pStyle w:val="aa"/>
        <w:numPr>
          <w:ilvl w:val="0"/>
          <w:numId w:val="38"/>
        </w:numPr>
        <w:ind w:left="0" w:firstLine="709"/>
        <w:jc w:val="both"/>
        <w:rPr>
          <w:bCs/>
          <w:i/>
          <w:sz w:val="28"/>
          <w:szCs w:val="28"/>
        </w:rPr>
      </w:pPr>
      <w:r w:rsidRPr="00A04C6E">
        <w:rPr>
          <w:bCs/>
          <w:i/>
          <w:sz w:val="28"/>
          <w:szCs w:val="28"/>
        </w:rPr>
        <w:t>Протягом 10 хвилин Ви маєте ознайоми</w:t>
      </w:r>
      <w:r w:rsidR="00743ECB" w:rsidRPr="00A04C6E">
        <w:rPr>
          <w:bCs/>
          <w:i/>
          <w:sz w:val="28"/>
          <w:szCs w:val="28"/>
        </w:rPr>
        <w:t>тись із ситуацією, визначити ключові проблеми</w:t>
      </w:r>
      <w:r w:rsidRPr="00A04C6E">
        <w:rPr>
          <w:bCs/>
          <w:i/>
          <w:sz w:val="28"/>
          <w:szCs w:val="28"/>
        </w:rPr>
        <w:t xml:space="preserve"> </w:t>
      </w:r>
      <w:r w:rsidR="00743ECB" w:rsidRPr="00A04C6E">
        <w:rPr>
          <w:bCs/>
          <w:i/>
          <w:sz w:val="28"/>
          <w:szCs w:val="28"/>
        </w:rPr>
        <w:t>і запропонувати шляхи вирішення даних проблем.</w:t>
      </w:r>
    </w:p>
    <w:p w:rsidR="006E6039" w:rsidRPr="00A04C6E" w:rsidRDefault="00A04C6E" w:rsidP="00FC36E2">
      <w:pPr>
        <w:pStyle w:val="aa"/>
        <w:numPr>
          <w:ilvl w:val="0"/>
          <w:numId w:val="38"/>
        </w:numPr>
        <w:ind w:left="0" w:firstLine="709"/>
        <w:jc w:val="both"/>
        <w:rPr>
          <w:bCs/>
          <w:i/>
          <w:sz w:val="28"/>
          <w:szCs w:val="28"/>
        </w:rPr>
      </w:pPr>
      <w:r>
        <w:rPr>
          <w:bCs/>
          <w:i/>
          <w:sz w:val="28"/>
          <w:szCs w:val="28"/>
        </w:rPr>
        <w:t>В</w:t>
      </w:r>
      <w:r w:rsidR="006E6039" w:rsidRPr="00A04C6E">
        <w:rPr>
          <w:bCs/>
          <w:i/>
          <w:sz w:val="28"/>
          <w:szCs w:val="28"/>
        </w:rPr>
        <w:t>раховуємо правила техніки безпеки під час роботи з комп'ютером.</w:t>
      </w:r>
    </w:p>
    <w:p w:rsidR="006E6039" w:rsidRDefault="006E6039" w:rsidP="00FC36E2">
      <w:pPr>
        <w:pStyle w:val="aa"/>
        <w:ind w:left="0" w:firstLine="709"/>
        <w:jc w:val="both"/>
        <w:rPr>
          <w:bCs/>
          <w:sz w:val="28"/>
          <w:szCs w:val="28"/>
        </w:rPr>
      </w:pPr>
    </w:p>
    <w:p w:rsidR="00E95B0B" w:rsidRPr="00E95B0B" w:rsidRDefault="00E95B0B" w:rsidP="00FC36E2">
      <w:pPr>
        <w:pStyle w:val="aa"/>
        <w:ind w:left="0" w:firstLine="709"/>
        <w:jc w:val="both"/>
        <w:rPr>
          <w:bCs/>
          <w:i/>
          <w:sz w:val="28"/>
          <w:szCs w:val="28"/>
        </w:rPr>
      </w:pPr>
      <w:r w:rsidRPr="00E95B0B">
        <w:rPr>
          <w:bCs/>
          <w:i/>
          <w:sz w:val="28"/>
          <w:szCs w:val="28"/>
        </w:rPr>
        <w:t xml:space="preserve">Але перед тим як приступити до виконання завдання пропонуємо Вам переглянути уважно </w:t>
      </w:r>
      <w:proofErr w:type="spellStart"/>
      <w:r w:rsidRPr="00E95B0B">
        <w:rPr>
          <w:bCs/>
          <w:i/>
          <w:sz w:val="28"/>
          <w:szCs w:val="28"/>
        </w:rPr>
        <w:t>відеоконтент</w:t>
      </w:r>
      <w:proofErr w:type="spellEnd"/>
      <w:r w:rsidRPr="00E95B0B">
        <w:rPr>
          <w:bCs/>
          <w:i/>
          <w:sz w:val="28"/>
          <w:szCs w:val="28"/>
        </w:rPr>
        <w:t>, який має безпосереднє відношення до нашого проблемного питання</w:t>
      </w:r>
    </w:p>
    <w:p w:rsidR="00E95B0B" w:rsidRDefault="00E95B0B" w:rsidP="006E6039">
      <w:pPr>
        <w:pStyle w:val="aa"/>
        <w:ind w:left="1440"/>
        <w:rPr>
          <w:bCs/>
          <w:sz w:val="28"/>
          <w:szCs w:val="28"/>
        </w:rPr>
      </w:pPr>
    </w:p>
    <w:p w:rsidR="00D107B0" w:rsidRPr="00D107B0" w:rsidRDefault="00D107B0" w:rsidP="00D107B0">
      <w:pPr>
        <w:pStyle w:val="aa"/>
        <w:ind w:left="1080"/>
        <w:rPr>
          <w:b/>
          <w:bCs/>
          <w:sz w:val="28"/>
          <w:szCs w:val="28"/>
        </w:rPr>
      </w:pPr>
      <w:r w:rsidRPr="00D107B0">
        <w:rPr>
          <w:b/>
          <w:bCs/>
          <w:sz w:val="28"/>
          <w:szCs w:val="28"/>
        </w:rPr>
        <w:t xml:space="preserve">5.2. </w:t>
      </w:r>
      <w:r>
        <w:rPr>
          <w:b/>
          <w:bCs/>
          <w:sz w:val="28"/>
          <w:szCs w:val="28"/>
        </w:rPr>
        <w:t>Творче з</w:t>
      </w:r>
      <w:r w:rsidRPr="00D107B0">
        <w:rPr>
          <w:b/>
          <w:bCs/>
          <w:sz w:val="28"/>
          <w:szCs w:val="28"/>
        </w:rPr>
        <w:t>астосува</w:t>
      </w:r>
      <w:r w:rsidR="006E6039">
        <w:rPr>
          <w:b/>
          <w:bCs/>
          <w:sz w:val="28"/>
          <w:szCs w:val="28"/>
        </w:rPr>
        <w:t>ння знань у нестандартних завданнях</w:t>
      </w:r>
    </w:p>
    <w:p w:rsidR="00D107B0" w:rsidRPr="00D107B0" w:rsidRDefault="005312D2" w:rsidP="007E3541">
      <w:pPr>
        <w:pStyle w:val="aa"/>
        <w:ind w:left="0" w:firstLine="709"/>
        <w:rPr>
          <w:bCs/>
          <w:i/>
          <w:sz w:val="28"/>
          <w:szCs w:val="28"/>
        </w:rPr>
      </w:pPr>
      <w:r>
        <w:rPr>
          <w:bCs/>
          <w:i/>
          <w:sz w:val="28"/>
          <w:szCs w:val="28"/>
        </w:rPr>
        <w:t>Застосовувані методи навчання: в</w:t>
      </w:r>
      <w:r w:rsidR="00D107B0" w:rsidRPr="00D107B0">
        <w:rPr>
          <w:bCs/>
          <w:i/>
          <w:sz w:val="28"/>
          <w:szCs w:val="28"/>
        </w:rPr>
        <w:t>икористанн</w:t>
      </w:r>
      <w:r>
        <w:rPr>
          <w:bCs/>
          <w:i/>
          <w:sz w:val="28"/>
          <w:szCs w:val="28"/>
        </w:rPr>
        <w:t xml:space="preserve">я проблемних запитань, </w:t>
      </w:r>
      <w:proofErr w:type="spellStart"/>
      <w:r>
        <w:rPr>
          <w:bCs/>
          <w:i/>
          <w:sz w:val="28"/>
          <w:szCs w:val="28"/>
        </w:rPr>
        <w:t>точечна</w:t>
      </w:r>
      <w:proofErr w:type="spellEnd"/>
      <w:r w:rsidR="00D107B0" w:rsidRPr="00D107B0">
        <w:rPr>
          <w:bCs/>
          <w:i/>
          <w:sz w:val="28"/>
          <w:szCs w:val="28"/>
        </w:rPr>
        <w:t xml:space="preserve"> дискусія.</w:t>
      </w:r>
    </w:p>
    <w:p w:rsidR="00D107B0" w:rsidRDefault="00D107B0" w:rsidP="007E3541">
      <w:pPr>
        <w:pStyle w:val="aa"/>
        <w:ind w:left="0" w:firstLine="709"/>
        <w:rPr>
          <w:b/>
          <w:bCs/>
          <w:sz w:val="28"/>
          <w:szCs w:val="28"/>
        </w:rPr>
      </w:pPr>
    </w:p>
    <w:p w:rsidR="00E95B0B" w:rsidRDefault="00A62D32" w:rsidP="007E3541">
      <w:pPr>
        <w:pStyle w:val="aa"/>
        <w:ind w:left="0" w:firstLine="709"/>
        <w:rPr>
          <w:bCs/>
          <w:i/>
          <w:sz w:val="28"/>
          <w:szCs w:val="28"/>
        </w:rPr>
      </w:pPr>
      <w:r>
        <w:rPr>
          <w:bCs/>
          <w:i/>
          <w:sz w:val="28"/>
          <w:szCs w:val="28"/>
        </w:rPr>
        <w:t>Слайд 13-14</w:t>
      </w:r>
      <w:r w:rsidR="00E95B0B" w:rsidRPr="0095640C">
        <w:rPr>
          <w:bCs/>
          <w:i/>
          <w:sz w:val="28"/>
          <w:szCs w:val="28"/>
        </w:rPr>
        <w:t xml:space="preserve"> (</w:t>
      </w:r>
      <w:proofErr w:type="spellStart"/>
      <w:r w:rsidR="00E95B0B" w:rsidRPr="0095640C">
        <w:rPr>
          <w:bCs/>
          <w:i/>
          <w:sz w:val="28"/>
          <w:szCs w:val="28"/>
        </w:rPr>
        <w:t>відеоконтент</w:t>
      </w:r>
      <w:proofErr w:type="spellEnd"/>
      <w:r w:rsidR="00E95B0B" w:rsidRPr="0095640C">
        <w:rPr>
          <w:bCs/>
          <w:i/>
          <w:sz w:val="28"/>
          <w:szCs w:val="28"/>
        </w:rPr>
        <w:t>)</w:t>
      </w:r>
    </w:p>
    <w:p w:rsidR="005312D2" w:rsidRDefault="005312D2" w:rsidP="007E3541">
      <w:pPr>
        <w:ind w:firstLine="709"/>
        <w:jc w:val="both"/>
        <w:rPr>
          <w:bCs/>
          <w:i/>
          <w:sz w:val="28"/>
          <w:szCs w:val="28"/>
        </w:rPr>
      </w:pPr>
      <w:r w:rsidRPr="00D75F97">
        <w:rPr>
          <w:bCs/>
          <w:i/>
          <w:sz w:val="28"/>
          <w:szCs w:val="28"/>
        </w:rPr>
        <w:t>Викладач бухгалтерського облік</w:t>
      </w:r>
      <w:r>
        <w:rPr>
          <w:bCs/>
          <w:i/>
          <w:sz w:val="28"/>
          <w:szCs w:val="28"/>
        </w:rPr>
        <w:t>у.</w:t>
      </w:r>
    </w:p>
    <w:p w:rsidR="005312D2" w:rsidRDefault="005312D2" w:rsidP="007E3541">
      <w:pPr>
        <w:ind w:firstLine="709"/>
        <w:jc w:val="both"/>
        <w:rPr>
          <w:bCs/>
          <w:i/>
          <w:sz w:val="28"/>
          <w:szCs w:val="28"/>
        </w:rPr>
      </w:pPr>
      <w:r>
        <w:rPr>
          <w:bCs/>
          <w:i/>
          <w:sz w:val="28"/>
          <w:szCs w:val="28"/>
        </w:rPr>
        <w:t xml:space="preserve">Задає питання до </w:t>
      </w:r>
      <w:proofErr w:type="spellStart"/>
      <w:r>
        <w:rPr>
          <w:bCs/>
          <w:i/>
          <w:sz w:val="28"/>
          <w:szCs w:val="28"/>
        </w:rPr>
        <w:t>відеоконтенту</w:t>
      </w:r>
      <w:proofErr w:type="spellEnd"/>
      <w:r>
        <w:rPr>
          <w:bCs/>
          <w:i/>
          <w:sz w:val="28"/>
          <w:szCs w:val="28"/>
        </w:rPr>
        <w:t>.</w:t>
      </w:r>
    </w:p>
    <w:p w:rsidR="005312D2" w:rsidRDefault="005312D2" w:rsidP="005312D2">
      <w:pPr>
        <w:ind w:firstLine="709"/>
        <w:jc w:val="both"/>
        <w:rPr>
          <w:bCs/>
          <w:i/>
          <w:sz w:val="28"/>
          <w:szCs w:val="28"/>
        </w:rPr>
      </w:pPr>
    </w:p>
    <w:p w:rsidR="005312D2" w:rsidRDefault="005312D2" w:rsidP="00246AFE">
      <w:pPr>
        <w:ind w:firstLine="708"/>
        <w:jc w:val="both"/>
        <w:rPr>
          <w:bCs/>
          <w:i/>
          <w:sz w:val="28"/>
          <w:szCs w:val="28"/>
        </w:rPr>
      </w:pPr>
      <w:r>
        <w:rPr>
          <w:bCs/>
          <w:i/>
          <w:sz w:val="28"/>
          <w:szCs w:val="28"/>
        </w:rPr>
        <w:t xml:space="preserve">Питання до </w:t>
      </w:r>
      <w:proofErr w:type="spellStart"/>
      <w:r>
        <w:rPr>
          <w:bCs/>
          <w:i/>
          <w:sz w:val="28"/>
          <w:szCs w:val="28"/>
        </w:rPr>
        <w:t>відеоконтенту</w:t>
      </w:r>
      <w:proofErr w:type="spellEnd"/>
      <w:r>
        <w:rPr>
          <w:bCs/>
          <w:i/>
          <w:sz w:val="28"/>
          <w:szCs w:val="28"/>
        </w:rPr>
        <w:t xml:space="preserve"> з очікуваними відповідями студентів:</w:t>
      </w:r>
    </w:p>
    <w:p w:rsidR="00D107B0" w:rsidRPr="005312D2" w:rsidRDefault="00D107B0" w:rsidP="007E3541">
      <w:pPr>
        <w:pStyle w:val="aa"/>
        <w:ind w:left="1080"/>
        <w:rPr>
          <w:bCs/>
          <w:i/>
          <w:sz w:val="28"/>
          <w:szCs w:val="28"/>
        </w:rPr>
      </w:pPr>
      <w:proofErr w:type="spellStart"/>
      <w:r w:rsidRPr="005312D2">
        <w:rPr>
          <w:bCs/>
          <w:i/>
          <w:sz w:val="28"/>
          <w:szCs w:val="28"/>
        </w:rPr>
        <w:t>Відеоконтент</w:t>
      </w:r>
      <w:proofErr w:type="spellEnd"/>
      <w:r w:rsidRPr="005312D2">
        <w:rPr>
          <w:bCs/>
          <w:i/>
          <w:sz w:val="28"/>
          <w:szCs w:val="28"/>
        </w:rPr>
        <w:t xml:space="preserve"> "Канікули в </w:t>
      </w:r>
      <w:proofErr w:type="spellStart"/>
      <w:r w:rsidRPr="005312D2">
        <w:rPr>
          <w:bCs/>
          <w:i/>
          <w:sz w:val="28"/>
          <w:szCs w:val="28"/>
        </w:rPr>
        <w:t>Простоквашино</w:t>
      </w:r>
      <w:proofErr w:type="spellEnd"/>
      <w:r w:rsidRPr="005312D2">
        <w:rPr>
          <w:bCs/>
          <w:i/>
          <w:sz w:val="28"/>
          <w:szCs w:val="28"/>
        </w:rPr>
        <w:t>"</w:t>
      </w:r>
    </w:p>
    <w:p w:rsidR="00D107B0" w:rsidRPr="005312D2" w:rsidRDefault="00C852CA" w:rsidP="007E3541">
      <w:pPr>
        <w:pStyle w:val="aa"/>
        <w:numPr>
          <w:ilvl w:val="0"/>
          <w:numId w:val="37"/>
        </w:numPr>
        <w:ind w:left="0" w:firstLine="0"/>
        <w:jc w:val="both"/>
        <w:rPr>
          <w:bCs/>
          <w:i/>
          <w:sz w:val="28"/>
          <w:szCs w:val="28"/>
        </w:rPr>
      </w:pPr>
      <w:r>
        <w:rPr>
          <w:bCs/>
          <w:i/>
          <w:sz w:val="28"/>
          <w:szCs w:val="28"/>
        </w:rPr>
        <w:t>Які проблеми</w:t>
      </w:r>
      <w:r w:rsidR="00D107B0" w:rsidRPr="005312D2">
        <w:rPr>
          <w:bCs/>
          <w:i/>
          <w:sz w:val="28"/>
          <w:szCs w:val="28"/>
        </w:rPr>
        <w:t xml:space="preserve"> Ви побачили? (відсутність документів у отримувачі</w:t>
      </w:r>
      <w:r>
        <w:rPr>
          <w:bCs/>
          <w:i/>
          <w:sz w:val="28"/>
          <w:szCs w:val="28"/>
        </w:rPr>
        <w:t>в посилки, невизначений власник телятка</w:t>
      </w:r>
      <w:r w:rsidR="00D107B0" w:rsidRPr="005312D2">
        <w:rPr>
          <w:bCs/>
          <w:i/>
          <w:sz w:val="28"/>
          <w:szCs w:val="28"/>
        </w:rPr>
        <w:t>)</w:t>
      </w:r>
    </w:p>
    <w:p w:rsidR="00D107B0" w:rsidRPr="005312D2" w:rsidRDefault="00D107B0" w:rsidP="007E3541">
      <w:pPr>
        <w:pStyle w:val="aa"/>
        <w:numPr>
          <w:ilvl w:val="0"/>
          <w:numId w:val="37"/>
        </w:numPr>
        <w:ind w:left="0" w:firstLine="0"/>
        <w:jc w:val="both"/>
        <w:rPr>
          <w:bCs/>
          <w:i/>
          <w:sz w:val="28"/>
          <w:szCs w:val="28"/>
        </w:rPr>
      </w:pPr>
      <w:r w:rsidRPr="005312D2">
        <w:rPr>
          <w:bCs/>
          <w:i/>
          <w:sz w:val="28"/>
          <w:szCs w:val="28"/>
        </w:rPr>
        <w:t>Як Ви вважаєте які обов'язкові реквізити у документів?</w:t>
      </w:r>
    </w:p>
    <w:p w:rsidR="00D107B0" w:rsidRPr="005312D2" w:rsidRDefault="00D107B0" w:rsidP="007E3541">
      <w:pPr>
        <w:pStyle w:val="aa"/>
        <w:numPr>
          <w:ilvl w:val="0"/>
          <w:numId w:val="37"/>
        </w:numPr>
        <w:ind w:left="0" w:firstLine="0"/>
        <w:jc w:val="both"/>
        <w:rPr>
          <w:bCs/>
          <w:i/>
          <w:sz w:val="28"/>
          <w:szCs w:val="28"/>
        </w:rPr>
      </w:pPr>
      <w:r w:rsidRPr="005312D2">
        <w:rPr>
          <w:bCs/>
          <w:i/>
          <w:sz w:val="28"/>
          <w:szCs w:val="28"/>
        </w:rPr>
        <w:t xml:space="preserve">Чи був правий кіт </w:t>
      </w:r>
      <w:proofErr w:type="spellStart"/>
      <w:r w:rsidRPr="005312D2">
        <w:rPr>
          <w:bCs/>
          <w:i/>
          <w:sz w:val="28"/>
          <w:szCs w:val="28"/>
        </w:rPr>
        <w:t>Матроскін</w:t>
      </w:r>
      <w:proofErr w:type="spellEnd"/>
      <w:r w:rsidRPr="005312D2">
        <w:rPr>
          <w:bCs/>
          <w:i/>
          <w:sz w:val="28"/>
          <w:szCs w:val="28"/>
        </w:rPr>
        <w:t xml:space="preserve"> </w:t>
      </w:r>
      <w:r w:rsidR="00C852CA">
        <w:rPr>
          <w:bCs/>
          <w:i/>
          <w:sz w:val="28"/>
          <w:szCs w:val="28"/>
        </w:rPr>
        <w:t>коли говорив, що вуса, лапи і хвіст засвідчують його особу?</w:t>
      </w:r>
      <w:r w:rsidRPr="005312D2">
        <w:rPr>
          <w:bCs/>
          <w:i/>
          <w:sz w:val="28"/>
          <w:szCs w:val="28"/>
        </w:rPr>
        <w:t xml:space="preserve"> (не є обов'язковим елементом документів</w:t>
      </w:r>
      <w:r w:rsidR="00C852CA">
        <w:rPr>
          <w:bCs/>
          <w:i/>
          <w:sz w:val="28"/>
          <w:szCs w:val="28"/>
        </w:rPr>
        <w:t>-</w:t>
      </w:r>
      <w:r w:rsidRPr="005312D2">
        <w:rPr>
          <w:bCs/>
          <w:i/>
          <w:sz w:val="28"/>
          <w:szCs w:val="28"/>
        </w:rPr>
        <w:t xml:space="preserve"> печатка) </w:t>
      </w:r>
    </w:p>
    <w:p w:rsidR="00D107B0" w:rsidRPr="005312D2" w:rsidRDefault="00C852CA" w:rsidP="007E3541">
      <w:pPr>
        <w:pStyle w:val="aa"/>
        <w:numPr>
          <w:ilvl w:val="0"/>
          <w:numId w:val="37"/>
        </w:numPr>
        <w:ind w:left="0" w:firstLine="0"/>
        <w:jc w:val="both"/>
        <w:rPr>
          <w:bCs/>
          <w:i/>
          <w:sz w:val="28"/>
          <w:szCs w:val="28"/>
        </w:rPr>
      </w:pPr>
      <w:r>
        <w:rPr>
          <w:bCs/>
          <w:i/>
          <w:sz w:val="28"/>
          <w:szCs w:val="28"/>
        </w:rPr>
        <w:t>Хто є юридичним власником телятка</w:t>
      </w:r>
      <w:r w:rsidR="00D107B0" w:rsidRPr="005312D2">
        <w:rPr>
          <w:bCs/>
          <w:i/>
          <w:sz w:val="28"/>
          <w:szCs w:val="28"/>
        </w:rPr>
        <w:t>?</w:t>
      </w:r>
      <w:r>
        <w:rPr>
          <w:bCs/>
          <w:i/>
          <w:sz w:val="28"/>
          <w:szCs w:val="28"/>
        </w:rPr>
        <w:t xml:space="preserve"> (держава)</w:t>
      </w:r>
      <w:r w:rsidR="00D107B0" w:rsidRPr="005312D2">
        <w:rPr>
          <w:bCs/>
          <w:i/>
          <w:sz w:val="28"/>
          <w:szCs w:val="28"/>
        </w:rPr>
        <w:t xml:space="preserve"> </w:t>
      </w:r>
    </w:p>
    <w:p w:rsidR="008834F5" w:rsidRDefault="008834F5" w:rsidP="007E3541">
      <w:pPr>
        <w:pStyle w:val="aa"/>
        <w:ind w:left="1440"/>
        <w:jc w:val="center"/>
        <w:rPr>
          <w:bCs/>
          <w:sz w:val="28"/>
          <w:szCs w:val="28"/>
        </w:rPr>
      </w:pPr>
      <w:r>
        <w:rPr>
          <w:bCs/>
          <w:sz w:val="28"/>
          <w:szCs w:val="28"/>
        </w:rPr>
        <w:t xml:space="preserve">                                                                                                </w:t>
      </w:r>
    </w:p>
    <w:p w:rsidR="003C0EE1" w:rsidRPr="005312D2" w:rsidRDefault="00C852CA" w:rsidP="007E3541">
      <w:pPr>
        <w:pStyle w:val="aa"/>
        <w:ind w:left="1440"/>
        <w:rPr>
          <w:bCs/>
          <w:sz w:val="28"/>
          <w:szCs w:val="28"/>
        </w:rPr>
      </w:pPr>
      <w:r>
        <w:rPr>
          <w:bCs/>
          <w:sz w:val="28"/>
          <w:szCs w:val="28"/>
        </w:rPr>
        <w:t>Вирішення виробничих проблемних ситуацій</w:t>
      </w:r>
      <w:r w:rsidR="003C0EE1" w:rsidRPr="005312D2">
        <w:rPr>
          <w:bCs/>
          <w:sz w:val="28"/>
          <w:szCs w:val="28"/>
        </w:rPr>
        <w:t xml:space="preserve"> – 10 хвилин</w:t>
      </w:r>
    </w:p>
    <w:p w:rsidR="008834F5" w:rsidRPr="003C0EE1" w:rsidRDefault="008834F5" w:rsidP="008834F5">
      <w:pPr>
        <w:pStyle w:val="aa"/>
        <w:ind w:left="1440"/>
        <w:jc w:val="right"/>
        <w:rPr>
          <w:b/>
          <w:bCs/>
          <w:sz w:val="28"/>
          <w:szCs w:val="28"/>
        </w:rPr>
      </w:pPr>
    </w:p>
    <w:p w:rsidR="0032712A" w:rsidRPr="0055214B" w:rsidRDefault="00D107B0" w:rsidP="0032712A">
      <w:pPr>
        <w:ind w:firstLine="709"/>
        <w:jc w:val="both"/>
        <w:rPr>
          <w:b/>
          <w:bCs/>
          <w:sz w:val="28"/>
          <w:szCs w:val="28"/>
        </w:rPr>
      </w:pPr>
      <w:r>
        <w:rPr>
          <w:b/>
          <w:bCs/>
          <w:sz w:val="28"/>
          <w:szCs w:val="28"/>
        </w:rPr>
        <w:t>5.3</w:t>
      </w:r>
      <w:r w:rsidR="0032712A" w:rsidRPr="0055214B">
        <w:rPr>
          <w:b/>
          <w:bCs/>
          <w:sz w:val="28"/>
          <w:szCs w:val="28"/>
        </w:rPr>
        <w:t xml:space="preserve">. Застосування знань у стандартних </w:t>
      </w:r>
      <w:r w:rsidR="00AF0107">
        <w:rPr>
          <w:b/>
          <w:bCs/>
          <w:sz w:val="28"/>
          <w:szCs w:val="28"/>
        </w:rPr>
        <w:t xml:space="preserve">і нестандартних </w:t>
      </w:r>
      <w:r w:rsidR="0032712A" w:rsidRPr="0055214B">
        <w:rPr>
          <w:b/>
          <w:bCs/>
          <w:sz w:val="28"/>
          <w:szCs w:val="28"/>
        </w:rPr>
        <w:t xml:space="preserve">умовах з метою формування умінь та навичок студентів: </w:t>
      </w:r>
    </w:p>
    <w:p w:rsidR="00AF0107" w:rsidRPr="006E6039" w:rsidRDefault="005312D2" w:rsidP="00AF0107">
      <w:pPr>
        <w:tabs>
          <w:tab w:val="left" w:pos="800"/>
          <w:tab w:val="left" w:pos="2620"/>
        </w:tabs>
        <w:ind w:firstLine="709"/>
        <w:jc w:val="both"/>
        <w:rPr>
          <w:bCs/>
          <w:i/>
          <w:sz w:val="28"/>
          <w:szCs w:val="28"/>
        </w:rPr>
      </w:pPr>
      <w:r>
        <w:rPr>
          <w:bCs/>
          <w:i/>
          <w:sz w:val="28"/>
          <w:szCs w:val="28"/>
        </w:rPr>
        <w:t>Застосовувані методи навчання</w:t>
      </w:r>
      <w:r w:rsidR="0032712A" w:rsidRPr="0032712A">
        <w:rPr>
          <w:bCs/>
          <w:i/>
          <w:sz w:val="28"/>
          <w:szCs w:val="28"/>
        </w:rPr>
        <w:t>: метод випереджаючого навчання з представленням результатів дослідження діяльності господарюючих суб'єктів</w:t>
      </w:r>
      <w:r w:rsidR="00AF0107">
        <w:rPr>
          <w:bCs/>
          <w:i/>
          <w:sz w:val="28"/>
          <w:szCs w:val="28"/>
        </w:rPr>
        <w:t>,</w:t>
      </w:r>
      <w:r w:rsidR="00AF0107" w:rsidRPr="006E6039">
        <w:rPr>
          <w:bCs/>
          <w:i/>
          <w:sz w:val="28"/>
          <w:szCs w:val="28"/>
        </w:rPr>
        <w:t xml:space="preserve"> технології проблемного навчання</w:t>
      </w:r>
      <w:r w:rsidR="00AF0107">
        <w:rPr>
          <w:bCs/>
          <w:i/>
          <w:sz w:val="28"/>
          <w:szCs w:val="28"/>
        </w:rPr>
        <w:t>: частково-пошукова діяльність, самостійна дослідницька діяльність, моделювання роботи у грі.</w:t>
      </w:r>
    </w:p>
    <w:p w:rsidR="00AF0107" w:rsidRDefault="00AF0107" w:rsidP="0032712A">
      <w:pPr>
        <w:tabs>
          <w:tab w:val="left" w:pos="800"/>
          <w:tab w:val="left" w:pos="2620"/>
        </w:tabs>
        <w:ind w:firstLine="709"/>
        <w:jc w:val="both"/>
        <w:rPr>
          <w:bCs/>
          <w:i/>
          <w:sz w:val="28"/>
          <w:szCs w:val="28"/>
        </w:rPr>
      </w:pPr>
    </w:p>
    <w:p w:rsidR="005312D2" w:rsidRDefault="005312D2" w:rsidP="005312D2">
      <w:pPr>
        <w:tabs>
          <w:tab w:val="left" w:pos="800"/>
          <w:tab w:val="left" w:pos="2620"/>
        </w:tabs>
        <w:ind w:firstLine="709"/>
        <w:jc w:val="both"/>
        <w:rPr>
          <w:bCs/>
          <w:i/>
          <w:sz w:val="28"/>
          <w:szCs w:val="28"/>
        </w:rPr>
      </w:pPr>
      <w:r w:rsidRPr="0095640C">
        <w:rPr>
          <w:bCs/>
          <w:i/>
          <w:sz w:val="28"/>
          <w:szCs w:val="28"/>
        </w:rPr>
        <w:t>Викладач статистики.</w:t>
      </w:r>
    </w:p>
    <w:p w:rsidR="005312D2" w:rsidRDefault="00AF0107" w:rsidP="005312D2">
      <w:pPr>
        <w:tabs>
          <w:tab w:val="left" w:pos="800"/>
          <w:tab w:val="left" w:pos="2620"/>
        </w:tabs>
        <w:ind w:firstLine="709"/>
        <w:jc w:val="both"/>
        <w:rPr>
          <w:bCs/>
          <w:i/>
          <w:sz w:val="28"/>
          <w:szCs w:val="28"/>
        </w:rPr>
      </w:pPr>
      <w:r>
        <w:rPr>
          <w:bCs/>
          <w:i/>
          <w:sz w:val="28"/>
          <w:szCs w:val="28"/>
        </w:rPr>
        <w:lastRenderedPageBreak/>
        <w:t>Роботу завершуємо і</w:t>
      </w:r>
      <w:r w:rsidR="005312D2">
        <w:rPr>
          <w:bCs/>
          <w:i/>
          <w:sz w:val="28"/>
          <w:szCs w:val="28"/>
        </w:rPr>
        <w:t xml:space="preserve"> </w:t>
      </w:r>
      <w:r>
        <w:rPr>
          <w:bCs/>
          <w:i/>
          <w:sz w:val="28"/>
          <w:szCs w:val="28"/>
        </w:rPr>
        <w:t>представляємо</w:t>
      </w:r>
      <w:r w:rsidR="00C852CA">
        <w:rPr>
          <w:bCs/>
          <w:i/>
          <w:sz w:val="28"/>
          <w:szCs w:val="28"/>
        </w:rPr>
        <w:t xml:space="preserve">  р</w:t>
      </w:r>
      <w:r w:rsidR="005312D2" w:rsidRPr="0095640C">
        <w:rPr>
          <w:bCs/>
          <w:i/>
          <w:sz w:val="28"/>
          <w:szCs w:val="28"/>
        </w:rPr>
        <w:t>езультати дослідження під час заняття</w:t>
      </w:r>
      <w:r w:rsidR="00C852CA">
        <w:rPr>
          <w:bCs/>
          <w:i/>
          <w:sz w:val="28"/>
          <w:szCs w:val="28"/>
        </w:rPr>
        <w:t xml:space="preserve"> та домашнього завдання</w:t>
      </w:r>
      <w:r w:rsidR="005312D2" w:rsidRPr="0095640C">
        <w:rPr>
          <w:bCs/>
          <w:i/>
          <w:sz w:val="28"/>
          <w:szCs w:val="28"/>
        </w:rPr>
        <w:t>. Це дасть всім нам комплексне уявлення про об'єкт дослідження.</w:t>
      </w:r>
      <w:r w:rsidR="005312D2">
        <w:rPr>
          <w:bCs/>
          <w:i/>
          <w:sz w:val="28"/>
          <w:szCs w:val="28"/>
        </w:rPr>
        <w:t xml:space="preserve"> Студенти представляють свої роботи. Зачитують ситуацію і шляхи вирішення.</w:t>
      </w:r>
    </w:p>
    <w:p w:rsidR="005312D2" w:rsidRDefault="005312D2" w:rsidP="0032712A">
      <w:pPr>
        <w:tabs>
          <w:tab w:val="left" w:pos="800"/>
          <w:tab w:val="left" w:pos="2620"/>
        </w:tabs>
        <w:ind w:firstLine="709"/>
        <w:jc w:val="both"/>
        <w:rPr>
          <w:bCs/>
          <w:i/>
          <w:color w:val="FF0000"/>
          <w:sz w:val="28"/>
          <w:szCs w:val="28"/>
        </w:rPr>
      </w:pPr>
    </w:p>
    <w:p w:rsidR="005312D2" w:rsidRPr="005312D2" w:rsidRDefault="005312D2" w:rsidP="0032712A">
      <w:pPr>
        <w:tabs>
          <w:tab w:val="left" w:pos="800"/>
          <w:tab w:val="left" w:pos="2620"/>
        </w:tabs>
        <w:ind w:firstLine="709"/>
        <w:jc w:val="both"/>
        <w:rPr>
          <w:bCs/>
          <w:sz w:val="28"/>
          <w:szCs w:val="28"/>
        </w:rPr>
      </w:pPr>
      <w:r w:rsidRPr="005312D2">
        <w:rPr>
          <w:bCs/>
          <w:sz w:val="28"/>
          <w:szCs w:val="28"/>
        </w:rPr>
        <w:t>Робочі групи презентують результати своєї дослідницької діяльності</w:t>
      </w:r>
    </w:p>
    <w:p w:rsidR="00A62D32" w:rsidRDefault="00A62D32" w:rsidP="00A62D32">
      <w:pPr>
        <w:tabs>
          <w:tab w:val="left" w:pos="800"/>
          <w:tab w:val="left" w:pos="2620"/>
        </w:tabs>
        <w:ind w:firstLine="709"/>
        <w:jc w:val="both"/>
        <w:rPr>
          <w:bCs/>
          <w:i/>
          <w:sz w:val="28"/>
          <w:szCs w:val="28"/>
        </w:rPr>
      </w:pPr>
      <w:r w:rsidRPr="00A62D32">
        <w:rPr>
          <w:bCs/>
          <w:i/>
          <w:sz w:val="28"/>
          <w:szCs w:val="28"/>
        </w:rPr>
        <w:t>Слайд15-22</w:t>
      </w:r>
    </w:p>
    <w:p w:rsidR="00A62D32" w:rsidRPr="00A62D32" w:rsidRDefault="00A62D32" w:rsidP="00A62D32">
      <w:pPr>
        <w:tabs>
          <w:tab w:val="left" w:pos="800"/>
          <w:tab w:val="left" w:pos="2620"/>
        </w:tabs>
        <w:ind w:firstLine="709"/>
        <w:jc w:val="both"/>
        <w:rPr>
          <w:bCs/>
          <w:i/>
          <w:sz w:val="28"/>
          <w:szCs w:val="28"/>
        </w:rPr>
      </w:pPr>
      <w:r w:rsidRPr="00A62D32">
        <w:rPr>
          <w:bCs/>
          <w:i/>
          <w:sz w:val="28"/>
          <w:szCs w:val="28"/>
        </w:rPr>
        <w:t xml:space="preserve"> </w:t>
      </w:r>
    </w:p>
    <w:p w:rsidR="00DF0C9E" w:rsidRPr="00DF0C9E" w:rsidRDefault="00DF0C9E" w:rsidP="0032712A">
      <w:pPr>
        <w:tabs>
          <w:tab w:val="left" w:pos="800"/>
          <w:tab w:val="left" w:pos="2620"/>
        </w:tabs>
        <w:ind w:firstLine="709"/>
        <w:jc w:val="both"/>
        <w:rPr>
          <w:bCs/>
          <w:i/>
          <w:sz w:val="28"/>
          <w:szCs w:val="28"/>
        </w:rPr>
      </w:pPr>
      <w:r w:rsidRPr="00DF0C9E">
        <w:rPr>
          <w:bCs/>
          <w:i/>
          <w:sz w:val="28"/>
          <w:szCs w:val="28"/>
        </w:rPr>
        <w:t xml:space="preserve">Викладач </w:t>
      </w:r>
      <w:r w:rsidR="005312D2">
        <w:rPr>
          <w:bCs/>
          <w:i/>
          <w:sz w:val="28"/>
          <w:szCs w:val="28"/>
        </w:rPr>
        <w:t>статистики.</w:t>
      </w:r>
    </w:p>
    <w:p w:rsidR="00DF0C9E" w:rsidRDefault="00DF0C9E" w:rsidP="0032712A">
      <w:pPr>
        <w:tabs>
          <w:tab w:val="left" w:pos="800"/>
          <w:tab w:val="left" w:pos="2620"/>
        </w:tabs>
        <w:ind w:firstLine="709"/>
        <w:jc w:val="both"/>
        <w:rPr>
          <w:bCs/>
          <w:i/>
          <w:sz w:val="28"/>
          <w:szCs w:val="28"/>
        </w:rPr>
      </w:pPr>
      <w:r w:rsidRPr="00DF0C9E">
        <w:rPr>
          <w:bCs/>
          <w:i/>
          <w:sz w:val="28"/>
          <w:szCs w:val="28"/>
        </w:rPr>
        <w:t xml:space="preserve">Відомо, що економічний потенціал держави розглядається як сукупна здатність здійснювати виробничу </w:t>
      </w:r>
      <w:r>
        <w:rPr>
          <w:bCs/>
          <w:i/>
          <w:sz w:val="28"/>
          <w:szCs w:val="28"/>
        </w:rPr>
        <w:t>е</w:t>
      </w:r>
      <w:r w:rsidRPr="00DF0C9E">
        <w:rPr>
          <w:bCs/>
          <w:i/>
          <w:sz w:val="28"/>
          <w:szCs w:val="28"/>
        </w:rPr>
        <w:t>кономічну діяльність, розвивати виробництво і споживання. Економічний потенціал визначається наявними засобами виробництва, природними, трудовими та науково-технічними ресурсами і накопиченим багатством. До втрат економічного потенціалу відносять: втрати предметів праці, готової продукції і запа</w:t>
      </w:r>
      <w:r w:rsidR="005312D2">
        <w:rPr>
          <w:bCs/>
          <w:i/>
          <w:sz w:val="28"/>
          <w:szCs w:val="28"/>
        </w:rPr>
        <w:t>с</w:t>
      </w:r>
      <w:r w:rsidRPr="00DF0C9E">
        <w:rPr>
          <w:bCs/>
          <w:i/>
          <w:sz w:val="28"/>
          <w:szCs w:val="28"/>
        </w:rPr>
        <w:t>ів, нематеріальних активів, ноу-хау, робочої сили, недоотриману вигоду від здійснення господарської діяльності.</w:t>
      </w:r>
      <w:r>
        <w:rPr>
          <w:bCs/>
          <w:i/>
          <w:sz w:val="28"/>
          <w:szCs w:val="28"/>
        </w:rPr>
        <w:t xml:space="preserve"> </w:t>
      </w:r>
    </w:p>
    <w:p w:rsidR="00DF0C9E" w:rsidRDefault="00DF0C9E" w:rsidP="0032712A">
      <w:pPr>
        <w:tabs>
          <w:tab w:val="left" w:pos="800"/>
          <w:tab w:val="left" w:pos="2620"/>
        </w:tabs>
        <w:ind w:firstLine="709"/>
        <w:jc w:val="both"/>
        <w:rPr>
          <w:bCs/>
          <w:i/>
          <w:sz w:val="28"/>
          <w:szCs w:val="28"/>
        </w:rPr>
      </w:pPr>
      <w:r>
        <w:rPr>
          <w:bCs/>
          <w:i/>
          <w:sz w:val="28"/>
          <w:szCs w:val="28"/>
        </w:rPr>
        <w:t>Сла</w:t>
      </w:r>
      <w:r w:rsidR="00A62D32">
        <w:rPr>
          <w:bCs/>
          <w:i/>
          <w:sz w:val="28"/>
          <w:szCs w:val="28"/>
        </w:rPr>
        <w:t>йд 23-24</w:t>
      </w:r>
    </w:p>
    <w:p w:rsidR="00A62D32" w:rsidRDefault="00A62D32" w:rsidP="0032712A">
      <w:pPr>
        <w:tabs>
          <w:tab w:val="left" w:pos="800"/>
          <w:tab w:val="left" w:pos="2620"/>
        </w:tabs>
        <w:ind w:firstLine="709"/>
        <w:jc w:val="both"/>
        <w:rPr>
          <w:bCs/>
          <w:i/>
          <w:sz w:val="28"/>
          <w:szCs w:val="28"/>
        </w:rPr>
      </w:pPr>
    </w:p>
    <w:p w:rsidR="00DF0C9E" w:rsidRDefault="005312D2" w:rsidP="0032712A">
      <w:pPr>
        <w:tabs>
          <w:tab w:val="left" w:pos="800"/>
          <w:tab w:val="left" w:pos="2620"/>
        </w:tabs>
        <w:ind w:firstLine="709"/>
        <w:jc w:val="both"/>
        <w:rPr>
          <w:bCs/>
          <w:i/>
          <w:sz w:val="28"/>
          <w:szCs w:val="28"/>
        </w:rPr>
      </w:pPr>
      <w:r w:rsidRPr="005312D2">
        <w:rPr>
          <w:bCs/>
          <w:sz w:val="28"/>
          <w:szCs w:val="28"/>
        </w:rPr>
        <w:t>Робочі групи презентують результати своєї дослідницької діяльності</w:t>
      </w:r>
      <w:r w:rsidR="00EC55C8">
        <w:rPr>
          <w:bCs/>
          <w:sz w:val="28"/>
          <w:szCs w:val="28"/>
        </w:rPr>
        <w:t xml:space="preserve"> з втрат </w:t>
      </w:r>
      <w:r w:rsidR="00FE0EEA">
        <w:rPr>
          <w:bCs/>
          <w:sz w:val="28"/>
          <w:szCs w:val="28"/>
        </w:rPr>
        <w:t>активів держави на окупованих територіях</w:t>
      </w:r>
      <w:r w:rsidR="001E3F9F">
        <w:rPr>
          <w:bCs/>
          <w:sz w:val="28"/>
          <w:szCs w:val="28"/>
        </w:rPr>
        <w:t>.</w:t>
      </w:r>
      <w:bookmarkStart w:id="0" w:name="_GoBack"/>
      <w:bookmarkEnd w:id="0"/>
    </w:p>
    <w:p w:rsidR="0032712A" w:rsidRDefault="00A62D32" w:rsidP="00A62D32">
      <w:pPr>
        <w:ind w:firstLine="708"/>
        <w:rPr>
          <w:bCs/>
          <w:i/>
          <w:sz w:val="28"/>
          <w:szCs w:val="28"/>
        </w:rPr>
      </w:pPr>
      <w:r w:rsidRPr="00A62D32">
        <w:rPr>
          <w:bCs/>
          <w:i/>
          <w:sz w:val="28"/>
          <w:szCs w:val="28"/>
        </w:rPr>
        <w:t>Слайд 25</w:t>
      </w:r>
    </w:p>
    <w:p w:rsidR="00141A7D" w:rsidRDefault="00141A7D" w:rsidP="00141A7D">
      <w:pPr>
        <w:numPr>
          <w:ilvl w:val="0"/>
          <w:numId w:val="3"/>
        </w:numPr>
        <w:tabs>
          <w:tab w:val="left" w:pos="800"/>
          <w:tab w:val="left" w:pos="2620"/>
        </w:tabs>
        <w:spacing w:line="276" w:lineRule="auto"/>
        <w:jc w:val="both"/>
        <w:rPr>
          <w:bCs/>
          <w:sz w:val="28"/>
          <w:szCs w:val="28"/>
        </w:rPr>
      </w:pPr>
      <w:r w:rsidRPr="00C97BE9">
        <w:rPr>
          <w:b/>
          <w:bCs/>
          <w:sz w:val="28"/>
          <w:szCs w:val="28"/>
        </w:rPr>
        <w:t xml:space="preserve">Узагальнення та систематизація знань студентів                      </w:t>
      </w:r>
      <w:r w:rsidRPr="00C97BE9">
        <w:rPr>
          <w:bCs/>
          <w:sz w:val="28"/>
          <w:szCs w:val="28"/>
        </w:rPr>
        <w:t>(</w:t>
      </w:r>
      <w:r>
        <w:rPr>
          <w:bCs/>
          <w:sz w:val="28"/>
          <w:szCs w:val="28"/>
          <w:lang w:val="ru-RU"/>
        </w:rPr>
        <w:t xml:space="preserve">5 </w:t>
      </w:r>
      <w:r w:rsidRPr="00C97BE9">
        <w:rPr>
          <w:bCs/>
          <w:sz w:val="28"/>
          <w:szCs w:val="28"/>
        </w:rPr>
        <w:t>хв)</w:t>
      </w:r>
    </w:p>
    <w:p w:rsidR="00A62D32" w:rsidRDefault="00A62D32" w:rsidP="00246AFE">
      <w:pPr>
        <w:tabs>
          <w:tab w:val="left" w:pos="2620"/>
        </w:tabs>
        <w:spacing w:line="276" w:lineRule="auto"/>
        <w:ind w:firstLine="709"/>
        <w:jc w:val="both"/>
        <w:rPr>
          <w:bCs/>
          <w:i/>
          <w:sz w:val="28"/>
          <w:szCs w:val="28"/>
        </w:rPr>
      </w:pPr>
      <w:r>
        <w:rPr>
          <w:bCs/>
          <w:i/>
          <w:sz w:val="28"/>
          <w:szCs w:val="28"/>
        </w:rPr>
        <w:t>Слайд 26</w:t>
      </w:r>
    </w:p>
    <w:p w:rsidR="0095640C" w:rsidRPr="0095640C" w:rsidRDefault="0095640C" w:rsidP="00246AFE">
      <w:pPr>
        <w:tabs>
          <w:tab w:val="left" w:pos="2620"/>
        </w:tabs>
        <w:spacing w:line="276" w:lineRule="auto"/>
        <w:ind w:firstLine="709"/>
        <w:jc w:val="both"/>
        <w:rPr>
          <w:bCs/>
          <w:i/>
          <w:sz w:val="28"/>
          <w:szCs w:val="28"/>
        </w:rPr>
      </w:pPr>
      <w:r w:rsidRPr="0095640C">
        <w:rPr>
          <w:bCs/>
          <w:i/>
          <w:sz w:val="28"/>
          <w:szCs w:val="28"/>
        </w:rPr>
        <w:t>Викладач бухгалтерського обліку</w:t>
      </w:r>
      <w:r w:rsidR="0031465C">
        <w:rPr>
          <w:bCs/>
          <w:i/>
          <w:sz w:val="28"/>
          <w:szCs w:val="28"/>
        </w:rPr>
        <w:t>.</w:t>
      </w:r>
    </w:p>
    <w:p w:rsidR="00E8289D" w:rsidRDefault="00E8289D" w:rsidP="00246AFE">
      <w:pPr>
        <w:pStyle w:val="aa"/>
        <w:spacing w:line="276" w:lineRule="auto"/>
        <w:ind w:left="0" w:firstLine="709"/>
        <w:jc w:val="both"/>
        <w:rPr>
          <w:color w:val="000000"/>
          <w:sz w:val="28"/>
          <w:szCs w:val="28"/>
        </w:rPr>
      </w:pPr>
      <w:r>
        <w:rPr>
          <w:color w:val="000000"/>
          <w:sz w:val="28"/>
          <w:szCs w:val="28"/>
        </w:rPr>
        <w:t>Викладачі разом зі студентами обговорюють</w:t>
      </w:r>
      <w:r w:rsidR="0031465C">
        <w:rPr>
          <w:color w:val="000000"/>
          <w:sz w:val="28"/>
          <w:szCs w:val="28"/>
        </w:rPr>
        <w:t xml:space="preserve"> проблемні</w:t>
      </w:r>
      <w:r>
        <w:rPr>
          <w:color w:val="000000"/>
          <w:sz w:val="28"/>
          <w:szCs w:val="28"/>
        </w:rPr>
        <w:t xml:space="preserve"> питання:</w:t>
      </w:r>
    </w:p>
    <w:p w:rsidR="008A2D0D" w:rsidRDefault="008A2D0D" w:rsidP="00246AFE">
      <w:pPr>
        <w:pStyle w:val="aa"/>
        <w:numPr>
          <w:ilvl w:val="0"/>
          <w:numId w:val="39"/>
        </w:numPr>
        <w:ind w:left="0" w:firstLine="709"/>
        <w:jc w:val="both"/>
        <w:rPr>
          <w:b/>
          <w:bCs/>
          <w:sz w:val="28"/>
          <w:szCs w:val="28"/>
        </w:rPr>
      </w:pPr>
      <w:r w:rsidRPr="008A2D0D">
        <w:rPr>
          <w:b/>
          <w:bCs/>
          <w:sz w:val="28"/>
          <w:szCs w:val="28"/>
        </w:rPr>
        <w:t>Чи є інвентаризація способом збереження майна?</w:t>
      </w:r>
    </w:p>
    <w:p w:rsidR="000778FF" w:rsidRPr="008A2D0D" w:rsidRDefault="000778FF" w:rsidP="00246AFE">
      <w:pPr>
        <w:pStyle w:val="aa"/>
        <w:numPr>
          <w:ilvl w:val="0"/>
          <w:numId w:val="39"/>
        </w:numPr>
        <w:ind w:left="0" w:firstLine="709"/>
        <w:jc w:val="both"/>
        <w:rPr>
          <w:b/>
          <w:bCs/>
          <w:sz w:val="28"/>
          <w:szCs w:val="28"/>
        </w:rPr>
      </w:pPr>
      <w:r>
        <w:rPr>
          <w:b/>
          <w:bCs/>
          <w:sz w:val="28"/>
          <w:szCs w:val="28"/>
        </w:rPr>
        <w:t>Як впливає збереження майна суб'єкта господарювання на економічний потенціал держави?</w:t>
      </w:r>
    </w:p>
    <w:p w:rsidR="0095640C" w:rsidRDefault="0095640C" w:rsidP="00246AFE">
      <w:pPr>
        <w:pStyle w:val="aa"/>
        <w:spacing w:line="276" w:lineRule="auto"/>
        <w:ind w:left="0" w:firstLine="709"/>
        <w:jc w:val="both"/>
        <w:rPr>
          <w:i/>
          <w:color w:val="000000"/>
          <w:sz w:val="28"/>
          <w:szCs w:val="28"/>
        </w:rPr>
      </w:pPr>
      <w:r w:rsidRPr="0095640C">
        <w:rPr>
          <w:i/>
          <w:color w:val="000000"/>
          <w:sz w:val="28"/>
          <w:szCs w:val="28"/>
        </w:rPr>
        <w:t>Викладач статистики</w:t>
      </w:r>
      <w:r w:rsidR="0031465C">
        <w:rPr>
          <w:i/>
          <w:color w:val="000000"/>
          <w:sz w:val="28"/>
          <w:szCs w:val="28"/>
        </w:rPr>
        <w:t xml:space="preserve"> проводить </w:t>
      </w:r>
      <w:proofErr w:type="spellStart"/>
      <w:r w:rsidR="0031465C">
        <w:rPr>
          <w:i/>
          <w:color w:val="000000"/>
          <w:sz w:val="28"/>
          <w:szCs w:val="28"/>
        </w:rPr>
        <w:t>дебрифінг</w:t>
      </w:r>
      <w:proofErr w:type="spellEnd"/>
      <w:r w:rsidR="0031465C">
        <w:rPr>
          <w:i/>
          <w:color w:val="000000"/>
          <w:sz w:val="28"/>
          <w:szCs w:val="28"/>
        </w:rPr>
        <w:t>.</w:t>
      </w:r>
    </w:p>
    <w:p w:rsidR="00A62D32" w:rsidRPr="0095640C" w:rsidRDefault="00A62D32" w:rsidP="00246AFE">
      <w:pPr>
        <w:pStyle w:val="aa"/>
        <w:spacing w:line="276" w:lineRule="auto"/>
        <w:ind w:left="0" w:firstLine="709"/>
        <w:jc w:val="both"/>
        <w:rPr>
          <w:i/>
          <w:color w:val="000000"/>
          <w:sz w:val="28"/>
          <w:szCs w:val="28"/>
        </w:rPr>
      </w:pPr>
      <w:r>
        <w:rPr>
          <w:i/>
          <w:color w:val="000000"/>
          <w:sz w:val="28"/>
          <w:szCs w:val="28"/>
        </w:rPr>
        <w:t>Слайд 27</w:t>
      </w:r>
    </w:p>
    <w:p w:rsidR="00141A7D" w:rsidRDefault="00236B5D" w:rsidP="00246AFE">
      <w:pPr>
        <w:pStyle w:val="aa"/>
        <w:spacing w:line="276" w:lineRule="auto"/>
        <w:ind w:left="0" w:firstLine="709"/>
        <w:jc w:val="both"/>
        <w:rPr>
          <w:color w:val="000000"/>
          <w:sz w:val="28"/>
          <w:szCs w:val="28"/>
        </w:rPr>
      </w:pPr>
      <w:r>
        <w:rPr>
          <w:color w:val="000000"/>
          <w:sz w:val="28"/>
          <w:szCs w:val="28"/>
        </w:rPr>
        <w:t xml:space="preserve">Питання </w:t>
      </w:r>
      <w:proofErr w:type="spellStart"/>
      <w:r>
        <w:rPr>
          <w:color w:val="000000"/>
          <w:sz w:val="28"/>
          <w:szCs w:val="28"/>
        </w:rPr>
        <w:t>д</w:t>
      </w:r>
      <w:r w:rsidR="00327E9D">
        <w:rPr>
          <w:color w:val="000000"/>
          <w:sz w:val="28"/>
          <w:szCs w:val="28"/>
        </w:rPr>
        <w:t>ебрифінг</w:t>
      </w:r>
      <w:r>
        <w:rPr>
          <w:color w:val="000000"/>
          <w:sz w:val="28"/>
          <w:szCs w:val="28"/>
        </w:rPr>
        <w:t>у</w:t>
      </w:r>
      <w:proofErr w:type="spellEnd"/>
      <w:r w:rsidR="0031465C">
        <w:rPr>
          <w:color w:val="000000"/>
          <w:sz w:val="28"/>
          <w:szCs w:val="28"/>
        </w:rPr>
        <w:t>:</w:t>
      </w:r>
    </w:p>
    <w:p w:rsidR="00E8289D" w:rsidRDefault="00E8289D" w:rsidP="00246AFE">
      <w:pPr>
        <w:pStyle w:val="Default"/>
        <w:ind w:firstLine="709"/>
        <w:jc w:val="both"/>
        <w:rPr>
          <w:sz w:val="28"/>
          <w:szCs w:val="28"/>
        </w:rPr>
      </w:pPr>
      <w:r>
        <w:rPr>
          <w:sz w:val="23"/>
          <w:szCs w:val="23"/>
        </w:rPr>
        <w:t xml:space="preserve">• </w:t>
      </w:r>
      <w:proofErr w:type="spellStart"/>
      <w:r>
        <w:rPr>
          <w:sz w:val="28"/>
          <w:szCs w:val="28"/>
        </w:rPr>
        <w:t>що</w:t>
      </w:r>
      <w:proofErr w:type="spellEnd"/>
      <w:r>
        <w:rPr>
          <w:sz w:val="28"/>
          <w:szCs w:val="28"/>
        </w:rPr>
        <w:t xml:space="preserve"> </w:t>
      </w:r>
      <w:proofErr w:type="spellStart"/>
      <w:r>
        <w:rPr>
          <w:sz w:val="28"/>
          <w:szCs w:val="28"/>
        </w:rPr>
        <w:t>було</w:t>
      </w:r>
      <w:proofErr w:type="spellEnd"/>
      <w:r>
        <w:rPr>
          <w:sz w:val="28"/>
          <w:szCs w:val="28"/>
        </w:rPr>
        <w:t xml:space="preserve"> </w:t>
      </w:r>
      <w:proofErr w:type="spellStart"/>
      <w:r>
        <w:rPr>
          <w:sz w:val="28"/>
          <w:szCs w:val="28"/>
        </w:rPr>
        <w:t>найбільш</w:t>
      </w:r>
      <w:proofErr w:type="spellEnd"/>
      <w:r>
        <w:rPr>
          <w:sz w:val="28"/>
          <w:szCs w:val="28"/>
        </w:rPr>
        <w:t xml:space="preserve"> </w:t>
      </w:r>
      <w:proofErr w:type="spellStart"/>
      <w:r>
        <w:rPr>
          <w:sz w:val="28"/>
          <w:szCs w:val="28"/>
        </w:rPr>
        <w:t>корисним</w:t>
      </w:r>
      <w:proofErr w:type="spellEnd"/>
      <w:r>
        <w:rPr>
          <w:sz w:val="28"/>
          <w:szCs w:val="28"/>
        </w:rPr>
        <w:t xml:space="preserve"> на </w:t>
      </w:r>
      <w:proofErr w:type="spellStart"/>
      <w:r>
        <w:rPr>
          <w:sz w:val="28"/>
          <w:szCs w:val="28"/>
        </w:rPr>
        <w:t>занятті</w:t>
      </w:r>
      <w:proofErr w:type="spellEnd"/>
      <w:r>
        <w:rPr>
          <w:sz w:val="28"/>
          <w:szCs w:val="28"/>
        </w:rPr>
        <w:t xml:space="preserve">? </w:t>
      </w:r>
    </w:p>
    <w:p w:rsidR="00E8289D" w:rsidRDefault="00E8289D" w:rsidP="00246AFE">
      <w:pPr>
        <w:pStyle w:val="Default"/>
        <w:ind w:firstLine="709"/>
        <w:jc w:val="both"/>
        <w:rPr>
          <w:sz w:val="28"/>
          <w:szCs w:val="28"/>
        </w:rPr>
      </w:pPr>
      <w:r>
        <w:rPr>
          <w:sz w:val="23"/>
          <w:szCs w:val="23"/>
        </w:rPr>
        <w:t xml:space="preserve">• </w:t>
      </w:r>
      <w:proofErr w:type="spellStart"/>
      <w:r>
        <w:rPr>
          <w:sz w:val="28"/>
          <w:szCs w:val="28"/>
        </w:rPr>
        <w:t>які</w:t>
      </w:r>
      <w:proofErr w:type="spellEnd"/>
      <w:r>
        <w:rPr>
          <w:sz w:val="28"/>
          <w:szCs w:val="28"/>
        </w:rPr>
        <w:t xml:space="preserve"> </w:t>
      </w:r>
      <w:proofErr w:type="spellStart"/>
      <w:r>
        <w:rPr>
          <w:sz w:val="28"/>
          <w:szCs w:val="28"/>
        </w:rPr>
        <w:t>труднощі</w:t>
      </w:r>
      <w:proofErr w:type="spellEnd"/>
      <w:r>
        <w:rPr>
          <w:sz w:val="28"/>
          <w:szCs w:val="28"/>
        </w:rPr>
        <w:t xml:space="preserve"> </w:t>
      </w:r>
      <w:proofErr w:type="spellStart"/>
      <w:r>
        <w:rPr>
          <w:sz w:val="28"/>
          <w:szCs w:val="28"/>
        </w:rPr>
        <w:t>виникли</w:t>
      </w:r>
      <w:proofErr w:type="spellEnd"/>
      <w:r>
        <w:rPr>
          <w:sz w:val="28"/>
          <w:szCs w:val="28"/>
        </w:rPr>
        <w:t xml:space="preserve"> </w:t>
      </w:r>
      <w:proofErr w:type="spellStart"/>
      <w:r>
        <w:rPr>
          <w:sz w:val="28"/>
          <w:szCs w:val="28"/>
        </w:rPr>
        <w:t>під</w:t>
      </w:r>
      <w:proofErr w:type="spellEnd"/>
      <w:r>
        <w:rPr>
          <w:sz w:val="28"/>
          <w:szCs w:val="28"/>
        </w:rPr>
        <w:t xml:space="preserve"> час </w:t>
      </w:r>
      <w:proofErr w:type="spellStart"/>
      <w:r>
        <w:rPr>
          <w:sz w:val="28"/>
          <w:szCs w:val="28"/>
        </w:rPr>
        <w:t>виконання</w:t>
      </w:r>
      <w:proofErr w:type="spellEnd"/>
      <w:r>
        <w:rPr>
          <w:sz w:val="28"/>
          <w:szCs w:val="28"/>
        </w:rPr>
        <w:t xml:space="preserve"> </w:t>
      </w:r>
      <w:proofErr w:type="spellStart"/>
      <w:r>
        <w:rPr>
          <w:sz w:val="28"/>
          <w:szCs w:val="28"/>
        </w:rPr>
        <w:t>завдання</w:t>
      </w:r>
      <w:proofErr w:type="spellEnd"/>
      <w:r>
        <w:rPr>
          <w:sz w:val="28"/>
          <w:szCs w:val="28"/>
        </w:rPr>
        <w:t xml:space="preserve">? </w:t>
      </w:r>
    </w:p>
    <w:p w:rsidR="00E8289D" w:rsidRDefault="00E8289D" w:rsidP="00246AFE">
      <w:pPr>
        <w:pStyle w:val="Default"/>
        <w:ind w:firstLine="709"/>
        <w:jc w:val="both"/>
        <w:rPr>
          <w:sz w:val="28"/>
          <w:szCs w:val="28"/>
        </w:rPr>
      </w:pPr>
      <w:r>
        <w:rPr>
          <w:sz w:val="23"/>
          <w:szCs w:val="23"/>
        </w:rPr>
        <w:t xml:space="preserve">• </w:t>
      </w:r>
      <w:proofErr w:type="spellStart"/>
      <w:r>
        <w:rPr>
          <w:sz w:val="28"/>
          <w:szCs w:val="28"/>
        </w:rPr>
        <w:t>що</w:t>
      </w:r>
      <w:proofErr w:type="spellEnd"/>
      <w:r>
        <w:rPr>
          <w:sz w:val="28"/>
          <w:szCs w:val="28"/>
        </w:rPr>
        <w:t xml:space="preserve"> </w:t>
      </w:r>
      <w:proofErr w:type="spellStart"/>
      <w:r>
        <w:rPr>
          <w:sz w:val="28"/>
          <w:szCs w:val="28"/>
        </w:rPr>
        <w:t>сподобалося</w:t>
      </w:r>
      <w:proofErr w:type="spellEnd"/>
      <w:r>
        <w:rPr>
          <w:sz w:val="28"/>
          <w:szCs w:val="28"/>
        </w:rPr>
        <w:t xml:space="preserve"> у </w:t>
      </w:r>
      <w:proofErr w:type="spellStart"/>
      <w:r>
        <w:rPr>
          <w:sz w:val="28"/>
          <w:szCs w:val="28"/>
        </w:rPr>
        <w:t>проведенні</w:t>
      </w:r>
      <w:proofErr w:type="spellEnd"/>
      <w:r>
        <w:rPr>
          <w:sz w:val="28"/>
          <w:szCs w:val="28"/>
        </w:rPr>
        <w:t xml:space="preserve"> </w:t>
      </w:r>
      <w:proofErr w:type="spellStart"/>
      <w:r>
        <w:rPr>
          <w:sz w:val="28"/>
          <w:szCs w:val="28"/>
        </w:rPr>
        <w:t>заняття</w:t>
      </w:r>
      <w:proofErr w:type="spellEnd"/>
      <w:r>
        <w:rPr>
          <w:sz w:val="28"/>
          <w:szCs w:val="28"/>
        </w:rPr>
        <w:t xml:space="preserve">? </w:t>
      </w:r>
    </w:p>
    <w:p w:rsidR="00E8289D" w:rsidRDefault="00E8289D" w:rsidP="00246AFE">
      <w:pPr>
        <w:pStyle w:val="Default"/>
        <w:ind w:firstLine="709"/>
        <w:jc w:val="both"/>
        <w:rPr>
          <w:sz w:val="28"/>
          <w:szCs w:val="28"/>
        </w:rPr>
      </w:pPr>
      <w:r>
        <w:rPr>
          <w:sz w:val="23"/>
          <w:szCs w:val="23"/>
        </w:rPr>
        <w:t xml:space="preserve">• </w:t>
      </w:r>
      <w:proofErr w:type="spellStart"/>
      <w:r>
        <w:rPr>
          <w:sz w:val="28"/>
          <w:szCs w:val="28"/>
        </w:rPr>
        <w:t>хто</w:t>
      </w:r>
      <w:proofErr w:type="spellEnd"/>
      <w:r>
        <w:rPr>
          <w:sz w:val="28"/>
          <w:szCs w:val="28"/>
        </w:rPr>
        <w:t xml:space="preserve"> з </w:t>
      </w:r>
      <w:proofErr w:type="spellStart"/>
      <w:r>
        <w:rPr>
          <w:sz w:val="28"/>
          <w:szCs w:val="28"/>
        </w:rPr>
        <w:t>учасників</w:t>
      </w:r>
      <w:proofErr w:type="spellEnd"/>
      <w:r>
        <w:rPr>
          <w:sz w:val="28"/>
          <w:szCs w:val="28"/>
        </w:rPr>
        <w:t xml:space="preserve"> </w:t>
      </w:r>
      <w:proofErr w:type="spellStart"/>
      <w:r>
        <w:rPr>
          <w:sz w:val="28"/>
          <w:szCs w:val="28"/>
        </w:rPr>
        <w:t>найбільш</w:t>
      </w:r>
      <w:proofErr w:type="spellEnd"/>
      <w:r>
        <w:rPr>
          <w:sz w:val="28"/>
          <w:szCs w:val="28"/>
        </w:rPr>
        <w:t xml:space="preserve"> активно брав участь у </w:t>
      </w:r>
      <w:proofErr w:type="spellStart"/>
      <w:r>
        <w:rPr>
          <w:sz w:val="28"/>
          <w:szCs w:val="28"/>
        </w:rPr>
        <w:t>роботі</w:t>
      </w:r>
      <w:proofErr w:type="spellEnd"/>
      <w:r>
        <w:rPr>
          <w:sz w:val="28"/>
          <w:szCs w:val="28"/>
        </w:rPr>
        <w:t xml:space="preserve"> </w:t>
      </w:r>
      <w:proofErr w:type="spellStart"/>
      <w:r>
        <w:rPr>
          <w:sz w:val="28"/>
          <w:szCs w:val="28"/>
        </w:rPr>
        <w:t>своєї</w:t>
      </w:r>
      <w:proofErr w:type="spellEnd"/>
      <w:r>
        <w:rPr>
          <w:sz w:val="28"/>
          <w:szCs w:val="28"/>
        </w:rPr>
        <w:t xml:space="preserve"> </w:t>
      </w:r>
      <w:proofErr w:type="spellStart"/>
      <w:r>
        <w:rPr>
          <w:sz w:val="28"/>
          <w:szCs w:val="28"/>
        </w:rPr>
        <w:t>команди</w:t>
      </w:r>
      <w:proofErr w:type="spellEnd"/>
      <w:r>
        <w:rPr>
          <w:sz w:val="28"/>
          <w:szCs w:val="28"/>
        </w:rPr>
        <w:t xml:space="preserve">? </w:t>
      </w:r>
    </w:p>
    <w:p w:rsidR="00E8289D" w:rsidRDefault="00E8289D" w:rsidP="00E8289D">
      <w:pPr>
        <w:tabs>
          <w:tab w:val="left" w:pos="2620"/>
        </w:tabs>
        <w:spacing w:line="276" w:lineRule="auto"/>
        <w:rPr>
          <w:b/>
          <w:sz w:val="28"/>
          <w:szCs w:val="28"/>
          <w:lang w:val="ru-RU"/>
        </w:rPr>
      </w:pPr>
    </w:p>
    <w:p w:rsidR="00B620AA" w:rsidRDefault="00B620AA" w:rsidP="00E8289D">
      <w:pPr>
        <w:tabs>
          <w:tab w:val="left" w:pos="2620"/>
        </w:tabs>
        <w:spacing w:line="276" w:lineRule="auto"/>
        <w:rPr>
          <w:sz w:val="28"/>
          <w:szCs w:val="28"/>
        </w:rPr>
      </w:pPr>
      <w:r w:rsidRPr="00C97BE9">
        <w:rPr>
          <w:b/>
          <w:sz w:val="28"/>
          <w:szCs w:val="28"/>
        </w:rPr>
        <w:t xml:space="preserve">Повідомлення домашнього завдання </w:t>
      </w:r>
      <w:r w:rsidR="000C556D" w:rsidRPr="00C97BE9">
        <w:rPr>
          <w:sz w:val="28"/>
          <w:szCs w:val="28"/>
        </w:rPr>
        <w:t xml:space="preserve"> </w:t>
      </w:r>
      <w:r w:rsidR="00C55F35">
        <w:rPr>
          <w:sz w:val="28"/>
          <w:szCs w:val="28"/>
          <w:lang w:val="ru-RU"/>
        </w:rPr>
        <w:t xml:space="preserve">                                                            </w:t>
      </w:r>
      <w:r w:rsidR="000C556D" w:rsidRPr="00C97BE9">
        <w:rPr>
          <w:sz w:val="28"/>
          <w:szCs w:val="28"/>
        </w:rPr>
        <w:t>(1</w:t>
      </w:r>
      <w:r w:rsidRPr="00C97BE9">
        <w:rPr>
          <w:sz w:val="28"/>
          <w:szCs w:val="28"/>
        </w:rPr>
        <w:t>хв)</w:t>
      </w:r>
    </w:p>
    <w:p w:rsidR="00A62D32" w:rsidRPr="00A62D32" w:rsidRDefault="00A62D32" w:rsidP="00E8289D">
      <w:pPr>
        <w:tabs>
          <w:tab w:val="left" w:pos="2620"/>
        </w:tabs>
        <w:spacing w:line="276" w:lineRule="auto"/>
        <w:rPr>
          <w:i/>
          <w:sz w:val="28"/>
          <w:szCs w:val="28"/>
        </w:rPr>
      </w:pPr>
      <w:r>
        <w:rPr>
          <w:sz w:val="28"/>
          <w:szCs w:val="28"/>
        </w:rPr>
        <w:t xml:space="preserve">         </w:t>
      </w:r>
      <w:r w:rsidRPr="00A62D32">
        <w:rPr>
          <w:i/>
          <w:sz w:val="28"/>
          <w:szCs w:val="28"/>
        </w:rPr>
        <w:t>Слайд 28</w:t>
      </w:r>
    </w:p>
    <w:p w:rsidR="005E3A69" w:rsidRPr="00C97BE9" w:rsidRDefault="008A2D0D" w:rsidP="005B38A5">
      <w:pPr>
        <w:tabs>
          <w:tab w:val="left" w:pos="2620"/>
        </w:tabs>
        <w:spacing w:line="276" w:lineRule="auto"/>
        <w:ind w:firstLine="709"/>
        <w:rPr>
          <w:i/>
          <w:sz w:val="28"/>
          <w:szCs w:val="28"/>
        </w:rPr>
      </w:pPr>
      <w:r>
        <w:rPr>
          <w:i/>
          <w:sz w:val="28"/>
          <w:szCs w:val="28"/>
        </w:rPr>
        <w:t>Викладач бухгалтерського обліку</w:t>
      </w:r>
    </w:p>
    <w:p w:rsidR="00A5305B" w:rsidRPr="0031465C" w:rsidRDefault="0031465C" w:rsidP="005B38A5">
      <w:pPr>
        <w:tabs>
          <w:tab w:val="left" w:pos="2620"/>
        </w:tabs>
        <w:spacing w:line="276" w:lineRule="auto"/>
        <w:ind w:firstLine="709"/>
        <w:rPr>
          <w:i/>
          <w:sz w:val="28"/>
          <w:szCs w:val="28"/>
        </w:rPr>
      </w:pPr>
      <w:r w:rsidRPr="0031465C">
        <w:rPr>
          <w:i/>
          <w:sz w:val="28"/>
          <w:szCs w:val="28"/>
        </w:rPr>
        <w:t>Продовжувати п</w:t>
      </w:r>
      <w:r w:rsidR="00236B5D">
        <w:rPr>
          <w:i/>
          <w:sz w:val="28"/>
          <w:szCs w:val="28"/>
        </w:rPr>
        <w:t>ідготовку</w:t>
      </w:r>
      <w:r w:rsidRPr="0031465C">
        <w:rPr>
          <w:i/>
          <w:sz w:val="28"/>
          <w:szCs w:val="28"/>
        </w:rPr>
        <w:t xml:space="preserve"> до екзамену.</w:t>
      </w:r>
    </w:p>
    <w:p w:rsidR="005E3A69" w:rsidRPr="00C97BE9" w:rsidRDefault="008A2D0D" w:rsidP="005B38A5">
      <w:pPr>
        <w:spacing w:line="276" w:lineRule="auto"/>
        <w:ind w:firstLine="709"/>
        <w:jc w:val="both"/>
        <w:rPr>
          <w:i/>
          <w:sz w:val="28"/>
          <w:szCs w:val="28"/>
        </w:rPr>
      </w:pPr>
      <w:r>
        <w:rPr>
          <w:i/>
          <w:sz w:val="28"/>
          <w:szCs w:val="28"/>
        </w:rPr>
        <w:t>Викладач статистики</w:t>
      </w:r>
    </w:p>
    <w:p w:rsidR="008A2D0D" w:rsidRDefault="005E3A69" w:rsidP="00BB65E2">
      <w:pPr>
        <w:spacing w:line="276" w:lineRule="auto"/>
        <w:ind w:firstLine="709"/>
        <w:jc w:val="both"/>
        <w:rPr>
          <w:b/>
          <w:sz w:val="28"/>
          <w:szCs w:val="28"/>
          <w:lang w:val="ru-RU"/>
        </w:rPr>
      </w:pPr>
      <w:r w:rsidRPr="0031465C">
        <w:rPr>
          <w:i/>
          <w:sz w:val="28"/>
          <w:szCs w:val="28"/>
        </w:rPr>
        <w:lastRenderedPageBreak/>
        <w:t>Працювати н</w:t>
      </w:r>
      <w:r w:rsidR="005B6FCD" w:rsidRPr="0031465C">
        <w:rPr>
          <w:i/>
          <w:sz w:val="28"/>
          <w:szCs w:val="28"/>
        </w:rPr>
        <w:t xml:space="preserve">ад </w:t>
      </w:r>
      <w:r w:rsidR="008A2D0D" w:rsidRPr="0031465C">
        <w:rPr>
          <w:i/>
          <w:sz w:val="28"/>
          <w:szCs w:val="28"/>
        </w:rPr>
        <w:t>розширенням свої професійних і особистих компетенцій</w:t>
      </w:r>
      <w:r w:rsidR="0031465C" w:rsidRPr="0031465C">
        <w:rPr>
          <w:i/>
          <w:sz w:val="28"/>
          <w:szCs w:val="28"/>
        </w:rPr>
        <w:t>.</w:t>
      </w:r>
      <w:r w:rsidR="008A2D0D">
        <w:rPr>
          <w:b/>
          <w:sz w:val="28"/>
          <w:szCs w:val="28"/>
          <w:lang w:val="ru-RU"/>
        </w:rPr>
        <w:br w:type="page"/>
      </w: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8A2D0D" w:rsidRDefault="008A2D0D" w:rsidP="0071682A">
      <w:pPr>
        <w:spacing w:line="276" w:lineRule="auto"/>
        <w:jc w:val="center"/>
        <w:rPr>
          <w:b/>
          <w:sz w:val="28"/>
          <w:szCs w:val="28"/>
          <w:lang w:val="ru-RU"/>
        </w:rPr>
      </w:pPr>
    </w:p>
    <w:p w:rsidR="0071682A" w:rsidRDefault="0071682A" w:rsidP="0071682A">
      <w:pPr>
        <w:spacing w:line="276" w:lineRule="auto"/>
        <w:jc w:val="center"/>
        <w:rPr>
          <w:b/>
          <w:sz w:val="28"/>
          <w:szCs w:val="28"/>
          <w:lang w:val="ru-RU"/>
        </w:rPr>
      </w:pPr>
      <w:r w:rsidRPr="0071682A">
        <w:rPr>
          <w:b/>
          <w:sz w:val="28"/>
          <w:szCs w:val="28"/>
          <w:lang w:val="ru-RU"/>
        </w:rPr>
        <w:t>ДОДАТКИ</w:t>
      </w:r>
    </w:p>
    <w:p w:rsidR="0071682A" w:rsidRDefault="0071682A" w:rsidP="0071682A">
      <w:pPr>
        <w:spacing w:line="276" w:lineRule="auto"/>
        <w:jc w:val="center"/>
        <w:rPr>
          <w:b/>
          <w:sz w:val="28"/>
          <w:szCs w:val="28"/>
          <w:lang w:val="ru-RU"/>
        </w:rPr>
      </w:pPr>
    </w:p>
    <w:p w:rsidR="0071682A" w:rsidRDefault="0071682A" w:rsidP="0071682A">
      <w:pPr>
        <w:spacing w:line="276" w:lineRule="auto"/>
        <w:jc w:val="center"/>
        <w:rPr>
          <w:b/>
          <w:sz w:val="28"/>
          <w:szCs w:val="28"/>
          <w:lang w:val="ru-RU"/>
        </w:rPr>
      </w:pPr>
    </w:p>
    <w:p w:rsidR="0071682A" w:rsidRDefault="0071682A" w:rsidP="0071682A">
      <w:pPr>
        <w:spacing w:line="276" w:lineRule="auto"/>
        <w:jc w:val="center"/>
        <w:rPr>
          <w:b/>
          <w:sz w:val="28"/>
          <w:szCs w:val="28"/>
          <w:lang w:val="ru-RU"/>
        </w:rPr>
      </w:pPr>
    </w:p>
    <w:p w:rsidR="0071682A" w:rsidRDefault="0071682A" w:rsidP="0071682A">
      <w:pPr>
        <w:spacing w:line="276" w:lineRule="auto"/>
        <w:jc w:val="center"/>
        <w:rPr>
          <w:b/>
          <w:sz w:val="28"/>
          <w:szCs w:val="28"/>
          <w:lang w:val="ru-RU"/>
        </w:rPr>
      </w:pPr>
      <w:r>
        <w:rPr>
          <w:b/>
          <w:sz w:val="28"/>
          <w:szCs w:val="28"/>
          <w:lang w:val="ru-RU"/>
        </w:rPr>
        <w:br w:type="page"/>
      </w:r>
    </w:p>
    <w:p w:rsidR="008A2D0D" w:rsidRDefault="008A2D0D" w:rsidP="008A2D0D">
      <w:pPr>
        <w:jc w:val="right"/>
        <w:rPr>
          <w:sz w:val="28"/>
          <w:szCs w:val="28"/>
        </w:rPr>
      </w:pPr>
      <w:r>
        <w:rPr>
          <w:sz w:val="28"/>
          <w:szCs w:val="28"/>
        </w:rPr>
        <w:lastRenderedPageBreak/>
        <w:t>Додаток А</w:t>
      </w:r>
    </w:p>
    <w:p w:rsidR="008A2D0D" w:rsidRDefault="008A2D0D" w:rsidP="008A2D0D">
      <w:pPr>
        <w:jc w:val="center"/>
        <w:rPr>
          <w:sz w:val="28"/>
          <w:szCs w:val="28"/>
        </w:rPr>
      </w:pPr>
      <w:r>
        <w:rPr>
          <w:sz w:val="28"/>
          <w:szCs w:val="28"/>
        </w:rPr>
        <w:t>Виробнича ситуація №1</w:t>
      </w:r>
    </w:p>
    <w:p w:rsidR="008A2D0D" w:rsidRDefault="008A2D0D" w:rsidP="008A2D0D">
      <w:pPr>
        <w:jc w:val="center"/>
        <w:rPr>
          <w:sz w:val="28"/>
          <w:szCs w:val="28"/>
        </w:rPr>
      </w:pPr>
    </w:p>
    <w:p w:rsidR="008A2D0D" w:rsidRDefault="008A2D0D" w:rsidP="008A2D0D">
      <w:pPr>
        <w:tabs>
          <w:tab w:val="left" w:pos="9498"/>
        </w:tabs>
        <w:ind w:firstLine="709"/>
        <w:jc w:val="both"/>
        <w:rPr>
          <w:sz w:val="28"/>
          <w:szCs w:val="28"/>
        </w:rPr>
      </w:pPr>
      <w:r w:rsidRPr="00C1199B">
        <w:rPr>
          <w:sz w:val="28"/>
          <w:szCs w:val="28"/>
        </w:rPr>
        <w:t xml:space="preserve">На ПП </w:t>
      </w:r>
      <w:r>
        <w:rPr>
          <w:sz w:val="28"/>
          <w:szCs w:val="28"/>
        </w:rPr>
        <w:t>«</w:t>
      </w:r>
      <w:proofErr w:type="spellStart"/>
      <w:r>
        <w:rPr>
          <w:sz w:val="28"/>
          <w:szCs w:val="28"/>
        </w:rPr>
        <w:t>Михалич</w:t>
      </w:r>
      <w:proofErr w:type="spellEnd"/>
      <w:r>
        <w:rPr>
          <w:sz w:val="28"/>
          <w:szCs w:val="28"/>
        </w:rPr>
        <w:t xml:space="preserve"> і Ко»  керівник  видав наказ про проведення інвентаризації готівки, грошових коштів та їх еквівалентів, бланків документів суворої звітності.  Інвентаризація каси  мала бути проведена  02.05</w:t>
      </w:r>
      <w:r w:rsidR="00E467B7">
        <w:rPr>
          <w:sz w:val="28"/>
          <w:szCs w:val="28"/>
        </w:rPr>
        <w:t>.2019</w:t>
      </w:r>
      <w:r w:rsidRPr="00C1199B">
        <w:rPr>
          <w:sz w:val="28"/>
          <w:szCs w:val="28"/>
        </w:rPr>
        <w:t xml:space="preserve">р. </w:t>
      </w:r>
      <w:r>
        <w:rPr>
          <w:sz w:val="28"/>
          <w:szCs w:val="28"/>
        </w:rPr>
        <w:t xml:space="preserve"> з  9.00год.  до 11.00 год. комісією  у складі  3-х осіб.</w:t>
      </w:r>
    </w:p>
    <w:p w:rsidR="008A2D0D" w:rsidRDefault="008A2D0D" w:rsidP="008A2D0D">
      <w:pPr>
        <w:shd w:val="clear" w:color="auto" w:fill="FFFFFF"/>
        <w:tabs>
          <w:tab w:val="left" w:pos="9498"/>
        </w:tabs>
        <w:ind w:right="-1" w:firstLine="709"/>
        <w:jc w:val="both"/>
        <w:textAlignment w:val="baseline"/>
        <w:rPr>
          <w:sz w:val="28"/>
          <w:szCs w:val="28"/>
          <w:bdr w:val="none" w:sz="0" w:space="0" w:color="auto" w:frame="1"/>
          <w:lang w:eastAsia="uk-UA"/>
        </w:rPr>
      </w:pPr>
      <w:r w:rsidRPr="00C1199B">
        <w:rPr>
          <w:sz w:val="28"/>
          <w:szCs w:val="28"/>
        </w:rPr>
        <w:t>Відповідно до наказу  інве</w:t>
      </w:r>
      <w:r>
        <w:rPr>
          <w:sz w:val="28"/>
          <w:szCs w:val="28"/>
        </w:rPr>
        <w:t>нтаризаційна комісія 02.05</w:t>
      </w:r>
      <w:r w:rsidR="00E467B7">
        <w:rPr>
          <w:sz w:val="28"/>
          <w:szCs w:val="28"/>
        </w:rPr>
        <w:t>.2019</w:t>
      </w:r>
      <w:r w:rsidRPr="00C1199B">
        <w:rPr>
          <w:sz w:val="28"/>
          <w:szCs w:val="28"/>
        </w:rPr>
        <w:t xml:space="preserve">р. </w:t>
      </w:r>
      <w:r>
        <w:rPr>
          <w:sz w:val="28"/>
          <w:szCs w:val="28"/>
        </w:rPr>
        <w:t xml:space="preserve"> у складі  2-х осіб провела інвентаризацію  каси. </w:t>
      </w:r>
      <w:r>
        <w:rPr>
          <w:sz w:val="28"/>
          <w:szCs w:val="28"/>
          <w:bdr w:val="none" w:sz="0" w:space="0" w:color="auto" w:frame="1"/>
          <w:lang w:eastAsia="uk-UA"/>
        </w:rPr>
        <w:t xml:space="preserve">Комісія перевірила </w:t>
      </w:r>
      <w:r w:rsidRPr="00A32894">
        <w:rPr>
          <w:sz w:val="28"/>
          <w:szCs w:val="28"/>
          <w:bdr w:val="none" w:sz="0" w:space="0" w:color="auto" w:frame="1"/>
          <w:lang w:eastAsia="uk-UA"/>
        </w:rPr>
        <w:t xml:space="preserve"> наявність коштів шляхом повного перерахування всієї готі</w:t>
      </w:r>
      <w:r>
        <w:rPr>
          <w:sz w:val="28"/>
          <w:szCs w:val="28"/>
          <w:bdr w:val="none" w:sz="0" w:space="0" w:color="auto" w:frame="1"/>
          <w:lang w:eastAsia="uk-UA"/>
        </w:rPr>
        <w:t>вки, що є в касі</w:t>
      </w:r>
      <w:r w:rsidRPr="00A32894">
        <w:rPr>
          <w:sz w:val="28"/>
          <w:szCs w:val="28"/>
          <w:bdr w:val="none" w:sz="0" w:space="0" w:color="auto" w:frame="1"/>
          <w:lang w:eastAsia="uk-UA"/>
        </w:rPr>
        <w:t xml:space="preserve">, чекових книжок. Акт </w:t>
      </w:r>
      <w:r w:rsidRPr="00A32894">
        <w:rPr>
          <w:color w:val="000000"/>
          <w:lang w:eastAsia="uk-UA"/>
        </w:rPr>
        <w:t xml:space="preserve"> </w:t>
      </w:r>
      <w:r w:rsidRPr="00A32894">
        <w:rPr>
          <w:bCs/>
          <w:color w:val="000000"/>
          <w:sz w:val="28"/>
          <w:szCs w:val="28"/>
          <w:bdr w:val="none" w:sz="0" w:space="0" w:color="auto" w:frame="1"/>
          <w:lang w:eastAsia="uk-UA"/>
        </w:rPr>
        <w:t>про результати інвентаризації наявних коштів, що зберігаються</w:t>
      </w:r>
      <w:r w:rsidRPr="00A32894">
        <w:rPr>
          <w:color w:val="000000"/>
          <w:lang w:eastAsia="uk-UA"/>
        </w:rPr>
        <w:t xml:space="preserve"> </w:t>
      </w:r>
      <w:r>
        <w:rPr>
          <w:sz w:val="28"/>
          <w:szCs w:val="28"/>
          <w:bdr w:val="none" w:sz="0" w:space="0" w:color="auto" w:frame="1"/>
          <w:lang w:eastAsia="uk-UA"/>
        </w:rPr>
        <w:t>склали</w:t>
      </w:r>
      <w:r w:rsidRPr="00A32894">
        <w:rPr>
          <w:sz w:val="28"/>
          <w:szCs w:val="28"/>
          <w:bdr w:val="none" w:sz="0" w:space="0" w:color="auto" w:frame="1"/>
          <w:lang w:eastAsia="uk-UA"/>
        </w:rPr>
        <w:t xml:space="preserve"> у</w:t>
      </w:r>
      <w:r>
        <w:rPr>
          <w:sz w:val="28"/>
          <w:szCs w:val="28"/>
          <w:bdr w:val="none" w:sz="0" w:space="0" w:color="auto" w:frame="1"/>
          <w:lang w:eastAsia="uk-UA"/>
        </w:rPr>
        <w:t xml:space="preserve"> двох примірниках і підписали</w:t>
      </w:r>
      <w:r w:rsidRPr="00A32894">
        <w:rPr>
          <w:sz w:val="28"/>
          <w:szCs w:val="28"/>
          <w:bdr w:val="none" w:sz="0" w:space="0" w:color="auto" w:frame="1"/>
          <w:lang w:eastAsia="uk-UA"/>
        </w:rPr>
        <w:t xml:space="preserve"> </w:t>
      </w:r>
      <w:r>
        <w:rPr>
          <w:sz w:val="28"/>
          <w:szCs w:val="28"/>
          <w:bdr w:val="none" w:sz="0" w:space="0" w:color="auto" w:frame="1"/>
          <w:lang w:eastAsia="uk-UA"/>
        </w:rPr>
        <w:t>присутні члени</w:t>
      </w:r>
      <w:r w:rsidRPr="00A32894">
        <w:rPr>
          <w:sz w:val="28"/>
          <w:szCs w:val="28"/>
          <w:bdr w:val="none" w:sz="0" w:space="0" w:color="auto" w:frame="1"/>
          <w:lang w:eastAsia="uk-UA"/>
        </w:rPr>
        <w:t xml:space="preserve"> інвентаризаційної коміс</w:t>
      </w:r>
      <w:r>
        <w:rPr>
          <w:sz w:val="28"/>
          <w:szCs w:val="28"/>
          <w:bdr w:val="none" w:sz="0" w:space="0" w:color="auto" w:frame="1"/>
          <w:lang w:eastAsia="uk-UA"/>
        </w:rPr>
        <w:t>ії та матеріально відповідальна особа</w:t>
      </w:r>
      <w:r w:rsidRPr="00A32894">
        <w:rPr>
          <w:sz w:val="28"/>
          <w:szCs w:val="28"/>
          <w:bdr w:val="none" w:sz="0" w:space="0" w:color="auto" w:frame="1"/>
          <w:lang w:eastAsia="uk-UA"/>
        </w:rPr>
        <w:t>.</w:t>
      </w:r>
    </w:p>
    <w:p w:rsidR="008A2D0D" w:rsidRDefault="008A2D0D" w:rsidP="008A2D0D">
      <w:pPr>
        <w:shd w:val="clear" w:color="auto" w:fill="FFFFFF"/>
        <w:tabs>
          <w:tab w:val="left" w:pos="9498"/>
        </w:tabs>
        <w:ind w:right="-1" w:firstLine="709"/>
        <w:jc w:val="both"/>
        <w:textAlignment w:val="baseline"/>
        <w:rPr>
          <w:color w:val="000000"/>
          <w:sz w:val="28"/>
          <w:szCs w:val="28"/>
          <w:bdr w:val="none" w:sz="0" w:space="0" w:color="auto" w:frame="1"/>
          <w:lang w:eastAsia="uk-UA"/>
        </w:rPr>
      </w:pPr>
      <w:r>
        <w:rPr>
          <w:sz w:val="28"/>
          <w:szCs w:val="28"/>
          <w:bdr w:val="none" w:sz="0" w:space="0" w:color="auto" w:frame="1"/>
          <w:lang w:eastAsia="uk-UA"/>
        </w:rPr>
        <w:t xml:space="preserve">Внаслідок інвентаризації виявлена  </w:t>
      </w:r>
      <w:r>
        <w:rPr>
          <w:color w:val="000000"/>
          <w:sz w:val="28"/>
          <w:szCs w:val="28"/>
          <w:bdr w:val="none" w:sz="0" w:space="0" w:color="auto" w:frame="1"/>
          <w:lang w:eastAsia="uk-UA"/>
        </w:rPr>
        <w:t>г</w:t>
      </w:r>
      <w:r w:rsidRPr="00C1199B">
        <w:rPr>
          <w:color w:val="000000"/>
          <w:sz w:val="28"/>
          <w:szCs w:val="28"/>
          <w:bdr w:val="none" w:sz="0" w:space="0" w:color="auto" w:frame="1"/>
          <w:lang w:eastAsia="uk-UA"/>
        </w:rPr>
        <w:t>отівка, що зберігається в касі, але не пі</w:t>
      </w:r>
      <w:r>
        <w:rPr>
          <w:color w:val="000000"/>
          <w:sz w:val="28"/>
          <w:szCs w:val="28"/>
          <w:bdr w:val="none" w:sz="0" w:space="0" w:color="auto" w:frame="1"/>
          <w:lang w:eastAsia="uk-UA"/>
        </w:rPr>
        <w:t>дтверджена касовими документами на  суму 1000грн.  Голова  інвентаризаційної комісії  у матеріально-відповідальної особи вимагала пояснень, щодо непідтвердженої  суми готівки.</w:t>
      </w:r>
    </w:p>
    <w:p w:rsidR="008A2D0D" w:rsidRDefault="008A2D0D" w:rsidP="008A2D0D">
      <w:pPr>
        <w:shd w:val="clear" w:color="auto" w:fill="FFFFFF"/>
        <w:tabs>
          <w:tab w:val="left" w:pos="9498"/>
        </w:tabs>
        <w:ind w:right="-1" w:firstLine="709"/>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Під час документального оформлення   член  інвентаризаційної комісії допустив помилку у записах  суми грошових коштів, яку він виправив  шляхом  підчистки.</w:t>
      </w:r>
    </w:p>
    <w:p w:rsidR="008A2D0D" w:rsidRDefault="008A2D0D" w:rsidP="008A2D0D">
      <w:pPr>
        <w:shd w:val="clear" w:color="auto" w:fill="FFFFFF"/>
        <w:tabs>
          <w:tab w:val="left" w:pos="9498"/>
        </w:tabs>
        <w:ind w:right="-1" w:firstLine="709"/>
        <w:jc w:val="both"/>
        <w:textAlignment w:val="baseline"/>
        <w:rPr>
          <w:color w:val="000000"/>
          <w:sz w:val="28"/>
          <w:szCs w:val="28"/>
          <w:bdr w:val="none" w:sz="0" w:space="0" w:color="auto" w:frame="1"/>
          <w:lang w:eastAsia="uk-UA"/>
        </w:rPr>
      </w:pPr>
    </w:p>
    <w:p w:rsidR="008A2D0D" w:rsidRDefault="008A2D0D" w:rsidP="008A2D0D">
      <w:pPr>
        <w:shd w:val="clear" w:color="auto" w:fill="FFFFFF"/>
        <w:ind w:right="450"/>
        <w:jc w:val="center"/>
        <w:textAlignment w:val="baseline"/>
        <w:rPr>
          <w:b/>
          <w:color w:val="000000"/>
          <w:sz w:val="28"/>
          <w:szCs w:val="28"/>
          <w:bdr w:val="none" w:sz="0" w:space="0" w:color="auto" w:frame="1"/>
          <w:lang w:eastAsia="uk-UA"/>
        </w:rPr>
      </w:pPr>
      <w:r>
        <w:rPr>
          <w:b/>
          <w:color w:val="000000"/>
          <w:sz w:val="28"/>
          <w:szCs w:val="28"/>
          <w:bdr w:val="none" w:sz="0" w:space="0" w:color="auto" w:frame="1"/>
          <w:lang w:eastAsia="uk-UA"/>
        </w:rPr>
        <w:t>Запитання</w:t>
      </w:r>
    </w:p>
    <w:p w:rsidR="008A2D0D" w:rsidRPr="00C47C85" w:rsidRDefault="008A2D0D" w:rsidP="008A2D0D">
      <w:pPr>
        <w:shd w:val="clear" w:color="auto" w:fill="FFFFFF"/>
        <w:ind w:right="450"/>
        <w:jc w:val="center"/>
        <w:textAlignment w:val="baseline"/>
        <w:rPr>
          <w:b/>
          <w:color w:val="000000"/>
          <w:sz w:val="28"/>
          <w:szCs w:val="28"/>
          <w:bdr w:val="none" w:sz="0" w:space="0" w:color="auto" w:frame="1"/>
          <w:lang w:eastAsia="uk-UA"/>
        </w:rPr>
      </w:pPr>
    </w:p>
    <w:p w:rsidR="008A2D0D" w:rsidRDefault="008A2D0D" w:rsidP="008A2D0D">
      <w:pPr>
        <w:shd w:val="clear" w:color="auto" w:fill="FFFFFF"/>
        <w:ind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1.Якими нормативними документами   визначається методика проведення інвентаризації каси</w:t>
      </w:r>
      <w:r w:rsidRPr="009D4B9D">
        <w:rPr>
          <w:color w:val="000000"/>
          <w:sz w:val="28"/>
          <w:szCs w:val="28"/>
          <w:bdr w:val="none" w:sz="0" w:space="0" w:color="auto" w:frame="1"/>
          <w:lang w:eastAsia="uk-UA"/>
        </w:rPr>
        <w:t xml:space="preserve">? </w:t>
      </w:r>
    </w:p>
    <w:p w:rsidR="009C0334" w:rsidRDefault="008A2D0D" w:rsidP="008A2D0D">
      <w:pPr>
        <w:shd w:val="clear" w:color="auto" w:fill="FFFFFF"/>
        <w:ind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 xml:space="preserve">2. Визначити чи правильно вчинила  інвентаризаційна комісія </w:t>
      </w:r>
      <w:r w:rsidR="009C0334">
        <w:rPr>
          <w:color w:val="000000"/>
          <w:sz w:val="28"/>
          <w:szCs w:val="28"/>
          <w:bdr w:val="none" w:sz="0" w:space="0" w:color="auto" w:frame="1"/>
          <w:lang w:eastAsia="uk-UA"/>
        </w:rPr>
        <w:t>?</w:t>
      </w:r>
    </w:p>
    <w:p w:rsidR="009C0334" w:rsidRDefault="009C0334" w:rsidP="008A2D0D">
      <w:pPr>
        <w:shd w:val="clear" w:color="auto" w:fill="FFFFFF"/>
        <w:ind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 xml:space="preserve"> </w:t>
      </w:r>
      <w:r w:rsidR="008A2D0D">
        <w:rPr>
          <w:color w:val="000000"/>
          <w:sz w:val="28"/>
          <w:szCs w:val="28"/>
          <w:bdr w:val="none" w:sz="0" w:space="0" w:color="auto" w:frame="1"/>
          <w:lang w:eastAsia="uk-UA"/>
        </w:rPr>
        <w:t xml:space="preserve">3. Які  дії матеріально відповідальної особи ? </w:t>
      </w:r>
    </w:p>
    <w:p w:rsidR="009C0334" w:rsidRDefault="008A2D0D" w:rsidP="008A2D0D">
      <w:pPr>
        <w:shd w:val="clear" w:color="auto" w:fill="FFFFFF"/>
        <w:ind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4. Чи  можна оприбуткувати  надлишок готівки в сумі 1000грн. та зарахувати в дохід підприємства</w:t>
      </w:r>
      <w:r w:rsidR="009C0334">
        <w:rPr>
          <w:color w:val="000000"/>
          <w:sz w:val="28"/>
          <w:szCs w:val="28"/>
          <w:bdr w:val="none" w:sz="0" w:space="0" w:color="auto" w:frame="1"/>
          <w:lang w:eastAsia="uk-UA"/>
        </w:rPr>
        <w:t>?</w:t>
      </w:r>
    </w:p>
    <w:p w:rsidR="009C0334" w:rsidRDefault="008A2D0D" w:rsidP="008A2D0D">
      <w:pPr>
        <w:shd w:val="clear" w:color="auto" w:fill="FFFFFF"/>
        <w:ind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 xml:space="preserve">5. Які дії керівника підприємства ?  </w:t>
      </w:r>
    </w:p>
    <w:p w:rsidR="009C0334" w:rsidRDefault="009C0334" w:rsidP="008A2D0D">
      <w:pPr>
        <w:shd w:val="clear" w:color="auto" w:fill="FFFFFF"/>
        <w:ind w:right="450"/>
        <w:jc w:val="both"/>
        <w:textAlignment w:val="baseline"/>
        <w:rPr>
          <w:color w:val="000000"/>
          <w:sz w:val="28"/>
          <w:szCs w:val="28"/>
          <w:bdr w:val="none" w:sz="0" w:space="0" w:color="auto" w:frame="1"/>
          <w:lang w:eastAsia="uk-UA"/>
        </w:rPr>
      </w:pPr>
    </w:p>
    <w:p w:rsidR="008A2D0D" w:rsidRPr="009D4B9D" w:rsidRDefault="008A2D0D" w:rsidP="008A2D0D">
      <w:pPr>
        <w:shd w:val="clear" w:color="auto" w:fill="FFFFFF"/>
        <w:ind w:right="450"/>
        <w:jc w:val="both"/>
        <w:textAlignment w:val="baseline"/>
        <w:rPr>
          <w:color w:val="000000"/>
          <w:bdr w:val="none" w:sz="0" w:space="0" w:color="auto" w:frame="1"/>
          <w:lang w:eastAsia="uk-UA"/>
        </w:rPr>
      </w:pPr>
      <w:r>
        <w:rPr>
          <w:color w:val="000000"/>
          <w:sz w:val="28"/>
          <w:szCs w:val="28"/>
          <w:bdr w:val="none" w:sz="0" w:space="0" w:color="auto" w:frame="1"/>
          <w:lang w:eastAsia="uk-UA"/>
        </w:rPr>
        <w:t>Всі  відповіді обґрунтувати згідно чинного законодавства.</w:t>
      </w:r>
    </w:p>
    <w:p w:rsidR="008A2D0D" w:rsidRDefault="008A2D0D" w:rsidP="008A2D0D">
      <w:pPr>
        <w:shd w:val="clear" w:color="auto" w:fill="FFFFFF"/>
        <w:ind w:right="450"/>
        <w:jc w:val="both"/>
        <w:textAlignment w:val="baseline"/>
        <w:rPr>
          <w:color w:val="000000"/>
          <w:sz w:val="28"/>
          <w:szCs w:val="28"/>
          <w:bdr w:val="none" w:sz="0" w:space="0" w:color="auto" w:frame="1"/>
          <w:lang w:eastAsia="uk-UA"/>
        </w:rPr>
      </w:pPr>
    </w:p>
    <w:p w:rsidR="008A2D0D" w:rsidRDefault="008A2D0D" w:rsidP="008A2D0D">
      <w:pPr>
        <w:jc w:val="center"/>
        <w:rPr>
          <w:sz w:val="28"/>
          <w:szCs w:val="28"/>
        </w:rPr>
      </w:pPr>
    </w:p>
    <w:p w:rsidR="008A2D0D" w:rsidRDefault="008A2D0D" w:rsidP="008A2D0D">
      <w:pPr>
        <w:jc w:val="center"/>
        <w:rPr>
          <w:sz w:val="28"/>
          <w:szCs w:val="28"/>
        </w:rPr>
      </w:pPr>
    </w:p>
    <w:p w:rsidR="008A2D0D" w:rsidRDefault="008A2D0D" w:rsidP="008A2D0D">
      <w:pPr>
        <w:jc w:val="center"/>
        <w:rPr>
          <w:sz w:val="28"/>
          <w:szCs w:val="28"/>
        </w:rPr>
      </w:pPr>
    </w:p>
    <w:p w:rsidR="009C0334" w:rsidRDefault="009C0334" w:rsidP="008A2D0D">
      <w:pPr>
        <w:jc w:val="center"/>
        <w:rPr>
          <w:sz w:val="28"/>
          <w:szCs w:val="28"/>
        </w:rPr>
      </w:pPr>
      <w:r>
        <w:rPr>
          <w:sz w:val="28"/>
          <w:szCs w:val="28"/>
        </w:rPr>
        <w:br w:type="page"/>
      </w:r>
    </w:p>
    <w:p w:rsidR="008A2D0D" w:rsidRDefault="009C0334" w:rsidP="009C0334">
      <w:pPr>
        <w:jc w:val="right"/>
        <w:rPr>
          <w:sz w:val="28"/>
          <w:szCs w:val="28"/>
        </w:rPr>
      </w:pPr>
      <w:r>
        <w:rPr>
          <w:sz w:val="28"/>
          <w:szCs w:val="28"/>
        </w:rPr>
        <w:lastRenderedPageBreak/>
        <w:t>Додаток Б</w:t>
      </w:r>
    </w:p>
    <w:p w:rsidR="008A2D0D" w:rsidRDefault="008A2D0D" w:rsidP="008A2D0D">
      <w:pPr>
        <w:jc w:val="center"/>
        <w:rPr>
          <w:sz w:val="28"/>
          <w:szCs w:val="28"/>
        </w:rPr>
      </w:pPr>
      <w:r>
        <w:rPr>
          <w:sz w:val="28"/>
          <w:szCs w:val="28"/>
        </w:rPr>
        <w:t>Виробнича ситуація №2</w:t>
      </w:r>
    </w:p>
    <w:p w:rsidR="008A2D0D" w:rsidRDefault="008A2D0D" w:rsidP="008A2D0D">
      <w:pPr>
        <w:shd w:val="clear" w:color="auto" w:fill="FFFFFF"/>
        <w:ind w:right="450"/>
        <w:jc w:val="both"/>
        <w:textAlignment w:val="baseline"/>
        <w:rPr>
          <w:color w:val="000000"/>
          <w:sz w:val="28"/>
          <w:szCs w:val="28"/>
          <w:bdr w:val="none" w:sz="0" w:space="0" w:color="auto" w:frame="1"/>
          <w:lang w:eastAsia="uk-UA"/>
        </w:rPr>
      </w:pPr>
    </w:p>
    <w:p w:rsidR="008A2D0D" w:rsidRDefault="008A2D0D" w:rsidP="008A2D0D">
      <w:pPr>
        <w:tabs>
          <w:tab w:val="left" w:pos="9498"/>
        </w:tabs>
        <w:ind w:firstLine="709"/>
        <w:jc w:val="both"/>
        <w:rPr>
          <w:sz w:val="28"/>
          <w:szCs w:val="28"/>
        </w:rPr>
      </w:pPr>
      <w:r>
        <w:rPr>
          <w:sz w:val="28"/>
          <w:szCs w:val="28"/>
        </w:rPr>
        <w:t>На ПрАТ</w:t>
      </w:r>
      <w:r w:rsidRPr="00567F31">
        <w:rPr>
          <w:sz w:val="28"/>
          <w:szCs w:val="28"/>
        </w:rPr>
        <w:t xml:space="preserve"> «</w:t>
      </w:r>
      <w:r>
        <w:rPr>
          <w:sz w:val="28"/>
          <w:szCs w:val="28"/>
        </w:rPr>
        <w:t xml:space="preserve">Вінницький </w:t>
      </w:r>
      <w:proofErr w:type="spellStart"/>
      <w:r>
        <w:rPr>
          <w:sz w:val="28"/>
          <w:szCs w:val="28"/>
        </w:rPr>
        <w:t>олійножировий</w:t>
      </w:r>
      <w:proofErr w:type="spellEnd"/>
      <w:r>
        <w:rPr>
          <w:sz w:val="28"/>
          <w:szCs w:val="28"/>
        </w:rPr>
        <w:t xml:space="preserve"> комбінат</w:t>
      </w:r>
      <w:r w:rsidRPr="00567F31">
        <w:rPr>
          <w:sz w:val="28"/>
          <w:szCs w:val="28"/>
        </w:rPr>
        <w:t>»</w:t>
      </w:r>
      <w:r>
        <w:rPr>
          <w:sz w:val="28"/>
          <w:szCs w:val="28"/>
        </w:rPr>
        <w:t xml:space="preserve">  керівник  видав наказ про проведення інвентаризації  запасів, а саме,  готової продукції  на складі № 1. Інвентаризація  готової продукції  мала  бути проведена  03.05</w:t>
      </w:r>
      <w:r w:rsidR="00E467B7">
        <w:rPr>
          <w:sz w:val="28"/>
          <w:szCs w:val="28"/>
        </w:rPr>
        <w:t>.2019</w:t>
      </w:r>
      <w:r w:rsidRPr="00C1199B">
        <w:rPr>
          <w:sz w:val="28"/>
          <w:szCs w:val="28"/>
        </w:rPr>
        <w:t xml:space="preserve">р. </w:t>
      </w:r>
      <w:r>
        <w:rPr>
          <w:sz w:val="28"/>
          <w:szCs w:val="28"/>
        </w:rPr>
        <w:t xml:space="preserve"> з  10.00год.  до 15.00 год. комісією  у складі  4-х осіб.</w:t>
      </w:r>
    </w:p>
    <w:p w:rsidR="008A2D0D" w:rsidRDefault="008A2D0D" w:rsidP="008A2D0D">
      <w:pPr>
        <w:tabs>
          <w:tab w:val="left" w:pos="9498"/>
        </w:tabs>
        <w:ind w:firstLine="709"/>
        <w:jc w:val="both"/>
        <w:rPr>
          <w:sz w:val="28"/>
          <w:szCs w:val="28"/>
        </w:rPr>
      </w:pPr>
      <w:r w:rsidRPr="00C1199B">
        <w:rPr>
          <w:sz w:val="28"/>
          <w:szCs w:val="28"/>
        </w:rPr>
        <w:t>Відповідно до наказу  інве</w:t>
      </w:r>
      <w:r>
        <w:rPr>
          <w:sz w:val="28"/>
          <w:szCs w:val="28"/>
        </w:rPr>
        <w:t>нтаризаційна комісія 03.05</w:t>
      </w:r>
      <w:r w:rsidR="00E467B7">
        <w:rPr>
          <w:sz w:val="28"/>
          <w:szCs w:val="28"/>
        </w:rPr>
        <w:t>.2019</w:t>
      </w:r>
      <w:r w:rsidRPr="00C1199B">
        <w:rPr>
          <w:sz w:val="28"/>
          <w:szCs w:val="28"/>
        </w:rPr>
        <w:t xml:space="preserve">р. </w:t>
      </w:r>
      <w:r>
        <w:rPr>
          <w:sz w:val="28"/>
          <w:szCs w:val="28"/>
        </w:rPr>
        <w:t xml:space="preserve"> у складі  4-х осіб  та в присутності матеріально-відповідальної особи провела інвентаризацію готової продукції на складі  № 1 з  10.00год.  до 15.00 год.</w:t>
      </w:r>
    </w:p>
    <w:p w:rsidR="008A2D0D" w:rsidRDefault="008A2D0D" w:rsidP="008A2D0D">
      <w:pPr>
        <w:tabs>
          <w:tab w:val="left" w:pos="9498"/>
        </w:tabs>
        <w:ind w:firstLine="709"/>
        <w:jc w:val="both"/>
        <w:rPr>
          <w:sz w:val="28"/>
          <w:szCs w:val="28"/>
        </w:rPr>
      </w:pPr>
      <w:r>
        <w:rPr>
          <w:sz w:val="28"/>
          <w:szCs w:val="28"/>
        </w:rPr>
        <w:t>Під час   проведення інвентаризації  комісія  зі слів матеріально відповідальної  особи без перевірки їх фактичної наявності  внесла до інвентаризаційного опису дані  про залишки  готової продукції.</w:t>
      </w:r>
    </w:p>
    <w:p w:rsidR="008A2D0D" w:rsidRDefault="008A2D0D" w:rsidP="008A2D0D">
      <w:pPr>
        <w:shd w:val="clear" w:color="auto" w:fill="FFFFFF"/>
        <w:ind w:firstLine="450"/>
        <w:jc w:val="both"/>
        <w:textAlignment w:val="baseline"/>
        <w:rPr>
          <w:color w:val="000000"/>
        </w:rPr>
      </w:pPr>
      <w:r>
        <w:rPr>
          <w:sz w:val="28"/>
          <w:szCs w:val="28"/>
        </w:rPr>
        <w:t>Крім того, під час інвентаризації  була виявлена  зіпсована готова продукція у кількості 10 пляшок  об’ємом 1л. (   пляшки були пошкодженні та прим’яті  через те, що неправильно  були  складовані) та внесена до  того самого інвентаризаційного опису.</w:t>
      </w:r>
      <w:r w:rsidRPr="009641A0">
        <w:rPr>
          <w:color w:val="000000"/>
        </w:rPr>
        <w:t xml:space="preserve"> </w:t>
      </w:r>
    </w:p>
    <w:p w:rsidR="008A2D0D" w:rsidRPr="009641A0" w:rsidRDefault="008A2D0D" w:rsidP="008A2D0D">
      <w:pPr>
        <w:shd w:val="clear" w:color="auto" w:fill="FFFFFF"/>
        <w:ind w:firstLine="450"/>
        <w:jc w:val="both"/>
        <w:textAlignment w:val="baseline"/>
        <w:rPr>
          <w:color w:val="000000"/>
          <w:sz w:val="28"/>
          <w:szCs w:val="28"/>
        </w:rPr>
      </w:pPr>
      <w:r w:rsidRPr="009641A0">
        <w:rPr>
          <w:color w:val="000000"/>
          <w:sz w:val="28"/>
          <w:szCs w:val="28"/>
        </w:rPr>
        <w:t>На кожній сторінці інв</w:t>
      </w:r>
      <w:r>
        <w:rPr>
          <w:color w:val="000000"/>
          <w:sz w:val="28"/>
          <w:szCs w:val="28"/>
        </w:rPr>
        <w:t>ентаризаційного опису вказано</w:t>
      </w:r>
      <w:r w:rsidRPr="009641A0">
        <w:rPr>
          <w:color w:val="000000"/>
          <w:sz w:val="28"/>
          <w:szCs w:val="28"/>
        </w:rPr>
        <w:t xml:space="preserve"> словами число порядкових номерів активів та загальна кількість у натуральних вимірах усіх активів, що записані на цій сторінці, незалежно від того, в яких одиницях виміру (штуках, метрах, кілограмах тощо) вони відображені.</w:t>
      </w:r>
    </w:p>
    <w:p w:rsidR="008A2D0D" w:rsidRPr="009641A0" w:rsidRDefault="008A2D0D" w:rsidP="008A2D0D">
      <w:pPr>
        <w:shd w:val="clear" w:color="auto" w:fill="FFFFFF"/>
        <w:ind w:firstLine="450"/>
        <w:jc w:val="both"/>
        <w:textAlignment w:val="baseline"/>
        <w:rPr>
          <w:color w:val="000000"/>
          <w:sz w:val="28"/>
          <w:szCs w:val="28"/>
        </w:rPr>
      </w:pPr>
      <w:r w:rsidRPr="009641A0">
        <w:rPr>
          <w:color w:val="000000"/>
          <w:sz w:val="28"/>
          <w:szCs w:val="28"/>
        </w:rPr>
        <w:t>Інвентаризаційн</w:t>
      </w:r>
      <w:r>
        <w:rPr>
          <w:color w:val="000000"/>
          <w:sz w:val="28"/>
          <w:szCs w:val="28"/>
        </w:rPr>
        <w:t>і</w:t>
      </w:r>
      <w:r w:rsidRPr="009641A0">
        <w:rPr>
          <w:color w:val="000000"/>
          <w:sz w:val="28"/>
          <w:szCs w:val="28"/>
        </w:rPr>
        <w:t xml:space="preserve"> опис</w:t>
      </w:r>
      <w:r>
        <w:rPr>
          <w:color w:val="000000"/>
          <w:sz w:val="28"/>
          <w:szCs w:val="28"/>
        </w:rPr>
        <w:t>и</w:t>
      </w:r>
      <w:r w:rsidRPr="009641A0">
        <w:rPr>
          <w:color w:val="000000"/>
          <w:sz w:val="28"/>
          <w:szCs w:val="28"/>
        </w:rPr>
        <w:t xml:space="preserve"> </w:t>
      </w:r>
      <w:r>
        <w:rPr>
          <w:color w:val="000000"/>
          <w:sz w:val="28"/>
          <w:szCs w:val="28"/>
        </w:rPr>
        <w:t>підписали  всі члени</w:t>
      </w:r>
      <w:r w:rsidRPr="009641A0">
        <w:rPr>
          <w:color w:val="000000"/>
          <w:sz w:val="28"/>
          <w:szCs w:val="28"/>
        </w:rPr>
        <w:t xml:space="preserve"> інвентаризаційної комісії </w:t>
      </w:r>
      <w:r>
        <w:rPr>
          <w:color w:val="000000"/>
          <w:sz w:val="28"/>
          <w:szCs w:val="28"/>
        </w:rPr>
        <w:t>та матеріально відповідальна особа</w:t>
      </w:r>
      <w:r w:rsidRPr="009641A0">
        <w:rPr>
          <w:color w:val="000000"/>
          <w:sz w:val="28"/>
          <w:szCs w:val="28"/>
        </w:rPr>
        <w:t>. При цьому матеріально відповідальн</w:t>
      </w:r>
      <w:r>
        <w:rPr>
          <w:color w:val="000000"/>
          <w:sz w:val="28"/>
          <w:szCs w:val="28"/>
        </w:rPr>
        <w:t>а особа дала</w:t>
      </w:r>
      <w:r w:rsidRPr="009641A0">
        <w:rPr>
          <w:color w:val="000000"/>
          <w:sz w:val="28"/>
          <w:szCs w:val="28"/>
        </w:rPr>
        <w:t xml:space="preserve"> розписку, в якій підтверджується, що перевірка активів відбулася в їх присутності, у зв’язку з чим </w:t>
      </w:r>
      <w:r>
        <w:rPr>
          <w:color w:val="000000"/>
          <w:sz w:val="28"/>
          <w:szCs w:val="28"/>
        </w:rPr>
        <w:t>претензій до членів комісії вона не має, та що вона приймає</w:t>
      </w:r>
      <w:r w:rsidRPr="009641A0">
        <w:rPr>
          <w:color w:val="000000"/>
          <w:sz w:val="28"/>
          <w:szCs w:val="28"/>
        </w:rPr>
        <w:t xml:space="preserve"> на відповідальне зберігання перелічені в описі активи. </w:t>
      </w:r>
    </w:p>
    <w:p w:rsidR="008A2D0D" w:rsidRDefault="008A2D0D" w:rsidP="008A2D0D">
      <w:pPr>
        <w:tabs>
          <w:tab w:val="left" w:pos="0"/>
        </w:tabs>
        <w:jc w:val="both"/>
        <w:rPr>
          <w:sz w:val="28"/>
          <w:szCs w:val="28"/>
        </w:rPr>
      </w:pPr>
      <w:r>
        <w:rPr>
          <w:sz w:val="28"/>
          <w:szCs w:val="28"/>
        </w:rPr>
        <w:tab/>
        <w:t>Інвентаризаційна комісія  у протоколі запропонувала  списати  зіпсовану готову продукцію на фінансовий результат підприємства.</w:t>
      </w:r>
    </w:p>
    <w:p w:rsidR="008A2D0D" w:rsidRPr="00C47C85" w:rsidRDefault="008A2D0D" w:rsidP="008A2D0D">
      <w:pPr>
        <w:tabs>
          <w:tab w:val="left" w:pos="0"/>
        </w:tabs>
        <w:spacing w:line="360" w:lineRule="auto"/>
        <w:jc w:val="both"/>
        <w:rPr>
          <w:b/>
          <w:sz w:val="28"/>
          <w:szCs w:val="28"/>
        </w:rPr>
      </w:pPr>
    </w:p>
    <w:p w:rsidR="008A2D0D" w:rsidRPr="00C47C85" w:rsidRDefault="008A2D0D" w:rsidP="008A2D0D">
      <w:pPr>
        <w:tabs>
          <w:tab w:val="left" w:pos="0"/>
        </w:tabs>
        <w:spacing w:line="360" w:lineRule="auto"/>
        <w:jc w:val="center"/>
        <w:rPr>
          <w:b/>
          <w:sz w:val="28"/>
          <w:szCs w:val="28"/>
        </w:rPr>
      </w:pPr>
      <w:r w:rsidRPr="00C47C85">
        <w:rPr>
          <w:b/>
          <w:sz w:val="28"/>
          <w:szCs w:val="28"/>
        </w:rPr>
        <w:t>Запитання</w:t>
      </w:r>
    </w:p>
    <w:p w:rsidR="008A2D0D" w:rsidRDefault="008A2D0D" w:rsidP="008A2D0D">
      <w:pPr>
        <w:pStyle w:val="aa"/>
        <w:tabs>
          <w:tab w:val="left" w:pos="0"/>
        </w:tabs>
        <w:ind w:left="0"/>
        <w:jc w:val="both"/>
        <w:rPr>
          <w:sz w:val="28"/>
          <w:szCs w:val="28"/>
        </w:rPr>
      </w:pPr>
      <w:r>
        <w:rPr>
          <w:sz w:val="28"/>
          <w:szCs w:val="28"/>
        </w:rPr>
        <w:t xml:space="preserve">1.Яким нормативним документом регламентується інвентаризація запасів, і які особливості її проведення? </w:t>
      </w:r>
    </w:p>
    <w:p w:rsidR="009C0334"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2.</w:t>
      </w:r>
      <w:r w:rsidRPr="009641A0">
        <w:rPr>
          <w:color w:val="000000"/>
          <w:sz w:val="28"/>
          <w:szCs w:val="28"/>
          <w:bdr w:val="none" w:sz="0" w:space="0" w:color="auto" w:frame="1"/>
          <w:lang w:eastAsia="uk-UA"/>
        </w:rPr>
        <w:t>Визначити чи правильно вч</w:t>
      </w:r>
      <w:r w:rsidR="009C0334">
        <w:rPr>
          <w:color w:val="000000"/>
          <w:sz w:val="28"/>
          <w:szCs w:val="28"/>
          <w:bdr w:val="none" w:sz="0" w:space="0" w:color="auto" w:frame="1"/>
          <w:lang w:eastAsia="uk-UA"/>
        </w:rPr>
        <w:t>инила  інвентаризаційна комісія</w:t>
      </w:r>
      <w:r w:rsidRPr="009641A0">
        <w:rPr>
          <w:color w:val="000000"/>
          <w:sz w:val="28"/>
          <w:szCs w:val="28"/>
          <w:bdr w:val="none" w:sz="0" w:space="0" w:color="auto" w:frame="1"/>
          <w:lang w:eastAsia="uk-UA"/>
        </w:rPr>
        <w:t>?</w:t>
      </w:r>
      <w:r w:rsidR="009C0334">
        <w:rPr>
          <w:color w:val="000000"/>
          <w:sz w:val="28"/>
          <w:szCs w:val="28"/>
          <w:bdr w:val="none" w:sz="0" w:space="0" w:color="auto" w:frame="1"/>
          <w:lang w:eastAsia="uk-UA"/>
        </w:rPr>
        <w:t xml:space="preserve"> </w:t>
      </w:r>
    </w:p>
    <w:p w:rsidR="009C0334"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 xml:space="preserve">3.Які дії матеріально відповідальної особи  ? </w:t>
      </w:r>
    </w:p>
    <w:p w:rsidR="008A2D0D"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4.</w:t>
      </w:r>
      <w:r w:rsidRPr="009641A0">
        <w:rPr>
          <w:color w:val="000000"/>
          <w:sz w:val="28"/>
          <w:szCs w:val="28"/>
          <w:bdr w:val="none" w:sz="0" w:space="0" w:color="auto" w:frame="1"/>
          <w:lang w:eastAsia="uk-UA"/>
        </w:rPr>
        <w:t xml:space="preserve">Які дії керівника підприємства ?  </w:t>
      </w:r>
    </w:p>
    <w:p w:rsidR="008A2D0D"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 xml:space="preserve">5.Чи правильно вчинила  інвентаризаційна  комісія, коли запропонувала списати зіпсовану продукцію на фінансовий результат ? </w:t>
      </w:r>
    </w:p>
    <w:p w:rsidR="009C0334" w:rsidRPr="009641A0" w:rsidRDefault="009C0334" w:rsidP="008A2D0D">
      <w:pPr>
        <w:pStyle w:val="aa"/>
        <w:shd w:val="clear" w:color="auto" w:fill="FFFFFF"/>
        <w:ind w:left="0" w:right="450"/>
        <w:jc w:val="both"/>
        <w:textAlignment w:val="baseline"/>
        <w:rPr>
          <w:color w:val="000000"/>
          <w:sz w:val="28"/>
          <w:szCs w:val="28"/>
          <w:bdr w:val="none" w:sz="0" w:space="0" w:color="auto" w:frame="1"/>
          <w:lang w:eastAsia="uk-UA"/>
        </w:rPr>
      </w:pPr>
    </w:p>
    <w:p w:rsidR="008A2D0D" w:rsidRPr="00C47C85" w:rsidRDefault="008A2D0D" w:rsidP="008A2D0D">
      <w:pPr>
        <w:shd w:val="clear" w:color="auto" w:fill="FFFFFF"/>
        <w:ind w:right="450"/>
        <w:jc w:val="both"/>
        <w:textAlignment w:val="baseline"/>
        <w:rPr>
          <w:color w:val="000000"/>
          <w:bdr w:val="none" w:sz="0" w:space="0" w:color="auto" w:frame="1"/>
          <w:lang w:eastAsia="uk-UA"/>
        </w:rPr>
      </w:pPr>
      <w:r w:rsidRPr="00C47C85">
        <w:rPr>
          <w:color w:val="000000"/>
          <w:sz w:val="28"/>
          <w:szCs w:val="28"/>
          <w:bdr w:val="none" w:sz="0" w:space="0" w:color="auto" w:frame="1"/>
          <w:lang w:eastAsia="uk-UA"/>
        </w:rPr>
        <w:t>Всі  відповіді обґрунтувати згідно чинного законодавства.</w:t>
      </w:r>
    </w:p>
    <w:p w:rsidR="008A2D0D" w:rsidRPr="00C47C85" w:rsidRDefault="008A2D0D" w:rsidP="008A2D0D">
      <w:pPr>
        <w:tabs>
          <w:tab w:val="left" w:pos="0"/>
        </w:tabs>
        <w:jc w:val="both"/>
        <w:rPr>
          <w:sz w:val="28"/>
          <w:szCs w:val="28"/>
        </w:rPr>
      </w:pPr>
    </w:p>
    <w:p w:rsidR="008A2D0D" w:rsidRDefault="008A2D0D" w:rsidP="008A2D0D">
      <w:pPr>
        <w:rPr>
          <w:sz w:val="28"/>
          <w:szCs w:val="28"/>
        </w:rPr>
      </w:pPr>
    </w:p>
    <w:p w:rsidR="009C0334" w:rsidRDefault="009C0334" w:rsidP="008A2D0D">
      <w:pPr>
        <w:jc w:val="center"/>
        <w:rPr>
          <w:sz w:val="28"/>
          <w:szCs w:val="28"/>
        </w:rPr>
      </w:pPr>
      <w:r>
        <w:rPr>
          <w:sz w:val="28"/>
          <w:szCs w:val="28"/>
        </w:rPr>
        <w:br w:type="page"/>
      </w:r>
    </w:p>
    <w:p w:rsidR="009C0334" w:rsidRDefault="009C0334" w:rsidP="009C0334">
      <w:pPr>
        <w:jc w:val="right"/>
        <w:rPr>
          <w:sz w:val="28"/>
          <w:szCs w:val="28"/>
        </w:rPr>
      </w:pPr>
      <w:r>
        <w:rPr>
          <w:sz w:val="28"/>
          <w:szCs w:val="28"/>
        </w:rPr>
        <w:lastRenderedPageBreak/>
        <w:t>Додаток В</w:t>
      </w:r>
    </w:p>
    <w:p w:rsidR="008A2D0D" w:rsidRDefault="008A2D0D" w:rsidP="008A2D0D">
      <w:pPr>
        <w:jc w:val="center"/>
        <w:rPr>
          <w:sz w:val="28"/>
          <w:szCs w:val="28"/>
        </w:rPr>
      </w:pPr>
      <w:r>
        <w:rPr>
          <w:sz w:val="28"/>
          <w:szCs w:val="28"/>
        </w:rPr>
        <w:t>Виробнича ситуація №3</w:t>
      </w:r>
    </w:p>
    <w:p w:rsidR="008A2D0D" w:rsidRPr="00860F90" w:rsidRDefault="008A2D0D" w:rsidP="008A2D0D">
      <w:pPr>
        <w:shd w:val="clear" w:color="auto" w:fill="FFFFFF"/>
        <w:ind w:firstLine="450"/>
        <w:jc w:val="both"/>
        <w:textAlignment w:val="baseline"/>
        <w:rPr>
          <w:color w:val="000000"/>
          <w:sz w:val="28"/>
          <w:szCs w:val="28"/>
        </w:rPr>
      </w:pPr>
    </w:p>
    <w:p w:rsidR="008A2D0D" w:rsidRPr="006E2092" w:rsidRDefault="008A2D0D" w:rsidP="008A2D0D">
      <w:pPr>
        <w:shd w:val="clear" w:color="auto" w:fill="FFFFFF"/>
        <w:ind w:firstLine="450"/>
        <w:jc w:val="both"/>
        <w:textAlignment w:val="baseline"/>
        <w:rPr>
          <w:color w:val="000000"/>
          <w:sz w:val="28"/>
          <w:szCs w:val="28"/>
        </w:rPr>
      </w:pPr>
      <w:r w:rsidRPr="00860F90">
        <w:rPr>
          <w:color w:val="000000"/>
          <w:sz w:val="28"/>
          <w:szCs w:val="28"/>
        </w:rPr>
        <w:t xml:space="preserve">На </w:t>
      </w:r>
      <w:r>
        <w:rPr>
          <w:color w:val="000000"/>
          <w:sz w:val="28"/>
          <w:szCs w:val="28"/>
        </w:rPr>
        <w:t xml:space="preserve"> ПрАТ «Авдіївський коксохімічний ком</w:t>
      </w:r>
      <w:r w:rsidR="00E467B7">
        <w:rPr>
          <w:color w:val="000000"/>
          <w:sz w:val="28"/>
          <w:szCs w:val="28"/>
        </w:rPr>
        <w:t>бінат»  в цеху № 5 на 01.04.2019</w:t>
      </w:r>
      <w:r>
        <w:rPr>
          <w:color w:val="000000"/>
          <w:sz w:val="28"/>
          <w:szCs w:val="28"/>
        </w:rPr>
        <w:t>р. була проведена інвентаризація  основних засобів. Інвентаризація була проведена  відповідно до наказу керівника, в зазначені терміни, повним складом інвентаризаційної комісії та в присутності матеріально-відповідальної особи.</w:t>
      </w:r>
    </w:p>
    <w:p w:rsidR="008A2D0D" w:rsidRPr="006C32EE" w:rsidRDefault="008A2D0D" w:rsidP="008A2D0D">
      <w:pPr>
        <w:shd w:val="clear" w:color="auto" w:fill="FFFFFF"/>
        <w:ind w:firstLine="450"/>
        <w:jc w:val="both"/>
        <w:textAlignment w:val="baseline"/>
        <w:rPr>
          <w:color w:val="000000"/>
          <w:sz w:val="28"/>
          <w:szCs w:val="28"/>
        </w:rPr>
      </w:pPr>
      <w:r>
        <w:rPr>
          <w:color w:val="000000"/>
          <w:sz w:val="28"/>
          <w:szCs w:val="28"/>
        </w:rPr>
        <w:t xml:space="preserve">Інвентаризаційна комісія </w:t>
      </w:r>
      <w:bookmarkStart w:id="1" w:name="n110"/>
      <w:bookmarkEnd w:id="1"/>
      <w:r>
        <w:rPr>
          <w:color w:val="000000"/>
          <w:sz w:val="28"/>
          <w:szCs w:val="28"/>
        </w:rPr>
        <w:t>д</w:t>
      </w:r>
      <w:r w:rsidRPr="006C32EE">
        <w:rPr>
          <w:color w:val="000000"/>
          <w:sz w:val="28"/>
          <w:szCs w:val="28"/>
        </w:rPr>
        <w:t>о поча</w:t>
      </w:r>
      <w:r>
        <w:rPr>
          <w:color w:val="000000"/>
          <w:sz w:val="28"/>
          <w:szCs w:val="28"/>
        </w:rPr>
        <w:t>тку інвентаризації перевірила</w:t>
      </w:r>
      <w:r w:rsidRPr="006C32EE">
        <w:rPr>
          <w:color w:val="000000"/>
          <w:sz w:val="28"/>
          <w:szCs w:val="28"/>
        </w:rPr>
        <w:t>:</w:t>
      </w:r>
    </w:p>
    <w:p w:rsidR="008A2D0D" w:rsidRPr="006C32EE" w:rsidRDefault="008A2D0D" w:rsidP="008A2D0D">
      <w:pPr>
        <w:pStyle w:val="aa"/>
        <w:numPr>
          <w:ilvl w:val="0"/>
          <w:numId w:val="40"/>
        </w:numPr>
        <w:shd w:val="clear" w:color="auto" w:fill="FFFFFF"/>
        <w:jc w:val="both"/>
        <w:textAlignment w:val="baseline"/>
        <w:rPr>
          <w:color w:val="000000"/>
          <w:sz w:val="28"/>
          <w:szCs w:val="28"/>
        </w:rPr>
      </w:pPr>
      <w:bookmarkStart w:id="2" w:name="n111"/>
      <w:bookmarkEnd w:id="2"/>
      <w:r w:rsidRPr="006C32EE">
        <w:rPr>
          <w:color w:val="000000"/>
          <w:sz w:val="28"/>
          <w:szCs w:val="28"/>
        </w:rPr>
        <w:t>наявність і стан технічних паспортів та іншої технічної документації на основні засоби;</w:t>
      </w:r>
    </w:p>
    <w:p w:rsidR="008A2D0D" w:rsidRPr="006C32EE" w:rsidRDefault="008A2D0D" w:rsidP="008A2D0D">
      <w:pPr>
        <w:pStyle w:val="aa"/>
        <w:numPr>
          <w:ilvl w:val="0"/>
          <w:numId w:val="40"/>
        </w:numPr>
        <w:shd w:val="clear" w:color="auto" w:fill="FFFFFF"/>
        <w:jc w:val="both"/>
        <w:textAlignment w:val="baseline"/>
        <w:rPr>
          <w:color w:val="000000"/>
          <w:sz w:val="28"/>
          <w:szCs w:val="28"/>
        </w:rPr>
      </w:pPr>
      <w:bookmarkStart w:id="3" w:name="n112"/>
      <w:bookmarkEnd w:id="3"/>
      <w:r w:rsidRPr="006C32EE">
        <w:rPr>
          <w:color w:val="000000"/>
          <w:sz w:val="28"/>
          <w:szCs w:val="28"/>
        </w:rPr>
        <w:t>наявність документів на основні засоби, що здані чи прийняті підприємством в оренду, на зберігання, у тимчасове користування.</w:t>
      </w:r>
    </w:p>
    <w:p w:rsidR="008A2D0D" w:rsidRPr="006C32EE" w:rsidRDefault="008A2D0D" w:rsidP="008A2D0D">
      <w:pPr>
        <w:shd w:val="clear" w:color="auto" w:fill="FFFFFF"/>
        <w:ind w:firstLine="450"/>
        <w:jc w:val="both"/>
        <w:textAlignment w:val="baseline"/>
        <w:rPr>
          <w:color w:val="000000"/>
          <w:sz w:val="28"/>
          <w:szCs w:val="28"/>
        </w:rPr>
      </w:pPr>
      <w:bookmarkStart w:id="4" w:name="n113"/>
      <w:bookmarkStart w:id="5" w:name="n114"/>
      <w:bookmarkStart w:id="6" w:name="n117"/>
      <w:bookmarkEnd w:id="4"/>
      <w:bookmarkEnd w:id="5"/>
      <w:bookmarkEnd w:id="6"/>
      <w:r w:rsidRPr="006C32EE">
        <w:rPr>
          <w:color w:val="000000"/>
          <w:sz w:val="28"/>
          <w:szCs w:val="28"/>
        </w:rPr>
        <w:t xml:space="preserve"> </w:t>
      </w:r>
      <w:r>
        <w:rPr>
          <w:color w:val="000000"/>
          <w:sz w:val="28"/>
          <w:szCs w:val="28"/>
        </w:rPr>
        <w:t xml:space="preserve">Інформацію про основні засоби </w:t>
      </w:r>
      <w:proofErr w:type="spellStart"/>
      <w:r>
        <w:rPr>
          <w:color w:val="000000"/>
          <w:sz w:val="28"/>
          <w:szCs w:val="28"/>
        </w:rPr>
        <w:t>внесено</w:t>
      </w:r>
      <w:proofErr w:type="spellEnd"/>
      <w:r>
        <w:rPr>
          <w:color w:val="000000"/>
          <w:sz w:val="28"/>
          <w:szCs w:val="28"/>
        </w:rPr>
        <w:t xml:space="preserve"> </w:t>
      </w:r>
      <w:r w:rsidRPr="006C32EE">
        <w:rPr>
          <w:color w:val="000000"/>
          <w:sz w:val="28"/>
          <w:szCs w:val="28"/>
        </w:rPr>
        <w:t xml:space="preserve"> до інвентаризаційного опису за найменуванням відповідно до основного призначення об’єкта із зазначенням інвентарного номера, виготовлювача, заводського номера (у разі його наявності), року випуску, первісної (переоціненої) вартості, суми зносу, строку корисного використання та інших відомостей.</w:t>
      </w:r>
    </w:p>
    <w:p w:rsidR="008A2D0D" w:rsidRPr="006C32EE" w:rsidRDefault="008A2D0D" w:rsidP="008A2D0D">
      <w:pPr>
        <w:shd w:val="clear" w:color="auto" w:fill="FFFFFF"/>
        <w:ind w:firstLine="450"/>
        <w:jc w:val="both"/>
        <w:textAlignment w:val="baseline"/>
        <w:rPr>
          <w:color w:val="000000"/>
          <w:sz w:val="28"/>
          <w:szCs w:val="28"/>
        </w:rPr>
      </w:pPr>
      <w:bookmarkStart w:id="7" w:name="n118"/>
      <w:bookmarkEnd w:id="7"/>
      <w:r w:rsidRPr="006C32EE">
        <w:rPr>
          <w:color w:val="000000"/>
          <w:sz w:val="28"/>
          <w:szCs w:val="28"/>
        </w:rPr>
        <w:t>Об’єкт, що пройшов відновлення, реконструкцію, розширення чи переобладнання, внаслідок чого змінилось осн</w:t>
      </w:r>
      <w:r>
        <w:rPr>
          <w:color w:val="000000"/>
          <w:sz w:val="28"/>
          <w:szCs w:val="28"/>
        </w:rPr>
        <w:t xml:space="preserve">овне його призначення, внесений </w:t>
      </w:r>
      <w:r w:rsidRPr="006C32EE">
        <w:rPr>
          <w:color w:val="000000"/>
          <w:sz w:val="28"/>
          <w:szCs w:val="28"/>
        </w:rPr>
        <w:t xml:space="preserve"> до інвентаризаційного опису під найменуванням, що відповідає новому основному призначенню.</w:t>
      </w:r>
      <w:bookmarkStart w:id="8" w:name="n119"/>
      <w:bookmarkEnd w:id="8"/>
    </w:p>
    <w:p w:rsidR="008A2D0D" w:rsidRPr="006C32EE" w:rsidRDefault="008A2D0D" w:rsidP="008A2D0D">
      <w:pPr>
        <w:shd w:val="clear" w:color="auto" w:fill="FFFFFF"/>
        <w:ind w:firstLine="450"/>
        <w:jc w:val="both"/>
        <w:textAlignment w:val="baseline"/>
        <w:rPr>
          <w:color w:val="000000"/>
          <w:sz w:val="28"/>
          <w:szCs w:val="28"/>
        </w:rPr>
      </w:pPr>
      <w:bookmarkStart w:id="9" w:name="n120"/>
      <w:bookmarkEnd w:id="9"/>
      <w:r w:rsidRPr="006C32EE">
        <w:rPr>
          <w:color w:val="000000"/>
          <w:sz w:val="28"/>
          <w:szCs w:val="28"/>
        </w:rPr>
        <w:t>Під час інвентаризації машин, обладнання та тр</w:t>
      </w:r>
      <w:r>
        <w:rPr>
          <w:color w:val="000000"/>
          <w:sz w:val="28"/>
          <w:szCs w:val="28"/>
        </w:rPr>
        <w:t>анспортних засобів перевірялися</w:t>
      </w:r>
      <w:r w:rsidRPr="006C32EE">
        <w:rPr>
          <w:color w:val="000000"/>
          <w:sz w:val="28"/>
          <w:szCs w:val="28"/>
        </w:rPr>
        <w:t xml:space="preserve"> заводські номери кузова, двигуна, шасі тощо.</w:t>
      </w:r>
    </w:p>
    <w:p w:rsidR="008A2D0D" w:rsidRPr="006C32EE" w:rsidRDefault="008A2D0D" w:rsidP="008A2D0D">
      <w:pPr>
        <w:shd w:val="clear" w:color="auto" w:fill="FFFFFF"/>
        <w:ind w:firstLine="450"/>
        <w:jc w:val="both"/>
        <w:textAlignment w:val="baseline"/>
        <w:rPr>
          <w:color w:val="000000"/>
          <w:sz w:val="28"/>
          <w:szCs w:val="28"/>
        </w:rPr>
      </w:pPr>
      <w:bookmarkStart w:id="10" w:name="n121"/>
      <w:bookmarkStart w:id="11" w:name="n122"/>
      <w:bookmarkEnd w:id="10"/>
      <w:bookmarkEnd w:id="11"/>
      <w:r w:rsidRPr="006C32EE">
        <w:rPr>
          <w:color w:val="000000"/>
          <w:sz w:val="28"/>
          <w:szCs w:val="28"/>
        </w:rPr>
        <w:t>Під час проведення інвентаризації земельних ділянок, будівель, споруд, іншої нерухомості</w:t>
      </w:r>
      <w:r>
        <w:rPr>
          <w:color w:val="000000"/>
          <w:sz w:val="28"/>
          <w:szCs w:val="28"/>
        </w:rPr>
        <w:t xml:space="preserve"> перевірялася </w:t>
      </w:r>
      <w:r w:rsidRPr="006C32EE">
        <w:rPr>
          <w:color w:val="000000"/>
          <w:sz w:val="28"/>
          <w:szCs w:val="28"/>
        </w:rPr>
        <w:t xml:space="preserve"> наявність документів, що підтверджують право власності підприємства на ці об’єкти.</w:t>
      </w:r>
    </w:p>
    <w:p w:rsidR="008A2D0D" w:rsidRPr="006C32EE" w:rsidRDefault="008A2D0D" w:rsidP="008A2D0D">
      <w:pPr>
        <w:shd w:val="clear" w:color="auto" w:fill="FFFFFF"/>
        <w:ind w:firstLine="450"/>
        <w:jc w:val="both"/>
        <w:textAlignment w:val="baseline"/>
        <w:rPr>
          <w:color w:val="000000"/>
          <w:sz w:val="28"/>
          <w:szCs w:val="28"/>
        </w:rPr>
      </w:pPr>
      <w:bookmarkStart w:id="12" w:name="n123"/>
      <w:bookmarkStart w:id="13" w:name="n126"/>
      <w:bookmarkEnd w:id="12"/>
      <w:bookmarkEnd w:id="13"/>
      <w:r w:rsidRPr="006C32EE">
        <w:rPr>
          <w:color w:val="000000"/>
          <w:sz w:val="28"/>
          <w:szCs w:val="28"/>
        </w:rPr>
        <w:t>Основні засоби, що ремонтуються н</w:t>
      </w:r>
      <w:r>
        <w:rPr>
          <w:color w:val="000000"/>
          <w:sz w:val="28"/>
          <w:szCs w:val="28"/>
        </w:rPr>
        <w:t>а інших підприємствах, внесені</w:t>
      </w:r>
      <w:r w:rsidRPr="006C32EE">
        <w:rPr>
          <w:color w:val="000000"/>
          <w:sz w:val="28"/>
          <w:szCs w:val="28"/>
        </w:rPr>
        <w:t xml:space="preserve"> до інвентаризаційного опису на підставі документів про передачу об’єктів у ремонт.</w:t>
      </w:r>
    </w:p>
    <w:p w:rsidR="008A2D0D" w:rsidRPr="006C32EE" w:rsidRDefault="008A2D0D" w:rsidP="008A2D0D">
      <w:pPr>
        <w:shd w:val="clear" w:color="auto" w:fill="FFFFFF"/>
        <w:ind w:firstLine="450"/>
        <w:jc w:val="both"/>
        <w:textAlignment w:val="baseline"/>
        <w:rPr>
          <w:color w:val="000000"/>
          <w:sz w:val="28"/>
          <w:szCs w:val="28"/>
        </w:rPr>
      </w:pPr>
      <w:bookmarkStart w:id="14" w:name="n127"/>
      <w:bookmarkEnd w:id="14"/>
      <w:r w:rsidRPr="006C32EE">
        <w:rPr>
          <w:color w:val="000000"/>
          <w:sz w:val="28"/>
          <w:szCs w:val="28"/>
        </w:rPr>
        <w:t xml:space="preserve">Інвентаризаційною комісією </w:t>
      </w:r>
      <w:r>
        <w:rPr>
          <w:color w:val="000000"/>
          <w:sz w:val="28"/>
          <w:szCs w:val="28"/>
        </w:rPr>
        <w:t xml:space="preserve">перевірялася </w:t>
      </w:r>
      <w:r w:rsidRPr="006C32EE">
        <w:rPr>
          <w:color w:val="000000"/>
          <w:sz w:val="28"/>
          <w:szCs w:val="28"/>
        </w:rPr>
        <w:t>правильність присвоєння інвентаризаційних номерів.</w:t>
      </w:r>
    </w:p>
    <w:p w:rsidR="008A2D0D" w:rsidRDefault="008A2D0D" w:rsidP="008A2D0D">
      <w:pPr>
        <w:shd w:val="clear" w:color="auto" w:fill="FFFFFF"/>
        <w:ind w:firstLine="450"/>
        <w:jc w:val="both"/>
        <w:textAlignment w:val="baseline"/>
        <w:rPr>
          <w:color w:val="000000"/>
          <w:sz w:val="28"/>
          <w:szCs w:val="28"/>
        </w:rPr>
      </w:pPr>
      <w:bookmarkStart w:id="15" w:name="n128"/>
      <w:bookmarkEnd w:id="15"/>
      <w:r w:rsidRPr="006C32EE">
        <w:rPr>
          <w:color w:val="000000"/>
          <w:sz w:val="28"/>
          <w:szCs w:val="28"/>
        </w:rPr>
        <w:t>На основні засоби, які не придатні до експлуатації і не під</w:t>
      </w:r>
      <w:r>
        <w:rPr>
          <w:color w:val="000000"/>
          <w:sz w:val="28"/>
          <w:szCs w:val="28"/>
        </w:rPr>
        <w:t>лягають відновленню, складався</w:t>
      </w:r>
      <w:r w:rsidRPr="006C32EE">
        <w:rPr>
          <w:color w:val="000000"/>
          <w:sz w:val="28"/>
          <w:szCs w:val="28"/>
        </w:rPr>
        <w:t xml:space="preserve"> окремий інвентаризаційний опис із зазначенням часу введення в експлуатацію та причин, що довели до стану непридатності ці об’єкти.</w:t>
      </w:r>
    </w:p>
    <w:p w:rsidR="008A2D0D" w:rsidRPr="005D48B3" w:rsidRDefault="008A2D0D" w:rsidP="008A2D0D">
      <w:pPr>
        <w:shd w:val="clear" w:color="auto" w:fill="FFFFFF"/>
        <w:ind w:firstLine="450"/>
        <w:jc w:val="both"/>
        <w:textAlignment w:val="baseline"/>
        <w:rPr>
          <w:color w:val="000000"/>
          <w:sz w:val="28"/>
          <w:szCs w:val="28"/>
        </w:rPr>
      </w:pPr>
      <w:r>
        <w:rPr>
          <w:color w:val="000000"/>
          <w:sz w:val="28"/>
          <w:szCs w:val="28"/>
        </w:rPr>
        <w:t>Кількість інвентаризаційних описів на кожну групу  об’єктів основних засобів  складалась у  кількості 3примірники.</w:t>
      </w:r>
    </w:p>
    <w:p w:rsidR="008A2D0D" w:rsidRDefault="008A2D0D" w:rsidP="008A2D0D">
      <w:pPr>
        <w:shd w:val="clear" w:color="auto" w:fill="FFFFFF"/>
        <w:ind w:right="450"/>
        <w:jc w:val="both"/>
        <w:textAlignment w:val="baseline"/>
        <w:rPr>
          <w:color w:val="000000"/>
          <w:sz w:val="28"/>
          <w:szCs w:val="28"/>
        </w:rPr>
      </w:pPr>
      <w:bookmarkStart w:id="16" w:name="n129"/>
      <w:bookmarkEnd w:id="16"/>
    </w:p>
    <w:p w:rsidR="008A2D0D" w:rsidRPr="006E2092" w:rsidRDefault="008A2D0D" w:rsidP="008A2D0D">
      <w:pPr>
        <w:shd w:val="clear" w:color="auto" w:fill="FFFFFF"/>
        <w:ind w:right="450"/>
        <w:jc w:val="center"/>
        <w:textAlignment w:val="baseline"/>
        <w:rPr>
          <w:b/>
          <w:color w:val="000000"/>
          <w:sz w:val="28"/>
          <w:szCs w:val="28"/>
          <w:bdr w:val="none" w:sz="0" w:space="0" w:color="auto" w:frame="1"/>
          <w:lang w:eastAsia="uk-UA"/>
        </w:rPr>
      </w:pPr>
      <w:r>
        <w:rPr>
          <w:b/>
          <w:color w:val="000000"/>
          <w:sz w:val="28"/>
          <w:szCs w:val="28"/>
          <w:bdr w:val="none" w:sz="0" w:space="0" w:color="auto" w:frame="1"/>
          <w:lang w:eastAsia="uk-UA"/>
        </w:rPr>
        <w:t>Запитання</w:t>
      </w:r>
    </w:p>
    <w:p w:rsidR="008A2D0D" w:rsidRPr="00340D7A" w:rsidRDefault="008A2D0D" w:rsidP="008A2D0D">
      <w:pPr>
        <w:shd w:val="clear" w:color="auto" w:fill="FFFFFF"/>
        <w:ind w:right="450"/>
        <w:textAlignment w:val="baseline"/>
        <w:rPr>
          <w:color w:val="000000"/>
          <w:sz w:val="28"/>
          <w:szCs w:val="28"/>
          <w:bdr w:val="none" w:sz="0" w:space="0" w:color="auto" w:frame="1"/>
          <w:lang w:eastAsia="uk-UA"/>
        </w:rPr>
      </w:pPr>
    </w:p>
    <w:p w:rsidR="008A2D0D" w:rsidRDefault="008A2D0D" w:rsidP="008A2D0D">
      <w:pPr>
        <w:pStyle w:val="aa"/>
        <w:ind w:left="0"/>
        <w:rPr>
          <w:color w:val="000000"/>
          <w:sz w:val="28"/>
          <w:szCs w:val="28"/>
        </w:rPr>
      </w:pPr>
      <w:r>
        <w:rPr>
          <w:color w:val="000000"/>
          <w:sz w:val="28"/>
          <w:szCs w:val="28"/>
        </w:rPr>
        <w:t xml:space="preserve">1.Як </w:t>
      </w:r>
      <w:r w:rsidRPr="00340D7A">
        <w:rPr>
          <w:color w:val="000000"/>
          <w:sz w:val="28"/>
          <w:szCs w:val="28"/>
        </w:rPr>
        <w:t xml:space="preserve"> проводиться  інвентаризація  на  підприємствах, що знаходяться на тимчасово окупованій території та/або на території проведення антитерористичної операції (або їх структурні підрозділи (відокремлене майно) перебувають на зазначених територіях) ?</w:t>
      </w:r>
      <w:r>
        <w:rPr>
          <w:color w:val="000000"/>
          <w:sz w:val="28"/>
          <w:szCs w:val="28"/>
        </w:rPr>
        <w:t xml:space="preserve"> </w:t>
      </w:r>
    </w:p>
    <w:p w:rsidR="008A2D0D" w:rsidRPr="00340D7A"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lastRenderedPageBreak/>
        <w:t>2.</w:t>
      </w:r>
      <w:r w:rsidRPr="00340D7A">
        <w:rPr>
          <w:color w:val="000000"/>
          <w:sz w:val="28"/>
          <w:szCs w:val="28"/>
          <w:bdr w:val="none" w:sz="0" w:space="0" w:color="auto" w:frame="1"/>
          <w:lang w:eastAsia="uk-UA"/>
        </w:rPr>
        <w:t>Визначити чи правильно вчинила  інвентаризаційна комісія під час проведення інвентаризації о</w:t>
      </w:r>
      <w:r w:rsidR="009C0334">
        <w:rPr>
          <w:color w:val="000000"/>
          <w:sz w:val="28"/>
          <w:szCs w:val="28"/>
          <w:bdr w:val="none" w:sz="0" w:space="0" w:color="auto" w:frame="1"/>
          <w:lang w:eastAsia="uk-UA"/>
        </w:rPr>
        <w:t>сновних засобів?</w:t>
      </w:r>
    </w:p>
    <w:p w:rsidR="009C0334"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 xml:space="preserve">3.Які дії матеріально відповідальної особи   в даній ситуації? </w:t>
      </w:r>
    </w:p>
    <w:p w:rsidR="008A2D0D" w:rsidRDefault="008A2D0D" w:rsidP="008A2D0D">
      <w:pPr>
        <w:pStyle w:val="aa"/>
        <w:shd w:val="clear" w:color="auto" w:fill="FFFFFF"/>
        <w:ind w:left="0" w:right="450"/>
        <w:jc w:val="both"/>
        <w:textAlignment w:val="baseline"/>
        <w:rPr>
          <w:color w:val="000000"/>
          <w:sz w:val="28"/>
          <w:szCs w:val="28"/>
          <w:bdr w:val="none" w:sz="0" w:space="0" w:color="auto" w:frame="1"/>
          <w:lang w:eastAsia="uk-UA"/>
        </w:rPr>
      </w:pPr>
      <w:r>
        <w:rPr>
          <w:color w:val="000000"/>
          <w:sz w:val="28"/>
          <w:szCs w:val="28"/>
          <w:bdr w:val="none" w:sz="0" w:space="0" w:color="auto" w:frame="1"/>
          <w:lang w:eastAsia="uk-UA"/>
        </w:rPr>
        <w:t>4.Які ді</w:t>
      </w:r>
      <w:r w:rsidR="009C0334">
        <w:rPr>
          <w:color w:val="000000"/>
          <w:sz w:val="28"/>
          <w:szCs w:val="28"/>
          <w:bdr w:val="none" w:sz="0" w:space="0" w:color="auto" w:frame="1"/>
          <w:lang w:eastAsia="uk-UA"/>
        </w:rPr>
        <w:t xml:space="preserve">ї керівника підприємства ? </w:t>
      </w:r>
    </w:p>
    <w:p w:rsidR="008A2D0D" w:rsidRDefault="008A2D0D" w:rsidP="008A2D0D">
      <w:pPr>
        <w:shd w:val="clear" w:color="auto" w:fill="FFFFFF"/>
        <w:ind w:right="450"/>
        <w:jc w:val="both"/>
        <w:textAlignment w:val="baseline"/>
        <w:rPr>
          <w:color w:val="000000"/>
          <w:sz w:val="28"/>
          <w:szCs w:val="28"/>
          <w:bdr w:val="none" w:sz="0" w:space="0" w:color="auto" w:frame="1"/>
          <w:lang w:eastAsia="uk-UA"/>
        </w:rPr>
      </w:pPr>
    </w:p>
    <w:p w:rsidR="008A2D0D" w:rsidRPr="00C47C85" w:rsidRDefault="008A2D0D" w:rsidP="008A2D0D">
      <w:pPr>
        <w:shd w:val="clear" w:color="auto" w:fill="FFFFFF"/>
        <w:ind w:right="450"/>
        <w:jc w:val="both"/>
        <w:textAlignment w:val="baseline"/>
        <w:rPr>
          <w:color w:val="000000"/>
          <w:bdr w:val="none" w:sz="0" w:space="0" w:color="auto" w:frame="1"/>
          <w:lang w:eastAsia="uk-UA"/>
        </w:rPr>
      </w:pPr>
      <w:r w:rsidRPr="00C47C85">
        <w:rPr>
          <w:color w:val="000000"/>
          <w:sz w:val="28"/>
          <w:szCs w:val="28"/>
          <w:bdr w:val="none" w:sz="0" w:space="0" w:color="auto" w:frame="1"/>
          <w:lang w:eastAsia="uk-UA"/>
        </w:rPr>
        <w:t>Всі  відповіді обґрунтувати згідно чинного законодавства.</w:t>
      </w:r>
    </w:p>
    <w:p w:rsidR="008A2D0D" w:rsidRPr="00C47C85" w:rsidRDefault="008A2D0D" w:rsidP="008A2D0D">
      <w:pPr>
        <w:shd w:val="clear" w:color="auto" w:fill="FFFFFF"/>
        <w:ind w:right="450"/>
        <w:jc w:val="both"/>
        <w:textAlignment w:val="baseline"/>
        <w:rPr>
          <w:color w:val="000000"/>
          <w:sz w:val="28"/>
          <w:szCs w:val="28"/>
          <w:bdr w:val="none" w:sz="0" w:space="0" w:color="auto" w:frame="1"/>
          <w:lang w:eastAsia="uk-UA"/>
        </w:rPr>
      </w:pPr>
    </w:p>
    <w:p w:rsidR="008A2D0D" w:rsidRPr="00340D7A" w:rsidRDefault="008A2D0D" w:rsidP="008A2D0D">
      <w:pPr>
        <w:rPr>
          <w:sz w:val="28"/>
          <w:szCs w:val="28"/>
        </w:rPr>
      </w:pPr>
    </w:p>
    <w:p w:rsidR="008A2D0D" w:rsidRPr="00340D7A" w:rsidRDefault="008A2D0D" w:rsidP="008A2D0D">
      <w:pPr>
        <w:rPr>
          <w:sz w:val="28"/>
          <w:szCs w:val="28"/>
        </w:rPr>
      </w:pPr>
    </w:p>
    <w:p w:rsidR="001C3549" w:rsidRDefault="001C3549" w:rsidP="0071682A">
      <w:pPr>
        <w:spacing w:line="276" w:lineRule="auto"/>
        <w:jc w:val="center"/>
        <w:rPr>
          <w:b/>
          <w:sz w:val="28"/>
          <w:szCs w:val="28"/>
        </w:rPr>
      </w:pPr>
      <w:r>
        <w:rPr>
          <w:b/>
          <w:sz w:val="28"/>
          <w:szCs w:val="28"/>
        </w:rPr>
        <w:br w:type="page"/>
      </w:r>
    </w:p>
    <w:p w:rsidR="0071682A" w:rsidRDefault="001C3549" w:rsidP="001C3549">
      <w:pPr>
        <w:spacing w:line="276" w:lineRule="auto"/>
        <w:jc w:val="right"/>
        <w:rPr>
          <w:b/>
          <w:sz w:val="28"/>
          <w:szCs w:val="28"/>
        </w:rPr>
      </w:pPr>
      <w:r>
        <w:rPr>
          <w:b/>
          <w:sz w:val="28"/>
          <w:szCs w:val="28"/>
        </w:rPr>
        <w:lastRenderedPageBreak/>
        <w:t>Додаток Г</w:t>
      </w:r>
    </w:p>
    <w:p w:rsidR="00E467B7" w:rsidRDefault="00E467B7" w:rsidP="00E467B7">
      <w:pPr>
        <w:spacing w:line="276" w:lineRule="auto"/>
        <w:jc w:val="center"/>
        <w:rPr>
          <w:b/>
          <w:sz w:val="28"/>
          <w:szCs w:val="28"/>
        </w:rPr>
      </w:pPr>
      <w:r w:rsidRPr="00E467B7">
        <w:rPr>
          <w:b/>
          <w:sz w:val="28"/>
          <w:szCs w:val="28"/>
        </w:rPr>
        <w:drawing>
          <wp:inline distT="0" distB="0" distL="0" distR="0" wp14:anchorId="00A0BBBE" wp14:editId="40061FF5">
            <wp:extent cx="4572638"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rsidR="001C3549" w:rsidRDefault="001C3549" w:rsidP="0071682A">
      <w:pPr>
        <w:spacing w:line="276" w:lineRule="auto"/>
        <w:jc w:val="center"/>
        <w:rPr>
          <w:b/>
          <w:sz w:val="28"/>
          <w:szCs w:val="28"/>
        </w:rPr>
      </w:pPr>
    </w:p>
    <w:p w:rsidR="001C3549" w:rsidRDefault="001C3549" w:rsidP="0071682A">
      <w:pPr>
        <w:spacing w:line="276" w:lineRule="auto"/>
        <w:jc w:val="center"/>
        <w:rPr>
          <w:b/>
          <w:sz w:val="28"/>
          <w:szCs w:val="28"/>
        </w:rPr>
      </w:pPr>
      <w:r>
        <w:rPr>
          <w:b/>
          <w:sz w:val="28"/>
          <w:szCs w:val="28"/>
        </w:rPr>
        <w:t>Слайд 1</w:t>
      </w:r>
    </w:p>
    <w:p w:rsidR="001C3549" w:rsidRDefault="001C3549" w:rsidP="0071682A">
      <w:pPr>
        <w:spacing w:line="276" w:lineRule="auto"/>
        <w:jc w:val="center"/>
        <w:rPr>
          <w:b/>
          <w:sz w:val="28"/>
          <w:szCs w:val="28"/>
        </w:rPr>
      </w:pPr>
    </w:p>
    <w:p w:rsidR="001C3549" w:rsidRDefault="001C3549" w:rsidP="0071682A">
      <w:pPr>
        <w:spacing w:line="276" w:lineRule="auto"/>
        <w:jc w:val="center"/>
        <w:rPr>
          <w:b/>
          <w:sz w:val="28"/>
          <w:szCs w:val="28"/>
        </w:rPr>
      </w:pPr>
    </w:p>
    <w:p w:rsidR="001C3549" w:rsidRDefault="001C3549" w:rsidP="0071682A">
      <w:pPr>
        <w:spacing w:line="276" w:lineRule="auto"/>
        <w:jc w:val="center"/>
        <w:rPr>
          <w:b/>
          <w:sz w:val="28"/>
          <w:szCs w:val="28"/>
        </w:rPr>
      </w:pPr>
    </w:p>
    <w:p w:rsidR="001C3549" w:rsidRDefault="001C3549" w:rsidP="0071682A">
      <w:pPr>
        <w:spacing w:line="276" w:lineRule="auto"/>
        <w:jc w:val="center"/>
        <w:rPr>
          <w:b/>
          <w:sz w:val="28"/>
          <w:szCs w:val="28"/>
        </w:rPr>
      </w:pPr>
    </w:p>
    <w:p w:rsidR="001C3549" w:rsidRDefault="001C3549" w:rsidP="0071682A">
      <w:pPr>
        <w:spacing w:line="276" w:lineRule="auto"/>
        <w:jc w:val="center"/>
        <w:rPr>
          <w:b/>
          <w:sz w:val="28"/>
          <w:szCs w:val="28"/>
        </w:rPr>
      </w:pPr>
    </w:p>
    <w:p w:rsidR="001C3549" w:rsidRDefault="001C3549" w:rsidP="0071682A">
      <w:pPr>
        <w:spacing w:line="276" w:lineRule="auto"/>
        <w:jc w:val="center"/>
        <w:rPr>
          <w:b/>
          <w:sz w:val="28"/>
          <w:szCs w:val="28"/>
        </w:rPr>
      </w:pPr>
      <w:r w:rsidRPr="001C3549">
        <w:rPr>
          <w:b/>
          <w:noProof/>
          <w:sz w:val="28"/>
          <w:szCs w:val="28"/>
          <w:lang w:eastAsia="uk-UA"/>
        </w:rPr>
        <w:drawing>
          <wp:inline distT="0" distB="0" distL="0" distR="0" wp14:anchorId="14A9E939" wp14:editId="5564F2D8">
            <wp:extent cx="4572638"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p w:rsidR="001C3549" w:rsidRDefault="001C3549" w:rsidP="0071682A">
      <w:pPr>
        <w:spacing w:line="276" w:lineRule="auto"/>
        <w:jc w:val="center"/>
        <w:rPr>
          <w:b/>
          <w:sz w:val="28"/>
          <w:szCs w:val="28"/>
        </w:rPr>
      </w:pPr>
      <w:r>
        <w:rPr>
          <w:b/>
          <w:sz w:val="28"/>
          <w:szCs w:val="28"/>
        </w:rPr>
        <w:t>Слайд 2</w:t>
      </w:r>
    </w:p>
    <w:p w:rsidR="001C3549" w:rsidRDefault="001C3549" w:rsidP="0071682A">
      <w:pPr>
        <w:spacing w:line="276" w:lineRule="auto"/>
        <w:jc w:val="center"/>
        <w:rPr>
          <w:b/>
          <w:sz w:val="28"/>
          <w:szCs w:val="28"/>
        </w:rPr>
      </w:pPr>
      <w:r>
        <w:rPr>
          <w:b/>
          <w:sz w:val="28"/>
          <w:szCs w:val="28"/>
        </w:rPr>
        <w:lastRenderedPageBreak/>
        <w:br w:type="page"/>
      </w:r>
    </w:p>
    <w:p w:rsidR="001C3549" w:rsidRDefault="001C3549" w:rsidP="0071682A">
      <w:pPr>
        <w:spacing w:line="276" w:lineRule="auto"/>
        <w:jc w:val="center"/>
        <w:rPr>
          <w:b/>
          <w:sz w:val="28"/>
          <w:szCs w:val="28"/>
        </w:rPr>
      </w:pPr>
      <w:r w:rsidRPr="001C3549">
        <w:rPr>
          <w:b/>
          <w:noProof/>
          <w:sz w:val="28"/>
          <w:szCs w:val="28"/>
          <w:lang w:eastAsia="uk-UA"/>
        </w:rPr>
        <w:lastRenderedPageBreak/>
        <w:drawing>
          <wp:inline distT="0" distB="0" distL="0" distR="0" wp14:anchorId="12E668AB" wp14:editId="2C4A32AD">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3 </w:t>
      </w:r>
      <w:proofErr w:type="spellStart"/>
      <w:r>
        <w:rPr>
          <w:b/>
          <w:sz w:val="28"/>
          <w:szCs w:val="28"/>
        </w:rPr>
        <w:t>Відеосюжет</w:t>
      </w:r>
      <w:proofErr w:type="spellEnd"/>
      <w:r>
        <w:rPr>
          <w:b/>
          <w:sz w:val="28"/>
          <w:szCs w:val="28"/>
        </w:rPr>
        <w:t xml:space="preserve"> "Коледж"</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sidRPr="00306F3D">
        <w:rPr>
          <w:b/>
          <w:noProof/>
          <w:sz w:val="28"/>
          <w:szCs w:val="28"/>
          <w:lang w:eastAsia="uk-UA"/>
        </w:rPr>
        <w:drawing>
          <wp:inline distT="0" distB="0" distL="0" distR="0" wp14:anchorId="2E3C691D" wp14:editId="5E995653">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4 </w:t>
      </w:r>
      <w:proofErr w:type="spellStart"/>
      <w:r>
        <w:rPr>
          <w:b/>
          <w:sz w:val="28"/>
          <w:szCs w:val="28"/>
        </w:rPr>
        <w:t>Відеосюжет</w:t>
      </w:r>
      <w:proofErr w:type="spellEnd"/>
      <w:r>
        <w:rPr>
          <w:b/>
          <w:sz w:val="28"/>
          <w:szCs w:val="28"/>
        </w:rPr>
        <w:t xml:space="preserve"> "Іван Васильович міняє професію"</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Pr>
          <w:b/>
          <w:sz w:val="28"/>
          <w:szCs w:val="28"/>
        </w:rPr>
        <w:br w:type="page"/>
      </w:r>
    </w:p>
    <w:p w:rsidR="00306F3D" w:rsidRPr="00306F3D" w:rsidRDefault="00306F3D" w:rsidP="0071682A">
      <w:pPr>
        <w:spacing w:line="276" w:lineRule="auto"/>
        <w:jc w:val="center"/>
        <w:rPr>
          <w:b/>
          <w:sz w:val="28"/>
          <w:szCs w:val="28"/>
        </w:rPr>
      </w:pPr>
      <w:r w:rsidRPr="00306F3D">
        <w:rPr>
          <w:b/>
          <w:noProof/>
          <w:sz w:val="28"/>
          <w:szCs w:val="28"/>
          <w:lang w:eastAsia="uk-UA"/>
        </w:rPr>
        <w:lastRenderedPageBreak/>
        <w:drawing>
          <wp:inline distT="0" distB="0" distL="0" distR="0" wp14:anchorId="1F6EC188" wp14:editId="77034AD4">
            <wp:extent cx="4572638"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5 </w:t>
      </w:r>
      <w:proofErr w:type="spellStart"/>
      <w:r>
        <w:rPr>
          <w:b/>
          <w:sz w:val="28"/>
          <w:szCs w:val="28"/>
        </w:rPr>
        <w:t>Відеосюжет</w:t>
      </w:r>
      <w:proofErr w:type="spellEnd"/>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sidRPr="00306F3D">
        <w:rPr>
          <w:b/>
          <w:noProof/>
          <w:sz w:val="28"/>
          <w:szCs w:val="28"/>
          <w:lang w:eastAsia="uk-UA"/>
        </w:rPr>
        <w:drawing>
          <wp:inline distT="0" distB="0" distL="0" distR="0" wp14:anchorId="77592B39" wp14:editId="32DC2FC1">
            <wp:extent cx="4572638" cy="342947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6 </w:t>
      </w:r>
      <w:proofErr w:type="spellStart"/>
      <w:r>
        <w:rPr>
          <w:b/>
          <w:sz w:val="28"/>
          <w:szCs w:val="28"/>
        </w:rPr>
        <w:t>Відеосюжет</w:t>
      </w:r>
      <w:proofErr w:type="spellEnd"/>
      <w:r>
        <w:rPr>
          <w:b/>
          <w:sz w:val="28"/>
          <w:szCs w:val="28"/>
        </w:rPr>
        <w:t xml:space="preserve"> "Операція И та інші пригоди </w:t>
      </w:r>
      <w:proofErr w:type="spellStart"/>
      <w:r>
        <w:rPr>
          <w:b/>
          <w:sz w:val="28"/>
          <w:szCs w:val="28"/>
        </w:rPr>
        <w:t>Шурика</w:t>
      </w:r>
      <w:proofErr w:type="spellEnd"/>
      <w:r>
        <w:rPr>
          <w:b/>
          <w:sz w:val="28"/>
          <w:szCs w:val="28"/>
        </w:rPr>
        <w:t>"</w:t>
      </w:r>
    </w:p>
    <w:p w:rsidR="00306F3D" w:rsidRDefault="00306F3D" w:rsidP="0071682A">
      <w:pPr>
        <w:spacing w:line="276" w:lineRule="auto"/>
        <w:jc w:val="center"/>
        <w:rPr>
          <w:b/>
          <w:sz w:val="28"/>
          <w:szCs w:val="28"/>
        </w:rPr>
      </w:pPr>
      <w:r>
        <w:rPr>
          <w:b/>
          <w:sz w:val="28"/>
          <w:szCs w:val="28"/>
        </w:rPr>
        <w:br w:type="page"/>
      </w:r>
    </w:p>
    <w:p w:rsidR="00306F3D" w:rsidRDefault="00306F3D" w:rsidP="0071682A">
      <w:pPr>
        <w:spacing w:line="276" w:lineRule="auto"/>
        <w:jc w:val="center"/>
        <w:rPr>
          <w:b/>
          <w:sz w:val="28"/>
          <w:szCs w:val="28"/>
        </w:rPr>
      </w:pPr>
      <w:r w:rsidRPr="00306F3D">
        <w:rPr>
          <w:b/>
          <w:noProof/>
          <w:sz w:val="28"/>
          <w:szCs w:val="28"/>
          <w:lang w:eastAsia="uk-UA"/>
        </w:rPr>
        <w:lastRenderedPageBreak/>
        <w:drawing>
          <wp:inline distT="0" distB="0" distL="0" distR="0" wp14:anchorId="5AA17E63" wp14:editId="007A8744">
            <wp:extent cx="4572638" cy="342947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7 </w:t>
      </w:r>
      <w:proofErr w:type="spellStart"/>
      <w:r>
        <w:rPr>
          <w:b/>
          <w:sz w:val="28"/>
          <w:szCs w:val="28"/>
        </w:rPr>
        <w:t>Відеосюжет</w:t>
      </w:r>
      <w:proofErr w:type="spellEnd"/>
      <w:r>
        <w:rPr>
          <w:b/>
          <w:sz w:val="28"/>
          <w:szCs w:val="28"/>
        </w:rPr>
        <w:t xml:space="preserve"> "Іван Васильович міняє професію"</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sidRPr="00306F3D">
        <w:rPr>
          <w:b/>
          <w:noProof/>
          <w:sz w:val="28"/>
          <w:szCs w:val="28"/>
          <w:lang w:eastAsia="uk-UA"/>
        </w:rPr>
        <w:drawing>
          <wp:inline distT="0" distB="0" distL="0" distR="0" wp14:anchorId="2F241177" wp14:editId="15BEDCD2">
            <wp:extent cx="4572638"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8 Питання до </w:t>
      </w:r>
      <w:proofErr w:type="spellStart"/>
      <w:r>
        <w:rPr>
          <w:b/>
          <w:sz w:val="28"/>
          <w:szCs w:val="28"/>
        </w:rPr>
        <w:t>відеоконтенту</w:t>
      </w:r>
      <w:proofErr w:type="spellEnd"/>
    </w:p>
    <w:p w:rsidR="00306F3D" w:rsidRDefault="00306F3D" w:rsidP="0071682A">
      <w:pPr>
        <w:spacing w:line="276" w:lineRule="auto"/>
        <w:jc w:val="center"/>
        <w:rPr>
          <w:b/>
          <w:sz w:val="28"/>
          <w:szCs w:val="28"/>
        </w:rPr>
      </w:pPr>
      <w:r>
        <w:rPr>
          <w:b/>
          <w:sz w:val="28"/>
          <w:szCs w:val="28"/>
        </w:rPr>
        <w:br w:type="page"/>
      </w:r>
    </w:p>
    <w:p w:rsidR="00306F3D" w:rsidRDefault="00306F3D" w:rsidP="0071682A">
      <w:pPr>
        <w:spacing w:line="276" w:lineRule="auto"/>
        <w:jc w:val="center"/>
        <w:rPr>
          <w:b/>
          <w:sz w:val="28"/>
          <w:szCs w:val="28"/>
        </w:rPr>
      </w:pPr>
      <w:r w:rsidRPr="00306F3D">
        <w:rPr>
          <w:b/>
          <w:noProof/>
          <w:sz w:val="28"/>
          <w:szCs w:val="28"/>
          <w:lang w:eastAsia="uk-UA"/>
        </w:rPr>
        <w:lastRenderedPageBreak/>
        <w:drawing>
          <wp:inline distT="0" distB="0" distL="0" distR="0" wp14:anchorId="48A555B9" wp14:editId="09D67639">
            <wp:extent cx="4572638" cy="342947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9 </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sidRPr="00306F3D">
        <w:rPr>
          <w:b/>
          <w:noProof/>
          <w:sz w:val="28"/>
          <w:szCs w:val="28"/>
          <w:lang w:eastAsia="uk-UA"/>
        </w:rPr>
        <w:drawing>
          <wp:inline distT="0" distB="0" distL="0" distR="0" wp14:anchorId="1E85E81C" wp14:editId="12264853">
            <wp:extent cx="4572638" cy="34294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Слайд 10</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Pr>
          <w:b/>
          <w:sz w:val="28"/>
          <w:szCs w:val="28"/>
        </w:rPr>
        <w:br w:type="page"/>
      </w:r>
    </w:p>
    <w:p w:rsidR="00306F3D" w:rsidRDefault="00306F3D" w:rsidP="0071682A">
      <w:pPr>
        <w:spacing w:line="276" w:lineRule="auto"/>
        <w:jc w:val="center"/>
        <w:rPr>
          <w:b/>
          <w:sz w:val="28"/>
          <w:szCs w:val="28"/>
        </w:rPr>
      </w:pPr>
      <w:r w:rsidRPr="00306F3D">
        <w:rPr>
          <w:b/>
          <w:noProof/>
          <w:sz w:val="28"/>
          <w:szCs w:val="28"/>
          <w:lang w:eastAsia="uk-UA"/>
        </w:rPr>
        <w:lastRenderedPageBreak/>
        <w:drawing>
          <wp:inline distT="0" distB="0" distL="0" distR="0" wp14:anchorId="6C503C4A" wp14:editId="5D25D23A">
            <wp:extent cx="4572638" cy="3429479"/>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11 </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sidRPr="00306F3D">
        <w:rPr>
          <w:b/>
          <w:noProof/>
          <w:sz w:val="28"/>
          <w:szCs w:val="28"/>
          <w:lang w:eastAsia="uk-UA"/>
        </w:rPr>
        <w:drawing>
          <wp:inline distT="0" distB="0" distL="0" distR="0" wp14:anchorId="439886AC" wp14:editId="4D733AEB">
            <wp:extent cx="4572638" cy="342947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Слайд 12</w:t>
      </w:r>
    </w:p>
    <w:p w:rsidR="00306F3D" w:rsidRDefault="00306F3D" w:rsidP="0071682A">
      <w:pPr>
        <w:spacing w:line="276" w:lineRule="auto"/>
        <w:jc w:val="center"/>
        <w:rPr>
          <w:b/>
          <w:sz w:val="28"/>
          <w:szCs w:val="28"/>
        </w:rPr>
      </w:pPr>
    </w:p>
    <w:p w:rsidR="00306F3D" w:rsidRDefault="00306F3D" w:rsidP="0071682A">
      <w:pPr>
        <w:spacing w:line="276" w:lineRule="auto"/>
        <w:jc w:val="center"/>
        <w:rPr>
          <w:b/>
          <w:sz w:val="28"/>
          <w:szCs w:val="28"/>
        </w:rPr>
      </w:pPr>
      <w:r>
        <w:rPr>
          <w:b/>
          <w:sz w:val="28"/>
          <w:szCs w:val="28"/>
        </w:rPr>
        <w:br w:type="page"/>
      </w:r>
    </w:p>
    <w:p w:rsidR="00306F3D" w:rsidRDefault="00306F3D" w:rsidP="0071682A">
      <w:pPr>
        <w:spacing w:line="276" w:lineRule="auto"/>
        <w:jc w:val="center"/>
        <w:rPr>
          <w:b/>
          <w:sz w:val="28"/>
          <w:szCs w:val="28"/>
        </w:rPr>
      </w:pPr>
      <w:r w:rsidRPr="00306F3D">
        <w:rPr>
          <w:b/>
          <w:noProof/>
          <w:sz w:val="28"/>
          <w:szCs w:val="28"/>
          <w:lang w:eastAsia="uk-UA"/>
        </w:rPr>
        <w:lastRenderedPageBreak/>
        <w:drawing>
          <wp:inline distT="0" distB="0" distL="0" distR="0" wp14:anchorId="0F8390FD" wp14:editId="455DFC12">
            <wp:extent cx="4572638" cy="342947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72638" cy="3429479"/>
                    </a:xfrm>
                    <a:prstGeom prst="rect">
                      <a:avLst/>
                    </a:prstGeom>
                  </pic:spPr>
                </pic:pic>
              </a:graphicData>
            </a:graphic>
          </wp:inline>
        </w:drawing>
      </w:r>
    </w:p>
    <w:p w:rsidR="00306F3D" w:rsidRDefault="00306F3D" w:rsidP="0071682A">
      <w:pPr>
        <w:spacing w:line="276" w:lineRule="auto"/>
        <w:jc w:val="center"/>
        <w:rPr>
          <w:b/>
          <w:sz w:val="28"/>
          <w:szCs w:val="28"/>
        </w:rPr>
      </w:pPr>
      <w:r>
        <w:rPr>
          <w:b/>
          <w:sz w:val="28"/>
          <w:szCs w:val="28"/>
        </w:rPr>
        <w:t xml:space="preserve">Слайд 13-14 </w:t>
      </w:r>
      <w:proofErr w:type="spellStart"/>
      <w:r>
        <w:rPr>
          <w:b/>
          <w:sz w:val="28"/>
          <w:szCs w:val="28"/>
        </w:rPr>
        <w:t>Відеосюжети</w:t>
      </w:r>
      <w:proofErr w:type="spellEnd"/>
      <w:r>
        <w:rPr>
          <w:b/>
          <w:sz w:val="28"/>
          <w:szCs w:val="28"/>
        </w:rPr>
        <w:t xml:space="preserve"> "Канікули в </w:t>
      </w:r>
      <w:proofErr w:type="spellStart"/>
      <w:r>
        <w:rPr>
          <w:b/>
          <w:sz w:val="28"/>
          <w:szCs w:val="28"/>
        </w:rPr>
        <w:t>Простоквашино</w:t>
      </w:r>
      <w:proofErr w:type="spellEnd"/>
      <w:r>
        <w:rPr>
          <w:b/>
          <w:sz w:val="28"/>
          <w:szCs w:val="28"/>
        </w:rPr>
        <w:t>"</w:t>
      </w:r>
    </w:p>
    <w:p w:rsidR="00306F3D" w:rsidRDefault="00306F3D"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306F3D" w:rsidRDefault="00306F3D" w:rsidP="0071682A">
      <w:pPr>
        <w:spacing w:line="276" w:lineRule="auto"/>
        <w:jc w:val="center"/>
        <w:rPr>
          <w:b/>
          <w:sz w:val="28"/>
          <w:szCs w:val="28"/>
        </w:rPr>
      </w:pPr>
      <w:r w:rsidRPr="00306F3D">
        <w:rPr>
          <w:b/>
          <w:noProof/>
          <w:sz w:val="28"/>
          <w:szCs w:val="28"/>
          <w:lang w:eastAsia="uk-UA"/>
        </w:rPr>
        <w:drawing>
          <wp:inline distT="0" distB="0" distL="0" distR="0" wp14:anchorId="79F667EE" wp14:editId="7CFDFD15">
            <wp:extent cx="4572638" cy="342947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 xml:space="preserve">Слайд 15-18 Інформаційний контент ПАТ "Вінницький </w:t>
      </w:r>
      <w:proofErr w:type="spellStart"/>
      <w:r>
        <w:rPr>
          <w:b/>
          <w:sz w:val="28"/>
          <w:szCs w:val="28"/>
        </w:rPr>
        <w:t>олійножировий</w:t>
      </w:r>
      <w:proofErr w:type="spellEnd"/>
      <w:r>
        <w:rPr>
          <w:b/>
          <w:sz w:val="28"/>
          <w:szCs w:val="28"/>
        </w:rPr>
        <w:t xml:space="preserve"> комбінат"</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Pr>
          <w:b/>
          <w:sz w:val="28"/>
          <w:szCs w:val="28"/>
        </w:rPr>
        <w:br w:type="page"/>
      </w:r>
    </w:p>
    <w:p w:rsidR="00550CA8" w:rsidRDefault="00550CA8" w:rsidP="0071682A">
      <w:pPr>
        <w:spacing w:line="276" w:lineRule="auto"/>
        <w:jc w:val="center"/>
        <w:rPr>
          <w:b/>
          <w:sz w:val="28"/>
          <w:szCs w:val="28"/>
        </w:rPr>
      </w:pPr>
      <w:r w:rsidRPr="00550CA8">
        <w:rPr>
          <w:b/>
          <w:noProof/>
          <w:sz w:val="28"/>
          <w:szCs w:val="28"/>
          <w:lang w:eastAsia="uk-UA"/>
        </w:rPr>
        <w:lastRenderedPageBreak/>
        <w:drawing>
          <wp:inline distT="0" distB="0" distL="0" distR="0" wp14:anchorId="1C71A18D" wp14:editId="4E4F5991">
            <wp:extent cx="4572638" cy="342947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Слайд 19-21 Інформаційний контент ПП "</w:t>
      </w:r>
      <w:proofErr w:type="spellStart"/>
      <w:r>
        <w:rPr>
          <w:b/>
          <w:sz w:val="28"/>
          <w:szCs w:val="28"/>
        </w:rPr>
        <w:t>Михалич</w:t>
      </w:r>
      <w:proofErr w:type="spellEnd"/>
      <w:r>
        <w:rPr>
          <w:b/>
          <w:sz w:val="28"/>
          <w:szCs w:val="28"/>
        </w:rPr>
        <w:t xml:space="preserve"> і Ко"</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sidRPr="00550CA8">
        <w:rPr>
          <w:b/>
          <w:noProof/>
          <w:sz w:val="28"/>
          <w:szCs w:val="28"/>
          <w:lang w:eastAsia="uk-UA"/>
        </w:rPr>
        <w:drawing>
          <wp:inline distT="0" distB="0" distL="0" distR="0" wp14:anchorId="0E960B05" wp14:editId="2D316EC6">
            <wp:extent cx="4572638" cy="3429479"/>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 xml:space="preserve">Слайд 22 </w:t>
      </w:r>
      <w:proofErr w:type="spellStart"/>
      <w:r>
        <w:rPr>
          <w:b/>
          <w:sz w:val="28"/>
          <w:szCs w:val="28"/>
        </w:rPr>
        <w:t>Відеоконтент</w:t>
      </w:r>
      <w:proofErr w:type="spellEnd"/>
      <w:r>
        <w:rPr>
          <w:b/>
          <w:sz w:val="28"/>
          <w:szCs w:val="28"/>
        </w:rPr>
        <w:t xml:space="preserve"> ПАТ "Авдіївський коксохімічний завод"</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Pr>
          <w:b/>
          <w:sz w:val="28"/>
          <w:szCs w:val="28"/>
        </w:rPr>
        <w:br w:type="page"/>
      </w:r>
    </w:p>
    <w:p w:rsidR="00550CA8" w:rsidRDefault="00550CA8" w:rsidP="0071682A">
      <w:pPr>
        <w:spacing w:line="276" w:lineRule="auto"/>
        <w:jc w:val="center"/>
        <w:rPr>
          <w:b/>
          <w:sz w:val="28"/>
          <w:szCs w:val="28"/>
        </w:rPr>
      </w:pPr>
      <w:r w:rsidRPr="00550CA8">
        <w:rPr>
          <w:b/>
          <w:noProof/>
          <w:sz w:val="28"/>
          <w:szCs w:val="28"/>
          <w:lang w:eastAsia="uk-UA"/>
        </w:rPr>
        <w:lastRenderedPageBreak/>
        <w:drawing>
          <wp:inline distT="0" distB="0" distL="0" distR="0" wp14:anchorId="6A9D7CD5" wp14:editId="36CAF4BC">
            <wp:extent cx="4572638" cy="3429479"/>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Слайд 23</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sidRPr="00550CA8">
        <w:rPr>
          <w:b/>
          <w:noProof/>
          <w:sz w:val="28"/>
          <w:szCs w:val="28"/>
          <w:lang w:eastAsia="uk-UA"/>
        </w:rPr>
        <w:drawing>
          <wp:inline distT="0" distB="0" distL="0" distR="0" wp14:anchorId="31DADA8E" wp14:editId="33FF547A">
            <wp:extent cx="4572638" cy="3429479"/>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Слайд 24</w:t>
      </w:r>
    </w:p>
    <w:p w:rsidR="00550CA8" w:rsidRDefault="00550CA8" w:rsidP="0071682A">
      <w:pPr>
        <w:spacing w:line="276" w:lineRule="auto"/>
        <w:jc w:val="center"/>
        <w:rPr>
          <w:b/>
          <w:sz w:val="28"/>
          <w:szCs w:val="28"/>
        </w:rPr>
      </w:pPr>
      <w:r>
        <w:rPr>
          <w:b/>
          <w:sz w:val="28"/>
          <w:szCs w:val="28"/>
        </w:rPr>
        <w:br w:type="page"/>
      </w:r>
    </w:p>
    <w:p w:rsidR="00550CA8" w:rsidRDefault="00550CA8" w:rsidP="0071682A">
      <w:pPr>
        <w:spacing w:line="276" w:lineRule="auto"/>
        <w:jc w:val="center"/>
        <w:rPr>
          <w:b/>
          <w:sz w:val="28"/>
          <w:szCs w:val="28"/>
        </w:rPr>
      </w:pPr>
      <w:r w:rsidRPr="00550CA8">
        <w:rPr>
          <w:b/>
          <w:noProof/>
          <w:sz w:val="28"/>
          <w:szCs w:val="28"/>
          <w:lang w:eastAsia="uk-UA"/>
        </w:rPr>
        <w:lastRenderedPageBreak/>
        <w:drawing>
          <wp:inline distT="0" distB="0" distL="0" distR="0" wp14:anchorId="18FBC526" wp14:editId="0DC6F78F">
            <wp:extent cx="4572638" cy="3429479"/>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Слайд 25 Інформаційний контент про втрати економічного потенціалу</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sidRPr="00550CA8">
        <w:rPr>
          <w:b/>
          <w:noProof/>
          <w:sz w:val="28"/>
          <w:szCs w:val="28"/>
          <w:lang w:eastAsia="uk-UA"/>
        </w:rPr>
        <w:drawing>
          <wp:inline distT="0" distB="0" distL="0" distR="0" wp14:anchorId="6D2BAA44" wp14:editId="3F2FE9EA">
            <wp:extent cx="4572638" cy="3429479"/>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Слайд 26</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Pr>
          <w:b/>
          <w:sz w:val="28"/>
          <w:szCs w:val="28"/>
        </w:rPr>
        <w:br w:type="page"/>
      </w:r>
    </w:p>
    <w:p w:rsidR="00550CA8" w:rsidRDefault="00550CA8" w:rsidP="0071682A">
      <w:pPr>
        <w:spacing w:line="276" w:lineRule="auto"/>
        <w:jc w:val="center"/>
        <w:rPr>
          <w:b/>
          <w:sz w:val="28"/>
          <w:szCs w:val="28"/>
        </w:rPr>
      </w:pPr>
      <w:r w:rsidRPr="00550CA8">
        <w:rPr>
          <w:b/>
          <w:noProof/>
          <w:sz w:val="28"/>
          <w:szCs w:val="28"/>
          <w:lang w:eastAsia="uk-UA"/>
        </w:rPr>
        <w:lastRenderedPageBreak/>
        <w:drawing>
          <wp:inline distT="0" distB="0" distL="0" distR="0" wp14:anchorId="0285CEFB" wp14:editId="6262272F">
            <wp:extent cx="4572638" cy="3429479"/>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572638" cy="3429479"/>
                    </a:xfrm>
                    <a:prstGeom prst="rect">
                      <a:avLst/>
                    </a:prstGeom>
                  </pic:spPr>
                </pic:pic>
              </a:graphicData>
            </a:graphic>
          </wp:inline>
        </w:drawing>
      </w:r>
    </w:p>
    <w:p w:rsidR="00550CA8" w:rsidRDefault="00550CA8" w:rsidP="0071682A">
      <w:pPr>
        <w:spacing w:line="276" w:lineRule="auto"/>
        <w:jc w:val="center"/>
        <w:rPr>
          <w:b/>
          <w:sz w:val="28"/>
          <w:szCs w:val="28"/>
        </w:rPr>
      </w:pPr>
      <w:r>
        <w:rPr>
          <w:b/>
          <w:sz w:val="28"/>
          <w:szCs w:val="28"/>
        </w:rPr>
        <w:t>Слайд 27</w:t>
      </w: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p>
    <w:p w:rsidR="00550CA8" w:rsidRDefault="00550CA8" w:rsidP="0071682A">
      <w:pPr>
        <w:spacing w:line="276" w:lineRule="auto"/>
        <w:jc w:val="center"/>
        <w:rPr>
          <w:b/>
          <w:sz w:val="28"/>
          <w:szCs w:val="28"/>
        </w:rPr>
      </w:pPr>
      <w:r w:rsidRPr="00550CA8">
        <w:rPr>
          <w:b/>
          <w:noProof/>
          <w:sz w:val="28"/>
          <w:szCs w:val="28"/>
          <w:lang w:eastAsia="uk-UA"/>
        </w:rPr>
        <w:drawing>
          <wp:inline distT="0" distB="0" distL="0" distR="0" wp14:anchorId="4A9164B6" wp14:editId="46D183FE">
            <wp:extent cx="4572638" cy="3429479"/>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572638" cy="3429479"/>
                    </a:xfrm>
                    <a:prstGeom prst="rect">
                      <a:avLst/>
                    </a:prstGeom>
                  </pic:spPr>
                </pic:pic>
              </a:graphicData>
            </a:graphic>
          </wp:inline>
        </w:drawing>
      </w:r>
    </w:p>
    <w:p w:rsidR="00550CA8" w:rsidRPr="008A2D0D" w:rsidRDefault="00550CA8" w:rsidP="0071682A">
      <w:pPr>
        <w:spacing w:line="276" w:lineRule="auto"/>
        <w:jc w:val="center"/>
        <w:rPr>
          <w:b/>
          <w:sz w:val="28"/>
          <w:szCs w:val="28"/>
        </w:rPr>
      </w:pPr>
      <w:r>
        <w:rPr>
          <w:b/>
          <w:sz w:val="28"/>
          <w:szCs w:val="28"/>
        </w:rPr>
        <w:t>Слайд 28</w:t>
      </w:r>
    </w:p>
    <w:sectPr w:rsidR="00550CA8" w:rsidRPr="008A2D0D" w:rsidSect="00FE22FE">
      <w:headerReference w:type="even" r:id="rId36"/>
      <w:headerReference w:type="default" r:id="rId37"/>
      <w:footerReference w:type="default" r:id="rId38"/>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E9B" w:rsidRDefault="00516E9B">
      <w:r>
        <w:separator/>
      </w:r>
    </w:p>
  </w:endnote>
  <w:endnote w:type="continuationSeparator" w:id="0">
    <w:p w:rsidR="00516E9B" w:rsidRDefault="00516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othamPro">
    <w:panose1 w:val="00000000000000000000"/>
    <w:charset w:val="CC"/>
    <w:family w:val="swiss"/>
    <w:notTrueType/>
    <w:pitch w:val="default"/>
    <w:sig w:usb0="00000201" w:usb1="00000000" w:usb2="00000000" w:usb3="00000000" w:csb0="00000004" w:csb1="00000000"/>
  </w:font>
  <w:font w:name="open_sans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117298"/>
      <w:docPartObj>
        <w:docPartGallery w:val="Page Numbers (Bottom of Page)"/>
        <w:docPartUnique/>
      </w:docPartObj>
    </w:sdtPr>
    <w:sdtEndPr/>
    <w:sdtContent>
      <w:p w:rsidR="005C7B11" w:rsidRDefault="005C7B11">
        <w:pPr>
          <w:pStyle w:val="ad"/>
          <w:jc w:val="center"/>
        </w:pPr>
        <w:r>
          <w:fldChar w:fldCharType="begin"/>
        </w:r>
        <w:r>
          <w:instrText>PAGE   \* MERGEFORMAT</w:instrText>
        </w:r>
        <w:r>
          <w:fldChar w:fldCharType="separate"/>
        </w:r>
        <w:r w:rsidR="001E3F9F" w:rsidRPr="001E3F9F">
          <w:rPr>
            <w:noProof/>
            <w:lang w:val="ru-RU"/>
          </w:rPr>
          <w:t>21</w:t>
        </w:r>
        <w:r>
          <w:fldChar w:fldCharType="end"/>
        </w:r>
      </w:p>
    </w:sdtContent>
  </w:sdt>
  <w:p w:rsidR="005C7B11" w:rsidRDefault="005C7B1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E9B" w:rsidRDefault="00516E9B">
      <w:r>
        <w:separator/>
      </w:r>
    </w:p>
  </w:footnote>
  <w:footnote w:type="continuationSeparator" w:id="0">
    <w:p w:rsidR="00516E9B" w:rsidRDefault="00516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CF4" w:rsidRDefault="00117CF4" w:rsidP="00A147D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117CF4" w:rsidRDefault="00117CF4" w:rsidP="00A147D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CF4" w:rsidRDefault="00117CF4" w:rsidP="00A147D0">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35F6"/>
    <w:multiLevelType w:val="hybridMultilevel"/>
    <w:tmpl w:val="C8B41B2E"/>
    <w:lvl w:ilvl="0" w:tplc="17F691E0">
      <w:start w:val="4"/>
      <w:numFmt w:val="bullet"/>
      <w:lvlText w:val="-"/>
      <w:lvlJc w:val="left"/>
      <w:pPr>
        <w:ind w:left="810" w:hanging="360"/>
      </w:pPr>
      <w:rPr>
        <w:rFonts w:ascii="Times New Roman" w:eastAsia="Times New Roman" w:hAnsi="Times New Roman"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 w15:restartNumberingAfterBreak="0">
    <w:nsid w:val="04026B68"/>
    <w:multiLevelType w:val="hybridMultilevel"/>
    <w:tmpl w:val="906C0AE0"/>
    <w:lvl w:ilvl="0" w:tplc="38A2EE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5286F3E"/>
    <w:multiLevelType w:val="hybridMultilevel"/>
    <w:tmpl w:val="F1C2474A"/>
    <w:lvl w:ilvl="0" w:tplc="4F3C3442">
      <w:start w:val="1"/>
      <w:numFmt w:val="bullet"/>
      <w:lvlText w:val="•"/>
      <w:lvlJc w:val="left"/>
      <w:pPr>
        <w:tabs>
          <w:tab w:val="num" w:pos="720"/>
        </w:tabs>
        <w:ind w:left="720" w:hanging="360"/>
      </w:pPr>
      <w:rPr>
        <w:rFonts w:ascii="Arial" w:hAnsi="Arial" w:hint="default"/>
      </w:rPr>
    </w:lvl>
    <w:lvl w:ilvl="1" w:tplc="2EB2B2BC" w:tentative="1">
      <w:start w:val="1"/>
      <w:numFmt w:val="bullet"/>
      <w:lvlText w:val="•"/>
      <w:lvlJc w:val="left"/>
      <w:pPr>
        <w:tabs>
          <w:tab w:val="num" w:pos="1440"/>
        </w:tabs>
        <w:ind w:left="1440" w:hanging="360"/>
      </w:pPr>
      <w:rPr>
        <w:rFonts w:ascii="Arial" w:hAnsi="Arial" w:hint="default"/>
      </w:rPr>
    </w:lvl>
    <w:lvl w:ilvl="2" w:tplc="52308E52" w:tentative="1">
      <w:start w:val="1"/>
      <w:numFmt w:val="bullet"/>
      <w:lvlText w:val="•"/>
      <w:lvlJc w:val="left"/>
      <w:pPr>
        <w:tabs>
          <w:tab w:val="num" w:pos="2160"/>
        </w:tabs>
        <w:ind w:left="2160" w:hanging="360"/>
      </w:pPr>
      <w:rPr>
        <w:rFonts w:ascii="Arial" w:hAnsi="Arial" w:hint="default"/>
      </w:rPr>
    </w:lvl>
    <w:lvl w:ilvl="3" w:tplc="4C524962" w:tentative="1">
      <w:start w:val="1"/>
      <w:numFmt w:val="bullet"/>
      <w:lvlText w:val="•"/>
      <w:lvlJc w:val="left"/>
      <w:pPr>
        <w:tabs>
          <w:tab w:val="num" w:pos="2880"/>
        </w:tabs>
        <w:ind w:left="2880" w:hanging="360"/>
      </w:pPr>
      <w:rPr>
        <w:rFonts w:ascii="Arial" w:hAnsi="Arial" w:hint="default"/>
      </w:rPr>
    </w:lvl>
    <w:lvl w:ilvl="4" w:tplc="AA60D48C" w:tentative="1">
      <w:start w:val="1"/>
      <w:numFmt w:val="bullet"/>
      <w:lvlText w:val="•"/>
      <w:lvlJc w:val="left"/>
      <w:pPr>
        <w:tabs>
          <w:tab w:val="num" w:pos="3600"/>
        </w:tabs>
        <w:ind w:left="3600" w:hanging="360"/>
      </w:pPr>
      <w:rPr>
        <w:rFonts w:ascii="Arial" w:hAnsi="Arial" w:hint="default"/>
      </w:rPr>
    </w:lvl>
    <w:lvl w:ilvl="5" w:tplc="82EAE29E" w:tentative="1">
      <w:start w:val="1"/>
      <w:numFmt w:val="bullet"/>
      <w:lvlText w:val="•"/>
      <w:lvlJc w:val="left"/>
      <w:pPr>
        <w:tabs>
          <w:tab w:val="num" w:pos="4320"/>
        </w:tabs>
        <w:ind w:left="4320" w:hanging="360"/>
      </w:pPr>
      <w:rPr>
        <w:rFonts w:ascii="Arial" w:hAnsi="Arial" w:hint="default"/>
      </w:rPr>
    </w:lvl>
    <w:lvl w:ilvl="6" w:tplc="58A4FE48" w:tentative="1">
      <w:start w:val="1"/>
      <w:numFmt w:val="bullet"/>
      <w:lvlText w:val="•"/>
      <w:lvlJc w:val="left"/>
      <w:pPr>
        <w:tabs>
          <w:tab w:val="num" w:pos="5040"/>
        </w:tabs>
        <w:ind w:left="5040" w:hanging="360"/>
      </w:pPr>
      <w:rPr>
        <w:rFonts w:ascii="Arial" w:hAnsi="Arial" w:hint="default"/>
      </w:rPr>
    </w:lvl>
    <w:lvl w:ilvl="7" w:tplc="A91AC142" w:tentative="1">
      <w:start w:val="1"/>
      <w:numFmt w:val="bullet"/>
      <w:lvlText w:val="•"/>
      <w:lvlJc w:val="left"/>
      <w:pPr>
        <w:tabs>
          <w:tab w:val="num" w:pos="5760"/>
        </w:tabs>
        <w:ind w:left="5760" w:hanging="360"/>
      </w:pPr>
      <w:rPr>
        <w:rFonts w:ascii="Arial" w:hAnsi="Arial" w:hint="default"/>
      </w:rPr>
    </w:lvl>
    <w:lvl w:ilvl="8" w:tplc="A9549AF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B5F6E84"/>
    <w:multiLevelType w:val="hybridMultilevel"/>
    <w:tmpl w:val="207CB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176897"/>
    <w:multiLevelType w:val="hybridMultilevel"/>
    <w:tmpl w:val="60B0DA08"/>
    <w:lvl w:ilvl="0" w:tplc="09881516">
      <w:start w:val="1"/>
      <w:numFmt w:val="bullet"/>
      <w:lvlText w:val="•"/>
      <w:lvlJc w:val="left"/>
      <w:pPr>
        <w:tabs>
          <w:tab w:val="num" w:pos="720"/>
        </w:tabs>
        <w:ind w:left="720" w:hanging="360"/>
      </w:pPr>
      <w:rPr>
        <w:rFonts w:ascii="Arial" w:hAnsi="Arial" w:hint="default"/>
      </w:rPr>
    </w:lvl>
    <w:lvl w:ilvl="1" w:tplc="4470D5AA" w:tentative="1">
      <w:start w:val="1"/>
      <w:numFmt w:val="bullet"/>
      <w:lvlText w:val="•"/>
      <w:lvlJc w:val="left"/>
      <w:pPr>
        <w:tabs>
          <w:tab w:val="num" w:pos="1440"/>
        </w:tabs>
        <w:ind w:left="1440" w:hanging="360"/>
      </w:pPr>
      <w:rPr>
        <w:rFonts w:ascii="Arial" w:hAnsi="Arial" w:hint="default"/>
      </w:rPr>
    </w:lvl>
    <w:lvl w:ilvl="2" w:tplc="697C2BB0" w:tentative="1">
      <w:start w:val="1"/>
      <w:numFmt w:val="bullet"/>
      <w:lvlText w:val="•"/>
      <w:lvlJc w:val="left"/>
      <w:pPr>
        <w:tabs>
          <w:tab w:val="num" w:pos="2160"/>
        </w:tabs>
        <w:ind w:left="2160" w:hanging="360"/>
      </w:pPr>
      <w:rPr>
        <w:rFonts w:ascii="Arial" w:hAnsi="Arial" w:hint="default"/>
      </w:rPr>
    </w:lvl>
    <w:lvl w:ilvl="3" w:tplc="44F62318" w:tentative="1">
      <w:start w:val="1"/>
      <w:numFmt w:val="bullet"/>
      <w:lvlText w:val="•"/>
      <w:lvlJc w:val="left"/>
      <w:pPr>
        <w:tabs>
          <w:tab w:val="num" w:pos="2880"/>
        </w:tabs>
        <w:ind w:left="2880" w:hanging="360"/>
      </w:pPr>
      <w:rPr>
        <w:rFonts w:ascii="Arial" w:hAnsi="Arial" w:hint="default"/>
      </w:rPr>
    </w:lvl>
    <w:lvl w:ilvl="4" w:tplc="A0880734" w:tentative="1">
      <w:start w:val="1"/>
      <w:numFmt w:val="bullet"/>
      <w:lvlText w:val="•"/>
      <w:lvlJc w:val="left"/>
      <w:pPr>
        <w:tabs>
          <w:tab w:val="num" w:pos="3600"/>
        </w:tabs>
        <w:ind w:left="3600" w:hanging="360"/>
      </w:pPr>
      <w:rPr>
        <w:rFonts w:ascii="Arial" w:hAnsi="Arial" w:hint="default"/>
      </w:rPr>
    </w:lvl>
    <w:lvl w:ilvl="5" w:tplc="C6D4688A" w:tentative="1">
      <w:start w:val="1"/>
      <w:numFmt w:val="bullet"/>
      <w:lvlText w:val="•"/>
      <w:lvlJc w:val="left"/>
      <w:pPr>
        <w:tabs>
          <w:tab w:val="num" w:pos="4320"/>
        </w:tabs>
        <w:ind w:left="4320" w:hanging="360"/>
      </w:pPr>
      <w:rPr>
        <w:rFonts w:ascii="Arial" w:hAnsi="Arial" w:hint="default"/>
      </w:rPr>
    </w:lvl>
    <w:lvl w:ilvl="6" w:tplc="048256B0" w:tentative="1">
      <w:start w:val="1"/>
      <w:numFmt w:val="bullet"/>
      <w:lvlText w:val="•"/>
      <w:lvlJc w:val="left"/>
      <w:pPr>
        <w:tabs>
          <w:tab w:val="num" w:pos="5040"/>
        </w:tabs>
        <w:ind w:left="5040" w:hanging="360"/>
      </w:pPr>
      <w:rPr>
        <w:rFonts w:ascii="Arial" w:hAnsi="Arial" w:hint="default"/>
      </w:rPr>
    </w:lvl>
    <w:lvl w:ilvl="7" w:tplc="28EAFE4A" w:tentative="1">
      <w:start w:val="1"/>
      <w:numFmt w:val="bullet"/>
      <w:lvlText w:val="•"/>
      <w:lvlJc w:val="left"/>
      <w:pPr>
        <w:tabs>
          <w:tab w:val="num" w:pos="5760"/>
        </w:tabs>
        <w:ind w:left="5760" w:hanging="360"/>
      </w:pPr>
      <w:rPr>
        <w:rFonts w:ascii="Arial" w:hAnsi="Arial" w:hint="default"/>
      </w:rPr>
    </w:lvl>
    <w:lvl w:ilvl="8" w:tplc="1D5222F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393EBA"/>
    <w:multiLevelType w:val="hybridMultilevel"/>
    <w:tmpl w:val="828E01CE"/>
    <w:lvl w:ilvl="0" w:tplc="1B2CD74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1DF5E32"/>
    <w:multiLevelType w:val="hybridMultilevel"/>
    <w:tmpl w:val="F7EA8FFA"/>
    <w:lvl w:ilvl="0" w:tplc="3AE258B2">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15:restartNumberingAfterBreak="0">
    <w:nsid w:val="133D41E7"/>
    <w:multiLevelType w:val="hybridMultilevel"/>
    <w:tmpl w:val="5DA4C2E2"/>
    <w:lvl w:ilvl="0" w:tplc="63F66D7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42B75BB"/>
    <w:multiLevelType w:val="hybridMultilevel"/>
    <w:tmpl w:val="D4F8B74E"/>
    <w:lvl w:ilvl="0" w:tplc="39A84BC8">
      <w:numFmt w:val="bullet"/>
      <w:lvlText w:val="-"/>
      <w:lvlJc w:val="left"/>
      <w:pPr>
        <w:tabs>
          <w:tab w:val="num" w:pos="660"/>
        </w:tabs>
        <w:ind w:left="660" w:hanging="360"/>
      </w:pPr>
      <w:rPr>
        <w:rFonts w:ascii="Times New Roman" w:eastAsia="Times New Roman" w:hAnsi="Times New Roman" w:cs="Times New Roman" w:hint="default"/>
        <w:b/>
      </w:rPr>
    </w:lvl>
    <w:lvl w:ilvl="1" w:tplc="04190001">
      <w:start w:val="1"/>
      <w:numFmt w:val="bullet"/>
      <w:lvlText w:val=""/>
      <w:lvlJc w:val="left"/>
      <w:pPr>
        <w:tabs>
          <w:tab w:val="num" w:pos="1380"/>
        </w:tabs>
        <w:ind w:left="1380" w:hanging="360"/>
      </w:pPr>
      <w:rPr>
        <w:rFonts w:ascii="Symbol" w:hAnsi="Symbol" w:hint="default"/>
        <w:b/>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6E15F23"/>
    <w:multiLevelType w:val="hybridMultilevel"/>
    <w:tmpl w:val="4A668D02"/>
    <w:lvl w:ilvl="0" w:tplc="E2C2D950">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D06D42"/>
    <w:multiLevelType w:val="hybridMultilevel"/>
    <w:tmpl w:val="4CBE7342"/>
    <w:lvl w:ilvl="0" w:tplc="39A84BC8">
      <w:numFmt w:val="bullet"/>
      <w:lvlText w:val="-"/>
      <w:lvlJc w:val="left"/>
      <w:pPr>
        <w:tabs>
          <w:tab w:val="num" w:pos="720"/>
        </w:tabs>
        <w:ind w:left="720" w:hanging="360"/>
      </w:pPr>
      <w:rPr>
        <w:rFonts w:ascii="Times New Roman" w:eastAsia="Times New Roman" w:hAnsi="Times New Roman" w:cs="Times New Roman" w:hint="default"/>
        <w:b/>
      </w:rPr>
    </w:lvl>
    <w:lvl w:ilvl="1" w:tplc="265E531C">
      <w:start w:val="1"/>
      <w:numFmt w:val="bullet"/>
      <w:lvlText w:val=""/>
      <w:lvlJc w:val="left"/>
      <w:pPr>
        <w:tabs>
          <w:tab w:val="num" w:pos="1380"/>
        </w:tabs>
        <w:ind w:left="1380" w:hanging="360"/>
      </w:pPr>
      <w:rPr>
        <w:rFonts w:ascii="Times New Roman" w:eastAsia="Times New Roman" w:hAnsi="Times New Roman" w:cs="Times New Roman"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11" w15:restartNumberingAfterBreak="0">
    <w:nsid w:val="268620E0"/>
    <w:multiLevelType w:val="hybridMultilevel"/>
    <w:tmpl w:val="CFD84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F10FA1"/>
    <w:multiLevelType w:val="hybridMultilevel"/>
    <w:tmpl w:val="9CB67F20"/>
    <w:lvl w:ilvl="0" w:tplc="04190001">
      <w:start w:val="1"/>
      <w:numFmt w:val="bullet"/>
      <w:lvlText w:val=""/>
      <w:lvlJc w:val="left"/>
      <w:pPr>
        <w:tabs>
          <w:tab w:val="num" w:pos="660"/>
        </w:tabs>
        <w:ind w:left="660" w:hanging="360"/>
      </w:pPr>
      <w:rPr>
        <w:rFonts w:ascii="Symbol" w:hAnsi="Symbol" w:hint="default"/>
        <w:b/>
      </w:rPr>
    </w:lvl>
    <w:lvl w:ilvl="1" w:tplc="ABFA223C">
      <w:start w:val="1"/>
      <w:numFmt w:val="bullet"/>
      <w:lvlText w:val=""/>
      <w:lvlJc w:val="left"/>
      <w:pPr>
        <w:tabs>
          <w:tab w:val="num" w:pos="1380"/>
        </w:tabs>
        <w:ind w:left="1380" w:hanging="360"/>
      </w:pPr>
      <w:rPr>
        <w:rFonts w:ascii="Symbol" w:eastAsia="Times New Roman" w:hAnsi="Symbol" w:cs="Times New Roman"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13" w15:restartNumberingAfterBreak="0">
    <w:nsid w:val="2A3611C1"/>
    <w:multiLevelType w:val="hybridMultilevel"/>
    <w:tmpl w:val="AF362D8E"/>
    <w:lvl w:ilvl="0" w:tplc="C956A52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D110E97"/>
    <w:multiLevelType w:val="hybridMultilevel"/>
    <w:tmpl w:val="F2FE7E6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21E5D92"/>
    <w:multiLevelType w:val="hybridMultilevel"/>
    <w:tmpl w:val="E946C57C"/>
    <w:lvl w:ilvl="0" w:tplc="E03C0026">
      <w:start w:val="1"/>
      <w:numFmt w:val="bullet"/>
      <w:lvlText w:val="•"/>
      <w:lvlJc w:val="left"/>
      <w:pPr>
        <w:tabs>
          <w:tab w:val="num" w:pos="720"/>
        </w:tabs>
        <w:ind w:left="720" w:hanging="360"/>
      </w:pPr>
      <w:rPr>
        <w:rFonts w:ascii="Arial" w:hAnsi="Arial" w:hint="default"/>
      </w:rPr>
    </w:lvl>
    <w:lvl w:ilvl="1" w:tplc="235A90E0" w:tentative="1">
      <w:start w:val="1"/>
      <w:numFmt w:val="bullet"/>
      <w:lvlText w:val="•"/>
      <w:lvlJc w:val="left"/>
      <w:pPr>
        <w:tabs>
          <w:tab w:val="num" w:pos="1440"/>
        </w:tabs>
        <w:ind w:left="1440" w:hanging="360"/>
      </w:pPr>
      <w:rPr>
        <w:rFonts w:ascii="Arial" w:hAnsi="Arial" w:hint="default"/>
      </w:rPr>
    </w:lvl>
    <w:lvl w:ilvl="2" w:tplc="81C03698" w:tentative="1">
      <w:start w:val="1"/>
      <w:numFmt w:val="bullet"/>
      <w:lvlText w:val="•"/>
      <w:lvlJc w:val="left"/>
      <w:pPr>
        <w:tabs>
          <w:tab w:val="num" w:pos="2160"/>
        </w:tabs>
        <w:ind w:left="2160" w:hanging="360"/>
      </w:pPr>
      <w:rPr>
        <w:rFonts w:ascii="Arial" w:hAnsi="Arial" w:hint="default"/>
      </w:rPr>
    </w:lvl>
    <w:lvl w:ilvl="3" w:tplc="AF249D58" w:tentative="1">
      <w:start w:val="1"/>
      <w:numFmt w:val="bullet"/>
      <w:lvlText w:val="•"/>
      <w:lvlJc w:val="left"/>
      <w:pPr>
        <w:tabs>
          <w:tab w:val="num" w:pos="2880"/>
        </w:tabs>
        <w:ind w:left="2880" w:hanging="360"/>
      </w:pPr>
      <w:rPr>
        <w:rFonts w:ascii="Arial" w:hAnsi="Arial" w:hint="default"/>
      </w:rPr>
    </w:lvl>
    <w:lvl w:ilvl="4" w:tplc="D978690A" w:tentative="1">
      <w:start w:val="1"/>
      <w:numFmt w:val="bullet"/>
      <w:lvlText w:val="•"/>
      <w:lvlJc w:val="left"/>
      <w:pPr>
        <w:tabs>
          <w:tab w:val="num" w:pos="3600"/>
        </w:tabs>
        <w:ind w:left="3600" w:hanging="360"/>
      </w:pPr>
      <w:rPr>
        <w:rFonts w:ascii="Arial" w:hAnsi="Arial" w:hint="default"/>
      </w:rPr>
    </w:lvl>
    <w:lvl w:ilvl="5" w:tplc="2342DCC8" w:tentative="1">
      <w:start w:val="1"/>
      <w:numFmt w:val="bullet"/>
      <w:lvlText w:val="•"/>
      <w:lvlJc w:val="left"/>
      <w:pPr>
        <w:tabs>
          <w:tab w:val="num" w:pos="4320"/>
        </w:tabs>
        <w:ind w:left="4320" w:hanging="360"/>
      </w:pPr>
      <w:rPr>
        <w:rFonts w:ascii="Arial" w:hAnsi="Arial" w:hint="default"/>
      </w:rPr>
    </w:lvl>
    <w:lvl w:ilvl="6" w:tplc="88D833D6" w:tentative="1">
      <w:start w:val="1"/>
      <w:numFmt w:val="bullet"/>
      <w:lvlText w:val="•"/>
      <w:lvlJc w:val="left"/>
      <w:pPr>
        <w:tabs>
          <w:tab w:val="num" w:pos="5040"/>
        </w:tabs>
        <w:ind w:left="5040" w:hanging="360"/>
      </w:pPr>
      <w:rPr>
        <w:rFonts w:ascii="Arial" w:hAnsi="Arial" w:hint="default"/>
      </w:rPr>
    </w:lvl>
    <w:lvl w:ilvl="7" w:tplc="FE64F358" w:tentative="1">
      <w:start w:val="1"/>
      <w:numFmt w:val="bullet"/>
      <w:lvlText w:val="•"/>
      <w:lvlJc w:val="left"/>
      <w:pPr>
        <w:tabs>
          <w:tab w:val="num" w:pos="5760"/>
        </w:tabs>
        <w:ind w:left="5760" w:hanging="360"/>
      </w:pPr>
      <w:rPr>
        <w:rFonts w:ascii="Arial" w:hAnsi="Arial" w:hint="default"/>
      </w:rPr>
    </w:lvl>
    <w:lvl w:ilvl="8" w:tplc="385469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4AE3EC6"/>
    <w:multiLevelType w:val="hybridMultilevel"/>
    <w:tmpl w:val="D196FAD0"/>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7" w15:restartNumberingAfterBreak="0">
    <w:nsid w:val="36406539"/>
    <w:multiLevelType w:val="hybridMultilevel"/>
    <w:tmpl w:val="EAB26476"/>
    <w:lvl w:ilvl="0" w:tplc="C826E2A2">
      <w:start w:val="1"/>
      <w:numFmt w:val="decimal"/>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8" w15:restartNumberingAfterBreak="0">
    <w:nsid w:val="37AD1B7A"/>
    <w:multiLevelType w:val="hybridMultilevel"/>
    <w:tmpl w:val="C4A45606"/>
    <w:lvl w:ilvl="0" w:tplc="A15856D6">
      <w:start w:val="1"/>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6685638"/>
    <w:multiLevelType w:val="hybridMultilevel"/>
    <w:tmpl w:val="5E7E649A"/>
    <w:lvl w:ilvl="0" w:tplc="C968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6D471D1"/>
    <w:multiLevelType w:val="hybridMultilevel"/>
    <w:tmpl w:val="517EE452"/>
    <w:lvl w:ilvl="0" w:tplc="A9FCB7B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4CB04134"/>
    <w:multiLevelType w:val="hybridMultilevel"/>
    <w:tmpl w:val="862CED66"/>
    <w:lvl w:ilvl="0" w:tplc="D11220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9EC6B25"/>
    <w:multiLevelType w:val="hybridMultilevel"/>
    <w:tmpl w:val="9210DE9E"/>
    <w:lvl w:ilvl="0" w:tplc="C2D26A32">
      <w:start w:val="1"/>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C01B7D"/>
    <w:multiLevelType w:val="hybridMultilevel"/>
    <w:tmpl w:val="467A1B24"/>
    <w:lvl w:ilvl="0" w:tplc="AD5A084A">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5FEE0B1E"/>
    <w:multiLevelType w:val="hybridMultilevel"/>
    <w:tmpl w:val="651EBD6A"/>
    <w:lvl w:ilvl="0" w:tplc="FCC24750">
      <w:start w:val="1"/>
      <w:numFmt w:val="bullet"/>
      <w:lvlText w:val="•"/>
      <w:lvlJc w:val="left"/>
      <w:pPr>
        <w:tabs>
          <w:tab w:val="num" w:pos="720"/>
        </w:tabs>
        <w:ind w:left="720" w:hanging="360"/>
      </w:pPr>
      <w:rPr>
        <w:rFonts w:ascii="Arial" w:hAnsi="Arial" w:hint="default"/>
      </w:rPr>
    </w:lvl>
    <w:lvl w:ilvl="1" w:tplc="4C829AAC" w:tentative="1">
      <w:start w:val="1"/>
      <w:numFmt w:val="bullet"/>
      <w:lvlText w:val="•"/>
      <w:lvlJc w:val="left"/>
      <w:pPr>
        <w:tabs>
          <w:tab w:val="num" w:pos="1440"/>
        </w:tabs>
        <w:ind w:left="1440" w:hanging="360"/>
      </w:pPr>
      <w:rPr>
        <w:rFonts w:ascii="Arial" w:hAnsi="Arial" w:hint="default"/>
      </w:rPr>
    </w:lvl>
    <w:lvl w:ilvl="2" w:tplc="2F2C155A" w:tentative="1">
      <w:start w:val="1"/>
      <w:numFmt w:val="bullet"/>
      <w:lvlText w:val="•"/>
      <w:lvlJc w:val="left"/>
      <w:pPr>
        <w:tabs>
          <w:tab w:val="num" w:pos="2160"/>
        </w:tabs>
        <w:ind w:left="2160" w:hanging="360"/>
      </w:pPr>
      <w:rPr>
        <w:rFonts w:ascii="Arial" w:hAnsi="Arial" w:hint="default"/>
      </w:rPr>
    </w:lvl>
    <w:lvl w:ilvl="3" w:tplc="846A6B62" w:tentative="1">
      <w:start w:val="1"/>
      <w:numFmt w:val="bullet"/>
      <w:lvlText w:val="•"/>
      <w:lvlJc w:val="left"/>
      <w:pPr>
        <w:tabs>
          <w:tab w:val="num" w:pos="2880"/>
        </w:tabs>
        <w:ind w:left="2880" w:hanging="360"/>
      </w:pPr>
      <w:rPr>
        <w:rFonts w:ascii="Arial" w:hAnsi="Arial" w:hint="default"/>
      </w:rPr>
    </w:lvl>
    <w:lvl w:ilvl="4" w:tplc="2D30EDA8" w:tentative="1">
      <w:start w:val="1"/>
      <w:numFmt w:val="bullet"/>
      <w:lvlText w:val="•"/>
      <w:lvlJc w:val="left"/>
      <w:pPr>
        <w:tabs>
          <w:tab w:val="num" w:pos="3600"/>
        </w:tabs>
        <w:ind w:left="3600" w:hanging="360"/>
      </w:pPr>
      <w:rPr>
        <w:rFonts w:ascii="Arial" w:hAnsi="Arial" w:hint="default"/>
      </w:rPr>
    </w:lvl>
    <w:lvl w:ilvl="5" w:tplc="F9ACD49A" w:tentative="1">
      <w:start w:val="1"/>
      <w:numFmt w:val="bullet"/>
      <w:lvlText w:val="•"/>
      <w:lvlJc w:val="left"/>
      <w:pPr>
        <w:tabs>
          <w:tab w:val="num" w:pos="4320"/>
        </w:tabs>
        <w:ind w:left="4320" w:hanging="360"/>
      </w:pPr>
      <w:rPr>
        <w:rFonts w:ascii="Arial" w:hAnsi="Arial" w:hint="default"/>
      </w:rPr>
    </w:lvl>
    <w:lvl w:ilvl="6" w:tplc="CA164872" w:tentative="1">
      <w:start w:val="1"/>
      <w:numFmt w:val="bullet"/>
      <w:lvlText w:val="•"/>
      <w:lvlJc w:val="left"/>
      <w:pPr>
        <w:tabs>
          <w:tab w:val="num" w:pos="5040"/>
        </w:tabs>
        <w:ind w:left="5040" w:hanging="360"/>
      </w:pPr>
      <w:rPr>
        <w:rFonts w:ascii="Arial" w:hAnsi="Arial" w:hint="default"/>
      </w:rPr>
    </w:lvl>
    <w:lvl w:ilvl="7" w:tplc="BE846EC0" w:tentative="1">
      <w:start w:val="1"/>
      <w:numFmt w:val="bullet"/>
      <w:lvlText w:val="•"/>
      <w:lvlJc w:val="left"/>
      <w:pPr>
        <w:tabs>
          <w:tab w:val="num" w:pos="5760"/>
        </w:tabs>
        <w:ind w:left="5760" w:hanging="360"/>
      </w:pPr>
      <w:rPr>
        <w:rFonts w:ascii="Arial" w:hAnsi="Arial" w:hint="default"/>
      </w:rPr>
    </w:lvl>
    <w:lvl w:ilvl="8" w:tplc="244E089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0415913"/>
    <w:multiLevelType w:val="hybridMultilevel"/>
    <w:tmpl w:val="EF08B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D622A2"/>
    <w:multiLevelType w:val="hybridMultilevel"/>
    <w:tmpl w:val="E8907C08"/>
    <w:lvl w:ilvl="0" w:tplc="E2B02FC8">
      <w:start w:val="1"/>
      <w:numFmt w:val="decimal"/>
      <w:lvlText w:val="%1."/>
      <w:lvlJc w:val="left"/>
      <w:pPr>
        <w:tabs>
          <w:tab w:val="num" w:pos="720"/>
        </w:tabs>
        <w:ind w:left="720" w:hanging="360"/>
      </w:pPr>
      <w:rPr>
        <w:rFonts w:hint="default"/>
        <w:b/>
      </w:rPr>
    </w:lvl>
    <w:lvl w:ilvl="1" w:tplc="543E43BA">
      <w:numFmt w:val="none"/>
      <w:lvlText w:val=""/>
      <w:lvlJc w:val="left"/>
      <w:pPr>
        <w:tabs>
          <w:tab w:val="num" w:pos="360"/>
        </w:tabs>
      </w:pPr>
    </w:lvl>
    <w:lvl w:ilvl="2" w:tplc="B87E497A">
      <w:numFmt w:val="none"/>
      <w:lvlText w:val=""/>
      <w:lvlJc w:val="left"/>
      <w:pPr>
        <w:tabs>
          <w:tab w:val="num" w:pos="360"/>
        </w:tabs>
      </w:pPr>
    </w:lvl>
    <w:lvl w:ilvl="3" w:tplc="54F00E68">
      <w:numFmt w:val="none"/>
      <w:lvlText w:val=""/>
      <w:lvlJc w:val="left"/>
      <w:pPr>
        <w:tabs>
          <w:tab w:val="num" w:pos="360"/>
        </w:tabs>
      </w:pPr>
    </w:lvl>
    <w:lvl w:ilvl="4" w:tplc="06F06FB4">
      <w:numFmt w:val="none"/>
      <w:lvlText w:val=""/>
      <w:lvlJc w:val="left"/>
      <w:pPr>
        <w:tabs>
          <w:tab w:val="num" w:pos="360"/>
        </w:tabs>
      </w:pPr>
    </w:lvl>
    <w:lvl w:ilvl="5" w:tplc="A97203D0">
      <w:numFmt w:val="none"/>
      <w:lvlText w:val=""/>
      <w:lvlJc w:val="left"/>
      <w:pPr>
        <w:tabs>
          <w:tab w:val="num" w:pos="360"/>
        </w:tabs>
      </w:pPr>
    </w:lvl>
    <w:lvl w:ilvl="6" w:tplc="995E4FBA">
      <w:numFmt w:val="none"/>
      <w:lvlText w:val=""/>
      <w:lvlJc w:val="left"/>
      <w:pPr>
        <w:tabs>
          <w:tab w:val="num" w:pos="360"/>
        </w:tabs>
      </w:pPr>
    </w:lvl>
    <w:lvl w:ilvl="7" w:tplc="E460EBEA">
      <w:numFmt w:val="none"/>
      <w:lvlText w:val=""/>
      <w:lvlJc w:val="left"/>
      <w:pPr>
        <w:tabs>
          <w:tab w:val="num" w:pos="360"/>
        </w:tabs>
      </w:pPr>
    </w:lvl>
    <w:lvl w:ilvl="8" w:tplc="F30A7C20">
      <w:numFmt w:val="none"/>
      <w:lvlText w:val=""/>
      <w:lvlJc w:val="left"/>
      <w:pPr>
        <w:tabs>
          <w:tab w:val="num" w:pos="360"/>
        </w:tabs>
      </w:pPr>
    </w:lvl>
  </w:abstractNum>
  <w:abstractNum w:abstractNumId="27" w15:restartNumberingAfterBreak="0">
    <w:nsid w:val="6C7C21B2"/>
    <w:multiLevelType w:val="hybridMultilevel"/>
    <w:tmpl w:val="C5804C4A"/>
    <w:lvl w:ilvl="0" w:tplc="47B4578C">
      <w:start w:val="1"/>
      <w:numFmt w:val="bullet"/>
      <w:lvlText w:val="•"/>
      <w:lvlJc w:val="left"/>
      <w:pPr>
        <w:tabs>
          <w:tab w:val="num" w:pos="720"/>
        </w:tabs>
        <w:ind w:left="720" w:hanging="360"/>
      </w:pPr>
      <w:rPr>
        <w:rFonts w:ascii="Arial" w:hAnsi="Arial" w:hint="default"/>
      </w:rPr>
    </w:lvl>
    <w:lvl w:ilvl="1" w:tplc="1CB0EF6C" w:tentative="1">
      <w:start w:val="1"/>
      <w:numFmt w:val="bullet"/>
      <w:lvlText w:val="•"/>
      <w:lvlJc w:val="left"/>
      <w:pPr>
        <w:tabs>
          <w:tab w:val="num" w:pos="1440"/>
        </w:tabs>
        <w:ind w:left="1440" w:hanging="360"/>
      </w:pPr>
      <w:rPr>
        <w:rFonts w:ascii="Arial" w:hAnsi="Arial" w:hint="default"/>
      </w:rPr>
    </w:lvl>
    <w:lvl w:ilvl="2" w:tplc="8F320566" w:tentative="1">
      <w:start w:val="1"/>
      <w:numFmt w:val="bullet"/>
      <w:lvlText w:val="•"/>
      <w:lvlJc w:val="left"/>
      <w:pPr>
        <w:tabs>
          <w:tab w:val="num" w:pos="2160"/>
        </w:tabs>
        <w:ind w:left="2160" w:hanging="360"/>
      </w:pPr>
      <w:rPr>
        <w:rFonts w:ascii="Arial" w:hAnsi="Arial" w:hint="default"/>
      </w:rPr>
    </w:lvl>
    <w:lvl w:ilvl="3" w:tplc="93A2369A" w:tentative="1">
      <w:start w:val="1"/>
      <w:numFmt w:val="bullet"/>
      <w:lvlText w:val="•"/>
      <w:lvlJc w:val="left"/>
      <w:pPr>
        <w:tabs>
          <w:tab w:val="num" w:pos="2880"/>
        </w:tabs>
        <w:ind w:left="2880" w:hanging="360"/>
      </w:pPr>
      <w:rPr>
        <w:rFonts w:ascii="Arial" w:hAnsi="Arial" w:hint="default"/>
      </w:rPr>
    </w:lvl>
    <w:lvl w:ilvl="4" w:tplc="0B1CA934" w:tentative="1">
      <w:start w:val="1"/>
      <w:numFmt w:val="bullet"/>
      <w:lvlText w:val="•"/>
      <w:lvlJc w:val="left"/>
      <w:pPr>
        <w:tabs>
          <w:tab w:val="num" w:pos="3600"/>
        </w:tabs>
        <w:ind w:left="3600" w:hanging="360"/>
      </w:pPr>
      <w:rPr>
        <w:rFonts w:ascii="Arial" w:hAnsi="Arial" w:hint="default"/>
      </w:rPr>
    </w:lvl>
    <w:lvl w:ilvl="5" w:tplc="CE86A41A" w:tentative="1">
      <w:start w:val="1"/>
      <w:numFmt w:val="bullet"/>
      <w:lvlText w:val="•"/>
      <w:lvlJc w:val="left"/>
      <w:pPr>
        <w:tabs>
          <w:tab w:val="num" w:pos="4320"/>
        </w:tabs>
        <w:ind w:left="4320" w:hanging="360"/>
      </w:pPr>
      <w:rPr>
        <w:rFonts w:ascii="Arial" w:hAnsi="Arial" w:hint="default"/>
      </w:rPr>
    </w:lvl>
    <w:lvl w:ilvl="6" w:tplc="0346E54E" w:tentative="1">
      <w:start w:val="1"/>
      <w:numFmt w:val="bullet"/>
      <w:lvlText w:val="•"/>
      <w:lvlJc w:val="left"/>
      <w:pPr>
        <w:tabs>
          <w:tab w:val="num" w:pos="5040"/>
        </w:tabs>
        <w:ind w:left="5040" w:hanging="360"/>
      </w:pPr>
      <w:rPr>
        <w:rFonts w:ascii="Arial" w:hAnsi="Arial" w:hint="default"/>
      </w:rPr>
    </w:lvl>
    <w:lvl w:ilvl="7" w:tplc="8BF2296C" w:tentative="1">
      <w:start w:val="1"/>
      <w:numFmt w:val="bullet"/>
      <w:lvlText w:val="•"/>
      <w:lvlJc w:val="left"/>
      <w:pPr>
        <w:tabs>
          <w:tab w:val="num" w:pos="5760"/>
        </w:tabs>
        <w:ind w:left="5760" w:hanging="360"/>
      </w:pPr>
      <w:rPr>
        <w:rFonts w:ascii="Arial" w:hAnsi="Arial" w:hint="default"/>
      </w:rPr>
    </w:lvl>
    <w:lvl w:ilvl="8" w:tplc="74926CA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CE313BC"/>
    <w:multiLevelType w:val="hybridMultilevel"/>
    <w:tmpl w:val="B69AC1F0"/>
    <w:lvl w:ilvl="0" w:tplc="24C64710">
      <w:start w:val="5"/>
      <w:numFmt w:val="decimal"/>
      <w:lvlText w:val="%1."/>
      <w:lvlJc w:val="left"/>
      <w:pPr>
        <w:tabs>
          <w:tab w:val="num" w:pos="435"/>
        </w:tabs>
        <w:ind w:left="435" w:hanging="360"/>
      </w:pPr>
      <w:rPr>
        <w:rFonts w:hint="default"/>
        <w:b/>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9" w15:restartNumberingAfterBreak="0">
    <w:nsid w:val="71157C0E"/>
    <w:multiLevelType w:val="hybridMultilevel"/>
    <w:tmpl w:val="71C4DF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37D50A1"/>
    <w:multiLevelType w:val="hybridMultilevel"/>
    <w:tmpl w:val="FB1CE7D6"/>
    <w:lvl w:ilvl="0" w:tplc="8B908520">
      <w:start w:val="1"/>
      <w:numFmt w:val="bullet"/>
      <w:lvlText w:val="•"/>
      <w:lvlJc w:val="left"/>
      <w:pPr>
        <w:tabs>
          <w:tab w:val="num" w:pos="720"/>
        </w:tabs>
        <w:ind w:left="720" w:hanging="360"/>
      </w:pPr>
      <w:rPr>
        <w:rFonts w:ascii="Arial" w:hAnsi="Arial" w:hint="default"/>
      </w:rPr>
    </w:lvl>
    <w:lvl w:ilvl="1" w:tplc="821023D6" w:tentative="1">
      <w:start w:val="1"/>
      <w:numFmt w:val="bullet"/>
      <w:lvlText w:val="•"/>
      <w:lvlJc w:val="left"/>
      <w:pPr>
        <w:tabs>
          <w:tab w:val="num" w:pos="1440"/>
        </w:tabs>
        <w:ind w:left="1440" w:hanging="360"/>
      </w:pPr>
      <w:rPr>
        <w:rFonts w:ascii="Arial" w:hAnsi="Arial" w:hint="default"/>
      </w:rPr>
    </w:lvl>
    <w:lvl w:ilvl="2" w:tplc="462203F0" w:tentative="1">
      <w:start w:val="1"/>
      <w:numFmt w:val="bullet"/>
      <w:lvlText w:val="•"/>
      <w:lvlJc w:val="left"/>
      <w:pPr>
        <w:tabs>
          <w:tab w:val="num" w:pos="2160"/>
        </w:tabs>
        <w:ind w:left="2160" w:hanging="360"/>
      </w:pPr>
      <w:rPr>
        <w:rFonts w:ascii="Arial" w:hAnsi="Arial" w:hint="default"/>
      </w:rPr>
    </w:lvl>
    <w:lvl w:ilvl="3" w:tplc="8B0E144A" w:tentative="1">
      <w:start w:val="1"/>
      <w:numFmt w:val="bullet"/>
      <w:lvlText w:val="•"/>
      <w:lvlJc w:val="left"/>
      <w:pPr>
        <w:tabs>
          <w:tab w:val="num" w:pos="2880"/>
        </w:tabs>
        <w:ind w:left="2880" w:hanging="360"/>
      </w:pPr>
      <w:rPr>
        <w:rFonts w:ascii="Arial" w:hAnsi="Arial" w:hint="default"/>
      </w:rPr>
    </w:lvl>
    <w:lvl w:ilvl="4" w:tplc="AB78B0A8" w:tentative="1">
      <w:start w:val="1"/>
      <w:numFmt w:val="bullet"/>
      <w:lvlText w:val="•"/>
      <w:lvlJc w:val="left"/>
      <w:pPr>
        <w:tabs>
          <w:tab w:val="num" w:pos="3600"/>
        </w:tabs>
        <w:ind w:left="3600" w:hanging="360"/>
      </w:pPr>
      <w:rPr>
        <w:rFonts w:ascii="Arial" w:hAnsi="Arial" w:hint="default"/>
      </w:rPr>
    </w:lvl>
    <w:lvl w:ilvl="5" w:tplc="A5FC2228" w:tentative="1">
      <w:start w:val="1"/>
      <w:numFmt w:val="bullet"/>
      <w:lvlText w:val="•"/>
      <w:lvlJc w:val="left"/>
      <w:pPr>
        <w:tabs>
          <w:tab w:val="num" w:pos="4320"/>
        </w:tabs>
        <w:ind w:left="4320" w:hanging="360"/>
      </w:pPr>
      <w:rPr>
        <w:rFonts w:ascii="Arial" w:hAnsi="Arial" w:hint="default"/>
      </w:rPr>
    </w:lvl>
    <w:lvl w:ilvl="6" w:tplc="C316C182" w:tentative="1">
      <w:start w:val="1"/>
      <w:numFmt w:val="bullet"/>
      <w:lvlText w:val="•"/>
      <w:lvlJc w:val="left"/>
      <w:pPr>
        <w:tabs>
          <w:tab w:val="num" w:pos="5040"/>
        </w:tabs>
        <w:ind w:left="5040" w:hanging="360"/>
      </w:pPr>
      <w:rPr>
        <w:rFonts w:ascii="Arial" w:hAnsi="Arial" w:hint="default"/>
      </w:rPr>
    </w:lvl>
    <w:lvl w:ilvl="7" w:tplc="28F6C37A" w:tentative="1">
      <w:start w:val="1"/>
      <w:numFmt w:val="bullet"/>
      <w:lvlText w:val="•"/>
      <w:lvlJc w:val="left"/>
      <w:pPr>
        <w:tabs>
          <w:tab w:val="num" w:pos="5760"/>
        </w:tabs>
        <w:ind w:left="5760" w:hanging="360"/>
      </w:pPr>
      <w:rPr>
        <w:rFonts w:ascii="Arial" w:hAnsi="Arial" w:hint="default"/>
      </w:rPr>
    </w:lvl>
    <w:lvl w:ilvl="8" w:tplc="C3FACB2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50466A3"/>
    <w:multiLevelType w:val="hybridMultilevel"/>
    <w:tmpl w:val="4F525B4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5423794"/>
    <w:multiLevelType w:val="hybridMultilevel"/>
    <w:tmpl w:val="9B08210A"/>
    <w:lvl w:ilvl="0" w:tplc="64269DC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3" w15:restartNumberingAfterBreak="0">
    <w:nsid w:val="76666871"/>
    <w:multiLevelType w:val="hybridMultilevel"/>
    <w:tmpl w:val="1806E1C0"/>
    <w:lvl w:ilvl="0" w:tplc="CE36A5BE">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0776C3"/>
    <w:multiLevelType w:val="hybridMultilevel"/>
    <w:tmpl w:val="C20010E6"/>
    <w:lvl w:ilvl="0" w:tplc="9ECEB72A">
      <w:start w:val="1"/>
      <w:numFmt w:val="bullet"/>
      <w:lvlText w:val="•"/>
      <w:lvlJc w:val="left"/>
      <w:pPr>
        <w:tabs>
          <w:tab w:val="num" w:pos="720"/>
        </w:tabs>
        <w:ind w:left="720" w:hanging="360"/>
      </w:pPr>
      <w:rPr>
        <w:rFonts w:ascii="Arial" w:hAnsi="Arial" w:hint="default"/>
      </w:rPr>
    </w:lvl>
    <w:lvl w:ilvl="1" w:tplc="6E44B162" w:tentative="1">
      <w:start w:val="1"/>
      <w:numFmt w:val="bullet"/>
      <w:lvlText w:val="•"/>
      <w:lvlJc w:val="left"/>
      <w:pPr>
        <w:tabs>
          <w:tab w:val="num" w:pos="1440"/>
        </w:tabs>
        <w:ind w:left="1440" w:hanging="360"/>
      </w:pPr>
      <w:rPr>
        <w:rFonts w:ascii="Arial" w:hAnsi="Arial" w:hint="default"/>
      </w:rPr>
    </w:lvl>
    <w:lvl w:ilvl="2" w:tplc="850ED0E6" w:tentative="1">
      <w:start w:val="1"/>
      <w:numFmt w:val="bullet"/>
      <w:lvlText w:val="•"/>
      <w:lvlJc w:val="left"/>
      <w:pPr>
        <w:tabs>
          <w:tab w:val="num" w:pos="2160"/>
        </w:tabs>
        <w:ind w:left="2160" w:hanging="360"/>
      </w:pPr>
      <w:rPr>
        <w:rFonts w:ascii="Arial" w:hAnsi="Arial" w:hint="default"/>
      </w:rPr>
    </w:lvl>
    <w:lvl w:ilvl="3" w:tplc="84A63EF4" w:tentative="1">
      <w:start w:val="1"/>
      <w:numFmt w:val="bullet"/>
      <w:lvlText w:val="•"/>
      <w:lvlJc w:val="left"/>
      <w:pPr>
        <w:tabs>
          <w:tab w:val="num" w:pos="2880"/>
        </w:tabs>
        <w:ind w:left="2880" w:hanging="360"/>
      </w:pPr>
      <w:rPr>
        <w:rFonts w:ascii="Arial" w:hAnsi="Arial" w:hint="default"/>
      </w:rPr>
    </w:lvl>
    <w:lvl w:ilvl="4" w:tplc="A7BECED2" w:tentative="1">
      <w:start w:val="1"/>
      <w:numFmt w:val="bullet"/>
      <w:lvlText w:val="•"/>
      <w:lvlJc w:val="left"/>
      <w:pPr>
        <w:tabs>
          <w:tab w:val="num" w:pos="3600"/>
        </w:tabs>
        <w:ind w:left="3600" w:hanging="360"/>
      </w:pPr>
      <w:rPr>
        <w:rFonts w:ascii="Arial" w:hAnsi="Arial" w:hint="default"/>
      </w:rPr>
    </w:lvl>
    <w:lvl w:ilvl="5" w:tplc="E1ECA2AA" w:tentative="1">
      <w:start w:val="1"/>
      <w:numFmt w:val="bullet"/>
      <w:lvlText w:val="•"/>
      <w:lvlJc w:val="left"/>
      <w:pPr>
        <w:tabs>
          <w:tab w:val="num" w:pos="4320"/>
        </w:tabs>
        <w:ind w:left="4320" w:hanging="360"/>
      </w:pPr>
      <w:rPr>
        <w:rFonts w:ascii="Arial" w:hAnsi="Arial" w:hint="default"/>
      </w:rPr>
    </w:lvl>
    <w:lvl w:ilvl="6" w:tplc="FF504142" w:tentative="1">
      <w:start w:val="1"/>
      <w:numFmt w:val="bullet"/>
      <w:lvlText w:val="•"/>
      <w:lvlJc w:val="left"/>
      <w:pPr>
        <w:tabs>
          <w:tab w:val="num" w:pos="5040"/>
        </w:tabs>
        <w:ind w:left="5040" w:hanging="360"/>
      </w:pPr>
      <w:rPr>
        <w:rFonts w:ascii="Arial" w:hAnsi="Arial" w:hint="default"/>
      </w:rPr>
    </w:lvl>
    <w:lvl w:ilvl="7" w:tplc="E4589BF0" w:tentative="1">
      <w:start w:val="1"/>
      <w:numFmt w:val="bullet"/>
      <w:lvlText w:val="•"/>
      <w:lvlJc w:val="left"/>
      <w:pPr>
        <w:tabs>
          <w:tab w:val="num" w:pos="5760"/>
        </w:tabs>
        <w:ind w:left="5760" w:hanging="360"/>
      </w:pPr>
      <w:rPr>
        <w:rFonts w:ascii="Arial" w:hAnsi="Arial" w:hint="default"/>
      </w:rPr>
    </w:lvl>
    <w:lvl w:ilvl="8" w:tplc="B5644C6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85404EE"/>
    <w:multiLevelType w:val="hybridMultilevel"/>
    <w:tmpl w:val="7966B8B4"/>
    <w:lvl w:ilvl="0" w:tplc="6060BA9A">
      <w:start w:val="1"/>
      <w:numFmt w:val="bullet"/>
      <w:lvlText w:val="•"/>
      <w:lvlJc w:val="left"/>
      <w:pPr>
        <w:tabs>
          <w:tab w:val="num" w:pos="720"/>
        </w:tabs>
        <w:ind w:left="720" w:hanging="360"/>
      </w:pPr>
      <w:rPr>
        <w:rFonts w:ascii="Arial" w:hAnsi="Arial" w:hint="default"/>
      </w:rPr>
    </w:lvl>
    <w:lvl w:ilvl="1" w:tplc="14A69BE8" w:tentative="1">
      <w:start w:val="1"/>
      <w:numFmt w:val="bullet"/>
      <w:lvlText w:val="•"/>
      <w:lvlJc w:val="left"/>
      <w:pPr>
        <w:tabs>
          <w:tab w:val="num" w:pos="1440"/>
        </w:tabs>
        <w:ind w:left="1440" w:hanging="360"/>
      </w:pPr>
      <w:rPr>
        <w:rFonts w:ascii="Arial" w:hAnsi="Arial" w:hint="default"/>
      </w:rPr>
    </w:lvl>
    <w:lvl w:ilvl="2" w:tplc="AD5C37F6" w:tentative="1">
      <w:start w:val="1"/>
      <w:numFmt w:val="bullet"/>
      <w:lvlText w:val="•"/>
      <w:lvlJc w:val="left"/>
      <w:pPr>
        <w:tabs>
          <w:tab w:val="num" w:pos="2160"/>
        </w:tabs>
        <w:ind w:left="2160" w:hanging="360"/>
      </w:pPr>
      <w:rPr>
        <w:rFonts w:ascii="Arial" w:hAnsi="Arial" w:hint="default"/>
      </w:rPr>
    </w:lvl>
    <w:lvl w:ilvl="3" w:tplc="40A0C4AA" w:tentative="1">
      <w:start w:val="1"/>
      <w:numFmt w:val="bullet"/>
      <w:lvlText w:val="•"/>
      <w:lvlJc w:val="left"/>
      <w:pPr>
        <w:tabs>
          <w:tab w:val="num" w:pos="2880"/>
        </w:tabs>
        <w:ind w:left="2880" w:hanging="360"/>
      </w:pPr>
      <w:rPr>
        <w:rFonts w:ascii="Arial" w:hAnsi="Arial" w:hint="default"/>
      </w:rPr>
    </w:lvl>
    <w:lvl w:ilvl="4" w:tplc="4962AF7C" w:tentative="1">
      <w:start w:val="1"/>
      <w:numFmt w:val="bullet"/>
      <w:lvlText w:val="•"/>
      <w:lvlJc w:val="left"/>
      <w:pPr>
        <w:tabs>
          <w:tab w:val="num" w:pos="3600"/>
        </w:tabs>
        <w:ind w:left="3600" w:hanging="360"/>
      </w:pPr>
      <w:rPr>
        <w:rFonts w:ascii="Arial" w:hAnsi="Arial" w:hint="default"/>
      </w:rPr>
    </w:lvl>
    <w:lvl w:ilvl="5" w:tplc="AB5A254A" w:tentative="1">
      <w:start w:val="1"/>
      <w:numFmt w:val="bullet"/>
      <w:lvlText w:val="•"/>
      <w:lvlJc w:val="left"/>
      <w:pPr>
        <w:tabs>
          <w:tab w:val="num" w:pos="4320"/>
        </w:tabs>
        <w:ind w:left="4320" w:hanging="360"/>
      </w:pPr>
      <w:rPr>
        <w:rFonts w:ascii="Arial" w:hAnsi="Arial" w:hint="default"/>
      </w:rPr>
    </w:lvl>
    <w:lvl w:ilvl="6" w:tplc="E06AFEF4" w:tentative="1">
      <w:start w:val="1"/>
      <w:numFmt w:val="bullet"/>
      <w:lvlText w:val="•"/>
      <w:lvlJc w:val="left"/>
      <w:pPr>
        <w:tabs>
          <w:tab w:val="num" w:pos="5040"/>
        </w:tabs>
        <w:ind w:left="5040" w:hanging="360"/>
      </w:pPr>
      <w:rPr>
        <w:rFonts w:ascii="Arial" w:hAnsi="Arial" w:hint="default"/>
      </w:rPr>
    </w:lvl>
    <w:lvl w:ilvl="7" w:tplc="9CE81BB4" w:tentative="1">
      <w:start w:val="1"/>
      <w:numFmt w:val="bullet"/>
      <w:lvlText w:val="•"/>
      <w:lvlJc w:val="left"/>
      <w:pPr>
        <w:tabs>
          <w:tab w:val="num" w:pos="5760"/>
        </w:tabs>
        <w:ind w:left="5760" w:hanging="360"/>
      </w:pPr>
      <w:rPr>
        <w:rFonts w:ascii="Arial" w:hAnsi="Arial" w:hint="default"/>
      </w:rPr>
    </w:lvl>
    <w:lvl w:ilvl="8" w:tplc="32D6CB1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9A90ADE"/>
    <w:multiLevelType w:val="hybridMultilevel"/>
    <w:tmpl w:val="224C0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A0861FB"/>
    <w:multiLevelType w:val="singleLevel"/>
    <w:tmpl w:val="0419000F"/>
    <w:lvl w:ilvl="0">
      <w:start w:val="1"/>
      <w:numFmt w:val="decimal"/>
      <w:lvlText w:val="%1."/>
      <w:lvlJc w:val="left"/>
      <w:pPr>
        <w:tabs>
          <w:tab w:val="num" w:pos="360"/>
        </w:tabs>
        <w:ind w:left="360" w:hanging="360"/>
      </w:pPr>
    </w:lvl>
  </w:abstractNum>
  <w:abstractNum w:abstractNumId="38" w15:restartNumberingAfterBreak="0">
    <w:nsid w:val="7C506477"/>
    <w:multiLevelType w:val="hybridMultilevel"/>
    <w:tmpl w:val="4C2CA6C2"/>
    <w:lvl w:ilvl="0" w:tplc="273EC4C4">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9" w15:restartNumberingAfterBreak="0">
    <w:nsid w:val="7F7F7CE0"/>
    <w:multiLevelType w:val="hybridMultilevel"/>
    <w:tmpl w:val="C0AC1D14"/>
    <w:lvl w:ilvl="0" w:tplc="E0C2FABC">
      <w:start w:val="1"/>
      <w:numFmt w:val="bullet"/>
      <w:lvlText w:val="•"/>
      <w:lvlJc w:val="left"/>
      <w:pPr>
        <w:tabs>
          <w:tab w:val="num" w:pos="720"/>
        </w:tabs>
        <w:ind w:left="720" w:hanging="360"/>
      </w:pPr>
      <w:rPr>
        <w:rFonts w:ascii="Arial" w:hAnsi="Arial" w:hint="default"/>
      </w:rPr>
    </w:lvl>
    <w:lvl w:ilvl="1" w:tplc="ABF0A13A" w:tentative="1">
      <w:start w:val="1"/>
      <w:numFmt w:val="bullet"/>
      <w:lvlText w:val="•"/>
      <w:lvlJc w:val="left"/>
      <w:pPr>
        <w:tabs>
          <w:tab w:val="num" w:pos="1440"/>
        </w:tabs>
        <w:ind w:left="1440" w:hanging="360"/>
      </w:pPr>
      <w:rPr>
        <w:rFonts w:ascii="Arial" w:hAnsi="Arial" w:hint="default"/>
      </w:rPr>
    </w:lvl>
    <w:lvl w:ilvl="2" w:tplc="D71623DC" w:tentative="1">
      <w:start w:val="1"/>
      <w:numFmt w:val="bullet"/>
      <w:lvlText w:val="•"/>
      <w:lvlJc w:val="left"/>
      <w:pPr>
        <w:tabs>
          <w:tab w:val="num" w:pos="2160"/>
        </w:tabs>
        <w:ind w:left="2160" w:hanging="360"/>
      </w:pPr>
      <w:rPr>
        <w:rFonts w:ascii="Arial" w:hAnsi="Arial" w:hint="default"/>
      </w:rPr>
    </w:lvl>
    <w:lvl w:ilvl="3" w:tplc="FB5A3D36" w:tentative="1">
      <w:start w:val="1"/>
      <w:numFmt w:val="bullet"/>
      <w:lvlText w:val="•"/>
      <w:lvlJc w:val="left"/>
      <w:pPr>
        <w:tabs>
          <w:tab w:val="num" w:pos="2880"/>
        </w:tabs>
        <w:ind w:left="2880" w:hanging="360"/>
      </w:pPr>
      <w:rPr>
        <w:rFonts w:ascii="Arial" w:hAnsi="Arial" w:hint="default"/>
      </w:rPr>
    </w:lvl>
    <w:lvl w:ilvl="4" w:tplc="A97C8E18" w:tentative="1">
      <w:start w:val="1"/>
      <w:numFmt w:val="bullet"/>
      <w:lvlText w:val="•"/>
      <w:lvlJc w:val="left"/>
      <w:pPr>
        <w:tabs>
          <w:tab w:val="num" w:pos="3600"/>
        </w:tabs>
        <w:ind w:left="3600" w:hanging="360"/>
      </w:pPr>
      <w:rPr>
        <w:rFonts w:ascii="Arial" w:hAnsi="Arial" w:hint="default"/>
      </w:rPr>
    </w:lvl>
    <w:lvl w:ilvl="5" w:tplc="9CF83C9C" w:tentative="1">
      <w:start w:val="1"/>
      <w:numFmt w:val="bullet"/>
      <w:lvlText w:val="•"/>
      <w:lvlJc w:val="left"/>
      <w:pPr>
        <w:tabs>
          <w:tab w:val="num" w:pos="4320"/>
        </w:tabs>
        <w:ind w:left="4320" w:hanging="360"/>
      </w:pPr>
      <w:rPr>
        <w:rFonts w:ascii="Arial" w:hAnsi="Arial" w:hint="default"/>
      </w:rPr>
    </w:lvl>
    <w:lvl w:ilvl="6" w:tplc="796E05D2" w:tentative="1">
      <w:start w:val="1"/>
      <w:numFmt w:val="bullet"/>
      <w:lvlText w:val="•"/>
      <w:lvlJc w:val="left"/>
      <w:pPr>
        <w:tabs>
          <w:tab w:val="num" w:pos="5040"/>
        </w:tabs>
        <w:ind w:left="5040" w:hanging="360"/>
      </w:pPr>
      <w:rPr>
        <w:rFonts w:ascii="Arial" w:hAnsi="Arial" w:hint="default"/>
      </w:rPr>
    </w:lvl>
    <w:lvl w:ilvl="7" w:tplc="99D6403E" w:tentative="1">
      <w:start w:val="1"/>
      <w:numFmt w:val="bullet"/>
      <w:lvlText w:val="•"/>
      <w:lvlJc w:val="left"/>
      <w:pPr>
        <w:tabs>
          <w:tab w:val="num" w:pos="5760"/>
        </w:tabs>
        <w:ind w:left="5760" w:hanging="360"/>
      </w:pPr>
      <w:rPr>
        <w:rFonts w:ascii="Arial" w:hAnsi="Arial" w:hint="default"/>
      </w:rPr>
    </w:lvl>
    <w:lvl w:ilvl="8" w:tplc="0456D774"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7"/>
  </w:num>
  <w:num w:numId="3">
    <w:abstractNumId w:val="26"/>
  </w:num>
  <w:num w:numId="4">
    <w:abstractNumId w:val="13"/>
  </w:num>
  <w:num w:numId="5">
    <w:abstractNumId w:val="12"/>
  </w:num>
  <w:num w:numId="6">
    <w:abstractNumId w:val="8"/>
  </w:num>
  <w:num w:numId="7">
    <w:abstractNumId w:val="9"/>
  </w:num>
  <w:num w:numId="8">
    <w:abstractNumId w:val="33"/>
  </w:num>
  <w:num w:numId="9">
    <w:abstractNumId w:val="7"/>
  </w:num>
  <w:num w:numId="10">
    <w:abstractNumId w:val="31"/>
  </w:num>
  <w:num w:numId="11">
    <w:abstractNumId w:val="28"/>
  </w:num>
  <w:num w:numId="12">
    <w:abstractNumId w:val="37"/>
  </w:num>
  <w:num w:numId="13">
    <w:abstractNumId w:val="29"/>
  </w:num>
  <w:num w:numId="14">
    <w:abstractNumId w:val="1"/>
  </w:num>
  <w:num w:numId="15">
    <w:abstractNumId w:val="22"/>
  </w:num>
  <w:num w:numId="16">
    <w:abstractNumId w:val="25"/>
  </w:num>
  <w:num w:numId="17">
    <w:abstractNumId w:val="23"/>
  </w:num>
  <w:num w:numId="18">
    <w:abstractNumId w:val="32"/>
  </w:num>
  <w:num w:numId="19">
    <w:abstractNumId w:val="19"/>
  </w:num>
  <w:num w:numId="20">
    <w:abstractNumId w:val="18"/>
  </w:num>
  <w:num w:numId="21">
    <w:abstractNumId w:val="24"/>
  </w:num>
  <w:num w:numId="22">
    <w:abstractNumId w:val="30"/>
  </w:num>
  <w:num w:numId="23">
    <w:abstractNumId w:val="35"/>
  </w:num>
  <w:num w:numId="24">
    <w:abstractNumId w:val="39"/>
  </w:num>
  <w:num w:numId="25">
    <w:abstractNumId w:val="2"/>
  </w:num>
  <w:num w:numId="26">
    <w:abstractNumId w:val="4"/>
  </w:num>
  <w:num w:numId="27">
    <w:abstractNumId w:val="15"/>
  </w:num>
  <w:num w:numId="28">
    <w:abstractNumId w:val="34"/>
  </w:num>
  <w:num w:numId="29">
    <w:abstractNumId w:val="27"/>
  </w:num>
  <w:num w:numId="30">
    <w:abstractNumId w:val="16"/>
  </w:num>
  <w:num w:numId="31">
    <w:abstractNumId w:val="3"/>
  </w:num>
  <w:num w:numId="32">
    <w:abstractNumId w:val="14"/>
  </w:num>
  <w:num w:numId="33">
    <w:abstractNumId w:val="11"/>
  </w:num>
  <w:num w:numId="34">
    <w:abstractNumId w:val="36"/>
  </w:num>
  <w:num w:numId="35">
    <w:abstractNumId w:val="20"/>
  </w:num>
  <w:num w:numId="36">
    <w:abstractNumId w:val="38"/>
  </w:num>
  <w:num w:numId="37">
    <w:abstractNumId w:val="6"/>
  </w:num>
  <w:num w:numId="38">
    <w:abstractNumId w:val="5"/>
  </w:num>
  <w:num w:numId="39">
    <w:abstractNumId w:val="2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64A"/>
    <w:rsid w:val="00012789"/>
    <w:rsid w:val="00016643"/>
    <w:rsid w:val="0002650A"/>
    <w:rsid w:val="0003116A"/>
    <w:rsid w:val="00033FD1"/>
    <w:rsid w:val="00036354"/>
    <w:rsid w:val="00047404"/>
    <w:rsid w:val="00057AEB"/>
    <w:rsid w:val="0007354B"/>
    <w:rsid w:val="00075E9F"/>
    <w:rsid w:val="000778FF"/>
    <w:rsid w:val="000911B0"/>
    <w:rsid w:val="000A3E2C"/>
    <w:rsid w:val="000B4852"/>
    <w:rsid w:val="000B4F09"/>
    <w:rsid w:val="000C164A"/>
    <w:rsid w:val="000C556D"/>
    <w:rsid w:val="000D232D"/>
    <w:rsid w:val="000D6949"/>
    <w:rsid w:val="000E22E8"/>
    <w:rsid w:val="000F375E"/>
    <w:rsid w:val="00105627"/>
    <w:rsid w:val="0011332B"/>
    <w:rsid w:val="00117CF4"/>
    <w:rsid w:val="00127A0B"/>
    <w:rsid w:val="00134407"/>
    <w:rsid w:val="0013506D"/>
    <w:rsid w:val="00141A7D"/>
    <w:rsid w:val="001548AD"/>
    <w:rsid w:val="0016277E"/>
    <w:rsid w:val="00166155"/>
    <w:rsid w:val="0017287C"/>
    <w:rsid w:val="001732B1"/>
    <w:rsid w:val="00175FDE"/>
    <w:rsid w:val="00180DDD"/>
    <w:rsid w:val="00182F3B"/>
    <w:rsid w:val="00192423"/>
    <w:rsid w:val="00196816"/>
    <w:rsid w:val="001B0931"/>
    <w:rsid w:val="001B3961"/>
    <w:rsid w:val="001C3549"/>
    <w:rsid w:val="001C5023"/>
    <w:rsid w:val="001E3F9F"/>
    <w:rsid w:val="001E641D"/>
    <w:rsid w:val="001F33C3"/>
    <w:rsid w:val="001F721B"/>
    <w:rsid w:val="00205E92"/>
    <w:rsid w:val="002060AC"/>
    <w:rsid w:val="00207DC4"/>
    <w:rsid w:val="00207F91"/>
    <w:rsid w:val="00214F9B"/>
    <w:rsid w:val="00236B5D"/>
    <w:rsid w:val="00236D95"/>
    <w:rsid w:val="00242470"/>
    <w:rsid w:val="002432A5"/>
    <w:rsid w:val="00246AFE"/>
    <w:rsid w:val="00254818"/>
    <w:rsid w:val="00261275"/>
    <w:rsid w:val="00264C6C"/>
    <w:rsid w:val="00280950"/>
    <w:rsid w:val="0028311B"/>
    <w:rsid w:val="00292AB0"/>
    <w:rsid w:val="00296DCA"/>
    <w:rsid w:val="002A3F8A"/>
    <w:rsid w:val="002A4091"/>
    <w:rsid w:val="002A5FCF"/>
    <w:rsid w:val="002B26D2"/>
    <w:rsid w:val="002D4712"/>
    <w:rsid w:val="002D6CC7"/>
    <w:rsid w:val="002E3CE3"/>
    <w:rsid w:val="00300B18"/>
    <w:rsid w:val="00301590"/>
    <w:rsid w:val="00302CC5"/>
    <w:rsid w:val="00306F3D"/>
    <w:rsid w:val="003122D4"/>
    <w:rsid w:val="0031465C"/>
    <w:rsid w:val="00323CB0"/>
    <w:rsid w:val="0032712A"/>
    <w:rsid w:val="00327E9D"/>
    <w:rsid w:val="0033088E"/>
    <w:rsid w:val="003531EF"/>
    <w:rsid w:val="003660E2"/>
    <w:rsid w:val="0037639D"/>
    <w:rsid w:val="00376900"/>
    <w:rsid w:val="00385C41"/>
    <w:rsid w:val="003866E4"/>
    <w:rsid w:val="00393CD9"/>
    <w:rsid w:val="003A1047"/>
    <w:rsid w:val="003A69B4"/>
    <w:rsid w:val="003B1BCB"/>
    <w:rsid w:val="003B25A5"/>
    <w:rsid w:val="003B423E"/>
    <w:rsid w:val="003C0EE1"/>
    <w:rsid w:val="003C20B0"/>
    <w:rsid w:val="003E4896"/>
    <w:rsid w:val="003F2643"/>
    <w:rsid w:val="003F301A"/>
    <w:rsid w:val="00400B95"/>
    <w:rsid w:val="004047BC"/>
    <w:rsid w:val="00406418"/>
    <w:rsid w:val="00410A76"/>
    <w:rsid w:val="004543A4"/>
    <w:rsid w:val="0045753B"/>
    <w:rsid w:val="00457CC4"/>
    <w:rsid w:val="00466CCF"/>
    <w:rsid w:val="00472BA5"/>
    <w:rsid w:val="004858FE"/>
    <w:rsid w:val="00491BC0"/>
    <w:rsid w:val="004955C0"/>
    <w:rsid w:val="004C1D34"/>
    <w:rsid w:val="004D2171"/>
    <w:rsid w:val="004D7C9C"/>
    <w:rsid w:val="004E01CA"/>
    <w:rsid w:val="005047B5"/>
    <w:rsid w:val="00506C17"/>
    <w:rsid w:val="0051376C"/>
    <w:rsid w:val="00516E9B"/>
    <w:rsid w:val="00520731"/>
    <w:rsid w:val="005312D2"/>
    <w:rsid w:val="00534941"/>
    <w:rsid w:val="00550CA8"/>
    <w:rsid w:val="0055214B"/>
    <w:rsid w:val="0056319A"/>
    <w:rsid w:val="005653CD"/>
    <w:rsid w:val="00571CF7"/>
    <w:rsid w:val="00577106"/>
    <w:rsid w:val="00583BAC"/>
    <w:rsid w:val="005933D8"/>
    <w:rsid w:val="005961EA"/>
    <w:rsid w:val="005B38A5"/>
    <w:rsid w:val="005B6FCD"/>
    <w:rsid w:val="005C3BB0"/>
    <w:rsid w:val="005C7B11"/>
    <w:rsid w:val="005E2573"/>
    <w:rsid w:val="005E3A69"/>
    <w:rsid w:val="005F308A"/>
    <w:rsid w:val="00601316"/>
    <w:rsid w:val="0060428C"/>
    <w:rsid w:val="00616C87"/>
    <w:rsid w:val="00617E5C"/>
    <w:rsid w:val="00620E8B"/>
    <w:rsid w:val="006220D8"/>
    <w:rsid w:val="006270C9"/>
    <w:rsid w:val="006477F9"/>
    <w:rsid w:val="006545CA"/>
    <w:rsid w:val="00660148"/>
    <w:rsid w:val="0066627C"/>
    <w:rsid w:val="006872B6"/>
    <w:rsid w:val="00694812"/>
    <w:rsid w:val="006968A9"/>
    <w:rsid w:val="006A0025"/>
    <w:rsid w:val="006A50DC"/>
    <w:rsid w:val="006B19E3"/>
    <w:rsid w:val="006B2B42"/>
    <w:rsid w:val="006C259D"/>
    <w:rsid w:val="006C3E81"/>
    <w:rsid w:val="006D4CEA"/>
    <w:rsid w:val="006D670B"/>
    <w:rsid w:val="006E2013"/>
    <w:rsid w:val="006E6039"/>
    <w:rsid w:val="006E7B23"/>
    <w:rsid w:val="006F1A3B"/>
    <w:rsid w:val="00703697"/>
    <w:rsid w:val="00713E67"/>
    <w:rsid w:val="00714047"/>
    <w:rsid w:val="0071682A"/>
    <w:rsid w:val="00725679"/>
    <w:rsid w:val="00736F1D"/>
    <w:rsid w:val="007372EE"/>
    <w:rsid w:val="0074166B"/>
    <w:rsid w:val="00741F05"/>
    <w:rsid w:val="00743ECB"/>
    <w:rsid w:val="007470A5"/>
    <w:rsid w:val="00767E30"/>
    <w:rsid w:val="00775FC9"/>
    <w:rsid w:val="00776EB2"/>
    <w:rsid w:val="00787EDA"/>
    <w:rsid w:val="007A3BBA"/>
    <w:rsid w:val="007A4B22"/>
    <w:rsid w:val="007C0594"/>
    <w:rsid w:val="007C2583"/>
    <w:rsid w:val="007C2A35"/>
    <w:rsid w:val="007C5E30"/>
    <w:rsid w:val="007D6AB2"/>
    <w:rsid w:val="007E3541"/>
    <w:rsid w:val="007E4730"/>
    <w:rsid w:val="007E6FF5"/>
    <w:rsid w:val="007F1266"/>
    <w:rsid w:val="008006E6"/>
    <w:rsid w:val="00802981"/>
    <w:rsid w:val="00812C3F"/>
    <w:rsid w:val="00817D89"/>
    <w:rsid w:val="00820AFF"/>
    <w:rsid w:val="0082284D"/>
    <w:rsid w:val="00827A09"/>
    <w:rsid w:val="00834C04"/>
    <w:rsid w:val="008363D8"/>
    <w:rsid w:val="00866645"/>
    <w:rsid w:val="00867DE1"/>
    <w:rsid w:val="0087115E"/>
    <w:rsid w:val="00871242"/>
    <w:rsid w:val="0087315E"/>
    <w:rsid w:val="008834F5"/>
    <w:rsid w:val="00883B59"/>
    <w:rsid w:val="008925D5"/>
    <w:rsid w:val="00896623"/>
    <w:rsid w:val="008A2D0D"/>
    <w:rsid w:val="008B4BD2"/>
    <w:rsid w:val="008C00F6"/>
    <w:rsid w:val="008D16BF"/>
    <w:rsid w:val="008E69FF"/>
    <w:rsid w:val="008F04E5"/>
    <w:rsid w:val="0090388F"/>
    <w:rsid w:val="0090779A"/>
    <w:rsid w:val="00913565"/>
    <w:rsid w:val="009158C9"/>
    <w:rsid w:val="0095640C"/>
    <w:rsid w:val="0096112C"/>
    <w:rsid w:val="009763CA"/>
    <w:rsid w:val="00985214"/>
    <w:rsid w:val="009A0F27"/>
    <w:rsid w:val="009A761E"/>
    <w:rsid w:val="009B3D53"/>
    <w:rsid w:val="009B46B5"/>
    <w:rsid w:val="009C0334"/>
    <w:rsid w:val="009C04E0"/>
    <w:rsid w:val="009C7AB3"/>
    <w:rsid w:val="009D5DA6"/>
    <w:rsid w:val="009E714E"/>
    <w:rsid w:val="009E7BAF"/>
    <w:rsid w:val="009F6155"/>
    <w:rsid w:val="00A04ADC"/>
    <w:rsid w:val="00A04C6E"/>
    <w:rsid w:val="00A147D0"/>
    <w:rsid w:val="00A17531"/>
    <w:rsid w:val="00A2093B"/>
    <w:rsid w:val="00A22824"/>
    <w:rsid w:val="00A22C85"/>
    <w:rsid w:val="00A44FD3"/>
    <w:rsid w:val="00A5305B"/>
    <w:rsid w:val="00A62D32"/>
    <w:rsid w:val="00A67A38"/>
    <w:rsid w:val="00A70441"/>
    <w:rsid w:val="00A87392"/>
    <w:rsid w:val="00A925F5"/>
    <w:rsid w:val="00A94408"/>
    <w:rsid w:val="00A95B6B"/>
    <w:rsid w:val="00AA0450"/>
    <w:rsid w:val="00AA09C8"/>
    <w:rsid w:val="00AB2560"/>
    <w:rsid w:val="00AC18A7"/>
    <w:rsid w:val="00AD330E"/>
    <w:rsid w:val="00AE5DE9"/>
    <w:rsid w:val="00AE6E55"/>
    <w:rsid w:val="00AF0107"/>
    <w:rsid w:val="00AF5910"/>
    <w:rsid w:val="00B03F93"/>
    <w:rsid w:val="00B136DF"/>
    <w:rsid w:val="00B138CD"/>
    <w:rsid w:val="00B25873"/>
    <w:rsid w:val="00B308E2"/>
    <w:rsid w:val="00B31C93"/>
    <w:rsid w:val="00B33D07"/>
    <w:rsid w:val="00B40BA0"/>
    <w:rsid w:val="00B448C2"/>
    <w:rsid w:val="00B620AA"/>
    <w:rsid w:val="00B6417C"/>
    <w:rsid w:val="00B6548C"/>
    <w:rsid w:val="00B749AE"/>
    <w:rsid w:val="00B81342"/>
    <w:rsid w:val="00B81507"/>
    <w:rsid w:val="00B93EDE"/>
    <w:rsid w:val="00BA435A"/>
    <w:rsid w:val="00BA74D6"/>
    <w:rsid w:val="00BB1A9D"/>
    <w:rsid w:val="00BB202A"/>
    <w:rsid w:val="00BB3A23"/>
    <w:rsid w:val="00BB65E2"/>
    <w:rsid w:val="00BC1437"/>
    <w:rsid w:val="00BC5532"/>
    <w:rsid w:val="00BC68B2"/>
    <w:rsid w:val="00BF2F1E"/>
    <w:rsid w:val="00BF4480"/>
    <w:rsid w:val="00BF48AC"/>
    <w:rsid w:val="00BF6304"/>
    <w:rsid w:val="00C001EE"/>
    <w:rsid w:val="00C04C31"/>
    <w:rsid w:val="00C134A2"/>
    <w:rsid w:val="00C427DF"/>
    <w:rsid w:val="00C46769"/>
    <w:rsid w:val="00C5291E"/>
    <w:rsid w:val="00C55F35"/>
    <w:rsid w:val="00C56097"/>
    <w:rsid w:val="00C818DC"/>
    <w:rsid w:val="00C833BF"/>
    <w:rsid w:val="00C852CA"/>
    <w:rsid w:val="00C97BE9"/>
    <w:rsid w:val="00CD49F5"/>
    <w:rsid w:val="00CD5980"/>
    <w:rsid w:val="00CE008E"/>
    <w:rsid w:val="00CF799B"/>
    <w:rsid w:val="00D107B0"/>
    <w:rsid w:val="00D10BAF"/>
    <w:rsid w:val="00D25E52"/>
    <w:rsid w:val="00D2727E"/>
    <w:rsid w:val="00D31B10"/>
    <w:rsid w:val="00D327F0"/>
    <w:rsid w:val="00D5025A"/>
    <w:rsid w:val="00D504E2"/>
    <w:rsid w:val="00D5157B"/>
    <w:rsid w:val="00D56CEC"/>
    <w:rsid w:val="00D7092B"/>
    <w:rsid w:val="00D73E45"/>
    <w:rsid w:val="00D75F97"/>
    <w:rsid w:val="00D9195E"/>
    <w:rsid w:val="00D95CDF"/>
    <w:rsid w:val="00DB4D55"/>
    <w:rsid w:val="00DB666E"/>
    <w:rsid w:val="00DE4B2A"/>
    <w:rsid w:val="00DF0C9E"/>
    <w:rsid w:val="00E038D2"/>
    <w:rsid w:val="00E135E1"/>
    <w:rsid w:val="00E15380"/>
    <w:rsid w:val="00E36007"/>
    <w:rsid w:val="00E369CD"/>
    <w:rsid w:val="00E467B7"/>
    <w:rsid w:val="00E55A6A"/>
    <w:rsid w:val="00E5638B"/>
    <w:rsid w:val="00E8289D"/>
    <w:rsid w:val="00E83AC9"/>
    <w:rsid w:val="00E95B0B"/>
    <w:rsid w:val="00EA7557"/>
    <w:rsid w:val="00EB03B1"/>
    <w:rsid w:val="00EC55C8"/>
    <w:rsid w:val="00EC6372"/>
    <w:rsid w:val="00ED31BD"/>
    <w:rsid w:val="00ED4FA4"/>
    <w:rsid w:val="00EE1788"/>
    <w:rsid w:val="00EF3264"/>
    <w:rsid w:val="00F0333F"/>
    <w:rsid w:val="00F41CC4"/>
    <w:rsid w:val="00F53FE3"/>
    <w:rsid w:val="00F55F08"/>
    <w:rsid w:val="00F60544"/>
    <w:rsid w:val="00F82B8B"/>
    <w:rsid w:val="00F94A6E"/>
    <w:rsid w:val="00F95C3E"/>
    <w:rsid w:val="00FC36E2"/>
    <w:rsid w:val="00FE0EEA"/>
    <w:rsid w:val="00FE22FE"/>
    <w:rsid w:val="00FE612C"/>
    <w:rsid w:val="00FF1B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C98CC"/>
  <w15:docId w15:val="{75904E1A-4623-4346-9304-DD840100D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275"/>
    <w:rPr>
      <w:sz w:val="24"/>
      <w:szCs w:val="24"/>
      <w:lang w:val="uk-UA"/>
    </w:rPr>
  </w:style>
  <w:style w:type="paragraph" w:styleId="1">
    <w:name w:val="heading 1"/>
    <w:basedOn w:val="a"/>
    <w:next w:val="a"/>
    <w:qFormat/>
    <w:rsid w:val="00AC18A7"/>
    <w:pPr>
      <w:keepNext/>
      <w:jc w:val="center"/>
      <w:outlineLvl w:val="0"/>
    </w:pPr>
    <w:rPr>
      <w:b/>
      <w:bCs/>
      <w:sz w:val="28"/>
    </w:rPr>
  </w:style>
  <w:style w:type="paragraph" w:styleId="2">
    <w:name w:val="heading 2"/>
    <w:basedOn w:val="a"/>
    <w:next w:val="a"/>
    <w:qFormat/>
    <w:rsid w:val="00AC18A7"/>
    <w:pPr>
      <w:keepNext/>
      <w:jc w:val="center"/>
      <w:outlineLvl w:val="1"/>
    </w:pPr>
    <w:rPr>
      <w:b/>
      <w:bCs/>
      <w:sz w:val="52"/>
      <w:u w:val="single"/>
    </w:rPr>
  </w:style>
  <w:style w:type="paragraph" w:styleId="3">
    <w:name w:val="heading 3"/>
    <w:basedOn w:val="a"/>
    <w:next w:val="a"/>
    <w:qFormat/>
    <w:rsid w:val="00AC18A7"/>
    <w:pPr>
      <w:keepNext/>
      <w:jc w:val="center"/>
      <w:outlineLvl w:val="2"/>
    </w:pPr>
    <w:rPr>
      <w:b/>
      <w:bCs/>
      <w:sz w:val="36"/>
      <w:u w:val="single"/>
    </w:rPr>
  </w:style>
  <w:style w:type="paragraph" w:styleId="4">
    <w:name w:val="heading 4"/>
    <w:basedOn w:val="a"/>
    <w:next w:val="a"/>
    <w:qFormat/>
    <w:rsid w:val="00AC18A7"/>
    <w:pPr>
      <w:keepNext/>
      <w:jc w:val="center"/>
      <w:outlineLvl w:val="3"/>
    </w:pPr>
    <w:rPr>
      <w:b/>
      <w:bCs/>
      <w:sz w:val="40"/>
    </w:rPr>
  </w:style>
  <w:style w:type="paragraph" w:styleId="5">
    <w:name w:val="heading 5"/>
    <w:basedOn w:val="a"/>
    <w:next w:val="a"/>
    <w:qFormat/>
    <w:rsid w:val="00AC18A7"/>
    <w:pPr>
      <w:keepNext/>
      <w:jc w:val="center"/>
      <w:outlineLvl w:val="4"/>
    </w:pPr>
    <w:rPr>
      <w:b/>
      <w:bCs/>
      <w:sz w:val="4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C18A7"/>
    <w:pPr>
      <w:tabs>
        <w:tab w:val="center" w:pos="4677"/>
        <w:tab w:val="right" w:pos="9355"/>
      </w:tabs>
    </w:pPr>
  </w:style>
  <w:style w:type="character" w:styleId="a4">
    <w:name w:val="page number"/>
    <w:basedOn w:val="a0"/>
    <w:rsid w:val="00AC18A7"/>
  </w:style>
  <w:style w:type="table" w:styleId="a5">
    <w:name w:val="Table Grid"/>
    <w:basedOn w:val="a1"/>
    <w:uiPriority w:val="59"/>
    <w:rsid w:val="00AC1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ocument Map"/>
    <w:basedOn w:val="a"/>
    <w:link w:val="a7"/>
    <w:uiPriority w:val="99"/>
    <w:semiHidden/>
    <w:unhideWhenUsed/>
    <w:rsid w:val="00127A0B"/>
    <w:rPr>
      <w:rFonts w:ascii="Tahoma" w:hAnsi="Tahoma" w:cs="Tahoma"/>
      <w:sz w:val="16"/>
      <w:szCs w:val="16"/>
    </w:rPr>
  </w:style>
  <w:style w:type="character" w:customStyle="1" w:styleId="a7">
    <w:name w:val="Схема документа Знак"/>
    <w:basedOn w:val="a0"/>
    <w:link w:val="a6"/>
    <w:uiPriority w:val="99"/>
    <w:semiHidden/>
    <w:rsid w:val="00127A0B"/>
    <w:rPr>
      <w:rFonts w:ascii="Tahoma" w:hAnsi="Tahoma" w:cs="Tahoma"/>
      <w:sz w:val="16"/>
      <w:szCs w:val="16"/>
      <w:lang w:val="uk-UA"/>
    </w:rPr>
  </w:style>
  <w:style w:type="paragraph" w:styleId="a8">
    <w:name w:val="Balloon Text"/>
    <w:basedOn w:val="a"/>
    <w:link w:val="a9"/>
    <w:uiPriority w:val="99"/>
    <w:semiHidden/>
    <w:unhideWhenUsed/>
    <w:rsid w:val="006E7B23"/>
    <w:rPr>
      <w:rFonts w:ascii="Tahoma" w:hAnsi="Tahoma" w:cs="Tahoma"/>
      <w:sz w:val="16"/>
      <w:szCs w:val="16"/>
    </w:rPr>
  </w:style>
  <w:style w:type="character" w:customStyle="1" w:styleId="a9">
    <w:name w:val="Текст выноски Знак"/>
    <w:basedOn w:val="a0"/>
    <w:link w:val="a8"/>
    <w:uiPriority w:val="99"/>
    <w:semiHidden/>
    <w:rsid w:val="006E7B23"/>
    <w:rPr>
      <w:rFonts w:ascii="Tahoma" w:hAnsi="Tahoma" w:cs="Tahoma"/>
      <w:sz w:val="16"/>
      <w:szCs w:val="16"/>
      <w:lang w:val="uk-UA"/>
    </w:rPr>
  </w:style>
  <w:style w:type="paragraph" w:styleId="aa">
    <w:name w:val="List Paragraph"/>
    <w:basedOn w:val="a"/>
    <w:uiPriority w:val="34"/>
    <w:qFormat/>
    <w:rsid w:val="00A2093B"/>
    <w:pPr>
      <w:ind w:left="720"/>
      <w:contextualSpacing/>
    </w:pPr>
  </w:style>
  <w:style w:type="paragraph" w:styleId="ab">
    <w:name w:val="Normal (Web)"/>
    <w:basedOn w:val="a"/>
    <w:uiPriority w:val="99"/>
    <w:semiHidden/>
    <w:unhideWhenUsed/>
    <w:rsid w:val="00F94A6E"/>
  </w:style>
  <w:style w:type="paragraph" w:customStyle="1" w:styleId="Default">
    <w:name w:val="Default"/>
    <w:rsid w:val="00B40BA0"/>
    <w:pPr>
      <w:autoSpaceDE w:val="0"/>
      <w:autoSpaceDN w:val="0"/>
      <w:adjustRightInd w:val="0"/>
    </w:pPr>
    <w:rPr>
      <w:color w:val="000000"/>
      <w:sz w:val="24"/>
      <w:szCs w:val="24"/>
    </w:rPr>
  </w:style>
  <w:style w:type="character" w:styleId="ac">
    <w:name w:val="Hyperlink"/>
    <w:basedOn w:val="a0"/>
    <w:uiPriority w:val="99"/>
    <w:unhideWhenUsed/>
    <w:rsid w:val="00E038D2"/>
    <w:rPr>
      <w:color w:val="0000FF" w:themeColor="hyperlink"/>
      <w:u w:val="single"/>
    </w:rPr>
  </w:style>
  <w:style w:type="paragraph" w:styleId="ad">
    <w:name w:val="footer"/>
    <w:basedOn w:val="a"/>
    <w:link w:val="ae"/>
    <w:uiPriority w:val="99"/>
    <w:unhideWhenUsed/>
    <w:rsid w:val="005C7B11"/>
    <w:pPr>
      <w:tabs>
        <w:tab w:val="center" w:pos="4819"/>
        <w:tab w:val="right" w:pos="9639"/>
      </w:tabs>
    </w:pPr>
  </w:style>
  <w:style w:type="character" w:customStyle="1" w:styleId="ae">
    <w:name w:val="Нижний колонтитул Знак"/>
    <w:basedOn w:val="a0"/>
    <w:link w:val="ad"/>
    <w:uiPriority w:val="99"/>
    <w:rsid w:val="005C7B11"/>
    <w:rPr>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77809">
      <w:bodyDiv w:val="1"/>
      <w:marLeft w:val="0"/>
      <w:marRight w:val="0"/>
      <w:marTop w:val="0"/>
      <w:marBottom w:val="0"/>
      <w:divBdr>
        <w:top w:val="none" w:sz="0" w:space="0" w:color="auto"/>
        <w:left w:val="none" w:sz="0" w:space="0" w:color="auto"/>
        <w:bottom w:val="none" w:sz="0" w:space="0" w:color="auto"/>
        <w:right w:val="none" w:sz="0" w:space="0" w:color="auto"/>
      </w:divBdr>
      <w:divsChild>
        <w:div w:id="140973284">
          <w:marLeft w:val="432"/>
          <w:marRight w:val="0"/>
          <w:marTop w:val="82"/>
          <w:marBottom w:val="0"/>
          <w:divBdr>
            <w:top w:val="none" w:sz="0" w:space="0" w:color="auto"/>
            <w:left w:val="none" w:sz="0" w:space="0" w:color="auto"/>
            <w:bottom w:val="none" w:sz="0" w:space="0" w:color="auto"/>
            <w:right w:val="none" w:sz="0" w:space="0" w:color="auto"/>
          </w:divBdr>
        </w:div>
      </w:divsChild>
    </w:div>
    <w:div w:id="181171309">
      <w:bodyDiv w:val="1"/>
      <w:marLeft w:val="0"/>
      <w:marRight w:val="0"/>
      <w:marTop w:val="0"/>
      <w:marBottom w:val="0"/>
      <w:divBdr>
        <w:top w:val="none" w:sz="0" w:space="0" w:color="auto"/>
        <w:left w:val="none" w:sz="0" w:space="0" w:color="auto"/>
        <w:bottom w:val="none" w:sz="0" w:space="0" w:color="auto"/>
        <w:right w:val="none" w:sz="0" w:space="0" w:color="auto"/>
      </w:divBdr>
      <w:divsChild>
        <w:div w:id="121506974">
          <w:marLeft w:val="432"/>
          <w:marRight w:val="0"/>
          <w:marTop w:val="82"/>
          <w:marBottom w:val="0"/>
          <w:divBdr>
            <w:top w:val="none" w:sz="0" w:space="0" w:color="auto"/>
            <w:left w:val="none" w:sz="0" w:space="0" w:color="auto"/>
            <w:bottom w:val="none" w:sz="0" w:space="0" w:color="auto"/>
            <w:right w:val="none" w:sz="0" w:space="0" w:color="auto"/>
          </w:divBdr>
        </w:div>
      </w:divsChild>
    </w:div>
    <w:div w:id="277487755">
      <w:bodyDiv w:val="1"/>
      <w:marLeft w:val="0"/>
      <w:marRight w:val="0"/>
      <w:marTop w:val="0"/>
      <w:marBottom w:val="0"/>
      <w:divBdr>
        <w:top w:val="none" w:sz="0" w:space="0" w:color="auto"/>
        <w:left w:val="none" w:sz="0" w:space="0" w:color="auto"/>
        <w:bottom w:val="none" w:sz="0" w:space="0" w:color="auto"/>
        <w:right w:val="none" w:sz="0" w:space="0" w:color="auto"/>
      </w:divBdr>
    </w:div>
    <w:div w:id="324238600">
      <w:bodyDiv w:val="1"/>
      <w:marLeft w:val="0"/>
      <w:marRight w:val="0"/>
      <w:marTop w:val="0"/>
      <w:marBottom w:val="0"/>
      <w:divBdr>
        <w:top w:val="none" w:sz="0" w:space="0" w:color="auto"/>
        <w:left w:val="none" w:sz="0" w:space="0" w:color="auto"/>
        <w:bottom w:val="none" w:sz="0" w:space="0" w:color="auto"/>
        <w:right w:val="none" w:sz="0" w:space="0" w:color="auto"/>
      </w:divBdr>
    </w:div>
    <w:div w:id="414323755">
      <w:bodyDiv w:val="1"/>
      <w:marLeft w:val="0"/>
      <w:marRight w:val="0"/>
      <w:marTop w:val="0"/>
      <w:marBottom w:val="0"/>
      <w:divBdr>
        <w:top w:val="none" w:sz="0" w:space="0" w:color="auto"/>
        <w:left w:val="none" w:sz="0" w:space="0" w:color="auto"/>
        <w:bottom w:val="none" w:sz="0" w:space="0" w:color="auto"/>
        <w:right w:val="none" w:sz="0" w:space="0" w:color="auto"/>
      </w:divBdr>
      <w:divsChild>
        <w:div w:id="744838654">
          <w:marLeft w:val="432"/>
          <w:marRight w:val="0"/>
          <w:marTop w:val="106"/>
          <w:marBottom w:val="0"/>
          <w:divBdr>
            <w:top w:val="none" w:sz="0" w:space="0" w:color="auto"/>
            <w:left w:val="none" w:sz="0" w:space="0" w:color="auto"/>
            <w:bottom w:val="none" w:sz="0" w:space="0" w:color="auto"/>
            <w:right w:val="none" w:sz="0" w:space="0" w:color="auto"/>
          </w:divBdr>
        </w:div>
      </w:divsChild>
    </w:div>
    <w:div w:id="524825739">
      <w:bodyDiv w:val="1"/>
      <w:marLeft w:val="0"/>
      <w:marRight w:val="0"/>
      <w:marTop w:val="0"/>
      <w:marBottom w:val="0"/>
      <w:divBdr>
        <w:top w:val="none" w:sz="0" w:space="0" w:color="auto"/>
        <w:left w:val="none" w:sz="0" w:space="0" w:color="auto"/>
        <w:bottom w:val="none" w:sz="0" w:space="0" w:color="auto"/>
        <w:right w:val="none" w:sz="0" w:space="0" w:color="auto"/>
      </w:divBdr>
    </w:div>
    <w:div w:id="699936722">
      <w:bodyDiv w:val="1"/>
      <w:marLeft w:val="0"/>
      <w:marRight w:val="0"/>
      <w:marTop w:val="0"/>
      <w:marBottom w:val="0"/>
      <w:divBdr>
        <w:top w:val="none" w:sz="0" w:space="0" w:color="auto"/>
        <w:left w:val="none" w:sz="0" w:space="0" w:color="auto"/>
        <w:bottom w:val="none" w:sz="0" w:space="0" w:color="auto"/>
        <w:right w:val="none" w:sz="0" w:space="0" w:color="auto"/>
      </w:divBdr>
      <w:divsChild>
        <w:div w:id="572661306">
          <w:marLeft w:val="432"/>
          <w:marRight w:val="0"/>
          <w:marTop w:val="106"/>
          <w:marBottom w:val="0"/>
          <w:divBdr>
            <w:top w:val="none" w:sz="0" w:space="0" w:color="auto"/>
            <w:left w:val="none" w:sz="0" w:space="0" w:color="auto"/>
            <w:bottom w:val="none" w:sz="0" w:space="0" w:color="auto"/>
            <w:right w:val="none" w:sz="0" w:space="0" w:color="auto"/>
          </w:divBdr>
        </w:div>
      </w:divsChild>
    </w:div>
    <w:div w:id="723412163">
      <w:bodyDiv w:val="1"/>
      <w:marLeft w:val="0"/>
      <w:marRight w:val="0"/>
      <w:marTop w:val="0"/>
      <w:marBottom w:val="0"/>
      <w:divBdr>
        <w:top w:val="none" w:sz="0" w:space="0" w:color="auto"/>
        <w:left w:val="none" w:sz="0" w:space="0" w:color="auto"/>
        <w:bottom w:val="none" w:sz="0" w:space="0" w:color="auto"/>
        <w:right w:val="none" w:sz="0" w:space="0" w:color="auto"/>
      </w:divBdr>
    </w:div>
    <w:div w:id="904024455">
      <w:bodyDiv w:val="1"/>
      <w:marLeft w:val="0"/>
      <w:marRight w:val="0"/>
      <w:marTop w:val="0"/>
      <w:marBottom w:val="0"/>
      <w:divBdr>
        <w:top w:val="none" w:sz="0" w:space="0" w:color="auto"/>
        <w:left w:val="none" w:sz="0" w:space="0" w:color="auto"/>
        <w:bottom w:val="none" w:sz="0" w:space="0" w:color="auto"/>
        <w:right w:val="none" w:sz="0" w:space="0" w:color="auto"/>
      </w:divBdr>
    </w:div>
    <w:div w:id="935137284">
      <w:bodyDiv w:val="1"/>
      <w:marLeft w:val="0"/>
      <w:marRight w:val="0"/>
      <w:marTop w:val="0"/>
      <w:marBottom w:val="0"/>
      <w:divBdr>
        <w:top w:val="none" w:sz="0" w:space="0" w:color="auto"/>
        <w:left w:val="none" w:sz="0" w:space="0" w:color="auto"/>
        <w:bottom w:val="none" w:sz="0" w:space="0" w:color="auto"/>
        <w:right w:val="none" w:sz="0" w:space="0" w:color="auto"/>
      </w:divBdr>
      <w:divsChild>
        <w:div w:id="1265189317">
          <w:marLeft w:val="432"/>
          <w:marRight w:val="0"/>
          <w:marTop w:val="82"/>
          <w:marBottom w:val="0"/>
          <w:divBdr>
            <w:top w:val="none" w:sz="0" w:space="0" w:color="auto"/>
            <w:left w:val="none" w:sz="0" w:space="0" w:color="auto"/>
            <w:bottom w:val="none" w:sz="0" w:space="0" w:color="auto"/>
            <w:right w:val="none" w:sz="0" w:space="0" w:color="auto"/>
          </w:divBdr>
        </w:div>
      </w:divsChild>
    </w:div>
    <w:div w:id="1301569971">
      <w:bodyDiv w:val="1"/>
      <w:marLeft w:val="0"/>
      <w:marRight w:val="0"/>
      <w:marTop w:val="0"/>
      <w:marBottom w:val="0"/>
      <w:divBdr>
        <w:top w:val="none" w:sz="0" w:space="0" w:color="auto"/>
        <w:left w:val="none" w:sz="0" w:space="0" w:color="auto"/>
        <w:bottom w:val="none" w:sz="0" w:space="0" w:color="auto"/>
        <w:right w:val="none" w:sz="0" w:space="0" w:color="auto"/>
      </w:divBdr>
      <w:divsChild>
        <w:div w:id="792603876">
          <w:marLeft w:val="432"/>
          <w:marRight w:val="0"/>
          <w:marTop w:val="106"/>
          <w:marBottom w:val="0"/>
          <w:divBdr>
            <w:top w:val="none" w:sz="0" w:space="0" w:color="auto"/>
            <w:left w:val="none" w:sz="0" w:space="0" w:color="auto"/>
            <w:bottom w:val="none" w:sz="0" w:space="0" w:color="auto"/>
            <w:right w:val="none" w:sz="0" w:space="0" w:color="auto"/>
          </w:divBdr>
        </w:div>
      </w:divsChild>
    </w:div>
    <w:div w:id="1315910294">
      <w:bodyDiv w:val="1"/>
      <w:marLeft w:val="0"/>
      <w:marRight w:val="0"/>
      <w:marTop w:val="0"/>
      <w:marBottom w:val="0"/>
      <w:divBdr>
        <w:top w:val="none" w:sz="0" w:space="0" w:color="auto"/>
        <w:left w:val="none" w:sz="0" w:space="0" w:color="auto"/>
        <w:bottom w:val="none" w:sz="0" w:space="0" w:color="auto"/>
        <w:right w:val="none" w:sz="0" w:space="0" w:color="auto"/>
      </w:divBdr>
    </w:div>
    <w:div w:id="1384676699">
      <w:bodyDiv w:val="1"/>
      <w:marLeft w:val="0"/>
      <w:marRight w:val="0"/>
      <w:marTop w:val="0"/>
      <w:marBottom w:val="0"/>
      <w:divBdr>
        <w:top w:val="none" w:sz="0" w:space="0" w:color="auto"/>
        <w:left w:val="none" w:sz="0" w:space="0" w:color="auto"/>
        <w:bottom w:val="none" w:sz="0" w:space="0" w:color="auto"/>
        <w:right w:val="none" w:sz="0" w:space="0" w:color="auto"/>
      </w:divBdr>
    </w:div>
    <w:div w:id="1403529217">
      <w:bodyDiv w:val="1"/>
      <w:marLeft w:val="0"/>
      <w:marRight w:val="0"/>
      <w:marTop w:val="0"/>
      <w:marBottom w:val="0"/>
      <w:divBdr>
        <w:top w:val="none" w:sz="0" w:space="0" w:color="auto"/>
        <w:left w:val="none" w:sz="0" w:space="0" w:color="auto"/>
        <w:bottom w:val="none" w:sz="0" w:space="0" w:color="auto"/>
        <w:right w:val="none" w:sz="0" w:space="0" w:color="auto"/>
      </w:divBdr>
      <w:divsChild>
        <w:div w:id="495344895">
          <w:marLeft w:val="432"/>
          <w:marRight w:val="0"/>
          <w:marTop w:val="115"/>
          <w:marBottom w:val="0"/>
          <w:divBdr>
            <w:top w:val="none" w:sz="0" w:space="0" w:color="auto"/>
            <w:left w:val="none" w:sz="0" w:space="0" w:color="auto"/>
            <w:bottom w:val="none" w:sz="0" w:space="0" w:color="auto"/>
            <w:right w:val="none" w:sz="0" w:space="0" w:color="auto"/>
          </w:divBdr>
        </w:div>
      </w:divsChild>
    </w:div>
    <w:div w:id="1547641688">
      <w:bodyDiv w:val="1"/>
      <w:marLeft w:val="0"/>
      <w:marRight w:val="0"/>
      <w:marTop w:val="0"/>
      <w:marBottom w:val="0"/>
      <w:divBdr>
        <w:top w:val="none" w:sz="0" w:space="0" w:color="auto"/>
        <w:left w:val="none" w:sz="0" w:space="0" w:color="auto"/>
        <w:bottom w:val="none" w:sz="0" w:space="0" w:color="auto"/>
        <w:right w:val="none" w:sz="0" w:space="0" w:color="auto"/>
      </w:divBdr>
    </w:div>
    <w:div w:id="1700937728">
      <w:bodyDiv w:val="1"/>
      <w:marLeft w:val="0"/>
      <w:marRight w:val="0"/>
      <w:marTop w:val="0"/>
      <w:marBottom w:val="0"/>
      <w:divBdr>
        <w:top w:val="none" w:sz="0" w:space="0" w:color="auto"/>
        <w:left w:val="none" w:sz="0" w:space="0" w:color="auto"/>
        <w:bottom w:val="none" w:sz="0" w:space="0" w:color="auto"/>
        <w:right w:val="none" w:sz="0" w:space="0" w:color="auto"/>
      </w:divBdr>
    </w:div>
    <w:div w:id="1877545888">
      <w:bodyDiv w:val="1"/>
      <w:marLeft w:val="0"/>
      <w:marRight w:val="0"/>
      <w:marTop w:val="0"/>
      <w:marBottom w:val="0"/>
      <w:divBdr>
        <w:top w:val="none" w:sz="0" w:space="0" w:color="auto"/>
        <w:left w:val="none" w:sz="0" w:space="0" w:color="auto"/>
        <w:bottom w:val="none" w:sz="0" w:space="0" w:color="auto"/>
        <w:right w:val="none" w:sz="0" w:space="0" w:color="auto"/>
      </w:divBdr>
    </w:div>
    <w:div w:id="1900363635">
      <w:bodyDiv w:val="1"/>
      <w:marLeft w:val="0"/>
      <w:marRight w:val="0"/>
      <w:marTop w:val="0"/>
      <w:marBottom w:val="0"/>
      <w:divBdr>
        <w:top w:val="none" w:sz="0" w:space="0" w:color="auto"/>
        <w:left w:val="none" w:sz="0" w:space="0" w:color="auto"/>
        <w:bottom w:val="none" w:sz="0" w:space="0" w:color="auto"/>
        <w:right w:val="none" w:sz="0" w:space="0" w:color="auto"/>
      </w:divBdr>
      <w:divsChild>
        <w:div w:id="982470411">
          <w:marLeft w:val="432"/>
          <w:marRight w:val="0"/>
          <w:marTop w:val="115"/>
          <w:marBottom w:val="0"/>
          <w:divBdr>
            <w:top w:val="none" w:sz="0" w:space="0" w:color="auto"/>
            <w:left w:val="none" w:sz="0" w:space="0" w:color="auto"/>
            <w:bottom w:val="none" w:sz="0" w:space="0" w:color="auto"/>
            <w:right w:val="none" w:sz="0" w:space="0" w:color="auto"/>
          </w:divBdr>
        </w:div>
      </w:divsChild>
    </w:div>
    <w:div w:id="2051149976">
      <w:bodyDiv w:val="1"/>
      <w:marLeft w:val="0"/>
      <w:marRight w:val="0"/>
      <w:marTop w:val="0"/>
      <w:marBottom w:val="0"/>
      <w:divBdr>
        <w:top w:val="none" w:sz="0" w:space="0" w:color="auto"/>
        <w:left w:val="none" w:sz="0" w:space="0" w:color="auto"/>
        <w:bottom w:val="none" w:sz="0" w:space="0" w:color="auto"/>
        <w:right w:val="none" w:sz="0" w:space="0" w:color="auto"/>
      </w:divBdr>
      <w:divsChild>
        <w:div w:id="1940869783">
          <w:marLeft w:val="432"/>
          <w:marRight w:val="0"/>
          <w:marTop w:val="115"/>
          <w:marBottom w:val="0"/>
          <w:divBdr>
            <w:top w:val="none" w:sz="0" w:space="0" w:color="auto"/>
            <w:left w:val="none" w:sz="0" w:space="0" w:color="auto"/>
            <w:bottom w:val="none" w:sz="0" w:space="0" w:color="auto"/>
            <w:right w:val="none" w:sz="0" w:space="0" w:color="auto"/>
          </w:divBdr>
        </w:div>
      </w:divsChild>
    </w:div>
    <w:div w:id="2059743165">
      <w:bodyDiv w:val="1"/>
      <w:marLeft w:val="0"/>
      <w:marRight w:val="0"/>
      <w:marTop w:val="0"/>
      <w:marBottom w:val="0"/>
      <w:divBdr>
        <w:top w:val="none" w:sz="0" w:space="0" w:color="auto"/>
        <w:left w:val="none" w:sz="0" w:space="0" w:color="auto"/>
        <w:bottom w:val="none" w:sz="0" w:space="0" w:color="auto"/>
        <w:right w:val="none" w:sz="0" w:space="0" w:color="auto"/>
      </w:divBdr>
    </w:div>
    <w:div w:id="2082407626">
      <w:bodyDiv w:val="1"/>
      <w:marLeft w:val="0"/>
      <w:marRight w:val="0"/>
      <w:marTop w:val="0"/>
      <w:marBottom w:val="0"/>
      <w:divBdr>
        <w:top w:val="none" w:sz="0" w:space="0" w:color="auto"/>
        <w:left w:val="none" w:sz="0" w:space="0" w:color="auto"/>
        <w:bottom w:val="none" w:sz="0" w:space="0" w:color="auto"/>
        <w:right w:val="none" w:sz="0" w:space="0" w:color="auto"/>
      </w:divBdr>
      <w:divsChild>
        <w:div w:id="1428428087">
          <w:marLeft w:val="432"/>
          <w:marRight w:val="0"/>
          <w:marTop w:val="82"/>
          <w:marBottom w:val="0"/>
          <w:divBdr>
            <w:top w:val="none" w:sz="0" w:space="0" w:color="auto"/>
            <w:left w:val="none" w:sz="0" w:space="0" w:color="auto"/>
            <w:bottom w:val="none" w:sz="0" w:space="0" w:color="auto"/>
            <w:right w:val="none" w:sz="0" w:space="0" w:color="auto"/>
          </w:divBdr>
        </w:div>
      </w:divsChild>
    </w:div>
    <w:div w:id="211107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on3.rada.gov.ua/laws/show/v0148500-17/page2"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hyperlink" Target="http://dtkt.com.ua/show/2cid010281.html"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3.rada.gov.ua/laws/show/z0027-00"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879A7-D02D-4B1C-83F2-2D73326BD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28</Pages>
  <Words>3143</Words>
  <Characters>23091</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Міністерство освіти і науки України</vt:lpstr>
    </vt:vector>
  </TitlesOfParts>
  <Company>Хата</Company>
  <LinksUpToDate>false</LinksUpToDate>
  <CharactersWithSpaces>26182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Виктор</dc:creator>
  <cp:lastModifiedBy>NoteBook</cp:lastModifiedBy>
  <cp:revision>6</cp:revision>
  <cp:lastPrinted>2014-11-25T15:44:00Z</cp:lastPrinted>
  <dcterms:created xsi:type="dcterms:W3CDTF">2020-02-04T10:51:00Z</dcterms:created>
  <dcterms:modified xsi:type="dcterms:W3CDTF">2020-02-04T11:05:00Z</dcterms:modified>
</cp:coreProperties>
</file>