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DD0" w:rsidRPr="003F508B" w:rsidRDefault="001C4DD0" w:rsidP="001C4DD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ВІДКРИТЕ ЗАНЯТТЯ</w:t>
      </w:r>
    </w:p>
    <w:p w:rsidR="001C4DD0" w:rsidRPr="003F508B" w:rsidRDefault="001C4DD0" w:rsidP="001C4DD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з дисципліни</w:t>
      </w:r>
    </w:p>
    <w:p w:rsidR="001C4DD0" w:rsidRPr="003F508B" w:rsidRDefault="001C4DD0" w:rsidP="001C4DD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«Технології захисту інформації»</w:t>
      </w:r>
    </w:p>
    <w:p w:rsidR="001C4DD0" w:rsidRPr="003F508B" w:rsidRDefault="001C4DD0" w:rsidP="001C4DD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1C4DD0" w:rsidRPr="003F508B" w:rsidRDefault="001C4DD0" w:rsidP="001C4DD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  <w:lang w:val="uk-UA"/>
        </w:rPr>
      </w:pPr>
      <w:r w:rsidRPr="003F508B">
        <w:rPr>
          <w:rFonts w:ascii="Times New Roman" w:hAnsi="Times New Roman" w:cs="Times New Roman"/>
          <w:b/>
          <w:color w:val="000000" w:themeColor="text1"/>
          <w:sz w:val="40"/>
          <w:szCs w:val="40"/>
          <w:lang w:val="uk-UA"/>
        </w:rPr>
        <w:t>Тема:  «Інформаційна безпека особистості»</w:t>
      </w:r>
    </w:p>
    <w:p w:rsidR="001C4DD0" w:rsidRPr="003F508B" w:rsidRDefault="001C4DD0" w:rsidP="001C4DD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1D4874" w:rsidRPr="003F508B" w:rsidRDefault="001D4874" w:rsidP="001C4DD0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77454E" w:rsidRPr="003F508B" w:rsidRDefault="0077454E" w:rsidP="001C4DD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3F508B">
        <w:rPr>
          <w:color w:val="000000" w:themeColor="text1"/>
          <w:sz w:val="28"/>
          <w:szCs w:val="28"/>
          <w:lang w:val="uk-UA"/>
        </w:rPr>
        <w:t>На Всесвітньому економічному форумі в Давосі в 2016 році було визначено навички та компетентності, які будуть визначальними для людства у 2020 році. Серед них</w:t>
      </w:r>
      <w:r w:rsidR="00C866CC" w:rsidRPr="003F508B">
        <w:rPr>
          <w:color w:val="000000" w:themeColor="text1"/>
          <w:sz w:val="28"/>
          <w:szCs w:val="28"/>
          <w:lang w:val="uk-UA"/>
        </w:rPr>
        <w:t>:</w:t>
      </w:r>
      <w:r w:rsidRPr="003F508B">
        <w:rPr>
          <w:color w:val="000000" w:themeColor="text1"/>
          <w:sz w:val="28"/>
          <w:szCs w:val="28"/>
          <w:lang w:val="uk-UA"/>
        </w:rPr>
        <w:t xml:space="preserve"> комплексне розв’язання проблем, критичне мислення, креативність, координація дій з іншими людьми (робота в команді), складання суджень і ухвалення рішень</w:t>
      </w:r>
      <w:r w:rsidR="007F4B7D">
        <w:rPr>
          <w:color w:val="000000" w:themeColor="text1"/>
          <w:sz w:val="28"/>
          <w:szCs w:val="28"/>
          <w:lang w:val="uk-UA"/>
        </w:rPr>
        <w:t xml:space="preserve"> </w:t>
      </w:r>
      <w:r w:rsidR="007F4B7D" w:rsidRPr="007F4B7D">
        <w:rPr>
          <w:color w:val="000000" w:themeColor="text1"/>
          <w:sz w:val="28"/>
          <w:szCs w:val="28"/>
        </w:rPr>
        <w:t>[1]</w:t>
      </w:r>
      <w:r w:rsidRPr="003F508B">
        <w:rPr>
          <w:color w:val="000000" w:themeColor="text1"/>
          <w:sz w:val="28"/>
          <w:szCs w:val="28"/>
          <w:lang w:val="uk-UA"/>
        </w:rPr>
        <w:t>. Тому при підготовці фахівців, що прийдуть на ринок праці з 2020 року, потрібно весь час приділяти увагу формуванню у студентів цих навичок та компетентностей.</w:t>
      </w:r>
    </w:p>
    <w:p w:rsidR="0077454E" w:rsidRPr="003F508B" w:rsidRDefault="0077454E" w:rsidP="0077454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«Традиційні» методи навчання не дають такої можливості, на відміну від інтерактивних технологій</w:t>
      </w:r>
      <w:r w:rsidR="001C4DD0"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навчання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які </w:t>
      </w:r>
      <w:r w:rsidR="001C4DD0"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є досить продуктивними при їх використанні </w:t>
      </w:r>
      <w:r w:rsidR="000819A7"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 освітньому</w:t>
      </w:r>
      <w:r w:rsidR="001C4DD0"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процесі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оскільки вони базуються на активних методах навчання, на постійній співпраці викладача та студента, які являються рівноправними, рівнозначними суб’єктами навчання. Особливістю інтерактивних методів навчання структурування</w:t>
      </w:r>
      <w:r w:rsidR="00E57585"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змісту і форми заняття, що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викликає інтерес в студентів, сприяє їх розвитку і вихованню. </w:t>
      </w:r>
    </w:p>
    <w:p w:rsidR="001C4DD0" w:rsidRPr="003F508B" w:rsidRDefault="0077454E" w:rsidP="001C4DD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3F508B">
        <w:rPr>
          <w:color w:val="000000" w:themeColor="text1"/>
          <w:sz w:val="28"/>
          <w:szCs w:val="28"/>
          <w:lang w:val="uk-UA"/>
        </w:rPr>
        <w:t xml:space="preserve">Під час такого спілкування студенти </w:t>
      </w:r>
      <w:r w:rsidR="005A1E44" w:rsidRPr="003F508B">
        <w:rPr>
          <w:color w:val="000000" w:themeColor="text1"/>
          <w:sz w:val="28"/>
          <w:szCs w:val="28"/>
          <w:lang w:val="uk-UA"/>
        </w:rPr>
        <w:t>навчаються</w:t>
      </w:r>
      <w:r w:rsidRPr="003F508B">
        <w:rPr>
          <w:color w:val="000000" w:themeColor="text1"/>
          <w:sz w:val="28"/>
          <w:szCs w:val="28"/>
          <w:lang w:val="uk-UA"/>
        </w:rPr>
        <w:t xml:space="preserve"> бути демократичними, спілкуватися з іншими людьми, критично мислити, ухвалювати обґрунтовані рішення.</w:t>
      </w:r>
    </w:p>
    <w:p w:rsidR="001D4874" w:rsidRPr="003F508B" w:rsidRDefault="00E57585" w:rsidP="001D487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Заняття у форматі </w:t>
      </w:r>
      <w:r w:rsidR="001D4874"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«кругл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ого сто</w:t>
      </w:r>
      <w:r w:rsidR="001D4874"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1D4874"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» 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належить до нестандартних форм проведення занять</w:t>
      </w:r>
      <w:r w:rsidR="001D4874"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1D4874" w:rsidRPr="003F508B" w:rsidRDefault="001D4874" w:rsidP="001D487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«Круглий стіл» - це важлива форма навчання, яка сприяє формуванню знань, умінь і навичок студентів, їх закріпленню та вдосконаленню, поглибленню й систематизації; це комплексна форма узагальнення результатів самостійної пізнавальної діяльності студентів під керівництвом викладача, що здійснюється завдяки спільним зусиллям викладача й студентів</w:t>
      </w:r>
      <w:r w:rsidR="007F4B7D" w:rsidRPr="007F4B7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[2]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1C4DD0" w:rsidRPr="003F508B" w:rsidRDefault="001D4874" w:rsidP="001C4DD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3F508B">
        <w:rPr>
          <w:color w:val="000000" w:themeColor="text1"/>
          <w:sz w:val="28"/>
          <w:szCs w:val="28"/>
          <w:lang w:val="uk-UA"/>
        </w:rPr>
        <w:t>Застосування інтерактивної технології «круглий стіл» дозволяє студентам</w:t>
      </w:r>
      <w:r w:rsidR="001C4DD0" w:rsidRPr="003F508B">
        <w:rPr>
          <w:color w:val="000000" w:themeColor="text1"/>
          <w:sz w:val="28"/>
          <w:szCs w:val="28"/>
          <w:lang w:val="uk-UA"/>
        </w:rPr>
        <w:t xml:space="preserve"> знаходити компромісні варіан</w:t>
      </w:r>
      <w:r w:rsidRPr="003F508B">
        <w:rPr>
          <w:color w:val="000000" w:themeColor="text1"/>
          <w:sz w:val="28"/>
          <w:szCs w:val="28"/>
          <w:lang w:val="uk-UA"/>
        </w:rPr>
        <w:t xml:space="preserve">ти розв’язання складних проблем та </w:t>
      </w:r>
      <w:r w:rsidR="001C4DD0" w:rsidRPr="003F508B">
        <w:rPr>
          <w:color w:val="000000" w:themeColor="text1"/>
          <w:sz w:val="28"/>
          <w:szCs w:val="28"/>
          <w:lang w:val="uk-UA"/>
        </w:rPr>
        <w:t>забезпечує вирішення спільних завдань</w:t>
      </w:r>
      <w:r w:rsidRPr="003F508B">
        <w:rPr>
          <w:color w:val="000000" w:themeColor="text1"/>
          <w:sz w:val="28"/>
          <w:szCs w:val="28"/>
          <w:lang w:val="uk-UA"/>
        </w:rPr>
        <w:t>.</w:t>
      </w:r>
    </w:p>
    <w:p w:rsidR="001C4DD0" w:rsidRPr="003F508B" w:rsidRDefault="00E57585" w:rsidP="001C4DD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F508B">
        <w:rPr>
          <w:rStyle w:val="a5"/>
          <w:bCs/>
          <w:i w:val="0"/>
          <w:color w:val="000000" w:themeColor="text1"/>
          <w:sz w:val="28"/>
          <w:szCs w:val="28"/>
          <w:lang w:val="uk-UA"/>
        </w:rPr>
        <w:t xml:space="preserve">За формою проведення </w:t>
      </w:r>
      <w:r w:rsidR="00C866CC" w:rsidRPr="003F508B">
        <w:rPr>
          <w:rStyle w:val="a5"/>
          <w:bCs/>
          <w:i w:val="0"/>
          <w:color w:val="000000" w:themeColor="text1"/>
          <w:sz w:val="28"/>
          <w:szCs w:val="28"/>
          <w:lang w:val="uk-UA"/>
        </w:rPr>
        <w:t>«</w:t>
      </w:r>
      <w:r w:rsidRPr="003F508B">
        <w:rPr>
          <w:rStyle w:val="a5"/>
          <w:bCs/>
          <w:i w:val="0"/>
          <w:color w:val="000000" w:themeColor="text1"/>
          <w:sz w:val="28"/>
          <w:szCs w:val="28"/>
          <w:lang w:val="uk-UA"/>
        </w:rPr>
        <w:t>к</w:t>
      </w:r>
      <w:r w:rsidR="001C4DD0" w:rsidRPr="003F508B">
        <w:rPr>
          <w:rStyle w:val="a5"/>
          <w:bCs/>
          <w:i w:val="0"/>
          <w:color w:val="000000" w:themeColor="text1"/>
          <w:sz w:val="28"/>
          <w:szCs w:val="28"/>
          <w:lang w:val="uk-UA"/>
        </w:rPr>
        <w:t>руглий стіл</w:t>
      </w:r>
      <w:r w:rsidR="00C866CC" w:rsidRPr="003F508B">
        <w:rPr>
          <w:rStyle w:val="a4"/>
          <w:b w:val="0"/>
          <w:color w:val="000000" w:themeColor="text1"/>
          <w:sz w:val="28"/>
          <w:szCs w:val="28"/>
          <w:lang w:val="uk-UA"/>
        </w:rPr>
        <w:t>»</w:t>
      </w:r>
      <w:r w:rsidR="00C866CC" w:rsidRPr="003F508B">
        <w:rPr>
          <w:rStyle w:val="a4"/>
          <w:b w:val="0"/>
          <w:i/>
          <w:color w:val="000000" w:themeColor="text1"/>
          <w:sz w:val="28"/>
          <w:szCs w:val="28"/>
          <w:lang w:val="uk-UA"/>
        </w:rPr>
        <w:t xml:space="preserve"> </w:t>
      </w:r>
      <w:r w:rsidR="001C4DD0" w:rsidRPr="003F508B">
        <w:rPr>
          <w:rStyle w:val="a5"/>
          <w:bCs/>
          <w:i w:val="0"/>
          <w:color w:val="000000" w:themeColor="text1"/>
          <w:sz w:val="28"/>
          <w:szCs w:val="28"/>
          <w:lang w:val="uk-UA"/>
        </w:rPr>
        <w:t>–</w:t>
      </w:r>
      <w:r w:rsidR="00C866CC" w:rsidRPr="003F508B">
        <w:rPr>
          <w:rStyle w:val="a5"/>
          <w:bCs/>
          <w:i w:val="0"/>
          <w:color w:val="000000" w:themeColor="text1"/>
          <w:sz w:val="28"/>
          <w:szCs w:val="28"/>
          <w:lang w:val="uk-UA"/>
        </w:rPr>
        <w:t xml:space="preserve"> </w:t>
      </w:r>
      <w:r w:rsidRPr="003F508B">
        <w:rPr>
          <w:rStyle w:val="a5"/>
          <w:bCs/>
          <w:i w:val="0"/>
          <w:color w:val="000000" w:themeColor="text1"/>
          <w:sz w:val="28"/>
          <w:szCs w:val="28"/>
          <w:lang w:val="uk-UA"/>
        </w:rPr>
        <w:t>це</w:t>
      </w:r>
      <w:r w:rsidRPr="003F508B">
        <w:rPr>
          <w:rStyle w:val="a5"/>
          <w:bCs/>
          <w:color w:val="000000" w:themeColor="text1"/>
          <w:sz w:val="28"/>
          <w:szCs w:val="28"/>
          <w:lang w:val="uk-UA"/>
        </w:rPr>
        <w:t xml:space="preserve"> </w:t>
      </w:r>
      <w:r w:rsidR="001C4DD0" w:rsidRPr="003F508B">
        <w:rPr>
          <w:color w:val="000000" w:themeColor="text1"/>
          <w:sz w:val="28"/>
          <w:szCs w:val="28"/>
          <w:lang w:val="uk-UA"/>
        </w:rPr>
        <w:t>вид групового вирішення тих чи інших питань, якому властиві певний порядок і черговість висловлювань його учасників, а також рівні права і позиції всіх присутніх.</w:t>
      </w:r>
      <w:r w:rsidRPr="003F508B">
        <w:rPr>
          <w:color w:val="000000" w:themeColor="text1"/>
          <w:sz w:val="28"/>
          <w:szCs w:val="28"/>
          <w:lang w:val="uk-UA"/>
        </w:rPr>
        <w:t xml:space="preserve"> Інакше кажучи, </w:t>
      </w:r>
      <w:r w:rsidR="001C4DD0" w:rsidRPr="003F508B">
        <w:rPr>
          <w:color w:val="000000" w:themeColor="text1"/>
          <w:sz w:val="28"/>
          <w:szCs w:val="28"/>
          <w:lang w:val="uk-UA"/>
        </w:rPr>
        <w:t>– це простіша і м'якша форма обговорення, ніж дискусія, дебати, мозковий штурм, диспут чи такі складніші форми, як громадські слухання, громадська екс</w:t>
      </w:r>
      <w:r w:rsidRPr="003F508B">
        <w:rPr>
          <w:color w:val="000000" w:themeColor="text1"/>
          <w:sz w:val="28"/>
          <w:szCs w:val="28"/>
          <w:lang w:val="uk-UA"/>
        </w:rPr>
        <w:t>пертиза, проблемний семінар</w:t>
      </w:r>
      <w:r w:rsidR="007F4B7D" w:rsidRPr="007F4B7D">
        <w:rPr>
          <w:color w:val="000000" w:themeColor="text1"/>
          <w:sz w:val="28"/>
          <w:szCs w:val="28"/>
          <w:lang w:val="uk-UA"/>
        </w:rPr>
        <w:t>[3]</w:t>
      </w:r>
      <w:r w:rsidR="001C4DD0" w:rsidRPr="003F508B">
        <w:rPr>
          <w:color w:val="000000" w:themeColor="text1"/>
          <w:sz w:val="28"/>
          <w:szCs w:val="28"/>
          <w:lang w:val="uk-UA"/>
        </w:rPr>
        <w:t xml:space="preserve">. </w:t>
      </w:r>
      <w:r w:rsidR="001C4DD0" w:rsidRPr="003F508B">
        <w:rPr>
          <w:color w:val="000000" w:themeColor="text1"/>
          <w:sz w:val="28"/>
          <w:szCs w:val="28"/>
        </w:rPr>
        <w:t>Проводити його можна у різних ситуаціях і з різною метою:</w:t>
      </w:r>
    </w:p>
    <w:p w:rsidR="001C4DD0" w:rsidRPr="003F508B" w:rsidRDefault="001C4DD0" w:rsidP="001C4DD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F508B">
        <w:rPr>
          <w:color w:val="000000" w:themeColor="text1"/>
          <w:sz w:val="28"/>
          <w:szCs w:val="28"/>
        </w:rPr>
        <w:t>-коли назріває якась проблема,</w:t>
      </w:r>
    </w:p>
    <w:p w:rsidR="001C4DD0" w:rsidRPr="003F508B" w:rsidRDefault="001C4DD0" w:rsidP="001C4DD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F508B">
        <w:rPr>
          <w:color w:val="000000" w:themeColor="text1"/>
          <w:sz w:val="28"/>
          <w:szCs w:val="28"/>
        </w:rPr>
        <w:t>-для генерації нових ідей,</w:t>
      </w:r>
    </w:p>
    <w:p w:rsidR="001C4DD0" w:rsidRPr="003F508B" w:rsidRDefault="001C4DD0" w:rsidP="001C4DD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F508B">
        <w:rPr>
          <w:color w:val="000000" w:themeColor="text1"/>
          <w:sz w:val="28"/>
          <w:szCs w:val="28"/>
        </w:rPr>
        <w:lastRenderedPageBreak/>
        <w:t>-обговорення існуючих,</w:t>
      </w:r>
    </w:p>
    <w:p w:rsidR="001C4DD0" w:rsidRPr="003F508B" w:rsidRDefault="001C4DD0" w:rsidP="001C4DD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F508B">
        <w:rPr>
          <w:color w:val="000000" w:themeColor="text1"/>
          <w:sz w:val="28"/>
          <w:szCs w:val="28"/>
        </w:rPr>
        <w:t>-щоб підбити підсумки,</w:t>
      </w:r>
    </w:p>
    <w:p w:rsidR="001C4DD0" w:rsidRPr="003F508B" w:rsidRDefault="001C4DD0" w:rsidP="001C4DD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F508B">
        <w:rPr>
          <w:color w:val="000000" w:themeColor="text1"/>
          <w:sz w:val="28"/>
          <w:szCs w:val="28"/>
        </w:rPr>
        <w:t>-після якогось заходу.</w:t>
      </w:r>
    </w:p>
    <w:p w:rsidR="001C4DD0" w:rsidRPr="003F508B" w:rsidRDefault="001C4DD0" w:rsidP="001C4DD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F508B">
        <w:rPr>
          <w:color w:val="000000" w:themeColor="text1"/>
          <w:sz w:val="28"/>
          <w:szCs w:val="28"/>
        </w:rPr>
        <w:t>"Круглі столи" дієві на різних етапах вирішення проблеми – як на етапі ідентифікації, так і під час пошуку рішень.</w:t>
      </w:r>
    </w:p>
    <w:p w:rsidR="00E57585" w:rsidRPr="003F508B" w:rsidRDefault="00E57585">
      <w:pP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</w:p>
    <w:p w:rsidR="00E57585" w:rsidRPr="003F508B" w:rsidRDefault="00E57585" w:rsidP="001D48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 w:themeColor="text1"/>
          <w:sz w:val="28"/>
          <w:szCs w:val="28"/>
          <w:lang w:val="uk-UA"/>
        </w:rPr>
      </w:pPr>
      <w:r w:rsidRPr="003F508B">
        <w:rPr>
          <w:b/>
          <w:color w:val="000000" w:themeColor="text1"/>
          <w:sz w:val="28"/>
          <w:szCs w:val="28"/>
          <w:lang w:val="uk-UA"/>
        </w:rPr>
        <w:t>Правила «Круглого столу»:</w:t>
      </w:r>
    </w:p>
    <w:p w:rsidR="00E57585" w:rsidRPr="003F508B" w:rsidRDefault="001D4874" w:rsidP="007F4B7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3F508B">
        <w:rPr>
          <w:color w:val="000000" w:themeColor="text1"/>
          <w:sz w:val="28"/>
          <w:szCs w:val="28"/>
          <w:lang w:val="uk-UA"/>
        </w:rPr>
        <w:t>В</w:t>
      </w:r>
      <w:r w:rsidR="001C4DD0" w:rsidRPr="003F508B">
        <w:rPr>
          <w:color w:val="000000" w:themeColor="text1"/>
          <w:sz w:val="28"/>
          <w:szCs w:val="28"/>
        </w:rPr>
        <w:t xml:space="preserve">сі учасники мають рівні права й позиції. </w:t>
      </w:r>
    </w:p>
    <w:p w:rsidR="00E57585" w:rsidRPr="003F508B" w:rsidRDefault="001C4DD0" w:rsidP="007F4B7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3F508B">
        <w:rPr>
          <w:color w:val="000000" w:themeColor="text1"/>
          <w:sz w:val="28"/>
          <w:szCs w:val="28"/>
        </w:rPr>
        <w:t xml:space="preserve">За </w:t>
      </w:r>
      <w:r w:rsidR="006D3390" w:rsidRPr="003F508B">
        <w:rPr>
          <w:color w:val="000000" w:themeColor="text1"/>
          <w:sz w:val="28"/>
          <w:szCs w:val="28"/>
        </w:rPr>
        <w:t>«</w:t>
      </w:r>
      <w:r w:rsidRPr="003F508B">
        <w:rPr>
          <w:color w:val="000000" w:themeColor="text1"/>
          <w:sz w:val="28"/>
          <w:szCs w:val="28"/>
        </w:rPr>
        <w:t>круглим столом</w:t>
      </w:r>
      <w:r w:rsidR="006D3390" w:rsidRPr="003F508B">
        <w:rPr>
          <w:color w:val="000000" w:themeColor="text1"/>
          <w:sz w:val="28"/>
          <w:szCs w:val="28"/>
        </w:rPr>
        <w:t>»</w:t>
      </w:r>
      <w:r w:rsidRPr="003F508B">
        <w:rPr>
          <w:color w:val="000000" w:themeColor="text1"/>
          <w:sz w:val="28"/>
          <w:szCs w:val="28"/>
        </w:rPr>
        <w:t xml:space="preserve"> немає керівників і підл</w:t>
      </w:r>
      <w:r w:rsidR="001D4874" w:rsidRPr="003F508B">
        <w:rPr>
          <w:color w:val="000000" w:themeColor="text1"/>
          <w:sz w:val="28"/>
          <w:szCs w:val="28"/>
        </w:rPr>
        <w:t xml:space="preserve">еглих, лекторів і слухачів. </w:t>
      </w:r>
    </w:p>
    <w:p w:rsidR="001C4DD0" w:rsidRPr="003F508B" w:rsidRDefault="001D4874" w:rsidP="007F4B7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3F508B">
        <w:rPr>
          <w:color w:val="000000" w:themeColor="text1"/>
          <w:sz w:val="28"/>
          <w:szCs w:val="28"/>
        </w:rPr>
        <w:t>Всі присутні</w:t>
      </w:r>
      <w:r w:rsidR="001C4DD0" w:rsidRPr="003F508B">
        <w:rPr>
          <w:color w:val="000000" w:themeColor="text1"/>
          <w:sz w:val="28"/>
          <w:szCs w:val="28"/>
        </w:rPr>
        <w:t xml:space="preserve"> </w:t>
      </w:r>
      <w:r w:rsidRPr="003F508B">
        <w:rPr>
          <w:color w:val="000000" w:themeColor="text1"/>
          <w:sz w:val="28"/>
          <w:szCs w:val="28"/>
          <w:lang w:val="uk-UA"/>
        </w:rPr>
        <w:t>є</w:t>
      </w:r>
      <w:r w:rsidR="001C4DD0" w:rsidRPr="003F508B">
        <w:rPr>
          <w:color w:val="000000" w:themeColor="text1"/>
          <w:sz w:val="28"/>
          <w:szCs w:val="28"/>
        </w:rPr>
        <w:t xml:space="preserve"> експертами з проблеми, яку обговорюють. </w:t>
      </w:r>
    </w:p>
    <w:p w:rsidR="00C866CC" w:rsidRPr="003F508B" w:rsidRDefault="00C866CC" w:rsidP="001C4DD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color w:val="000000" w:themeColor="text1"/>
          <w:sz w:val="28"/>
          <w:szCs w:val="28"/>
        </w:rPr>
      </w:pPr>
    </w:p>
    <w:p w:rsidR="001C4DD0" w:rsidRPr="003F508B" w:rsidRDefault="00E57585" w:rsidP="001C4DD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F508B">
        <w:rPr>
          <w:rStyle w:val="a4"/>
          <w:color w:val="000000" w:themeColor="text1"/>
          <w:sz w:val="28"/>
          <w:szCs w:val="28"/>
          <w:lang w:val="uk-UA"/>
        </w:rPr>
        <w:t>Етапи</w:t>
      </w:r>
      <w:r w:rsidR="001C4DD0" w:rsidRPr="003F508B">
        <w:rPr>
          <w:rStyle w:val="a4"/>
          <w:color w:val="000000" w:themeColor="text1"/>
          <w:sz w:val="28"/>
          <w:szCs w:val="28"/>
        </w:rPr>
        <w:t xml:space="preserve"> </w:t>
      </w:r>
      <w:r w:rsidRPr="003F508B">
        <w:rPr>
          <w:rStyle w:val="a4"/>
          <w:color w:val="000000" w:themeColor="text1"/>
          <w:sz w:val="28"/>
          <w:szCs w:val="28"/>
          <w:lang w:val="uk-UA"/>
        </w:rPr>
        <w:t xml:space="preserve">підготовки </w:t>
      </w:r>
      <w:r w:rsidR="001C4DD0" w:rsidRPr="003F508B">
        <w:rPr>
          <w:rStyle w:val="a4"/>
          <w:color w:val="000000" w:themeColor="text1"/>
          <w:sz w:val="28"/>
          <w:szCs w:val="28"/>
        </w:rPr>
        <w:t xml:space="preserve"> "круглого столу"</w:t>
      </w:r>
    </w:p>
    <w:p w:rsidR="001C4DD0" w:rsidRPr="003F508B" w:rsidRDefault="001C4DD0" w:rsidP="001C4DD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F508B">
        <w:rPr>
          <w:color w:val="000000" w:themeColor="text1"/>
          <w:sz w:val="28"/>
          <w:szCs w:val="28"/>
        </w:rPr>
        <w:t>-</w:t>
      </w:r>
      <w:r w:rsidR="00C866CC" w:rsidRPr="003F508B">
        <w:rPr>
          <w:color w:val="000000" w:themeColor="text1"/>
          <w:sz w:val="28"/>
          <w:szCs w:val="28"/>
          <w:lang w:val="uk-UA"/>
        </w:rPr>
        <w:t xml:space="preserve"> </w:t>
      </w:r>
      <w:r w:rsidRPr="003F508B">
        <w:rPr>
          <w:rStyle w:val="a5"/>
          <w:bCs/>
          <w:i w:val="0"/>
          <w:color w:val="000000" w:themeColor="text1"/>
          <w:sz w:val="28"/>
          <w:szCs w:val="28"/>
        </w:rPr>
        <w:t>Вибір теми</w:t>
      </w:r>
      <w:r w:rsidR="00C866CC" w:rsidRPr="003F508B">
        <w:rPr>
          <w:rStyle w:val="a5"/>
          <w:bCs/>
          <w:i w:val="0"/>
          <w:color w:val="000000" w:themeColor="text1"/>
          <w:sz w:val="28"/>
          <w:szCs w:val="28"/>
          <w:lang w:val="uk-UA"/>
        </w:rPr>
        <w:t xml:space="preserve"> -</w:t>
      </w:r>
      <w:r w:rsidR="00C866CC" w:rsidRPr="003F508B">
        <w:rPr>
          <w:rStyle w:val="a5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3F508B">
        <w:rPr>
          <w:color w:val="000000" w:themeColor="text1"/>
          <w:sz w:val="28"/>
          <w:szCs w:val="28"/>
        </w:rPr>
        <w:t>тем</w:t>
      </w:r>
      <w:r w:rsidR="00C866CC" w:rsidRPr="003F508B">
        <w:rPr>
          <w:color w:val="000000" w:themeColor="text1"/>
          <w:sz w:val="28"/>
          <w:szCs w:val="28"/>
        </w:rPr>
        <w:t>а має бути цікава й актуальна; н</w:t>
      </w:r>
      <w:r w:rsidRPr="003F508B">
        <w:rPr>
          <w:color w:val="000000" w:themeColor="text1"/>
          <w:sz w:val="28"/>
          <w:szCs w:val="28"/>
        </w:rPr>
        <w:t>е можна обирати надто загальних і глобальних тем.</w:t>
      </w:r>
    </w:p>
    <w:p w:rsidR="001C4DD0" w:rsidRPr="003F508B" w:rsidRDefault="001C4DD0" w:rsidP="00C866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 w:themeColor="text1"/>
          <w:sz w:val="28"/>
          <w:szCs w:val="28"/>
          <w:lang w:val="uk-UA"/>
        </w:rPr>
      </w:pPr>
      <w:r w:rsidRPr="003F508B">
        <w:rPr>
          <w:i/>
          <w:color w:val="000000" w:themeColor="text1"/>
          <w:sz w:val="28"/>
          <w:szCs w:val="28"/>
        </w:rPr>
        <w:t>-</w:t>
      </w:r>
      <w:r w:rsidR="00C866CC" w:rsidRPr="003F508B">
        <w:rPr>
          <w:i/>
          <w:color w:val="000000" w:themeColor="text1"/>
          <w:sz w:val="28"/>
          <w:szCs w:val="28"/>
          <w:lang w:val="uk-UA"/>
        </w:rPr>
        <w:t xml:space="preserve"> </w:t>
      </w:r>
      <w:r w:rsidR="00C866CC" w:rsidRPr="003F508B">
        <w:rPr>
          <w:color w:val="000000" w:themeColor="text1"/>
          <w:sz w:val="28"/>
          <w:szCs w:val="28"/>
          <w:lang w:val="uk-UA"/>
        </w:rPr>
        <w:t xml:space="preserve">Визначення питань для обговорення – потрібно визначити </w:t>
      </w:r>
      <w:r w:rsidRPr="003F508B">
        <w:rPr>
          <w:color w:val="000000" w:themeColor="text1"/>
          <w:sz w:val="28"/>
          <w:szCs w:val="28"/>
        </w:rPr>
        <w:t>кілька конкретних питань</w:t>
      </w:r>
      <w:r w:rsidR="00C866CC" w:rsidRPr="003F508B">
        <w:rPr>
          <w:color w:val="000000" w:themeColor="text1"/>
          <w:sz w:val="28"/>
          <w:szCs w:val="28"/>
          <w:lang w:val="uk-UA"/>
        </w:rPr>
        <w:t xml:space="preserve"> (</w:t>
      </w:r>
      <w:r w:rsidR="00C866CC" w:rsidRPr="003F508B">
        <w:rPr>
          <w:color w:val="000000" w:themeColor="text1"/>
          <w:sz w:val="28"/>
          <w:szCs w:val="28"/>
        </w:rPr>
        <w:t xml:space="preserve">не більше </w:t>
      </w:r>
      <w:r w:rsidRPr="003F508B">
        <w:rPr>
          <w:color w:val="000000" w:themeColor="text1"/>
          <w:sz w:val="28"/>
          <w:szCs w:val="28"/>
        </w:rPr>
        <w:t>5</w:t>
      </w:r>
      <w:r w:rsidR="00C866CC" w:rsidRPr="003F508B">
        <w:rPr>
          <w:color w:val="000000" w:themeColor="text1"/>
          <w:sz w:val="28"/>
          <w:szCs w:val="28"/>
          <w:lang w:val="uk-UA"/>
        </w:rPr>
        <w:t>)</w:t>
      </w:r>
      <w:r w:rsidRPr="003F508B">
        <w:rPr>
          <w:color w:val="000000" w:themeColor="text1"/>
          <w:sz w:val="28"/>
          <w:szCs w:val="28"/>
        </w:rPr>
        <w:t xml:space="preserve">. </w:t>
      </w:r>
    </w:p>
    <w:p w:rsidR="001C4DD0" w:rsidRPr="003F508B" w:rsidRDefault="001C4DD0" w:rsidP="00C866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F508B">
        <w:rPr>
          <w:color w:val="000000" w:themeColor="text1"/>
          <w:sz w:val="28"/>
          <w:szCs w:val="28"/>
          <w:lang w:val="uk-UA"/>
        </w:rPr>
        <w:t>-</w:t>
      </w:r>
      <w:r w:rsidR="00C866CC" w:rsidRPr="003F508B">
        <w:rPr>
          <w:color w:val="000000" w:themeColor="text1"/>
          <w:sz w:val="28"/>
          <w:szCs w:val="28"/>
          <w:lang w:val="uk-UA"/>
        </w:rPr>
        <w:t xml:space="preserve"> </w:t>
      </w:r>
      <w:r w:rsidR="00C866CC" w:rsidRPr="003F508B">
        <w:rPr>
          <w:rStyle w:val="a5"/>
          <w:bCs/>
          <w:i w:val="0"/>
          <w:color w:val="000000" w:themeColor="text1"/>
          <w:sz w:val="28"/>
          <w:szCs w:val="28"/>
          <w:lang w:val="uk-UA"/>
        </w:rPr>
        <w:t xml:space="preserve">Визначення та обговорення </w:t>
      </w:r>
      <w:r w:rsidRPr="003F508B">
        <w:rPr>
          <w:rStyle w:val="a5"/>
          <w:bCs/>
          <w:i w:val="0"/>
          <w:color w:val="000000" w:themeColor="text1"/>
          <w:sz w:val="28"/>
          <w:szCs w:val="28"/>
          <w:lang w:val="uk-UA"/>
        </w:rPr>
        <w:t xml:space="preserve"> правил проведення</w:t>
      </w:r>
      <w:r w:rsidR="00C866CC" w:rsidRPr="003F508B">
        <w:rPr>
          <w:color w:val="000000" w:themeColor="text1"/>
          <w:sz w:val="28"/>
          <w:szCs w:val="28"/>
          <w:lang w:val="uk-UA"/>
        </w:rPr>
        <w:t xml:space="preserve"> – </w:t>
      </w:r>
      <w:r w:rsidRPr="003F508B">
        <w:rPr>
          <w:color w:val="000000" w:themeColor="text1"/>
          <w:sz w:val="28"/>
          <w:szCs w:val="28"/>
          <w:lang w:val="uk-UA"/>
        </w:rPr>
        <w:t>визначають послідовність, черговість і т</w:t>
      </w:r>
      <w:r w:rsidR="00C866CC" w:rsidRPr="003F508B">
        <w:rPr>
          <w:color w:val="000000" w:themeColor="text1"/>
          <w:sz w:val="28"/>
          <w:szCs w:val="28"/>
          <w:lang w:val="uk-UA"/>
        </w:rPr>
        <w:t xml:space="preserve">ривалість виступів (регламент), можна визначити </w:t>
      </w:r>
      <w:r w:rsidRPr="003F508B">
        <w:rPr>
          <w:color w:val="000000" w:themeColor="text1"/>
          <w:sz w:val="28"/>
          <w:szCs w:val="28"/>
          <w:lang w:val="uk-UA"/>
        </w:rPr>
        <w:t xml:space="preserve"> варіанти розгортання теми, </w:t>
      </w:r>
      <w:r w:rsidR="00C866CC" w:rsidRPr="003F508B">
        <w:rPr>
          <w:color w:val="000000" w:themeColor="text1"/>
          <w:sz w:val="28"/>
          <w:szCs w:val="28"/>
          <w:lang w:val="uk-UA"/>
        </w:rPr>
        <w:t>спрогнозувати</w:t>
      </w:r>
      <w:r w:rsidRPr="003F508B">
        <w:rPr>
          <w:color w:val="000000" w:themeColor="text1"/>
          <w:sz w:val="28"/>
          <w:szCs w:val="28"/>
          <w:lang w:val="uk-UA"/>
        </w:rPr>
        <w:t xml:space="preserve"> можливі дискусії</w:t>
      </w:r>
      <w:r w:rsidRPr="003F508B">
        <w:rPr>
          <w:color w:val="000000" w:themeColor="text1"/>
          <w:sz w:val="28"/>
          <w:szCs w:val="28"/>
        </w:rPr>
        <w:t>.</w:t>
      </w:r>
    </w:p>
    <w:p w:rsidR="00C866CC" w:rsidRPr="003F508B" w:rsidRDefault="00C866CC" w:rsidP="001C4DD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F508B">
        <w:rPr>
          <w:color w:val="000000" w:themeColor="text1"/>
          <w:sz w:val="28"/>
          <w:szCs w:val="28"/>
          <w:lang w:val="uk-UA"/>
        </w:rPr>
        <w:t>К</w:t>
      </w:r>
      <w:r w:rsidR="001C4DD0" w:rsidRPr="003F508B">
        <w:rPr>
          <w:color w:val="000000" w:themeColor="text1"/>
          <w:sz w:val="28"/>
          <w:szCs w:val="28"/>
        </w:rPr>
        <w:t xml:space="preserve">ількість учасників круглого столу </w:t>
      </w:r>
      <w:r w:rsidRPr="003F508B">
        <w:rPr>
          <w:color w:val="000000" w:themeColor="text1"/>
          <w:sz w:val="28"/>
          <w:szCs w:val="28"/>
          <w:lang w:val="uk-UA"/>
        </w:rPr>
        <w:t>не повинна бути занадто великою, рекомендовано, не більше 20-25</w:t>
      </w:r>
      <w:r w:rsidR="005A1E44" w:rsidRPr="003F508B">
        <w:rPr>
          <w:color w:val="000000" w:themeColor="text1"/>
          <w:sz w:val="28"/>
          <w:szCs w:val="28"/>
          <w:lang w:val="uk-UA"/>
        </w:rPr>
        <w:t xml:space="preserve"> осіб</w:t>
      </w:r>
      <w:r w:rsidRPr="003F508B">
        <w:rPr>
          <w:color w:val="000000" w:themeColor="text1"/>
          <w:sz w:val="28"/>
          <w:szCs w:val="28"/>
        </w:rPr>
        <w:t xml:space="preserve">, для того, щоб кожен мав можливості та достатньо часу для висловлення своєї думки та позиції з питань, що його цікавлять. </w:t>
      </w:r>
    </w:p>
    <w:p w:rsidR="001C4DD0" w:rsidRPr="003F508B" w:rsidRDefault="005A1E44" w:rsidP="001D48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F508B">
        <w:rPr>
          <w:color w:val="000000" w:themeColor="text1"/>
          <w:sz w:val="28"/>
          <w:szCs w:val="28"/>
          <w:lang w:val="uk-UA"/>
        </w:rPr>
        <w:t>«</w:t>
      </w:r>
      <w:r w:rsidR="001C4DD0" w:rsidRPr="003F508B">
        <w:rPr>
          <w:color w:val="000000" w:themeColor="text1"/>
          <w:sz w:val="28"/>
          <w:szCs w:val="28"/>
        </w:rPr>
        <w:t>Круглий стіл</w:t>
      </w:r>
      <w:r w:rsidRPr="003F508B">
        <w:rPr>
          <w:color w:val="000000" w:themeColor="text1"/>
          <w:sz w:val="28"/>
          <w:szCs w:val="28"/>
          <w:lang w:val="uk-UA"/>
        </w:rPr>
        <w:t xml:space="preserve">», крім очікуваних результатів, </w:t>
      </w:r>
      <w:r w:rsidR="001C4DD0" w:rsidRPr="003F508B">
        <w:rPr>
          <w:color w:val="000000" w:themeColor="text1"/>
          <w:sz w:val="28"/>
          <w:szCs w:val="28"/>
        </w:rPr>
        <w:t xml:space="preserve">дає ще й </w:t>
      </w:r>
      <w:r w:rsidRPr="003F508B">
        <w:rPr>
          <w:color w:val="000000" w:themeColor="text1"/>
          <w:sz w:val="28"/>
          <w:szCs w:val="28"/>
          <w:lang w:val="uk-UA"/>
        </w:rPr>
        <w:t>такі</w:t>
      </w:r>
      <w:r w:rsidR="001C4DD0" w:rsidRPr="003F508B">
        <w:rPr>
          <w:color w:val="000000" w:themeColor="text1"/>
          <w:sz w:val="28"/>
          <w:szCs w:val="28"/>
        </w:rPr>
        <w:t>, які не піддаються чіткому ви</w:t>
      </w:r>
      <w:r w:rsidRPr="003F508B">
        <w:rPr>
          <w:color w:val="000000" w:themeColor="text1"/>
          <w:sz w:val="28"/>
          <w:szCs w:val="28"/>
        </w:rPr>
        <w:t>мірюванню, але не менш важливі</w:t>
      </w:r>
      <w:r w:rsidRPr="003F508B">
        <w:rPr>
          <w:color w:val="000000" w:themeColor="text1"/>
          <w:sz w:val="28"/>
          <w:szCs w:val="28"/>
          <w:lang w:val="uk-UA"/>
        </w:rPr>
        <w:t>. Це</w:t>
      </w:r>
      <w:r w:rsidRPr="003F508B">
        <w:rPr>
          <w:color w:val="000000" w:themeColor="text1"/>
          <w:sz w:val="28"/>
          <w:szCs w:val="28"/>
        </w:rPr>
        <w:t xml:space="preserve"> </w:t>
      </w:r>
      <w:r w:rsidR="001C4DD0" w:rsidRPr="003F508B">
        <w:rPr>
          <w:color w:val="000000" w:themeColor="text1"/>
          <w:sz w:val="28"/>
          <w:szCs w:val="28"/>
        </w:rPr>
        <w:t xml:space="preserve"> </w:t>
      </w:r>
      <w:r w:rsidRPr="003F508B">
        <w:rPr>
          <w:color w:val="000000" w:themeColor="text1"/>
          <w:sz w:val="28"/>
          <w:szCs w:val="28"/>
          <w:lang w:val="uk-UA"/>
        </w:rPr>
        <w:t>визначення різних точок зору та</w:t>
      </w:r>
      <w:r w:rsidR="001C4DD0" w:rsidRPr="003F508B">
        <w:rPr>
          <w:color w:val="000000" w:themeColor="text1"/>
          <w:sz w:val="28"/>
          <w:szCs w:val="28"/>
        </w:rPr>
        <w:t xml:space="preserve"> думок з проблематики, яку вони досліджують, о</w:t>
      </w:r>
      <w:r w:rsidRPr="003F508B">
        <w:rPr>
          <w:color w:val="000000" w:themeColor="text1"/>
          <w:sz w:val="28"/>
          <w:szCs w:val="28"/>
          <w:lang w:val="uk-UA"/>
        </w:rPr>
        <w:t>тримання</w:t>
      </w:r>
      <w:r w:rsidR="001C4DD0" w:rsidRPr="003F508B">
        <w:rPr>
          <w:color w:val="000000" w:themeColor="text1"/>
          <w:sz w:val="28"/>
          <w:szCs w:val="28"/>
        </w:rPr>
        <w:t xml:space="preserve"> корисн</w:t>
      </w:r>
      <w:r w:rsidRPr="003F508B">
        <w:rPr>
          <w:color w:val="000000" w:themeColor="text1"/>
          <w:sz w:val="28"/>
          <w:szCs w:val="28"/>
          <w:lang w:val="uk-UA"/>
        </w:rPr>
        <w:t>ого</w:t>
      </w:r>
      <w:r w:rsidR="001C4DD0" w:rsidRPr="003F508B">
        <w:rPr>
          <w:color w:val="000000" w:themeColor="text1"/>
          <w:sz w:val="28"/>
          <w:szCs w:val="28"/>
        </w:rPr>
        <w:t xml:space="preserve"> матеріал</w:t>
      </w:r>
      <w:r w:rsidRPr="003F508B">
        <w:rPr>
          <w:color w:val="000000" w:themeColor="text1"/>
          <w:sz w:val="28"/>
          <w:szCs w:val="28"/>
          <w:lang w:val="uk-UA"/>
        </w:rPr>
        <w:t>у</w:t>
      </w:r>
      <w:r w:rsidR="001C4DD0" w:rsidRPr="003F508B">
        <w:rPr>
          <w:color w:val="000000" w:themeColor="text1"/>
          <w:sz w:val="28"/>
          <w:szCs w:val="28"/>
        </w:rPr>
        <w:t xml:space="preserve"> для подальшої роботи. Учасники, завдяки взаємному обговоренню, мають змогу по-новому поглянути на проблему, в іншому контексті побачити її масштаб. Участь у </w:t>
      </w:r>
      <w:r w:rsidR="00ED7291" w:rsidRPr="003F508B">
        <w:rPr>
          <w:color w:val="000000" w:themeColor="text1"/>
          <w:sz w:val="28"/>
          <w:szCs w:val="28"/>
          <w:lang w:val="uk-UA"/>
        </w:rPr>
        <w:t>«</w:t>
      </w:r>
      <w:proofErr w:type="gramStart"/>
      <w:r w:rsidR="001C4DD0" w:rsidRPr="003F508B">
        <w:rPr>
          <w:color w:val="000000" w:themeColor="text1"/>
          <w:sz w:val="28"/>
          <w:szCs w:val="28"/>
        </w:rPr>
        <w:t>круглому</w:t>
      </w:r>
      <w:proofErr w:type="gramEnd"/>
      <w:r w:rsidR="001C4DD0" w:rsidRPr="003F508B">
        <w:rPr>
          <w:color w:val="000000" w:themeColor="text1"/>
          <w:sz w:val="28"/>
          <w:szCs w:val="28"/>
        </w:rPr>
        <w:t xml:space="preserve"> столі</w:t>
      </w:r>
      <w:r w:rsidR="00ED7291" w:rsidRPr="003F508B">
        <w:rPr>
          <w:color w:val="000000" w:themeColor="text1"/>
          <w:sz w:val="28"/>
          <w:szCs w:val="28"/>
          <w:lang w:val="uk-UA"/>
        </w:rPr>
        <w:t>»</w:t>
      </w:r>
      <w:r w:rsidR="001C4DD0" w:rsidRPr="003F508B">
        <w:rPr>
          <w:color w:val="000000" w:themeColor="text1"/>
          <w:sz w:val="28"/>
          <w:szCs w:val="28"/>
        </w:rPr>
        <w:t xml:space="preserve"> для них є нагодою представити свою позицію. </w:t>
      </w:r>
    </w:p>
    <w:p w:rsidR="00C22261" w:rsidRPr="003F508B" w:rsidRDefault="00C22261" w:rsidP="001D487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D4874" w:rsidRPr="003F508B" w:rsidRDefault="001D4874" w:rsidP="001D487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Pr="003F508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Метою </w:t>
      </w:r>
      <w:r w:rsidR="00C866CC" w:rsidRPr="003F508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заняття</w:t>
      </w:r>
      <w:r w:rsidR="00C866CC"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проведеного у форматі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«кругл</w:t>
      </w:r>
      <w:r w:rsidR="00C866CC"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ого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ст</w:t>
      </w:r>
      <w:r w:rsidR="00C866CC"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</w:t>
      </w:r>
      <w:r w:rsidR="00C866CC"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 є поглиблення, зміцнення та розширення діапазону знань студентів; формування позитивного ставлення до самостійного набуття ними знань; розвиток і саморозвиток творчих здібностей студентів, їх активності; створення передумов самовиховання, самовдосконалення, самовизначення студентів.</w:t>
      </w:r>
    </w:p>
    <w:p w:rsidR="005A1E44" w:rsidRPr="003F508B" w:rsidRDefault="005A1E44" w:rsidP="005A1E4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«Круглий стіл»  </w:t>
      </w:r>
      <w:r w:rsidRPr="003F508B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  <w:lang w:val="uk-UA"/>
        </w:rPr>
        <w:t xml:space="preserve">передбачає </w:t>
      </w:r>
      <w:r w:rsidRPr="003F508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:</w:t>
      </w:r>
    </w:p>
    <w:p w:rsidR="005A1E44" w:rsidRPr="003F508B" w:rsidRDefault="005A1E44" w:rsidP="005A1E44">
      <w:pPr>
        <w:numPr>
          <w:ilvl w:val="0"/>
          <w:numId w:val="1"/>
        </w:numPr>
        <w:shd w:val="clear" w:color="auto" w:fill="FFFFFF"/>
        <w:tabs>
          <w:tab w:val="clear" w:pos="-480"/>
          <w:tab w:val="num" w:pos="0"/>
          <w:tab w:val="num" w:pos="60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використання максимально різноманітних мовних засобів;</w:t>
      </w:r>
    </w:p>
    <w:p w:rsidR="005A1E44" w:rsidRPr="003F508B" w:rsidRDefault="005A1E44" w:rsidP="005A1E44">
      <w:pPr>
        <w:numPr>
          <w:ilvl w:val="0"/>
          <w:numId w:val="1"/>
        </w:numPr>
        <w:shd w:val="clear" w:color="auto" w:fill="FFFFFF"/>
        <w:tabs>
          <w:tab w:val="clear" w:pos="-480"/>
          <w:tab w:val="num" w:pos="60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самостійне опрацювання матеріалу;</w:t>
      </w:r>
    </w:p>
    <w:p w:rsidR="005A1E44" w:rsidRPr="003F508B" w:rsidRDefault="005A1E44" w:rsidP="005A1E44">
      <w:pPr>
        <w:numPr>
          <w:ilvl w:val="0"/>
          <w:numId w:val="1"/>
        </w:numPr>
        <w:shd w:val="clear" w:color="auto" w:fill="FFFFFF"/>
        <w:tabs>
          <w:tab w:val="clear" w:pos="-480"/>
          <w:tab w:val="num" w:pos="100"/>
          <w:tab w:val="num" w:pos="60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підготовку доповідей;</w:t>
      </w:r>
    </w:p>
    <w:p w:rsidR="005A1E44" w:rsidRPr="003F508B" w:rsidRDefault="005A1E44" w:rsidP="005A1E44">
      <w:pPr>
        <w:numPr>
          <w:ilvl w:val="0"/>
          <w:numId w:val="1"/>
        </w:numPr>
        <w:shd w:val="clear" w:color="auto" w:fill="FFFFFF"/>
        <w:tabs>
          <w:tab w:val="clear" w:pos="-480"/>
          <w:tab w:val="num" w:pos="100"/>
          <w:tab w:val="num" w:pos="60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виступи перед аудиторією;</w:t>
      </w:r>
    </w:p>
    <w:p w:rsidR="005A1E44" w:rsidRPr="003F508B" w:rsidRDefault="005A1E44" w:rsidP="005A1E44">
      <w:pPr>
        <w:numPr>
          <w:ilvl w:val="0"/>
          <w:numId w:val="1"/>
        </w:numPr>
        <w:shd w:val="clear" w:color="auto" w:fill="FFFFFF"/>
        <w:tabs>
          <w:tab w:val="clear" w:pos="-480"/>
          <w:tab w:val="num" w:pos="100"/>
          <w:tab w:val="num" w:pos="60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обговорення;</w:t>
      </w:r>
    </w:p>
    <w:p w:rsidR="005A1E44" w:rsidRPr="003F508B" w:rsidRDefault="005A1E44" w:rsidP="005A1E44">
      <w:pPr>
        <w:numPr>
          <w:ilvl w:val="0"/>
          <w:numId w:val="1"/>
        </w:numPr>
        <w:shd w:val="clear" w:color="auto" w:fill="FFFFFF"/>
        <w:tabs>
          <w:tab w:val="clear" w:pos="-480"/>
          <w:tab w:val="num" w:pos="100"/>
          <w:tab w:val="num" w:pos="60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критику або доповнення опонентів.</w:t>
      </w:r>
    </w:p>
    <w:p w:rsidR="005A1E44" w:rsidRPr="003F508B" w:rsidRDefault="005A1E44" w:rsidP="005A1E4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«Круглий стіл»  </w:t>
      </w:r>
      <w:r w:rsidRPr="003F508B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  <w:lang w:val="uk-UA"/>
        </w:rPr>
        <w:t xml:space="preserve">сприяє : </w:t>
      </w:r>
    </w:p>
    <w:p w:rsidR="005A1E44" w:rsidRPr="003F508B" w:rsidRDefault="005A1E44" w:rsidP="005A1E44">
      <w:pPr>
        <w:numPr>
          <w:ilvl w:val="0"/>
          <w:numId w:val="2"/>
        </w:numPr>
        <w:shd w:val="clear" w:color="auto" w:fill="FFFFFF"/>
        <w:tabs>
          <w:tab w:val="clear" w:pos="-58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розвитку комунікативних умінь; </w:t>
      </w:r>
    </w:p>
    <w:p w:rsidR="005A1E44" w:rsidRPr="003F508B" w:rsidRDefault="005A1E44" w:rsidP="005A1E44">
      <w:pPr>
        <w:numPr>
          <w:ilvl w:val="0"/>
          <w:numId w:val="2"/>
        </w:numPr>
        <w:shd w:val="clear" w:color="auto" w:fill="FFFFFF"/>
        <w:tabs>
          <w:tab w:val="clear" w:pos="-58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навичок самостійної роботи.</w:t>
      </w:r>
    </w:p>
    <w:p w:rsidR="000031B7" w:rsidRDefault="000031B7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E57585" w:rsidRPr="003F508B" w:rsidRDefault="000031B7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РОЗРОБКА ЗАНЯТТЯ: </w:t>
      </w:r>
    </w:p>
    <w:p w:rsidR="00E57585" w:rsidRPr="003F508B" w:rsidRDefault="00E57585" w:rsidP="00E575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Тема:</w:t>
      </w:r>
      <w:r w:rsidRPr="003F50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3F508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Інформаційна безпека особистості</w:t>
      </w:r>
      <w:r w:rsidRPr="003F50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E57585" w:rsidRPr="003F508B" w:rsidRDefault="00E57585" w:rsidP="00E575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5A1E44" w:rsidRPr="003F508B" w:rsidRDefault="005A1E44" w:rsidP="005A1E44">
      <w:pPr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Методична мета</w:t>
      </w:r>
      <w:r w:rsidRPr="003F508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:  </w:t>
      </w:r>
    </w:p>
    <w:p w:rsidR="005A1E44" w:rsidRPr="003F508B" w:rsidRDefault="005A1E44" w:rsidP="007F4B7D">
      <w:pPr>
        <w:pStyle w:val="a6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створення умов для пізнавальної активності студентів;</w:t>
      </w:r>
    </w:p>
    <w:p w:rsidR="005A1E44" w:rsidRPr="003F508B" w:rsidRDefault="005A1E44" w:rsidP="007F4B7D">
      <w:pPr>
        <w:pStyle w:val="a6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використання дослідницьких методів та форм колективної роботи;</w:t>
      </w:r>
    </w:p>
    <w:p w:rsidR="005A1E44" w:rsidRPr="003F508B" w:rsidRDefault="005A1E44" w:rsidP="007F4B7D">
      <w:pPr>
        <w:pStyle w:val="a6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впровадження інформаційно-комунікативних технологій у систему підготовки кваліфікованих фахівців</w:t>
      </w:r>
    </w:p>
    <w:p w:rsidR="005A1E44" w:rsidRPr="003F508B" w:rsidRDefault="005A1E44" w:rsidP="005A1E44">
      <w:pPr>
        <w:spacing w:line="240" w:lineRule="auto"/>
        <w:ind w:left="708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E57585" w:rsidRPr="003F508B" w:rsidRDefault="00E57585" w:rsidP="005A1E44">
      <w:pPr>
        <w:spacing w:after="0"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Мета: </w:t>
      </w:r>
    </w:p>
    <w:p w:rsidR="00E57585" w:rsidRPr="003F508B" w:rsidRDefault="00E57585" w:rsidP="007F4B7D">
      <w:pPr>
        <w:numPr>
          <w:ilvl w:val="0"/>
          <w:numId w:val="4"/>
        </w:numPr>
        <w:tabs>
          <w:tab w:val="clear" w:pos="264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ознайомити </w:t>
      </w:r>
      <w:r w:rsidR="00BD3D7B"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студентів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основними поняттями </w:t>
      </w:r>
      <w:r w:rsidR="00BD3D7B"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інформаційної безпеки осбистості;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E57585" w:rsidRPr="003F508B" w:rsidRDefault="00BD3D7B" w:rsidP="007F4B7D">
      <w:pPr>
        <w:numPr>
          <w:ilvl w:val="0"/>
          <w:numId w:val="4"/>
        </w:numPr>
        <w:tabs>
          <w:tab w:val="clear" w:pos="264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визначити типи даних особистості, зрозуміти відмінність між офлайн та онлайн-ідентифікацією</w:t>
      </w:r>
      <w:r w:rsidR="00E57585"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E57585" w:rsidRPr="003F508B" w:rsidRDefault="00BD3D7B" w:rsidP="007F4B7D">
      <w:pPr>
        <w:numPr>
          <w:ilvl w:val="0"/>
          <w:numId w:val="4"/>
        </w:numPr>
        <w:tabs>
          <w:tab w:val="clear" w:pos="264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розробити рекомендації щодо захисту особистості</w:t>
      </w:r>
      <w:r w:rsidR="00E57585"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E57585" w:rsidRPr="003F508B" w:rsidRDefault="00E57585" w:rsidP="007F4B7D">
      <w:pPr>
        <w:numPr>
          <w:ilvl w:val="0"/>
          <w:numId w:val="4"/>
        </w:numPr>
        <w:tabs>
          <w:tab w:val="clear" w:pos="264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розвивати пізнавальний інтерес студентів, вміння порівнювати, аналізувати, узагальнювати, робити логічні висновки;</w:t>
      </w:r>
    </w:p>
    <w:p w:rsidR="00E57585" w:rsidRPr="003F508B" w:rsidRDefault="00E57585" w:rsidP="007F4B7D">
      <w:pPr>
        <w:numPr>
          <w:ilvl w:val="0"/>
          <w:numId w:val="4"/>
        </w:numPr>
        <w:tabs>
          <w:tab w:val="clear" w:pos="264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оволодівати проектним методом мислення;</w:t>
      </w:r>
    </w:p>
    <w:p w:rsidR="00E57585" w:rsidRPr="003F508B" w:rsidRDefault="00E57585" w:rsidP="007F4B7D">
      <w:pPr>
        <w:numPr>
          <w:ilvl w:val="0"/>
          <w:numId w:val="4"/>
        </w:numPr>
        <w:tabs>
          <w:tab w:val="clear" w:pos="264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формувати навички по роботі з літературою, мережею 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Internet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E57585" w:rsidRPr="003F508B" w:rsidRDefault="00E57585" w:rsidP="007F4B7D">
      <w:pPr>
        <w:numPr>
          <w:ilvl w:val="0"/>
          <w:numId w:val="4"/>
        </w:numPr>
        <w:tabs>
          <w:tab w:val="clear" w:pos="264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удосконалювати методи самостійної роботи, відстоювати особисту думку, представляти результати своєї самостійної роботи;</w:t>
      </w:r>
    </w:p>
    <w:p w:rsidR="00E57585" w:rsidRPr="003F508B" w:rsidRDefault="00E57585" w:rsidP="007F4B7D">
      <w:pPr>
        <w:numPr>
          <w:ilvl w:val="0"/>
          <w:numId w:val="4"/>
        </w:numPr>
        <w:tabs>
          <w:tab w:val="clear" w:pos="264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розвивати вміння виступати з доповідями перед аудиторією, формувати навички роботи в команді;</w:t>
      </w:r>
    </w:p>
    <w:p w:rsidR="00E57585" w:rsidRPr="003F508B" w:rsidRDefault="00E57585" w:rsidP="007F4B7D">
      <w:pPr>
        <w:numPr>
          <w:ilvl w:val="0"/>
          <w:numId w:val="4"/>
        </w:numPr>
        <w:tabs>
          <w:tab w:val="clear" w:pos="264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виховувати інтерес до вивчення дисципліни, як науки;</w:t>
      </w:r>
    </w:p>
    <w:p w:rsidR="00E57585" w:rsidRPr="003F508B" w:rsidRDefault="00E57585" w:rsidP="007F4B7D">
      <w:pPr>
        <w:numPr>
          <w:ilvl w:val="0"/>
          <w:numId w:val="4"/>
        </w:numPr>
        <w:tabs>
          <w:tab w:val="clear" w:pos="264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навчати цінувати працю інших, уважно ставитися до виступів одногрупників. </w:t>
      </w:r>
    </w:p>
    <w:p w:rsidR="00E57585" w:rsidRPr="003F508B" w:rsidRDefault="00E57585" w:rsidP="00E575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57585" w:rsidRPr="003F508B" w:rsidRDefault="00E57585" w:rsidP="00E575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Вид заняття: </w:t>
      </w:r>
      <w:r w:rsidR="005A1E44"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Лекція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57585" w:rsidRPr="003F508B" w:rsidRDefault="00E57585" w:rsidP="00E575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Форма заняття: </w:t>
      </w:r>
      <w:r w:rsidR="005A1E44"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Круглий стіл</w:t>
      </w:r>
      <w:r w:rsidR="005A1E44"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5A1E44"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спільний проект з використанням інформаційних  технологій.</w:t>
      </w:r>
    </w:p>
    <w:p w:rsidR="00E57585" w:rsidRPr="003F508B" w:rsidRDefault="00E57585" w:rsidP="00E575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Форми діяльності:</w:t>
      </w:r>
    </w:p>
    <w:p w:rsidR="00E57585" w:rsidRPr="003F508B" w:rsidRDefault="00E57585" w:rsidP="007F4B7D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тестовий контроль знань;</w:t>
      </w:r>
    </w:p>
    <w:p w:rsidR="005A1E44" w:rsidRPr="003F508B" w:rsidRDefault="005A1E44" w:rsidP="007F4B7D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бесіда, дискусія;</w:t>
      </w:r>
    </w:p>
    <w:p w:rsidR="005A1E44" w:rsidRPr="003F508B" w:rsidRDefault="005A1E44" w:rsidP="007F4B7D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представлення проектів;</w:t>
      </w:r>
    </w:p>
    <w:p w:rsidR="005A1E44" w:rsidRPr="003F508B" w:rsidRDefault="005A1E44" w:rsidP="007F4B7D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представлення 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досліджень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E57585" w:rsidRPr="003F508B" w:rsidRDefault="00E57585" w:rsidP="007F4B7D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пошукова робота (проводилася при підготовці до заняття);</w:t>
      </w:r>
    </w:p>
    <w:p w:rsidR="00E57585" w:rsidRPr="003F508B" w:rsidRDefault="005A1E44" w:rsidP="007F4B7D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рефлексія</w:t>
      </w:r>
      <w:r w:rsidR="00DB4E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гра-асоціація </w:t>
      </w:r>
      <w:r w:rsidR="00E57585"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Чарівна скринька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DB4E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4E8F" w:rsidRPr="00DB4E8F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DB4E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</w:t>
      </w:r>
      <w:r w:rsidR="00DB4E8F" w:rsidRPr="00DB4E8F"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  <w:r w:rsidR="00E57585"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57585" w:rsidRPr="003F508B" w:rsidRDefault="00E57585" w:rsidP="00E575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lastRenderedPageBreak/>
        <w:t xml:space="preserve">Методи діяльності: 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Комунікативний та груповий, метод діалогу, пояснювально-ілюстративний та проблемно-пошуковий методи.</w:t>
      </w:r>
    </w:p>
    <w:p w:rsidR="00E57585" w:rsidRPr="003F508B" w:rsidRDefault="00E57585" w:rsidP="00E575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Загально-методичні принципи: 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Комунікативність, колективна взаємодія,  посильність, науковість, наочність.</w:t>
      </w:r>
    </w:p>
    <w:p w:rsidR="00E57585" w:rsidRPr="003F508B" w:rsidRDefault="00E57585" w:rsidP="00E575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Засоби та наочність: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комп’ютер, мультимедійний</w:t>
      </w:r>
      <w:r w:rsidRPr="003F508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проектор, презентації. </w:t>
      </w:r>
    </w:p>
    <w:p w:rsidR="00E57585" w:rsidRPr="003F508B" w:rsidRDefault="00E57585" w:rsidP="00E575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Міжпредметні зв’язки: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A1E44"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комп’ютерні мережі, операційні системи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E57585" w:rsidRPr="003F508B" w:rsidRDefault="00E57585" w:rsidP="00E575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Очікувані результати:</w:t>
      </w:r>
    </w:p>
    <w:p w:rsidR="00E57585" w:rsidRPr="003F508B" w:rsidRDefault="00E57585" w:rsidP="00E575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Студенти мають:</w:t>
      </w:r>
    </w:p>
    <w:p w:rsidR="00E57585" w:rsidRPr="003F508B" w:rsidRDefault="00E57585" w:rsidP="007F4B7D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знати: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основні </w:t>
      </w:r>
      <w:r w:rsidR="005A1E44"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види загроз, методи ідентифікації, авторизації та аутентифікації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E57585" w:rsidRPr="003F508B" w:rsidRDefault="00E57585" w:rsidP="007F4B7D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мати уявлення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 методи захисту </w:t>
      </w:r>
      <w:r w:rsidR="005A1E44"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персональних даних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57585" w:rsidRPr="003F508B" w:rsidRDefault="00E57585" w:rsidP="00E575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57585" w:rsidRPr="003F508B" w:rsidRDefault="00E57585" w:rsidP="00E5758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Структура заняття</w:t>
      </w:r>
      <w:r w:rsidRPr="003F508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05"/>
        <w:gridCol w:w="850"/>
        <w:gridCol w:w="4654"/>
      </w:tblGrid>
      <w:tr w:rsidR="00E57585" w:rsidRPr="003F508B" w:rsidTr="00822028">
        <w:tc>
          <w:tcPr>
            <w:tcW w:w="38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:rsidR="00E57585" w:rsidRPr="003F508B" w:rsidRDefault="00E57585" w:rsidP="000031B7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3F508B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Етап заняття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E57585" w:rsidRPr="003F508B" w:rsidRDefault="00E57585" w:rsidP="000031B7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3F508B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Час, хв</w:t>
            </w:r>
          </w:p>
        </w:tc>
        <w:tc>
          <w:tcPr>
            <w:tcW w:w="465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57585" w:rsidRPr="003F508B" w:rsidRDefault="00E57585" w:rsidP="000031B7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3F508B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Прийоми та методи</w:t>
            </w:r>
          </w:p>
        </w:tc>
      </w:tr>
      <w:tr w:rsidR="00E57585" w:rsidRPr="003F508B" w:rsidTr="00822028">
        <w:tc>
          <w:tcPr>
            <w:tcW w:w="3805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</w:tcPr>
          <w:p w:rsidR="00E57585" w:rsidRPr="003F508B" w:rsidRDefault="00E57585" w:rsidP="000031B7">
            <w:pPr>
              <w:spacing w:after="0" w:line="240" w:lineRule="auto"/>
              <w:ind w:firstLine="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Організаційний</w:t>
            </w:r>
          </w:p>
        </w:tc>
        <w:tc>
          <w:tcPr>
            <w:tcW w:w="850" w:type="dxa"/>
            <w:tcBorders>
              <w:top w:val="single" w:sz="18" w:space="0" w:color="auto"/>
            </w:tcBorders>
            <w:shd w:val="clear" w:color="auto" w:fill="auto"/>
          </w:tcPr>
          <w:p w:rsidR="00E57585" w:rsidRPr="003F508B" w:rsidRDefault="00822028" w:rsidP="000031B7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4654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:rsidR="00E57585" w:rsidRPr="003F508B" w:rsidRDefault="00E57585" w:rsidP="000031B7">
            <w:pPr>
              <w:spacing w:after="0" w:line="240" w:lineRule="auto"/>
              <w:ind w:firstLine="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Привітання</w:t>
            </w:r>
          </w:p>
          <w:p w:rsidR="00ED7291" w:rsidRPr="003F508B" w:rsidRDefault="00ED7291" w:rsidP="000031B7">
            <w:pPr>
              <w:spacing w:after="0" w:line="240" w:lineRule="auto"/>
              <w:ind w:firstLine="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Перевірка присутніх</w:t>
            </w:r>
          </w:p>
        </w:tc>
      </w:tr>
      <w:tr w:rsidR="00ED7291" w:rsidRPr="003F508B" w:rsidTr="00822028">
        <w:tc>
          <w:tcPr>
            <w:tcW w:w="3805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</w:tcPr>
          <w:p w:rsidR="00ED7291" w:rsidRPr="003F508B" w:rsidRDefault="00ED7291" w:rsidP="000031B7">
            <w:pPr>
              <w:spacing w:after="0" w:line="240" w:lineRule="auto"/>
              <w:ind w:firstLine="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.Мотиваційний </w:t>
            </w:r>
          </w:p>
        </w:tc>
        <w:tc>
          <w:tcPr>
            <w:tcW w:w="850" w:type="dxa"/>
            <w:tcBorders>
              <w:top w:val="single" w:sz="18" w:space="0" w:color="auto"/>
            </w:tcBorders>
            <w:shd w:val="clear" w:color="auto" w:fill="auto"/>
          </w:tcPr>
          <w:p w:rsidR="00ED7291" w:rsidRPr="003F508B" w:rsidRDefault="00822028" w:rsidP="000031B7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7</w:t>
            </w:r>
          </w:p>
        </w:tc>
        <w:tc>
          <w:tcPr>
            <w:tcW w:w="4654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:rsidR="00ED7291" w:rsidRPr="003F508B" w:rsidRDefault="00ED7291" w:rsidP="000031B7">
            <w:pPr>
              <w:spacing w:after="0" w:line="240" w:lineRule="auto"/>
              <w:ind w:firstLine="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Повідомлення теми заняття та форми проведення</w:t>
            </w:r>
          </w:p>
          <w:p w:rsidR="00ED7291" w:rsidRPr="003F508B" w:rsidRDefault="00ED7291" w:rsidP="000031B7">
            <w:pPr>
              <w:spacing w:after="0" w:line="240" w:lineRule="auto"/>
              <w:ind w:firstLine="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Актуалізація теми</w:t>
            </w:r>
          </w:p>
          <w:p w:rsidR="00ED7291" w:rsidRPr="003F508B" w:rsidRDefault="00ED7291" w:rsidP="000031B7">
            <w:pPr>
              <w:spacing w:after="0" w:line="240" w:lineRule="auto"/>
              <w:ind w:firstLine="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Визначення правил круглого столу</w:t>
            </w:r>
          </w:p>
        </w:tc>
      </w:tr>
      <w:tr w:rsidR="00ED7291" w:rsidRPr="003F508B" w:rsidTr="00822028">
        <w:tc>
          <w:tcPr>
            <w:tcW w:w="3805" w:type="dxa"/>
            <w:tcBorders>
              <w:left w:val="single" w:sz="18" w:space="0" w:color="auto"/>
            </w:tcBorders>
            <w:shd w:val="clear" w:color="auto" w:fill="auto"/>
          </w:tcPr>
          <w:p w:rsidR="00ED7291" w:rsidRPr="003F508B" w:rsidRDefault="00ED7291" w:rsidP="000031B7">
            <w:pPr>
              <w:spacing w:after="0" w:line="240" w:lineRule="auto"/>
              <w:ind w:firstLine="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А</w:t>
            </w: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ктуалізація опорних знань</w:t>
            </w:r>
          </w:p>
        </w:tc>
        <w:tc>
          <w:tcPr>
            <w:tcW w:w="850" w:type="dxa"/>
            <w:shd w:val="clear" w:color="auto" w:fill="auto"/>
          </w:tcPr>
          <w:p w:rsidR="00ED7291" w:rsidRPr="003F508B" w:rsidRDefault="00ED7291" w:rsidP="000031B7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0</w:t>
            </w:r>
          </w:p>
        </w:tc>
        <w:tc>
          <w:tcPr>
            <w:tcW w:w="4654" w:type="dxa"/>
            <w:tcBorders>
              <w:right w:val="single" w:sz="18" w:space="0" w:color="auto"/>
            </w:tcBorders>
            <w:shd w:val="clear" w:color="auto" w:fill="auto"/>
          </w:tcPr>
          <w:p w:rsidR="00ED7291" w:rsidRPr="00DB4E8F" w:rsidRDefault="00ED7291" w:rsidP="000031B7">
            <w:pPr>
              <w:spacing w:after="0" w:line="240" w:lineRule="auto"/>
              <w:ind w:left="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Бліц-опитування</w:t>
            </w: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у формі </w:t>
            </w: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тестов</w:t>
            </w: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ого</w:t>
            </w: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контрол</w:t>
            </w: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ю</w:t>
            </w: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яке </w:t>
            </w:r>
            <w:proofErr w:type="gramStart"/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</w:t>
            </w:r>
            <w:proofErr w:type="gramEnd"/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ідводить до теми</w:t>
            </w:r>
            <w:r w:rsidR="00DB4E8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заняття</w:t>
            </w:r>
          </w:p>
        </w:tc>
      </w:tr>
      <w:tr w:rsidR="00ED7291" w:rsidRPr="003F508B" w:rsidTr="00822028">
        <w:tc>
          <w:tcPr>
            <w:tcW w:w="3805" w:type="dxa"/>
            <w:tcBorders>
              <w:left w:val="single" w:sz="18" w:space="0" w:color="auto"/>
            </w:tcBorders>
            <w:shd w:val="clear" w:color="auto" w:fill="auto"/>
          </w:tcPr>
          <w:p w:rsidR="00ED7291" w:rsidRPr="003F508B" w:rsidRDefault="00ED7291" w:rsidP="000031B7">
            <w:pPr>
              <w:spacing w:after="0" w:line="240" w:lineRule="auto"/>
              <w:ind w:firstLine="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 Засвоєння нових знань</w:t>
            </w: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:</w:t>
            </w:r>
          </w:p>
          <w:p w:rsidR="00ED7291" w:rsidRPr="003F508B" w:rsidRDefault="00ED7291" w:rsidP="000031B7">
            <w:pPr>
              <w:spacing w:after="0" w:line="240" w:lineRule="auto"/>
              <w:ind w:firstLine="11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4.1 Онлайн та офлайн- ідентифікація. </w:t>
            </w:r>
          </w:p>
          <w:p w:rsidR="00ED7291" w:rsidRPr="003F508B" w:rsidRDefault="00ED7291" w:rsidP="000031B7">
            <w:pPr>
              <w:spacing w:after="0" w:line="240" w:lineRule="auto"/>
              <w:ind w:firstLine="11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4.2 Цифрове громадянство</w:t>
            </w:r>
          </w:p>
          <w:p w:rsidR="00ED7291" w:rsidRPr="003F508B" w:rsidRDefault="00ED7291" w:rsidP="000031B7">
            <w:pPr>
              <w:spacing w:after="0" w:line="240" w:lineRule="auto"/>
              <w:ind w:firstLine="11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4.3 Цифровий слід</w:t>
            </w:r>
          </w:p>
          <w:p w:rsidR="00ED7291" w:rsidRPr="003F508B" w:rsidRDefault="00ED7291" w:rsidP="000031B7">
            <w:pPr>
              <w:spacing w:after="0" w:line="240" w:lineRule="auto"/>
              <w:ind w:firstLine="11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4.4 Організація захисту. </w:t>
            </w:r>
          </w:p>
          <w:p w:rsidR="00ED7291" w:rsidRPr="003F508B" w:rsidRDefault="00ED7291" w:rsidP="000031B7">
            <w:pPr>
              <w:spacing w:after="0" w:line="240" w:lineRule="auto"/>
              <w:ind w:firstLine="11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4.5 Інформаційна гігієна</w:t>
            </w:r>
          </w:p>
        </w:tc>
        <w:tc>
          <w:tcPr>
            <w:tcW w:w="850" w:type="dxa"/>
            <w:shd w:val="clear" w:color="auto" w:fill="auto"/>
          </w:tcPr>
          <w:p w:rsidR="00ED7291" w:rsidRPr="003F508B" w:rsidRDefault="00ED7291" w:rsidP="000031B7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40</w:t>
            </w:r>
          </w:p>
        </w:tc>
        <w:tc>
          <w:tcPr>
            <w:tcW w:w="4654" w:type="dxa"/>
            <w:tcBorders>
              <w:right w:val="single" w:sz="18" w:space="0" w:color="auto"/>
            </w:tcBorders>
            <w:shd w:val="clear" w:color="auto" w:fill="auto"/>
          </w:tcPr>
          <w:p w:rsidR="00ED7291" w:rsidRPr="003F508B" w:rsidRDefault="00ED7291" w:rsidP="000031B7">
            <w:pPr>
              <w:spacing w:after="0" w:line="240" w:lineRule="auto"/>
              <w:ind w:firstLine="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Розповідь вчителя. Доповіді та презентації студентів:</w:t>
            </w:r>
          </w:p>
          <w:p w:rsidR="00ED7291" w:rsidRPr="003F508B" w:rsidRDefault="00ED7291" w:rsidP="000031B7">
            <w:pPr>
              <w:spacing w:after="0" w:line="240" w:lineRule="auto"/>
              <w:ind w:firstLine="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</w:p>
        </w:tc>
      </w:tr>
      <w:tr w:rsidR="00ED7291" w:rsidRPr="003F508B" w:rsidTr="00822028">
        <w:tc>
          <w:tcPr>
            <w:tcW w:w="3805" w:type="dxa"/>
            <w:tcBorders>
              <w:left w:val="single" w:sz="18" w:space="0" w:color="auto"/>
            </w:tcBorders>
            <w:shd w:val="clear" w:color="auto" w:fill="auto"/>
          </w:tcPr>
          <w:p w:rsidR="00ED7291" w:rsidRPr="003F508B" w:rsidRDefault="00ED7291" w:rsidP="000031B7">
            <w:pPr>
              <w:spacing w:after="0" w:line="240" w:lineRule="auto"/>
              <w:ind w:firstLine="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5. Закріплення знань.</w:t>
            </w:r>
          </w:p>
        </w:tc>
        <w:tc>
          <w:tcPr>
            <w:tcW w:w="850" w:type="dxa"/>
            <w:shd w:val="clear" w:color="auto" w:fill="auto"/>
          </w:tcPr>
          <w:p w:rsidR="00ED7291" w:rsidRPr="003F508B" w:rsidRDefault="00ED7291" w:rsidP="000031B7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10</w:t>
            </w:r>
          </w:p>
        </w:tc>
        <w:tc>
          <w:tcPr>
            <w:tcW w:w="4654" w:type="dxa"/>
            <w:tcBorders>
              <w:right w:val="single" w:sz="18" w:space="0" w:color="auto"/>
            </w:tcBorders>
            <w:shd w:val="clear" w:color="auto" w:fill="auto"/>
          </w:tcPr>
          <w:p w:rsidR="00ED7291" w:rsidRPr="003F508B" w:rsidRDefault="00ED7291" w:rsidP="000031B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Надання рекомендацій щодо захисту особистості</w:t>
            </w:r>
          </w:p>
        </w:tc>
      </w:tr>
      <w:tr w:rsidR="00ED7291" w:rsidRPr="003F508B" w:rsidTr="00822028">
        <w:tc>
          <w:tcPr>
            <w:tcW w:w="3805" w:type="dxa"/>
            <w:tcBorders>
              <w:left w:val="single" w:sz="18" w:space="0" w:color="auto"/>
            </w:tcBorders>
            <w:shd w:val="clear" w:color="auto" w:fill="auto"/>
          </w:tcPr>
          <w:p w:rsidR="00ED7291" w:rsidRPr="003F508B" w:rsidRDefault="00ED7291" w:rsidP="000031B7">
            <w:pPr>
              <w:spacing w:after="0" w:line="240" w:lineRule="auto"/>
              <w:ind w:firstLine="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 Підбиття підсумків. Рефлексія.</w:t>
            </w:r>
          </w:p>
        </w:tc>
        <w:tc>
          <w:tcPr>
            <w:tcW w:w="850" w:type="dxa"/>
            <w:shd w:val="clear" w:color="auto" w:fill="auto"/>
          </w:tcPr>
          <w:p w:rsidR="00ED7291" w:rsidRPr="003F508B" w:rsidRDefault="00822028" w:rsidP="000031B7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4654" w:type="dxa"/>
            <w:tcBorders>
              <w:right w:val="single" w:sz="18" w:space="0" w:color="auto"/>
            </w:tcBorders>
            <w:shd w:val="clear" w:color="auto" w:fill="auto"/>
          </w:tcPr>
          <w:p w:rsidR="00DB4E8F" w:rsidRPr="00DB4E8F" w:rsidRDefault="00DB4E8F" w:rsidP="000031B7">
            <w:pPr>
              <w:spacing w:after="0" w:line="240" w:lineRule="auto"/>
              <w:ind w:firstLine="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Продовжити речення «На занятті я дізнався….», «Новим для мене було…..», «Раніше я не знав, що…..»</w:t>
            </w:r>
          </w:p>
          <w:p w:rsidR="00ED7291" w:rsidRPr="00DB4E8F" w:rsidRDefault="00DB4E8F" w:rsidP="000031B7">
            <w:pPr>
              <w:spacing w:after="0" w:line="240" w:lineRule="auto"/>
              <w:ind w:firstLine="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Гра асоціація </w:t>
            </w:r>
            <w:r w:rsidR="00ED7291"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«Чарівна скринька»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DB4E8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[5]</w:t>
            </w:r>
          </w:p>
        </w:tc>
      </w:tr>
      <w:tr w:rsidR="00ED7291" w:rsidRPr="003F508B" w:rsidTr="00822028">
        <w:tc>
          <w:tcPr>
            <w:tcW w:w="3805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:rsidR="00ED7291" w:rsidRPr="003F508B" w:rsidRDefault="00ED7291" w:rsidP="000031B7">
            <w:pPr>
              <w:spacing w:after="0" w:line="240" w:lineRule="auto"/>
              <w:ind w:firstLine="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7. Домашнее завдання.</w:t>
            </w:r>
          </w:p>
        </w:tc>
        <w:tc>
          <w:tcPr>
            <w:tcW w:w="850" w:type="dxa"/>
            <w:tcBorders>
              <w:bottom w:val="single" w:sz="18" w:space="0" w:color="auto"/>
            </w:tcBorders>
            <w:shd w:val="clear" w:color="auto" w:fill="auto"/>
          </w:tcPr>
          <w:p w:rsidR="00ED7291" w:rsidRPr="003F508B" w:rsidRDefault="00ED7291" w:rsidP="000031B7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465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D7291" w:rsidRPr="003F508B" w:rsidRDefault="00ED7291" w:rsidP="007F4B7D">
            <w:pPr>
              <w:numPr>
                <w:ilvl w:val="0"/>
                <w:numId w:val="7"/>
              </w:numPr>
              <w:spacing w:after="0" w:line="240" w:lineRule="auto"/>
              <w:ind w:left="0" w:firstLine="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Проаналізувати свої паролі на надійність.</w:t>
            </w:r>
          </w:p>
          <w:p w:rsidR="00ED7291" w:rsidRPr="003F508B" w:rsidRDefault="00ED7291" w:rsidP="007F4B7D">
            <w:pPr>
              <w:numPr>
                <w:ilvl w:val="0"/>
                <w:numId w:val="7"/>
              </w:numPr>
              <w:spacing w:after="0" w:line="240" w:lineRule="auto"/>
              <w:ind w:left="0" w:firstLine="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F508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Прослідкувати свій цифровий слід</w:t>
            </w:r>
          </w:p>
        </w:tc>
      </w:tr>
    </w:tbl>
    <w:p w:rsidR="00E57585" w:rsidRPr="003F508B" w:rsidRDefault="00E57585" w:rsidP="00E575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D3390" w:rsidRPr="003F508B" w:rsidRDefault="006D3390" w:rsidP="006D33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>Підготовчий етап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проводиться за тиждень до запланованої дати відкритого заняття. Студентам на вибір дано для розгляду перелік тем та визначено завдання для досліджень.</w:t>
      </w:r>
    </w:p>
    <w:p w:rsidR="006D3390" w:rsidRPr="003F508B" w:rsidRDefault="006D3390" w:rsidP="006D33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6D3390" w:rsidRPr="003F508B" w:rsidRDefault="006D3390" w:rsidP="006D33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Перелік питань:</w:t>
      </w:r>
    </w:p>
    <w:p w:rsidR="006D3390" w:rsidRPr="003F508B" w:rsidRDefault="006D3390" w:rsidP="007F4B7D">
      <w:pPr>
        <w:pStyle w:val="a6"/>
        <w:numPr>
          <w:ilvl w:val="0"/>
          <w:numId w:val="12"/>
        </w:numPr>
        <w:shd w:val="clear" w:color="auto" w:fill="FFFFFF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Онлайн та офлайн ідентифікація особистості</w:t>
      </w:r>
    </w:p>
    <w:p w:rsidR="006D3390" w:rsidRPr="003F508B" w:rsidRDefault="006D3390" w:rsidP="007F4B7D">
      <w:pPr>
        <w:pStyle w:val="a6"/>
        <w:numPr>
          <w:ilvl w:val="0"/>
          <w:numId w:val="12"/>
        </w:numPr>
        <w:shd w:val="clear" w:color="auto" w:fill="FFFFFF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Парольний захист.</w:t>
      </w:r>
    </w:p>
    <w:p w:rsidR="006D3390" w:rsidRPr="003F508B" w:rsidRDefault="006D3390" w:rsidP="007F4B7D">
      <w:pPr>
        <w:pStyle w:val="a6"/>
        <w:numPr>
          <w:ilvl w:val="0"/>
          <w:numId w:val="12"/>
        </w:numPr>
        <w:shd w:val="clear" w:color="auto" w:fill="FFFFFF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Рекомендації до вибору паролю. Менеджери паролів.</w:t>
      </w:r>
    </w:p>
    <w:p w:rsidR="006D3390" w:rsidRPr="003F508B" w:rsidRDefault="006D3390" w:rsidP="007F4B7D">
      <w:pPr>
        <w:pStyle w:val="a6"/>
        <w:numPr>
          <w:ilvl w:val="0"/>
          <w:numId w:val="12"/>
        </w:numPr>
        <w:shd w:val="clear" w:color="auto" w:fill="FFFFFF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Цифровий слід особистості.</w:t>
      </w:r>
    </w:p>
    <w:p w:rsidR="006D3390" w:rsidRPr="003F508B" w:rsidRDefault="006D3390" w:rsidP="006D339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D3390" w:rsidRPr="003F508B" w:rsidRDefault="006D3390" w:rsidP="006D339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Перелік завдань для дослідження:</w:t>
      </w:r>
    </w:p>
    <w:p w:rsidR="006D3390" w:rsidRPr="003F508B" w:rsidRDefault="006D3390" w:rsidP="007F4B7D">
      <w:pPr>
        <w:pStyle w:val="a6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Надійність паролів (проаналізувати паролі різних типів складності за допомогою ресурсів перевірки паролів (на вибір студента) </w:t>
      </w:r>
    </w:p>
    <w:p w:rsidR="006D3390" w:rsidRPr="003F508B" w:rsidRDefault="006D3390" w:rsidP="006D3390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Перевірка надійності паролів:</w:t>
      </w:r>
    </w:p>
    <w:p w:rsidR="006D3390" w:rsidRPr="003F508B" w:rsidRDefault="0031121F" w:rsidP="007F4B7D">
      <w:pPr>
        <w:pStyle w:val="a6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hyperlink r:id="rId5" w:tgtFrame="_blank" w:history="1">
        <w:r w:rsidR="006D3390" w:rsidRPr="003F508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https</w:t>
        </w:r>
        <w:r w:rsidR="006D3390" w:rsidRPr="003F508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lang w:val="uk-UA"/>
          </w:rPr>
          <w:t>://</w:t>
        </w:r>
        <w:r w:rsidR="006D3390" w:rsidRPr="003F508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exploit</w:t>
        </w:r>
        <w:r w:rsidR="006D3390" w:rsidRPr="003F508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lang w:val="uk-UA"/>
          </w:rPr>
          <w:t>.</w:t>
        </w:r>
        <w:r w:rsidR="006D3390" w:rsidRPr="003F508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in</w:t>
        </w:r>
        <w:r w:rsidR="006D3390" w:rsidRPr="003F508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lang w:val="uk-UA"/>
          </w:rPr>
          <w:t>/</w:t>
        </w:r>
        <w:r w:rsidR="006D3390" w:rsidRPr="003F508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passcheck</w:t>
        </w:r>
        <w:r w:rsidR="006D3390" w:rsidRPr="003F508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lang w:val="uk-UA"/>
          </w:rPr>
          <w:t>/</w:t>
        </w:r>
      </w:hyperlink>
    </w:p>
    <w:p w:rsidR="006D3390" w:rsidRPr="003F508B" w:rsidRDefault="0031121F" w:rsidP="007F4B7D">
      <w:pPr>
        <w:pStyle w:val="a6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hyperlink r:id="rId6" w:tgtFrame="_blank" w:history="1">
        <w:r w:rsidR="006D3390" w:rsidRPr="003F508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https</w:t>
        </w:r>
        <w:r w:rsidR="006D3390" w:rsidRPr="003F508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lang w:val="uk-UA"/>
          </w:rPr>
          <w:t>://</w:t>
        </w:r>
        <w:r w:rsidR="006D3390" w:rsidRPr="003F508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zillya</w:t>
        </w:r>
        <w:r w:rsidR="006D3390" w:rsidRPr="003F508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lang w:val="uk-UA"/>
          </w:rPr>
          <w:t>.</w:t>
        </w:r>
        <w:r w:rsidR="006D3390" w:rsidRPr="003F508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ua</w:t>
        </w:r>
        <w:r w:rsidR="006D3390" w:rsidRPr="003F508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lang w:val="uk-UA"/>
          </w:rPr>
          <w:t>/</w:t>
        </w:r>
        <w:r w:rsidR="006D3390" w:rsidRPr="003F508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ru</w:t>
        </w:r>
        <w:r w:rsidR="006D3390" w:rsidRPr="003F508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lang w:val="uk-UA"/>
          </w:rPr>
          <w:t>/</w:t>
        </w:r>
        <w:r w:rsidR="006D3390" w:rsidRPr="003F508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check</w:t>
        </w:r>
        <w:r w:rsidR="006D3390" w:rsidRPr="003F508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lang w:val="uk-UA"/>
          </w:rPr>
          <w:t>-</w:t>
        </w:r>
        <w:r w:rsidR="006D3390" w:rsidRPr="003F508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password</w:t>
        </w:r>
      </w:hyperlink>
    </w:p>
    <w:p w:rsidR="006D3390" w:rsidRPr="003F508B" w:rsidRDefault="0031121F" w:rsidP="007F4B7D">
      <w:pPr>
        <w:pStyle w:val="a6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hyperlink r:id="rId7" w:tgtFrame="_blank" w:history="1">
        <w:r w:rsidR="006D3390" w:rsidRPr="003F508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https://howsecureismypassword.net</w:t>
        </w:r>
      </w:hyperlink>
    </w:p>
    <w:p w:rsidR="006D3390" w:rsidRPr="003F508B" w:rsidRDefault="006D3390" w:rsidP="006D3390">
      <w:pPr>
        <w:pStyle w:val="a6"/>
        <w:spacing w:line="240" w:lineRule="auto"/>
        <w:ind w:firstLine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D3390" w:rsidRPr="003F508B" w:rsidRDefault="006D3390" w:rsidP="007F4B7D">
      <w:pPr>
        <w:pStyle w:val="a6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Надійність паролів (до отриманих від викладача файлів в форматі 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doc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підібрати паролі):</w:t>
      </w:r>
    </w:p>
    <w:p w:rsidR="006D3390" w:rsidRPr="003F508B" w:rsidRDefault="006D3390" w:rsidP="007F4B7D">
      <w:pPr>
        <w:pStyle w:val="a6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пароль до файлу входить в топ-10 найпоширеніших паролів 2018 та 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 xml:space="preserve">2019 рр. </w:t>
      </w:r>
    </w:p>
    <w:p w:rsidR="00DD43D3" w:rsidRPr="003F508B" w:rsidRDefault="006D3390" w:rsidP="007F4B7D">
      <w:pPr>
        <w:pStyle w:val="a6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пароль до файлу </w:t>
      </w:r>
      <w:r w:rsidR="00DD43D3"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оснований на персональних даних.</w:t>
      </w:r>
    </w:p>
    <w:p w:rsidR="006D3390" w:rsidRPr="003F508B" w:rsidRDefault="00DD43D3" w:rsidP="007F4B7D">
      <w:pPr>
        <w:pStyle w:val="a6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пароль до файлу має високу надійність.</w:t>
      </w:r>
    </w:p>
    <w:p w:rsidR="00DD43D3" w:rsidRPr="003F508B" w:rsidRDefault="00DD43D3" w:rsidP="00DD43D3">
      <w:pPr>
        <w:pStyle w:val="a6"/>
        <w:spacing w:line="240" w:lineRule="auto"/>
        <w:ind w:firstLine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D3390" w:rsidRPr="003F508B" w:rsidRDefault="00DD43D3" w:rsidP="007F4B7D">
      <w:pPr>
        <w:pStyle w:val="a6"/>
        <w:numPr>
          <w:ilvl w:val="0"/>
          <w:numId w:val="14"/>
        </w:numPr>
        <w:shd w:val="clear" w:color="auto" w:fill="FFFFFF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Визначити цифровий слід одногрупників.</w:t>
      </w:r>
    </w:p>
    <w:p w:rsidR="00DD43D3" w:rsidRPr="003F508B" w:rsidRDefault="00DD43D3" w:rsidP="00DD43D3">
      <w:pPr>
        <w:pStyle w:val="a6"/>
        <w:shd w:val="clear" w:color="auto" w:fill="FFFFFF"/>
        <w:spacing w:line="240" w:lineRule="auto"/>
        <w:ind w:firstLine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57585" w:rsidRPr="003F508B" w:rsidRDefault="00E57585" w:rsidP="00E57585">
      <w:pPr>
        <w:spacing w:after="0" w:line="240" w:lineRule="auto"/>
        <w:ind w:firstLine="709"/>
        <w:jc w:val="center"/>
        <w:rPr>
          <w:rFonts w:ascii="Arial" w:hAnsi="Arial" w:cs="Arial"/>
          <w:b/>
          <w:i/>
          <w:color w:val="000000" w:themeColor="text1"/>
          <w:sz w:val="28"/>
          <w:szCs w:val="28"/>
        </w:rPr>
      </w:pPr>
      <w:r w:rsidRPr="003F508B">
        <w:rPr>
          <w:rFonts w:ascii="Arial" w:hAnsi="Arial" w:cs="Arial"/>
          <w:b/>
          <w:color w:val="000000" w:themeColor="text1"/>
          <w:sz w:val="28"/>
          <w:szCs w:val="28"/>
        </w:rPr>
        <w:t>Хід заняття</w:t>
      </w:r>
      <w:r w:rsidRPr="003F508B">
        <w:rPr>
          <w:rFonts w:ascii="Arial" w:hAnsi="Arial" w:cs="Arial"/>
          <w:b/>
          <w:i/>
          <w:color w:val="000000" w:themeColor="text1"/>
          <w:sz w:val="28"/>
          <w:szCs w:val="28"/>
        </w:rPr>
        <w:t>:</w:t>
      </w:r>
    </w:p>
    <w:p w:rsidR="00822028" w:rsidRPr="003F508B" w:rsidRDefault="00822028" w:rsidP="00E57585">
      <w:pPr>
        <w:spacing w:after="0" w:line="240" w:lineRule="auto"/>
        <w:ind w:firstLine="709"/>
        <w:jc w:val="center"/>
        <w:rPr>
          <w:rFonts w:ascii="Arial" w:hAnsi="Arial" w:cs="Arial"/>
          <w:b/>
          <w:i/>
          <w:color w:val="000000" w:themeColor="text1"/>
          <w:sz w:val="28"/>
          <w:szCs w:val="28"/>
        </w:rPr>
      </w:pPr>
    </w:p>
    <w:p w:rsidR="00E57585" w:rsidRPr="003F508B" w:rsidRDefault="00822028" w:rsidP="007F4B7D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Організаційний</w:t>
      </w:r>
      <w:r w:rsidR="00E57585" w:rsidRPr="003F508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Pr="003F508B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етап</w:t>
      </w:r>
      <w:r w:rsidR="00E57585" w:rsidRPr="003F508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.</w:t>
      </w:r>
    </w:p>
    <w:p w:rsidR="00E57585" w:rsidRPr="003F508B" w:rsidRDefault="00822028" w:rsidP="00E57585">
      <w:pPr>
        <w:spacing w:line="36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ривітання, перевірка присутніх</w:t>
      </w:r>
    </w:p>
    <w:p w:rsidR="00822028" w:rsidRPr="003F508B" w:rsidRDefault="00822028" w:rsidP="007F4B7D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Мотиваційний етап</w:t>
      </w:r>
      <w:r w:rsidRPr="003F508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.</w:t>
      </w:r>
    </w:p>
    <w:p w:rsidR="00822028" w:rsidRPr="003F508B" w:rsidRDefault="006D46C6" w:rsidP="006D46C6">
      <w:pPr>
        <w:spacing w:after="0" w:line="24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Аналітики </w:t>
      </w:r>
      <w:r w:rsidR="00822028"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Всесві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тнього економічного форуму в Давосі, який відбувся у січні 2020 року, у своєму звіті визначили глобальні ризики суспільства на 2020 р. </w:t>
      </w:r>
    </w:p>
    <w:p w:rsidR="006D46C6" w:rsidRDefault="006D46C6" w:rsidP="006D46C6">
      <w:pPr>
        <w:spacing w:after="0" w:line="24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 матеріалами викладеними в звіті на сьогодні більш ніж 50% населення планети перебувають онлайн, щодня до всесвітньої мережі долучається понад 1 млн. людей. 2/3 людства м</w:t>
      </w:r>
      <w:r w:rsidR="0013376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ають власні мобільні пристрої. Четверта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Індустріальна революція </w:t>
      </w:r>
      <w:r w:rsidR="0013376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(4</w:t>
      </w:r>
      <w:r w:rsidR="0013376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IR</w:t>
      </w:r>
      <w:r w:rsidR="0013376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) 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надає значні економічні та суспільні переваги для більшої частини населення. Тому й не дивно, що на п’ятому місці серед глобальних ризиків  розташувалися кібератаки на сферу інфраструктури: енергетику, охорону здоров’я та транспортні системи.</w:t>
      </w:r>
      <w:r w:rsidR="00FB395B"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Ринок посередництва даних – агрегування, відбір, копіювання, пошук та продаж </w:t>
      </w:r>
      <w:r w:rsidR="00FB395B"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даних для комерційних цілей становить 200 млрд.дол. на рік</w:t>
      </w:r>
      <w:r w:rsidR="007F4B7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[4]</w:t>
      </w:r>
      <w:r w:rsidR="00FB395B"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Крадіжки даних спричиняють маніпуляції з особистою чи колективною поведінкою. В зв’язку з цим питання особистої безпеки гостро стоїть перед нами</w:t>
      </w:r>
      <w:r w:rsidR="00482435"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Але ці всі ризики ми враховуємо? Чи завжди виконуємо всі рекомендації і чи належним чином захищаємо свої персональні дані?</w:t>
      </w:r>
    </w:p>
    <w:p w:rsidR="00133763" w:rsidRPr="003F508B" w:rsidRDefault="00133763" w:rsidP="006D46C6">
      <w:pPr>
        <w:spacing w:after="0" w:line="24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822028" w:rsidRPr="003F508B" w:rsidRDefault="00822028" w:rsidP="007F4B7D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Актуалізація опорних знань.</w:t>
      </w:r>
    </w:p>
    <w:p w:rsidR="00482435" w:rsidRPr="003F508B" w:rsidRDefault="00482435" w:rsidP="00133763">
      <w:pPr>
        <w:pStyle w:val="a6"/>
        <w:spacing w:line="240" w:lineRule="auto"/>
        <w:ind w:left="0"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Давайте перевіримо, чи про всі ризики, що чигають на нас при використанні інформаційних систем ми знаємо? </w:t>
      </w:r>
    </w:p>
    <w:p w:rsidR="00482435" w:rsidRPr="003F508B" w:rsidRDefault="00482435" w:rsidP="007F4B7D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Виберіть правильне твердження по відношенню до інформаційної безпеки: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настання нового етапу розвитку ІТ призводить до швидкого падіння рівня інформаційної безпеки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рівень інформаційної безпеки не залежить від етапів розвитку ІТ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настання нового етапу розвитку ІТ призводить до швидкого зростання рівня інформаційної безпеки</w:t>
      </w:r>
    </w:p>
    <w:p w:rsidR="00482435" w:rsidRPr="003F508B" w:rsidRDefault="00482435" w:rsidP="007F4B7D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Якщо зловмисник підмінив вихідне повідомлення, що передавалося по мережі, яку властивість інформації він порушив: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цілісність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доступність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конфіденційність</w:t>
      </w:r>
    </w:p>
    <w:p w:rsidR="00482435" w:rsidRPr="003F508B" w:rsidRDefault="00482435" w:rsidP="007F4B7D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Який аспект інформаційної безпеки відображає можливість за прийнятний час отримати необхідну інформаційну послугу: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num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цілісність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num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доступність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num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конфіденційність</w:t>
      </w:r>
    </w:p>
    <w:p w:rsidR="00482435" w:rsidRPr="003F508B" w:rsidRDefault="00482435" w:rsidP="007F4B7D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 називається практично безкорисна інформація, що розсилається засобами електронної пошти?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num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s</w:t>
      </w:r>
      <w:r w:rsidRPr="003F508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pam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num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irus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num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orm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num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DoS</w:t>
      </w:r>
    </w:p>
    <w:p w:rsidR="00482435" w:rsidRPr="003F508B" w:rsidRDefault="00482435" w:rsidP="007F4B7D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 якої загрози відноситься ситуація, коли звільнений співробітник безперешкодно користується службовими повноваженнями, в тому числі корпоративним доступом в Інтернет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num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дії інсайдерів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num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шкідливі програми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num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спам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num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хакерські атаки</w:t>
      </w:r>
    </w:p>
    <w:p w:rsidR="00482435" w:rsidRPr="003F508B" w:rsidRDefault="00482435" w:rsidP="007F4B7D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Які два </w:t>
      </w:r>
      <w:r w:rsidR="005F4927"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способи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психологічного тиску застосовуються в соціальній інженерії при отриманні особистих даних від користувача?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шантаж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честність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терміновість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співчуття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жаль</w:t>
      </w:r>
    </w:p>
    <w:p w:rsidR="00482435" w:rsidRPr="003F508B" w:rsidRDefault="00482435" w:rsidP="007F4B7D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 є об’єктом модифікації для програми-руткіта?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операційна система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програми і додатки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електронна заставка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налаштування 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BIOS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текстовий редактор</w:t>
      </w:r>
    </w:p>
    <w:p w:rsidR="00482435" w:rsidRPr="003F508B" w:rsidRDefault="00482435" w:rsidP="007F4B7D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Який тип атаки порушує служби мережних пристроїв шляхом надсилання великої кількості фіктивного трафіку?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нульовий день (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zero day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сканування портів 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(port scans)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DDoS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атака грубої сили 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brute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force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482435" w:rsidRPr="003F508B" w:rsidRDefault="00482435" w:rsidP="007F4B7D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Який тип загроз безпеці використовує електронну пошту, коли ніби добропорядний відправник просить відвідати сайт, ввівши для цього конфіденційну інформацію?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хробаки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стелс-віруси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фішинг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рекламне програмне забезпечення</w:t>
      </w:r>
    </w:p>
    <w:p w:rsidR="00482435" w:rsidRPr="003F508B" w:rsidRDefault="00482435" w:rsidP="007F4B7D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 називається тип програмного забезпечення, яке проникає на комп’ютер без відома клієнта та відслідковує всю його активність?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прикладне програмне забезпечення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рекламне програмне забезпечення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шкідливе програмне забезпечення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шпигунське програмне забезпечення</w:t>
      </w:r>
    </w:p>
    <w:p w:rsidR="005F4927" w:rsidRPr="003F508B" w:rsidRDefault="005F4927" w:rsidP="007F4B7D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 описі зловмисного програмного забезпечення, яка різниця між вірусом і черв’яком?</w:t>
      </w:r>
    </w:p>
    <w:p w:rsidR="005F4927" w:rsidRPr="003F508B" w:rsidRDefault="005F4927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вірус може використовуватися для запуску 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DoS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-атаки (але не для 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DDoS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), а чер’як може використовуватися для запуску і 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DoS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-атак і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DDoS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-атак</w:t>
      </w:r>
    </w:p>
    <w:p w:rsidR="005F4927" w:rsidRPr="003F508B" w:rsidRDefault="005F4927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вірус може використовуватися як спосіб доставки реклами без згоди користувача, тоді як черв’як не може</w:t>
      </w:r>
    </w:p>
    <w:p w:rsidR="005F4927" w:rsidRPr="003F508B" w:rsidRDefault="005F4927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вірус розмножується шляхом приєднання до іншого файлу, тоді як черв’як може розмножуватися самостійно</w:t>
      </w:r>
    </w:p>
    <w:p w:rsidR="005F4927" w:rsidRPr="003F508B" w:rsidRDefault="005F4927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вірус фокусується на отриманні привілейованого доступу до пристрою, а черв’як – ні</w:t>
      </w:r>
    </w:p>
    <w:p w:rsidR="00482435" w:rsidRPr="003F508B" w:rsidRDefault="00482435" w:rsidP="007F4B7D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Який вид безпеки може бути описаний як програмне забезпечення, яке прикривається анонсованою корисною функцією, щоб виконувати небажані дії?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DoS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-атака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хробак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вірус</w:t>
      </w:r>
    </w:p>
    <w:p w:rsidR="00482435" w:rsidRPr="003F508B" w:rsidRDefault="00482435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троянський кінь</w:t>
      </w:r>
    </w:p>
    <w:p w:rsidR="00482435" w:rsidRPr="003F508B" w:rsidRDefault="00482435" w:rsidP="007F4B7D">
      <w:pPr>
        <w:numPr>
          <w:ilvl w:val="0"/>
          <w:numId w:val="16"/>
        </w:num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Як називається відеоролик з записаними реальними сценами насильств, розміщеними на відеосервісах для підвищення рейтингу:</w:t>
      </w:r>
    </w:p>
    <w:p w:rsidR="00482435" w:rsidRPr="003F508B" w:rsidRDefault="00B35134" w:rsidP="007F4B7D">
      <w:pPr>
        <w:numPr>
          <w:ilvl w:val="1"/>
          <w:numId w:val="16"/>
        </w:numPr>
        <w:tabs>
          <w:tab w:val="clear" w:pos="720"/>
          <w:tab w:val="num" w:pos="851"/>
          <w:tab w:val="left" w:pos="1080"/>
        </w:tabs>
        <w:spacing w:after="0" w:line="240" w:lineRule="auto"/>
        <w:ind w:hanging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технолють</w:t>
      </w:r>
    </w:p>
    <w:p w:rsidR="00B35134" w:rsidRPr="003F508B" w:rsidRDefault="00B35134" w:rsidP="007F4B7D">
      <w:pPr>
        <w:numPr>
          <w:ilvl w:val="1"/>
          <w:numId w:val="16"/>
        </w:numPr>
        <w:tabs>
          <w:tab w:val="clear" w:pos="720"/>
          <w:tab w:val="num" w:pos="851"/>
          <w:tab w:val="left" w:pos="1080"/>
        </w:tabs>
        <w:spacing w:after="0" w:line="240" w:lineRule="auto"/>
        <w:ind w:hanging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цільовий фішинг</w:t>
      </w:r>
    </w:p>
    <w:p w:rsidR="00B35134" w:rsidRPr="003F508B" w:rsidRDefault="00B35134" w:rsidP="007F4B7D">
      <w:pPr>
        <w:numPr>
          <w:ilvl w:val="1"/>
          <w:numId w:val="16"/>
        </w:numPr>
        <w:tabs>
          <w:tab w:val="clear" w:pos="720"/>
          <w:tab w:val="num" w:pos="851"/>
          <w:tab w:val="left" w:pos="1080"/>
        </w:tabs>
        <w:spacing w:after="0" w:line="240" w:lineRule="auto"/>
        <w:ind w:hanging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детокс</w:t>
      </w:r>
    </w:p>
    <w:p w:rsidR="00B35134" w:rsidRPr="003F508B" w:rsidRDefault="00B35134" w:rsidP="007F4B7D">
      <w:pPr>
        <w:numPr>
          <w:ilvl w:val="1"/>
          <w:numId w:val="16"/>
        </w:numPr>
        <w:tabs>
          <w:tab w:val="clear" w:pos="720"/>
          <w:tab w:val="num" w:pos="851"/>
          <w:tab w:val="left" w:pos="1080"/>
        </w:tabs>
        <w:spacing w:after="0" w:line="240" w:lineRule="auto"/>
        <w:ind w:hanging="1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хеппіслепінг</w:t>
      </w:r>
    </w:p>
    <w:p w:rsidR="00482435" w:rsidRPr="003F508B" w:rsidRDefault="00B35134" w:rsidP="007F4B7D">
      <w:pPr>
        <w:numPr>
          <w:ilvl w:val="0"/>
          <w:numId w:val="16"/>
        </w:num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5:00 ранку. Телефонний дзвінок: «Мамо. Я потрапив в аварію. Мені терміново потрібні гроші» Що це за загроза?</w:t>
      </w:r>
    </w:p>
    <w:p w:rsidR="00B35134" w:rsidRPr="003F508B" w:rsidRDefault="00B35134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hanging="1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вішинг</w:t>
      </w:r>
    </w:p>
    <w:p w:rsidR="00B35134" w:rsidRPr="003F508B" w:rsidRDefault="00B35134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hanging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експлойт</w:t>
      </w:r>
    </w:p>
    <w:p w:rsidR="00B35134" w:rsidRPr="003F508B" w:rsidRDefault="00B35134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hanging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кібероніоніка</w:t>
      </w:r>
    </w:p>
    <w:p w:rsidR="00B35134" w:rsidRPr="003F508B" w:rsidRDefault="00B35134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hanging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кейлогер</w:t>
      </w:r>
    </w:p>
    <w:p w:rsidR="00B35134" w:rsidRPr="003F508B" w:rsidRDefault="00B35134" w:rsidP="007F4B7D">
      <w:pPr>
        <w:numPr>
          <w:ilvl w:val="0"/>
          <w:numId w:val="16"/>
        </w:num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Спостереження за особистим життям людей через підглядання за їх екранами в громадському транспорті, офісі або вдома:</w:t>
      </w:r>
    </w:p>
    <w:p w:rsidR="00B35134" w:rsidRPr="003F508B" w:rsidRDefault="00B35134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hanging="1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екран-вуайєризм</w:t>
      </w:r>
    </w:p>
    <w:p w:rsidR="00B35134" w:rsidRPr="003F508B" w:rsidRDefault="00B35134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hanging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захисний кіберсквотинг</w:t>
      </w:r>
    </w:p>
    <w:p w:rsidR="00B35134" w:rsidRPr="003F508B" w:rsidRDefault="00B35134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hanging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інтернет-адикція</w:t>
      </w:r>
    </w:p>
    <w:p w:rsidR="00B35134" w:rsidRPr="003F508B" w:rsidRDefault="00B35134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hanging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інтернезія</w:t>
      </w:r>
    </w:p>
    <w:p w:rsidR="00B35134" w:rsidRPr="003F508B" w:rsidRDefault="00B35134" w:rsidP="007F4B7D">
      <w:pPr>
        <w:numPr>
          <w:ilvl w:val="0"/>
          <w:numId w:val="16"/>
        </w:num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 якої загрози відносяться електронні листи з повідомленнями про спадок від якогось закордонного (здебільшого з екзотичної країни) багатія?</w:t>
      </w:r>
    </w:p>
    <w:p w:rsidR="00B35134" w:rsidRPr="003F508B" w:rsidRDefault="00B35134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hanging="1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нігерійські листи</w:t>
      </w:r>
    </w:p>
    <w:p w:rsidR="00B35134" w:rsidRPr="003F508B" w:rsidRDefault="00B35134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hanging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гемблінг</w:t>
      </w:r>
    </w:p>
    <w:p w:rsidR="00B35134" w:rsidRPr="003F508B" w:rsidRDefault="00B35134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hanging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вірусний маркетинг</w:t>
      </w:r>
    </w:p>
    <w:p w:rsidR="00B35134" w:rsidRPr="003F508B" w:rsidRDefault="00B35134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hanging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веб-скрапінг</w:t>
      </w:r>
    </w:p>
    <w:p w:rsidR="00B35134" w:rsidRPr="003F508B" w:rsidRDefault="005F4927" w:rsidP="007F4B7D">
      <w:pPr>
        <w:numPr>
          <w:ilvl w:val="0"/>
          <w:numId w:val="16"/>
        </w:num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Людина, яка в соціальних мережах перебільшує з кількістю особистої інформації й ступенем відвертості:</w:t>
      </w:r>
    </w:p>
    <w:p w:rsidR="005F4927" w:rsidRPr="003F508B" w:rsidRDefault="005F4927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hanging="1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овершерер</w:t>
      </w:r>
    </w:p>
    <w:p w:rsidR="005F4927" w:rsidRPr="003F508B" w:rsidRDefault="005F4927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hanging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ньюзак</w:t>
      </w:r>
    </w:p>
    <w:p w:rsidR="005F4927" w:rsidRPr="003F508B" w:rsidRDefault="005F4927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hanging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спуфінг</w:t>
      </w:r>
    </w:p>
    <w:p w:rsidR="005F4927" w:rsidRPr="003F508B" w:rsidRDefault="005F4927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hanging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свопінг</w:t>
      </w:r>
    </w:p>
    <w:p w:rsidR="005F4927" w:rsidRPr="003F508B" w:rsidRDefault="005F4927" w:rsidP="007F4B7D">
      <w:pPr>
        <w:numPr>
          <w:ilvl w:val="0"/>
          <w:numId w:val="16"/>
        </w:num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Страх залишитися без мобільного телефону:</w:t>
      </w:r>
    </w:p>
    <w:p w:rsidR="005F4927" w:rsidRPr="003F508B" w:rsidRDefault="005F4927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hanging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ньюзак</w:t>
      </w:r>
    </w:p>
    <w:p w:rsidR="005F4927" w:rsidRPr="003F508B" w:rsidRDefault="005F4927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hanging="1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номофобія</w:t>
      </w:r>
    </w:p>
    <w:p w:rsidR="005F4927" w:rsidRPr="003F508B" w:rsidRDefault="005F4927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hanging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овершерер</w:t>
      </w:r>
    </w:p>
    <w:p w:rsidR="005F4927" w:rsidRPr="003F508B" w:rsidRDefault="005F4927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hanging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офтопік</w:t>
      </w:r>
    </w:p>
    <w:p w:rsidR="005F4927" w:rsidRPr="003F508B" w:rsidRDefault="005F4927" w:rsidP="007F4B7D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Користувач підключається до інтернету у кафе. Що ви йому порекомендуєте?</w:t>
      </w:r>
    </w:p>
    <w:p w:rsidR="005F4927" w:rsidRPr="003F508B" w:rsidRDefault="005F4927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вияснити чи безпечне підключення</w:t>
      </w:r>
    </w:p>
    <w:p w:rsidR="005F4927" w:rsidRPr="003F508B" w:rsidRDefault="005F4927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нічого, усі питання вирішено власниками кафе</w:t>
      </w:r>
    </w:p>
    <w:p w:rsidR="005F4927" w:rsidRPr="003F508B" w:rsidRDefault="005F4927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 вагаючись проводити фінансові операції за допомогою мережі Інтернет</w:t>
      </w:r>
    </w:p>
    <w:p w:rsidR="005F4927" w:rsidRPr="003F508B" w:rsidRDefault="005F4927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переконатися, що Ви підключаєтеся до офіційної мережі закладу</w:t>
      </w:r>
    </w:p>
    <w:p w:rsidR="005F4927" w:rsidRPr="003F508B" w:rsidRDefault="005F4927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не відвідувати сайти, що вимагають авторизації</w:t>
      </w:r>
    </w:p>
    <w:p w:rsidR="005F4927" w:rsidRPr="003F508B" w:rsidRDefault="005F4927" w:rsidP="007F4B7D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Яких заходів безпеки потрібно дотримуватися у соціальних мережах?</w:t>
      </w:r>
    </w:p>
    <w:p w:rsidR="005F4927" w:rsidRPr="003F508B" w:rsidRDefault="005F4927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завжди вказувати свою геолокацію</w:t>
      </w:r>
    </w:p>
    <w:p w:rsidR="005F4927" w:rsidRPr="003F508B" w:rsidRDefault="005F4927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мінімізація приватних даних</w:t>
      </w:r>
    </w:p>
    <w:p w:rsidR="005F4927" w:rsidRPr="003F508B" w:rsidRDefault="005F4927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вільно розміщуйте інформацію – її завжди можна видалити з Інтернету</w:t>
      </w:r>
    </w:p>
    <w:p w:rsidR="005F4927" w:rsidRPr="003F508B" w:rsidRDefault="005F4927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додавайте в друзі тільки знайомих Вам людей</w:t>
      </w:r>
    </w:p>
    <w:p w:rsidR="005F4927" w:rsidRPr="003F508B" w:rsidRDefault="005F4927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заповніть усі поля під час реєстрації</w:t>
      </w:r>
    </w:p>
    <w:p w:rsidR="005F4927" w:rsidRPr="003F508B" w:rsidRDefault="005F4927" w:rsidP="007F4B7D">
      <w:pPr>
        <w:numPr>
          <w:ilvl w:val="1"/>
          <w:numId w:val="16"/>
        </w:numPr>
        <w:tabs>
          <w:tab w:val="left" w:pos="1080"/>
        </w:tabs>
        <w:spacing w:after="0" w:line="240" w:lineRule="auto"/>
        <w:ind w:firstLine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будьте обережні, переходячи за посиланнями, що надійшли від інших користувачів</w:t>
      </w:r>
    </w:p>
    <w:p w:rsidR="00B35134" w:rsidRPr="003F508B" w:rsidRDefault="00B35134" w:rsidP="00B35134">
      <w:pPr>
        <w:tabs>
          <w:tab w:val="left" w:pos="1080"/>
        </w:tabs>
        <w:spacing w:after="0" w:line="240" w:lineRule="auto"/>
        <w:jc w:val="both"/>
        <w:rPr>
          <w:color w:val="000000" w:themeColor="text1"/>
          <w:lang w:val="uk-UA"/>
        </w:rPr>
      </w:pPr>
    </w:p>
    <w:p w:rsidR="00822028" w:rsidRDefault="002804C7" w:rsidP="007F4B7D">
      <w:pPr>
        <w:pStyle w:val="a6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Засвоєння нових знань</w:t>
      </w:r>
    </w:p>
    <w:p w:rsidR="00FE5080" w:rsidRDefault="002804C7" w:rsidP="002804C7">
      <w:pPr>
        <w:spacing w:line="276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Примітка:  Наведений нижче конспект заняття є орієнтовним. Студентам наперед ви</w:t>
      </w:r>
      <w:r w:rsidR="00FE5080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даються питання для опрацювання і студенит самостійно готують доповіді, презентації, дослідження. Даний матеріал може використовуватись як опорний, але не обов’язково. Цікавішим є те, що самі студенти  знайдуть по цих питаннях.</w:t>
      </w:r>
    </w:p>
    <w:p w:rsidR="00FE5080" w:rsidRPr="00FE5080" w:rsidRDefault="00FE5080" w:rsidP="00FE5080">
      <w:pPr>
        <w:spacing w:after="0" w:line="276" w:lineRule="auto"/>
        <w:ind w:firstLine="1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FE508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Питання для опрацювання студентами:</w:t>
      </w:r>
    </w:p>
    <w:p w:rsidR="00FE5080" w:rsidRPr="003F508B" w:rsidRDefault="00FE5080" w:rsidP="00FE5080">
      <w:pPr>
        <w:spacing w:after="0" w:line="276" w:lineRule="auto"/>
        <w:ind w:firstLine="11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1 Онлайн та офлайн- ідентифікація. </w:t>
      </w:r>
    </w:p>
    <w:p w:rsidR="00FE5080" w:rsidRPr="003F508B" w:rsidRDefault="00FE5080" w:rsidP="00FE5080">
      <w:pPr>
        <w:spacing w:after="0" w:line="276" w:lineRule="auto"/>
        <w:ind w:firstLine="11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 Цифрове громадянство</w:t>
      </w:r>
    </w:p>
    <w:p w:rsidR="00FE5080" w:rsidRPr="003F508B" w:rsidRDefault="00FE5080" w:rsidP="00FE5080">
      <w:pPr>
        <w:spacing w:after="0" w:line="276" w:lineRule="auto"/>
        <w:ind w:firstLine="11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 Цифровий слід</w:t>
      </w:r>
    </w:p>
    <w:p w:rsidR="00FE5080" w:rsidRDefault="00FE5080" w:rsidP="00FE5080">
      <w:p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Інформаційна гігієна</w:t>
      </w:r>
    </w:p>
    <w:p w:rsidR="00FE5080" w:rsidRPr="003F508B" w:rsidRDefault="00FE5080" w:rsidP="00FE5080">
      <w:p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Організація захисту. </w:t>
      </w:r>
    </w:p>
    <w:p w:rsidR="00FE5080" w:rsidRDefault="00FE5080" w:rsidP="00FE5080">
      <w:pPr>
        <w:pStyle w:val="a3"/>
        <w:shd w:val="clear" w:color="auto" w:fill="FFFFFF"/>
        <w:tabs>
          <w:tab w:val="left" w:pos="943"/>
        </w:tabs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ab/>
      </w:r>
    </w:p>
    <w:p w:rsidR="00FE5080" w:rsidRPr="00FE5080" w:rsidRDefault="00FE5080" w:rsidP="00FE5080">
      <w:pPr>
        <w:pStyle w:val="a3"/>
        <w:shd w:val="clear" w:color="auto" w:fill="FFFFFF"/>
        <w:tabs>
          <w:tab w:val="left" w:pos="943"/>
        </w:tabs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  <w:lang w:val="uk-UA"/>
        </w:rPr>
      </w:pPr>
      <w:r w:rsidRPr="00FE5080">
        <w:rPr>
          <w:b/>
          <w:color w:val="000000" w:themeColor="text1"/>
          <w:sz w:val="28"/>
          <w:szCs w:val="28"/>
          <w:lang w:val="uk-UA"/>
        </w:rPr>
        <w:t>Опорні матеріали:</w:t>
      </w:r>
    </w:p>
    <w:p w:rsidR="00DC764B" w:rsidRPr="003F508B" w:rsidRDefault="00DC764B" w:rsidP="00DB4E8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3F508B">
        <w:rPr>
          <w:color w:val="000000" w:themeColor="text1"/>
          <w:sz w:val="28"/>
          <w:szCs w:val="28"/>
        </w:rPr>
        <w:t> </w:t>
      </w:r>
      <w:r w:rsidRPr="003F508B">
        <w:rPr>
          <w:b/>
          <w:bCs/>
          <w:color w:val="000000" w:themeColor="text1"/>
          <w:sz w:val="28"/>
          <w:szCs w:val="28"/>
          <w:lang w:val="uk-UA"/>
        </w:rPr>
        <w:t>Інформаційна безпека особистості</w:t>
      </w:r>
      <w:r w:rsidRPr="003F508B">
        <w:rPr>
          <w:color w:val="000000" w:themeColor="text1"/>
          <w:sz w:val="28"/>
          <w:szCs w:val="28"/>
        </w:rPr>
        <w:t> </w:t>
      </w:r>
      <w:r w:rsidRPr="003F508B">
        <w:rPr>
          <w:color w:val="000000" w:themeColor="text1"/>
          <w:sz w:val="28"/>
          <w:szCs w:val="28"/>
          <w:lang w:val="uk-UA"/>
        </w:rPr>
        <w:t>– це захищеність психіки й свідомості людини від небезпечних інформаційних впливів: маніпулювання свідомістю, дезінформування, спонукання до образ, самогубства тощо.</w:t>
      </w:r>
    </w:p>
    <w:p w:rsidR="00DC764B" w:rsidRPr="003F508B" w:rsidRDefault="00DC764B" w:rsidP="003F508B">
      <w:pPr>
        <w:spacing w:after="0" w:line="240" w:lineRule="auto"/>
        <w:ind w:firstLine="709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822028" w:rsidRPr="003F508B" w:rsidRDefault="00822028" w:rsidP="003F508B">
      <w:pPr>
        <w:spacing w:line="240" w:lineRule="auto"/>
        <w:ind w:left="360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Онлайн та офлайн- ідентифікація. </w:t>
      </w:r>
    </w:p>
    <w:p w:rsidR="00C33BE0" w:rsidRPr="003F508B" w:rsidRDefault="00C33BE0" w:rsidP="003F508B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F508B">
        <w:rPr>
          <w:color w:val="000000" w:themeColor="text1"/>
          <w:sz w:val="28"/>
          <w:szCs w:val="28"/>
        </w:rPr>
        <w:t>Чим більше часу проводиться в Інтернеті, тим сильніше на життя</w:t>
      </w:r>
      <w:r w:rsidR="003F508B">
        <w:rPr>
          <w:color w:val="000000" w:themeColor="text1"/>
          <w:sz w:val="28"/>
          <w:szCs w:val="28"/>
          <w:lang w:val="uk-UA"/>
        </w:rPr>
        <w:t xml:space="preserve"> особи</w:t>
      </w:r>
      <w:r w:rsidRPr="003F508B">
        <w:rPr>
          <w:color w:val="000000" w:themeColor="text1"/>
          <w:sz w:val="28"/>
          <w:szCs w:val="28"/>
        </w:rPr>
        <w:t xml:space="preserve"> може вплинути ідентичність, як в Інтернеті, так і в офлайні. </w:t>
      </w:r>
      <w:r w:rsidR="003F508B">
        <w:rPr>
          <w:color w:val="000000" w:themeColor="text1"/>
          <w:sz w:val="28"/>
          <w:szCs w:val="28"/>
          <w:lang w:val="uk-UA"/>
        </w:rPr>
        <w:t>О</w:t>
      </w:r>
      <w:r w:rsidRPr="003F508B">
        <w:rPr>
          <w:color w:val="000000" w:themeColor="text1"/>
          <w:sz w:val="28"/>
          <w:szCs w:val="28"/>
        </w:rPr>
        <w:t xml:space="preserve">флайн ідентичність </w:t>
      </w:r>
      <w:r w:rsidR="003F508B">
        <w:rPr>
          <w:color w:val="000000" w:themeColor="text1"/>
          <w:sz w:val="28"/>
          <w:szCs w:val="28"/>
          <w:lang w:val="uk-UA"/>
        </w:rPr>
        <w:t>–</w:t>
      </w:r>
      <w:r w:rsidRPr="003F508B">
        <w:rPr>
          <w:color w:val="000000" w:themeColor="text1"/>
          <w:sz w:val="28"/>
          <w:szCs w:val="28"/>
        </w:rPr>
        <w:t xml:space="preserve"> це особа, з якою взаємодіють щодня дома, у школі чи на роботі. </w:t>
      </w:r>
      <w:r w:rsidR="003F508B">
        <w:rPr>
          <w:color w:val="000000" w:themeColor="text1"/>
          <w:sz w:val="28"/>
          <w:szCs w:val="28"/>
          <w:lang w:val="uk-UA"/>
        </w:rPr>
        <w:t>Для цієї особи відома</w:t>
      </w:r>
      <w:r w:rsidRPr="003F508B">
        <w:rPr>
          <w:color w:val="000000" w:themeColor="text1"/>
          <w:sz w:val="28"/>
          <w:szCs w:val="28"/>
        </w:rPr>
        <w:t xml:space="preserve"> персональну інформаці</w:t>
      </w:r>
      <w:r w:rsidR="003F508B">
        <w:rPr>
          <w:color w:val="000000" w:themeColor="text1"/>
          <w:sz w:val="28"/>
          <w:szCs w:val="28"/>
          <w:lang w:val="uk-UA"/>
        </w:rPr>
        <w:t>я</w:t>
      </w:r>
      <w:r w:rsidRPr="003F508B">
        <w:rPr>
          <w:color w:val="000000" w:themeColor="text1"/>
          <w:sz w:val="28"/>
          <w:szCs w:val="28"/>
        </w:rPr>
        <w:t>, так</w:t>
      </w:r>
      <w:r w:rsidR="003F508B">
        <w:rPr>
          <w:color w:val="000000" w:themeColor="text1"/>
          <w:sz w:val="28"/>
          <w:szCs w:val="28"/>
          <w:lang w:val="uk-UA"/>
        </w:rPr>
        <w:t>а</w:t>
      </w:r>
      <w:r w:rsidRPr="003F508B">
        <w:rPr>
          <w:color w:val="000000" w:themeColor="text1"/>
          <w:sz w:val="28"/>
          <w:szCs w:val="28"/>
        </w:rPr>
        <w:t xml:space="preserve"> як ім'я, вік або місце проживання. </w:t>
      </w:r>
      <w:r w:rsidR="003F508B">
        <w:rPr>
          <w:color w:val="000000" w:themeColor="text1"/>
          <w:sz w:val="28"/>
          <w:szCs w:val="28"/>
          <w:lang w:val="uk-UA"/>
        </w:rPr>
        <w:t>І</w:t>
      </w:r>
      <w:r w:rsidRPr="003F508B">
        <w:rPr>
          <w:color w:val="000000" w:themeColor="text1"/>
          <w:sz w:val="28"/>
          <w:szCs w:val="28"/>
        </w:rPr>
        <w:t xml:space="preserve">дентичність </w:t>
      </w:r>
      <w:r w:rsidR="003F508B">
        <w:rPr>
          <w:color w:val="000000" w:themeColor="text1"/>
          <w:sz w:val="28"/>
          <w:szCs w:val="28"/>
          <w:lang w:val="uk-UA"/>
        </w:rPr>
        <w:t xml:space="preserve">особи </w:t>
      </w:r>
      <w:r w:rsidRPr="003F508B">
        <w:rPr>
          <w:color w:val="000000" w:themeColor="text1"/>
          <w:sz w:val="28"/>
          <w:szCs w:val="28"/>
        </w:rPr>
        <w:t xml:space="preserve">в Інтернеті </w:t>
      </w:r>
      <w:r w:rsidR="003F508B">
        <w:rPr>
          <w:color w:val="000000" w:themeColor="text1"/>
          <w:sz w:val="28"/>
          <w:szCs w:val="28"/>
          <w:lang w:val="uk-UA"/>
        </w:rPr>
        <w:t>–</w:t>
      </w:r>
      <w:r w:rsidRPr="003F508B">
        <w:rPr>
          <w:color w:val="000000" w:themeColor="text1"/>
          <w:sz w:val="28"/>
          <w:szCs w:val="28"/>
        </w:rPr>
        <w:t xml:space="preserve"> це хто в</w:t>
      </w:r>
      <w:r w:rsidR="003F508B">
        <w:rPr>
          <w:color w:val="000000" w:themeColor="text1"/>
          <w:sz w:val="28"/>
          <w:szCs w:val="28"/>
          <w:lang w:val="uk-UA"/>
        </w:rPr>
        <w:t>она</w:t>
      </w:r>
      <w:r w:rsidRPr="003F508B">
        <w:rPr>
          <w:color w:val="000000" w:themeColor="text1"/>
          <w:sz w:val="28"/>
          <w:szCs w:val="28"/>
        </w:rPr>
        <w:t>, коли знаходит</w:t>
      </w:r>
      <w:r w:rsidR="003F508B">
        <w:rPr>
          <w:color w:val="000000" w:themeColor="text1"/>
          <w:sz w:val="28"/>
          <w:szCs w:val="28"/>
          <w:lang w:val="uk-UA"/>
        </w:rPr>
        <w:t>ься</w:t>
      </w:r>
      <w:r w:rsidRPr="003F508B">
        <w:rPr>
          <w:color w:val="000000" w:themeColor="text1"/>
          <w:sz w:val="28"/>
          <w:szCs w:val="28"/>
        </w:rPr>
        <w:t xml:space="preserve"> у кіберпросторі. </w:t>
      </w:r>
      <w:r w:rsidR="003F508B">
        <w:rPr>
          <w:color w:val="000000" w:themeColor="text1"/>
          <w:sz w:val="28"/>
          <w:szCs w:val="28"/>
          <w:lang w:val="uk-UA"/>
        </w:rPr>
        <w:t>О</w:t>
      </w:r>
      <w:r w:rsidRPr="003F508B">
        <w:rPr>
          <w:color w:val="000000" w:themeColor="text1"/>
          <w:sz w:val="28"/>
          <w:szCs w:val="28"/>
        </w:rPr>
        <w:t xml:space="preserve">нлайн ідентичність </w:t>
      </w:r>
      <w:r w:rsidR="003F508B">
        <w:rPr>
          <w:color w:val="000000" w:themeColor="text1"/>
          <w:sz w:val="28"/>
          <w:szCs w:val="28"/>
          <w:lang w:val="uk-UA"/>
        </w:rPr>
        <w:t>–</w:t>
      </w:r>
      <w:r w:rsidRPr="003F508B">
        <w:rPr>
          <w:color w:val="000000" w:themeColor="text1"/>
          <w:sz w:val="28"/>
          <w:szCs w:val="28"/>
        </w:rPr>
        <w:t xml:space="preserve"> це те, як </w:t>
      </w:r>
      <w:r w:rsidR="003F508B">
        <w:rPr>
          <w:color w:val="000000" w:themeColor="text1"/>
          <w:sz w:val="28"/>
          <w:szCs w:val="28"/>
          <w:lang w:val="uk-UA"/>
        </w:rPr>
        <w:t xml:space="preserve">особа </w:t>
      </w:r>
      <w:r w:rsidRPr="003F508B">
        <w:rPr>
          <w:color w:val="000000" w:themeColor="text1"/>
          <w:sz w:val="28"/>
          <w:szCs w:val="28"/>
        </w:rPr>
        <w:t xml:space="preserve">представляєте себе іншим в Інтернеті. </w:t>
      </w:r>
      <w:r w:rsidR="003F508B">
        <w:rPr>
          <w:color w:val="000000" w:themeColor="text1"/>
          <w:sz w:val="28"/>
          <w:szCs w:val="28"/>
          <w:lang w:val="uk-UA"/>
        </w:rPr>
        <w:t>О</w:t>
      </w:r>
      <w:r w:rsidRPr="003F508B">
        <w:rPr>
          <w:color w:val="000000" w:themeColor="text1"/>
          <w:sz w:val="28"/>
          <w:szCs w:val="28"/>
        </w:rPr>
        <w:t>нлайн ідентичність повинна розкривати лише обмеж</w:t>
      </w:r>
      <w:r w:rsidR="003F508B">
        <w:rPr>
          <w:color w:val="000000" w:themeColor="text1"/>
          <w:sz w:val="28"/>
          <w:szCs w:val="28"/>
        </w:rPr>
        <w:t>ену кількість інформації про особу</w:t>
      </w:r>
      <w:r w:rsidRPr="003F508B">
        <w:rPr>
          <w:color w:val="000000" w:themeColor="text1"/>
          <w:sz w:val="28"/>
          <w:szCs w:val="28"/>
        </w:rPr>
        <w:t>.</w:t>
      </w:r>
    </w:p>
    <w:p w:rsidR="003F508B" w:rsidRPr="003F508B" w:rsidRDefault="003F508B" w:rsidP="003F508B">
      <w:pPr>
        <w:pStyle w:val="a3"/>
        <w:spacing w:before="0" w:beforeAutospacing="0" w:after="0" w:afterAutospacing="0"/>
        <w:ind w:firstLine="709"/>
        <w:rPr>
          <w:b/>
          <w:color w:val="000000" w:themeColor="text1"/>
          <w:sz w:val="28"/>
          <w:szCs w:val="28"/>
          <w:lang w:val="uk-UA"/>
        </w:rPr>
      </w:pPr>
      <w:r w:rsidRPr="003F508B">
        <w:rPr>
          <w:b/>
          <w:color w:val="000000" w:themeColor="text1"/>
          <w:sz w:val="28"/>
          <w:szCs w:val="28"/>
          <w:lang w:val="uk-UA"/>
        </w:rPr>
        <w:t>Рекомендації:</w:t>
      </w:r>
    </w:p>
    <w:p w:rsidR="003F508B" w:rsidRDefault="003F508B" w:rsidP="007F4B7D">
      <w:pPr>
        <w:pStyle w:val="a3"/>
        <w:numPr>
          <w:ilvl w:val="0"/>
          <w:numId w:val="24"/>
        </w:numPr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uk-UA"/>
        </w:rPr>
        <w:t>П</w:t>
      </w:r>
      <w:r w:rsidR="00C33BE0" w:rsidRPr="003F508B">
        <w:rPr>
          <w:color w:val="000000" w:themeColor="text1"/>
          <w:sz w:val="28"/>
          <w:szCs w:val="28"/>
        </w:rPr>
        <w:t>одба</w:t>
      </w:r>
      <w:r>
        <w:rPr>
          <w:color w:val="000000" w:themeColor="text1"/>
          <w:sz w:val="28"/>
          <w:szCs w:val="28"/>
          <w:lang w:val="uk-UA"/>
        </w:rPr>
        <w:t>й</w:t>
      </w:r>
      <w:r w:rsidR="00C33BE0" w:rsidRPr="003F508B">
        <w:rPr>
          <w:color w:val="000000" w:themeColor="text1"/>
          <w:sz w:val="28"/>
          <w:szCs w:val="28"/>
        </w:rPr>
        <w:t>т</w:t>
      </w:r>
      <w:r>
        <w:rPr>
          <w:color w:val="000000" w:themeColor="text1"/>
          <w:sz w:val="28"/>
          <w:szCs w:val="28"/>
          <w:lang w:val="uk-UA"/>
        </w:rPr>
        <w:t>е</w:t>
      </w:r>
      <w:r w:rsidR="00C33BE0" w:rsidRPr="003F508B">
        <w:rPr>
          <w:color w:val="000000" w:themeColor="text1"/>
          <w:sz w:val="28"/>
          <w:szCs w:val="28"/>
        </w:rPr>
        <w:t xml:space="preserve"> про вибір імені користувача або псевдоніма для своєї ідентичності в Інтернеті. </w:t>
      </w:r>
    </w:p>
    <w:p w:rsidR="00C33BE0" w:rsidRPr="003F508B" w:rsidRDefault="00C33BE0" w:rsidP="007F4B7D">
      <w:pPr>
        <w:pStyle w:val="a3"/>
        <w:numPr>
          <w:ilvl w:val="0"/>
          <w:numId w:val="24"/>
        </w:numPr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3F508B">
        <w:rPr>
          <w:color w:val="000000" w:themeColor="text1"/>
          <w:sz w:val="28"/>
          <w:szCs w:val="28"/>
        </w:rPr>
        <w:t xml:space="preserve">Ім'я користувача не повинно містити жодної особистої інформації. Це має бути щось доречне і ввічливе. Це ім'я користувача не повинно </w:t>
      </w:r>
      <w:r w:rsidRPr="003F508B">
        <w:rPr>
          <w:color w:val="000000" w:themeColor="text1"/>
          <w:sz w:val="28"/>
          <w:szCs w:val="28"/>
        </w:rPr>
        <w:lastRenderedPageBreak/>
        <w:t xml:space="preserve">призвести незнайомих людей до думки, що </w:t>
      </w:r>
      <w:r w:rsidR="003F508B">
        <w:rPr>
          <w:color w:val="000000" w:themeColor="text1"/>
          <w:sz w:val="28"/>
          <w:szCs w:val="28"/>
          <w:lang w:val="uk-UA"/>
        </w:rPr>
        <w:t>особа</w:t>
      </w:r>
      <w:r w:rsidRPr="003F508B">
        <w:rPr>
          <w:color w:val="000000" w:themeColor="text1"/>
          <w:sz w:val="28"/>
          <w:szCs w:val="28"/>
        </w:rPr>
        <w:t xml:space="preserve"> є легкою ціллю для кіберзлочинів чи небажаної уваги.</w:t>
      </w:r>
    </w:p>
    <w:p w:rsidR="00C33BE0" w:rsidRPr="003F508B" w:rsidRDefault="00C33BE0" w:rsidP="003F508B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F508B">
        <w:rPr>
          <w:color w:val="000000" w:themeColor="text1"/>
          <w:sz w:val="28"/>
          <w:szCs w:val="28"/>
        </w:rPr>
        <w:t xml:space="preserve">Будь-яка інформація про </w:t>
      </w:r>
      <w:r w:rsidR="003F508B">
        <w:rPr>
          <w:color w:val="000000" w:themeColor="text1"/>
          <w:sz w:val="28"/>
          <w:szCs w:val="28"/>
          <w:lang w:val="uk-UA"/>
        </w:rPr>
        <w:t>особу</w:t>
      </w:r>
      <w:r w:rsidRPr="003F508B">
        <w:rPr>
          <w:color w:val="000000" w:themeColor="text1"/>
          <w:sz w:val="28"/>
          <w:szCs w:val="28"/>
        </w:rPr>
        <w:t xml:space="preserve"> може вважатися </w:t>
      </w:r>
      <w:proofErr w:type="gramStart"/>
      <w:r w:rsidRPr="003F508B">
        <w:rPr>
          <w:color w:val="000000" w:themeColor="text1"/>
          <w:sz w:val="28"/>
          <w:szCs w:val="28"/>
        </w:rPr>
        <w:t>приватною</w:t>
      </w:r>
      <w:proofErr w:type="gramEnd"/>
      <w:r w:rsidRPr="003F508B">
        <w:rPr>
          <w:color w:val="000000" w:themeColor="text1"/>
          <w:sz w:val="28"/>
          <w:szCs w:val="28"/>
        </w:rPr>
        <w:t xml:space="preserve"> інформацією</w:t>
      </w:r>
      <w:r w:rsidR="003F508B">
        <w:rPr>
          <w:color w:val="000000" w:themeColor="text1"/>
          <w:sz w:val="28"/>
          <w:szCs w:val="28"/>
          <w:lang w:val="uk-UA"/>
        </w:rPr>
        <w:t xml:space="preserve"> особи</w:t>
      </w:r>
      <w:r w:rsidRPr="003F508B">
        <w:rPr>
          <w:color w:val="000000" w:themeColor="text1"/>
          <w:sz w:val="28"/>
          <w:szCs w:val="28"/>
        </w:rPr>
        <w:t xml:space="preserve">. Ця особиста інформація може однозначно ідентифікувати як особистість. Ці дані містять зображення та повідомлення, якими </w:t>
      </w:r>
      <w:r w:rsidR="003F508B">
        <w:rPr>
          <w:color w:val="000000" w:themeColor="text1"/>
          <w:sz w:val="28"/>
          <w:szCs w:val="28"/>
          <w:lang w:val="uk-UA"/>
        </w:rPr>
        <w:t xml:space="preserve">особа обмінюється </w:t>
      </w:r>
      <w:r w:rsidRPr="003F508B">
        <w:rPr>
          <w:color w:val="000000" w:themeColor="text1"/>
          <w:sz w:val="28"/>
          <w:szCs w:val="28"/>
        </w:rPr>
        <w:t xml:space="preserve">в Інтернеті. Інша інформація, така як ім'я, номер соціального страхування, дата і місце народження або дівоче прізвище матері, </w:t>
      </w:r>
      <w:r w:rsidR="003F508B" w:rsidRPr="003F508B">
        <w:rPr>
          <w:color w:val="000000" w:themeColor="text1"/>
          <w:sz w:val="28"/>
          <w:szCs w:val="28"/>
        </w:rPr>
        <w:t>медична, освітня, фінансова інформація та інформація про зайнятість</w:t>
      </w:r>
      <w:r w:rsidR="003F508B">
        <w:rPr>
          <w:color w:val="000000" w:themeColor="text1"/>
          <w:sz w:val="28"/>
          <w:szCs w:val="28"/>
          <w:lang w:val="uk-UA"/>
        </w:rPr>
        <w:t xml:space="preserve"> викоритостовуються для</w:t>
      </w:r>
      <w:r w:rsidRPr="003F508B">
        <w:rPr>
          <w:color w:val="000000" w:themeColor="text1"/>
          <w:sz w:val="28"/>
          <w:szCs w:val="28"/>
        </w:rPr>
        <w:t xml:space="preserve"> ідентифікації</w:t>
      </w:r>
      <w:r w:rsidR="003F508B">
        <w:rPr>
          <w:color w:val="000000" w:themeColor="text1"/>
          <w:sz w:val="28"/>
          <w:szCs w:val="28"/>
          <w:lang w:val="uk-UA"/>
        </w:rPr>
        <w:t xml:space="preserve"> особи</w:t>
      </w:r>
      <w:r w:rsidRPr="003F508B">
        <w:rPr>
          <w:color w:val="000000" w:themeColor="text1"/>
          <w:sz w:val="28"/>
          <w:szCs w:val="28"/>
        </w:rPr>
        <w:t xml:space="preserve">. </w:t>
      </w:r>
    </w:p>
    <w:p w:rsidR="003F508B" w:rsidRPr="003F508B" w:rsidRDefault="003F508B" w:rsidP="003F508B">
      <w:pPr>
        <w:pStyle w:val="a6"/>
        <w:spacing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822028" w:rsidRPr="003F508B" w:rsidRDefault="00822028" w:rsidP="003F508B">
      <w:pPr>
        <w:pStyle w:val="a6"/>
        <w:spacing w:line="240" w:lineRule="auto"/>
        <w:ind w:left="709" w:firstLine="0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Цифрове громадянство</w:t>
      </w:r>
    </w:p>
    <w:p w:rsidR="003F508B" w:rsidRDefault="00DC764B" w:rsidP="003F508B">
      <w:pPr>
        <w:pStyle w:val="a6"/>
        <w:shd w:val="clear" w:color="auto" w:fill="FFFFFF"/>
        <w:spacing w:line="24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3F50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>Цифрові громадяни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- це громадяни, які правильно і ефективно використовують цифрові технології. Базисом цифрового громадянства є права і свободи, що поширюються на всіх цифрових громадян.</w:t>
      </w:r>
    </w:p>
    <w:p w:rsidR="003F508B" w:rsidRDefault="00DC764B" w:rsidP="003F508B">
      <w:pPr>
        <w:pStyle w:val="a6"/>
        <w:shd w:val="clear" w:color="auto" w:fill="FFFFFF"/>
        <w:spacing w:line="24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Бути цифровим громадянином означає можливість використання цифрових технологій для спілкування і доступу до інформації: від електронного уряду і банківських послуг до соціальних мереж і цифрових платформ електронної комерції.</w:t>
      </w:r>
    </w:p>
    <w:p w:rsidR="00DC764B" w:rsidRPr="003F508B" w:rsidRDefault="00DC764B" w:rsidP="003F508B">
      <w:pPr>
        <w:pStyle w:val="a6"/>
        <w:shd w:val="clear" w:color="auto" w:fill="FFFFFF"/>
        <w:spacing w:line="24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3F50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Цифрове</w:t>
      </w:r>
      <w:r w:rsidR="003F50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</w:t>
      </w:r>
      <w:r w:rsidRPr="003F50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громадянство</w:t>
      </w:r>
      <w:r w:rsid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– 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це</w:t>
      </w:r>
      <w:r w:rsid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концепція,</w:t>
      </w:r>
      <w:r w:rsid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що визначає</w:t>
      </w:r>
      <w:r w:rsid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норми</w:t>
      </w:r>
      <w:r w:rsid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відповідального,</w:t>
      </w:r>
      <w:r w:rsid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ефективного</w:t>
      </w:r>
      <w:r w:rsid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і</w:t>
      </w:r>
      <w:r w:rsid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безпечного</w:t>
      </w:r>
      <w:r w:rsid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використання</w:t>
      </w:r>
      <w:r w:rsid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цифрових</w:t>
      </w:r>
      <w:r w:rsid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технологій,</w:t>
      </w:r>
      <w:r w:rsid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цифрових</w:t>
      </w:r>
      <w:r w:rsid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сервісів</w:t>
      </w:r>
      <w:r w:rsid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і</w:t>
      </w:r>
      <w:r w:rsid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послуг,</w:t>
      </w:r>
      <w:r w:rsid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і</w:t>
      </w:r>
      <w:r w:rsid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участі</w:t>
      </w:r>
      <w:r w:rsid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</w:t>
      </w:r>
      <w:r w:rsid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створенні</w:t>
      </w:r>
      <w:r w:rsid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цифрового</w:t>
      </w:r>
      <w:r w:rsid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контента.</w:t>
      </w:r>
    </w:p>
    <w:p w:rsidR="00DB4E8F" w:rsidRDefault="00DB4E8F" w:rsidP="001F77FF">
      <w:pPr>
        <w:pStyle w:val="a6"/>
        <w:spacing w:line="240" w:lineRule="auto"/>
        <w:ind w:left="709" w:firstLine="0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822028" w:rsidRPr="001F77FF" w:rsidRDefault="00822028" w:rsidP="001F77FF">
      <w:pPr>
        <w:pStyle w:val="a6"/>
        <w:spacing w:line="240" w:lineRule="auto"/>
        <w:ind w:left="709" w:firstLine="0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1F77F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Цифровий слід</w:t>
      </w:r>
      <w:r w:rsidR="00DB4E8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та цифрова тінь</w:t>
      </w:r>
    </w:p>
    <w:p w:rsidR="001F77FF" w:rsidRPr="001F77FF" w:rsidRDefault="001F77FF" w:rsidP="001F77FF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DB4E8F">
        <w:rPr>
          <w:color w:val="000000" w:themeColor="text1"/>
          <w:sz w:val="28"/>
          <w:szCs w:val="28"/>
          <w:lang w:val="uk-UA"/>
        </w:rPr>
        <w:t>Цифрова тінь</w:t>
      </w:r>
      <w:r w:rsidRPr="001F77FF">
        <w:rPr>
          <w:color w:val="000000" w:themeColor="text1"/>
          <w:sz w:val="28"/>
          <w:szCs w:val="28"/>
          <w:lang w:val="uk-UA"/>
        </w:rPr>
        <w:t xml:space="preserve"> - це інформація, яку кожна сучасна людина створює про себе, сама того не підозрюючи, а цифровий слід - це гігабайти інформації, які користувачі щодня самостійно передають через Всесвітню павутину, відправляючи електронні листи з вкладеннями, ділячись фільм або публікуючи пости в соціальних мережах.</w:t>
      </w:r>
    </w:p>
    <w:p w:rsidR="001F77FF" w:rsidRPr="003F508B" w:rsidRDefault="001F77FF" w:rsidP="002804C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F508B">
        <w:rPr>
          <w:color w:val="000000" w:themeColor="text1"/>
          <w:sz w:val="28"/>
          <w:szCs w:val="28"/>
        </w:rPr>
        <w:t>Обсяг цифрового сліду кожної людини щодня постійно збільшується. Відповідальність за зберігання та використання цієї цифрової інформації покладається на певні організації, Інтернет-сервіси, провайдери і дата-центри, де все це розміщується фізично.</w:t>
      </w:r>
    </w:p>
    <w:p w:rsidR="00000000" w:rsidRPr="001A0053" w:rsidRDefault="001A0053" w:rsidP="002804C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eastAsia="+mn-ea"/>
          <w:bCs/>
          <w:color w:val="000000" w:themeColor="text1"/>
          <w:sz w:val="28"/>
          <w:szCs w:val="28"/>
          <w:shd w:val="clear" w:color="auto" w:fill="FFFFFF"/>
        </w:rPr>
        <w:t xml:space="preserve">Цифровий слід - це </w:t>
      </w:r>
      <w:r w:rsidR="007F4B7D" w:rsidRPr="001A0053">
        <w:rPr>
          <w:rFonts w:eastAsia="+mn-ea"/>
          <w:bCs/>
          <w:color w:val="000000" w:themeColor="text1"/>
          <w:sz w:val="28"/>
          <w:szCs w:val="28"/>
          <w:shd w:val="clear" w:color="auto" w:fill="FFFFFF"/>
        </w:rPr>
        <w:t xml:space="preserve">сукупність даних, які користувач </w:t>
      </w:r>
      <w:r w:rsidR="007F4B7D" w:rsidRPr="001A0053">
        <w:rPr>
          <w:rFonts w:eastAsia="+mn-ea"/>
          <w:bCs/>
          <w:color w:val="000000" w:themeColor="text1"/>
          <w:sz w:val="28"/>
          <w:szCs w:val="28"/>
          <w:shd w:val="clear" w:color="auto" w:fill="FFFFFF"/>
        </w:rPr>
        <w:t xml:space="preserve">генерує </w:t>
      </w:r>
      <w:proofErr w:type="gramStart"/>
      <w:r w:rsidR="007F4B7D" w:rsidRPr="001A0053">
        <w:rPr>
          <w:rFonts w:eastAsia="+mn-ea"/>
          <w:bCs/>
          <w:color w:val="000000" w:themeColor="text1"/>
          <w:sz w:val="28"/>
          <w:szCs w:val="28"/>
          <w:shd w:val="clear" w:color="auto" w:fill="FFFFFF"/>
        </w:rPr>
        <w:t>п</w:t>
      </w:r>
      <w:proofErr w:type="gramEnd"/>
      <w:r w:rsidR="007F4B7D" w:rsidRPr="001A0053">
        <w:rPr>
          <w:rFonts w:eastAsia="+mn-ea"/>
          <w:bCs/>
          <w:color w:val="000000" w:themeColor="text1"/>
          <w:sz w:val="28"/>
          <w:szCs w:val="28"/>
          <w:shd w:val="clear" w:color="auto" w:fill="FFFFFF"/>
        </w:rPr>
        <w:t>ід час перебування в цифровому просторі.</w:t>
      </w:r>
    </w:p>
    <w:p w:rsidR="00000000" w:rsidRPr="001A0053" w:rsidRDefault="007F4B7D" w:rsidP="002804C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 w:themeColor="text1"/>
          <w:sz w:val="28"/>
          <w:szCs w:val="28"/>
          <w:shd w:val="clear" w:color="auto" w:fill="FFFFFF"/>
        </w:rPr>
      </w:pPr>
      <w:r w:rsidRPr="001A0053">
        <w:rPr>
          <w:rFonts w:eastAsia="+mn-ea"/>
          <w:bCs/>
          <w:color w:val="000000" w:themeColor="text1"/>
          <w:sz w:val="28"/>
          <w:szCs w:val="28"/>
          <w:shd w:val="clear" w:color="auto" w:fill="FFFFFF"/>
        </w:rPr>
        <w:t xml:space="preserve">Пасивний цифровий слід - це дані, які ми залишаємо ненавмисне, на зразок ip-адреси нашого </w:t>
      </w:r>
      <w:proofErr w:type="gramStart"/>
      <w:r w:rsidRPr="001A0053">
        <w:rPr>
          <w:rFonts w:eastAsia="+mn-ea"/>
          <w:bCs/>
          <w:color w:val="000000" w:themeColor="text1"/>
          <w:sz w:val="28"/>
          <w:szCs w:val="28"/>
          <w:shd w:val="clear" w:color="auto" w:fill="FFFFFF"/>
        </w:rPr>
        <w:t>пристрою і історії відвідувань</w:t>
      </w:r>
      <w:proofErr w:type="gramEnd"/>
      <w:r w:rsidRPr="001A0053">
        <w:rPr>
          <w:rFonts w:eastAsia="+mn-ea"/>
          <w:bCs/>
          <w:color w:val="000000" w:themeColor="text1"/>
          <w:sz w:val="28"/>
          <w:szCs w:val="28"/>
          <w:shd w:val="clear" w:color="auto" w:fill="FFFFFF"/>
        </w:rPr>
        <w:t xml:space="preserve"> в інтернеті. </w:t>
      </w:r>
    </w:p>
    <w:p w:rsidR="00000000" w:rsidRPr="001A0053" w:rsidRDefault="007F4B7D" w:rsidP="002804C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 w:themeColor="text1"/>
          <w:sz w:val="28"/>
          <w:szCs w:val="28"/>
          <w:shd w:val="clear" w:color="auto" w:fill="FFFFFF"/>
        </w:rPr>
      </w:pPr>
      <w:r w:rsidRPr="001A0053">
        <w:rPr>
          <w:rFonts w:eastAsia="+mn-ea"/>
          <w:bCs/>
          <w:color w:val="000000" w:themeColor="text1"/>
          <w:sz w:val="28"/>
          <w:szCs w:val="28"/>
          <w:shd w:val="clear" w:color="auto" w:fill="FFFFFF"/>
        </w:rPr>
        <w:t>Активний цифровий слід - це сукупність усього, що ми робимо усвідомле</w:t>
      </w:r>
      <w:r w:rsidRPr="001A0053">
        <w:rPr>
          <w:rFonts w:eastAsia="+mn-ea"/>
          <w:bCs/>
          <w:color w:val="000000" w:themeColor="text1"/>
          <w:sz w:val="28"/>
          <w:szCs w:val="28"/>
          <w:shd w:val="clear" w:color="auto" w:fill="FFFFFF"/>
        </w:rPr>
        <w:t xml:space="preserve">но - пости в блог, коментарі, листи і так далі. Більш широко, цифровий слід - це </w:t>
      </w:r>
      <w:proofErr w:type="gramStart"/>
      <w:r w:rsidRPr="001A0053">
        <w:rPr>
          <w:rFonts w:eastAsia="+mn-ea"/>
          <w:bCs/>
          <w:color w:val="000000" w:themeColor="text1"/>
          <w:sz w:val="28"/>
          <w:szCs w:val="28"/>
          <w:shd w:val="clear" w:color="auto" w:fill="FFFFFF"/>
        </w:rPr>
        <w:t>ваша</w:t>
      </w:r>
      <w:proofErr w:type="gramEnd"/>
      <w:r w:rsidRPr="001A0053">
        <w:rPr>
          <w:rFonts w:eastAsia="+mn-ea"/>
          <w:bCs/>
          <w:color w:val="000000" w:themeColor="text1"/>
          <w:sz w:val="28"/>
          <w:szCs w:val="28"/>
          <w:shd w:val="clear" w:color="auto" w:fill="FFFFFF"/>
        </w:rPr>
        <w:t xml:space="preserve"> віртуальна особистість.</w:t>
      </w:r>
    </w:p>
    <w:p w:rsidR="00000000" w:rsidRPr="001A0053" w:rsidRDefault="007F4B7D" w:rsidP="002804C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1A0053">
        <w:rPr>
          <w:color w:val="000000" w:themeColor="text1"/>
          <w:sz w:val="28"/>
          <w:szCs w:val="28"/>
        </w:rPr>
        <w:t>По-перше, бездумно залишений цифровий слід компрометує безпеку навіть законослухняних користувачів. Завдяки цифровому сліду зловмисники можуть зл</w:t>
      </w:r>
      <w:r w:rsidRPr="001A0053">
        <w:rPr>
          <w:color w:val="000000" w:themeColor="text1"/>
          <w:sz w:val="28"/>
          <w:szCs w:val="28"/>
        </w:rPr>
        <w:t xml:space="preserve">амати особисті акаунти користувачів, отримати доступ до банківських рахунків, особистих листуваннь і робочих даних. Інтернет </w:t>
      </w:r>
      <w:r w:rsidRPr="001A0053">
        <w:rPr>
          <w:color w:val="000000" w:themeColor="text1"/>
          <w:sz w:val="28"/>
          <w:szCs w:val="28"/>
        </w:rPr>
        <w:lastRenderedPageBreak/>
        <w:t xml:space="preserve">цькування, доксінг, сталкінг - </w:t>
      </w:r>
      <w:proofErr w:type="gramStart"/>
      <w:r w:rsidRPr="001A0053">
        <w:rPr>
          <w:color w:val="000000" w:themeColor="text1"/>
          <w:sz w:val="28"/>
          <w:szCs w:val="28"/>
        </w:rPr>
        <w:t>вс</w:t>
      </w:r>
      <w:proofErr w:type="gramEnd"/>
      <w:r w:rsidRPr="001A0053">
        <w:rPr>
          <w:color w:val="000000" w:themeColor="text1"/>
          <w:sz w:val="28"/>
          <w:szCs w:val="28"/>
        </w:rPr>
        <w:t>і ці небезпечні практики значною мірою можливі завдяки інтернет-сліду жертви.</w:t>
      </w:r>
    </w:p>
    <w:p w:rsidR="00000000" w:rsidRPr="001A0053" w:rsidRDefault="007F4B7D" w:rsidP="002804C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1A0053">
        <w:rPr>
          <w:color w:val="000000" w:themeColor="text1"/>
          <w:sz w:val="28"/>
          <w:szCs w:val="28"/>
        </w:rPr>
        <w:t xml:space="preserve">По-друге, цифровий </w:t>
      </w:r>
      <w:r w:rsidRPr="001A0053">
        <w:rPr>
          <w:color w:val="000000" w:themeColor="text1"/>
          <w:sz w:val="28"/>
          <w:szCs w:val="28"/>
        </w:rPr>
        <w:t>слід формує навколо користувача тунель реальності, який може обмежувати, отупляти і радикалізувати користувачі</w:t>
      </w:r>
      <w:proofErr w:type="gramStart"/>
      <w:r w:rsidRPr="001A0053">
        <w:rPr>
          <w:color w:val="000000" w:themeColor="text1"/>
          <w:sz w:val="28"/>
          <w:szCs w:val="28"/>
        </w:rPr>
        <w:t>в</w:t>
      </w:r>
      <w:proofErr w:type="gramEnd"/>
      <w:r w:rsidRPr="001A0053">
        <w:rPr>
          <w:color w:val="000000" w:themeColor="text1"/>
          <w:sz w:val="28"/>
          <w:szCs w:val="28"/>
        </w:rPr>
        <w:t xml:space="preserve">. </w:t>
      </w:r>
    </w:p>
    <w:p w:rsidR="00000000" w:rsidRPr="001A0053" w:rsidRDefault="007F4B7D" w:rsidP="002804C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1A0053">
        <w:rPr>
          <w:color w:val="000000" w:themeColor="text1"/>
          <w:sz w:val="28"/>
          <w:szCs w:val="28"/>
        </w:rPr>
        <w:t xml:space="preserve">І по-третє, цифровий слід - це основне джерело інформації для корпорацій на кшталт </w:t>
      </w:r>
      <w:r w:rsidRPr="001A0053">
        <w:rPr>
          <w:color w:val="000000" w:themeColor="text1"/>
          <w:sz w:val="28"/>
          <w:szCs w:val="28"/>
          <w:lang w:val="en-US"/>
        </w:rPr>
        <w:t>Facebook</w:t>
      </w:r>
      <w:r w:rsidRPr="001A0053">
        <w:rPr>
          <w:color w:val="000000" w:themeColor="text1"/>
          <w:sz w:val="28"/>
          <w:szCs w:val="28"/>
        </w:rPr>
        <w:t xml:space="preserve"> </w:t>
      </w:r>
      <w:r w:rsidRPr="001A0053">
        <w:rPr>
          <w:color w:val="000000" w:themeColor="text1"/>
          <w:sz w:val="28"/>
          <w:szCs w:val="28"/>
        </w:rPr>
        <w:t xml:space="preserve">та </w:t>
      </w:r>
      <w:r w:rsidRPr="001A0053">
        <w:rPr>
          <w:color w:val="000000" w:themeColor="text1"/>
          <w:sz w:val="28"/>
          <w:szCs w:val="28"/>
          <w:lang w:val="en-US"/>
        </w:rPr>
        <w:t>Google</w:t>
      </w:r>
      <w:r w:rsidRPr="001A0053">
        <w:rPr>
          <w:color w:val="000000" w:themeColor="text1"/>
          <w:sz w:val="28"/>
          <w:szCs w:val="28"/>
        </w:rPr>
        <w:t xml:space="preserve">, </w:t>
      </w:r>
      <w:r w:rsidRPr="001A0053">
        <w:rPr>
          <w:color w:val="000000" w:themeColor="text1"/>
          <w:sz w:val="28"/>
          <w:szCs w:val="28"/>
        </w:rPr>
        <w:t>який дозволяє їм перетворювати користу</w:t>
      </w:r>
      <w:r w:rsidRPr="001A0053">
        <w:rPr>
          <w:color w:val="000000" w:themeColor="text1"/>
          <w:sz w:val="28"/>
          <w:szCs w:val="28"/>
        </w:rPr>
        <w:t xml:space="preserve">вачів </w:t>
      </w:r>
      <w:proofErr w:type="gramStart"/>
      <w:r w:rsidRPr="001A0053">
        <w:rPr>
          <w:color w:val="000000" w:themeColor="text1"/>
          <w:sz w:val="28"/>
          <w:szCs w:val="28"/>
        </w:rPr>
        <w:t>в</w:t>
      </w:r>
      <w:proofErr w:type="gramEnd"/>
      <w:r w:rsidRPr="001A0053">
        <w:rPr>
          <w:color w:val="000000" w:themeColor="text1"/>
          <w:sz w:val="28"/>
          <w:szCs w:val="28"/>
        </w:rPr>
        <w:t xml:space="preserve"> дорогий товар і з неймовірною точністю управляти увагою мільйонів людей в інтересах третіх осіб </w:t>
      </w:r>
    </w:p>
    <w:p w:rsidR="00000000" w:rsidRPr="001A0053" w:rsidRDefault="007F4B7D" w:rsidP="002804C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1A0053">
        <w:rPr>
          <w:color w:val="000000" w:themeColor="text1"/>
          <w:sz w:val="28"/>
          <w:szCs w:val="28"/>
        </w:rPr>
        <w:t>Соц</w:t>
      </w:r>
      <w:proofErr w:type="gramEnd"/>
      <w:r w:rsidRPr="001A0053">
        <w:rPr>
          <w:color w:val="000000" w:themeColor="text1"/>
          <w:sz w:val="28"/>
          <w:szCs w:val="28"/>
        </w:rPr>
        <w:t xml:space="preserve">іолог Шошана Зубофф в 2014 році ввела і популяризувала термін </w:t>
      </w:r>
      <w:r w:rsidRPr="001A0053">
        <w:rPr>
          <w:color w:val="000000" w:themeColor="text1"/>
          <w:sz w:val="28"/>
          <w:szCs w:val="28"/>
          <w:lang w:val="en-US"/>
        </w:rPr>
        <w:t>surveillance</w:t>
      </w:r>
      <w:r w:rsidRPr="001A0053">
        <w:rPr>
          <w:color w:val="000000" w:themeColor="text1"/>
          <w:sz w:val="28"/>
          <w:szCs w:val="28"/>
        </w:rPr>
        <w:t xml:space="preserve"> </w:t>
      </w:r>
      <w:r w:rsidRPr="001A0053">
        <w:rPr>
          <w:color w:val="000000" w:themeColor="text1"/>
          <w:sz w:val="28"/>
          <w:szCs w:val="28"/>
          <w:lang w:val="en-US"/>
        </w:rPr>
        <w:t>capitalism</w:t>
      </w:r>
      <w:r w:rsidRPr="001A0053">
        <w:rPr>
          <w:color w:val="000000" w:themeColor="text1"/>
          <w:sz w:val="28"/>
          <w:szCs w:val="28"/>
        </w:rPr>
        <w:t xml:space="preserve"> - </w:t>
      </w:r>
      <w:r w:rsidRPr="001A0053">
        <w:rPr>
          <w:color w:val="000000" w:themeColor="text1"/>
          <w:sz w:val="28"/>
          <w:szCs w:val="28"/>
        </w:rPr>
        <w:t xml:space="preserve">капіталізм стеження. Компанії збирають цифрові відбитки </w:t>
      </w:r>
      <w:r w:rsidRPr="001A0053">
        <w:rPr>
          <w:color w:val="000000" w:themeColor="text1"/>
          <w:sz w:val="28"/>
          <w:szCs w:val="28"/>
        </w:rPr>
        <w:t xml:space="preserve">людей, але тільки частина цієї інформації використовується для заявлених компаніями цілей - для поліпшення якості обслуговування. Частину даних «згодовують» машинному інтелекту, який виробляє з неї досить точні прогнози про те, що ви робите, будете робити </w:t>
      </w:r>
      <w:r w:rsidRPr="001A0053">
        <w:rPr>
          <w:color w:val="000000" w:themeColor="text1"/>
          <w:sz w:val="28"/>
          <w:szCs w:val="28"/>
        </w:rPr>
        <w:t xml:space="preserve">завтра і в подальшому. </w:t>
      </w:r>
    </w:p>
    <w:p w:rsidR="00000000" w:rsidRPr="001A0053" w:rsidRDefault="007F4B7D" w:rsidP="002804C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1A0053">
        <w:rPr>
          <w:color w:val="000000" w:themeColor="text1"/>
          <w:sz w:val="28"/>
          <w:szCs w:val="28"/>
        </w:rPr>
        <w:t>Капіталізмом цей процес стеження та збору інформації роблять своє</w:t>
      </w:r>
      <w:proofErr w:type="gramStart"/>
      <w:r w:rsidRPr="001A0053">
        <w:rPr>
          <w:color w:val="000000" w:themeColor="text1"/>
          <w:sz w:val="28"/>
          <w:szCs w:val="28"/>
        </w:rPr>
        <w:t>р</w:t>
      </w:r>
      <w:proofErr w:type="gramEnd"/>
      <w:r w:rsidRPr="001A0053">
        <w:rPr>
          <w:color w:val="000000" w:themeColor="text1"/>
          <w:sz w:val="28"/>
          <w:szCs w:val="28"/>
        </w:rPr>
        <w:t xml:space="preserve">ідні ринки, на яких торгують і обмінюються «передбачуваною продукцією». Безумовними лідерами, олігархами </w:t>
      </w:r>
      <w:proofErr w:type="gramStart"/>
      <w:r w:rsidRPr="001A0053">
        <w:rPr>
          <w:color w:val="000000" w:themeColor="text1"/>
          <w:sz w:val="28"/>
          <w:szCs w:val="28"/>
        </w:rPr>
        <w:t>в</w:t>
      </w:r>
      <w:proofErr w:type="gramEnd"/>
      <w:r w:rsidRPr="001A0053">
        <w:rPr>
          <w:color w:val="000000" w:themeColor="text1"/>
          <w:sz w:val="28"/>
          <w:szCs w:val="28"/>
        </w:rPr>
        <w:t xml:space="preserve"> </w:t>
      </w:r>
      <w:proofErr w:type="gramStart"/>
      <w:r w:rsidRPr="001A0053">
        <w:rPr>
          <w:color w:val="000000" w:themeColor="text1"/>
          <w:sz w:val="28"/>
          <w:szCs w:val="28"/>
        </w:rPr>
        <w:t>систем</w:t>
      </w:r>
      <w:proofErr w:type="gramEnd"/>
      <w:r w:rsidRPr="001A0053">
        <w:rPr>
          <w:color w:val="000000" w:themeColor="text1"/>
          <w:sz w:val="28"/>
          <w:szCs w:val="28"/>
        </w:rPr>
        <w:t xml:space="preserve">і капіталізму стеження стали такі компанії, як </w:t>
      </w:r>
      <w:r w:rsidRPr="001A0053">
        <w:rPr>
          <w:color w:val="000000" w:themeColor="text1"/>
          <w:sz w:val="28"/>
          <w:szCs w:val="28"/>
          <w:lang w:val="en-US"/>
        </w:rPr>
        <w:t>Googl</w:t>
      </w:r>
      <w:r w:rsidRPr="001A0053">
        <w:rPr>
          <w:color w:val="000000" w:themeColor="text1"/>
          <w:sz w:val="28"/>
          <w:szCs w:val="28"/>
          <w:lang w:val="en-US"/>
        </w:rPr>
        <w:t>e</w:t>
      </w:r>
      <w:r w:rsidRPr="001A0053">
        <w:rPr>
          <w:color w:val="000000" w:themeColor="text1"/>
          <w:sz w:val="28"/>
          <w:szCs w:val="28"/>
        </w:rPr>
        <w:t xml:space="preserve"> </w:t>
      </w:r>
      <w:r w:rsidRPr="001A0053">
        <w:rPr>
          <w:color w:val="000000" w:themeColor="text1"/>
          <w:sz w:val="28"/>
          <w:szCs w:val="28"/>
        </w:rPr>
        <w:t xml:space="preserve">і </w:t>
      </w:r>
      <w:r w:rsidRPr="001A0053">
        <w:rPr>
          <w:color w:val="000000" w:themeColor="text1"/>
          <w:sz w:val="28"/>
          <w:szCs w:val="28"/>
          <w:lang w:val="en-US"/>
        </w:rPr>
        <w:t>Facebook</w:t>
      </w:r>
      <w:r w:rsidRPr="001A0053">
        <w:rPr>
          <w:color w:val="000000" w:themeColor="text1"/>
          <w:sz w:val="28"/>
          <w:szCs w:val="28"/>
        </w:rPr>
        <w:t xml:space="preserve">, </w:t>
      </w:r>
      <w:r w:rsidRPr="001A0053">
        <w:rPr>
          <w:color w:val="000000" w:themeColor="text1"/>
          <w:sz w:val="28"/>
          <w:szCs w:val="28"/>
        </w:rPr>
        <w:t>до послуг яких звертаються торговці, політичні партії і спецслужби.</w:t>
      </w:r>
    </w:p>
    <w:p w:rsidR="00000000" w:rsidRPr="001A0053" w:rsidRDefault="007F4B7D" w:rsidP="002804C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1A0053">
        <w:rPr>
          <w:color w:val="000000" w:themeColor="text1"/>
          <w:sz w:val="28"/>
          <w:szCs w:val="28"/>
        </w:rPr>
        <w:t xml:space="preserve">Дуже багато хто готовий платити, щоб з більшою впевненістю робити ставки на </w:t>
      </w:r>
      <w:proofErr w:type="gramStart"/>
      <w:r w:rsidRPr="001A0053">
        <w:rPr>
          <w:color w:val="000000" w:themeColor="text1"/>
          <w:sz w:val="28"/>
          <w:szCs w:val="28"/>
        </w:rPr>
        <w:t>наше</w:t>
      </w:r>
      <w:proofErr w:type="gramEnd"/>
      <w:r w:rsidRPr="001A0053">
        <w:rPr>
          <w:color w:val="000000" w:themeColor="text1"/>
          <w:sz w:val="28"/>
          <w:szCs w:val="28"/>
        </w:rPr>
        <w:t xml:space="preserve"> майбутнє поведінку.</w:t>
      </w:r>
    </w:p>
    <w:p w:rsidR="00000000" w:rsidRPr="001A0053" w:rsidRDefault="007F4B7D" w:rsidP="002804C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1A0053">
        <w:rPr>
          <w:color w:val="000000" w:themeColor="text1"/>
          <w:sz w:val="28"/>
          <w:szCs w:val="28"/>
        </w:rPr>
        <w:t>Передбачувані продукти можуть використовуватися і на благо, і на шкоду:</w:t>
      </w:r>
      <w:r w:rsidRPr="001A0053">
        <w:rPr>
          <w:color w:val="000000" w:themeColor="text1"/>
          <w:sz w:val="28"/>
          <w:szCs w:val="28"/>
        </w:rPr>
        <w:t xml:space="preserve"> наприклад, на основі інформації про користувача  </w:t>
      </w:r>
      <w:r w:rsidRPr="001A0053">
        <w:rPr>
          <w:color w:val="000000" w:themeColor="text1"/>
          <w:sz w:val="28"/>
          <w:szCs w:val="28"/>
          <w:lang w:val="en-US"/>
        </w:rPr>
        <w:t>Amazon</w:t>
      </w:r>
      <w:r w:rsidRPr="001A0053">
        <w:rPr>
          <w:color w:val="000000" w:themeColor="text1"/>
          <w:sz w:val="28"/>
          <w:szCs w:val="28"/>
        </w:rPr>
        <w:t xml:space="preserve"> </w:t>
      </w:r>
      <w:r w:rsidRPr="001A0053">
        <w:rPr>
          <w:color w:val="000000" w:themeColor="text1"/>
          <w:sz w:val="28"/>
          <w:szCs w:val="28"/>
        </w:rPr>
        <w:t>пророку</w:t>
      </w:r>
      <w:proofErr w:type="gramStart"/>
      <w:r w:rsidRPr="001A0053">
        <w:rPr>
          <w:color w:val="000000" w:themeColor="text1"/>
          <w:sz w:val="28"/>
          <w:szCs w:val="28"/>
        </w:rPr>
        <w:t>є,</w:t>
      </w:r>
      <w:proofErr w:type="gramEnd"/>
      <w:r w:rsidRPr="001A0053">
        <w:rPr>
          <w:color w:val="000000" w:themeColor="text1"/>
          <w:sz w:val="28"/>
          <w:szCs w:val="28"/>
        </w:rPr>
        <w:t xml:space="preserve"> який товар він може захотіти купити в найближчому майбутньому - і заздалегідь доставить його на найближчий  склад, щоб в разі чого швидше його доставити. Це зручно </w:t>
      </w:r>
      <w:proofErr w:type="gramStart"/>
      <w:r w:rsidRPr="001A0053">
        <w:rPr>
          <w:color w:val="000000" w:themeColor="text1"/>
          <w:sz w:val="28"/>
          <w:szCs w:val="28"/>
        </w:rPr>
        <w:t>вс</w:t>
      </w:r>
      <w:proofErr w:type="gramEnd"/>
      <w:r w:rsidRPr="001A0053">
        <w:rPr>
          <w:color w:val="000000" w:themeColor="text1"/>
          <w:sz w:val="28"/>
          <w:szCs w:val="28"/>
        </w:rPr>
        <w:t>ім.</w:t>
      </w:r>
    </w:p>
    <w:p w:rsidR="00000000" w:rsidRPr="001A0053" w:rsidRDefault="007F4B7D" w:rsidP="002804C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1A0053">
        <w:rPr>
          <w:color w:val="000000" w:themeColor="text1"/>
          <w:sz w:val="28"/>
          <w:szCs w:val="28"/>
        </w:rPr>
        <w:t>Вплив цифрового сл</w:t>
      </w:r>
      <w:r w:rsidRPr="001A0053">
        <w:rPr>
          <w:color w:val="000000" w:themeColor="text1"/>
          <w:sz w:val="28"/>
          <w:szCs w:val="28"/>
        </w:rPr>
        <w:t xml:space="preserve">іду на життя користувачів зростає з кожним роком: наприклад, опитування показують, що якщо в 2006 році тільки 11% роботодавців перевіряли </w:t>
      </w:r>
      <w:proofErr w:type="gramStart"/>
      <w:r w:rsidRPr="001A0053">
        <w:rPr>
          <w:color w:val="000000" w:themeColor="text1"/>
          <w:sz w:val="28"/>
          <w:szCs w:val="28"/>
        </w:rPr>
        <w:t>соц</w:t>
      </w:r>
      <w:proofErr w:type="gramEnd"/>
      <w:r w:rsidRPr="001A0053">
        <w:rPr>
          <w:color w:val="000000" w:themeColor="text1"/>
          <w:sz w:val="28"/>
          <w:szCs w:val="28"/>
        </w:rPr>
        <w:t>іальні мережі в пошуках співробітник</w:t>
      </w:r>
      <w:r w:rsidRPr="001A0053">
        <w:rPr>
          <w:color w:val="000000" w:themeColor="text1"/>
          <w:sz w:val="28"/>
          <w:szCs w:val="28"/>
          <w:lang w:val="uk-UA"/>
        </w:rPr>
        <w:t>ів</w:t>
      </w:r>
      <w:r w:rsidRPr="001A0053">
        <w:rPr>
          <w:color w:val="000000" w:themeColor="text1"/>
          <w:sz w:val="28"/>
          <w:szCs w:val="28"/>
        </w:rPr>
        <w:t xml:space="preserve"> які шукали роботу, то в 201</w:t>
      </w:r>
      <w:r w:rsidR="001A0053" w:rsidRPr="001A0053">
        <w:rPr>
          <w:color w:val="000000" w:themeColor="text1"/>
          <w:sz w:val="28"/>
          <w:szCs w:val="28"/>
          <w:lang w:val="uk-UA"/>
        </w:rPr>
        <w:t>9</w:t>
      </w:r>
      <w:r w:rsidR="001A0053" w:rsidRPr="001A0053">
        <w:rPr>
          <w:color w:val="000000" w:themeColor="text1"/>
          <w:sz w:val="28"/>
          <w:szCs w:val="28"/>
        </w:rPr>
        <w:t xml:space="preserve">-му це робили вже </w:t>
      </w:r>
      <w:r w:rsidR="001A0053" w:rsidRPr="001A0053">
        <w:rPr>
          <w:color w:val="000000" w:themeColor="text1"/>
          <w:sz w:val="28"/>
          <w:szCs w:val="28"/>
          <w:lang w:val="uk-UA"/>
        </w:rPr>
        <w:t>8</w:t>
      </w:r>
      <w:r w:rsidRPr="001A0053">
        <w:rPr>
          <w:color w:val="000000" w:themeColor="text1"/>
          <w:sz w:val="28"/>
          <w:szCs w:val="28"/>
        </w:rPr>
        <w:t xml:space="preserve">0% компаній. </w:t>
      </w:r>
      <w:proofErr w:type="gramStart"/>
      <w:r w:rsidRPr="001A0053">
        <w:rPr>
          <w:color w:val="000000" w:themeColor="text1"/>
          <w:sz w:val="28"/>
          <w:szCs w:val="28"/>
        </w:rPr>
        <w:t>На</w:t>
      </w:r>
      <w:proofErr w:type="gramEnd"/>
      <w:r w:rsidRPr="001A0053">
        <w:rPr>
          <w:color w:val="000000" w:themeColor="text1"/>
          <w:sz w:val="28"/>
          <w:szCs w:val="28"/>
        </w:rPr>
        <w:t xml:space="preserve"> </w:t>
      </w:r>
      <w:proofErr w:type="gramStart"/>
      <w:r w:rsidRPr="001A0053">
        <w:rPr>
          <w:color w:val="000000" w:themeColor="text1"/>
          <w:sz w:val="28"/>
          <w:szCs w:val="28"/>
        </w:rPr>
        <w:t>ринку</w:t>
      </w:r>
      <w:proofErr w:type="gramEnd"/>
      <w:r w:rsidRPr="001A0053">
        <w:rPr>
          <w:color w:val="000000" w:themeColor="text1"/>
          <w:sz w:val="28"/>
          <w:szCs w:val="28"/>
        </w:rPr>
        <w:t xml:space="preserve"> з'явили</w:t>
      </w:r>
      <w:r w:rsidRPr="001A0053">
        <w:rPr>
          <w:color w:val="000000" w:themeColor="text1"/>
          <w:sz w:val="28"/>
          <w:szCs w:val="28"/>
        </w:rPr>
        <w:t xml:space="preserve">ся компанії на кшталт </w:t>
      </w:r>
      <w:r w:rsidRPr="001A0053">
        <w:rPr>
          <w:color w:val="000000" w:themeColor="text1"/>
          <w:sz w:val="28"/>
          <w:szCs w:val="28"/>
          <w:lang w:val="en-US"/>
        </w:rPr>
        <w:t>Fama</w:t>
      </w:r>
      <w:r w:rsidRPr="001A0053">
        <w:rPr>
          <w:color w:val="000000" w:themeColor="text1"/>
          <w:sz w:val="28"/>
          <w:szCs w:val="28"/>
        </w:rPr>
        <w:t xml:space="preserve"> </w:t>
      </w:r>
      <w:r w:rsidRPr="001A0053">
        <w:rPr>
          <w:color w:val="000000" w:themeColor="text1"/>
          <w:sz w:val="28"/>
          <w:szCs w:val="28"/>
          <w:lang w:val="en-US"/>
        </w:rPr>
        <w:t>Technologies</w:t>
      </w:r>
      <w:r w:rsidRPr="001A0053">
        <w:rPr>
          <w:color w:val="000000" w:themeColor="text1"/>
          <w:sz w:val="28"/>
          <w:szCs w:val="28"/>
        </w:rPr>
        <w:t xml:space="preserve">, </w:t>
      </w:r>
      <w:r w:rsidRPr="001A0053">
        <w:rPr>
          <w:color w:val="000000" w:themeColor="text1"/>
          <w:sz w:val="28"/>
          <w:szCs w:val="28"/>
        </w:rPr>
        <w:t>які допомагають роботодавцям або будь-яким іншим інтересантам зібрати всю доступну про цифровий слід людини інформацію.</w:t>
      </w:r>
    </w:p>
    <w:p w:rsidR="00000000" w:rsidRPr="001A0053" w:rsidRDefault="007F4B7D" w:rsidP="002804C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1A0053">
        <w:rPr>
          <w:color w:val="000000" w:themeColor="text1"/>
          <w:sz w:val="28"/>
          <w:szCs w:val="28"/>
        </w:rPr>
        <w:t xml:space="preserve">У випадку з цифровими слідами </w:t>
      </w:r>
      <w:proofErr w:type="gramStart"/>
      <w:r w:rsidRPr="001A0053">
        <w:rPr>
          <w:color w:val="000000" w:themeColor="text1"/>
          <w:sz w:val="28"/>
          <w:szCs w:val="28"/>
        </w:rPr>
        <w:t>в</w:t>
      </w:r>
      <w:proofErr w:type="gramEnd"/>
      <w:r w:rsidRPr="001A0053">
        <w:rPr>
          <w:color w:val="000000" w:themeColor="text1"/>
          <w:sz w:val="28"/>
          <w:szCs w:val="28"/>
        </w:rPr>
        <w:t xml:space="preserve"> бізнесі справи йдуть набагато серйозніше. Якщо ви бізнесмен, 8</w:t>
      </w:r>
      <w:r w:rsidRPr="001A0053">
        <w:rPr>
          <w:color w:val="000000" w:themeColor="text1"/>
          <w:sz w:val="28"/>
          <w:szCs w:val="28"/>
        </w:rPr>
        <w:t>5% ваших клієнтів будуть довіряти онлайн-відгуками про вас так само, як і особистим рекомендаціям.</w:t>
      </w:r>
    </w:p>
    <w:p w:rsidR="001A0053" w:rsidRPr="001A0053" w:rsidRDefault="001A0053" w:rsidP="001F77F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 w:themeColor="text1"/>
          <w:sz w:val="28"/>
          <w:szCs w:val="28"/>
        </w:rPr>
      </w:pPr>
    </w:p>
    <w:p w:rsidR="00DC764B" w:rsidRPr="003F508B" w:rsidRDefault="00DC764B" w:rsidP="001F77F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DB4E8F">
        <w:rPr>
          <w:b/>
          <w:color w:val="000000" w:themeColor="text1"/>
          <w:sz w:val="28"/>
          <w:szCs w:val="28"/>
        </w:rPr>
        <w:t>Цифрова тінь</w:t>
      </w:r>
      <w:r w:rsidRPr="003F508B">
        <w:rPr>
          <w:color w:val="000000" w:themeColor="text1"/>
          <w:sz w:val="28"/>
          <w:szCs w:val="28"/>
        </w:rPr>
        <w:t xml:space="preserve"> зазвичай формується </w:t>
      </w:r>
      <w:proofErr w:type="gramStart"/>
      <w:r w:rsidRPr="003F508B">
        <w:rPr>
          <w:color w:val="000000" w:themeColor="text1"/>
          <w:sz w:val="28"/>
          <w:szCs w:val="28"/>
        </w:rPr>
        <w:t>без</w:t>
      </w:r>
      <w:proofErr w:type="gramEnd"/>
      <w:r w:rsidRPr="003F508B">
        <w:rPr>
          <w:color w:val="000000" w:themeColor="text1"/>
          <w:sz w:val="28"/>
          <w:szCs w:val="28"/>
        </w:rPr>
        <w:t xml:space="preserve"> відома людини. Наприклад, випадкове потрапляння машини користувача в кадр чужої фотокамери, але фотографію публікують в Інтернеті. Хтось починає обговорювати цю машину, з'ясовується номер і інформація про господаря з'являється на форумі. Починається обговорення, і генерується багато ключових слів, за якими можна знайти цю машину на фотографії. І тепер ця фотографія сформувала цифрову тіні для власника машини.</w:t>
      </w:r>
    </w:p>
    <w:p w:rsidR="00DC764B" w:rsidRPr="003F508B" w:rsidRDefault="00DC764B" w:rsidP="001F77F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F508B">
        <w:rPr>
          <w:color w:val="000000" w:themeColor="text1"/>
          <w:sz w:val="28"/>
          <w:szCs w:val="28"/>
        </w:rPr>
        <w:lastRenderedPageBreak/>
        <w:t>Цифрова тінь - явище доволі небезпечне. З поліпшенням якості фото- та відео- техніки, зростанням обсягу пам'яті та швидкості Інтернету, вона буде ставати все більш осяжною і небезпечною. Найголовніша небезпека цифровий тіні полягає в тому, що люди не в змозі її контролювати. З часом вона буде структурована, між тінню і цифровим слідом вже не залишиться різниці, і саме тоді настане кінець конфіденційності. А поки слід не здійснювати вчинків, за які доведеться виправдовуватися або відповідати за законом, адже ваша цифрова тінь вже сьогодні формує вашу «цифрову честь» та порядне ім'я.</w:t>
      </w:r>
    </w:p>
    <w:p w:rsidR="00DC764B" w:rsidRPr="003F508B" w:rsidRDefault="00DC764B" w:rsidP="003F508B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22028" w:rsidRPr="001F77FF" w:rsidRDefault="00822028" w:rsidP="003F508B">
      <w:pPr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1F77F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Організація захисту. </w:t>
      </w:r>
    </w:p>
    <w:p w:rsidR="00DC764B" w:rsidRPr="003F508B" w:rsidRDefault="00DC764B" w:rsidP="003F508B">
      <w:pPr>
        <w:pStyle w:val="2"/>
        <w:shd w:val="clear" w:color="auto" w:fill="FFFFFF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Логін та пароль</w:t>
      </w:r>
    </w:p>
    <w:p w:rsidR="00DC764B" w:rsidRPr="003F508B" w:rsidRDefault="00DC764B" w:rsidP="003F508B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3F508B">
        <w:rPr>
          <w:color w:val="000000" w:themeColor="text1"/>
          <w:sz w:val="28"/>
          <w:szCs w:val="28"/>
        </w:rPr>
        <w:t xml:space="preserve">Робота  в мережі Інтернет розпочинається з реєстрацій на </w:t>
      </w:r>
      <w:proofErr w:type="gramStart"/>
      <w:r w:rsidRPr="003F508B">
        <w:rPr>
          <w:color w:val="000000" w:themeColor="text1"/>
          <w:sz w:val="28"/>
          <w:szCs w:val="28"/>
        </w:rPr>
        <w:t>р</w:t>
      </w:r>
      <w:proofErr w:type="gramEnd"/>
      <w:r w:rsidRPr="003F508B">
        <w:rPr>
          <w:color w:val="000000" w:themeColor="text1"/>
          <w:sz w:val="28"/>
          <w:szCs w:val="28"/>
        </w:rPr>
        <w:t>ізних сайтах (електронна пошта, соціальні мережі тощо). Для цього кожен користувач створює собі логін та пароль:</w:t>
      </w:r>
    </w:p>
    <w:p w:rsidR="00DC764B" w:rsidRPr="003F508B" w:rsidRDefault="00DC764B" w:rsidP="007F4B7D">
      <w:pPr>
        <w:numPr>
          <w:ilvl w:val="0"/>
          <w:numId w:val="1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Логі́н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 (англ. </w:t>
      </w:r>
      <w:r w:rsidRPr="003F508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login, logon</w:t>
      </w:r>
      <w:r w:rsidR="00FE5080">
        <w:rPr>
          <w:rFonts w:ascii="Times New Roman" w:hAnsi="Times New Roman" w:cs="Times New Roman"/>
          <w:color w:val="000000" w:themeColor="text1"/>
          <w:sz w:val="28"/>
          <w:szCs w:val="28"/>
        </w:rPr>
        <w:t>) —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алфавітно-цифровий набі</w:t>
      </w:r>
      <w:proofErr w:type="gramStart"/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символів, що ідентифікує користувача комп'ютера або комп'ютерної мережі.</w:t>
      </w:r>
    </w:p>
    <w:p w:rsidR="00B309E5" w:rsidRPr="00B309E5" w:rsidRDefault="00B309E5" w:rsidP="007F4B7D">
      <w:pPr>
        <w:numPr>
          <w:ilvl w:val="0"/>
          <w:numId w:val="1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09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Пароль</w:t>
      </w:r>
      <w:r w:rsidRPr="00B309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(фр. </w:t>
      </w:r>
      <w:r w:rsidRPr="00B309E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parole — слово</w:t>
      </w:r>
      <w:r w:rsidR="00FE5080">
        <w:rPr>
          <w:rFonts w:ascii="Times New Roman" w:hAnsi="Times New Roman" w:cs="Times New Roman"/>
          <w:color w:val="000000" w:themeColor="text1"/>
          <w:sz w:val="28"/>
          <w:szCs w:val="28"/>
        </w:rPr>
        <w:t>)- ц</w:t>
      </w:r>
      <w:r w:rsidRPr="00B309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кодова інформація в будь - якому вигляді (цифровому, словесному, електронному)</w:t>
      </w:r>
      <w:proofErr w:type="gramStart"/>
      <w:r w:rsidRPr="00B309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Pr="00B309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яка слугує ключем до входу в систему різної складності.  </w:t>
      </w:r>
    </w:p>
    <w:p w:rsidR="00B309E5" w:rsidRDefault="00B309E5" w:rsidP="00B309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Вимоги до паролів: </w:t>
      </w:r>
    </w:p>
    <w:p w:rsidR="00B309E5" w:rsidRPr="00B309E5" w:rsidRDefault="00FE5080" w:rsidP="007F4B7D">
      <w:pPr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</w:t>
      </w:r>
      <w:r w:rsidR="00B309E5" w:rsidRPr="00B309E5">
        <w:rPr>
          <w:rFonts w:ascii="Times New Roman" w:hAnsi="Times New Roman" w:cs="Times New Roman"/>
          <w:color w:val="000000" w:themeColor="text1"/>
          <w:sz w:val="28"/>
          <w:szCs w:val="28"/>
        </w:rPr>
        <w:t>овжина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309E5" w:rsidRPr="00B309E5">
        <w:rPr>
          <w:rFonts w:ascii="Times New Roman" w:hAnsi="Times New Roman" w:cs="Times New Roman"/>
          <w:color w:val="000000" w:themeColor="text1"/>
          <w:sz w:val="28"/>
          <w:szCs w:val="28"/>
        </w:rPr>
        <w:t>пароля</w:t>
      </w:r>
      <w:r w:rsidR="0013376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309E5" w:rsidRPr="00B309E5">
        <w:rPr>
          <w:rFonts w:ascii="Times New Roman" w:hAnsi="Times New Roman" w:cs="Times New Roman"/>
          <w:color w:val="000000" w:themeColor="text1"/>
          <w:sz w:val="28"/>
          <w:szCs w:val="28"/>
        </w:rPr>
        <w:t>повинна</w:t>
      </w:r>
      <w:r w:rsidR="0013376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309E5" w:rsidRPr="00B309E5">
        <w:rPr>
          <w:rFonts w:ascii="Times New Roman" w:hAnsi="Times New Roman" w:cs="Times New Roman"/>
          <w:color w:val="000000" w:themeColor="text1"/>
          <w:sz w:val="28"/>
          <w:szCs w:val="28"/>
        </w:rPr>
        <w:t>складати не</w:t>
      </w:r>
      <w:r w:rsidR="00B309E5" w:rsidRPr="00B309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 w:rsidR="00B309E5" w:rsidRPr="00B309E5">
        <w:rPr>
          <w:rFonts w:ascii="Times New Roman" w:hAnsi="Times New Roman" w:cs="Times New Roman"/>
          <w:color w:val="000000" w:themeColor="text1"/>
          <w:sz w:val="28"/>
          <w:szCs w:val="28"/>
        </w:rPr>
        <w:t>менше 10</w:t>
      </w:r>
      <w:r w:rsidR="00B309E5" w:rsidRPr="00B309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 w:rsidR="00B309E5" w:rsidRPr="00B309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символів; </w:t>
      </w:r>
    </w:p>
    <w:p w:rsidR="00B309E5" w:rsidRPr="00B309E5" w:rsidRDefault="00FE5080" w:rsidP="007F4B7D">
      <w:pPr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309E5" w:rsidRPr="00B309E5">
        <w:rPr>
          <w:rFonts w:ascii="Times New Roman" w:hAnsi="Times New Roman" w:cs="Times New Roman"/>
          <w:color w:val="000000" w:themeColor="text1"/>
          <w:sz w:val="28"/>
          <w:szCs w:val="28"/>
        </w:rPr>
        <w:t>паролі</w:t>
      </w:r>
      <w:r w:rsidR="00B309E5" w:rsidRPr="00B309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 w:rsidR="00B309E5" w:rsidRPr="00B309E5">
        <w:rPr>
          <w:rFonts w:ascii="Times New Roman" w:hAnsi="Times New Roman" w:cs="Times New Roman"/>
          <w:color w:val="000000" w:themeColor="text1"/>
          <w:sz w:val="28"/>
          <w:szCs w:val="28"/>
        </w:rPr>
        <w:t>повинні</w:t>
      </w:r>
      <w:r w:rsidR="00B309E5" w:rsidRPr="00B309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 w:rsidR="00B309E5" w:rsidRPr="00B309E5">
        <w:rPr>
          <w:rFonts w:ascii="Times New Roman" w:hAnsi="Times New Roman" w:cs="Times New Roman"/>
          <w:color w:val="000000" w:themeColor="text1"/>
          <w:sz w:val="28"/>
          <w:szCs w:val="28"/>
        </w:rPr>
        <w:t>зустрічатися</w:t>
      </w:r>
      <w:r w:rsidR="00B309E5" w:rsidRPr="00B309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proofErr w:type="gramStart"/>
      <w:r w:rsidR="00B309E5" w:rsidRPr="00B309E5">
        <w:rPr>
          <w:rFonts w:ascii="Times New Roman" w:hAnsi="Times New Roman" w:cs="Times New Roman"/>
          <w:color w:val="000000" w:themeColor="text1"/>
          <w:sz w:val="28"/>
          <w:szCs w:val="28"/>
        </w:rPr>
        <w:t>велик</w:t>
      </w:r>
      <w:proofErr w:type="gramEnd"/>
      <w:r w:rsidR="00B309E5" w:rsidRPr="00B309E5">
        <w:rPr>
          <w:rFonts w:ascii="Times New Roman" w:hAnsi="Times New Roman" w:cs="Times New Roman"/>
          <w:color w:val="000000" w:themeColor="text1"/>
          <w:sz w:val="28"/>
          <w:szCs w:val="28"/>
        </w:rPr>
        <w:t>і і</w:t>
      </w:r>
      <w:r w:rsidR="00B309E5" w:rsidRPr="00B309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 w:rsidR="00B309E5" w:rsidRPr="00B309E5">
        <w:rPr>
          <w:rFonts w:ascii="Times New Roman" w:hAnsi="Times New Roman" w:cs="Times New Roman"/>
          <w:color w:val="000000" w:themeColor="text1"/>
          <w:sz w:val="28"/>
          <w:szCs w:val="28"/>
        </w:rPr>
        <w:t>маленькі</w:t>
      </w:r>
      <w:r w:rsidR="00B309E5" w:rsidRPr="00B309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 w:rsidR="00B309E5" w:rsidRPr="00B309E5">
        <w:rPr>
          <w:rFonts w:ascii="Times New Roman" w:hAnsi="Times New Roman" w:cs="Times New Roman"/>
          <w:color w:val="000000" w:themeColor="text1"/>
          <w:sz w:val="28"/>
          <w:szCs w:val="28"/>
        </w:rPr>
        <w:t>букви, цифри та</w:t>
      </w:r>
      <w:r w:rsidR="00B309E5" w:rsidRPr="00B309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 w:rsidR="00B309E5" w:rsidRPr="00B309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спецсимволи; </w:t>
      </w:r>
    </w:p>
    <w:p w:rsidR="00B309E5" w:rsidRPr="00B309E5" w:rsidRDefault="00B309E5" w:rsidP="007F4B7D">
      <w:pPr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09E5">
        <w:rPr>
          <w:rFonts w:ascii="Times New Roman" w:hAnsi="Times New Roman" w:cs="Times New Roman"/>
          <w:color w:val="000000" w:themeColor="text1"/>
          <w:sz w:val="28"/>
          <w:szCs w:val="28"/>
        </w:rPr>
        <w:t>час життя</w:t>
      </w:r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 w:rsidRPr="00B309E5">
        <w:rPr>
          <w:rFonts w:ascii="Times New Roman" w:hAnsi="Times New Roman" w:cs="Times New Roman"/>
          <w:color w:val="000000" w:themeColor="text1"/>
          <w:sz w:val="28"/>
          <w:szCs w:val="28"/>
        </w:rPr>
        <w:t>пароля</w:t>
      </w:r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 w:rsidRPr="00B309E5">
        <w:rPr>
          <w:rFonts w:ascii="Times New Roman" w:hAnsi="Times New Roman" w:cs="Times New Roman"/>
          <w:color w:val="000000" w:themeColor="text1"/>
          <w:sz w:val="28"/>
          <w:szCs w:val="28"/>
        </w:rPr>
        <w:t>має</w:t>
      </w:r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 w:rsidRPr="00B309E5">
        <w:rPr>
          <w:rFonts w:ascii="Times New Roman" w:hAnsi="Times New Roman" w:cs="Times New Roman"/>
          <w:color w:val="000000" w:themeColor="text1"/>
          <w:sz w:val="28"/>
          <w:szCs w:val="28"/>
        </w:rPr>
        <w:t>становити не</w:t>
      </w:r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 w:rsidRPr="00B309E5">
        <w:rPr>
          <w:rFonts w:ascii="Times New Roman" w:hAnsi="Times New Roman" w:cs="Times New Roman"/>
          <w:color w:val="000000" w:themeColor="text1"/>
          <w:sz w:val="28"/>
          <w:szCs w:val="28"/>
        </w:rPr>
        <w:t>більше 42</w:t>
      </w:r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 w:rsidRPr="00B309E5">
        <w:rPr>
          <w:rFonts w:ascii="Times New Roman" w:hAnsi="Times New Roman" w:cs="Times New Roman"/>
          <w:color w:val="000000" w:themeColor="text1"/>
          <w:sz w:val="28"/>
          <w:szCs w:val="28"/>
        </w:rPr>
        <w:t>дні</w:t>
      </w:r>
      <w:proofErr w:type="gramStart"/>
      <w:r w:rsidRPr="00B309E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B309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B309E5" w:rsidRPr="00B309E5" w:rsidRDefault="00B309E5" w:rsidP="007F4B7D">
      <w:pPr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паролі</w:t>
      </w:r>
      <w:proofErr w:type="gramEnd"/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 не повинні повторюватися. </w:t>
      </w:r>
    </w:p>
    <w:p w:rsidR="00B309E5" w:rsidRDefault="00B309E5" w:rsidP="00B309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Топ гірших паролів світу:</w:t>
      </w:r>
    </w:p>
    <w:p w:rsidR="00B309E5" w:rsidRDefault="00B309E5" w:rsidP="00B309E5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1. </w:t>
      </w:r>
      <w:proofErr w:type="gramStart"/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password</w:t>
      </w:r>
      <w:proofErr w:type="gramEnd"/>
    </w:p>
    <w:p w:rsidR="00B309E5" w:rsidRDefault="00B309E5" w:rsidP="00B309E5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2. 123456</w:t>
      </w:r>
    </w:p>
    <w:p w:rsidR="00B309E5" w:rsidRDefault="00B309E5" w:rsidP="00B309E5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3.12345678</w:t>
      </w:r>
    </w:p>
    <w:p w:rsidR="00B309E5" w:rsidRDefault="00B309E5" w:rsidP="00B309E5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4. </w:t>
      </w:r>
      <w:proofErr w:type="gramStart"/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qwerty</w:t>
      </w:r>
      <w:proofErr w:type="gramEnd"/>
    </w:p>
    <w:p w:rsidR="00B309E5" w:rsidRDefault="00B309E5" w:rsidP="00B309E5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5. </w:t>
      </w:r>
      <w:proofErr w:type="gramStart"/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abc123</w:t>
      </w:r>
      <w:proofErr w:type="gramEnd"/>
    </w:p>
    <w:p w:rsidR="00B309E5" w:rsidRDefault="00B309E5" w:rsidP="00B309E5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6. </w:t>
      </w:r>
      <w:proofErr w:type="gramStart"/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monkey</w:t>
      </w:r>
      <w:proofErr w:type="gramEnd"/>
    </w:p>
    <w:p w:rsidR="00B309E5" w:rsidRDefault="00B309E5" w:rsidP="00B309E5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7. 1234567</w:t>
      </w:r>
    </w:p>
    <w:p w:rsidR="00B309E5" w:rsidRDefault="00B309E5" w:rsidP="00B309E5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8. </w:t>
      </w:r>
      <w:proofErr w:type="gramStart"/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letmein</w:t>
      </w:r>
      <w:proofErr w:type="gramEnd"/>
    </w:p>
    <w:p w:rsidR="00B309E5" w:rsidRDefault="00B309E5" w:rsidP="00B309E5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9. </w:t>
      </w:r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trustno</w:t>
      </w:r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</w:t>
      </w:r>
    </w:p>
    <w:p w:rsidR="00B309E5" w:rsidRDefault="00B309E5" w:rsidP="00B309E5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10. </w:t>
      </w:r>
      <w:proofErr w:type="gramStart"/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dragon</w:t>
      </w:r>
      <w:proofErr w:type="gramEnd"/>
    </w:p>
    <w:p w:rsidR="00B309E5" w:rsidRDefault="00B309E5" w:rsidP="00B309E5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11. </w:t>
      </w:r>
      <w:proofErr w:type="gramStart"/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baseball</w:t>
      </w:r>
      <w:proofErr w:type="gramEnd"/>
    </w:p>
    <w:p w:rsidR="00B309E5" w:rsidRDefault="00B309E5" w:rsidP="00B309E5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12. 111111</w:t>
      </w:r>
    </w:p>
    <w:p w:rsidR="00B309E5" w:rsidRDefault="00B309E5" w:rsidP="00B309E5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13. </w:t>
      </w:r>
      <w:proofErr w:type="gramStart"/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iloveyou</w:t>
      </w:r>
      <w:proofErr w:type="gramEnd"/>
    </w:p>
    <w:p w:rsidR="00B309E5" w:rsidRDefault="00B309E5" w:rsidP="00B309E5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14. </w:t>
      </w:r>
      <w:proofErr w:type="gramStart"/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master</w:t>
      </w:r>
      <w:proofErr w:type="gramEnd"/>
    </w:p>
    <w:p w:rsidR="00B309E5" w:rsidRPr="00B309E5" w:rsidRDefault="00B309E5" w:rsidP="00B309E5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15. </w:t>
      </w:r>
      <w:proofErr w:type="gramStart"/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sunshine</w:t>
      </w:r>
      <w:proofErr w:type="gramEnd"/>
      <w:r w:rsidRPr="00B309E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B309E5" w:rsidRPr="00B309E5" w:rsidRDefault="00B309E5" w:rsidP="00B309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3D2D43" w:rsidRPr="003D2D43" w:rsidRDefault="003D2D43" w:rsidP="0013376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133763">
        <w:rPr>
          <w:b/>
          <w:bCs/>
          <w:color w:val="000000" w:themeColor="text1"/>
          <w:sz w:val="28"/>
          <w:szCs w:val="28"/>
          <w:lang w:val="uk-UA"/>
        </w:rPr>
        <w:lastRenderedPageBreak/>
        <w:t>Менеджер паролів</w:t>
      </w:r>
      <w:r w:rsidRPr="00133763">
        <w:rPr>
          <w:color w:val="000000" w:themeColor="text1"/>
          <w:sz w:val="28"/>
          <w:szCs w:val="28"/>
          <w:lang w:val="uk-UA"/>
        </w:rPr>
        <w:t xml:space="preserve"> допомагає генерувати, зберігати та вводити складні паролі із зашифрованої бази даних. </w:t>
      </w:r>
      <w:r w:rsidRPr="00133763">
        <w:rPr>
          <w:color w:val="000000" w:themeColor="text1"/>
          <w:sz w:val="28"/>
          <w:szCs w:val="28"/>
        </w:rPr>
        <w:t>Менеджери паролів можуть бути виконані у формі:</w:t>
      </w:r>
      <w:r w:rsidRPr="003D2D43">
        <w:rPr>
          <w:color w:val="000000" w:themeColor="text1"/>
          <w:sz w:val="28"/>
          <w:szCs w:val="28"/>
        </w:rPr>
        <w:t xml:space="preserve"> </w:t>
      </w:r>
    </w:p>
    <w:p w:rsidR="00000000" w:rsidRPr="003D2D43" w:rsidRDefault="007F4B7D" w:rsidP="007F4B7D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33763">
        <w:rPr>
          <w:color w:val="000000" w:themeColor="text1"/>
          <w:sz w:val="28"/>
          <w:szCs w:val="28"/>
        </w:rPr>
        <w:t>онлайн-сервісів.</w:t>
      </w:r>
      <w:r w:rsidRPr="003D2D43">
        <w:rPr>
          <w:color w:val="000000" w:themeColor="text1"/>
          <w:sz w:val="28"/>
          <w:szCs w:val="28"/>
        </w:rPr>
        <w:t xml:space="preserve"> </w:t>
      </w:r>
    </w:p>
    <w:p w:rsidR="00000000" w:rsidRPr="003D2D43" w:rsidRDefault="007F4B7D" w:rsidP="007F4B7D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33763">
        <w:rPr>
          <w:color w:val="000000" w:themeColor="text1"/>
          <w:sz w:val="28"/>
          <w:szCs w:val="28"/>
        </w:rPr>
        <w:t>локально встановленого</w:t>
      </w:r>
      <w:r w:rsidRPr="00133763">
        <w:rPr>
          <w:color w:val="000000" w:themeColor="text1"/>
          <w:sz w:val="28"/>
          <w:szCs w:val="28"/>
        </w:rPr>
        <w:t xml:space="preserve"> </w:t>
      </w:r>
      <w:r w:rsidRPr="00C773D6">
        <w:rPr>
          <w:color w:val="000000" w:themeColor="text1"/>
          <w:sz w:val="28"/>
          <w:szCs w:val="28"/>
        </w:rPr>
        <w:t>програмного</w:t>
      </w:r>
      <w:r w:rsidR="000031B7">
        <w:rPr>
          <w:color w:val="000000" w:themeColor="text1"/>
          <w:sz w:val="28"/>
          <w:szCs w:val="28"/>
          <w:lang w:val="uk-UA"/>
        </w:rPr>
        <w:t xml:space="preserve"> </w:t>
      </w:r>
      <w:r w:rsidRPr="000031B7">
        <w:rPr>
          <w:color w:val="000000" w:themeColor="text1"/>
          <w:sz w:val="28"/>
          <w:szCs w:val="28"/>
        </w:rPr>
        <w:t>забезпечення</w:t>
      </w:r>
      <w:r w:rsidRPr="00133763">
        <w:rPr>
          <w:color w:val="000000" w:themeColor="text1"/>
          <w:sz w:val="28"/>
          <w:szCs w:val="28"/>
        </w:rPr>
        <w:t>.</w:t>
      </w:r>
      <w:r w:rsidRPr="003D2D43">
        <w:rPr>
          <w:color w:val="000000" w:themeColor="text1"/>
          <w:sz w:val="28"/>
          <w:szCs w:val="28"/>
        </w:rPr>
        <w:t xml:space="preserve"> </w:t>
      </w:r>
    </w:p>
    <w:p w:rsidR="00000000" w:rsidRPr="003D2D43" w:rsidRDefault="007F4B7D" w:rsidP="007F4B7D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33763">
        <w:rPr>
          <w:color w:val="000000" w:themeColor="text1"/>
          <w:sz w:val="28"/>
          <w:szCs w:val="28"/>
        </w:rPr>
        <w:t>апаратних пристроїв.</w:t>
      </w:r>
      <w:r w:rsidRPr="003D2D43">
        <w:rPr>
          <w:color w:val="000000" w:themeColor="text1"/>
          <w:sz w:val="28"/>
          <w:szCs w:val="28"/>
        </w:rPr>
        <w:t xml:space="preserve"> </w:t>
      </w:r>
    </w:p>
    <w:p w:rsidR="003D2D43" w:rsidRPr="003D2D43" w:rsidRDefault="003D2D43" w:rsidP="0013376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 w:bidi="en-US"/>
        </w:rPr>
      </w:pPr>
      <w:r w:rsidRPr="003D2D43">
        <w:rPr>
          <w:color w:val="000000" w:themeColor="text1"/>
          <w:sz w:val="28"/>
          <w:szCs w:val="28"/>
          <w:lang w:val="uk-UA" w:bidi="en-US"/>
        </w:rPr>
        <w:t xml:space="preserve">Онлайн-менеджер паролів — це </w:t>
      </w:r>
      <w:r w:rsidRPr="00C773D6">
        <w:rPr>
          <w:color w:val="000000" w:themeColor="text1"/>
          <w:sz w:val="28"/>
          <w:szCs w:val="28"/>
          <w:lang w:val="uk-UA" w:bidi="en-US"/>
        </w:rPr>
        <w:t>веб-сайт</w:t>
      </w:r>
      <w:r w:rsidRPr="003D2D43">
        <w:rPr>
          <w:color w:val="000000" w:themeColor="text1"/>
          <w:sz w:val="28"/>
          <w:szCs w:val="28"/>
          <w:lang w:val="uk-UA" w:bidi="en-US"/>
        </w:rPr>
        <w:t xml:space="preserve">, який безпечно зберігає облікові дані. Вони часто є веб-версіями звичайних менеджерів паролів, виконаних як локально встановлене програмне забезпечення. </w:t>
      </w:r>
    </w:p>
    <w:p w:rsidR="00B309E5" w:rsidRDefault="003D2D43" w:rsidP="0013376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3D2D43">
        <w:rPr>
          <w:color w:val="000000" w:themeColor="text1"/>
          <w:sz w:val="28"/>
          <w:szCs w:val="28"/>
        </w:rPr>
        <w:t xml:space="preserve">Перевагами онлайн-сервісів над локально встановленими аналогами є портабельність (вони зазвичай можуть бути використані на будь-якому персональному комп'ютері з </w:t>
      </w:r>
      <w:r w:rsidRPr="00C773D6">
        <w:rPr>
          <w:color w:val="000000" w:themeColor="text1"/>
          <w:sz w:val="28"/>
          <w:szCs w:val="28"/>
        </w:rPr>
        <w:t>веб-браузером</w:t>
      </w:r>
      <w:r w:rsidRPr="003D2D43">
        <w:rPr>
          <w:color w:val="000000" w:themeColor="text1"/>
          <w:sz w:val="28"/>
          <w:szCs w:val="28"/>
        </w:rPr>
        <w:t xml:space="preserve"> і </w:t>
      </w:r>
      <w:proofErr w:type="gramStart"/>
      <w:r w:rsidRPr="003D2D43">
        <w:rPr>
          <w:color w:val="000000" w:themeColor="text1"/>
          <w:sz w:val="28"/>
          <w:szCs w:val="28"/>
        </w:rPr>
        <w:t>п</w:t>
      </w:r>
      <w:proofErr w:type="gramEnd"/>
      <w:r w:rsidRPr="003D2D43">
        <w:rPr>
          <w:color w:val="000000" w:themeColor="text1"/>
          <w:sz w:val="28"/>
          <w:szCs w:val="28"/>
        </w:rPr>
        <w:t xml:space="preserve">ідключенням до мережі без потреби у встановленні програмного забезпечення) і зменшення </w:t>
      </w:r>
      <w:r w:rsidRPr="00C773D6">
        <w:rPr>
          <w:color w:val="000000" w:themeColor="text1"/>
          <w:sz w:val="28"/>
          <w:szCs w:val="28"/>
        </w:rPr>
        <w:t>ризику</w:t>
      </w:r>
      <w:r w:rsidRPr="003D2D43">
        <w:rPr>
          <w:color w:val="000000" w:themeColor="text1"/>
          <w:sz w:val="28"/>
          <w:szCs w:val="28"/>
        </w:rPr>
        <w:t xml:space="preserve"> втрати паролів через викрадення або пошкодження єдиного персонального комп'ютера. Той же ризик наявний для сервера, на якому зберігається база даних паролі</w:t>
      </w:r>
      <w:proofErr w:type="gramStart"/>
      <w:r w:rsidRPr="003D2D43">
        <w:rPr>
          <w:color w:val="000000" w:themeColor="text1"/>
          <w:sz w:val="28"/>
          <w:szCs w:val="28"/>
        </w:rPr>
        <w:t>в</w:t>
      </w:r>
      <w:proofErr w:type="gramEnd"/>
      <w:r w:rsidRPr="003D2D43">
        <w:rPr>
          <w:color w:val="000000" w:themeColor="text1"/>
          <w:sz w:val="28"/>
          <w:szCs w:val="28"/>
        </w:rPr>
        <w:t xml:space="preserve">. У обох випадках ризик обробляється шляхом виконання </w:t>
      </w:r>
      <w:r w:rsidRPr="00C773D6">
        <w:rPr>
          <w:color w:val="000000" w:themeColor="text1"/>
          <w:sz w:val="28"/>
          <w:szCs w:val="28"/>
        </w:rPr>
        <w:t>резервного</w:t>
      </w:r>
      <w:hyperlink r:id="rId8" w:history="1">
        <w:r w:rsidRPr="003D2D43">
          <w:rPr>
            <w:rStyle w:val="a7"/>
            <w:sz w:val="28"/>
            <w:szCs w:val="28"/>
          </w:rPr>
          <w:t xml:space="preserve"> </w:t>
        </w:r>
      </w:hyperlink>
      <w:r w:rsidRPr="00C773D6">
        <w:rPr>
          <w:color w:val="000000" w:themeColor="text1"/>
          <w:sz w:val="28"/>
          <w:szCs w:val="28"/>
        </w:rPr>
        <w:t>копіювання</w:t>
      </w:r>
      <w:r w:rsidRPr="003D2D43">
        <w:rPr>
          <w:color w:val="000000" w:themeColor="text1"/>
          <w:sz w:val="28"/>
          <w:szCs w:val="28"/>
        </w:rPr>
        <w:t xml:space="preserve"> бази даних з паролями.</w:t>
      </w:r>
    </w:p>
    <w:p w:rsidR="00B309E5" w:rsidRPr="00B309E5" w:rsidRDefault="00B309E5" w:rsidP="0013376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en-US"/>
        </w:rPr>
      </w:pPr>
      <w:r w:rsidRPr="00B309E5">
        <w:rPr>
          <w:b/>
          <w:bCs/>
          <w:color w:val="000000" w:themeColor="text1"/>
          <w:sz w:val="28"/>
          <w:szCs w:val="28"/>
          <w:lang w:val="en-US"/>
        </w:rPr>
        <w:t>LastPass</w:t>
      </w:r>
      <w:r w:rsidR="00C773D6">
        <w:rPr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C773D6">
        <w:rPr>
          <w:color w:val="000000" w:themeColor="text1"/>
          <w:sz w:val="28"/>
          <w:szCs w:val="28"/>
          <w:lang w:val="uk-UA"/>
        </w:rPr>
        <w:t xml:space="preserve">– </w:t>
      </w:r>
      <w:r w:rsidRPr="00B309E5">
        <w:rPr>
          <w:color w:val="000000" w:themeColor="text1"/>
          <w:sz w:val="28"/>
          <w:szCs w:val="28"/>
        </w:rPr>
        <w:t>безкоштовна</w:t>
      </w:r>
      <w:r w:rsidR="00C773D6">
        <w:rPr>
          <w:color w:val="000000" w:themeColor="text1"/>
          <w:sz w:val="28"/>
          <w:szCs w:val="28"/>
          <w:lang w:val="uk-UA"/>
        </w:rPr>
        <w:t xml:space="preserve"> </w:t>
      </w:r>
      <w:r w:rsidRPr="00B309E5">
        <w:rPr>
          <w:color w:val="000000" w:themeColor="text1"/>
          <w:sz w:val="28"/>
          <w:szCs w:val="28"/>
        </w:rPr>
        <w:t>програма</w:t>
      </w:r>
      <w:r w:rsidR="00C773D6">
        <w:rPr>
          <w:color w:val="000000" w:themeColor="text1"/>
          <w:sz w:val="28"/>
          <w:szCs w:val="28"/>
          <w:lang w:val="uk-UA"/>
        </w:rPr>
        <w:t xml:space="preserve"> </w:t>
      </w:r>
      <w:r w:rsidRPr="00B309E5">
        <w:rPr>
          <w:color w:val="000000" w:themeColor="text1"/>
          <w:sz w:val="28"/>
          <w:szCs w:val="28"/>
        </w:rPr>
        <w:t>для</w:t>
      </w:r>
      <w:r w:rsidR="00C773D6">
        <w:rPr>
          <w:color w:val="000000" w:themeColor="text1"/>
          <w:sz w:val="28"/>
          <w:szCs w:val="28"/>
          <w:lang w:val="uk-UA"/>
        </w:rPr>
        <w:t xml:space="preserve"> </w:t>
      </w:r>
      <w:r w:rsidRPr="00B309E5">
        <w:rPr>
          <w:color w:val="000000" w:themeColor="text1"/>
          <w:sz w:val="28"/>
          <w:szCs w:val="28"/>
        </w:rPr>
        <w:t>зберігання</w:t>
      </w:r>
      <w:r w:rsidR="00C773D6">
        <w:rPr>
          <w:color w:val="000000" w:themeColor="text1"/>
          <w:sz w:val="28"/>
          <w:szCs w:val="28"/>
          <w:lang w:val="uk-UA"/>
        </w:rPr>
        <w:t xml:space="preserve"> </w:t>
      </w:r>
      <w:r w:rsidRPr="00B309E5">
        <w:rPr>
          <w:color w:val="000000" w:themeColor="text1"/>
          <w:sz w:val="28"/>
          <w:szCs w:val="28"/>
        </w:rPr>
        <w:t>паролів, розроблена</w:t>
      </w:r>
      <w:r w:rsidR="00C773D6">
        <w:rPr>
          <w:color w:val="000000" w:themeColor="text1"/>
          <w:sz w:val="28"/>
          <w:szCs w:val="28"/>
          <w:lang w:val="uk-UA"/>
        </w:rPr>
        <w:t xml:space="preserve"> </w:t>
      </w:r>
      <w:r w:rsidRPr="00B309E5">
        <w:rPr>
          <w:color w:val="000000" w:themeColor="text1"/>
          <w:sz w:val="28"/>
          <w:szCs w:val="28"/>
        </w:rPr>
        <w:t xml:space="preserve">компанією </w:t>
      </w:r>
      <w:r w:rsidRPr="00B309E5">
        <w:rPr>
          <w:color w:val="000000" w:themeColor="text1"/>
          <w:sz w:val="28"/>
          <w:szCs w:val="28"/>
          <w:lang w:val="en-US"/>
        </w:rPr>
        <w:t>LastPass.</w:t>
      </w:r>
      <w:r w:rsidR="00C773D6">
        <w:rPr>
          <w:color w:val="000000" w:themeColor="text1"/>
          <w:sz w:val="28"/>
          <w:szCs w:val="28"/>
          <w:lang w:val="uk-UA"/>
        </w:rPr>
        <w:t xml:space="preserve"> </w:t>
      </w:r>
      <w:r w:rsidRPr="00B309E5">
        <w:rPr>
          <w:color w:val="000000" w:themeColor="text1"/>
          <w:sz w:val="28"/>
          <w:szCs w:val="28"/>
          <w:lang w:val="en-US"/>
        </w:rPr>
        <w:t>Вона існує</w:t>
      </w:r>
      <w:r w:rsidR="00C773D6">
        <w:rPr>
          <w:color w:val="000000" w:themeColor="text1"/>
          <w:sz w:val="28"/>
          <w:szCs w:val="28"/>
          <w:lang w:val="uk-UA"/>
        </w:rPr>
        <w:t xml:space="preserve"> </w:t>
      </w:r>
      <w:r w:rsidRPr="00B309E5">
        <w:rPr>
          <w:color w:val="000000" w:themeColor="text1"/>
          <w:sz w:val="28"/>
          <w:szCs w:val="28"/>
          <w:lang w:val="en-US"/>
        </w:rPr>
        <w:t>у вигляді</w:t>
      </w:r>
      <w:r w:rsidR="00C773D6">
        <w:rPr>
          <w:color w:val="000000" w:themeColor="text1"/>
          <w:sz w:val="28"/>
          <w:szCs w:val="28"/>
          <w:lang w:val="uk-UA"/>
        </w:rPr>
        <w:t xml:space="preserve"> </w:t>
      </w:r>
      <w:r w:rsidRPr="00B309E5">
        <w:rPr>
          <w:color w:val="000000" w:themeColor="text1"/>
          <w:sz w:val="28"/>
          <w:szCs w:val="28"/>
          <w:lang w:val="en-US"/>
        </w:rPr>
        <w:t>плагінів</w:t>
      </w:r>
      <w:r w:rsidR="00C773D6">
        <w:rPr>
          <w:color w:val="000000" w:themeColor="text1"/>
          <w:sz w:val="28"/>
          <w:szCs w:val="28"/>
          <w:lang w:val="uk-UA"/>
        </w:rPr>
        <w:t xml:space="preserve"> </w:t>
      </w:r>
      <w:r w:rsidRPr="00B309E5">
        <w:rPr>
          <w:color w:val="000000" w:themeColor="text1"/>
          <w:sz w:val="28"/>
          <w:szCs w:val="28"/>
          <w:lang w:val="en-US"/>
        </w:rPr>
        <w:t>для</w:t>
      </w:r>
      <w:r w:rsidR="00C773D6">
        <w:rPr>
          <w:color w:val="000000" w:themeColor="text1"/>
          <w:sz w:val="28"/>
          <w:szCs w:val="28"/>
          <w:lang w:val="uk-UA"/>
        </w:rPr>
        <w:t xml:space="preserve"> </w:t>
      </w:r>
      <w:r w:rsidRPr="00B309E5">
        <w:rPr>
          <w:color w:val="000000" w:themeColor="text1"/>
          <w:sz w:val="28"/>
          <w:szCs w:val="28"/>
          <w:lang w:val="en-US"/>
        </w:rPr>
        <w:t>Internet Explorer, Google Chrome, Mozilla Firefox, Opera</w:t>
      </w:r>
      <w:r w:rsidR="00C773D6">
        <w:rPr>
          <w:color w:val="000000" w:themeColor="text1"/>
          <w:sz w:val="28"/>
          <w:szCs w:val="28"/>
          <w:lang w:val="uk-UA"/>
        </w:rPr>
        <w:t xml:space="preserve"> </w:t>
      </w:r>
      <w:r w:rsidRPr="00B309E5">
        <w:rPr>
          <w:color w:val="000000" w:themeColor="text1"/>
          <w:sz w:val="28"/>
          <w:szCs w:val="28"/>
          <w:lang w:val="en-US"/>
        </w:rPr>
        <w:t>і</w:t>
      </w:r>
      <w:r w:rsidR="00C773D6">
        <w:rPr>
          <w:color w:val="000000" w:themeColor="text1"/>
          <w:sz w:val="28"/>
          <w:szCs w:val="28"/>
          <w:lang w:val="uk-UA"/>
        </w:rPr>
        <w:t xml:space="preserve"> </w:t>
      </w:r>
      <w:r w:rsidRPr="00B309E5">
        <w:rPr>
          <w:color w:val="000000" w:themeColor="text1"/>
          <w:sz w:val="28"/>
          <w:szCs w:val="28"/>
          <w:lang w:val="en-US"/>
        </w:rPr>
        <w:t>Apple Safari</w:t>
      </w:r>
    </w:p>
    <w:p w:rsidR="00B309E5" w:rsidRPr="00C773D6" w:rsidRDefault="00B309E5" w:rsidP="00133763">
      <w:pPr>
        <w:pStyle w:val="a3"/>
        <w:shd w:val="clear" w:color="auto" w:fill="FFFFFF"/>
        <w:tabs>
          <w:tab w:val="left" w:pos="1192"/>
        </w:tabs>
        <w:spacing w:before="0" w:beforeAutospacing="0" w:after="0" w:afterAutospacing="0"/>
        <w:ind w:firstLine="709"/>
        <w:jc w:val="both"/>
        <w:rPr>
          <w:b/>
          <w:color w:val="000000" w:themeColor="text1"/>
          <w:sz w:val="28"/>
          <w:szCs w:val="28"/>
        </w:rPr>
      </w:pPr>
      <w:r w:rsidRPr="00C773D6">
        <w:rPr>
          <w:b/>
          <w:color w:val="000000" w:themeColor="text1"/>
          <w:sz w:val="28"/>
          <w:szCs w:val="28"/>
        </w:rPr>
        <w:t>Стаття 361</w:t>
      </w:r>
      <w:r w:rsidRPr="00C773D6">
        <w:rPr>
          <w:b/>
          <w:color w:val="000000" w:themeColor="text1"/>
          <w:sz w:val="28"/>
          <w:szCs w:val="28"/>
          <w:lang w:val="uk-UA"/>
        </w:rPr>
        <w:t xml:space="preserve"> Кримінального кодексу України: </w:t>
      </w:r>
      <w:r w:rsidRPr="00C773D6">
        <w:rPr>
          <w:b/>
          <w:color w:val="000000" w:themeColor="text1"/>
          <w:sz w:val="28"/>
          <w:szCs w:val="28"/>
        </w:rPr>
        <w:t xml:space="preserve"> Незаконне втручання </w:t>
      </w:r>
      <w:proofErr w:type="gramStart"/>
      <w:r w:rsidRPr="00C773D6">
        <w:rPr>
          <w:b/>
          <w:color w:val="000000" w:themeColor="text1"/>
          <w:sz w:val="28"/>
          <w:szCs w:val="28"/>
        </w:rPr>
        <w:t>в</w:t>
      </w:r>
      <w:proofErr w:type="gramEnd"/>
      <w:r w:rsidRPr="00C773D6">
        <w:rPr>
          <w:b/>
          <w:color w:val="000000" w:themeColor="text1"/>
          <w:sz w:val="28"/>
          <w:szCs w:val="28"/>
        </w:rPr>
        <w:t xml:space="preserve"> роботу електронно-обчислювальних машин (комп'ютерів), систем та комп'ютерних мереж </w:t>
      </w:r>
    </w:p>
    <w:p w:rsidR="00B309E5" w:rsidRPr="00B309E5" w:rsidRDefault="00B309E5" w:rsidP="00133763">
      <w:pPr>
        <w:pStyle w:val="a3"/>
        <w:shd w:val="clear" w:color="auto" w:fill="FFFFFF"/>
        <w:tabs>
          <w:tab w:val="left" w:pos="1192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B309E5">
        <w:rPr>
          <w:color w:val="000000" w:themeColor="text1"/>
          <w:sz w:val="28"/>
          <w:szCs w:val="28"/>
        </w:rPr>
        <w:t xml:space="preserve">1. </w:t>
      </w:r>
      <w:proofErr w:type="gramStart"/>
      <w:r w:rsidRPr="00B309E5">
        <w:rPr>
          <w:color w:val="000000" w:themeColor="text1"/>
          <w:sz w:val="28"/>
          <w:szCs w:val="28"/>
        </w:rPr>
        <w:t>Незаконне втручання</w:t>
      </w:r>
      <w:r w:rsidR="00C773D6">
        <w:rPr>
          <w:color w:val="000000" w:themeColor="text1"/>
          <w:sz w:val="28"/>
          <w:szCs w:val="28"/>
          <w:lang w:val="uk-UA"/>
        </w:rPr>
        <w:t xml:space="preserve"> </w:t>
      </w:r>
      <w:r w:rsidRPr="00B309E5">
        <w:rPr>
          <w:color w:val="000000" w:themeColor="text1"/>
          <w:sz w:val="28"/>
          <w:szCs w:val="28"/>
        </w:rPr>
        <w:t>в</w:t>
      </w:r>
      <w:r w:rsidR="00C773D6">
        <w:rPr>
          <w:color w:val="000000" w:themeColor="text1"/>
          <w:sz w:val="28"/>
          <w:szCs w:val="28"/>
          <w:lang w:val="uk-UA"/>
        </w:rPr>
        <w:t xml:space="preserve"> </w:t>
      </w:r>
      <w:r w:rsidRPr="00B309E5">
        <w:rPr>
          <w:color w:val="000000" w:themeColor="text1"/>
          <w:sz w:val="28"/>
          <w:szCs w:val="28"/>
        </w:rPr>
        <w:t>роботу</w:t>
      </w:r>
      <w:r w:rsidR="00C773D6">
        <w:rPr>
          <w:color w:val="000000" w:themeColor="text1"/>
          <w:sz w:val="28"/>
          <w:szCs w:val="28"/>
          <w:lang w:val="uk-UA"/>
        </w:rPr>
        <w:t xml:space="preserve"> </w:t>
      </w:r>
      <w:r w:rsidRPr="00B309E5">
        <w:rPr>
          <w:color w:val="000000" w:themeColor="text1"/>
          <w:sz w:val="28"/>
          <w:szCs w:val="28"/>
        </w:rPr>
        <w:t xml:space="preserve"> автоматизованих електронно-обчислювальних машин, їх систем чи комп'ютерних</w:t>
      </w:r>
      <w:r w:rsidR="00C773D6">
        <w:rPr>
          <w:color w:val="000000" w:themeColor="text1"/>
          <w:sz w:val="28"/>
          <w:szCs w:val="28"/>
          <w:lang w:val="uk-UA"/>
        </w:rPr>
        <w:t xml:space="preserve"> </w:t>
      </w:r>
      <w:r w:rsidRPr="00B309E5">
        <w:rPr>
          <w:color w:val="000000" w:themeColor="text1"/>
          <w:sz w:val="28"/>
          <w:szCs w:val="28"/>
        </w:rPr>
        <w:t xml:space="preserve"> мереж, що</w:t>
      </w:r>
      <w:r w:rsidR="00C773D6">
        <w:rPr>
          <w:color w:val="000000" w:themeColor="text1"/>
          <w:sz w:val="28"/>
          <w:szCs w:val="28"/>
          <w:lang w:val="uk-UA"/>
        </w:rPr>
        <w:t xml:space="preserve"> </w:t>
      </w:r>
      <w:r w:rsidRPr="00B309E5">
        <w:rPr>
          <w:color w:val="000000" w:themeColor="text1"/>
          <w:sz w:val="28"/>
          <w:szCs w:val="28"/>
        </w:rPr>
        <w:t xml:space="preserve"> призвело</w:t>
      </w:r>
      <w:r w:rsidR="00C773D6">
        <w:rPr>
          <w:color w:val="000000" w:themeColor="text1"/>
          <w:sz w:val="28"/>
          <w:szCs w:val="28"/>
          <w:lang w:val="uk-UA"/>
        </w:rPr>
        <w:t xml:space="preserve"> </w:t>
      </w:r>
      <w:r w:rsidRPr="00B309E5">
        <w:rPr>
          <w:color w:val="000000" w:themeColor="text1"/>
          <w:sz w:val="28"/>
          <w:szCs w:val="28"/>
        </w:rPr>
        <w:t xml:space="preserve"> до</w:t>
      </w:r>
      <w:r w:rsidR="00C773D6">
        <w:rPr>
          <w:color w:val="000000" w:themeColor="text1"/>
          <w:sz w:val="28"/>
          <w:szCs w:val="28"/>
          <w:lang w:val="uk-UA"/>
        </w:rPr>
        <w:t xml:space="preserve"> </w:t>
      </w:r>
      <w:r w:rsidRPr="00B309E5">
        <w:rPr>
          <w:color w:val="000000" w:themeColor="text1"/>
          <w:sz w:val="28"/>
          <w:szCs w:val="28"/>
        </w:rPr>
        <w:t xml:space="preserve"> перекручення чи знищення комп'ютерної інформації або носіїв такої інформації,</w:t>
      </w:r>
      <w:r w:rsidR="00C773D6">
        <w:rPr>
          <w:color w:val="000000" w:themeColor="text1"/>
          <w:sz w:val="28"/>
          <w:szCs w:val="28"/>
          <w:lang w:val="uk-UA"/>
        </w:rPr>
        <w:t xml:space="preserve"> </w:t>
      </w:r>
      <w:r w:rsidRPr="00B309E5">
        <w:rPr>
          <w:color w:val="000000" w:themeColor="text1"/>
          <w:sz w:val="28"/>
          <w:szCs w:val="28"/>
        </w:rPr>
        <w:t xml:space="preserve"> а також розповсюдження комп'ютерного вірусу</w:t>
      </w:r>
      <w:r w:rsidRPr="00B309E5">
        <w:rPr>
          <w:color w:val="000000" w:themeColor="text1"/>
          <w:sz w:val="28"/>
          <w:szCs w:val="28"/>
          <w:lang w:val="en-US"/>
        </w:rPr>
        <w:t>  </w:t>
      </w:r>
      <w:r w:rsidRPr="00B309E5">
        <w:rPr>
          <w:color w:val="000000" w:themeColor="text1"/>
          <w:sz w:val="28"/>
          <w:szCs w:val="28"/>
        </w:rPr>
        <w:t xml:space="preserve"> шляхом</w:t>
      </w:r>
      <w:r w:rsidRPr="00B309E5">
        <w:rPr>
          <w:color w:val="000000" w:themeColor="text1"/>
          <w:sz w:val="28"/>
          <w:szCs w:val="28"/>
          <w:lang w:val="en-US"/>
        </w:rPr>
        <w:t>  </w:t>
      </w:r>
      <w:r w:rsidRPr="00B309E5">
        <w:rPr>
          <w:color w:val="000000" w:themeColor="text1"/>
          <w:sz w:val="28"/>
          <w:szCs w:val="28"/>
        </w:rPr>
        <w:t xml:space="preserve"> застосування</w:t>
      </w:r>
      <w:r w:rsidR="00C773D6">
        <w:rPr>
          <w:color w:val="000000" w:themeColor="text1"/>
          <w:sz w:val="28"/>
          <w:szCs w:val="28"/>
          <w:lang w:val="uk-UA"/>
        </w:rPr>
        <w:t xml:space="preserve"> </w:t>
      </w:r>
      <w:r w:rsidRPr="00B309E5">
        <w:rPr>
          <w:color w:val="000000" w:themeColor="text1"/>
          <w:sz w:val="28"/>
          <w:szCs w:val="28"/>
        </w:rPr>
        <w:t xml:space="preserve"> програмних</w:t>
      </w:r>
      <w:r w:rsidRPr="00B309E5">
        <w:rPr>
          <w:color w:val="000000" w:themeColor="text1"/>
          <w:sz w:val="28"/>
          <w:szCs w:val="28"/>
          <w:lang w:val="en-US"/>
        </w:rPr>
        <w:t> </w:t>
      </w:r>
      <w:r w:rsidRPr="00B309E5">
        <w:rPr>
          <w:color w:val="000000" w:themeColor="text1"/>
          <w:sz w:val="28"/>
          <w:szCs w:val="28"/>
        </w:rPr>
        <w:t xml:space="preserve"> і</w:t>
      </w:r>
      <w:r w:rsidRPr="00B309E5">
        <w:rPr>
          <w:color w:val="000000" w:themeColor="text1"/>
          <w:sz w:val="28"/>
          <w:szCs w:val="28"/>
          <w:lang w:val="en-US"/>
        </w:rPr>
        <w:t> </w:t>
      </w:r>
      <w:r w:rsidRPr="00B309E5">
        <w:rPr>
          <w:color w:val="000000" w:themeColor="text1"/>
          <w:sz w:val="28"/>
          <w:szCs w:val="28"/>
        </w:rPr>
        <w:t xml:space="preserve"> технічних</w:t>
      </w:r>
      <w:r w:rsidRPr="00B309E5">
        <w:rPr>
          <w:color w:val="000000" w:themeColor="text1"/>
          <w:sz w:val="28"/>
          <w:szCs w:val="28"/>
          <w:lang w:val="en-US"/>
        </w:rPr>
        <w:t> </w:t>
      </w:r>
      <w:r w:rsidRPr="00B309E5">
        <w:rPr>
          <w:color w:val="000000" w:themeColor="text1"/>
          <w:sz w:val="28"/>
          <w:szCs w:val="28"/>
        </w:rPr>
        <w:t xml:space="preserve"> засобів, призначених для незаконного проникнення в ці</w:t>
      </w:r>
      <w:r w:rsidRPr="00B309E5">
        <w:rPr>
          <w:color w:val="000000" w:themeColor="text1"/>
          <w:sz w:val="28"/>
          <w:szCs w:val="28"/>
          <w:lang w:val="en-US"/>
        </w:rPr>
        <w:t> </w:t>
      </w:r>
      <w:r w:rsidRPr="00B309E5">
        <w:rPr>
          <w:color w:val="000000" w:themeColor="text1"/>
          <w:sz w:val="28"/>
          <w:szCs w:val="28"/>
        </w:rPr>
        <w:t xml:space="preserve"> машини,</w:t>
      </w:r>
      <w:r w:rsidRPr="00B309E5">
        <w:rPr>
          <w:color w:val="000000" w:themeColor="text1"/>
          <w:sz w:val="28"/>
          <w:szCs w:val="28"/>
          <w:lang w:val="en-US"/>
        </w:rPr>
        <w:t> </w:t>
      </w:r>
      <w:r w:rsidRPr="00B309E5">
        <w:rPr>
          <w:color w:val="000000" w:themeColor="text1"/>
          <w:sz w:val="28"/>
          <w:szCs w:val="28"/>
        </w:rPr>
        <w:t xml:space="preserve"> системи</w:t>
      </w:r>
      <w:r w:rsidRPr="00B309E5">
        <w:rPr>
          <w:color w:val="000000" w:themeColor="text1"/>
          <w:sz w:val="28"/>
          <w:szCs w:val="28"/>
          <w:lang w:val="en-US"/>
        </w:rPr>
        <w:t> </w:t>
      </w:r>
      <w:r w:rsidRPr="00B309E5">
        <w:rPr>
          <w:color w:val="000000" w:themeColor="text1"/>
          <w:sz w:val="28"/>
          <w:szCs w:val="28"/>
        </w:rPr>
        <w:t xml:space="preserve"> чи комп'ютерні</w:t>
      </w:r>
      <w:r w:rsidRPr="00B309E5">
        <w:rPr>
          <w:color w:val="000000" w:themeColor="text1"/>
          <w:sz w:val="28"/>
          <w:szCs w:val="28"/>
          <w:lang w:val="en-US"/>
        </w:rPr>
        <w:t> </w:t>
      </w:r>
      <w:r w:rsidRPr="00B309E5">
        <w:rPr>
          <w:color w:val="000000" w:themeColor="text1"/>
          <w:sz w:val="28"/>
          <w:szCs w:val="28"/>
        </w:rPr>
        <w:t xml:space="preserve"> мережі і здатних спричинити перекручення або знищення комп'ютерно</w:t>
      </w:r>
      <w:proofErr w:type="gramEnd"/>
      <w:r w:rsidRPr="00B309E5">
        <w:rPr>
          <w:color w:val="000000" w:themeColor="text1"/>
          <w:sz w:val="28"/>
          <w:szCs w:val="28"/>
        </w:rPr>
        <w:t xml:space="preserve">ї інформації чи носіїв такої інформації, - </w:t>
      </w:r>
      <w:r w:rsidRPr="00B309E5">
        <w:rPr>
          <w:b/>
          <w:bCs/>
          <w:color w:val="000000" w:themeColor="text1"/>
          <w:sz w:val="28"/>
          <w:szCs w:val="28"/>
        </w:rPr>
        <w:t xml:space="preserve">караються штрафом </w:t>
      </w:r>
      <w:proofErr w:type="gramStart"/>
      <w:r w:rsidRPr="00B309E5">
        <w:rPr>
          <w:b/>
          <w:bCs/>
          <w:color w:val="000000" w:themeColor="text1"/>
          <w:sz w:val="28"/>
          <w:szCs w:val="28"/>
        </w:rPr>
        <w:t>до</w:t>
      </w:r>
      <w:proofErr w:type="gramEnd"/>
      <w:r w:rsidRPr="00B309E5">
        <w:rPr>
          <w:b/>
          <w:bCs/>
          <w:color w:val="000000" w:themeColor="text1"/>
          <w:sz w:val="28"/>
          <w:szCs w:val="28"/>
          <w:lang w:val="en-US"/>
        </w:rPr>
        <w:t> </w:t>
      </w:r>
      <w:r w:rsidRPr="00B309E5">
        <w:rPr>
          <w:b/>
          <w:bCs/>
          <w:color w:val="000000" w:themeColor="text1"/>
          <w:sz w:val="28"/>
          <w:szCs w:val="28"/>
        </w:rPr>
        <w:t xml:space="preserve"> сімдесяти</w:t>
      </w:r>
      <w:r w:rsidRPr="00B309E5">
        <w:rPr>
          <w:b/>
          <w:bCs/>
          <w:color w:val="000000" w:themeColor="text1"/>
          <w:sz w:val="28"/>
          <w:szCs w:val="28"/>
          <w:lang w:val="en-US"/>
        </w:rPr>
        <w:t> </w:t>
      </w:r>
      <w:r w:rsidRPr="00B309E5">
        <w:rPr>
          <w:b/>
          <w:bCs/>
          <w:color w:val="000000" w:themeColor="text1"/>
          <w:sz w:val="28"/>
          <w:szCs w:val="28"/>
        </w:rPr>
        <w:t xml:space="preserve"> неоподатковуваних</w:t>
      </w:r>
      <w:r w:rsidRPr="00B309E5">
        <w:rPr>
          <w:b/>
          <w:bCs/>
          <w:color w:val="000000" w:themeColor="text1"/>
          <w:sz w:val="28"/>
          <w:szCs w:val="28"/>
          <w:lang w:val="en-US"/>
        </w:rPr>
        <w:t> </w:t>
      </w:r>
      <w:r w:rsidRPr="00B309E5">
        <w:rPr>
          <w:b/>
          <w:bCs/>
          <w:color w:val="000000" w:themeColor="text1"/>
          <w:sz w:val="28"/>
          <w:szCs w:val="28"/>
        </w:rPr>
        <w:t xml:space="preserve"> мінімумі</w:t>
      </w:r>
      <w:proofErr w:type="gramStart"/>
      <w:r w:rsidRPr="00B309E5">
        <w:rPr>
          <w:b/>
          <w:bCs/>
          <w:color w:val="000000" w:themeColor="text1"/>
          <w:sz w:val="28"/>
          <w:szCs w:val="28"/>
        </w:rPr>
        <w:t>в</w:t>
      </w:r>
      <w:proofErr w:type="gramEnd"/>
      <w:r w:rsidRPr="00B309E5">
        <w:rPr>
          <w:color w:val="000000" w:themeColor="text1"/>
          <w:sz w:val="28"/>
          <w:szCs w:val="28"/>
        </w:rPr>
        <w:t xml:space="preserve"> доходів</w:t>
      </w:r>
      <w:r w:rsidRPr="00B309E5">
        <w:rPr>
          <w:color w:val="000000" w:themeColor="text1"/>
          <w:sz w:val="28"/>
          <w:szCs w:val="28"/>
          <w:lang w:val="en-US"/>
        </w:rPr>
        <w:t> </w:t>
      </w:r>
      <w:r w:rsidRPr="00B309E5">
        <w:rPr>
          <w:color w:val="000000" w:themeColor="text1"/>
          <w:sz w:val="28"/>
          <w:szCs w:val="28"/>
        </w:rPr>
        <w:t xml:space="preserve"> громадян</w:t>
      </w:r>
      <w:r w:rsidRPr="00B309E5">
        <w:rPr>
          <w:color w:val="000000" w:themeColor="text1"/>
          <w:sz w:val="28"/>
          <w:szCs w:val="28"/>
          <w:lang w:val="en-US"/>
        </w:rPr>
        <w:t> </w:t>
      </w:r>
      <w:r w:rsidRPr="00B309E5">
        <w:rPr>
          <w:color w:val="000000" w:themeColor="text1"/>
          <w:sz w:val="28"/>
          <w:szCs w:val="28"/>
        </w:rPr>
        <w:t xml:space="preserve"> або виправними роботами на строк до двох років, або обмеженням волі на той самий строк. </w:t>
      </w:r>
    </w:p>
    <w:p w:rsidR="00B309E5" w:rsidRDefault="00B309E5" w:rsidP="00133763">
      <w:pPr>
        <w:pStyle w:val="a3"/>
        <w:shd w:val="clear" w:color="auto" w:fill="FFFFFF"/>
        <w:tabs>
          <w:tab w:val="left" w:pos="1192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B309E5">
        <w:rPr>
          <w:color w:val="000000" w:themeColor="text1"/>
          <w:sz w:val="28"/>
          <w:szCs w:val="28"/>
        </w:rPr>
        <w:t xml:space="preserve">2. Ті самі дії, якщо вони заподіяли істотну шкоду або вчинені повторно чи за попередньою змовою групою осіб, - караються </w:t>
      </w:r>
      <w:r w:rsidRPr="00B309E5">
        <w:rPr>
          <w:b/>
          <w:bCs/>
          <w:color w:val="000000" w:themeColor="text1"/>
          <w:sz w:val="28"/>
          <w:szCs w:val="28"/>
        </w:rPr>
        <w:t>обмеженням</w:t>
      </w:r>
      <w:r w:rsidRPr="00B309E5">
        <w:rPr>
          <w:b/>
          <w:bCs/>
          <w:color w:val="000000" w:themeColor="text1"/>
          <w:sz w:val="28"/>
          <w:szCs w:val="28"/>
          <w:lang w:val="en-US"/>
        </w:rPr>
        <w:t> </w:t>
      </w:r>
      <w:r w:rsidRPr="00B309E5">
        <w:rPr>
          <w:b/>
          <w:bCs/>
          <w:color w:val="000000" w:themeColor="text1"/>
          <w:sz w:val="28"/>
          <w:szCs w:val="28"/>
        </w:rPr>
        <w:t>волі</w:t>
      </w:r>
      <w:r w:rsidRPr="00B309E5">
        <w:rPr>
          <w:b/>
          <w:bCs/>
          <w:color w:val="000000" w:themeColor="text1"/>
          <w:sz w:val="28"/>
          <w:szCs w:val="28"/>
          <w:lang w:val="en-US"/>
        </w:rPr>
        <w:t> </w:t>
      </w:r>
      <w:r w:rsidRPr="00B309E5">
        <w:rPr>
          <w:b/>
          <w:bCs/>
          <w:color w:val="000000" w:themeColor="text1"/>
          <w:sz w:val="28"/>
          <w:szCs w:val="28"/>
        </w:rPr>
        <w:t xml:space="preserve"> на</w:t>
      </w:r>
      <w:r w:rsidRPr="00B309E5">
        <w:rPr>
          <w:b/>
          <w:bCs/>
          <w:color w:val="000000" w:themeColor="text1"/>
          <w:sz w:val="28"/>
          <w:szCs w:val="28"/>
          <w:lang w:val="en-US"/>
        </w:rPr>
        <w:t> </w:t>
      </w:r>
      <w:r w:rsidRPr="00B309E5">
        <w:rPr>
          <w:b/>
          <w:bCs/>
          <w:color w:val="000000" w:themeColor="text1"/>
          <w:sz w:val="28"/>
          <w:szCs w:val="28"/>
        </w:rPr>
        <w:t>строк</w:t>
      </w:r>
      <w:r w:rsidRPr="00B309E5">
        <w:rPr>
          <w:b/>
          <w:bCs/>
          <w:color w:val="000000" w:themeColor="text1"/>
          <w:sz w:val="28"/>
          <w:szCs w:val="28"/>
          <w:lang w:val="en-US"/>
        </w:rPr>
        <w:t> </w:t>
      </w:r>
      <w:r w:rsidRPr="00B309E5">
        <w:rPr>
          <w:b/>
          <w:bCs/>
          <w:color w:val="000000" w:themeColor="text1"/>
          <w:sz w:val="28"/>
          <w:szCs w:val="28"/>
        </w:rPr>
        <w:t>до</w:t>
      </w:r>
      <w:r w:rsidRPr="00B309E5">
        <w:rPr>
          <w:b/>
          <w:bCs/>
          <w:color w:val="000000" w:themeColor="text1"/>
          <w:sz w:val="28"/>
          <w:szCs w:val="28"/>
          <w:lang w:val="en-US"/>
        </w:rPr>
        <w:t> </w:t>
      </w:r>
      <w:proofErr w:type="gramStart"/>
      <w:r w:rsidRPr="00B309E5">
        <w:rPr>
          <w:b/>
          <w:bCs/>
          <w:color w:val="000000" w:themeColor="text1"/>
          <w:sz w:val="28"/>
          <w:szCs w:val="28"/>
        </w:rPr>
        <w:t>п'яти</w:t>
      </w:r>
      <w:proofErr w:type="gramEnd"/>
      <w:r w:rsidRPr="00B309E5">
        <w:rPr>
          <w:b/>
          <w:bCs/>
          <w:color w:val="000000" w:themeColor="text1"/>
          <w:sz w:val="28"/>
          <w:szCs w:val="28"/>
        </w:rPr>
        <w:t xml:space="preserve"> років</w:t>
      </w:r>
      <w:r w:rsidRPr="00B309E5">
        <w:rPr>
          <w:b/>
          <w:bCs/>
          <w:color w:val="000000" w:themeColor="text1"/>
          <w:sz w:val="28"/>
          <w:szCs w:val="28"/>
          <w:lang w:val="en-US"/>
        </w:rPr>
        <w:t> </w:t>
      </w:r>
      <w:r w:rsidRPr="00B309E5">
        <w:rPr>
          <w:b/>
          <w:bCs/>
          <w:color w:val="000000" w:themeColor="text1"/>
          <w:sz w:val="28"/>
          <w:szCs w:val="28"/>
        </w:rPr>
        <w:t>або позбавленням волі на строк від трьох до п'яти років.</w:t>
      </w:r>
      <w:r w:rsidRPr="00B309E5">
        <w:rPr>
          <w:color w:val="000000" w:themeColor="text1"/>
          <w:sz w:val="28"/>
          <w:szCs w:val="28"/>
        </w:rPr>
        <w:t xml:space="preserve"> </w:t>
      </w:r>
    </w:p>
    <w:p w:rsidR="00C773D6" w:rsidRPr="00C773D6" w:rsidRDefault="00C773D6" w:rsidP="00133763">
      <w:pPr>
        <w:pStyle w:val="a3"/>
        <w:shd w:val="clear" w:color="auto" w:fill="FFFFFF"/>
        <w:tabs>
          <w:tab w:val="left" w:pos="1192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</w:p>
    <w:p w:rsidR="00DC764B" w:rsidRPr="00B309E5" w:rsidRDefault="00DC764B" w:rsidP="003F508B">
      <w:pPr>
        <w:pStyle w:val="2"/>
        <w:shd w:val="clear" w:color="auto" w:fill="FFFFFF"/>
        <w:spacing w:before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B309E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Ідентифікація, аутентифікація, авторизація</w:t>
      </w:r>
    </w:p>
    <w:p w:rsidR="00DC764B" w:rsidRPr="003F508B" w:rsidRDefault="00DC764B" w:rsidP="001F77F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1F77FF">
        <w:rPr>
          <w:color w:val="000000" w:themeColor="text1"/>
          <w:sz w:val="28"/>
          <w:szCs w:val="28"/>
        </w:rPr>
        <w:t>Логін та пароль</w:t>
      </w:r>
      <w:r w:rsidRPr="003F508B">
        <w:rPr>
          <w:color w:val="000000" w:themeColor="text1"/>
          <w:sz w:val="28"/>
          <w:szCs w:val="28"/>
        </w:rPr>
        <w:t xml:space="preserve"> є важливими елементами в інформаційній безпеці. </w:t>
      </w:r>
      <w:proofErr w:type="gramStart"/>
      <w:r w:rsidRPr="003F508B">
        <w:rPr>
          <w:color w:val="000000" w:themeColor="text1"/>
          <w:sz w:val="28"/>
          <w:szCs w:val="28"/>
        </w:rPr>
        <w:t>Вони</w:t>
      </w:r>
      <w:proofErr w:type="gramEnd"/>
      <w:r w:rsidRPr="003F508B">
        <w:rPr>
          <w:color w:val="000000" w:themeColor="text1"/>
          <w:sz w:val="28"/>
          <w:szCs w:val="28"/>
        </w:rPr>
        <w:t xml:space="preserve"> відіграють ключову роль у процесах ідентифікації, аутентифікації, авторизації. Ви їх виконуєте кожен раз коли входите на електрону пошту, включаєте мобільний телефон, відкриваєте Приват24 тощо. </w:t>
      </w:r>
    </w:p>
    <w:p w:rsidR="003D2D43" w:rsidRPr="003D2D43" w:rsidRDefault="003D2D43" w:rsidP="007F4B7D">
      <w:pPr>
        <w:pStyle w:val="a6"/>
        <w:numPr>
          <w:ilvl w:val="0"/>
          <w:numId w:val="27"/>
        </w:numPr>
        <w:shd w:val="clear" w:color="auto" w:fill="FFFFFF"/>
        <w:tabs>
          <w:tab w:val="clear" w:pos="720"/>
        </w:tabs>
        <w:spacing w:line="24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D2D4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Ідентифікація</w:t>
      </w:r>
      <w:r w:rsidRPr="003D2D4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3D2D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— процедура розпізнавання користувача в системі як правило за допомогою наперед визначеного імені (ідентифікатора) </w:t>
      </w:r>
      <w:r w:rsidRPr="003D2D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або іншої апріорної інформації про нього, яка сприймається</w:t>
      </w:r>
      <w:r w:rsidRPr="003D2D4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D2D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системою.</w:t>
      </w:r>
      <w:r w:rsidRPr="003D2D4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D2D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3D2D4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Ідентифікація </w:t>
      </w:r>
      <w:r w:rsidRPr="003D2D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виконується при спробі входу в систему (наприклад, в операційну систему або в електронний поштовий сервіс).</w:t>
      </w:r>
    </w:p>
    <w:p w:rsidR="003D2D43" w:rsidRPr="003D2D43" w:rsidRDefault="003D2D43" w:rsidP="007F4B7D">
      <w:pPr>
        <w:pStyle w:val="a6"/>
        <w:numPr>
          <w:ilvl w:val="0"/>
          <w:numId w:val="26"/>
        </w:numPr>
        <w:tabs>
          <w:tab w:val="clear" w:pos="720"/>
          <w:tab w:val="num" w:pos="1418"/>
          <w:tab w:val="left" w:pos="1560"/>
        </w:tabs>
        <w:spacing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2D4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Аутентифік</w:t>
      </w:r>
      <w:r w:rsidRPr="003D2D4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а</w:t>
      </w:r>
      <w:r w:rsidRPr="003D2D4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ція</w:t>
      </w:r>
      <w:r w:rsidRPr="003D2D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 </w:t>
      </w:r>
      <w:r w:rsidRPr="003D2D43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— процедура встановлення належності користувачеві інформації </w:t>
      </w:r>
      <w:proofErr w:type="gramStart"/>
      <w:r w:rsidRPr="003D2D43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</w:t>
      </w:r>
      <w:proofErr w:type="gramEnd"/>
      <w:r w:rsidRPr="003D2D43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системі пред'явленого ним</w:t>
      </w:r>
      <w:r w:rsidRPr="003D2D4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D2D43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ідентифікатора.</w:t>
      </w:r>
      <w:r w:rsidRPr="003D2D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З позицій інформаційної безпеки автентифікація є частиною процедури надання доступу для роботи в інформаційній системі, наступною після ідентифікації і передує авторизації </w:t>
      </w:r>
    </w:p>
    <w:p w:rsidR="00DC764B" w:rsidRPr="003F508B" w:rsidRDefault="00DC764B" w:rsidP="007F4B7D">
      <w:pPr>
        <w:numPr>
          <w:ilvl w:val="0"/>
          <w:numId w:val="1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F50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Авторизація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— процес доказу дій об’єкта стосовно системи або інших об’єкті</w:t>
      </w:r>
      <w:proofErr w:type="gramStart"/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309E5" w:rsidRDefault="00B309E5" w:rsidP="003F508B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822028" w:rsidRPr="00DB4E8F" w:rsidRDefault="00822028" w:rsidP="003F508B">
      <w:pPr>
        <w:spacing w:after="0" w:line="240" w:lineRule="auto"/>
        <w:ind w:firstLine="709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DB4E8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Інформаційна гігієна</w:t>
      </w:r>
      <w:r w:rsidRPr="00DB4E8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.</w:t>
      </w:r>
    </w:p>
    <w:p w:rsidR="00DC764B" w:rsidRPr="00C773D6" w:rsidRDefault="00DC764B" w:rsidP="001F77F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C773D6">
        <w:rPr>
          <w:color w:val="000000" w:themeColor="text1"/>
          <w:sz w:val="28"/>
          <w:szCs w:val="28"/>
          <w:lang w:val="uk-UA"/>
        </w:rPr>
        <w:t>У 1995 році дослідником Єрьоміним О.Л. було запропоновано розрізняти спеціальний розділ науки – інформаційну гігієну як систему знань, що вивчає закономірності впливу інформації на формування, функціонування, стан психічного, фізичного та соціального добробуту людини та соціуму, яка розробляє заходи з оздоровлення навколишнього інформаційного середовища.</w:t>
      </w:r>
    </w:p>
    <w:p w:rsidR="00DC764B" w:rsidRPr="003F508B" w:rsidRDefault="00DC764B" w:rsidP="001F77F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F508B">
        <w:rPr>
          <w:color w:val="000000" w:themeColor="text1"/>
          <w:sz w:val="28"/>
          <w:szCs w:val="28"/>
        </w:rPr>
        <w:t>Метою інформаційної гі</w:t>
      </w:r>
      <w:proofErr w:type="gramStart"/>
      <w:r w:rsidRPr="003F508B">
        <w:rPr>
          <w:color w:val="000000" w:themeColor="text1"/>
          <w:sz w:val="28"/>
          <w:szCs w:val="28"/>
        </w:rPr>
        <w:t>г</w:t>
      </w:r>
      <w:proofErr w:type="gramEnd"/>
      <w:r w:rsidRPr="003F508B">
        <w:rPr>
          <w:color w:val="000000" w:themeColor="text1"/>
          <w:sz w:val="28"/>
          <w:szCs w:val="28"/>
        </w:rPr>
        <w:t>ієни є зниження негативного впливу інформації на наш психічний, фізичний і соціальний добробут.</w:t>
      </w:r>
    </w:p>
    <w:p w:rsidR="00DC764B" w:rsidRPr="003F508B" w:rsidRDefault="00C773D6" w:rsidP="003F508B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  <w:lang w:val="uk-UA"/>
        </w:rPr>
        <w:t>Основні</w:t>
      </w:r>
      <w:r w:rsidR="00DC764B" w:rsidRPr="003F508B">
        <w:rPr>
          <w:b/>
          <w:bCs/>
          <w:color w:val="000000" w:themeColor="text1"/>
          <w:sz w:val="28"/>
          <w:szCs w:val="28"/>
          <w:lang w:val="uk-UA"/>
        </w:rPr>
        <w:t xml:space="preserve"> правил</w:t>
      </w:r>
      <w:r>
        <w:rPr>
          <w:b/>
          <w:bCs/>
          <w:color w:val="000000" w:themeColor="text1"/>
          <w:sz w:val="28"/>
          <w:szCs w:val="28"/>
          <w:lang w:val="uk-UA"/>
        </w:rPr>
        <w:t>а</w:t>
      </w:r>
      <w:r w:rsidR="00DC764B" w:rsidRPr="003F508B">
        <w:rPr>
          <w:b/>
          <w:bCs/>
          <w:color w:val="000000" w:themeColor="text1"/>
          <w:sz w:val="28"/>
          <w:szCs w:val="28"/>
          <w:lang w:val="uk-UA"/>
        </w:rPr>
        <w:t xml:space="preserve"> інформаційної гігієни:</w:t>
      </w:r>
    </w:p>
    <w:p w:rsidR="00C773D6" w:rsidRPr="00C773D6" w:rsidRDefault="00C773D6" w:rsidP="007F4B7D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Аналізуйте джерело інформації: чи заслуговує воно на довіру, який контент є основним, для якої цільової аудиторії призначено, чи з усіх точок зору представлена інформація.</w:t>
      </w:r>
    </w:p>
    <w:p w:rsidR="00DC764B" w:rsidRPr="003F508B" w:rsidRDefault="00DC764B" w:rsidP="007F4B7D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Знижуйте інформаційне навантаження.</w:t>
      </w:r>
    </w:p>
    <w:p w:rsidR="00DC764B" w:rsidRPr="003F508B" w:rsidRDefault="00DC764B" w:rsidP="007F4B7D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Вивчайте різні точки зору на одну проблему.</w:t>
      </w:r>
    </w:p>
    <w:p w:rsidR="00DC764B" w:rsidRPr="003F508B" w:rsidRDefault="00DC764B" w:rsidP="007F4B7D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Насторожуйтесь, коли починаються емоції.</w:t>
      </w:r>
    </w:p>
    <w:p w:rsidR="00DC764B" w:rsidRPr="003F508B" w:rsidRDefault="00DC764B" w:rsidP="007F4B7D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Шукайте, кому вигідно, щоб ви дізнались новину та повірили в неї.</w:t>
      </w:r>
    </w:p>
    <w:p w:rsidR="00822028" w:rsidRPr="003F508B" w:rsidRDefault="00822028" w:rsidP="007F4B7D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Закріплення знань</w:t>
      </w:r>
      <w:r w:rsidRPr="003F508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.</w:t>
      </w:r>
    </w:p>
    <w:p w:rsidR="001F77FF" w:rsidRPr="003F508B" w:rsidRDefault="001F77FF" w:rsidP="00DB4E8F">
      <w:pPr>
        <w:pStyle w:val="2"/>
        <w:shd w:val="clear" w:color="auto" w:fill="FFFFFF"/>
        <w:spacing w:before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Загальна безпека в Інтернеті</w:t>
      </w:r>
    </w:p>
    <w:p w:rsidR="001F77FF" w:rsidRPr="003F508B" w:rsidRDefault="001F77FF" w:rsidP="00DB4E8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F508B">
        <w:rPr>
          <w:color w:val="000000" w:themeColor="text1"/>
          <w:sz w:val="28"/>
          <w:szCs w:val="28"/>
        </w:rPr>
        <w:t>Цифрова безпека - це комплекс заходів, спрямованих на захист конфіденційності, цілісності та доступності інформації від вірусних атак і несанкціонованого втручання.</w:t>
      </w:r>
    </w:p>
    <w:p w:rsidR="001F77FF" w:rsidRPr="003F508B" w:rsidRDefault="001F77FF" w:rsidP="00DB4E8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F508B">
        <w:rPr>
          <w:rStyle w:val="a4"/>
          <w:color w:val="000000" w:themeColor="text1"/>
          <w:sz w:val="28"/>
          <w:szCs w:val="28"/>
        </w:rPr>
        <w:t>Базова безпека. Першочергові дії по захисту комп'ютера</w:t>
      </w:r>
    </w:p>
    <w:p w:rsidR="001F77FF" w:rsidRPr="003F508B" w:rsidRDefault="001F77FF" w:rsidP="007F4B7D">
      <w:pPr>
        <w:numPr>
          <w:ilvl w:val="0"/>
          <w:numId w:val="2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Встановлення ліцензійних операційних систем і програмного забезпечення. Неліцензійна ОС може містити шкідливі закладки, а також не дозволяти робити оновлення.</w:t>
      </w:r>
    </w:p>
    <w:p w:rsidR="001F77FF" w:rsidRPr="003F508B" w:rsidRDefault="001F77FF" w:rsidP="007F4B7D">
      <w:pPr>
        <w:numPr>
          <w:ilvl w:val="0"/>
          <w:numId w:val="2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Регулярне оновлення операційної системи, що містять виправлення дірок в безпеці. Створення резервної копії диска.</w:t>
      </w:r>
    </w:p>
    <w:p w:rsidR="001F77FF" w:rsidRPr="003F508B" w:rsidRDefault="001F77FF" w:rsidP="007F4B7D">
      <w:pPr>
        <w:numPr>
          <w:ilvl w:val="0"/>
          <w:numId w:val="2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Синхронізація локальних папок з «Хмарою». Копіювання важливих для роботи файлів (архів ключів доступу, приватні ключі PGP).</w:t>
      </w:r>
    </w:p>
    <w:p w:rsidR="001F77FF" w:rsidRPr="003F508B" w:rsidRDefault="001F77FF" w:rsidP="007F4B7D">
      <w:pPr>
        <w:numPr>
          <w:ilvl w:val="0"/>
          <w:numId w:val="2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Встановлення антивірусу, що зменшить ризик зараження комп'ютера.</w:t>
      </w:r>
    </w:p>
    <w:p w:rsidR="001F77FF" w:rsidRPr="003F508B" w:rsidRDefault="001F77FF" w:rsidP="00DB4E8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F508B">
        <w:rPr>
          <w:rStyle w:val="a4"/>
          <w:color w:val="000000" w:themeColor="text1"/>
          <w:sz w:val="28"/>
          <w:szCs w:val="28"/>
        </w:rPr>
        <w:lastRenderedPageBreak/>
        <w:t>Цифрова гігієна</w:t>
      </w:r>
    </w:p>
    <w:p w:rsidR="001F77FF" w:rsidRPr="003F508B" w:rsidRDefault="001F77FF" w:rsidP="007F4B7D">
      <w:pPr>
        <w:numPr>
          <w:ilvl w:val="0"/>
          <w:numId w:val="2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Двохфакторна авторизація для пошти і соціальних мереж. Використання складних і різноманітних паролів. Пароль на вхід в систему, що дозволить захистити ОС від стороннього доступу.</w:t>
      </w:r>
    </w:p>
    <w:p w:rsidR="001F77FF" w:rsidRPr="003F508B" w:rsidRDefault="001F77FF" w:rsidP="007F4B7D">
      <w:pPr>
        <w:numPr>
          <w:ilvl w:val="0"/>
          <w:numId w:val="2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Не підключати до пристрою чужі флешки, мобільні телефони, SD-карти, USB-пристрої та інші носії інформації. Відключити автозапуск для зовнішніх пристроїв, які можуть містити шкідливі програми, що автоматично запускаються і встановлюються.</w:t>
      </w:r>
    </w:p>
    <w:p w:rsidR="001F77FF" w:rsidRPr="003F508B" w:rsidRDefault="001F77FF" w:rsidP="007F4B7D">
      <w:pPr>
        <w:numPr>
          <w:ilvl w:val="0"/>
          <w:numId w:val="2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Не давати комп'ютер стороннім особам, які можуть встановити небажане ПЗ.</w:t>
      </w:r>
    </w:p>
    <w:p w:rsidR="001F77FF" w:rsidRPr="003F508B" w:rsidRDefault="001F77FF" w:rsidP="007F4B7D">
      <w:pPr>
        <w:numPr>
          <w:ilvl w:val="0"/>
          <w:numId w:val="2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Не встановлювати програми для підбору ключів (keygen) або інше ПЗ для злому офіційних програм, вони можуть містити шкідливі програми.</w:t>
      </w:r>
    </w:p>
    <w:p w:rsidR="001F77FF" w:rsidRPr="003F508B" w:rsidRDefault="001F77FF" w:rsidP="007F4B7D">
      <w:pPr>
        <w:numPr>
          <w:ilvl w:val="0"/>
          <w:numId w:val="2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На мобільних телефонах не рекомендується встановлювати програми з неофіційних магазинів додатків. В офіційних магазинах програми проходять перевірку безпеки.</w:t>
      </w:r>
    </w:p>
    <w:p w:rsidR="001F77FF" w:rsidRPr="003F508B" w:rsidRDefault="001F77FF" w:rsidP="00DB4E8F">
      <w:pPr>
        <w:pStyle w:val="3"/>
        <w:shd w:val="clear" w:color="auto" w:fill="FFFFFF"/>
        <w:spacing w:before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Додаткова безпека</w:t>
      </w:r>
    </w:p>
    <w:p w:rsidR="001F77FF" w:rsidRPr="003F508B" w:rsidRDefault="001F77FF" w:rsidP="007F4B7D">
      <w:pPr>
        <w:numPr>
          <w:ilvl w:val="0"/>
          <w:numId w:val="2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Закрити відеокамеру ноутбука. Застосовуючи шкідливе ПЗ, зловмисники можуть використовувати камеру і мікрофон для стеження.</w:t>
      </w:r>
    </w:p>
    <w:p w:rsidR="001F77FF" w:rsidRPr="003F508B" w:rsidRDefault="001F77FF" w:rsidP="007F4B7D">
      <w:pPr>
        <w:numPr>
          <w:ilvl w:val="0"/>
          <w:numId w:val="2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Створити повну резервну копію важливих документів, які варто зберігати на різних пристроях.</w:t>
      </w:r>
    </w:p>
    <w:p w:rsidR="001F77FF" w:rsidRPr="003F508B" w:rsidRDefault="001F77FF" w:rsidP="007F4B7D">
      <w:pPr>
        <w:numPr>
          <w:ilvl w:val="0"/>
          <w:numId w:val="2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Локальне шифрування важливих матеріалів (паролі доступу, фінансові та адміністративні матеріали, а також персональні дані третіх).</w:t>
      </w:r>
    </w:p>
    <w:p w:rsidR="001F77FF" w:rsidRPr="003F508B" w:rsidRDefault="001F77FF" w:rsidP="00DB4E8F">
      <w:pPr>
        <w:pStyle w:val="3"/>
        <w:shd w:val="clear" w:color="auto" w:fill="FFFFFF"/>
        <w:spacing w:before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Робота в Мережі</w:t>
      </w:r>
    </w:p>
    <w:p w:rsidR="001F77FF" w:rsidRPr="003F508B" w:rsidRDefault="001F77FF" w:rsidP="007F4B7D">
      <w:pPr>
        <w:numPr>
          <w:ilvl w:val="0"/>
          <w:numId w:val="2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Не підключатися до відкритих Wi-Fi мереж без використання VPN (OpenVPN, Cloak або іншого). Трафік за відкритими безпровідними мережами можна легко перехопити.</w:t>
      </w:r>
    </w:p>
    <w:p w:rsidR="001F77FF" w:rsidRPr="003F508B" w:rsidRDefault="001F77FF" w:rsidP="007F4B7D">
      <w:pPr>
        <w:numPr>
          <w:ilvl w:val="0"/>
          <w:numId w:val="2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Не можна вводити паролі до ресурсі, якщо не встановлено захищене з'єднання по HTTPS.</w:t>
      </w:r>
    </w:p>
    <w:p w:rsidR="001F77FF" w:rsidRPr="003F508B" w:rsidRDefault="001F77FF" w:rsidP="007F4B7D">
      <w:pPr>
        <w:numPr>
          <w:ilvl w:val="0"/>
          <w:numId w:val="2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Використовувати складний пароль. Всі паролі повинні містити цифри, великі і малі літери алфавіту і розділові знаки. За можливістю варто додати спеціальні символи.</w:t>
      </w:r>
    </w:p>
    <w:p w:rsidR="001F77FF" w:rsidRPr="003F508B" w:rsidRDefault="001F77FF" w:rsidP="007F4B7D">
      <w:pPr>
        <w:numPr>
          <w:ilvl w:val="0"/>
          <w:numId w:val="2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Не застосовувати один пароль всюди. Загальний пароль може стати частиною словників паролів, які зловмисники використовують для підбору паролів до різних сайтах.</w:t>
      </w:r>
    </w:p>
    <w:p w:rsidR="001F77FF" w:rsidRPr="003F508B" w:rsidRDefault="001F77FF" w:rsidP="007F4B7D">
      <w:pPr>
        <w:numPr>
          <w:ilvl w:val="0"/>
          <w:numId w:val="2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Двохфакторна авторизація для пошти та соціальних мереж.</w:t>
      </w:r>
    </w:p>
    <w:p w:rsidR="001F77FF" w:rsidRPr="003F508B" w:rsidRDefault="001F77FF" w:rsidP="001F77FF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000000" w:themeColor="text1"/>
          <w:sz w:val="21"/>
          <w:szCs w:val="21"/>
          <w:lang w:eastAsia="ru-RU"/>
        </w:rPr>
      </w:pPr>
      <w:bookmarkStart w:id="0" w:name="_GoBack"/>
      <w:bookmarkEnd w:id="0"/>
    </w:p>
    <w:p w:rsidR="00B45481" w:rsidRPr="003F508B" w:rsidRDefault="00B45481" w:rsidP="00B45481">
      <w:pPr>
        <w:shd w:val="clear" w:color="auto" w:fill="FFFFFF"/>
        <w:spacing w:after="0" w:line="240" w:lineRule="auto"/>
        <w:ind w:left="1429"/>
        <w:rPr>
          <w:rFonts w:ascii="Helvetica" w:eastAsia="Times New Roman" w:hAnsi="Helvetica" w:cs="Times New Roman"/>
          <w:color w:val="000000" w:themeColor="text1"/>
          <w:sz w:val="21"/>
          <w:szCs w:val="21"/>
          <w:lang w:eastAsia="ru-RU"/>
        </w:rPr>
      </w:pPr>
    </w:p>
    <w:p w:rsidR="00822028" w:rsidRPr="003F508B" w:rsidRDefault="00822028" w:rsidP="007F4B7D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F508B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Підбиття підсумків</w:t>
      </w:r>
      <w:r w:rsidRPr="003F508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.</w:t>
      </w:r>
      <w:r w:rsidRPr="003F508B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Рефлексія.</w:t>
      </w:r>
    </w:p>
    <w:p w:rsidR="00DB4E8F" w:rsidRDefault="00DB4E8F" w:rsidP="00DB4E8F">
      <w:pPr>
        <w:spacing w:after="0" w:line="276" w:lineRule="auto"/>
        <w:ind w:firstLine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 Продовжити речення:</w:t>
      </w:r>
    </w:p>
    <w:p w:rsidR="00DB4E8F" w:rsidRDefault="00DB4E8F" w:rsidP="00DB4E8F">
      <w:pPr>
        <w:spacing w:after="0" w:line="276" w:lineRule="auto"/>
        <w:ind w:firstLine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«На занятті я дізнався….», </w:t>
      </w:r>
    </w:p>
    <w:p w:rsidR="00DB4E8F" w:rsidRDefault="00DB4E8F" w:rsidP="00DB4E8F">
      <w:pPr>
        <w:spacing w:after="0" w:line="276" w:lineRule="auto"/>
        <w:ind w:firstLine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«Новим для мене було…..», «</w:t>
      </w:r>
    </w:p>
    <w:p w:rsidR="00DB4E8F" w:rsidRPr="00DB4E8F" w:rsidRDefault="00DB4E8F" w:rsidP="00DB4E8F">
      <w:pPr>
        <w:spacing w:after="0" w:line="276" w:lineRule="auto"/>
        <w:ind w:firstLine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Раніше я не знав, що…..»</w:t>
      </w:r>
    </w:p>
    <w:p w:rsidR="00DB4E8F" w:rsidRDefault="00DB4E8F" w:rsidP="00DB4E8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2. Гра-асоціація 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«Чарівна скринька»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B4E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[5]</w:t>
      </w:r>
    </w:p>
    <w:p w:rsidR="00DB4E8F" w:rsidRDefault="00DB4E8F" w:rsidP="00DB4E8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822028" w:rsidRPr="00DB4E8F" w:rsidRDefault="00822028" w:rsidP="00DB4E8F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Домашнє завдання.</w:t>
      </w:r>
    </w:p>
    <w:p w:rsidR="00822028" w:rsidRPr="00DB4E8F" w:rsidRDefault="00822028" w:rsidP="007F4B7D">
      <w:pPr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Проаналізувати свої паролі на надійність.</w:t>
      </w:r>
    </w:p>
    <w:p w:rsidR="00822028" w:rsidRPr="003F508B" w:rsidRDefault="00822028" w:rsidP="007F4B7D">
      <w:pPr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Прослідкувати свій цифровий слід</w:t>
      </w:r>
    </w:p>
    <w:p w:rsidR="00822028" w:rsidRPr="003F508B" w:rsidRDefault="00822028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822028" w:rsidRPr="003F508B" w:rsidRDefault="00822028" w:rsidP="008A4301">
      <w:pPr>
        <w:spacing w:after="0" w:line="276" w:lineRule="auto"/>
        <w:ind w:left="142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Використанні джерела:</w:t>
      </w:r>
    </w:p>
    <w:p w:rsidR="00B45481" w:rsidRPr="003F508B" w:rsidRDefault="00B45481" w:rsidP="008A4301">
      <w:pPr>
        <w:spacing w:after="0" w:line="276" w:lineRule="auto"/>
        <w:ind w:left="142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B45481" w:rsidRPr="003F508B" w:rsidRDefault="00B45481" w:rsidP="007F4B7D">
      <w:pPr>
        <w:pStyle w:val="a6"/>
        <w:numPr>
          <w:ilvl w:val="1"/>
          <w:numId w:val="10"/>
        </w:num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10 ключових навичок до 2020-го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[Електронний ресурс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]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– Режим доступу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https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://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www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eduget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com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/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news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/10_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klyuchovix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_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navichok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_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do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_</w:t>
      </w:r>
    </w:p>
    <w:p w:rsidR="00B45481" w:rsidRPr="003F508B" w:rsidRDefault="00B45481" w:rsidP="00B45481">
      <w:pPr>
        <w:pStyle w:val="a6"/>
        <w:spacing w:line="276" w:lineRule="auto"/>
        <w:ind w:left="1428" w:firstLine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2020-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go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-907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– Назва з екрану. – Дата публікації: 25.01.2016 –Дата перегляду: 12.01.2020.</w:t>
      </w:r>
    </w:p>
    <w:p w:rsidR="008A4301" w:rsidRPr="003F508B" w:rsidRDefault="008A4301" w:rsidP="007F4B7D">
      <w:pPr>
        <w:pStyle w:val="a6"/>
        <w:numPr>
          <w:ilvl w:val="1"/>
          <w:numId w:val="10"/>
        </w:num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Барабаш О. Я., Інтерактивні технології навчання: круглий стіл [Електронний ресурс]/ О.Я. Барабаш // </w:t>
      </w:r>
      <w:r w:rsidRPr="003F508B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/>
        </w:rPr>
        <w:t>Матеріали науково-практичної конференції «Новітні освітні технології»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– Режим доступу: 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http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://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confesp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fl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kpi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ua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/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ru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/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node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/1212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– Назва з екрану. – Дата перегляду: 12.01.2020.</w:t>
      </w:r>
    </w:p>
    <w:p w:rsidR="00822028" w:rsidRPr="003F508B" w:rsidRDefault="008A4301" w:rsidP="007F4B7D">
      <w:pPr>
        <w:pStyle w:val="a6"/>
        <w:numPr>
          <w:ilvl w:val="1"/>
          <w:numId w:val="10"/>
        </w:num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Петренко Л.М. Методика проведення круглого столу [Електронний ресурс]/ Л.М.Петренко // – Режим доступу: 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http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://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lib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iitta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gov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ua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/2075/1/Петренко Л..</w:t>
      </w:r>
      <w:proofErr w:type="gramStart"/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pdf</w:t>
      </w:r>
      <w:proofErr w:type="gramEnd"/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– Назва з екрану. – Дата перегляду: 12.01.2020.</w:t>
      </w:r>
    </w:p>
    <w:p w:rsidR="000C21D8" w:rsidRPr="003F508B" w:rsidRDefault="000C21D8" w:rsidP="007F4B7D">
      <w:pPr>
        <w:pStyle w:val="a6"/>
        <w:numPr>
          <w:ilvl w:val="1"/>
          <w:numId w:val="10"/>
        </w:num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World Economic Forum/ The Global Risks Report 2020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Insight Report 15th Edition In partnership with Marsh &amp; McLennan and Zurich Insurance Group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// – Режим доступу: 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</w:rPr>
        <w:t>http://www3.weforum.org/docs/WEF_Global_Risk_Report_2020.pdf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– Назва з екрану. – Дата перегляду: 01.02.2020.</w:t>
      </w:r>
    </w:p>
    <w:p w:rsidR="000C21D8" w:rsidRPr="003F508B" w:rsidRDefault="000C21D8" w:rsidP="007F4B7D">
      <w:pPr>
        <w:pStyle w:val="a6"/>
        <w:numPr>
          <w:ilvl w:val="1"/>
          <w:numId w:val="10"/>
        </w:num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Сокол І.М. Дистанційний курс: «Загрози та фейки: підвищуємо власну медіаграмотність»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[Електронний ресурс]/ І.М.Сокол //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 інноваційних освітніх технологій</w:t>
      </w:r>
      <w:r w:rsidRPr="003F508B">
        <w:rPr>
          <w:b/>
          <w:color w:val="000000" w:themeColor="text1"/>
          <w:sz w:val="28"/>
          <w:szCs w:val="28"/>
          <w:lang w:val="uk-UA"/>
        </w:rPr>
        <w:t xml:space="preserve"> </w:t>
      </w:r>
      <w:r w:rsidRPr="003F50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Навчально-наукового інституту права, психології та інноваційної освіти</w:t>
      </w:r>
      <w:r w:rsidRPr="003F508B">
        <w:rPr>
          <w:b/>
          <w:color w:val="000000" w:themeColor="text1"/>
          <w:sz w:val="28"/>
          <w:szCs w:val="28"/>
          <w:lang w:val="uk-UA"/>
        </w:rPr>
        <w:t xml:space="preserve"> </w:t>
      </w:r>
      <w:r w:rsidRPr="003F50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Національного університету "Львівська політехніка"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– Режим доступу: </w:t>
      </w:r>
      <w:r w:rsidRPr="003F50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Доступ по авторизації</w:t>
      </w:r>
      <w:r w:rsidRPr="003F5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– Назва з екрану. – Дата перегляду: 16.01.2020.</w:t>
      </w:r>
    </w:p>
    <w:p w:rsidR="000C21D8" w:rsidRPr="003F508B" w:rsidRDefault="000C21D8" w:rsidP="000C21D8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b w:val="0"/>
          <w:color w:val="000000" w:themeColor="text1"/>
          <w:sz w:val="28"/>
          <w:szCs w:val="28"/>
          <w:lang w:val="uk-UA"/>
        </w:rPr>
      </w:pPr>
    </w:p>
    <w:sectPr w:rsidR="000C21D8" w:rsidRPr="003F508B" w:rsidSect="00B921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1.05pt;height:11.05pt" o:bullet="t">
        <v:imagedata r:id="rId1" o:title="mso2751"/>
      </v:shape>
    </w:pict>
  </w:numPicBullet>
  <w:abstractNum w:abstractNumId="0">
    <w:nsid w:val="058456CF"/>
    <w:multiLevelType w:val="hybridMultilevel"/>
    <w:tmpl w:val="9BC2F26A"/>
    <w:lvl w:ilvl="0" w:tplc="BEF6614A">
      <w:start w:val="80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4190007">
      <w:start w:val="1"/>
      <w:numFmt w:val="bullet"/>
      <w:lvlText w:val=""/>
      <w:lvlPicBulletId w:val="0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088742A3"/>
    <w:multiLevelType w:val="multilevel"/>
    <w:tmpl w:val="172A0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4B7E0D"/>
    <w:multiLevelType w:val="multilevel"/>
    <w:tmpl w:val="2AEE4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EE575D"/>
    <w:multiLevelType w:val="multilevel"/>
    <w:tmpl w:val="92786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D262B5"/>
    <w:multiLevelType w:val="multilevel"/>
    <w:tmpl w:val="92786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384E00"/>
    <w:multiLevelType w:val="hybridMultilevel"/>
    <w:tmpl w:val="53A421B8"/>
    <w:lvl w:ilvl="0" w:tplc="7EDAFBFA">
      <w:start w:val="1"/>
      <w:numFmt w:val="bullet"/>
      <w:lvlText w:val=""/>
      <w:lvlJc w:val="left"/>
      <w:pPr>
        <w:tabs>
          <w:tab w:val="num" w:pos="1510"/>
        </w:tabs>
        <w:ind w:left="151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2230"/>
        </w:tabs>
        <w:ind w:left="223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950"/>
        </w:tabs>
        <w:ind w:left="295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670"/>
        </w:tabs>
        <w:ind w:left="367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390"/>
        </w:tabs>
        <w:ind w:left="439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5110"/>
        </w:tabs>
        <w:ind w:left="511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830"/>
        </w:tabs>
        <w:ind w:left="583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550"/>
        </w:tabs>
        <w:ind w:left="655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270"/>
        </w:tabs>
        <w:ind w:left="7270" w:hanging="360"/>
      </w:pPr>
      <w:rPr>
        <w:rFonts w:ascii="Wingdings" w:hAnsi="Wingdings" w:hint="default"/>
      </w:rPr>
    </w:lvl>
  </w:abstractNum>
  <w:abstractNum w:abstractNumId="6">
    <w:nsid w:val="2F447E37"/>
    <w:multiLevelType w:val="multilevel"/>
    <w:tmpl w:val="172A0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F6E5DE9"/>
    <w:multiLevelType w:val="hybridMultilevel"/>
    <w:tmpl w:val="828A8E60"/>
    <w:lvl w:ilvl="0" w:tplc="0422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22000F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>
    <w:nsid w:val="3045033A"/>
    <w:multiLevelType w:val="hybridMultilevel"/>
    <w:tmpl w:val="828A8E60"/>
    <w:lvl w:ilvl="0" w:tplc="0422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22000F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9">
    <w:nsid w:val="3101370D"/>
    <w:multiLevelType w:val="multilevel"/>
    <w:tmpl w:val="172A0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3771739"/>
    <w:multiLevelType w:val="hybridMultilevel"/>
    <w:tmpl w:val="57DE5D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FA6609"/>
    <w:multiLevelType w:val="hybridMultilevel"/>
    <w:tmpl w:val="4B92879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9E64A30"/>
    <w:multiLevelType w:val="multilevel"/>
    <w:tmpl w:val="172A0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A920E25"/>
    <w:multiLevelType w:val="multilevel"/>
    <w:tmpl w:val="92786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CE70F6B"/>
    <w:multiLevelType w:val="hybridMultilevel"/>
    <w:tmpl w:val="5AE6B85C"/>
    <w:lvl w:ilvl="0" w:tplc="63B0F0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30520184" w:tentative="1">
      <w:start w:val="1"/>
      <w:numFmt w:val="bullet"/>
      <w:lvlText w:val="⮚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31EE28A" w:tentative="1">
      <w:start w:val="1"/>
      <w:numFmt w:val="bullet"/>
      <w:lvlText w:val="⮚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A4EAFA6" w:tentative="1">
      <w:start w:val="1"/>
      <w:numFmt w:val="bullet"/>
      <w:lvlText w:val="⮚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6804D90" w:tentative="1">
      <w:start w:val="1"/>
      <w:numFmt w:val="bullet"/>
      <w:lvlText w:val="⮚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FB267F2" w:tentative="1">
      <w:start w:val="1"/>
      <w:numFmt w:val="bullet"/>
      <w:lvlText w:val="⮚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EB43720" w:tentative="1">
      <w:start w:val="1"/>
      <w:numFmt w:val="bullet"/>
      <w:lvlText w:val="⮚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CADDE4" w:tentative="1">
      <w:start w:val="1"/>
      <w:numFmt w:val="bullet"/>
      <w:lvlText w:val="⮚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F461646" w:tentative="1">
      <w:start w:val="1"/>
      <w:numFmt w:val="bullet"/>
      <w:lvlText w:val="⮚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4FAD5752"/>
    <w:multiLevelType w:val="multilevel"/>
    <w:tmpl w:val="92786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0951ACF"/>
    <w:multiLevelType w:val="hybridMultilevel"/>
    <w:tmpl w:val="60F02D00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69C7107"/>
    <w:multiLevelType w:val="multilevel"/>
    <w:tmpl w:val="9A4A75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8">
    <w:nsid w:val="5B8B24C1"/>
    <w:multiLevelType w:val="multilevel"/>
    <w:tmpl w:val="819CB5D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>
    <w:nsid w:val="5BBA40C3"/>
    <w:multiLevelType w:val="multilevel"/>
    <w:tmpl w:val="92786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3742696"/>
    <w:multiLevelType w:val="hybridMultilevel"/>
    <w:tmpl w:val="7EAC01EC"/>
    <w:lvl w:ilvl="0" w:tplc="1B783164">
      <w:start w:val="1"/>
      <w:numFmt w:val="bullet"/>
      <w:lvlText w:val="-"/>
      <w:lvlJc w:val="left"/>
      <w:pPr>
        <w:ind w:left="1068" w:hanging="360"/>
      </w:pPr>
      <w:rPr>
        <w:rFonts w:ascii="Arial" w:hAnsi="Aria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67E91DEA"/>
    <w:multiLevelType w:val="multilevel"/>
    <w:tmpl w:val="92786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9813C4A"/>
    <w:multiLevelType w:val="hybridMultilevel"/>
    <w:tmpl w:val="4A7CC856"/>
    <w:lvl w:ilvl="0" w:tplc="DDD4B0F6">
      <w:start w:val="1"/>
      <w:numFmt w:val="bullet"/>
      <w:lvlText w:val="-"/>
      <w:lvlJc w:val="left"/>
      <w:pPr>
        <w:tabs>
          <w:tab w:val="num" w:pos="-580"/>
        </w:tabs>
        <w:ind w:left="-580" w:hanging="360"/>
      </w:pPr>
      <w:rPr>
        <w:rFonts w:ascii="Arial" w:hAnsi="Aria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0245776"/>
    <w:multiLevelType w:val="multilevel"/>
    <w:tmpl w:val="172A0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691754F"/>
    <w:multiLevelType w:val="multilevel"/>
    <w:tmpl w:val="9A4A75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5">
    <w:nsid w:val="7C954241"/>
    <w:multiLevelType w:val="hybridMultilevel"/>
    <w:tmpl w:val="C722D6C0"/>
    <w:lvl w:ilvl="0" w:tplc="FBF0D668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cs="Times New Roman" w:hint="default"/>
        <w:sz w:val="28"/>
        <w:szCs w:val="28"/>
      </w:rPr>
    </w:lvl>
    <w:lvl w:ilvl="1" w:tplc="0422000F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6">
    <w:nsid w:val="7C965968"/>
    <w:multiLevelType w:val="hybridMultilevel"/>
    <w:tmpl w:val="EFAE97F0"/>
    <w:lvl w:ilvl="0" w:tplc="4F32B37A">
      <w:start w:val="1"/>
      <w:numFmt w:val="bullet"/>
      <w:lvlText w:val="-"/>
      <w:lvlJc w:val="left"/>
      <w:pPr>
        <w:tabs>
          <w:tab w:val="num" w:pos="-480"/>
        </w:tabs>
        <w:ind w:left="-480" w:hanging="360"/>
      </w:pPr>
      <w:rPr>
        <w:rFonts w:ascii="Arial" w:hAnsi="Arial" w:hint="default"/>
        <w:color w:val="auto"/>
      </w:rPr>
    </w:lvl>
    <w:lvl w:ilvl="1" w:tplc="D52C7B2C">
      <w:numFmt w:val="bullet"/>
      <w:lvlText w:val=""/>
      <w:lvlJc w:val="left"/>
      <w:pPr>
        <w:tabs>
          <w:tab w:val="num" w:pos="1705"/>
        </w:tabs>
        <w:ind w:left="1705" w:hanging="525"/>
      </w:pPr>
      <w:rPr>
        <w:rFonts w:ascii="Symbol" w:eastAsia="Times New Roman" w:hAnsi="Symbol" w:cs="Times New Roman" w:hint="default"/>
        <w:color w:val="FF0000"/>
      </w:rPr>
    </w:lvl>
    <w:lvl w:ilvl="2" w:tplc="04190005" w:tentative="1">
      <w:start w:val="1"/>
      <w:numFmt w:val="bullet"/>
      <w:lvlText w:val=""/>
      <w:lvlJc w:val="left"/>
      <w:pPr>
        <w:tabs>
          <w:tab w:val="num" w:pos="2260"/>
        </w:tabs>
        <w:ind w:left="2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80"/>
        </w:tabs>
        <w:ind w:left="2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00"/>
        </w:tabs>
        <w:ind w:left="37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20"/>
        </w:tabs>
        <w:ind w:left="4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40"/>
        </w:tabs>
        <w:ind w:left="5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60"/>
        </w:tabs>
        <w:ind w:left="58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80"/>
        </w:tabs>
        <w:ind w:left="6580" w:hanging="360"/>
      </w:pPr>
      <w:rPr>
        <w:rFonts w:ascii="Wingdings" w:hAnsi="Wingdings" w:hint="default"/>
      </w:rPr>
    </w:lvl>
  </w:abstractNum>
  <w:abstractNum w:abstractNumId="27">
    <w:nsid w:val="7EBF30AE"/>
    <w:multiLevelType w:val="hybridMultilevel"/>
    <w:tmpl w:val="7D0C915E"/>
    <w:lvl w:ilvl="0" w:tplc="7EDAFBF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2"/>
  </w:num>
  <w:num w:numId="3">
    <w:abstractNumId w:val="11"/>
  </w:num>
  <w:num w:numId="4">
    <w:abstractNumId w:val="0"/>
  </w:num>
  <w:num w:numId="5">
    <w:abstractNumId w:val="5"/>
  </w:num>
  <w:num w:numId="6">
    <w:abstractNumId w:val="27"/>
  </w:num>
  <w:num w:numId="7">
    <w:abstractNumId w:val="16"/>
  </w:num>
  <w:num w:numId="8">
    <w:abstractNumId w:val="7"/>
  </w:num>
  <w:num w:numId="9">
    <w:abstractNumId w:val="20"/>
  </w:num>
  <w:num w:numId="10">
    <w:abstractNumId w:val="8"/>
  </w:num>
  <w:num w:numId="11">
    <w:abstractNumId w:val="25"/>
  </w:num>
  <w:num w:numId="12">
    <w:abstractNumId w:val="17"/>
  </w:num>
  <w:num w:numId="13">
    <w:abstractNumId w:val="21"/>
  </w:num>
  <w:num w:numId="14">
    <w:abstractNumId w:val="10"/>
  </w:num>
  <w:num w:numId="15">
    <w:abstractNumId w:val="15"/>
  </w:num>
  <w:num w:numId="16">
    <w:abstractNumId w:val="18"/>
  </w:num>
  <w:num w:numId="17">
    <w:abstractNumId w:val="2"/>
  </w:num>
  <w:num w:numId="18">
    <w:abstractNumId w:val="9"/>
  </w:num>
  <w:num w:numId="19">
    <w:abstractNumId w:val="12"/>
  </w:num>
  <w:num w:numId="20">
    <w:abstractNumId w:val="4"/>
  </w:num>
  <w:num w:numId="21">
    <w:abstractNumId w:val="3"/>
  </w:num>
  <w:num w:numId="22">
    <w:abstractNumId w:val="19"/>
  </w:num>
  <w:num w:numId="23">
    <w:abstractNumId w:val="13"/>
  </w:num>
  <w:num w:numId="24">
    <w:abstractNumId w:val="24"/>
  </w:num>
  <w:num w:numId="25">
    <w:abstractNumId w:val="14"/>
  </w:num>
  <w:num w:numId="26">
    <w:abstractNumId w:val="23"/>
  </w:num>
  <w:num w:numId="27">
    <w:abstractNumId w:val="6"/>
  </w:num>
  <w:num w:numId="28">
    <w:abstractNumId w:val="1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hideSpellingErrors/>
  <w:proofState w:grammar="clean"/>
  <w:defaultTabStop w:val="708"/>
  <w:characterSpacingControl w:val="doNotCompress"/>
  <w:compat/>
  <w:rsids>
    <w:rsidRoot w:val="001C4DD0"/>
    <w:rsid w:val="000031B7"/>
    <w:rsid w:val="000819A7"/>
    <w:rsid w:val="000C21D8"/>
    <w:rsid w:val="00133763"/>
    <w:rsid w:val="001A0053"/>
    <w:rsid w:val="001C4DD0"/>
    <w:rsid w:val="001D4874"/>
    <w:rsid w:val="001F77FF"/>
    <w:rsid w:val="002804C7"/>
    <w:rsid w:val="0031121F"/>
    <w:rsid w:val="003D2D43"/>
    <w:rsid w:val="003F508B"/>
    <w:rsid w:val="00482435"/>
    <w:rsid w:val="005A1E44"/>
    <w:rsid w:val="005F4927"/>
    <w:rsid w:val="006B77BA"/>
    <w:rsid w:val="006D3390"/>
    <w:rsid w:val="006D46C6"/>
    <w:rsid w:val="0077454E"/>
    <w:rsid w:val="007F4B7D"/>
    <w:rsid w:val="00806A0B"/>
    <w:rsid w:val="00822028"/>
    <w:rsid w:val="0084428D"/>
    <w:rsid w:val="008A4301"/>
    <w:rsid w:val="009419A0"/>
    <w:rsid w:val="00A21904"/>
    <w:rsid w:val="00B309E5"/>
    <w:rsid w:val="00B35134"/>
    <w:rsid w:val="00B45481"/>
    <w:rsid w:val="00B92164"/>
    <w:rsid w:val="00BD3D7B"/>
    <w:rsid w:val="00C22261"/>
    <w:rsid w:val="00C33BE0"/>
    <w:rsid w:val="00C773D6"/>
    <w:rsid w:val="00C866CC"/>
    <w:rsid w:val="00DB4E8F"/>
    <w:rsid w:val="00DC764B"/>
    <w:rsid w:val="00DD43D3"/>
    <w:rsid w:val="00E21C75"/>
    <w:rsid w:val="00E57585"/>
    <w:rsid w:val="00ED7291"/>
    <w:rsid w:val="00FB395B"/>
    <w:rsid w:val="00FE5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164"/>
  </w:style>
  <w:style w:type="paragraph" w:styleId="1">
    <w:name w:val="heading 1"/>
    <w:basedOn w:val="a"/>
    <w:next w:val="a"/>
    <w:link w:val="10"/>
    <w:uiPriority w:val="9"/>
    <w:qFormat/>
    <w:rsid w:val="00B4548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764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76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link w:val="40"/>
    <w:uiPriority w:val="9"/>
    <w:qFormat/>
    <w:rsid w:val="000C21D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C4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C4DD0"/>
    <w:rPr>
      <w:b/>
      <w:bCs/>
    </w:rPr>
  </w:style>
  <w:style w:type="character" w:styleId="a5">
    <w:name w:val="Emphasis"/>
    <w:basedOn w:val="a0"/>
    <w:uiPriority w:val="20"/>
    <w:qFormat/>
    <w:rsid w:val="001C4DD0"/>
    <w:rPr>
      <w:i/>
      <w:iCs/>
    </w:rPr>
  </w:style>
  <w:style w:type="paragraph" w:styleId="a6">
    <w:name w:val="List Paragraph"/>
    <w:basedOn w:val="a"/>
    <w:uiPriority w:val="34"/>
    <w:qFormat/>
    <w:rsid w:val="001D4874"/>
    <w:pPr>
      <w:spacing w:after="0" w:line="360" w:lineRule="auto"/>
      <w:ind w:left="720" w:firstLine="360"/>
      <w:contextualSpacing/>
      <w:jc w:val="both"/>
    </w:pPr>
    <w:rPr>
      <w:lang w:val="en-US" w:bidi="en-US"/>
    </w:rPr>
  </w:style>
  <w:style w:type="paragraph" w:styleId="31">
    <w:name w:val="Body Text Indent 3"/>
    <w:basedOn w:val="a"/>
    <w:link w:val="32"/>
    <w:uiPriority w:val="99"/>
    <w:semiHidden/>
    <w:unhideWhenUsed/>
    <w:rsid w:val="001D4874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1D487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0819A7"/>
    <w:rPr>
      <w:color w:val="0000FF"/>
      <w:u w:val="single"/>
    </w:rPr>
  </w:style>
  <w:style w:type="paragraph" w:customStyle="1" w:styleId="a8">
    <w:name w:val="Знак"/>
    <w:basedOn w:val="a"/>
    <w:rsid w:val="00E57585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40">
    <w:name w:val="Заголовок 4 Знак"/>
    <w:basedOn w:val="a0"/>
    <w:link w:val="4"/>
    <w:uiPriority w:val="9"/>
    <w:rsid w:val="000C21D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4548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C76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DC764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9">
    <w:name w:val="Balloon Text"/>
    <w:basedOn w:val="a"/>
    <w:link w:val="aa"/>
    <w:uiPriority w:val="99"/>
    <w:semiHidden/>
    <w:unhideWhenUsed/>
    <w:rsid w:val="00DB4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B4E8F"/>
    <w:rPr>
      <w:rFonts w:ascii="Tahoma" w:hAnsi="Tahoma" w:cs="Tahoma"/>
      <w:sz w:val="16"/>
      <w:szCs w:val="16"/>
    </w:rPr>
  </w:style>
  <w:style w:type="character" w:styleId="ab">
    <w:name w:val="FollowedHyperlink"/>
    <w:basedOn w:val="a0"/>
    <w:uiPriority w:val="99"/>
    <w:semiHidden/>
    <w:unhideWhenUsed/>
    <w:rsid w:val="00C773D6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69391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116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46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4941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222764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2320">
          <w:marLeft w:val="734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9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79944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10129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439870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039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934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3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041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197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3158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5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059236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47061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6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2062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551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97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27414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39599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82695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70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06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4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769219">
          <w:marLeft w:val="73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2060">
          <w:marLeft w:val="73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49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517626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8639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47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30002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846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4640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46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70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A0%D0%B5%D0%B7%D0%B5%D1%80%D0%B2%D0%BD%D0%B5_%D0%BA%D0%BE%D0%BF%D1%96%D1%8E%D0%B2%D0%B0%D0%BD%D0%BD%D1%8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howsecureismypassword.ne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illya.ua/ru/check-password" TargetMode="External"/><Relationship Id="rId5" Type="http://schemas.openxmlformats.org/officeDocument/2006/relationships/hyperlink" Target="https://exploit.in/passcheck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16</Pages>
  <Words>4558</Words>
  <Characters>25983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ЛенаН</dc:creator>
  <cp:keywords/>
  <dc:description/>
  <cp:lastModifiedBy>Admin</cp:lastModifiedBy>
  <cp:revision>4</cp:revision>
  <dcterms:created xsi:type="dcterms:W3CDTF">2020-02-10T10:53:00Z</dcterms:created>
  <dcterms:modified xsi:type="dcterms:W3CDTF">2020-02-10T11:16:00Z</dcterms:modified>
</cp:coreProperties>
</file>