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F6E" w:rsidRPr="001A551B" w:rsidRDefault="00263F6E" w:rsidP="00263F6E">
      <w:pPr>
        <w:shd w:val="clear" w:color="auto" w:fill="FFFFFF"/>
        <w:spacing w:before="280" w:after="280" w:line="240" w:lineRule="auto"/>
        <w:jc w:val="center"/>
        <w:outlineLvl w:val="0"/>
        <w:rPr>
          <w:rFonts w:ascii="Arial" w:eastAsia="Times New Roman" w:hAnsi="Arial" w:cs="Arial"/>
          <w:b/>
          <w:color w:val="424242"/>
          <w:kern w:val="36"/>
          <w:sz w:val="28"/>
          <w:szCs w:val="28"/>
          <w:lang w:eastAsia="ru-RU"/>
        </w:rPr>
      </w:pPr>
      <w:r w:rsidRPr="001A551B">
        <w:rPr>
          <w:rFonts w:ascii="Times New Roman" w:eastAsia="Times New Roman" w:hAnsi="Times New Roman" w:cs="Times New Roman"/>
          <w:b/>
          <w:i/>
          <w:iCs/>
          <w:color w:val="424242"/>
          <w:kern w:val="36"/>
          <w:sz w:val="28"/>
          <w:szCs w:val="28"/>
          <w:lang w:eastAsia="ru-RU"/>
        </w:rPr>
        <w:t>Тема: «</w:t>
      </w:r>
      <w:proofErr w:type="spellStart"/>
      <w:r w:rsidRPr="001A551B">
        <w:rPr>
          <w:rFonts w:ascii="Times New Roman" w:eastAsia="Times New Roman" w:hAnsi="Times New Roman" w:cs="Times New Roman"/>
          <w:b/>
          <w:color w:val="424242"/>
          <w:kern w:val="36"/>
          <w:sz w:val="28"/>
          <w:szCs w:val="28"/>
          <w:lang w:eastAsia="ru-RU"/>
        </w:rPr>
        <w:t>Сучасні</w:t>
      </w:r>
      <w:proofErr w:type="spellEnd"/>
      <w:r w:rsidRPr="001A551B">
        <w:rPr>
          <w:rFonts w:ascii="Times New Roman" w:eastAsia="Times New Roman" w:hAnsi="Times New Roman" w:cs="Times New Roman"/>
          <w:b/>
          <w:color w:val="424242"/>
          <w:kern w:val="36"/>
          <w:sz w:val="28"/>
          <w:szCs w:val="28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b/>
          <w:color w:val="424242"/>
          <w:kern w:val="36"/>
          <w:sz w:val="28"/>
          <w:szCs w:val="28"/>
          <w:lang w:eastAsia="ru-RU"/>
        </w:rPr>
        <w:t>екологічні</w:t>
      </w:r>
      <w:proofErr w:type="spellEnd"/>
      <w:r w:rsidRPr="001A551B">
        <w:rPr>
          <w:rFonts w:ascii="Times New Roman" w:eastAsia="Times New Roman" w:hAnsi="Times New Roman" w:cs="Times New Roman"/>
          <w:b/>
          <w:color w:val="424242"/>
          <w:kern w:val="36"/>
          <w:sz w:val="28"/>
          <w:szCs w:val="28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b/>
          <w:color w:val="424242"/>
          <w:kern w:val="36"/>
          <w:sz w:val="28"/>
          <w:szCs w:val="28"/>
          <w:lang w:eastAsia="ru-RU"/>
        </w:rPr>
        <w:t>проблеми</w:t>
      </w:r>
      <w:proofErr w:type="spellEnd"/>
      <w:r w:rsidRPr="001A551B">
        <w:rPr>
          <w:rFonts w:ascii="Times New Roman" w:eastAsia="Times New Roman" w:hAnsi="Times New Roman" w:cs="Times New Roman"/>
          <w:b/>
          <w:color w:val="424242"/>
          <w:kern w:val="36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1A551B">
        <w:rPr>
          <w:rFonts w:ascii="Times New Roman" w:eastAsia="Times New Roman" w:hAnsi="Times New Roman" w:cs="Times New Roman"/>
          <w:b/>
          <w:color w:val="424242"/>
          <w:kern w:val="36"/>
          <w:sz w:val="28"/>
          <w:szCs w:val="28"/>
          <w:lang w:eastAsia="ru-RU"/>
        </w:rPr>
        <w:t>св</w:t>
      </w:r>
      <w:proofErr w:type="gramEnd"/>
      <w:r w:rsidRPr="001A551B">
        <w:rPr>
          <w:rFonts w:ascii="Times New Roman" w:eastAsia="Times New Roman" w:hAnsi="Times New Roman" w:cs="Times New Roman"/>
          <w:b/>
          <w:color w:val="424242"/>
          <w:kern w:val="36"/>
          <w:sz w:val="28"/>
          <w:szCs w:val="28"/>
          <w:lang w:eastAsia="ru-RU"/>
        </w:rPr>
        <w:t>іті</w:t>
      </w:r>
      <w:proofErr w:type="spellEnd"/>
      <w:r w:rsidRPr="001A551B">
        <w:rPr>
          <w:rFonts w:ascii="Times New Roman" w:eastAsia="Times New Roman" w:hAnsi="Times New Roman" w:cs="Times New Roman"/>
          <w:b/>
          <w:color w:val="424242"/>
          <w:kern w:val="36"/>
          <w:sz w:val="28"/>
          <w:szCs w:val="28"/>
          <w:lang w:eastAsia="ru-RU"/>
        </w:rPr>
        <w:t xml:space="preserve"> та в </w:t>
      </w:r>
      <w:proofErr w:type="spellStart"/>
      <w:r w:rsidRPr="001A551B">
        <w:rPr>
          <w:rFonts w:ascii="Times New Roman" w:eastAsia="Times New Roman" w:hAnsi="Times New Roman" w:cs="Times New Roman"/>
          <w:b/>
          <w:color w:val="424242"/>
          <w:kern w:val="36"/>
          <w:sz w:val="28"/>
          <w:szCs w:val="28"/>
          <w:lang w:eastAsia="ru-RU"/>
        </w:rPr>
        <w:t>Україні</w:t>
      </w:r>
      <w:proofErr w:type="spellEnd"/>
      <w:r w:rsidRPr="001A551B">
        <w:rPr>
          <w:rFonts w:ascii="Times New Roman" w:eastAsia="Times New Roman" w:hAnsi="Times New Roman" w:cs="Times New Roman"/>
          <w:b/>
          <w:color w:val="424242"/>
          <w:kern w:val="36"/>
          <w:sz w:val="28"/>
          <w:szCs w:val="28"/>
          <w:lang w:eastAsia="ru-RU"/>
        </w:rPr>
        <w:t>»</w:t>
      </w:r>
    </w:p>
    <w:p w:rsidR="001703B6" w:rsidRPr="001703B6" w:rsidRDefault="00263F6E" w:rsidP="001703B6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263F6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Мета:</w:t>
      </w:r>
    </w:p>
    <w:p w:rsidR="00263F6E" w:rsidRPr="001A551B" w:rsidRDefault="00263F6E" w:rsidP="001703B6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освітня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:</w:t>
      </w:r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розширити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вплив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</w:t>
      </w:r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стан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іосфери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 </w:t>
      </w:r>
    </w:p>
    <w:p w:rsidR="00263F6E" w:rsidRPr="001A551B" w:rsidRDefault="00263F6E" w:rsidP="001703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розвивальна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:</w:t>
      </w:r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розвивати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вміння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логічно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мислити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 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використовувати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теоретичні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з’ясування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причин та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наслідків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дій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антропогенного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чинника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263F6E" w:rsidRPr="001A551B" w:rsidRDefault="00263F6E" w:rsidP="001A55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виховна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:</w:t>
      </w:r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виховувати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бережливе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ставлення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навколишнього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263F6E" w:rsidRPr="001A551B" w:rsidRDefault="00263F6E" w:rsidP="001A55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Обладнання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і 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матеріали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:</w:t>
      </w:r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ідручник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презентація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уроку.</w:t>
      </w:r>
    </w:p>
    <w:p w:rsidR="00263F6E" w:rsidRPr="001A551B" w:rsidRDefault="00263F6E" w:rsidP="001A55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Базові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поняття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і 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терміни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:</w:t>
      </w:r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середовищезнавство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довкілля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глобальні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екологічні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проблеми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263F6E" w:rsidRPr="001A551B" w:rsidRDefault="00263F6E" w:rsidP="001A55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Тип уроку</w:t>
      </w:r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комбінований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263F6E" w:rsidRPr="001A551B" w:rsidRDefault="00263F6E" w:rsidP="001A55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Ключові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компетентності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спілкування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державною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мовою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основні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компетентності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 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природничих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науках і 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технологіях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екологічна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грамотність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 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здорове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життя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уміння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вчитися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впродовж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життя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263F6E" w:rsidRPr="001A551B" w:rsidRDefault="00263F6E" w:rsidP="001A551B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Хід</w:t>
      </w:r>
      <w:proofErr w:type="spellEnd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уроку:</w:t>
      </w:r>
    </w:p>
    <w:p w:rsidR="00263F6E" w:rsidRPr="001A551B" w:rsidRDefault="00263F6E" w:rsidP="001703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І. </w:t>
      </w: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Організаційний</w:t>
      </w:r>
      <w:proofErr w:type="spellEnd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момент</w:t>
      </w:r>
    </w:p>
    <w:p w:rsidR="00263F6E" w:rsidRPr="001A551B" w:rsidRDefault="00263F6E" w:rsidP="001703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ІІ. </w:t>
      </w: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Актуалізація</w:t>
      </w:r>
      <w:proofErr w:type="spellEnd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опорних</w:t>
      </w:r>
      <w:proofErr w:type="spellEnd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знань</w:t>
      </w:r>
      <w:proofErr w:type="spellEnd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і </w:t>
      </w: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мотивація</w:t>
      </w:r>
      <w:proofErr w:type="spellEnd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навчальної</w:t>
      </w:r>
      <w:proofErr w:type="spellEnd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діяльності</w:t>
      </w:r>
      <w:proofErr w:type="spellEnd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учні</w:t>
      </w:r>
      <w:proofErr w:type="gram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</w:t>
      </w:r>
      <w:proofErr w:type="spellEnd"/>
      <w:proofErr w:type="gramEnd"/>
    </w:p>
    <w:p w:rsidR="001A551B" w:rsidRPr="001A551B" w:rsidRDefault="001A551B" w:rsidP="001703B6">
      <w:pPr>
        <w:pStyle w:val="a5"/>
        <w:spacing w:before="0" w:beforeAutospacing="0" w:after="0" w:afterAutospacing="0"/>
      </w:pPr>
      <w:r w:rsidRPr="001A551B">
        <w:rPr>
          <w:color w:val="333333"/>
          <w:shd w:val="clear" w:color="auto" w:fill="FFFFFF"/>
        </w:rPr>
        <w:t xml:space="preserve">Як </w:t>
      </w:r>
      <w:proofErr w:type="spellStart"/>
      <w:r w:rsidRPr="001A551B">
        <w:rPr>
          <w:color w:val="333333"/>
          <w:shd w:val="clear" w:color="auto" w:fill="FFFFFF"/>
        </w:rPr>
        <w:t>ви</w:t>
      </w:r>
      <w:proofErr w:type="spellEnd"/>
      <w:r w:rsidRPr="001A551B">
        <w:rPr>
          <w:color w:val="333333"/>
          <w:shd w:val="clear" w:color="auto" w:fill="FFFFFF"/>
        </w:rPr>
        <w:t xml:space="preserve"> </w:t>
      </w:r>
      <w:proofErr w:type="spellStart"/>
      <w:r w:rsidRPr="001A551B">
        <w:rPr>
          <w:color w:val="333333"/>
          <w:shd w:val="clear" w:color="auto" w:fill="FFFFFF"/>
        </w:rPr>
        <w:t>розумієте</w:t>
      </w:r>
      <w:proofErr w:type="spellEnd"/>
      <w:r w:rsidRPr="001A551B">
        <w:rPr>
          <w:color w:val="333333"/>
          <w:shd w:val="clear" w:color="auto" w:fill="FFFFFF"/>
        </w:rPr>
        <w:t xml:space="preserve"> слова </w:t>
      </w:r>
      <w:proofErr w:type="spellStart"/>
      <w:r w:rsidRPr="001A551B">
        <w:rPr>
          <w:color w:val="333333"/>
          <w:shd w:val="clear" w:color="auto" w:fill="FFFFFF"/>
        </w:rPr>
        <w:t>еколога</w:t>
      </w:r>
      <w:proofErr w:type="spellEnd"/>
      <w:r w:rsidRPr="001A551B">
        <w:rPr>
          <w:color w:val="333333"/>
          <w:shd w:val="clear" w:color="auto" w:fill="FFFFFF"/>
        </w:rPr>
        <w:t xml:space="preserve"> </w:t>
      </w:r>
      <w:proofErr w:type="spellStart"/>
      <w:r w:rsidRPr="001A551B">
        <w:rPr>
          <w:color w:val="333333"/>
          <w:shd w:val="clear" w:color="auto" w:fill="FFFFFF"/>
        </w:rPr>
        <w:t>Лі</w:t>
      </w:r>
      <w:proofErr w:type="spellEnd"/>
      <w:r w:rsidRPr="001A551B">
        <w:rPr>
          <w:color w:val="333333"/>
          <w:shd w:val="clear" w:color="auto" w:fill="FFFFFF"/>
        </w:rPr>
        <w:t xml:space="preserve"> </w:t>
      </w:r>
      <w:proofErr w:type="spellStart"/>
      <w:r w:rsidRPr="001A551B">
        <w:rPr>
          <w:color w:val="333333"/>
          <w:shd w:val="clear" w:color="auto" w:fill="FFFFFF"/>
        </w:rPr>
        <w:t>Талбота</w:t>
      </w:r>
      <w:proofErr w:type="spellEnd"/>
      <w:r w:rsidRPr="001A551B">
        <w:rPr>
          <w:color w:val="333333"/>
          <w:shd w:val="clear" w:color="auto" w:fill="FFFFFF"/>
        </w:rPr>
        <w:t xml:space="preserve">: "Ми не </w:t>
      </w:r>
      <w:proofErr w:type="spellStart"/>
      <w:r w:rsidRPr="001A551B">
        <w:rPr>
          <w:color w:val="333333"/>
          <w:shd w:val="clear" w:color="auto" w:fill="FFFFFF"/>
        </w:rPr>
        <w:t>успадкували</w:t>
      </w:r>
      <w:proofErr w:type="spellEnd"/>
      <w:r w:rsidRPr="001A551B">
        <w:rPr>
          <w:color w:val="333333"/>
          <w:shd w:val="clear" w:color="auto" w:fill="FFFFFF"/>
        </w:rPr>
        <w:t xml:space="preserve"> землю у </w:t>
      </w:r>
      <w:proofErr w:type="spellStart"/>
      <w:r w:rsidRPr="001A551B">
        <w:rPr>
          <w:color w:val="333333"/>
          <w:shd w:val="clear" w:color="auto" w:fill="FFFFFF"/>
        </w:rPr>
        <w:t>своїх</w:t>
      </w:r>
      <w:proofErr w:type="spellEnd"/>
      <w:r w:rsidRPr="001A551B">
        <w:rPr>
          <w:color w:val="333333"/>
          <w:shd w:val="clear" w:color="auto" w:fill="FFFFFF"/>
        </w:rPr>
        <w:t xml:space="preserve"> </w:t>
      </w:r>
      <w:proofErr w:type="spellStart"/>
      <w:r w:rsidRPr="001A551B">
        <w:rPr>
          <w:color w:val="333333"/>
          <w:shd w:val="clear" w:color="auto" w:fill="FFFFFF"/>
        </w:rPr>
        <w:t>батьків</w:t>
      </w:r>
      <w:proofErr w:type="spellEnd"/>
      <w:r w:rsidRPr="001A551B">
        <w:rPr>
          <w:color w:val="333333"/>
          <w:shd w:val="clear" w:color="auto" w:fill="FFFFFF"/>
        </w:rPr>
        <w:t xml:space="preserve">, ми </w:t>
      </w:r>
      <w:proofErr w:type="spellStart"/>
      <w:r w:rsidRPr="001A551B">
        <w:rPr>
          <w:color w:val="333333"/>
          <w:shd w:val="clear" w:color="auto" w:fill="FFFFFF"/>
        </w:rPr>
        <w:t>її</w:t>
      </w:r>
      <w:proofErr w:type="spellEnd"/>
      <w:r w:rsidRPr="001A551B">
        <w:rPr>
          <w:color w:val="333333"/>
          <w:shd w:val="clear" w:color="auto" w:fill="FFFFFF"/>
        </w:rPr>
        <w:t xml:space="preserve"> взяли в борг у </w:t>
      </w:r>
      <w:proofErr w:type="spellStart"/>
      <w:r w:rsidRPr="001A551B">
        <w:rPr>
          <w:color w:val="333333"/>
          <w:shd w:val="clear" w:color="auto" w:fill="FFFFFF"/>
        </w:rPr>
        <w:t>своїх</w:t>
      </w:r>
      <w:proofErr w:type="spellEnd"/>
      <w:r w:rsidRPr="001A551B">
        <w:rPr>
          <w:color w:val="333333"/>
          <w:shd w:val="clear" w:color="auto" w:fill="FFFFFF"/>
        </w:rPr>
        <w:t xml:space="preserve"> </w:t>
      </w:r>
      <w:proofErr w:type="spellStart"/>
      <w:r w:rsidRPr="001A551B">
        <w:rPr>
          <w:color w:val="333333"/>
          <w:shd w:val="clear" w:color="auto" w:fill="FFFFFF"/>
        </w:rPr>
        <w:t>дітей</w:t>
      </w:r>
      <w:proofErr w:type="spellEnd"/>
      <w:r w:rsidRPr="001A551B">
        <w:rPr>
          <w:color w:val="333333"/>
          <w:shd w:val="clear" w:color="auto" w:fill="FFFFFF"/>
        </w:rPr>
        <w:t>"?</w:t>
      </w:r>
    </w:p>
    <w:p w:rsidR="00263F6E" w:rsidRPr="001A551B" w:rsidRDefault="001A551B" w:rsidP="001A55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551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7255E6" wp14:editId="1955FD46">
            <wp:extent cx="2324100" cy="1932561"/>
            <wp:effectExtent l="0" t="0" r="0" b="0"/>
            <wp:docPr id="3" name="Рисунок 3" descr="https://lh7-us.googleusercontent.com/yd2zEvzzus8qeGuFUNLKNrVqcM7Q1e33NX8hGwFh4w0Oux3NXbQ3L10TKqM4xxmZDeF7e1cRUGvrTLgoDE26dyXEKCzhXIXCy5p0RCJiTJqwJnnZgcYWc3xMimwIR6VawaIBliLzNQlDcHAL30stJ12Vtw=n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7-us.googleusercontent.com/yd2zEvzzus8qeGuFUNLKNrVqcM7Q1e33NX8hGwFh4w0Oux3NXbQ3L10TKqM4xxmZDeF7e1cRUGvrTLgoDE26dyXEKCzhXIXCy5p0RCJiTJqwJnnZgcYWc3xMimwIR6VawaIBliLzNQlDcHAL30stJ12Vtw=nw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587" cy="1934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263F6E"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</w:t>
      </w:r>
      <w:proofErr w:type="spellEnd"/>
      <w:r w:rsidR="00263F6E"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263F6E"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згодні</w:t>
      </w:r>
      <w:proofErr w:type="spellEnd"/>
      <w:r w:rsidR="00263F6E"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="00263F6E"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</w:t>
      </w:r>
      <w:proofErr w:type="spellEnd"/>
      <w:r w:rsidR="00263F6E"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</w:t>
      </w:r>
      <w:proofErr w:type="gramEnd"/>
      <w:r w:rsidR="00263F6E"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263F6E"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цим</w:t>
      </w:r>
      <w:proofErr w:type="spellEnd"/>
      <w:r w:rsidR="00263F6E"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263F6E"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твердженням</w:t>
      </w:r>
      <w:proofErr w:type="spellEnd"/>
      <w:r w:rsidR="00263F6E"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? </w:t>
      </w:r>
      <w:proofErr w:type="spellStart"/>
      <w:r w:rsidR="00263F6E"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Чому</w:t>
      </w:r>
      <w:proofErr w:type="spellEnd"/>
      <w:r w:rsidR="00263F6E"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263F6E" w:rsidRPr="001A551B" w:rsidRDefault="00263F6E" w:rsidP="001A551B">
      <w:pPr>
        <w:shd w:val="clear" w:color="auto" w:fill="FFFFFF"/>
        <w:spacing w:after="28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Поміркуйте</w:t>
      </w:r>
      <w:proofErr w:type="spellEnd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!</w:t>
      </w:r>
    </w:p>
    <w:p w:rsidR="001A551B" w:rsidRPr="001A551B" w:rsidRDefault="001A551B" w:rsidP="001A551B">
      <w:pPr>
        <w:pStyle w:val="a5"/>
        <w:spacing w:before="0" w:beforeAutospacing="0" w:after="0" w:afterAutospacing="0"/>
      </w:pPr>
      <w:proofErr w:type="gramStart"/>
      <w:r w:rsidRPr="001A551B">
        <w:rPr>
          <w:color w:val="2C2F34"/>
          <w:shd w:val="clear" w:color="auto" w:fill="FFFFFF"/>
        </w:rPr>
        <w:t>З</w:t>
      </w:r>
      <w:proofErr w:type="gramEnd"/>
      <w:r w:rsidRPr="001A551B">
        <w:rPr>
          <w:color w:val="2C2F34"/>
          <w:shd w:val="clear" w:color="auto" w:fill="FFFFFF"/>
        </w:rPr>
        <w:t xml:space="preserve"> 1972 року планета </w:t>
      </w:r>
      <w:proofErr w:type="spellStart"/>
      <w:r w:rsidRPr="001A551B">
        <w:rPr>
          <w:color w:val="2C2F34"/>
          <w:shd w:val="clear" w:color="auto" w:fill="FFFFFF"/>
        </w:rPr>
        <w:t>помітно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змінилася</w:t>
      </w:r>
      <w:proofErr w:type="spellEnd"/>
      <w:r w:rsidRPr="001A551B">
        <w:rPr>
          <w:color w:val="2C2F34"/>
          <w:shd w:val="clear" w:color="auto" w:fill="FFFFFF"/>
        </w:rPr>
        <w:t xml:space="preserve"> і на </w:t>
      </w:r>
      <w:proofErr w:type="spellStart"/>
      <w:r w:rsidRPr="001A551B">
        <w:rPr>
          <w:color w:val="2C2F34"/>
          <w:shd w:val="clear" w:color="auto" w:fill="FFFFFF"/>
        </w:rPr>
        <w:t>знімку</w:t>
      </w:r>
      <w:proofErr w:type="spellEnd"/>
      <w:r w:rsidRPr="001A551B">
        <w:rPr>
          <w:color w:val="2C2F34"/>
          <w:shd w:val="clear" w:color="auto" w:fill="FFFFFF"/>
        </w:rPr>
        <w:t xml:space="preserve"> видно </w:t>
      </w:r>
      <w:proofErr w:type="spellStart"/>
      <w:r w:rsidRPr="001A551B">
        <w:rPr>
          <w:color w:val="2C2F34"/>
          <w:shd w:val="clear" w:color="auto" w:fill="FFFFFF"/>
        </w:rPr>
        <w:t>наслідки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зміни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клімату</w:t>
      </w:r>
      <w:proofErr w:type="spellEnd"/>
      <w:r w:rsidRPr="001A551B">
        <w:rPr>
          <w:color w:val="2C2F34"/>
          <w:shd w:val="clear" w:color="auto" w:fill="FFFFFF"/>
        </w:rPr>
        <w:t xml:space="preserve"> за </w:t>
      </w:r>
      <w:proofErr w:type="spellStart"/>
      <w:r w:rsidRPr="001A551B">
        <w:rPr>
          <w:color w:val="2C2F34"/>
          <w:shd w:val="clear" w:color="auto" w:fill="FFFFFF"/>
        </w:rPr>
        <w:t>останні</w:t>
      </w:r>
      <w:proofErr w:type="spellEnd"/>
      <w:r w:rsidRPr="001A551B">
        <w:rPr>
          <w:color w:val="2C2F34"/>
          <w:shd w:val="clear" w:color="auto" w:fill="FFFFFF"/>
        </w:rPr>
        <w:t xml:space="preserve"> 50 </w:t>
      </w:r>
      <w:proofErr w:type="spellStart"/>
      <w:r w:rsidRPr="001A551B">
        <w:rPr>
          <w:color w:val="2C2F34"/>
          <w:shd w:val="clear" w:color="auto" w:fill="FFFFFF"/>
        </w:rPr>
        <w:t>років</w:t>
      </w:r>
      <w:proofErr w:type="spellEnd"/>
      <w:r w:rsidRPr="001A551B">
        <w:rPr>
          <w:color w:val="2C2F34"/>
          <w:shd w:val="clear" w:color="auto" w:fill="FFFFFF"/>
          <w:lang w:val="uk-UA"/>
        </w:rPr>
        <w:t>.</w:t>
      </w:r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Цей</w:t>
      </w:r>
      <w:proofErr w:type="spellEnd"/>
      <w:r w:rsidRPr="001A551B">
        <w:rPr>
          <w:color w:val="2C2F34"/>
          <w:shd w:val="clear" w:color="auto" w:fill="FFFFFF"/>
        </w:rPr>
        <w:t xml:space="preserve"> портрет зараз є </w:t>
      </w:r>
      <w:proofErr w:type="spellStart"/>
      <w:r w:rsidRPr="001A551B">
        <w:rPr>
          <w:color w:val="2C2F34"/>
          <w:shd w:val="clear" w:color="auto" w:fill="FFFFFF"/>
        </w:rPr>
        <w:t>історичним</w:t>
      </w:r>
      <w:proofErr w:type="spellEnd"/>
      <w:r w:rsidRPr="001A551B">
        <w:rPr>
          <w:color w:val="2C2F34"/>
          <w:shd w:val="clear" w:color="auto" w:fill="FFFFFF"/>
        </w:rPr>
        <w:t xml:space="preserve"> артефактом. </w:t>
      </w:r>
      <w:proofErr w:type="spellStart"/>
      <w:r w:rsidRPr="001A551B">
        <w:rPr>
          <w:color w:val="2C2F34"/>
          <w:shd w:val="clear" w:color="auto" w:fill="FFFFFF"/>
        </w:rPr>
        <w:t>П’ятдесят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років</w:t>
      </w:r>
      <w:proofErr w:type="spellEnd"/>
      <w:r w:rsidRPr="001A551B">
        <w:rPr>
          <w:color w:val="2C2F34"/>
          <w:shd w:val="clear" w:color="auto" w:fill="FFFFFF"/>
        </w:rPr>
        <w:t xml:space="preserve"> потому, 8 </w:t>
      </w:r>
      <w:proofErr w:type="spellStart"/>
      <w:r w:rsidRPr="001A551B">
        <w:rPr>
          <w:color w:val="2C2F34"/>
          <w:shd w:val="clear" w:color="auto" w:fill="FFFFFF"/>
        </w:rPr>
        <w:t>грудня</w:t>
      </w:r>
      <w:proofErr w:type="spellEnd"/>
      <w:r w:rsidRPr="001A551B">
        <w:rPr>
          <w:color w:val="2C2F34"/>
          <w:shd w:val="clear" w:color="auto" w:fill="FFFFFF"/>
        </w:rPr>
        <w:t xml:space="preserve"> 2022 року, НАСА </w:t>
      </w:r>
      <w:proofErr w:type="spellStart"/>
      <w:r w:rsidRPr="001A551B">
        <w:rPr>
          <w:color w:val="2C2F34"/>
          <w:shd w:val="clear" w:color="auto" w:fill="FFFFFF"/>
        </w:rPr>
        <w:t>зробило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нове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зображення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Землі.</w:t>
      </w:r>
      <w:r w:rsidRPr="001A551B">
        <w:rPr>
          <w:b/>
          <w:bCs/>
          <w:color w:val="2C2F34"/>
          <w:shd w:val="clear" w:color="auto" w:fill="FFFFFF"/>
        </w:rPr>
        <w:t>Антарктичний</w:t>
      </w:r>
      <w:proofErr w:type="spellEnd"/>
      <w:r w:rsidRPr="001A551B">
        <w:rPr>
          <w:b/>
          <w:bCs/>
          <w:color w:val="2C2F34"/>
          <w:shd w:val="clear" w:color="auto" w:fill="FFFFFF"/>
        </w:rPr>
        <w:t xml:space="preserve"> </w:t>
      </w:r>
      <w:proofErr w:type="spellStart"/>
      <w:r w:rsidRPr="001A551B">
        <w:rPr>
          <w:b/>
          <w:bCs/>
          <w:color w:val="2C2F34"/>
          <w:shd w:val="clear" w:color="auto" w:fill="FFFFFF"/>
        </w:rPr>
        <w:t>крижаний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покрив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помітно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b/>
          <w:bCs/>
          <w:color w:val="2C2F34"/>
          <w:shd w:val="clear" w:color="auto" w:fill="FFFFFF"/>
        </w:rPr>
        <w:t>зменшився</w:t>
      </w:r>
      <w:proofErr w:type="spellEnd"/>
      <w:r w:rsidRPr="001A551B">
        <w:rPr>
          <w:b/>
          <w:bCs/>
          <w:color w:val="2C2F34"/>
          <w:shd w:val="clear" w:color="auto" w:fill="FFFFFF"/>
        </w:rPr>
        <w:t xml:space="preserve"> </w:t>
      </w:r>
      <w:r w:rsidRPr="001A551B">
        <w:rPr>
          <w:color w:val="2C2F34"/>
          <w:shd w:val="clear" w:color="auto" w:fill="FFFFFF"/>
        </w:rPr>
        <w:t xml:space="preserve">в </w:t>
      </w:r>
      <w:proofErr w:type="spellStart"/>
      <w:r w:rsidRPr="001A551B">
        <w:rPr>
          <w:color w:val="2C2F34"/>
          <w:shd w:val="clear" w:color="auto" w:fill="FFFFFF"/>
        </w:rPr>
        <w:t>розмірах</w:t>
      </w:r>
      <w:proofErr w:type="spellEnd"/>
      <w:r w:rsidRPr="001A551B">
        <w:rPr>
          <w:color w:val="2C2F34"/>
          <w:shd w:val="clear" w:color="auto" w:fill="FFFFFF"/>
        </w:rPr>
        <w:t xml:space="preserve">, </w:t>
      </w:r>
      <w:proofErr w:type="spellStart"/>
      <w:r w:rsidRPr="001A551B">
        <w:rPr>
          <w:color w:val="2C2F34"/>
          <w:shd w:val="clear" w:color="auto" w:fill="FFFFFF"/>
        </w:rPr>
        <w:t>хоча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основні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втрати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льодового</w:t>
      </w:r>
      <w:proofErr w:type="spellEnd"/>
      <w:r w:rsidRPr="001A551B">
        <w:rPr>
          <w:color w:val="2C2F34"/>
          <w:shd w:val="clear" w:color="auto" w:fill="FFFFFF"/>
        </w:rPr>
        <w:t xml:space="preserve"> шельфу Ларсена на </w:t>
      </w:r>
      <w:proofErr w:type="spellStart"/>
      <w:r w:rsidRPr="001A551B">
        <w:rPr>
          <w:color w:val="2C2F34"/>
          <w:shd w:val="clear" w:color="auto" w:fill="FFFFFF"/>
        </w:rPr>
        <w:t>Антарктичному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півострові</w:t>
      </w:r>
      <w:proofErr w:type="spellEnd"/>
      <w:r w:rsidRPr="001A551B">
        <w:rPr>
          <w:color w:val="2C2F34"/>
          <w:shd w:val="clear" w:color="auto" w:fill="FFFFFF"/>
        </w:rPr>
        <w:t xml:space="preserve"> на </w:t>
      </w:r>
      <w:proofErr w:type="spellStart"/>
      <w:r w:rsidRPr="001A551B">
        <w:rPr>
          <w:color w:val="2C2F34"/>
          <w:shd w:val="clear" w:color="auto" w:fill="FFFFFF"/>
        </w:rPr>
        <w:t>цьому</w:t>
      </w:r>
      <w:proofErr w:type="spellEnd"/>
      <w:r w:rsidRPr="001A551B">
        <w:rPr>
          <w:color w:val="2C2F34"/>
          <w:shd w:val="clear" w:color="auto" w:fill="FFFFFF"/>
        </w:rPr>
        <w:t xml:space="preserve"> конкретному </w:t>
      </w:r>
      <w:proofErr w:type="spellStart"/>
      <w:r w:rsidRPr="001A551B">
        <w:rPr>
          <w:color w:val="2C2F34"/>
          <w:shd w:val="clear" w:color="auto" w:fill="FFFFFF"/>
        </w:rPr>
        <w:t>знімку</w:t>
      </w:r>
      <w:proofErr w:type="spellEnd"/>
      <w:r w:rsidRPr="001A551B">
        <w:rPr>
          <w:color w:val="2C2F34"/>
          <w:shd w:val="clear" w:color="auto" w:fill="FFFFFF"/>
        </w:rPr>
        <w:t xml:space="preserve"> не </w:t>
      </w:r>
      <w:proofErr w:type="spellStart"/>
      <w:r w:rsidRPr="001A551B">
        <w:rPr>
          <w:color w:val="2C2F34"/>
          <w:shd w:val="clear" w:color="auto" w:fill="FFFFFF"/>
        </w:rPr>
        <w:t>видно</w:t>
      </w:r>
      <w:proofErr w:type="gramStart"/>
      <w:r w:rsidRPr="001A551B">
        <w:rPr>
          <w:color w:val="2C2F34"/>
          <w:shd w:val="clear" w:color="auto" w:fill="FFFFFF"/>
        </w:rPr>
        <w:t>.Н</w:t>
      </w:r>
      <w:proofErr w:type="gramEnd"/>
      <w:r w:rsidRPr="001A551B">
        <w:rPr>
          <w:color w:val="2C2F34"/>
          <w:shd w:val="clear" w:color="auto" w:fill="FFFFFF"/>
        </w:rPr>
        <w:t>айбільш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вражаюче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скорочення</w:t>
      </w:r>
      <w:proofErr w:type="spellEnd"/>
      <w:r w:rsidRPr="001A551B">
        <w:rPr>
          <w:color w:val="2C2F34"/>
          <w:shd w:val="clear" w:color="auto" w:fill="FFFFFF"/>
        </w:rPr>
        <w:t xml:space="preserve"> темно-</w:t>
      </w:r>
      <w:proofErr w:type="spellStart"/>
      <w:r w:rsidRPr="001A551B">
        <w:rPr>
          <w:color w:val="2C2F34"/>
          <w:shd w:val="clear" w:color="auto" w:fill="FFFFFF"/>
        </w:rPr>
        <w:t>зеленої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рослинності</w:t>
      </w:r>
      <w:proofErr w:type="spellEnd"/>
      <w:r w:rsidRPr="001A551B">
        <w:rPr>
          <w:color w:val="2C2F34"/>
          <w:shd w:val="clear" w:color="auto" w:fill="FFFFFF"/>
        </w:rPr>
        <w:t xml:space="preserve"> в </w:t>
      </w:r>
      <w:proofErr w:type="spellStart"/>
      <w:r w:rsidRPr="001A551B">
        <w:rPr>
          <w:color w:val="2C2F34"/>
          <w:shd w:val="clear" w:color="auto" w:fill="FFFFFF"/>
        </w:rPr>
        <w:t>африканських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тропіках</w:t>
      </w:r>
      <w:proofErr w:type="spellEnd"/>
      <w:r w:rsidRPr="001A551B">
        <w:rPr>
          <w:color w:val="2C2F34"/>
          <w:shd w:val="clear" w:color="auto" w:fill="FFFFFF"/>
        </w:rPr>
        <w:t xml:space="preserve">, особливо в </w:t>
      </w:r>
      <w:proofErr w:type="spellStart"/>
      <w:r w:rsidRPr="001A551B">
        <w:rPr>
          <w:color w:val="2C2F34"/>
          <w:shd w:val="clear" w:color="auto" w:fill="FFFFFF"/>
        </w:rPr>
        <w:t>їх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північній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частині</w:t>
      </w:r>
      <w:proofErr w:type="spellEnd"/>
      <w:r w:rsidRPr="001A551B">
        <w:rPr>
          <w:color w:val="2C2F34"/>
          <w:shd w:val="clear" w:color="auto" w:fill="FFFFFF"/>
        </w:rPr>
        <w:t xml:space="preserve">. Темна </w:t>
      </w:r>
      <w:proofErr w:type="spellStart"/>
      <w:r w:rsidRPr="001A551B">
        <w:rPr>
          <w:color w:val="2C2F34"/>
          <w:shd w:val="clear" w:color="auto" w:fill="FFFFFF"/>
        </w:rPr>
        <w:t>тінь</w:t>
      </w:r>
      <w:proofErr w:type="spellEnd"/>
      <w:r w:rsidRPr="001A551B">
        <w:rPr>
          <w:color w:val="2C2F34"/>
          <w:shd w:val="clear" w:color="auto" w:fill="FFFFFF"/>
        </w:rPr>
        <w:t xml:space="preserve"> озера Чад в </w:t>
      </w:r>
      <w:proofErr w:type="spellStart"/>
      <w:r w:rsidRPr="001A551B">
        <w:rPr>
          <w:color w:val="2C2F34"/>
          <w:shd w:val="clear" w:color="auto" w:fill="FFFFFF"/>
        </w:rPr>
        <w:t>північній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частині</w:t>
      </w:r>
      <w:proofErr w:type="spellEnd"/>
      <w:r w:rsidRPr="001A551B">
        <w:rPr>
          <w:color w:val="2C2F34"/>
          <w:shd w:val="clear" w:color="auto" w:fill="FFFFFF"/>
        </w:rPr>
        <w:t xml:space="preserve"> Сахари </w:t>
      </w:r>
      <w:proofErr w:type="spellStart"/>
      <w:r w:rsidRPr="001A551B">
        <w:rPr>
          <w:color w:val="2C2F34"/>
          <w:shd w:val="clear" w:color="auto" w:fill="FFFFFF"/>
        </w:rPr>
        <w:t>зменшилася</w:t>
      </w:r>
      <w:proofErr w:type="spellEnd"/>
      <w:r w:rsidRPr="001A551B">
        <w:rPr>
          <w:color w:val="2C2F34"/>
          <w:shd w:val="clear" w:color="auto" w:fill="FFFFFF"/>
        </w:rPr>
        <w:t xml:space="preserve">, і </w:t>
      </w:r>
      <w:proofErr w:type="spellStart"/>
      <w:r w:rsidRPr="001A551B">
        <w:rPr>
          <w:color w:val="2C2F34"/>
          <w:shd w:val="clear" w:color="auto" w:fill="FFFFFF"/>
        </w:rPr>
        <w:t>лісова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рослинність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відступила</w:t>
      </w:r>
      <w:proofErr w:type="spellEnd"/>
      <w:r w:rsidRPr="001A551B">
        <w:rPr>
          <w:color w:val="2C2F34"/>
          <w:shd w:val="clear" w:color="auto" w:fill="FFFFFF"/>
        </w:rPr>
        <w:t xml:space="preserve"> на </w:t>
      </w:r>
      <w:proofErr w:type="spellStart"/>
      <w:r w:rsidRPr="001A551B">
        <w:rPr>
          <w:color w:val="2C2F34"/>
          <w:shd w:val="clear" w:color="auto" w:fill="FFFFFF"/>
        </w:rPr>
        <w:t>сотні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кілометрів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південніше</w:t>
      </w:r>
      <w:proofErr w:type="gramStart"/>
      <w:r w:rsidRPr="001A551B">
        <w:rPr>
          <w:color w:val="2C2F34"/>
          <w:shd w:val="clear" w:color="auto" w:fill="FFFFFF"/>
        </w:rPr>
        <w:t>.Т</w:t>
      </w:r>
      <w:proofErr w:type="gramEnd"/>
      <w:r w:rsidRPr="001A551B">
        <w:rPr>
          <w:color w:val="2C2F34"/>
          <w:shd w:val="clear" w:color="auto" w:fill="FFFFFF"/>
        </w:rPr>
        <w:t>акож</w:t>
      </w:r>
      <w:proofErr w:type="spellEnd"/>
      <w:r w:rsidRPr="001A551B">
        <w:rPr>
          <w:color w:val="2C2F34"/>
          <w:shd w:val="clear" w:color="auto" w:fill="FFFFFF"/>
        </w:rPr>
        <w:t xml:space="preserve"> колись </w:t>
      </w:r>
      <w:proofErr w:type="spellStart"/>
      <w:r w:rsidRPr="001A551B">
        <w:rPr>
          <w:color w:val="2C2F34"/>
          <w:shd w:val="clear" w:color="auto" w:fill="FFFFFF"/>
        </w:rPr>
        <w:t>зелений</w:t>
      </w:r>
      <w:proofErr w:type="spellEnd"/>
      <w:r w:rsidRPr="001A551B">
        <w:rPr>
          <w:color w:val="2C2F34"/>
          <w:shd w:val="clear" w:color="auto" w:fill="FFFFFF"/>
        </w:rPr>
        <w:t xml:space="preserve"> ландшафт Мадагаскару </w:t>
      </w:r>
      <w:proofErr w:type="spellStart"/>
      <w:r w:rsidRPr="001A551B">
        <w:rPr>
          <w:color w:val="2C2F34"/>
          <w:shd w:val="clear" w:color="auto" w:fill="FFFFFF"/>
        </w:rPr>
        <w:t>тепер</w:t>
      </w:r>
      <w:proofErr w:type="spellEnd"/>
      <w:r w:rsidRPr="001A551B">
        <w:rPr>
          <w:color w:val="2C2F34"/>
          <w:shd w:val="clear" w:color="auto" w:fill="FFFFFF"/>
        </w:rPr>
        <w:t xml:space="preserve">, в основному, </w:t>
      </w:r>
      <w:proofErr w:type="spellStart"/>
      <w:r w:rsidRPr="001A551B">
        <w:rPr>
          <w:color w:val="2C2F34"/>
          <w:shd w:val="clear" w:color="auto" w:fill="FFFFFF"/>
        </w:rPr>
        <w:t>коричневий</w:t>
      </w:r>
      <w:proofErr w:type="spellEnd"/>
      <w:r w:rsidRPr="001A551B">
        <w:rPr>
          <w:color w:val="2C2F34"/>
          <w:shd w:val="clear" w:color="auto" w:fill="FFFFFF"/>
        </w:rPr>
        <w:t xml:space="preserve">. </w:t>
      </w:r>
      <w:proofErr w:type="spellStart"/>
      <w:r w:rsidRPr="001A551B">
        <w:rPr>
          <w:color w:val="2C2F34"/>
          <w:shd w:val="clear" w:color="auto" w:fill="FFFFFF"/>
        </w:rPr>
        <w:t>Це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proofErr w:type="gramStart"/>
      <w:r w:rsidRPr="001A551B">
        <w:rPr>
          <w:color w:val="2C2F34"/>
          <w:shd w:val="clear" w:color="auto" w:fill="FFFFFF"/>
        </w:rPr>
        <w:t>св</w:t>
      </w:r>
      <w:proofErr w:type="gramEnd"/>
      <w:r w:rsidRPr="001A551B">
        <w:rPr>
          <w:color w:val="2C2F34"/>
          <w:shd w:val="clear" w:color="auto" w:fill="FFFFFF"/>
        </w:rPr>
        <w:t>ідчить</w:t>
      </w:r>
      <w:proofErr w:type="spellEnd"/>
      <w:r w:rsidRPr="001A551B">
        <w:rPr>
          <w:color w:val="2C2F34"/>
          <w:shd w:val="clear" w:color="auto" w:fill="FFFFFF"/>
        </w:rPr>
        <w:t xml:space="preserve"> про </w:t>
      </w:r>
      <w:proofErr w:type="spellStart"/>
      <w:r w:rsidRPr="001A551B">
        <w:rPr>
          <w:color w:val="2C2F34"/>
          <w:shd w:val="clear" w:color="auto" w:fill="FFFFFF"/>
        </w:rPr>
        <w:t>скорочення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лісового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масиву</w:t>
      </w:r>
      <w:proofErr w:type="spellEnd"/>
      <w:r w:rsidRPr="001A551B">
        <w:rPr>
          <w:color w:val="2C2F34"/>
          <w:shd w:val="clear" w:color="auto" w:fill="FFFFFF"/>
        </w:rPr>
        <w:t>.</w:t>
      </w:r>
    </w:p>
    <w:p w:rsidR="001A551B" w:rsidRPr="001A551B" w:rsidRDefault="001A551B" w:rsidP="001A551B">
      <w:pPr>
        <w:pStyle w:val="a5"/>
        <w:spacing w:before="0" w:beforeAutospacing="0" w:after="0" w:afterAutospacing="0"/>
      </w:pPr>
      <w:r w:rsidRPr="001A551B">
        <w:rPr>
          <w:color w:val="2C2F34"/>
          <w:shd w:val="clear" w:color="auto" w:fill="FFFFFF"/>
        </w:rPr>
        <w:t xml:space="preserve">НАСА </w:t>
      </w:r>
      <w:proofErr w:type="spellStart"/>
      <w:r w:rsidRPr="001A551B">
        <w:rPr>
          <w:color w:val="2C2F34"/>
          <w:shd w:val="clear" w:color="auto" w:fill="FFFFFF"/>
        </w:rPr>
        <w:t>порівняло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фотографії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The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Blue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Marble</w:t>
      </w:r>
      <w:proofErr w:type="spellEnd"/>
      <w:r w:rsidRPr="001A551B">
        <w:rPr>
          <w:color w:val="2C2F34"/>
          <w:shd w:val="clear" w:color="auto" w:fill="FFFFFF"/>
        </w:rPr>
        <w:t xml:space="preserve"> з </w:t>
      </w:r>
      <w:proofErr w:type="spellStart"/>
      <w:r w:rsidRPr="001A551B">
        <w:rPr>
          <w:color w:val="2C2F34"/>
          <w:shd w:val="clear" w:color="auto" w:fill="FFFFFF"/>
        </w:rPr>
        <w:t>проміжком</w:t>
      </w:r>
      <w:proofErr w:type="spellEnd"/>
      <w:r w:rsidRPr="001A551B">
        <w:rPr>
          <w:color w:val="2C2F34"/>
          <w:shd w:val="clear" w:color="auto" w:fill="FFFFFF"/>
        </w:rPr>
        <w:t xml:space="preserve"> в 50 </w:t>
      </w:r>
      <w:proofErr w:type="spellStart"/>
      <w:r w:rsidRPr="001A551B">
        <w:rPr>
          <w:color w:val="2C2F34"/>
          <w:shd w:val="clear" w:color="auto" w:fill="FFFFFF"/>
        </w:rPr>
        <w:t>років</w:t>
      </w:r>
      <w:proofErr w:type="spellEnd"/>
      <w:r w:rsidRPr="001A551B">
        <w:rPr>
          <w:color w:val="2C2F34"/>
          <w:shd w:val="clear" w:color="auto" w:fill="FFFFFF"/>
        </w:rPr>
        <w:t xml:space="preserve">. </w:t>
      </w:r>
      <w:proofErr w:type="gramStart"/>
      <w:r w:rsidRPr="001A551B">
        <w:rPr>
          <w:color w:val="2C2F34"/>
          <w:shd w:val="clear" w:color="auto" w:fill="FFFFFF"/>
        </w:rPr>
        <w:t>З</w:t>
      </w:r>
      <w:proofErr w:type="gramEnd"/>
      <w:r w:rsidRPr="001A551B">
        <w:rPr>
          <w:color w:val="2C2F34"/>
          <w:shd w:val="clear" w:color="auto" w:fill="FFFFFF"/>
        </w:rPr>
        <w:t xml:space="preserve"> 1972 року планета </w:t>
      </w:r>
      <w:proofErr w:type="spellStart"/>
      <w:r w:rsidRPr="001A551B">
        <w:rPr>
          <w:color w:val="2C2F34"/>
          <w:shd w:val="clear" w:color="auto" w:fill="FFFFFF"/>
        </w:rPr>
        <w:t>помітно</w:t>
      </w:r>
      <w:proofErr w:type="spellEnd"/>
      <w:r w:rsidRPr="001A551B">
        <w:rPr>
          <w:color w:val="2C2F34"/>
          <w:shd w:val="clear" w:color="auto" w:fill="FFFFFF"/>
        </w:rPr>
        <w:t xml:space="preserve"> </w:t>
      </w:r>
      <w:proofErr w:type="spellStart"/>
      <w:r w:rsidRPr="001A551B">
        <w:rPr>
          <w:color w:val="2C2F34"/>
          <w:shd w:val="clear" w:color="auto" w:fill="FFFFFF"/>
        </w:rPr>
        <w:t>змінилася</w:t>
      </w:r>
      <w:proofErr w:type="spellEnd"/>
      <w:r w:rsidRPr="001A551B">
        <w:rPr>
          <w:color w:val="2C2F34"/>
          <w:shd w:val="clear" w:color="auto" w:fill="FFFFFF"/>
        </w:rPr>
        <w:t>.</w:t>
      </w:r>
    </w:p>
    <w:p w:rsidR="001A551B" w:rsidRPr="001A551B" w:rsidRDefault="001A551B" w:rsidP="001A551B">
      <w:pPr>
        <w:shd w:val="clear" w:color="auto" w:fill="FFFFFF"/>
        <w:spacing w:after="28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bookmarkStart w:id="0" w:name="_GoBack"/>
      <w:r w:rsidRPr="001A551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2E21A0F" wp14:editId="070E6AB3">
            <wp:extent cx="3057525" cy="1028700"/>
            <wp:effectExtent l="0" t="0" r="9525" b="0"/>
            <wp:docPr id="5" name="Рисунок 5" descr="https://lh7-us.googleusercontent.com/j3MPH3PesFTVRUOzEJdFBR8XmedRJQt9Ir_FYEorBTBTmHoyWB2GqLyfjMj3m5qx6fPEa-ywfamiKyRdwRLlPI7ow5qmQdd0yR3WMAY7ofs0OItqLLawV3Hie3vuqs7ai-oXtEv0iUPqyxnd06_kXl5Nyg=n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7-us.googleusercontent.com/j3MPH3PesFTVRUOzEJdFBR8XmedRJQt9Ir_FYEorBTBTmHoyWB2GqLyfjMj3m5qx6fPEa-ywfamiKyRdwRLlPI7ow5qmQdd0yR3WMAY7ofs0OItqLLawV3Hie3vuqs7ai-oXtEv0iUPqyxnd06_kXl5Nyg=n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63F6E" w:rsidRPr="001A551B" w:rsidRDefault="00263F6E" w:rsidP="001A551B">
      <w:pPr>
        <w:shd w:val="clear" w:color="auto" w:fill="FFFFFF"/>
        <w:spacing w:after="28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А що таке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інвайронментологія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?</w:t>
      </w:r>
    </w:p>
    <w:p w:rsidR="00263F6E" w:rsidRPr="001A551B" w:rsidRDefault="00263F6E" w:rsidP="001A55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lastRenderedPageBreak/>
        <w:t>З історії відкриттів</w:t>
      </w:r>
    </w:p>
    <w:p w:rsidR="00263F6E" w:rsidRPr="001A551B" w:rsidRDefault="00263F6E" w:rsidP="001A551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Ще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прадавніх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часів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використовувала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природу як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джерело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ресурсі</w:t>
      </w:r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існування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впливом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господарської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діяльності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навколишнє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середовище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змінювалося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Але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значних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негативних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змін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воно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почало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зазнавати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середини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ХІ</w:t>
      </w:r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століття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зв'язку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«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промисловою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революцією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 -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активним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розвитком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машинного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виробництва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застосуванням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недосконалих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технологій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інтенсивним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використанням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природних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ресурсів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Постала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необхідність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науці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яка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змогла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виявити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причини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негативних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змін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розробити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методи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їх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подолання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263F6E" w:rsidRPr="001A551B" w:rsidRDefault="00263F6E" w:rsidP="001A55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Поява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1859 року книги Чарлза Роберта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Дарвіна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Походження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видів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шляхом природного добору,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або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збереження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обраних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порід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боротьбі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життя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 стала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поштовхом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розвитку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екології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як науки.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цій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праці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Ч. Р.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Дарвін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розкрив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роль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навколишнього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природному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доборі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впливом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робіт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Ч. Р.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Дарвіна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наукові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екології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заклав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німецький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учений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Ернст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Геккель.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Завдяки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роботам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німецького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зоолога,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ботаніка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Карла Августа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Мебіуса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друга половина XIX ст.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позначена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становленням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нової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галузі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екології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біоценології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263F6E" w:rsidRPr="001A551B" w:rsidRDefault="00263F6E" w:rsidP="001A55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 30-х роках XX ст.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постала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нова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галузь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екології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популяційна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екологія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для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якої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об'єктом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вивчення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стали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проблеми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внутрішньовидової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організації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динаміки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чисельності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популяцій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ЇЇ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засновником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є </w:t>
      </w:r>
      <w:proofErr w:type="spellStart"/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англ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ійський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учений Чарльз Сазерленд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Елтон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У 1935 р. Артур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Тенслі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обґрунтував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поняття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екосистеми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Розвиток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екосистемного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аналізу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приві</w:t>
      </w:r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появи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вчення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біосферу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автором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перший президент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Української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академії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наук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Володимир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Вернадський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У 70-90-х </w:t>
      </w:r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роках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ХХ ст.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значну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роль у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становленні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екології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відіграли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наукові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праці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американського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вченого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Юджина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Одума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263F6E" w:rsidRPr="001A551B" w:rsidRDefault="00263F6E" w:rsidP="001A551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ІІІ. </w:t>
      </w: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Вивчення</w:t>
      </w:r>
      <w:proofErr w:type="spellEnd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нового </w:t>
      </w:r>
      <w:proofErr w:type="spellStart"/>
      <w:proofErr w:type="gram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матер</w:t>
      </w:r>
      <w:proofErr w:type="gramEnd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іалу</w:t>
      </w:r>
      <w:proofErr w:type="spellEnd"/>
    </w:p>
    <w:p w:rsidR="00263F6E" w:rsidRPr="001A551B" w:rsidRDefault="00263F6E" w:rsidP="001A55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СЕРЕДОВИЩЕЗНАВСТВО,</w:t>
      </w:r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або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інвайронментологія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(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від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англ.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Environmental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Science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) - наука про стан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довкілля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і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місце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людини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в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ньому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</w:t>
      </w:r>
    </w:p>
    <w:p w:rsidR="00263F6E" w:rsidRPr="001A551B" w:rsidRDefault="00263F6E" w:rsidP="001A551B">
      <w:pPr>
        <w:shd w:val="clear" w:color="auto" w:fill="FFFFFF"/>
        <w:spacing w:after="28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Серйозними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передумовами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становлення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інвайронментології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стали:</w:t>
      </w:r>
    </w:p>
    <w:p w:rsidR="00263F6E" w:rsidRPr="001A551B" w:rsidRDefault="00263F6E" w:rsidP="001A551B">
      <w:pPr>
        <w:numPr>
          <w:ilvl w:val="0"/>
          <w:numId w:val="2"/>
        </w:numPr>
        <w:shd w:val="clear" w:color="auto" w:fill="FFFFFF"/>
        <w:spacing w:before="280" w:after="100" w:afterAutospacing="1" w:line="240" w:lineRule="auto"/>
        <w:ind w:left="55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Стокгольмська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конференція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питань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навколишнього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(1972) та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створення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Наукового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комітету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проблем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навколишнього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263F6E" w:rsidRPr="001A551B" w:rsidRDefault="00263F6E" w:rsidP="001A551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5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Генеральна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Асамблея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ООН та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створення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Міжнародної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комісії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навколишнього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розвитку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керівництвом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Г. Х.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Брундтланд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(1982);</w:t>
      </w:r>
    </w:p>
    <w:p w:rsidR="00263F6E" w:rsidRPr="001A551B" w:rsidRDefault="00263F6E" w:rsidP="001A551B">
      <w:pPr>
        <w:numPr>
          <w:ilvl w:val="0"/>
          <w:numId w:val="2"/>
        </w:numPr>
        <w:shd w:val="clear" w:color="auto" w:fill="FFFFFF"/>
        <w:spacing w:before="100" w:beforeAutospacing="1" w:after="280" w:line="240" w:lineRule="auto"/>
        <w:ind w:left="55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Конференція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ООН з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довкілля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розвитку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-де-Жанейро (1992) і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декларація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Програма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дій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Порядок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денний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ХХІ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століття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щодо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поступового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переходу до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сталого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розвитку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суспільства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1703B6" w:rsidRPr="001703B6" w:rsidRDefault="00263F6E" w:rsidP="001703B6">
      <w:pPr>
        <w:shd w:val="clear" w:color="auto" w:fill="FFFFFF"/>
        <w:spacing w:after="28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Об'єктом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досл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іджень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інвайроментології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є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соціосфера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як «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самоорганізована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саморегульована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планетна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система, до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якої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належать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біосфера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охоплені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виробничою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діяльністю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геосфери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прилеглий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Землі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космос, а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також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людське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суспільство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усіма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наслідками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...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Діяльності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 (М. А.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Голубець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порідненою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середовищезнавством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є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охорона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довкілля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263F6E" w:rsidRPr="001A551B" w:rsidRDefault="00263F6E" w:rsidP="001703B6">
      <w:pPr>
        <w:shd w:val="clear" w:color="auto" w:fill="FFFFFF"/>
        <w:spacing w:after="28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ОХОРОНА ДОВКІЛЛЯ (</w:t>
      </w: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інвайронменталістика</w:t>
      </w:r>
      <w:proofErr w:type="spellEnd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)</w:t>
      </w:r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 - система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заходів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щодо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раціонального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використання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природних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ресурсів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збереження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природних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комплексів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і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забезпечення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екологічної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безпеки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 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Людство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стикається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необхідністю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розв'язання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багатьох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проблем,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виникають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результаті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ізкого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погіршення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якості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навколишнього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263F6E" w:rsidRPr="001A551B" w:rsidRDefault="00263F6E" w:rsidP="001A551B">
      <w:pPr>
        <w:shd w:val="clear" w:color="auto" w:fill="FFFFFF"/>
        <w:spacing w:after="28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Екологічна</w:t>
      </w:r>
      <w:proofErr w:type="spellEnd"/>
      <w:r w:rsidRPr="001A551B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 проблема</w:t>
      </w:r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 -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це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зміна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природного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середовища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в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результаті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антропогенних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впливів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що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спричинює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порушення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структури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і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функціонування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природних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систем і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призводить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до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негативних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соціальних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економічних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інших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наслідків</w:t>
      </w:r>
      <w:proofErr w:type="gram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</w:t>
      </w:r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проблеми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можуть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локальний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характер - для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окремих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районів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областей і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країни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загалом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проблеми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можуть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й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глобальний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характер,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тобто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впливати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цілі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регіони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світу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й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торкатися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життєвих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інтересів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усього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людства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. У такому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їх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розв'язання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потрібна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співпраця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світового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співтовариства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263F6E" w:rsidRPr="001A551B" w:rsidRDefault="00263F6E" w:rsidP="001A551B">
      <w:pPr>
        <w:shd w:val="clear" w:color="auto" w:fill="FFFFFF"/>
        <w:spacing w:after="28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551B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4F1FFFD0" wp14:editId="19A59D8A">
            <wp:extent cx="3752850" cy="1543050"/>
            <wp:effectExtent l="0" t="0" r="0" b="0"/>
            <wp:docPr id="1" name="Рисунок 1" descr="https://history.vn.ua/pidruchniki/anderson-biology-and-ecology-11-class-2019-standard-level/anderson-biology-and-ecology-11-class-2019-standard-level.files/image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istory.vn.ua/pidruchniki/anderson-biology-and-ecology-11-class-2019-standard-level/anderson-biology-and-ecology-11-class-2019-standard-level.files/image26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F6E" w:rsidRPr="001A551B" w:rsidRDefault="00263F6E" w:rsidP="001A55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Протягом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останніх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50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років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ідбувається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інтенсивне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зростання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чисельності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населення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планети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та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бурхливий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науково-технічний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прогрес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що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спричинює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погіршення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стану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багатьох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екосистем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планети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зменшення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їхньої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біопродуктивності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й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біорізноманітності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</w:t>
      </w:r>
    </w:p>
    <w:p w:rsidR="00263F6E" w:rsidRPr="001A551B" w:rsidRDefault="00263F6E" w:rsidP="001A551B">
      <w:pPr>
        <w:shd w:val="clear" w:color="auto" w:fill="FFFFFF"/>
        <w:spacing w:after="28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Згідно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досл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ідженнями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українських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учених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найбільшої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шкоди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завдають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довкіллю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263F6E" w:rsidRPr="001A551B" w:rsidRDefault="00263F6E" w:rsidP="001A551B">
      <w:pPr>
        <w:numPr>
          <w:ilvl w:val="0"/>
          <w:numId w:val="3"/>
        </w:numPr>
        <w:shd w:val="clear" w:color="auto" w:fill="FFFFFF"/>
        <w:spacing w:before="280" w:after="100" w:afterAutospacing="1" w:line="240" w:lineRule="auto"/>
        <w:ind w:left="55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транспорт як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головний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забруднювач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повітря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водойм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ґрунті</w:t>
      </w:r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263F6E" w:rsidRPr="001A551B" w:rsidRDefault="00263F6E" w:rsidP="001A551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55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промисловість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як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основне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джерело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утворення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відходів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ідприємства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гірничо-добувного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хіміко-металургійного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машинобудівного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паливно-енергетичного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будівельного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агропромислового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комплексів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а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також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комунальне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господарство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);</w:t>
      </w:r>
    </w:p>
    <w:p w:rsidR="00263F6E" w:rsidRPr="001A551B" w:rsidRDefault="00263F6E" w:rsidP="001A551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55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енергетика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близько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80 %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всіх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шкідливих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викидів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повітря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є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наслідком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процесів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добування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переробки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й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використання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паливних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енергоресурсів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);</w:t>
      </w:r>
    </w:p>
    <w:p w:rsidR="00263F6E" w:rsidRPr="001A551B" w:rsidRDefault="00263F6E" w:rsidP="001A551B">
      <w:pPr>
        <w:numPr>
          <w:ilvl w:val="0"/>
          <w:numId w:val="3"/>
        </w:numPr>
        <w:shd w:val="clear" w:color="auto" w:fill="FFFFFF"/>
        <w:spacing w:before="100" w:beforeAutospacing="1" w:after="280" w:line="240" w:lineRule="auto"/>
        <w:ind w:left="55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сільське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господарство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;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призводить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виснаження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родючих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чорноземів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забруднення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ґрунті</w:t>
      </w:r>
      <w:proofErr w:type="gram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пестицидами й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добривами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263F6E" w:rsidRPr="001A551B" w:rsidRDefault="00263F6E" w:rsidP="001703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ІV.Узагальнення</w:t>
      </w:r>
      <w:proofErr w:type="spellEnd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систематизація</w:t>
      </w:r>
      <w:proofErr w:type="spellEnd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й контроль </w:t>
      </w: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знань</w:t>
      </w:r>
      <w:proofErr w:type="spellEnd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і </w:t>
      </w: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вмінь</w:t>
      </w:r>
      <w:proofErr w:type="spellEnd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учні</w:t>
      </w:r>
      <w:proofErr w:type="gram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</w:t>
      </w:r>
      <w:proofErr w:type="spellEnd"/>
      <w:proofErr w:type="gramEnd"/>
    </w:p>
    <w:p w:rsidR="00263F6E" w:rsidRPr="001A551B" w:rsidRDefault="00263F6E" w:rsidP="001703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Самостійна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робота з таблицею.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Глобальні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екологічні</w:t>
      </w:r>
      <w:proofErr w:type="spellEnd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проблеми</w:t>
      </w:r>
      <w:proofErr w:type="spellEnd"/>
    </w:p>
    <w:p w:rsidR="00263F6E" w:rsidRPr="001A551B" w:rsidRDefault="00263F6E" w:rsidP="001703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допомогою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таблиці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визначте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сутність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причини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глобальних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екологічних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проблем.</w:t>
      </w:r>
    </w:p>
    <w:tbl>
      <w:tblPr>
        <w:tblW w:w="77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1445"/>
        <w:gridCol w:w="1505"/>
      </w:tblGrid>
      <w:tr w:rsidR="00263F6E" w:rsidRPr="001A551B" w:rsidTr="00263F6E">
        <w:trPr>
          <w:trHeight w:val="300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1A551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Назва</w:t>
            </w:r>
            <w:proofErr w:type="spellEnd"/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1A551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Сутність</w:t>
            </w:r>
            <w:proofErr w:type="spellEnd"/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551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Причини</w:t>
            </w:r>
          </w:p>
        </w:tc>
      </w:tr>
      <w:tr w:rsidR="00263F6E" w:rsidRPr="001A551B" w:rsidTr="00263F6E">
        <w:trPr>
          <w:trHeight w:val="300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Зміни</w:t>
            </w:r>
            <w:proofErr w:type="spellEnd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глобального</w:t>
            </w:r>
            <w:proofErr w:type="gramEnd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клімату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263F6E" w:rsidRPr="001A551B" w:rsidTr="00263F6E">
        <w:trPr>
          <w:trHeight w:val="300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Стихійні</w:t>
            </w:r>
            <w:proofErr w:type="spellEnd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лиха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263F6E" w:rsidRPr="001A551B" w:rsidTr="00263F6E">
        <w:trPr>
          <w:trHeight w:val="300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Забруднення</w:t>
            </w:r>
            <w:proofErr w:type="spellEnd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довкілля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263F6E" w:rsidRPr="001A551B" w:rsidTr="00263F6E">
        <w:trPr>
          <w:trHeight w:val="300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Деградація</w:t>
            </w:r>
            <w:proofErr w:type="spellEnd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земель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263F6E" w:rsidRPr="001A551B" w:rsidTr="00263F6E">
        <w:trPr>
          <w:trHeight w:val="300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Скорочення</w:t>
            </w:r>
            <w:proofErr w:type="spellEnd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об'є</w:t>
            </w:r>
            <w:proofErr w:type="gramStart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</w:t>
            </w:r>
            <w:proofErr w:type="gramEnd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ів</w:t>
            </w:r>
            <w:proofErr w:type="spellEnd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чистої</w:t>
            </w:r>
            <w:proofErr w:type="spellEnd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води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263F6E" w:rsidRPr="001A551B" w:rsidTr="00263F6E">
        <w:trPr>
          <w:trHeight w:val="300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Загроза</w:t>
            </w:r>
            <w:proofErr w:type="spellEnd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продовольчій</w:t>
            </w:r>
            <w:proofErr w:type="spellEnd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безпеці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263F6E" w:rsidRPr="001A551B" w:rsidTr="00263F6E">
        <w:trPr>
          <w:trHeight w:val="300"/>
        </w:trPr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Скорочення</w:t>
            </w:r>
            <w:proofErr w:type="spellEnd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біорізноманіття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63F6E" w:rsidRPr="001A551B" w:rsidRDefault="00263F6E" w:rsidP="001A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63F6E" w:rsidRPr="001A551B" w:rsidRDefault="00263F6E" w:rsidP="001A5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55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</w:tbl>
    <w:p w:rsidR="00263F6E" w:rsidRPr="001A551B" w:rsidRDefault="00263F6E" w:rsidP="001A551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ІV. </w:t>
      </w: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Інструктаж</w:t>
      </w:r>
      <w:proofErr w:type="spellEnd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домашнього</w:t>
      </w:r>
      <w:proofErr w:type="spellEnd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A55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завдання</w:t>
      </w:r>
      <w:proofErr w:type="spellEnd"/>
    </w:p>
    <w:p w:rsidR="00260429" w:rsidRPr="001A551B" w:rsidRDefault="00263F6E" w:rsidP="001A551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105"/>
        <w:rPr>
          <w:rFonts w:ascii="Times New Roman" w:hAnsi="Times New Roman" w:cs="Times New Roman"/>
          <w:sz w:val="24"/>
          <w:szCs w:val="24"/>
        </w:rPr>
      </w:pPr>
      <w:proofErr w:type="spellStart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Опрацювати</w:t>
      </w:r>
      <w:proofErr w:type="spellEnd"/>
      <w:r w:rsidRPr="001A55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§ 46 </w:t>
      </w:r>
    </w:p>
    <w:sectPr w:rsidR="00260429" w:rsidRPr="001A5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868AF"/>
    <w:multiLevelType w:val="multilevel"/>
    <w:tmpl w:val="AAC4A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2050B34"/>
    <w:multiLevelType w:val="multilevel"/>
    <w:tmpl w:val="FB1E4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9F214D0"/>
    <w:multiLevelType w:val="multilevel"/>
    <w:tmpl w:val="227A1B0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entative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3">
    <w:nsid w:val="5AD902F1"/>
    <w:multiLevelType w:val="multilevel"/>
    <w:tmpl w:val="0C3A7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C7E"/>
    <w:rsid w:val="001703B6"/>
    <w:rsid w:val="001A551B"/>
    <w:rsid w:val="00260429"/>
    <w:rsid w:val="00263F6E"/>
    <w:rsid w:val="00442C7E"/>
    <w:rsid w:val="0099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3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3F6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A5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3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3F6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A5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6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998</Words>
  <Characters>5694</Characters>
  <Application>Microsoft Office Word</Application>
  <DocSecurity>0</DocSecurity>
  <Lines>47</Lines>
  <Paragraphs>13</Paragraphs>
  <ScaleCrop>false</ScaleCrop>
  <Company/>
  <LinksUpToDate>false</LinksUpToDate>
  <CharactersWithSpaces>6679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6</cp:revision>
  <dcterms:created xsi:type="dcterms:W3CDTF">2024-02-23T16:43:00Z</dcterms:created>
  <dcterms:modified xsi:type="dcterms:W3CDTF">2024-03-26T09:22:00Z</dcterms:modified>
</cp:coreProperties>
</file>