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6B8" w:rsidRDefault="008C5A00" w:rsidP="008C5A00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8C5A00">
        <w:rPr>
          <w:rFonts w:ascii="Times New Roman" w:hAnsi="Times New Roman" w:cs="Times New Roman"/>
          <w:b/>
          <w:sz w:val="40"/>
          <w:szCs w:val="40"/>
        </w:rPr>
        <w:t>Урок</w:t>
      </w:r>
      <w:r>
        <w:rPr>
          <w:rFonts w:ascii="Times New Roman" w:hAnsi="Times New Roman" w:cs="Times New Roman"/>
          <w:b/>
          <w:sz w:val="40"/>
          <w:szCs w:val="40"/>
        </w:rPr>
        <w:t xml:space="preserve"> у 5 клас</w:t>
      </w:r>
      <w:r>
        <w:rPr>
          <w:rFonts w:ascii="Times New Roman" w:hAnsi="Times New Roman" w:cs="Times New Roman"/>
          <w:b/>
          <w:sz w:val="40"/>
          <w:szCs w:val="40"/>
          <w:lang w:val="uk-UA"/>
        </w:rPr>
        <w:t>і по темі «Їжа»</w:t>
      </w:r>
    </w:p>
    <w:p w:rsidR="008C5A00" w:rsidRDefault="008C5A00" w:rsidP="008C5A00">
      <w:pPr>
        <w:rPr>
          <w:rFonts w:ascii="Times New Roman" w:hAnsi="Times New Roman" w:cs="Times New Roman"/>
          <w:b/>
          <w:i/>
          <w:sz w:val="32"/>
          <w:szCs w:val="40"/>
          <w:lang w:val="en-US"/>
        </w:rPr>
      </w:pPr>
      <w:r w:rsidRPr="008C5A00">
        <w:rPr>
          <w:rFonts w:ascii="Times New Roman" w:hAnsi="Times New Roman" w:cs="Times New Roman"/>
          <w:b/>
          <w:i/>
          <w:sz w:val="32"/>
          <w:szCs w:val="40"/>
          <w:u w:val="single"/>
          <w:lang w:val="uk-UA"/>
        </w:rPr>
        <w:t>Тема</w:t>
      </w:r>
      <w:r>
        <w:rPr>
          <w:rFonts w:ascii="Times New Roman" w:hAnsi="Times New Roman" w:cs="Times New Roman"/>
          <w:b/>
          <w:i/>
          <w:sz w:val="32"/>
          <w:szCs w:val="40"/>
          <w:u w:val="single"/>
          <w:lang w:val="uk-UA"/>
        </w:rPr>
        <w:t>:</w:t>
      </w:r>
      <w:r>
        <w:rPr>
          <w:rFonts w:ascii="Times New Roman" w:hAnsi="Times New Roman" w:cs="Times New Roman"/>
          <w:b/>
          <w:i/>
          <w:sz w:val="32"/>
          <w:szCs w:val="40"/>
          <w:lang w:val="en-US"/>
        </w:rPr>
        <w:t xml:space="preserve"> Food</w:t>
      </w:r>
    </w:p>
    <w:p w:rsidR="008C5A00" w:rsidRDefault="008C5A00" w:rsidP="008C5A00">
      <w:pPr>
        <w:rPr>
          <w:rFonts w:ascii="Times New Roman" w:hAnsi="Times New Roman" w:cs="Times New Roman"/>
          <w:b/>
          <w:i/>
          <w:sz w:val="32"/>
          <w:szCs w:val="40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40"/>
          <w:u w:val="single"/>
          <w:lang w:val="uk-UA"/>
        </w:rPr>
        <w:t>Мета:</w:t>
      </w:r>
    </w:p>
    <w:p w:rsidR="008C5A00" w:rsidRDefault="008C5A00" w:rsidP="008C5A00">
      <w:pPr>
        <w:rPr>
          <w:rFonts w:ascii="Times New Roman" w:hAnsi="Times New Roman" w:cs="Times New Roman"/>
          <w:i/>
          <w:sz w:val="30"/>
          <w:szCs w:val="30"/>
          <w:lang w:val="en-US"/>
        </w:rPr>
      </w:pPr>
      <w:r>
        <w:rPr>
          <w:rFonts w:ascii="Times New Roman" w:hAnsi="Times New Roman" w:cs="Times New Roman"/>
          <w:b/>
          <w:i/>
          <w:sz w:val="32"/>
          <w:szCs w:val="40"/>
          <w:u w:val="single"/>
          <w:lang w:val="uk-UA"/>
        </w:rPr>
        <w:t>Дидактична:</w:t>
      </w:r>
      <w:r>
        <w:rPr>
          <w:rFonts w:ascii="Times New Roman" w:hAnsi="Times New Roman" w:cs="Times New Roman"/>
          <w:b/>
          <w:i/>
          <w:sz w:val="32"/>
          <w:szCs w:val="40"/>
          <w:lang w:val="uk-UA"/>
        </w:rPr>
        <w:t xml:space="preserve"> </w:t>
      </w:r>
      <w:r w:rsidRPr="00115369">
        <w:rPr>
          <w:rFonts w:ascii="Times New Roman" w:hAnsi="Times New Roman" w:cs="Times New Roman"/>
          <w:i/>
          <w:sz w:val="30"/>
          <w:szCs w:val="30"/>
          <w:lang w:val="uk-UA"/>
        </w:rPr>
        <w:t>активізувати вживання ЛО в усному та писемному мовленні з теми «</w:t>
      </w:r>
      <w:r w:rsidRPr="00115369">
        <w:rPr>
          <w:rFonts w:ascii="Times New Roman" w:hAnsi="Times New Roman" w:cs="Times New Roman"/>
          <w:i/>
          <w:sz w:val="30"/>
          <w:szCs w:val="30"/>
          <w:lang w:val="en-US"/>
        </w:rPr>
        <w:t>Food</w:t>
      </w:r>
      <w:r w:rsidRPr="00115369">
        <w:rPr>
          <w:rFonts w:ascii="Times New Roman" w:hAnsi="Times New Roman" w:cs="Times New Roman"/>
          <w:i/>
          <w:sz w:val="30"/>
          <w:szCs w:val="30"/>
          <w:lang w:val="uk-UA"/>
        </w:rPr>
        <w:t>», розширити кругозір щодо традицій англійської</w:t>
      </w:r>
      <w:r w:rsidR="00115369" w:rsidRPr="00115369">
        <w:rPr>
          <w:rFonts w:ascii="Times New Roman" w:hAnsi="Times New Roman" w:cs="Times New Roman"/>
          <w:i/>
          <w:sz w:val="30"/>
          <w:szCs w:val="30"/>
          <w:lang w:val="uk-UA"/>
        </w:rPr>
        <w:t xml:space="preserve"> та української кухні,закріпити граматичні конструкції в мовленнєвій практиці, навчити працювати в групах за методом «мозковий штурм», за допомогою евристичної бесіди з’ясувати синонімічність питань щодо теми «</w:t>
      </w:r>
      <w:r w:rsidR="00115369" w:rsidRPr="00115369">
        <w:rPr>
          <w:rFonts w:ascii="Times New Roman" w:hAnsi="Times New Roman" w:cs="Times New Roman"/>
          <w:i/>
          <w:sz w:val="30"/>
          <w:szCs w:val="30"/>
          <w:lang w:val="en-US"/>
        </w:rPr>
        <w:t>Food</w:t>
      </w:r>
      <w:r w:rsidR="00115369" w:rsidRPr="00115369">
        <w:rPr>
          <w:rFonts w:ascii="Times New Roman" w:hAnsi="Times New Roman" w:cs="Times New Roman"/>
          <w:i/>
          <w:sz w:val="30"/>
          <w:szCs w:val="30"/>
          <w:lang w:val="uk-UA"/>
        </w:rPr>
        <w:t>»;</w:t>
      </w:r>
    </w:p>
    <w:p w:rsidR="00115369" w:rsidRDefault="00115369" w:rsidP="008C5A00">
      <w:pPr>
        <w:rPr>
          <w:rFonts w:ascii="Times New Roman" w:hAnsi="Times New Roman" w:cs="Times New Roman"/>
          <w:i/>
          <w:sz w:val="30"/>
          <w:szCs w:val="30"/>
          <w:lang w:val="en-US"/>
        </w:rPr>
      </w:pPr>
      <w:r>
        <w:rPr>
          <w:rFonts w:ascii="Times New Roman" w:hAnsi="Times New Roman" w:cs="Times New Roman"/>
          <w:b/>
          <w:i/>
          <w:sz w:val="32"/>
          <w:szCs w:val="30"/>
          <w:u w:val="single"/>
          <w:lang w:val="uk-UA"/>
        </w:rPr>
        <w:t xml:space="preserve">Розвиваюча: </w:t>
      </w:r>
      <w:r>
        <w:rPr>
          <w:rFonts w:ascii="Times New Roman" w:hAnsi="Times New Roman" w:cs="Times New Roman"/>
          <w:i/>
          <w:sz w:val="30"/>
          <w:szCs w:val="30"/>
          <w:lang w:val="uk-UA"/>
        </w:rPr>
        <w:t xml:space="preserve"> розвивати мислення, зорову та слухова пам</w:t>
      </w:r>
      <w:r w:rsidRPr="004266A8">
        <w:rPr>
          <w:rFonts w:ascii="Times New Roman" w:hAnsi="Times New Roman" w:cs="Times New Roman"/>
          <w:i/>
          <w:sz w:val="30"/>
          <w:szCs w:val="30"/>
          <w:lang w:val="en-US"/>
        </w:rPr>
        <w:t>’</w:t>
      </w:r>
      <w:r w:rsidR="004266A8">
        <w:rPr>
          <w:rFonts w:ascii="Times New Roman" w:hAnsi="Times New Roman" w:cs="Times New Roman"/>
          <w:i/>
          <w:sz w:val="30"/>
          <w:szCs w:val="30"/>
          <w:lang w:val="uk-UA"/>
        </w:rPr>
        <w:t>ять, увагу, сприяти розвитку діалогічного мовлення шляхом моделювання реальної ситуації спілкування, формувати фонематичний слух</w:t>
      </w:r>
      <w:r w:rsidR="004266A8" w:rsidRPr="004266A8">
        <w:rPr>
          <w:rFonts w:ascii="Times New Roman" w:hAnsi="Times New Roman" w:cs="Times New Roman"/>
          <w:i/>
          <w:sz w:val="30"/>
          <w:szCs w:val="30"/>
          <w:lang w:val="en-US"/>
        </w:rPr>
        <w:t>;</w:t>
      </w:r>
      <w:r w:rsidR="004266A8">
        <w:rPr>
          <w:rFonts w:ascii="Times New Roman" w:hAnsi="Times New Roman" w:cs="Times New Roman"/>
          <w:i/>
          <w:sz w:val="30"/>
          <w:szCs w:val="30"/>
          <w:lang w:val="uk-UA"/>
        </w:rPr>
        <w:t xml:space="preserve"> удосконалювати читання і розвивати вміння орієнтуватись у мовленнєвій ситуації, удосконалювати навички фронтальної й індивідуальної, групової та парної роботи на уроці</w:t>
      </w:r>
      <w:r w:rsidR="004266A8">
        <w:rPr>
          <w:rFonts w:ascii="Times New Roman" w:hAnsi="Times New Roman" w:cs="Times New Roman"/>
          <w:i/>
          <w:sz w:val="30"/>
          <w:szCs w:val="30"/>
          <w:lang w:val="en-US"/>
        </w:rPr>
        <w:t>;</w:t>
      </w:r>
    </w:p>
    <w:p w:rsidR="004266A8" w:rsidRDefault="004266A8" w:rsidP="008C5A00">
      <w:pPr>
        <w:rPr>
          <w:rFonts w:ascii="Times New Roman" w:hAnsi="Times New Roman" w:cs="Times New Roman"/>
          <w:i/>
          <w:sz w:val="30"/>
          <w:szCs w:val="30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30"/>
          <w:u w:val="single"/>
          <w:lang w:val="uk-UA"/>
        </w:rPr>
        <w:t xml:space="preserve">Виховна: </w:t>
      </w:r>
      <w:r>
        <w:rPr>
          <w:rFonts w:ascii="Times New Roman" w:hAnsi="Times New Roman" w:cs="Times New Roman"/>
          <w:i/>
          <w:sz w:val="30"/>
          <w:szCs w:val="30"/>
          <w:lang w:val="uk-UA"/>
        </w:rPr>
        <w:t>сприяти створенню емоційно позитивної атмосфери, виховувати культуру спілкування, залучити до доцільного використання здорової їжі, підвищувати інтерес та мотивацію вивчення англійської мови.</w:t>
      </w:r>
    </w:p>
    <w:p w:rsidR="004266A8" w:rsidRPr="004266A8" w:rsidRDefault="004266A8" w:rsidP="008C5A00">
      <w:pPr>
        <w:rPr>
          <w:rFonts w:ascii="Times New Roman" w:hAnsi="Times New Roman" w:cs="Times New Roman"/>
          <w:i/>
          <w:sz w:val="30"/>
          <w:szCs w:val="30"/>
          <w:lang w:val="en-US"/>
        </w:rPr>
      </w:pPr>
      <w:r>
        <w:rPr>
          <w:rFonts w:ascii="Times New Roman" w:hAnsi="Times New Roman" w:cs="Times New Roman"/>
          <w:b/>
          <w:i/>
          <w:sz w:val="32"/>
          <w:szCs w:val="30"/>
          <w:u w:val="single"/>
          <w:lang w:val="uk-UA"/>
        </w:rPr>
        <w:t>Обладнання:</w:t>
      </w:r>
      <w:r>
        <w:rPr>
          <w:rFonts w:ascii="Times New Roman" w:hAnsi="Times New Roman" w:cs="Times New Roman"/>
          <w:i/>
          <w:sz w:val="30"/>
          <w:szCs w:val="30"/>
          <w:lang w:val="uk-UA"/>
        </w:rPr>
        <w:t xml:space="preserve"> підручники, картки, ноутбук, малюнки.</w:t>
      </w:r>
      <w:bookmarkStart w:id="0" w:name="_GoBack"/>
      <w:bookmarkEnd w:id="0"/>
    </w:p>
    <w:sectPr w:rsidR="004266A8" w:rsidRPr="004266A8" w:rsidSect="008C5A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4AF"/>
    <w:rsid w:val="00115369"/>
    <w:rsid w:val="004266A8"/>
    <w:rsid w:val="00851DBC"/>
    <w:rsid w:val="008A54AF"/>
    <w:rsid w:val="008C5A00"/>
    <w:rsid w:val="00D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4B045-6B35-447A-812B-537A1F062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HOMEBOOK</dc:creator>
  <cp:keywords/>
  <dc:description/>
  <cp:lastModifiedBy>HOMEBOOK</cp:lastModifiedBy>
  <cp:revision>3</cp:revision>
  <dcterms:created xsi:type="dcterms:W3CDTF">2016-10-02T17:37:00Z</dcterms:created>
  <dcterms:modified xsi:type="dcterms:W3CDTF">2016-10-02T20:29:00Z</dcterms:modified>
</cp:coreProperties>
</file>