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200" w:rsidRDefault="00F72200" w:rsidP="00F72200">
      <w:pPr>
        <w:widowControl w:val="0"/>
        <w:ind w:left="280"/>
        <w:jc w:val="center"/>
        <w:rPr>
          <w:b/>
          <w:bCs/>
          <w:i/>
          <w:iCs/>
          <w:sz w:val="28"/>
          <w:szCs w:val="28"/>
          <w:lang w:val="uk-UA"/>
          <w14:ligatures w14:val="none"/>
        </w:rPr>
      </w:pPr>
      <w:r>
        <w:rPr>
          <w:b/>
          <w:bCs/>
          <w:i/>
          <w:iCs/>
          <w:sz w:val="28"/>
          <w:szCs w:val="28"/>
          <w:lang w:val="uk-UA"/>
          <w14:ligatures w14:val="none"/>
        </w:rPr>
        <w:t>Урок домашнього читання  в 9 класі</w:t>
      </w:r>
    </w:p>
    <w:p w:rsidR="00F72200" w:rsidRDefault="00F72200" w:rsidP="00F72200">
      <w:pPr>
        <w:widowControl w:val="0"/>
        <w:ind w:left="280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> </w:t>
      </w:r>
    </w:p>
    <w:p w:rsidR="00F72200" w:rsidRDefault="00F72200" w:rsidP="00F72200">
      <w:pPr>
        <w:widowControl w:val="0"/>
        <w:ind w:left="280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Тема уроку:  </w:t>
      </w:r>
      <w:r>
        <w:rPr>
          <w:b/>
          <w:bCs/>
          <w:color w:val="001900"/>
          <w:sz w:val="28"/>
          <w:szCs w:val="28"/>
          <w:lang w:val="en-US"/>
          <w14:ligatures w14:val="none"/>
        </w:rPr>
        <w:t xml:space="preserve">Home reading “ The Unsinkable Titanic” </w:t>
      </w:r>
    </w:p>
    <w:p w:rsidR="00F72200" w:rsidRPr="0075622E" w:rsidRDefault="00F72200" w:rsidP="0075622E">
      <w:pPr>
        <w:widowControl w:val="0"/>
        <w:ind w:left="280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14:ligatures w14:val="none"/>
        </w:rPr>
        <w:t>Мета</w:t>
      </w:r>
      <w:r w:rsidRPr="00F72200">
        <w:rPr>
          <w:b/>
          <w:bCs/>
          <w:color w:val="001900"/>
          <w:sz w:val="28"/>
          <w:szCs w:val="28"/>
          <w:lang w:val="en-US"/>
          <w14:ligatures w14:val="none"/>
        </w:rPr>
        <w:t xml:space="preserve"> </w:t>
      </w:r>
      <w:r>
        <w:rPr>
          <w:b/>
          <w:bCs/>
          <w:color w:val="001900"/>
          <w:sz w:val="28"/>
          <w:szCs w:val="28"/>
          <w:lang w:val="uk-UA"/>
          <w14:ligatures w14:val="none"/>
        </w:rPr>
        <w:t>уроку</w:t>
      </w:r>
      <w:r w:rsidR="0075622E">
        <w:rPr>
          <w:b/>
          <w:bCs/>
          <w:color w:val="001900"/>
          <w:sz w:val="28"/>
          <w:szCs w:val="28"/>
          <w:lang w:val="uk-UA"/>
          <w14:ligatures w14:val="none"/>
        </w:rPr>
        <w:t>:</w:t>
      </w:r>
    </w:p>
    <w:p w:rsidR="00F72200" w:rsidRDefault="00F72200" w:rsidP="00F72200">
      <w:pPr>
        <w:ind w:left="280"/>
        <w:jc w:val="both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>Освітня:</w:t>
      </w:r>
    </w:p>
    <w:p w:rsidR="00F72200" w:rsidRDefault="00F72200" w:rsidP="00F72200">
      <w:pPr>
        <w:ind w:left="84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 w:rsidRPr="00F72200">
        <w:rPr>
          <w:lang w:val="en-US"/>
        </w:rPr>
        <w:t> </w:t>
      </w: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 </w:t>
      </w:r>
      <w:r>
        <w:rPr>
          <w:color w:val="001900"/>
          <w:sz w:val="28"/>
          <w:szCs w:val="28"/>
          <w:lang w:val="uk-UA"/>
          <w14:ligatures w14:val="none"/>
        </w:rPr>
        <w:t xml:space="preserve">ознайомити учнів з одним із епізодів історії; </w:t>
      </w:r>
    </w:p>
    <w:p w:rsidR="00F72200" w:rsidRDefault="00F72200" w:rsidP="00F72200">
      <w:pPr>
        <w:ind w:left="84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>активізувати навички читання з метою отримання інформації;</w:t>
      </w:r>
    </w:p>
    <w:p w:rsidR="00F72200" w:rsidRDefault="00F72200" w:rsidP="00F72200">
      <w:pPr>
        <w:ind w:left="84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 xml:space="preserve">розвивати вміння висловлювати своє переконання та думку, спираючись на отриману інформацію; </w:t>
      </w:r>
    </w:p>
    <w:p w:rsidR="00F72200" w:rsidRDefault="00F72200" w:rsidP="00F72200">
      <w:pPr>
        <w:ind w:left="84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 xml:space="preserve">удосконалювати лексичні навички. </w:t>
      </w:r>
    </w:p>
    <w:p w:rsidR="00F72200" w:rsidRDefault="00F72200" w:rsidP="00F72200">
      <w:pPr>
        <w:widowControl w:val="0"/>
        <w:rPr>
          <w:lang w:val="uk-UA"/>
          <w14:ligatures w14:val="none"/>
        </w:rPr>
      </w:pPr>
      <w:r>
        <w:rPr>
          <w:lang w:val="uk-UA"/>
          <w14:ligatures w14:val="none"/>
        </w:rPr>
        <w:t> </w:t>
      </w:r>
    </w:p>
    <w:p w:rsidR="00F72200" w:rsidRDefault="00F72200" w:rsidP="00F72200">
      <w:pPr>
        <w:ind w:left="220"/>
        <w:jc w:val="both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Розвиваюча:  </w:t>
      </w:r>
    </w:p>
    <w:p w:rsidR="00F72200" w:rsidRDefault="00F72200" w:rsidP="00F72200">
      <w:pPr>
        <w:ind w:left="78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>розвивати пізнавальні інтереси учнів через різноманітні форми подачі матеріалу;</w:t>
      </w:r>
    </w:p>
    <w:p w:rsidR="00F72200" w:rsidRDefault="00F72200" w:rsidP="00F72200">
      <w:pPr>
        <w:ind w:left="78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 xml:space="preserve"> розвивати вміння встановлення </w:t>
      </w:r>
      <w:proofErr w:type="spellStart"/>
      <w:r>
        <w:rPr>
          <w:color w:val="001900"/>
          <w:sz w:val="28"/>
          <w:szCs w:val="28"/>
          <w:lang w:val="uk-UA"/>
          <w14:ligatures w14:val="none"/>
        </w:rPr>
        <w:t>причинно</w:t>
      </w:r>
      <w:proofErr w:type="spellEnd"/>
      <w:r>
        <w:rPr>
          <w:color w:val="001900"/>
          <w:sz w:val="28"/>
          <w:szCs w:val="28"/>
          <w:lang w:val="uk-UA"/>
          <w14:ligatures w14:val="none"/>
        </w:rPr>
        <w:t xml:space="preserve"> – наслідкових зв’язків і здатності вираження свого відношення до теми;</w:t>
      </w:r>
    </w:p>
    <w:p w:rsidR="00F72200" w:rsidRDefault="00F72200" w:rsidP="00F72200">
      <w:pPr>
        <w:ind w:left="787" w:hanging="567"/>
        <w:jc w:val="both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 xml:space="preserve"> розвивати мислення, увагу, пам’ять.</w:t>
      </w:r>
    </w:p>
    <w:p w:rsidR="00F72200" w:rsidRDefault="00F72200" w:rsidP="00F72200">
      <w:pPr>
        <w:widowControl w:val="0"/>
        <w:ind w:left="426" w:hanging="200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Виховна: </w:t>
      </w:r>
    </w:p>
    <w:p w:rsidR="00F72200" w:rsidRDefault="00F72200" w:rsidP="00F72200">
      <w:pPr>
        <w:widowControl w:val="0"/>
        <w:ind w:left="793" w:hanging="567"/>
        <w:rPr>
          <w:color w:val="001900"/>
          <w:sz w:val="28"/>
          <w:szCs w:val="28"/>
          <w:lang w:val="uk-UA"/>
          <w14:ligatures w14:val="none"/>
        </w:rPr>
      </w:pPr>
      <w:r>
        <w:rPr>
          <w:rFonts w:ascii="Symbol" w:hAnsi="Symbol"/>
          <w:color w:val="001900"/>
          <w:lang w:val="x-none"/>
        </w:rPr>
        <w:t></w:t>
      </w:r>
      <w:r>
        <w:t> </w:t>
      </w:r>
      <w:r>
        <w:rPr>
          <w:color w:val="001900"/>
          <w:sz w:val="28"/>
          <w:szCs w:val="28"/>
          <w:lang w:val="uk-UA"/>
          <w14:ligatures w14:val="none"/>
        </w:rPr>
        <w:t>виховувати людяність, співчутливе ставлення до людського горя, чуйність.</w:t>
      </w:r>
    </w:p>
    <w:p w:rsidR="00F72200" w:rsidRDefault="00F72200" w:rsidP="00F72200">
      <w:pPr>
        <w:ind w:left="426" w:hanging="200"/>
        <w:rPr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Обладнання: </w:t>
      </w:r>
      <w:r>
        <w:rPr>
          <w:color w:val="001900"/>
          <w:sz w:val="28"/>
          <w:szCs w:val="28"/>
          <w:lang w:val="uk-UA"/>
          <w14:ligatures w14:val="none"/>
        </w:rPr>
        <w:t xml:space="preserve">тексти,  </w:t>
      </w:r>
      <w:proofErr w:type="spellStart"/>
      <w:r>
        <w:rPr>
          <w:color w:val="001900"/>
          <w:sz w:val="28"/>
          <w:szCs w:val="28"/>
          <w:lang w:val="uk-UA"/>
          <w14:ligatures w14:val="none"/>
        </w:rPr>
        <w:t>роздатковий</w:t>
      </w:r>
      <w:proofErr w:type="spellEnd"/>
      <w:r>
        <w:rPr>
          <w:color w:val="001900"/>
          <w:sz w:val="28"/>
          <w:szCs w:val="28"/>
          <w:lang w:val="uk-UA"/>
          <w14:ligatures w14:val="none"/>
        </w:rPr>
        <w:t xml:space="preserve"> матеріал, мультимедійне обладнання</w:t>
      </w:r>
    </w:p>
    <w:p w:rsidR="00F72200" w:rsidRDefault="00F72200" w:rsidP="00F72200">
      <w:pPr>
        <w:ind w:left="426" w:hanging="200"/>
        <w:rPr>
          <w:color w:val="001900"/>
          <w:sz w:val="28"/>
          <w:szCs w:val="28"/>
          <w:lang w:val="uk-UA"/>
          <w14:ligatures w14:val="none"/>
        </w:rPr>
      </w:pPr>
      <w:r>
        <w:rPr>
          <w:color w:val="001900"/>
          <w:sz w:val="28"/>
          <w:szCs w:val="28"/>
          <w:lang w:val="uk-UA"/>
          <w14:ligatures w14:val="none"/>
        </w:rPr>
        <w:t> </w:t>
      </w:r>
    </w:p>
    <w:p w:rsidR="00F72200" w:rsidRDefault="00F72200" w:rsidP="00F72200">
      <w:pPr>
        <w:widowControl w:val="0"/>
        <w:ind w:left="426"/>
        <w:jc w:val="center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>Хід уроку</w:t>
      </w:r>
    </w:p>
    <w:p w:rsidR="00F72200" w:rsidRDefault="00F72200" w:rsidP="00F72200">
      <w:pPr>
        <w:widowControl w:val="0"/>
        <w:ind w:left="426"/>
        <w:jc w:val="center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> </w:t>
      </w:r>
    </w:p>
    <w:p w:rsidR="00F72200" w:rsidRDefault="00F72200" w:rsidP="00F72200">
      <w:pPr>
        <w:widowControl w:val="0"/>
        <w:ind w:left="426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>І.</w:t>
      </w:r>
      <w:r>
        <w:rPr>
          <w:b/>
          <w:bCs/>
          <w:color w:val="001900"/>
          <w:sz w:val="28"/>
          <w:szCs w:val="28"/>
          <w:lang w:val="en-US"/>
          <w14:ligatures w14:val="none"/>
        </w:rPr>
        <w:t>Greeting.</w:t>
      </w:r>
    </w:p>
    <w:p w:rsidR="00F72200" w:rsidRDefault="00F72200" w:rsidP="00F72200">
      <w:pPr>
        <w:widowControl w:val="0"/>
        <w:ind w:firstLine="540"/>
        <w:rPr>
          <w:color w:val="001900"/>
          <w:sz w:val="28"/>
          <w:szCs w:val="28"/>
          <w:lang w:val="en-US"/>
          <w14:ligatures w14:val="none"/>
        </w:rPr>
      </w:pPr>
      <w:r>
        <w:rPr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0" distB="0" distL="114300" distR="114300" simplePos="0" relativeHeight="251658240" behindDoc="1" locked="0" layoutInCell="1" allowOverlap="1" wp14:anchorId="1736C0AE" wp14:editId="2A8AA436">
            <wp:simplePos x="0" y="0"/>
            <wp:positionH relativeFrom="column">
              <wp:posOffset>2910205</wp:posOffset>
            </wp:positionH>
            <wp:positionV relativeFrom="paragraph">
              <wp:posOffset>127000</wp:posOffset>
            </wp:positionV>
            <wp:extent cx="3136265" cy="2105025"/>
            <wp:effectExtent l="0" t="0" r="6985" b="9525"/>
            <wp:wrapTight wrapText="bothSides">
              <wp:wrapPolygon edited="0">
                <wp:start x="0" y="0"/>
                <wp:lineTo x="0" y="21502"/>
                <wp:lineTo x="21517" y="21502"/>
                <wp:lineTo x="2151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265" cy="210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1900"/>
          <w:sz w:val="28"/>
          <w:szCs w:val="28"/>
          <w:lang w:val="en-US"/>
          <w14:ligatures w14:val="none"/>
        </w:rPr>
        <w:t>Good morning! Glad to see you! I want you to listen now to a very beautiful melodious song. Try to guess what song it is. (</w:t>
      </w:r>
      <w:r>
        <w:rPr>
          <w:color w:val="001900"/>
          <w:sz w:val="28"/>
          <w:szCs w:val="28"/>
          <w:lang w:val="uk-UA"/>
          <w14:ligatures w14:val="none"/>
        </w:rPr>
        <w:t>Звучить пісня з кінофільму «Титанік»</w:t>
      </w:r>
      <w:r>
        <w:rPr>
          <w:color w:val="001900"/>
          <w:sz w:val="28"/>
          <w:szCs w:val="28"/>
          <w:lang w:val="en-US"/>
          <w14:ligatures w14:val="none"/>
        </w:rPr>
        <w:t xml:space="preserve"> </w:t>
      </w:r>
      <w:r>
        <w:rPr>
          <w:color w:val="001900"/>
          <w:sz w:val="28"/>
          <w:szCs w:val="28"/>
          <w:lang w:val="uk-UA"/>
          <w14:ligatures w14:val="none"/>
        </w:rPr>
        <w:t xml:space="preserve">на фоні кадрів з фільму)  </w:t>
      </w:r>
      <w:r>
        <w:rPr>
          <w:color w:val="001900"/>
          <w:sz w:val="28"/>
          <w:szCs w:val="28"/>
          <w:lang w:val="en-US"/>
          <w14:ligatures w14:val="none"/>
        </w:rPr>
        <w:t>Do you know this song?</w:t>
      </w:r>
    </w:p>
    <w:p w:rsidR="00F72200" w:rsidRDefault="00F72200" w:rsidP="00F72200">
      <w:pPr>
        <w:widowControl w:val="0"/>
        <w:ind w:firstLine="54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 xml:space="preserve">It is a song </w:t>
      </w:r>
      <w:proofErr w:type="gramStart"/>
      <w:r>
        <w:rPr>
          <w:b/>
          <w:bCs/>
          <w:i/>
          <w:iCs/>
          <w:color w:val="001900"/>
          <w:sz w:val="28"/>
          <w:szCs w:val="28"/>
          <w:lang w:val="en-US"/>
          <w14:ligatures w14:val="none"/>
        </w:rPr>
        <w:t>“ My</w:t>
      </w:r>
      <w:proofErr w:type="gramEnd"/>
      <w:r>
        <w:rPr>
          <w:b/>
          <w:bCs/>
          <w:i/>
          <w:iCs/>
          <w:color w:val="001900"/>
          <w:sz w:val="28"/>
          <w:szCs w:val="28"/>
          <w:lang w:val="en-US"/>
          <w14:ligatures w14:val="none"/>
        </w:rPr>
        <w:t xml:space="preserve"> Heart Will Go On” </w:t>
      </w:r>
      <w:r>
        <w:rPr>
          <w:color w:val="001900"/>
          <w:sz w:val="28"/>
          <w:szCs w:val="28"/>
          <w:lang w:val="en-US"/>
          <w14:ligatures w14:val="none"/>
        </w:rPr>
        <w:t xml:space="preserve">from the film “The Titanic”. The performer is Celine Dion. The author of the text is Will Jennings, the composer is James Horner. </w:t>
      </w:r>
    </w:p>
    <w:p w:rsidR="00F72200" w:rsidRP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uk-UA"/>
          <w14:ligatures w14:val="none"/>
        </w:rPr>
      </w:pP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II. Aim.</w:t>
      </w:r>
    </w:p>
    <w:p w:rsidR="00F72200" w:rsidRDefault="00F72200" w:rsidP="00F72200">
      <w:pPr>
        <w:ind w:firstLine="540"/>
        <w:rPr>
          <w:color w:val="001900"/>
          <w:sz w:val="28"/>
          <w:szCs w:val="28"/>
          <w:lang w:val="en-US"/>
          <w14:ligatures w14:val="none"/>
        </w:rPr>
      </w:pPr>
      <w:proofErr w:type="gramStart"/>
      <w:r>
        <w:rPr>
          <w:color w:val="001900"/>
          <w:sz w:val="28"/>
          <w:szCs w:val="28"/>
          <w:lang w:val="en-US"/>
          <w14:ligatures w14:val="none"/>
        </w:rPr>
        <w:t>As  you</w:t>
      </w:r>
      <w:proofErr w:type="gramEnd"/>
      <w:r>
        <w:rPr>
          <w:color w:val="001900"/>
          <w:sz w:val="28"/>
          <w:szCs w:val="28"/>
          <w:lang w:val="en-US"/>
          <w14:ligatures w14:val="none"/>
        </w:rPr>
        <w:t xml:space="preserve"> have already understood today at the lesson we`ll speak about  “The Titanic”. I suggest you to read the text written by Tom </w:t>
      </w:r>
      <w:proofErr w:type="spellStart"/>
      <w:r>
        <w:rPr>
          <w:color w:val="001900"/>
          <w:sz w:val="28"/>
          <w:szCs w:val="28"/>
          <w:lang w:val="en-US"/>
          <w14:ligatures w14:val="none"/>
        </w:rPr>
        <w:t>Tiede</w:t>
      </w:r>
      <w:proofErr w:type="spellEnd"/>
      <w:r>
        <w:rPr>
          <w:color w:val="001900"/>
          <w:sz w:val="28"/>
          <w:szCs w:val="28"/>
          <w:lang w:val="en-US"/>
          <w14:ligatures w14:val="none"/>
        </w:rPr>
        <w:t xml:space="preserve"> </w:t>
      </w:r>
      <w:proofErr w:type="gramStart"/>
      <w:r>
        <w:rPr>
          <w:color w:val="001900"/>
          <w:sz w:val="28"/>
          <w:szCs w:val="28"/>
          <w:lang w:val="en-US"/>
          <w14:ligatures w14:val="none"/>
        </w:rPr>
        <w:t>“ The</w:t>
      </w:r>
      <w:proofErr w:type="gramEnd"/>
      <w:r>
        <w:rPr>
          <w:color w:val="001900"/>
          <w:sz w:val="28"/>
          <w:szCs w:val="28"/>
          <w:lang w:val="en-US"/>
          <w14:ligatures w14:val="none"/>
        </w:rPr>
        <w:t xml:space="preserve"> Unsinkable Titanic.”</w:t>
      </w: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uk-UA"/>
          <w14:ligatures w14:val="none"/>
        </w:rPr>
        <w:sectPr w:rsidR="00F7220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72200" w:rsidRP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uk-UA"/>
          <w14:ligatures w14:val="none"/>
        </w:rPr>
      </w:pP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III. Pre – reading activities.</w:t>
      </w:r>
    </w:p>
    <w:p w:rsidR="00F72200" w:rsidRDefault="00625E62" w:rsidP="00F72200">
      <w:pPr>
        <w:pStyle w:val="a3"/>
        <w:ind w:left="360" w:hanging="360"/>
        <w:rPr>
          <w:b/>
          <w:bCs/>
          <w:color w:val="001900"/>
          <w:sz w:val="28"/>
          <w:szCs w:val="28"/>
          <w:lang w:val="en-US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591514B3" wp14:editId="18C8071F">
            <wp:simplePos x="0" y="0"/>
            <wp:positionH relativeFrom="column">
              <wp:posOffset>3771265</wp:posOffset>
            </wp:positionH>
            <wp:positionV relativeFrom="paragraph">
              <wp:posOffset>309245</wp:posOffset>
            </wp:positionV>
            <wp:extent cx="2375535" cy="1866900"/>
            <wp:effectExtent l="0" t="0" r="5715" b="0"/>
            <wp:wrapTight wrapText="bothSides">
              <wp:wrapPolygon edited="0">
                <wp:start x="0" y="0"/>
                <wp:lineTo x="0" y="21380"/>
                <wp:lineTo x="21479" y="21380"/>
                <wp:lineTo x="21479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200">
        <w:rPr>
          <w:b/>
          <w:bCs/>
          <w:color w:val="001900"/>
          <w:sz w:val="28"/>
          <w:szCs w:val="28"/>
          <w:lang w:val="en-US"/>
        </w:rPr>
        <w:t>Answer the questions</w:t>
      </w:r>
    </w:p>
    <w:p w:rsidR="00F72200" w:rsidRDefault="00625E62" w:rsidP="00F72200">
      <w:pPr>
        <w:pStyle w:val="a3"/>
        <w:spacing w:before="0" w:beforeAutospacing="0" w:after="0" w:afterAutospacing="0"/>
        <w:ind w:hanging="3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>Ha</w:t>
      </w:r>
      <w:r w:rsidR="00F72200">
        <w:rPr>
          <w:color w:val="001900"/>
          <w:sz w:val="28"/>
          <w:szCs w:val="28"/>
          <w:lang w:val="en-US"/>
        </w:rPr>
        <w:t>ve you ever heard about the Titanic? Have you seen the film?</w:t>
      </w:r>
    </w:p>
    <w:p w:rsidR="00F72200" w:rsidRDefault="00F72200" w:rsidP="00F72200">
      <w:pPr>
        <w:pStyle w:val="a3"/>
        <w:spacing w:before="0" w:beforeAutospacing="0" w:after="0" w:afterAutospacing="0"/>
        <w:ind w:hanging="3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 xml:space="preserve">Do you like the film?  </w:t>
      </w:r>
    </w:p>
    <w:p w:rsidR="00F72200" w:rsidRDefault="00F72200" w:rsidP="00F72200">
      <w:pPr>
        <w:pStyle w:val="a3"/>
        <w:spacing w:before="0" w:beforeAutospacing="0" w:after="0" w:afterAutospacing="0"/>
        <w:ind w:hanging="360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 xml:space="preserve">Do </w:t>
      </w:r>
      <w:r w:rsidR="00625E62">
        <w:rPr>
          <w:color w:val="001900"/>
          <w:sz w:val="28"/>
          <w:szCs w:val="28"/>
          <w:lang w:val="en-US"/>
        </w:rPr>
        <w:t xml:space="preserve"> </w:t>
      </w:r>
      <w:r>
        <w:rPr>
          <w:color w:val="001900"/>
          <w:sz w:val="28"/>
          <w:szCs w:val="28"/>
          <w:lang w:val="en-US"/>
        </w:rPr>
        <w:t>you</w:t>
      </w:r>
      <w:proofErr w:type="gramEnd"/>
      <w:r>
        <w:rPr>
          <w:color w:val="001900"/>
          <w:sz w:val="28"/>
          <w:szCs w:val="28"/>
          <w:lang w:val="en-US"/>
        </w:rPr>
        <w:t xml:space="preserve"> know who played the main parts in the film?</w:t>
      </w:r>
    </w:p>
    <w:p w:rsidR="00625E62" w:rsidRDefault="00F72200" w:rsidP="00625E62">
      <w:pPr>
        <w:pStyle w:val="a3"/>
        <w:spacing w:before="0" w:beforeAutospacing="0" w:after="0" w:afterAutospacing="0"/>
        <w:ind w:hanging="3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uk-UA"/>
        </w:rPr>
        <w:t xml:space="preserve"> </w:t>
      </w:r>
      <w:r>
        <w:rPr>
          <w:color w:val="001900"/>
          <w:sz w:val="28"/>
          <w:szCs w:val="28"/>
          <w:lang w:val="en-US"/>
        </w:rPr>
        <w:t xml:space="preserve">(Leonardo Di </w:t>
      </w:r>
      <w:proofErr w:type="spellStart"/>
      <w:r>
        <w:rPr>
          <w:color w:val="001900"/>
          <w:sz w:val="28"/>
          <w:szCs w:val="28"/>
          <w:lang w:val="en-US"/>
        </w:rPr>
        <w:t>Caprio</w:t>
      </w:r>
      <w:proofErr w:type="spellEnd"/>
      <w:r>
        <w:rPr>
          <w:color w:val="001900"/>
          <w:sz w:val="28"/>
          <w:szCs w:val="28"/>
          <w:lang w:val="en-US"/>
        </w:rPr>
        <w:t xml:space="preserve"> and Kate Winslet)</w:t>
      </w:r>
    </w:p>
    <w:p w:rsidR="00F72200" w:rsidRPr="00625E62" w:rsidRDefault="00F72200" w:rsidP="00625E62">
      <w:pPr>
        <w:pStyle w:val="a3"/>
        <w:spacing w:before="0" w:beforeAutospacing="0" w:after="0" w:afterAutospacing="0"/>
        <w:ind w:hanging="3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>Do you want to read the interview with one of the survivors who was a girl of twelve that terrible night</w:t>
      </w:r>
    </w:p>
    <w:p w:rsidR="00F377B8" w:rsidRDefault="00F377B8" w:rsidP="00F72200">
      <w:pPr>
        <w:rPr>
          <w:lang w:val="uk-UA"/>
        </w:rPr>
      </w:pPr>
    </w:p>
    <w:p w:rsidR="00F72200" w:rsidRDefault="00F72200" w:rsidP="00F72200">
      <w:pPr>
        <w:rPr>
          <w:lang w:val="uk-UA"/>
        </w:rPr>
      </w:pP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b/>
          <w:bCs/>
          <w:color w:val="001900"/>
          <w:sz w:val="28"/>
          <w:szCs w:val="28"/>
          <w:lang w:val="en-US"/>
        </w:rPr>
        <w:t>Translate into Russian/ Ukrainian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>She was a little bit scared because we couldn`t hear the engines.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 xml:space="preserve">We were all crowded together, we had </w:t>
      </w:r>
      <w:proofErr w:type="gramStart"/>
      <w:r>
        <w:rPr>
          <w:color w:val="001900"/>
          <w:sz w:val="28"/>
          <w:szCs w:val="28"/>
          <w:lang w:val="en-US"/>
        </w:rPr>
        <w:t>to  stand</w:t>
      </w:r>
      <w:proofErr w:type="gramEnd"/>
      <w:r>
        <w:rPr>
          <w:color w:val="001900"/>
          <w:sz w:val="28"/>
          <w:szCs w:val="28"/>
          <w:lang w:val="en-US"/>
        </w:rPr>
        <w:t xml:space="preserve"> up in the boat and there wasn`t room for anyone else.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 xml:space="preserve">You see, </w:t>
      </w:r>
      <w:r>
        <w:rPr>
          <w:i/>
          <w:iCs/>
          <w:color w:val="001900"/>
          <w:sz w:val="28"/>
          <w:szCs w:val="28"/>
          <w:lang w:val="en-US"/>
        </w:rPr>
        <w:t>the Titanic</w:t>
      </w:r>
      <w:r>
        <w:rPr>
          <w:color w:val="001900"/>
          <w:sz w:val="28"/>
          <w:szCs w:val="28"/>
          <w:lang w:val="en-US"/>
        </w:rPr>
        <w:t xml:space="preserve"> was new, and the paint was like glue on the pulleys that were used to lower the lifeboats.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>So one of the men in our boat took a knife and cut the rope, so we could get away.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b/>
          <w:bCs/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uk-UA"/>
        </w:rPr>
        <w:t xml:space="preserve"> </w:t>
      </w:r>
      <w:r>
        <w:rPr>
          <w:color w:val="001900"/>
          <w:sz w:val="28"/>
          <w:szCs w:val="28"/>
          <w:lang w:val="en-US"/>
        </w:rPr>
        <w:t xml:space="preserve">There was a great big gash in the side of </w:t>
      </w:r>
      <w:r>
        <w:rPr>
          <w:i/>
          <w:iCs/>
          <w:color w:val="001900"/>
          <w:sz w:val="28"/>
          <w:szCs w:val="28"/>
          <w:lang w:val="en-US"/>
        </w:rPr>
        <w:t>the Titanic</w:t>
      </w:r>
      <w:r>
        <w:rPr>
          <w:color w:val="001900"/>
          <w:sz w:val="28"/>
          <w:szCs w:val="28"/>
          <w:lang w:val="en-US"/>
        </w:rPr>
        <w:t>, where the ship had hit the iceberg, and water was rushing in.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 xml:space="preserve">I had been separated from my mother and my brother and sister. </w:t>
      </w:r>
    </w:p>
    <w:p w:rsidR="00F72200" w:rsidRDefault="00F72200" w:rsidP="00F72200">
      <w:pPr>
        <w:pStyle w:val="a3"/>
        <w:spacing w:before="0" w:beforeAutospacing="0" w:after="0" w:afterAutospacing="0"/>
        <w:ind w:hanging="60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 xml:space="preserve">But we didn’t celebrate, because it was a terribly sad time for many other people. You </w:t>
      </w:r>
      <w:proofErr w:type="gramStart"/>
      <w:r>
        <w:rPr>
          <w:color w:val="001900"/>
          <w:sz w:val="28"/>
          <w:szCs w:val="28"/>
          <w:lang w:val="en-US"/>
        </w:rPr>
        <w:t>know ,</w:t>
      </w:r>
      <w:proofErr w:type="gramEnd"/>
      <w:r>
        <w:rPr>
          <w:color w:val="001900"/>
          <w:sz w:val="28"/>
          <w:szCs w:val="28"/>
          <w:lang w:val="en-US"/>
        </w:rPr>
        <w:t xml:space="preserve"> on </w:t>
      </w:r>
      <w:r>
        <w:rPr>
          <w:i/>
          <w:iCs/>
          <w:color w:val="001900"/>
          <w:sz w:val="28"/>
          <w:szCs w:val="28"/>
          <w:lang w:val="en-US"/>
        </w:rPr>
        <w:t>the Titanic</w:t>
      </w:r>
      <w:r>
        <w:rPr>
          <w:color w:val="001900"/>
          <w:sz w:val="28"/>
          <w:szCs w:val="28"/>
          <w:lang w:val="en-US"/>
        </w:rPr>
        <w:t xml:space="preserve"> it was women and children first, and most of the husbands were left behind. </w:t>
      </w:r>
    </w:p>
    <w:p w:rsidR="00F72200" w:rsidRDefault="00F72200" w:rsidP="00F72200">
      <w:pPr>
        <w:pStyle w:val="a3"/>
        <w:ind w:left="360" w:hanging="360"/>
        <w:rPr>
          <w:b/>
          <w:bCs/>
          <w:color w:val="001900"/>
          <w:sz w:val="28"/>
          <w:szCs w:val="28"/>
          <w:lang w:val="en-US"/>
        </w:rPr>
      </w:pPr>
      <w:r>
        <w:rPr>
          <w:b/>
          <w:bCs/>
          <w:color w:val="001900"/>
          <w:sz w:val="28"/>
          <w:szCs w:val="28"/>
          <w:lang w:val="en-US"/>
        </w:rPr>
        <w:t>Match the words with the similar meaning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a</w:t>
      </w:r>
      <w:proofErr w:type="gramEnd"/>
      <w:r>
        <w:rPr>
          <w:color w:val="001900"/>
          <w:sz w:val="28"/>
          <w:szCs w:val="28"/>
          <w:lang w:val="en-US"/>
        </w:rPr>
        <w:t xml:space="preserve"> ship                                   to strike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to</w:t>
      </w:r>
      <w:proofErr w:type="gramEnd"/>
      <w:r>
        <w:rPr>
          <w:color w:val="001900"/>
          <w:sz w:val="28"/>
          <w:szCs w:val="28"/>
          <w:lang w:val="en-US"/>
        </w:rPr>
        <w:t xml:space="preserve"> be frightened                    to rescue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room</w:t>
      </w:r>
      <w:proofErr w:type="gramEnd"/>
      <w:r>
        <w:rPr>
          <w:color w:val="001900"/>
          <w:sz w:val="28"/>
          <w:szCs w:val="28"/>
          <w:lang w:val="en-US"/>
        </w:rPr>
        <w:t xml:space="preserve">                                     an error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to</w:t>
      </w:r>
      <w:proofErr w:type="gramEnd"/>
      <w:r>
        <w:rPr>
          <w:color w:val="001900"/>
          <w:sz w:val="28"/>
          <w:szCs w:val="28"/>
          <w:lang w:val="en-US"/>
        </w:rPr>
        <w:t xml:space="preserve"> go down                           to yell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to</w:t>
      </w:r>
      <w:proofErr w:type="gramEnd"/>
      <w:r>
        <w:rPr>
          <w:color w:val="001900"/>
          <w:sz w:val="28"/>
          <w:szCs w:val="28"/>
          <w:lang w:val="en-US"/>
        </w:rPr>
        <w:t xml:space="preserve"> shout                                 to lower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a</w:t>
      </w:r>
      <w:proofErr w:type="gramEnd"/>
      <w:r>
        <w:rPr>
          <w:color w:val="001900"/>
          <w:sz w:val="28"/>
          <w:szCs w:val="28"/>
          <w:lang w:val="en-US"/>
        </w:rPr>
        <w:t xml:space="preserve"> mistake                               to be scared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to</w:t>
      </w:r>
      <w:proofErr w:type="gramEnd"/>
      <w:r>
        <w:rPr>
          <w:color w:val="001900"/>
          <w:sz w:val="28"/>
          <w:szCs w:val="28"/>
          <w:lang w:val="en-US"/>
        </w:rPr>
        <w:t xml:space="preserve"> save                                   a liner</w:t>
      </w:r>
    </w:p>
    <w:p w:rsidR="00F72200" w:rsidRDefault="00F72200" w:rsidP="00F72200">
      <w:pPr>
        <w:pStyle w:val="a3"/>
        <w:spacing w:before="0" w:beforeAutospacing="0" w:after="0" w:afterAutospacing="0"/>
        <w:ind w:left="2204"/>
        <w:rPr>
          <w:color w:val="001900"/>
          <w:sz w:val="28"/>
          <w:szCs w:val="28"/>
          <w:lang w:val="en-US"/>
        </w:rPr>
      </w:pPr>
      <w:proofErr w:type="gramStart"/>
      <w:r>
        <w:rPr>
          <w:color w:val="001900"/>
          <w:sz w:val="28"/>
          <w:szCs w:val="28"/>
          <w:lang w:val="en-US"/>
        </w:rPr>
        <w:t>to</w:t>
      </w:r>
      <w:proofErr w:type="gramEnd"/>
      <w:r>
        <w:rPr>
          <w:color w:val="001900"/>
          <w:sz w:val="28"/>
          <w:szCs w:val="28"/>
          <w:lang w:val="en-US"/>
        </w:rPr>
        <w:t xml:space="preserve"> collide                                a place</w:t>
      </w:r>
    </w:p>
    <w:p w:rsidR="00F72200" w:rsidRDefault="00F72200" w:rsidP="00F72200">
      <w:pPr>
        <w:pStyle w:val="a3"/>
        <w:ind w:firstLine="540"/>
        <w:rPr>
          <w:b/>
          <w:bCs/>
          <w:color w:val="001900"/>
          <w:sz w:val="28"/>
          <w:szCs w:val="28"/>
          <w:u w:val="single"/>
          <w:lang w:val="en-US"/>
        </w:rPr>
      </w:pPr>
      <w:r>
        <w:rPr>
          <w:b/>
          <w:bCs/>
          <w:color w:val="001900"/>
          <w:sz w:val="28"/>
          <w:szCs w:val="28"/>
          <w:u w:val="single"/>
          <w:lang w:val="en-US"/>
        </w:rPr>
        <w:t>IV. Reading</w:t>
      </w:r>
    </w:p>
    <w:p w:rsidR="00F72200" w:rsidRDefault="00F72200" w:rsidP="00F72200">
      <w:pPr>
        <w:pStyle w:val="a3"/>
        <w:spacing w:after="0" w:afterAutospacing="0"/>
        <w:ind w:left="284"/>
        <w:rPr>
          <w:color w:val="001900"/>
          <w:sz w:val="28"/>
          <w:szCs w:val="28"/>
          <w:lang w:val="en-US"/>
        </w:rPr>
      </w:pPr>
      <w:r>
        <w:rPr>
          <w:color w:val="001900"/>
          <w:sz w:val="28"/>
          <w:szCs w:val="28"/>
          <w:lang w:val="en-US"/>
        </w:rPr>
        <w:t>(The text is added)</w:t>
      </w: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V. While - reading activity</w:t>
      </w:r>
    </w:p>
    <w:p w:rsidR="00F72200" w:rsidRDefault="00F72200" w:rsidP="00F72200">
      <w:pPr>
        <w:widowControl w:val="0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1. </w:t>
      </w:r>
      <w:proofErr w:type="gramStart"/>
      <w:r>
        <w:rPr>
          <w:b/>
          <w:bCs/>
          <w:color w:val="001900"/>
          <w:sz w:val="28"/>
          <w:szCs w:val="28"/>
          <w:lang w:val="en-US"/>
          <w14:ligatures w14:val="none"/>
        </w:rPr>
        <w:t>True or false?</w:t>
      </w:r>
      <w:proofErr w:type="gramEnd"/>
      <w:r>
        <w:rPr>
          <w:b/>
          <w:bCs/>
          <w:color w:val="001900"/>
          <w:sz w:val="28"/>
          <w:szCs w:val="28"/>
          <w:lang w:val="en-US"/>
          <w14:ligatures w14:val="none"/>
        </w:rPr>
        <w:t xml:space="preserve"> 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(Prove the true statements with the sentences from the text)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lastRenderedPageBreak/>
        <w:t>1.</w:t>
      </w:r>
      <w:r w:rsidRPr="00F72200">
        <w:rPr>
          <w:lang w:val="en-US"/>
        </w:rPr>
        <w:t> </w:t>
      </w:r>
      <w:r>
        <w:rPr>
          <w:i/>
          <w:iCs/>
          <w:color w:val="001900"/>
          <w:sz w:val="28"/>
          <w:szCs w:val="28"/>
          <w:lang w:val="en-US"/>
          <w14:ligatures w14:val="none"/>
        </w:rPr>
        <w:t>The Titanic</w:t>
      </w:r>
      <w:r>
        <w:rPr>
          <w:color w:val="001900"/>
          <w:sz w:val="28"/>
          <w:szCs w:val="28"/>
          <w:lang w:val="en-US"/>
          <w14:ligatures w14:val="none"/>
        </w:rPr>
        <w:t xml:space="preserve"> left London on its voyage to the USA.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2.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It was the largest ocean liner in the world.</w:t>
      </w:r>
    </w:p>
    <w:p w:rsidR="00F72200" w:rsidRDefault="00F72200" w:rsidP="00F72200">
      <w:pPr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3.</w:t>
      </w:r>
      <w:r w:rsidRPr="00F72200">
        <w:rPr>
          <w:lang w:val="en-US"/>
        </w:rPr>
        <w:t> </w:t>
      </w:r>
      <w:r>
        <w:rPr>
          <w:i/>
          <w:iCs/>
          <w:color w:val="001900"/>
          <w:sz w:val="28"/>
          <w:szCs w:val="28"/>
          <w:lang w:val="en-US"/>
          <w14:ligatures w14:val="none"/>
        </w:rPr>
        <w:t>The Titanic’s</w:t>
      </w:r>
      <w:r>
        <w:rPr>
          <w:color w:val="001900"/>
          <w:sz w:val="28"/>
          <w:szCs w:val="28"/>
          <w:lang w:val="en-US"/>
          <w14:ligatures w14:val="none"/>
        </w:rPr>
        <w:t xml:space="preserve"> captain ignored radio messages warning of icebergs in the area.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4.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The vessel was described as “Unsinkable”.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5.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All the people were saved thanks to the lifebelts and lifeboats.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6.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There was panic on board the ship.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7.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 xml:space="preserve">The number </w:t>
      </w:r>
      <w:proofErr w:type="gramStart"/>
      <w:r>
        <w:rPr>
          <w:color w:val="001900"/>
          <w:sz w:val="28"/>
          <w:szCs w:val="28"/>
          <w:lang w:val="en-US"/>
          <w14:ligatures w14:val="none"/>
        </w:rPr>
        <w:t>of  Ruth’s</w:t>
      </w:r>
      <w:proofErr w:type="gramEnd"/>
      <w:r>
        <w:rPr>
          <w:color w:val="001900"/>
          <w:sz w:val="28"/>
          <w:szCs w:val="28"/>
          <w:lang w:val="en-US"/>
          <w14:ligatures w14:val="none"/>
        </w:rPr>
        <w:t xml:space="preserve">  boat  was  fifteen.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8.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The ship carried lifeboats for only half the passengers.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9.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The little German lady didn’t find her six-week-old baby.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10.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Many people died in the cold water.</w:t>
      </w:r>
    </w:p>
    <w:p w:rsidR="00F72200" w:rsidRDefault="00F72200" w:rsidP="00F72200">
      <w:pPr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11.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>The human factor was the reason of the catastrophe.</w:t>
      </w:r>
    </w:p>
    <w:p w:rsidR="00F72200" w:rsidRDefault="00F72200" w:rsidP="00F72200">
      <w:pPr>
        <w:widowControl w:val="0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2. </w:t>
      </w:r>
      <w:r>
        <w:rPr>
          <w:b/>
          <w:bCs/>
          <w:color w:val="001900"/>
          <w:sz w:val="28"/>
          <w:szCs w:val="28"/>
          <w:lang w:val="en-US"/>
          <w14:ligatures w14:val="none"/>
        </w:rPr>
        <w:t>Match the sentences with the corresponding figures</w:t>
      </w:r>
    </w:p>
    <w:p w:rsidR="00F72200" w:rsidRDefault="00F72200" w:rsidP="00F72200">
      <w:pPr>
        <w:widowControl w:val="0"/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1.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 xml:space="preserve">The Titanic made its first and last voyage ….                        </w:t>
      </w:r>
      <w:r w:rsidR="0075622E">
        <w:rPr>
          <w:color w:val="001900"/>
          <w:sz w:val="28"/>
          <w:szCs w:val="28"/>
          <w:lang w:val="uk-UA"/>
          <w14:ligatures w14:val="none"/>
        </w:rPr>
        <w:t xml:space="preserve">     </w:t>
      </w:r>
      <w:r>
        <w:rPr>
          <w:color w:val="001900"/>
          <w:sz w:val="28"/>
          <w:szCs w:val="28"/>
          <w:lang w:val="en-US"/>
          <w14:ligatures w14:val="none"/>
        </w:rPr>
        <w:t xml:space="preserve">  </w:t>
      </w:r>
      <w:proofErr w:type="gramStart"/>
      <w:r>
        <w:rPr>
          <w:color w:val="001900"/>
          <w:sz w:val="28"/>
          <w:szCs w:val="28"/>
          <w:lang w:val="en-US"/>
          <w14:ligatures w14:val="none"/>
        </w:rPr>
        <w:t xml:space="preserve">20m </w:t>
      </w:r>
      <w:proofErr w:type="spellStart"/>
      <w:r>
        <w:rPr>
          <w:color w:val="001900"/>
          <w:sz w:val="28"/>
          <w:szCs w:val="28"/>
          <w:lang w:val="en-US"/>
          <w14:ligatures w14:val="none"/>
        </w:rPr>
        <w:t>p.h</w:t>
      </w:r>
      <w:proofErr w:type="spellEnd"/>
      <w:r>
        <w:rPr>
          <w:color w:val="001900"/>
          <w:sz w:val="28"/>
          <w:szCs w:val="28"/>
          <w:lang w:val="en-US"/>
          <w14:ligatures w14:val="none"/>
        </w:rPr>
        <w:t>.</w:t>
      </w:r>
      <w:proofErr w:type="gramEnd"/>
    </w:p>
    <w:p w:rsidR="00F72200" w:rsidRDefault="00F72200" w:rsidP="00F72200">
      <w:pPr>
        <w:ind w:left="993" w:hanging="567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</w:rPr>
        <w:t>2.</w:t>
      </w:r>
      <w:r w:rsidRPr="00F72200">
        <w:rPr>
          <w:lang w:val="en-US"/>
        </w:rPr>
        <w:t> </w:t>
      </w:r>
      <w:r>
        <w:rPr>
          <w:color w:val="001900"/>
          <w:sz w:val="28"/>
          <w:szCs w:val="28"/>
          <w:lang w:val="en-US"/>
          <w14:ligatures w14:val="none"/>
        </w:rPr>
        <w:t xml:space="preserve">There were so many people … in the lifeboat.                        </w:t>
      </w:r>
      <w:r w:rsidR="0075622E">
        <w:rPr>
          <w:color w:val="001900"/>
          <w:sz w:val="28"/>
          <w:szCs w:val="28"/>
          <w:lang w:val="uk-UA"/>
          <w14:ligatures w14:val="none"/>
        </w:rPr>
        <w:t xml:space="preserve">             </w:t>
      </w:r>
      <w:r>
        <w:rPr>
          <w:color w:val="001900"/>
          <w:sz w:val="28"/>
          <w:szCs w:val="28"/>
          <w:lang w:val="en-US"/>
          <w14:ligatures w14:val="none"/>
        </w:rPr>
        <w:t xml:space="preserve"> 700</w:t>
      </w:r>
    </w:p>
    <w:p w:rsidR="00F72200" w:rsidRDefault="00F72200" w:rsidP="00F72200">
      <w:pPr>
        <w:widowControl w:val="0"/>
        <w:rPr>
          <w:lang w:val="uk-UA"/>
          <w14:ligatures w14:val="none"/>
        </w:rPr>
      </w:pPr>
      <w:r>
        <w:rPr>
          <w:lang w:val="uk-UA"/>
          <w14:ligatures w14:val="none"/>
        </w:rPr>
        <w:t> 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3. The broken halves of the ship came to rest at the depth of ….              87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 xml:space="preserve">4. It took the great liner ten minutes to hit the bottom at a speed of </w:t>
      </w:r>
      <w:proofErr w:type="gramStart"/>
      <w:r>
        <w:rPr>
          <w:color w:val="001900"/>
          <w:sz w:val="28"/>
          <w:szCs w:val="28"/>
          <w:lang w:val="en-US"/>
          <w14:ligatures w14:val="none"/>
        </w:rPr>
        <w:t>…</w:t>
      </w:r>
      <w:r w:rsidR="0075622E">
        <w:rPr>
          <w:color w:val="001900"/>
          <w:sz w:val="28"/>
          <w:szCs w:val="28"/>
          <w:lang w:val="uk-UA"/>
          <w14:ligatures w14:val="none"/>
        </w:rPr>
        <w:t xml:space="preserve"> </w:t>
      </w:r>
      <w:r>
        <w:rPr>
          <w:color w:val="001900"/>
          <w:sz w:val="28"/>
          <w:szCs w:val="28"/>
          <w:lang w:val="en-US"/>
          <w14:ligatures w14:val="none"/>
        </w:rPr>
        <w:t xml:space="preserve"> 1912</w:t>
      </w:r>
      <w:proofErr w:type="gramEnd"/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5. Only … people were saved.                                                             12,000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6. The woman was … when this interview was conducted.                65 - 70</w:t>
      </w:r>
    </w:p>
    <w:p w:rsidR="00F72200" w:rsidRDefault="00F72200" w:rsidP="00F72200">
      <w:pPr>
        <w:widowControl w:val="0"/>
        <w:rPr>
          <w:b/>
          <w:bCs/>
          <w:color w:val="001900"/>
          <w:sz w:val="28"/>
          <w:szCs w:val="28"/>
          <w:lang w:val="uk-UA"/>
          <w14:ligatures w14:val="none"/>
        </w:rPr>
      </w:pPr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3. </w:t>
      </w:r>
      <w:proofErr w:type="spellStart"/>
      <w:r>
        <w:rPr>
          <w:b/>
          <w:bCs/>
          <w:color w:val="001900"/>
          <w:sz w:val="28"/>
          <w:szCs w:val="28"/>
          <w:lang w:val="uk-UA"/>
          <w14:ligatures w14:val="none"/>
        </w:rPr>
        <w:t>Complete</w:t>
      </w:r>
      <w:proofErr w:type="spellEnd"/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 </w:t>
      </w:r>
      <w:proofErr w:type="spellStart"/>
      <w:r>
        <w:rPr>
          <w:b/>
          <w:bCs/>
          <w:color w:val="001900"/>
          <w:sz w:val="28"/>
          <w:szCs w:val="28"/>
          <w:lang w:val="uk-UA"/>
          <w14:ligatures w14:val="none"/>
        </w:rPr>
        <w:t>the</w:t>
      </w:r>
      <w:proofErr w:type="spellEnd"/>
      <w:r>
        <w:rPr>
          <w:b/>
          <w:bCs/>
          <w:color w:val="001900"/>
          <w:sz w:val="28"/>
          <w:szCs w:val="28"/>
          <w:lang w:val="uk-UA"/>
          <w14:ligatures w14:val="none"/>
        </w:rPr>
        <w:t xml:space="preserve"> </w:t>
      </w:r>
      <w:proofErr w:type="spellStart"/>
      <w:r>
        <w:rPr>
          <w:b/>
          <w:bCs/>
          <w:color w:val="001900"/>
          <w:sz w:val="28"/>
          <w:szCs w:val="28"/>
          <w:lang w:val="uk-UA"/>
          <w14:ligatures w14:val="none"/>
        </w:rPr>
        <w:t>sentences</w:t>
      </w:r>
      <w:proofErr w:type="spellEnd"/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1. My mother and I both woke up at midnight, and she was a little bit scared because ______________________________________________________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2. I saw a lot of men and women who ______________________________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3. Would you go back to our cabin and ____________________________</w:t>
      </w:r>
      <w:proofErr w:type="gramStart"/>
      <w:r>
        <w:rPr>
          <w:color w:val="001900"/>
          <w:sz w:val="28"/>
          <w:szCs w:val="28"/>
          <w:lang w:val="en-US"/>
          <w14:ligatures w14:val="none"/>
        </w:rPr>
        <w:t>_</w:t>
      </w:r>
      <w:proofErr w:type="gramEnd"/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4. The officer came in to say it was time ____________________________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5. When the boat was almost to the water, we saw another boat _____________________________________________________________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6. It was terrible, but it was _______________________________________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7. Young German lady was separated with her ________________________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8. The women stood at the rail, and looked to see if ___________________</w:t>
      </w:r>
    </w:p>
    <w:p w:rsidR="00F72200" w:rsidRDefault="00F72200" w:rsidP="00F72200">
      <w:pPr>
        <w:widowControl w:val="0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en-US"/>
          <w14:ligatures w14:val="none"/>
        </w:rPr>
        <w:t>4. Put the sentences in a logical order.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1. After all the ship was described as one that “God himself could not sink”.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2. One of the survivors Ruth Becker Blanchard was a girl of twelve that night.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3. The broken halves of the Titanic came to rest at a depth of 12,000 feet.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4. On April 12, 1912 the Titanic the newest ship of the White Star Line, left Belfast, Ireland on her first voyage to the USA.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5. The ship carried lifeboats for only half the passengers, a gross error.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6. Mrs. Blanchard says only seven hundred people were saved.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 xml:space="preserve">7. Although the Titanic’s captain had received radio messages warning of icebergs in the area on the night of April 14, he chose to ignore them. 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8. The ship struck an iceberg at twenty minutes to midnight in the North Atlantic.</w:t>
      </w:r>
    </w:p>
    <w:p w:rsidR="00F72200" w:rsidRDefault="00F72200" w:rsidP="00F72200">
      <w:pPr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 xml:space="preserve">Keys: 4, 7, 1, 8, 2, 3, 5, 6. </w:t>
      </w:r>
    </w:p>
    <w:p w:rsidR="00F72200" w:rsidRDefault="00F72200" w:rsidP="00F72200">
      <w:pPr>
        <w:ind w:left="426"/>
        <w:rPr>
          <w:color w:val="001900"/>
          <w:sz w:val="28"/>
          <w:szCs w:val="28"/>
          <w:lang w:val="en-US"/>
          <w14:ligatures w14:val="none"/>
        </w:rPr>
      </w:pPr>
      <w:proofErr w:type="gramStart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V</w:t>
      </w:r>
      <w:r>
        <w:rPr>
          <w:b/>
          <w:bCs/>
          <w:color w:val="001900"/>
          <w:sz w:val="28"/>
          <w:szCs w:val="28"/>
          <w:u w:val="single"/>
          <w:lang w:val="uk-UA"/>
          <w14:ligatures w14:val="none"/>
        </w:rPr>
        <w:t>І.</w:t>
      </w:r>
      <w:proofErr w:type="gramEnd"/>
      <w:r>
        <w:rPr>
          <w:b/>
          <w:bCs/>
          <w:color w:val="001900"/>
          <w:sz w:val="28"/>
          <w:szCs w:val="28"/>
          <w:u w:val="single"/>
          <w:lang w:val="uk-UA"/>
          <w14:ligatures w14:val="none"/>
        </w:rPr>
        <w:t xml:space="preserve"> </w:t>
      </w:r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After - reading activity</w:t>
      </w:r>
    </w:p>
    <w:p w:rsidR="00F72200" w:rsidRDefault="00F72200" w:rsidP="00F72200">
      <w:pPr>
        <w:widowControl w:val="0"/>
        <w:rPr>
          <w:b/>
          <w:bCs/>
          <w:color w:val="001900"/>
          <w:sz w:val="28"/>
          <w:szCs w:val="28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lang w:val="en-US"/>
          <w14:ligatures w14:val="none"/>
        </w:rPr>
        <w:t xml:space="preserve"> Answer the question.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1. When did the Titanic left Belfast?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lastRenderedPageBreak/>
        <w:t>2. Why did, to your opinion, the Titanic’s captain ignore radio messages warning of icebergs?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3. When did the liner strike an iceberg?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4. Were there enough lifeboats on board the ship?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5. How old was the girl who survived during that terrible night?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6. Was there a panic on the ship?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7. How many people were there in the boat?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8. Did the family find one another after all?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9. What distance from the place of tragedy was a potential rescue ship?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10. Why didn’t the potential rescue ship help the Titanic?</w:t>
      </w:r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11. How many people were saved?</w:t>
      </w:r>
    </w:p>
    <w:p w:rsidR="00F72200" w:rsidRDefault="00F72200" w:rsidP="00F72200">
      <w:pPr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12. How long did Ruth Becker live?</w:t>
      </w:r>
    </w:p>
    <w:p w:rsidR="00F72200" w:rsidRDefault="00F72200" w:rsidP="00F72200">
      <w:pPr>
        <w:widowControl w:val="0"/>
        <w:rPr>
          <w:lang w:val="uk-UA"/>
          <w14:ligatures w14:val="none"/>
        </w:rPr>
      </w:pPr>
      <w:r>
        <w:rPr>
          <w:lang w:val="uk-UA"/>
          <w14:ligatures w14:val="none"/>
        </w:rPr>
        <w:t> </w:t>
      </w: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</w:pPr>
      <w:proofErr w:type="gramStart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VIІ.</w:t>
      </w:r>
      <w:proofErr w:type="gramEnd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 xml:space="preserve"> </w:t>
      </w:r>
      <w:proofErr w:type="gramStart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Changing the opinions.</w:t>
      </w:r>
      <w:proofErr w:type="gramEnd"/>
    </w:p>
    <w:p w:rsidR="00F72200" w:rsidRDefault="00F72200" w:rsidP="00F72200">
      <w:pPr>
        <w:widowControl w:val="0"/>
        <w:ind w:left="426"/>
        <w:rPr>
          <w:color w:val="001900"/>
          <w:sz w:val="28"/>
          <w:szCs w:val="28"/>
          <w:lang w:val="en-US"/>
          <w14:ligatures w14:val="none"/>
        </w:rPr>
      </w:pPr>
      <w:r>
        <w:rPr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0" distB="0" distL="114300" distR="114300" simplePos="0" relativeHeight="251662336" behindDoc="1" locked="0" layoutInCell="1" allowOverlap="1" wp14:anchorId="3F45EB8B" wp14:editId="786A052A">
            <wp:simplePos x="0" y="0"/>
            <wp:positionH relativeFrom="column">
              <wp:posOffset>-651510</wp:posOffset>
            </wp:positionH>
            <wp:positionV relativeFrom="paragraph">
              <wp:posOffset>44450</wp:posOffset>
            </wp:positionV>
            <wp:extent cx="1998980" cy="2802255"/>
            <wp:effectExtent l="0" t="0" r="1270" b="0"/>
            <wp:wrapTight wrapText="bothSides">
              <wp:wrapPolygon edited="0">
                <wp:start x="0" y="0"/>
                <wp:lineTo x="0" y="21438"/>
                <wp:lineTo x="21408" y="21438"/>
                <wp:lineTo x="21408" y="0"/>
                <wp:lineTo x="0" y="0"/>
              </wp:wrapPolygon>
            </wp:wrapTight>
            <wp:docPr id="3" name="Рисунок 3" descr="Картинка 36 из 9692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36 из 96923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280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1900"/>
          <w:sz w:val="28"/>
          <w:szCs w:val="28"/>
          <w:lang w:val="en-US"/>
          <w14:ligatures w14:val="none"/>
        </w:rPr>
        <w:t>Questions:</w:t>
      </w:r>
    </w:p>
    <w:p w:rsidR="00F72200" w:rsidRDefault="00F72200" w:rsidP="00F72200">
      <w:pPr>
        <w:widowControl w:val="0"/>
        <w:ind w:left="786" w:hanging="36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Do you like the story? Why?</w:t>
      </w:r>
    </w:p>
    <w:p w:rsidR="00F72200" w:rsidRDefault="00F72200" w:rsidP="00F72200">
      <w:pPr>
        <w:widowControl w:val="0"/>
        <w:ind w:left="786" w:hanging="36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Were you impressed by the tragedy?</w:t>
      </w:r>
    </w:p>
    <w:p w:rsidR="00F72200" w:rsidRDefault="00F72200" w:rsidP="00F72200">
      <w:pPr>
        <w:widowControl w:val="0"/>
        <w:ind w:left="786" w:hanging="36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What was the reason of tragedy?</w:t>
      </w:r>
    </w:p>
    <w:p w:rsidR="00F72200" w:rsidRDefault="00F72200" w:rsidP="00F72200">
      <w:pPr>
        <w:widowControl w:val="0"/>
        <w:ind w:left="786" w:hanging="36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Can we say that the human factor was the decisive one?</w:t>
      </w:r>
    </w:p>
    <w:p w:rsidR="00F72200" w:rsidRPr="0075622E" w:rsidRDefault="00F72200" w:rsidP="00F72200">
      <w:pPr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 </w:t>
      </w:r>
      <w:r w:rsidR="00625E62">
        <w:rPr>
          <w:color w:val="001900"/>
          <w:sz w:val="28"/>
          <w:szCs w:val="28"/>
          <w:lang w:val="uk-UA"/>
          <w14:ligatures w14:val="none"/>
        </w:rPr>
        <w:t xml:space="preserve">    </w:t>
      </w:r>
      <w:bookmarkStart w:id="0" w:name="_GoBack"/>
      <w:bookmarkEnd w:id="0"/>
      <w:r w:rsidR="00625E62">
        <w:rPr>
          <w:color w:val="001900"/>
          <w:sz w:val="28"/>
          <w:szCs w:val="28"/>
          <w:lang w:val="en-US"/>
          <w14:ligatures w14:val="none"/>
        </w:rPr>
        <w:t xml:space="preserve">What are the modern theories of </w:t>
      </w:r>
      <w:r w:rsidR="0075622E">
        <w:rPr>
          <w:color w:val="001900"/>
          <w:sz w:val="28"/>
          <w:szCs w:val="28"/>
          <w:lang w:val="uk-UA"/>
          <w14:ligatures w14:val="none"/>
        </w:rPr>
        <w:t xml:space="preserve"> </w:t>
      </w:r>
      <w:r w:rsidR="0075622E">
        <w:rPr>
          <w:color w:val="001900"/>
          <w:sz w:val="28"/>
          <w:szCs w:val="28"/>
          <w:lang w:val="en-US"/>
          <w14:ligatures w14:val="none"/>
        </w:rPr>
        <w:t xml:space="preserve">the </w:t>
      </w:r>
      <w:r w:rsidR="00A910F8">
        <w:rPr>
          <w:color w:val="001900"/>
          <w:sz w:val="28"/>
          <w:szCs w:val="28"/>
          <w:lang w:val="uk-UA"/>
          <w14:ligatures w14:val="none"/>
        </w:rPr>
        <w:t xml:space="preserve"> </w:t>
      </w:r>
      <w:proofErr w:type="spellStart"/>
      <w:r w:rsidR="0075622E">
        <w:rPr>
          <w:color w:val="001900"/>
          <w:sz w:val="28"/>
          <w:szCs w:val="28"/>
          <w:lang w:val="en-US"/>
          <w14:ligatures w14:val="none"/>
        </w:rPr>
        <w:t>catestrophy</w:t>
      </w:r>
      <w:proofErr w:type="spellEnd"/>
      <w:r w:rsidR="003C671C">
        <w:rPr>
          <w:color w:val="001900"/>
          <w:sz w:val="28"/>
          <w:szCs w:val="28"/>
          <w:lang w:val="en-US"/>
          <w14:ligatures w14:val="none"/>
        </w:rPr>
        <w:t xml:space="preserve"> of </w:t>
      </w:r>
      <w:r w:rsidR="00A910F8">
        <w:rPr>
          <w:color w:val="001900"/>
          <w:sz w:val="28"/>
          <w:szCs w:val="28"/>
          <w:lang w:val="uk-UA"/>
          <w14:ligatures w14:val="none"/>
        </w:rPr>
        <w:t xml:space="preserve"> </w:t>
      </w:r>
      <w:r w:rsidR="003C671C">
        <w:rPr>
          <w:color w:val="001900"/>
          <w:sz w:val="28"/>
          <w:szCs w:val="28"/>
          <w:lang w:val="en-US"/>
          <w14:ligatures w14:val="none"/>
        </w:rPr>
        <w:t>th</w:t>
      </w:r>
      <w:r w:rsidR="00A910F8">
        <w:rPr>
          <w:color w:val="001900"/>
          <w:sz w:val="28"/>
          <w:szCs w:val="28"/>
          <w:lang w:val="en-US"/>
          <w14:ligatures w14:val="none"/>
        </w:rPr>
        <w:t>e ship?</w:t>
      </w:r>
    </w:p>
    <w:p w:rsidR="00F72200" w:rsidRDefault="00F72200" w:rsidP="00F72200">
      <w:pPr>
        <w:widowControl w:val="0"/>
        <w:ind w:firstLine="540"/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</w:pPr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 xml:space="preserve">VII. </w:t>
      </w:r>
      <w:proofErr w:type="spellStart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Hometask</w:t>
      </w:r>
      <w:proofErr w:type="spellEnd"/>
      <w:r>
        <w:rPr>
          <w:b/>
          <w:bCs/>
          <w:color w:val="001900"/>
          <w:sz w:val="28"/>
          <w:szCs w:val="28"/>
          <w:u w:val="single"/>
          <w:lang w:val="en-US"/>
          <w14:ligatures w14:val="none"/>
        </w:rPr>
        <w:t>.</w:t>
      </w:r>
    </w:p>
    <w:p w:rsidR="00F72200" w:rsidRDefault="00F72200" w:rsidP="00F72200">
      <w:pPr>
        <w:ind w:firstLine="540"/>
        <w:rPr>
          <w:color w:val="001900"/>
          <w:sz w:val="28"/>
          <w:szCs w:val="28"/>
          <w:lang w:val="en-US"/>
          <w14:ligatures w14:val="none"/>
        </w:rPr>
      </w:pPr>
      <w:r>
        <w:rPr>
          <w:color w:val="001900"/>
          <w:sz w:val="28"/>
          <w:szCs w:val="28"/>
          <w:lang w:val="en-US"/>
          <w14:ligatures w14:val="none"/>
        </w:rPr>
        <w:t>Write a letter to your friend where you describe everything you have known about the Titanic.</w:t>
      </w:r>
    </w:p>
    <w:p w:rsidR="00F72200" w:rsidRDefault="00625E62" w:rsidP="00F72200">
      <w:pPr>
        <w:widowControl w:val="0"/>
        <w:rPr>
          <w:lang w:val="uk-UA"/>
          <w14:ligatures w14:val="none"/>
        </w:rPr>
      </w:pPr>
      <w:r>
        <w:rPr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0" distB="0" distL="114300" distR="114300" simplePos="0" relativeHeight="251664384" behindDoc="1" locked="0" layoutInCell="1" allowOverlap="1" wp14:anchorId="65A3715E" wp14:editId="4A4120E1">
            <wp:simplePos x="0" y="0"/>
            <wp:positionH relativeFrom="column">
              <wp:posOffset>1224915</wp:posOffset>
            </wp:positionH>
            <wp:positionV relativeFrom="paragraph">
              <wp:posOffset>88111</wp:posOffset>
            </wp:positionV>
            <wp:extent cx="3131820" cy="2341245"/>
            <wp:effectExtent l="0" t="0" r="0" b="1905"/>
            <wp:wrapNone/>
            <wp:docPr id="4" name="Рисунок 4" descr="Картинка 27 из 96922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27 из 96922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2341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200">
        <w:rPr>
          <w:lang w:val="uk-UA"/>
          <w14:ligatures w14:val="none"/>
        </w:rPr>
        <w:t> </w:t>
      </w:r>
    </w:p>
    <w:p w:rsidR="00625E62" w:rsidRDefault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  <w:r>
        <w:rPr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0" distB="0" distL="114300" distR="114300" simplePos="0" relativeHeight="251668480" behindDoc="1" locked="0" layoutInCell="1" allowOverlap="1" wp14:anchorId="431BE1F3" wp14:editId="1FB812CD">
            <wp:simplePos x="0" y="0"/>
            <wp:positionH relativeFrom="column">
              <wp:posOffset>-765810</wp:posOffset>
            </wp:positionH>
            <wp:positionV relativeFrom="paragraph">
              <wp:posOffset>132715</wp:posOffset>
            </wp:positionV>
            <wp:extent cx="3028950" cy="1896110"/>
            <wp:effectExtent l="0" t="0" r="0" b="8890"/>
            <wp:wrapNone/>
            <wp:docPr id="6" name="Рисунок 6" descr="Картинка 291 из 9691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291 из 96918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9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</w:p>
    <w:p w:rsidR="00625E62" w:rsidRPr="00625E62" w:rsidRDefault="00625E62" w:rsidP="00625E62">
      <w:pPr>
        <w:rPr>
          <w:lang w:val="uk-UA"/>
        </w:rPr>
      </w:pPr>
      <w:r>
        <w:rPr>
          <w:noProof/>
          <w:color w:val="auto"/>
          <w:kern w:val="0"/>
          <w:sz w:val="24"/>
          <w:szCs w:val="24"/>
          <w14:ligatures w14:val="none"/>
          <w14:cntxtAlts w14:val="0"/>
        </w:rPr>
        <w:drawing>
          <wp:anchor distT="0" distB="0" distL="114300" distR="114300" simplePos="0" relativeHeight="251666432" behindDoc="1" locked="0" layoutInCell="1" allowOverlap="1" wp14:anchorId="26367729" wp14:editId="12861EB0">
            <wp:simplePos x="0" y="0"/>
            <wp:positionH relativeFrom="column">
              <wp:posOffset>2390140</wp:posOffset>
            </wp:positionH>
            <wp:positionV relativeFrom="paragraph">
              <wp:posOffset>15875</wp:posOffset>
            </wp:positionV>
            <wp:extent cx="2844165" cy="2118995"/>
            <wp:effectExtent l="0" t="0" r="0" b="0"/>
            <wp:wrapNone/>
            <wp:docPr id="5" name="Рисунок 5" descr="Картинка 2 из 9692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2 из 9692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65" cy="2118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5E62" w:rsidRDefault="00625E62" w:rsidP="00625E62">
      <w:pPr>
        <w:rPr>
          <w:lang w:val="uk-UA"/>
        </w:rPr>
      </w:pPr>
    </w:p>
    <w:p w:rsidR="00F72200" w:rsidRPr="00625E62" w:rsidRDefault="00F72200" w:rsidP="00625E62">
      <w:pPr>
        <w:jc w:val="center"/>
        <w:rPr>
          <w:lang w:val="uk-UA"/>
        </w:rPr>
      </w:pPr>
    </w:p>
    <w:sectPr w:rsidR="00F72200" w:rsidRPr="00625E62" w:rsidSect="00F72200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200"/>
    <w:rsid w:val="003C671C"/>
    <w:rsid w:val="00625E62"/>
    <w:rsid w:val="0075622E"/>
    <w:rsid w:val="00A910F8"/>
    <w:rsid w:val="00F377B8"/>
    <w:rsid w:val="00F72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2200"/>
    <w:pPr>
      <w:spacing w:after="0" w:line="240" w:lineRule="auto"/>
    </w:pPr>
    <w:rPr>
      <w:rFonts w:ascii="Times New Roman" w:eastAsia="Times New Roman" w:hAnsi="Times New Roman" w:cs="Times New Roman"/>
      <w:color w:val="008000"/>
      <w:kern w:val="28"/>
      <w:sz w:val="20"/>
      <w:szCs w:val="20"/>
      <w:lang w:eastAsia="ru-RU"/>
      <w14:ligatures w14:val="standard"/>
      <w14:cntxtAlt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абзацсписка"/>
    <w:basedOn w:val="a"/>
    <w:rsid w:val="00F72200"/>
    <w:pPr>
      <w:spacing w:before="100" w:beforeAutospacing="1" w:after="100" w:afterAutospacing="1"/>
    </w:pPr>
    <w:rPr>
      <w:color w:val="auto"/>
      <w:kern w:val="0"/>
      <w:sz w:val="24"/>
      <w:szCs w:val="24"/>
      <w14:ligatures w14:val="none"/>
      <w14:cntxtAlts w14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2200"/>
    <w:pPr>
      <w:spacing w:after="0" w:line="240" w:lineRule="auto"/>
    </w:pPr>
    <w:rPr>
      <w:rFonts w:ascii="Times New Roman" w:eastAsia="Times New Roman" w:hAnsi="Times New Roman" w:cs="Times New Roman"/>
      <w:color w:val="008000"/>
      <w:kern w:val="28"/>
      <w:sz w:val="20"/>
      <w:szCs w:val="20"/>
      <w:lang w:eastAsia="ru-RU"/>
      <w14:ligatures w14:val="standard"/>
      <w14:cntxtAlt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абзацсписка"/>
    <w:basedOn w:val="a"/>
    <w:rsid w:val="00F72200"/>
    <w:pPr>
      <w:spacing w:before="100" w:beforeAutospacing="1" w:after="100" w:afterAutospacing="1"/>
    </w:pPr>
    <w:rPr>
      <w:color w:val="auto"/>
      <w:kern w:val="0"/>
      <w:sz w:val="24"/>
      <w:szCs w:val="24"/>
      <w14:ligatures w14:val="none"/>
      <w14:cntxtAlts w14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57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2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8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i.telegraph.co.uk/multimedia/archive/01242/titanic_1242787c.jpg" TargetMode="External"/><Relationship Id="rId18" Type="http://schemas.openxmlformats.org/officeDocument/2006/relationships/image" Target="http://www.za-za.net/content/authors/ua/esin/g/031.jpg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s60.radikal.ru/i169/1009/7a/7f37e3ff2b64.jpg" TargetMode="External"/><Relationship Id="rId12" Type="http://schemas.openxmlformats.org/officeDocument/2006/relationships/image" Target="http://img-fotki.yandex.ru/get/39/missismurdoch.4/0_185ee_dd8d0052_XL" TargetMode="External"/><Relationship Id="rId17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hyperlink" Target="http://www.za-za.net/content/authors/ua/esin/g/031.jpg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image" Target="http://i.telegraph.co.uk/multimedia/archive/01242/titanic_1242787c.jpg" TargetMode="External"/><Relationship Id="rId10" Type="http://schemas.openxmlformats.org/officeDocument/2006/relationships/hyperlink" Target="http://img-fotki.yandex.ru/get/39/missismurdoch.4/0_185ee_dd8d0052_XL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://s60.radikal.ru/i169/1009/7a/7f37e3ff2b64.jpg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1005</Words>
  <Characters>5731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Secretar</dc:creator>
  <cp:lastModifiedBy>Secretar</cp:lastModifiedBy>
  <cp:revision>2</cp:revision>
  <dcterms:created xsi:type="dcterms:W3CDTF">2017-01-17T11:44:00Z</dcterms:created>
  <dcterms:modified xsi:type="dcterms:W3CDTF">2017-01-17T13:34:00Z</dcterms:modified>
</cp:coreProperties>
</file>