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0DE" w:rsidRDefault="00C310DE" w:rsidP="00432F9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432F97">
        <w:rPr>
          <w:rFonts w:ascii="Times New Roman" w:hAnsi="Times New Roman" w:cs="Times New Roman"/>
          <w:b/>
          <w:color w:val="FF0000"/>
          <w:sz w:val="28"/>
          <w:szCs w:val="28"/>
        </w:rPr>
        <w:t>Назва</w:t>
      </w:r>
      <w:proofErr w:type="spellEnd"/>
      <w:r w:rsidRPr="00432F9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32F97">
        <w:rPr>
          <w:rFonts w:ascii="Times New Roman" w:hAnsi="Times New Roman" w:cs="Times New Roman"/>
          <w:b/>
          <w:color w:val="FF0000"/>
          <w:sz w:val="28"/>
          <w:szCs w:val="28"/>
        </w:rPr>
        <w:t>проєкту</w:t>
      </w:r>
      <w:proofErr w:type="spellEnd"/>
      <w:r w:rsidRPr="00432F97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0A450D" w:rsidRPr="00432F9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</w:t>
      </w:r>
      <w:proofErr w:type="spellStart"/>
      <w:r w:rsidRPr="00432F97">
        <w:rPr>
          <w:rFonts w:ascii="Times New Roman" w:hAnsi="Times New Roman" w:cs="Times New Roman"/>
          <w:b/>
          <w:color w:val="FF0000"/>
          <w:sz w:val="28"/>
          <w:szCs w:val="28"/>
        </w:rPr>
        <w:t>Ukraine</w:t>
      </w:r>
      <w:proofErr w:type="spellEnd"/>
      <w:r w:rsidRPr="00432F9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432F97">
        <w:rPr>
          <w:rFonts w:ascii="Times New Roman" w:hAnsi="Times New Roman" w:cs="Times New Roman"/>
          <w:b/>
          <w:color w:val="FF0000"/>
          <w:sz w:val="28"/>
          <w:szCs w:val="28"/>
        </w:rPr>
        <w:t>is</w:t>
      </w:r>
      <w:proofErr w:type="spellEnd"/>
      <w:r w:rsidRPr="00432F97">
        <w:rPr>
          <w:rFonts w:ascii="Times New Roman" w:hAnsi="Times New Roman" w:cs="Times New Roman"/>
          <w:b/>
          <w:color w:val="FF0000"/>
          <w:sz w:val="28"/>
          <w:szCs w:val="28"/>
        </w:rPr>
        <w:t>…</w:t>
      </w:r>
      <w:r w:rsidR="00432F97" w:rsidRPr="00432F97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432F97" w:rsidRPr="00432F97" w:rsidRDefault="00432F97" w:rsidP="00432F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32F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є</w:t>
      </w:r>
      <w:r w:rsidRPr="00432F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кт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індивідуальна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частіше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групова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колективна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діяльність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школярів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яка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спрямована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певного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унікального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кінцевого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продукту. Проект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розглядають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"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п’ять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П": проблема,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планування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пошук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продукт,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презентація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2F97" w:rsidRDefault="00432F97" w:rsidP="00432F9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Шосте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"П" проекту –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портфоліо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тобто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папка, </w:t>
      </w:r>
      <w:proofErr w:type="gram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яку</w:t>
      </w:r>
      <w:proofErr w:type="gram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зібрані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робочі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матеріали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чернетки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звіти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32F97" w:rsidRPr="00432F97" w:rsidRDefault="00432F97" w:rsidP="00432F97">
      <w:pPr>
        <w:shd w:val="clear" w:color="auto" w:fill="FFFFFF"/>
        <w:spacing w:after="21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0D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01A0C7C" wp14:editId="625DEC4D">
            <wp:extent cx="2687029" cy="3785021"/>
            <wp:effectExtent l="3493" t="0" r="2857" b="2858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87029" cy="378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F97" w:rsidRPr="00432F97" w:rsidRDefault="00432F97" w:rsidP="00432F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Основні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етапи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у про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є</w:t>
      </w:r>
      <w:proofErr w:type="spellStart"/>
      <w:r w:rsidRPr="00432F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кті</w:t>
      </w:r>
      <w:proofErr w:type="spellEnd"/>
    </w:p>
    <w:p w:rsidR="00432F97" w:rsidRPr="00432F97" w:rsidRDefault="00432F97" w:rsidP="000C6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етап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рганізаційний</w:t>
      </w:r>
      <w:proofErr w:type="spellEnd"/>
    </w:p>
    <w:p w:rsidR="00432F97" w:rsidRPr="00432F97" w:rsidRDefault="00432F97" w:rsidP="000C65F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повідомляє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учням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тему, мету,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кінцевий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кту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план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Учням пропонується декілька тем (на вибір) у рамках однієї теми </w:t>
      </w: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spellStart"/>
      <w:r w:rsidRPr="00432F97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r w:rsidRPr="00432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97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432F97">
        <w:rPr>
          <w:rFonts w:ascii="Times New Roman" w:hAnsi="Times New Roman" w:cs="Times New Roman"/>
          <w:sz w:val="28"/>
          <w:szCs w:val="28"/>
        </w:rPr>
        <w:t>…</w:t>
      </w: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0C65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0C65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наприклад:життєвий</w:t>
      </w:r>
      <w:proofErr w:type="spellEnd"/>
      <w:r w:rsidR="000C65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шлях Тараса Шевченка, архітектурні пам’ятки України, відомі постаті України тощо</w:t>
      </w: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2F97" w:rsidRPr="00432F97" w:rsidRDefault="00432F97" w:rsidP="000C6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етап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ідготовчий</w:t>
      </w:r>
      <w:proofErr w:type="spellEnd"/>
    </w:p>
    <w:p w:rsidR="00432F97" w:rsidRPr="00432F97" w:rsidRDefault="00432F97" w:rsidP="000C65F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Відбувається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збір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ознайомлення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навчальною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інформацією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2F97" w:rsidRPr="00432F97" w:rsidRDefault="00432F97" w:rsidP="000C6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етап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власне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є</w:t>
      </w:r>
      <w:proofErr w:type="spellStart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ктна</w:t>
      </w:r>
      <w:proofErr w:type="spellEnd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робота</w:t>
      </w:r>
    </w:p>
    <w:p w:rsidR="00432F97" w:rsidRPr="00432F97" w:rsidRDefault="00432F97" w:rsidP="000C65F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Починається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проє</w:t>
      </w: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ктування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"макета",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опрацювання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зібраної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коригування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звертаються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довідників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словників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одержання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додаткової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2F97" w:rsidRPr="00432F97" w:rsidRDefault="00432F97" w:rsidP="000C6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4 </w:t>
      </w:r>
      <w:proofErr w:type="spellStart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етап</w:t>
      </w:r>
      <w:proofErr w:type="spellEnd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о</w:t>
      </w:r>
      <w:proofErr w:type="spellStart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формлювальний</w:t>
      </w:r>
      <w:proofErr w:type="spellEnd"/>
    </w:p>
    <w:p w:rsidR="00432F97" w:rsidRPr="00432F97" w:rsidRDefault="00432F97" w:rsidP="000C65F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відбувається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остаточне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кінцевого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продукту (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малювання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розфарбовування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оформлення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презентації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відбуватися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у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так і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вдома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2F97" w:rsidRPr="00432F97" w:rsidRDefault="00432F97" w:rsidP="000C6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5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етап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резентація</w:t>
      </w:r>
      <w:proofErr w:type="spellEnd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є</w:t>
      </w:r>
      <w:proofErr w:type="spellStart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кту</w:t>
      </w:r>
      <w:proofErr w:type="spellEnd"/>
    </w:p>
    <w:p w:rsidR="00432F97" w:rsidRDefault="00432F97" w:rsidP="000C65F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демонструють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кінцевий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продукт.</w:t>
      </w:r>
    </w:p>
    <w:p w:rsidR="00432F97" w:rsidRPr="00432F97" w:rsidRDefault="00432F97" w:rsidP="000C65F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0D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4904478" wp14:editId="4D9F7D98">
            <wp:extent cx="5940425" cy="4443095"/>
            <wp:effectExtent l="0" t="0" r="3175" b="0"/>
            <wp:docPr id="1" name="Рисунок 1" descr="C:\Users\user\Desktop\бой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ойк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F97" w:rsidRPr="00432F97" w:rsidRDefault="00432F97" w:rsidP="000C6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6 </w:t>
      </w:r>
      <w:proofErr w:type="spellStart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етап</w:t>
      </w:r>
      <w:proofErr w:type="spellEnd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п</w:t>
      </w:r>
      <w:proofErr w:type="spellStart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ідбиття</w:t>
      </w:r>
      <w:proofErr w:type="spellEnd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підсумків</w:t>
      </w:r>
      <w:proofErr w:type="spellEnd"/>
    </w:p>
    <w:p w:rsidR="00432F97" w:rsidRPr="00432F97" w:rsidRDefault="00432F97" w:rsidP="000C65F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(координатор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проє</w:t>
      </w: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кту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та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проє</w:t>
      </w:r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кту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аналізують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виконану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роботу,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виявляють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переваги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недоліки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оцінюють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участь у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кті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складають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майбутнє</w:t>
      </w:r>
      <w:proofErr w:type="spellEnd"/>
      <w:r w:rsidRPr="00432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10DE" w:rsidRPr="00C310DE" w:rsidRDefault="00432F97" w:rsidP="000C65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при вивченні англійської мови ми працюємо н6ад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432F97">
        <w:rPr>
          <w:rFonts w:ascii="Times New Roman" w:hAnsi="Times New Roman" w:cs="Times New Roman"/>
          <w:b/>
          <w:sz w:val="28"/>
          <w:szCs w:val="28"/>
        </w:rPr>
        <w:t>Ukraine</w:t>
      </w:r>
      <w:proofErr w:type="spellEnd"/>
      <w:r w:rsidRPr="00432F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32F97">
        <w:rPr>
          <w:rFonts w:ascii="Times New Roman" w:hAnsi="Times New Roman" w:cs="Times New Roman"/>
          <w:b/>
          <w:sz w:val="28"/>
          <w:szCs w:val="28"/>
        </w:rPr>
        <w:t>is</w:t>
      </w:r>
      <w:proofErr w:type="spellEnd"/>
      <w:r w:rsidRPr="00432F97"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="00C310DE"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10DE" w:rsidRPr="00C310DE">
        <w:rPr>
          <w:rFonts w:ascii="Times New Roman" w:hAnsi="Times New Roman" w:cs="Times New Roman"/>
          <w:sz w:val="28"/>
          <w:szCs w:val="28"/>
        </w:rPr>
        <w:t xml:space="preserve">тема:  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proofErr w:type="gramEnd"/>
      <w:r w:rsidR="00C310DE" w:rsidRPr="00C310DE">
        <w:rPr>
          <w:rFonts w:ascii="Times New Roman" w:hAnsi="Times New Roman" w:cs="Times New Roman"/>
          <w:sz w:val="28"/>
          <w:szCs w:val="28"/>
        </w:rPr>
        <w:t>: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10DE">
        <w:rPr>
          <w:rFonts w:ascii="Times New Roman" w:hAnsi="Times New Roman" w:cs="Times New Roman"/>
          <w:sz w:val="28"/>
          <w:szCs w:val="28"/>
          <w:lang w:val="en-US"/>
        </w:rPr>
        <w:t xml:space="preserve">Are you sure you know your Motherland? </w:t>
      </w:r>
      <w:r w:rsidRPr="00C310D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впевнені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C310DE">
        <w:rPr>
          <w:rFonts w:ascii="Times New Roman" w:hAnsi="Times New Roman" w:cs="Times New Roman"/>
          <w:sz w:val="28"/>
          <w:szCs w:val="28"/>
          <w:lang w:val="en-US"/>
        </w:rPr>
        <w:t>?)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10DE">
        <w:rPr>
          <w:rFonts w:ascii="Times New Roman" w:hAnsi="Times New Roman" w:cs="Times New Roman"/>
          <w:sz w:val="28"/>
          <w:szCs w:val="28"/>
          <w:lang w:val="en-US"/>
        </w:rPr>
        <w:t>The long way to independence (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 w:rsidRPr="00C310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310DE">
        <w:rPr>
          <w:rFonts w:ascii="Times New Roman" w:hAnsi="Times New Roman" w:cs="Times New Roman"/>
          <w:sz w:val="28"/>
          <w:szCs w:val="28"/>
        </w:rPr>
        <w:t>шлях</w:t>
      </w:r>
      <w:r w:rsidRPr="00C310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310DE">
        <w:rPr>
          <w:rFonts w:ascii="Times New Roman" w:hAnsi="Times New Roman" w:cs="Times New Roman"/>
          <w:sz w:val="28"/>
          <w:szCs w:val="28"/>
        </w:rPr>
        <w:t>до</w:t>
      </w:r>
      <w:r w:rsidRPr="00C310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незалежності</w:t>
      </w:r>
      <w:proofErr w:type="spellEnd"/>
      <w:r w:rsidRPr="00C310DE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10DE">
        <w:rPr>
          <w:rFonts w:ascii="Times New Roman" w:hAnsi="Times New Roman" w:cs="Times New Roman"/>
          <w:sz w:val="28"/>
          <w:szCs w:val="28"/>
          <w:lang w:val="en-US"/>
        </w:rPr>
        <w:t>It is worth seeing (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C310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C310DE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10DE">
        <w:rPr>
          <w:rFonts w:ascii="Times New Roman" w:hAnsi="Times New Roman" w:cs="Times New Roman"/>
          <w:sz w:val="28"/>
          <w:szCs w:val="28"/>
          <w:lang w:val="en-US"/>
        </w:rPr>
        <w:t>Ukrainian customs (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C310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C310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310DE">
        <w:rPr>
          <w:rFonts w:ascii="Times New Roman" w:hAnsi="Times New Roman" w:cs="Times New Roman"/>
          <w:sz w:val="28"/>
          <w:szCs w:val="28"/>
        </w:rPr>
        <w:t>та</w:t>
      </w:r>
      <w:r w:rsidRPr="00C310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C310DE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</w:rPr>
      </w:pPr>
      <w:r w:rsidRPr="00C310DE">
        <w:rPr>
          <w:rFonts w:ascii="Times New Roman" w:hAnsi="Times New Roman" w:cs="Times New Roman"/>
          <w:sz w:val="28"/>
          <w:szCs w:val="28"/>
        </w:rPr>
        <w:t xml:space="preserve">Мета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C310DE">
        <w:rPr>
          <w:rFonts w:ascii="Times New Roman" w:hAnsi="Times New Roman" w:cs="Times New Roman"/>
          <w:sz w:val="28"/>
          <w:szCs w:val="28"/>
        </w:rPr>
        <w:t>оширювати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C310DE">
        <w:rPr>
          <w:rFonts w:ascii="Times New Roman" w:hAnsi="Times New Roman" w:cs="Times New Roman"/>
          <w:sz w:val="28"/>
          <w:szCs w:val="28"/>
        </w:rPr>
        <w:t>прияти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інформаційними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технологіями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21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сторіччя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Pr="00C310DE">
        <w:rPr>
          <w:rFonts w:ascii="Times New Roman" w:hAnsi="Times New Roman" w:cs="Times New Roman"/>
          <w:sz w:val="28"/>
          <w:szCs w:val="28"/>
        </w:rPr>
        <w:t>озвивати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комунікативні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співробітництва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озвивати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навчати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вибирати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головне.</w:t>
      </w:r>
    </w:p>
    <w:p w:rsidR="00C310DE" w:rsidRPr="00C310DE" w:rsidRDefault="00C310DE" w:rsidP="000C65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C310DE">
        <w:rPr>
          <w:rFonts w:ascii="Times New Roman" w:hAnsi="Times New Roman" w:cs="Times New Roman"/>
          <w:sz w:val="28"/>
          <w:szCs w:val="28"/>
        </w:rPr>
        <w:t>чити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DE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Pr="00C310DE">
        <w:rPr>
          <w:rFonts w:ascii="Times New Roman" w:hAnsi="Times New Roman" w:cs="Times New Roman"/>
          <w:sz w:val="28"/>
          <w:szCs w:val="28"/>
        </w:rPr>
        <w:t>.</w:t>
      </w:r>
    </w:p>
    <w:p w:rsidR="00AE6378" w:rsidRDefault="00432F97" w:rsidP="000C65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роботі над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англійської мови реалізовуються </w:t>
      </w:r>
      <w:r w:rsidR="00A135E9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іжпредметні</w:t>
      </w:r>
      <w:proofErr w:type="spellEnd"/>
      <w:r w:rsidR="00C310DE"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 w:rsidR="00C310DE" w:rsidRPr="00C310DE">
        <w:rPr>
          <w:rFonts w:ascii="Times New Roman" w:hAnsi="Times New Roman" w:cs="Times New Roman"/>
          <w:sz w:val="28"/>
          <w:szCs w:val="28"/>
        </w:rPr>
        <w:t>:</w:t>
      </w:r>
      <w:r w:rsidR="00A135E9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C310DE" w:rsidRPr="00C310DE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сторі</w:t>
      </w:r>
      <w:r w:rsidR="00A135E9">
        <w:rPr>
          <w:rFonts w:ascii="Times New Roman" w:hAnsi="Times New Roman" w:cs="Times New Roman"/>
          <w:sz w:val="28"/>
          <w:szCs w:val="28"/>
          <w:lang w:val="uk-UA"/>
        </w:rPr>
        <w:t>єю</w:t>
      </w:r>
      <w:proofErr w:type="spellEnd"/>
      <w:r w:rsidR="00C310DE" w:rsidRPr="00C310DE">
        <w:rPr>
          <w:rFonts w:ascii="Times New Roman" w:hAnsi="Times New Roman" w:cs="Times New Roman"/>
          <w:sz w:val="28"/>
          <w:szCs w:val="28"/>
        </w:rPr>
        <w:t xml:space="preserve">,  </w:t>
      </w:r>
      <w:r w:rsidR="00C310DE" w:rsidRPr="00C310DE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еографі</w:t>
      </w:r>
      <w:r w:rsidR="00A135E9">
        <w:rPr>
          <w:rFonts w:ascii="Times New Roman" w:hAnsi="Times New Roman" w:cs="Times New Roman"/>
          <w:sz w:val="28"/>
          <w:szCs w:val="28"/>
          <w:lang w:val="uk-UA"/>
        </w:rPr>
        <w:t>єю</w:t>
      </w:r>
      <w:proofErr w:type="spellEnd"/>
      <w:r w:rsidR="00C310DE" w:rsidRPr="00C3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кра</w:t>
      </w:r>
      <w:proofErr w:type="spellEnd"/>
      <w:r w:rsidR="0096473F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знавство</w:t>
      </w:r>
      <w:proofErr w:type="spellEnd"/>
      <w:r w:rsidR="0096473F">
        <w:rPr>
          <w:rFonts w:ascii="Times New Roman" w:hAnsi="Times New Roman" w:cs="Times New Roman"/>
          <w:sz w:val="28"/>
          <w:szCs w:val="28"/>
          <w:lang w:val="uk-UA"/>
        </w:rPr>
        <w:t>м</w:t>
      </w:r>
      <w:bookmarkStart w:id="0" w:name="_GoBack"/>
      <w:bookmarkEnd w:id="0"/>
      <w:r w:rsidR="00C310DE" w:rsidRPr="00C310DE">
        <w:rPr>
          <w:rFonts w:ascii="Times New Roman" w:hAnsi="Times New Roman" w:cs="Times New Roman"/>
          <w:sz w:val="28"/>
          <w:szCs w:val="28"/>
        </w:rPr>
        <w:t xml:space="preserve">, </w:t>
      </w:r>
      <w:r w:rsidR="00C310DE" w:rsidRPr="00C310DE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A135E9">
        <w:rPr>
          <w:rFonts w:ascii="Times New Roman" w:hAnsi="Times New Roman" w:cs="Times New Roman"/>
          <w:sz w:val="28"/>
          <w:szCs w:val="28"/>
        </w:rPr>
        <w:t>нформатикою</w:t>
      </w:r>
      <w:proofErr w:type="spellEnd"/>
      <w:r w:rsidR="00C310DE" w:rsidRPr="00C3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образотворч</w:t>
      </w:r>
      <w:r w:rsidR="00A135E9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="00C310DE" w:rsidRPr="00C3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10DE" w:rsidRPr="00C310DE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="00A135E9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C310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10DE" w:rsidRPr="00C310DE" w:rsidRDefault="00C310DE" w:rsidP="00C310D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310DE" w:rsidRDefault="00C310DE" w:rsidP="00C310DE">
      <w:pPr>
        <w:rPr>
          <w:rFonts w:ascii="Times New Roman" w:hAnsi="Times New Roman" w:cs="Times New Roman"/>
          <w:sz w:val="28"/>
          <w:szCs w:val="28"/>
        </w:rPr>
      </w:pPr>
      <w:r w:rsidRPr="00C310D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E0B006B" wp14:editId="3611380E">
            <wp:extent cx="2815520" cy="3763436"/>
            <wp:effectExtent l="0" t="0" r="4445" b="889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520" cy="3763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0DE" w:rsidRDefault="00C310DE" w:rsidP="00C310DE">
      <w:pPr>
        <w:rPr>
          <w:rFonts w:ascii="Times New Roman" w:hAnsi="Times New Roman" w:cs="Times New Roman"/>
          <w:sz w:val="28"/>
          <w:szCs w:val="28"/>
        </w:rPr>
      </w:pPr>
    </w:p>
    <w:p w:rsidR="00C310DE" w:rsidRPr="00C310DE" w:rsidRDefault="00C310DE" w:rsidP="00C310DE">
      <w:pPr>
        <w:rPr>
          <w:rFonts w:ascii="Times New Roman" w:hAnsi="Times New Roman" w:cs="Times New Roman"/>
          <w:sz w:val="28"/>
          <w:szCs w:val="28"/>
        </w:rPr>
      </w:pPr>
    </w:p>
    <w:sectPr w:rsidR="00C310DE" w:rsidRPr="00C31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3538"/>
    <w:multiLevelType w:val="hybridMultilevel"/>
    <w:tmpl w:val="E9249DF8"/>
    <w:lvl w:ilvl="0" w:tplc="809411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0DE"/>
    <w:rsid w:val="000A450D"/>
    <w:rsid w:val="000C65FC"/>
    <w:rsid w:val="00432F97"/>
    <w:rsid w:val="0096473F"/>
    <w:rsid w:val="00A135E9"/>
    <w:rsid w:val="00AE6378"/>
    <w:rsid w:val="00C3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31211"/>
  <w15:chartTrackingRefBased/>
  <w15:docId w15:val="{26337C4B-B135-402E-ACD8-982E0344E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0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4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2021-12-28T10:21:00Z</dcterms:created>
  <dcterms:modified xsi:type="dcterms:W3CDTF">2021-12-28T10:25:00Z</dcterms:modified>
</cp:coreProperties>
</file>