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A22" w:rsidRPr="00CC4338" w:rsidRDefault="00262A22" w:rsidP="004E542B">
      <w:pPr>
        <w:pStyle w:val="Default"/>
        <w:rPr>
          <w:rFonts w:ascii="Book Antiqua" w:hAnsi="Book Antiqua"/>
          <w:b/>
          <w:sz w:val="32"/>
          <w:szCs w:val="32"/>
          <w:lang w:val="en-US"/>
        </w:rPr>
      </w:pPr>
      <w:r w:rsidRPr="00CC4338">
        <w:rPr>
          <w:rFonts w:ascii="Book Antiqua" w:hAnsi="Book Antiqua"/>
          <w:b/>
          <w:sz w:val="32"/>
          <w:szCs w:val="32"/>
          <w:lang w:val="en-US"/>
        </w:rPr>
        <w:t>Re</w:t>
      </w:r>
      <w:r w:rsidR="000F03C1" w:rsidRPr="00CC4338">
        <w:rPr>
          <w:rFonts w:ascii="Book Antiqua" w:hAnsi="Book Antiqua"/>
          <w:b/>
          <w:sz w:val="32"/>
          <w:szCs w:val="32"/>
          <w:lang w:val="en-US"/>
        </w:rPr>
        <w:t>a</w:t>
      </w:r>
      <w:r w:rsidRPr="00CC4338">
        <w:rPr>
          <w:rFonts w:ascii="Book Antiqua" w:hAnsi="Book Antiqua"/>
          <w:b/>
          <w:sz w:val="32"/>
          <w:szCs w:val="32"/>
          <w:lang w:val="en-US"/>
        </w:rPr>
        <w:t xml:space="preserve">ding B1-B2 </w:t>
      </w:r>
    </w:p>
    <w:p w:rsidR="003F5AF7" w:rsidRPr="00CC4338" w:rsidRDefault="00262A22" w:rsidP="004E542B">
      <w:pPr>
        <w:rPr>
          <w:rFonts w:ascii="Book Antiqua" w:hAnsi="Book Antiqua"/>
          <w:b/>
          <w:sz w:val="32"/>
          <w:szCs w:val="32"/>
          <w:lang w:val="en-US"/>
        </w:rPr>
      </w:pPr>
      <w:r w:rsidRPr="00CC4338">
        <w:rPr>
          <w:rFonts w:ascii="Book Antiqua" w:hAnsi="Book Antiqua"/>
          <w:b/>
          <w:sz w:val="32"/>
          <w:szCs w:val="32"/>
          <w:lang w:val="en-US"/>
        </w:rPr>
        <w:t>How Old Dubai's Historic Streets Beat Extreme Heat</w:t>
      </w:r>
      <w:r w:rsidR="00CC4338" w:rsidRPr="00CC4338">
        <w:rPr>
          <w:rFonts w:ascii="Book Antiqua" w:hAnsi="Book Antiqua"/>
          <w:b/>
          <w:sz w:val="32"/>
          <w:szCs w:val="32"/>
          <w:lang w:val="en-US"/>
        </w:rPr>
        <w:t xml:space="preserve"> (with answers)</w:t>
      </w:r>
    </w:p>
    <w:p w:rsidR="00262A22" w:rsidRPr="007715FA" w:rsidRDefault="00262A22" w:rsidP="004E542B">
      <w:pPr>
        <w:rPr>
          <w:rFonts w:ascii="Book Antiqua" w:hAnsi="Book Antiqua"/>
          <w:sz w:val="32"/>
          <w:szCs w:val="32"/>
          <w:lang w:val="en-US"/>
        </w:rPr>
      </w:pPr>
    </w:p>
    <w:p w:rsidR="00262A22" w:rsidRPr="007715FA" w:rsidRDefault="000F03C1" w:rsidP="004E542B">
      <w:pPr>
        <w:rPr>
          <w:rFonts w:ascii="Book Antiqua" w:hAnsi="Book Antiqua"/>
          <w:sz w:val="32"/>
          <w:szCs w:val="32"/>
          <w:lang w:val="en-US"/>
        </w:rPr>
      </w:pPr>
      <w:hyperlink r:id="rId5" w:history="1">
        <w:r w:rsidR="00200935" w:rsidRPr="007715FA">
          <w:rPr>
            <w:rStyle w:val="a3"/>
            <w:rFonts w:ascii="Book Antiqua" w:hAnsi="Book Antiqua"/>
            <w:sz w:val="32"/>
            <w:szCs w:val="32"/>
            <w:lang w:val="en-US"/>
          </w:rPr>
          <w:t>https://www.bbc.com/future/article/20250715-how-old-dubais-historic-streets-beat-extreme-heat</w:t>
        </w:r>
      </w:hyperlink>
    </w:p>
    <w:p w:rsidR="00200935" w:rsidRPr="007715FA" w:rsidRDefault="00200935" w:rsidP="004E542B">
      <w:pPr>
        <w:rPr>
          <w:rFonts w:ascii="Book Antiqua" w:hAnsi="Book Antiqua"/>
          <w:sz w:val="32"/>
          <w:szCs w:val="32"/>
          <w:lang w:val="en-US"/>
        </w:rPr>
      </w:pPr>
    </w:p>
    <w:p w:rsidR="007715FA" w:rsidRPr="000F03C1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7715FA" w:rsidRPr="00D82F20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D82F20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4F03FA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Long before our reliance on air-conditioning,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Dubai's old town kept people's homes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cool using a combination of clever techniques to lower the temperature. The same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techniques are being revived again today.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4F03FA" w:rsidRDefault="004F03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4F03FA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There's no heat like the heat of a Dubai afternoon. It is relentless – and often reaches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deadly temperatures. But there's a little-known part of the city where you can cool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down,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and do so the old-fashioned way,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without air conditioning.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4F03FA" w:rsidRDefault="004F03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4F03FA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As I step out of the heat and into the narrow lanes of the Al Fahidi Historical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Neighbourhood,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part of Old Dubai,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I find refuge from the midday Sun. The shaded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alleys here,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with their high walls,</w:t>
      </w:r>
      <w:r w:rsidR="00D82F2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seem to conjure a cool breeze from nowhere. A kind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of merciful magic. Desert winds cooled and somehow tamed. The people who built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this place really knew what they were doing.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4F03FA" w:rsidRDefault="004F03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9C7554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Above me,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I see four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storey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>-tall wind towers rising against the sky – ingenious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structures that once cooled dwellings below. Today here in Dubai,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they are home to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pigeons. In this calm,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more modest part of the city,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luxury gives way to creativity and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functionality. In the architecture of the streets,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you can read the environmental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wisdom of a people who worked out how to survive the desert.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9C7554" w:rsidRDefault="009C7554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9C7554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Parts of the Al Fahidi Historical Neighbourhood date to the 1700s. But the passively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cooled,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heatwave-resistant designs of buildings here are only becoming more relevant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today. They are inspiring contemporary architecture – and even entire cities. Urban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planners are turning to places like Old Dubai for inspiration as they rush to respond to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climate change and the threat of rising global temperatures.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9C7554" w:rsidRDefault="009C7554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9C7554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And no wonder. If clever architecture can keep people in Dubai cool,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could it help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keep the rest of us cool too?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9C7554" w:rsidRDefault="009C7554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9C7554" w:rsidRDefault="009C7554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7715FA" w:rsidRPr="007715FA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Last year,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temperatures in Dubai reached a scorching 51C and outdoor "feels like"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temperatures – which take humidity into account – were as high as 62C. Air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conditioning is widespread in the United Arab Emirates' (UAE),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accounting for more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than 70% of electricity consumption in the country during the summer months.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However,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proponents of traditional,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passive cooling techniques say these tried and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tested approaches to shading buildings and managing air flow could help people beat</w:t>
      </w:r>
      <w:r w:rsidR="002C55B6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the heat without racking up massive electricity bills. </w:t>
      </w:r>
    </w:p>
    <w:p w:rsidR="007715FA" w:rsidRPr="007715FA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375795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"The Emiratis built houses that were completely desert-proof," says Noor Ahmed,</w:t>
      </w:r>
      <w:r w:rsidR="000F5BE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my</w:t>
      </w:r>
      <w:r w:rsidR="000F5BE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tour guide. "Wind towers were used to catch the cool air from outside and drive out</w:t>
      </w:r>
      <w:r w:rsidR="000F5BE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the hot air from inside," he adds. Gesturing at the labyrinthine alleyways of the old</w:t>
      </w:r>
      <w:r w:rsidR="000F5BE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town,</w:t>
      </w:r>
      <w:r w:rsidR="000F5BE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Ahmed points out how the high walls protect pedestrians from the blistering</w:t>
      </w:r>
      <w:r w:rsidR="000F5BE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sun.</w:t>
      </w:r>
      <w:r w:rsidR="000F5BEA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375795" w:rsidRDefault="0037579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9C7554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After Old Dubai emerged from the sands of time in the 1700s,</w:t>
      </w:r>
      <w:r w:rsidR="000F5BE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it became a popular</w:t>
      </w:r>
      <w:r w:rsidR="000F5BE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residential area when the ancestors of today's Emiratis transitioned from a nomadic to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 more settled lifestyle along the Dubai Creek,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 natural saltwater inlet that runs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through the city.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9C7554" w:rsidRDefault="009C7554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352635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The city's original inhabitants designed ingenious homes that could withstand the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harsh climate of the Arabian Desert. They used technologies such as wind towers or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wind-catchers known as </w:t>
      </w:r>
      <w:r w:rsidRPr="00375795">
        <w:rPr>
          <w:rFonts w:ascii="Book Antiqua" w:hAnsi="Book Antiqua"/>
          <w:i/>
          <w:sz w:val="32"/>
          <w:szCs w:val="32"/>
          <w:lang w:val="en-US"/>
        </w:rPr>
        <w:t>barjeels</w:t>
      </w:r>
      <w:r w:rsidRPr="007715FA">
        <w:rPr>
          <w:rFonts w:ascii="Book Antiqua" w:hAnsi="Book Antiqua"/>
          <w:sz w:val="32"/>
          <w:szCs w:val="32"/>
          <w:lang w:val="en-US"/>
        </w:rPr>
        <w:t>,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enclosed courtyards,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latticed windows called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proofErr w:type="spellStart"/>
      <w:r w:rsidRPr="00375795">
        <w:rPr>
          <w:rFonts w:ascii="Book Antiqua" w:hAnsi="Book Antiqua"/>
          <w:i/>
          <w:sz w:val="32"/>
          <w:szCs w:val="32"/>
          <w:lang w:val="en-US"/>
        </w:rPr>
        <w:t>mashrabiyas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>,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coral stone houses,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and narrow walkways called </w:t>
      </w:r>
      <w:proofErr w:type="spellStart"/>
      <w:r w:rsidRPr="00375795">
        <w:rPr>
          <w:rFonts w:ascii="Book Antiqua" w:hAnsi="Book Antiqua"/>
          <w:i/>
          <w:sz w:val="32"/>
          <w:szCs w:val="32"/>
          <w:lang w:val="en-US"/>
        </w:rPr>
        <w:t>sikkas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>.</w:t>
      </w:r>
    </w:p>
    <w:p w:rsidR="00352635" w:rsidRDefault="003526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352635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"The beauty of Al Fahidi's architecture lies in the fact that it uses several passive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cooling techniques that work in tandem to keep the </w:t>
      </w:r>
      <w:r w:rsidR="00375795" w:rsidRPr="007715FA">
        <w:rPr>
          <w:rFonts w:ascii="Book Antiqua" w:hAnsi="Book Antiqua"/>
          <w:sz w:val="32"/>
          <w:szCs w:val="32"/>
          <w:lang w:val="en-US"/>
        </w:rPr>
        <w:t>neighborhood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 cool," says AhmedAl-Jafflah,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senior cultural speaker at Dubai's Sheikh Mohammed bin Rashid AlMaktoum Centre for Cultural Understanding,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a nonprofit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organisation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that promotes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Emirati culture and history. "Our ancestors built a holistic architectural system that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optimised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wind quality,</w:t>
      </w:r>
      <w:r w:rsidR="0037579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enhanced shade and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minimised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exposure to the Sun – all of</w:t>
      </w:r>
      <w:r w:rsidR="0064645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which were crucial to maintaining comfortable temperatures in Old Dubai," he adds.</w:t>
      </w:r>
      <w:r w:rsidR="00646455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352635" w:rsidRDefault="003526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352635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Barjeels,</w:t>
      </w:r>
      <w:r w:rsidR="0064645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or traditional wind towers mounted on rooftops,</w:t>
      </w:r>
      <w:r w:rsidR="0064645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create natural ventilation and</w:t>
      </w:r>
      <w:r w:rsidR="0064645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cooling inside buildings by capturing breezes at a higher elevation and redirecting</w:t>
      </w:r>
      <w:r w:rsidR="00646455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them inside. That cool air is then circulated inside </w:t>
      </w:r>
      <w:r w:rsidRPr="007715FA">
        <w:rPr>
          <w:rFonts w:ascii="Book Antiqua" w:hAnsi="Book Antiqua"/>
          <w:sz w:val="32"/>
          <w:szCs w:val="32"/>
          <w:lang w:val="en-US"/>
        </w:rPr>
        <w:lastRenderedPageBreak/>
        <w:t>the building while warm air rises and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leaves. In some cases,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this effect is enough to reduce internal temperatures by nearly10C.</w:t>
      </w:r>
    </w:p>
    <w:p w:rsidR="00352635" w:rsidRDefault="003526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352635" w:rsidRDefault="00CE62F8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>
        <w:rPr>
          <w:rFonts w:ascii="Book Antiqua" w:hAnsi="Book Antiqua"/>
          <w:sz w:val="32"/>
          <w:szCs w:val="32"/>
          <w:lang w:val="en-US"/>
        </w:rPr>
        <w:t xml:space="preserve"> </w:t>
      </w:r>
      <w:r w:rsidR="007715FA" w:rsidRPr="007715FA">
        <w:rPr>
          <w:rFonts w:ascii="Book Antiqua" w:hAnsi="Book Antiqua"/>
          <w:sz w:val="32"/>
          <w:szCs w:val="32"/>
          <w:lang w:val="en-US"/>
        </w:rPr>
        <w:t>"Barjeels are one of the most effective approaches to cooling houses in the Gulf</w:t>
      </w:r>
      <w:r w:rsidR="00352635">
        <w:rPr>
          <w:rFonts w:ascii="Book Antiqua" w:hAnsi="Book Antiqua"/>
          <w:sz w:val="32"/>
          <w:szCs w:val="32"/>
          <w:lang w:val="en-US"/>
        </w:rPr>
        <w:t xml:space="preserve"> </w:t>
      </w:r>
      <w:r w:rsidR="007715FA" w:rsidRPr="007715FA">
        <w:rPr>
          <w:rFonts w:ascii="Book Antiqua" w:hAnsi="Book Antiqua"/>
          <w:sz w:val="32"/>
          <w:szCs w:val="32"/>
          <w:lang w:val="en-US"/>
        </w:rPr>
        <w:t xml:space="preserve">region," says </w:t>
      </w:r>
      <w:proofErr w:type="spellStart"/>
      <w:r w:rsidR="007715FA" w:rsidRPr="007715FA">
        <w:rPr>
          <w:rFonts w:ascii="Book Antiqua" w:hAnsi="Book Antiqua"/>
          <w:sz w:val="32"/>
          <w:szCs w:val="32"/>
          <w:lang w:val="en-US"/>
        </w:rPr>
        <w:t>Vrushali</w:t>
      </w:r>
      <w:proofErr w:type="spellEnd"/>
      <w:r w:rsidR="007715FA" w:rsidRPr="007715FA">
        <w:rPr>
          <w:rFonts w:ascii="Book Antiqua" w:hAnsi="Book Antiqua"/>
          <w:sz w:val="32"/>
          <w:szCs w:val="32"/>
          <w:lang w:val="en-US"/>
        </w:rPr>
        <w:t xml:space="preserve"> </w:t>
      </w:r>
      <w:proofErr w:type="spellStart"/>
      <w:r w:rsidR="007715FA" w:rsidRPr="007715FA">
        <w:rPr>
          <w:rFonts w:ascii="Book Antiqua" w:hAnsi="Book Antiqua"/>
          <w:sz w:val="32"/>
          <w:szCs w:val="32"/>
          <w:lang w:val="en-US"/>
        </w:rPr>
        <w:t>Mhatre</w:t>
      </w:r>
      <w:proofErr w:type="spellEnd"/>
      <w:r w:rsidR="007715FA" w:rsidRPr="007715FA">
        <w:rPr>
          <w:rFonts w:ascii="Book Antiqua" w:hAnsi="Book Antiqua"/>
          <w:sz w:val="32"/>
          <w:szCs w:val="32"/>
          <w:lang w:val="en-US"/>
        </w:rPr>
        <w:t>,</w:t>
      </w:r>
      <w:r>
        <w:rPr>
          <w:rFonts w:ascii="Book Antiqua" w:hAnsi="Book Antiqua"/>
          <w:sz w:val="32"/>
          <w:szCs w:val="32"/>
          <w:lang w:val="en-US"/>
        </w:rPr>
        <w:t xml:space="preserve"> </w:t>
      </w:r>
      <w:r w:rsidR="007715FA" w:rsidRPr="007715FA">
        <w:rPr>
          <w:rFonts w:ascii="Book Antiqua" w:hAnsi="Book Antiqua"/>
          <w:sz w:val="32"/>
          <w:szCs w:val="32"/>
          <w:lang w:val="en-US"/>
        </w:rPr>
        <w:t>assistant professor in interior architecture and design at</w:t>
      </w:r>
      <w:r>
        <w:rPr>
          <w:rFonts w:ascii="Book Antiqua" w:hAnsi="Book Antiqua"/>
          <w:sz w:val="32"/>
          <w:szCs w:val="32"/>
          <w:lang w:val="en-US"/>
        </w:rPr>
        <w:t xml:space="preserve"> </w:t>
      </w:r>
      <w:r w:rsidR="007715FA" w:rsidRPr="007715FA">
        <w:rPr>
          <w:rFonts w:ascii="Book Antiqua" w:hAnsi="Book Antiqua"/>
          <w:sz w:val="32"/>
          <w:szCs w:val="32"/>
          <w:lang w:val="en-US"/>
        </w:rPr>
        <w:t>the Heriot-Watt University of Dubai. "That is why they have been widely adopted in</w:t>
      </w:r>
      <w:r>
        <w:rPr>
          <w:rFonts w:ascii="Book Antiqua" w:hAnsi="Book Antiqua"/>
          <w:sz w:val="32"/>
          <w:szCs w:val="32"/>
          <w:lang w:val="en-US"/>
        </w:rPr>
        <w:t xml:space="preserve"> </w:t>
      </w:r>
      <w:r w:rsidR="007715FA" w:rsidRPr="007715FA">
        <w:rPr>
          <w:rFonts w:ascii="Book Antiqua" w:hAnsi="Book Antiqua"/>
          <w:sz w:val="32"/>
          <w:szCs w:val="32"/>
          <w:lang w:val="en-US"/>
        </w:rPr>
        <w:t>modern buildings and complexes,</w:t>
      </w:r>
      <w:r>
        <w:rPr>
          <w:rFonts w:ascii="Book Antiqua" w:hAnsi="Book Antiqua"/>
          <w:sz w:val="32"/>
          <w:szCs w:val="32"/>
          <w:lang w:val="en-US"/>
        </w:rPr>
        <w:t xml:space="preserve"> </w:t>
      </w:r>
      <w:r w:rsidR="007715FA" w:rsidRPr="007715FA">
        <w:rPr>
          <w:rFonts w:ascii="Book Antiqua" w:hAnsi="Book Antiqua"/>
          <w:sz w:val="32"/>
          <w:szCs w:val="32"/>
          <w:lang w:val="en-US"/>
        </w:rPr>
        <w:t xml:space="preserve">including the modern </w:t>
      </w:r>
      <w:proofErr w:type="spellStart"/>
      <w:r w:rsidR="007715FA" w:rsidRPr="007715FA">
        <w:rPr>
          <w:rFonts w:ascii="Book Antiqua" w:hAnsi="Book Antiqua"/>
          <w:sz w:val="32"/>
          <w:szCs w:val="32"/>
          <w:lang w:val="en-US"/>
        </w:rPr>
        <w:t>Madinat</w:t>
      </w:r>
      <w:proofErr w:type="spellEnd"/>
      <w:r w:rsidR="007715FA" w:rsidRPr="007715FA">
        <w:rPr>
          <w:rFonts w:ascii="Book Antiqua" w:hAnsi="Book Antiqua"/>
          <w:sz w:val="32"/>
          <w:szCs w:val="32"/>
          <w:lang w:val="en-US"/>
        </w:rPr>
        <w:t xml:space="preserve"> </w:t>
      </w:r>
      <w:proofErr w:type="spellStart"/>
      <w:r w:rsidR="007715FA" w:rsidRPr="007715FA">
        <w:rPr>
          <w:rFonts w:ascii="Book Antiqua" w:hAnsi="Book Antiqua"/>
          <w:sz w:val="32"/>
          <w:szCs w:val="32"/>
          <w:lang w:val="en-US"/>
        </w:rPr>
        <w:t>Jumeirah</w:t>
      </w:r>
      <w:proofErr w:type="spellEnd"/>
      <w:r w:rsidR="007715FA" w:rsidRPr="007715FA">
        <w:rPr>
          <w:rFonts w:ascii="Book Antiqua" w:hAnsi="Book Antiqua"/>
          <w:sz w:val="32"/>
          <w:szCs w:val="32"/>
          <w:lang w:val="en-US"/>
        </w:rPr>
        <w:t xml:space="preserve"> and </w:t>
      </w:r>
      <w:proofErr w:type="spellStart"/>
      <w:r w:rsidR="007715FA" w:rsidRPr="007715FA">
        <w:rPr>
          <w:rFonts w:ascii="Book Antiqua" w:hAnsi="Book Antiqua"/>
          <w:sz w:val="32"/>
          <w:szCs w:val="32"/>
          <w:lang w:val="en-US"/>
        </w:rPr>
        <w:t>Khalifa</w:t>
      </w:r>
      <w:proofErr w:type="spellEnd"/>
      <w:r>
        <w:rPr>
          <w:rFonts w:ascii="Book Antiqua" w:hAnsi="Book Antiqua"/>
          <w:sz w:val="32"/>
          <w:szCs w:val="32"/>
          <w:lang w:val="en-US"/>
        </w:rPr>
        <w:t xml:space="preserve"> </w:t>
      </w:r>
      <w:r w:rsidR="007715FA" w:rsidRPr="007715FA">
        <w:rPr>
          <w:rFonts w:ascii="Book Antiqua" w:hAnsi="Book Antiqua"/>
          <w:sz w:val="32"/>
          <w:szCs w:val="32"/>
          <w:lang w:val="en-US"/>
        </w:rPr>
        <w:t xml:space="preserve">Al </w:t>
      </w:r>
      <w:proofErr w:type="spellStart"/>
      <w:r w:rsidR="007715FA" w:rsidRPr="007715FA">
        <w:rPr>
          <w:rFonts w:ascii="Book Antiqua" w:hAnsi="Book Antiqua"/>
          <w:sz w:val="32"/>
          <w:szCs w:val="32"/>
          <w:lang w:val="en-US"/>
        </w:rPr>
        <w:t>Tjer</w:t>
      </w:r>
      <w:proofErr w:type="spellEnd"/>
      <w:r w:rsidR="007715FA" w:rsidRPr="007715FA">
        <w:rPr>
          <w:rFonts w:ascii="Book Antiqua" w:hAnsi="Book Antiqua"/>
          <w:sz w:val="32"/>
          <w:szCs w:val="32"/>
          <w:lang w:val="en-US"/>
        </w:rPr>
        <w:t xml:space="preserve"> Mosque,</w:t>
      </w:r>
      <w:r>
        <w:rPr>
          <w:rFonts w:ascii="Book Antiqua" w:hAnsi="Book Antiqua"/>
          <w:sz w:val="32"/>
          <w:szCs w:val="32"/>
          <w:lang w:val="en-US"/>
        </w:rPr>
        <w:t xml:space="preserve"> </w:t>
      </w:r>
      <w:r w:rsidR="007715FA" w:rsidRPr="007715FA">
        <w:rPr>
          <w:rFonts w:ascii="Book Antiqua" w:hAnsi="Book Antiqua"/>
          <w:sz w:val="32"/>
          <w:szCs w:val="32"/>
          <w:lang w:val="en-US"/>
        </w:rPr>
        <w:t xml:space="preserve">Dubai's Green Mosque that achieved </w:t>
      </w:r>
      <w:proofErr w:type="spellStart"/>
      <w:r w:rsidR="007715FA" w:rsidRPr="007715FA">
        <w:rPr>
          <w:rFonts w:ascii="Book Antiqua" w:hAnsi="Book Antiqua"/>
          <w:sz w:val="32"/>
          <w:szCs w:val="32"/>
          <w:lang w:val="en-US"/>
        </w:rPr>
        <w:t>Leed</w:t>
      </w:r>
      <w:proofErr w:type="spellEnd"/>
      <w:r w:rsidR="007715FA" w:rsidRPr="007715FA">
        <w:rPr>
          <w:rFonts w:ascii="Book Antiqua" w:hAnsi="Book Antiqua"/>
          <w:sz w:val="32"/>
          <w:szCs w:val="32"/>
          <w:lang w:val="en-US"/>
        </w:rPr>
        <w:t xml:space="preserve"> certification [a green</w:t>
      </w:r>
      <w:r>
        <w:rPr>
          <w:rFonts w:ascii="Book Antiqua" w:hAnsi="Book Antiqua"/>
          <w:sz w:val="32"/>
          <w:szCs w:val="32"/>
          <w:lang w:val="en-US"/>
        </w:rPr>
        <w:t xml:space="preserve"> </w:t>
      </w:r>
      <w:r w:rsidR="007715FA" w:rsidRPr="007715FA">
        <w:rPr>
          <w:rFonts w:ascii="Book Antiqua" w:hAnsi="Book Antiqua"/>
          <w:sz w:val="32"/>
          <w:szCs w:val="32"/>
          <w:lang w:val="en-US"/>
        </w:rPr>
        <w:t>building certification developed by the US Green Building Council] in 2016.</w:t>
      </w:r>
    </w:p>
    <w:p w:rsidR="00352635" w:rsidRDefault="003526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352635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"Most villas in the Al Fahidi Neighbourhood have inner courtyards that function as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thermal regulators,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allowing cool air to descend at night 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and spill into the surrounding </w:t>
      </w:r>
      <w:r w:rsidRPr="007715FA">
        <w:rPr>
          <w:rFonts w:ascii="Book Antiqua" w:hAnsi="Book Antiqua"/>
          <w:sz w:val="32"/>
          <w:szCs w:val="32"/>
          <w:lang w:val="en-US"/>
        </w:rPr>
        <w:t>rooms. Equipped with high walls,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wide eaves and sometimes dense foliage,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such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courtyards provide protection from dust and sand and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minimise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Sun exposure. A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study in Spain found that this form of architecture could lower a dwelling's cooling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demands by up to 18%. Furthermore,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the villa walls in the Al Fahidi Neighbourhood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feature perforated window screens called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mashrabiya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that are used to control lighting.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One 2024</w:t>
      </w:r>
      <w:r w:rsidR="00CE62F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study that simulated the effect these devices can have found that they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could also reduce indoor temperatures by at least 3C.</w:t>
      </w:r>
    </w:p>
    <w:p w:rsidR="00352635" w:rsidRDefault="003526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7715FA" w:rsidRPr="007715FA" w:rsidRDefault="007715F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"Old Dubai courtyards not only offer the comforts of natural light,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cool air and shade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but also provide a private,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secure and tranquil inner space for the residents of the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house,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thus adhering to the local design principles of privacy and protection," adds</w:t>
      </w:r>
      <w:r w:rsidR="00352635">
        <w:rPr>
          <w:rFonts w:ascii="Book Antiqua" w:hAnsi="Book Antiqua"/>
          <w:sz w:val="32"/>
          <w:szCs w:val="32"/>
          <w:lang w:val="en-US"/>
        </w:rPr>
        <w:t xml:space="preserve">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Mhatre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>.</w:t>
      </w:r>
    </w:p>
    <w:p w:rsidR="00FF013C" w:rsidRPr="00352635" w:rsidRDefault="00FF013C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AC36B0" w:rsidRDefault="002009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While Emiratis once used light-coloured coral to reflect light and reduce heat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absorption by buildings,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the UAE now prohibits the extraction of coral,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in order to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protect marine life. Using lighter colours on building exteriors,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however,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remains one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of the best ways to reduce temperatures inside buildings. Old Dubai buildings also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sport features such as cladding and vegetation including tall palms,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which help to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shade buildings.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AC36B0" w:rsidRDefault="00AC36B0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170D28" w:rsidRDefault="002009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"Perhaps the most underrated,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but equally essential,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passive cooling mechanism at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work in Al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Fahidi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is the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sikka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>",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says Al-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Jafflah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.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Sikkas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>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 traditional Emirati architectural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feature,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are narrow pedestrian walkways,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not broader than 2-3m (6.5-10ft),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that run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among villas and lead pedestrians to open public spaces. They allow unrestricted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circulation of air,</w:t>
      </w:r>
      <w:r w:rsidR="00AC36B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often yielding a </w:t>
      </w:r>
      <w:r w:rsidRPr="007715FA">
        <w:rPr>
          <w:rFonts w:ascii="Book Antiqua" w:hAnsi="Book Antiqua"/>
          <w:sz w:val="32"/>
          <w:szCs w:val="32"/>
          <w:lang w:val="en-US"/>
        </w:rPr>
        <w:lastRenderedPageBreak/>
        <w:t>pleasant breeze from the Dubai Creek. "Tourists love</w:t>
      </w:r>
      <w:r w:rsidR="00FF013C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to sit and relax in the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sikkas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on our walking tours. They are so cool and peaceful,</w:t>
      </w:r>
      <w:r w:rsidR="00CF406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"adds Al-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Jafflah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>.</w:t>
      </w:r>
      <w:r w:rsidR="00CF4060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170D28" w:rsidRDefault="00170D28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AC36B0" w:rsidRDefault="00AC36B0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AC36B0" w:rsidRDefault="00AC36B0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F90184" w:rsidRDefault="002009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Architects in the UAE have used traditional design principles to create buildings that</w:t>
      </w:r>
      <w:r w:rsidR="00CF406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passively manage extreme heat. Take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Masdar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City,</w:t>
      </w:r>
      <w:r w:rsidR="00CF406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for example,</w:t>
      </w:r>
      <w:r w:rsidR="00CF406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 well-known urban</w:t>
      </w:r>
      <w:r w:rsidR="00CF4060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community on the outskirts of Abu Dhabi that aims to be world-leading in</w:t>
      </w:r>
      <w:r w:rsidR="00170D2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sustainability. The district's urban layout,</w:t>
      </w:r>
      <w:r w:rsidR="00170D2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consisting of closely spaced buildings and</w:t>
      </w:r>
      <w:r w:rsidR="00170D2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narrow streets,</w:t>
      </w:r>
      <w:r w:rsidR="00170D28">
        <w:rPr>
          <w:rFonts w:ascii="Book Antiqua" w:hAnsi="Book Antiqua"/>
          <w:sz w:val="32"/>
          <w:szCs w:val="32"/>
          <w:lang w:val="en-US"/>
        </w:rPr>
        <w:t xml:space="preserve">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maximises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shade and harnesses prevailing winds for natural</w:t>
      </w:r>
      <w:r w:rsidR="00170D2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ventilation,</w:t>
      </w:r>
      <w:r w:rsidR="00170D2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lowering ambient temperatures by as much as 10C versus the surrounding</w:t>
      </w:r>
      <w:r w:rsidR="00170D28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environment. The buildings there incorporate passive cooling features,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including wind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towers and perforated facades,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meaning they consume 40% less energy than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conventional buildings in Abu Dhabi.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F90184" w:rsidRDefault="00F90184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F90184" w:rsidRDefault="002009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Officials say that such innovations have helped the city to cut its overall energy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consumption by 38.4%.</w:t>
      </w:r>
    </w:p>
    <w:p w:rsidR="00F90184" w:rsidRDefault="00F90184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CD0E2A" w:rsidRDefault="00200935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"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Masdar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City has smartly revived old Emirati design elements that reduce reliance on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mechanical cooling," says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Sherihan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Alshahed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>,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assistant professor of sustainable urban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communities at the Arab Academy for Science,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Technology &amp; Maritime Transport in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Egypt. "Because these techniques are low-cost and low-tech,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they are easy to</w:t>
      </w:r>
      <w:r w:rsidR="00F90184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replicate.</w:t>
      </w:r>
      <w:r w:rsidR="00CD0E2A">
        <w:rPr>
          <w:rFonts w:ascii="Book Antiqua" w:hAnsi="Book Antiqua"/>
          <w:sz w:val="32"/>
          <w:szCs w:val="32"/>
          <w:lang w:val="en-US"/>
        </w:rPr>
        <w:t xml:space="preserve"> </w:t>
      </w:r>
    </w:p>
    <w:p w:rsidR="00CD0E2A" w:rsidRDefault="00CD0E2A" w:rsidP="004E542B">
      <w:pPr>
        <w:pStyle w:val="Default"/>
        <w:rPr>
          <w:rFonts w:ascii="Book Antiqua" w:hAnsi="Book Antiqua"/>
          <w:sz w:val="32"/>
          <w:szCs w:val="32"/>
          <w:lang w:val="en-US"/>
        </w:rPr>
      </w:pPr>
    </w:p>
    <w:p w:rsidR="00646EF9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sz w:val="32"/>
          <w:szCs w:val="32"/>
          <w:lang w:val="en-US"/>
        </w:rPr>
        <w:t>"As a result,</w:t>
      </w:r>
      <w:r w:rsidR="00CD0E2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>many modern structures in the UAE use traditional architectural designs</w:t>
      </w:r>
      <w:r w:rsidR="00CD0E2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inspired by the historic buildings of Old Dubai.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Madinat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 xml:space="preserve"> </w:t>
      </w:r>
      <w:proofErr w:type="spellStart"/>
      <w:r w:rsidRPr="007715FA">
        <w:rPr>
          <w:rFonts w:ascii="Book Antiqua" w:hAnsi="Book Antiqua"/>
          <w:sz w:val="32"/>
          <w:szCs w:val="32"/>
          <w:lang w:val="en-US"/>
        </w:rPr>
        <w:t>Jumeirah</w:t>
      </w:r>
      <w:proofErr w:type="spellEnd"/>
      <w:r w:rsidRPr="007715FA">
        <w:rPr>
          <w:rFonts w:ascii="Book Antiqua" w:hAnsi="Book Antiqua"/>
          <w:sz w:val="32"/>
          <w:szCs w:val="32"/>
          <w:lang w:val="en-US"/>
        </w:rPr>
        <w:t>,</w:t>
      </w:r>
      <w:r w:rsidR="00CD0E2A">
        <w:rPr>
          <w:rFonts w:ascii="Book Antiqua" w:hAnsi="Book Antiqua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sz w:val="32"/>
          <w:szCs w:val="32"/>
          <w:lang w:val="en-US"/>
        </w:rPr>
        <w:t xml:space="preserve">a luxurious complex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of residential and commercial buildings in Dubai,</w:t>
      </w:r>
      <w:r w:rsidR="00CD0E2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has several wind towers and a maze</w:t>
      </w:r>
      <w:r w:rsidR="00CD0E2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of narrow lanes to improve wind circulation,</w:t>
      </w:r>
      <w:r w:rsidR="00646EF9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thereby creating a cooler microclimate.</w:t>
      </w:r>
      <w:r w:rsidR="00646EF9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646EF9" w:rsidRDefault="00646EF9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167156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At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Khalifa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 Al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Tjer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 Mosque,</w:t>
      </w:r>
      <w:r w:rsidR="00646EF9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one of the most recent additions to Dubai's skyline,</w:t>
      </w:r>
      <w:r w:rsidR="00646EF9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small</w:t>
      </w:r>
      <w:r w:rsidR="00646EF9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openings at the top and bottom of its pillars facilitate vertical air movement. "While not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 full traditional barjeel,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this design cleverly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utilises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 [wind catching technology] in a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contemporary scenario,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which cools the space without relying entirely on artificial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systems," says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Mhatre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>.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167156" w:rsidRDefault="00167156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167156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color w:val="auto"/>
          <w:sz w:val="32"/>
          <w:szCs w:val="32"/>
          <w:lang w:val="en-US"/>
        </w:rPr>
        <w:t>Wind towers and their modifications are now a common sight all over the world. From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the Royal Chelsea Hospital in London,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UK,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to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Windcatcher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 House in Utah,</w:t>
      </w:r>
      <w:r w:rsidR="00167156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USA.</w:t>
      </w:r>
    </w:p>
    <w:p w:rsidR="00167156" w:rsidRDefault="00167156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4144A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color w:val="auto"/>
          <w:sz w:val="32"/>
          <w:szCs w:val="32"/>
          <w:lang w:val="en-US"/>
        </w:rPr>
        <w:t>Al Bahr Towers,</w:t>
      </w:r>
      <w:r w:rsidR="000A42CD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 commercial complex,</w:t>
      </w:r>
      <w:r w:rsidR="000A42CD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in Abu Dhabi are fitted with responsive</w:t>
      </w:r>
      <w:r w:rsidR="000A42CD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mashrabiya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 screens that open and close depending on the position of the sun. This</w:t>
      </w:r>
      <w:r w:rsidR="000A42CD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controls the amount of daylight entering the building and reduces glare. Louvre Abu</w:t>
      </w:r>
      <w:r w:rsidR="000A42CD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Dhabi,</w:t>
      </w:r>
      <w:r w:rsidR="000A42CD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an art museum,</w:t>
      </w:r>
      <w:r w:rsidR="000A42CD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also features a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mashrabiya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>-inspired domed ceiling.</w:t>
      </w:r>
      <w:r w:rsidR="000A42CD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4144AA" w:rsidRDefault="004144AA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4144A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color w:val="auto"/>
          <w:sz w:val="32"/>
          <w:szCs w:val="32"/>
          <w:lang w:val="en-US"/>
        </w:rPr>
        <w:t>Contemporary buildings also make use of courtyard-style layouts,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including the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Sheikh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Zayed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 Mosque in Abu Dhabi and the City Centre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Midrif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 Shopping Mall in Dubai.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They are not uncommon in other parts of the world,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either. The Breathing Wall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Residence in Thrissur,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India,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and the Optical Glass House in Hiroshima,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Japan,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are two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examples of how indoor courtyards have been used for passive cooling in very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different climatic conditions from those in the Gulf.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4144AA" w:rsidRDefault="004144AA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4144A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color w:val="auto"/>
          <w:sz w:val="32"/>
          <w:szCs w:val="32"/>
          <w:lang w:val="en-US"/>
        </w:rPr>
        <w:t>"Th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ese passive cooling techniques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can be replicated around the world by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customising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 them to the local climate," says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Alshahed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>. "For example,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in the tropics,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rain and humidity have to be taken into account,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whereas in the temperate regions,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significant temperature variations and insulation need to be considered.</w:t>
      </w:r>
    </w:p>
    <w:p w:rsidR="004144AA" w:rsidRDefault="004144AA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200935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color w:val="auto"/>
          <w:sz w:val="32"/>
          <w:szCs w:val="32"/>
          <w:lang w:val="en-US"/>
        </w:rPr>
        <w:t>"The common thread that connects the Old Dubai of the 1700s to modern,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energy-efficient structures today is that crucial concept of designing buildings that are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responsive to their environment. "Even today,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understanding the ambient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environment,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and designing according to its needs,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could contribute to cooling homes</w:t>
      </w:r>
      <w:r w:rsidR="004144AA"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sustainably without the use of fossil fuels," says </w:t>
      </w:r>
      <w:proofErr w:type="spellStart"/>
      <w:r w:rsidRPr="007715FA">
        <w:rPr>
          <w:rFonts w:ascii="Book Antiqua" w:hAnsi="Book Antiqua"/>
          <w:color w:val="auto"/>
          <w:sz w:val="32"/>
          <w:szCs w:val="32"/>
          <w:lang w:val="en-US"/>
        </w:rPr>
        <w:t>Mhatre</w:t>
      </w:r>
      <w:proofErr w:type="spellEnd"/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. </w:t>
      </w:r>
    </w:p>
    <w:p w:rsidR="00397FD5" w:rsidRDefault="00397FD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397FD5" w:rsidRDefault="00397FD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397FD5" w:rsidRDefault="00397FD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397FD5" w:rsidRPr="004144AA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7448B2" w:rsidRDefault="00397FD5" w:rsidP="00295692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7448B2">
        <w:rPr>
          <w:rFonts w:ascii="Book Antiqua" w:hAnsi="Book Antiqua" w:cs="Arial"/>
          <w:b/>
          <w:sz w:val="32"/>
          <w:szCs w:val="32"/>
          <w:lang w:val="en-US"/>
        </w:rPr>
        <w:t>What purpose do wind towers serve in traditional Dubai architecture?</w:t>
      </w:r>
    </w:p>
    <w:p w:rsidR="00397FD5" w:rsidRPr="00397FD5" w:rsidRDefault="0035185B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>
        <w:rPr>
          <w:rFonts w:ascii="Book Antiqua" w:hAnsi="Book Antiqua" w:cs="Arial"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support the roof structure of buildings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serve as decorative elements in design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capture cool air and expel hot air</w:t>
      </w:r>
    </w:p>
    <w:p w:rsid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d.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create outdoor spaces for leisure</w:t>
      </w:r>
    </w:p>
    <w:p w:rsidR="00295692" w:rsidRPr="00397FD5" w:rsidRDefault="00295692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7448B2" w:rsidRDefault="00397FD5" w:rsidP="00295692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7448B2">
        <w:rPr>
          <w:rFonts w:ascii="Book Antiqua" w:hAnsi="Book Antiqua" w:cs="Arial"/>
          <w:b/>
          <w:sz w:val="32"/>
          <w:szCs w:val="32"/>
          <w:lang w:val="en-US"/>
        </w:rPr>
        <w:t>What is the significance of the Al Fahidi Historical Neighbourhood?</w:t>
      </w:r>
    </w:p>
    <w:p w:rsidR="00397FD5" w:rsidRPr="00397FD5" w:rsidRDefault="0035185B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>
        <w:rPr>
          <w:rFonts w:ascii="Book Antiqua" w:hAnsi="Book Antiqua" w:cs="Arial"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It is the largest residential area in Dubai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It is a modern shopping district in the city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lastRenderedPageBreak/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It is known for its luxurious hotels and resorts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d. </w:t>
      </w:r>
      <w:r w:rsidRPr="00397FD5">
        <w:rPr>
          <w:rFonts w:ascii="Book Antiqua" w:hAnsi="Book Antiqua" w:cs="Arial"/>
          <w:sz w:val="32"/>
          <w:szCs w:val="32"/>
          <w:lang w:val="en-US"/>
        </w:rPr>
        <w:t xml:space="preserve">It showcases traditional cooling techniques and architecture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7448B2" w:rsidRDefault="00397FD5" w:rsidP="00295692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7448B2">
        <w:rPr>
          <w:rFonts w:ascii="Book Antiqua" w:hAnsi="Book Antiqua" w:cs="Arial"/>
          <w:b/>
          <w:sz w:val="32"/>
          <w:szCs w:val="32"/>
          <w:lang w:val="en-US"/>
        </w:rPr>
        <w:t>When did the Al Fahidi Historical Neighbourhood begin to emerge?</w:t>
      </w:r>
    </w:p>
    <w:p w:rsidR="00397FD5" w:rsidRPr="00397FD5" w:rsidRDefault="0035185B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>
        <w:rPr>
          <w:rFonts w:ascii="Book Antiqua" w:hAnsi="Book Antiqua" w:cs="Arial"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In the 1500s during the Ottoman Empire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In the 2000s as part of urban renewal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In the 1900s with European influences</w:t>
      </w:r>
    </w:p>
    <w:p w:rsid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d. </w:t>
      </w:r>
      <w:r w:rsidRPr="00397FD5">
        <w:rPr>
          <w:rFonts w:ascii="Book Antiqua" w:hAnsi="Book Antiqua" w:cs="Arial"/>
          <w:sz w:val="32"/>
          <w:szCs w:val="32"/>
          <w:lang w:val="en-US"/>
        </w:rPr>
        <w:t>In the 1700s as a popular residential area</w:t>
      </w:r>
    </w:p>
    <w:p w:rsidR="00295692" w:rsidRPr="00397FD5" w:rsidRDefault="00295692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7448B2" w:rsidRDefault="00397FD5" w:rsidP="00295692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7448B2">
        <w:rPr>
          <w:rFonts w:ascii="Book Antiqua" w:hAnsi="Book Antiqua" w:cs="Arial"/>
          <w:b/>
          <w:sz w:val="32"/>
          <w:szCs w:val="32"/>
          <w:lang w:val="en-US"/>
        </w:rPr>
        <w:t>What was one of the effects of using barjeels in buildings?</w:t>
      </w:r>
    </w:p>
    <w:p w:rsidR="00397FD5" w:rsidRPr="00397FD5" w:rsidRDefault="0035185B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>
        <w:rPr>
          <w:rFonts w:ascii="Book Antiqua" w:hAnsi="Book Antiqua" w:cs="Arial"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created additional living space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increased the need for air conditioning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reduced internal temperatures significantly</w:t>
      </w:r>
    </w:p>
    <w:p w:rsid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d.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made buildings more decorative</w:t>
      </w:r>
    </w:p>
    <w:p w:rsidR="00295692" w:rsidRPr="00397FD5" w:rsidRDefault="00295692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7448B2" w:rsidRDefault="00397FD5" w:rsidP="00295692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7448B2">
        <w:rPr>
          <w:rFonts w:ascii="Book Antiqua" w:hAnsi="Book Antiqua" w:cs="Arial"/>
          <w:b/>
          <w:sz w:val="32"/>
          <w:szCs w:val="32"/>
          <w:lang w:val="en-US"/>
        </w:rPr>
        <w:t>How do enclosed courtyards contribute to cooling in homes?</w:t>
      </w:r>
    </w:p>
    <w:p w:rsidR="00397FD5" w:rsidRPr="00397FD5" w:rsidRDefault="0035185B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>
        <w:rPr>
          <w:rFonts w:ascii="Book Antiqua" w:hAnsi="Book Antiqua" w:cs="Arial"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serve as a gathering place for residents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allow cool air to descend and circulate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act as storage spaces for goods</w:t>
      </w:r>
    </w:p>
    <w:p w:rsid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d. </w:t>
      </w:r>
      <w:r w:rsidRPr="00397FD5">
        <w:rPr>
          <w:rFonts w:ascii="Book Antiqua" w:hAnsi="Book Antiqua" w:cs="Arial"/>
          <w:sz w:val="32"/>
          <w:szCs w:val="32"/>
          <w:lang w:val="en-US"/>
        </w:rPr>
        <w:t xml:space="preserve">They provide more sunlight for the rooms </w:t>
      </w:r>
    </w:p>
    <w:p w:rsidR="00295692" w:rsidRPr="00397FD5" w:rsidRDefault="00295692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7448B2" w:rsidRDefault="00397FD5" w:rsidP="00295692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7448B2">
        <w:rPr>
          <w:rFonts w:ascii="Book Antiqua" w:hAnsi="Book Antiqua" w:cs="Arial"/>
          <w:b/>
          <w:sz w:val="32"/>
          <w:szCs w:val="32"/>
          <w:lang w:val="en-US"/>
        </w:rPr>
        <w:t>What is the primary reason for the revival of traditional cooling techniques in</w:t>
      </w:r>
      <w:r w:rsidR="007448B2">
        <w:rPr>
          <w:rFonts w:ascii="Book Antiqua" w:hAnsi="Book Antiqua" w:cs="Arial"/>
          <w:b/>
          <w:sz w:val="32"/>
          <w:szCs w:val="32"/>
          <w:lang w:val="uk-UA"/>
        </w:rPr>
        <w:t xml:space="preserve"> </w:t>
      </w:r>
      <w:r w:rsidRPr="007448B2">
        <w:rPr>
          <w:rFonts w:ascii="Book Antiqua" w:hAnsi="Book Antiqua" w:cs="Arial"/>
          <w:b/>
          <w:sz w:val="32"/>
          <w:szCs w:val="32"/>
          <w:lang w:val="en-US"/>
        </w:rPr>
        <w:t>Dubai?</w:t>
      </w:r>
    </w:p>
    <w:p w:rsidR="00397FD5" w:rsidRPr="00397FD5" w:rsidRDefault="0035185B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>
        <w:rPr>
          <w:rFonts w:ascii="Book Antiqua" w:hAnsi="Book Antiqua" w:cs="Arial"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To decorate the city's architecture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To increase tourism in the area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To preserve the history of the UAE</w:t>
      </w:r>
    </w:p>
    <w:p w:rsid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d. </w:t>
      </w:r>
      <w:r w:rsidRPr="00397FD5">
        <w:rPr>
          <w:rFonts w:ascii="Book Antiqua" w:hAnsi="Book Antiqua" w:cs="Arial"/>
          <w:sz w:val="32"/>
          <w:szCs w:val="32"/>
          <w:lang w:val="en-US"/>
        </w:rPr>
        <w:t>To combat rising temperatures and climate change</w:t>
      </w:r>
    </w:p>
    <w:p w:rsidR="00295692" w:rsidRPr="00397FD5" w:rsidRDefault="00295692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8B779D" w:rsidRDefault="00397FD5" w:rsidP="00295692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8B779D">
        <w:rPr>
          <w:rFonts w:ascii="Book Antiqua" w:hAnsi="Book Antiqua" w:cs="Arial"/>
          <w:b/>
          <w:sz w:val="32"/>
          <w:szCs w:val="32"/>
          <w:lang w:val="en-US"/>
        </w:rPr>
        <w:t>What does the term '</w:t>
      </w:r>
      <w:proofErr w:type="spellStart"/>
      <w:r w:rsidRPr="008B779D">
        <w:rPr>
          <w:rFonts w:ascii="Book Antiqua" w:hAnsi="Book Antiqua" w:cs="Arial"/>
          <w:b/>
          <w:sz w:val="32"/>
          <w:szCs w:val="32"/>
          <w:lang w:val="en-US"/>
        </w:rPr>
        <w:t>mashrabiya</w:t>
      </w:r>
      <w:proofErr w:type="spellEnd"/>
      <w:r w:rsidRPr="008B779D">
        <w:rPr>
          <w:rFonts w:ascii="Book Antiqua" w:hAnsi="Book Antiqua" w:cs="Arial"/>
          <w:b/>
          <w:sz w:val="32"/>
          <w:szCs w:val="32"/>
          <w:lang w:val="en-US"/>
        </w:rPr>
        <w:t>' refer to in traditional architecture?</w:t>
      </w:r>
    </w:p>
    <w:p w:rsidR="00397FD5" w:rsidRPr="00397FD5" w:rsidRDefault="0035185B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>
        <w:rPr>
          <w:rFonts w:ascii="Book Antiqua" w:hAnsi="Book Antiqua" w:cs="Arial"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A kind of flooring material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An outdoor seating area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A type of cooling system</w:t>
      </w:r>
    </w:p>
    <w:p w:rsid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d. </w:t>
      </w:r>
      <w:r w:rsidRPr="00397FD5">
        <w:rPr>
          <w:rFonts w:ascii="Book Antiqua" w:hAnsi="Book Antiqua" w:cs="Arial"/>
          <w:sz w:val="32"/>
          <w:szCs w:val="32"/>
          <w:lang w:val="en-US"/>
        </w:rPr>
        <w:t>A decorative window screen</w:t>
      </w:r>
    </w:p>
    <w:p w:rsidR="00295692" w:rsidRPr="00397FD5" w:rsidRDefault="00295692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8B779D" w:rsidRDefault="00397FD5" w:rsidP="008B779D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8B779D">
        <w:rPr>
          <w:rFonts w:ascii="Book Antiqua" w:hAnsi="Book Antiqua" w:cs="Arial"/>
          <w:b/>
          <w:sz w:val="32"/>
          <w:szCs w:val="32"/>
          <w:lang w:val="en-US"/>
        </w:rPr>
        <w:lastRenderedPageBreak/>
        <w:t>What environmental challenge does Dubai face that traditional architecture helps</w:t>
      </w:r>
      <w:r w:rsidR="008B779D">
        <w:rPr>
          <w:rFonts w:ascii="Book Antiqua" w:hAnsi="Book Antiqua" w:cs="Arial"/>
          <w:b/>
          <w:sz w:val="32"/>
          <w:szCs w:val="32"/>
          <w:lang w:val="uk-UA"/>
        </w:rPr>
        <w:t xml:space="preserve"> </w:t>
      </w:r>
      <w:r w:rsidRPr="008B779D">
        <w:rPr>
          <w:rFonts w:ascii="Book Antiqua" w:hAnsi="Book Antiqua" w:cs="Arial"/>
          <w:b/>
          <w:sz w:val="32"/>
          <w:szCs w:val="32"/>
          <w:u w:val="single"/>
          <w:lang w:val="en-US"/>
        </w:rPr>
        <w:t>mitigate</w:t>
      </w:r>
      <w:r w:rsidR="008B779D">
        <w:rPr>
          <w:rFonts w:ascii="Book Antiqua" w:hAnsi="Book Antiqua" w:cs="Arial"/>
          <w:b/>
          <w:sz w:val="32"/>
          <w:szCs w:val="32"/>
          <w:lang w:val="uk-UA"/>
        </w:rPr>
        <w:t xml:space="preserve"> </w:t>
      </w:r>
      <w:r w:rsidR="008B779D" w:rsidRPr="008B779D">
        <w:rPr>
          <w:rFonts w:ascii="Book Antiqua" w:hAnsi="Book Antiqua" w:cs="Arial"/>
          <w:sz w:val="32"/>
          <w:szCs w:val="32"/>
          <w:lang w:val="uk-UA"/>
        </w:rPr>
        <w:t>(пом'якшити, зменшувати)</w:t>
      </w:r>
      <w:r w:rsidRPr="008B779D">
        <w:rPr>
          <w:rFonts w:ascii="Book Antiqua" w:hAnsi="Book Antiqua" w:cs="Arial"/>
          <w:b/>
          <w:sz w:val="32"/>
          <w:szCs w:val="32"/>
          <w:lang w:val="en-US"/>
        </w:rPr>
        <w:t>?</w:t>
      </w:r>
    </w:p>
    <w:p w:rsidR="00397FD5" w:rsidRPr="00397FD5" w:rsidRDefault="0035185B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>
        <w:rPr>
          <w:rFonts w:ascii="Book Antiqua" w:hAnsi="Book Antiqua" w:cs="Arial"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High levels of humidity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Extreme heat and high temperatures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Earthquakes and seismic activity</w:t>
      </w:r>
    </w:p>
    <w:p w:rsid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d. </w:t>
      </w:r>
      <w:r w:rsidR="00FF12D8">
        <w:rPr>
          <w:rFonts w:ascii="Book Antiqua" w:hAnsi="Book Antiqua" w:cs="Arial"/>
          <w:sz w:val="32"/>
          <w:szCs w:val="32"/>
          <w:lang w:val="en-US"/>
        </w:rPr>
        <w:t>Flooding from heavy rains</w:t>
      </w:r>
    </w:p>
    <w:p w:rsidR="00FF12D8" w:rsidRPr="00397FD5" w:rsidRDefault="00FF12D8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F436A6" w:rsidRDefault="00397FD5" w:rsidP="00F436A6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F436A6">
        <w:rPr>
          <w:rFonts w:ascii="Book Antiqua" w:hAnsi="Book Antiqua" w:cs="Arial"/>
          <w:b/>
          <w:sz w:val="32"/>
          <w:szCs w:val="32"/>
          <w:lang w:val="en-US"/>
        </w:rPr>
        <w:t>What was one outcome of the study conducted</w:t>
      </w:r>
      <w:r w:rsidR="00F436A6">
        <w:rPr>
          <w:rFonts w:ascii="Book Antiqua" w:hAnsi="Book Antiqua" w:cs="Arial"/>
          <w:b/>
          <w:sz w:val="32"/>
          <w:szCs w:val="32"/>
          <w:lang w:val="en-US"/>
        </w:rPr>
        <w:t xml:space="preserve"> </w:t>
      </w:r>
      <w:r w:rsidR="00F436A6" w:rsidRPr="00F436A6">
        <w:rPr>
          <w:rFonts w:ascii="Book Antiqua" w:hAnsi="Book Antiqua" w:cs="Arial"/>
          <w:sz w:val="32"/>
          <w:szCs w:val="32"/>
          <w:lang w:val="en-US"/>
        </w:rPr>
        <w:t>(</w:t>
      </w:r>
      <w:proofErr w:type="spellStart"/>
      <w:r w:rsidR="00F436A6" w:rsidRPr="00F436A6">
        <w:rPr>
          <w:rFonts w:ascii="Book Antiqua" w:hAnsi="Book Antiqua" w:cs="Arial"/>
          <w:sz w:val="32"/>
          <w:szCs w:val="32"/>
          <w:lang w:val="en-US"/>
        </w:rPr>
        <w:t>вести</w:t>
      </w:r>
      <w:proofErr w:type="spellEnd"/>
      <w:r w:rsidR="00F436A6" w:rsidRPr="00F436A6">
        <w:rPr>
          <w:rFonts w:ascii="Book Antiqua" w:hAnsi="Book Antiqua" w:cs="Arial"/>
          <w:sz w:val="32"/>
          <w:szCs w:val="32"/>
          <w:lang w:val="en-US"/>
        </w:rPr>
        <w:t xml:space="preserve">, </w:t>
      </w:r>
      <w:proofErr w:type="spellStart"/>
      <w:r w:rsidR="00F436A6" w:rsidRPr="00F436A6">
        <w:rPr>
          <w:rFonts w:ascii="Book Antiqua" w:hAnsi="Book Antiqua" w:cs="Arial"/>
          <w:sz w:val="32"/>
          <w:szCs w:val="32"/>
          <w:lang w:val="en-US"/>
        </w:rPr>
        <w:t>диригувати</w:t>
      </w:r>
      <w:proofErr w:type="spellEnd"/>
      <w:r w:rsidR="00F436A6" w:rsidRPr="00F436A6">
        <w:rPr>
          <w:rFonts w:ascii="Book Antiqua" w:hAnsi="Book Antiqua" w:cs="Arial"/>
          <w:sz w:val="32"/>
          <w:szCs w:val="32"/>
          <w:lang w:val="en-US"/>
        </w:rPr>
        <w:t xml:space="preserve">, </w:t>
      </w:r>
      <w:proofErr w:type="spellStart"/>
      <w:r w:rsidR="00F436A6" w:rsidRPr="00F436A6">
        <w:rPr>
          <w:rFonts w:ascii="Book Antiqua" w:hAnsi="Book Antiqua" w:cs="Arial"/>
          <w:sz w:val="32"/>
          <w:szCs w:val="32"/>
          <w:lang w:val="en-US"/>
        </w:rPr>
        <w:t>керувати</w:t>
      </w:r>
      <w:proofErr w:type="spellEnd"/>
      <w:r w:rsidR="00F436A6" w:rsidRPr="00F436A6">
        <w:rPr>
          <w:rFonts w:ascii="Book Antiqua" w:hAnsi="Book Antiqua" w:cs="Arial"/>
          <w:sz w:val="32"/>
          <w:szCs w:val="32"/>
          <w:lang w:val="en-US"/>
        </w:rPr>
        <w:t xml:space="preserve">, </w:t>
      </w:r>
      <w:proofErr w:type="spellStart"/>
      <w:r w:rsidR="00F436A6" w:rsidRPr="00F436A6">
        <w:rPr>
          <w:rFonts w:ascii="Book Antiqua" w:hAnsi="Book Antiqua" w:cs="Arial"/>
          <w:sz w:val="32"/>
          <w:szCs w:val="32"/>
          <w:lang w:val="en-US"/>
        </w:rPr>
        <w:t>провадити</w:t>
      </w:r>
      <w:proofErr w:type="spellEnd"/>
      <w:r w:rsidR="00F436A6" w:rsidRPr="00F436A6">
        <w:rPr>
          <w:rFonts w:ascii="Book Antiqua" w:hAnsi="Book Antiqua" w:cs="Arial"/>
          <w:sz w:val="32"/>
          <w:szCs w:val="32"/>
          <w:lang w:val="en-US"/>
        </w:rPr>
        <w:t xml:space="preserve">, </w:t>
      </w:r>
      <w:proofErr w:type="spellStart"/>
      <w:r w:rsidR="00F436A6" w:rsidRPr="00F436A6">
        <w:rPr>
          <w:rFonts w:ascii="Book Antiqua" w:hAnsi="Book Antiqua" w:cs="Arial"/>
          <w:sz w:val="32"/>
          <w:szCs w:val="32"/>
          <w:lang w:val="en-US"/>
        </w:rPr>
        <w:t>проводити</w:t>
      </w:r>
      <w:proofErr w:type="spellEnd"/>
      <w:r w:rsidR="00F436A6" w:rsidRPr="00F436A6">
        <w:rPr>
          <w:rFonts w:ascii="Book Antiqua" w:hAnsi="Book Antiqua" w:cs="Arial"/>
          <w:sz w:val="32"/>
          <w:szCs w:val="32"/>
          <w:lang w:val="en-US"/>
        </w:rPr>
        <w:t xml:space="preserve">, </w:t>
      </w:r>
      <w:proofErr w:type="spellStart"/>
      <w:proofErr w:type="gramStart"/>
      <w:r w:rsidR="00F436A6" w:rsidRPr="00F436A6">
        <w:rPr>
          <w:rFonts w:ascii="Book Antiqua" w:hAnsi="Book Antiqua" w:cs="Arial"/>
          <w:sz w:val="32"/>
          <w:szCs w:val="32"/>
          <w:lang w:val="en-US"/>
        </w:rPr>
        <w:t>розводити</w:t>
      </w:r>
      <w:proofErr w:type="spellEnd"/>
      <w:r w:rsidR="00F436A6" w:rsidRPr="00F436A6">
        <w:rPr>
          <w:rFonts w:ascii="Book Antiqua" w:hAnsi="Book Antiqua" w:cs="Arial"/>
          <w:sz w:val="32"/>
          <w:szCs w:val="32"/>
          <w:lang w:val="en-US"/>
        </w:rPr>
        <w:t xml:space="preserve"> )</w:t>
      </w:r>
      <w:proofErr w:type="gramEnd"/>
      <w:r w:rsidR="00F436A6">
        <w:rPr>
          <w:rFonts w:ascii="Book Antiqua" w:hAnsi="Book Antiqua" w:cs="Arial"/>
          <w:b/>
          <w:sz w:val="32"/>
          <w:szCs w:val="32"/>
          <w:lang w:val="en-US"/>
        </w:rPr>
        <w:t xml:space="preserve"> </w:t>
      </w:r>
      <w:r w:rsidRPr="00F436A6">
        <w:rPr>
          <w:rFonts w:ascii="Book Antiqua" w:hAnsi="Book Antiqua" w:cs="Arial"/>
          <w:b/>
          <w:sz w:val="32"/>
          <w:szCs w:val="32"/>
          <w:lang w:val="en-US"/>
        </w:rPr>
        <w:t>in Spain about traditional</w:t>
      </w:r>
      <w:r w:rsidR="00660B23">
        <w:rPr>
          <w:rFonts w:ascii="Book Antiqua" w:hAnsi="Book Antiqua" w:cs="Arial"/>
          <w:b/>
          <w:sz w:val="32"/>
          <w:szCs w:val="32"/>
          <w:lang w:val="en-US"/>
        </w:rPr>
        <w:t xml:space="preserve"> </w:t>
      </w:r>
      <w:r w:rsidR="00FF12D8" w:rsidRPr="00F436A6">
        <w:rPr>
          <w:rFonts w:ascii="Book Antiqua" w:hAnsi="Book Antiqua" w:cs="Arial"/>
          <w:b/>
          <w:sz w:val="32"/>
          <w:szCs w:val="32"/>
          <w:lang w:val="uk-UA"/>
        </w:rPr>
        <w:t xml:space="preserve"> </w:t>
      </w:r>
      <w:r w:rsidRPr="00F436A6">
        <w:rPr>
          <w:rFonts w:ascii="Book Antiqua" w:hAnsi="Book Antiqua" w:cs="Arial"/>
          <w:b/>
          <w:sz w:val="32"/>
          <w:szCs w:val="32"/>
          <w:lang w:val="en-US"/>
        </w:rPr>
        <w:t>architecture?</w:t>
      </w:r>
    </w:p>
    <w:p w:rsidR="00397FD5" w:rsidRPr="00397FD5" w:rsidRDefault="0035185B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>
        <w:rPr>
          <w:rFonts w:ascii="Book Antiqua" w:hAnsi="Book Antiqua" w:cs="Arial"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It found that old designs were ineffective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It suggested a need for modern buildings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It indicated significant reductions in cooling demands</w:t>
      </w:r>
    </w:p>
    <w:p w:rsid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d. </w:t>
      </w:r>
      <w:r w:rsidRPr="00397FD5">
        <w:rPr>
          <w:rFonts w:ascii="Book Antiqua" w:hAnsi="Book Antiqua" w:cs="Arial"/>
          <w:sz w:val="32"/>
          <w:szCs w:val="32"/>
          <w:lang w:val="en-US"/>
        </w:rPr>
        <w:t>It showed that traditional styles are outdated</w:t>
      </w:r>
    </w:p>
    <w:p w:rsidR="00FF12D8" w:rsidRPr="00397FD5" w:rsidRDefault="00FF12D8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</w:p>
    <w:p w:rsidR="00397FD5" w:rsidRPr="00660B23" w:rsidRDefault="00397FD5" w:rsidP="00FF12D8">
      <w:pPr>
        <w:pStyle w:val="Default"/>
        <w:numPr>
          <w:ilvl w:val="0"/>
          <w:numId w:val="1"/>
        </w:numPr>
        <w:rPr>
          <w:rFonts w:ascii="Book Antiqua" w:hAnsi="Book Antiqua" w:cs="Arial"/>
          <w:b/>
          <w:sz w:val="32"/>
          <w:szCs w:val="32"/>
          <w:lang w:val="en-US"/>
        </w:rPr>
      </w:pPr>
      <w:r w:rsidRPr="00660B23">
        <w:rPr>
          <w:rFonts w:ascii="Book Antiqua" w:hAnsi="Book Antiqua" w:cs="Arial"/>
          <w:b/>
          <w:sz w:val="32"/>
          <w:szCs w:val="32"/>
          <w:lang w:val="en-US"/>
        </w:rPr>
        <w:t>What role do high walls play in the design of the Al Fahidi Neighbourhood?</w:t>
      </w:r>
    </w:p>
    <w:p w:rsidR="00397FD5" w:rsidRPr="00660B23" w:rsidRDefault="0035185B" w:rsidP="00397FD5">
      <w:pPr>
        <w:pStyle w:val="Default"/>
        <w:rPr>
          <w:rFonts w:ascii="Book Antiqua" w:hAnsi="Book Antiqua" w:cs="Arial"/>
          <w:b/>
          <w:sz w:val="32"/>
          <w:szCs w:val="32"/>
          <w:lang w:val="en-US"/>
        </w:rPr>
      </w:pPr>
      <w:r w:rsidRPr="00660B23">
        <w:rPr>
          <w:rFonts w:ascii="Book Antiqua" w:hAnsi="Book Antiqua" w:cs="Arial"/>
          <w:b/>
          <w:sz w:val="32"/>
          <w:szCs w:val="32"/>
          <w:lang w:val="en-US"/>
        </w:rPr>
        <w:t xml:space="preserve"> 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a.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increase property values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b.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support structures in high winds</w:t>
      </w:r>
    </w:p>
    <w:p w:rsidR="00397FD5" w:rsidRPr="00397FD5" w:rsidRDefault="00397FD5" w:rsidP="00397FD5">
      <w:pPr>
        <w:pStyle w:val="Default"/>
        <w:rPr>
          <w:rFonts w:ascii="Book Antiqua" w:hAnsi="Book Antiqua" w:cs="Arial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sz w:val="32"/>
          <w:szCs w:val="32"/>
          <w:lang w:val="en-US"/>
        </w:rPr>
        <w:t xml:space="preserve">c. </w:t>
      </w:r>
      <w:r w:rsidRPr="00397FD5">
        <w:rPr>
          <w:rFonts w:ascii="Book Antiqua" w:hAnsi="Book Antiqua" w:cs="Arial"/>
          <w:sz w:val="32"/>
          <w:szCs w:val="32"/>
          <w:lang w:val="en-US"/>
        </w:rPr>
        <w:t>They protect pedestrians from the sun</w:t>
      </w:r>
    </w:p>
    <w:p w:rsidR="00200935" w:rsidRDefault="00397FD5" w:rsidP="00FF12D8">
      <w:pPr>
        <w:pStyle w:val="Default"/>
        <w:rPr>
          <w:rFonts w:ascii="Book Antiqua" w:hAnsi="Book Antiqua" w:cs="Arial"/>
          <w:color w:val="auto"/>
          <w:sz w:val="32"/>
          <w:szCs w:val="32"/>
          <w:lang w:val="en-US"/>
        </w:rPr>
      </w:pPr>
      <w:r w:rsidRPr="00397FD5">
        <w:rPr>
          <w:rFonts w:ascii="Book Antiqua" w:hAnsi="Book Antiqua" w:cs="Arial"/>
          <w:b/>
          <w:bCs/>
          <w:color w:val="auto"/>
          <w:sz w:val="32"/>
          <w:szCs w:val="32"/>
          <w:lang w:val="en-US"/>
        </w:rPr>
        <w:t xml:space="preserve">d. </w:t>
      </w:r>
      <w:r w:rsidRPr="00397FD5">
        <w:rPr>
          <w:rFonts w:ascii="Book Antiqua" w:hAnsi="Book Antiqua" w:cs="Arial"/>
          <w:color w:val="auto"/>
          <w:sz w:val="32"/>
          <w:szCs w:val="32"/>
          <w:lang w:val="en-US"/>
        </w:rPr>
        <w:t>They provide aesthetic value to the streets</w:t>
      </w:r>
    </w:p>
    <w:p w:rsidR="00FF12D8" w:rsidRPr="007715FA" w:rsidRDefault="00FF12D8" w:rsidP="00FF12D8">
      <w:pPr>
        <w:pStyle w:val="Default"/>
        <w:rPr>
          <w:rFonts w:ascii="Book Antiqua" w:hAnsi="Book Antiqua" w:cs="Arial"/>
          <w:color w:val="auto"/>
          <w:sz w:val="32"/>
          <w:szCs w:val="32"/>
          <w:lang w:val="en-US"/>
        </w:rPr>
      </w:pPr>
    </w:p>
    <w:p w:rsidR="00200935" w:rsidRPr="00660B23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660B23">
        <w:rPr>
          <w:rFonts w:ascii="Book Antiqua" w:hAnsi="Book Antiqua"/>
          <w:b/>
          <w:color w:val="auto"/>
          <w:sz w:val="32"/>
          <w:szCs w:val="32"/>
          <w:lang w:val="en-US"/>
        </w:rPr>
        <w:t>What was the traditional use of light-coloured coral in Emirati architecture?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To signify wealth and status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To reflect light and reduce heat absorption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To enhance building aesthetics</w:t>
      </w:r>
    </w:p>
    <w:p w:rsidR="00200935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To attract marine life to buildings</w:t>
      </w:r>
    </w:p>
    <w:p w:rsidR="00FF12D8" w:rsidRPr="007715FA" w:rsidRDefault="00FF12D8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200935" w:rsidRPr="002505A1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2505A1">
        <w:rPr>
          <w:rFonts w:ascii="Book Antiqua" w:hAnsi="Book Antiqua"/>
          <w:b/>
          <w:color w:val="auto"/>
          <w:sz w:val="32"/>
          <w:szCs w:val="32"/>
          <w:lang w:val="en-US"/>
        </w:rPr>
        <w:t>What does the UAE prohibit to protect marine life?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The use of coral in construction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The extraction of coral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The painting of buildings</w:t>
      </w:r>
    </w:p>
    <w:p w:rsidR="00200935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The building of new structures</w:t>
      </w:r>
    </w:p>
    <w:p w:rsidR="00FF12D8" w:rsidRPr="007715FA" w:rsidRDefault="00FF12D8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200935" w:rsidRPr="002505A1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2505A1">
        <w:rPr>
          <w:rFonts w:ascii="Book Antiqua" w:hAnsi="Book Antiqua"/>
          <w:b/>
          <w:color w:val="auto"/>
          <w:sz w:val="32"/>
          <w:szCs w:val="32"/>
          <w:lang w:val="en-US"/>
        </w:rPr>
        <w:lastRenderedPageBreak/>
        <w:t xml:space="preserve">What is a </w:t>
      </w:r>
      <w:proofErr w:type="spellStart"/>
      <w:r w:rsidRPr="002505A1">
        <w:rPr>
          <w:rFonts w:ascii="Book Antiqua" w:hAnsi="Book Antiqua"/>
          <w:b/>
          <w:color w:val="auto"/>
          <w:sz w:val="32"/>
          <w:szCs w:val="32"/>
          <w:lang w:val="en-US"/>
        </w:rPr>
        <w:t>sikka</w:t>
      </w:r>
      <w:proofErr w:type="spellEnd"/>
      <w:r w:rsidRPr="002505A1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in Emirati architecture?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 narrow pedestrian walkway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 type of building material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 traditional Emirati meal</w:t>
      </w:r>
    </w:p>
    <w:p w:rsidR="00200935" w:rsidRDefault="00200935" w:rsidP="00FF12D8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A decorative facade </w:t>
      </w:r>
    </w:p>
    <w:p w:rsidR="00FF12D8" w:rsidRPr="007715FA" w:rsidRDefault="00FF12D8" w:rsidP="00FF12D8">
      <w:pPr>
        <w:pStyle w:val="Default"/>
        <w:rPr>
          <w:rFonts w:ascii="Book Antiqua" w:hAnsi="Book Antiqua" w:cs="Arial"/>
          <w:color w:val="auto"/>
          <w:sz w:val="32"/>
          <w:szCs w:val="32"/>
          <w:lang w:val="en-US"/>
        </w:rPr>
      </w:pPr>
    </w:p>
    <w:p w:rsidR="00200935" w:rsidRPr="002505A1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2505A1">
        <w:rPr>
          <w:rFonts w:ascii="Book Antiqua" w:hAnsi="Book Antiqua"/>
          <w:b/>
          <w:color w:val="auto"/>
          <w:sz w:val="32"/>
          <w:szCs w:val="32"/>
          <w:lang w:val="en-US"/>
        </w:rPr>
        <w:t>What feature helps to shade buildings in Old Dubai?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Tall mountains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Vegetation and cladding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Reflective glass</w:t>
      </w:r>
    </w:p>
    <w:p w:rsidR="00200935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Solar panels</w:t>
      </w:r>
    </w:p>
    <w:p w:rsidR="00FF12D8" w:rsidRPr="007715FA" w:rsidRDefault="00FF12D8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200935" w:rsidRPr="002505A1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2505A1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How much less energy do buildings in </w:t>
      </w:r>
      <w:proofErr w:type="spellStart"/>
      <w:r w:rsidRPr="002505A1">
        <w:rPr>
          <w:rFonts w:ascii="Book Antiqua" w:hAnsi="Book Antiqua"/>
          <w:b/>
          <w:color w:val="auto"/>
          <w:sz w:val="32"/>
          <w:szCs w:val="32"/>
          <w:lang w:val="en-US"/>
        </w:rPr>
        <w:t>Masdar</w:t>
      </w:r>
      <w:proofErr w:type="spellEnd"/>
      <w:r w:rsidRPr="002505A1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City consume compared to</w:t>
      </w:r>
      <w:r w:rsidR="002505A1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</w:t>
      </w:r>
      <w:r w:rsidRPr="002505A1">
        <w:rPr>
          <w:rFonts w:ascii="Book Antiqua" w:hAnsi="Book Antiqua"/>
          <w:b/>
          <w:color w:val="auto"/>
          <w:sz w:val="32"/>
          <w:szCs w:val="32"/>
          <w:lang w:val="en-US"/>
        </w:rPr>
        <w:t>conventional buildings?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20% less energy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50% less energy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40% less energy</w:t>
      </w:r>
    </w:p>
    <w:p w:rsidR="00200935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30% less energy</w:t>
      </w:r>
    </w:p>
    <w:p w:rsidR="00FF12D8" w:rsidRPr="007715FA" w:rsidRDefault="00FF12D8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200935" w:rsidRPr="009513C3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What architectural feature in </w:t>
      </w:r>
      <w:proofErr w:type="spellStart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>Masdar</w:t>
      </w:r>
      <w:proofErr w:type="spellEnd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City maximizes shade and ventilation?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Large open spaces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Narrow streets and closely spaced buildings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Tall skyscrapers</w:t>
      </w:r>
    </w:p>
    <w:p w:rsidR="00200935" w:rsidRDefault="00200935" w:rsidP="00FF12D8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Traditional domes </w:t>
      </w:r>
    </w:p>
    <w:p w:rsidR="00FF12D8" w:rsidRPr="007715FA" w:rsidRDefault="00FF12D8" w:rsidP="00FF12D8">
      <w:pPr>
        <w:pStyle w:val="Default"/>
        <w:rPr>
          <w:rFonts w:ascii="Book Antiqua" w:hAnsi="Book Antiqua" w:cs="Arial"/>
          <w:color w:val="auto"/>
          <w:sz w:val="32"/>
          <w:szCs w:val="32"/>
          <w:lang w:val="en-US"/>
        </w:rPr>
      </w:pPr>
    </w:p>
    <w:p w:rsidR="00200935" w:rsidRPr="009513C3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>What is the primary benefit of using traditional design principles in modern</w:t>
      </w:r>
      <w:r w:rsidR="009513C3"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</w:t>
      </w:r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>buildings?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To increase building costs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To attract tourists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To reduce construction time</w:t>
      </w:r>
    </w:p>
    <w:p w:rsidR="00200935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To passively manage extreme heat</w:t>
      </w:r>
    </w:p>
    <w:p w:rsidR="00FF12D8" w:rsidRPr="007715FA" w:rsidRDefault="00FF12D8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200935" w:rsidRPr="009513C3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What is a common feature in </w:t>
      </w:r>
      <w:proofErr w:type="spellStart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>Madinat</w:t>
      </w:r>
      <w:proofErr w:type="spellEnd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</w:t>
      </w:r>
      <w:proofErr w:type="spellStart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>Jumeirah</w:t>
      </w:r>
      <w:proofErr w:type="spellEnd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for improving wind circulation?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lastRenderedPageBreak/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Wind towers and narrow lanes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Large atriums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Solar panels</w:t>
      </w:r>
    </w:p>
    <w:p w:rsidR="00200935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Reflective surfaces</w:t>
      </w:r>
    </w:p>
    <w:p w:rsidR="00FF12D8" w:rsidRPr="007715FA" w:rsidRDefault="00FF12D8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200935" w:rsidRPr="009513C3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What do the small openings in the pillars of </w:t>
      </w:r>
      <w:proofErr w:type="spellStart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>Khalifa</w:t>
      </w:r>
      <w:proofErr w:type="spellEnd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Al </w:t>
      </w:r>
      <w:proofErr w:type="spellStart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>Tjer</w:t>
      </w:r>
      <w:proofErr w:type="spellEnd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Mosque facilitate?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Natural lighting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Acoustic enhancements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Vertical air movement</w:t>
      </w:r>
    </w:p>
    <w:p w:rsidR="00200935" w:rsidRDefault="00200935" w:rsidP="00FF12D8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 xml:space="preserve">Structural stability </w:t>
      </w:r>
    </w:p>
    <w:p w:rsidR="00FF12D8" w:rsidRPr="007715FA" w:rsidRDefault="00FF12D8" w:rsidP="00FF12D8">
      <w:pPr>
        <w:pStyle w:val="Default"/>
        <w:rPr>
          <w:rFonts w:ascii="Book Antiqua" w:hAnsi="Book Antiqua" w:cs="Arial"/>
          <w:color w:val="auto"/>
          <w:sz w:val="32"/>
          <w:szCs w:val="32"/>
          <w:lang w:val="en-US"/>
        </w:rPr>
      </w:pPr>
    </w:p>
    <w:p w:rsidR="00200935" w:rsidRPr="009513C3" w:rsidRDefault="00200935" w:rsidP="00FF12D8">
      <w:pPr>
        <w:pStyle w:val="Default"/>
        <w:numPr>
          <w:ilvl w:val="0"/>
          <w:numId w:val="1"/>
        </w:numPr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What do responsive </w:t>
      </w:r>
      <w:proofErr w:type="spellStart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>mashrabiya</w:t>
      </w:r>
      <w:proofErr w:type="spellEnd"/>
      <w:r w:rsidRPr="009513C3">
        <w:rPr>
          <w:rFonts w:ascii="Book Antiqua" w:hAnsi="Book Antiqua"/>
          <w:b/>
          <w:color w:val="auto"/>
          <w:sz w:val="32"/>
          <w:szCs w:val="32"/>
          <w:lang w:val="en-US"/>
        </w:rPr>
        <w:t xml:space="preserve"> screens in Al Bahr Towers control?</w:t>
      </w:r>
    </w:p>
    <w:p w:rsidR="00200935" w:rsidRPr="007715FA" w:rsidRDefault="0035185B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>
        <w:rPr>
          <w:rFonts w:ascii="Book Antiqua" w:hAnsi="Book Antiqua"/>
          <w:color w:val="auto"/>
          <w:sz w:val="32"/>
          <w:szCs w:val="32"/>
          <w:lang w:val="en-US"/>
        </w:rPr>
        <w:t xml:space="preserve"> 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a.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Sound levels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b.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Light and glare</w:t>
      </w:r>
    </w:p>
    <w:p w:rsidR="00200935" w:rsidRPr="007715FA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7715FA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c. </w:t>
      </w:r>
      <w:r w:rsidRPr="007715FA">
        <w:rPr>
          <w:rFonts w:ascii="Book Antiqua" w:hAnsi="Book Antiqua"/>
          <w:color w:val="auto"/>
          <w:sz w:val="32"/>
          <w:szCs w:val="32"/>
          <w:lang w:val="en-US"/>
        </w:rPr>
        <w:t>Temperature only</w:t>
      </w:r>
    </w:p>
    <w:p w:rsidR="00200935" w:rsidRDefault="00200935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  <w:r w:rsidRPr="00295692">
        <w:rPr>
          <w:rFonts w:ascii="Book Antiqua" w:hAnsi="Book Antiqua"/>
          <w:b/>
          <w:bCs/>
          <w:color w:val="auto"/>
          <w:sz w:val="32"/>
          <w:szCs w:val="32"/>
          <w:lang w:val="en-US"/>
        </w:rPr>
        <w:t xml:space="preserve">d. </w:t>
      </w:r>
      <w:r w:rsidRPr="00295692">
        <w:rPr>
          <w:rFonts w:ascii="Book Antiqua" w:hAnsi="Book Antiqua"/>
          <w:color w:val="auto"/>
          <w:sz w:val="32"/>
          <w:szCs w:val="32"/>
          <w:lang w:val="en-US"/>
        </w:rPr>
        <w:t>Air pressure</w:t>
      </w:r>
    </w:p>
    <w:p w:rsidR="008E523E" w:rsidRDefault="008E523E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8E523E" w:rsidRPr="008E523E" w:rsidRDefault="008E523E" w:rsidP="004E542B">
      <w:pPr>
        <w:pStyle w:val="Default"/>
        <w:rPr>
          <w:rFonts w:ascii="Book Antiqua" w:hAnsi="Book Antiqua"/>
          <w:b/>
          <w:color w:val="auto"/>
          <w:sz w:val="32"/>
          <w:szCs w:val="32"/>
          <w:lang w:val="en-US"/>
        </w:rPr>
      </w:pPr>
      <w:r w:rsidRPr="008E523E">
        <w:rPr>
          <w:rFonts w:ascii="Book Antiqua" w:hAnsi="Book Antiqua"/>
          <w:b/>
          <w:color w:val="auto"/>
          <w:sz w:val="32"/>
          <w:szCs w:val="32"/>
          <w:lang w:val="en-US"/>
        </w:rPr>
        <w:t>Answers:</w:t>
      </w:r>
    </w:p>
    <w:p w:rsidR="0006294E" w:rsidRDefault="0006294E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6"/>
        <w:gridCol w:w="556"/>
      </w:tblGrid>
      <w:tr w:rsidR="0006294E" w:rsidTr="0006294E"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5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</w:tcPr>
          <w:p w:rsidR="0006294E" w:rsidRPr="0006294E" w:rsidRDefault="0006294E" w:rsidP="0006294E">
            <w:pPr>
              <w:pStyle w:val="Default"/>
              <w:numPr>
                <w:ilvl w:val="0"/>
                <w:numId w:val="4"/>
              </w:numPr>
              <w:rPr>
                <w:rFonts w:ascii="Book Antiqua" w:hAnsi="Book Antiqua"/>
                <w:b/>
                <w:color w:val="auto"/>
                <w:sz w:val="28"/>
                <w:szCs w:val="28"/>
                <w:lang w:val="en-US"/>
              </w:rPr>
            </w:pPr>
          </w:p>
        </w:tc>
      </w:tr>
      <w:tr w:rsidR="0006294E" w:rsidTr="0006294E"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c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d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d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c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b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d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d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b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c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c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b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b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a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b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c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b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d</w:t>
            </w:r>
          </w:p>
        </w:tc>
        <w:tc>
          <w:tcPr>
            <w:tcW w:w="555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a</w:t>
            </w:r>
          </w:p>
        </w:tc>
        <w:tc>
          <w:tcPr>
            <w:tcW w:w="556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c</w:t>
            </w:r>
          </w:p>
        </w:tc>
        <w:tc>
          <w:tcPr>
            <w:tcW w:w="556" w:type="dxa"/>
          </w:tcPr>
          <w:p w:rsidR="0006294E" w:rsidRDefault="002963A9" w:rsidP="004E542B">
            <w:pPr>
              <w:pStyle w:val="Default"/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</w:pPr>
            <w:r>
              <w:rPr>
                <w:rFonts w:ascii="Book Antiqua" w:hAnsi="Book Antiqua"/>
                <w:color w:val="auto"/>
                <w:sz w:val="32"/>
                <w:szCs w:val="32"/>
                <w:lang w:val="en-US"/>
              </w:rPr>
              <w:t>b</w:t>
            </w:r>
            <w:bookmarkStart w:id="0" w:name="_GoBack"/>
            <w:bookmarkEnd w:id="0"/>
          </w:p>
        </w:tc>
      </w:tr>
    </w:tbl>
    <w:p w:rsidR="0006294E" w:rsidRPr="00295692" w:rsidRDefault="0006294E" w:rsidP="004E542B">
      <w:pPr>
        <w:pStyle w:val="Default"/>
        <w:rPr>
          <w:rFonts w:ascii="Book Antiqua" w:hAnsi="Book Antiqua"/>
          <w:color w:val="auto"/>
          <w:sz w:val="32"/>
          <w:szCs w:val="32"/>
          <w:lang w:val="en-US"/>
        </w:rPr>
      </w:pPr>
    </w:p>
    <w:p w:rsidR="00200935" w:rsidRPr="007715FA" w:rsidRDefault="00200935" w:rsidP="004E542B">
      <w:pPr>
        <w:rPr>
          <w:rFonts w:ascii="Book Antiqua" w:hAnsi="Book Antiqua"/>
          <w:sz w:val="32"/>
          <w:szCs w:val="32"/>
          <w:lang w:val="en-US"/>
        </w:rPr>
      </w:pPr>
    </w:p>
    <w:sectPr w:rsidR="00200935" w:rsidRPr="007715FA" w:rsidSect="00DA109F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ter Variable Tex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9543B"/>
    <w:multiLevelType w:val="hybridMultilevel"/>
    <w:tmpl w:val="51BAA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3D8"/>
    <w:multiLevelType w:val="hybridMultilevel"/>
    <w:tmpl w:val="009A4A76"/>
    <w:lvl w:ilvl="0" w:tplc="295C03A4">
      <w:start w:val="1"/>
      <w:numFmt w:val="decimal"/>
      <w:lvlText w:val="%1."/>
      <w:lvlJc w:val="left"/>
      <w:pPr>
        <w:ind w:left="17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A2435"/>
    <w:multiLevelType w:val="hybridMultilevel"/>
    <w:tmpl w:val="56B24F42"/>
    <w:lvl w:ilvl="0" w:tplc="295C0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643783"/>
    <w:multiLevelType w:val="hybridMultilevel"/>
    <w:tmpl w:val="9CC6DF66"/>
    <w:lvl w:ilvl="0" w:tplc="041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A22"/>
    <w:rsid w:val="0006294E"/>
    <w:rsid w:val="00063994"/>
    <w:rsid w:val="000A42CD"/>
    <w:rsid w:val="000F03C1"/>
    <w:rsid w:val="000F5BEA"/>
    <w:rsid w:val="00167156"/>
    <w:rsid w:val="00170D28"/>
    <w:rsid w:val="001A572B"/>
    <w:rsid w:val="00200935"/>
    <w:rsid w:val="002505A1"/>
    <w:rsid w:val="00262A22"/>
    <w:rsid w:val="00295692"/>
    <w:rsid w:val="002963A9"/>
    <w:rsid w:val="002C55B6"/>
    <w:rsid w:val="0035185B"/>
    <w:rsid w:val="00352635"/>
    <w:rsid w:val="00375795"/>
    <w:rsid w:val="00397FD5"/>
    <w:rsid w:val="003F5AF7"/>
    <w:rsid w:val="004144AA"/>
    <w:rsid w:val="004B158B"/>
    <w:rsid w:val="004E542B"/>
    <w:rsid w:val="004F03FA"/>
    <w:rsid w:val="00646455"/>
    <w:rsid w:val="00646EF9"/>
    <w:rsid w:val="00660B23"/>
    <w:rsid w:val="007448B2"/>
    <w:rsid w:val="007715FA"/>
    <w:rsid w:val="008B779D"/>
    <w:rsid w:val="008E523E"/>
    <w:rsid w:val="009513C3"/>
    <w:rsid w:val="009C7554"/>
    <w:rsid w:val="00AC36B0"/>
    <w:rsid w:val="00CC4338"/>
    <w:rsid w:val="00CD0E2A"/>
    <w:rsid w:val="00CE62F8"/>
    <w:rsid w:val="00CF4060"/>
    <w:rsid w:val="00D82F20"/>
    <w:rsid w:val="00DA109F"/>
    <w:rsid w:val="00EB2CF2"/>
    <w:rsid w:val="00F436A6"/>
    <w:rsid w:val="00F90184"/>
    <w:rsid w:val="00FF013C"/>
    <w:rsid w:val="00FF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65901"/>
  <w15:chartTrackingRefBased/>
  <w15:docId w15:val="{C4CD6F42-BDEB-49EF-B333-633CBC9CA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62A22"/>
    <w:pPr>
      <w:autoSpaceDE w:val="0"/>
      <w:autoSpaceDN w:val="0"/>
      <w:adjustRightInd w:val="0"/>
    </w:pPr>
    <w:rPr>
      <w:rFonts w:ascii="Inter Variable Text" w:hAnsi="Inter Variable Text" w:cs="Inter Variable Text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200935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629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m/future/article/20250715-how-old-dubais-historic-streets-beat-extreme-he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9</Pages>
  <Words>2201</Words>
  <Characters>12551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2025-08-02T18:22:00Z</dcterms:created>
  <dcterms:modified xsi:type="dcterms:W3CDTF">2025-08-14T15:04:00Z</dcterms:modified>
</cp:coreProperties>
</file>