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  <w:sz w:val="21"/>
          <w:lang w:val="uk-UA"/>
        </w:rPr>
      </w:pPr>
      <w:r>
        <w:rPr>
          <w:b/>
          <w:bCs/>
          <w:sz w:val="28"/>
          <w:szCs w:val="28"/>
          <w:lang w:val="uk-UA"/>
        </w:rPr>
        <w:t>І</w:t>
      </w:r>
      <w:r>
        <w:rPr>
          <w:b/>
          <w:bCs/>
          <w:sz w:val="28"/>
          <w:szCs w:val="28"/>
          <w:lang w:val="uk-UA"/>
        </w:rPr>
        <w:t>нтегрований урок англійської мови та географії у 8 класі</w:t>
      </w:r>
    </w:p>
    <w:p>
      <w:pPr>
        <w:pStyle w:val="Normal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Тема: “Greenland. Environment protection”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Мета. Англійська мова: </w:t>
      </w:r>
      <w:r>
        <w:rPr>
          <w:sz w:val="28"/>
          <w:szCs w:val="28"/>
          <w:lang w:val="uk-UA"/>
        </w:rPr>
        <w:t xml:space="preserve">на кінець уроку учні уміють розповідати на рівні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надфразової єдності про Гренландію та проблеми, повєязані з таненням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>льодовиків.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Географія: </w:t>
      </w:r>
      <w:r>
        <w:rPr>
          <w:sz w:val="28"/>
          <w:szCs w:val="28"/>
          <w:lang w:val="uk-UA"/>
        </w:rPr>
        <w:t xml:space="preserve">учні формулюють причини танення льодовиків у Гренландії та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наслідки цього процесу; мають знання про політико-географічне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положення Гренландії, її клімат, тваринний та рослинний світ, історію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>відкриття. Визначають координати столиці та крайніх точок острова.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Хід уроку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1. Повідомлення теми та мети уроку.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2. Актуалізація опорної лексики з теми: </w:t>
      </w:r>
      <w:r>
        <w:rPr>
          <w:sz w:val="28"/>
          <w:szCs w:val="28"/>
          <w:lang w:val="uk-UA"/>
        </w:rPr>
        <w:t xml:space="preserve">environment, ecology, disaster, </w:t>
      </w:r>
      <w:r>
        <w:rPr>
          <w:sz w:val="28"/>
          <w:szCs w:val="28"/>
          <w:lang w:val="uk-UA"/>
        </w:rPr>
        <w:t>global warming, flood, to submerge, glacier, Polar Circle, Denmark, the Atlantic Ocean, air / water polluton, smoke, ashes.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3. </w:t>
      </w:r>
      <w:r>
        <w:rPr>
          <w:b/>
          <w:bCs/>
          <w:sz w:val="28"/>
          <w:szCs w:val="28"/>
          <w:lang w:val="uk-UA"/>
        </w:rPr>
        <w:t>Блок учителя географії.</w:t>
      </w:r>
      <w:r>
        <w:rPr>
          <w:sz w:val="28"/>
          <w:szCs w:val="28"/>
          <w:lang w:val="uk-UA"/>
        </w:rPr>
        <w:t xml:space="preserve"> Розповідь про відкриття Гренландії, її “громадянство”, тваринний та рослинний світ. Визначення координат крайніх точок острова та столиці — м. Нуут.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4. Перегляд відео “</w:t>
      </w:r>
      <w:r>
        <w:rPr>
          <w:b/>
          <w:bCs/>
          <w:sz w:val="28"/>
          <w:szCs w:val="28"/>
          <w:lang w:val="uk-UA"/>
        </w:rPr>
        <w:t>20 Facts about Greenland”</w:t>
      </w:r>
      <w:r>
        <w:rPr>
          <w:sz w:val="28"/>
          <w:szCs w:val="28"/>
          <w:lang w:val="uk-UA"/>
        </w:rPr>
        <w:t xml:space="preserve"> </w:t>
      </w:r>
      <w:hyperlink r:id="rId2">
        <w:r>
          <w:rPr>
            <w:rStyle w:val="InternetLink"/>
            <w:sz w:val="28"/>
            <w:szCs w:val="28"/>
            <w:lang w:val="uk-UA"/>
          </w:rPr>
          <w:t>https://www.youtube.com/watch?v=Mmrmk2_R7Lg&amp;ab_channel=GJTravelIceland</w:t>
        </w:r>
      </w:hyperlink>
    </w:p>
    <w:p>
      <w:pPr>
        <w:pStyle w:val="Normal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Вікторина: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How much territory of Greenland is covered by ice? (80%)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What is the highest summer temperature? (+17C)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How many days does Greenland stay without sun? (123)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What is the population of the country? (57,000)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Are there any penguins in Greenland? (No)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What is the most important industry? (Fishing)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5. Перегляд відео “Amazing Greenland”.</w:t>
      </w:r>
      <w:r>
        <w:rPr>
          <w:sz w:val="28"/>
          <w:szCs w:val="28"/>
          <w:lang w:val="uk-UA"/>
        </w:rPr>
        <w:t xml:space="preserve"> </w:t>
      </w:r>
      <w:hyperlink r:id="rId3">
        <w:r>
          <w:rPr>
            <w:rStyle w:val="InternetLink"/>
            <w:sz w:val="28"/>
            <w:szCs w:val="28"/>
            <w:lang w:val="uk-UA"/>
          </w:rPr>
          <w:t>https://www.youtube.com/watch?v=GDBQdga7F5M&amp;ab_channel=AnnemiekevanLeeuwen</w:t>
        </w:r>
      </w:hyperlink>
      <w:r>
        <w:rPr>
          <w:sz w:val="28"/>
          <w:szCs w:val="28"/>
          <w:lang w:val="uk-UA"/>
        </w:rPr>
        <w:t xml:space="preserve"> Виконання завдань у Learning Apps </w:t>
      </w:r>
      <w:hyperlink r:id="rId4">
        <w:r>
          <w:rPr>
            <w:rStyle w:val="InternetLink"/>
            <w:sz w:val="28"/>
            <w:szCs w:val="28"/>
            <w:lang w:val="uk-UA"/>
          </w:rPr>
          <w:t>https://learningapps.org/watch?v=pvqd7nvsn21</w:t>
        </w:r>
      </w:hyperlink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6. Проблемне питання:</w:t>
      </w:r>
    </w:p>
    <w:p>
      <w:pPr>
        <w:pStyle w:val="Normal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Зараз багато говорять про танення льодовика у Гренландії. Чому він тане? (відповіді учнів українською та англійською мовами).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>
        <w:rPr>
          <w:sz w:val="28"/>
          <w:szCs w:val="28"/>
          <w:lang w:val="uk-UA"/>
        </w:rPr>
        <w:t>До чого може призвести танення льодовика? (відповіді учнів двома мовами).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Що можна зробити, щоб зменшити вплив людини на природу? (відповіді учнів двома мовами)</w:t>
      </w:r>
    </w:p>
    <w:p>
      <w:pPr>
        <w:pStyle w:val="Normal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7. Підсумок уроку:</w:t>
      </w:r>
    </w:p>
    <w:p>
      <w:pPr>
        <w:pStyle w:val="Normal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What did you learn about Greenland?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Would you like to go there one day?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What would you do there if you went?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Домашнє завдання: </w:t>
      </w:r>
      <w:r>
        <w:rPr>
          <w:sz w:val="28"/>
          <w:szCs w:val="28"/>
          <w:lang w:val="uk-UA"/>
        </w:rPr>
        <w:t xml:space="preserve">Написати 10 речень про Гренландію англійською мовою; Визначити, яким місцям на планеті загрожує підтоплення, якщо льодовики Гренландії продовжать танути.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ans CJK SC Regular" w:cs="FreeSans"/>
      <w:color w:val="auto"/>
      <w:sz w:val="24"/>
      <w:szCs w:val="24"/>
      <w:lang w:val="en-US" w:eastAsia="zh-CN" w:bidi="hi-IN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Mmrmk2_R7Lg&amp;ab_channel=GJTravelIceland" TargetMode="External"/><Relationship Id="rId3" Type="http://schemas.openxmlformats.org/officeDocument/2006/relationships/hyperlink" Target="https://www.youtube.com/watch?v=GDBQdga7F5M&amp;ab_channel=AnnemiekevanLeeuwen" TargetMode="External"/><Relationship Id="rId4" Type="http://schemas.openxmlformats.org/officeDocument/2006/relationships/hyperlink" Target="https://learningapps.org/watch?v=pvqd7nvsn2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LibreOffice/5.1.6.2$Linux_X86_64 LibreOffice_project/10m0$Build-2</Application>
  <Pages>2</Pages>
  <Words>295</Words>
  <Characters>1898</Characters>
  <CharactersWithSpaces>2238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2021-12-26T16:58:24Z</dcterms:created>
  <dc:creator/>
  <dc:description/>
  <dc:language>en-US</dc:language>
  <cp:lastModifiedBy/>
  <cp:lastPrinted>2021-12-26T18:33:39Z</cp:lastPrinted>
  <dcterms:modified xsi:type="dcterms:W3CDTF">2021-12-26T19:58:54Z</dcterms:modified>
  <cp:revision>2</cp:revision>
  <dc:subject/>
  <dc:title/>
</cp:coreProperties>
</file>