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8E" w:rsidRDefault="001F4B8E" w:rsidP="00BA511F">
      <w:pPr>
        <w:spacing w:after="0" w:line="240" w:lineRule="auto"/>
        <w:ind w:firstLine="284"/>
        <w:jc w:val="both"/>
        <w:rPr>
          <w:rFonts w:ascii="Times New Roman" w:hAnsi="Times New Roman" w:cs="Times New Roman"/>
          <w:b/>
          <w:sz w:val="28"/>
          <w:szCs w:val="28"/>
          <w:lang w:val="en-US"/>
        </w:rPr>
      </w:pPr>
      <w:r w:rsidRPr="001F4B8E">
        <w:rPr>
          <w:rFonts w:ascii="Times New Roman" w:hAnsi="Times New Roman" w:cs="Times New Roman"/>
          <w:b/>
          <w:sz w:val="28"/>
          <w:szCs w:val="28"/>
          <w:lang w:val="uk-UA"/>
        </w:rPr>
        <w:t>Тема:</w:t>
      </w:r>
      <w:r>
        <w:rPr>
          <w:rFonts w:ascii="Times New Roman" w:hAnsi="Times New Roman" w:cs="Times New Roman"/>
          <w:b/>
          <w:sz w:val="28"/>
          <w:szCs w:val="28"/>
          <w:lang w:val="uk-UA"/>
        </w:rPr>
        <w:t xml:space="preserve"> </w:t>
      </w:r>
      <w:r w:rsidRPr="001F4B8E">
        <w:rPr>
          <w:rFonts w:ascii="Times New Roman" w:hAnsi="Times New Roman" w:cs="Times New Roman"/>
          <w:b/>
          <w:sz w:val="28"/>
          <w:szCs w:val="28"/>
          <w:lang w:val="en-US"/>
        </w:rPr>
        <w:t>The Easter pysanka</w:t>
      </w:r>
    </w:p>
    <w:p w:rsidR="005649D8" w:rsidRPr="001F4B8E" w:rsidRDefault="005649D8" w:rsidP="00BA511F">
      <w:pPr>
        <w:spacing w:after="0" w:line="240" w:lineRule="auto"/>
        <w:ind w:firstLine="284"/>
        <w:jc w:val="both"/>
        <w:rPr>
          <w:rFonts w:ascii="Times New Roman" w:hAnsi="Times New Roman" w:cs="Times New Roman"/>
          <w:b/>
          <w:sz w:val="28"/>
          <w:szCs w:val="28"/>
          <w:lang w:val="uk-UA"/>
        </w:rPr>
      </w:pPr>
    </w:p>
    <w:p w:rsidR="001F4B8E" w:rsidRPr="001F4B8E" w:rsidRDefault="001F4B8E" w:rsidP="00BA511F">
      <w:pPr>
        <w:spacing w:after="0" w:line="240" w:lineRule="auto"/>
        <w:ind w:firstLine="284"/>
        <w:jc w:val="both"/>
        <w:rPr>
          <w:rFonts w:ascii="Times New Roman" w:hAnsi="Times New Roman" w:cs="Times New Roman"/>
          <w:b/>
          <w:sz w:val="28"/>
          <w:szCs w:val="28"/>
          <w:lang w:val="uk-UA"/>
        </w:rPr>
      </w:pPr>
      <w:r w:rsidRPr="001F4B8E">
        <w:rPr>
          <w:rFonts w:ascii="Times New Roman" w:hAnsi="Times New Roman" w:cs="Times New Roman"/>
          <w:b/>
          <w:sz w:val="28"/>
          <w:szCs w:val="28"/>
          <w:lang w:val="uk-UA"/>
        </w:rPr>
        <w:t>Мета:</w:t>
      </w:r>
      <w:r w:rsidR="005649D8" w:rsidRPr="005649D8">
        <w:rPr>
          <w:rFonts w:ascii="Times New Roman" w:hAnsi="Times New Roman" w:cs="Times New Roman"/>
          <w:b/>
          <w:sz w:val="28"/>
          <w:szCs w:val="28"/>
        </w:rPr>
        <w:t xml:space="preserve"> </w:t>
      </w:r>
      <w:bookmarkStart w:id="0" w:name="_GoBack"/>
      <w:bookmarkEnd w:id="0"/>
      <w:r w:rsidRPr="001F4B8E">
        <w:rPr>
          <w:rFonts w:ascii="Times New Roman" w:hAnsi="Times New Roman" w:cs="Times New Roman"/>
          <w:sz w:val="28"/>
          <w:szCs w:val="28"/>
          <w:lang w:val="uk-UA"/>
        </w:rPr>
        <w:t>вивчити нові слова;</w:t>
      </w:r>
      <w:r>
        <w:rPr>
          <w:rFonts w:ascii="Times New Roman" w:hAnsi="Times New Roman" w:cs="Times New Roman"/>
          <w:b/>
          <w:sz w:val="28"/>
          <w:szCs w:val="28"/>
          <w:lang w:val="uk-UA"/>
        </w:rPr>
        <w:t xml:space="preserve"> </w:t>
      </w:r>
      <w:r w:rsidRPr="001F4B8E">
        <w:rPr>
          <w:rFonts w:ascii="Times New Roman" w:hAnsi="Times New Roman" w:cs="Times New Roman"/>
          <w:sz w:val="28"/>
          <w:szCs w:val="28"/>
          <w:lang w:val="uk-UA"/>
        </w:rPr>
        <w:t>навчити активно вживати лексику;</w:t>
      </w:r>
      <w:r>
        <w:rPr>
          <w:rFonts w:ascii="Times New Roman" w:hAnsi="Times New Roman" w:cs="Times New Roman"/>
          <w:b/>
          <w:sz w:val="28"/>
          <w:szCs w:val="28"/>
          <w:lang w:val="uk-UA"/>
        </w:rPr>
        <w:t xml:space="preserve"> </w:t>
      </w:r>
      <w:r w:rsidRPr="001F4B8E">
        <w:rPr>
          <w:rFonts w:ascii="Times New Roman" w:hAnsi="Times New Roman" w:cs="Times New Roman"/>
          <w:sz w:val="28"/>
          <w:szCs w:val="28"/>
          <w:lang w:val="uk-UA"/>
        </w:rPr>
        <w:t>розширити знання учнів про культуру і традицію писання писанок, значення символів;</w:t>
      </w:r>
      <w:r>
        <w:rPr>
          <w:rFonts w:ascii="Times New Roman" w:hAnsi="Times New Roman" w:cs="Times New Roman"/>
          <w:b/>
          <w:sz w:val="28"/>
          <w:szCs w:val="28"/>
          <w:lang w:val="uk-UA"/>
        </w:rPr>
        <w:t xml:space="preserve"> </w:t>
      </w:r>
      <w:r w:rsidRPr="001F4B8E">
        <w:rPr>
          <w:rFonts w:ascii="Times New Roman" w:hAnsi="Times New Roman" w:cs="Times New Roman"/>
          <w:sz w:val="28"/>
          <w:szCs w:val="28"/>
          <w:lang w:val="uk-UA"/>
        </w:rPr>
        <w:t>виховувати живий інтерес і любов до рідної держави та її традицій;</w:t>
      </w:r>
    </w:p>
    <w:p w:rsidR="001F4B8E" w:rsidRPr="001F4B8E" w:rsidRDefault="001F4B8E" w:rsidP="00BA511F">
      <w:pPr>
        <w:spacing w:after="0" w:line="240" w:lineRule="auto"/>
        <w:ind w:firstLine="284"/>
        <w:jc w:val="both"/>
        <w:rPr>
          <w:rFonts w:ascii="Times New Roman" w:hAnsi="Times New Roman" w:cs="Times New Roman"/>
          <w:b/>
          <w:sz w:val="28"/>
          <w:szCs w:val="28"/>
          <w:lang w:val="uk-UA"/>
        </w:rPr>
      </w:pPr>
      <w:r w:rsidRPr="001F4B8E">
        <w:rPr>
          <w:rFonts w:ascii="Times New Roman" w:hAnsi="Times New Roman" w:cs="Times New Roman"/>
          <w:b/>
          <w:sz w:val="28"/>
          <w:szCs w:val="28"/>
          <w:lang w:val="uk-UA"/>
        </w:rPr>
        <w:t xml:space="preserve">Обладнання: </w:t>
      </w:r>
      <w:r>
        <w:rPr>
          <w:rFonts w:ascii="Times New Roman" w:hAnsi="Times New Roman" w:cs="Times New Roman"/>
          <w:b/>
          <w:sz w:val="28"/>
          <w:szCs w:val="28"/>
          <w:lang w:val="uk-UA"/>
        </w:rPr>
        <w:t xml:space="preserve"> </w:t>
      </w:r>
      <w:r w:rsidRPr="001F4B8E">
        <w:rPr>
          <w:rFonts w:ascii="Times New Roman" w:hAnsi="Times New Roman" w:cs="Times New Roman"/>
          <w:sz w:val="28"/>
          <w:szCs w:val="28"/>
          <w:lang w:val="uk-UA"/>
        </w:rPr>
        <w:t>зображення писанок, шаблони писанок для розмальовування, фарби, олівці, фломастери, картки із завданнями, кошик.</w:t>
      </w:r>
    </w:p>
    <w:p w:rsidR="001F4B8E" w:rsidRPr="001F4B8E" w:rsidRDefault="001F4B8E" w:rsidP="00BA511F">
      <w:pPr>
        <w:spacing w:after="0" w:line="240" w:lineRule="auto"/>
        <w:ind w:firstLine="284"/>
        <w:jc w:val="center"/>
        <w:rPr>
          <w:rFonts w:ascii="Times New Roman" w:hAnsi="Times New Roman" w:cs="Times New Roman"/>
          <w:b/>
          <w:sz w:val="28"/>
          <w:szCs w:val="28"/>
          <w:lang w:val="uk-UA"/>
        </w:rPr>
      </w:pPr>
      <w:r w:rsidRPr="001F4B8E">
        <w:rPr>
          <w:rFonts w:ascii="Times New Roman" w:hAnsi="Times New Roman" w:cs="Times New Roman"/>
          <w:b/>
          <w:sz w:val="28"/>
          <w:szCs w:val="28"/>
          <w:lang w:val="uk-UA"/>
        </w:rPr>
        <w:t>Хід заходу</w:t>
      </w:r>
    </w:p>
    <w:p w:rsidR="001F4B8E" w:rsidRPr="001F4B8E" w:rsidRDefault="001F4B8E" w:rsidP="00BA511F">
      <w:pPr>
        <w:spacing w:after="0" w:line="240" w:lineRule="auto"/>
        <w:ind w:firstLine="284"/>
        <w:jc w:val="both"/>
        <w:rPr>
          <w:rFonts w:ascii="Times New Roman" w:hAnsi="Times New Roman" w:cs="Times New Roman"/>
          <w:b/>
          <w:sz w:val="28"/>
          <w:szCs w:val="28"/>
          <w:lang w:val="uk-UA"/>
        </w:rPr>
      </w:pPr>
      <w:r w:rsidRPr="001F4B8E">
        <w:rPr>
          <w:rFonts w:ascii="Times New Roman" w:hAnsi="Times New Roman" w:cs="Times New Roman"/>
          <w:b/>
          <w:sz w:val="28"/>
          <w:szCs w:val="28"/>
          <w:lang w:val="uk-UA"/>
        </w:rPr>
        <w:t>І. Оголошення теми і мети заходу</w:t>
      </w:r>
    </w:p>
    <w:p w:rsidR="00BA511F" w:rsidRDefault="001F4B8E" w:rsidP="00BA511F">
      <w:pPr>
        <w:spacing w:after="0" w:line="240" w:lineRule="auto"/>
        <w:ind w:firstLine="284"/>
        <w:jc w:val="both"/>
        <w:rPr>
          <w:rFonts w:ascii="Times New Roman" w:hAnsi="Times New Roman" w:cs="Times New Roman"/>
          <w:sz w:val="28"/>
          <w:szCs w:val="28"/>
          <w:lang w:val="en-US"/>
        </w:rPr>
      </w:pPr>
      <w:r w:rsidRPr="00BA511F">
        <w:rPr>
          <w:rFonts w:ascii="Times New Roman" w:hAnsi="Times New Roman" w:cs="Times New Roman"/>
          <w:b/>
          <w:sz w:val="28"/>
          <w:szCs w:val="28"/>
          <w:lang w:val="en-US"/>
        </w:rPr>
        <w:t>T</w:t>
      </w:r>
      <w:r w:rsidRPr="001F4B8E">
        <w:rPr>
          <w:rFonts w:ascii="Times New Roman" w:hAnsi="Times New Roman" w:cs="Times New Roman"/>
          <w:sz w:val="28"/>
          <w:szCs w:val="28"/>
          <w:lang w:val="en-US"/>
        </w:rPr>
        <w:t xml:space="preserve">: </w:t>
      </w:r>
      <w:r w:rsidR="00BA511F" w:rsidRPr="00BA511F">
        <w:rPr>
          <w:rFonts w:ascii="Times New Roman" w:hAnsi="Times New Roman" w:cs="Times New Roman"/>
          <w:sz w:val="28"/>
          <w:szCs w:val="28"/>
          <w:lang w:val="en-US"/>
        </w:rPr>
        <w:t>Glad to meet you, dear boys and girls! Do you like Ukrainian traditions? That’s good, because today we’ll talk about the pysanka, draw one, and play some games. I hope you’ll enjoy them!</w:t>
      </w:r>
    </w:p>
    <w:p w:rsidR="00BA511F" w:rsidRDefault="00BA511F" w:rsidP="00BA511F">
      <w:pPr>
        <w:spacing w:after="0" w:line="240" w:lineRule="auto"/>
        <w:ind w:firstLine="284"/>
        <w:jc w:val="both"/>
        <w:rPr>
          <w:rFonts w:ascii="Times New Roman" w:hAnsi="Times New Roman" w:cs="Times New Roman"/>
          <w:sz w:val="28"/>
          <w:szCs w:val="28"/>
          <w:lang w:val="en-US"/>
        </w:rPr>
      </w:pPr>
      <w:r w:rsidRPr="00BA511F">
        <w:rPr>
          <w:rFonts w:ascii="Times New Roman" w:hAnsi="Times New Roman" w:cs="Times New Roman"/>
          <w:sz w:val="28"/>
          <w:szCs w:val="28"/>
          <w:lang w:val="en-US"/>
        </w:rPr>
        <w:t xml:space="preserve"> Let’s begin our lesson.</w:t>
      </w:r>
    </w:p>
    <w:p w:rsidR="005649D8" w:rsidRDefault="005649D8" w:rsidP="00BA511F">
      <w:pPr>
        <w:spacing w:after="0" w:line="240" w:lineRule="auto"/>
        <w:ind w:firstLine="284"/>
        <w:jc w:val="both"/>
        <w:rPr>
          <w:rFonts w:ascii="Times New Roman" w:hAnsi="Times New Roman" w:cs="Times New Roman"/>
          <w:b/>
          <w:sz w:val="28"/>
          <w:szCs w:val="28"/>
          <w:lang w:val="uk-UA"/>
        </w:rPr>
      </w:pPr>
    </w:p>
    <w:p w:rsidR="001F4B8E" w:rsidRPr="001F4B8E" w:rsidRDefault="001F4B8E" w:rsidP="00BA511F">
      <w:pPr>
        <w:spacing w:after="0" w:line="240" w:lineRule="auto"/>
        <w:ind w:firstLine="284"/>
        <w:jc w:val="both"/>
        <w:rPr>
          <w:rFonts w:ascii="Times New Roman" w:hAnsi="Times New Roman" w:cs="Times New Roman"/>
          <w:b/>
          <w:sz w:val="28"/>
          <w:szCs w:val="28"/>
          <w:lang w:val="en-US"/>
        </w:rPr>
      </w:pPr>
      <w:r w:rsidRPr="001F4B8E">
        <w:rPr>
          <w:rFonts w:ascii="Times New Roman" w:hAnsi="Times New Roman" w:cs="Times New Roman"/>
          <w:b/>
          <w:sz w:val="28"/>
          <w:szCs w:val="28"/>
          <w:lang w:val="uk-UA"/>
        </w:rPr>
        <w:t>ІІ. Вступне слово вчителя</w:t>
      </w:r>
    </w:p>
    <w:p w:rsidR="001C5EA8" w:rsidRPr="001C5EA8" w:rsidRDefault="00BA511F" w:rsidP="00BA511F">
      <w:pPr>
        <w:spacing w:after="0" w:line="240" w:lineRule="auto"/>
        <w:ind w:firstLine="284"/>
        <w:jc w:val="both"/>
        <w:rPr>
          <w:rFonts w:ascii="Times New Roman" w:hAnsi="Times New Roman" w:cs="Times New Roman"/>
          <w:sz w:val="28"/>
          <w:szCs w:val="28"/>
          <w:lang w:val="en-US"/>
        </w:rPr>
      </w:pPr>
      <w:r w:rsidRPr="00BA511F">
        <w:rPr>
          <w:rFonts w:ascii="Times New Roman" w:hAnsi="Times New Roman" w:cs="Times New Roman"/>
          <w:b/>
          <w:sz w:val="28"/>
          <w:szCs w:val="28"/>
          <w:lang w:val="en-US"/>
        </w:rPr>
        <w:t>T:</w:t>
      </w:r>
      <w:r>
        <w:rPr>
          <w:rFonts w:ascii="Times New Roman" w:hAnsi="Times New Roman" w:cs="Times New Roman"/>
          <w:sz w:val="28"/>
          <w:szCs w:val="28"/>
          <w:lang w:val="en-US"/>
        </w:rPr>
        <w:t xml:space="preserve"> </w:t>
      </w:r>
      <w:r w:rsidR="001C5EA8" w:rsidRPr="001C5EA8">
        <w:rPr>
          <w:rFonts w:ascii="Times New Roman" w:hAnsi="Times New Roman" w:cs="Times New Roman"/>
          <w:sz w:val="28"/>
          <w:szCs w:val="28"/>
          <w:lang w:val="en-US"/>
        </w:rPr>
        <w:t>Painted eggs with their ancient symbolism were a traditional element in many Slavic countries, but in Ukraine, they were particularly popular. In pre-Christian times, pysankas were painted to welcome the spring. Eggs are laid by birds, and birds are harbingers of spring. Thus, eggs symbolize revival in general and the life-giving Sun in particular.</w:t>
      </w:r>
    </w:p>
    <w:p w:rsidR="001C5EA8" w:rsidRPr="001C5EA8" w:rsidRDefault="001C5EA8" w:rsidP="00BA511F">
      <w:pPr>
        <w:spacing w:after="0" w:line="240" w:lineRule="auto"/>
        <w:ind w:firstLine="284"/>
        <w:jc w:val="both"/>
        <w:rPr>
          <w:rFonts w:ascii="Times New Roman" w:hAnsi="Times New Roman" w:cs="Times New Roman"/>
          <w:sz w:val="28"/>
          <w:szCs w:val="28"/>
          <w:lang w:val="en-US"/>
        </w:rPr>
      </w:pPr>
      <w:r w:rsidRPr="001C5EA8">
        <w:rPr>
          <w:rFonts w:ascii="Times New Roman" w:hAnsi="Times New Roman" w:cs="Times New Roman"/>
          <w:sz w:val="28"/>
          <w:szCs w:val="28"/>
          <w:lang w:val="en-US"/>
        </w:rPr>
        <w:t>With the advent of Christianity, pysankas began to be associated with Easter. The ornaments and designs painted on them acquired religious symbolism, and pysankas became symbols of Christ's Resurrection and of the spirit of forgiveness. People exchanged pysankas — and continue to do so — as a sign of goodwill and forgiveness.</w:t>
      </w:r>
    </w:p>
    <w:p w:rsidR="001C5EA8" w:rsidRDefault="001C5EA8" w:rsidP="00BA511F">
      <w:pPr>
        <w:spacing w:after="0" w:line="240" w:lineRule="auto"/>
        <w:ind w:firstLine="284"/>
        <w:jc w:val="both"/>
        <w:rPr>
          <w:rFonts w:ascii="Times New Roman" w:hAnsi="Times New Roman" w:cs="Times New Roman"/>
          <w:sz w:val="28"/>
          <w:szCs w:val="28"/>
          <w:lang w:val="en-US"/>
        </w:rPr>
      </w:pPr>
      <w:r w:rsidRPr="001C5EA8">
        <w:rPr>
          <w:rFonts w:ascii="Times New Roman" w:hAnsi="Times New Roman" w:cs="Times New Roman"/>
          <w:sz w:val="28"/>
          <w:szCs w:val="28"/>
          <w:lang w:val="en-US"/>
        </w:rPr>
        <w:t>There are hundreds of traditional patterns used when painting pysankas, most of which date back to pre-Christian times.</w:t>
      </w:r>
    </w:p>
    <w:p w:rsidR="005649D8" w:rsidRDefault="005649D8" w:rsidP="00BA511F">
      <w:pPr>
        <w:spacing w:after="0" w:line="240" w:lineRule="auto"/>
        <w:ind w:firstLine="284"/>
        <w:jc w:val="both"/>
        <w:rPr>
          <w:rFonts w:ascii="Times New Roman" w:hAnsi="Times New Roman" w:cs="Times New Roman"/>
          <w:b/>
          <w:sz w:val="28"/>
          <w:szCs w:val="28"/>
          <w:lang w:val="uk-UA"/>
        </w:rPr>
      </w:pPr>
    </w:p>
    <w:p w:rsidR="001F4B8E" w:rsidRPr="001F4B8E" w:rsidRDefault="001F4B8E" w:rsidP="00BA511F">
      <w:pPr>
        <w:spacing w:after="0" w:line="240" w:lineRule="auto"/>
        <w:ind w:firstLine="284"/>
        <w:jc w:val="both"/>
        <w:rPr>
          <w:rFonts w:ascii="Times New Roman" w:hAnsi="Times New Roman" w:cs="Times New Roman"/>
          <w:b/>
          <w:sz w:val="28"/>
          <w:szCs w:val="28"/>
          <w:lang w:val="en-US"/>
        </w:rPr>
      </w:pPr>
      <w:r w:rsidRPr="001F4B8E">
        <w:rPr>
          <w:rFonts w:ascii="Times New Roman" w:hAnsi="Times New Roman" w:cs="Times New Roman"/>
          <w:b/>
          <w:sz w:val="28"/>
          <w:szCs w:val="28"/>
          <w:lang w:val="uk-UA"/>
        </w:rPr>
        <w:t>ІІІ. Розповіді дітей</w:t>
      </w:r>
    </w:p>
    <w:p w:rsidR="001F4B8E" w:rsidRPr="001F4B8E" w:rsidRDefault="001F4B8E" w:rsidP="00BA511F">
      <w:pPr>
        <w:spacing w:after="0" w:line="240" w:lineRule="auto"/>
        <w:ind w:firstLine="284"/>
        <w:jc w:val="both"/>
        <w:rPr>
          <w:rFonts w:ascii="Times New Roman" w:hAnsi="Times New Roman" w:cs="Times New Roman"/>
          <w:sz w:val="28"/>
          <w:szCs w:val="28"/>
          <w:lang w:val="uk-UA"/>
        </w:rPr>
        <w:sectPr w:rsidR="001F4B8E" w:rsidRPr="001F4B8E" w:rsidSect="001F4B8E">
          <w:footerReference w:type="default" r:id="rId7"/>
          <w:pgSz w:w="11906" w:h="16838"/>
          <w:pgMar w:top="851" w:right="851" w:bottom="851" w:left="851" w:header="709" w:footer="709" w:gutter="0"/>
          <w:cols w:space="708"/>
          <w:docGrid w:linePitch="360"/>
        </w:sectPr>
      </w:pPr>
    </w:p>
    <w:p w:rsidR="001F4B8E" w:rsidRPr="001F4B8E" w:rsidRDefault="001F4B8E" w:rsidP="00BA511F">
      <w:pPr>
        <w:spacing w:after="0" w:line="240" w:lineRule="auto"/>
        <w:ind w:firstLine="284"/>
        <w:jc w:val="both"/>
        <w:rPr>
          <w:rFonts w:ascii="Times New Roman" w:hAnsi="Times New Roman" w:cs="Times New Roman"/>
          <w:sz w:val="28"/>
          <w:szCs w:val="28"/>
          <w:lang w:val="uk-UA"/>
        </w:rPr>
      </w:pPr>
      <w:r w:rsidRPr="001F4B8E">
        <w:rPr>
          <w:rFonts w:ascii="Times New Roman" w:hAnsi="Times New Roman" w:cs="Times New Roman"/>
          <w:sz w:val="28"/>
          <w:szCs w:val="28"/>
          <w:lang w:val="en-US"/>
        </w:rPr>
        <w:t>At home you had to prepare short information and tell about pysanka’s symbols.</w:t>
      </w:r>
      <w:r w:rsidRPr="001F4B8E">
        <w:rPr>
          <w:rFonts w:ascii="Times New Roman" w:hAnsi="Times New Roman" w:cs="Times New Roman"/>
          <w:sz w:val="28"/>
          <w:szCs w:val="28"/>
          <w:lang w:val="uk-UA"/>
        </w:rPr>
        <w:t xml:space="preserve"> (Діти по черзі розповідають про символи і прикріплюють до дошки намальовану писанку</w:t>
      </w:r>
      <w:r w:rsidR="009660E0" w:rsidRPr="009660E0">
        <w:rPr>
          <w:rFonts w:ascii="Times New Roman" w:hAnsi="Times New Roman" w:cs="Times New Roman"/>
          <w:sz w:val="28"/>
          <w:szCs w:val="28"/>
        </w:rPr>
        <w:t xml:space="preserve"> (</w:t>
      </w:r>
      <w:r w:rsidR="009660E0">
        <w:rPr>
          <w:rFonts w:ascii="Times New Roman" w:hAnsi="Times New Roman" w:cs="Times New Roman"/>
          <w:sz w:val="28"/>
          <w:szCs w:val="28"/>
          <w:lang w:val="uk-UA"/>
        </w:rPr>
        <w:t>Додаток 1</w:t>
      </w:r>
      <w:r w:rsidR="009660E0" w:rsidRPr="009660E0">
        <w:rPr>
          <w:rFonts w:ascii="Times New Roman" w:hAnsi="Times New Roman" w:cs="Times New Roman"/>
          <w:sz w:val="28"/>
          <w:szCs w:val="28"/>
        </w:rPr>
        <w:t>)</w:t>
      </w:r>
      <w:r w:rsidRPr="001F4B8E">
        <w:rPr>
          <w:rFonts w:ascii="Times New Roman" w:hAnsi="Times New Roman" w:cs="Times New Roman"/>
          <w:sz w:val="28"/>
          <w:szCs w:val="28"/>
          <w:lang w:val="uk-UA"/>
        </w:rPr>
        <w:t>)</w:t>
      </w:r>
      <w:r w:rsidR="009660E0">
        <w:rPr>
          <w:rFonts w:ascii="Times New Roman" w:hAnsi="Times New Roman" w:cs="Times New Roman"/>
          <w:sz w:val="28"/>
          <w:szCs w:val="28"/>
          <w:lang w:val="uk-UA"/>
        </w:rPr>
        <w:t>.</w:t>
      </w:r>
    </w:p>
    <w:p w:rsidR="00BA511F" w:rsidRPr="009660E0" w:rsidRDefault="00BA511F" w:rsidP="00BA511F">
      <w:pPr>
        <w:spacing w:after="0" w:line="240" w:lineRule="auto"/>
        <w:ind w:firstLine="284"/>
        <w:jc w:val="both"/>
        <w:rPr>
          <w:rFonts w:ascii="Times New Roman" w:hAnsi="Times New Roman" w:cs="Times New Roman"/>
          <w:b/>
          <w:sz w:val="28"/>
          <w:szCs w:val="28"/>
          <w:lang w:val="uk-UA"/>
        </w:rPr>
      </w:pPr>
    </w:p>
    <w:p w:rsidR="001F4B8E" w:rsidRPr="001F4B8E" w:rsidRDefault="001F4B8E" w:rsidP="00BA511F">
      <w:pPr>
        <w:spacing w:after="0" w:line="240" w:lineRule="auto"/>
        <w:ind w:firstLine="284"/>
        <w:jc w:val="both"/>
        <w:rPr>
          <w:rFonts w:ascii="Times New Roman" w:hAnsi="Times New Roman" w:cs="Times New Roman"/>
          <w:spacing w:val="-4"/>
          <w:sz w:val="28"/>
          <w:szCs w:val="28"/>
          <w:lang w:val="uk-UA"/>
        </w:rPr>
      </w:pPr>
      <w:r w:rsidRPr="001F4B8E">
        <w:rPr>
          <w:rFonts w:ascii="Times New Roman" w:hAnsi="Times New Roman" w:cs="Times New Roman"/>
          <w:b/>
          <w:sz w:val="28"/>
          <w:szCs w:val="28"/>
          <w:lang w:val="en-US"/>
        </w:rPr>
        <w:t>P</w:t>
      </w:r>
      <w:r w:rsidRPr="001F4B8E">
        <w:rPr>
          <w:rFonts w:ascii="Times New Roman" w:hAnsi="Times New Roman" w:cs="Times New Roman"/>
          <w:b/>
          <w:sz w:val="28"/>
          <w:szCs w:val="28"/>
          <w:vertAlign w:val="subscript"/>
          <w:lang w:val="en-US"/>
        </w:rPr>
        <w:t>1</w:t>
      </w:r>
      <w:r w:rsidRPr="001F4B8E">
        <w:rPr>
          <w:rFonts w:ascii="Times New Roman" w:hAnsi="Times New Roman" w:cs="Times New Roman"/>
          <w:b/>
          <w:sz w:val="28"/>
          <w:szCs w:val="28"/>
          <w:lang w:val="en-US"/>
        </w:rPr>
        <w:t>:</w:t>
      </w:r>
      <w:r w:rsidRPr="001F4B8E">
        <w:rPr>
          <w:rFonts w:ascii="Times New Roman" w:hAnsi="Times New Roman" w:cs="Times New Roman"/>
          <w:spacing w:val="-8"/>
          <w:sz w:val="28"/>
          <w:szCs w:val="28"/>
          <w:lang w:val="en-US"/>
        </w:rPr>
        <w:t xml:space="preserve"> </w:t>
      </w:r>
      <w:r w:rsidR="001C5EA8" w:rsidRPr="001C5EA8">
        <w:rPr>
          <w:rFonts w:ascii="Times New Roman" w:hAnsi="Times New Roman" w:cs="Times New Roman"/>
          <w:spacing w:val="-8"/>
          <w:sz w:val="28"/>
          <w:szCs w:val="28"/>
          <w:lang w:val="en-US"/>
        </w:rPr>
        <w:t>Since ancient times, the pysanka was a symbol of the spring sun, which is the source of light, warmth, and life. Solar symbolism is very popular on pysankas all over Ukraine. A pysanka decorated with solar signs was believed to possess miraculous power, capable of working wonders and invoking the sun's protection for its owners against ailments and the evil eye.</w:t>
      </w:r>
    </w:p>
    <w:p w:rsidR="001F4B8E" w:rsidRPr="001F4B8E" w:rsidRDefault="001F4B8E" w:rsidP="00BA511F">
      <w:pPr>
        <w:spacing w:after="0" w:line="240" w:lineRule="auto"/>
        <w:ind w:firstLine="284"/>
        <w:jc w:val="both"/>
        <w:rPr>
          <w:rFonts w:ascii="Times New Roman" w:hAnsi="Times New Roman" w:cs="Times New Roman"/>
          <w:spacing w:val="-4"/>
          <w:sz w:val="28"/>
          <w:szCs w:val="28"/>
          <w:lang w:val="uk-UA"/>
        </w:rPr>
      </w:pPr>
    </w:p>
    <w:p w:rsidR="00EC62F6" w:rsidRDefault="001F4B8E" w:rsidP="00BA511F">
      <w:pPr>
        <w:spacing w:after="0" w:line="240" w:lineRule="auto"/>
        <w:ind w:firstLine="284"/>
        <w:jc w:val="both"/>
        <w:rPr>
          <w:rFonts w:ascii="Times New Roman" w:hAnsi="Times New Roman" w:cs="Times New Roman"/>
          <w:sz w:val="28"/>
          <w:szCs w:val="28"/>
          <w:lang w:val="en-US"/>
        </w:rPr>
      </w:pPr>
      <w:r w:rsidRPr="001F4B8E">
        <w:rPr>
          <w:rFonts w:ascii="Times New Roman" w:hAnsi="Times New Roman" w:cs="Times New Roman"/>
          <w:b/>
          <w:sz w:val="28"/>
          <w:szCs w:val="28"/>
          <w:lang w:val="en-US"/>
        </w:rPr>
        <w:t>P</w:t>
      </w:r>
      <w:r w:rsidRPr="001F4B8E">
        <w:rPr>
          <w:rFonts w:ascii="Times New Roman" w:hAnsi="Times New Roman" w:cs="Times New Roman"/>
          <w:b/>
          <w:sz w:val="28"/>
          <w:szCs w:val="28"/>
          <w:vertAlign w:val="subscript"/>
          <w:lang w:val="en-US"/>
        </w:rPr>
        <w:t>2</w:t>
      </w:r>
      <w:r w:rsidRPr="001F4B8E">
        <w:rPr>
          <w:rFonts w:ascii="Times New Roman" w:hAnsi="Times New Roman" w:cs="Times New Roman"/>
          <w:b/>
          <w:sz w:val="28"/>
          <w:szCs w:val="28"/>
          <w:lang w:val="en-US"/>
        </w:rPr>
        <w:t>:</w:t>
      </w:r>
      <w:r w:rsidRPr="001F4B8E">
        <w:rPr>
          <w:rFonts w:ascii="Times New Roman" w:hAnsi="Times New Roman" w:cs="Times New Roman"/>
          <w:sz w:val="28"/>
          <w:szCs w:val="28"/>
          <w:lang w:val="en-US"/>
        </w:rPr>
        <w:t xml:space="preserve"> </w:t>
      </w:r>
      <w:r w:rsidR="00EC62F6" w:rsidRPr="00EC62F6">
        <w:rPr>
          <w:rFonts w:ascii="Times New Roman" w:hAnsi="Times New Roman" w:cs="Times New Roman"/>
          <w:sz w:val="28"/>
          <w:szCs w:val="28"/>
          <w:lang w:val="en-US"/>
        </w:rPr>
        <w:t xml:space="preserve">The stars are symbols of the Sun and the Moon, which were of great importance in people's lives as the sources of light and warmth. The glorification of the Sun's birth after winter "death" was the basic essence of Easter celebrations in ancient times. In Christianity, the revival </w:t>
      </w:r>
      <w:r w:rsidR="00BA511F">
        <w:rPr>
          <w:rFonts w:ascii="Times New Roman" w:hAnsi="Times New Roman" w:cs="Times New Roman"/>
          <w:sz w:val="28"/>
          <w:szCs w:val="28"/>
          <w:lang w:val="en-US"/>
        </w:rPr>
        <w:t xml:space="preserve">of all living things is closely </w:t>
      </w:r>
      <w:r w:rsidR="00EC62F6" w:rsidRPr="00EC62F6">
        <w:rPr>
          <w:rFonts w:ascii="Times New Roman" w:hAnsi="Times New Roman" w:cs="Times New Roman"/>
          <w:sz w:val="28"/>
          <w:szCs w:val="28"/>
          <w:lang w:val="en-US"/>
        </w:rPr>
        <w:t>connected with the image of Jesus Christ, who symbolizes eternity and salvation through his resurrection.</w:t>
      </w:r>
    </w:p>
    <w:p w:rsidR="00BA511F" w:rsidRDefault="00BA511F" w:rsidP="00BA511F">
      <w:pPr>
        <w:spacing w:after="0" w:line="240" w:lineRule="auto"/>
        <w:ind w:firstLine="284"/>
        <w:jc w:val="both"/>
        <w:rPr>
          <w:rFonts w:ascii="Times New Roman" w:hAnsi="Times New Roman" w:cs="Times New Roman"/>
          <w:b/>
          <w:sz w:val="28"/>
          <w:szCs w:val="28"/>
          <w:lang w:val="en-US"/>
        </w:rPr>
      </w:pPr>
    </w:p>
    <w:p w:rsidR="00EC62F6" w:rsidRDefault="001F4B8E" w:rsidP="00BA511F">
      <w:pPr>
        <w:spacing w:after="0" w:line="240" w:lineRule="auto"/>
        <w:ind w:firstLine="284"/>
        <w:jc w:val="both"/>
        <w:rPr>
          <w:rFonts w:ascii="Times New Roman" w:hAnsi="Times New Roman" w:cs="Times New Roman"/>
          <w:spacing w:val="-5"/>
          <w:sz w:val="28"/>
          <w:szCs w:val="28"/>
          <w:lang w:val="en-US"/>
        </w:rPr>
      </w:pPr>
      <w:r w:rsidRPr="001F4B8E">
        <w:rPr>
          <w:rFonts w:ascii="Times New Roman" w:hAnsi="Times New Roman" w:cs="Times New Roman"/>
          <w:b/>
          <w:sz w:val="28"/>
          <w:szCs w:val="28"/>
          <w:lang w:val="en-US"/>
        </w:rPr>
        <w:t>P</w:t>
      </w:r>
      <w:r w:rsidRPr="001F4B8E">
        <w:rPr>
          <w:rFonts w:ascii="Times New Roman" w:hAnsi="Times New Roman" w:cs="Times New Roman"/>
          <w:b/>
          <w:sz w:val="28"/>
          <w:szCs w:val="28"/>
          <w:vertAlign w:val="subscript"/>
          <w:lang w:val="en-US"/>
        </w:rPr>
        <w:t>3</w:t>
      </w:r>
      <w:r w:rsidRPr="001F4B8E">
        <w:rPr>
          <w:rFonts w:ascii="Times New Roman" w:hAnsi="Times New Roman" w:cs="Times New Roman"/>
          <w:b/>
          <w:sz w:val="28"/>
          <w:szCs w:val="28"/>
          <w:lang w:val="en-US"/>
        </w:rPr>
        <w:t xml:space="preserve">: </w:t>
      </w:r>
      <w:r w:rsidR="00EC62F6" w:rsidRPr="00EC62F6">
        <w:rPr>
          <w:rFonts w:ascii="Times New Roman" w:hAnsi="Times New Roman" w:cs="Times New Roman"/>
          <w:spacing w:val="-5"/>
          <w:sz w:val="28"/>
          <w:szCs w:val="28"/>
          <w:lang w:val="en-US"/>
        </w:rPr>
        <w:t>The images of water on pysankas are quite varied. Water gives life to everything. The stylistic images of both water and the sun are not only sources of light but of warmth as well. Dots represent the seeds of that same new life, ready to grow.</w:t>
      </w:r>
    </w:p>
    <w:p w:rsidR="00BA511F" w:rsidRDefault="00BA511F" w:rsidP="00BA511F">
      <w:pPr>
        <w:spacing w:after="0" w:line="240" w:lineRule="auto"/>
        <w:ind w:firstLine="284"/>
        <w:jc w:val="both"/>
        <w:rPr>
          <w:rFonts w:ascii="Times New Roman" w:hAnsi="Times New Roman" w:cs="Times New Roman"/>
          <w:b/>
          <w:sz w:val="28"/>
          <w:szCs w:val="28"/>
          <w:lang w:val="en-US"/>
        </w:rPr>
      </w:pPr>
    </w:p>
    <w:p w:rsidR="00EC62F6" w:rsidRDefault="001F4B8E" w:rsidP="00BA511F">
      <w:pPr>
        <w:spacing w:after="0" w:line="240" w:lineRule="auto"/>
        <w:ind w:firstLine="284"/>
        <w:jc w:val="both"/>
        <w:rPr>
          <w:rFonts w:ascii="Times New Roman" w:hAnsi="Times New Roman" w:cs="Times New Roman"/>
          <w:sz w:val="28"/>
          <w:szCs w:val="28"/>
          <w:lang w:val="en-US"/>
        </w:rPr>
      </w:pPr>
      <w:r w:rsidRPr="001F4B8E">
        <w:rPr>
          <w:rFonts w:ascii="Times New Roman" w:hAnsi="Times New Roman" w:cs="Times New Roman"/>
          <w:b/>
          <w:sz w:val="28"/>
          <w:szCs w:val="28"/>
          <w:lang w:val="en-US"/>
        </w:rPr>
        <w:lastRenderedPageBreak/>
        <w:t>P</w:t>
      </w:r>
      <w:r w:rsidRPr="001F4B8E">
        <w:rPr>
          <w:rFonts w:ascii="Times New Roman" w:hAnsi="Times New Roman" w:cs="Times New Roman"/>
          <w:b/>
          <w:sz w:val="28"/>
          <w:szCs w:val="28"/>
          <w:vertAlign w:val="subscript"/>
          <w:lang w:val="en-US"/>
        </w:rPr>
        <w:t>4</w:t>
      </w:r>
      <w:r w:rsidRPr="001F4B8E">
        <w:rPr>
          <w:rFonts w:ascii="Times New Roman" w:hAnsi="Times New Roman" w:cs="Times New Roman"/>
          <w:b/>
          <w:sz w:val="28"/>
          <w:szCs w:val="28"/>
          <w:lang w:val="en-US"/>
        </w:rPr>
        <w:t>:</w:t>
      </w:r>
      <w:r w:rsidRPr="001F4B8E">
        <w:rPr>
          <w:rFonts w:ascii="Times New Roman" w:hAnsi="Times New Roman" w:cs="Times New Roman"/>
          <w:sz w:val="28"/>
          <w:szCs w:val="28"/>
          <w:lang w:val="en-US"/>
        </w:rPr>
        <w:t xml:space="preserve"> </w:t>
      </w:r>
      <w:r w:rsidR="00EC62F6" w:rsidRPr="00EC62F6">
        <w:rPr>
          <w:rFonts w:ascii="Times New Roman" w:hAnsi="Times New Roman" w:cs="Times New Roman"/>
          <w:sz w:val="28"/>
          <w:szCs w:val="28"/>
          <w:lang w:val="en-US"/>
        </w:rPr>
        <w:t xml:space="preserve">The image of endlessness is closely connected with the symbol of the Sky Dragon, which used to fly along the horizon carrying the sun or the moon in turn. The symbol of "the endless" is the </w:t>
      </w:r>
      <w:r w:rsidR="00734AF1">
        <w:rPr>
          <w:rFonts w:ascii="Times New Roman" w:hAnsi="Times New Roman" w:cs="Times New Roman"/>
          <w:sz w:val="28"/>
          <w:szCs w:val="28"/>
          <w:lang w:val="en-US"/>
        </w:rPr>
        <w:t>representation</w:t>
      </w:r>
      <w:r w:rsidR="00EC62F6" w:rsidRPr="00EC62F6">
        <w:rPr>
          <w:rFonts w:ascii="Times New Roman" w:hAnsi="Times New Roman" w:cs="Times New Roman"/>
          <w:sz w:val="28"/>
          <w:szCs w:val="28"/>
          <w:lang w:val="en-US"/>
        </w:rPr>
        <w:t xml:space="preserve"> of </w:t>
      </w:r>
      <w:r w:rsidR="00734AF1">
        <w:rPr>
          <w:rFonts w:ascii="Times New Roman" w:hAnsi="Times New Roman" w:cs="Times New Roman"/>
          <w:sz w:val="28"/>
          <w:szCs w:val="28"/>
          <w:lang w:val="en-US"/>
        </w:rPr>
        <w:t>eternal</w:t>
      </w:r>
      <w:r w:rsidR="00EC62F6" w:rsidRPr="00EC62F6">
        <w:rPr>
          <w:rFonts w:ascii="Times New Roman" w:hAnsi="Times New Roman" w:cs="Times New Roman"/>
          <w:sz w:val="28"/>
          <w:szCs w:val="28"/>
          <w:lang w:val="en-US"/>
        </w:rPr>
        <w:t xml:space="preserve"> movement. This sign </w:t>
      </w:r>
      <w:proofErr w:type="gramStart"/>
      <w:r w:rsidR="00EC62F6" w:rsidRPr="00EC62F6">
        <w:rPr>
          <w:rFonts w:ascii="Times New Roman" w:hAnsi="Times New Roman" w:cs="Times New Roman"/>
          <w:sz w:val="28"/>
          <w:szCs w:val="28"/>
          <w:lang w:val="en-US"/>
        </w:rPr>
        <w:t>is also connected</w:t>
      </w:r>
      <w:proofErr w:type="gramEnd"/>
      <w:r w:rsidR="00EC62F6" w:rsidRPr="00EC62F6">
        <w:rPr>
          <w:rFonts w:ascii="Times New Roman" w:hAnsi="Times New Roman" w:cs="Times New Roman"/>
          <w:sz w:val="28"/>
          <w:szCs w:val="28"/>
          <w:lang w:val="en-US"/>
        </w:rPr>
        <w:t xml:space="preserve"> with the cult of fertility.</w:t>
      </w:r>
    </w:p>
    <w:p w:rsidR="00201778" w:rsidRDefault="00201778" w:rsidP="00BA511F">
      <w:pPr>
        <w:spacing w:after="0" w:line="240" w:lineRule="auto"/>
        <w:ind w:firstLine="284"/>
        <w:jc w:val="both"/>
        <w:rPr>
          <w:rFonts w:ascii="Times New Roman" w:hAnsi="Times New Roman" w:cs="Times New Roman"/>
          <w:sz w:val="28"/>
          <w:szCs w:val="28"/>
          <w:lang w:val="en-US"/>
        </w:rPr>
      </w:pPr>
    </w:p>
    <w:p w:rsidR="00EC62F6" w:rsidRDefault="001F4B8E" w:rsidP="00BA511F">
      <w:pPr>
        <w:spacing w:after="0" w:line="240" w:lineRule="auto"/>
        <w:ind w:firstLine="284"/>
        <w:jc w:val="both"/>
        <w:rPr>
          <w:rFonts w:ascii="Times New Roman" w:hAnsi="Times New Roman" w:cs="Times New Roman"/>
          <w:spacing w:val="-6"/>
          <w:sz w:val="28"/>
          <w:szCs w:val="28"/>
          <w:lang w:val="en-US"/>
        </w:rPr>
      </w:pPr>
      <w:r w:rsidRPr="001F4B8E">
        <w:rPr>
          <w:rFonts w:ascii="Times New Roman" w:hAnsi="Times New Roman" w:cs="Times New Roman"/>
          <w:b/>
          <w:sz w:val="28"/>
          <w:szCs w:val="28"/>
          <w:lang w:val="en-US"/>
        </w:rPr>
        <w:t>P</w:t>
      </w:r>
      <w:r w:rsidRPr="001F4B8E">
        <w:rPr>
          <w:rFonts w:ascii="Times New Roman" w:hAnsi="Times New Roman" w:cs="Times New Roman"/>
          <w:b/>
          <w:sz w:val="28"/>
          <w:szCs w:val="28"/>
          <w:vertAlign w:val="subscript"/>
          <w:lang w:val="en-US"/>
        </w:rPr>
        <w:t>5</w:t>
      </w:r>
      <w:r w:rsidRPr="001F4B8E">
        <w:rPr>
          <w:rFonts w:ascii="Times New Roman" w:hAnsi="Times New Roman" w:cs="Times New Roman"/>
          <w:b/>
          <w:sz w:val="28"/>
          <w:szCs w:val="28"/>
          <w:lang w:val="en-US"/>
        </w:rPr>
        <w:t>:</w:t>
      </w:r>
      <w:r w:rsidRPr="001F4B8E">
        <w:rPr>
          <w:rFonts w:ascii="Times New Roman" w:hAnsi="Times New Roman" w:cs="Times New Roman"/>
          <w:spacing w:val="-6"/>
          <w:sz w:val="28"/>
          <w:szCs w:val="28"/>
          <w:lang w:val="en-US"/>
        </w:rPr>
        <w:t xml:space="preserve"> </w:t>
      </w:r>
      <w:r w:rsidR="00EC62F6" w:rsidRPr="00EC62F6">
        <w:rPr>
          <w:rFonts w:ascii="Times New Roman" w:hAnsi="Times New Roman" w:cs="Times New Roman"/>
          <w:spacing w:val="-6"/>
          <w:sz w:val="28"/>
          <w:szCs w:val="28"/>
          <w:lang w:val="en-US"/>
        </w:rPr>
        <w:t xml:space="preserve">The </w:t>
      </w:r>
      <w:proofErr w:type="gramStart"/>
      <w:r w:rsidR="00EC62F6" w:rsidRPr="00EC62F6">
        <w:rPr>
          <w:rFonts w:ascii="Times New Roman" w:hAnsi="Times New Roman" w:cs="Times New Roman"/>
          <w:spacing w:val="-6"/>
          <w:sz w:val="28"/>
          <w:szCs w:val="28"/>
          <w:lang w:val="en-US"/>
        </w:rPr>
        <w:t>Cross is</w:t>
      </w:r>
      <w:proofErr w:type="gramEnd"/>
      <w:r w:rsidR="00EC62F6" w:rsidRPr="00EC62F6">
        <w:rPr>
          <w:rFonts w:ascii="Times New Roman" w:hAnsi="Times New Roman" w:cs="Times New Roman"/>
          <w:spacing w:val="-6"/>
          <w:sz w:val="28"/>
          <w:szCs w:val="28"/>
          <w:lang w:val="en-US"/>
        </w:rPr>
        <w:t xml:space="preserve"> one of the oldest symbols. The combination of two lines</w:t>
      </w:r>
      <w:r w:rsidR="00734AF1">
        <w:rPr>
          <w:rFonts w:ascii="Times New Roman" w:hAnsi="Times New Roman" w:cs="Times New Roman"/>
          <w:spacing w:val="-6"/>
          <w:sz w:val="28"/>
          <w:szCs w:val="28"/>
          <w:lang w:val="en-US"/>
        </w:rPr>
        <w:t xml:space="preserve"> </w:t>
      </w:r>
      <w:r w:rsidR="00EC62F6" w:rsidRPr="00EC62F6">
        <w:rPr>
          <w:rFonts w:ascii="Times New Roman" w:hAnsi="Times New Roman" w:cs="Times New Roman"/>
          <w:spacing w:val="-6"/>
          <w:sz w:val="28"/>
          <w:szCs w:val="28"/>
          <w:lang w:val="en-US"/>
        </w:rPr>
        <w:t>—</w:t>
      </w:r>
      <w:r w:rsidR="00734AF1">
        <w:rPr>
          <w:rFonts w:ascii="Times New Roman" w:hAnsi="Times New Roman" w:cs="Times New Roman"/>
          <w:spacing w:val="-6"/>
          <w:sz w:val="28"/>
          <w:szCs w:val="28"/>
          <w:lang w:val="en-US"/>
        </w:rPr>
        <w:t xml:space="preserve"> </w:t>
      </w:r>
      <w:r w:rsidR="00EC62F6" w:rsidRPr="00EC62F6">
        <w:rPr>
          <w:rFonts w:ascii="Times New Roman" w:hAnsi="Times New Roman" w:cs="Times New Roman"/>
          <w:spacing w:val="-6"/>
          <w:sz w:val="28"/>
          <w:szCs w:val="28"/>
          <w:lang w:val="en-US"/>
        </w:rPr>
        <w:t>the vertical one representing heaven and the horizontal one representing the earth</w:t>
      </w:r>
      <w:r w:rsidR="00734AF1">
        <w:rPr>
          <w:rFonts w:ascii="Times New Roman" w:hAnsi="Times New Roman" w:cs="Times New Roman"/>
          <w:spacing w:val="-6"/>
          <w:sz w:val="28"/>
          <w:szCs w:val="28"/>
          <w:lang w:val="en-US"/>
        </w:rPr>
        <w:t xml:space="preserve"> </w:t>
      </w:r>
      <w:r w:rsidR="00EC62F6" w:rsidRPr="00EC62F6">
        <w:rPr>
          <w:rFonts w:ascii="Times New Roman" w:hAnsi="Times New Roman" w:cs="Times New Roman"/>
          <w:spacing w:val="-6"/>
          <w:sz w:val="28"/>
          <w:szCs w:val="28"/>
          <w:lang w:val="en-US"/>
        </w:rPr>
        <w:t>—</w:t>
      </w:r>
      <w:r w:rsidR="00734AF1">
        <w:rPr>
          <w:rFonts w:ascii="Times New Roman" w:hAnsi="Times New Roman" w:cs="Times New Roman"/>
          <w:spacing w:val="-6"/>
          <w:sz w:val="28"/>
          <w:szCs w:val="28"/>
          <w:lang w:val="en-US"/>
        </w:rPr>
        <w:t xml:space="preserve"> </w:t>
      </w:r>
      <w:r w:rsidR="00EC62F6" w:rsidRPr="00EC62F6">
        <w:rPr>
          <w:rFonts w:ascii="Times New Roman" w:hAnsi="Times New Roman" w:cs="Times New Roman"/>
          <w:spacing w:val="-6"/>
          <w:sz w:val="28"/>
          <w:szCs w:val="28"/>
          <w:lang w:val="en-US"/>
        </w:rPr>
        <w:t>meant the beginning of new life and everything eternal. The cross is also the simplified image of Jesus Christ.</w:t>
      </w:r>
    </w:p>
    <w:p w:rsidR="00734AF1" w:rsidRDefault="00734AF1" w:rsidP="00BA511F">
      <w:pPr>
        <w:spacing w:after="0" w:line="240" w:lineRule="auto"/>
        <w:ind w:firstLine="284"/>
        <w:jc w:val="both"/>
        <w:rPr>
          <w:rFonts w:ascii="Times New Roman" w:hAnsi="Times New Roman" w:cs="Times New Roman"/>
          <w:b/>
          <w:sz w:val="28"/>
          <w:szCs w:val="28"/>
          <w:lang w:val="en-US"/>
        </w:rPr>
      </w:pPr>
    </w:p>
    <w:p w:rsidR="00EC62F6" w:rsidRDefault="001F4B8E" w:rsidP="00BA511F">
      <w:pPr>
        <w:spacing w:after="0" w:line="240" w:lineRule="auto"/>
        <w:ind w:firstLine="284"/>
        <w:jc w:val="both"/>
        <w:rPr>
          <w:rFonts w:ascii="Times New Roman" w:hAnsi="Times New Roman" w:cs="Times New Roman"/>
          <w:sz w:val="28"/>
          <w:szCs w:val="28"/>
          <w:lang w:val="en-US"/>
        </w:rPr>
      </w:pPr>
      <w:r w:rsidRPr="001F4B8E">
        <w:rPr>
          <w:rFonts w:ascii="Times New Roman" w:hAnsi="Times New Roman" w:cs="Times New Roman"/>
          <w:b/>
          <w:sz w:val="28"/>
          <w:szCs w:val="28"/>
          <w:lang w:val="en-US"/>
        </w:rPr>
        <w:t>P</w:t>
      </w:r>
      <w:r w:rsidRPr="001F4B8E">
        <w:rPr>
          <w:rFonts w:ascii="Times New Roman" w:hAnsi="Times New Roman" w:cs="Times New Roman"/>
          <w:b/>
          <w:sz w:val="28"/>
          <w:szCs w:val="28"/>
          <w:vertAlign w:val="subscript"/>
          <w:lang w:val="en-US"/>
        </w:rPr>
        <w:t>6</w:t>
      </w:r>
      <w:r w:rsidRPr="001F4B8E">
        <w:rPr>
          <w:rFonts w:ascii="Times New Roman" w:hAnsi="Times New Roman" w:cs="Times New Roman"/>
          <w:b/>
          <w:sz w:val="28"/>
          <w:szCs w:val="28"/>
          <w:lang w:val="en-US"/>
        </w:rPr>
        <w:t>:</w:t>
      </w:r>
      <w:r w:rsidRPr="001F4B8E">
        <w:rPr>
          <w:rFonts w:ascii="Times New Roman" w:hAnsi="Times New Roman" w:cs="Times New Roman"/>
          <w:sz w:val="28"/>
          <w:szCs w:val="28"/>
          <w:lang w:val="en-US"/>
        </w:rPr>
        <w:t xml:space="preserve"> </w:t>
      </w:r>
      <w:r w:rsidR="00EC62F6" w:rsidRPr="00EC62F6">
        <w:rPr>
          <w:rFonts w:ascii="Times New Roman" w:hAnsi="Times New Roman" w:cs="Times New Roman"/>
          <w:sz w:val="28"/>
          <w:szCs w:val="28"/>
          <w:lang w:val="en-US"/>
        </w:rPr>
        <w:t>Since ancient times, the depiction of fish was connected with the symbol of health, as the water element was its habitat.</w:t>
      </w:r>
    </w:p>
    <w:p w:rsidR="00BA511F" w:rsidRDefault="00BA511F" w:rsidP="00BA511F">
      <w:pPr>
        <w:shd w:val="clear" w:color="auto" w:fill="FFFFFF"/>
        <w:spacing w:after="0" w:line="240" w:lineRule="auto"/>
        <w:ind w:firstLine="284"/>
        <w:jc w:val="both"/>
        <w:rPr>
          <w:rFonts w:ascii="Times New Roman" w:hAnsi="Times New Roman" w:cs="Times New Roman"/>
          <w:sz w:val="28"/>
          <w:szCs w:val="28"/>
          <w:lang w:val="en-US"/>
        </w:rPr>
      </w:pPr>
      <w:r w:rsidRPr="00BA511F">
        <w:rPr>
          <w:rFonts w:ascii="Times New Roman" w:hAnsi="Times New Roman" w:cs="Times New Roman"/>
          <w:sz w:val="28"/>
          <w:szCs w:val="28"/>
          <w:lang w:val="en-US"/>
        </w:rPr>
        <w:t>"Be thou healthy as the water is" — such a greeting has been frequently used in national folklore up to our times. With the adoption of Christianity, the fish also became the symbol of Jesus Christ.</w:t>
      </w:r>
    </w:p>
    <w:p w:rsidR="00734AF1" w:rsidRDefault="00734AF1" w:rsidP="00BA511F">
      <w:pPr>
        <w:shd w:val="clear" w:color="auto" w:fill="FFFFFF"/>
        <w:spacing w:after="0" w:line="240" w:lineRule="auto"/>
        <w:ind w:firstLine="284"/>
        <w:jc w:val="both"/>
        <w:rPr>
          <w:rFonts w:ascii="Times New Roman" w:hAnsi="Times New Roman" w:cs="Times New Roman"/>
          <w:b/>
          <w:sz w:val="28"/>
          <w:szCs w:val="28"/>
          <w:lang w:val="en-US"/>
        </w:rPr>
      </w:pPr>
    </w:p>
    <w:p w:rsidR="001C5EA8" w:rsidRPr="001C5EA8" w:rsidRDefault="001C5EA8" w:rsidP="00BA511F">
      <w:pPr>
        <w:shd w:val="clear" w:color="auto" w:fill="FFFFFF"/>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7</w:t>
      </w:r>
      <w:r w:rsidRPr="001C5EA8">
        <w:rPr>
          <w:rFonts w:ascii="Times New Roman" w:hAnsi="Times New Roman" w:cs="Times New Roman"/>
          <w:sz w:val="28"/>
          <w:szCs w:val="28"/>
          <w:lang w:val="en-US"/>
        </w:rPr>
        <w:t>: Dots symbolize grain or the first sprouts; sometimes they can mean heavenly bodies. A dot can also be reminiscent of a small</w:t>
      </w:r>
      <w:r w:rsidR="00734AF1">
        <w:rPr>
          <w:rFonts w:ascii="Times New Roman" w:hAnsi="Times New Roman" w:cs="Times New Roman"/>
          <w:sz w:val="28"/>
          <w:szCs w:val="28"/>
          <w:lang w:val="en-US"/>
        </w:rPr>
        <w:t xml:space="preserve"> bird's </w:t>
      </w:r>
      <w:r w:rsidRPr="001C5EA8">
        <w:rPr>
          <w:rFonts w:ascii="Times New Roman" w:hAnsi="Times New Roman" w:cs="Times New Roman"/>
          <w:sz w:val="28"/>
          <w:szCs w:val="28"/>
          <w:lang w:val="en-US"/>
        </w:rPr>
        <w:t>egg. The dots on pysankas symbolize the presence of sunlight. Another meaning of the dots is the tears of the Virgin Mary that she dropped on a pysanka while crying for her son.</w:t>
      </w:r>
    </w:p>
    <w:p w:rsidR="00734AF1" w:rsidRDefault="00734AF1" w:rsidP="00BA511F">
      <w:pPr>
        <w:shd w:val="clear" w:color="auto" w:fill="FFFFFF"/>
        <w:spacing w:after="0" w:line="240" w:lineRule="auto"/>
        <w:ind w:firstLine="284"/>
        <w:jc w:val="both"/>
        <w:rPr>
          <w:rFonts w:ascii="Times New Roman" w:hAnsi="Times New Roman" w:cs="Times New Roman"/>
          <w:b/>
          <w:sz w:val="28"/>
          <w:szCs w:val="28"/>
          <w:lang w:val="en-US"/>
        </w:rPr>
      </w:pPr>
    </w:p>
    <w:p w:rsidR="001C5EA8" w:rsidRPr="001C5EA8" w:rsidRDefault="001C5EA8" w:rsidP="00BA511F">
      <w:pPr>
        <w:shd w:val="clear" w:color="auto" w:fill="FFFFFF"/>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8</w:t>
      </w:r>
      <w:r w:rsidRPr="001C5EA8">
        <w:rPr>
          <w:rFonts w:ascii="Times New Roman" w:hAnsi="Times New Roman" w:cs="Times New Roman"/>
          <w:sz w:val="28"/>
          <w:szCs w:val="28"/>
          <w:lang w:val="en-US"/>
        </w:rPr>
        <w:t>: The oak is one of the most ancient images on Ukrainian pysankas. The oak is a symbol of masculine strength, firmness, and longevity. The drawing of oak-leaves is one of the most beloved motifs pictured on these Easter eggs.</w:t>
      </w:r>
    </w:p>
    <w:p w:rsidR="00734AF1" w:rsidRDefault="00734AF1" w:rsidP="00BA511F">
      <w:pPr>
        <w:shd w:val="clear" w:color="auto" w:fill="FFFFFF"/>
        <w:spacing w:after="0" w:line="240" w:lineRule="auto"/>
        <w:ind w:firstLine="284"/>
        <w:jc w:val="both"/>
        <w:rPr>
          <w:rFonts w:ascii="Times New Roman" w:hAnsi="Times New Roman" w:cs="Times New Roman"/>
          <w:b/>
          <w:sz w:val="28"/>
          <w:szCs w:val="28"/>
          <w:lang w:val="en-US"/>
        </w:rPr>
      </w:pPr>
    </w:p>
    <w:p w:rsidR="001C5EA8" w:rsidRPr="001C5EA8" w:rsidRDefault="001C5EA8" w:rsidP="00BA511F">
      <w:pPr>
        <w:shd w:val="clear" w:color="auto" w:fill="FFFFFF"/>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9</w:t>
      </w:r>
      <w:r w:rsidRPr="001C5EA8">
        <w:rPr>
          <w:rFonts w:ascii="Times New Roman" w:hAnsi="Times New Roman" w:cs="Times New Roman"/>
          <w:sz w:val="28"/>
          <w:szCs w:val="28"/>
          <w:lang w:val="en-US"/>
        </w:rPr>
        <w:t>: A bird is a symbol of the eternal soul; it is a divine creature. A bird was the one that took people's pleas and wishes to heaven. A bird is God's envoy on Earth, so it embodies the meaning of eternity and the soul's immortality. The image of a bird denotes the soul of the dead, and in combination with flowers or tree branches, it represents heaven.</w:t>
      </w:r>
    </w:p>
    <w:p w:rsidR="00734AF1" w:rsidRDefault="00734AF1" w:rsidP="00BA511F">
      <w:pPr>
        <w:shd w:val="clear" w:color="auto" w:fill="FFFFFF"/>
        <w:spacing w:after="0" w:line="240" w:lineRule="auto"/>
        <w:ind w:firstLine="284"/>
        <w:jc w:val="both"/>
        <w:rPr>
          <w:rFonts w:ascii="Times New Roman" w:hAnsi="Times New Roman" w:cs="Times New Roman"/>
          <w:b/>
          <w:sz w:val="28"/>
          <w:szCs w:val="28"/>
          <w:lang w:val="en-US"/>
        </w:rPr>
      </w:pPr>
    </w:p>
    <w:p w:rsidR="001C5EA8" w:rsidRPr="001C5EA8" w:rsidRDefault="001C5EA8" w:rsidP="00BA511F">
      <w:pPr>
        <w:shd w:val="clear" w:color="auto" w:fill="FFFFFF"/>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10</w:t>
      </w:r>
      <w:r w:rsidRPr="001C5EA8">
        <w:rPr>
          <w:rFonts w:ascii="Times New Roman" w:hAnsi="Times New Roman" w:cs="Times New Roman"/>
          <w:sz w:val="28"/>
          <w:szCs w:val="28"/>
          <w:lang w:val="en-US"/>
        </w:rPr>
        <w:t>: "Chapels" and "churches" are usually pictured with three levels or cupolas. This reflects the idea of the universe's structure: the sky, the earth, and the underworld, and the idea of the Holy Trinity—the Father, the Son, and the Holy Spirit.</w:t>
      </w:r>
    </w:p>
    <w:p w:rsidR="00734AF1" w:rsidRDefault="00734AF1" w:rsidP="00BA511F">
      <w:pPr>
        <w:shd w:val="clear" w:color="auto" w:fill="FFFFFF"/>
        <w:spacing w:after="0" w:line="240" w:lineRule="auto"/>
        <w:ind w:firstLine="284"/>
        <w:jc w:val="both"/>
        <w:rPr>
          <w:rFonts w:ascii="Times New Roman" w:hAnsi="Times New Roman" w:cs="Times New Roman"/>
          <w:b/>
          <w:sz w:val="28"/>
          <w:szCs w:val="28"/>
          <w:lang w:val="en-US"/>
        </w:rPr>
      </w:pPr>
    </w:p>
    <w:p w:rsidR="001C5EA8" w:rsidRDefault="001C5EA8" w:rsidP="00BA511F">
      <w:pPr>
        <w:shd w:val="clear" w:color="auto" w:fill="FFFFFF"/>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11</w:t>
      </w:r>
      <w:r w:rsidRPr="001C5EA8">
        <w:rPr>
          <w:rFonts w:ascii="Times New Roman" w:hAnsi="Times New Roman" w:cs="Times New Roman"/>
          <w:sz w:val="28"/>
          <w:szCs w:val="28"/>
          <w:lang w:val="en-US"/>
        </w:rPr>
        <w:t>: A host was presented with a "forty-gore" pysanka, as it is a symbol of prosperity. Each gore was believed to bring success in a peasant's hard labour of ploughing, sowing, mowing, weaving, and building. In Christianity, the image of "forty gores" symbolizes the forty saints and the forty days of Lent.</w:t>
      </w:r>
    </w:p>
    <w:p w:rsidR="00734AF1" w:rsidRDefault="00734AF1" w:rsidP="00BA511F">
      <w:pPr>
        <w:shd w:val="clear" w:color="auto" w:fill="FFFFFF"/>
        <w:spacing w:after="0" w:line="240" w:lineRule="auto"/>
        <w:ind w:firstLine="284"/>
        <w:jc w:val="both"/>
        <w:rPr>
          <w:rFonts w:ascii="Times New Roman" w:hAnsi="Times New Roman" w:cs="Times New Roman"/>
          <w:sz w:val="28"/>
          <w:szCs w:val="28"/>
          <w:lang w:val="en-US"/>
        </w:rPr>
      </w:pPr>
    </w:p>
    <w:p w:rsidR="001C5EA8" w:rsidRDefault="001C5EA8"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12</w:t>
      </w:r>
      <w:r w:rsidRPr="001C5EA8">
        <w:rPr>
          <w:rFonts w:ascii="Times New Roman" w:hAnsi="Times New Roman" w:cs="Times New Roman"/>
          <w:sz w:val="28"/>
          <w:szCs w:val="28"/>
          <w:lang w:val="en-US"/>
        </w:rPr>
        <w:t xml:space="preserve">: "The plant" is a symbolic image of the family tree and a </w:t>
      </w:r>
      <w:r w:rsidR="00734AF1">
        <w:rPr>
          <w:rFonts w:ascii="Times New Roman" w:hAnsi="Times New Roman" w:cs="Times New Roman"/>
          <w:sz w:val="28"/>
          <w:szCs w:val="28"/>
          <w:lang w:val="en-US"/>
        </w:rPr>
        <w:t>specific</w:t>
      </w:r>
      <w:r w:rsidRPr="001C5EA8">
        <w:rPr>
          <w:rFonts w:ascii="Times New Roman" w:hAnsi="Times New Roman" w:cs="Times New Roman"/>
          <w:sz w:val="28"/>
          <w:szCs w:val="28"/>
          <w:lang w:val="en-US"/>
        </w:rPr>
        <w:t xml:space="preserve"> simplifi</w:t>
      </w:r>
      <w:r w:rsidR="00201778">
        <w:rPr>
          <w:rFonts w:ascii="Times New Roman" w:hAnsi="Times New Roman" w:cs="Times New Roman"/>
          <w:sz w:val="28"/>
          <w:szCs w:val="28"/>
          <w:lang w:val="en-US"/>
        </w:rPr>
        <w:t xml:space="preserve">ed image of the goddess </w:t>
      </w:r>
      <w:proofErr w:type="spellStart"/>
      <w:r w:rsidR="00201778">
        <w:rPr>
          <w:rFonts w:ascii="Times New Roman" w:hAnsi="Times New Roman" w:cs="Times New Roman"/>
          <w:sz w:val="28"/>
          <w:szCs w:val="28"/>
          <w:lang w:val="en-US"/>
        </w:rPr>
        <w:t>Berehyni</w:t>
      </w:r>
      <w:r w:rsidRPr="001C5EA8">
        <w:rPr>
          <w:rFonts w:ascii="Times New Roman" w:hAnsi="Times New Roman" w:cs="Times New Roman"/>
          <w:sz w:val="28"/>
          <w:szCs w:val="28"/>
          <w:lang w:val="en-US"/>
        </w:rPr>
        <w:t>a</w:t>
      </w:r>
      <w:proofErr w:type="spellEnd"/>
      <w:r w:rsidRPr="001C5EA8">
        <w:rPr>
          <w:rFonts w:ascii="Times New Roman" w:hAnsi="Times New Roman" w:cs="Times New Roman"/>
          <w:sz w:val="28"/>
          <w:szCs w:val="28"/>
          <w:lang w:val="en-US"/>
        </w:rPr>
        <w:t>.</w:t>
      </w:r>
    </w:p>
    <w:p w:rsidR="00734AF1" w:rsidRPr="001C5EA8" w:rsidRDefault="00734AF1" w:rsidP="00BA511F">
      <w:pPr>
        <w:spacing w:after="0" w:line="240" w:lineRule="auto"/>
        <w:ind w:firstLine="284"/>
        <w:jc w:val="both"/>
        <w:rPr>
          <w:rFonts w:ascii="Times New Roman" w:hAnsi="Times New Roman" w:cs="Times New Roman"/>
          <w:sz w:val="28"/>
          <w:szCs w:val="28"/>
          <w:lang w:val="en-US"/>
        </w:rPr>
      </w:pPr>
    </w:p>
    <w:p w:rsidR="001C5EA8" w:rsidRDefault="001C5EA8"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13</w:t>
      </w:r>
      <w:r w:rsidRPr="001C5EA8">
        <w:rPr>
          <w:rFonts w:ascii="Times New Roman" w:hAnsi="Times New Roman" w:cs="Times New Roman"/>
          <w:sz w:val="28"/>
          <w:szCs w:val="28"/>
          <w:lang w:val="en-US"/>
        </w:rPr>
        <w:t>: The combination of these three elements—Earth, Water, and Fire</w:t>
      </w:r>
      <w:r w:rsidR="00734AF1">
        <w:rPr>
          <w:rFonts w:ascii="Times New Roman" w:hAnsi="Times New Roman" w:cs="Times New Roman"/>
          <w:sz w:val="28"/>
          <w:szCs w:val="28"/>
          <w:lang w:val="en-US"/>
        </w:rPr>
        <w:t>—is a sign of the trinity</w:t>
      </w:r>
      <w:r w:rsidRPr="001C5EA8">
        <w:rPr>
          <w:rFonts w:ascii="Times New Roman" w:hAnsi="Times New Roman" w:cs="Times New Roman"/>
          <w:sz w:val="28"/>
          <w:szCs w:val="28"/>
          <w:lang w:val="en-US"/>
        </w:rPr>
        <w:t xml:space="preserve"> of the world's structure, the so-called "formula of life." A father, mother, and child als</w:t>
      </w:r>
      <w:r w:rsidR="00734AF1">
        <w:rPr>
          <w:rFonts w:ascii="Times New Roman" w:hAnsi="Times New Roman" w:cs="Times New Roman"/>
          <w:sz w:val="28"/>
          <w:szCs w:val="28"/>
          <w:lang w:val="en-US"/>
        </w:rPr>
        <w:t>o represent this harmony of tri</w:t>
      </w:r>
      <w:r w:rsidRPr="001C5EA8">
        <w:rPr>
          <w:rFonts w:ascii="Times New Roman" w:hAnsi="Times New Roman" w:cs="Times New Roman"/>
          <w:sz w:val="28"/>
          <w:szCs w:val="28"/>
          <w:lang w:val="en-US"/>
        </w:rPr>
        <w:t>nity. In Christianity, this concept is known as the Holy Trinity: the Father, the Son, and the Holy Spirit.</w:t>
      </w:r>
    </w:p>
    <w:p w:rsidR="00734AF1" w:rsidRPr="001C5EA8" w:rsidRDefault="00734AF1" w:rsidP="00BA511F">
      <w:pPr>
        <w:spacing w:after="0" w:line="240" w:lineRule="auto"/>
        <w:ind w:firstLine="284"/>
        <w:jc w:val="both"/>
        <w:rPr>
          <w:rFonts w:ascii="Times New Roman" w:hAnsi="Times New Roman" w:cs="Times New Roman"/>
          <w:sz w:val="28"/>
          <w:szCs w:val="28"/>
          <w:lang w:val="en-US"/>
        </w:rPr>
      </w:pPr>
    </w:p>
    <w:p w:rsidR="001C5EA8" w:rsidRPr="001C5EA8" w:rsidRDefault="001C5EA8"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lastRenderedPageBreak/>
        <w:t>P</w:t>
      </w:r>
      <w:r w:rsidRPr="00734AF1">
        <w:rPr>
          <w:rFonts w:ascii="Times New Roman" w:hAnsi="Times New Roman" w:cs="Times New Roman"/>
          <w:b/>
          <w:sz w:val="28"/>
          <w:szCs w:val="28"/>
          <w:vertAlign w:val="subscript"/>
          <w:lang w:val="en-US"/>
        </w:rPr>
        <w:t>14</w:t>
      </w:r>
      <w:r w:rsidR="006E3983">
        <w:rPr>
          <w:rFonts w:ascii="Times New Roman" w:hAnsi="Times New Roman" w:cs="Times New Roman"/>
          <w:sz w:val="28"/>
          <w:szCs w:val="28"/>
          <w:lang w:val="en-US"/>
        </w:rPr>
        <w:t>: Berehyni</w:t>
      </w:r>
      <w:r w:rsidRPr="001C5EA8">
        <w:rPr>
          <w:rFonts w:ascii="Times New Roman" w:hAnsi="Times New Roman" w:cs="Times New Roman"/>
          <w:sz w:val="28"/>
          <w:szCs w:val="28"/>
          <w:lang w:val="en-US"/>
        </w:rPr>
        <w:t>a, a female figure with raised hands, is one of the most interesting and beautiful images. She was the queen of everything alive: all nature, rich soil, the blue sky, and heavenly moisture. A good harvest or a great famine, life or death itself, depended on her. This symbol contains the meaning of prolonging life.</w:t>
      </w:r>
    </w:p>
    <w:p w:rsidR="005649D8" w:rsidRDefault="005649D8" w:rsidP="00BA511F">
      <w:pPr>
        <w:spacing w:after="0" w:line="240" w:lineRule="auto"/>
        <w:ind w:firstLine="284"/>
        <w:jc w:val="both"/>
        <w:rPr>
          <w:rFonts w:ascii="Times New Roman" w:hAnsi="Times New Roman" w:cs="Times New Roman"/>
          <w:b/>
          <w:sz w:val="28"/>
          <w:szCs w:val="28"/>
          <w:lang w:val="en-US"/>
        </w:rPr>
      </w:pPr>
    </w:p>
    <w:p w:rsidR="001C5EA8" w:rsidRDefault="001C5EA8"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15</w:t>
      </w:r>
      <w:r w:rsidRPr="001C5EA8">
        <w:rPr>
          <w:rFonts w:ascii="Times New Roman" w:hAnsi="Times New Roman" w:cs="Times New Roman"/>
          <w:sz w:val="28"/>
          <w:szCs w:val="28"/>
          <w:lang w:val="en-US"/>
        </w:rPr>
        <w:t xml:space="preserve">: A deer, in old legends, </w:t>
      </w:r>
      <w:proofErr w:type="gramStart"/>
      <w:r w:rsidRPr="001C5EA8">
        <w:rPr>
          <w:rFonts w:ascii="Times New Roman" w:hAnsi="Times New Roman" w:cs="Times New Roman"/>
          <w:sz w:val="28"/>
          <w:szCs w:val="28"/>
          <w:lang w:val="en-US"/>
        </w:rPr>
        <w:t>was closely connected</w:t>
      </w:r>
      <w:proofErr w:type="gramEnd"/>
      <w:r w:rsidRPr="001C5EA8">
        <w:rPr>
          <w:rFonts w:ascii="Times New Roman" w:hAnsi="Times New Roman" w:cs="Times New Roman"/>
          <w:sz w:val="28"/>
          <w:szCs w:val="28"/>
          <w:lang w:val="en-US"/>
        </w:rPr>
        <w:t xml:space="preserve"> with the cult of the sun. The depiction of a deer is a symbol of prosperity and happiness in a family. The image of a horse represents diligence, tenacity, and strength.</w:t>
      </w:r>
    </w:p>
    <w:p w:rsidR="00734AF1" w:rsidRPr="001C5EA8" w:rsidRDefault="00734AF1" w:rsidP="00BA511F">
      <w:pPr>
        <w:spacing w:after="0" w:line="240" w:lineRule="auto"/>
        <w:ind w:firstLine="284"/>
        <w:jc w:val="both"/>
        <w:rPr>
          <w:rFonts w:ascii="Times New Roman" w:hAnsi="Times New Roman" w:cs="Times New Roman"/>
          <w:sz w:val="28"/>
          <w:szCs w:val="28"/>
          <w:lang w:val="en-US"/>
        </w:rPr>
      </w:pPr>
    </w:p>
    <w:p w:rsidR="001F4B8E" w:rsidRDefault="001C5EA8"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16</w:t>
      </w:r>
      <w:r w:rsidRPr="001C5EA8">
        <w:rPr>
          <w:rFonts w:ascii="Times New Roman" w:hAnsi="Times New Roman" w:cs="Times New Roman"/>
          <w:sz w:val="28"/>
          <w:szCs w:val="28"/>
          <w:lang w:val="en-US"/>
        </w:rPr>
        <w:t>: A rhombus is a sign of the earth; it is one of the oldest symbols. A rhombus is either a separate symbol or is combined with other elements on a pysanka. A crossed rhombus symbolizes a cultivated, ploughed, and tended field.</w:t>
      </w:r>
    </w:p>
    <w:p w:rsidR="006E3983" w:rsidRPr="001C5EA8" w:rsidRDefault="006E3983" w:rsidP="00BA511F">
      <w:pPr>
        <w:spacing w:after="0" w:line="240" w:lineRule="auto"/>
        <w:ind w:firstLine="284"/>
        <w:jc w:val="both"/>
        <w:rPr>
          <w:rFonts w:ascii="Times New Roman" w:hAnsi="Times New Roman" w:cs="Times New Roman"/>
          <w:sz w:val="28"/>
          <w:szCs w:val="28"/>
          <w:lang w:val="en-US"/>
        </w:rPr>
      </w:pPr>
    </w:p>
    <w:p w:rsidR="00EC62F6" w:rsidRDefault="00EC62F6" w:rsidP="00BA511F">
      <w:pPr>
        <w:spacing w:after="0" w:line="240" w:lineRule="auto"/>
        <w:ind w:firstLine="284"/>
        <w:jc w:val="both"/>
        <w:rPr>
          <w:rFonts w:ascii="Times New Roman" w:hAnsi="Times New Roman" w:cs="Times New Roman"/>
          <w:sz w:val="28"/>
          <w:szCs w:val="28"/>
          <w:lang w:val="en-US"/>
        </w:rPr>
      </w:pPr>
      <w:r w:rsidRPr="00734AF1">
        <w:rPr>
          <w:rFonts w:ascii="Times New Roman" w:hAnsi="Times New Roman" w:cs="Times New Roman"/>
          <w:b/>
          <w:sz w:val="28"/>
          <w:szCs w:val="28"/>
          <w:lang w:val="en-US"/>
        </w:rPr>
        <w:t>P</w:t>
      </w:r>
      <w:r w:rsidRPr="00734AF1">
        <w:rPr>
          <w:rFonts w:ascii="Times New Roman" w:hAnsi="Times New Roman" w:cs="Times New Roman"/>
          <w:b/>
          <w:sz w:val="28"/>
          <w:szCs w:val="28"/>
          <w:vertAlign w:val="subscript"/>
          <w:lang w:val="en-US"/>
        </w:rPr>
        <w:t>17</w:t>
      </w:r>
      <w:r w:rsidRPr="00EC62F6">
        <w:rPr>
          <w:rFonts w:ascii="Times New Roman" w:hAnsi="Times New Roman" w:cs="Times New Roman"/>
          <w:sz w:val="28"/>
          <w:szCs w:val="28"/>
          <w:lang w:val="en-US"/>
        </w:rPr>
        <w:t>: Pysankas with floral images are very beautiful and delicate. A pysanka with such an image was believed to help someone recover. A flower is a plant that is seen to have taken all the beauty of nature, so it often symbolizes the human soul. A girl would present her beloved with a pysanka featuring this floral design.</w:t>
      </w:r>
    </w:p>
    <w:p w:rsidR="00CF4E82" w:rsidRPr="00EC62F6" w:rsidRDefault="00CF4E82" w:rsidP="00BA511F">
      <w:pPr>
        <w:spacing w:after="0" w:line="240" w:lineRule="auto"/>
        <w:ind w:firstLine="284"/>
        <w:jc w:val="both"/>
        <w:rPr>
          <w:rFonts w:ascii="Times New Roman" w:hAnsi="Times New Roman" w:cs="Times New Roman"/>
          <w:sz w:val="28"/>
          <w:szCs w:val="28"/>
          <w:lang w:val="en-US"/>
        </w:rPr>
      </w:pPr>
    </w:p>
    <w:p w:rsidR="00EC62F6" w:rsidRDefault="00EC62F6" w:rsidP="00BA511F">
      <w:pPr>
        <w:spacing w:after="0" w:line="240" w:lineRule="auto"/>
        <w:ind w:firstLine="284"/>
        <w:jc w:val="both"/>
        <w:rPr>
          <w:rFonts w:ascii="Times New Roman" w:hAnsi="Times New Roman" w:cs="Times New Roman"/>
          <w:sz w:val="28"/>
          <w:szCs w:val="28"/>
          <w:lang w:val="en-US"/>
        </w:rPr>
      </w:pPr>
      <w:r w:rsidRPr="00CF4E82">
        <w:rPr>
          <w:rFonts w:ascii="Times New Roman" w:hAnsi="Times New Roman" w:cs="Times New Roman"/>
          <w:b/>
          <w:sz w:val="28"/>
          <w:szCs w:val="28"/>
          <w:lang w:val="en-US"/>
        </w:rPr>
        <w:t>P</w:t>
      </w:r>
      <w:r w:rsidRPr="00CF4E82">
        <w:rPr>
          <w:rFonts w:ascii="Times New Roman" w:hAnsi="Times New Roman" w:cs="Times New Roman"/>
          <w:b/>
          <w:sz w:val="28"/>
          <w:szCs w:val="28"/>
          <w:vertAlign w:val="subscript"/>
          <w:lang w:val="en-US"/>
        </w:rPr>
        <w:t>18</w:t>
      </w:r>
      <w:r w:rsidRPr="00EC62F6">
        <w:rPr>
          <w:rFonts w:ascii="Times New Roman" w:hAnsi="Times New Roman" w:cs="Times New Roman"/>
          <w:sz w:val="28"/>
          <w:szCs w:val="28"/>
          <w:lang w:val="en-US"/>
        </w:rPr>
        <w:t>: The image of the fir branch is closely connected with the image of the mythical Sky Dragon. A pysanka with the image of a fir branch is a symbol of the earth fertilized by the spring sky, and it represents the essence of eternal life. Sometimes a fir branch can symbolize herbs used in folk medicine.</w:t>
      </w:r>
    </w:p>
    <w:p w:rsidR="00CF4E82" w:rsidRPr="00EC62F6" w:rsidRDefault="00CF4E82" w:rsidP="00BA511F">
      <w:pPr>
        <w:spacing w:after="0" w:line="240" w:lineRule="auto"/>
        <w:ind w:firstLine="284"/>
        <w:jc w:val="both"/>
        <w:rPr>
          <w:rFonts w:ascii="Times New Roman" w:hAnsi="Times New Roman" w:cs="Times New Roman"/>
          <w:sz w:val="28"/>
          <w:szCs w:val="28"/>
          <w:lang w:val="en-US"/>
        </w:rPr>
      </w:pPr>
    </w:p>
    <w:p w:rsidR="001F4B8E" w:rsidRPr="00EC62F6" w:rsidRDefault="00EC62F6" w:rsidP="00BA511F">
      <w:pPr>
        <w:spacing w:after="0" w:line="240" w:lineRule="auto"/>
        <w:ind w:firstLine="284"/>
        <w:jc w:val="both"/>
        <w:rPr>
          <w:rFonts w:ascii="Times New Roman" w:hAnsi="Times New Roman" w:cs="Times New Roman"/>
          <w:sz w:val="28"/>
          <w:szCs w:val="28"/>
          <w:lang w:val="uk-UA"/>
        </w:rPr>
      </w:pPr>
      <w:r w:rsidRPr="00887A58">
        <w:rPr>
          <w:rFonts w:ascii="Times New Roman" w:hAnsi="Times New Roman" w:cs="Times New Roman"/>
          <w:b/>
          <w:sz w:val="28"/>
          <w:szCs w:val="28"/>
          <w:lang w:val="en-US"/>
        </w:rPr>
        <w:t>P</w:t>
      </w:r>
      <w:r w:rsidRPr="00887A58">
        <w:rPr>
          <w:rFonts w:ascii="Times New Roman" w:hAnsi="Times New Roman" w:cs="Times New Roman"/>
          <w:b/>
          <w:sz w:val="28"/>
          <w:szCs w:val="28"/>
          <w:vertAlign w:val="subscript"/>
          <w:lang w:val="en-US"/>
        </w:rPr>
        <w:t>19</w:t>
      </w:r>
      <w:r w:rsidRPr="00EC62F6">
        <w:rPr>
          <w:rFonts w:ascii="Times New Roman" w:hAnsi="Times New Roman" w:cs="Times New Roman"/>
          <w:sz w:val="28"/>
          <w:szCs w:val="28"/>
          <w:lang w:val="en-US"/>
        </w:rPr>
        <w:t>: The drawings on pysankas can be quite colourful, and each colour has a meaning of its own: red is the embodiment of everlasting energy; yellow symbolizes heavenly bodies (the moon and the stars) and is also a symbol of the harvest and prosperity; green is the symbol of nature's resurrection; blue means the sky and water; brown is the embodiment of the earth and a rich harvest; black is the combination of all colours, which is why it is regarded as a symbol of the Earth.</w:t>
      </w:r>
    </w:p>
    <w:p w:rsidR="001F4B8E" w:rsidRPr="001F4B8E" w:rsidRDefault="001F4B8E" w:rsidP="00BA511F">
      <w:pPr>
        <w:spacing w:after="0" w:line="240" w:lineRule="auto"/>
        <w:ind w:firstLine="284"/>
        <w:jc w:val="both"/>
        <w:rPr>
          <w:rFonts w:ascii="Times New Roman" w:hAnsi="Times New Roman" w:cs="Times New Roman"/>
          <w:sz w:val="28"/>
          <w:szCs w:val="28"/>
          <w:lang w:val="uk-UA"/>
        </w:rPr>
      </w:pPr>
      <w:r w:rsidRPr="001F4B8E">
        <w:rPr>
          <w:rFonts w:ascii="Times New Roman" w:hAnsi="Times New Roman" w:cs="Times New Roman"/>
          <w:sz w:val="28"/>
          <w:szCs w:val="28"/>
          <w:lang w:val="uk-UA"/>
        </w:rPr>
        <w:t xml:space="preserve"> (На дошку вивішується таблиця з узагальненою інформацією про символи писанок, їх назву та значення. </w:t>
      </w:r>
      <w:r w:rsidR="00F96B2F">
        <w:rPr>
          <w:rFonts w:ascii="Times New Roman" w:hAnsi="Times New Roman" w:cs="Times New Roman"/>
          <w:sz w:val="28"/>
          <w:szCs w:val="28"/>
          <w:lang w:val="uk-UA"/>
        </w:rPr>
        <w:t xml:space="preserve">(Додаток </w:t>
      </w:r>
      <w:r w:rsidR="009660E0">
        <w:rPr>
          <w:rFonts w:ascii="Times New Roman" w:hAnsi="Times New Roman" w:cs="Times New Roman"/>
          <w:sz w:val="28"/>
          <w:szCs w:val="28"/>
          <w:lang w:val="uk-UA"/>
        </w:rPr>
        <w:t>2</w:t>
      </w:r>
      <w:r w:rsidR="00F96B2F">
        <w:rPr>
          <w:rFonts w:ascii="Times New Roman" w:hAnsi="Times New Roman" w:cs="Times New Roman"/>
          <w:sz w:val="28"/>
          <w:szCs w:val="28"/>
          <w:lang w:val="uk-UA"/>
        </w:rPr>
        <w:t>)</w:t>
      </w:r>
      <w:r w:rsidRPr="001F4B8E">
        <w:rPr>
          <w:rFonts w:ascii="Times New Roman" w:hAnsi="Times New Roman" w:cs="Times New Roman"/>
          <w:sz w:val="28"/>
          <w:szCs w:val="28"/>
          <w:lang w:val="uk-UA"/>
        </w:rPr>
        <w:t>)</w:t>
      </w:r>
    </w:p>
    <w:p w:rsidR="005649D8" w:rsidRDefault="005649D8" w:rsidP="00BA511F">
      <w:pPr>
        <w:spacing w:after="0" w:line="240" w:lineRule="auto"/>
        <w:ind w:firstLine="284"/>
        <w:jc w:val="both"/>
        <w:rPr>
          <w:rFonts w:ascii="Times New Roman" w:hAnsi="Times New Roman" w:cs="Times New Roman"/>
          <w:b/>
          <w:sz w:val="28"/>
          <w:szCs w:val="28"/>
          <w:lang w:val="en-US"/>
        </w:rPr>
      </w:pPr>
    </w:p>
    <w:p w:rsidR="001F4B8E" w:rsidRPr="001F4B8E" w:rsidRDefault="001F4B8E" w:rsidP="00BA511F">
      <w:pPr>
        <w:spacing w:after="0" w:line="240" w:lineRule="auto"/>
        <w:ind w:firstLine="284"/>
        <w:jc w:val="both"/>
        <w:rPr>
          <w:rFonts w:ascii="Times New Roman" w:hAnsi="Times New Roman" w:cs="Times New Roman"/>
          <w:b/>
          <w:sz w:val="28"/>
          <w:szCs w:val="28"/>
          <w:lang w:val="uk-UA"/>
        </w:rPr>
      </w:pPr>
      <w:r w:rsidRPr="001F4B8E">
        <w:rPr>
          <w:rFonts w:ascii="Times New Roman" w:hAnsi="Times New Roman" w:cs="Times New Roman"/>
          <w:b/>
          <w:sz w:val="28"/>
          <w:szCs w:val="28"/>
          <w:lang w:val="en-US"/>
        </w:rPr>
        <w:t>IV</w:t>
      </w:r>
      <w:r w:rsidRPr="001F4B8E">
        <w:rPr>
          <w:rFonts w:ascii="Times New Roman" w:hAnsi="Times New Roman" w:cs="Times New Roman"/>
          <w:b/>
          <w:sz w:val="28"/>
          <w:szCs w:val="28"/>
          <w:lang w:val="uk-UA"/>
        </w:rPr>
        <w:t>. Завдання для закріплення отриманої інформації</w:t>
      </w:r>
    </w:p>
    <w:p w:rsidR="001F4B8E" w:rsidRPr="009660E0" w:rsidRDefault="001F4B8E" w:rsidP="00F96B2F">
      <w:pPr>
        <w:spacing w:after="0" w:line="240" w:lineRule="auto"/>
        <w:jc w:val="both"/>
        <w:rPr>
          <w:rFonts w:ascii="Times New Roman" w:hAnsi="Times New Roman" w:cs="Times New Roman"/>
          <w:b/>
          <w:sz w:val="28"/>
          <w:szCs w:val="28"/>
          <w:lang w:val="en-US"/>
        </w:rPr>
      </w:pPr>
      <w:r w:rsidRPr="009660E0">
        <w:rPr>
          <w:rFonts w:ascii="Times New Roman" w:hAnsi="Times New Roman" w:cs="Times New Roman"/>
          <w:b/>
          <w:sz w:val="28"/>
          <w:szCs w:val="28"/>
          <w:lang w:val="en-US"/>
        </w:rPr>
        <w:t xml:space="preserve">Game </w:t>
      </w:r>
      <w:r w:rsidR="00F96B2F" w:rsidRPr="009660E0">
        <w:rPr>
          <w:rFonts w:ascii="Times New Roman" w:hAnsi="Times New Roman" w:cs="Times New Roman"/>
          <w:b/>
          <w:sz w:val="28"/>
          <w:szCs w:val="28"/>
          <w:lang w:val="uk-UA"/>
        </w:rPr>
        <w:t>1</w:t>
      </w:r>
      <w:r w:rsidR="009660E0">
        <w:rPr>
          <w:rFonts w:ascii="Times New Roman" w:hAnsi="Times New Roman" w:cs="Times New Roman"/>
          <w:b/>
          <w:sz w:val="28"/>
          <w:szCs w:val="28"/>
          <w:lang w:val="uk-UA"/>
        </w:rPr>
        <w:t>:</w:t>
      </w:r>
      <w:r w:rsidR="00F96B2F" w:rsidRPr="009660E0">
        <w:rPr>
          <w:rFonts w:ascii="Times New Roman" w:hAnsi="Times New Roman" w:cs="Times New Roman"/>
          <w:b/>
          <w:sz w:val="28"/>
          <w:szCs w:val="28"/>
          <w:lang w:val="uk-UA"/>
        </w:rPr>
        <w:t xml:space="preserve"> </w:t>
      </w:r>
      <w:r w:rsidR="009660E0">
        <w:rPr>
          <w:rFonts w:ascii="Times New Roman" w:hAnsi="Times New Roman" w:cs="Times New Roman"/>
          <w:b/>
          <w:sz w:val="28"/>
          <w:szCs w:val="28"/>
          <w:lang w:val="en-US"/>
        </w:rPr>
        <w:t>Funny Eggs</w:t>
      </w:r>
    </w:p>
    <w:p w:rsidR="001F4B8E" w:rsidRDefault="00F96B2F" w:rsidP="009660E0">
      <w:pPr>
        <w:spacing w:after="0" w:line="240" w:lineRule="auto"/>
        <w:ind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en-US"/>
        </w:rPr>
        <w:t xml:space="preserve">Match the symbol with its correct meaning </w:t>
      </w:r>
      <w:r w:rsidR="001F4B8E" w:rsidRPr="001F4B8E">
        <w:rPr>
          <w:rFonts w:ascii="Times New Roman" w:hAnsi="Times New Roman" w:cs="Times New Roman"/>
          <w:sz w:val="28"/>
          <w:szCs w:val="28"/>
          <w:lang w:val="uk-UA"/>
        </w:rPr>
        <w:t>(На столі пазли  у вигляді писанок з назвами символів та їх значен</w:t>
      </w:r>
      <w:r>
        <w:rPr>
          <w:rFonts w:ascii="Times New Roman" w:hAnsi="Times New Roman" w:cs="Times New Roman"/>
          <w:sz w:val="28"/>
          <w:szCs w:val="28"/>
          <w:lang w:val="uk-UA"/>
        </w:rPr>
        <w:t>ь. Потрібно вірно скласти пазли (</w:t>
      </w:r>
      <w:r w:rsidR="009660E0">
        <w:rPr>
          <w:rFonts w:ascii="Times New Roman" w:hAnsi="Times New Roman" w:cs="Times New Roman"/>
          <w:sz w:val="28"/>
          <w:szCs w:val="28"/>
          <w:lang w:val="uk-UA"/>
        </w:rPr>
        <w:t>Додаток 3</w:t>
      </w:r>
      <w:r>
        <w:rPr>
          <w:rFonts w:ascii="Times New Roman" w:hAnsi="Times New Roman" w:cs="Times New Roman"/>
          <w:sz w:val="28"/>
          <w:szCs w:val="28"/>
          <w:lang w:val="uk-UA"/>
        </w:rPr>
        <w:t>)</w:t>
      </w:r>
      <w:r w:rsidR="001F4B8E" w:rsidRPr="001F4B8E">
        <w:rPr>
          <w:rFonts w:ascii="Times New Roman" w:hAnsi="Times New Roman" w:cs="Times New Roman"/>
          <w:sz w:val="28"/>
          <w:szCs w:val="28"/>
          <w:lang w:val="uk-UA"/>
        </w:rPr>
        <w:t>)</w:t>
      </w:r>
      <w:r>
        <w:rPr>
          <w:rFonts w:ascii="Times New Roman" w:hAnsi="Times New Roman" w:cs="Times New Roman"/>
          <w:sz w:val="28"/>
          <w:szCs w:val="28"/>
          <w:lang w:val="uk-UA"/>
        </w:rPr>
        <w:t>.</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F96B2F" w:rsidRPr="009660E0" w:rsidRDefault="00F96B2F" w:rsidP="009660E0">
      <w:pPr>
        <w:spacing w:after="0" w:line="240" w:lineRule="auto"/>
        <w:ind w:firstLine="284"/>
        <w:jc w:val="both"/>
        <w:rPr>
          <w:rFonts w:ascii="Times New Roman" w:hAnsi="Times New Roman" w:cs="Times New Roman"/>
          <w:b/>
          <w:sz w:val="28"/>
          <w:szCs w:val="28"/>
          <w:lang w:val="uk-UA"/>
        </w:rPr>
      </w:pPr>
      <w:r w:rsidRPr="009660E0">
        <w:rPr>
          <w:rFonts w:ascii="Times New Roman" w:hAnsi="Times New Roman" w:cs="Times New Roman"/>
          <w:b/>
          <w:sz w:val="28"/>
          <w:szCs w:val="28"/>
          <w:lang w:val="uk-UA"/>
        </w:rPr>
        <w:t>Task</w:t>
      </w:r>
      <w:r w:rsidR="009660E0" w:rsidRPr="009660E0">
        <w:rPr>
          <w:rFonts w:ascii="Times New Roman" w:hAnsi="Times New Roman" w:cs="Times New Roman"/>
          <w:b/>
          <w:sz w:val="28"/>
          <w:szCs w:val="28"/>
          <w:lang w:val="uk-UA"/>
        </w:rPr>
        <w:t xml:space="preserve"> 2</w:t>
      </w:r>
      <w:r w:rsidRPr="009660E0">
        <w:rPr>
          <w:rFonts w:ascii="Times New Roman" w:hAnsi="Times New Roman" w:cs="Times New Roman"/>
          <w:b/>
          <w:sz w:val="28"/>
          <w:szCs w:val="28"/>
          <w:lang w:val="uk-UA"/>
        </w:rPr>
        <w:t>: True / False</w:t>
      </w:r>
    </w:p>
    <w:p w:rsidR="00F96B2F" w:rsidRPr="00F96B2F" w:rsidRDefault="00F96B2F" w:rsidP="009660E0">
      <w:pPr>
        <w:spacing w:after="0" w:line="240" w:lineRule="auto"/>
        <w:ind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Read and write T for True or F for False.</w:t>
      </w:r>
    </w:p>
    <w:p w:rsidR="00F96B2F" w:rsidRPr="00F96B2F" w:rsidRDefault="00F96B2F" w:rsidP="009660E0">
      <w:pPr>
        <w:pStyle w:val="a5"/>
        <w:numPr>
          <w:ilvl w:val="0"/>
          <w:numId w:val="2"/>
        </w:numPr>
        <w:spacing w:after="0" w:line="240" w:lineRule="auto"/>
        <w:ind w:left="0"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In pre-Christian times, pysankas were painted to celebrate the coming of autumn. </w:t>
      </w:r>
    </w:p>
    <w:p w:rsidR="00F96B2F" w:rsidRPr="00F96B2F" w:rsidRDefault="00F96B2F" w:rsidP="009660E0">
      <w:pPr>
        <w:spacing w:after="0" w:line="240" w:lineRule="auto"/>
        <w:ind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Pr="00F96B2F" w:rsidRDefault="00F96B2F" w:rsidP="009660E0">
      <w:pPr>
        <w:pStyle w:val="a5"/>
        <w:numPr>
          <w:ilvl w:val="0"/>
          <w:numId w:val="2"/>
        </w:numPr>
        <w:spacing w:after="0" w:line="240" w:lineRule="auto"/>
        <w:ind w:left="0"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Eggs symbolize revival and the life-giving Sun.</w:t>
      </w:r>
    </w:p>
    <w:p w:rsid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 (True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With the advent of Christianity, pysankas became associated with Christmas. </w:t>
      </w:r>
    </w:p>
    <w:p w:rsidR="00F96B2F" w:rsidRDefault="00F96B2F" w:rsidP="00F96B2F">
      <w:pPr>
        <w:spacing w:after="0" w:line="240" w:lineRule="auto"/>
        <w:ind w:firstLine="284"/>
        <w:jc w:val="both"/>
        <w:rPr>
          <w:rFonts w:ascii="Times New Roman" w:hAnsi="Times New Roman" w:cs="Times New Roman"/>
          <w:sz w:val="28"/>
          <w:szCs w:val="28"/>
          <w:lang w:val="uk-UA"/>
        </w:rPr>
      </w:pPr>
      <w:r>
        <w:rPr>
          <w:rFonts w:ascii="Times New Roman" w:hAnsi="Times New Roman" w:cs="Times New Roman"/>
          <w:sz w:val="28"/>
          <w:szCs w:val="28"/>
          <w:lang w:val="uk-UA"/>
        </w:rPr>
        <w:t>(True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The "infinity" symbol is associated with the Sky Dragon.</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 (True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lastRenderedPageBreak/>
        <w:t xml:space="preserve">Fish is a symbol of wealth. </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The oak is a symbol of feminine tenderness. </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A bird symbolizes the immortal soul.</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 (True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Red color on a pysanka is a symbol of eternal energy. </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 xml:space="preserve">A rhombus is a sign of the earth. </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Pr="00F96B2F" w:rsidRDefault="00F96B2F" w:rsidP="00F96B2F">
      <w:pPr>
        <w:pStyle w:val="a5"/>
        <w:numPr>
          <w:ilvl w:val="0"/>
          <w:numId w:val="2"/>
        </w:num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F96B2F">
        <w:rPr>
          <w:rFonts w:ascii="Times New Roman" w:hAnsi="Times New Roman" w:cs="Times New Roman"/>
          <w:sz w:val="28"/>
          <w:szCs w:val="28"/>
          <w:lang w:val="uk-UA"/>
        </w:rPr>
        <w:t xml:space="preserve">Berehynya is a female figure with raised hands. </w:t>
      </w:r>
    </w:p>
    <w:p w:rsidR="00F96B2F" w:rsidRPr="00F96B2F" w:rsidRDefault="00F96B2F" w:rsidP="00F96B2F">
      <w:pPr>
        <w:spacing w:after="0" w:line="240" w:lineRule="auto"/>
        <w:ind w:left="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(True / False)</w:t>
      </w:r>
    </w:p>
    <w:p w:rsidR="00F96B2F" w:rsidRDefault="00F96B2F" w:rsidP="00F96B2F">
      <w:pPr>
        <w:spacing w:after="0" w:line="240" w:lineRule="auto"/>
        <w:ind w:firstLine="284"/>
        <w:jc w:val="both"/>
        <w:rPr>
          <w:rFonts w:ascii="Times New Roman" w:hAnsi="Times New Roman" w:cs="Times New Roman"/>
          <w:sz w:val="28"/>
          <w:szCs w:val="28"/>
          <w:lang w:val="uk-UA"/>
        </w:rPr>
      </w:pPr>
    </w:p>
    <w:p w:rsidR="00F96B2F" w:rsidRDefault="00F96B2F" w:rsidP="00F96B2F">
      <w:pPr>
        <w:spacing w:after="0" w:line="240" w:lineRule="auto"/>
        <w:ind w:firstLine="284"/>
        <w:jc w:val="both"/>
        <w:rPr>
          <w:rFonts w:ascii="Times New Roman" w:hAnsi="Times New Roman" w:cs="Times New Roman"/>
          <w:sz w:val="28"/>
          <w:szCs w:val="28"/>
          <w:lang w:val="uk-UA"/>
        </w:rPr>
      </w:pPr>
      <w:r w:rsidRPr="00F96B2F">
        <w:rPr>
          <w:rFonts w:ascii="Times New Roman" w:hAnsi="Times New Roman" w:cs="Times New Roman"/>
          <w:sz w:val="28"/>
          <w:szCs w:val="28"/>
          <w:lang w:val="uk-UA"/>
        </w:rPr>
        <w:t>(Answers: 1-False, 2-True, 3-False, 4-True, 5-False (health), 6-False, 7-True, 8-True, 9-True, 10-True)</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9660E0" w:rsidRPr="009660E0" w:rsidRDefault="009660E0" w:rsidP="009660E0">
      <w:pPr>
        <w:spacing w:after="0" w:line="240" w:lineRule="auto"/>
        <w:ind w:firstLine="284"/>
        <w:jc w:val="both"/>
        <w:rPr>
          <w:rFonts w:ascii="Times New Roman" w:hAnsi="Times New Roman" w:cs="Times New Roman"/>
          <w:b/>
          <w:sz w:val="28"/>
          <w:szCs w:val="28"/>
          <w:lang w:val="uk-UA"/>
        </w:rPr>
      </w:pPr>
      <w:r w:rsidRPr="009660E0">
        <w:rPr>
          <w:rFonts w:ascii="Times New Roman" w:hAnsi="Times New Roman" w:cs="Times New Roman"/>
          <w:b/>
          <w:sz w:val="28"/>
          <w:szCs w:val="28"/>
          <w:lang w:val="uk-UA"/>
        </w:rPr>
        <w:t xml:space="preserve">Task </w:t>
      </w:r>
      <w:r w:rsidRPr="009660E0">
        <w:rPr>
          <w:rFonts w:ascii="Times New Roman" w:hAnsi="Times New Roman" w:cs="Times New Roman"/>
          <w:b/>
          <w:sz w:val="28"/>
          <w:szCs w:val="28"/>
          <w:lang w:val="uk-UA"/>
        </w:rPr>
        <w:t>3</w:t>
      </w:r>
      <w:r w:rsidRPr="009660E0">
        <w:rPr>
          <w:rFonts w:ascii="Times New Roman" w:hAnsi="Times New Roman" w:cs="Times New Roman"/>
          <w:b/>
          <w:sz w:val="28"/>
          <w:szCs w:val="28"/>
          <w:lang w:val="uk-UA"/>
        </w:rPr>
        <w:t xml:space="preserve">: Symbol Scramble </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Unscramble the letters to find the names of pysanka symbols.</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1.</w:t>
      </w:r>
      <w:r w:rsidRPr="009660E0">
        <w:rPr>
          <w:rFonts w:ascii="Times New Roman" w:hAnsi="Times New Roman" w:cs="Times New Roman"/>
          <w:sz w:val="28"/>
          <w:szCs w:val="28"/>
          <w:lang w:val="uk-UA"/>
        </w:rPr>
        <w:tab/>
        <w:t>KADO _ _ _</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2.</w:t>
      </w:r>
      <w:r w:rsidRPr="009660E0">
        <w:rPr>
          <w:rFonts w:ascii="Times New Roman" w:hAnsi="Times New Roman" w:cs="Times New Roman"/>
          <w:sz w:val="28"/>
          <w:szCs w:val="28"/>
          <w:lang w:val="uk-UA"/>
        </w:rPr>
        <w:tab/>
        <w:t>HSIF _ _ _ _</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3.</w:t>
      </w:r>
      <w:r w:rsidRPr="009660E0">
        <w:rPr>
          <w:rFonts w:ascii="Times New Roman" w:hAnsi="Times New Roman" w:cs="Times New Roman"/>
          <w:sz w:val="28"/>
          <w:szCs w:val="28"/>
          <w:lang w:val="uk-UA"/>
        </w:rPr>
        <w:tab/>
        <w:t>RAST _ _ _ _</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4.</w:t>
      </w:r>
      <w:r w:rsidRPr="009660E0">
        <w:rPr>
          <w:rFonts w:ascii="Times New Roman" w:hAnsi="Times New Roman" w:cs="Times New Roman"/>
          <w:sz w:val="28"/>
          <w:szCs w:val="28"/>
          <w:lang w:val="uk-UA"/>
        </w:rPr>
        <w:tab/>
        <w:t>BRID _ _ _ _</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5.</w:t>
      </w:r>
      <w:r w:rsidRPr="009660E0">
        <w:rPr>
          <w:rFonts w:ascii="Times New Roman" w:hAnsi="Times New Roman" w:cs="Times New Roman"/>
          <w:sz w:val="28"/>
          <w:szCs w:val="28"/>
          <w:lang w:val="uk-UA"/>
        </w:rPr>
        <w:tab/>
        <w:t>SROCS _ _ _ _ _</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6.</w:t>
      </w:r>
      <w:r w:rsidRPr="009660E0">
        <w:rPr>
          <w:rFonts w:ascii="Times New Roman" w:hAnsi="Times New Roman" w:cs="Times New Roman"/>
          <w:sz w:val="28"/>
          <w:szCs w:val="28"/>
          <w:lang w:val="uk-UA"/>
        </w:rPr>
        <w:tab/>
        <w:t>WOFREL _ _ _ _ _ _</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(Answers: 1-OAK, 2-FISH, 3-STAR, 4-BIRD, 5-CROSS, 6-FLOWER)</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9660E0" w:rsidRPr="009660E0" w:rsidRDefault="009660E0" w:rsidP="009660E0">
      <w:pPr>
        <w:spacing w:after="0" w:line="240" w:lineRule="auto"/>
        <w:ind w:firstLine="284"/>
        <w:jc w:val="both"/>
        <w:rPr>
          <w:rFonts w:ascii="Times New Roman" w:hAnsi="Times New Roman" w:cs="Times New Roman"/>
          <w:b/>
          <w:sz w:val="28"/>
          <w:szCs w:val="28"/>
          <w:lang w:val="uk-UA"/>
        </w:rPr>
      </w:pPr>
      <w:r w:rsidRPr="009660E0">
        <w:rPr>
          <w:rFonts w:ascii="Times New Roman" w:hAnsi="Times New Roman" w:cs="Times New Roman"/>
          <w:b/>
          <w:sz w:val="28"/>
          <w:szCs w:val="28"/>
          <w:lang w:val="uk-UA"/>
        </w:rPr>
        <w:t xml:space="preserve">Task </w:t>
      </w:r>
      <w:r w:rsidRPr="009660E0">
        <w:rPr>
          <w:rFonts w:ascii="Times New Roman" w:hAnsi="Times New Roman" w:cs="Times New Roman"/>
          <w:b/>
          <w:sz w:val="28"/>
          <w:szCs w:val="28"/>
          <w:lang w:val="uk-UA"/>
        </w:rPr>
        <w:t>4</w:t>
      </w:r>
      <w:r w:rsidRPr="009660E0">
        <w:rPr>
          <w:rFonts w:ascii="Times New Roman" w:hAnsi="Times New Roman" w:cs="Times New Roman"/>
          <w:b/>
          <w:sz w:val="28"/>
          <w:szCs w:val="28"/>
          <w:lang w:val="uk-UA"/>
        </w:rPr>
        <w:t xml:space="preserve">: Color Riddles </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Read the riddle and guess the correct color based on its pysanka meaning.</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1.</w:t>
      </w:r>
      <w:r w:rsidRPr="009660E0">
        <w:rPr>
          <w:rFonts w:ascii="Times New Roman" w:hAnsi="Times New Roman" w:cs="Times New Roman"/>
          <w:sz w:val="28"/>
          <w:szCs w:val="28"/>
          <w:lang w:val="uk-UA"/>
        </w:rPr>
        <w:tab/>
        <w:t>I am the color of everlasting en</w:t>
      </w:r>
      <w:r>
        <w:rPr>
          <w:rFonts w:ascii="Times New Roman" w:hAnsi="Times New Roman" w:cs="Times New Roman"/>
          <w:sz w:val="28"/>
          <w:szCs w:val="28"/>
          <w:lang w:val="uk-UA"/>
        </w:rPr>
        <w:t>ergy and life. What color am I?</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2.</w:t>
      </w:r>
      <w:r w:rsidRPr="009660E0">
        <w:rPr>
          <w:rFonts w:ascii="Times New Roman" w:hAnsi="Times New Roman" w:cs="Times New Roman"/>
          <w:sz w:val="28"/>
          <w:szCs w:val="28"/>
          <w:lang w:val="uk-UA"/>
        </w:rPr>
        <w:tab/>
        <w:t>I symbolize the sky and water. What color am I?</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3.</w:t>
      </w:r>
      <w:r w:rsidRPr="009660E0">
        <w:rPr>
          <w:rFonts w:ascii="Times New Roman" w:hAnsi="Times New Roman" w:cs="Times New Roman"/>
          <w:sz w:val="28"/>
          <w:szCs w:val="28"/>
          <w:lang w:val="uk-UA"/>
        </w:rPr>
        <w:tab/>
        <w:t>I am the color of the harvest, the moon, and the stars. What color am I?</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4.</w:t>
      </w:r>
      <w:r w:rsidRPr="009660E0">
        <w:rPr>
          <w:rFonts w:ascii="Times New Roman" w:hAnsi="Times New Roman" w:cs="Times New Roman"/>
          <w:sz w:val="28"/>
          <w:szCs w:val="28"/>
          <w:lang w:val="uk-UA"/>
        </w:rPr>
        <w:tab/>
        <w:t>I represent the earth and a rich harvest. What color am I?</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5.</w:t>
      </w:r>
      <w:r w:rsidRPr="009660E0">
        <w:rPr>
          <w:rFonts w:ascii="Times New Roman" w:hAnsi="Times New Roman" w:cs="Times New Roman"/>
          <w:sz w:val="28"/>
          <w:szCs w:val="28"/>
          <w:lang w:val="uk-UA"/>
        </w:rPr>
        <w:tab/>
        <w:t>I am the symbol of nature's resurrection. What color am I?</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6.</w:t>
      </w:r>
      <w:r w:rsidRPr="009660E0">
        <w:rPr>
          <w:rFonts w:ascii="Times New Roman" w:hAnsi="Times New Roman" w:cs="Times New Roman"/>
          <w:sz w:val="28"/>
          <w:szCs w:val="28"/>
          <w:lang w:val="uk-UA"/>
        </w:rPr>
        <w:tab/>
        <w:t>I am the combination of all colors and symbolize the Earth. What color am I?</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 xml:space="preserve"> </w:t>
      </w:r>
      <w:r w:rsidRPr="009660E0">
        <w:rPr>
          <w:rFonts w:ascii="Times New Roman" w:hAnsi="Times New Roman" w:cs="Times New Roman"/>
          <w:sz w:val="28"/>
          <w:szCs w:val="28"/>
          <w:lang w:val="uk-UA"/>
        </w:rPr>
        <w:t>(Answers: 1-Red, 2-Blue, 3-Yellow, 4-Brown, 5-Green, 6-Black)</w:t>
      </w:r>
    </w:p>
    <w:p w:rsidR="009660E0" w:rsidRDefault="009660E0" w:rsidP="009660E0">
      <w:pPr>
        <w:spacing w:after="0" w:line="240" w:lineRule="auto"/>
        <w:ind w:firstLine="284"/>
        <w:jc w:val="both"/>
        <w:rPr>
          <w:rFonts w:ascii="Times New Roman" w:hAnsi="Times New Roman" w:cs="Times New Roman"/>
          <w:sz w:val="28"/>
          <w:szCs w:val="28"/>
          <w:lang w:val="uk-UA"/>
        </w:rPr>
      </w:pPr>
    </w:p>
    <w:p w:rsidR="009660E0" w:rsidRPr="009660E0" w:rsidRDefault="009660E0" w:rsidP="009660E0">
      <w:pPr>
        <w:spacing w:after="0" w:line="240" w:lineRule="auto"/>
        <w:ind w:firstLine="284"/>
        <w:jc w:val="both"/>
        <w:rPr>
          <w:rFonts w:ascii="Times New Roman" w:hAnsi="Times New Roman" w:cs="Times New Roman"/>
          <w:b/>
          <w:sz w:val="28"/>
          <w:szCs w:val="28"/>
          <w:lang w:val="uk-UA"/>
        </w:rPr>
      </w:pPr>
      <w:r w:rsidRPr="009660E0">
        <w:rPr>
          <w:rFonts w:ascii="Times New Roman" w:hAnsi="Times New Roman" w:cs="Times New Roman"/>
          <w:b/>
          <w:sz w:val="28"/>
          <w:szCs w:val="28"/>
          <w:lang w:val="uk-UA"/>
        </w:rPr>
        <w:t xml:space="preserve">Task </w:t>
      </w:r>
      <w:r w:rsidRPr="009660E0">
        <w:rPr>
          <w:rFonts w:ascii="Times New Roman" w:hAnsi="Times New Roman" w:cs="Times New Roman"/>
          <w:b/>
          <w:sz w:val="28"/>
          <w:szCs w:val="28"/>
          <w:lang w:val="en-US"/>
        </w:rPr>
        <w:t>5</w:t>
      </w:r>
      <w:r w:rsidRPr="009660E0">
        <w:rPr>
          <w:rFonts w:ascii="Times New Roman" w:hAnsi="Times New Roman" w:cs="Times New Roman"/>
          <w:b/>
          <w:sz w:val="28"/>
          <w:szCs w:val="28"/>
          <w:lang w:val="uk-UA"/>
        </w:rPr>
        <w:t>: Creative Task (Interpretation)</w:t>
      </w:r>
    </w:p>
    <w:p w:rsidR="009660E0" w:rsidRP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Imagine you received a pysanka as a gift. It has a yellow sun, a green tree branch, and a bird painted on it.</w:t>
      </w:r>
    </w:p>
    <w:p w:rsidR="009660E0" w:rsidRDefault="009660E0" w:rsidP="009660E0">
      <w:pPr>
        <w:spacing w:after="0" w:line="240" w:lineRule="auto"/>
        <w:ind w:firstLine="284"/>
        <w:jc w:val="both"/>
        <w:rPr>
          <w:rFonts w:ascii="Times New Roman" w:hAnsi="Times New Roman" w:cs="Times New Roman"/>
          <w:sz w:val="28"/>
          <w:szCs w:val="28"/>
          <w:lang w:val="uk-UA"/>
        </w:rPr>
      </w:pPr>
      <w:r w:rsidRPr="009660E0">
        <w:rPr>
          <w:rFonts w:ascii="Times New Roman" w:hAnsi="Times New Roman" w:cs="Times New Roman"/>
          <w:sz w:val="28"/>
          <w:szCs w:val="28"/>
          <w:lang w:val="uk-UA"/>
        </w:rPr>
        <w:t>What do you think the person who gave you this pysanka wished for you? Explain your thoughts based on the meaning of the symbols from the lesson.</w:t>
      </w:r>
    </w:p>
    <w:p w:rsidR="009660E0" w:rsidRPr="001F4B8E" w:rsidRDefault="009660E0" w:rsidP="009660E0">
      <w:pPr>
        <w:spacing w:after="0" w:line="240" w:lineRule="auto"/>
        <w:ind w:firstLine="284"/>
        <w:jc w:val="both"/>
        <w:rPr>
          <w:rFonts w:ascii="Times New Roman" w:hAnsi="Times New Roman" w:cs="Times New Roman"/>
          <w:sz w:val="28"/>
          <w:szCs w:val="28"/>
          <w:lang w:val="uk-UA"/>
        </w:rPr>
      </w:pPr>
    </w:p>
    <w:p w:rsidR="001F4B8E" w:rsidRPr="001C5EA8" w:rsidRDefault="001F4B8E" w:rsidP="00BA511F">
      <w:pPr>
        <w:spacing w:after="0" w:line="240" w:lineRule="auto"/>
        <w:ind w:firstLine="284"/>
        <w:jc w:val="both"/>
        <w:rPr>
          <w:rFonts w:ascii="Times New Roman" w:hAnsi="Times New Roman" w:cs="Times New Roman"/>
          <w:b/>
          <w:sz w:val="28"/>
          <w:szCs w:val="28"/>
          <w:lang w:val="uk-UA"/>
        </w:rPr>
      </w:pPr>
      <w:r w:rsidRPr="001F4B8E">
        <w:rPr>
          <w:rFonts w:ascii="Times New Roman" w:hAnsi="Times New Roman" w:cs="Times New Roman"/>
          <w:b/>
          <w:sz w:val="28"/>
          <w:szCs w:val="28"/>
          <w:lang w:val="en-US"/>
        </w:rPr>
        <w:t>V</w:t>
      </w:r>
      <w:r w:rsidRPr="001F4B8E">
        <w:rPr>
          <w:rFonts w:ascii="Times New Roman" w:hAnsi="Times New Roman" w:cs="Times New Roman"/>
          <w:b/>
          <w:sz w:val="28"/>
          <w:szCs w:val="28"/>
          <w:lang w:val="uk-UA"/>
        </w:rPr>
        <w:t>. Практична робота</w:t>
      </w:r>
    </w:p>
    <w:p w:rsidR="001F4B8E" w:rsidRPr="001F4B8E" w:rsidRDefault="001F4B8E" w:rsidP="00BA511F">
      <w:pPr>
        <w:spacing w:after="0" w:line="240" w:lineRule="auto"/>
        <w:ind w:firstLine="284"/>
        <w:jc w:val="both"/>
        <w:rPr>
          <w:rFonts w:ascii="Times New Roman" w:hAnsi="Times New Roman" w:cs="Times New Roman"/>
          <w:sz w:val="28"/>
          <w:szCs w:val="28"/>
          <w:lang w:val="en-US"/>
        </w:rPr>
      </w:pPr>
      <w:r w:rsidRPr="001F4B8E">
        <w:rPr>
          <w:rFonts w:ascii="Times New Roman" w:hAnsi="Times New Roman" w:cs="Times New Roman"/>
          <w:sz w:val="28"/>
          <w:szCs w:val="28"/>
          <w:lang w:val="en-US"/>
        </w:rPr>
        <w:t>T</w:t>
      </w:r>
      <w:r w:rsidRPr="001C5EA8">
        <w:rPr>
          <w:rFonts w:ascii="Times New Roman" w:hAnsi="Times New Roman" w:cs="Times New Roman"/>
          <w:sz w:val="28"/>
          <w:szCs w:val="28"/>
          <w:lang w:val="uk-UA"/>
        </w:rPr>
        <w:t xml:space="preserve">: </w:t>
      </w:r>
      <w:r w:rsidRPr="001F4B8E">
        <w:rPr>
          <w:rFonts w:ascii="Times New Roman" w:hAnsi="Times New Roman" w:cs="Times New Roman"/>
          <w:sz w:val="28"/>
          <w:szCs w:val="28"/>
          <w:lang w:val="en-US"/>
        </w:rPr>
        <w:t>Draw</w:t>
      </w:r>
      <w:r w:rsidRPr="001C5EA8">
        <w:rPr>
          <w:rFonts w:ascii="Times New Roman" w:hAnsi="Times New Roman" w:cs="Times New Roman"/>
          <w:sz w:val="28"/>
          <w:szCs w:val="28"/>
          <w:lang w:val="uk-UA"/>
        </w:rPr>
        <w:t xml:space="preserve"> </w:t>
      </w:r>
      <w:r w:rsidRPr="001F4B8E">
        <w:rPr>
          <w:rFonts w:ascii="Times New Roman" w:hAnsi="Times New Roman" w:cs="Times New Roman"/>
          <w:sz w:val="28"/>
          <w:szCs w:val="28"/>
          <w:lang w:val="en-US"/>
        </w:rPr>
        <w:t>your</w:t>
      </w:r>
      <w:r w:rsidRPr="001C5EA8">
        <w:rPr>
          <w:rFonts w:ascii="Times New Roman" w:hAnsi="Times New Roman" w:cs="Times New Roman"/>
          <w:sz w:val="28"/>
          <w:szCs w:val="28"/>
          <w:lang w:val="uk-UA"/>
        </w:rPr>
        <w:t xml:space="preserve"> </w:t>
      </w:r>
      <w:r w:rsidRPr="001F4B8E">
        <w:rPr>
          <w:rFonts w:ascii="Times New Roman" w:hAnsi="Times New Roman" w:cs="Times New Roman"/>
          <w:sz w:val="28"/>
          <w:szCs w:val="28"/>
          <w:lang w:val="en-US"/>
        </w:rPr>
        <w:t>own</w:t>
      </w:r>
      <w:r w:rsidRPr="001C5EA8">
        <w:rPr>
          <w:rFonts w:ascii="Times New Roman" w:hAnsi="Times New Roman" w:cs="Times New Roman"/>
          <w:sz w:val="28"/>
          <w:szCs w:val="28"/>
          <w:lang w:val="uk-UA"/>
        </w:rPr>
        <w:t xml:space="preserve"> </w:t>
      </w:r>
      <w:r w:rsidRPr="001F4B8E">
        <w:rPr>
          <w:rFonts w:ascii="Times New Roman" w:hAnsi="Times New Roman" w:cs="Times New Roman"/>
          <w:sz w:val="28"/>
          <w:szCs w:val="28"/>
          <w:lang w:val="en-US"/>
        </w:rPr>
        <w:t>pysanka</w:t>
      </w:r>
      <w:r w:rsidRPr="001C5EA8">
        <w:rPr>
          <w:rFonts w:ascii="Times New Roman" w:hAnsi="Times New Roman" w:cs="Times New Roman"/>
          <w:sz w:val="28"/>
          <w:szCs w:val="28"/>
          <w:lang w:val="uk-UA"/>
        </w:rPr>
        <w:t xml:space="preserve">. </w:t>
      </w:r>
      <w:r w:rsidRPr="001F4B8E">
        <w:rPr>
          <w:rFonts w:ascii="Times New Roman" w:hAnsi="Times New Roman" w:cs="Times New Roman"/>
          <w:sz w:val="28"/>
          <w:szCs w:val="28"/>
          <w:lang w:val="en-US"/>
        </w:rPr>
        <w:t>Put it in the basket and tell about symbols on it.</w:t>
      </w:r>
    </w:p>
    <w:p w:rsidR="001F4B8E" w:rsidRPr="001F4B8E" w:rsidRDefault="001F4B8E" w:rsidP="00BA511F">
      <w:pPr>
        <w:spacing w:after="0" w:line="240" w:lineRule="auto"/>
        <w:ind w:firstLine="284"/>
        <w:jc w:val="both"/>
        <w:rPr>
          <w:rFonts w:ascii="Times New Roman" w:hAnsi="Times New Roman" w:cs="Times New Roman"/>
          <w:sz w:val="28"/>
          <w:szCs w:val="28"/>
          <w:lang w:val="uk-UA"/>
        </w:rPr>
      </w:pPr>
      <w:r w:rsidRPr="001F4B8E">
        <w:rPr>
          <w:rFonts w:ascii="Times New Roman" w:hAnsi="Times New Roman" w:cs="Times New Roman"/>
          <w:sz w:val="28"/>
          <w:szCs w:val="28"/>
          <w:lang w:val="uk-UA"/>
        </w:rPr>
        <w:lastRenderedPageBreak/>
        <w:t>(Діти розфарбовують заготовки,  а потім розповідають, що символізує їхня писанка і прикріплюють її до кошика, зображеного на дошці .)</w:t>
      </w:r>
    </w:p>
    <w:p w:rsidR="005649D8" w:rsidRDefault="005649D8" w:rsidP="00BA511F">
      <w:pPr>
        <w:spacing w:after="0" w:line="240" w:lineRule="auto"/>
        <w:ind w:firstLine="284"/>
        <w:jc w:val="both"/>
        <w:rPr>
          <w:rFonts w:ascii="Times New Roman" w:hAnsi="Times New Roman" w:cs="Times New Roman"/>
          <w:b/>
          <w:sz w:val="28"/>
          <w:szCs w:val="28"/>
          <w:lang w:val="en-US"/>
        </w:rPr>
      </w:pPr>
    </w:p>
    <w:p w:rsidR="001F4B8E" w:rsidRPr="001F4B8E" w:rsidRDefault="001F4B8E" w:rsidP="00BA511F">
      <w:pPr>
        <w:spacing w:after="0" w:line="240" w:lineRule="auto"/>
        <w:ind w:firstLine="284"/>
        <w:jc w:val="both"/>
        <w:rPr>
          <w:rFonts w:ascii="Times New Roman" w:hAnsi="Times New Roman" w:cs="Times New Roman"/>
          <w:b/>
          <w:sz w:val="28"/>
          <w:szCs w:val="28"/>
          <w:lang w:val="en-US"/>
        </w:rPr>
      </w:pPr>
      <w:r w:rsidRPr="001F4B8E">
        <w:rPr>
          <w:rFonts w:ascii="Times New Roman" w:hAnsi="Times New Roman" w:cs="Times New Roman"/>
          <w:b/>
          <w:sz w:val="28"/>
          <w:szCs w:val="28"/>
          <w:lang w:val="en-US"/>
        </w:rPr>
        <w:t>VI.</w:t>
      </w:r>
      <w:r w:rsidRPr="001F4B8E">
        <w:rPr>
          <w:rFonts w:ascii="Times New Roman" w:hAnsi="Times New Roman" w:cs="Times New Roman"/>
          <w:b/>
          <w:sz w:val="28"/>
          <w:szCs w:val="28"/>
          <w:lang w:val="uk-UA"/>
        </w:rPr>
        <w:t xml:space="preserve"> Висновок</w:t>
      </w:r>
    </w:p>
    <w:p w:rsidR="00172EA2" w:rsidRDefault="00EC62F6" w:rsidP="00BA511F">
      <w:pPr>
        <w:spacing w:line="240" w:lineRule="auto"/>
        <w:ind w:firstLine="284"/>
        <w:rPr>
          <w:rFonts w:ascii="Times New Roman" w:hAnsi="Times New Roman" w:cs="Times New Roman"/>
          <w:sz w:val="28"/>
          <w:szCs w:val="28"/>
          <w:lang w:val="en-US"/>
        </w:rPr>
      </w:pPr>
      <w:r w:rsidRPr="00EC62F6">
        <w:rPr>
          <w:rFonts w:ascii="Times New Roman" w:hAnsi="Times New Roman" w:cs="Times New Roman"/>
          <w:sz w:val="28"/>
          <w:szCs w:val="28"/>
          <w:lang w:val="en-US"/>
        </w:rPr>
        <w:t>"Children, I must say (or I'm pleased to say), you all worked very well today. You have learned a lot about pysankas. And a final note for everybody: I would like you to work hard in order to improve your English."</w:t>
      </w:r>
    </w:p>
    <w:p w:rsidR="005649D8" w:rsidRDefault="005649D8" w:rsidP="00201778">
      <w:pPr>
        <w:spacing w:line="240" w:lineRule="auto"/>
        <w:ind w:firstLine="284"/>
        <w:jc w:val="center"/>
        <w:rPr>
          <w:rFonts w:ascii="Times New Roman" w:hAnsi="Times New Roman" w:cs="Times New Roman"/>
          <w:sz w:val="28"/>
          <w:szCs w:val="28"/>
          <w:lang w:val="uk-UA"/>
        </w:rPr>
      </w:pPr>
    </w:p>
    <w:p w:rsidR="005649D8" w:rsidRDefault="005649D8" w:rsidP="00201778">
      <w:pPr>
        <w:spacing w:line="240" w:lineRule="auto"/>
        <w:ind w:firstLine="284"/>
        <w:jc w:val="center"/>
        <w:rPr>
          <w:rFonts w:ascii="Times New Roman" w:hAnsi="Times New Roman" w:cs="Times New Roman"/>
          <w:sz w:val="28"/>
          <w:szCs w:val="28"/>
          <w:lang w:val="uk-UA"/>
        </w:rPr>
      </w:pPr>
    </w:p>
    <w:p w:rsidR="005649D8" w:rsidRDefault="005649D8" w:rsidP="00201778">
      <w:pPr>
        <w:spacing w:line="240" w:lineRule="auto"/>
        <w:ind w:firstLine="284"/>
        <w:jc w:val="center"/>
        <w:rPr>
          <w:rFonts w:ascii="Times New Roman" w:hAnsi="Times New Roman" w:cs="Times New Roman"/>
          <w:sz w:val="28"/>
          <w:szCs w:val="28"/>
          <w:lang w:val="uk-UA"/>
        </w:rPr>
      </w:pPr>
    </w:p>
    <w:p w:rsidR="005649D8" w:rsidRDefault="005649D8" w:rsidP="00201778">
      <w:pPr>
        <w:spacing w:line="240" w:lineRule="auto"/>
        <w:ind w:firstLine="284"/>
        <w:jc w:val="center"/>
        <w:rPr>
          <w:rFonts w:ascii="Times New Roman" w:hAnsi="Times New Roman" w:cs="Times New Roman"/>
          <w:sz w:val="28"/>
          <w:szCs w:val="28"/>
          <w:lang w:val="uk-UA"/>
        </w:rPr>
      </w:pPr>
    </w:p>
    <w:p w:rsidR="005649D8" w:rsidRDefault="005649D8" w:rsidP="00201778">
      <w:pPr>
        <w:spacing w:line="240" w:lineRule="auto"/>
        <w:ind w:firstLine="284"/>
        <w:jc w:val="center"/>
        <w:rPr>
          <w:rFonts w:ascii="Times New Roman" w:hAnsi="Times New Roman" w:cs="Times New Roman"/>
          <w:sz w:val="28"/>
          <w:szCs w:val="28"/>
          <w:lang w:val="uk-UA"/>
        </w:rPr>
      </w:pPr>
    </w:p>
    <w:p w:rsidR="00201778" w:rsidRPr="00201778" w:rsidRDefault="00201778" w:rsidP="00201778">
      <w:pPr>
        <w:spacing w:line="240" w:lineRule="auto"/>
        <w:ind w:firstLine="284"/>
        <w:jc w:val="center"/>
        <w:rPr>
          <w:rFonts w:ascii="Times New Roman" w:hAnsi="Times New Roman" w:cs="Times New Roman"/>
          <w:sz w:val="28"/>
          <w:szCs w:val="28"/>
          <w:lang w:val="uk-UA"/>
        </w:rPr>
      </w:pPr>
      <w:r>
        <w:rPr>
          <w:rFonts w:ascii="Times New Roman" w:hAnsi="Times New Roman" w:cs="Times New Roman"/>
          <w:sz w:val="28"/>
          <w:szCs w:val="28"/>
          <w:lang w:val="uk-UA"/>
        </w:rPr>
        <w:t>Використана л</w:t>
      </w:r>
      <w:r w:rsidRPr="00201778">
        <w:rPr>
          <w:rFonts w:ascii="Times New Roman" w:hAnsi="Times New Roman" w:cs="Times New Roman"/>
          <w:sz w:val="28"/>
          <w:szCs w:val="28"/>
          <w:lang w:val="uk-UA"/>
        </w:rPr>
        <w:t>ітература</w:t>
      </w:r>
    </w:p>
    <w:p w:rsidR="00201778" w:rsidRPr="00201778" w:rsidRDefault="00201778" w:rsidP="00201778">
      <w:pPr>
        <w:spacing w:line="240" w:lineRule="auto"/>
        <w:ind w:firstLine="284"/>
        <w:rPr>
          <w:rFonts w:ascii="Times New Roman" w:hAnsi="Times New Roman" w:cs="Times New Roman"/>
          <w:sz w:val="28"/>
          <w:szCs w:val="28"/>
          <w:lang w:val="uk-UA"/>
        </w:rPr>
      </w:pPr>
    </w:p>
    <w:p w:rsidR="00201778" w:rsidRPr="00201778" w:rsidRDefault="00201778" w:rsidP="00201778">
      <w:pPr>
        <w:spacing w:line="240" w:lineRule="auto"/>
        <w:ind w:firstLine="284"/>
        <w:rPr>
          <w:rFonts w:ascii="Times New Roman" w:hAnsi="Times New Roman" w:cs="Times New Roman"/>
          <w:sz w:val="28"/>
          <w:szCs w:val="28"/>
          <w:lang w:val="uk-UA"/>
        </w:rPr>
      </w:pPr>
    </w:p>
    <w:p w:rsidR="00201778" w:rsidRPr="00201778" w:rsidRDefault="00201778" w:rsidP="00201778">
      <w:pPr>
        <w:spacing w:line="240" w:lineRule="auto"/>
        <w:ind w:firstLine="284"/>
        <w:rPr>
          <w:rFonts w:ascii="Times New Roman" w:hAnsi="Times New Roman" w:cs="Times New Roman"/>
          <w:sz w:val="28"/>
          <w:szCs w:val="28"/>
          <w:lang w:val="uk-UA"/>
        </w:rPr>
      </w:pPr>
      <w:r w:rsidRPr="00201778">
        <w:rPr>
          <w:rFonts w:ascii="Times New Roman" w:hAnsi="Times New Roman" w:cs="Times New Roman"/>
          <w:sz w:val="28"/>
          <w:szCs w:val="28"/>
          <w:lang w:val="uk-UA"/>
        </w:rPr>
        <w:t>Верхова М.О. Великодня писанка: Науково-художній нарис для дітей. – Т.: Навчальна книга – Богдан,  2008.</w:t>
      </w:r>
    </w:p>
    <w:p w:rsidR="00201778" w:rsidRPr="00201778" w:rsidRDefault="00201778" w:rsidP="00201778">
      <w:pPr>
        <w:spacing w:line="240" w:lineRule="auto"/>
        <w:ind w:firstLine="284"/>
        <w:rPr>
          <w:rFonts w:ascii="Times New Roman" w:hAnsi="Times New Roman" w:cs="Times New Roman"/>
          <w:sz w:val="28"/>
          <w:szCs w:val="28"/>
          <w:lang w:val="uk-UA"/>
        </w:rPr>
      </w:pPr>
      <w:r w:rsidRPr="00201778">
        <w:rPr>
          <w:rFonts w:ascii="Times New Roman" w:hAnsi="Times New Roman" w:cs="Times New Roman"/>
          <w:sz w:val="28"/>
          <w:szCs w:val="28"/>
          <w:lang w:val="uk-UA"/>
        </w:rPr>
        <w:t>Дайджест для тих, хто вивчає англійську. № 8, 2003р.</w:t>
      </w:r>
    </w:p>
    <w:p w:rsidR="00201778" w:rsidRPr="00201778" w:rsidRDefault="00201778" w:rsidP="00201778">
      <w:pPr>
        <w:spacing w:line="240" w:lineRule="auto"/>
        <w:ind w:firstLine="284"/>
        <w:rPr>
          <w:rFonts w:ascii="Times New Roman" w:hAnsi="Times New Roman" w:cs="Times New Roman"/>
          <w:sz w:val="28"/>
          <w:szCs w:val="28"/>
          <w:lang w:val="uk-UA"/>
        </w:rPr>
      </w:pPr>
      <w:r w:rsidRPr="00201778">
        <w:rPr>
          <w:rFonts w:ascii="Times New Roman" w:hAnsi="Times New Roman" w:cs="Times New Roman"/>
          <w:sz w:val="28"/>
          <w:szCs w:val="28"/>
          <w:lang w:val="uk-UA"/>
        </w:rPr>
        <w:t>Дайджест для тих, хто вивчає англійську. № 7, 2010р.</w:t>
      </w:r>
    </w:p>
    <w:p w:rsidR="00201778" w:rsidRPr="00201778" w:rsidRDefault="00201778" w:rsidP="00201778">
      <w:pPr>
        <w:spacing w:line="240" w:lineRule="auto"/>
        <w:ind w:firstLine="284"/>
        <w:rPr>
          <w:rFonts w:ascii="Times New Roman" w:hAnsi="Times New Roman" w:cs="Times New Roman"/>
          <w:sz w:val="28"/>
          <w:szCs w:val="28"/>
          <w:lang w:val="uk-UA"/>
        </w:rPr>
      </w:pPr>
      <w:r w:rsidRPr="00201778">
        <w:rPr>
          <w:rFonts w:ascii="Times New Roman" w:hAnsi="Times New Roman" w:cs="Times New Roman"/>
          <w:sz w:val="28"/>
          <w:szCs w:val="28"/>
          <w:lang w:val="uk-UA"/>
        </w:rPr>
        <w:t>English language &amp; culture. Weekly. № 11, 2007.</w:t>
      </w:r>
    </w:p>
    <w:p w:rsidR="00201778" w:rsidRPr="001F4B8E" w:rsidRDefault="00201778" w:rsidP="00201778">
      <w:pPr>
        <w:spacing w:line="240" w:lineRule="auto"/>
        <w:ind w:firstLine="284"/>
        <w:rPr>
          <w:rFonts w:ascii="Times New Roman" w:hAnsi="Times New Roman" w:cs="Times New Roman"/>
          <w:sz w:val="28"/>
          <w:szCs w:val="28"/>
          <w:lang w:val="uk-UA"/>
        </w:rPr>
      </w:pPr>
      <w:r w:rsidRPr="00201778">
        <w:rPr>
          <w:rFonts w:ascii="Times New Roman" w:hAnsi="Times New Roman" w:cs="Times New Roman"/>
          <w:sz w:val="28"/>
          <w:szCs w:val="28"/>
          <w:lang w:val="uk-UA"/>
        </w:rPr>
        <w:t>Welcome to Ukraine Magazine . № 2, 2010.</w:t>
      </w:r>
    </w:p>
    <w:sectPr w:rsidR="00201778" w:rsidRPr="001F4B8E" w:rsidSect="00EC62F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467D" w:rsidRDefault="00ED467D">
      <w:pPr>
        <w:spacing w:after="0" w:line="240" w:lineRule="auto"/>
      </w:pPr>
      <w:r>
        <w:separator/>
      </w:r>
    </w:p>
  </w:endnote>
  <w:endnote w:type="continuationSeparator" w:id="0">
    <w:p w:rsidR="00ED467D" w:rsidRDefault="00ED4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98088"/>
      <w:docPartObj>
        <w:docPartGallery w:val="Page Numbers (Bottom of Page)"/>
        <w:docPartUnique/>
      </w:docPartObj>
    </w:sdtPr>
    <w:sdtEndPr/>
    <w:sdtContent>
      <w:p w:rsidR="00C80211" w:rsidRDefault="000D64A6">
        <w:pPr>
          <w:pStyle w:val="a3"/>
        </w:pPr>
        <w:r>
          <w:rPr>
            <w:noProof/>
            <w:lang w:val="uk-UA" w:eastAsia="uk-UA"/>
          </w:rPr>
          <mc:AlternateContent>
            <mc:Choice Requires="wps">
              <w:drawing>
                <wp:anchor distT="0" distB="0" distL="114300" distR="114300" simplePos="0" relativeHeight="251658240" behindDoc="0" locked="0" layoutInCell="1" allowOverlap="1">
                  <wp:simplePos x="0" y="0"/>
                  <wp:positionH relativeFrom="rightMargin">
                    <wp:align>center</wp:align>
                  </wp:positionH>
                  <wp:positionV relativeFrom="bottomMargin">
                    <wp:align>top</wp:align>
                  </wp:positionV>
                  <wp:extent cx="762000" cy="8953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 w:val="48"/>
                                  <w:szCs w:val="44"/>
                                </w:rPr>
                                <w:id w:val="43076670"/>
                                <w:docPartObj>
                                  <w:docPartGallery w:val="Page Numbers (Margins)"/>
                                  <w:docPartUnique/>
                                </w:docPartObj>
                              </w:sdtPr>
                              <w:sdtEndPr/>
                              <w:sdtContent>
                                <w:sdt>
                                  <w:sdtPr>
                                    <w:rPr>
                                      <w:rFonts w:asciiTheme="majorHAnsi" w:hAnsiTheme="majorHAnsi"/>
                                      <w:sz w:val="48"/>
                                      <w:szCs w:val="44"/>
                                    </w:rPr>
                                    <w:id w:val="43076671"/>
                                    <w:docPartObj>
                                      <w:docPartGallery w:val="Page Numbers (Margins)"/>
                                      <w:docPartUnique/>
                                    </w:docPartObj>
                                  </w:sdtPr>
                                  <w:sdtEndPr/>
                                  <w:sdtContent>
                                    <w:p w:rsidR="00C80211" w:rsidRDefault="00840DE6">
                                      <w:pPr>
                                        <w:jc w:val="center"/>
                                        <w:rPr>
                                          <w:rFonts w:asciiTheme="majorHAnsi" w:hAnsiTheme="majorHAnsi"/>
                                          <w:sz w:val="48"/>
                                          <w:szCs w:val="44"/>
                                        </w:rPr>
                                      </w:pPr>
                                      <w:r>
                                        <w:fldChar w:fldCharType="begin"/>
                                      </w:r>
                                      <w:r>
                                        <w:instrText xml:space="preserve"> PAGE   \* MERGEFORMAT </w:instrText>
                                      </w:r>
                                      <w:r>
                                        <w:fldChar w:fldCharType="separate"/>
                                      </w:r>
                                      <w:r w:rsidR="005649D8" w:rsidRPr="005649D8">
                                        <w:rPr>
                                          <w:rFonts w:asciiTheme="majorHAnsi" w:hAnsiTheme="majorHAnsi"/>
                                          <w:noProof/>
                                          <w:sz w:val="48"/>
                                          <w:szCs w:val="44"/>
                                        </w:rPr>
                                        <w:t>5</w:t>
                                      </w:r>
                                      <w: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0;width:60pt;height:70.5pt;z-index:251658240;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hEk+nYICAAAF&#10;BQAADgAAAAAAAAAAAAAAAAAuAgAAZHJzL2Uyb0RvYy54bWxQSwECLQAUAAYACAAAACEAbNUf09kA&#10;AAAFAQAADwAAAAAAAAAAAAAAAADcBAAAZHJzL2Rvd25yZXYueG1sUEsFBgAAAAAEAAQA8wAAAOIF&#10;AAAAAA==&#10;" stroked="f">
                  <v:textbox>
                    <w:txbxContent>
                      <w:sdt>
                        <w:sdtPr>
                          <w:rPr>
                            <w:rFonts w:asciiTheme="majorHAnsi" w:hAnsiTheme="majorHAnsi"/>
                            <w:sz w:val="48"/>
                            <w:szCs w:val="44"/>
                          </w:rPr>
                          <w:id w:val="43076670"/>
                          <w:docPartObj>
                            <w:docPartGallery w:val="Page Numbers (Margins)"/>
                            <w:docPartUnique/>
                          </w:docPartObj>
                        </w:sdtPr>
                        <w:sdtEndPr/>
                        <w:sdtContent>
                          <w:sdt>
                            <w:sdtPr>
                              <w:rPr>
                                <w:rFonts w:asciiTheme="majorHAnsi" w:hAnsiTheme="majorHAnsi"/>
                                <w:sz w:val="48"/>
                                <w:szCs w:val="44"/>
                              </w:rPr>
                              <w:id w:val="43076671"/>
                              <w:docPartObj>
                                <w:docPartGallery w:val="Page Numbers (Margins)"/>
                                <w:docPartUnique/>
                              </w:docPartObj>
                            </w:sdtPr>
                            <w:sdtEndPr/>
                            <w:sdtContent>
                              <w:p w:rsidR="00C80211" w:rsidRDefault="00840DE6">
                                <w:pPr>
                                  <w:jc w:val="center"/>
                                  <w:rPr>
                                    <w:rFonts w:asciiTheme="majorHAnsi" w:hAnsiTheme="majorHAnsi"/>
                                    <w:sz w:val="48"/>
                                    <w:szCs w:val="44"/>
                                  </w:rPr>
                                </w:pPr>
                                <w:r>
                                  <w:fldChar w:fldCharType="begin"/>
                                </w:r>
                                <w:r>
                                  <w:instrText xml:space="preserve"> PAGE   \* MERGEFORMAT </w:instrText>
                                </w:r>
                                <w:r>
                                  <w:fldChar w:fldCharType="separate"/>
                                </w:r>
                                <w:r w:rsidR="005649D8" w:rsidRPr="005649D8">
                                  <w:rPr>
                                    <w:rFonts w:asciiTheme="majorHAnsi" w:hAnsiTheme="majorHAnsi"/>
                                    <w:noProof/>
                                    <w:sz w:val="48"/>
                                    <w:szCs w:val="44"/>
                                  </w:rPr>
                                  <w:t>5</w:t>
                                </w:r>
                                <w: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467D" w:rsidRDefault="00ED467D">
      <w:pPr>
        <w:spacing w:after="0" w:line="240" w:lineRule="auto"/>
      </w:pPr>
      <w:r>
        <w:separator/>
      </w:r>
    </w:p>
  </w:footnote>
  <w:footnote w:type="continuationSeparator" w:id="0">
    <w:p w:rsidR="00ED467D" w:rsidRDefault="00ED46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C87740"/>
    <w:multiLevelType w:val="hybridMultilevel"/>
    <w:tmpl w:val="C0E492F8"/>
    <w:lvl w:ilvl="0" w:tplc="99A86088">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 w15:restartNumberingAfterBreak="0">
    <w:nsid w:val="72394557"/>
    <w:multiLevelType w:val="hybridMultilevel"/>
    <w:tmpl w:val="352089B8"/>
    <w:lvl w:ilvl="0" w:tplc="A48E4854">
      <w:start w:val="1"/>
      <w:numFmt w:val="decimal"/>
      <w:lvlText w:val="%1."/>
      <w:lvlJc w:val="left"/>
      <w:pPr>
        <w:ind w:left="704" w:hanging="42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B8E"/>
    <w:rsid w:val="000D64A6"/>
    <w:rsid w:val="00172EA2"/>
    <w:rsid w:val="001C5EA8"/>
    <w:rsid w:val="001F4B8E"/>
    <w:rsid w:val="00201778"/>
    <w:rsid w:val="005649D8"/>
    <w:rsid w:val="006E3983"/>
    <w:rsid w:val="00734AF1"/>
    <w:rsid w:val="00840DE6"/>
    <w:rsid w:val="00887A58"/>
    <w:rsid w:val="009660E0"/>
    <w:rsid w:val="00BA511F"/>
    <w:rsid w:val="00CF4E82"/>
    <w:rsid w:val="00EC4012"/>
    <w:rsid w:val="00EC62F6"/>
    <w:rsid w:val="00ED467D"/>
    <w:rsid w:val="00F96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1B8DFB"/>
  <w15:docId w15:val="{B1D5FB6E-C07B-42EF-9DC1-642BA68E1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4B8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F4B8E"/>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F4B8E"/>
  </w:style>
  <w:style w:type="paragraph" w:styleId="a5">
    <w:name w:val="List Paragraph"/>
    <w:basedOn w:val="a"/>
    <w:uiPriority w:val="34"/>
    <w:qFormat/>
    <w:rsid w:val="00F96B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6652</Words>
  <Characters>3793</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Admin</cp:lastModifiedBy>
  <cp:revision>5</cp:revision>
  <cp:lastPrinted>2011-03-15T19:08:00Z</cp:lastPrinted>
  <dcterms:created xsi:type="dcterms:W3CDTF">2011-03-15T19:03:00Z</dcterms:created>
  <dcterms:modified xsi:type="dcterms:W3CDTF">2025-11-08T19:52:00Z</dcterms:modified>
</cp:coreProperties>
</file>