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BCCB5" w14:textId="6156B9A6" w:rsidR="0062463A" w:rsidRPr="009E091D" w:rsidRDefault="0062463A" w:rsidP="009A298F">
      <w:pPr>
        <w:spacing w:after="0" w:line="360" w:lineRule="auto"/>
        <w:contextualSpacing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D42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Flipped classroom approach</w:t>
      </w:r>
    </w:p>
    <w:p w14:paraId="085BA3AE" w14:textId="3C1AF312" w:rsidR="00186C13" w:rsidRPr="009A298F" w:rsidRDefault="00186C13" w:rsidP="009A298F">
      <w:pPr>
        <w:spacing w:after="0" w:line="360" w:lineRule="auto"/>
        <w:contextualSpacing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9D42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Class:</w:t>
      </w:r>
      <w:r w:rsidRPr="009A29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5</w:t>
      </w:r>
    </w:p>
    <w:p w14:paraId="3CC4E8BF" w14:textId="048B42F4" w:rsidR="00186C13" w:rsidRPr="009A298F" w:rsidRDefault="00186C13" w:rsidP="009A298F">
      <w:pPr>
        <w:spacing w:after="0" w:line="360" w:lineRule="auto"/>
        <w:contextualSpacing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9D42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Topic:</w:t>
      </w:r>
      <w:r w:rsidRPr="009A29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891BF5" w:rsidRPr="009A298F">
        <w:rPr>
          <w:rFonts w:ascii="Times New Roman" w:hAnsi="Times New Roman" w:cs="Times New Roman"/>
          <w:iCs/>
          <w:sz w:val="28"/>
          <w:szCs w:val="28"/>
          <w:lang w:val="en-US"/>
        </w:rPr>
        <w:t>Healthy menu for kids</w:t>
      </w:r>
    </w:p>
    <w:p w14:paraId="2D714DFF" w14:textId="4BB1D8A6" w:rsidR="00A977E2" w:rsidRPr="00D228C4" w:rsidRDefault="00A977E2" w:rsidP="00DB4D9E">
      <w:pPr>
        <w:spacing w:after="0" w:line="360" w:lineRule="auto"/>
        <w:ind w:left="1418" w:hanging="141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D42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Objectives:</w:t>
      </w:r>
      <w:r w:rsidR="00A94E10" w:rsidRPr="009A29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9A298F" w:rsidRPr="009A298F">
        <w:rPr>
          <w:rFonts w:ascii="Times New Roman" w:hAnsi="Times New Roman" w:cs="Times New Roman"/>
          <w:iCs/>
          <w:sz w:val="28"/>
          <w:szCs w:val="28"/>
          <w:lang w:val="en-US"/>
        </w:rPr>
        <w:t>completing a mini project to create a healthy menu</w:t>
      </w:r>
      <w:r w:rsidR="00D228C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228C4">
        <w:rPr>
          <w:rFonts w:ascii="Times New Roman" w:hAnsi="Times New Roman" w:cs="Times New Roman"/>
          <w:iCs/>
          <w:sz w:val="28"/>
          <w:szCs w:val="28"/>
          <w:lang w:val="en-US"/>
        </w:rPr>
        <w:t>for kids</w:t>
      </w:r>
      <w:r w:rsidR="0071444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; </w:t>
      </w:r>
      <w:r w:rsidR="00047407">
        <w:rPr>
          <w:rFonts w:ascii="Times New Roman" w:hAnsi="Times New Roman" w:cs="Times New Roman"/>
          <w:iCs/>
          <w:sz w:val="28"/>
          <w:szCs w:val="28"/>
          <w:lang w:val="en-US"/>
        </w:rPr>
        <w:t>advancing</w:t>
      </w:r>
      <w:r w:rsidR="00B14CDE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B14CDE" w:rsidRPr="00B14CDE">
        <w:rPr>
          <w:rFonts w:ascii="Times New Roman" w:hAnsi="Times New Roman" w:cs="Times New Roman"/>
          <w:iCs/>
          <w:sz w:val="28"/>
          <w:szCs w:val="28"/>
          <w:lang w:val="en-US"/>
        </w:rPr>
        <w:t>students' listening, speaking, writing and reading skills;</w:t>
      </w:r>
      <w:r w:rsidR="00B14CDE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A94E10" w:rsidRPr="009A298F">
        <w:rPr>
          <w:rFonts w:ascii="Times New Roman" w:hAnsi="Times New Roman" w:cs="Times New Roman"/>
          <w:iCs/>
          <w:sz w:val="28"/>
          <w:szCs w:val="28"/>
          <w:lang w:val="en-US"/>
        </w:rPr>
        <w:t>develop</w:t>
      </w:r>
      <w:r w:rsidR="0071444F">
        <w:rPr>
          <w:rFonts w:ascii="Times New Roman" w:hAnsi="Times New Roman" w:cs="Times New Roman"/>
          <w:iCs/>
          <w:sz w:val="28"/>
          <w:szCs w:val="28"/>
          <w:lang w:val="en-US"/>
        </w:rPr>
        <w:t>ing</w:t>
      </w:r>
      <w:r w:rsidR="00A94E10" w:rsidRPr="009A29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students' creative thinking, their attention and memory;</w:t>
      </w:r>
      <w:r w:rsidR="0071444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947310" w:rsidRPr="00947310">
        <w:rPr>
          <w:rFonts w:ascii="Times New Roman" w:hAnsi="Times New Roman" w:cs="Times New Roman"/>
          <w:iCs/>
          <w:sz w:val="28"/>
          <w:szCs w:val="28"/>
          <w:lang w:val="en-US"/>
        </w:rPr>
        <w:t>teach</w:t>
      </w:r>
      <w:r w:rsidR="00947310">
        <w:rPr>
          <w:rFonts w:ascii="Times New Roman" w:hAnsi="Times New Roman" w:cs="Times New Roman"/>
          <w:iCs/>
          <w:sz w:val="28"/>
          <w:szCs w:val="28"/>
          <w:lang w:val="en-US"/>
        </w:rPr>
        <w:t>ing</w:t>
      </w:r>
      <w:r w:rsidR="00947310" w:rsidRPr="00947310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cooperation in pair and group work;</w:t>
      </w:r>
      <w:r w:rsidR="00B34F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B34F9F" w:rsidRPr="00B34F9F">
        <w:rPr>
          <w:rFonts w:ascii="Times New Roman" w:hAnsi="Times New Roman" w:cs="Times New Roman"/>
          <w:iCs/>
          <w:sz w:val="28"/>
          <w:szCs w:val="28"/>
          <w:lang w:val="en-US"/>
        </w:rPr>
        <w:t>develop</w:t>
      </w:r>
      <w:r w:rsidR="00B34F9F">
        <w:rPr>
          <w:rFonts w:ascii="Times New Roman" w:hAnsi="Times New Roman" w:cs="Times New Roman"/>
          <w:iCs/>
          <w:sz w:val="28"/>
          <w:szCs w:val="28"/>
          <w:lang w:val="en-US"/>
        </w:rPr>
        <w:t>ing</w:t>
      </w:r>
      <w:r w:rsidR="00B34F9F" w:rsidRPr="00B34F9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students' abilities to analyse and exchange the information</w:t>
      </w:r>
      <w:r w:rsidR="00D228C4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r w:rsidR="00D228C4" w:rsidRPr="00D228C4">
        <w:rPr>
          <w:rFonts w:ascii="Times New Roman" w:hAnsi="Times New Roman" w:cs="Times New Roman"/>
          <w:iCs/>
          <w:sz w:val="28"/>
          <w:szCs w:val="28"/>
          <w:lang w:val="en-US"/>
        </w:rPr>
        <w:t>draw conclusions</w:t>
      </w:r>
      <w:r w:rsidR="00D228C4">
        <w:rPr>
          <w:rFonts w:ascii="Times New Roman" w:hAnsi="Times New Roman" w:cs="Times New Roman"/>
          <w:iCs/>
          <w:sz w:val="28"/>
          <w:szCs w:val="28"/>
        </w:rPr>
        <w:t>.</w:t>
      </w:r>
    </w:p>
    <w:p w14:paraId="3BC8D61D" w14:textId="77777777" w:rsidR="00836931" w:rsidRDefault="00A977E2" w:rsidP="00DF1708">
      <w:pPr>
        <w:spacing w:after="0" w:line="360" w:lineRule="auto"/>
        <w:ind w:left="1418" w:hanging="1418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9D42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Outcomes:</w:t>
      </w:r>
      <w:r w:rsidR="00793884" w:rsidRPr="009A298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725CC8" w:rsidRPr="00725CC8">
        <w:rPr>
          <w:rFonts w:ascii="Times New Roman" w:hAnsi="Times New Roman" w:cs="Times New Roman"/>
          <w:iCs/>
          <w:sz w:val="28"/>
          <w:szCs w:val="28"/>
          <w:lang w:val="en-US"/>
        </w:rPr>
        <w:t>by the end of the lesson children will be able to present their creative works, prove their point</w:t>
      </w:r>
      <w:r w:rsidR="00DB4D9E">
        <w:rPr>
          <w:rFonts w:ascii="Times New Roman" w:hAnsi="Times New Roman" w:cs="Times New Roman"/>
          <w:iCs/>
          <w:sz w:val="28"/>
          <w:szCs w:val="28"/>
          <w:lang w:val="en-US"/>
        </w:rPr>
        <w:t>s</w:t>
      </w:r>
      <w:r w:rsidR="00725CC8" w:rsidRPr="00725CC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of view and </w:t>
      </w:r>
      <w:r w:rsidR="00836931">
        <w:rPr>
          <w:rFonts w:ascii="Times New Roman" w:hAnsi="Times New Roman" w:cs="Times New Roman"/>
          <w:iCs/>
          <w:sz w:val="28"/>
          <w:szCs w:val="28"/>
          <w:lang w:val="en-US"/>
        </w:rPr>
        <w:t>figure out</w:t>
      </w:r>
      <w:r w:rsidR="00725CC8" w:rsidRPr="00725CC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conclusions.</w:t>
      </w:r>
      <w:r w:rsidR="0083693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</w:p>
    <w:p w14:paraId="24A9E344" w14:textId="3CC09AB2" w:rsidR="00A977E2" w:rsidRPr="00F1211F" w:rsidRDefault="00A977E2" w:rsidP="00DF1708">
      <w:pPr>
        <w:spacing w:after="0" w:line="360" w:lineRule="auto"/>
        <w:ind w:left="1418" w:hanging="141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D42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Materials:</w:t>
      </w:r>
      <w:r w:rsidR="0083693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2956D5" w:rsidRPr="002956D5">
        <w:rPr>
          <w:rFonts w:ascii="Times New Roman" w:hAnsi="Times New Roman" w:cs="Times New Roman"/>
          <w:iCs/>
          <w:sz w:val="28"/>
          <w:szCs w:val="28"/>
          <w:lang w:val="en-US"/>
        </w:rPr>
        <w:t>link</w:t>
      </w:r>
      <w:r w:rsidR="002956D5">
        <w:rPr>
          <w:rFonts w:ascii="Times New Roman" w:hAnsi="Times New Roman" w:cs="Times New Roman"/>
          <w:iCs/>
          <w:sz w:val="28"/>
          <w:szCs w:val="28"/>
          <w:lang w:val="en-US"/>
        </w:rPr>
        <w:t>s</w:t>
      </w:r>
      <w:r w:rsidR="002956D5" w:rsidRPr="002956D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to video</w:t>
      </w:r>
      <w:r w:rsidR="002956D5">
        <w:rPr>
          <w:rFonts w:ascii="Times New Roman" w:hAnsi="Times New Roman" w:cs="Times New Roman"/>
          <w:iCs/>
          <w:sz w:val="28"/>
          <w:szCs w:val="28"/>
          <w:lang w:val="en-US"/>
        </w:rPr>
        <w:t>s “</w:t>
      </w:r>
      <w:r w:rsidR="002956D5" w:rsidRPr="002956D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Healthy Eating Habits </w:t>
      </w:r>
      <w:r w:rsidR="003823DB" w:rsidRPr="002956D5">
        <w:rPr>
          <w:rFonts w:ascii="Times New Roman" w:hAnsi="Times New Roman" w:cs="Times New Roman"/>
          <w:iCs/>
          <w:sz w:val="28"/>
          <w:szCs w:val="28"/>
          <w:lang w:val="en-US"/>
        </w:rPr>
        <w:t>for</w:t>
      </w:r>
      <w:r w:rsidR="002956D5" w:rsidRPr="002956D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Kids</w:t>
      </w:r>
      <w:r w:rsidR="002956D5">
        <w:rPr>
          <w:rFonts w:ascii="Times New Roman" w:hAnsi="Times New Roman" w:cs="Times New Roman"/>
          <w:iCs/>
          <w:sz w:val="28"/>
          <w:szCs w:val="28"/>
          <w:lang w:val="en-US"/>
        </w:rPr>
        <w:t>”, “</w:t>
      </w:r>
      <w:r w:rsidR="007B0461" w:rsidRPr="007B0461">
        <w:rPr>
          <w:rFonts w:ascii="Times New Roman" w:hAnsi="Times New Roman" w:cs="Times New Roman"/>
          <w:iCs/>
          <w:sz w:val="28"/>
          <w:szCs w:val="28"/>
          <w:lang w:val="en-US"/>
        </w:rPr>
        <w:t>Healthy Eating for Kids</w:t>
      </w:r>
      <w:r w:rsidR="002956D5">
        <w:rPr>
          <w:rFonts w:ascii="Times New Roman" w:hAnsi="Times New Roman" w:cs="Times New Roman"/>
          <w:iCs/>
          <w:sz w:val="28"/>
          <w:szCs w:val="28"/>
          <w:lang w:val="en-US"/>
        </w:rPr>
        <w:t>”</w:t>
      </w:r>
      <w:r w:rsidR="007B046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; </w:t>
      </w:r>
      <w:r w:rsidR="002956D5" w:rsidRPr="002956D5">
        <w:rPr>
          <w:rFonts w:ascii="Times New Roman" w:hAnsi="Times New Roman" w:cs="Times New Roman"/>
          <w:iCs/>
          <w:sz w:val="28"/>
          <w:szCs w:val="28"/>
          <w:lang w:val="en-US"/>
        </w:rPr>
        <w:t>article</w:t>
      </w:r>
      <w:r w:rsidR="007B046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7B0461" w:rsidRPr="007B0461">
        <w:rPr>
          <w:rFonts w:ascii="Times New Roman" w:hAnsi="Times New Roman" w:cs="Times New Roman"/>
          <w:iCs/>
          <w:sz w:val="28"/>
          <w:szCs w:val="28"/>
          <w:lang w:val="en-US"/>
        </w:rPr>
        <w:t>“Kid’s Healthy Eating Plate”</w:t>
      </w:r>
      <w:r w:rsidR="007B046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; </w:t>
      </w:r>
      <w:r w:rsidR="00262DD5">
        <w:rPr>
          <w:rFonts w:ascii="Times New Roman" w:hAnsi="Times New Roman" w:cs="Times New Roman"/>
          <w:iCs/>
          <w:sz w:val="28"/>
          <w:szCs w:val="28"/>
          <w:lang w:val="en-US"/>
        </w:rPr>
        <w:t>f</w:t>
      </w:r>
      <w:r w:rsidR="00262DD5" w:rsidRPr="00262DD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ood </w:t>
      </w:r>
      <w:r w:rsidR="00262DD5">
        <w:rPr>
          <w:rFonts w:ascii="Times New Roman" w:hAnsi="Times New Roman" w:cs="Times New Roman"/>
          <w:iCs/>
          <w:sz w:val="28"/>
          <w:szCs w:val="28"/>
          <w:lang w:val="en-US"/>
        </w:rPr>
        <w:t>q</w:t>
      </w:r>
      <w:r w:rsidR="00262DD5" w:rsidRPr="00262DD5">
        <w:rPr>
          <w:rFonts w:ascii="Times New Roman" w:hAnsi="Times New Roman" w:cs="Times New Roman"/>
          <w:iCs/>
          <w:sz w:val="28"/>
          <w:szCs w:val="28"/>
          <w:lang w:val="en-US"/>
        </w:rPr>
        <w:t>uiz</w:t>
      </w:r>
      <w:r w:rsidR="00262DD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“</w:t>
      </w:r>
      <w:r w:rsidR="00262DD5" w:rsidRPr="00262DD5">
        <w:rPr>
          <w:rFonts w:ascii="Times New Roman" w:hAnsi="Times New Roman" w:cs="Times New Roman"/>
          <w:iCs/>
          <w:sz w:val="28"/>
          <w:szCs w:val="28"/>
          <w:lang w:val="en-US"/>
        </w:rPr>
        <w:t>Healthy</w:t>
      </w:r>
      <w:r w:rsidR="00262DD5">
        <w:rPr>
          <w:rFonts w:ascii="Times New Roman" w:hAnsi="Times New Roman" w:cs="Times New Roman"/>
          <w:iCs/>
          <w:sz w:val="28"/>
          <w:szCs w:val="28"/>
          <w:lang w:val="en-US"/>
        </w:rPr>
        <w:t>/</w:t>
      </w:r>
      <w:r w:rsidR="00262DD5" w:rsidRPr="00262DD5">
        <w:rPr>
          <w:rFonts w:ascii="Times New Roman" w:hAnsi="Times New Roman" w:cs="Times New Roman"/>
          <w:iCs/>
          <w:sz w:val="28"/>
          <w:szCs w:val="28"/>
          <w:lang w:val="en-US"/>
        </w:rPr>
        <w:t>Unhealthy</w:t>
      </w:r>
      <w:r w:rsidR="00262DD5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”; </w:t>
      </w:r>
      <w:r w:rsidR="00F1211F" w:rsidRPr="00F1211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interactive exercise </w:t>
      </w:r>
      <w:r w:rsidR="00EA07B8">
        <w:rPr>
          <w:rFonts w:ascii="Times New Roman" w:hAnsi="Times New Roman" w:cs="Times New Roman"/>
          <w:iCs/>
          <w:sz w:val="28"/>
          <w:szCs w:val="28"/>
          <w:lang w:val="en-US"/>
        </w:rPr>
        <w:t>“</w:t>
      </w:r>
      <w:r w:rsidR="00F1211F" w:rsidRPr="00F1211F">
        <w:rPr>
          <w:rFonts w:ascii="Times New Roman" w:hAnsi="Times New Roman" w:cs="Times New Roman"/>
          <w:iCs/>
          <w:sz w:val="28"/>
          <w:szCs w:val="28"/>
          <w:lang w:val="en-US"/>
        </w:rPr>
        <w:t>Healthy and unhealthy food</w:t>
      </w:r>
      <w:r w:rsidR="00EA07B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”; Mind Map </w:t>
      </w:r>
      <w:r w:rsidR="002B0B5C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on </w:t>
      </w:r>
      <w:r w:rsidR="00D97217">
        <w:rPr>
          <w:rFonts w:ascii="Times New Roman" w:hAnsi="Times New Roman" w:cs="Times New Roman"/>
          <w:iCs/>
          <w:sz w:val="28"/>
          <w:szCs w:val="28"/>
          <w:lang w:val="en-US"/>
        </w:rPr>
        <w:t>J</w:t>
      </w:r>
      <w:r w:rsidR="002B0B5C">
        <w:rPr>
          <w:rFonts w:ascii="Times New Roman" w:hAnsi="Times New Roman" w:cs="Times New Roman"/>
          <w:iCs/>
          <w:sz w:val="28"/>
          <w:szCs w:val="28"/>
          <w:lang w:val="en-US"/>
        </w:rPr>
        <w:t>amboard</w:t>
      </w:r>
      <w:r w:rsidR="00D9721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2B0B5C">
        <w:rPr>
          <w:rFonts w:ascii="Times New Roman" w:hAnsi="Times New Roman" w:cs="Times New Roman"/>
          <w:iCs/>
          <w:sz w:val="28"/>
          <w:szCs w:val="28"/>
          <w:lang w:val="en-US"/>
        </w:rPr>
        <w:t>“Why do we need healthy food?”</w:t>
      </w:r>
      <w:r w:rsidR="00D97217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</w:p>
    <w:p w14:paraId="062759B5" w14:textId="67430DB3" w:rsidR="00A977E2" w:rsidRDefault="00A977E2" w:rsidP="00DB4D9E">
      <w:pPr>
        <w:spacing w:after="0" w:line="360" w:lineRule="auto"/>
        <w:ind w:left="1418" w:hanging="1418"/>
        <w:contextualSpacing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9D42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Anticipated difficulties:</w:t>
      </w:r>
      <w:r w:rsidR="00C1322E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l</w:t>
      </w:r>
      <w:r w:rsidR="00C1322E" w:rsidRPr="00C1322E">
        <w:rPr>
          <w:rFonts w:ascii="Times New Roman" w:hAnsi="Times New Roman" w:cs="Times New Roman"/>
          <w:iCs/>
          <w:sz w:val="28"/>
          <w:szCs w:val="28"/>
          <w:lang w:val="en-US"/>
        </w:rPr>
        <w:t>ack of ICT resources</w:t>
      </w:r>
      <w:r w:rsidR="00C1322E">
        <w:rPr>
          <w:rFonts w:ascii="Times New Roman" w:hAnsi="Times New Roman" w:cs="Times New Roman"/>
          <w:iCs/>
          <w:sz w:val="28"/>
          <w:szCs w:val="28"/>
          <w:lang w:val="en-US"/>
        </w:rPr>
        <w:t>, d</w:t>
      </w:r>
      <w:r w:rsidR="00C1322E" w:rsidRPr="00C1322E">
        <w:rPr>
          <w:rFonts w:ascii="Times New Roman" w:hAnsi="Times New Roman" w:cs="Times New Roman"/>
          <w:iCs/>
          <w:sz w:val="28"/>
          <w:szCs w:val="28"/>
          <w:lang w:val="en-US"/>
        </w:rPr>
        <w:t>ifficulty in self-regulated learning</w:t>
      </w:r>
      <w:r w:rsidR="00C1322E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</w:p>
    <w:p w14:paraId="38226C7C" w14:textId="77777777" w:rsidR="00B226FC" w:rsidRDefault="00B226FC" w:rsidP="00DB4D9E">
      <w:pPr>
        <w:spacing w:after="0" w:line="360" w:lineRule="auto"/>
        <w:ind w:left="1418" w:hanging="1418"/>
        <w:contextualSpacing/>
        <w:rPr>
          <w:rFonts w:ascii="Times New Roman" w:hAnsi="Times New Roman" w:cs="Times New Roman"/>
          <w:iCs/>
          <w:sz w:val="28"/>
          <w:szCs w:val="28"/>
          <w:lang w:val="en-US"/>
        </w:rPr>
      </w:pPr>
    </w:p>
    <w:p w14:paraId="4386F81F" w14:textId="77777777" w:rsidR="004457C8" w:rsidRPr="009A298F" w:rsidRDefault="004457C8" w:rsidP="00DB4D9E">
      <w:pPr>
        <w:spacing w:after="0" w:line="360" w:lineRule="auto"/>
        <w:ind w:left="1418" w:hanging="1418"/>
        <w:contextualSpacing/>
        <w:rPr>
          <w:rFonts w:ascii="Times New Roman" w:hAnsi="Times New Roman" w:cs="Times New Roman"/>
          <w:iCs/>
          <w:sz w:val="28"/>
          <w:szCs w:val="28"/>
          <w:lang w:val="en-US"/>
        </w:rPr>
      </w:pPr>
    </w:p>
    <w:p w14:paraId="75D58159" w14:textId="77777777" w:rsidR="009D420A" w:rsidRPr="009D420A" w:rsidRDefault="004C6511" w:rsidP="004C6511">
      <w:pPr>
        <w:spacing w:after="0" w:line="360" w:lineRule="auto"/>
        <w:ind w:left="1418" w:hanging="1418"/>
        <w:contextualSpacing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9D42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Before the lesson</w:t>
      </w:r>
    </w:p>
    <w:p w14:paraId="74289CD4" w14:textId="3DB81EBA" w:rsidR="004C6511" w:rsidRPr="000D0AA3" w:rsidRDefault="009D420A" w:rsidP="004C6511">
      <w:pPr>
        <w:spacing w:after="0" w:line="360" w:lineRule="auto"/>
        <w:ind w:left="1418" w:hanging="1418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val="en-AU"/>
        </w:rPr>
        <w:t>P</w:t>
      </w:r>
      <w:r w:rsidR="000D0AA3" w:rsidRPr="00CE1382">
        <w:rPr>
          <w:rFonts w:ascii="Times New Roman" w:hAnsi="Times New Roman" w:cs="Times New Roman"/>
          <w:iCs/>
          <w:sz w:val="28"/>
          <w:szCs w:val="28"/>
          <w:lang w:val="en-AU"/>
        </w:rPr>
        <w:t xml:space="preserve">reliminary </w:t>
      </w:r>
      <w:r w:rsidR="00CE1382" w:rsidRPr="00CE1382">
        <w:rPr>
          <w:rFonts w:ascii="Times New Roman" w:hAnsi="Times New Roman" w:cs="Times New Roman"/>
          <w:iCs/>
          <w:sz w:val="28"/>
          <w:szCs w:val="28"/>
          <w:lang w:val="en-AU"/>
        </w:rPr>
        <w:t>students’</w:t>
      </w:r>
      <w:r w:rsidR="004457C8">
        <w:rPr>
          <w:rFonts w:ascii="Times New Roman" w:hAnsi="Times New Roman" w:cs="Times New Roman"/>
          <w:iCs/>
          <w:sz w:val="28"/>
          <w:szCs w:val="28"/>
          <w:lang w:val="en-AU"/>
        </w:rPr>
        <w:t xml:space="preserve"> </w:t>
      </w:r>
      <w:r w:rsidR="000D0AA3" w:rsidRPr="00CE1382">
        <w:rPr>
          <w:rFonts w:ascii="Times New Roman" w:hAnsi="Times New Roman" w:cs="Times New Roman"/>
          <w:iCs/>
          <w:sz w:val="28"/>
          <w:szCs w:val="28"/>
          <w:lang w:val="en-AU"/>
        </w:rPr>
        <w:t>independent study of the following material</w:t>
      </w:r>
      <w:r w:rsidR="00CE1382">
        <w:rPr>
          <w:rFonts w:ascii="Times New Roman" w:hAnsi="Times New Roman" w:cs="Times New Roman"/>
          <w:iCs/>
          <w:sz w:val="28"/>
          <w:szCs w:val="28"/>
          <w:lang w:val="en-AU"/>
        </w:rPr>
        <w:t>:</w:t>
      </w:r>
    </w:p>
    <w:p w14:paraId="6525401A" w14:textId="3979D814" w:rsidR="00EF0CB3" w:rsidRDefault="00000000" w:rsidP="004C6511">
      <w:pPr>
        <w:spacing w:after="0" w:line="360" w:lineRule="auto"/>
        <w:ind w:left="1418" w:hanging="1418"/>
        <w:contextualSpacing/>
        <w:rPr>
          <w:rFonts w:ascii="Times New Roman" w:hAnsi="Times New Roman" w:cs="Times New Roman"/>
          <w:iCs/>
          <w:sz w:val="28"/>
          <w:szCs w:val="28"/>
          <w:lang w:val="en-US"/>
        </w:rPr>
      </w:pPr>
      <w:hyperlink r:id="rId4" w:history="1">
        <w:r w:rsidR="00EF0CB3" w:rsidRPr="00075618">
          <w:rPr>
            <w:rStyle w:val="a6"/>
            <w:rFonts w:ascii="Times New Roman" w:hAnsi="Times New Roman" w:cs="Times New Roman"/>
            <w:iCs/>
            <w:sz w:val="28"/>
            <w:szCs w:val="28"/>
            <w:lang w:val="en-US"/>
          </w:rPr>
          <w:t>https://www.youtube.com/watch?v=a-084pqI05U&amp;t=214s</w:t>
        </w:r>
      </w:hyperlink>
      <w:r w:rsidR="00EF0CB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</w:p>
    <w:p w14:paraId="031EEC1A" w14:textId="523F7FCF" w:rsidR="00EF0CB3" w:rsidRDefault="00000000" w:rsidP="004C6511">
      <w:pPr>
        <w:spacing w:after="0" w:line="360" w:lineRule="auto"/>
        <w:ind w:left="1418" w:hanging="1418"/>
        <w:contextualSpacing/>
        <w:rPr>
          <w:rFonts w:ascii="Times New Roman" w:hAnsi="Times New Roman" w:cs="Times New Roman"/>
          <w:iCs/>
          <w:sz w:val="28"/>
          <w:szCs w:val="28"/>
          <w:lang w:val="en-US"/>
        </w:rPr>
      </w:pPr>
      <w:hyperlink r:id="rId5" w:history="1">
        <w:r w:rsidR="00EF0CB3" w:rsidRPr="00075618">
          <w:rPr>
            <w:rStyle w:val="a6"/>
            <w:rFonts w:ascii="Times New Roman" w:hAnsi="Times New Roman" w:cs="Times New Roman"/>
            <w:iCs/>
            <w:sz w:val="28"/>
            <w:szCs w:val="28"/>
            <w:lang w:val="en-US"/>
          </w:rPr>
          <w:t>https://www.youtube.com/watch?v=lZp6Ntomljc&amp;t=6s</w:t>
        </w:r>
      </w:hyperlink>
      <w:r w:rsidR="00EF0CB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</w:p>
    <w:p w14:paraId="2A2233EB" w14:textId="6F433243" w:rsidR="004457C8" w:rsidRDefault="00000000" w:rsidP="004C6511">
      <w:pPr>
        <w:spacing w:after="0" w:line="360" w:lineRule="auto"/>
        <w:ind w:left="1418" w:hanging="1418"/>
        <w:contextualSpacing/>
        <w:rPr>
          <w:rFonts w:ascii="Times New Roman" w:hAnsi="Times New Roman" w:cs="Times New Roman"/>
          <w:iCs/>
          <w:sz w:val="28"/>
          <w:szCs w:val="28"/>
          <w:lang w:val="en-US"/>
        </w:rPr>
      </w:pPr>
      <w:hyperlink r:id="rId6" w:history="1">
        <w:r w:rsidR="004457C8" w:rsidRPr="00075618">
          <w:rPr>
            <w:rStyle w:val="a6"/>
            <w:rFonts w:ascii="Times New Roman" w:hAnsi="Times New Roman" w:cs="Times New Roman"/>
            <w:iCs/>
            <w:sz w:val="28"/>
            <w:szCs w:val="28"/>
          </w:rPr>
          <w:t>https://www.hsph.harvard.edu/nutritionsource/kids-healthy-eating-plate/</w:t>
        </w:r>
      </w:hyperlink>
      <w:r w:rsidR="004457C8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</w:p>
    <w:p w14:paraId="3B791091" w14:textId="77777777" w:rsidR="004457C8" w:rsidRDefault="004457C8" w:rsidP="004457C8">
      <w:pPr>
        <w:spacing w:after="0" w:line="360" w:lineRule="auto"/>
        <w:ind w:left="1418" w:hanging="1418"/>
        <w:contextualSpacing/>
        <w:jc w:val="center"/>
        <w:rPr>
          <w:rFonts w:ascii="Times New Roman" w:hAnsi="Times New Roman" w:cs="Times New Roman"/>
          <w:iCs/>
          <w:sz w:val="28"/>
          <w:szCs w:val="28"/>
          <w:lang w:val="en-US"/>
        </w:rPr>
      </w:pPr>
    </w:p>
    <w:p w14:paraId="69C2F1FB" w14:textId="2BE99800" w:rsidR="004457C8" w:rsidRPr="00664CA3" w:rsidRDefault="004457C8" w:rsidP="004457C8">
      <w:pPr>
        <w:spacing w:after="0" w:line="360" w:lineRule="auto"/>
        <w:ind w:left="1418" w:hanging="1418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664CA3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Procedure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4"/>
        <w:gridCol w:w="1837"/>
        <w:gridCol w:w="1933"/>
        <w:gridCol w:w="1645"/>
        <w:gridCol w:w="1766"/>
        <w:gridCol w:w="1940"/>
      </w:tblGrid>
      <w:tr w:rsidR="00945FCF" w14:paraId="1481050D" w14:textId="77777777" w:rsidTr="00A52725">
        <w:tc>
          <w:tcPr>
            <w:tcW w:w="733" w:type="dxa"/>
          </w:tcPr>
          <w:p w14:paraId="54C08826" w14:textId="5649A3E1" w:rsidR="007A73A5" w:rsidRPr="00664CA3" w:rsidRDefault="007A73A5" w:rsidP="00DB4D9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664CA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  <w:t>Time</w:t>
            </w:r>
          </w:p>
        </w:tc>
        <w:tc>
          <w:tcPr>
            <w:tcW w:w="1852" w:type="dxa"/>
          </w:tcPr>
          <w:p w14:paraId="793402DA" w14:textId="227C56F9" w:rsidR="007A73A5" w:rsidRPr="00664CA3" w:rsidRDefault="007A73A5" w:rsidP="00DB4D9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664CA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  <w:t>Stage</w:t>
            </w:r>
          </w:p>
        </w:tc>
        <w:tc>
          <w:tcPr>
            <w:tcW w:w="1870" w:type="dxa"/>
          </w:tcPr>
          <w:p w14:paraId="5B5E6F5D" w14:textId="71F74CCC" w:rsidR="007A73A5" w:rsidRPr="00664CA3" w:rsidRDefault="007A73A5" w:rsidP="00DB4D9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664CA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  <w:t>T activity</w:t>
            </w:r>
          </w:p>
        </w:tc>
        <w:tc>
          <w:tcPr>
            <w:tcW w:w="1644" w:type="dxa"/>
          </w:tcPr>
          <w:p w14:paraId="50E31A87" w14:textId="656CDA95" w:rsidR="007A73A5" w:rsidRPr="00664CA3" w:rsidRDefault="007A73A5" w:rsidP="00DB4D9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664CA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  <w:t>S activity</w:t>
            </w:r>
          </w:p>
        </w:tc>
        <w:tc>
          <w:tcPr>
            <w:tcW w:w="1766" w:type="dxa"/>
          </w:tcPr>
          <w:p w14:paraId="337D7B6B" w14:textId="680A8AE6" w:rsidR="007A73A5" w:rsidRPr="00664CA3" w:rsidRDefault="00A17EFA" w:rsidP="00DB4D9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664CA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  <w:t>Interaction</w:t>
            </w:r>
          </w:p>
        </w:tc>
        <w:tc>
          <w:tcPr>
            <w:tcW w:w="1990" w:type="dxa"/>
          </w:tcPr>
          <w:p w14:paraId="6FF4918F" w14:textId="0DDED088" w:rsidR="007A73A5" w:rsidRPr="00664CA3" w:rsidRDefault="00A17EFA" w:rsidP="00DB4D9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664CA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en-US"/>
              </w:rPr>
              <w:t>Stage aims</w:t>
            </w:r>
          </w:p>
        </w:tc>
      </w:tr>
      <w:tr w:rsidR="00945FCF" w:rsidRPr="00945661" w14:paraId="36CAA496" w14:textId="77777777" w:rsidTr="00A52725">
        <w:tc>
          <w:tcPr>
            <w:tcW w:w="733" w:type="dxa"/>
            <w:vMerge w:val="restart"/>
          </w:tcPr>
          <w:p w14:paraId="34AB7EFE" w14:textId="582486D9" w:rsidR="007150F6" w:rsidRPr="00945661" w:rsidRDefault="00182B03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  <w:r w:rsidR="007150F6" w:rsidRPr="009456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min</w:t>
            </w:r>
          </w:p>
        </w:tc>
        <w:tc>
          <w:tcPr>
            <w:tcW w:w="1852" w:type="dxa"/>
          </w:tcPr>
          <w:p w14:paraId="7C6A0F0D" w14:textId="77777777" w:rsidR="007150F6" w:rsidRPr="00945661" w:rsidRDefault="007150F6" w:rsidP="00945661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9456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Warming-up</w:t>
            </w:r>
          </w:p>
          <w:p w14:paraId="3233A3C0" w14:textId="2495F130" w:rsidR="007150F6" w:rsidRPr="00945661" w:rsidRDefault="007150F6" w:rsidP="00945661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9456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Quiz “Healthy Unhealthy Food” </w:t>
            </w:r>
          </w:p>
        </w:tc>
        <w:tc>
          <w:tcPr>
            <w:tcW w:w="1870" w:type="dxa"/>
          </w:tcPr>
          <w:p w14:paraId="1CE3634C" w14:textId="50434FF4" w:rsidR="007150F6" w:rsidRPr="001F15A7" w:rsidRDefault="001B679E" w:rsidP="00945661">
            <w:p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</w:t>
            </w:r>
            <w:r w:rsidR="007150F6" w:rsidRPr="009456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nsure that students are engaged, focused, and ready to learn</w:t>
            </w:r>
            <w:r w:rsidR="001F15A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1F15A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and </w:t>
            </w:r>
            <w:r w:rsidR="001F15A7" w:rsidRPr="001F15A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actively work to achieve the goal</w:t>
            </w:r>
          </w:p>
          <w:p w14:paraId="021DCF8D" w14:textId="59949ACE" w:rsidR="007150F6" w:rsidRPr="001F15A7" w:rsidRDefault="007150F6" w:rsidP="00945661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644" w:type="dxa"/>
          </w:tcPr>
          <w:p w14:paraId="079A3EB2" w14:textId="0FDF3B58" w:rsidR="00DC5B97" w:rsidRPr="00281DC4" w:rsidRDefault="00A265AC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</w:pPr>
            <w:r w:rsidRPr="00281DC4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Participation in activit</w:t>
            </w:r>
            <w:r w:rsidR="00A474B4" w:rsidRPr="00281DC4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y of </w:t>
            </w:r>
          </w:p>
          <w:p w14:paraId="4CAFFCAF" w14:textId="288283CF" w:rsidR="007150F6" w:rsidRPr="00945661" w:rsidRDefault="00A474B4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281DC4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r</w:t>
            </w:r>
            <w:r w:rsidR="00DC5B97" w:rsidRPr="00281DC4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eview</w:t>
            </w:r>
            <w:r w:rsidRPr="00281DC4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ing</w:t>
            </w:r>
            <w:r w:rsidR="00DC5B97" w:rsidRPr="00281DC4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vocabulary</w:t>
            </w:r>
            <w:r w:rsidRPr="00281DC4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.</w:t>
            </w:r>
          </w:p>
        </w:tc>
        <w:tc>
          <w:tcPr>
            <w:tcW w:w="1766" w:type="dxa"/>
          </w:tcPr>
          <w:p w14:paraId="167DA2B7" w14:textId="116FE46B" w:rsidR="007150F6" w:rsidRPr="00945661" w:rsidRDefault="00257866" w:rsidP="00CA2EA6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25786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Identify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ing</w:t>
            </w:r>
            <w:r w:rsidRPr="0025786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the main learning </w:t>
            </w:r>
            <w:r w:rsidR="009A1E1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points </w:t>
            </w:r>
            <w:r w:rsidRPr="0025786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with students</w:t>
            </w:r>
            <w:r w:rsidR="009A1E1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990" w:type="dxa"/>
          </w:tcPr>
          <w:p w14:paraId="6CD8087D" w14:textId="20377C2F" w:rsidR="007150F6" w:rsidRPr="00945661" w:rsidRDefault="009D4C85" w:rsidP="00CA2EA6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</w:t>
            </w:r>
            <w:r w:rsidRPr="009D4C8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djustment of students to active work, quick review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CA2EA6" w:rsidRPr="00CA2EA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of the learning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material</w:t>
            </w:r>
            <w:r w:rsidR="00CA2EA6" w:rsidRPr="00CA2EA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that have been predetermined</w:t>
            </w:r>
            <w:r w:rsidR="0066169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</w:tr>
      <w:tr w:rsidR="007150F6" w14:paraId="2458D449" w14:textId="77777777" w:rsidTr="00A52725">
        <w:tc>
          <w:tcPr>
            <w:tcW w:w="733" w:type="dxa"/>
            <w:vMerge/>
          </w:tcPr>
          <w:p w14:paraId="1718EE07" w14:textId="77777777" w:rsidR="007150F6" w:rsidRDefault="007150F6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9122" w:type="dxa"/>
            <w:gridSpan w:val="5"/>
          </w:tcPr>
          <w:p w14:paraId="072B5497" w14:textId="50416CF0" w:rsidR="007150F6" w:rsidRDefault="00000000" w:rsidP="007150F6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hyperlink r:id="rId7" w:history="1">
              <w:r w:rsidR="007150F6" w:rsidRPr="00FC7FD6">
                <w:rPr>
                  <w:rStyle w:val="a6"/>
                  <w:rFonts w:ascii="Times New Roman" w:hAnsi="Times New Roman" w:cs="Times New Roman"/>
                  <w:iCs/>
                  <w:sz w:val="28"/>
                  <w:szCs w:val="28"/>
                  <w:lang w:val="en-US"/>
                </w:rPr>
                <w:t>https://www.youtube.com/watch?v=GnfTHsdTodA</w:t>
              </w:r>
            </w:hyperlink>
            <w:r w:rsidR="007150F6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 xml:space="preserve"> </w:t>
            </w:r>
          </w:p>
        </w:tc>
      </w:tr>
      <w:tr w:rsidR="004525D5" w14:paraId="38CE84E7" w14:textId="77777777" w:rsidTr="00925294">
        <w:tc>
          <w:tcPr>
            <w:tcW w:w="9855" w:type="dxa"/>
            <w:gridSpan w:val="6"/>
          </w:tcPr>
          <w:p w14:paraId="155A0069" w14:textId="77777777" w:rsidR="004525D5" w:rsidRDefault="004525D5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</w:tr>
      <w:tr w:rsidR="00945FCF" w:rsidRPr="00A416B1" w14:paraId="43353C9C" w14:textId="77777777" w:rsidTr="00A52725">
        <w:tc>
          <w:tcPr>
            <w:tcW w:w="733" w:type="dxa"/>
            <w:vMerge w:val="restart"/>
          </w:tcPr>
          <w:p w14:paraId="65CD53B4" w14:textId="63835FBB" w:rsidR="0091095F" w:rsidRPr="00A416B1" w:rsidRDefault="00182B03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  <w:r w:rsidR="0091095F" w:rsidRPr="00A416B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min</w:t>
            </w:r>
          </w:p>
        </w:tc>
        <w:tc>
          <w:tcPr>
            <w:tcW w:w="1852" w:type="dxa"/>
          </w:tcPr>
          <w:p w14:paraId="276DF766" w14:textId="577C62F5" w:rsidR="00A416B1" w:rsidRPr="00A416B1" w:rsidRDefault="00A416B1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416B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Warming-up</w:t>
            </w:r>
          </w:p>
          <w:p w14:paraId="11110CAA" w14:textId="725613C6" w:rsidR="0091095F" w:rsidRPr="00A416B1" w:rsidRDefault="00A416B1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416B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Vocabulary game “Healthy and unhealthy food”</w:t>
            </w:r>
          </w:p>
        </w:tc>
        <w:tc>
          <w:tcPr>
            <w:tcW w:w="1870" w:type="dxa"/>
          </w:tcPr>
          <w:p w14:paraId="561F9B4A" w14:textId="47824956" w:rsidR="0091095F" w:rsidRPr="00A416B1" w:rsidRDefault="008A435A" w:rsidP="008A435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8A4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Activate students' previously existing</w:t>
            </w:r>
            <w:r w:rsidR="004D487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4D487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and received</w:t>
            </w:r>
            <w:r w:rsidRPr="008A4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knowledge.</w:t>
            </w:r>
          </w:p>
        </w:tc>
        <w:tc>
          <w:tcPr>
            <w:tcW w:w="1644" w:type="dxa"/>
          </w:tcPr>
          <w:p w14:paraId="11B11391" w14:textId="77777777" w:rsidR="008A435A" w:rsidRPr="008A435A" w:rsidRDefault="008A435A" w:rsidP="008A435A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8A4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Participation in activity of </w:t>
            </w:r>
          </w:p>
          <w:p w14:paraId="1595554E" w14:textId="5148529A" w:rsidR="0091095F" w:rsidRPr="00A416B1" w:rsidRDefault="008A435A" w:rsidP="008A435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8A43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reviewing vocabulary.</w:t>
            </w:r>
          </w:p>
        </w:tc>
        <w:tc>
          <w:tcPr>
            <w:tcW w:w="1766" w:type="dxa"/>
          </w:tcPr>
          <w:p w14:paraId="1CF648A3" w14:textId="22B59CE5" w:rsidR="0091095F" w:rsidRPr="00A416B1" w:rsidRDefault="00352850" w:rsidP="008A4FF5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35285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Identifying the main learning points with students.</w:t>
            </w:r>
          </w:p>
        </w:tc>
        <w:tc>
          <w:tcPr>
            <w:tcW w:w="1990" w:type="dxa"/>
          </w:tcPr>
          <w:p w14:paraId="2F4D4AA4" w14:textId="296467D0" w:rsidR="0091095F" w:rsidRPr="00A416B1" w:rsidRDefault="00352850" w:rsidP="008A4FF5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35285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Adjustment of students to active work, quick review of the learning material that have been predetermined.</w:t>
            </w:r>
          </w:p>
        </w:tc>
      </w:tr>
      <w:tr w:rsidR="0091095F" w:rsidRPr="00A416B1" w14:paraId="1E34D93A" w14:textId="77777777" w:rsidTr="00A52725">
        <w:tc>
          <w:tcPr>
            <w:tcW w:w="733" w:type="dxa"/>
            <w:vMerge/>
          </w:tcPr>
          <w:p w14:paraId="6C630E00" w14:textId="77777777" w:rsidR="0091095F" w:rsidRPr="00A416B1" w:rsidRDefault="0091095F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9122" w:type="dxa"/>
            <w:gridSpan w:val="5"/>
          </w:tcPr>
          <w:p w14:paraId="6C65F354" w14:textId="0A9619AE" w:rsidR="0091095F" w:rsidRPr="00A416B1" w:rsidRDefault="00000000" w:rsidP="000B3F3F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hyperlink r:id="rId8" w:history="1">
              <w:r w:rsidR="000B3F3F" w:rsidRPr="00A416B1">
                <w:rPr>
                  <w:rStyle w:val="a6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https://cutt.ly/MwTbyrMo</w:t>
              </w:r>
            </w:hyperlink>
            <w:r w:rsidR="000B3F3F" w:rsidRPr="00A416B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</w:tr>
      <w:tr w:rsidR="00945FCF" w:rsidRPr="00A416B1" w14:paraId="695C0D01" w14:textId="77777777" w:rsidTr="00A52725">
        <w:tc>
          <w:tcPr>
            <w:tcW w:w="733" w:type="dxa"/>
          </w:tcPr>
          <w:p w14:paraId="6C7E3559" w14:textId="202E2A30" w:rsidR="007A73A5" w:rsidRPr="00A416B1" w:rsidRDefault="00B3159D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10</w:t>
            </w:r>
            <w:r w:rsidR="00EE4C7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min</w:t>
            </w:r>
          </w:p>
        </w:tc>
        <w:tc>
          <w:tcPr>
            <w:tcW w:w="1852" w:type="dxa"/>
          </w:tcPr>
          <w:p w14:paraId="57594633" w14:textId="2425E9C4" w:rsidR="0093606E" w:rsidRDefault="0093606E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Main part of the lesson.</w:t>
            </w:r>
          </w:p>
          <w:p w14:paraId="7EE7081A" w14:textId="42587A51" w:rsidR="007A73A5" w:rsidRDefault="004B5619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4B561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Brainstorming</w:t>
            </w:r>
          </w:p>
          <w:p w14:paraId="5E2757E6" w14:textId="77777777" w:rsidR="00DF6214" w:rsidRDefault="00DF6214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“Why do we need healthy food?”</w:t>
            </w:r>
          </w:p>
          <w:p w14:paraId="40D188C6" w14:textId="62A066FE" w:rsidR="007D75D8" w:rsidRPr="00A416B1" w:rsidRDefault="007D75D8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Presenting the results and discussion in a group.</w:t>
            </w:r>
          </w:p>
        </w:tc>
        <w:tc>
          <w:tcPr>
            <w:tcW w:w="1870" w:type="dxa"/>
          </w:tcPr>
          <w:p w14:paraId="4178EE12" w14:textId="1959E90B" w:rsidR="007A73A5" w:rsidRPr="00005230" w:rsidRDefault="00884E70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</w:t>
            </w:r>
            <w:r w:rsidRPr="00884E7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rovide opportunity for all students to participate in the</w:t>
            </w:r>
            <w:r w:rsidR="00C66F5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communication.</w:t>
            </w:r>
          </w:p>
        </w:tc>
        <w:tc>
          <w:tcPr>
            <w:tcW w:w="1644" w:type="dxa"/>
          </w:tcPr>
          <w:p w14:paraId="2CDC4312" w14:textId="04A7E7F3" w:rsidR="007A73A5" w:rsidRPr="002962B9" w:rsidRDefault="004B5619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Pair work</w:t>
            </w:r>
            <w:r w:rsidR="00C043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  <w:p w14:paraId="5751EFB8" w14:textId="7024CF7F" w:rsidR="008A4FF5" w:rsidRPr="00063037" w:rsidRDefault="00AE62BC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</w:t>
            </w:r>
            <w:r w:rsidRPr="008A4FF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chieve </w:t>
            </w:r>
            <w:r w:rsidR="008A4FF5" w:rsidRPr="008A4FF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the goal in pair wor</w:t>
            </w:r>
            <w:r w:rsidR="00960CCE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k</w:t>
            </w:r>
            <w:r w:rsidR="007044B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task</w:t>
            </w:r>
            <w:r w:rsidR="00960CCE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r w:rsidR="00960CCE" w:rsidRPr="00960CCE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explain, prove </w:t>
            </w:r>
            <w:r w:rsidR="00063037" w:rsidRPr="0006303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views</w:t>
            </w:r>
            <w:r w:rsidR="00063037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766" w:type="dxa"/>
          </w:tcPr>
          <w:p w14:paraId="2989C61C" w14:textId="77777777" w:rsidR="007A73A5" w:rsidRDefault="00E4232A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Encouraging to think</w:t>
            </w:r>
            <w:r w:rsidR="00777DB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</w:t>
            </w:r>
            <w:r w:rsidR="00777DB0">
              <w:t xml:space="preserve"> </w:t>
            </w:r>
            <w:r w:rsidR="00777DB0" w:rsidRPr="00777DB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friendly supportive environment</w:t>
            </w:r>
            <w:r w:rsidR="00777DB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  <w:p w14:paraId="7D66551C" w14:textId="2A3AF1E7" w:rsidR="0013208C" w:rsidRPr="00A416B1" w:rsidRDefault="0013208C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</w:t>
            </w:r>
            <w:r w:rsidRPr="0013208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iscourag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ing</w:t>
            </w:r>
            <w:r w:rsidRPr="0013208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evaluation and critical comments</w:t>
            </w:r>
            <w:r w:rsidR="00884E7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884E70" w:rsidRPr="00884E7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during the gathering phase</w:t>
            </w:r>
            <w:r w:rsidR="00884E7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990" w:type="dxa"/>
          </w:tcPr>
          <w:p w14:paraId="59DC0942" w14:textId="185F2C77" w:rsidR="007A73A5" w:rsidRPr="00F42972" w:rsidRDefault="00691E5A" w:rsidP="008A4FF5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91E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Empower learners to take an active part in their own learning,</w:t>
            </w:r>
            <w:r w:rsidR="00C700F4">
              <w:t xml:space="preserve"> </w:t>
            </w:r>
            <w:r w:rsidR="00C700F4" w:rsidRPr="00C700F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 expressing their opinions</w:t>
            </w:r>
            <w:r w:rsidR="00C700F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,</w:t>
            </w:r>
            <w:r w:rsidRPr="00691E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inspire creativ</w:t>
            </w:r>
            <w:r w:rsidR="000B01C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 work</w:t>
            </w:r>
            <w:r w:rsidR="00F42972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EE4C78" w:rsidRPr="00A416B1" w14:paraId="252EC52B" w14:textId="77777777" w:rsidTr="00A52725">
        <w:tc>
          <w:tcPr>
            <w:tcW w:w="733" w:type="dxa"/>
          </w:tcPr>
          <w:p w14:paraId="0B6BCC03" w14:textId="77777777" w:rsidR="00EE4C78" w:rsidRPr="00A416B1" w:rsidRDefault="00EE4C78" w:rsidP="00945661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9122" w:type="dxa"/>
            <w:gridSpan w:val="5"/>
          </w:tcPr>
          <w:p w14:paraId="1DB433AA" w14:textId="2E32729F" w:rsidR="00EE4C78" w:rsidRPr="00A416B1" w:rsidRDefault="00000000" w:rsidP="00DF6214">
            <w:pPr>
              <w:spacing w:line="276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hyperlink r:id="rId9" w:history="1">
              <w:r w:rsidR="00DF6214" w:rsidRPr="00FC7FD6">
                <w:rPr>
                  <w:rStyle w:val="a6"/>
                  <w:rFonts w:ascii="Times New Roman" w:hAnsi="Times New Roman" w:cs="Times New Roman"/>
                  <w:iCs/>
                  <w:sz w:val="24"/>
                  <w:szCs w:val="24"/>
                  <w:lang w:val="en-US"/>
                </w:rPr>
                <w:t>https://jamboard.google.com/d/1wfhAZWRjndeiq0nodDhYqop45Iw0wXT7Skm5Ew1pI4U/edit?usp=sharing</w:t>
              </w:r>
            </w:hyperlink>
            <w:r w:rsidR="00DF621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</w:tr>
      <w:tr w:rsidR="00AA6D52" w:rsidRPr="00A416B1" w14:paraId="752761CF" w14:textId="77777777" w:rsidTr="00A52725">
        <w:tc>
          <w:tcPr>
            <w:tcW w:w="733" w:type="dxa"/>
            <w:vMerge w:val="restart"/>
          </w:tcPr>
          <w:p w14:paraId="7607AC08" w14:textId="003D6162" w:rsidR="008E1B2B" w:rsidRPr="00A416B1" w:rsidRDefault="008E1B2B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20</w:t>
            </w:r>
            <w:r w:rsidR="003C2B7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min</w:t>
            </w:r>
          </w:p>
        </w:tc>
        <w:tc>
          <w:tcPr>
            <w:tcW w:w="1852" w:type="dxa"/>
          </w:tcPr>
          <w:p w14:paraId="58C4F491" w14:textId="20B9E899" w:rsidR="0093606E" w:rsidRDefault="0093606E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93606E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Main part of the lesson.</w:t>
            </w:r>
          </w:p>
          <w:p w14:paraId="1F5FB51B" w14:textId="729BA990" w:rsidR="008E1B2B" w:rsidRPr="00CA235D" w:rsidRDefault="008E1B2B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Mini project “Healthy menu for kids”.</w:t>
            </w:r>
          </w:p>
        </w:tc>
        <w:tc>
          <w:tcPr>
            <w:tcW w:w="1870" w:type="dxa"/>
          </w:tcPr>
          <w:p w14:paraId="5B4644DB" w14:textId="77777777" w:rsidR="00F8225A" w:rsidRPr="00F8225A" w:rsidRDefault="00F8225A" w:rsidP="00F8225A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822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Monitor</w:t>
            </w:r>
          </w:p>
          <w:p w14:paraId="61F226EF" w14:textId="77777777" w:rsidR="008E1B2B" w:rsidRDefault="00F8225A" w:rsidP="009F4C4C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</w:pPr>
            <w:r w:rsidRPr="00F8225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the process</w:t>
            </w:r>
            <w:r w:rsidR="009F4C4C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being</w:t>
            </w:r>
            <w:r w:rsidR="00F024A1" w:rsidRPr="009F4C4C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ready for unexpected needs and challenges during the students' creative </w:t>
            </w:r>
            <w:r w:rsidR="00BD0CBB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work.</w:t>
            </w:r>
          </w:p>
          <w:p w14:paraId="35B38C93" w14:textId="4B586C51" w:rsidR="00945FCF" w:rsidRPr="001C6118" w:rsidRDefault="00945FCF" w:rsidP="009F4C4C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</w:t>
            </w:r>
            <w:r w:rsidRPr="00945FC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ncourage and provide opportunity for all students to participate</w:t>
            </w:r>
            <w:r w:rsidR="00D4030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and create</w:t>
            </w:r>
            <w:r w:rsidR="001C6118">
              <w:rPr>
                <w:rFonts w:ascii="Times New Roman" w:hAnsi="Times New Roman" w:cs="Times New Roman"/>
                <w:iCs/>
                <w:sz w:val="24"/>
                <w:szCs w:val="24"/>
              </w:rPr>
              <w:t>ю</w:t>
            </w:r>
          </w:p>
        </w:tc>
        <w:tc>
          <w:tcPr>
            <w:tcW w:w="1644" w:type="dxa"/>
          </w:tcPr>
          <w:p w14:paraId="330D4AAC" w14:textId="0BF9AE7F" w:rsidR="008E1B2B" w:rsidRDefault="008E1B2B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Group work</w:t>
            </w:r>
            <w:r w:rsidR="00C043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  <w:r w:rsidR="00D2537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  <w:p w14:paraId="136FFC46" w14:textId="77777777" w:rsidR="00114AF4" w:rsidRPr="00114AF4" w:rsidRDefault="00114AF4" w:rsidP="00114AF4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114AF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Students perform</w:t>
            </w:r>
          </w:p>
          <w:p w14:paraId="4424ACFB" w14:textId="37487EDB" w:rsidR="00D73A07" w:rsidRPr="00672193" w:rsidRDefault="00114AF4" w:rsidP="00D3112C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114AF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in groups and learn how to collaborate </w:t>
            </w:r>
            <w:r w:rsidRPr="00672193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together</w:t>
            </w:r>
            <w:r w:rsidR="00413AFC" w:rsidRPr="00672193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to achieve the goal of </w:t>
            </w:r>
            <w:r w:rsidR="00D3112C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their </w:t>
            </w:r>
            <w:r w:rsidR="00EE486A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interaction</w:t>
            </w:r>
            <w:r w:rsidR="00D3112C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, </w:t>
            </w:r>
            <w:r w:rsidR="00D73A07" w:rsidRPr="00D73A0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produce</w:t>
            </w:r>
            <w:r w:rsidR="00D73A07" w:rsidRPr="00672193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</w:t>
            </w:r>
            <w:r w:rsidR="00D73A07" w:rsidRPr="00D73A07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and present </w:t>
            </w:r>
            <w:r w:rsidR="00D3112C" w:rsidRPr="00672193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successful</w:t>
            </w:r>
            <w:r w:rsidR="00D3112C" w:rsidRPr="00D73A07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 </w:t>
            </w:r>
            <w:r w:rsidR="00D73A07" w:rsidRPr="00D73A07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mini-projects</w:t>
            </w:r>
            <w:r w:rsidR="00D73A07" w:rsidRPr="00D73A0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66" w:type="dxa"/>
          </w:tcPr>
          <w:p w14:paraId="70A15AC9" w14:textId="77777777" w:rsidR="007068A5" w:rsidRPr="007068A5" w:rsidRDefault="007068A5" w:rsidP="007068A5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068A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Productive interaction and assistance.</w:t>
            </w:r>
          </w:p>
          <w:p w14:paraId="7924BC64" w14:textId="77777777" w:rsidR="007068A5" w:rsidRPr="007068A5" w:rsidRDefault="007068A5" w:rsidP="007068A5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068A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Facilitating</w:t>
            </w:r>
          </w:p>
          <w:p w14:paraId="4E0D0142" w14:textId="115C4456" w:rsidR="001C6118" w:rsidRPr="004940C6" w:rsidRDefault="007068A5" w:rsidP="007068A5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068A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activities in groups being deeply involved in the process.</w:t>
            </w:r>
          </w:p>
        </w:tc>
        <w:tc>
          <w:tcPr>
            <w:tcW w:w="1990" w:type="dxa"/>
          </w:tcPr>
          <w:p w14:paraId="63E903FE" w14:textId="77777777" w:rsidR="002F26E5" w:rsidRPr="002F26E5" w:rsidRDefault="002F26E5" w:rsidP="002F26E5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2F26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Enable</w:t>
            </w:r>
          </w:p>
          <w:p w14:paraId="7D4B0E5F" w14:textId="77777777" w:rsidR="002F26E5" w:rsidRPr="002F26E5" w:rsidRDefault="002F26E5" w:rsidP="002F26E5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2F26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students to develop skills such as the ability to cooperate,</w:t>
            </w:r>
          </w:p>
          <w:p w14:paraId="43735051" w14:textId="77777777" w:rsidR="002F26E5" w:rsidRPr="002F26E5" w:rsidRDefault="002F26E5" w:rsidP="002F26E5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2F26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solve problems and communicate making decisions about</w:t>
            </w:r>
          </w:p>
          <w:p w14:paraId="63F62647" w14:textId="39DD0C5E" w:rsidR="008E1B2B" w:rsidRPr="00A416B1" w:rsidRDefault="002F26E5" w:rsidP="002F26E5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2F26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how to achieve their learning objective.</w:t>
            </w:r>
          </w:p>
        </w:tc>
      </w:tr>
      <w:tr w:rsidR="008E1B2B" w:rsidRPr="00A416B1" w14:paraId="57369601" w14:textId="77777777" w:rsidTr="00A52725">
        <w:tc>
          <w:tcPr>
            <w:tcW w:w="733" w:type="dxa"/>
            <w:vMerge/>
          </w:tcPr>
          <w:p w14:paraId="2C3D5546" w14:textId="77777777" w:rsidR="008E1B2B" w:rsidRPr="00A416B1" w:rsidRDefault="008E1B2B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9122" w:type="dxa"/>
            <w:gridSpan w:val="5"/>
          </w:tcPr>
          <w:p w14:paraId="1B48E99B" w14:textId="77777777" w:rsidR="008E1B2B" w:rsidRPr="00A416B1" w:rsidRDefault="008E1B2B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945FCF" w:rsidRPr="00A416B1" w14:paraId="715D7FE0" w14:textId="77777777" w:rsidTr="00A52725">
        <w:tc>
          <w:tcPr>
            <w:tcW w:w="733" w:type="dxa"/>
          </w:tcPr>
          <w:p w14:paraId="09DB2A76" w14:textId="5732AC95" w:rsidR="00746C71" w:rsidRPr="00A416B1" w:rsidRDefault="00182B03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  <w:r w:rsidR="00E0639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min</w:t>
            </w:r>
          </w:p>
        </w:tc>
        <w:tc>
          <w:tcPr>
            <w:tcW w:w="1852" w:type="dxa"/>
          </w:tcPr>
          <w:p w14:paraId="37F8B008" w14:textId="761F495B" w:rsidR="00746C71" w:rsidRPr="002962B9" w:rsidRDefault="002962B9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Reflection</w:t>
            </w:r>
          </w:p>
        </w:tc>
        <w:tc>
          <w:tcPr>
            <w:tcW w:w="1870" w:type="dxa"/>
          </w:tcPr>
          <w:p w14:paraId="1E1B99A6" w14:textId="5E33FBA8" w:rsidR="00107C6A" w:rsidRPr="00107C6A" w:rsidRDefault="00107C6A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</w:t>
            </w:r>
            <w:r w:rsidRPr="00107C6A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elf-assessment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5A860177" w14:textId="367ABFC4" w:rsidR="00746C71" w:rsidRPr="00A416B1" w:rsidRDefault="00AA6D52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</w:t>
            </w:r>
            <w:r w:rsidRPr="00AA6D5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how impressions about the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interaction.</w:t>
            </w:r>
          </w:p>
        </w:tc>
        <w:tc>
          <w:tcPr>
            <w:tcW w:w="1644" w:type="dxa"/>
          </w:tcPr>
          <w:p w14:paraId="7F901D4E" w14:textId="77777777" w:rsidR="00746C71" w:rsidRDefault="00D15FB5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15FB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Show impressions about the interaction.</w:t>
            </w:r>
          </w:p>
          <w:p w14:paraId="61F314E9" w14:textId="61BC48FD" w:rsidR="00B1691F" w:rsidRPr="00B1691F" w:rsidRDefault="00B1691F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1691F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Summary </w:t>
            </w:r>
            <w:r w:rsidR="007A5FAA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 xml:space="preserve">of </w:t>
            </w:r>
            <w:r w:rsidRPr="00B1691F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productive work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766" w:type="dxa"/>
          </w:tcPr>
          <w:p w14:paraId="5F126E03" w14:textId="77777777" w:rsidR="00746C71" w:rsidRDefault="002C7E2D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</w:pPr>
            <w:r w:rsidRPr="002C7E2D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Mutual evaluation.</w:t>
            </w:r>
          </w:p>
          <w:p w14:paraId="457610F3" w14:textId="687BFA70" w:rsidR="00A41C9F" w:rsidRPr="00A41C9F" w:rsidRDefault="00A41C9F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</w:pPr>
            <w:r w:rsidRPr="00A41C9F">
              <w:rPr>
                <w:rFonts w:ascii="Times New Roman" w:hAnsi="Times New Roman" w:cs="Times New Roman"/>
                <w:iCs/>
                <w:sz w:val="24"/>
                <w:szCs w:val="24"/>
                <w:lang w:val="en-GB"/>
              </w:rPr>
              <w:t>Exchange of ideas.</w:t>
            </w:r>
          </w:p>
        </w:tc>
        <w:tc>
          <w:tcPr>
            <w:tcW w:w="1990" w:type="dxa"/>
          </w:tcPr>
          <w:p w14:paraId="5D75201A" w14:textId="512D4E4D" w:rsidR="00746C71" w:rsidRPr="00A416B1" w:rsidRDefault="00F63270" w:rsidP="00945661">
            <w:pPr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6327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Support students and make positive atmosphere to raise motivation and encourage students to master their learning skills by working hard.</w:t>
            </w:r>
          </w:p>
        </w:tc>
      </w:tr>
    </w:tbl>
    <w:p w14:paraId="0B9E1929" w14:textId="17DC8920" w:rsidR="00665676" w:rsidRPr="00665676" w:rsidRDefault="00665676" w:rsidP="00F72499"/>
    <w:sectPr w:rsidR="00665676" w:rsidRPr="006656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5676"/>
    <w:rsid w:val="00005230"/>
    <w:rsid w:val="00047407"/>
    <w:rsid w:val="00063037"/>
    <w:rsid w:val="000B01CB"/>
    <w:rsid w:val="000B3F3F"/>
    <w:rsid w:val="000D0AA3"/>
    <w:rsid w:val="000E2665"/>
    <w:rsid w:val="00107C6A"/>
    <w:rsid w:val="00114AF4"/>
    <w:rsid w:val="0013208C"/>
    <w:rsid w:val="00182B03"/>
    <w:rsid w:val="00186C13"/>
    <w:rsid w:val="001A18B7"/>
    <w:rsid w:val="001B679E"/>
    <w:rsid w:val="001C6118"/>
    <w:rsid w:val="001D1A79"/>
    <w:rsid w:val="001F15A7"/>
    <w:rsid w:val="00257866"/>
    <w:rsid w:val="00262DD5"/>
    <w:rsid w:val="00281DC4"/>
    <w:rsid w:val="002956D5"/>
    <w:rsid w:val="002962B9"/>
    <w:rsid w:val="002B0B5C"/>
    <w:rsid w:val="002C7E2D"/>
    <w:rsid w:val="002F26E5"/>
    <w:rsid w:val="00317AEB"/>
    <w:rsid w:val="00352850"/>
    <w:rsid w:val="003823DB"/>
    <w:rsid w:val="003B756D"/>
    <w:rsid w:val="003C2B71"/>
    <w:rsid w:val="00413AFC"/>
    <w:rsid w:val="004457C8"/>
    <w:rsid w:val="004525D5"/>
    <w:rsid w:val="00475F7B"/>
    <w:rsid w:val="004940C6"/>
    <w:rsid w:val="004B5619"/>
    <w:rsid w:val="004C6511"/>
    <w:rsid w:val="004D4872"/>
    <w:rsid w:val="005A5783"/>
    <w:rsid w:val="0062463A"/>
    <w:rsid w:val="00661692"/>
    <w:rsid w:val="00664CA3"/>
    <w:rsid w:val="00665676"/>
    <w:rsid w:val="0066739B"/>
    <w:rsid w:val="00672193"/>
    <w:rsid w:val="00691E5A"/>
    <w:rsid w:val="006E58EE"/>
    <w:rsid w:val="007044BC"/>
    <w:rsid w:val="007068A5"/>
    <w:rsid w:val="0071444F"/>
    <w:rsid w:val="007150F6"/>
    <w:rsid w:val="00725CC8"/>
    <w:rsid w:val="00746C71"/>
    <w:rsid w:val="00777DB0"/>
    <w:rsid w:val="00793884"/>
    <w:rsid w:val="007A5FAA"/>
    <w:rsid w:val="007A73A5"/>
    <w:rsid w:val="007B0461"/>
    <w:rsid w:val="007D1FC2"/>
    <w:rsid w:val="007D75D8"/>
    <w:rsid w:val="00826E2C"/>
    <w:rsid w:val="00836931"/>
    <w:rsid w:val="00884E70"/>
    <w:rsid w:val="00891BF5"/>
    <w:rsid w:val="008A435A"/>
    <w:rsid w:val="008A4FF5"/>
    <w:rsid w:val="008E1B2B"/>
    <w:rsid w:val="0091095F"/>
    <w:rsid w:val="00923439"/>
    <w:rsid w:val="0093606E"/>
    <w:rsid w:val="00945661"/>
    <w:rsid w:val="00945FCF"/>
    <w:rsid w:val="00947310"/>
    <w:rsid w:val="00960CCE"/>
    <w:rsid w:val="009A1E1A"/>
    <w:rsid w:val="009A298F"/>
    <w:rsid w:val="009D420A"/>
    <w:rsid w:val="009D4C85"/>
    <w:rsid w:val="009E091D"/>
    <w:rsid w:val="009F4C4C"/>
    <w:rsid w:val="00A17EFA"/>
    <w:rsid w:val="00A265AC"/>
    <w:rsid w:val="00A416B1"/>
    <w:rsid w:val="00A41C9F"/>
    <w:rsid w:val="00A474B4"/>
    <w:rsid w:val="00A52725"/>
    <w:rsid w:val="00A55050"/>
    <w:rsid w:val="00A61DD4"/>
    <w:rsid w:val="00A94E10"/>
    <w:rsid w:val="00A977E2"/>
    <w:rsid w:val="00AA6D52"/>
    <w:rsid w:val="00AC5947"/>
    <w:rsid w:val="00AE62BC"/>
    <w:rsid w:val="00B14CDE"/>
    <w:rsid w:val="00B1691F"/>
    <w:rsid w:val="00B226FC"/>
    <w:rsid w:val="00B3159D"/>
    <w:rsid w:val="00B34F9F"/>
    <w:rsid w:val="00BD0CBB"/>
    <w:rsid w:val="00C04348"/>
    <w:rsid w:val="00C1322E"/>
    <w:rsid w:val="00C16C25"/>
    <w:rsid w:val="00C66F5D"/>
    <w:rsid w:val="00C700F4"/>
    <w:rsid w:val="00C9470B"/>
    <w:rsid w:val="00CA235D"/>
    <w:rsid w:val="00CA2EA6"/>
    <w:rsid w:val="00CE1382"/>
    <w:rsid w:val="00D15FB5"/>
    <w:rsid w:val="00D228C4"/>
    <w:rsid w:val="00D2537A"/>
    <w:rsid w:val="00D3112C"/>
    <w:rsid w:val="00D40302"/>
    <w:rsid w:val="00D510ED"/>
    <w:rsid w:val="00D64FE2"/>
    <w:rsid w:val="00D73A07"/>
    <w:rsid w:val="00D97217"/>
    <w:rsid w:val="00DB4D9E"/>
    <w:rsid w:val="00DC5B97"/>
    <w:rsid w:val="00DE0E40"/>
    <w:rsid w:val="00DF1708"/>
    <w:rsid w:val="00DF6214"/>
    <w:rsid w:val="00E06392"/>
    <w:rsid w:val="00E4232A"/>
    <w:rsid w:val="00E77F34"/>
    <w:rsid w:val="00EA07B8"/>
    <w:rsid w:val="00EE486A"/>
    <w:rsid w:val="00EE4C78"/>
    <w:rsid w:val="00EF0CB3"/>
    <w:rsid w:val="00F024A1"/>
    <w:rsid w:val="00F1211F"/>
    <w:rsid w:val="00F42972"/>
    <w:rsid w:val="00F50CC6"/>
    <w:rsid w:val="00F63270"/>
    <w:rsid w:val="00F72499"/>
    <w:rsid w:val="00F8225A"/>
    <w:rsid w:val="00FE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BE9DE"/>
  <w15:docId w15:val="{175EE35D-D898-46E4-922C-5260D316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6567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A7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F0CB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EF0CB3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0B3F3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tt.ly/MwTbyrM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GnfTHsdTod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sph.harvard.edu/nutritionsource/kids-healthy-eating-plat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lZp6Ntomljc&amp;t=6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a-084pqI05U&amp;t=214s" TargetMode="External"/><Relationship Id="rId9" Type="http://schemas.openxmlformats.org/officeDocument/2006/relationships/hyperlink" Target="https://jamboard.google.com/d/1wfhAZWRjndeiq0nodDhYqop45Iw0wXT7Skm5Ew1pI4U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2587</Words>
  <Characters>1475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 Носенко</cp:lastModifiedBy>
  <cp:revision>22</cp:revision>
  <dcterms:created xsi:type="dcterms:W3CDTF">2023-10-30T20:21:00Z</dcterms:created>
  <dcterms:modified xsi:type="dcterms:W3CDTF">2023-11-22T21:40:00Z</dcterms:modified>
</cp:coreProperties>
</file>