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DBFB0" w14:textId="40C51F09" w:rsidR="0048589A" w:rsidRDefault="0048589A" w:rsidP="0048589A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Методична розробка уроку для здобувачів освіти 8 класу на тему:</w:t>
      </w:r>
    </w:p>
    <w:p w14:paraId="65448624" w14:textId="535AF823" w:rsidR="0048589A" w:rsidRPr="0048589A" w:rsidRDefault="0048589A" w:rsidP="0048589A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48589A">
        <w:rPr>
          <w:rFonts w:ascii="Times New Roman" w:hAnsi="Times New Roman" w:cs="Times New Roman"/>
          <w:bCs/>
          <w:sz w:val="28"/>
          <w:szCs w:val="28"/>
          <w:lang w:val="ru-RU"/>
        </w:rPr>
        <w:t>“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What’s your school like”</w:t>
      </w:r>
    </w:p>
    <w:p w14:paraId="39D10840" w14:textId="76133D90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Тип уроку: урок вдосконалення знань, умінь і навичок із застосуванням ІКТ.</w:t>
      </w:r>
    </w:p>
    <w:p w14:paraId="233663E1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Мета уроку: формування мовленнєвої компетентності учнів.</w:t>
      </w:r>
    </w:p>
    <w:p w14:paraId="78A28667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Задачі:</w:t>
      </w:r>
    </w:p>
    <w:p w14:paraId="0E0B0B31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 навчальна:</w:t>
      </w:r>
    </w:p>
    <w:p w14:paraId="58B90E52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знайомство з лексикою по темі уроку і формування уявлення про типи англійських шкіл;</w:t>
      </w:r>
    </w:p>
    <w:p w14:paraId="4E67507B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відпрацювання інтонації і вимови в процесі читання діалогу;</w:t>
      </w:r>
    </w:p>
    <w:p w14:paraId="6C875FB7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розвиток мовленнєвих навичок;</w:t>
      </w:r>
    </w:p>
    <w:p w14:paraId="206FD1F0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розвиток навичок аудіювання.</w:t>
      </w:r>
    </w:p>
    <w:p w14:paraId="7CD5B1BC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 розвиваюча:</w:t>
      </w:r>
    </w:p>
    <w:p w14:paraId="2D10796D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розвиток навичок парної, групової, фронтальної роботи з використанням лінгафонного обладнання;</w:t>
      </w:r>
    </w:p>
    <w:p w14:paraId="6C0F1573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формування інформаційно - комунікаційної компетентності;</w:t>
      </w:r>
    </w:p>
    <w:p w14:paraId="19B6C83A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розвиток мовленнєвої здогадки, мислення, уяви.</w:t>
      </w:r>
    </w:p>
    <w:p w14:paraId="142C1ED5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 виховна:</w:t>
      </w:r>
    </w:p>
    <w:p w14:paraId="7BA788F9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створення позитивної мотивації до вивчення іноземної мови;</w:t>
      </w:r>
    </w:p>
    <w:p w14:paraId="653EB01E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розширення інтересу учнів до предмету за допомогою інформаційно - комунікаційних технологій;</w:t>
      </w:r>
    </w:p>
    <w:p w14:paraId="30F74BE3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стимулювання учнів до роботи в групі;</w:t>
      </w:r>
    </w:p>
    <w:p w14:paraId="1A2706E7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виховання інтересу до шкільного життя своїх однолітків за кордоном.</w:t>
      </w:r>
    </w:p>
    <w:p w14:paraId="664091AD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62177CF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Форми роботи: фронтальна, групова, індивідуальна, робота в малій групі.</w:t>
      </w:r>
    </w:p>
    <w:p w14:paraId="5CFE117F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9F2120D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Методи: репродуктивний, дедуктивний (пошук прикладів на задане правило), словесний, частково - пошуковий, словесно - дедуктивний.</w:t>
      </w:r>
    </w:p>
    <w:p w14:paraId="76AB3930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1BDD6AF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Обладнання: комп'ютер, екран, підручник</w:t>
      </w:r>
    </w:p>
    <w:p w14:paraId="0AE1AEF3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F015CAC" w14:textId="77777777" w:rsidR="0048589A" w:rsidRDefault="0048589A" w:rsidP="0048589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Хід уроку:</w:t>
      </w:r>
    </w:p>
    <w:p w14:paraId="424CF565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Перед початком уроку клас ділиться на різнорівневі групи).</w:t>
      </w:r>
    </w:p>
    <w:p w14:paraId="1D6F0566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I. Організаційний момент.</w:t>
      </w:r>
    </w:p>
    <w:p w14:paraId="472EEE80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T: - </w:t>
      </w:r>
      <w:proofErr w:type="spellStart"/>
      <w:r>
        <w:rPr>
          <w:rFonts w:ascii="Times New Roman" w:hAnsi="Times New Roman" w:cs="Times New Roman"/>
          <w:sz w:val="28"/>
          <w:szCs w:val="28"/>
        </w:rPr>
        <w:t>Good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morning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everybody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>
        <w:rPr>
          <w:rFonts w:ascii="Times New Roman" w:hAnsi="Times New Roman" w:cs="Times New Roman"/>
          <w:sz w:val="28"/>
          <w:szCs w:val="28"/>
        </w:rPr>
        <w:t>I’m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very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glad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see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today’s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lesson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E80732C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How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14:paraId="50CF548C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P1:- </w:t>
      </w:r>
      <w:proofErr w:type="spellStart"/>
      <w:r>
        <w:rPr>
          <w:rFonts w:ascii="Times New Roman" w:hAnsi="Times New Roman" w:cs="Times New Roman"/>
          <w:sz w:val="28"/>
          <w:szCs w:val="28"/>
        </w:rPr>
        <w:t>I’m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fine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thanks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14:paraId="3CEB588D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T: - </w:t>
      </w:r>
      <w:proofErr w:type="spellStart"/>
      <w:r>
        <w:rPr>
          <w:rFonts w:ascii="Times New Roman" w:hAnsi="Times New Roman" w:cs="Times New Roman"/>
          <w:sz w:val="28"/>
          <w:szCs w:val="28"/>
        </w:rPr>
        <w:t>I’m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fine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too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Thank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(2-3 </w:t>
      </w:r>
      <w:proofErr w:type="spellStart"/>
      <w:r>
        <w:rPr>
          <w:rFonts w:ascii="Times New Roman" w:hAnsi="Times New Roman" w:cs="Times New Roman"/>
          <w:sz w:val="28"/>
          <w:szCs w:val="28"/>
        </w:rPr>
        <w:t>pupils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14:paraId="2BB0DCF6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II.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Фонетическая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зарядка –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использованием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лингафонного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оборудования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3B1984A3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 </w:t>
      </w:r>
      <w:proofErr w:type="spellStart"/>
      <w:r>
        <w:rPr>
          <w:rFonts w:ascii="Times New Roman" w:hAnsi="Times New Roman" w:cs="Times New Roman"/>
          <w:sz w:val="28"/>
          <w:szCs w:val="28"/>
        </w:rPr>
        <w:t>tongue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twister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helps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prepare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read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speak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English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Listen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after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me</w:t>
      </w:r>
      <w:proofErr w:type="spellEnd"/>
      <w:r>
        <w:rPr>
          <w:rFonts w:ascii="Times New Roman" w:hAnsi="Times New Roman" w:cs="Times New Roman"/>
          <w:sz w:val="28"/>
          <w:szCs w:val="28"/>
        </w:rPr>
        <w:t>. (Повторення прислів’я ).</w:t>
      </w:r>
    </w:p>
    <w:p w14:paraId="5D022EB0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Live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learn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37C60F19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never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learn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443E00E8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know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everything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know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nothing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19B5A16B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Knowledge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power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7FE573E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</w:rPr>
        <w:t>Repetition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mother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learning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365C968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2EC5321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III. Мовленнєва розминка.</w:t>
      </w:r>
    </w:p>
    <w:p w14:paraId="0F3DE33F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T.: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now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let’s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play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game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>
        <w:rPr>
          <w:rFonts w:ascii="Times New Roman" w:hAnsi="Times New Roman" w:cs="Times New Roman"/>
          <w:sz w:val="28"/>
          <w:szCs w:val="28"/>
        </w:rPr>
        <w:t>Muddle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”. </w:t>
      </w:r>
      <w:proofErr w:type="spellStart"/>
      <w:r>
        <w:rPr>
          <w:rFonts w:ascii="Times New Roman" w:hAnsi="Times New Roman" w:cs="Times New Roman"/>
          <w:sz w:val="28"/>
          <w:szCs w:val="28"/>
        </w:rPr>
        <w:t>Do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remember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play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game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54439B96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Вчитель пропонує дітям заграти в гру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Путанина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».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Називає невірні твердження, діти повинні виправити їх. </w:t>
      </w:r>
    </w:p>
    <w:p w14:paraId="40B4B012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We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usually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skate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summer</w:t>
      </w:r>
      <w:proofErr w:type="spellEnd"/>
      <w:r>
        <w:rPr>
          <w:rFonts w:ascii="Times New Roman" w:hAnsi="Times New Roman" w:cs="Times New Roman"/>
          <w:sz w:val="28"/>
          <w:szCs w:val="28"/>
        </w:rPr>
        <w:t>. (</w:t>
      </w:r>
      <w:proofErr w:type="spellStart"/>
      <w:r>
        <w:rPr>
          <w:rFonts w:ascii="Times New Roman" w:hAnsi="Times New Roman" w:cs="Times New Roman"/>
          <w:sz w:val="28"/>
          <w:szCs w:val="28"/>
        </w:rPr>
        <w:t>We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usually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skate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winter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14:paraId="6ED36F90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February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longest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month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year</w:t>
      </w:r>
      <w:proofErr w:type="spellEnd"/>
      <w:r>
        <w:rPr>
          <w:rFonts w:ascii="Times New Roman" w:hAnsi="Times New Roman" w:cs="Times New Roman"/>
          <w:sz w:val="28"/>
          <w:szCs w:val="28"/>
        </w:rPr>
        <w:t>. (</w:t>
      </w:r>
      <w:proofErr w:type="spellStart"/>
      <w:r>
        <w:rPr>
          <w:rFonts w:ascii="Times New Roman" w:hAnsi="Times New Roman" w:cs="Times New Roman"/>
          <w:sz w:val="28"/>
          <w:szCs w:val="28"/>
        </w:rPr>
        <w:t>February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shortest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month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year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14:paraId="406BDD06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We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school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summer</w:t>
      </w:r>
      <w:proofErr w:type="spellEnd"/>
      <w:r>
        <w:rPr>
          <w:rFonts w:ascii="Times New Roman" w:hAnsi="Times New Roman" w:cs="Times New Roman"/>
          <w:sz w:val="28"/>
          <w:szCs w:val="28"/>
        </w:rPr>
        <w:t>. (</w:t>
      </w:r>
      <w:proofErr w:type="spellStart"/>
      <w:r>
        <w:rPr>
          <w:rFonts w:ascii="Times New Roman" w:hAnsi="Times New Roman" w:cs="Times New Roman"/>
          <w:sz w:val="28"/>
          <w:szCs w:val="28"/>
        </w:rPr>
        <w:t>We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school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autumn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winter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spring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14:paraId="050B16CF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It’s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rainy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today</w:t>
      </w:r>
      <w:proofErr w:type="spellEnd"/>
      <w:r>
        <w:rPr>
          <w:rFonts w:ascii="Times New Roman" w:hAnsi="Times New Roman" w:cs="Times New Roman"/>
          <w:sz w:val="28"/>
          <w:szCs w:val="28"/>
        </w:rPr>
        <w:t>. (</w:t>
      </w:r>
      <w:proofErr w:type="spellStart"/>
      <w:r>
        <w:rPr>
          <w:rFonts w:ascii="Times New Roman" w:hAnsi="Times New Roman" w:cs="Times New Roman"/>
          <w:sz w:val="28"/>
          <w:szCs w:val="28"/>
        </w:rPr>
        <w:t>It’s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snowy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today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1576BEB2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Answer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questions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please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14:paraId="077E6EAF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What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favourite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subject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14:paraId="1868F602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Do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like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study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14:paraId="0DB27AAE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What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after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school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14:paraId="1319116C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IV.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Опитування учнів матеріалу, який був заданий додому. </w:t>
      </w:r>
    </w:p>
    <w:p w14:paraId="43BE1627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It’s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time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check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homework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Look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books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page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70.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should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spellStart"/>
      <w:r>
        <w:rPr>
          <w:rFonts w:ascii="Times New Roman" w:hAnsi="Times New Roman" w:cs="Times New Roman"/>
          <w:sz w:val="28"/>
          <w:szCs w:val="28"/>
        </w:rPr>
        <w:t>answer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questions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While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some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pupils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answering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questions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some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exercises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cards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Ответили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вопросы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Well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pupils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how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think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what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topic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today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>
        <w:rPr>
          <w:rFonts w:ascii="Times New Roman" w:hAnsi="Times New Roman" w:cs="Times New Roman"/>
          <w:sz w:val="28"/>
          <w:szCs w:val="28"/>
        </w:rPr>
        <w:t>What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speaking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about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>
        <w:rPr>
          <w:rFonts w:ascii="Times New Roman" w:hAnsi="Times New Roman" w:cs="Times New Roman"/>
          <w:sz w:val="28"/>
          <w:szCs w:val="28"/>
        </w:rPr>
        <w:t>Right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E64BFAA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V. 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Цілепокладання..</w:t>
      </w:r>
    </w:p>
    <w:p w14:paraId="2A19D35F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T: 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topic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today’s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lesson</w:t>
      </w:r>
      <w:proofErr w:type="spellEnd"/>
      <w:r>
        <w:rPr>
          <w:rFonts w:ascii="Times New Roman" w:hAnsi="Times New Roman" w:cs="Times New Roman"/>
          <w:sz w:val="28"/>
          <w:szCs w:val="28"/>
        </w:rPr>
        <w:t>: “</w:t>
      </w:r>
      <w:proofErr w:type="spellStart"/>
      <w:r>
        <w:rPr>
          <w:rFonts w:ascii="Times New Roman" w:hAnsi="Times New Roman" w:cs="Times New Roman"/>
          <w:sz w:val="28"/>
          <w:szCs w:val="28"/>
        </w:rPr>
        <w:t>English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schools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”. </w:t>
      </w:r>
      <w:proofErr w:type="spellStart"/>
      <w:r>
        <w:rPr>
          <w:rFonts w:ascii="Times New Roman" w:hAnsi="Times New Roman" w:cs="Times New Roman"/>
          <w:sz w:val="28"/>
          <w:szCs w:val="28"/>
        </w:rPr>
        <w:t>Open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copybooks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write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We’ll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learn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new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words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topic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we’ll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speak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about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different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types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English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schools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will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know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something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interesting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new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I </w:t>
      </w:r>
      <w:proofErr w:type="spellStart"/>
      <w:r>
        <w:rPr>
          <w:rFonts w:ascii="Times New Roman" w:hAnsi="Times New Roman" w:cs="Times New Roman"/>
          <w:sz w:val="28"/>
          <w:szCs w:val="28"/>
        </w:rPr>
        <w:t>hope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</w:t>
      </w:r>
      <w:proofErr w:type="spellStart"/>
      <w:r>
        <w:rPr>
          <w:rFonts w:ascii="Times New Roman" w:hAnsi="Times New Roman" w:cs="Times New Roman"/>
          <w:sz w:val="28"/>
          <w:szCs w:val="28"/>
        </w:rPr>
        <w:t>operation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will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important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What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expect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from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lesson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14:paraId="3BCEABAB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VI.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Розвиток лексико - граматичних навичок. (Вживання прикметників в ролі іменників).  p. 113.</w:t>
      </w:r>
    </w:p>
    <w:p w14:paraId="029C95E4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T.: </w:t>
      </w:r>
      <w:proofErr w:type="spellStart"/>
      <w:r>
        <w:rPr>
          <w:rFonts w:ascii="Times New Roman" w:hAnsi="Times New Roman" w:cs="Times New Roman"/>
          <w:sz w:val="28"/>
          <w:szCs w:val="28"/>
        </w:rPr>
        <w:t>Today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shall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learn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about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modal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verbs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just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about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SHOULD, SHOULDN’T. </w:t>
      </w:r>
    </w:p>
    <w:p w14:paraId="4C2F0C57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Open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books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page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64. </w:t>
      </w:r>
      <w:proofErr w:type="spellStart"/>
      <w:r>
        <w:rPr>
          <w:rFonts w:ascii="Times New Roman" w:hAnsi="Times New Roman" w:cs="Times New Roman"/>
          <w:sz w:val="28"/>
          <w:szCs w:val="28"/>
        </w:rPr>
        <w:t>Let’s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read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rule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books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Masha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read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rule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please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3F94E82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T.: </w:t>
      </w:r>
      <w:proofErr w:type="spellStart"/>
      <w:r>
        <w:rPr>
          <w:rFonts w:ascii="Times New Roman" w:hAnsi="Times New Roman" w:cs="Times New Roman"/>
          <w:sz w:val="28"/>
          <w:szCs w:val="28"/>
        </w:rPr>
        <w:t>Look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books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Let’s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exercise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 </w:t>
      </w:r>
      <w:proofErr w:type="spellStart"/>
      <w:r>
        <w:rPr>
          <w:rFonts w:ascii="Times New Roman" w:hAnsi="Times New Roman" w:cs="Times New Roman"/>
          <w:sz w:val="28"/>
          <w:szCs w:val="28"/>
        </w:rPr>
        <w:t>page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67. </w:t>
      </w:r>
      <w:proofErr w:type="spellStart"/>
      <w:r>
        <w:rPr>
          <w:rFonts w:ascii="Times New Roman" w:hAnsi="Times New Roman" w:cs="Times New Roman"/>
          <w:sz w:val="28"/>
          <w:szCs w:val="28"/>
        </w:rPr>
        <w:t>I’ll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give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>
        <w:rPr>
          <w:rFonts w:ascii="Times New Roman" w:hAnsi="Times New Roman" w:cs="Times New Roman"/>
          <w:sz w:val="28"/>
          <w:szCs w:val="28"/>
        </w:rPr>
        <w:t>minutes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task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copybooks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’ </w:t>
      </w:r>
      <w:proofErr w:type="spellStart"/>
      <w:r>
        <w:rPr>
          <w:rFonts w:ascii="Times New Roman" w:hAnsi="Times New Roman" w:cs="Times New Roman"/>
          <w:sz w:val="28"/>
          <w:szCs w:val="28"/>
        </w:rPr>
        <w:t>ll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check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Time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over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let’s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check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I </w:t>
      </w:r>
      <w:proofErr w:type="spellStart"/>
      <w:r>
        <w:rPr>
          <w:rFonts w:ascii="Times New Roman" w:hAnsi="Times New Roman" w:cs="Times New Roman"/>
          <w:sz w:val="28"/>
          <w:szCs w:val="28"/>
        </w:rPr>
        <w:t>suggest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exchange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copybooks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While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checking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some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pupils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going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blackboard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some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exercises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4E45A718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VII.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Введення і первинне закріплення лексики з використанням лінгафонного обладнання. </w:t>
      </w:r>
    </w:p>
    <w:p w14:paraId="612823B3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T.: -</w:t>
      </w:r>
      <w:proofErr w:type="spellStart"/>
      <w:r>
        <w:rPr>
          <w:rFonts w:ascii="Times New Roman" w:hAnsi="Times New Roman" w:cs="Times New Roman"/>
          <w:sz w:val="28"/>
          <w:szCs w:val="28"/>
        </w:rPr>
        <w:t>It’s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time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learn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some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new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words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topic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>
        <w:rPr>
          <w:rFonts w:ascii="Times New Roman" w:hAnsi="Times New Roman" w:cs="Times New Roman"/>
          <w:sz w:val="28"/>
          <w:szCs w:val="28"/>
        </w:rPr>
        <w:t>What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school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like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”. </w:t>
      </w:r>
      <w:proofErr w:type="spellStart"/>
      <w:r>
        <w:rPr>
          <w:rFonts w:ascii="Times New Roman" w:hAnsi="Times New Roman" w:cs="Times New Roman"/>
          <w:sz w:val="28"/>
          <w:szCs w:val="28"/>
        </w:rPr>
        <w:t>Look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books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page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68, </w:t>
      </w:r>
      <w:proofErr w:type="spellStart"/>
      <w:r>
        <w:rPr>
          <w:rFonts w:ascii="Times New Roman" w:hAnsi="Times New Roman" w:cs="Times New Roman"/>
          <w:sz w:val="28"/>
          <w:szCs w:val="28"/>
        </w:rPr>
        <w:t>please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There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some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words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Let’s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read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Listen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repeat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after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me</w:t>
      </w:r>
      <w:proofErr w:type="spellEnd"/>
    </w:p>
    <w:p w14:paraId="5BEE7E04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education</w:t>
      </w:r>
      <w:proofErr w:type="spellEnd"/>
    </w:p>
    <w:p w14:paraId="6765402F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 </w:t>
      </w:r>
      <w:proofErr w:type="spellStart"/>
      <w:r>
        <w:rPr>
          <w:rFonts w:ascii="Times New Roman" w:hAnsi="Times New Roman" w:cs="Times New Roman"/>
          <w:sz w:val="28"/>
          <w:szCs w:val="28"/>
        </w:rPr>
        <w:t>technology</w:t>
      </w:r>
      <w:proofErr w:type="spellEnd"/>
    </w:p>
    <w:p w14:paraId="325C3805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National</w:t>
      </w:r>
      <w:proofErr w:type="spellEnd"/>
    </w:p>
    <w:p w14:paraId="16DDF5B4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Primary</w:t>
      </w:r>
      <w:proofErr w:type="spellEnd"/>
    </w:p>
    <w:p w14:paraId="5C27C4B8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Secondary</w:t>
      </w:r>
      <w:proofErr w:type="spellEnd"/>
    </w:p>
    <w:p w14:paraId="7CB2A7DF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Typical</w:t>
      </w:r>
      <w:proofErr w:type="spellEnd"/>
    </w:p>
    <w:p w14:paraId="6CDF1ED4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take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exam</w:t>
      </w:r>
      <w:proofErr w:type="spellEnd"/>
    </w:p>
    <w:p w14:paraId="46AE9EEE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now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 </w:t>
      </w:r>
      <w:proofErr w:type="spellStart"/>
      <w:r>
        <w:rPr>
          <w:rFonts w:ascii="Times New Roman" w:hAnsi="Times New Roman" w:cs="Times New Roman"/>
          <w:sz w:val="28"/>
          <w:szCs w:val="28"/>
        </w:rPr>
        <w:t>suggest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watch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video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about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Schools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Britain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some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exercises</w:t>
      </w:r>
      <w:proofErr w:type="spellEnd"/>
      <w:r>
        <w:rPr>
          <w:rFonts w:ascii="Times New Roman" w:hAnsi="Times New Roman" w:cs="Times New Roman"/>
          <w:sz w:val="28"/>
          <w:szCs w:val="28"/>
        </w:rPr>
        <w:t>.(Учні слухають відео)</w:t>
      </w:r>
    </w:p>
    <w:p w14:paraId="3413EA4D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Now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divide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three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groups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Each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group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task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7B105DA4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task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first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group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answer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questions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3DE55C55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task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second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group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choose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right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variant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313F72E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task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third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group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complete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sentences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4FFE726E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 </w:t>
      </w:r>
      <w:proofErr w:type="spellStart"/>
      <w:r>
        <w:rPr>
          <w:rFonts w:ascii="Times New Roman" w:hAnsi="Times New Roman" w:cs="Times New Roman"/>
          <w:sz w:val="28"/>
          <w:szCs w:val="28"/>
        </w:rPr>
        <w:t>give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three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minutes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task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Lets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check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summarize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what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have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known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interesting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6F78D42E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970C9F9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VIII. Практика в усному мовленні. </w:t>
      </w:r>
    </w:p>
    <w:p w14:paraId="4701003E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T.: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have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just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leant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about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schools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England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maybe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about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ideal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school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What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ideal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school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>
        <w:rPr>
          <w:rFonts w:ascii="Times New Roman" w:hAnsi="Times New Roman" w:cs="Times New Roman"/>
          <w:sz w:val="28"/>
          <w:szCs w:val="28"/>
        </w:rPr>
        <w:t>some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lessons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ago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 </w:t>
      </w:r>
      <w:proofErr w:type="spellStart"/>
      <w:r>
        <w:rPr>
          <w:rFonts w:ascii="Times New Roman" w:hAnsi="Times New Roman" w:cs="Times New Roman"/>
          <w:sz w:val="28"/>
          <w:szCs w:val="28"/>
        </w:rPr>
        <w:t>asked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write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about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ideal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school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Now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let’s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listen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stories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C731980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X. Рефлексія. </w:t>
      </w:r>
    </w:p>
    <w:p w14:paraId="36A60836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tired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let’s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have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rest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Lie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desk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close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eyes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A95C8C0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Вчитель: тихим голосом кажу учням: розслабити м'язи обличчя і рук. Потім потилиці. Ноги. Все тіло занурюється в спокій. Дихання спокійне.  Не відволікаємося на сторонні думки:</w:t>
      </w:r>
    </w:p>
    <w:p w14:paraId="7F432C03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Breathe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Breathe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out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lying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sandy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beach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weather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fine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light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wind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blowing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from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birds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singing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have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troubles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No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serious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problems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quiet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Your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brain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relaxes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There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calm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body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Nothing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diverts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attention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relaxing</w:t>
      </w:r>
      <w:proofErr w:type="spellEnd"/>
      <w:r>
        <w:rPr>
          <w:rFonts w:ascii="Times New Roman" w:hAnsi="Times New Roman" w:cs="Times New Roman"/>
          <w:sz w:val="28"/>
          <w:szCs w:val="28"/>
        </w:rPr>
        <w:t>. (</w:t>
      </w:r>
      <w:proofErr w:type="spellStart"/>
      <w:r>
        <w:rPr>
          <w:rFonts w:ascii="Times New Roman" w:hAnsi="Times New Roman" w:cs="Times New Roman"/>
          <w:sz w:val="28"/>
          <w:szCs w:val="28"/>
        </w:rPr>
        <w:t>Pause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14:paraId="4EFC6D1E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Your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troubles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float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away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4F305D1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love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relatives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your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school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friends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They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love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Earth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full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wonders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anything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sure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yourself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have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much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energy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good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spirits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3A330EAC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Open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eyes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3C6BDF7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XI. Заключна частина уроку, домашнє завдання, підведення підсумків.</w:t>
      </w:r>
    </w:p>
    <w:p w14:paraId="0A7292A3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conclusion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I </w:t>
      </w:r>
      <w:proofErr w:type="spellStart"/>
      <w:r>
        <w:rPr>
          <w:rFonts w:ascii="Times New Roman" w:hAnsi="Times New Roman" w:cs="Times New Roman"/>
          <w:sz w:val="28"/>
          <w:szCs w:val="28"/>
        </w:rPr>
        <w:t>suggest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watch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video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which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made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pupil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O. </w:t>
      </w:r>
      <w:proofErr w:type="spellStart"/>
      <w:r>
        <w:rPr>
          <w:rFonts w:ascii="Times New Roman" w:hAnsi="Times New Roman" w:cs="Times New Roman"/>
          <w:sz w:val="28"/>
          <w:szCs w:val="28"/>
        </w:rPr>
        <w:t>Ribachenko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about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pupils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’ </w:t>
      </w:r>
      <w:proofErr w:type="spellStart"/>
      <w:r>
        <w:rPr>
          <w:rFonts w:ascii="Times New Roman" w:hAnsi="Times New Roman" w:cs="Times New Roman"/>
          <w:sz w:val="28"/>
          <w:szCs w:val="28"/>
        </w:rPr>
        <w:t>attitude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school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Summing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I </w:t>
      </w:r>
      <w:proofErr w:type="spellStart"/>
      <w:r>
        <w:rPr>
          <w:rFonts w:ascii="Times New Roman" w:hAnsi="Times New Roman" w:cs="Times New Roman"/>
          <w:sz w:val="28"/>
          <w:szCs w:val="28"/>
        </w:rPr>
        <w:t>would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like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listen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anthem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school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which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translated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me</w:t>
      </w:r>
      <w:proofErr w:type="spellEnd"/>
      <w:r>
        <w:rPr>
          <w:rFonts w:ascii="Times New Roman" w:hAnsi="Times New Roman" w:cs="Times New Roman"/>
          <w:sz w:val="28"/>
          <w:szCs w:val="28"/>
        </w:rPr>
        <w:t>. Співають гімн школи.</w:t>
      </w:r>
    </w:p>
    <w:p w14:paraId="68702BE3" w14:textId="77777777" w:rsidR="0048589A" w:rsidRDefault="0048589A" w:rsidP="0048589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Anthem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School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№ 59</w:t>
      </w:r>
    </w:p>
    <w:p w14:paraId="325097E8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Every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morning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 </w:t>
      </w:r>
      <w:proofErr w:type="spellStart"/>
      <w:r>
        <w:rPr>
          <w:rFonts w:ascii="Times New Roman" w:hAnsi="Times New Roman" w:cs="Times New Roman"/>
          <w:sz w:val="28"/>
          <w:szCs w:val="28"/>
        </w:rPr>
        <w:t>run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school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                                                                       </w:t>
      </w:r>
    </w:p>
    <w:p w14:paraId="58E05D19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 </w:t>
      </w:r>
      <w:proofErr w:type="spellStart"/>
      <w:r>
        <w:rPr>
          <w:rFonts w:ascii="Times New Roman" w:hAnsi="Times New Roman" w:cs="Times New Roman"/>
          <w:sz w:val="28"/>
          <w:szCs w:val="28"/>
        </w:rPr>
        <w:t>love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such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friendly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house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32605C4D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 </w:t>
      </w:r>
      <w:proofErr w:type="spellStart"/>
      <w:r>
        <w:rPr>
          <w:rFonts w:ascii="Times New Roman" w:hAnsi="Times New Roman" w:cs="Times New Roman"/>
          <w:sz w:val="28"/>
          <w:szCs w:val="28"/>
        </w:rPr>
        <w:t>grow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study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since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childhood</w:t>
      </w:r>
      <w:proofErr w:type="spellEnd"/>
    </w:p>
    <w:p w14:paraId="35C1D61B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 </w:t>
      </w:r>
      <w:proofErr w:type="spellStart"/>
      <w:r>
        <w:rPr>
          <w:rFonts w:ascii="Times New Roman" w:hAnsi="Times New Roman" w:cs="Times New Roman"/>
          <w:sz w:val="28"/>
          <w:szCs w:val="28"/>
        </w:rPr>
        <w:t>know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its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secret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14:paraId="683FA55E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It’s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cool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CB80600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ACB1BB1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School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native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14:paraId="0CF25282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School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lovely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14:paraId="47540CC8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School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greatest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world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14:paraId="7E7B4066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Whenever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 </w:t>
      </w:r>
      <w:proofErr w:type="spellStart"/>
      <w:r>
        <w:rPr>
          <w:rFonts w:ascii="Times New Roman" w:hAnsi="Times New Roman" w:cs="Times New Roman"/>
          <w:sz w:val="28"/>
          <w:szCs w:val="28"/>
        </w:rPr>
        <w:t>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coming</w:t>
      </w:r>
      <w:proofErr w:type="spellEnd"/>
    </w:p>
    <w:p w14:paraId="596290E6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School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always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soul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355DAD88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5D71C69" w14:textId="77777777" w:rsidR="0048589A" w:rsidRDefault="0048589A" w:rsidP="0048589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Гімн Криворізької загальноосвітньої школи № 59</w:t>
      </w:r>
    </w:p>
    <w:p w14:paraId="0869D877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Кожен ранок біжу я до школи,</w:t>
      </w:r>
    </w:p>
    <w:p w14:paraId="5FA20B6B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люблю цей привітний наш дім,</w:t>
      </w:r>
    </w:p>
    <w:p w14:paraId="669CFEEE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росту, і навчаюсь я змалку</w:t>
      </w:r>
    </w:p>
    <w:p w14:paraId="2FECE25A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Таїну пізнаю в домі цім.</w:t>
      </w:r>
    </w:p>
    <w:p w14:paraId="2DB47422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ED8033B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Школо-рідна, школо-мила,</w:t>
      </w:r>
    </w:p>
    <w:p w14:paraId="4000E831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 найкраща на землі,</w:t>
      </w:r>
    </w:p>
    <w:p w14:paraId="7DD88015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Куди доля не закине,</w:t>
      </w:r>
    </w:p>
    <w:p w14:paraId="75B68F20" w14:textId="77777777" w:rsidR="0048589A" w:rsidRDefault="0048589A" w:rsidP="0048589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 завжди в моїй душі.</w:t>
      </w:r>
    </w:p>
    <w:p w14:paraId="779DB53C" w14:textId="77777777" w:rsidR="0048589A" w:rsidRDefault="0048589A" w:rsidP="0048589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783EAD50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That’s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all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have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time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78BD345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did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learn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interesting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about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school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14:paraId="6A34C59F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What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like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all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14:paraId="058E5083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So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ideal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school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school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where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14:paraId="3FB36CB5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teachers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clever</w:t>
      </w:r>
      <w:proofErr w:type="spellEnd"/>
    </w:p>
    <w:p w14:paraId="615E41A8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There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uniform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all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pupils</w:t>
      </w:r>
      <w:proofErr w:type="spellEnd"/>
    </w:p>
    <w:p w14:paraId="7809A511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There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not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many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subjects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learn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only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important</w:t>
      </w:r>
      <w:proofErr w:type="spellEnd"/>
    </w:p>
    <w:p w14:paraId="250E719E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teachers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don’t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give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lot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homework</w:t>
      </w:r>
      <w:proofErr w:type="spellEnd"/>
    </w:p>
    <w:p w14:paraId="3629785D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There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many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different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after-school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activities</w:t>
      </w:r>
      <w:proofErr w:type="spellEnd"/>
    </w:p>
    <w:p w14:paraId="6FFB69F0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will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continue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discuss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topic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next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lesson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B1C1A72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homework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exercise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6 </w:t>
      </w:r>
      <w:proofErr w:type="spellStart"/>
      <w:r>
        <w:rPr>
          <w:rFonts w:ascii="Times New Roman" w:hAnsi="Times New Roman" w:cs="Times New Roman"/>
          <w:sz w:val="28"/>
          <w:szCs w:val="28"/>
        </w:rPr>
        <w:t>page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71, </w:t>
      </w:r>
      <w:proofErr w:type="spellStart"/>
      <w:r>
        <w:rPr>
          <w:rFonts w:ascii="Times New Roman" w:hAnsi="Times New Roman" w:cs="Times New Roman"/>
          <w:sz w:val="28"/>
          <w:szCs w:val="28"/>
        </w:rPr>
        <w:t>read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translate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02F3D71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Now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 </w:t>
      </w:r>
      <w:proofErr w:type="spellStart"/>
      <w:r>
        <w:rPr>
          <w:rFonts w:ascii="Times New Roman" w:hAnsi="Times New Roman" w:cs="Times New Roman"/>
          <w:sz w:val="28"/>
          <w:szCs w:val="28"/>
        </w:rPr>
        <w:t>want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point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out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active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pupils</w:t>
      </w:r>
      <w:proofErr w:type="spellEnd"/>
      <w:r>
        <w:rPr>
          <w:rFonts w:ascii="Times New Roman" w:hAnsi="Times New Roman" w:cs="Times New Roman"/>
          <w:sz w:val="28"/>
          <w:szCs w:val="28"/>
        </w:rPr>
        <w:t>…..</w:t>
      </w:r>
    </w:p>
    <w:p w14:paraId="4F54CA1A" w14:textId="77777777" w:rsidR="0048589A" w:rsidRDefault="0048589A" w:rsidP="00485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T. : -</w:t>
      </w:r>
      <w:proofErr w:type="spellStart"/>
      <w:r>
        <w:rPr>
          <w:rFonts w:ascii="Times New Roman" w:hAnsi="Times New Roman" w:cs="Times New Roman"/>
          <w:sz w:val="28"/>
          <w:szCs w:val="28"/>
        </w:rPr>
        <w:t>Good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luck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everybody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14:paraId="4E5F79EC" w14:textId="77777777" w:rsidR="0048589A" w:rsidRDefault="0048589A"/>
    <w:sectPr w:rsidR="004858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89A"/>
    <w:rsid w:val="00485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179DB"/>
  <w15:chartTrackingRefBased/>
  <w15:docId w15:val="{EC60E4F5-8A23-4E0F-81BA-A4A9E1F69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589A"/>
    <w:pPr>
      <w:spacing w:after="200" w:line="276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83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1065</Words>
  <Characters>6071</Characters>
  <Application>Microsoft Office Word</Application>
  <DocSecurity>0</DocSecurity>
  <Lines>50</Lines>
  <Paragraphs>14</Paragraphs>
  <ScaleCrop>false</ScaleCrop>
  <Company/>
  <LinksUpToDate>false</LinksUpToDate>
  <CharactersWithSpaces>7122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 Грибанова</dc:creator>
  <cp:keywords/>
  <dc:description/>
  <cp:lastModifiedBy>Инна Грибанова</cp:lastModifiedBy>
  <cp:revision>1</cp:revision>
  <dcterms:created xsi:type="dcterms:W3CDTF">2021-10-22T13:14:00Z</dcterms:created>
  <dcterms:modified xsi:type="dcterms:W3CDTF">2021-10-22T13:22:00Z</dcterms:modified>
</cp:coreProperties>
</file>