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46F" w:rsidRDefault="0017146F" w:rsidP="0017146F">
      <w:pPr>
        <w:spacing w:line="360" w:lineRule="auto"/>
        <w:jc w:val="center"/>
        <w:rPr>
          <w:rFonts w:ascii="Monotype Corsiva" w:eastAsia="Arial Unicode MS" w:hAnsi="Monotype Corsiva" w:cs="Arial Unicode MS"/>
          <w:b/>
          <w:color w:val="5F497A" w:themeColor="accent4" w:themeShade="BF"/>
          <w:sz w:val="72"/>
          <w:szCs w:val="72"/>
          <w:lang w:val="en-US"/>
        </w:rPr>
      </w:pPr>
    </w:p>
    <w:p w:rsidR="0017146F" w:rsidRPr="00D90C35" w:rsidRDefault="0017146F" w:rsidP="0017146F">
      <w:pPr>
        <w:spacing w:line="360" w:lineRule="auto"/>
        <w:jc w:val="center"/>
        <w:rPr>
          <w:rFonts w:ascii="Monotype Corsiva" w:eastAsia="Arial Unicode MS" w:hAnsi="Monotype Corsiva" w:cs="Arial Unicode MS"/>
          <w:b/>
          <w:color w:val="5F497A" w:themeColor="accent4" w:themeShade="BF"/>
          <w:sz w:val="72"/>
          <w:szCs w:val="72"/>
        </w:rPr>
      </w:pPr>
      <w:r w:rsidRPr="00D90C35">
        <w:rPr>
          <w:rFonts w:ascii="Monotype Corsiva" w:eastAsia="Arial Unicode MS" w:hAnsi="Monotype Corsiva" w:cs="Arial Unicode MS"/>
          <w:b/>
          <w:color w:val="5F497A" w:themeColor="accent4" w:themeShade="BF"/>
          <w:sz w:val="72"/>
          <w:szCs w:val="72"/>
          <w:lang w:val="en-US"/>
        </w:rPr>
        <w:t>The development of intellectual and creative potential of students, their life competencies in today's information society through the use of project technology at English lessons in primary school</w:t>
      </w:r>
    </w:p>
    <w:p w:rsidR="0017146F" w:rsidRDefault="0017146F" w:rsidP="0017146F">
      <w:pPr>
        <w:spacing w:line="360" w:lineRule="auto"/>
        <w:jc w:val="right"/>
        <w:rPr>
          <w:rFonts w:ascii="Book Antiqua" w:eastAsia="Arial Unicode MS" w:hAnsi="Book Antiqua" w:cs="Arial Unicode MS"/>
          <w:b/>
          <w:color w:val="5F497A" w:themeColor="accent4" w:themeShade="BF"/>
          <w:sz w:val="32"/>
          <w:szCs w:val="32"/>
          <w:lang w:val="en-US"/>
        </w:rPr>
      </w:pPr>
    </w:p>
    <w:p w:rsidR="0017146F" w:rsidRDefault="0017146F" w:rsidP="0017146F">
      <w:pPr>
        <w:tabs>
          <w:tab w:val="left" w:pos="8415"/>
        </w:tabs>
        <w:spacing w:line="360" w:lineRule="auto"/>
        <w:rPr>
          <w:rFonts w:ascii="Book Antiqua" w:eastAsia="Arial Unicode MS" w:hAnsi="Book Antiqua" w:cs="Arial Unicode MS"/>
          <w:b/>
          <w:color w:val="5F497A" w:themeColor="accent4" w:themeShade="BF"/>
          <w:sz w:val="32"/>
          <w:szCs w:val="32"/>
        </w:rPr>
      </w:pPr>
      <w:r>
        <w:rPr>
          <w:rFonts w:ascii="Book Antiqua" w:eastAsia="Arial Unicode MS" w:hAnsi="Book Antiqua" w:cs="Arial Unicode MS"/>
          <w:b/>
          <w:color w:val="5F497A" w:themeColor="accent4" w:themeShade="BF"/>
          <w:sz w:val="32"/>
          <w:szCs w:val="32"/>
        </w:rPr>
        <w:tab/>
      </w:r>
    </w:p>
    <w:p w:rsidR="0017146F" w:rsidRDefault="0017146F" w:rsidP="0017146F">
      <w:pPr>
        <w:spacing w:line="360" w:lineRule="auto"/>
        <w:jc w:val="center"/>
        <w:rPr>
          <w:rFonts w:ascii="Book Antiqua" w:eastAsia="Arial Unicode MS" w:hAnsi="Book Antiqua" w:cs="Arial Unicode MS"/>
          <w:b/>
          <w:color w:val="5F497A" w:themeColor="accent4" w:themeShade="BF"/>
          <w:sz w:val="32"/>
          <w:szCs w:val="32"/>
        </w:rPr>
      </w:pPr>
    </w:p>
    <w:p w:rsidR="0017146F" w:rsidRDefault="0017146F" w:rsidP="0017146F">
      <w:pPr>
        <w:spacing w:line="360" w:lineRule="auto"/>
        <w:jc w:val="center"/>
        <w:rPr>
          <w:rFonts w:ascii="Book Antiqua" w:eastAsia="Arial Unicode MS" w:hAnsi="Book Antiqua" w:cs="Arial Unicode MS"/>
          <w:b/>
          <w:color w:val="5F497A" w:themeColor="accent4" w:themeShade="BF"/>
          <w:sz w:val="32"/>
          <w:szCs w:val="32"/>
        </w:rPr>
      </w:pPr>
    </w:p>
    <w:p w:rsidR="0017146F" w:rsidRPr="00D90C35" w:rsidRDefault="0017146F" w:rsidP="0017146F">
      <w:pPr>
        <w:spacing w:line="360" w:lineRule="auto"/>
        <w:rPr>
          <w:rFonts w:ascii="Book Antiqua" w:eastAsia="Arial Unicode MS" w:hAnsi="Book Antiqua" w:cs="Arial Unicode MS"/>
          <w:b/>
          <w:color w:val="5F497A" w:themeColor="accent4" w:themeShade="BF"/>
          <w:sz w:val="32"/>
          <w:szCs w:val="32"/>
        </w:rPr>
      </w:pPr>
    </w:p>
    <w:p w:rsidR="0017146F" w:rsidRDefault="00DA67E5" w:rsidP="0017146F">
      <w:pPr>
        <w:spacing w:line="360" w:lineRule="auto"/>
        <w:jc w:val="right"/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>“Tell</w:t>
      </w:r>
      <w:proofErr w:type="spellEnd"/>
      <w:r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>me</w:t>
      </w:r>
      <w:proofErr w:type="spellEnd"/>
      <w:r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>and</w:t>
      </w:r>
      <w:proofErr w:type="spellEnd"/>
      <w:r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 I </w:t>
      </w:r>
      <w:proofErr w:type="spellStart"/>
      <w:r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>forge</w:t>
      </w:r>
      <w:proofErr w:type="spellEnd"/>
      <w:r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  <w:lang w:val="en-US"/>
        </w:rPr>
        <w:t>,</w:t>
      </w:r>
      <w:r w:rsidR="0017146F"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 </w:t>
      </w:r>
      <w:proofErr w:type="spellStart"/>
      <w:r w:rsidR="0017146F"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>teach</w:t>
      </w:r>
      <w:proofErr w:type="spellEnd"/>
      <w:r w:rsidR="0017146F"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 </w:t>
      </w:r>
      <w:proofErr w:type="spellStart"/>
      <w:r w:rsidR="0017146F"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>me</w:t>
      </w:r>
      <w:proofErr w:type="spellEnd"/>
      <w:r w:rsidR="0017146F"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 </w:t>
      </w:r>
      <w:proofErr w:type="spellStart"/>
      <w:r w:rsidR="0017146F"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>and</w:t>
      </w:r>
      <w:proofErr w:type="spellEnd"/>
      <w:r w:rsidR="0017146F"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 </w:t>
      </w:r>
    </w:p>
    <w:p w:rsidR="0017146F" w:rsidRDefault="0017146F" w:rsidP="0017146F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I </w:t>
      </w:r>
      <w:proofErr w:type="spellStart"/>
      <w:r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>may</w:t>
      </w:r>
      <w:proofErr w:type="spellEnd"/>
      <w:r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 </w:t>
      </w:r>
      <w:proofErr w:type="spellStart"/>
      <w:r w:rsidR="00DA67E5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>remembe</w:t>
      </w:r>
      <w:proofErr w:type="spellEnd"/>
      <w:r w:rsidR="00DA67E5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  <w:lang w:val="en-US"/>
        </w:rPr>
        <w:t>,</w:t>
      </w:r>
      <w:r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 </w:t>
      </w:r>
      <w:proofErr w:type="spellStart"/>
      <w:r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>involve</w:t>
      </w:r>
      <w:proofErr w:type="spellEnd"/>
      <w:r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 </w:t>
      </w:r>
      <w:proofErr w:type="spellStart"/>
      <w:r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>me</w:t>
      </w:r>
      <w:proofErr w:type="spellEnd"/>
      <w:r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 </w:t>
      </w:r>
      <w:proofErr w:type="spellStart"/>
      <w:r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>and</w:t>
      </w:r>
      <w:proofErr w:type="spellEnd"/>
      <w:r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 xml:space="preserve"> I </w:t>
      </w:r>
      <w:proofErr w:type="spellStart"/>
      <w:r w:rsidRPr="00650E7C">
        <w:rPr>
          <w:rFonts w:ascii="Times New Roman" w:hAnsi="Times New Roman" w:cs="Times New Roman"/>
          <w:b/>
          <w:i/>
          <w:color w:val="31849B" w:themeColor="accent5" w:themeShade="BF"/>
          <w:sz w:val="36"/>
          <w:szCs w:val="36"/>
        </w:rPr>
        <w:t>learn”</w:t>
      </w:r>
      <w:proofErr w:type="spellEnd"/>
      <w:r w:rsidRPr="00905C3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7146F" w:rsidRPr="00D90C35" w:rsidRDefault="0017146F" w:rsidP="0017146F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0E7C">
        <w:rPr>
          <w:rFonts w:ascii="Times New Roman" w:hAnsi="Times New Roman" w:cs="Times New Roman"/>
          <w:i/>
          <w:sz w:val="28"/>
          <w:szCs w:val="28"/>
        </w:rPr>
        <w:t>Benjamin</w:t>
      </w:r>
      <w:proofErr w:type="spellEnd"/>
      <w:r w:rsidRPr="00650E7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0E7C">
        <w:rPr>
          <w:rFonts w:ascii="Times New Roman" w:hAnsi="Times New Roman" w:cs="Times New Roman"/>
          <w:i/>
          <w:sz w:val="28"/>
          <w:szCs w:val="28"/>
        </w:rPr>
        <w:t>Franklin</w:t>
      </w:r>
      <w:proofErr w:type="spellEnd"/>
      <w:r w:rsidRPr="00650E7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7146F" w:rsidRPr="00650E7C" w:rsidRDefault="0017146F" w:rsidP="0017146F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650E7C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</w:p>
    <w:p w:rsidR="0017146F" w:rsidRDefault="0017146F" w:rsidP="0017146F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As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Benjami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Franklin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said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involving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student</w:t>
      </w:r>
      <w:r w:rsidRPr="00905C35">
        <w:rPr>
          <w:rFonts w:ascii="Times New Roman" w:hAnsi="Times New Roman" w:cs="Times New Roman"/>
          <w:sz w:val="28"/>
          <w:szCs w:val="28"/>
        </w:rPr>
        <w:t xml:space="preserve">s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educational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process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best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way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make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hem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learn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student</w:t>
      </w:r>
      <w:r w:rsidRPr="00905C35">
        <w:rPr>
          <w:rFonts w:ascii="Times New Roman" w:hAnsi="Times New Roman" w:cs="Times New Roman"/>
          <w:sz w:val="28"/>
          <w:szCs w:val="28"/>
        </w:rPr>
        <w:t xml:space="preserve">s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main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characters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process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when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they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feel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they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knowledge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useful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them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they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more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motivated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work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better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          </w:t>
      </w:r>
    </w:p>
    <w:p w:rsidR="0017146F" w:rsidRPr="008D3FB0" w:rsidRDefault="0017146F" w:rsidP="0017146F">
      <w:pPr>
        <w:spacing w:line="360" w:lineRule="auto"/>
        <w:jc w:val="both"/>
        <w:rPr>
          <w:rFonts w:ascii="Times New Roman" w:eastAsia="Arial Unicode MS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          </w:t>
      </w:r>
      <w:r w:rsidRPr="00AE5A79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To know foreign languages is absolutely necessary for every educated person, for being a good specialist. Listening, reading, speaking and writing in a foreign language is a difficult art and it has to be learned starting in junior classes.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In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constantly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changing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environment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having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life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5A7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competencies</w:t>
      </w:r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is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an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essential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part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of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being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able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to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meet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challenges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of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everyday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life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E5A7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AE5A7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he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development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of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life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skills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helps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students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to</w:t>
      </w:r>
      <w:proofErr w:type="spellEnd"/>
      <w:r w:rsidRPr="00AE5A79">
        <w:rPr>
          <w:rFonts w:ascii="Times New Roman" w:hAnsi="Times New Roman" w:cs="Times New Roman"/>
          <w:color w:val="000000" w:themeColor="text1"/>
          <w:sz w:val="28"/>
          <w:szCs w:val="28"/>
        </w:rPr>
        <w:t>: </w:t>
      </w:r>
    </w:p>
    <w:p w:rsidR="0017146F" w:rsidRPr="00EE7B0F" w:rsidRDefault="0017146F" w:rsidP="0017146F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E7B0F">
        <w:rPr>
          <w:rFonts w:ascii="Times New Roman" w:hAnsi="Times New Roman"/>
          <w:color w:val="000000" w:themeColor="text1"/>
          <w:sz w:val="28"/>
          <w:szCs w:val="28"/>
          <w:lang w:val="en-US"/>
        </w:rPr>
        <w:t>f</w:t>
      </w:r>
      <w:proofErr w:type="spellStart"/>
      <w:r w:rsidRPr="00EE7B0F">
        <w:rPr>
          <w:rFonts w:ascii="Times New Roman" w:hAnsi="Times New Roman"/>
          <w:color w:val="000000" w:themeColor="text1"/>
          <w:sz w:val="28"/>
          <w:szCs w:val="28"/>
        </w:rPr>
        <w:t>ind</w:t>
      </w:r>
      <w:proofErr w:type="spellEnd"/>
      <w:r w:rsidRPr="00EE7B0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E7B0F">
        <w:rPr>
          <w:rFonts w:ascii="Times New Roman" w:hAnsi="Times New Roman"/>
          <w:color w:val="000000" w:themeColor="text1"/>
          <w:sz w:val="28"/>
          <w:szCs w:val="28"/>
        </w:rPr>
        <w:t>new</w:t>
      </w:r>
      <w:proofErr w:type="spellEnd"/>
      <w:r w:rsidRPr="00EE7B0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E7B0F">
        <w:rPr>
          <w:rFonts w:ascii="Times New Roman" w:hAnsi="Times New Roman"/>
          <w:color w:val="000000" w:themeColor="text1"/>
          <w:sz w:val="28"/>
          <w:szCs w:val="28"/>
        </w:rPr>
        <w:t>ways</w:t>
      </w:r>
      <w:proofErr w:type="spellEnd"/>
      <w:r w:rsidRPr="00EE7B0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E7B0F">
        <w:rPr>
          <w:rFonts w:ascii="Times New Roman" w:hAnsi="Times New Roman"/>
          <w:color w:val="000000" w:themeColor="text1"/>
          <w:sz w:val="28"/>
          <w:szCs w:val="28"/>
        </w:rPr>
        <w:t>of</w:t>
      </w:r>
      <w:proofErr w:type="spellEnd"/>
      <w:r w:rsidRPr="00EE7B0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E7B0F">
        <w:rPr>
          <w:rFonts w:ascii="Times New Roman" w:hAnsi="Times New Roman"/>
          <w:color w:val="000000" w:themeColor="text1"/>
          <w:sz w:val="28"/>
          <w:szCs w:val="28"/>
        </w:rPr>
        <w:t>thinking</w:t>
      </w:r>
      <w:proofErr w:type="spellEnd"/>
      <w:r w:rsidRPr="00EE7B0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E7B0F">
        <w:rPr>
          <w:rFonts w:ascii="Times New Roman" w:hAnsi="Times New Roman"/>
          <w:color w:val="000000" w:themeColor="text1"/>
          <w:sz w:val="28"/>
          <w:szCs w:val="28"/>
        </w:rPr>
        <w:t>and</w:t>
      </w:r>
      <w:proofErr w:type="spellEnd"/>
      <w:r w:rsidRPr="00EE7B0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E7B0F">
        <w:rPr>
          <w:rFonts w:ascii="Times New Roman" w:hAnsi="Times New Roman"/>
          <w:color w:val="000000" w:themeColor="text1"/>
          <w:sz w:val="28"/>
          <w:szCs w:val="28"/>
        </w:rPr>
        <w:t>problem</w:t>
      </w:r>
      <w:proofErr w:type="spellEnd"/>
      <w:r w:rsidRPr="00EE7B0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E7B0F">
        <w:rPr>
          <w:rFonts w:ascii="Times New Roman" w:hAnsi="Times New Roman"/>
          <w:color w:val="000000" w:themeColor="text1"/>
          <w:sz w:val="28"/>
          <w:szCs w:val="28"/>
        </w:rPr>
        <w:t>solving</w:t>
      </w:r>
      <w:proofErr w:type="spellEnd"/>
      <w:r w:rsidRPr="00EE7B0F">
        <w:rPr>
          <w:rFonts w:ascii="Times New Roman" w:hAnsi="Times New Roman"/>
          <w:color w:val="000000" w:themeColor="text1"/>
          <w:sz w:val="28"/>
          <w:szCs w:val="28"/>
          <w:lang w:val="en-US"/>
        </w:rPr>
        <w:t>;</w:t>
      </w:r>
      <w:r w:rsidRPr="00EE7B0F">
        <w:rPr>
          <w:rFonts w:ascii="Times New Roman" w:hAnsi="Times New Roman"/>
          <w:color w:val="000000" w:themeColor="text1"/>
          <w:sz w:val="28"/>
          <w:szCs w:val="28"/>
        </w:rPr>
        <w:t> </w:t>
      </w:r>
    </w:p>
    <w:p w:rsidR="0017146F" w:rsidRPr="00EE7B0F" w:rsidRDefault="0017146F" w:rsidP="0017146F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w:r w:rsidRPr="00EE7B0F">
        <w:rPr>
          <w:rFonts w:ascii="Times New Roman" w:hAnsi="Times New Roman"/>
          <w:color w:val="000000" w:themeColor="text1"/>
          <w:sz w:val="28"/>
          <w:szCs w:val="28"/>
          <w:lang w:val="en-US"/>
        </w:rPr>
        <w:t>take responsibility for what they do;</w:t>
      </w:r>
    </w:p>
    <w:p w:rsidR="0017146F" w:rsidRPr="00EE7B0F" w:rsidRDefault="0017146F" w:rsidP="0017146F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w:r w:rsidRPr="00EE7B0F">
        <w:rPr>
          <w:rFonts w:ascii="Times New Roman" w:hAnsi="Times New Roman"/>
          <w:color w:val="000000" w:themeColor="text1"/>
          <w:sz w:val="28"/>
          <w:szCs w:val="28"/>
          <w:lang w:val="en-US"/>
        </w:rPr>
        <w:t>build confidence both in spoken skills and for group collaboration and cooperation;</w:t>
      </w:r>
    </w:p>
    <w:p w:rsidR="0017146F" w:rsidRPr="00EE7B0F" w:rsidRDefault="0017146F" w:rsidP="0017146F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w:r w:rsidRPr="00EE7B0F">
        <w:rPr>
          <w:rFonts w:ascii="Times New Roman" w:hAnsi="Times New Roman"/>
          <w:color w:val="000000" w:themeColor="text1"/>
          <w:sz w:val="28"/>
          <w:szCs w:val="28"/>
          <w:lang w:val="en-US"/>
        </w:rPr>
        <w:t>make decisions and understand why they make certain choices outside the classroom; </w:t>
      </w:r>
    </w:p>
    <w:p w:rsidR="0017146F" w:rsidRPr="00EE7B0F" w:rsidRDefault="0017146F" w:rsidP="0017146F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rPr>
          <w:rStyle w:val="apple-converted-space"/>
          <w:rFonts w:ascii="Times New Roman" w:hAnsi="Times New Roman"/>
          <w:color w:val="000000" w:themeColor="text1"/>
          <w:sz w:val="28"/>
          <w:szCs w:val="28"/>
          <w:lang w:val="en-US"/>
        </w:rPr>
      </w:pPr>
      <w:r w:rsidRPr="00EE7B0F">
        <w:rPr>
          <w:rFonts w:ascii="Times New Roman" w:hAnsi="Times New Roman"/>
          <w:color w:val="000000" w:themeColor="text1"/>
          <w:sz w:val="28"/>
          <w:szCs w:val="28"/>
          <w:lang w:val="en-US"/>
        </w:rPr>
        <w:t>develop a greater sense of self-awareness and appreciation for others;</w:t>
      </w:r>
    </w:p>
    <w:p w:rsidR="0017146F" w:rsidRDefault="0017146F" w:rsidP="0017146F">
      <w:pPr>
        <w:widowControl w:val="0"/>
        <w:spacing w:before="12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3C5F46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Due to modern society need teachers should use different methods to motivate students to study</w:t>
      </w:r>
      <w:r w:rsidRPr="003C5F46"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,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should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prepare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our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students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for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future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whether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that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involves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going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on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to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further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study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joining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world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of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work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or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becoming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an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engaged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member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of</w:t>
      </w:r>
      <w:proofErr w:type="spellEnd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C5F46">
        <w:rPr>
          <w:rFonts w:ascii="Times New Roman" w:hAnsi="Times New Roman" w:cs="Times New Roman"/>
          <w:color w:val="000000" w:themeColor="text1"/>
          <w:sz w:val="28"/>
          <w:szCs w:val="28"/>
        </w:rPr>
        <w:t>society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:rsidR="0017146F" w:rsidRDefault="0017146F" w:rsidP="0017146F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Th</w:t>
      </w:r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our</w:t>
      </w:r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work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involving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student</w:t>
      </w:r>
      <w:r w:rsidRPr="00905C35">
        <w:rPr>
          <w:rFonts w:ascii="Times New Roman" w:hAnsi="Times New Roman" w:cs="Times New Roman"/>
          <w:sz w:val="28"/>
          <w:szCs w:val="28"/>
        </w:rPr>
        <w:t xml:space="preserve">s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make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them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conscious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they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producing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Project technology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helps students to</w:t>
      </w:r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take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leading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roles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develop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project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as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C35">
        <w:rPr>
          <w:rFonts w:ascii="Times New Roman" w:hAnsi="Times New Roman" w:cs="Times New Roman"/>
          <w:sz w:val="28"/>
          <w:szCs w:val="28"/>
        </w:rPr>
        <w:t>performers</w:t>
      </w:r>
      <w:proofErr w:type="spellEnd"/>
      <w:r w:rsidRPr="00905C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It</w:t>
      </w:r>
      <w:r w:rsidRPr="00905C35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st</w:t>
      </w:r>
      <w:r w:rsidRPr="00905C35">
        <w:rPr>
          <w:rFonts w:ascii="Times New Roman" w:hAnsi="Times New Roman" w:cs="Times New Roman"/>
          <w:color w:val="000000"/>
          <w:sz w:val="28"/>
          <w:szCs w:val="28"/>
          <w:lang w:val="en-GB"/>
        </w:rPr>
        <w:t>imulate</w:t>
      </w:r>
      <w:r>
        <w:rPr>
          <w:rFonts w:ascii="Times New Roman" w:hAnsi="Times New Roman" w:cs="Times New Roman"/>
          <w:color w:val="000000"/>
          <w:sz w:val="28"/>
          <w:szCs w:val="28"/>
          <w:lang w:val="en-GB"/>
        </w:rPr>
        <w:t>s</w:t>
      </w:r>
      <w:r w:rsidRPr="00905C35"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 the interest in </w:t>
      </w:r>
      <w:r w:rsidRPr="00905C35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lang</w:t>
      </w:r>
      <w:r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uage </w:t>
      </w:r>
      <w:r w:rsidRPr="00905C35">
        <w:rPr>
          <w:rFonts w:ascii="Times New Roman" w:hAnsi="Times New Roman" w:cs="Times New Roman"/>
          <w:color w:val="000000"/>
          <w:sz w:val="28"/>
          <w:szCs w:val="28"/>
          <w:lang w:val="en-GB"/>
        </w:rPr>
        <w:t>learning</w:t>
      </w:r>
      <w:r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 and improves </w:t>
      </w:r>
      <w:r w:rsidRPr="00905C35">
        <w:rPr>
          <w:rFonts w:ascii="Times New Roman" w:hAnsi="Times New Roman" w:cs="Times New Roman"/>
          <w:color w:val="000000"/>
          <w:sz w:val="28"/>
          <w:szCs w:val="28"/>
          <w:lang w:val="en-GB"/>
        </w:rPr>
        <w:t>students’ skills and knowledge</w:t>
      </w:r>
      <w:r w:rsidRPr="00905C35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.</w:t>
      </w:r>
    </w:p>
    <w:p w:rsidR="0017146F" w:rsidRDefault="0017146F" w:rsidP="0017146F">
      <w:pPr>
        <w:widowControl w:val="0"/>
        <w:spacing w:before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 w:rsidRPr="00B014FA">
        <w:rPr>
          <w:rFonts w:ascii="Times New Roman" w:hAnsi="Times New Roman" w:cs="Times New Roman"/>
          <w:color w:val="000000"/>
          <w:sz w:val="28"/>
          <w:szCs w:val="28"/>
          <w:lang w:val="en-GB"/>
        </w:rPr>
        <w:t>T</w:t>
      </w:r>
      <w:r w:rsidRPr="00B014FA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he e</w:t>
      </w:r>
      <w:r w:rsidRPr="00B014FA">
        <w:rPr>
          <w:rFonts w:ascii="Times New Roman" w:hAnsi="Times New Roman" w:cs="Times New Roman"/>
          <w:color w:val="000000"/>
          <w:sz w:val="28"/>
          <w:szCs w:val="28"/>
          <w:lang w:val="en-GB"/>
        </w:rPr>
        <w:t>ffective use of project technology</w:t>
      </w:r>
      <w:r w:rsidRPr="00B014FA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successfully develops all language skills of lear</w:t>
      </w:r>
      <w:r w:rsidRPr="00B014FA"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ners and </w:t>
      </w:r>
      <w:r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their </w:t>
      </w:r>
      <w:r w:rsidRPr="00B014FA">
        <w:rPr>
          <w:rFonts w:ascii="Times New Roman" w:hAnsi="Times New Roman" w:cs="Times New Roman"/>
          <w:color w:val="000000"/>
          <w:sz w:val="28"/>
          <w:szCs w:val="28"/>
          <w:lang w:val="en-GB"/>
        </w:rPr>
        <w:t>life competencies</w:t>
      </w:r>
      <w:r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: presentation skills, critical thinking, </w:t>
      </w:r>
      <w:r>
        <w:rPr>
          <w:rFonts w:ascii="Times New Roman" w:hAnsi="Times New Roman" w:cs="Times New Roman"/>
          <w:color w:val="000000"/>
          <w:sz w:val="28"/>
          <w:szCs w:val="28"/>
          <w:lang w:val="en-GB"/>
        </w:rPr>
        <w:lastRenderedPageBreak/>
        <w:t>influencing others, prioritising, time management, creative thinking, working independently, networking, negotiating, leadership, problem solving, conflict management and recognising diversity.</w:t>
      </w:r>
    </w:p>
    <w:p w:rsidR="0017146F" w:rsidRDefault="0017146F" w:rsidP="0017146F">
      <w:pPr>
        <w:widowControl w:val="0"/>
        <w:spacing w:before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33742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encouraging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students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move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out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into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project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work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helps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bridge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gap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between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language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study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language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use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therefore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valuable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extending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communicative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acquired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3742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F3374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3374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Moreover, there is a link between classroom language learning with real life tasks. Completing a project will often involve the construction of new knowledge for the student as he/she delves further into the content associated with the chosen topic. For example, the student may be required to communicate information, express opinions, </w:t>
      </w:r>
      <w:proofErr w:type="gramStart"/>
      <w:r w:rsidRPr="00F33742">
        <w:rPr>
          <w:rFonts w:ascii="Times New Roman" w:eastAsia="Times New Roman" w:hAnsi="Times New Roman" w:cs="Times New Roman"/>
          <w:sz w:val="28"/>
          <w:szCs w:val="28"/>
          <w:lang w:val="en-US"/>
        </w:rPr>
        <w:t>cite</w:t>
      </w:r>
      <w:proofErr w:type="gramEnd"/>
      <w:r w:rsidRPr="00F3374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reference materials or present findings. In this way, the learner develops an understanding of, and an exposure to, a range of language activities through their use in real-world contexts. Group projects allow a student to observe other students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33742">
        <w:rPr>
          <w:rFonts w:ascii="Times New Roman" w:eastAsia="Times New Roman" w:hAnsi="Times New Roman" w:cs="Times New Roman"/>
          <w:sz w:val="28"/>
          <w:szCs w:val="28"/>
          <w:lang w:val="en-US"/>
        </w:rPr>
        <w:t>models of successful learning, and encourage him or her to emulate them.</w:t>
      </w:r>
    </w:p>
    <w:p w:rsidR="0017146F" w:rsidRPr="002F1AE2" w:rsidRDefault="0017146F" w:rsidP="0017146F">
      <w:pPr>
        <w:widowControl w:val="0"/>
        <w:spacing w:before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I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have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been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working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as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an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English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teacher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at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the</w:t>
      </w:r>
      <w:proofErr w:type="spellEnd"/>
      <w:r w:rsidRPr="00B1060A">
        <w:rPr>
          <w:rFonts w:ascii="Times New Roman" w:hAnsi="Times New Roman" w:cs="Times New Roman"/>
          <w:sz w:val="28"/>
          <w:szCs w:val="28"/>
        </w:rPr>
        <w:t xml:space="preserve"> </w:t>
      </w:r>
      <w:r w:rsidRPr="00B1060A">
        <w:rPr>
          <w:rFonts w:ascii="Times New Roman" w:hAnsi="Times New Roman" w:cs="Times New Roman"/>
          <w:sz w:val="28"/>
          <w:szCs w:val="28"/>
          <w:lang w:val="en-US"/>
        </w:rPr>
        <w:t>primary</w:t>
      </w:r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school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nineteen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years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I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often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use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projects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enrich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teaching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Engli</w:t>
      </w:r>
      <w:r>
        <w:rPr>
          <w:rFonts w:ascii="Times New Roman" w:hAnsi="Times New Roman" w:cs="Times New Roman"/>
          <w:sz w:val="28"/>
          <w:szCs w:val="28"/>
        </w:rPr>
        <w:t>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lessons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use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authentic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textbooks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student</w:t>
      </w:r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s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usually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make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projects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which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are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recommended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in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these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textbooks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. I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consider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project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work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in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English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lessons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as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very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useful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for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practising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the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language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knowledge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in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real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context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especially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those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projects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in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which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student</w:t>
      </w:r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s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can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cooperate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other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students</w:t>
      </w:r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can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communicate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with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them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by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letters</w:t>
      </w:r>
      <w:proofErr w:type="spellEnd"/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emails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B106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060A">
        <w:rPr>
          <w:rFonts w:ascii="Times New Roman" w:eastAsia="Times New Roman" w:hAnsi="Times New Roman" w:cs="Times New Roman"/>
          <w:sz w:val="28"/>
          <w:szCs w:val="28"/>
        </w:rPr>
        <w:t>Skype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or social networks. </w:t>
      </w:r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I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try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create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conditions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for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my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730B">
        <w:rPr>
          <w:rFonts w:ascii="Times New Roman" w:hAnsi="Times New Roman" w:cs="Times New Roman"/>
          <w:sz w:val="28"/>
          <w:szCs w:val="28"/>
          <w:lang w:val="en-US"/>
        </w:rPr>
        <w:t>student</w:t>
      </w:r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s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be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able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use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what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they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have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learn</w:t>
      </w:r>
      <w:r w:rsidRPr="00BF730B">
        <w:rPr>
          <w:rFonts w:ascii="Times New Roman" w:hAnsi="Times New Roman" w:cs="Times New Roman"/>
          <w:sz w:val="28"/>
          <w:szCs w:val="28"/>
          <w:lang w:val="en-US"/>
        </w:rPr>
        <w:t>ed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in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English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lessons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in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their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lives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146F" w:rsidRPr="0062228E" w:rsidRDefault="0017146F" w:rsidP="0017146F">
      <w:pPr>
        <w:tabs>
          <w:tab w:val="left" w:pos="600"/>
        </w:tabs>
        <w:spacing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I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think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that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the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most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i</w:t>
      </w:r>
      <w:r w:rsidRPr="00BF730B">
        <w:rPr>
          <w:rFonts w:ascii="Times New Roman" w:hAnsi="Times New Roman" w:cs="Times New Roman"/>
          <w:sz w:val="28"/>
          <w:szCs w:val="28"/>
        </w:rPr>
        <w:t>mportant</w:t>
      </w:r>
      <w:proofErr w:type="spellEnd"/>
      <w:r w:rsidRPr="00BF7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hAnsi="Times New Roman" w:cs="Times New Roman"/>
          <w:sz w:val="28"/>
          <w:szCs w:val="28"/>
        </w:rPr>
        <w:t>benefit</w:t>
      </w:r>
      <w:proofErr w:type="spellEnd"/>
      <w:r w:rsidRPr="00BF7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BF7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hAnsi="Times New Roman" w:cs="Times New Roman"/>
          <w:sz w:val="28"/>
          <w:szCs w:val="28"/>
        </w:rPr>
        <w:t>project</w:t>
      </w:r>
      <w:proofErr w:type="spellEnd"/>
      <w:r w:rsidRPr="00BF730B">
        <w:rPr>
          <w:rFonts w:ascii="Times New Roman" w:hAnsi="Times New Roman" w:cs="Times New Roman"/>
          <w:sz w:val="28"/>
          <w:szCs w:val="28"/>
        </w:rPr>
        <w:t xml:space="preserve"> </w:t>
      </w:r>
      <w:r w:rsidRPr="00BF730B">
        <w:rPr>
          <w:rFonts w:ascii="Times New Roman" w:hAnsi="Times New Roman" w:cs="Times New Roman"/>
          <w:sz w:val="28"/>
          <w:szCs w:val="28"/>
          <w:lang w:val="en-US"/>
        </w:rPr>
        <w:t>technology</w:t>
      </w:r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for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the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student</w:t>
      </w:r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s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is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that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it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enables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them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the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contact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with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real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world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in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which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they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use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the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target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language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that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they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have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learnt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7146F" w:rsidRDefault="0017146F" w:rsidP="0017146F">
      <w:pPr>
        <w:tabs>
          <w:tab w:val="left" w:pos="6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F730B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Based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on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my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teaching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experience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, I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can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mention</w:t>
      </w:r>
      <w:proofErr w:type="spellEnd"/>
      <w:r w:rsidRPr="00BF7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730B">
        <w:rPr>
          <w:rFonts w:ascii="Times New Roman" w:eastAsia="Times New Roman" w:hAnsi="Times New Roman" w:cs="Times New Roman"/>
          <w:sz w:val="28"/>
          <w:szCs w:val="28"/>
        </w:rPr>
        <w:t>other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benefits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project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technology 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student</w:t>
      </w:r>
      <w:r w:rsidRPr="00BF730B">
        <w:rPr>
          <w:rFonts w:ascii="Times New Roman" w:eastAsia="Times New Roman" w:hAnsi="Times New Roman" w:cs="Times New Roman"/>
          <w:sz w:val="28"/>
          <w:szCs w:val="28"/>
        </w:rPr>
        <w:t>s:</w:t>
      </w:r>
    </w:p>
    <w:p w:rsidR="0017146F" w:rsidRPr="0062228E" w:rsidRDefault="0017146F" w:rsidP="0017146F">
      <w:pPr>
        <w:pStyle w:val="a3"/>
        <w:numPr>
          <w:ilvl w:val="0"/>
          <w:numId w:val="1"/>
        </w:numPr>
        <w:tabs>
          <w:tab w:val="left" w:pos="600"/>
        </w:tabs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they use all four language skills in a natural way;</w:t>
      </w:r>
    </w:p>
    <w:p w:rsidR="0017146F" w:rsidRPr="0062228E" w:rsidRDefault="0017146F" w:rsidP="0017146F">
      <w:pPr>
        <w:pStyle w:val="a3"/>
        <w:numPr>
          <w:ilvl w:val="0"/>
          <w:numId w:val="1"/>
        </w:numPr>
        <w:tabs>
          <w:tab w:val="left" w:pos="6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>t</w:t>
      </w:r>
      <w:r w:rsidRPr="0062228E">
        <w:rPr>
          <w:rFonts w:ascii="Times New Roman" w:hAnsi="Times New Roman"/>
          <w:sz w:val="28"/>
          <w:szCs w:val="28"/>
          <w:lang w:val="en-US"/>
        </w:rPr>
        <w:t xml:space="preserve">hey </w:t>
      </w:r>
      <w:r w:rsidRPr="0062228E">
        <w:rPr>
          <w:rFonts w:ascii="Times New Roman" w:hAnsi="Times New Roman"/>
          <w:color w:val="000000" w:themeColor="text1"/>
          <w:sz w:val="28"/>
          <w:szCs w:val="28"/>
          <w:lang w:val="en-US"/>
        </w:rPr>
        <w:t>take responsibility for what they do;</w:t>
      </w:r>
    </w:p>
    <w:p w:rsidR="0017146F" w:rsidRPr="0062228E" w:rsidRDefault="0017146F" w:rsidP="0017146F">
      <w:pPr>
        <w:pStyle w:val="a3"/>
        <w:numPr>
          <w:ilvl w:val="0"/>
          <w:numId w:val="1"/>
        </w:numPr>
        <w:tabs>
          <w:tab w:val="left" w:pos="6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they </w:t>
      </w:r>
      <w:r w:rsidRPr="0062228E">
        <w:rPr>
          <w:rFonts w:ascii="Times New Roman" w:hAnsi="Times New Roman"/>
          <w:sz w:val="28"/>
          <w:szCs w:val="28"/>
          <w:lang w:val="en-US"/>
        </w:rPr>
        <w:t xml:space="preserve">work on their own level and can achieve a goal, which is very </w:t>
      </w:r>
      <w:r>
        <w:rPr>
          <w:rFonts w:ascii="Times New Roman" w:hAnsi="Times New Roman"/>
          <w:sz w:val="28"/>
          <w:szCs w:val="28"/>
          <w:lang w:val="en-US"/>
        </w:rPr>
        <w:t>motivating for them;</w:t>
      </w:r>
    </w:p>
    <w:p w:rsidR="0017146F" w:rsidRPr="001766A6" w:rsidRDefault="0017146F" w:rsidP="0017146F">
      <w:pPr>
        <w:pStyle w:val="a3"/>
        <w:numPr>
          <w:ilvl w:val="0"/>
          <w:numId w:val="1"/>
        </w:numPr>
        <w:tabs>
          <w:tab w:val="left" w:pos="6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62228E">
        <w:rPr>
          <w:rFonts w:ascii="Times New Roman" w:hAnsi="Times New Roman"/>
          <w:sz w:val="28"/>
          <w:szCs w:val="28"/>
          <w:lang w:val="en-US"/>
        </w:rPr>
        <w:t>t</w:t>
      </w:r>
      <w:r w:rsidRPr="001766A6">
        <w:rPr>
          <w:rFonts w:ascii="Times New Roman" w:hAnsi="Times New Roman"/>
          <w:sz w:val="28"/>
          <w:szCs w:val="28"/>
          <w:lang w:val="en-US"/>
        </w:rPr>
        <w:t>hey</w:t>
      </w:r>
      <w:proofErr w:type="gramEnd"/>
      <w:r w:rsidRPr="001766A6">
        <w:rPr>
          <w:rFonts w:ascii="Times New Roman" w:hAnsi="Times New Roman"/>
          <w:sz w:val="28"/>
          <w:szCs w:val="28"/>
          <w:lang w:val="en-US"/>
        </w:rPr>
        <w:t xml:space="preserve"> work with a wider range of materials than their textbook offers.</w:t>
      </w:r>
    </w:p>
    <w:p w:rsidR="0017146F" w:rsidRPr="0062228E" w:rsidRDefault="0017146F" w:rsidP="0017146F">
      <w:pPr>
        <w:pStyle w:val="a3"/>
        <w:numPr>
          <w:ilvl w:val="0"/>
          <w:numId w:val="1"/>
        </w:numPr>
        <w:tabs>
          <w:tab w:val="left" w:pos="6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62228E">
        <w:rPr>
          <w:rFonts w:ascii="Times New Roman" w:hAnsi="Times New Roman"/>
          <w:sz w:val="28"/>
          <w:szCs w:val="28"/>
          <w:lang w:val="en-US"/>
        </w:rPr>
        <w:t xml:space="preserve">they improve their communicative and social skills, </w:t>
      </w:r>
      <w:r>
        <w:rPr>
          <w:rFonts w:ascii="Times New Roman" w:hAnsi="Times New Roman"/>
          <w:sz w:val="28"/>
          <w:szCs w:val="28"/>
          <w:lang w:val="en-US"/>
        </w:rPr>
        <w:t>their life competencies;</w:t>
      </w:r>
    </w:p>
    <w:p w:rsidR="0017146F" w:rsidRDefault="0017146F" w:rsidP="0017146F">
      <w:pPr>
        <w:pStyle w:val="a3"/>
        <w:numPr>
          <w:ilvl w:val="0"/>
          <w:numId w:val="1"/>
        </w:numPr>
        <w:tabs>
          <w:tab w:val="left" w:pos="6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62228E">
        <w:rPr>
          <w:rFonts w:ascii="Times New Roman" w:hAnsi="Times New Roman"/>
          <w:sz w:val="28"/>
          <w:szCs w:val="28"/>
          <w:lang w:val="en-US"/>
        </w:rPr>
        <w:t>hey deal with problems and  learn to solve them</w:t>
      </w:r>
      <w:r>
        <w:rPr>
          <w:rFonts w:ascii="Times New Roman" w:hAnsi="Times New Roman"/>
          <w:sz w:val="28"/>
          <w:szCs w:val="28"/>
          <w:lang w:val="en-US"/>
        </w:rPr>
        <w:t>;</w:t>
      </w:r>
    </w:p>
    <w:p w:rsidR="0017146F" w:rsidRDefault="0017146F" w:rsidP="0017146F">
      <w:pPr>
        <w:pStyle w:val="a3"/>
        <w:numPr>
          <w:ilvl w:val="0"/>
          <w:numId w:val="1"/>
        </w:numPr>
        <w:tabs>
          <w:tab w:val="left" w:pos="6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they </w:t>
      </w:r>
      <w:r w:rsidRPr="00FB203C">
        <w:rPr>
          <w:rFonts w:ascii="Times New Roman" w:hAnsi="Times New Roman"/>
          <w:sz w:val="28"/>
          <w:szCs w:val="28"/>
          <w:lang w:val="en-US"/>
        </w:rPr>
        <w:t>provide focus for fluency and accuracy work throughout the project</w:t>
      </w:r>
      <w:r>
        <w:rPr>
          <w:rFonts w:ascii="Times New Roman" w:hAnsi="Times New Roman"/>
          <w:sz w:val="28"/>
          <w:szCs w:val="28"/>
          <w:lang w:val="en-US"/>
        </w:rPr>
        <w:t>;</w:t>
      </w:r>
    </w:p>
    <w:p w:rsidR="0017146F" w:rsidRPr="00FB203C" w:rsidRDefault="0017146F" w:rsidP="0017146F">
      <w:pPr>
        <w:pStyle w:val="a3"/>
        <w:numPr>
          <w:ilvl w:val="0"/>
          <w:numId w:val="1"/>
        </w:numPr>
        <w:tabs>
          <w:tab w:val="left" w:pos="6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they  could involve the local community and parents;</w:t>
      </w:r>
    </w:p>
    <w:p w:rsidR="0017146F" w:rsidRPr="001766A6" w:rsidRDefault="0017146F" w:rsidP="0017146F">
      <w:pPr>
        <w:pStyle w:val="a3"/>
        <w:numPr>
          <w:ilvl w:val="0"/>
          <w:numId w:val="1"/>
        </w:numPr>
        <w:tabs>
          <w:tab w:val="left" w:pos="60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62228E">
        <w:rPr>
          <w:rFonts w:ascii="Times New Roman" w:hAnsi="Times New Roman"/>
          <w:sz w:val="28"/>
          <w:szCs w:val="28"/>
          <w:lang w:val="en-US"/>
        </w:rPr>
        <w:t>t</w:t>
      </w:r>
      <w:r>
        <w:rPr>
          <w:rFonts w:ascii="Times New Roman" w:hAnsi="Times New Roman"/>
          <w:sz w:val="28"/>
          <w:szCs w:val="28"/>
          <w:lang w:val="en-US"/>
        </w:rPr>
        <w:t>hey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62228E">
        <w:rPr>
          <w:rFonts w:ascii="Times New Roman" w:hAnsi="Times New Roman"/>
          <w:sz w:val="28"/>
          <w:szCs w:val="28"/>
          <w:lang w:val="en-US"/>
        </w:rPr>
        <w:t xml:space="preserve">use new ICT in making projects, such as creating power point presentations as the product of their projects, they can communicate through ICT with the </w:t>
      </w:r>
      <w:r>
        <w:rPr>
          <w:rFonts w:ascii="Times New Roman" w:hAnsi="Times New Roman"/>
          <w:sz w:val="28"/>
          <w:szCs w:val="28"/>
          <w:lang w:val="en-US"/>
        </w:rPr>
        <w:t>classmates</w:t>
      </w:r>
      <w:r w:rsidRPr="0062228E">
        <w:rPr>
          <w:rFonts w:ascii="Times New Roman" w:hAnsi="Times New Roman"/>
          <w:sz w:val="28"/>
          <w:szCs w:val="28"/>
          <w:lang w:val="en-US"/>
        </w:rPr>
        <w:t>.</w:t>
      </w:r>
    </w:p>
    <w:p w:rsidR="0017146F" w:rsidRPr="008E42EB" w:rsidRDefault="0017146F" w:rsidP="0017146F">
      <w:pPr>
        <w:widowControl w:val="0"/>
        <w:spacing w:before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</w:pPr>
      <w:r w:rsidRPr="00DE1874">
        <w:rPr>
          <w:rFonts w:ascii="Times New Roman" w:hAnsi="Times New Roman" w:cs="Times New Roman"/>
          <w:b/>
          <w:color w:val="000000"/>
          <w:sz w:val="28"/>
          <w:szCs w:val="28"/>
          <w:lang w:val="en-GB"/>
        </w:rPr>
        <w:t>The practical value</w:t>
      </w:r>
      <w:r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 of my</w:t>
      </w:r>
      <w:r w:rsidRPr="00F7688C"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 work</w:t>
      </w:r>
      <w:r w:rsidRPr="00F7688C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is the   pedagogical   implications.   Education   is   not offered   with   impersonal   teaching   methods   and   educational tools. The teacher is indispensable source of inspiration and encouragement, a “living example” to students. In addition, knowledge   </w:t>
      </w:r>
      <w:proofErr w:type="gramStart"/>
      <w:r w:rsidRPr="00F7688C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of   modern   teaching   methods,   and   willingness   to   experiment   with   non</w:t>
      </w:r>
      <w:r w:rsidR="00DA67E5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r w:rsidRPr="00F7688C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r w:rsidRPr="00F7688C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traditional   teaching  </w:t>
      </w:r>
      <w:proofErr w:type="gramEnd"/>
      <w:r w:rsidRPr="00F7688C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practices   are powerful   tools   for   the   achievement   of teaching   aims,   such   as   increased   motivation,   interest,   and   performance   in   the hands of teachers in the context of English as a foreign language instruction.</w:t>
      </w:r>
    </w:p>
    <w:p w:rsidR="0017146F" w:rsidRPr="00F913E7" w:rsidRDefault="0017146F" w:rsidP="0017146F">
      <w:pPr>
        <w:widowControl w:val="0"/>
        <w:spacing w:before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In </w:t>
      </w:r>
      <w:r w:rsidRPr="00DE18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GB"/>
        </w:rPr>
        <w:t>conclusion</w:t>
      </w:r>
      <w:r w:rsidRPr="00F913E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it shoul</w:t>
      </w:r>
      <w:r w:rsidRPr="00F913E7">
        <w:rPr>
          <w:rFonts w:ascii="Times New Roman" w:hAnsi="Times New Roman" w:cs="Times New Roman"/>
          <w:color w:val="000000"/>
          <w:sz w:val="28"/>
          <w:szCs w:val="28"/>
          <w:lang w:val="en-GB"/>
        </w:rPr>
        <w:t>d be mentioned that project technology</w:t>
      </w:r>
      <w:r w:rsidRPr="00F913E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is topic-based which involves research/questionnaires project</w:t>
      </w:r>
      <w:r w:rsidRPr="00F913E7">
        <w:rPr>
          <w:rFonts w:ascii="Times New Roman" w:hAnsi="Times New Roman" w:cs="Times New Roman"/>
          <w:color w:val="000000"/>
          <w:sz w:val="28"/>
          <w:szCs w:val="28"/>
          <w:lang w:val="en-GB"/>
        </w:rPr>
        <w:t>,</w:t>
      </w:r>
      <w:r w:rsidRPr="00F913E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encourage</w:t>
      </w:r>
      <w:r w:rsidRPr="00F913E7">
        <w:rPr>
          <w:rFonts w:ascii="Times New Roman" w:hAnsi="Times New Roman" w:cs="Times New Roman"/>
          <w:color w:val="000000"/>
          <w:sz w:val="28"/>
          <w:szCs w:val="28"/>
          <w:lang w:val="en-GB"/>
        </w:rPr>
        <w:t>s</w:t>
      </w:r>
      <w:r w:rsidRPr="00F913E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cooperation and sharing, it may be </w:t>
      </w:r>
      <w:r w:rsidRPr="00F913E7"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a </w:t>
      </w:r>
      <w:r w:rsidRPr="00F913E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very creative artwork. </w:t>
      </w:r>
    </w:p>
    <w:p w:rsidR="0017146F" w:rsidRPr="00F913E7" w:rsidRDefault="0017146F" w:rsidP="0017146F">
      <w:pPr>
        <w:widowControl w:val="0"/>
        <w:spacing w:before="12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</w:pPr>
      <w:r w:rsidRPr="00F913E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Teachers and students encourage that projects break the routine. Project work demands creature a</w:t>
      </w:r>
      <w:r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nd a lot of enthusiasm for both – </w:t>
      </w:r>
      <w:r w:rsidRPr="00F913E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teachers and learners.</w:t>
      </w:r>
    </w:p>
    <w:p w:rsidR="0017146F" w:rsidRPr="00F913E7" w:rsidRDefault="0017146F" w:rsidP="0017146F">
      <w:pPr>
        <w:widowControl w:val="0"/>
        <w:spacing w:before="12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</w:pPr>
      <w:r w:rsidRPr="00F913E7">
        <w:rPr>
          <w:rFonts w:ascii="Times New Roman" w:hAnsi="Times New Roman" w:cs="Times New Roman"/>
          <w:color w:val="000000"/>
          <w:sz w:val="28"/>
          <w:szCs w:val="28"/>
          <w:lang w:val="en-GB"/>
        </w:rPr>
        <w:t>Project technology</w:t>
      </w:r>
      <w:r w:rsidRPr="00F913E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is a very effective method because: </w:t>
      </w:r>
    </w:p>
    <w:p w:rsidR="0017146F" w:rsidRPr="00F913E7" w:rsidRDefault="0017146F" w:rsidP="0017146F">
      <w:pPr>
        <w:pStyle w:val="a3"/>
        <w:widowControl w:val="0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/>
          <w:color w:val="000000"/>
          <w:sz w:val="28"/>
          <w:szCs w:val="28"/>
          <w:lang w:val="en-GB"/>
        </w:rPr>
      </w:pPr>
      <w:r w:rsidRPr="00F913E7">
        <w:rPr>
          <w:rFonts w:ascii="Times New Roman" w:hAnsi="Times New Roman"/>
          <w:color w:val="000000"/>
          <w:sz w:val="28"/>
          <w:szCs w:val="28"/>
          <w:lang w:val="en-GB"/>
        </w:rPr>
        <w:t xml:space="preserve">themes and target tasks for project learning </w:t>
      </w:r>
      <w:r>
        <w:rPr>
          <w:rFonts w:ascii="Times New Roman" w:hAnsi="Times New Roman"/>
          <w:color w:val="000000"/>
          <w:sz w:val="28"/>
          <w:szCs w:val="28"/>
          <w:lang w:val="en-GB"/>
        </w:rPr>
        <w:t xml:space="preserve">are </w:t>
      </w:r>
      <w:r w:rsidRPr="00F913E7">
        <w:rPr>
          <w:rFonts w:ascii="Times New Roman" w:hAnsi="Times New Roman"/>
          <w:color w:val="000000"/>
          <w:sz w:val="28"/>
          <w:szCs w:val="28"/>
          <w:lang w:val="en-GB"/>
        </w:rPr>
        <w:t xml:space="preserve">derived from all forms and objects of </w:t>
      </w:r>
      <w:r>
        <w:rPr>
          <w:rFonts w:ascii="Times New Roman" w:hAnsi="Times New Roman"/>
          <w:color w:val="000000"/>
          <w:sz w:val="28"/>
          <w:szCs w:val="28"/>
          <w:lang w:val="en-GB"/>
        </w:rPr>
        <w:t xml:space="preserve"> </w:t>
      </w:r>
      <w:r w:rsidRPr="00F913E7">
        <w:rPr>
          <w:rFonts w:ascii="Times New Roman" w:hAnsi="Times New Roman"/>
          <w:color w:val="000000"/>
          <w:sz w:val="28"/>
          <w:szCs w:val="28"/>
          <w:lang w:val="en-GB"/>
        </w:rPr>
        <w:t>life;</w:t>
      </w:r>
    </w:p>
    <w:p w:rsidR="0017146F" w:rsidRDefault="0017146F" w:rsidP="0017146F">
      <w:pPr>
        <w:pStyle w:val="a3"/>
        <w:widowControl w:val="0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/>
          <w:color w:val="000000"/>
          <w:sz w:val="28"/>
          <w:szCs w:val="28"/>
          <w:lang w:val="en-GB"/>
        </w:rPr>
      </w:pPr>
      <w:r w:rsidRPr="00F913E7">
        <w:rPr>
          <w:rFonts w:ascii="Times New Roman" w:hAnsi="Times New Roman"/>
          <w:color w:val="000000"/>
          <w:sz w:val="28"/>
          <w:szCs w:val="28"/>
          <w:lang w:val="en-GB"/>
        </w:rPr>
        <w:t>learners are involved with the ideas through a process of discussion, experimentation, reflection, and application of insights to th</w:t>
      </w:r>
      <w:r>
        <w:rPr>
          <w:rFonts w:ascii="Times New Roman" w:hAnsi="Times New Roman"/>
          <w:color w:val="000000"/>
          <w:sz w:val="28"/>
          <w:szCs w:val="28"/>
          <w:lang w:val="en-GB"/>
        </w:rPr>
        <w:t xml:space="preserve">e new stages </w:t>
      </w:r>
      <w:r>
        <w:rPr>
          <w:rFonts w:ascii="Times New Roman" w:hAnsi="Times New Roman"/>
          <w:color w:val="000000"/>
          <w:sz w:val="28"/>
          <w:szCs w:val="28"/>
          <w:lang w:val="en-GB"/>
        </w:rPr>
        <w:lastRenderedPageBreak/>
        <w:t>of experimentation;</w:t>
      </w:r>
    </w:p>
    <w:p w:rsidR="0017146F" w:rsidRPr="006732BB" w:rsidRDefault="0017146F" w:rsidP="0017146F">
      <w:pPr>
        <w:pStyle w:val="a3"/>
        <w:widowControl w:val="0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/>
          <w:color w:val="000000"/>
          <w:sz w:val="28"/>
          <w:szCs w:val="28"/>
          <w:lang w:val="en-GB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it develops intellectual and creative potentia</w:t>
      </w:r>
      <w:r w:rsidR="00DA67E5">
        <w:rPr>
          <w:rFonts w:ascii="Times New Roman" w:hAnsi="Times New Roman"/>
          <w:color w:val="000000" w:themeColor="text1"/>
          <w:sz w:val="28"/>
          <w:szCs w:val="28"/>
          <w:lang w:val="en-US"/>
        </w:rPr>
        <w:t>l of students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, their l</w:t>
      </w:r>
      <w:r w:rsidRPr="00F913E7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ife </w:t>
      </w:r>
      <w:r w:rsidRPr="00AE5A79">
        <w:rPr>
          <w:rFonts w:ascii="Times New Roman" w:hAnsi="Times New Roman"/>
          <w:color w:val="000000" w:themeColor="text1"/>
          <w:sz w:val="28"/>
          <w:szCs w:val="28"/>
          <w:lang w:val="en-US"/>
        </w:rPr>
        <w:t>competencies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;</w:t>
      </w:r>
    </w:p>
    <w:p w:rsidR="0017146F" w:rsidRPr="006732BB" w:rsidRDefault="0017146F" w:rsidP="0017146F">
      <w:pPr>
        <w:pStyle w:val="a3"/>
        <w:widowControl w:val="0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/>
          <w:color w:val="000000"/>
          <w:sz w:val="28"/>
          <w:szCs w:val="28"/>
          <w:lang w:val="en-GB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  <w:lang w:val="en-GB"/>
        </w:rPr>
        <w:t>it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  <w:lang w:val="en-GB"/>
        </w:rPr>
        <w:t xml:space="preserve"> </w:t>
      </w:r>
      <w:r w:rsidRPr="00F913E7">
        <w:rPr>
          <w:rFonts w:ascii="Times New Roman" w:hAnsi="Times New Roman"/>
          <w:color w:val="000000" w:themeColor="text1"/>
          <w:sz w:val="28"/>
          <w:szCs w:val="28"/>
          <w:lang w:val="en-US"/>
        </w:rPr>
        <w:t>is an essential part of being able to meet the challenges of everyday life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in modern society.</w:t>
      </w:r>
    </w:p>
    <w:p w:rsidR="0017146F" w:rsidRDefault="0017146F" w:rsidP="0017146F">
      <w:pPr>
        <w:widowControl w:val="0"/>
        <w:spacing w:before="12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           The use of project technology, </w:t>
      </w:r>
      <w:r w:rsidRPr="00F913E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as one of the most exciting teaching methodologies</w:t>
      </w:r>
      <w:r>
        <w:rPr>
          <w:rFonts w:ascii="Times New Roman" w:hAnsi="Times New Roman" w:cs="Times New Roman"/>
          <w:color w:val="000000"/>
          <w:sz w:val="28"/>
          <w:szCs w:val="28"/>
          <w:lang w:val="en-GB"/>
        </w:rPr>
        <w:t>,</w:t>
      </w:r>
      <w:r w:rsidRPr="00F913E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truly combines in practical form both the fundamental principles of a communicative approach to language teaching and t</w:t>
      </w:r>
      <w:r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he values of good education. </w:t>
      </w:r>
    </w:p>
    <w:p w:rsidR="0017146F" w:rsidRDefault="0017146F" w:rsidP="0017146F">
      <w:pPr>
        <w:widowControl w:val="0"/>
        <w:spacing w:before="120"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</w:p>
    <w:p w:rsidR="001D2CC2" w:rsidRPr="0017146F" w:rsidRDefault="001D2CC2">
      <w:pPr>
        <w:rPr>
          <w:lang w:val="en-GB"/>
        </w:rPr>
      </w:pPr>
    </w:p>
    <w:sectPr w:rsidR="001D2CC2" w:rsidRPr="0017146F" w:rsidSect="000456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E172D"/>
    <w:multiLevelType w:val="hybridMultilevel"/>
    <w:tmpl w:val="5F768C16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493BE9"/>
    <w:multiLevelType w:val="hybridMultilevel"/>
    <w:tmpl w:val="DB3626CA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60F7D8A"/>
    <w:multiLevelType w:val="hybridMultilevel"/>
    <w:tmpl w:val="C76C148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hyphenationZone w:val="425"/>
  <w:characterSpacingControl w:val="doNotCompress"/>
  <w:compat>
    <w:useFELayout/>
  </w:compat>
  <w:rsids>
    <w:rsidRoot w:val="0017146F"/>
    <w:rsid w:val="000456A7"/>
    <w:rsid w:val="0017146F"/>
    <w:rsid w:val="001D2CC2"/>
    <w:rsid w:val="00DA6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46F"/>
    <w:pPr>
      <w:ind w:left="720"/>
      <w:contextualSpacing/>
    </w:pPr>
  </w:style>
  <w:style w:type="character" w:customStyle="1" w:styleId="apple-converted-space">
    <w:name w:val="apple-converted-space"/>
    <w:basedOn w:val="a0"/>
    <w:rsid w:val="001714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4198</Words>
  <Characters>2393</Characters>
  <Application>Microsoft Office Word</Application>
  <DocSecurity>0</DocSecurity>
  <Lines>19</Lines>
  <Paragraphs>13</Paragraphs>
  <ScaleCrop>false</ScaleCrop>
  <Company>Reanimator Extreme Edition</Company>
  <LinksUpToDate>false</LinksUpToDate>
  <CharactersWithSpaces>6578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vipuser</dc:creator>
  <cp:keywords/>
  <dc:description/>
  <cp:lastModifiedBy>vipuser</cp:lastModifiedBy>
  <cp:revision>3</cp:revision>
  <dcterms:created xsi:type="dcterms:W3CDTF">2021-03-10T20:27:00Z</dcterms:created>
  <dcterms:modified xsi:type="dcterms:W3CDTF">2021-03-10T20:32:00Z</dcterms:modified>
</cp:coreProperties>
</file>