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D3F" w:rsidRPr="001E41B8" w:rsidRDefault="00AA5D3F" w:rsidP="00AA5D3F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E41B8">
        <w:rPr>
          <w:rFonts w:ascii="Times New Roman" w:hAnsi="Times New Roman"/>
          <w:b/>
          <w:sz w:val="28"/>
          <w:szCs w:val="28"/>
          <w:lang w:val="uk-UA"/>
        </w:rPr>
        <w:t>Конспект лекції</w:t>
      </w:r>
    </w:p>
    <w:p w:rsidR="00AA5D3F" w:rsidRPr="008A1560" w:rsidRDefault="00AA5D3F" w:rsidP="00AA5D3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5D3F" w:rsidRDefault="00AA5D3F" w:rsidP="00D0001A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uk-UA" w:eastAsia="ru-RU"/>
        </w:rPr>
      </w:pPr>
      <w:r w:rsidRPr="008A1560">
        <w:rPr>
          <w:rFonts w:ascii="Times New Roman" w:hAnsi="Times New Roman"/>
          <w:i/>
          <w:sz w:val="28"/>
          <w:szCs w:val="28"/>
        </w:rPr>
        <w:t>Тема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Pr="001E41B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5D3F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val="uk-UA" w:eastAsia="ru-RU"/>
        </w:rPr>
        <w:t xml:space="preserve">Неметали </w:t>
      </w:r>
      <w:r w:rsidRPr="00AA5D3F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val="en-US" w:eastAsia="ru-RU"/>
        </w:rPr>
        <w:t>V</w:t>
      </w:r>
      <w:r w:rsidRPr="00AA5D3F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val="uk-UA" w:eastAsia="ru-RU"/>
        </w:rPr>
        <w:t>-</w:t>
      </w:r>
      <w:r w:rsidRPr="00AA5D3F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val="en-US" w:eastAsia="ru-RU"/>
        </w:rPr>
        <w:t>VII</w:t>
      </w:r>
      <w:r w:rsidRPr="00AA5D3F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val="uk-UA" w:eastAsia="ru-RU"/>
        </w:rPr>
        <w:t xml:space="preserve"> групи головної підгрупи</w:t>
      </w:r>
    </w:p>
    <w:p w:rsidR="00AA5D3F" w:rsidRPr="00AA5D3F" w:rsidRDefault="00AA5D3F" w:rsidP="00D0001A">
      <w:pPr>
        <w:spacing w:after="0" w:line="360" w:lineRule="auto"/>
        <w:ind w:firstLine="567"/>
        <w:rPr>
          <w:rFonts w:ascii="Times New Roman" w:hAnsi="Times New Roman"/>
          <w:i/>
          <w:sz w:val="28"/>
          <w:szCs w:val="28"/>
          <w:lang w:val="uk-UA"/>
        </w:rPr>
      </w:pPr>
      <w:r w:rsidRPr="00AA5D3F">
        <w:rPr>
          <w:rFonts w:ascii="Times New Roman" w:hAnsi="Times New Roman"/>
          <w:i/>
          <w:sz w:val="28"/>
          <w:szCs w:val="28"/>
          <w:lang w:val="uk-UA"/>
        </w:rPr>
        <w:t xml:space="preserve">Мета: </w:t>
      </w:r>
      <w:r w:rsidRPr="00F04C1A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розширити знання про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особливості будови атомів неметалічних елементів</w:t>
      </w:r>
      <w:r w:rsidRPr="00F04C1A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; ознайомити учнів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із можливими ступенями окиснення неметалів та їх залежності від місця розташування в періодичній системі Д.І. Менделєєва</w:t>
      </w:r>
      <w:r w:rsidRPr="00F04C1A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алотропними модифікаціями</w:t>
      </w:r>
      <w:r w:rsidRPr="00F04C1A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; розглянути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хімічні та </w:t>
      </w:r>
      <w:r w:rsidRPr="00F04C1A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фізичні вла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с</w:t>
      </w:r>
      <w:r w:rsidRPr="00F04C1A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тивості; ознайомити з поширеністю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неметалів</w:t>
      </w:r>
      <w:r w:rsidRPr="00F04C1A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 у природі та їх використанням; розвивати вміння логічно та критично мислити, творчо використовувати отриману інформацію, порівнювати та систематизувати</w:t>
      </w:r>
    </w:p>
    <w:p w:rsidR="00AA5D3F" w:rsidRPr="00E65444" w:rsidRDefault="00AA5D3F" w:rsidP="00AA5D3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 w:rsidRPr="008A1560">
        <w:rPr>
          <w:rFonts w:ascii="Times New Roman" w:hAnsi="Times New Roman"/>
          <w:i/>
          <w:sz w:val="28"/>
          <w:szCs w:val="28"/>
          <w:lang w:val="uk-UA"/>
        </w:rPr>
        <w:t>Тип заняття:</w:t>
      </w:r>
      <w:r w:rsidRPr="008A15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65444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лекція</w:t>
      </w:r>
    </w:p>
    <w:p w:rsidR="00AA5D3F" w:rsidRDefault="00AA5D3F" w:rsidP="003076CB">
      <w:pPr>
        <w:shd w:val="clear" w:color="auto" w:fill="F9F9F9"/>
        <w:spacing w:line="231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О</w:t>
      </w:r>
      <w:r w:rsidRPr="00AA5D3F">
        <w:rPr>
          <w:rFonts w:ascii="Times New Roman" w:hAnsi="Times New Roman"/>
          <w:i/>
          <w:sz w:val="28"/>
          <w:szCs w:val="28"/>
          <w:lang w:val="uk-UA"/>
        </w:rPr>
        <w:t>бладнання: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uk-UA" w:eastAsia="ru-RU"/>
        </w:rPr>
        <w:t xml:space="preserve"> </w:t>
      </w:r>
      <w:r w:rsidR="00E65444" w:rsidRPr="00E65444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підручники з дисципліни, робочі зошити, проектор, </w:t>
      </w:r>
      <w:proofErr w:type="spellStart"/>
      <w:r w:rsidR="00E65444" w:rsidRPr="00E65444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відео</w:t>
      </w:r>
      <w:r w:rsidR="00E65444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фрагмент</w:t>
      </w:r>
      <w:proofErr w:type="spellEnd"/>
      <w:r w:rsidR="00E65444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 «Алотропні модифікації неметалів</w:t>
      </w:r>
      <w:r w:rsidR="00E65444" w:rsidRPr="00E65444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»</w:t>
      </w:r>
      <w:r w:rsidR="00E65444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Періодична таблиця Д.І.Менделєєва, таблиця розчинності основ, кислот та солей у воді, електрохімічний ряд напруг металів.</w:t>
      </w:r>
    </w:p>
    <w:p w:rsidR="003076CB" w:rsidRPr="003076CB" w:rsidRDefault="003076CB" w:rsidP="003076C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 w:rsidRPr="001E41B8">
        <w:rPr>
          <w:rFonts w:ascii="Times New Roman" w:hAnsi="Times New Roman"/>
          <w:i/>
          <w:sz w:val="28"/>
          <w:szCs w:val="28"/>
          <w:lang w:val="uk-UA"/>
        </w:rPr>
        <w:t>Основні поняття: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076CB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не метали, ступінь окиснення,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 валентні електрони, алотропія, </w:t>
      </w:r>
      <w:r w:rsidRPr="003076CB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нормальний та збуджений стан атома неметалу.</w:t>
      </w:r>
    </w:p>
    <w:p w:rsidR="003076CB" w:rsidRPr="001E41B8" w:rsidRDefault="003076CB" w:rsidP="003076C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076CB" w:rsidRPr="001E41B8" w:rsidRDefault="003076CB" w:rsidP="003076CB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1E41B8">
        <w:rPr>
          <w:rFonts w:ascii="Times New Roman" w:hAnsi="Times New Roman"/>
          <w:b/>
          <w:sz w:val="28"/>
          <w:szCs w:val="28"/>
        </w:rPr>
        <w:t>Хід</w:t>
      </w:r>
      <w:proofErr w:type="spellEnd"/>
      <w:r w:rsidRPr="001E41B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E41B8">
        <w:rPr>
          <w:rFonts w:ascii="Times New Roman" w:hAnsi="Times New Roman"/>
          <w:b/>
          <w:sz w:val="28"/>
          <w:szCs w:val="28"/>
        </w:rPr>
        <w:t>заняття</w:t>
      </w:r>
      <w:proofErr w:type="spellEnd"/>
    </w:p>
    <w:p w:rsidR="003076CB" w:rsidRPr="001E41B8" w:rsidRDefault="003076CB" w:rsidP="003076CB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076CB">
        <w:rPr>
          <w:rFonts w:ascii="Times New Roman" w:hAnsi="Times New Roman"/>
          <w:b/>
          <w:sz w:val="24"/>
          <w:szCs w:val="24"/>
          <w:u w:val="single"/>
        </w:rPr>
        <w:t>1.Організаційний момент:</w:t>
      </w:r>
      <w:r w:rsidRPr="003076C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3076CB">
        <w:rPr>
          <w:rFonts w:ascii="Times New Roman" w:hAnsi="Times New Roman"/>
          <w:sz w:val="24"/>
          <w:szCs w:val="24"/>
        </w:rPr>
        <w:t>перев</w:t>
      </w:r>
      <w:proofErr w:type="gramEnd"/>
      <w:r w:rsidRPr="003076CB">
        <w:rPr>
          <w:rFonts w:ascii="Times New Roman" w:hAnsi="Times New Roman"/>
          <w:sz w:val="24"/>
          <w:szCs w:val="24"/>
        </w:rPr>
        <w:t>ірка</w:t>
      </w:r>
      <w:proofErr w:type="spellEnd"/>
      <w:r w:rsidRPr="00307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076CB">
        <w:rPr>
          <w:rFonts w:ascii="Times New Roman" w:hAnsi="Times New Roman"/>
          <w:sz w:val="24"/>
          <w:szCs w:val="24"/>
        </w:rPr>
        <w:t>присутніх</w:t>
      </w:r>
      <w:proofErr w:type="spellEnd"/>
      <w:r w:rsidRPr="003076C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076CB">
        <w:rPr>
          <w:rFonts w:ascii="Times New Roman" w:hAnsi="Times New Roman"/>
          <w:sz w:val="24"/>
          <w:szCs w:val="24"/>
        </w:rPr>
        <w:t>наявність</w:t>
      </w:r>
      <w:proofErr w:type="spellEnd"/>
      <w:r w:rsidRPr="00307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076CB">
        <w:rPr>
          <w:rFonts w:ascii="Times New Roman" w:hAnsi="Times New Roman"/>
          <w:sz w:val="24"/>
          <w:szCs w:val="24"/>
        </w:rPr>
        <w:t>чергових</w:t>
      </w:r>
      <w:proofErr w:type="spellEnd"/>
      <w:r w:rsidRPr="003076CB">
        <w:rPr>
          <w:rFonts w:ascii="Times New Roman" w:hAnsi="Times New Roman"/>
          <w:sz w:val="24"/>
          <w:szCs w:val="24"/>
        </w:rPr>
        <w:t>.</w:t>
      </w:r>
    </w:p>
    <w:p w:rsidR="003076CB" w:rsidRPr="003076CB" w:rsidRDefault="003076CB" w:rsidP="003076C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76CB" w:rsidRDefault="003076CB" w:rsidP="003076CB">
      <w:pPr>
        <w:shd w:val="clear" w:color="auto" w:fill="F9F9F9"/>
        <w:spacing w:line="231" w:lineRule="atLeast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3076CB">
        <w:rPr>
          <w:rFonts w:ascii="Times New Roman" w:hAnsi="Times New Roman"/>
          <w:b/>
          <w:sz w:val="24"/>
          <w:szCs w:val="24"/>
          <w:u w:val="single"/>
        </w:rPr>
        <w:t xml:space="preserve">2.Контроль </w:t>
      </w:r>
      <w:proofErr w:type="spellStart"/>
      <w:r w:rsidRPr="003076CB">
        <w:rPr>
          <w:rFonts w:ascii="Times New Roman" w:hAnsi="Times New Roman"/>
          <w:b/>
          <w:sz w:val="24"/>
          <w:szCs w:val="24"/>
          <w:u w:val="single"/>
        </w:rPr>
        <w:t>знань</w:t>
      </w:r>
      <w:proofErr w:type="spellEnd"/>
      <w:r w:rsidRPr="003076CB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076CB">
        <w:rPr>
          <w:rFonts w:ascii="Times New Roman" w:hAnsi="Times New Roman"/>
          <w:i/>
          <w:sz w:val="24"/>
          <w:szCs w:val="24"/>
          <w:lang w:val="uk-UA"/>
        </w:rPr>
        <w:t>Фронтальне опитування</w:t>
      </w: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076CB">
        <w:rPr>
          <w:rFonts w:ascii="Times New Roman" w:hAnsi="Times New Roman"/>
          <w:sz w:val="24"/>
          <w:szCs w:val="24"/>
        </w:rPr>
        <w:t xml:space="preserve"> 1). Дайте </w:t>
      </w:r>
      <w:proofErr w:type="spellStart"/>
      <w:r w:rsidRPr="003076CB">
        <w:rPr>
          <w:rFonts w:ascii="Times New Roman" w:hAnsi="Times New Roman"/>
          <w:sz w:val="24"/>
          <w:szCs w:val="24"/>
        </w:rPr>
        <w:t>визначення</w:t>
      </w:r>
      <w:proofErr w:type="spellEnd"/>
      <w:r w:rsidRPr="00307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076CB">
        <w:rPr>
          <w:rFonts w:ascii="Times New Roman" w:hAnsi="Times New Roman"/>
          <w:sz w:val="24"/>
          <w:szCs w:val="24"/>
        </w:rPr>
        <w:t>поняття</w:t>
      </w:r>
      <w:proofErr w:type="spellEnd"/>
      <w:r w:rsidRPr="003076CB">
        <w:rPr>
          <w:rFonts w:ascii="Times New Roman" w:hAnsi="Times New Roman"/>
          <w:sz w:val="24"/>
          <w:szCs w:val="24"/>
        </w:rPr>
        <w:t xml:space="preserve"> «</w:t>
      </w:r>
      <w:r w:rsidRPr="003076CB">
        <w:rPr>
          <w:rFonts w:ascii="Times New Roman" w:hAnsi="Times New Roman"/>
          <w:sz w:val="24"/>
          <w:szCs w:val="24"/>
          <w:lang w:val="uk-UA"/>
        </w:rPr>
        <w:t>валентність</w:t>
      </w:r>
      <w:r w:rsidRPr="003076CB">
        <w:rPr>
          <w:rFonts w:ascii="Times New Roman" w:hAnsi="Times New Roman"/>
          <w:sz w:val="24"/>
          <w:szCs w:val="24"/>
        </w:rPr>
        <w:t>».</w:t>
      </w: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076CB">
        <w:rPr>
          <w:rFonts w:ascii="Times New Roman" w:hAnsi="Times New Roman"/>
          <w:sz w:val="24"/>
          <w:szCs w:val="24"/>
        </w:rPr>
        <w:t xml:space="preserve">   2). </w:t>
      </w:r>
      <w:r w:rsidRPr="003076CB">
        <w:rPr>
          <w:rFonts w:ascii="Times New Roman" w:hAnsi="Times New Roman"/>
          <w:sz w:val="24"/>
          <w:szCs w:val="24"/>
          <w:lang w:val="uk-UA"/>
        </w:rPr>
        <w:t>На що вказує номер групи та періоду в періодичній системі хімічних елементів Д.І.Менделєєва</w:t>
      </w:r>
      <w:r w:rsidRPr="003076CB">
        <w:rPr>
          <w:rFonts w:ascii="Times New Roman" w:hAnsi="Times New Roman"/>
          <w:sz w:val="24"/>
          <w:szCs w:val="24"/>
        </w:rPr>
        <w:t>?</w:t>
      </w: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076CB">
        <w:rPr>
          <w:rFonts w:ascii="Times New Roman" w:hAnsi="Times New Roman"/>
          <w:sz w:val="24"/>
          <w:szCs w:val="24"/>
        </w:rPr>
        <w:t xml:space="preserve">   3). </w:t>
      </w:r>
      <w:proofErr w:type="spellStart"/>
      <w:r w:rsidRPr="003076CB">
        <w:rPr>
          <w:rFonts w:ascii="Times New Roman" w:hAnsi="Times New Roman"/>
          <w:sz w:val="24"/>
          <w:szCs w:val="24"/>
        </w:rPr>
        <w:t>Що</w:t>
      </w:r>
      <w:proofErr w:type="spellEnd"/>
      <w:r w:rsidRPr="003076CB">
        <w:rPr>
          <w:rFonts w:ascii="Times New Roman" w:hAnsi="Times New Roman"/>
          <w:sz w:val="24"/>
          <w:szCs w:val="24"/>
        </w:rPr>
        <w:t xml:space="preserve"> </w:t>
      </w:r>
      <w:r w:rsidRPr="003076CB">
        <w:rPr>
          <w:rFonts w:ascii="Times New Roman" w:hAnsi="Times New Roman"/>
          <w:sz w:val="24"/>
          <w:szCs w:val="24"/>
          <w:lang w:val="uk-UA"/>
        </w:rPr>
        <w:t xml:space="preserve">Ви </w:t>
      </w:r>
      <w:proofErr w:type="spellStart"/>
      <w:r w:rsidRPr="003076CB">
        <w:rPr>
          <w:rFonts w:ascii="Times New Roman" w:hAnsi="Times New Roman"/>
          <w:sz w:val="24"/>
          <w:szCs w:val="24"/>
        </w:rPr>
        <w:t>знаєте</w:t>
      </w:r>
      <w:proofErr w:type="spellEnd"/>
      <w:r w:rsidRPr="003076CB">
        <w:rPr>
          <w:rFonts w:ascii="Times New Roman" w:hAnsi="Times New Roman"/>
          <w:sz w:val="24"/>
          <w:szCs w:val="24"/>
        </w:rPr>
        <w:t xml:space="preserve"> про </w:t>
      </w:r>
      <w:r w:rsidRPr="003076CB">
        <w:rPr>
          <w:rFonts w:ascii="Times New Roman" w:hAnsi="Times New Roman"/>
          <w:sz w:val="24"/>
          <w:szCs w:val="24"/>
          <w:lang w:val="uk-UA"/>
        </w:rPr>
        <w:t>класифікацію хімічних елементі</w:t>
      </w:r>
      <w:proofErr w:type="gramStart"/>
      <w:r w:rsidRPr="003076CB">
        <w:rPr>
          <w:rFonts w:ascii="Times New Roman" w:hAnsi="Times New Roman"/>
          <w:sz w:val="24"/>
          <w:szCs w:val="24"/>
          <w:lang w:val="uk-UA"/>
        </w:rPr>
        <w:t>в</w:t>
      </w:r>
      <w:proofErr w:type="gramEnd"/>
      <w:r w:rsidRPr="003076CB">
        <w:rPr>
          <w:rFonts w:ascii="Times New Roman" w:hAnsi="Times New Roman"/>
          <w:sz w:val="24"/>
          <w:szCs w:val="24"/>
        </w:rPr>
        <w:t>?</w:t>
      </w: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3076CB">
        <w:rPr>
          <w:rFonts w:ascii="Times New Roman" w:hAnsi="Times New Roman"/>
          <w:b/>
          <w:sz w:val="24"/>
          <w:szCs w:val="24"/>
          <w:u w:val="single"/>
        </w:rPr>
        <w:t>3.</w:t>
      </w:r>
      <w:proofErr w:type="gramStart"/>
      <w:r w:rsidRPr="003076CB">
        <w:rPr>
          <w:rFonts w:ascii="Times New Roman" w:hAnsi="Times New Roman"/>
          <w:b/>
          <w:sz w:val="24"/>
          <w:szCs w:val="24"/>
          <w:u w:val="single"/>
        </w:rPr>
        <w:t>П</w:t>
      </w:r>
      <w:proofErr w:type="gramEnd"/>
      <w:r w:rsidRPr="003076CB">
        <w:rPr>
          <w:rFonts w:ascii="Times New Roman" w:hAnsi="Times New Roman"/>
          <w:b/>
          <w:sz w:val="24"/>
          <w:szCs w:val="24"/>
          <w:u w:val="single"/>
        </w:rPr>
        <w:t xml:space="preserve">ідготовка </w:t>
      </w:r>
      <w:proofErr w:type="spellStart"/>
      <w:r w:rsidRPr="003076CB">
        <w:rPr>
          <w:rFonts w:ascii="Times New Roman" w:hAnsi="Times New Roman"/>
          <w:b/>
          <w:sz w:val="24"/>
          <w:szCs w:val="24"/>
          <w:u w:val="single"/>
        </w:rPr>
        <w:t>студентів</w:t>
      </w:r>
      <w:proofErr w:type="spellEnd"/>
      <w:r w:rsidRPr="003076CB">
        <w:rPr>
          <w:rFonts w:ascii="Times New Roman" w:hAnsi="Times New Roman"/>
          <w:b/>
          <w:sz w:val="24"/>
          <w:szCs w:val="24"/>
          <w:u w:val="single"/>
        </w:rPr>
        <w:t xml:space="preserve"> до </w:t>
      </w:r>
      <w:proofErr w:type="spellStart"/>
      <w:r w:rsidRPr="003076CB">
        <w:rPr>
          <w:rFonts w:ascii="Times New Roman" w:hAnsi="Times New Roman"/>
          <w:b/>
          <w:sz w:val="24"/>
          <w:szCs w:val="24"/>
          <w:u w:val="single"/>
        </w:rPr>
        <w:t>вивчення</w:t>
      </w:r>
      <w:proofErr w:type="spellEnd"/>
      <w:r w:rsidRPr="003076CB">
        <w:rPr>
          <w:rFonts w:ascii="Times New Roman" w:hAnsi="Times New Roman"/>
          <w:b/>
          <w:sz w:val="24"/>
          <w:szCs w:val="24"/>
          <w:u w:val="single"/>
        </w:rPr>
        <w:t xml:space="preserve"> нового </w:t>
      </w:r>
      <w:proofErr w:type="spellStart"/>
      <w:r w:rsidRPr="003076CB">
        <w:rPr>
          <w:rFonts w:ascii="Times New Roman" w:hAnsi="Times New Roman"/>
          <w:b/>
          <w:sz w:val="24"/>
          <w:szCs w:val="24"/>
          <w:u w:val="single"/>
        </w:rPr>
        <w:t>матеріалу</w:t>
      </w:r>
      <w:proofErr w:type="spellEnd"/>
    </w:p>
    <w:p w:rsidR="003076CB" w:rsidRDefault="003076CB" w:rsidP="003076CB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076CB">
        <w:rPr>
          <w:rFonts w:ascii="Times New Roman" w:hAnsi="Times New Roman"/>
          <w:i/>
          <w:sz w:val="24"/>
          <w:szCs w:val="24"/>
        </w:rPr>
        <w:t xml:space="preserve">3.1.Мотивація </w:t>
      </w:r>
      <w:proofErr w:type="spellStart"/>
      <w:r w:rsidRPr="003076CB">
        <w:rPr>
          <w:rFonts w:ascii="Times New Roman" w:hAnsi="Times New Roman"/>
          <w:i/>
          <w:sz w:val="24"/>
          <w:szCs w:val="24"/>
        </w:rPr>
        <w:t>навчальної</w:t>
      </w:r>
      <w:proofErr w:type="spellEnd"/>
      <w:r w:rsidRPr="003076C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076CB">
        <w:rPr>
          <w:rFonts w:ascii="Times New Roman" w:hAnsi="Times New Roman"/>
          <w:i/>
          <w:sz w:val="24"/>
          <w:szCs w:val="24"/>
        </w:rPr>
        <w:t>діяльності</w:t>
      </w:r>
      <w:proofErr w:type="spellEnd"/>
      <w:r w:rsidRPr="003076C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076CB">
        <w:rPr>
          <w:rFonts w:ascii="Times New Roman" w:hAnsi="Times New Roman"/>
          <w:i/>
          <w:sz w:val="24"/>
          <w:szCs w:val="24"/>
        </w:rPr>
        <w:t>студенті</w:t>
      </w:r>
      <w:proofErr w:type="gramStart"/>
      <w:r w:rsidRPr="003076CB">
        <w:rPr>
          <w:rFonts w:ascii="Times New Roman" w:hAnsi="Times New Roman"/>
          <w:i/>
          <w:sz w:val="24"/>
          <w:szCs w:val="24"/>
        </w:rPr>
        <w:t>в</w:t>
      </w:r>
      <w:proofErr w:type="spellEnd"/>
      <w:proofErr w:type="gramEnd"/>
      <w:r w:rsidRPr="003076CB">
        <w:rPr>
          <w:rFonts w:ascii="Times New Roman" w:hAnsi="Times New Roman"/>
          <w:i/>
          <w:sz w:val="24"/>
          <w:szCs w:val="24"/>
        </w:rPr>
        <w:t xml:space="preserve"> на </w:t>
      </w:r>
      <w:proofErr w:type="spellStart"/>
      <w:r w:rsidRPr="003076CB">
        <w:rPr>
          <w:rFonts w:ascii="Times New Roman" w:hAnsi="Times New Roman"/>
          <w:i/>
          <w:sz w:val="24"/>
          <w:szCs w:val="24"/>
        </w:rPr>
        <w:t>занятт</w:t>
      </w:r>
      <w:proofErr w:type="spellEnd"/>
      <w:r w:rsidRPr="003076CB">
        <w:rPr>
          <w:rFonts w:ascii="Times New Roman" w:hAnsi="Times New Roman"/>
          <w:i/>
          <w:sz w:val="24"/>
          <w:szCs w:val="24"/>
          <w:lang w:val="uk-UA"/>
        </w:rPr>
        <w:t>і</w:t>
      </w: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До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неметалів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ідноситься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22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хімічних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Елементи-неметали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розміщені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верхньому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правому кутку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періодичної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системи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  <w:proofErr w:type="spellStart"/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Це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пов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’язане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особливостями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будови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їх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атомів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</w:p>
    <w:p w:rsidR="003076CB" w:rsidRPr="003076CB" w:rsidRDefault="003076CB" w:rsidP="003076CB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076CB">
        <w:rPr>
          <w:rFonts w:ascii="Times New Roman" w:hAnsi="Times New Roman"/>
          <w:i/>
          <w:sz w:val="24"/>
          <w:szCs w:val="24"/>
        </w:rPr>
        <w:t xml:space="preserve">3.2.Повідомлення теми та плану заняття: </w:t>
      </w:r>
    </w:p>
    <w:p w:rsidR="003076CB" w:rsidRDefault="003076CB" w:rsidP="003076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</w:t>
      </w:r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Неметали V-VII групи головної </w:t>
      </w:r>
      <w:proofErr w:type="gram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</w:t>
      </w:r>
      <w:proofErr w:type="gram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ідгрупи</w:t>
      </w:r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</w:t>
      </w:r>
    </w:p>
    <w:p w:rsidR="00537933" w:rsidRPr="00537933" w:rsidRDefault="00537933" w:rsidP="003076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</w:p>
    <w:p w:rsidR="003076CB" w:rsidRPr="001E41B8" w:rsidRDefault="003076CB" w:rsidP="003076CB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E41B8">
        <w:rPr>
          <w:rFonts w:ascii="Times New Roman" w:hAnsi="Times New Roman"/>
          <w:sz w:val="28"/>
          <w:szCs w:val="28"/>
          <w:lang w:val="uk-UA"/>
        </w:rPr>
        <w:lastRenderedPageBreak/>
        <w:t>План:</w:t>
      </w:r>
    </w:p>
    <w:p w:rsidR="003076CB" w:rsidRPr="00537933" w:rsidRDefault="003076CB" w:rsidP="003076CB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7933">
        <w:rPr>
          <w:rFonts w:ascii="Times New Roman" w:hAnsi="Times New Roman"/>
          <w:sz w:val="24"/>
          <w:szCs w:val="24"/>
          <w:lang w:val="uk-UA"/>
        </w:rPr>
        <w:t>1.</w:t>
      </w:r>
      <w:r w:rsidR="00537933" w:rsidRPr="0053793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Положення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неметалі</w:t>
      </w:r>
      <w:proofErr w:type="gram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proofErr w:type="spellEnd"/>
      <w:proofErr w:type="gram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періодичній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системі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.</w:t>
      </w:r>
    </w:p>
    <w:p w:rsidR="00537933" w:rsidRPr="00537933" w:rsidRDefault="003076CB" w:rsidP="003076CB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7933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Будова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атомів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неметалі</w:t>
      </w:r>
      <w:proofErr w:type="gram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proofErr w:type="spellEnd"/>
      <w:proofErr w:type="gramEnd"/>
      <w:r w:rsidR="00537933" w:rsidRPr="005379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076CB" w:rsidRPr="00537933" w:rsidRDefault="003076CB" w:rsidP="00537933">
      <w:pPr>
        <w:spacing w:after="0" w:line="360" w:lineRule="auto"/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537933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Неметали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як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прості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речовини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: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фізичні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властивості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знаходження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proofErr w:type="gram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 п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рироді</w:t>
      </w:r>
      <w:proofErr w:type="spellEnd"/>
      <w:r w:rsidRPr="005379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37933" w:rsidRPr="00537933" w:rsidRDefault="003076CB" w:rsidP="00537933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7933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Явище</w:t>
      </w:r>
      <w:proofErr w:type="spellEnd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алотропії</w:t>
      </w:r>
      <w:proofErr w:type="spellEnd"/>
      <w:r w:rsidR="00537933" w:rsidRPr="005379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076CB" w:rsidRPr="00537933" w:rsidRDefault="003076CB" w:rsidP="00537933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7933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Загальна</w:t>
      </w:r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характеристика </w:t>
      </w:r>
      <w:proofErr w:type="spellStart"/>
      <w:r w:rsidR="00537933"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галогенів</w:t>
      </w:r>
      <w:proofErr w:type="spellEnd"/>
      <w:r w:rsidRPr="005379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37933" w:rsidRPr="00537933" w:rsidRDefault="00537933" w:rsidP="00537933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 w:rsidRPr="00537933">
        <w:rPr>
          <w:rFonts w:ascii="Times New Roman" w:hAnsi="Times New Roman" w:cs="Times New Roman"/>
          <w:sz w:val="24"/>
          <w:szCs w:val="24"/>
          <w:lang w:val="uk-UA"/>
        </w:rPr>
        <w:t>6.</w:t>
      </w:r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З</w:t>
      </w:r>
      <w:proofErr w:type="spellStart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агальна</w:t>
      </w:r>
      <w:proofErr w:type="spellEnd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 характеристика елементів</w:t>
      </w:r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VІ-А</w:t>
      </w:r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 xml:space="preserve"> групи.</w:t>
      </w:r>
    </w:p>
    <w:p w:rsidR="00537933" w:rsidRPr="00537933" w:rsidRDefault="00537933" w:rsidP="00537933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7.</w:t>
      </w:r>
      <w:r w:rsidRPr="00537933">
        <w:rPr>
          <w:rFonts w:ascii="Times New Roman" w:hAnsi="Times New Roman" w:cs="Times New Roman"/>
          <w:color w:val="212121"/>
          <w:sz w:val="24"/>
          <w:szCs w:val="24"/>
          <w:lang w:val="uk-UA"/>
        </w:rPr>
        <w:t xml:space="preserve"> Головна підгрупа п’ятої групи</w:t>
      </w:r>
    </w:p>
    <w:p w:rsidR="00537933" w:rsidRPr="00537933" w:rsidRDefault="00537933" w:rsidP="00537933">
      <w:pPr>
        <w:spacing w:after="0" w:line="360" w:lineRule="auto"/>
        <w:ind w:firstLine="1134"/>
        <w:rPr>
          <w:rFonts w:ascii="Times New Roman" w:hAnsi="Times New Roman" w:cs="Times New Roman"/>
          <w:color w:val="212121"/>
          <w:sz w:val="24"/>
          <w:szCs w:val="24"/>
          <w:lang w:val="uk-UA"/>
        </w:rPr>
      </w:pPr>
      <w:r w:rsidRPr="00537933">
        <w:rPr>
          <w:rFonts w:ascii="Times New Roman" w:hAnsi="Times New Roman" w:cs="Times New Roman"/>
          <w:sz w:val="24"/>
          <w:szCs w:val="24"/>
          <w:lang w:val="uk-UA"/>
        </w:rPr>
        <w:t xml:space="preserve">8. </w:t>
      </w:r>
      <w:r w:rsidRPr="00537933">
        <w:rPr>
          <w:rFonts w:ascii="Times New Roman" w:hAnsi="Times New Roman" w:cs="Times New Roman"/>
          <w:color w:val="212121"/>
          <w:sz w:val="24"/>
          <w:szCs w:val="24"/>
          <w:lang w:val="uk-UA"/>
        </w:rPr>
        <w:t xml:space="preserve">Головна підгрупа </w:t>
      </w:r>
      <w:r w:rsidRPr="00537933">
        <w:rPr>
          <w:rFonts w:ascii="Times New Roman" w:hAnsi="Times New Roman" w:cs="Times New Roman"/>
          <w:color w:val="212121"/>
          <w:sz w:val="24"/>
          <w:szCs w:val="24"/>
        </w:rPr>
        <w:t>IV</w:t>
      </w:r>
      <w:r w:rsidRPr="00537933">
        <w:rPr>
          <w:rFonts w:ascii="Times New Roman" w:hAnsi="Times New Roman" w:cs="Times New Roman"/>
          <w:color w:val="212121"/>
          <w:sz w:val="24"/>
          <w:szCs w:val="24"/>
          <w:lang w:val="uk-UA"/>
        </w:rPr>
        <w:t xml:space="preserve"> групи.</w:t>
      </w:r>
    </w:p>
    <w:p w:rsidR="00537933" w:rsidRPr="00537933" w:rsidRDefault="00537933" w:rsidP="00537933">
      <w:pPr>
        <w:spacing w:after="0" w:line="360" w:lineRule="auto"/>
        <w:ind w:firstLine="1134"/>
        <w:rPr>
          <w:rFonts w:ascii="Times New Roman" w:hAnsi="Times New Roman" w:cs="Times New Roman"/>
          <w:color w:val="212121"/>
          <w:sz w:val="24"/>
          <w:szCs w:val="24"/>
          <w:lang w:val="uk-UA"/>
        </w:rPr>
      </w:pPr>
      <w:r w:rsidRPr="00537933">
        <w:rPr>
          <w:rFonts w:ascii="Times New Roman" w:hAnsi="Times New Roman" w:cs="Times New Roman"/>
          <w:color w:val="212121"/>
          <w:sz w:val="24"/>
          <w:szCs w:val="24"/>
          <w:lang w:val="uk-UA"/>
        </w:rPr>
        <w:t xml:space="preserve">9. </w:t>
      </w:r>
      <w:proofErr w:type="spellStart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Хімічні</w:t>
      </w:r>
      <w:proofErr w:type="spellEnd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властивості</w:t>
      </w:r>
      <w:proofErr w:type="spellEnd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неметалів</w:t>
      </w:r>
      <w:proofErr w:type="spellEnd"/>
      <w:r w:rsidRPr="00537933"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  <w:t>.</w:t>
      </w:r>
    </w:p>
    <w:p w:rsidR="003076CB" w:rsidRPr="00F56228" w:rsidRDefault="003076CB" w:rsidP="003076C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F56228">
        <w:rPr>
          <w:rFonts w:ascii="Times New Roman" w:hAnsi="Times New Roman"/>
          <w:b/>
          <w:sz w:val="24"/>
          <w:szCs w:val="24"/>
          <w:u w:val="single"/>
          <w:lang w:val="uk-UA"/>
        </w:rPr>
        <w:t>4.</w:t>
      </w:r>
      <w:r w:rsidR="00F56228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 </w:t>
      </w:r>
      <w:r w:rsidRPr="00F56228">
        <w:rPr>
          <w:rFonts w:ascii="Times New Roman" w:hAnsi="Times New Roman"/>
          <w:b/>
          <w:sz w:val="24"/>
          <w:szCs w:val="24"/>
          <w:u w:val="single"/>
          <w:lang w:val="uk-UA"/>
        </w:rPr>
        <w:t>Вивчення нового матеріалу</w:t>
      </w:r>
    </w:p>
    <w:p w:rsidR="00A225D3" w:rsidRDefault="00A225D3" w:rsidP="00A225D3">
      <w:pPr>
        <w:spacing w:before="204"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uk-UA" w:eastAsia="ru-RU"/>
        </w:rPr>
      </w:pPr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1.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Положення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неметалі</w:t>
      </w:r>
      <w:proofErr w:type="gram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в</w:t>
      </w:r>
      <w:proofErr w:type="spellEnd"/>
      <w:proofErr w:type="gram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у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періодичній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системі</w:t>
      </w:r>
      <w:proofErr w:type="spellEnd"/>
    </w:p>
    <w:p w:rsidR="00F20660" w:rsidRPr="001E41B8" w:rsidRDefault="00F20660" w:rsidP="00F2066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20660" w:rsidRPr="00F20660" w:rsidRDefault="00A4406C" w:rsidP="00F20660">
      <w:pPr>
        <w:spacing w:after="0" w:line="360" w:lineRule="auto"/>
        <w:ind w:left="567"/>
        <w:jc w:val="both"/>
        <w:rPr>
          <w:i/>
          <w:sz w:val="24"/>
          <w:szCs w:val="24"/>
          <w:lang w:val="uk-UA"/>
        </w:rPr>
      </w:pPr>
      <w:r w:rsidRPr="00A4406C">
        <w:rPr>
          <w:noProof/>
          <w:sz w:val="24"/>
          <w:szCs w:val="24"/>
          <w:lang w:eastAsia="ru-RU"/>
        </w:rPr>
        <w:pict>
          <v:line id="Прямая соединительная линия 9" o:spid="_x0000_s1026" style="position:absolute;left:0;text-align:left;z-index:251660288;visibility:visible" from="23.7pt,1.5pt" to="23.7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" strokeweight="2.25pt"/>
        </w:pict>
      </w:r>
      <w:r w:rsidR="00F20660" w:rsidRPr="00F20660">
        <w:rPr>
          <w:i/>
          <w:sz w:val="24"/>
          <w:szCs w:val="24"/>
          <w:lang w:val="uk-UA"/>
        </w:rPr>
        <w:t>Викладач у формі бесіди пояснює студентам новий матеріал. Студенти активно беруть участь у бесіді, даючи відповіді на запитання викладача, висловлюючи власні думки.</w:t>
      </w:r>
    </w:p>
    <w:p w:rsidR="00A225D3" w:rsidRPr="002C32A9" w:rsidRDefault="00A225D3" w:rsidP="00A225D3">
      <w:pPr>
        <w:spacing w:before="204"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До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неметалів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ідноситься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22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хімічних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Елементи-неметали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розміщені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верхньому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правому кутку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періодичної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системи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  <w:proofErr w:type="spellStart"/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Це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пов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’язане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особливостями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будови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їх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атомів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</w:p>
    <w:p w:rsidR="00A225D3" w:rsidRPr="002C32A9" w:rsidRDefault="00A225D3" w:rsidP="00A225D3">
      <w:pPr>
        <w:spacing w:before="204"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2. Будова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атомів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неметалі</w:t>
      </w:r>
      <w:proofErr w:type="gram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в</w:t>
      </w:r>
      <w:proofErr w:type="spellEnd"/>
      <w:proofErr w:type="gramEnd"/>
    </w:p>
    <w:p w:rsidR="00A225D3" w:rsidRPr="002C32A9" w:rsidRDefault="00A225D3" w:rsidP="00A225D3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Атоми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неметалів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мають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дві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відмінності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порівняно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атомами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металі</w:t>
      </w:r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proofErr w:type="spellEnd"/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</w:t>
      </w:r>
    </w:p>
    <w:p w:rsidR="00A225D3" w:rsidRPr="002C32A9" w:rsidRDefault="00A225D3" w:rsidP="00A225D3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більшу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кількість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електронів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на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зовнішньому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енергетичному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івні</w:t>
      </w:r>
      <w:proofErr w:type="spellEnd"/>
    </w:p>
    <w:p w:rsidR="00A225D3" w:rsidRPr="002C32A9" w:rsidRDefault="00A225D3" w:rsidP="00A225D3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менший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радіус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атома</w:t>
      </w:r>
    </w:p>
    <w:p w:rsidR="00A225D3" w:rsidRPr="002C32A9" w:rsidRDefault="00A225D3" w:rsidP="00A225D3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зв’язку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такими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особливостями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будови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атома,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елементи-неметали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характеризуються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вищою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електронегативністю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порівняно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елементами-металами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хімічних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реакціях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як правило,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виступають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окисниками</w:t>
      </w:r>
      <w:proofErr w:type="spellEnd"/>
    </w:p>
    <w:p w:rsidR="00A225D3" w:rsidRPr="002C32A9" w:rsidRDefault="00A225D3" w:rsidP="00A225D3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Електронегативність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—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здатність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атомів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хімічних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притягувати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себе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спільну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електронну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пару.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Значення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електронегативності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деяких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елементів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наведене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наступній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таблиці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Чим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вищу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електронегативність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має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тим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сильніше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він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притягує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спільну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електронну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пару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й</w:t>
      </w:r>
      <w:proofErr w:type="spellEnd"/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тим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краще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виражені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його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окисні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властивості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A225D3" w:rsidRPr="002C32A9" w:rsidRDefault="00A225D3" w:rsidP="00A225D3">
      <w:pPr>
        <w:spacing w:before="204"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3.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Неметали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як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прості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речовини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: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фізичні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властивості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знаходження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gram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в</w:t>
      </w:r>
      <w:proofErr w:type="gram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природі</w:t>
      </w:r>
      <w:proofErr w:type="spellEnd"/>
      <w:r w:rsidRPr="002C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</w:p>
    <w:p w:rsidR="00A225D3" w:rsidRPr="002C32A9" w:rsidRDefault="00A225D3" w:rsidP="00A225D3">
      <w:pPr>
        <w:pStyle w:val="cdt4ke"/>
        <w:spacing w:before="0" w:beforeAutospacing="0" w:after="0" w:afterAutospacing="0"/>
        <w:rPr>
          <w:color w:val="212121"/>
        </w:rPr>
      </w:pPr>
      <w:proofErr w:type="spellStart"/>
      <w:r w:rsidRPr="002C32A9">
        <w:rPr>
          <w:color w:val="212121"/>
        </w:rPr>
        <w:t>Елементи-неметали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утворюють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прості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речовини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неметали</w:t>
      </w:r>
      <w:proofErr w:type="spellEnd"/>
      <w:r w:rsidRPr="002C32A9">
        <w:rPr>
          <w:color w:val="212121"/>
        </w:rPr>
        <w:t xml:space="preserve">. </w:t>
      </w:r>
      <w:proofErr w:type="spellStart"/>
      <w:r w:rsidRPr="002C32A9">
        <w:rPr>
          <w:color w:val="212121"/>
        </w:rPr>
        <w:t>Назви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простих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речовин</w:t>
      </w:r>
      <w:proofErr w:type="spellEnd"/>
      <w:r w:rsidRPr="002C32A9">
        <w:rPr>
          <w:color w:val="212121"/>
        </w:rPr>
        <w:t xml:space="preserve"> не </w:t>
      </w:r>
      <w:proofErr w:type="spellStart"/>
      <w:r w:rsidRPr="002C32A9">
        <w:rPr>
          <w:color w:val="212121"/>
        </w:rPr>
        <w:t>завжди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співпадають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з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назвами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хімічних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елементів</w:t>
      </w:r>
      <w:proofErr w:type="spellEnd"/>
      <w:r w:rsidRPr="002C32A9">
        <w:rPr>
          <w:color w:val="212121"/>
        </w:rPr>
        <w:t xml:space="preserve">. </w:t>
      </w:r>
      <w:proofErr w:type="spellStart"/>
      <w:r w:rsidRPr="002C32A9">
        <w:rPr>
          <w:color w:val="212121"/>
        </w:rPr>
        <w:t>Наприклад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елемент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Гідроген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утворює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просту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речовину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водень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елемент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Силіцій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утворює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речовину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кремній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елемент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Флуор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утворює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речовину</w:t>
      </w:r>
      <w:proofErr w:type="spellEnd"/>
      <w:r w:rsidRPr="002C32A9">
        <w:rPr>
          <w:color w:val="212121"/>
        </w:rPr>
        <w:t xml:space="preserve"> Фтор.</w:t>
      </w:r>
    </w:p>
    <w:p w:rsidR="00A225D3" w:rsidRPr="002C32A9" w:rsidRDefault="00A225D3" w:rsidP="00A225D3">
      <w:pPr>
        <w:pStyle w:val="cdt4ke"/>
        <w:spacing w:before="0" w:beforeAutospacing="0" w:after="0" w:afterAutospacing="0"/>
        <w:rPr>
          <w:color w:val="212121"/>
        </w:rPr>
      </w:pPr>
      <w:r w:rsidRPr="002C32A9">
        <w:rPr>
          <w:color w:val="212121"/>
        </w:rPr>
        <w:t xml:space="preserve">За </w:t>
      </w:r>
      <w:proofErr w:type="spellStart"/>
      <w:r w:rsidRPr="002C32A9">
        <w:rPr>
          <w:color w:val="212121"/>
        </w:rPr>
        <w:t>фізичними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властивостями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неметали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р</w:t>
      </w:r>
      <w:proofErr w:type="gramEnd"/>
      <w:r w:rsidRPr="002C32A9">
        <w:rPr>
          <w:color w:val="212121"/>
        </w:rPr>
        <w:t>ізноманітні</w:t>
      </w:r>
      <w:proofErr w:type="spellEnd"/>
      <w:r w:rsidRPr="002C32A9">
        <w:rPr>
          <w:color w:val="212121"/>
        </w:rPr>
        <w:t>.</w:t>
      </w:r>
    </w:p>
    <w:p w:rsidR="00A225D3" w:rsidRPr="002C32A9" w:rsidRDefault="00A225D3" w:rsidP="00A225D3">
      <w:pPr>
        <w:pStyle w:val="cdt4ke"/>
        <w:spacing w:before="0" w:beforeAutospacing="0" w:after="0" w:afterAutospacing="0"/>
        <w:rPr>
          <w:color w:val="212121"/>
        </w:rPr>
      </w:pPr>
      <w:r w:rsidRPr="002C32A9">
        <w:rPr>
          <w:color w:val="212121"/>
        </w:rPr>
        <w:t xml:space="preserve">Є </w:t>
      </w:r>
      <w:proofErr w:type="spellStart"/>
      <w:r w:rsidRPr="002C32A9">
        <w:rPr>
          <w:color w:val="212121"/>
        </w:rPr>
        <w:t>серед</w:t>
      </w:r>
      <w:proofErr w:type="spellEnd"/>
      <w:r w:rsidRPr="002C32A9">
        <w:rPr>
          <w:color w:val="212121"/>
        </w:rPr>
        <w:t xml:space="preserve"> них гази: </w:t>
      </w:r>
      <w:proofErr w:type="spellStart"/>
      <w:r w:rsidRPr="002C32A9">
        <w:rPr>
          <w:color w:val="212121"/>
        </w:rPr>
        <w:t>водень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кисень</w:t>
      </w:r>
      <w:proofErr w:type="spellEnd"/>
      <w:r w:rsidRPr="002C32A9">
        <w:rPr>
          <w:color w:val="212121"/>
        </w:rPr>
        <w:t xml:space="preserve">, озон, азот, фтор, хлор, </w:t>
      </w:r>
      <w:proofErr w:type="spellStart"/>
      <w:r w:rsidRPr="002C32A9">
        <w:rPr>
          <w:color w:val="212121"/>
        </w:rPr>
        <w:t>інертні</w:t>
      </w:r>
      <w:proofErr w:type="spellEnd"/>
      <w:r w:rsidRPr="002C32A9">
        <w:rPr>
          <w:color w:val="212121"/>
        </w:rPr>
        <w:t xml:space="preserve"> гази; </w:t>
      </w:r>
      <w:proofErr w:type="spellStart"/>
      <w:proofErr w:type="gramStart"/>
      <w:r w:rsidRPr="002C32A9">
        <w:rPr>
          <w:color w:val="212121"/>
        </w:rPr>
        <w:t>р</w:t>
      </w:r>
      <w:proofErr w:type="gramEnd"/>
      <w:r w:rsidRPr="002C32A9">
        <w:rPr>
          <w:color w:val="212121"/>
        </w:rPr>
        <w:t>ідини</w:t>
      </w:r>
      <w:proofErr w:type="spellEnd"/>
      <w:r w:rsidRPr="002C32A9">
        <w:rPr>
          <w:color w:val="212121"/>
        </w:rPr>
        <w:t xml:space="preserve">: бром; </w:t>
      </w:r>
      <w:proofErr w:type="spellStart"/>
      <w:r w:rsidRPr="002C32A9">
        <w:rPr>
          <w:color w:val="212121"/>
        </w:rPr>
        <w:t>тверді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речовини</w:t>
      </w:r>
      <w:proofErr w:type="spellEnd"/>
      <w:r w:rsidRPr="002C32A9">
        <w:rPr>
          <w:color w:val="212121"/>
        </w:rPr>
        <w:t xml:space="preserve">: бор, алмаз, </w:t>
      </w:r>
      <w:proofErr w:type="spellStart"/>
      <w:r w:rsidRPr="002C32A9">
        <w:rPr>
          <w:color w:val="212121"/>
        </w:rPr>
        <w:t>графіт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кремній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миш’як</w:t>
      </w:r>
      <w:proofErr w:type="spellEnd"/>
      <w:r w:rsidRPr="002C32A9">
        <w:rPr>
          <w:color w:val="212121"/>
        </w:rPr>
        <w:t>, йод.</w:t>
      </w:r>
    </w:p>
    <w:p w:rsidR="00A225D3" w:rsidRPr="002C32A9" w:rsidRDefault="00A225D3" w:rsidP="00A225D3">
      <w:pPr>
        <w:pStyle w:val="cdt4ke"/>
        <w:spacing w:before="0" w:beforeAutospacing="0" w:after="0" w:afterAutospacing="0"/>
        <w:rPr>
          <w:color w:val="212121"/>
        </w:rPr>
      </w:pPr>
      <w:proofErr w:type="spellStart"/>
      <w:r w:rsidRPr="002C32A9">
        <w:rPr>
          <w:color w:val="212121"/>
        </w:rPr>
        <w:t>Деякі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неметали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забарвленими</w:t>
      </w:r>
      <w:proofErr w:type="spellEnd"/>
      <w:r w:rsidRPr="002C32A9">
        <w:rPr>
          <w:color w:val="212121"/>
        </w:rPr>
        <w:t xml:space="preserve">: </w:t>
      </w:r>
      <w:proofErr w:type="spellStart"/>
      <w:r w:rsidRPr="002C32A9">
        <w:rPr>
          <w:color w:val="212121"/>
        </w:rPr>
        <w:t>червоний</w:t>
      </w:r>
      <w:proofErr w:type="spellEnd"/>
      <w:r w:rsidRPr="002C32A9">
        <w:rPr>
          <w:color w:val="212121"/>
        </w:rPr>
        <w:t xml:space="preserve"> фосфор, </w:t>
      </w:r>
      <w:proofErr w:type="spellStart"/>
      <w:r w:rsidRPr="002C32A9">
        <w:rPr>
          <w:color w:val="212121"/>
        </w:rPr>
        <w:t>жовта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сірка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жовто-зелений</w:t>
      </w:r>
      <w:proofErr w:type="spellEnd"/>
      <w:r w:rsidRPr="002C32A9">
        <w:rPr>
          <w:color w:val="212121"/>
        </w:rPr>
        <w:t xml:space="preserve"> хлор. </w:t>
      </w:r>
      <w:proofErr w:type="spellStart"/>
      <w:r w:rsidRPr="002C32A9">
        <w:rPr>
          <w:color w:val="212121"/>
        </w:rPr>
        <w:t>Сірий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кристалічний</w:t>
      </w:r>
      <w:proofErr w:type="spellEnd"/>
      <w:r w:rsidRPr="002C32A9">
        <w:rPr>
          <w:color w:val="212121"/>
        </w:rPr>
        <w:t xml:space="preserve"> йод при </w:t>
      </w:r>
      <w:proofErr w:type="spellStart"/>
      <w:r w:rsidRPr="002C32A9">
        <w:rPr>
          <w:color w:val="212121"/>
        </w:rPr>
        <w:t>сублімації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утворює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дуже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красиві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фіолетові</w:t>
      </w:r>
      <w:proofErr w:type="spellEnd"/>
      <w:r w:rsidRPr="002C32A9">
        <w:rPr>
          <w:color w:val="212121"/>
        </w:rPr>
        <w:t xml:space="preserve"> пари.</w:t>
      </w:r>
    </w:p>
    <w:p w:rsidR="00A225D3" w:rsidRPr="002C32A9" w:rsidRDefault="00A225D3" w:rsidP="00A225D3">
      <w:pPr>
        <w:pStyle w:val="cdt4ke"/>
        <w:spacing w:before="0" w:beforeAutospacing="0" w:after="0" w:afterAutospacing="0"/>
        <w:rPr>
          <w:color w:val="212121"/>
          <w:lang w:val="uk-UA"/>
        </w:rPr>
      </w:pPr>
      <w:proofErr w:type="spellStart"/>
      <w:r w:rsidRPr="002C32A9">
        <w:rPr>
          <w:color w:val="212121"/>
        </w:rPr>
        <w:lastRenderedPageBreak/>
        <w:t>Деякі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неметали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наприклад</w:t>
      </w:r>
      <w:proofErr w:type="spellEnd"/>
      <w:r w:rsidRPr="002C32A9">
        <w:rPr>
          <w:color w:val="212121"/>
        </w:rPr>
        <w:t xml:space="preserve"> хлор </w:t>
      </w:r>
      <w:proofErr w:type="spellStart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бром, </w:t>
      </w:r>
      <w:proofErr w:type="spellStart"/>
      <w:r w:rsidRPr="002C32A9">
        <w:rPr>
          <w:color w:val="212121"/>
        </w:rPr>
        <w:t>мають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р</w:t>
      </w:r>
      <w:proofErr w:type="gramEnd"/>
      <w:r w:rsidRPr="002C32A9">
        <w:rPr>
          <w:color w:val="212121"/>
        </w:rPr>
        <w:t>ізкий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неприємний</w:t>
      </w:r>
      <w:proofErr w:type="spellEnd"/>
      <w:r w:rsidRPr="002C32A9">
        <w:rPr>
          <w:color w:val="212121"/>
        </w:rPr>
        <w:t xml:space="preserve"> запах. </w:t>
      </w:r>
      <w:proofErr w:type="spellStart"/>
      <w:proofErr w:type="gramStart"/>
      <w:r w:rsidRPr="002C32A9">
        <w:rPr>
          <w:color w:val="212121"/>
        </w:rPr>
        <w:t>Ц</w:t>
      </w:r>
      <w:proofErr w:type="gramEnd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речовини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дуже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отруйними</w:t>
      </w:r>
      <w:proofErr w:type="spellEnd"/>
      <w:r w:rsidRPr="002C32A9">
        <w:rPr>
          <w:color w:val="212121"/>
        </w:rPr>
        <w:t>.</w:t>
      </w:r>
    </w:p>
    <w:p w:rsidR="00A225D3" w:rsidRPr="002C32A9" w:rsidRDefault="00A225D3" w:rsidP="00A225D3">
      <w:pPr>
        <w:spacing w:before="204"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4.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Явище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алотропії</w:t>
      </w:r>
      <w:proofErr w:type="spellEnd"/>
    </w:p>
    <w:p w:rsidR="00A225D3" w:rsidRPr="002C32A9" w:rsidRDefault="00A225D3" w:rsidP="00A225D3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Алотропія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—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явище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існування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хімічного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елемента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вигляді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кількох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простих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речовин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ізних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за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властивостями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та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будовою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A225D3" w:rsidRPr="002C32A9" w:rsidRDefault="00A225D3" w:rsidP="00A225D3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proofErr w:type="gram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Прост</w:t>
      </w:r>
      <w:proofErr w:type="gram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речовини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утворені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атомами одного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хімічного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елемента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називаються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алотропними</w:t>
      </w:r>
      <w:proofErr w:type="spellEnd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видозмінами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або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алотропними</w:t>
      </w:r>
      <w:proofErr w:type="spellEnd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модифікаціями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A225D3" w:rsidRPr="002C32A9" w:rsidRDefault="00A225D3" w:rsidP="00A225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Алотропні</w:t>
      </w:r>
      <w:proofErr w:type="spellEnd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модифікації</w:t>
      </w:r>
      <w:proofErr w:type="spellEnd"/>
      <w:r w:rsidRPr="002C32A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:</w:t>
      </w:r>
    </w:p>
    <w:p w:rsidR="00A225D3" w:rsidRPr="002C32A9" w:rsidRDefault="00A225D3" w:rsidP="00A225D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Оксигену —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кисень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озон;</w:t>
      </w:r>
    </w:p>
    <w:p w:rsidR="00A225D3" w:rsidRPr="002C32A9" w:rsidRDefault="00A225D3" w:rsidP="00A225D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Карбону — алмаз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графіт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а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також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штучно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створені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карбін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полікумулен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фулерени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;</w:t>
      </w:r>
    </w:p>
    <w:p w:rsidR="00A225D3" w:rsidRPr="002C32A9" w:rsidRDefault="00A225D3" w:rsidP="00A225D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Сульфуру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—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кристалічна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пластична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сірка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;</w:t>
      </w:r>
    </w:p>
    <w:p w:rsidR="00A225D3" w:rsidRPr="002C32A9" w:rsidRDefault="00A225D3" w:rsidP="00A225D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Фосфору —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білий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червоний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і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чорний</w:t>
      </w:r>
      <w:proofErr w:type="spellEnd"/>
      <w:r w:rsidRPr="002C32A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фосфор</w:t>
      </w:r>
    </w:p>
    <w:p w:rsidR="00196287" w:rsidRPr="002C32A9" w:rsidRDefault="00196287" w:rsidP="00196287">
      <w:pPr>
        <w:spacing w:before="204"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5.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Загальна</w:t>
      </w:r>
      <w:proofErr w:type="spellEnd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характеристика </w:t>
      </w:r>
      <w:proofErr w:type="spell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галогені</w:t>
      </w:r>
      <w:proofErr w:type="gramStart"/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в</w:t>
      </w:r>
      <w:proofErr w:type="spellEnd"/>
      <w:proofErr w:type="gramEnd"/>
    </w:p>
    <w:p w:rsidR="00196287" w:rsidRPr="002C32A9" w:rsidRDefault="00196287" w:rsidP="00196287">
      <w:pPr>
        <w:pStyle w:val="cdt4ke"/>
        <w:spacing w:before="0" w:beforeAutospacing="0" w:after="0" w:afterAutospacing="0"/>
        <w:rPr>
          <w:color w:val="212121"/>
        </w:rPr>
      </w:pPr>
      <w:proofErr w:type="spellStart"/>
      <w:r w:rsidRPr="002C32A9">
        <w:rPr>
          <w:color w:val="212121"/>
        </w:rPr>
        <w:t>Елементи</w:t>
      </w:r>
      <w:proofErr w:type="spellEnd"/>
      <w:r w:rsidRPr="002C32A9">
        <w:rPr>
          <w:color w:val="212121"/>
        </w:rPr>
        <w:t xml:space="preserve"> VII </w:t>
      </w:r>
      <w:proofErr w:type="spellStart"/>
      <w:r w:rsidRPr="002C32A9">
        <w:rPr>
          <w:color w:val="212121"/>
        </w:rPr>
        <w:t>групи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головної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п</w:t>
      </w:r>
      <w:proofErr w:type="gramEnd"/>
      <w:r w:rsidRPr="002C32A9">
        <w:rPr>
          <w:color w:val="212121"/>
        </w:rPr>
        <w:t>ідгрупи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називають</w:t>
      </w:r>
      <w:proofErr w:type="spellEnd"/>
      <w:r w:rsidRPr="002C32A9">
        <w:rPr>
          <w:color w:val="212121"/>
        </w:rPr>
        <w:t> </w:t>
      </w:r>
      <w:r w:rsidRPr="002C32A9">
        <w:rPr>
          <w:b/>
          <w:bCs/>
          <w:color w:val="212121"/>
        </w:rPr>
        <w:t>галогенами</w:t>
      </w:r>
      <w:r w:rsidRPr="002C32A9">
        <w:rPr>
          <w:color w:val="212121"/>
        </w:rPr>
        <w:t> </w:t>
      </w:r>
      <w:r w:rsidRPr="002C32A9">
        <w:rPr>
          <w:b/>
          <w:bCs/>
          <w:color w:val="212121"/>
        </w:rPr>
        <w:t> </w:t>
      </w:r>
      <w:r w:rsidRPr="002C32A9">
        <w:rPr>
          <w:color w:val="212121"/>
        </w:rPr>
        <w:t>(</w:t>
      </w:r>
      <w:proofErr w:type="spellStart"/>
      <w:r w:rsidRPr="002C32A9">
        <w:rPr>
          <w:color w:val="212121"/>
        </w:rPr>
        <w:t>грец</w:t>
      </w:r>
      <w:proofErr w:type="spellEnd"/>
      <w:r w:rsidRPr="002C32A9">
        <w:rPr>
          <w:color w:val="212121"/>
        </w:rPr>
        <w:t xml:space="preserve">. </w:t>
      </w:r>
      <w:proofErr w:type="spellStart"/>
      <w:r w:rsidRPr="002C32A9">
        <w:rPr>
          <w:color w:val="212121"/>
        </w:rPr>
        <w:t>hals</w:t>
      </w:r>
      <w:proofErr w:type="spellEnd"/>
      <w:r w:rsidRPr="002C32A9">
        <w:rPr>
          <w:color w:val="212121"/>
        </w:rPr>
        <w:t xml:space="preserve"> — </w:t>
      </w:r>
      <w:proofErr w:type="spellStart"/>
      <w:r w:rsidRPr="002C32A9">
        <w:rPr>
          <w:color w:val="212121"/>
        </w:rPr>
        <w:t>сіль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… </w:t>
      </w:r>
      <w:proofErr w:type="spellStart"/>
      <w:r w:rsidRPr="002C32A9">
        <w:rPr>
          <w:color w:val="212121"/>
        </w:rPr>
        <w:t>genes</w:t>
      </w:r>
      <w:proofErr w:type="spellEnd"/>
      <w:r w:rsidRPr="002C32A9">
        <w:rPr>
          <w:color w:val="212121"/>
        </w:rPr>
        <w:t xml:space="preserve"> — </w:t>
      </w:r>
      <w:proofErr w:type="spellStart"/>
      <w:r w:rsidRPr="002C32A9">
        <w:rPr>
          <w:color w:val="212121"/>
        </w:rPr>
        <w:t>народжений</w:t>
      </w:r>
      <w:proofErr w:type="spellEnd"/>
      <w:r w:rsidRPr="002C32A9">
        <w:rPr>
          <w:color w:val="212121"/>
        </w:rPr>
        <w:t xml:space="preserve">,) — </w:t>
      </w:r>
      <w:proofErr w:type="spellStart"/>
      <w:r w:rsidRPr="002C32A9">
        <w:rPr>
          <w:color w:val="212121"/>
        </w:rPr>
        <w:t>ті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що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народжують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солі</w:t>
      </w:r>
      <w:proofErr w:type="spellEnd"/>
      <w:r w:rsidRPr="002C32A9">
        <w:rPr>
          <w:color w:val="212121"/>
        </w:rPr>
        <w:t>.</w:t>
      </w:r>
    </w:p>
    <w:p w:rsidR="00196287" w:rsidRPr="002C32A9" w:rsidRDefault="00196287" w:rsidP="00196287">
      <w:pPr>
        <w:pStyle w:val="cdt4ke"/>
        <w:spacing w:before="0" w:beforeAutospacing="0" w:after="0" w:afterAutospacing="0"/>
        <w:rPr>
          <w:color w:val="212121"/>
          <w:lang w:val="uk-UA"/>
        </w:rPr>
      </w:pPr>
      <w:r w:rsidRPr="002C32A9">
        <w:rPr>
          <w:color w:val="212121"/>
        </w:rPr>
        <w:t xml:space="preserve">На </w:t>
      </w:r>
      <w:proofErr w:type="spellStart"/>
      <w:r w:rsidRPr="002C32A9">
        <w:rPr>
          <w:color w:val="212121"/>
        </w:rPr>
        <w:t>зовнішньому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енергетичному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р</w:t>
      </w:r>
      <w:proofErr w:type="gramEnd"/>
      <w:r w:rsidRPr="002C32A9">
        <w:rPr>
          <w:color w:val="212121"/>
        </w:rPr>
        <w:t>івні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атомів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галогенів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є</w:t>
      </w:r>
      <w:proofErr w:type="spellEnd"/>
      <w:r w:rsidRPr="002C32A9">
        <w:rPr>
          <w:color w:val="212121"/>
        </w:rPr>
        <w:t xml:space="preserve"> 7 </w:t>
      </w:r>
      <w:proofErr w:type="spellStart"/>
      <w:r w:rsidRPr="002C32A9">
        <w:rPr>
          <w:color w:val="212121"/>
        </w:rPr>
        <w:t>електронів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електронна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конфігурація</w:t>
      </w:r>
      <w:proofErr w:type="spellEnd"/>
      <w:r w:rsidRPr="002C32A9">
        <w:rPr>
          <w:color w:val="212121"/>
        </w:rPr>
        <w:t xml:space="preserve"> – ns</w:t>
      </w:r>
      <w:r w:rsidRPr="002C32A9">
        <w:rPr>
          <w:color w:val="212121"/>
          <w:vertAlign w:val="superscript"/>
        </w:rPr>
        <w:t>2</w:t>
      </w:r>
      <w:r w:rsidRPr="002C32A9">
        <w:rPr>
          <w:color w:val="212121"/>
        </w:rPr>
        <w:t>np</w:t>
      </w:r>
      <w:r w:rsidRPr="002C32A9">
        <w:rPr>
          <w:color w:val="212121"/>
          <w:vertAlign w:val="superscript"/>
        </w:rPr>
        <w:t>5</w:t>
      </w:r>
      <w:r w:rsidRPr="002C32A9">
        <w:rPr>
          <w:color w:val="212121"/>
        </w:rPr>
        <w:t xml:space="preserve">. До </w:t>
      </w:r>
      <w:proofErr w:type="spellStart"/>
      <w:r w:rsidRPr="002C32A9">
        <w:rPr>
          <w:color w:val="212121"/>
        </w:rPr>
        <w:t>завершення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р</w:t>
      </w:r>
      <w:proofErr w:type="spellEnd"/>
      <w:proofErr w:type="gram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підрівня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набуття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стійкої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електронної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конфігурації</w:t>
      </w:r>
      <w:proofErr w:type="spellEnd"/>
      <w:r w:rsidRPr="002C32A9">
        <w:rPr>
          <w:color w:val="212121"/>
        </w:rPr>
        <w:t xml:space="preserve"> благородного газу атомам </w:t>
      </w:r>
      <w:proofErr w:type="spellStart"/>
      <w:r w:rsidRPr="002C32A9">
        <w:rPr>
          <w:color w:val="212121"/>
        </w:rPr>
        <w:t>галогенів</w:t>
      </w:r>
      <w:proofErr w:type="spellEnd"/>
      <w:r w:rsidRPr="002C32A9">
        <w:rPr>
          <w:color w:val="212121"/>
        </w:rPr>
        <w:t xml:space="preserve"> не </w:t>
      </w:r>
      <w:proofErr w:type="spellStart"/>
      <w:r w:rsidRPr="002C32A9">
        <w:rPr>
          <w:color w:val="212121"/>
        </w:rPr>
        <w:t>вистачає</w:t>
      </w:r>
      <w:proofErr w:type="spellEnd"/>
      <w:r w:rsidRPr="002C32A9">
        <w:rPr>
          <w:color w:val="212121"/>
        </w:rPr>
        <w:t xml:space="preserve"> одного </w:t>
      </w:r>
      <w:proofErr w:type="spellStart"/>
      <w:r w:rsidRPr="002C32A9">
        <w:rPr>
          <w:color w:val="212121"/>
        </w:rPr>
        <w:t>електрона</w:t>
      </w:r>
      <w:proofErr w:type="spellEnd"/>
      <w:r w:rsidRPr="002C32A9">
        <w:rPr>
          <w:color w:val="212121"/>
        </w:rPr>
        <w:t xml:space="preserve">, тому </w:t>
      </w:r>
      <w:proofErr w:type="spellStart"/>
      <w:r w:rsidRPr="002C32A9">
        <w:rPr>
          <w:color w:val="212121"/>
        </w:rPr>
        <w:t>усі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сильними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окисниками</w:t>
      </w:r>
      <w:proofErr w:type="spellEnd"/>
      <w:r w:rsidRPr="002C32A9">
        <w:rPr>
          <w:color w:val="212121"/>
        </w:rPr>
        <w:t xml:space="preserve">. </w:t>
      </w:r>
      <w:proofErr w:type="spellStart"/>
      <w:r w:rsidRPr="002C32A9">
        <w:rPr>
          <w:color w:val="212121"/>
        </w:rPr>
        <w:t>Найбільш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характерний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ступінь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окиснення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галогенів</w:t>
      </w:r>
      <w:proofErr w:type="spellEnd"/>
      <w:r w:rsidRPr="002C32A9">
        <w:rPr>
          <w:color w:val="212121"/>
        </w:rPr>
        <w:t xml:space="preserve"> </w:t>
      </w:r>
      <w:proofErr w:type="gramStart"/>
      <w:r w:rsidRPr="002C32A9">
        <w:rPr>
          <w:color w:val="212121"/>
        </w:rPr>
        <w:t>в</w:t>
      </w:r>
      <w:proofErr w:type="gram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сполуках</w:t>
      </w:r>
      <w:proofErr w:type="spellEnd"/>
      <w:r w:rsidRPr="002C32A9">
        <w:rPr>
          <w:color w:val="212121"/>
        </w:rPr>
        <w:t xml:space="preserve"> </w:t>
      </w:r>
      <w:r w:rsidRPr="002C32A9">
        <w:rPr>
          <w:color w:val="212121"/>
        </w:rPr>
        <w:noBreakHyphen/>
        <w:t>1.</w:t>
      </w:r>
    </w:p>
    <w:p w:rsidR="00196287" w:rsidRPr="002C32A9" w:rsidRDefault="00196287" w:rsidP="00196287">
      <w:pPr>
        <w:pStyle w:val="cdt4ke"/>
        <w:spacing w:before="0" w:beforeAutospacing="0" w:after="0" w:afterAutospacing="0"/>
        <w:rPr>
          <w:color w:val="212121"/>
        </w:rPr>
      </w:pPr>
      <w:proofErr w:type="spellStart"/>
      <w:r w:rsidRPr="002C32A9">
        <w:rPr>
          <w:color w:val="212121"/>
        </w:rPr>
        <w:t>Із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усіх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галогенів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лише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Флуор</w:t>
      </w:r>
      <w:proofErr w:type="spellEnd"/>
      <w:r w:rsidRPr="002C32A9">
        <w:rPr>
          <w:color w:val="212121"/>
        </w:rPr>
        <w:t xml:space="preserve">, у </w:t>
      </w:r>
      <w:proofErr w:type="spellStart"/>
      <w:r w:rsidRPr="002C32A9">
        <w:rPr>
          <w:color w:val="212121"/>
        </w:rPr>
        <w:t>атомів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якого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лише</w:t>
      </w:r>
      <w:proofErr w:type="spellEnd"/>
      <w:r w:rsidRPr="002C32A9">
        <w:rPr>
          <w:color w:val="212121"/>
        </w:rPr>
        <w:t xml:space="preserve"> 2 </w:t>
      </w:r>
      <w:proofErr w:type="spellStart"/>
      <w:r w:rsidRPr="002C32A9">
        <w:rPr>
          <w:color w:val="212121"/>
        </w:rPr>
        <w:t>енергетичних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р</w:t>
      </w:r>
      <w:proofErr w:type="gramEnd"/>
      <w:r w:rsidRPr="002C32A9">
        <w:rPr>
          <w:color w:val="212121"/>
        </w:rPr>
        <w:t>івня</w:t>
      </w:r>
      <w:proofErr w:type="spellEnd"/>
      <w:r w:rsidRPr="002C32A9">
        <w:rPr>
          <w:color w:val="212121"/>
        </w:rPr>
        <w:t xml:space="preserve">, не </w:t>
      </w:r>
      <w:proofErr w:type="spellStart"/>
      <w:r w:rsidRPr="002C32A9">
        <w:rPr>
          <w:color w:val="212121"/>
        </w:rPr>
        <w:t>має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незаповненого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d-підрівня</w:t>
      </w:r>
      <w:proofErr w:type="spellEnd"/>
      <w:r w:rsidRPr="002C32A9">
        <w:rPr>
          <w:color w:val="212121"/>
        </w:rPr>
        <w:t xml:space="preserve">, тому </w:t>
      </w:r>
      <w:proofErr w:type="spellStart"/>
      <w:r w:rsidRPr="002C32A9">
        <w:rPr>
          <w:color w:val="212121"/>
        </w:rPr>
        <w:t>він</w:t>
      </w:r>
      <w:proofErr w:type="spellEnd"/>
      <w:r w:rsidRPr="002C32A9">
        <w:rPr>
          <w:color w:val="212121"/>
        </w:rPr>
        <w:t xml:space="preserve"> не </w:t>
      </w:r>
      <w:proofErr w:type="spellStart"/>
      <w:r w:rsidRPr="002C32A9">
        <w:rPr>
          <w:color w:val="212121"/>
        </w:rPr>
        <w:t>може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мати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більше</w:t>
      </w:r>
      <w:proofErr w:type="spellEnd"/>
      <w:r w:rsidRPr="002C32A9">
        <w:rPr>
          <w:color w:val="212121"/>
        </w:rPr>
        <w:t xml:space="preserve"> одного </w:t>
      </w:r>
      <w:proofErr w:type="spellStart"/>
      <w:r w:rsidRPr="002C32A9">
        <w:rPr>
          <w:color w:val="212121"/>
        </w:rPr>
        <w:t>неспареного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електрона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проявляє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сталу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валентність</w:t>
      </w:r>
      <w:proofErr w:type="spellEnd"/>
      <w:r w:rsidRPr="002C32A9">
        <w:rPr>
          <w:color w:val="212121"/>
        </w:rPr>
        <w:t xml:space="preserve"> І.</w:t>
      </w:r>
    </w:p>
    <w:p w:rsidR="00196287" w:rsidRPr="002C32A9" w:rsidRDefault="00196287" w:rsidP="00196287">
      <w:pPr>
        <w:pStyle w:val="cdt4ke"/>
        <w:spacing w:before="0" w:beforeAutospacing="0" w:after="0" w:afterAutospacing="0"/>
        <w:rPr>
          <w:color w:val="212121"/>
        </w:rPr>
      </w:pPr>
      <w:r w:rsidRPr="002C32A9">
        <w:rPr>
          <w:color w:val="212121"/>
        </w:rPr>
        <w:t xml:space="preserve">В атомах Хлору </w:t>
      </w:r>
      <w:proofErr w:type="spellStart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решти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галогенів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d-пі</w:t>
      </w:r>
      <w:proofErr w:type="gramStart"/>
      <w:r w:rsidRPr="002C32A9">
        <w:rPr>
          <w:color w:val="212121"/>
        </w:rPr>
        <w:t>др</w:t>
      </w:r>
      <w:proofErr w:type="gramEnd"/>
      <w:r w:rsidRPr="002C32A9">
        <w:rPr>
          <w:color w:val="212121"/>
        </w:rPr>
        <w:t>івень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незаповнений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що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дозволяє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їм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переходити</w:t>
      </w:r>
      <w:proofErr w:type="spellEnd"/>
      <w:r w:rsidRPr="002C32A9">
        <w:rPr>
          <w:color w:val="212121"/>
        </w:rPr>
        <w:t xml:space="preserve"> в </w:t>
      </w:r>
      <w:proofErr w:type="spellStart"/>
      <w:r w:rsidRPr="002C32A9">
        <w:rPr>
          <w:color w:val="212121"/>
        </w:rPr>
        <w:t>збуджений</w:t>
      </w:r>
      <w:proofErr w:type="spellEnd"/>
      <w:r w:rsidRPr="002C32A9">
        <w:rPr>
          <w:color w:val="212121"/>
        </w:rPr>
        <w:t xml:space="preserve"> стан </w:t>
      </w:r>
      <w:proofErr w:type="spellStart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мати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різну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кількість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неспарених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електронів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відповідно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проявляти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валентність</w:t>
      </w:r>
      <w:proofErr w:type="spellEnd"/>
      <w:r w:rsidRPr="002C32A9">
        <w:rPr>
          <w:color w:val="212121"/>
        </w:rPr>
        <w:t xml:space="preserve"> І, ІІІ, V та VII</w:t>
      </w:r>
    </w:p>
    <w:p w:rsidR="002C32A9" w:rsidRDefault="00196287" w:rsidP="00734424">
      <w:pPr>
        <w:pStyle w:val="cdt4ke"/>
        <w:spacing w:before="0" w:beforeAutospacing="0" w:after="0" w:afterAutospacing="0"/>
        <w:rPr>
          <w:color w:val="212121"/>
        </w:rPr>
      </w:pPr>
      <w:proofErr w:type="spellStart"/>
      <w:r w:rsidRPr="002C32A9">
        <w:rPr>
          <w:color w:val="212121"/>
        </w:rPr>
        <w:t>Найменший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радіус</w:t>
      </w:r>
      <w:proofErr w:type="spellEnd"/>
      <w:r w:rsidRPr="002C32A9">
        <w:rPr>
          <w:color w:val="212121"/>
        </w:rPr>
        <w:t xml:space="preserve"> атома в </w:t>
      </w:r>
      <w:proofErr w:type="spellStart"/>
      <w:r w:rsidRPr="002C32A9">
        <w:rPr>
          <w:color w:val="212121"/>
        </w:rPr>
        <w:t>підгрупі</w:t>
      </w:r>
      <w:proofErr w:type="spellEnd"/>
      <w:r w:rsidRPr="002C32A9">
        <w:rPr>
          <w:color w:val="212121"/>
        </w:rPr>
        <w:t xml:space="preserve"> – у </w:t>
      </w:r>
      <w:proofErr w:type="spellStart"/>
      <w:r w:rsidRPr="002C32A9">
        <w:rPr>
          <w:color w:val="212121"/>
        </w:rPr>
        <w:t>Флуору</w:t>
      </w:r>
      <w:proofErr w:type="spellEnd"/>
      <w:r w:rsidRPr="002C32A9">
        <w:rPr>
          <w:color w:val="212121"/>
        </w:rPr>
        <w:t xml:space="preserve">, у </w:t>
      </w:r>
      <w:proofErr w:type="spellStart"/>
      <w:r w:rsidRPr="002C32A9">
        <w:rPr>
          <w:color w:val="212121"/>
        </w:rPr>
        <w:t>решти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елементів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в</w:t>
      </w:r>
      <w:proofErr w:type="gramEnd"/>
      <w:r w:rsidRPr="002C32A9">
        <w:rPr>
          <w:color w:val="212121"/>
        </w:rPr>
        <w:t>ін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зростає</w:t>
      </w:r>
      <w:proofErr w:type="spellEnd"/>
      <w:r w:rsidRPr="002C32A9">
        <w:rPr>
          <w:color w:val="212121"/>
        </w:rPr>
        <w:t xml:space="preserve">. </w:t>
      </w:r>
    </w:p>
    <w:p w:rsidR="00196287" w:rsidRPr="002C32A9" w:rsidRDefault="00196287" w:rsidP="00196287">
      <w:pPr>
        <w:pStyle w:val="cdt4ke"/>
        <w:spacing w:before="0" w:beforeAutospacing="0" w:after="0" w:afterAutospacing="0"/>
        <w:rPr>
          <w:color w:val="212121"/>
          <w:lang w:val="uk-UA"/>
        </w:rPr>
      </w:pPr>
      <w:r w:rsidRPr="002C32A9">
        <w:rPr>
          <w:color w:val="212121"/>
        </w:rPr>
        <w:t xml:space="preserve">В ряду F &lt; </w:t>
      </w:r>
      <w:proofErr w:type="spellStart"/>
      <w:r w:rsidRPr="002C32A9">
        <w:rPr>
          <w:color w:val="212121"/>
        </w:rPr>
        <w:t>Cl</w:t>
      </w:r>
      <w:proofErr w:type="spellEnd"/>
      <w:r w:rsidRPr="002C32A9">
        <w:rPr>
          <w:color w:val="212121"/>
        </w:rPr>
        <w:t xml:space="preserve"> &lt; </w:t>
      </w:r>
      <w:proofErr w:type="spellStart"/>
      <w:r w:rsidRPr="002C32A9">
        <w:rPr>
          <w:color w:val="212121"/>
        </w:rPr>
        <w:t>Br</w:t>
      </w:r>
      <w:proofErr w:type="spellEnd"/>
      <w:r w:rsidRPr="002C32A9">
        <w:rPr>
          <w:color w:val="212121"/>
        </w:rPr>
        <w:t xml:space="preserve"> &lt; </w:t>
      </w:r>
      <w:r w:rsidR="00734424" w:rsidRPr="002C32A9">
        <w:rPr>
          <w:color w:val="212121"/>
          <w:lang w:val="uk-UA"/>
        </w:rPr>
        <w:t>І</w:t>
      </w:r>
      <w:r w:rsidR="002C32A9">
        <w:rPr>
          <w:color w:val="212121"/>
          <w:lang w:val="uk-UA"/>
        </w:rPr>
        <w:t xml:space="preserve"> </w:t>
      </w:r>
      <w:proofErr w:type="spellStart"/>
      <w:r w:rsidRPr="002C32A9">
        <w:rPr>
          <w:color w:val="212121"/>
        </w:rPr>
        <w:t>зменшуються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електронегативність</w:t>
      </w:r>
      <w:proofErr w:type="spellEnd"/>
      <w:r w:rsidRPr="002C32A9">
        <w:rPr>
          <w:color w:val="212121"/>
        </w:rPr>
        <w:t xml:space="preserve"> та </w:t>
      </w:r>
      <w:proofErr w:type="spellStart"/>
      <w:r w:rsidRPr="002C32A9">
        <w:rPr>
          <w:color w:val="212121"/>
        </w:rPr>
        <w:t>окисні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властивості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елементі</w:t>
      </w:r>
      <w:proofErr w:type="gramStart"/>
      <w:r w:rsidRPr="002C32A9">
        <w:rPr>
          <w:color w:val="212121"/>
        </w:rPr>
        <w:t>в</w:t>
      </w:r>
      <w:proofErr w:type="spellEnd"/>
      <w:proofErr w:type="gramEnd"/>
      <w:r w:rsidRPr="002C32A9">
        <w:rPr>
          <w:color w:val="212121"/>
        </w:rPr>
        <w:t>.</w:t>
      </w:r>
    </w:p>
    <w:p w:rsidR="00196287" w:rsidRPr="00AA5D3F" w:rsidRDefault="00196287" w:rsidP="00196287">
      <w:pPr>
        <w:pStyle w:val="cdt4ke"/>
        <w:spacing w:before="0" w:beforeAutospacing="0" w:after="0" w:afterAutospacing="0"/>
        <w:rPr>
          <w:color w:val="212121"/>
          <w:lang w:val="uk-UA"/>
        </w:rPr>
      </w:pPr>
      <w:proofErr w:type="spellStart"/>
      <w:r w:rsidRPr="00AA5D3F">
        <w:rPr>
          <w:color w:val="212121"/>
          <w:lang w:val="uk-UA"/>
        </w:rPr>
        <w:t>Флуор</w:t>
      </w:r>
      <w:proofErr w:type="spellEnd"/>
      <w:r w:rsidRPr="00AA5D3F">
        <w:rPr>
          <w:color w:val="212121"/>
          <w:lang w:val="uk-UA"/>
        </w:rPr>
        <w:t xml:space="preserve"> є найбільш електронегативним не тільки серед галогенів, а й взагалі серед усіх елементів періодичної системи, тому у сполуках він має ступінь окиснення лише </w:t>
      </w:r>
      <w:r w:rsidRPr="00AA5D3F">
        <w:rPr>
          <w:color w:val="212121"/>
          <w:lang w:val="uk-UA"/>
        </w:rPr>
        <w:noBreakHyphen/>
        <w:t>1.</w:t>
      </w:r>
    </w:p>
    <w:p w:rsidR="00196287" w:rsidRDefault="00196287" w:rsidP="00196287">
      <w:pPr>
        <w:pStyle w:val="cdt4ke"/>
        <w:spacing w:before="0" w:beforeAutospacing="0" w:after="0" w:afterAutospacing="0"/>
        <w:rPr>
          <w:color w:val="212121"/>
          <w:lang w:val="uk-UA"/>
        </w:rPr>
      </w:pPr>
      <w:proofErr w:type="spellStart"/>
      <w:r w:rsidRPr="002C32A9">
        <w:rPr>
          <w:color w:val="212121"/>
        </w:rPr>
        <w:t>Інші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галогени</w:t>
      </w:r>
      <w:proofErr w:type="spellEnd"/>
      <w:r w:rsidRPr="002C32A9">
        <w:rPr>
          <w:color w:val="212121"/>
        </w:rPr>
        <w:t xml:space="preserve"> в Оксиген</w:t>
      </w:r>
      <w:r w:rsidR="00734424" w:rsidRPr="002C32A9">
        <w:rPr>
          <w:color w:val="212121"/>
          <w:lang w:val="uk-UA"/>
        </w:rPr>
        <w:t>о</w:t>
      </w:r>
      <w:proofErr w:type="spellStart"/>
      <w:r w:rsidRPr="002C32A9">
        <w:rPr>
          <w:color w:val="212121"/>
        </w:rPr>
        <w:t>вмісних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сполуках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проявляють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позитивні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ступені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окиснення</w:t>
      </w:r>
      <w:proofErr w:type="spellEnd"/>
      <w:r w:rsidRPr="002C32A9">
        <w:rPr>
          <w:color w:val="212121"/>
        </w:rPr>
        <w:t xml:space="preserve"> +1, +3, +5 та +7.</w:t>
      </w:r>
    </w:p>
    <w:p w:rsidR="00032944" w:rsidRPr="00032944" w:rsidRDefault="00A4406C" w:rsidP="0003294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4406C">
        <w:rPr>
          <w:noProof/>
          <w:lang w:eastAsia="ru-RU"/>
        </w:rPr>
        <w:pict>
          <v:line id="Прямая соединительная линия 11" o:spid="_x0000_s1027" style="position:absolute;left:0;text-align:left;flip:x;z-index:251662336;visibility:visible" from="10.65pt,4.25pt" to="11.4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" strokeweight="3pt"/>
        </w:pict>
      </w:r>
    </w:p>
    <w:p w:rsidR="00032944" w:rsidRPr="00032944" w:rsidRDefault="00032944" w:rsidP="00032944">
      <w:pPr>
        <w:pStyle w:val="cdt4ke"/>
        <w:spacing w:before="0" w:beforeAutospacing="0" w:after="0" w:afterAutospacing="0"/>
        <w:ind w:left="284"/>
        <w:rPr>
          <w:color w:val="212121"/>
          <w:lang w:val="uk-UA"/>
        </w:rPr>
      </w:pPr>
      <w:r w:rsidRPr="00032944">
        <w:rPr>
          <w:i/>
          <w:lang w:val="uk-UA"/>
        </w:rPr>
        <w:t xml:space="preserve">        Викладач разом із студентами намагається сформувати поняття ступеня окиснення.</w:t>
      </w:r>
    </w:p>
    <w:p w:rsidR="00196287" w:rsidRPr="002C32A9" w:rsidRDefault="00196287" w:rsidP="00196287">
      <w:pPr>
        <w:pStyle w:val="cdt4ke"/>
        <w:spacing w:before="0" w:beforeAutospacing="0" w:after="0" w:afterAutospacing="0"/>
        <w:rPr>
          <w:color w:val="212121"/>
          <w:lang w:val="uk-UA"/>
        </w:rPr>
      </w:pPr>
      <w:r w:rsidRPr="002C32A9">
        <w:rPr>
          <w:color w:val="212121"/>
        </w:rPr>
        <w:t> </w:t>
      </w:r>
      <w:proofErr w:type="spellStart"/>
      <w:r w:rsidRPr="002C32A9">
        <w:rPr>
          <w:color w:val="212121"/>
        </w:rPr>
        <w:t>Поширення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галогені</w:t>
      </w:r>
      <w:proofErr w:type="gramStart"/>
      <w:r w:rsidRPr="002C32A9">
        <w:rPr>
          <w:color w:val="212121"/>
        </w:rPr>
        <w:t>в</w:t>
      </w:r>
      <w:proofErr w:type="spellEnd"/>
      <w:proofErr w:type="gramEnd"/>
      <w:r w:rsidRPr="002C32A9">
        <w:rPr>
          <w:color w:val="212121"/>
        </w:rPr>
        <w:t xml:space="preserve"> у </w:t>
      </w:r>
      <w:proofErr w:type="spellStart"/>
      <w:r w:rsidRPr="002C32A9">
        <w:rPr>
          <w:color w:val="212121"/>
        </w:rPr>
        <w:t>природі</w:t>
      </w:r>
      <w:proofErr w:type="spellEnd"/>
      <w:r w:rsidR="0050681F" w:rsidRPr="002C32A9">
        <w:rPr>
          <w:color w:val="212121"/>
          <w:lang w:val="uk-UA"/>
        </w:rPr>
        <w:t>;</w:t>
      </w:r>
    </w:p>
    <w:p w:rsidR="00196287" w:rsidRPr="002C32A9" w:rsidRDefault="00196287" w:rsidP="00196287">
      <w:pPr>
        <w:pStyle w:val="cdt4ke"/>
        <w:spacing w:before="0" w:beforeAutospacing="0" w:after="0" w:afterAutospacing="0"/>
        <w:rPr>
          <w:color w:val="212121"/>
        </w:rPr>
      </w:pPr>
      <w:r w:rsidRPr="002C32A9">
        <w:rPr>
          <w:b/>
          <w:bCs/>
          <w:color w:val="212121"/>
        </w:rPr>
        <w:t> </w:t>
      </w:r>
      <w:r w:rsidRPr="002C32A9">
        <w:rPr>
          <w:color w:val="212121"/>
        </w:rPr>
        <w:t xml:space="preserve">У </w:t>
      </w:r>
      <w:proofErr w:type="spellStart"/>
      <w:r w:rsidRPr="002C32A9">
        <w:rPr>
          <w:color w:val="212121"/>
        </w:rPr>
        <w:t>зв’язку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з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високою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хімічною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активністю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галогени</w:t>
      </w:r>
      <w:proofErr w:type="spellEnd"/>
      <w:r w:rsidRPr="002C32A9">
        <w:rPr>
          <w:color w:val="212121"/>
        </w:rPr>
        <w:t xml:space="preserve"> </w:t>
      </w:r>
      <w:proofErr w:type="gramStart"/>
      <w:r w:rsidRPr="002C32A9">
        <w:rPr>
          <w:color w:val="212121"/>
        </w:rPr>
        <w:t>в</w:t>
      </w:r>
      <w:proofErr w:type="gram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природ</w:t>
      </w:r>
      <w:proofErr w:type="gramEnd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зустрічаються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винятково</w:t>
      </w:r>
      <w:proofErr w:type="spellEnd"/>
      <w:r w:rsidRPr="002C32A9">
        <w:rPr>
          <w:color w:val="212121"/>
        </w:rPr>
        <w:t xml:space="preserve"> у </w:t>
      </w:r>
      <w:proofErr w:type="spellStart"/>
      <w:r w:rsidRPr="002C32A9">
        <w:rPr>
          <w:color w:val="212121"/>
        </w:rPr>
        <w:t>хімічно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зв’язаному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стані</w:t>
      </w:r>
      <w:proofErr w:type="spellEnd"/>
      <w:r w:rsidRPr="002C32A9">
        <w:rPr>
          <w:color w:val="212121"/>
        </w:rPr>
        <w:t xml:space="preserve">, </w:t>
      </w:r>
      <w:proofErr w:type="spellStart"/>
      <w:r w:rsidRPr="002C32A9">
        <w:rPr>
          <w:color w:val="212121"/>
        </w:rPr>
        <w:t>головним</w:t>
      </w:r>
      <w:proofErr w:type="spellEnd"/>
      <w:r w:rsidRPr="002C32A9">
        <w:rPr>
          <w:color w:val="212121"/>
        </w:rPr>
        <w:t xml:space="preserve"> чином у </w:t>
      </w:r>
      <w:proofErr w:type="spellStart"/>
      <w:r w:rsidRPr="002C32A9">
        <w:rPr>
          <w:color w:val="212121"/>
        </w:rPr>
        <w:t>вигляді</w:t>
      </w:r>
      <w:proofErr w:type="spellEnd"/>
      <w:r w:rsidRPr="002C32A9">
        <w:rPr>
          <w:color w:val="212121"/>
        </w:rPr>
        <w:t xml:space="preserve"> солей (</w:t>
      </w:r>
      <w:proofErr w:type="spellStart"/>
      <w:r w:rsidRPr="002C32A9">
        <w:rPr>
          <w:color w:val="212121"/>
        </w:rPr>
        <w:t>галогенідів</w:t>
      </w:r>
      <w:proofErr w:type="spellEnd"/>
      <w:r w:rsidRPr="002C32A9">
        <w:rPr>
          <w:color w:val="212121"/>
        </w:rPr>
        <w:t xml:space="preserve">). </w:t>
      </w:r>
      <w:proofErr w:type="spellStart"/>
      <w:r w:rsidRPr="002C32A9">
        <w:rPr>
          <w:color w:val="212121"/>
        </w:rPr>
        <w:t>Більш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поширеними</w:t>
      </w:r>
      <w:proofErr w:type="spellEnd"/>
      <w:r w:rsidRPr="002C32A9">
        <w:rPr>
          <w:color w:val="212121"/>
        </w:rPr>
        <w:t xml:space="preserve"> у </w:t>
      </w:r>
      <w:proofErr w:type="spellStart"/>
      <w:r w:rsidRPr="002C32A9">
        <w:rPr>
          <w:color w:val="212121"/>
        </w:rPr>
        <w:t>земній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корі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є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сполуки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Флуору</w:t>
      </w:r>
      <w:proofErr w:type="spellEnd"/>
      <w:r w:rsidRPr="002C32A9">
        <w:rPr>
          <w:color w:val="212121"/>
        </w:rPr>
        <w:t xml:space="preserve"> та Хлору, а Бром та Йод належать до </w:t>
      </w:r>
      <w:proofErr w:type="spellStart"/>
      <w:r w:rsidRPr="002C32A9">
        <w:rPr>
          <w:color w:val="212121"/>
        </w:rPr>
        <w:t>розсіяних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елементі</w:t>
      </w:r>
      <w:proofErr w:type="gramStart"/>
      <w:r w:rsidRPr="002C32A9">
        <w:rPr>
          <w:color w:val="212121"/>
        </w:rPr>
        <w:t>в</w:t>
      </w:r>
      <w:proofErr w:type="spellEnd"/>
      <w:proofErr w:type="gramEnd"/>
      <w:r w:rsidRPr="002C32A9">
        <w:rPr>
          <w:color w:val="212121"/>
        </w:rPr>
        <w:t>.</w:t>
      </w:r>
    </w:p>
    <w:p w:rsidR="007D5086" w:rsidRPr="002C32A9" w:rsidRDefault="002C32A9" w:rsidP="007D5086">
      <w:pPr>
        <w:spacing w:before="204" w:after="0" w:line="240" w:lineRule="auto"/>
        <w:rPr>
          <w:rFonts w:ascii="Times New Roman" w:hAnsi="Times New Roman" w:cs="Times New Roman"/>
          <w:caps/>
          <w:color w:val="666666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6. З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uk-UA" w:eastAsia="ru-RU"/>
        </w:rPr>
        <w:t>агальна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uk-UA" w:eastAsia="ru-RU"/>
        </w:rPr>
        <w:t xml:space="preserve"> характеристика елементів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VІ-А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uk-UA" w:eastAsia="ru-RU"/>
        </w:rPr>
        <w:t xml:space="preserve"> групи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</w:p>
    <w:p w:rsidR="007D5086" w:rsidRPr="002C32A9" w:rsidRDefault="007D5086" w:rsidP="007D5086">
      <w:pPr>
        <w:pStyle w:val="cdt4ke"/>
        <w:spacing w:before="0" w:beforeAutospacing="0" w:after="0" w:afterAutospacing="0"/>
        <w:rPr>
          <w:color w:val="212121"/>
        </w:rPr>
      </w:pPr>
      <w:proofErr w:type="gramStart"/>
      <w:r w:rsidRPr="002C32A9">
        <w:rPr>
          <w:color w:val="212121"/>
        </w:rPr>
        <w:t xml:space="preserve">До складу VI-А  </w:t>
      </w:r>
      <w:proofErr w:type="spellStart"/>
      <w:r w:rsidRPr="002C32A9">
        <w:rPr>
          <w:color w:val="212121"/>
        </w:rPr>
        <w:t>групи</w:t>
      </w:r>
      <w:proofErr w:type="spellEnd"/>
      <w:r w:rsidRPr="002C32A9">
        <w:rPr>
          <w:color w:val="212121"/>
        </w:rPr>
        <w:t xml:space="preserve"> належать Оксиген, </w:t>
      </w:r>
      <w:proofErr w:type="spellStart"/>
      <w:r w:rsidRPr="002C32A9">
        <w:rPr>
          <w:color w:val="212121"/>
        </w:rPr>
        <w:t>Сульфур</w:t>
      </w:r>
      <w:proofErr w:type="spellEnd"/>
      <w:r w:rsidRPr="002C32A9">
        <w:rPr>
          <w:color w:val="212121"/>
        </w:rPr>
        <w:t xml:space="preserve">, Селен, </w:t>
      </w:r>
      <w:proofErr w:type="spellStart"/>
      <w:r w:rsidRPr="002C32A9">
        <w:rPr>
          <w:color w:val="212121"/>
        </w:rPr>
        <w:t>Телур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Полоній</w:t>
      </w:r>
      <w:proofErr w:type="spellEnd"/>
      <w:r w:rsidRPr="002C32A9">
        <w:rPr>
          <w:color w:val="212121"/>
        </w:rPr>
        <w:t>.</w:t>
      </w:r>
      <w:proofErr w:type="gramEnd"/>
    </w:p>
    <w:p w:rsidR="007D5086" w:rsidRPr="002C32A9" w:rsidRDefault="007D5086" w:rsidP="007D5086">
      <w:pPr>
        <w:pStyle w:val="cdt4ke"/>
        <w:spacing w:before="0" w:beforeAutospacing="0" w:after="0" w:afterAutospacing="0"/>
        <w:rPr>
          <w:color w:val="212121"/>
        </w:rPr>
      </w:pPr>
      <w:proofErr w:type="spellStart"/>
      <w:r w:rsidRPr="002C32A9">
        <w:rPr>
          <w:color w:val="212121"/>
        </w:rPr>
        <w:t>Елементи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цієї</w:t>
      </w:r>
      <w:proofErr w:type="spellEnd"/>
      <w:r w:rsidRPr="002C32A9">
        <w:rPr>
          <w:color w:val="212121"/>
        </w:rPr>
        <w:t xml:space="preserve"> </w:t>
      </w:r>
      <w:proofErr w:type="spellStart"/>
      <w:proofErr w:type="gramStart"/>
      <w:r w:rsidRPr="002C32A9">
        <w:rPr>
          <w:color w:val="212121"/>
        </w:rPr>
        <w:t>п</w:t>
      </w:r>
      <w:proofErr w:type="gramEnd"/>
      <w:r w:rsidRPr="002C32A9">
        <w:rPr>
          <w:color w:val="212121"/>
        </w:rPr>
        <w:t>ідгрупи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ще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називають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халькогенами</w:t>
      </w:r>
      <w:proofErr w:type="spellEnd"/>
      <w:r w:rsidRPr="002C32A9">
        <w:rPr>
          <w:color w:val="212121"/>
        </w:rPr>
        <w:t>.</w:t>
      </w:r>
    </w:p>
    <w:p w:rsidR="007D5086" w:rsidRPr="002C32A9" w:rsidRDefault="007D5086" w:rsidP="007D5086">
      <w:pPr>
        <w:pStyle w:val="cdt4ke"/>
        <w:spacing w:before="0" w:beforeAutospacing="0" w:after="0" w:afterAutospacing="0"/>
        <w:rPr>
          <w:color w:val="212121"/>
        </w:rPr>
      </w:pPr>
      <w:proofErr w:type="spellStart"/>
      <w:proofErr w:type="gramStart"/>
      <w:r w:rsidRPr="002C32A9">
        <w:rPr>
          <w:color w:val="212121"/>
        </w:rPr>
        <w:t>Вс</w:t>
      </w:r>
      <w:proofErr w:type="gramEnd"/>
      <w:r w:rsidRPr="002C32A9">
        <w:rPr>
          <w:color w:val="212121"/>
        </w:rPr>
        <w:t>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ці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елементи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мають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електронні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конфігурації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зовнішнього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енергетичного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рівня</w:t>
      </w:r>
      <w:proofErr w:type="spellEnd"/>
      <w:r w:rsidRPr="002C32A9">
        <w:rPr>
          <w:color w:val="212121"/>
        </w:rPr>
        <w:t xml:space="preserve"> ns2np4, при </w:t>
      </w:r>
      <w:proofErr w:type="spellStart"/>
      <w:r w:rsidRPr="002C32A9">
        <w:rPr>
          <w:color w:val="212121"/>
        </w:rPr>
        <w:t>цьому</w:t>
      </w:r>
      <w:proofErr w:type="spellEnd"/>
      <w:r w:rsidRPr="002C32A9">
        <w:rPr>
          <w:color w:val="212121"/>
        </w:rPr>
        <w:t xml:space="preserve"> в основному </w:t>
      </w:r>
      <w:proofErr w:type="spellStart"/>
      <w:r w:rsidRPr="002C32A9">
        <w:rPr>
          <w:color w:val="212121"/>
        </w:rPr>
        <w:t>стані</w:t>
      </w:r>
      <w:proofErr w:type="spellEnd"/>
      <w:r w:rsidRPr="002C32A9">
        <w:rPr>
          <w:color w:val="212121"/>
        </w:rPr>
        <w:t xml:space="preserve"> у них 2 </w:t>
      </w:r>
      <w:proofErr w:type="spellStart"/>
      <w:r w:rsidRPr="002C32A9">
        <w:rPr>
          <w:color w:val="212121"/>
        </w:rPr>
        <w:t>неспарених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електрона</w:t>
      </w:r>
      <w:proofErr w:type="spellEnd"/>
      <w:r w:rsidRPr="002C32A9">
        <w:rPr>
          <w:color w:val="212121"/>
        </w:rPr>
        <w:t xml:space="preserve">, тому для них характерна </w:t>
      </w:r>
      <w:proofErr w:type="spellStart"/>
      <w:r w:rsidRPr="002C32A9">
        <w:rPr>
          <w:color w:val="212121"/>
        </w:rPr>
        <w:t>ступінь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окиснення</w:t>
      </w:r>
      <w:proofErr w:type="spellEnd"/>
      <w:r w:rsidRPr="002C32A9">
        <w:rPr>
          <w:color w:val="212121"/>
        </w:rPr>
        <w:t xml:space="preserve"> -2, </w:t>
      </w:r>
      <w:proofErr w:type="spellStart"/>
      <w:r w:rsidRPr="002C32A9">
        <w:rPr>
          <w:color w:val="212121"/>
        </w:rPr>
        <w:t>що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обумовлює</w:t>
      </w:r>
      <w:proofErr w:type="spellEnd"/>
      <w:r w:rsidRPr="002C32A9">
        <w:rPr>
          <w:color w:val="212121"/>
        </w:rPr>
        <w:t> </w:t>
      </w:r>
      <w:proofErr w:type="spellStart"/>
      <w:r w:rsidRPr="002C32A9">
        <w:rPr>
          <w:color w:val="212121"/>
        </w:rPr>
        <w:t>окисні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властивості</w:t>
      </w:r>
      <w:proofErr w:type="spellEnd"/>
      <w:r w:rsidRPr="002C32A9">
        <w:rPr>
          <w:color w:val="212121"/>
        </w:rPr>
        <w:t> </w:t>
      </w:r>
      <w:proofErr w:type="spellStart"/>
      <w:r w:rsidRPr="002C32A9">
        <w:rPr>
          <w:color w:val="212121"/>
        </w:rPr>
        <w:t>цих</w:t>
      </w:r>
      <w:proofErr w:type="spellEnd"/>
      <w:r w:rsidRPr="002C32A9">
        <w:rPr>
          <w:color w:val="212121"/>
        </w:rPr>
        <w:t xml:space="preserve"> </w:t>
      </w:r>
      <w:proofErr w:type="spellStart"/>
      <w:r w:rsidRPr="002C32A9">
        <w:rPr>
          <w:color w:val="212121"/>
        </w:rPr>
        <w:t>елементів</w:t>
      </w:r>
      <w:proofErr w:type="spellEnd"/>
      <w:r w:rsidRPr="002C32A9">
        <w:rPr>
          <w:color w:val="212121"/>
        </w:rPr>
        <w:t>.</w:t>
      </w:r>
    </w:p>
    <w:p w:rsidR="007D5086" w:rsidRPr="002C32A9" w:rsidRDefault="007D5086" w:rsidP="007D5086">
      <w:pPr>
        <w:spacing w:after="240"/>
        <w:textAlignment w:val="baseline"/>
        <w:rPr>
          <w:rFonts w:ascii="Times New Roman" w:hAnsi="Times New Roman" w:cs="Times New Roman"/>
          <w:sz w:val="24"/>
          <w:szCs w:val="24"/>
        </w:rPr>
      </w:pPr>
      <w:r w:rsidRPr="002C32A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55595" cy="948690"/>
            <wp:effectExtent l="19050" t="0" r="1905" b="0"/>
            <wp:docPr id="1" name="Рисунок 1" descr="http://chemistryschool.com.ua/wp-content/uploads/2017/11/osnovnij-stan-halkogeniv-300x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hemistryschool.com.ua/wp-content/uploads/2017/11/osnovnij-stan-halkogeniv-300x1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r w:rsidRPr="002C32A9">
        <w:t>Але </w:t>
      </w:r>
      <w:r w:rsidRPr="002C32A9">
        <w:rPr>
          <w:color w:val="800000"/>
          <w:bdr w:val="none" w:sz="0" w:space="0" w:color="auto" w:frame="1"/>
        </w:rPr>
        <w:t xml:space="preserve">при </w:t>
      </w:r>
      <w:proofErr w:type="spellStart"/>
      <w:r w:rsidRPr="002C32A9">
        <w:rPr>
          <w:color w:val="800000"/>
          <w:bdr w:val="none" w:sz="0" w:space="0" w:color="auto" w:frame="1"/>
        </w:rPr>
        <w:t>переході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від</w:t>
      </w:r>
      <w:proofErr w:type="spellEnd"/>
      <w:r w:rsidRPr="002C32A9">
        <w:rPr>
          <w:color w:val="800000"/>
          <w:bdr w:val="none" w:sz="0" w:space="0" w:color="auto" w:frame="1"/>
        </w:rPr>
        <w:t xml:space="preserve"> Оксигену до </w:t>
      </w:r>
      <w:proofErr w:type="spellStart"/>
      <w:r w:rsidRPr="002C32A9">
        <w:rPr>
          <w:color w:val="800000"/>
          <w:bdr w:val="none" w:sz="0" w:space="0" w:color="auto" w:frame="1"/>
        </w:rPr>
        <w:t>Полонію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їх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окисна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здатність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proofErr w:type="gramStart"/>
      <w:r w:rsidRPr="002C32A9">
        <w:rPr>
          <w:color w:val="800000"/>
          <w:bdr w:val="none" w:sz="0" w:space="0" w:color="auto" w:frame="1"/>
        </w:rPr>
        <w:t>р</w:t>
      </w:r>
      <w:proofErr w:type="gramEnd"/>
      <w:r w:rsidRPr="002C32A9">
        <w:rPr>
          <w:color w:val="800000"/>
          <w:bdr w:val="none" w:sz="0" w:space="0" w:color="auto" w:frame="1"/>
        </w:rPr>
        <w:t>ізко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послаблюється</w:t>
      </w:r>
      <w:proofErr w:type="spellEnd"/>
      <w:r w:rsidRPr="002C32A9">
        <w:t>.</w:t>
      </w:r>
    </w:p>
    <w:p w:rsidR="007D5086" w:rsidRDefault="007D5086" w:rsidP="007D5086">
      <w:pPr>
        <w:pStyle w:val="a4"/>
        <w:spacing w:before="0" w:beforeAutospacing="0" w:after="240" w:afterAutospacing="0"/>
        <w:textAlignment w:val="baseline"/>
        <w:rPr>
          <w:lang w:val="uk-UA"/>
        </w:rPr>
      </w:pPr>
      <w:proofErr w:type="spellStart"/>
      <w:r w:rsidRPr="002C32A9">
        <w:t>Найбільші</w:t>
      </w:r>
      <w:proofErr w:type="spellEnd"/>
      <w:r w:rsidRPr="002C32A9">
        <w:t xml:space="preserve"> </w:t>
      </w:r>
      <w:proofErr w:type="spellStart"/>
      <w:r w:rsidRPr="002C32A9">
        <w:t>окисні</w:t>
      </w:r>
      <w:proofErr w:type="spellEnd"/>
      <w:r w:rsidRPr="002C32A9">
        <w:t xml:space="preserve"> </w:t>
      </w:r>
      <w:proofErr w:type="spellStart"/>
      <w:r w:rsidRPr="002C32A9">
        <w:t>властивості</w:t>
      </w:r>
      <w:proofErr w:type="spellEnd"/>
      <w:r w:rsidRPr="002C32A9">
        <w:t xml:space="preserve"> </w:t>
      </w:r>
      <w:proofErr w:type="spellStart"/>
      <w:r w:rsidRPr="002C32A9">
        <w:t>проявляють</w:t>
      </w:r>
      <w:proofErr w:type="spellEnd"/>
      <w:r w:rsidRPr="002C32A9">
        <w:t xml:space="preserve"> прости </w:t>
      </w:r>
      <w:proofErr w:type="spellStart"/>
      <w:r w:rsidRPr="002C32A9">
        <w:t>речовини</w:t>
      </w:r>
      <w:proofErr w:type="spellEnd"/>
      <w:r w:rsidRPr="002C32A9">
        <w:t xml:space="preserve"> Оксигену </w:t>
      </w:r>
      <w:proofErr w:type="spellStart"/>
      <w:r w:rsidRPr="002C32A9">
        <w:t>і</w:t>
      </w:r>
      <w:proofErr w:type="spellEnd"/>
      <w:r w:rsidRPr="002C32A9">
        <w:t xml:space="preserve"> </w:t>
      </w:r>
      <w:proofErr w:type="spellStart"/>
      <w:r w:rsidRPr="002C32A9">
        <w:t>Сульфуру</w:t>
      </w:r>
      <w:proofErr w:type="spellEnd"/>
      <w:r w:rsidRPr="002C32A9">
        <w:t xml:space="preserve">. </w:t>
      </w:r>
      <w:proofErr w:type="gramStart"/>
      <w:r w:rsidRPr="002C32A9">
        <w:t>Вони</w:t>
      </w:r>
      <w:proofErr w:type="gramEnd"/>
      <w:r w:rsidRPr="002C32A9">
        <w:t xml:space="preserve"> </w:t>
      </w:r>
      <w:proofErr w:type="spellStart"/>
      <w:r w:rsidRPr="002C32A9">
        <w:t>є</w:t>
      </w:r>
      <w:proofErr w:type="spellEnd"/>
      <w:r w:rsidRPr="002C32A9">
        <w:t xml:space="preserve"> </w:t>
      </w:r>
      <w:proofErr w:type="spellStart"/>
      <w:r w:rsidRPr="002C32A9">
        <w:t>типовими</w:t>
      </w:r>
      <w:proofErr w:type="spellEnd"/>
      <w:r w:rsidRPr="002C32A9">
        <w:t xml:space="preserve"> </w:t>
      </w:r>
      <w:proofErr w:type="spellStart"/>
      <w:r w:rsidRPr="002C32A9">
        <w:t>неметалічними</w:t>
      </w:r>
      <w:proofErr w:type="spellEnd"/>
      <w:r w:rsidRPr="002C32A9">
        <w:t xml:space="preserve"> </w:t>
      </w:r>
      <w:proofErr w:type="spellStart"/>
      <w:r w:rsidRPr="002C32A9">
        <w:t>елементами</w:t>
      </w:r>
      <w:proofErr w:type="spellEnd"/>
      <w:r w:rsidRPr="002C32A9">
        <w:t xml:space="preserve">. Селен </w:t>
      </w:r>
      <w:proofErr w:type="spellStart"/>
      <w:r w:rsidRPr="002C32A9">
        <w:t>і</w:t>
      </w:r>
      <w:proofErr w:type="spellEnd"/>
      <w:r w:rsidRPr="002C32A9">
        <w:t xml:space="preserve"> </w:t>
      </w:r>
      <w:proofErr w:type="spellStart"/>
      <w:r w:rsidRPr="002C32A9">
        <w:t>Телур</w:t>
      </w:r>
      <w:proofErr w:type="spellEnd"/>
      <w:r w:rsidRPr="002C32A9">
        <w:t xml:space="preserve"> </w:t>
      </w:r>
      <w:proofErr w:type="spellStart"/>
      <w:r w:rsidRPr="002C32A9">
        <w:t>займають</w:t>
      </w:r>
      <w:proofErr w:type="spellEnd"/>
      <w:r w:rsidRPr="002C32A9">
        <w:t xml:space="preserve"> </w:t>
      </w:r>
      <w:proofErr w:type="spellStart"/>
      <w:r w:rsidRPr="002C32A9">
        <w:t>проміжне</w:t>
      </w:r>
      <w:proofErr w:type="spellEnd"/>
      <w:r w:rsidRPr="002C32A9">
        <w:t xml:space="preserve"> </w:t>
      </w:r>
      <w:proofErr w:type="spellStart"/>
      <w:r w:rsidRPr="002C32A9">
        <w:t>положення</w:t>
      </w:r>
      <w:proofErr w:type="spellEnd"/>
      <w:r w:rsidRPr="002C32A9">
        <w:t xml:space="preserve"> </w:t>
      </w:r>
      <w:proofErr w:type="spellStart"/>
      <w:proofErr w:type="gramStart"/>
      <w:r w:rsidRPr="002C32A9">
        <w:t>між</w:t>
      </w:r>
      <w:proofErr w:type="spellEnd"/>
      <w:proofErr w:type="gramEnd"/>
      <w:r w:rsidRPr="002C32A9">
        <w:t xml:space="preserve"> </w:t>
      </w:r>
      <w:proofErr w:type="spellStart"/>
      <w:r w:rsidRPr="002C32A9">
        <w:t>неметалічними</w:t>
      </w:r>
      <w:proofErr w:type="spellEnd"/>
      <w:r w:rsidRPr="002C32A9">
        <w:t xml:space="preserve"> </w:t>
      </w:r>
      <w:proofErr w:type="spellStart"/>
      <w:r w:rsidRPr="002C32A9">
        <w:t>і</w:t>
      </w:r>
      <w:proofErr w:type="spellEnd"/>
      <w:r w:rsidRPr="002C32A9">
        <w:t xml:space="preserve"> </w:t>
      </w:r>
      <w:proofErr w:type="spellStart"/>
      <w:r w:rsidRPr="002C32A9">
        <w:t>металічними</w:t>
      </w:r>
      <w:proofErr w:type="spellEnd"/>
      <w:r w:rsidRPr="002C32A9">
        <w:t xml:space="preserve"> </w:t>
      </w:r>
      <w:proofErr w:type="spellStart"/>
      <w:r w:rsidRPr="002C32A9">
        <w:t>елементами</w:t>
      </w:r>
      <w:proofErr w:type="spellEnd"/>
      <w:r w:rsidRPr="002C32A9">
        <w:t xml:space="preserve">, а </w:t>
      </w:r>
      <w:proofErr w:type="spellStart"/>
      <w:r w:rsidRPr="002C32A9">
        <w:t>Полоній</w:t>
      </w:r>
      <w:proofErr w:type="spellEnd"/>
      <w:r w:rsidRPr="002C32A9">
        <w:t xml:space="preserve"> – </w:t>
      </w:r>
      <w:proofErr w:type="spellStart"/>
      <w:r w:rsidRPr="002C32A9">
        <w:t>типовий</w:t>
      </w:r>
      <w:proofErr w:type="spellEnd"/>
      <w:r w:rsidRPr="002C32A9">
        <w:t xml:space="preserve"> </w:t>
      </w:r>
      <w:proofErr w:type="spellStart"/>
      <w:r w:rsidRPr="002C32A9">
        <w:t>металічний</w:t>
      </w:r>
      <w:proofErr w:type="spellEnd"/>
      <w:r w:rsidRPr="002C32A9">
        <w:t xml:space="preserve"> </w:t>
      </w:r>
      <w:proofErr w:type="spellStart"/>
      <w:r w:rsidRPr="002C32A9">
        <w:t>елемент</w:t>
      </w:r>
      <w:proofErr w:type="spellEnd"/>
      <w:r w:rsidRPr="002C32A9">
        <w:t>.</w:t>
      </w:r>
    </w:p>
    <w:p w:rsidR="0037077A" w:rsidRPr="0037077A" w:rsidRDefault="00A4406C" w:rsidP="0037077A">
      <w:pPr>
        <w:spacing w:after="0" w:line="360" w:lineRule="auto"/>
        <w:ind w:left="426" w:firstLine="567"/>
        <w:jc w:val="both"/>
        <w:rPr>
          <w:i/>
          <w:sz w:val="24"/>
          <w:szCs w:val="24"/>
          <w:lang w:val="uk-UA"/>
        </w:rPr>
      </w:pPr>
      <w:r w:rsidRPr="00A4406C">
        <w:rPr>
          <w:noProof/>
          <w:sz w:val="24"/>
          <w:szCs w:val="24"/>
          <w:lang w:eastAsia="ru-RU"/>
        </w:rPr>
        <w:pict>
          <v:line id="_x0000_s1030" style="position:absolute;left:0;text-align:left;flip:x;z-index:251665408;visibility:visible" from="7.25pt,1.7pt" to="8pt,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" strokeweight="3pt"/>
        </w:pict>
      </w:r>
      <w:r w:rsidR="0037077A" w:rsidRPr="0037077A">
        <w:rPr>
          <w:i/>
          <w:sz w:val="24"/>
          <w:szCs w:val="24"/>
          <w:lang w:val="uk-UA"/>
        </w:rPr>
        <w:t xml:space="preserve">Викладач разом із студентами намагається </w:t>
      </w:r>
      <w:r w:rsidR="0037077A">
        <w:rPr>
          <w:i/>
          <w:sz w:val="24"/>
          <w:szCs w:val="24"/>
          <w:lang w:val="uk-UA"/>
        </w:rPr>
        <w:t>зобразити електронну конфігурацію та графічне розташування електронів по енергетичних рівнях</w:t>
      </w:r>
      <w:r w:rsidR="0037077A" w:rsidRPr="0037077A">
        <w:rPr>
          <w:i/>
          <w:sz w:val="24"/>
          <w:szCs w:val="24"/>
          <w:lang w:val="uk-UA"/>
        </w:rPr>
        <w:t>.</w:t>
      </w:r>
    </w:p>
    <w:p w:rsidR="0037077A" w:rsidRPr="0037077A" w:rsidRDefault="0037077A" w:rsidP="007D5086">
      <w:pPr>
        <w:pStyle w:val="a4"/>
        <w:spacing w:before="0" w:beforeAutospacing="0" w:after="240" w:afterAutospacing="0"/>
        <w:textAlignment w:val="baseline"/>
        <w:rPr>
          <w:lang w:val="uk-UA"/>
        </w:rPr>
      </w:pPr>
    </w:p>
    <w:p w:rsidR="007D5086" w:rsidRPr="00D0001A" w:rsidRDefault="007D5086" w:rsidP="007D5086">
      <w:pPr>
        <w:pStyle w:val="a4"/>
        <w:spacing w:before="0" w:beforeAutospacing="0" w:after="0" w:afterAutospacing="0"/>
        <w:textAlignment w:val="baseline"/>
        <w:rPr>
          <w:lang w:val="uk-UA"/>
        </w:rPr>
      </w:pPr>
      <w:r w:rsidRPr="00D0001A">
        <w:rPr>
          <w:lang w:val="uk-UA"/>
        </w:rPr>
        <w:t xml:space="preserve">Атоми </w:t>
      </w:r>
      <w:proofErr w:type="spellStart"/>
      <w:r w:rsidRPr="00D0001A">
        <w:rPr>
          <w:lang w:val="uk-UA"/>
        </w:rPr>
        <w:t>Оксигену</w:t>
      </w:r>
      <w:proofErr w:type="spellEnd"/>
      <w:r w:rsidRPr="00D0001A">
        <w:rPr>
          <w:lang w:val="uk-UA"/>
        </w:rPr>
        <w:t xml:space="preserve"> у сполуках можуть утворювати між собою ковалентні неполярні зв’язки, тому у низці сполук</w:t>
      </w:r>
      <w:r w:rsidRPr="002C32A9">
        <w:t> </w:t>
      </w:r>
      <w:r w:rsidRPr="00D0001A">
        <w:rPr>
          <w:lang w:val="uk-UA"/>
        </w:rPr>
        <w:t>(гідроген пероксиді Н</w:t>
      </w:r>
      <w:r w:rsidRPr="00D0001A">
        <w:rPr>
          <w:bdr w:val="none" w:sz="0" w:space="0" w:color="auto" w:frame="1"/>
          <w:vertAlign w:val="subscript"/>
          <w:lang w:val="uk-UA"/>
        </w:rPr>
        <w:t>2</w:t>
      </w:r>
      <w:r w:rsidRPr="002C32A9">
        <w:t>O</w:t>
      </w:r>
      <w:r w:rsidRPr="00D0001A">
        <w:rPr>
          <w:bdr w:val="none" w:sz="0" w:space="0" w:color="auto" w:frame="1"/>
          <w:vertAlign w:val="subscript"/>
          <w:lang w:val="uk-UA"/>
        </w:rPr>
        <w:t>2</w:t>
      </w:r>
      <w:r w:rsidRPr="00D0001A">
        <w:rPr>
          <w:lang w:val="uk-UA"/>
        </w:rPr>
        <w:t xml:space="preserve">, пероксидах лужних металічних елементів </w:t>
      </w:r>
      <w:proofErr w:type="spellStart"/>
      <w:r w:rsidRPr="002C32A9">
        <w:t>Na</w:t>
      </w:r>
      <w:proofErr w:type="spellEnd"/>
      <w:r w:rsidRPr="00D0001A">
        <w:rPr>
          <w:bdr w:val="none" w:sz="0" w:space="0" w:color="auto" w:frame="1"/>
          <w:vertAlign w:val="subscript"/>
          <w:lang w:val="uk-UA"/>
        </w:rPr>
        <w:t>2</w:t>
      </w:r>
      <w:r w:rsidRPr="002C32A9">
        <w:t>O</w:t>
      </w:r>
      <w:r w:rsidRPr="00D0001A">
        <w:rPr>
          <w:bdr w:val="none" w:sz="0" w:space="0" w:color="auto" w:frame="1"/>
          <w:vertAlign w:val="subscript"/>
          <w:lang w:val="uk-UA"/>
        </w:rPr>
        <w:t>2</w:t>
      </w:r>
      <w:r w:rsidRPr="00D0001A">
        <w:rPr>
          <w:lang w:val="uk-UA"/>
        </w:rPr>
        <w:t>)</w:t>
      </w:r>
      <w:r w:rsidRPr="002C32A9">
        <w:t> </w:t>
      </w:r>
      <w:proofErr w:type="spellStart"/>
      <w:r w:rsidRPr="00D0001A">
        <w:rPr>
          <w:color w:val="800000"/>
          <w:bdr w:val="none" w:sz="0" w:space="0" w:color="auto" w:frame="1"/>
          <w:lang w:val="uk-UA"/>
        </w:rPr>
        <w:t>Оксиген</w:t>
      </w:r>
      <w:proofErr w:type="spellEnd"/>
      <w:r w:rsidRPr="00D0001A">
        <w:rPr>
          <w:color w:val="800000"/>
          <w:bdr w:val="none" w:sz="0" w:space="0" w:color="auto" w:frame="1"/>
          <w:lang w:val="uk-UA"/>
        </w:rPr>
        <w:t xml:space="preserve"> виявляє ступінь окиснення -1</w:t>
      </w:r>
      <w:r w:rsidRPr="00D0001A">
        <w:rPr>
          <w:lang w:val="uk-UA"/>
        </w:rPr>
        <w:t>.</w:t>
      </w:r>
    </w:p>
    <w:p w:rsidR="007D5086" w:rsidRPr="002C32A9" w:rsidRDefault="007D5086" w:rsidP="007D5086">
      <w:pPr>
        <w:spacing w:after="240"/>
        <w:textAlignment w:val="baseline"/>
        <w:rPr>
          <w:rFonts w:ascii="Times New Roman" w:hAnsi="Times New Roman" w:cs="Times New Roman"/>
          <w:sz w:val="24"/>
          <w:szCs w:val="24"/>
        </w:rPr>
      </w:pPr>
      <w:r w:rsidRPr="002C32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5595" cy="1112520"/>
            <wp:effectExtent l="0" t="0" r="0" b="0"/>
            <wp:docPr id="2" name="Рисунок 2" descr="http://chemistryschool.com.ua/wp-content/uploads/2017/11/gidrogen-peroksid-300x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hemistryschool.com.ua/wp-content/uploads/2017/11/gidrogen-peroksid-300x11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proofErr w:type="spellStart"/>
      <w:r w:rsidRPr="002C32A9">
        <w:t>Сульфур</w:t>
      </w:r>
      <w:proofErr w:type="spellEnd"/>
      <w:r w:rsidRPr="002C32A9">
        <w:t xml:space="preserve"> у </w:t>
      </w:r>
      <w:proofErr w:type="spellStart"/>
      <w:proofErr w:type="gramStart"/>
      <w:r w:rsidRPr="002C32A9">
        <w:t>п</w:t>
      </w:r>
      <w:proofErr w:type="gramEnd"/>
      <w:r w:rsidRPr="002C32A9">
        <w:t>іриті</w:t>
      </w:r>
      <w:proofErr w:type="spellEnd"/>
      <w:r w:rsidRPr="002C32A9">
        <w:t xml:space="preserve"> FeS</w:t>
      </w:r>
      <w:r w:rsidRPr="002C32A9">
        <w:rPr>
          <w:bdr w:val="none" w:sz="0" w:space="0" w:color="auto" w:frame="1"/>
          <w:vertAlign w:val="subscript"/>
        </w:rPr>
        <w:t>2 </w:t>
      </w:r>
      <w:proofErr w:type="spellStart"/>
      <w:r w:rsidRPr="002C32A9">
        <w:t>також</w:t>
      </w:r>
      <w:proofErr w:type="spellEnd"/>
      <w:r w:rsidRPr="002C32A9">
        <w:t xml:space="preserve"> </w:t>
      </w:r>
      <w:proofErr w:type="spellStart"/>
      <w:r w:rsidRPr="002C32A9">
        <w:t>виявляє</w:t>
      </w:r>
      <w:proofErr w:type="spellEnd"/>
      <w:r w:rsidRPr="002C32A9">
        <w:t xml:space="preserve"> </w:t>
      </w:r>
      <w:proofErr w:type="spellStart"/>
      <w:r w:rsidRPr="002C32A9">
        <w:t>ступінь</w:t>
      </w:r>
      <w:proofErr w:type="spellEnd"/>
      <w:r w:rsidRPr="002C32A9">
        <w:t xml:space="preserve"> </w:t>
      </w:r>
      <w:proofErr w:type="spellStart"/>
      <w:r w:rsidRPr="002C32A9">
        <w:t>окиснення</w:t>
      </w:r>
      <w:proofErr w:type="spellEnd"/>
      <w:r w:rsidRPr="002C32A9">
        <w:t xml:space="preserve"> -1</w:t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proofErr w:type="spellStart"/>
      <w:proofErr w:type="gramStart"/>
      <w:r w:rsidRPr="002C32A9">
        <w:rPr>
          <w:color w:val="800000"/>
          <w:bdr w:val="none" w:sz="0" w:space="0" w:color="auto" w:frame="1"/>
        </w:rPr>
        <w:t>Вс</w:t>
      </w:r>
      <w:proofErr w:type="gramEnd"/>
      <w:r w:rsidRPr="002C32A9">
        <w:rPr>
          <w:color w:val="800000"/>
          <w:bdr w:val="none" w:sz="0" w:space="0" w:color="auto" w:frame="1"/>
        </w:rPr>
        <w:t>і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елементи</w:t>
      </w:r>
      <w:proofErr w:type="spellEnd"/>
      <w:r w:rsidRPr="002C32A9">
        <w:rPr>
          <w:color w:val="800000"/>
          <w:bdr w:val="none" w:sz="0" w:space="0" w:color="auto" w:frame="1"/>
        </w:rPr>
        <w:t xml:space="preserve">, за </w:t>
      </w:r>
      <w:proofErr w:type="spellStart"/>
      <w:r w:rsidRPr="002C32A9">
        <w:rPr>
          <w:color w:val="800000"/>
          <w:bdr w:val="none" w:sz="0" w:space="0" w:color="auto" w:frame="1"/>
        </w:rPr>
        <w:t>винятком</w:t>
      </w:r>
      <w:proofErr w:type="spellEnd"/>
      <w:r w:rsidRPr="002C32A9">
        <w:rPr>
          <w:color w:val="800000"/>
          <w:bdr w:val="none" w:sz="0" w:space="0" w:color="auto" w:frame="1"/>
        </w:rPr>
        <w:t xml:space="preserve"> Оксигену, </w:t>
      </w:r>
      <w:proofErr w:type="spellStart"/>
      <w:r w:rsidRPr="002C32A9">
        <w:rPr>
          <w:color w:val="800000"/>
          <w:bdr w:val="none" w:sz="0" w:space="0" w:color="auto" w:frame="1"/>
        </w:rPr>
        <w:t>утворюють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також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сполуки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зі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ступенем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окиснення</w:t>
      </w:r>
      <w:proofErr w:type="spellEnd"/>
      <w:r w:rsidRPr="002C32A9">
        <w:rPr>
          <w:color w:val="800000"/>
          <w:bdr w:val="none" w:sz="0" w:space="0" w:color="auto" w:frame="1"/>
        </w:rPr>
        <w:t xml:space="preserve"> + 4 </w:t>
      </w:r>
      <w:proofErr w:type="spellStart"/>
      <w:r w:rsidRPr="002C32A9">
        <w:rPr>
          <w:color w:val="800000"/>
          <w:bdr w:val="none" w:sz="0" w:space="0" w:color="auto" w:frame="1"/>
        </w:rPr>
        <w:t>і</w:t>
      </w:r>
      <w:proofErr w:type="spellEnd"/>
      <w:r w:rsidRPr="002C32A9">
        <w:rPr>
          <w:color w:val="800000"/>
          <w:bdr w:val="none" w:sz="0" w:space="0" w:color="auto" w:frame="1"/>
        </w:rPr>
        <w:t xml:space="preserve"> + 6</w:t>
      </w:r>
      <w:r w:rsidRPr="002C32A9">
        <w:t xml:space="preserve">; </w:t>
      </w:r>
      <w:proofErr w:type="spellStart"/>
      <w:r w:rsidRPr="002C32A9">
        <w:t>що</w:t>
      </w:r>
      <w:proofErr w:type="spellEnd"/>
      <w:r w:rsidRPr="002C32A9">
        <w:t xml:space="preserve"> </w:t>
      </w:r>
      <w:proofErr w:type="spellStart"/>
      <w:r w:rsidRPr="002C32A9">
        <w:t>пов’язане</w:t>
      </w:r>
      <w:proofErr w:type="spellEnd"/>
      <w:r w:rsidRPr="002C32A9">
        <w:t xml:space="preserve"> </w:t>
      </w:r>
      <w:proofErr w:type="spellStart"/>
      <w:r w:rsidRPr="002C32A9">
        <w:t>з</w:t>
      </w:r>
      <w:proofErr w:type="spellEnd"/>
      <w:r w:rsidRPr="002C32A9">
        <w:t xml:space="preserve"> </w:t>
      </w:r>
      <w:proofErr w:type="spellStart"/>
      <w:r w:rsidRPr="002C32A9">
        <w:t>існуванням</w:t>
      </w:r>
      <w:proofErr w:type="spellEnd"/>
      <w:r w:rsidRPr="002C32A9">
        <w:t xml:space="preserve"> </w:t>
      </w:r>
      <w:proofErr w:type="spellStart"/>
      <w:r w:rsidRPr="002C32A9">
        <w:t>вільної</w:t>
      </w:r>
      <w:proofErr w:type="spellEnd"/>
      <w:r w:rsidRPr="002C32A9">
        <w:t xml:space="preserve"> </w:t>
      </w:r>
      <w:proofErr w:type="spellStart"/>
      <w:r w:rsidRPr="002C32A9">
        <w:t>d-орбіталі</w:t>
      </w:r>
      <w:proofErr w:type="spellEnd"/>
      <w:r w:rsidRPr="002C32A9">
        <w:t xml:space="preserve"> на </w:t>
      </w:r>
      <w:proofErr w:type="spellStart"/>
      <w:r w:rsidRPr="002C32A9">
        <w:t>зовнішньому</w:t>
      </w:r>
      <w:proofErr w:type="spellEnd"/>
      <w:r w:rsidRPr="002C32A9">
        <w:t xml:space="preserve"> </w:t>
      </w:r>
      <w:proofErr w:type="spellStart"/>
      <w:r w:rsidRPr="002C32A9">
        <w:t>енергетичному</w:t>
      </w:r>
      <w:proofErr w:type="spellEnd"/>
      <w:r w:rsidRPr="002C32A9">
        <w:t xml:space="preserve"> </w:t>
      </w:r>
      <w:proofErr w:type="spellStart"/>
      <w:r w:rsidRPr="002C32A9">
        <w:t>рівні</w:t>
      </w:r>
      <w:proofErr w:type="spellEnd"/>
      <w:r w:rsidRPr="002C32A9">
        <w:t xml:space="preserve"> </w:t>
      </w:r>
      <w:proofErr w:type="spellStart"/>
      <w:r w:rsidRPr="002C32A9">
        <w:t>і</w:t>
      </w:r>
      <w:proofErr w:type="spellEnd"/>
      <w:r w:rsidRPr="002C32A9">
        <w:t xml:space="preserve"> </w:t>
      </w:r>
      <w:proofErr w:type="spellStart"/>
      <w:r w:rsidRPr="002C32A9">
        <w:t>відповідно</w:t>
      </w:r>
      <w:proofErr w:type="spellEnd"/>
      <w:r w:rsidRPr="002C32A9">
        <w:t xml:space="preserve"> </w:t>
      </w:r>
      <w:proofErr w:type="spellStart"/>
      <w:r w:rsidRPr="002C32A9">
        <w:t>з</w:t>
      </w:r>
      <w:proofErr w:type="spellEnd"/>
      <w:r w:rsidRPr="002C32A9">
        <w:t xml:space="preserve"> </w:t>
      </w:r>
      <w:proofErr w:type="spellStart"/>
      <w:r w:rsidRPr="002C32A9">
        <w:t>можливістю</w:t>
      </w:r>
      <w:proofErr w:type="spellEnd"/>
      <w:r w:rsidRPr="002C32A9">
        <w:t xml:space="preserve"> </w:t>
      </w:r>
      <w:proofErr w:type="spellStart"/>
      <w:r w:rsidRPr="002C32A9">
        <w:t>атомів</w:t>
      </w:r>
      <w:proofErr w:type="spellEnd"/>
      <w:r w:rsidRPr="002C32A9">
        <w:t xml:space="preserve"> </w:t>
      </w:r>
      <w:proofErr w:type="spellStart"/>
      <w:r w:rsidRPr="002C32A9">
        <w:t>переходити</w:t>
      </w:r>
      <w:proofErr w:type="spellEnd"/>
      <w:r w:rsidRPr="002C32A9">
        <w:t xml:space="preserve"> у </w:t>
      </w:r>
      <w:proofErr w:type="spellStart"/>
      <w:r w:rsidRPr="002C32A9">
        <w:t>збуджені</w:t>
      </w:r>
      <w:proofErr w:type="spellEnd"/>
      <w:r w:rsidRPr="002C32A9">
        <w:t xml:space="preserve"> </w:t>
      </w:r>
      <w:proofErr w:type="spellStart"/>
      <w:r w:rsidRPr="002C32A9">
        <w:t>стани</w:t>
      </w:r>
      <w:proofErr w:type="spellEnd"/>
      <w:r w:rsidRPr="002C32A9">
        <w:t>.</w:t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  <w:rPr>
          <w:lang w:val="uk-UA"/>
        </w:rPr>
      </w:pPr>
      <w:proofErr w:type="spellStart"/>
      <w:r w:rsidRPr="002C32A9">
        <w:t>Халькогени</w:t>
      </w:r>
      <w:proofErr w:type="spellEnd"/>
      <w:r w:rsidRPr="002C32A9">
        <w:t xml:space="preserve"> </w:t>
      </w:r>
      <w:proofErr w:type="spellStart"/>
      <w:r w:rsidRPr="002C32A9">
        <w:t>утворюють</w:t>
      </w:r>
      <w:proofErr w:type="spellEnd"/>
      <w:r w:rsidRPr="002C32A9">
        <w:t xml:space="preserve"> </w:t>
      </w:r>
      <w:proofErr w:type="spellStart"/>
      <w:r w:rsidRPr="002C32A9">
        <w:t>леткі</w:t>
      </w:r>
      <w:proofErr w:type="spellEnd"/>
      <w:r w:rsidRPr="002C32A9">
        <w:t xml:space="preserve"> </w:t>
      </w:r>
      <w:proofErr w:type="spellStart"/>
      <w:r w:rsidRPr="002C32A9">
        <w:t>сполуки</w:t>
      </w:r>
      <w:proofErr w:type="spellEnd"/>
      <w:r w:rsidRPr="002C32A9">
        <w:t xml:space="preserve"> </w:t>
      </w:r>
      <w:proofErr w:type="spellStart"/>
      <w:r w:rsidRPr="002C32A9">
        <w:t>з</w:t>
      </w:r>
      <w:proofErr w:type="spellEnd"/>
      <w:r w:rsidRPr="002C32A9">
        <w:t xml:space="preserve"> </w:t>
      </w:r>
      <w:proofErr w:type="spellStart"/>
      <w:r w:rsidRPr="002C32A9">
        <w:t>Гідрогеном</w:t>
      </w:r>
      <w:proofErr w:type="spellEnd"/>
      <w:r w:rsidRPr="002C32A9">
        <w:t xml:space="preserve"> </w:t>
      </w:r>
      <w:proofErr w:type="spellStart"/>
      <w:r w:rsidRPr="002C32A9">
        <w:t>із</w:t>
      </w:r>
      <w:proofErr w:type="spellEnd"/>
      <w:r w:rsidRPr="002C32A9">
        <w:t xml:space="preserve"> </w:t>
      </w:r>
      <w:proofErr w:type="spellStart"/>
      <w:r w:rsidRPr="002C32A9">
        <w:t>загальною</w:t>
      </w:r>
      <w:proofErr w:type="spellEnd"/>
      <w:r w:rsidRPr="002C32A9">
        <w:t xml:space="preserve"> формулою Н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 xml:space="preserve">Е. </w:t>
      </w:r>
      <w:proofErr w:type="spellStart"/>
      <w:r w:rsidRPr="002C32A9">
        <w:t>Це</w:t>
      </w:r>
      <w:proofErr w:type="spellEnd"/>
      <w:r w:rsidRPr="002C32A9">
        <w:t xml:space="preserve"> </w:t>
      </w:r>
      <w:proofErr w:type="spellStart"/>
      <w:r w:rsidRPr="002C32A9">
        <w:t>задушливі</w:t>
      </w:r>
      <w:proofErr w:type="spellEnd"/>
      <w:r w:rsidRPr="002C32A9">
        <w:t xml:space="preserve"> гази (</w:t>
      </w:r>
      <w:proofErr w:type="spellStart"/>
      <w:r w:rsidRPr="002C32A9">
        <w:t>крім</w:t>
      </w:r>
      <w:proofErr w:type="spellEnd"/>
      <w:r w:rsidRPr="002C32A9">
        <w:t xml:space="preserve"> води), при </w:t>
      </w:r>
      <w:proofErr w:type="spellStart"/>
      <w:r w:rsidRPr="002C32A9">
        <w:t>розчиненні</w:t>
      </w:r>
      <w:proofErr w:type="spellEnd"/>
      <w:r w:rsidRPr="002C32A9">
        <w:t xml:space="preserve"> </w:t>
      </w:r>
      <w:proofErr w:type="spellStart"/>
      <w:r w:rsidRPr="002C32A9">
        <w:t>яких</w:t>
      </w:r>
      <w:proofErr w:type="spellEnd"/>
      <w:r w:rsidRPr="002C32A9">
        <w:t xml:space="preserve"> у </w:t>
      </w:r>
      <w:proofErr w:type="spellStart"/>
      <w:r w:rsidRPr="002C32A9">
        <w:t>воді</w:t>
      </w:r>
      <w:proofErr w:type="spellEnd"/>
      <w:r w:rsidRPr="002C32A9">
        <w:t xml:space="preserve"> </w:t>
      </w:r>
      <w:proofErr w:type="spellStart"/>
      <w:r w:rsidRPr="002C32A9">
        <w:t>утворюються</w:t>
      </w:r>
      <w:proofErr w:type="spellEnd"/>
      <w:r w:rsidRPr="002C32A9">
        <w:t xml:space="preserve"> </w:t>
      </w:r>
      <w:proofErr w:type="spellStart"/>
      <w:r w:rsidRPr="002C32A9">
        <w:t>відповідні</w:t>
      </w:r>
      <w:proofErr w:type="spellEnd"/>
      <w:r w:rsidRPr="002C32A9">
        <w:t xml:space="preserve"> </w:t>
      </w:r>
      <w:proofErr w:type="spellStart"/>
      <w:r w:rsidRPr="002C32A9">
        <w:t>слабкі</w:t>
      </w:r>
      <w:proofErr w:type="spellEnd"/>
      <w:r w:rsidRPr="002C32A9">
        <w:t xml:space="preserve"> </w:t>
      </w:r>
      <w:proofErr w:type="spellStart"/>
      <w:r w:rsidRPr="002C32A9">
        <w:t>кислоти</w:t>
      </w:r>
      <w:proofErr w:type="spellEnd"/>
      <w:r w:rsidRPr="002C32A9">
        <w:t xml:space="preserve">. </w:t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r w:rsidRPr="002C32A9">
        <w:t>У ряду кислот H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S → H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Se → Н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 xml:space="preserve">Те </w:t>
      </w:r>
      <w:proofErr w:type="spellStart"/>
      <w:r w:rsidRPr="002C32A9">
        <w:t>відбувається</w:t>
      </w:r>
      <w:proofErr w:type="spellEnd"/>
      <w:r w:rsidRPr="002C32A9">
        <w:t xml:space="preserve"> </w:t>
      </w:r>
      <w:proofErr w:type="spellStart"/>
      <w:r w:rsidRPr="002C32A9">
        <w:t>зростання</w:t>
      </w:r>
      <w:proofErr w:type="spellEnd"/>
      <w:r w:rsidRPr="002C32A9">
        <w:t xml:space="preserve"> </w:t>
      </w:r>
      <w:proofErr w:type="spellStart"/>
      <w:r w:rsidRPr="002C32A9">
        <w:t>сили</w:t>
      </w:r>
      <w:proofErr w:type="spellEnd"/>
      <w:r w:rsidRPr="002C32A9">
        <w:t xml:space="preserve"> кислот.</w:t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proofErr w:type="spellStart"/>
      <w:r w:rsidRPr="002C32A9">
        <w:t>Елементи</w:t>
      </w:r>
      <w:proofErr w:type="spellEnd"/>
      <w:r w:rsidRPr="002C32A9">
        <w:t xml:space="preserve"> </w:t>
      </w:r>
      <w:proofErr w:type="spellStart"/>
      <w:r w:rsidRPr="002C32A9">
        <w:t>групи</w:t>
      </w:r>
      <w:proofErr w:type="spellEnd"/>
      <w:r w:rsidRPr="002C32A9">
        <w:t xml:space="preserve"> </w:t>
      </w:r>
      <w:proofErr w:type="spellStart"/>
      <w:r w:rsidRPr="002C32A9">
        <w:t>утворюють</w:t>
      </w:r>
      <w:proofErr w:type="spellEnd"/>
      <w:r w:rsidRPr="002C32A9">
        <w:t xml:space="preserve"> </w:t>
      </w:r>
      <w:proofErr w:type="spellStart"/>
      <w:r w:rsidRPr="002C32A9">
        <w:t>кислотні</w:t>
      </w:r>
      <w:proofErr w:type="spellEnd"/>
      <w:r w:rsidRPr="002C32A9">
        <w:t xml:space="preserve"> </w:t>
      </w:r>
      <w:proofErr w:type="spellStart"/>
      <w:r w:rsidRPr="002C32A9">
        <w:t>оксиди</w:t>
      </w:r>
      <w:proofErr w:type="spellEnd"/>
      <w:r w:rsidRPr="002C32A9">
        <w:t xml:space="preserve"> складу ЕO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 та ЕО</w:t>
      </w:r>
      <w:r w:rsidRPr="002C32A9">
        <w:rPr>
          <w:bdr w:val="none" w:sz="0" w:space="0" w:color="auto" w:frame="1"/>
          <w:vertAlign w:val="subscript"/>
        </w:rPr>
        <w:t>3</w:t>
      </w:r>
      <w:r w:rsidRPr="002C32A9">
        <w:t xml:space="preserve">, </w:t>
      </w:r>
      <w:proofErr w:type="spellStart"/>
      <w:r w:rsidRPr="002C32A9">
        <w:t>яким</w:t>
      </w:r>
      <w:proofErr w:type="spellEnd"/>
      <w:r w:rsidRPr="002C32A9">
        <w:t xml:space="preserve"> </w:t>
      </w:r>
      <w:proofErr w:type="spellStart"/>
      <w:r w:rsidRPr="002C32A9">
        <w:t>відповідають</w:t>
      </w:r>
      <w:proofErr w:type="spellEnd"/>
      <w:r w:rsidRPr="002C32A9">
        <w:t xml:space="preserve"> </w:t>
      </w:r>
      <w:proofErr w:type="spellStart"/>
      <w:r w:rsidRPr="002C32A9">
        <w:t>гідроксиди</w:t>
      </w:r>
      <w:proofErr w:type="spellEnd"/>
      <w:r w:rsidRPr="002C32A9">
        <w:t xml:space="preserve"> — </w:t>
      </w:r>
      <w:proofErr w:type="spellStart"/>
      <w:r w:rsidRPr="002C32A9">
        <w:t>кислоти</w:t>
      </w:r>
      <w:proofErr w:type="spellEnd"/>
      <w:r w:rsidRPr="002C32A9">
        <w:t xml:space="preserve"> Н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ЕO</w:t>
      </w:r>
      <w:r w:rsidRPr="002C32A9">
        <w:rPr>
          <w:bdr w:val="none" w:sz="0" w:space="0" w:color="auto" w:frame="1"/>
          <w:vertAlign w:val="subscript"/>
        </w:rPr>
        <w:t>3</w:t>
      </w:r>
      <w:r w:rsidRPr="002C32A9">
        <w:t> та Н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ЕO</w:t>
      </w:r>
      <w:r w:rsidRPr="002C32A9">
        <w:rPr>
          <w:bdr w:val="none" w:sz="0" w:space="0" w:color="auto" w:frame="1"/>
          <w:vertAlign w:val="subscript"/>
        </w:rPr>
        <w:t>4</w:t>
      </w:r>
      <w:r w:rsidRPr="002C32A9">
        <w:t>.</w:t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r w:rsidRPr="002C32A9">
        <w:t>У ряду кислот H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SO</w:t>
      </w:r>
      <w:r w:rsidRPr="002C32A9">
        <w:rPr>
          <w:bdr w:val="none" w:sz="0" w:space="0" w:color="auto" w:frame="1"/>
          <w:vertAlign w:val="subscript"/>
        </w:rPr>
        <w:t>4</w:t>
      </w:r>
      <w:r w:rsidRPr="002C32A9">
        <w:t> → H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SeO</w:t>
      </w:r>
      <w:r w:rsidRPr="002C32A9">
        <w:rPr>
          <w:bdr w:val="none" w:sz="0" w:space="0" w:color="auto" w:frame="1"/>
          <w:vertAlign w:val="subscript"/>
        </w:rPr>
        <w:t>4 </w:t>
      </w:r>
      <w:r w:rsidRPr="002C32A9">
        <w:t>→ Н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>ТеO</w:t>
      </w:r>
      <w:r w:rsidRPr="002C32A9">
        <w:rPr>
          <w:bdr w:val="none" w:sz="0" w:space="0" w:color="auto" w:frame="1"/>
          <w:vertAlign w:val="subscript"/>
        </w:rPr>
        <w:t>4</w:t>
      </w:r>
      <w:r w:rsidRPr="002C32A9">
        <w:t xml:space="preserve"> сила кислот </w:t>
      </w:r>
      <w:proofErr w:type="spellStart"/>
      <w:r w:rsidRPr="002C32A9">
        <w:t>спада</w:t>
      </w:r>
      <w:proofErr w:type="gramStart"/>
      <w:r w:rsidRPr="002C32A9">
        <w:t>є</w:t>
      </w:r>
      <w:proofErr w:type="spellEnd"/>
      <w:r w:rsidRPr="002C32A9">
        <w:t>.</w:t>
      </w:r>
      <w:proofErr w:type="gramEnd"/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proofErr w:type="spellStart"/>
      <w:r w:rsidRPr="002C32A9">
        <w:rPr>
          <w:color w:val="800000"/>
          <w:bdr w:val="none" w:sz="0" w:space="0" w:color="auto" w:frame="1"/>
        </w:rPr>
        <w:t>Кисень</w:t>
      </w:r>
      <w:proofErr w:type="spellEnd"/>
      <w:r w:rsidRPr="002C32A9">
        <w:rPr>
          <w:color w:val="800000"/>
          <w:bdr w:val="none" w:sz="0" w:space="0" w:color="auto" w:frame="1"/>
        </w:rPr>
        <w:t xml:space="preserve"> – </w:t>
      </w:r>
      <w:proofErr w:type="spellStart"/>
      <w:r w:rsidRPr="002C32A9">
        <w:rPr>
          <w:color w:val="800000"/>
          <w:bdr w:val="none" w:sz="0" w:space="0" w:color="auto" w:frame="1"/>
        </w:rPr>
        <w:t>найпоширеніший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елемент</w:t>
      </w:r>
      <w:proofErr w:type="spellEnd"/>
      <w:r w:rsidRPr="002C32A9">
        <w:rPr>
          <w:color w:val="800000"/>
          <w:bdr w:val="none" w:sz="0" w:space="0" w:color="auto" w:frame="1"/>
        </w:rPr>
        <w:t xml:space="preserve"> на </w:t>
      </w:r>
      <w:proofErr w:type="spellStart"/>
      <w:r w:rsidRPr="002C32A9">
        <w:rPr>
          <w:color w:val="800000"/>
          <w:bdr w:val="none" w:sz="0" w:space="0" w:color="auto" w:frame="1"/>
        </w:rPr>
        <w:t>Землі</w:t>
      </w:r>
      <w:proofErr w:type="spellEnd"/>
      <w:r w:rsidRPr="002C32A9">
        <w:t xml:space="preserve">, </w:t>
      </w:r>
      <w:proofErr w:type="spellStart"/>
      <w:r w:rsidRPr="002C32A9">
        <w:t>він</w:t>
      </w:r>
      <w:proofErr w:type="spellEnd"/>
      <w:r w:rsidRPr="002C32A9">
        <w:t xml:space="preserve"> становить 49,13% </w:t>
      </w:r>
      <w:proofErr w:type="spellStart"/>
      <w:r w:rsidRPr="002C32A9">
        <w:t>від</w:t>
      </w:r>
      <w:proofErr w:type="spellEnd"/>
      <w:r w:rsidRPr="002C32A9">
        <w:t xml:space="preserve"> </w:t>
      </w:r>
      <w:proofErr w:type="spellStart"/>
      <w:r w:rsidRPr="002C32A9">
        <w:t>загальної</w:t>
      </w:r>
      <w:proofErr w:type="spellEnd"/>
      <w:r w:rsidRPr="002C32A9">
        <w:t xml:space="preserve"> </w:t>
      </w:r>
      <w:proofErr w:type="spellStart"/>
      <w:r w:rsidRPr="002C32A9">
        <w:t>маси</w:t>
      </w:r>
      <w:proofErr w:type="spellEnd"/>
      <w:r w:rsidRPr="002C32A9">
        <w:t xml:space="preserve"> </w:t>
      </w:r>
      <w:proofErr w:type="spellStart"/>
      <w:r w:rsidRPr="002C32A9">
        <w:t>земної</w:t>
      </w:r>
      <w:proofErr w:type="spellEnd"/>
      <w:r w:rsidRPr="002C32A9">
        <w:t xml:space="preserve"> кори, а </w:t>
      </w:r>
      <w:proofErr w:type="spellStart"/>
      <w:r w:rsidRPr="002C32A9">
        <w:t>також</w:t>
      </w:r>
      <w:proofErr w:type="spellEnd"/>
      <w:r w:rsidRPr="002C32A9">
        <w:t xml:space="preserve"> </w:t>
      </w:r>
      <w:proofErr w:type="spellStart"/>
      <w:r w:rsidRPr="002C32A9">
        <w:t>близько</w:t>
      </w:r>
      <w:proofErr w:type="spellEnd"/>
      <w:r w:rsidRPr="002C32A9">
        <w:t xml:space="preserve"> 90% </w:t>
      </w:r>
      <w:proofErr w:type="spellStart"/>
      <w:r w:rsidRPr="002C32A9">
        <w:t>маси</w:t>
      </w:r>
      <w:proofErr w:type="spellEnd"/>
      <w:r w:rsidRPr="002C32A9">
        <w:t xml:space="preserve"> </w:t>
      </w:r>
      <w:proofErr w:type="spellStart"/>
      <w:proofErr w:type="gramStart"/>
      <w:r w:rsidRPr="002C32A9">
        <w:t>св</w:t>
      </w:r>
      <w:proofErr w:type="gramEnd"/>
      <w:r w:rsidRPr="002C32A9">
        <w:t>ітового</w:t>
      </w:r>
      <w:proofErr w:type="spellEnd"/>
      <w:r w:rsidRPr="002C32A9">
        <w:t xml:space="preserve"> океану. В </w:t>
      </w:r>
      <w:proofErr w:type="spellStart"/>
      <w:r w:rsidRPr="002C32A9">
        <w:t>повітрі</w:t>
      </w:r>
      <w:proofErr w:type="spellEnd"/>
      <w:r w:rsidRPr="002C32A9">
        <w:t xml:space="preserve"> </w:t>
      </w:r>
      <w:proofErr w:type="spellStart"/>
      <w:r w:rsidRPr="002C32A9">
        <w:t>вміст</w:t>
      </w:r>
      <w:proofErr w:type="spellEnd"/>
      <w:r w:rsidRPr="002C32A9">
        <w:t xml:space="preserve"> О</w:t>
      </w:r>
      <w:r w:rsidRPr="002C32A9">
        <w:rPr>
          <w:bdr w:val="none" w:sz="0" w:space="0" w:color="auto" w:frame="1"/>
          <w:vertAlign w:val="subscript"/>
        </w:rPr>
        <w:t>2</w:t>
      </w:r>
      <w:r w:rsidRPr="002C32A9">
        <w:t xml:space="preserve"> за </w:t>
      </w:r>
      <w:proofErr w:type="spellStart"/>
      <w:r w:rsidRPr="002C32A9">
        <w:t>об’ємом</w:t>
      </w:r>
      <w:proofErr w:type="spellEnd"/>
      <w:r w:rsidRPr="002C32A9">
        <w:t xml:space="preserve"> становить 21%.В </w:t>
      </w:r>
      <w:proofErr w:type="spellStart"/>
      <w:r w:rsidRPr="002C32A9">
        <w:t>земній</w:t>
      </w:r>
      <w:proofErr w:type="spellEnd"/>
      <w:r w:rsidRPr="002C32A9">
        <w:t xml:space="preserve"> </w:t>
      </w:r>
      <w:proofErr w:type="spellStart"/>
      <w:r w:rsidRPr="002C32A9">
        <w:t>корі</w:t>
      </w:r>
      <w:proofErr w:type="spellEnd"/>
      <w:r w:rsidRPr="002C32A9">
        <w:t> </w:t>
      </w:r>
      <w:r w:rsidRPr="002C32A9">
        <w:rPr>
          <w:color w:val="800000"/>
          <w:bdr w:val="none" w:sz="0" w:space="0" w:color="auto" w:frame="1"/>
        </w:rPr>
        <w:t xml:space="preserve">на </w:t>
      </w:r>
      <w:proofErr w:type="spellStart"/>
      <w:r w:rsidRPr="002C32A9">
        <w:rPr>
          <w:color w:val="800000"/>
          <w:bdr w:val="none" w:sz="0" w:space="0" w:color="auto" w:frame="1"/>
        </w:rPr>
        <w:t>частку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Сульфуру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припадає</w:t>
      </w:r>
      <w:proofErr w:type="spellEnd"/>
      <w:r w:rsidRPr="002C32A9">
        <w:t> </w:t>
      </w:r>
      <w:proofErr w:type="spellStart"/>
      <w:r w:rsidRPr="002C32A9">
        <w:t>близько</w:t>
      </w:r>
      <w:proofErr w:type="spellEnd"/>
      <w:r w:rsidRPr="002C32A9">
        <w:t xml:space="preserve"> 0,03%; </w:t>
      </w:r>
      <w:proofErr w:type="spellStart"/>
      <w:r w:rsidRPr="002C32A9">
        <w:t>морська</w:t>
      </w:r>
      <w:proofErr w:type="spellEnd"/>
      <w:r w:rsidRPr="002C32A9">
        <w:t xml:space="preserve"> вода </w:t>
      </w:r>
      <w:proofErr w:type="spellStart"/>
      <w:r w:rsidRPr="002C32A9">
        <w:t>містить</w:t>
      </w:r>
      <w:proofErr w:type="spellEnd"/>
      <w:r w:rsidRPr="002C32A9">
        <w:t xml:space="preserve"> – 0,1% </w:t>
      </w:r>
      <w:proofErr w:type="spellStart"/>
      <w:r w:rsidRPr="002C32A9">
        <w:t>Сульфуру</w:t>
      </w:r>
      <w:proofErr w:type="gramStart"/>
      <w:r w:rsidRPr="002C32A9">
        <w:t>.С</w:t>
      </w:r>
      <w:proofErr w:type="gramEnd"/>
      <w:r w:rsidRPr="002C32A9">
        <w:t>ульфур</w:t>
      </w:r>
      <w:proofErr w:type="spellEnd"/>
      <w:r w:rsidRPr="002C32A9">
        <w:t xml:space="preserve"> </w:t>
      </w:r>
      <w:proofErr w:type="spellStart"/>
      <w:r w:rsidRPr="002C32A9">
        <w:t>зустрічається</w:t>
      </w:r>
      <w:proofErr w:type="spellEnd"/>
      <w:r w:rsidRPr="002C32A9">
        <w:t xml:space="preserve"> у </w:t>
      </w:r>
      <w:proofErr w:type="spellStart"/>
      <w:r w:rsidRPr="002C32A9">
        <w:t>вигляді</w:t>
      </w:r>
      <w:proofErr w:type="spellEnd"/>
      <w:r w:rsidRPr="002C32A9">
        <w:t xml:space="preserve"> </w:t>
      </w:r>
      <w:proofErr w:type="spellStart"/>
      <w:r w:rsidRPr="002C32A9">
        <w:t>покладів</w:t>
      </w:r>
      <w:proofErr w:type="spellEnd"/>
      <w:r w:rsidRPr="002C32A9">
        <w:t xml:space="preserve"> </w:t>
      </w:r>
      <w:proofErr w:type="spellStart"/>
      <w:r w:rsidRPr="002C32A9">
        <w:t>самородної</w:t>
      </w:r>
      <w:proofErr w:type="spellEnd"/>
      <w:r w:rsidRPr="002C32A9">
        <w:t xml:space="preserve"> </w:t>
      </w:r>
      <w:proofErr w:type="spellStart"/>
      <w:r w:rsidRPr="002C32A9">
        <w:t>сірки</w:t>
      </w:r>
      <w:proofErr w:type="spellEnd"/>
      <w:r w:rsidRPr="002C32A9">
        <w:t xml:space="preserve">, </w:t>
      </w:r>
      <w:proofErr w:type="spellStart"/>
      <w:r w:rsidRPr="002C32A9">
        <w:t>сульфідів</w:t>
      </w:r>
      <w:proofErr w:type="spellEnd"/>
      <w:r w:rsidRPr="002C32A9">
        <w:t xml:space="preserve"> (в рудах </w:t>
      </w:r>
      <w:proofErr w:type="spellStart"/>
      <w:r w:rsidRPr="002C32A9">
        <w:t>і</w:t>
      </w:r>
      <w:proofErr w:type="spellEnd"/>
      <w:r w:rsidRPr="002C32A9">
        <w:t xml:space="preserve"> </w:t>
      </w:r>
      <w:proofErr w:type="spellStart"/>
      <w:r w:rsidRPr="002C32A9">
        <w:t>нафті</w:t>
      </w:r>
      <w:proofErr w:type="spellEnd"/>
      <w:r w:rsidRPr="002C32A9">
        <w:t xml:space="preserve">) </w:t>
      </w:r>
      <w:proofErr w:type="spellStart"/>
      <w:r w:rsidRPr="002C32A9">
        <w:t>і</w:t>
      </w:r>
      <w:proofErr w:type="spellEnd"/>
      <w:r w:rsidRPr="002C32A9">
        <w:t xml:space="preserve"> </w:t>
      </w:r>
      <w:proofErr w:type="spellStart"/>
      <w:r w:rsidRPr="002C32A9">
        <w:t>сульфатів</w:t>
      </w:r>
      <w:proofErr w:type="spellEnd"/>
      <w:r w:rsidRPr="002C32A9">
        <w:t xml:space="preserve"> (в рудах, в </w:t>
      </w:r>
      <w:proofErr w:type="spellStart"/>
      <w:r w:rsidRPr="002C32A9">
        <w:t>морській</w:t>
      </w:r>
      <w:proofErr w:type="spellEnd"/>
      <w:r w:rsidRPr="002C32A9">
        <w:t xml:space="preserve"> </w:t>
      </w:r>
      <w:proofErr w:type="spellStart"/>
      <w:r w:rsidRPr="002C32A9">
        <w:t>і</w:t>
      </w:r>
      <w:proofErr w:type="spellEnd"/>
      <w:r w:rsidRPr="002C32A9">
        <w:t xml:space="preserve"> </w:t>
      </w:r>
      <w:proofErr w:type="spellStart"/>
      <w:r w:rsidRPr="002C32A9">
        <w:t>річковій</w:t>
      </w:r>
      <w:proofErr w:type="spellEnd"/>
      <w:r w:rsidRPr="002C32A9">
        <w:t xml:space="preserve"> </w:t>
      </w:r>
      <w:proofErr w:type="spellStart"/>
      <w:r w:rsidRPr="002C32A9">
        <w:t>воді</w:t>
      </w:r>
      <w:proofErr w:type="spellEnd"/>
      <w:r w:rsidRPr="002C32A9">
        <w:t>).</w:t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proofErr w:type="spellStart"/>
      <w:r w:rsidRPr="002C32A9">
        <w:rPr>
          <w:color w:val="800000"/>
          <w:bdr w:val="none" w:sz="0" w:space="0" w:color="auto" w:frame="1"/>
        </w:rPr>
        <w:t>Основні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сульфідні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руди</w:t>
      </w:r>
      <w:proofErr w:type="spellEnd"/>
      <w:r w:rsidRPr="002C32A9">
        <w:rPr>
          <w:color w:val="800000"/>
          <w:bdr w:val="none" w:sz="0" w:space="0" w:color="auto" w:frame="1"/>
        </w:rPr>
        <w:t>: </w:t>
      </w:r>
      <w:proofErr w:type="spellStart"/>
      <w:proofErr w:type="gramStart"/>
      <w:r w:rsidRPr="002C32A9">
        <w:rPr>
          <w:color w:val="000000"/>
          <w:bdr w:val="none" w:sz="0" w:space="0" w:color="auto" w:frame="1"/>
        </w:rPr>
        <w:t>п</w:t>
      </w:r>
      <w:proofErr w:type="gramEnd"/>
      <w:r w:rsidRPr="002C32A9">
        <w:rPr>
          <w:color w:val="000000"/>
          <w:bdr w:val="none" w:sz="0" w:space="0" w:color="auto" w:frame="1"/>
        </w:rPr>
        <w:t>ірит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або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залізний</w:t>
      </w:r>
      <w:proofErr w:type="spellEnd"/>
      <w:r w:rsidRPr="002C32A9">
        <w:rPr>
          <w:color w:val="000000"/>
          <w:bdr w:val="none" w:sz="0" w:space="0" w:color="auto" w:frame="1"/>
        </w:rPr>
        <w:t xml:space="preserve"> колчедан (FеS</w:t>
      </w:r>
      <w:r w:rsidRPr="002C32A9">
        <w:rPr>
          <w:color w:val="000000"/>
          <w:bdr w:val="none" w:sz="0" w:space="0" w:color="auto" w:frame="1"/>
          <w:vertAlign w:val="subscript"/>
        </w:rPr>
        <w:t>2</w:t>
      </w:r>
      <w:r w:rsidRPr="002C32A9">
        <w:rPr>
          <w:color w:val="000000"/>
          <w:bdr w:val="none" w:sz="0" w:space="0" w:color="auto" w:frame="1"/>
        </w:rPr>
        <w:t xml:space="preserve">), </w:t>
      </w:r>
      <w:proofErr w:type="spellStart"/>
      <w:r w:rsidRPr="002C32A9">
        <w:rPr>
          <w:color w:val="000000"/>
          <w:bdr w:val="none" w:sz="0" w:space="0" w:color="auto" w:frame="1"/>
        </w:rPr>
        <w:t>цинкова</w:t>
      </w:r>
      <w:proofErr w:type="spellEnd"/>
      <w:r w:rsidRPr="002C32A9">
        <w:rPr>
          <w:color w:val="000000"/>
          <w:bdr w:val="none" w:sz="0" w:space="0" w:color="auto" w:frame="1"/>
        </w:rPr>
        <w:t xml:space="preserve"> обманка (</w:t>
      </w:r>
      <w:proofErr w:type="spellStart"/>
      <w:r w:rsidRPr="002C32A9">
        <w:rPr>
          <w:color w:val="000000"/>
          <w:bdr w:val="none" w:sz="0" w:space="0" w:color="auto" w:frame="1"/>
        </w:rPr>
        <w:t>ZnS</w:t>
      </w:r>
      <w:proofErr w:type="spellEnd"/>
      <w:r w:rsidRPr="002C32A9">
        <w:rPr>
          <w:color w:val="000000"/>
          <w:bdr w:val="none" w:sz="0" w:space="0" w:color="auto" w:frame="1"/>
        </w:rPr>
        <w:t xml:space="preserve">) </w:t>
      </w:r>
      <w:proofErr w:type="spellStart"/>
      <w:r w:rsidRPr="002C32A9">
        <w:rPr>
          <w:color w:val="000000"/>
          <w:bdr w:val="none" w:sz="0" w:space="0" w:color="auto" w:frame="1"/>
        </w:rPr>
        <w:t>і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галеніт</w:t>
      </w:r>
      <w:proofErr w:type="spellEnd"/>
      <w:r w:rsidRPr="002C32A9">
        <w:rPr>
          <w:color w:val="000000"/>
          <w:bdr w:val="none" w:sz="0" w:space="0" w:color="auto" w:frame="1"/>
        </w:rPr>
        <w:t xml:space="preserve"> (</w:t>
      </w:r>
      <w:proofErr w:type="spellStart"/>
      <w:r w:rsidRPr="002C32A9">
        <w:rPr>
          <w:color w:val="000000"/>
          <w:bdr w:val="none" w:sz="0" w:space="0" w:color="auto" w:frame="1"/>
        </w:rPr>
        <w:t>PbS</w:t>
      </w:r>
      <w:proofErr w:type="spellEnd"/>
      <w:r w:rsidRPr="002C32A9">
        <w:rPr>
          <w:color w:val="000000"/>
          <w:bdr w:val="none" w:sz="0" w:space="0" w:color="auto" w:frame="1"/>
        </w:rPr>
        <w:t>),</w:t>
      </w:r>
    </w:p>
    <w:p w:rsidR="007D5086" w:rsidRPr="002C32A9" w:rsidRDefault="007D5086" w:rsidP="007D5086">
      <w:pPr>
        <w:pStyle w:val="a4"/>
        <w:spacing w:before="0" w:beforeAutospacing="0" w:after="0" w:afterAutospacing="0"/>
        <w:textAlignment w:val="baseline"/>
      </w:pPr>
      <w:proofErr w:type="spellStart"/>
      <w:r w:rsidRPr="002C32A9">
        <w:rPr>
          <w:color w:val="800000"/>
          <w:bdr w:val="none" w:sz="0" w:space="0" w:color="auto" w:frame="1"/>
        </w:rPr>
        <w:t>сульфатні</w:t>
      </w:r>
      <w:proofErr w:type="spellEnd"/>
      <w:r w:rsidRPr="002C32A9">
        <w:rPr>
          <w:color w:val="800000"/>
          <w:bdr w:val="none" w:sz="0" w:space="0" w:color="auto" w:frame="1"/>
        </w:rPr>
        <w:t xml:space="preserve"> </w:t>
      </w:r>
      <w:proofErr w:type="spellStart"/>
      <w:r w:rsidRPr="002C32A9">
        <w:rPr>
          <w:color w:val="800000"/>
          <w:bdr w:val="none" w:sz="0" w:space="0" w:color="auto" w:frame="1"/>
        </w:rPr>
        <w:t>руди</w:t>
      </w:r>
      <w:proofErr w:type="spellEnd"/>
      <w:r w:rsidRPr="002C32A9">
        <w:rPr>
          <w:color w:val="800000"/>
          <w:bdr w:val="none" w:sz="0" w:space="0" w:color="auto" w:frame="1"/>
        </w:rPr>
        <w:t xml:space="preserve"> – </w:t>
      </w:r>
      <w:proofErr w:type="spellStart"/>
      <w:r w:rsidRPr="002C32A9">
        <w:rPr>
          <w:color w:val="000000"/>
          <w:bdr w:val="none" w:sz="0" w:space="0" w:color="auto" w:frame="1"/>
        </w:rPr>
        <w:t>гіпс</w:t>
      </w:r>
      <w:proofErr w:type="spellEnd"/>
      <w:r w:rsidRPr="002C32A9">
        <w:rPr>
          <w:color w:val="000000"/>
          <w:bdr w:val="none" w:sz="0" w:space="0" w:color="auto" w:frame="1"/>
        </w:rPr>
        <w:t xml:space="preserve"> (СаSO</w:t>
      </w:r>
      <w:r w:rsidRPr="002C32A9">
        <w:rPr>
          <w:color w:val="000000"/>
          <w:bdr w:val="none" w:sz="0" w:space="0" w:color="auto" w:frame="1"/>
          <w:vertAlign w:val="subscript"/>
        </w:rPr>
        <w:t>4</w:t>
      </w:r>
      <w:r w:rsidRPr="002C32A9">
        <w:rPr>
          <w:color w:val="000000"/>
          <w:bdr w:val="none" w:sz="0" w:space="0" w:color="auto" w:frame="1"/>
        </w:rPr>
        <w:t>·2Н</w:t>
      </w:r>
      <w:r w:rsidRPr="002C32A9">
        <w:rPr>
          <w:color w:val="000000"/>
          <w:bdr w:val="none" w:sz="0" w:space="0" w:color="auto" w:frame="1"/>
          <w:vertAlign w:val="subscript"/>
        </w:rPr>
        <w:t>2</w:t>
      </w:r>
      <w:r w:rsidRPr="002C32A9">
        <w:rPr>
          <w:color w:val="000000"/>
          <w:bdr w:val="none" w:sz="0" w:space="0" w:color="auto" w:frame="1"/>
        </w:rPr>
        <w:t xml:space="preserve">О) </w:t>
      </w:r>
      <w:proofErr w:type="spellStart"/>
      <w:r w:rsidRPr="002C32A9">
        <w:rPr>
          <w:color w:val="000000"/>
          <w:bdr w:val="none" w:sz="0" w:space="0" w:color="auto" w:frame="1"/>
        </w:rPr>
        <w:t>і</w:t>
      </w:r>
      <w:proofErr w:type="spellEnd"/>
      <w:r w:rsidRPr="002C32A9">
        <w:rPr>
          <w:color w:val="000000"/>
          <w:bdr w:val="none" w:sz="0" w:space="0" w:color="auto" w:frame="1"/>
        </w:rPr>
        <w:t xml:space="preserve"> барит (ВаSО</w:t>
      </w:r>
      <w:r w:rsidRPr="002C32A9">
        <w:rPr>
          <w:color w:val="000000"/>
          <w:bdr w:val="none" w:sz="0" w:space="0" w:color="auto" w:frame="1"/>
          <w:vertAlign w:val="subscript"/>
        </w:rPr>
        <w:t>4</w:t>
      </w:r>
      <w:r w:rsidRPr="002C32A9">
        <w:rPr>
          <w:color w:val="000000"/>
          <w:bdr w:val="none" w:sz="0" w:space="0" w:color="auto" w:frame="1"/>
        </w:rPr>
        <w:t>).</w:t>
      </w:r>
    </w:p>
    <w:p w:rsidR="007D5086" w:rsidRDefault="007D5086" w:rsidP="007D5086">
      <w:pPr>
        <w:pStyle w:val="a4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  <w:lang w:val="uk-UA"/>
        </w:rPr>
      </w:pPr>
      <w:proofErr w:type="spellStart"/>
      <w:r w:rsidRPr="002C32A9">
        <w:rPr>
          <w:color w:val="000000"/>
          <w:bdr w:val="none" w:sz="0" w:space="0" w:color="auto" w:frame="1"/>
        </w:rPr>
        <w:t>Сполуки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Сульфуру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містяться</w:t>
      </w:r>
      <w:proofErr w:type="spellEnd"/>
      <w:r w:rsidRPr="002C32A9">
        <w:rPr>
          <w:color w:val="000000"/>
          <w:bdr w:val="none" w:sz="0" w:space="0" w:color="auto" w:frame="1"/>
        </w:rPr>
        <w:t xml:space="preserve"> в </w:t>
      </w:r>
      <w:proofErr w:type="gramStart"/>
      <w:r w:rsidRPr="002C32A9">
        <w:rPr>
          <w:color w:val="000000"/>
          <w:bdr w:val="none" w:sz="0" w:space="0" w:color="auto" w:frame="1"/>
        </w:rPr>
        <w:t>природному</w:t>
      </w:r>
      <w:proofErr w:type="gram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газі</w:t>
      </w:r>
      <w:proofErr w:type="spellEnd"/>
      <w:r w:rsidRPr="002C32A9">
        <w:rPr>
          <w:color w:val="800000"/>
          <w:bdr w:val="none" w:sz="0" w:space="0" w:color="auto" w:frame="1"/>
        </w:rPr>
        <w:t> </w:t>
      </w:r>
      <w:r w:rsidRPr="002C32A9">
        <w:rPr>
          <w:color w:val="000000"/>
          <w:bdr w:val="none" w:sz="0" w:space="0" w:color="auto" w:frame="1"/>
        </w:rPr>
        <w:t xml:space="preserve">(у </w:t>
      </w:r>
      <w:proofErr w:type="spellStart"/>
      <w:r w:rsidRPr="002C32A9">
        <w:rPr>
          <w:color w:val="000000"/>
          <w:bdr w:val="none" w:sz="0" w:space="0" w:color="auto" w:frame="1"/>
        </w:rPr>
        <w:t>вигляді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домішок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гідроген</w:t>
      </w:r>
      <w:proofErr w:type="spellEnd"/>
      <w:r w:rsidRPr="002C32A9">
        <w:rPr>
          <w:color w:val="000000"/>
          <w:bdr w:val="none" w:sz="0" w:space="0" w:color="auto" w:frame="1"/>
        </w:rPr>
        <w:t xml:space="preserve"> </w:t>
      </w:r>
      <w:proofErr w:type="spellStart"/>
      <w:r w:rsidRPr="002C32A9">
        <w:rPr>
          <w:color w:val="000000"/>
          <w:bdr w:val="none" w:sz="0" w:space="0" w:color="auto" w:frame="1"/>
        </w:rPr>
        <w:t>сульфіду</w:t>
      </w:r>
      <w:proofErr w:type="spellEnd"/>
      <w:r w:rsidRPr="002C32A9">
        <w:rPr>
          <w:color w:val="000000"/>
          <w:bdr w:val="none" w:sz="0" w:space="0" w:color="auto" w:frame="1"/>
        </w:rPr>
        <w:t>).</w:t>
      </w:r>
    </w:p>
    <w:p w:rsidR="002C32A9" w:rsidRPr="002C32A9" w:rsidRDefault="002C32A9" w:rsidP="007D5086">
      <w:pPr>
        <w:pStyle w:val="a4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  <w:lang w:val="uk-UA"/>
        </w:rPr>
      </w:pPr>
    </w:p>
    <w:p w:rsidR="00A63BB1" w:rsidRPr="002C32A9" w:rsidRDefault="00A63BB1" w:rsidP="007D5086">
      <w:pPr>
        <w:pStyle w:val="a4"/>
        <w:spacing w:before="0" w:beforeAutospacing="0" w:after="0" w:afterAutospacing="0"/>
        <w:textAlignment w:val="baseline"/>
        <w:rPr>
          <w:lang w:val="uk-UA"/>
        </w:rPr>
      </w:pPr>
      <w:r w:rsidRPr="002C32A9">
        <w:rPr>
          <w:b/>
          <w:color w:val="212121"/>
          <w:lang w:val="uk-UA"/>
        </w:rPr>
        <w:t>7. Г</w:t>
      </w:r>
      <w:r w:rsidR="002C32A9">
        <w:rPr>
          <w:b/>
          <w:color w:val="212121"/>
          <w:lang w:val="uk-UA"/>
        </w:rPr>
        <w:t>оловна підгрупа п’ятої групи</w:t>
      </w:r>
      <w:r w:rsidRPr="002C32A9">
        <w:rPr>
          <w:lang w:val="uk-UA"/>
        </w:rPr>
        <w:t xml:space="preserve"> </w:t>
      </w:r>
    </w:p>
    <w:p w:rsidR="00A63BB1" w:rsidRPr="002C32A9" w:rsidRDefault="00A63BB1" w:rsidP="007D5086">
      <w:pPr>
        <w:pStyle w:val="a4"/>
        <w:spacing w:before="0" w:beforeAutospacing="0" w:after="0" w:afterAutospacing="0"/>
        <w:textAlignment w:val="baseline"/>
        <w:rPr>
          <w:lang w:val="uk-UA"/>
        </w:rPr>
      </w:pPr>
      <w:r w:rsidRPr="002C32A9">
        <w:rPr>
          <w:lang w:val="uk-UA"/>
        </w:rPr>
        <w:t xml:space="preserve">Елементи головної підгрупи п'ятої групи мають однакову будову зовнішнього енергетичного рівня </w:t>
      </w:r>
      <w:proofErr w:type="spellStart"/>
      <w:r w:rsidRPr="002C32A9">
        <w:t>s</w:t>
      </w:r>
      <w:proofErr w:type="spellEnd"/>
      <w:r w:rsidRPr="002C32A9">
        <w:rPr>
          <w:lang w:val="uk-UA"/>
        </w:rPr>
        <w:t xml:space="preserve">2 </w:t>
      </w:r>
      <w:proofErr w:type="spellStart"/>
      <w:r w:rsidRPr="002C32A9">
        <w:t>p</w:t>
      </w:r>
      <w:proofErr w:type="spellEnd"/>
      <w:r w:rsidRPr="002C32A9">
        <w:rPr>
          <w:lang w:val="uk-UA"/>
        </w:rPr>
        <w:t xml:space="preserve">3 , яка відрізняється від будови зовнішнього рівня наступних інертних елементів у періодах на три електрони. </w:t>
      </w:r>
      <w:r w:rsidRPr="002C32A9">
        <w:t xml:space="preserve">Тому вони (за </w:t>
      </w:r>
      <w:proofErr w:type="spellStart"/>
      <w:r w:rsidRPr="002C32A9">
        <w:t>винятком</w:t>
      </w:r>
      <w:proofErr w:type="spellEnd"/>
      <w:r w:rsidRPr="002C32A9">
        <w:t xml:space="preserve"> </w:t>
      </w:r>
      <w:proofErr w:type="spellStart"/>
      <w:r w:rsidRPr="002C32A9">
        <w:t>Сурми</w:t>
      </w:r>
      <w:proofErr w:type="spellEnd"/>
      <w:r w:rsidRPr="002C32A9">
        <w:t xml:space="preserve"> та </w:t>
      </w:r>
      <w:proofErr w:type="spellStart"/>
      <w:r w:rsidRPr="002C32A9">
        <w:t>Бісмуту</w:t>
      </w:r>
      <w:proofErr w:type="spellEnd"/>
      <w:r w:rsidRPr="002C32A9">
        <w:t xml:space="preserve">) </w:t>
      </w:r>
      <w:proofErr w:type="spellStart"/>
      <w:r w:rsidRPr="002C32A9">
        <w:t>виявляють</w:t>
      </w:r>
      <w:proofErr w:type="spellEnd"/>
      <w:r w:rsidRPr="002C32A9">
        <w:t xml:space="preserve"> </w:t>
      </w:r>
      <w:proofErr w:type="spellStart"/>
      <w:r w:rsidRPr="002C32A9">
        <w:t>неметалічні</w:t>
      </w:r>
      <w:proofErr w:type="spellEnd"/>
      <w:r w:rsidRPr="002C32A9">
        <w:t xml:space="preserve"> </w:t>
      </w:r>
      <w:proofErr w:type="spellStart"/>
      <w:r w:rsidRPr="002C32A9">
        <w:t>властивості</w:t>
      </w:r>
      <w:proofErr w:type="spellEnd"/>
      <w:r w:rsidRPr="002C32A9">
        <w:t xml:space="preserve">. </w:t>
      </w:r>
      <w:proofErr w:type="spellStart"/>
      <w:r w:rsidRPr="002C32A9">
        <w:t>Це</w:t>
      </w:r>
      <w:proofErr w:type="spellEnd"/>
      <w:r w:rsidRPr="002C32A9">
        <w:t xml:space="preserve"> – </w:t>
      </w:r>
      <w:proofErr w:type="spellStart"/>
      <w:r w:rsidRPr="002C32A9">
        <w:t>p</w:t>
      </w:r>
      <w:proofErr w:type="spellEnd"/>
      <w:r w:rsidRPr="002C32A9">
        <w:t xml:space="preserve"> 3 –</w:t>
      </w:r>
      <w:proofErr w:type="spellStart"/>
      <w:r w:rsidRPr="002C32A9">
        <w:t>елементи</w:t>
      </w:r>
      <w:proofErr w:type="spellEnd"/>
      <w:r w:rsidRPr="002C32A9">
        <w:t xml:space="preserve">, </w:t>
      </w:r>
      <w:proofErr w:type="spellStart"/>
      <w:r w:rsidRPr="002C32A9">
        <w:t>що</w:t>
      </w:r>
      <w:proofErr w:type="spellEnd"/>
      <w:r w:rsidRPr="002C32A9">
        <w:t xml:space="preserve"> </w:t>
      </w:r>
      <w:proofErr w:type="spellStart"/>
      <w:r w:rsidRPr="002C32A9">
        <w:t>мають</w:t>
      </w:r>
      <w:proofErr w:type="spellEnd"/>
      <w:r w:rsidRPr="002C32A9">
        <w:t xml:space="preserve"> по три </w:t>
      </w:r>
      <w:proofErr w:type="spellStart"/>
      <w:r w:rsidRPr="002C32A9">
        <w:lastRenderedPageBreak/>
        <w:t>неспарених</w:t>
      </w:r>
      <w:proofErr w:type="spellEnd"/>
      <w:r w:rsidRPr="002C32A9">
        <w:t xml:space="preserve"> </w:t>
      </w:r>
      <w:proofErr w:type="spellStart"/>
      <w:r w:rsidRPr="002C32A9">
        <w:t>електрони</w:t>
      </w:r>
      <w:proofErr w:type="spellEnd"/>
      <w:r w:rsidRPr="002C32A9">
        <w:t xml:space="preserve"> на </w:t>
      </w:r>
      <w:proofErr w:type="spellStart"/>
      <w:r w:rsidRPr="002C32A9">
        <w:t>зовнішньому</w:t>
      </w:r>
      <w:proofErr w:type="spellEnd"/>
      <w:r w:rsidRPr="002C32A9">
        <w:t xml:space="preserve"> </w:t>
      </w:r>
      <w:proofErr w:type="spellStart"/>
      <w:r w:rsidRPr="002C32A9">
        <w:t>р</w:t>
      </w:r>
      <w:proofErr w:type="spellEnd"/>
      <w:r w:rsidRPr="002C32A9">
        <w:t xml:space="preserve">– </w:t>
      </w:r>
      <w:proofErr w:type="spellStart"/>
      <w:proofErr w:type="gramStart"/>
      <w:r w:rsidRPr="002C32A9">
        <w:t>пі</w:t>
      </w:r>
      <w:proofErr w:type="gramEnd"/>
      <w:r w:rsidRPr="002C32A9">
        <w:t>дрівні</w:t>
      </w:r>
      <w:proofErr w:type="spellEnd"/>
      <w:r w:rsidRPr="002C32A9">
        <w:t xml:space="preserve">. У </w:t>
      </w:r>
      <w:proofErr w:type="spellStart"/>
      <w:r w:rsidRPr="002C32A9">
        <w:t>всіх</w:t>
      </w:r>
      <w:proofErr w:type="spellEnd"/>
      <w:r w:rsidRPr="002C32A9">
        <w:t xml:space="preserve"> </w:t>
      </w:r>
      <w:proofErr w:type="spellStart"/>
      <w:r w:rsidRPr="002C32A9">
        <w:t>елементів</w:t>
      </w:r>
      <w:proofErr w:type="spellEnd"/>
      <w:r w:rsidRPr="002C32A9">
        <w:t xml:space="preserve">, </w:t>
      </w:r>
      <w:proofErr w:type="spellStart"/>
      <w:r w:rsidRPr="002C32A9">
        <w:t>крім</w:t>
      </w:r>
      <w:proofErr w:type="spellEnd"/>
      <w:r w:rsidRPr="002C32A9">
        <w:t xml:space="preserve"> </w:t>
      </w:r>
      <w:proofErr w:type="spellStart"/>
      <w:r w:rsidRPr="002C32A9">
        <w:t>Нітрогену</w:t>
      </w:r>
      <w:proofErr w:type="spellEnd"/>
      <w:r w:rsidRPr="002C32A9">
        <w:t xml:space="preserve">, на </w:t>
      </w:r>
      <w:proofErr w:type="spellStart"/>
      <w:r w:rsidRPr="002C32A9">
        <w:t>зовнішньому</w:t>
      </w:r>
      <w:proofErr w:type="spellEnd"/>
      <w:r w:rsidRPr="002C32A9">
        <w:t xml:space="preserve"> </w:t>
      </w:r>
      <w:proofErr w:type="spellStart"/>
      <w:r w:rsidRPr="002C32A9">
        <w:t>рівні</w:t>
      </w:r>
      <w:proofErr w:type="spellEnd"/>
      <w:r w:rsidRPr="002C32A9">
        <w:t xml:space="preserve"> </w:t>
      </w:r>
      <w:proofErr w:type="spellStart"/>
      <w:r w:rsidRPr="002C32A9">
        <w:t>є</w:t>
      </w:r>
      <w:proofErr w:type="spellEnd"/>
      <w:r w:rsidRPr="002C32A9">
        <w:t xml:space="preserve"> </w:t>
      </w:r>
      <w:proofErr w:type="spellStart"/>
      <w:r w:rsidRPr="002C32A9">
        <w:t>вільні</w:t>
      </w:r>
      <w:proofErr w:type="spellEnd"/>
      <w:r w:rsidRPr="002C32A9">
        <w:t xml:space="preserve"> </w:t>
      </w:r>
      <w:proofErr w:type="spellStart"/>
      <w:r w:rsidRPr="002C32A9">
        <w:t>d</w:t>
      </w:r>
      <w:proofErr w:type="spellEnd"/>
      <w:r w:rsidRPr="002C32A9">
        <w:t xml:space="preserve">– </w:t>
      </w:r>
      <w:proofErr w:type="spellStart"/>
      <w:r w:rsidRPr="002C32A9">
        <w:t>орбіталі</w:t>
      </w:r>
      <w:proofErr w:type="spellEnd"/>
      <w:r w:rsidRPr="002C32A9">
        <w:t xml:space="preserve">, на </w:t>
      </w:r>
      <w:proofErr w:type="spellStart"/>
      <w:r w:rsidRPr="002C32A9">
        <w:t>які</w:t>
      </w:r>
      <w:proofErr w:type="spellEnd"/>
      <w:r w:rsidRPr="002C32A9">
        <w:t xml:space="preserve"> </w:t>
      </w:r>
      <w:proofErr w:type="spellStart"/>
      <w:r w:rsidRPr="002C32A9">
        <w:t>під</w:t>
      </w:r>
      <w:proofErr w:type="spellEnd"/>
      <w:r w:rsidRPr="002C32A9">
        <w:t xml:space="preserve"> час </w:t>
      </w:r>
      <w:proofErr w:type="spellStart"/>
      <w:r w:rsidRPr="002C32A9">
        <w:t>збудження</w:t>
      </w:r>
      <w:proofErr w:type="spellEnd"/>
      <w:r w:rsidRPr="002C32A9">
        <w:t xml:space="preserve"> атома </w:t>
      </w:r>
      <w:proofErr w:type="spellStart"/>
      <w:r w:rsidRPr="002C32A9">
        <w:t>можуть</w:t>
      </w:r>
      <w:proofErr w:type="spellEnd"/>
      <w:r w:rsidRPr="002C32A9">
        <w:t xml:space="preserve"> </w:t>
      </w:r>
      <w:proofErr w:type="spellStart"/>
      <w:r w:rsidRPr="002C32A9">
        <w:t>переходити</w:t>
      </w:r>
      <w:proofErr w:type="spellEnd"/>
      <w:r w:rsidRPr="002C32A9">
        <w:t xml:space="preserve"> </w:t>
      </w:r>
      <w:proofErr w:type="spellStart"/>
      <w:r w:rsidRPr="002C32A9">
        <w:t>розпаровані</w:t>
      </w:r>
      <w:proofErr w:type="spellEnd"/>
      <w:r w:rsidRPr="002C32A9">
        <w:t xml:space="preserve"> </w:t>
      </w:r>
      <w:proofErr w:type="spellStart"/>
      <w:r w:rsidRPr="002C32A9">
        <w:t>електрони</w:t>
      </w:r>
      <w:proofErr w:type="spellEnd"/>
      <w:r w:rsidRPr="002C32A9">
        <w:t xml:space="preserve"> </w:t>
      </w:r>
      <w:proofErr w:type="spellStart"/>
      <w:r w:rsidRPr="002C32A9">
        <w:t>зовнішнього</w:t>
      </w:r>
      <w:proofErr w:type="spellEnd"/>
      <w:r w:rsidRPr="002C32A9">
        <w:t xml:space="preserve"> </w:t>
      </w:r>
      <w:proofErr w:type="spellStart"/>
      <w:r w:rsidRPr="002C32A9">
        <w:t>s</w:t>
      </w:r>
      <w:proofErr w:type="spellEnd"/>
      <w:r w:rsidRPr="002C32A9">
        <w:t>–</w:t>
      </w:r>
      <w:proofErr w:type="spellStart"/>
      <w:r w:rsidRPr="002C32A9">
        <w:t>пі</w:t>
      </w:r>
      <w:proofErr w:type="gramStart"/>
      <w:r w:rsidRPr="002C32A9">
        <w:t>др</w:t>
      </w:r>
      <w:proofErr w:type="gramEnd"/>
      <w:r w:rsidRPr="002C32A9">
        <w:t>івня</w:t>
      </w:r>
      <w:proofErr w:type="spellEnd"/>
      <w:r w:rsidRPr="002C32A9">
        <w:t xml:space="preserve">. Тому </w:t>
      </w:r>
      <w:proofErr w:type="spellStart"/>
      <w:r w:rsidRPr="002C32A9">
        <w:t>їх</w:t>
      </w:r>
      <w:proofErr w:type="spellEnd"/>
      <w:r w:rsidRPr="002C32A9">
        <w:t xml:space="preserve"> </w:t>
      </w:r>
      <w:proofErr w:type="spellStart"/>
      <w:r w:rsidRPr="002C32A9">
        <w:t>найнижчий</w:t>
      </w:r>
      <w:proofErr w:type="spellEnd"/>
      <w:r w:rsidRPr="002C32A9">
        <w:t xml:space="preserve"> </w:t>
      </w:r>
      <w:proofErr w:type="spellStart"/>
      <w:r w:rsidRPr="002C32A9">
        <w:t>ступінь</w:t>
      </w:r>
      <w:proofErr w:type="spellEnd"/>
      <w:r w:rsidRPr="002C32A9">
        <w:t xml:space="preserve"> </w:t>
      </w:r>
      <w:proofErr w:type="spellStart"/>
      <w:r w:rsidRPr="002C32A9">
        <w:t>окиснення</w:t>
      </w:r>
      <w:proofErr w:type="spellEnd"/>
      <w:r w:rsidRPr="002C32A9">
        <w:t xml:space="preserve"> становить –3, </w:t>
      </w:r>
      <w:proofErr w:type="spellStart"/>
      <w:r w:rsidRPr="002C32A9">
        <w:t>найвищий</w:t>
      </w:r>
      <w:proofErr w:type="spellEnd"/>
      <w:r w:rsidRPr="002C32A9">
        <w:t xml:space="preserve"> +5. Максимальна </w:t>
      </w:r>
      <w:proofErr w:type="spellStart"/>
      <w:r w:rsidRPr="002C32A9">
        <w:t>валентність</w:t>
      </w:r>
      <w:proofErr w:type="spellEnd"/>
      <w:r w:rsidRPr="002C32A9">
        <w:t xml:space="preserve"> </w:t>
      </w:r>
      <w:proofErr w:type="spellStart"/>
      <w:r w:rsidRPr="002C32A9">
        <w:t>Нітрогену</w:t>
      </w:r>
      <w:proofErr w:type="spellEnd"/>
      <w:r w:rsidRPr="002C32A9">
        <w:t xml:space="preserve"> – </w:t>
      </w:r>
      <w:proofErr w:type="spellStart"/>
      <w:r w:rsidRPr="002C32A9">
        <w:t>чотири</w:t>
      </w:r>
      <w:proofErr w:type="spellEnd"/>
      <w:r w:rsidRPr="002C32A9">
        <w:t xml:space="preserve">. </w:t>
      </w:r>
    </w:p>
    <w:p w:rsidR="00A225D3" w:rsidRPr="002C32A9" w:rsidRDefault="00A63BB1" w:rsidP="007D5086">
      <w:pPr>
        <w:pStyle w:val="a4"/>
        <w:spacing w:before="0" w:beforeAutospacing="0" w:after="0" w:afterAutospacing="0"/>
        <w:textAlignment w:val="baseline"/>
        <w:rPr>
          <w:lang w:val="uk-UA"/>
        </w:rPr>
      </w:pPr>
      <w:proofErr w:type="spellStart"/>
      <w:r w:rsidRPr="002C32A9">
        <w:t>Властивості</w:t>
      </w:r>
      <w:proofErr w:type="spellEnd"/>
      <w:r w:rsidRPr="002C32A9">
        <w:t xml:space="preserve">. </w:t>
      </w:r>
      <w:proofErr w:type="spellStart"/>
      <w:r w:rsidRPr="002C32A9">
        <w:t>Гідриди</w:t>
      </w:r>
      <w:proofErr w:type="spellEnd"/>
      <w:r w:rsidRPr="002C32A9">
        <w:t xml:space="preserve"> </w:t>
      </w:r>
      <w:proofErr w:type="spellStart"/>
      <w:r w:rsidRPr="002C32A9">
        <w:t>цих</w:t>
      </w:r>
      <w:proofErr w:type="spellEnd"/>
      <w:r w:rsidRPr="002C32A9">
        <w:t xml:space="preserve"> </w:t>
      </w:r>
      <w:proofErr w:type="spellStart"/>
      <w:r w:rsidRPr="002C32A9">
        <w:t>елементів</w:t>
      </w:r>
      <w:proofErr w:type="spellEnd"/>
      <w:r w:rsidRPr="002C32A9">
        <w:t xml:space="preserve">, </w:t>
      </w:r>
      <w:proofErr w:type="gramStart"/>
      <w:r w:rsidRPr="002C32A9">
        <w:t>на</w:t>
      </w:r>
      <w:proofErr w:type="gramEnd"/>
      <w:r w:rsidRPr="002C32A9">
        <w:t xml:space="preserve"> </w:t>
      </w:r>
      <w:proofErr w:type="spellStart"/>
      <w:r w:rsidRPr="002C32A9">
        <w:t>відміну</w:t>
      </w:r>
      <w:proofErr w:type="spellEnd"/>
      <w:r w:rsidRPr="002C32A9">
        <w:t xml:space="preserve"> </w:t>
      </w:r>
      <w:proofErr w:type="spellStart"/>
      <w:r w:rsidRPr="002C32A9">
        <w:t>від</w:t>
      </w:r>
      <w:proofErr w:type="spellEnd"/>
      <w:r w:rsidRPr="002C32A9">
        <w:t xml:space="preserve"> </w:t>
      </w:r>
      <w:proofErr w:type="spellStart"/>
      <w:r w:rsidRPr="002C32A9">
        <w:t>гідридів</w:t>
      </w:r>
      <w:proofErr w:type="spellEnd"/>
      <w:r w:rsidRPr="002C32A9">
        <w:t xml:space="preserve"> </w:t>
      </w:r>
      <w:proofErr w:type="spellStart"/>
      <w:r w:rsidRPr="002C32A9">
        <w:t>елементів</w:t>
      </w:r>
      <w:proofErr w:type="spellEnd"/>
      <w:r w:rsidRPr="002C32A9">
        <w:t xml:space="preserve"> VI-VII </w:t>
      </w:r>
      <w:proofErr w:type="spellStart"/>
      <w:r w:rsidRPr="002C32A9">
        <w:t>груп</w:t>
      </w:r>
      <w:proofErr w:type="spellEnd"/>
      <w:r w:rsidRPr="002C32A9">
        <w:t xml:space="preserve">, не </w:t>
      </w:r>
      <w:proofErr w:type="spellStart"/>
      <w:r w:rsidRPr="002C32A9">
        <w:t>виявляють</w:t>
      </w:r>
      <w:proofErr w:type="spellEnd"/>
      <w:r w:rsidRPr="002C32A9">
        <w:t xml:space="preserve"> </w:t>
      </w:r>
      <w:proofErr w:type="spellStart"/>
      <w:r w:rsidRPr="002C32A9">
        <w:t>яскраво</w:t>
      </w:r>
      <w:proofErr w:type="spellEnd"/>
      <w:r w:rsidRPr="002C32A9">
        <w:t xml:space="preserve"> </w:t>
      </w:r>
      <w:proofErr w:type="spellStart"/>
      <w:r w:rsidRPr="002C32A9">
        <w:t>виражених</w:t>
      </w:r>
      <w:proofErr w:type="spellEnd"/>
      <w:r w:rsidRPr="002C32A9">
        <w:t xml:space="preserve"> </w:t>
      </w:r>
      <w:proofErr w:type="spellStart"/>
      <w:r w:rsidRPr="002C32A9">
        <w:t>кислотних</w:t>
      </w:r>
      <w:proofErr w:type="spellEnd"/>
      <w:r w:rsidRPr="002C32A9">
        <w:t xml:space="preserve"> </w:t>
      </w:r>
      <w:proofErr w:type="spellStart"/>
      <w:r w:rsidRPr="002C32A9">
        <w:t>властивостей</w:t>
      </w:r>
      <w:proofErr w:type="spellEnd"/>
      <w:r w:rsidRPr="002C32A9">
        <w:t xml:space="preserve">. </w:t>
      </w:r>
      <w:proofErr w:type="spellStart"/>
      <w:r w:rsidRPr="002C32A9">
        <w:t>Однак</w:t>
      </w:r>
      <w:proofErr w:type="spellEnd"/>
      <w:r w:rsidRPr="002C32A9">
        <w:t xml:space="preserve"> </w:t>
      </w:r>
      <w:proofErr w:type="spellStart"/>
      <w:r w:rsidRPr="002C32A9">
        <w:t>амоніак</w:t>
      </w:r>
      <w:proofErr w:type="spellEnd"/>
      <w:r w:rsidRPr="002C32A9">
        <w:t xml:space="preserve"> (</w:t>
      </w:r>
      <w:proofErr w:type="spellStart"/>
      <w:r w:rsidRPr="002C32A9">
        <w:t>аміак</w:t>
      </w:r>
      <w:proofErr w:type="spellEnd"/>
      <w:r w:rsidRPr="002C32A9">
        <w:t xml:space="preserve">), </w:t>
      </w:r>
      <w:proofErr w:type="spellStart"/>
      <w:r w:rsidRPr="002C32A9">
        <w:t>маючи</w:t>
      </w:r>
      <w:proofErr w:type="spellEnd"/>
      <w:r w:rsidRPr="002C32A9">
        <w:t xml:space="preserve"> на </w:t>
      </w:r>
      <w:proofErr w:type="spellStart"/>
      <w:r w:rsidRPr="002C32A9">
        <w:t>атомі</w:t>
      </w:r>
      <w:proofErr w:type="spellEnd"/>
      <w:r w:rsidRPr="002C32A9">
        <w:t xml:space="preserve"> </w:t>
      </w:r>
      <w:proofErr w:type="spellStart"/>
      <w:r w:rsidRPr="002C32A9">
        <w:t>Нітрогену</w:t>
      </w:r>
      <w:proofErr w:type="spellEnd"/>
      <w:r w:rsidRPr="002C32A9">
        <w:t xml:space="preserve"> </w:t>
      </w:r>
      <w:proofErr w:type="spellStart"/>
      <w:r w:rsidRPr="002C32A9">
        <w:t>неподілену</w:t>
      </w:r>
      <w:proofErr w:type="spellEnd"/>
      <w:r w:rsidRPr="002C32A9">
        <w:t xml:space="preserve"> пару </w:t>
      </w:r>
      <w:proofErr w:type="spellStart"/>
      <w:r w:rsidRPr="002C32A9">
        <w:t>електронів</w:t>
      </w:r>
      <w:proofErr w:type="spellEnd"/>
      <w:r w:rsidRPr="002C32A9">
        <w:t xml:space="preserve"> </w:t>
      </w:r>
      <w:proofErr w:type="spellStart"/>
      <w:r w:rsidRPr="002C32A9">
        <w:t>зовнішньої</w:t>
      </w:r>
      <w:proofErr w:type="spellEnd"/>
      <w:r w:rsidRPr="002C32A9">
        <w:t xml:space="preserve"> </w:t>
      </w:r>
      <w:proofErr w:type="spellStart"/>
      <w:r w:rsidRPr="002C32A9">
        <w:t>s</w:t>
      </w:r>
      <w:proofErr w:type="spellEnd"/>
      <w:r w:rsidRPr="002C32A9">
        <w:t xml:space="preserve">– </w:t>
      </w:r>
      <w:proofErr w:type="spellStart"/>
      <w:r w:rsidRPr="002C32A9">
        <w:t>орбіталі</w:t>
      </w:r>
      <w:proofErr w:type="spellEnd"/>
      <w:r w:rsidRPr="002C32A9">
        <w:t xml:space="preserve">, легко </w:t>
      </w:r>
      <w:proofErr w:type="spellStart"/>
      <w:r w:rsidRPr="002C32A9">
        <w:t>приєднує</w:t>
      </w:r>
      <w:proofErr w:type="spellEnd"/>
      <w:r w:rsidRPr="002C32A9">
        <w:t xml:space="preserve"> </w:t>
      </w:r>
      <w:proofErr w:type="spellStart"/>
      <w:r w:rsidRPr="002C32A9">
        <w:t>іон</w:t>
      </w:r>
      <w:proofErr w:type="spellEnd"/>
      <w:r w:rsidRPr="002C32A9">
        <w:t xml:space="preserve"> </w:t>
      </w:r>
      <w:proofErr w:type="spellStart"/>
      <w:r w:rsidRPr="002C32A9">
        <w:t>гідрогену</w:t>
      </w:r>
      <w:proofErr w:type="spellEnd"/>
      <w:r w:rsidRPr="002C32A9">
        <w:t xml:space="preserve">, </w:t>
      </w:r>
      <w:proofErr w:type="spellStart"/>
      <w:r w:rsidRPr="002C32A9">
        <w:t>утворюючи</w:t>
      </w:r>
      <w:proofErr w:type="spellEnd"/>
      <w:r w:rsidRPr="002C32A9">
        <w:t xml:space="preserve"> за </w:t>
      </w:r>
      <w:proofErr w:type="spellStart"/>
      <w:r w:rsidRPr="002C32A9">
        <w:t>донорно-акцепторним</w:t>
      </w:r>
      <w:proofErr w:type="spellEnd"/>
      <w:r w:rsidRPr="002C32A9">
        <w:t xml:space="preserve"> </w:t>
      </w:r>
      <w:proofErr w:type="spellStart"/>
      <w:r w:rsidRPr="002C32A9">
        <w:t>механізмом</w:t>
      </w:r>
      <w:proofErr w:type="spellEnd"/>
      <w:r w:rsidRPr="002C32A9">
        <w:t xml:space="preserve"> </w:t>
      </w:r>
      <w:proofErr w:type="spellStart"/>
      <w:r w:rsidRPr="002C32A9">
        <w:t>амоній</w:t>
      </w:r>
      <w:proofErr w:type="spellEnd"/>
      <w:r w:rsidRPr="002C32A9">
        <w:t>–</w:t>
      </w:r>
      <w:proofErr w:type="spellStart"/>
      <w:proofErr w:type="gramStart"/>
      <w:r w:rsidRPr="002C32A9">
        <w:t>іо</w:t>
      </w:r>
      <w:proofErr w:type="gramEnd"/>
      <w:r w:rsidRPr="002C32A9">
        <w:t>н</w:t>
      </w:r>
      <w:proofErr w:type="spellEnd"/>
      <w:r w:rsidRPr="002C32A9">
        <w:t xml:space="preserve"> NH4 + , </w:t>
      </w:r>
      <w:proofErr w:type="spellStart"/>
      <w:r w:rsidRPr="002C32A9">
        <w:t>тобто</w:t>
      </w:r>
      <w:proofErr w:type="spellEnd"/>
      <w:r w:rsidRPr="002C32A9">
        <w:t xml:space="preserve"> </w:t>
      </w:r>
      <w:proofErr w:type="spellStart"/>
      <w:r w:rsidRPr="002C32A9">
        <w:t>виявляє</w:t>
      </w:r>
      <w:proofErr w:type="spellEnd"/>
      <w:r w:rsidRPr="002C32A9">
        <w:t xml:space="preserve"> </w:t>
      </w:r>
      <w:proofErr w:type="spellStart"/>
      <w:r w:rsidRPr="002C32A9">
        <w:t>основні</w:t>
      </w:r>
      <w:proofErr w:type="spellEnd"/>
      <w:r w:rsidRPr="002C32A9">
        <w:t xml:space="preserve"> </w:t>
      </w:r>
      <w:proofErr w:type="spellStart"/>
      <w:r w:rsidRPr="002C32A9">
        <w:t>властивості</w:t>
      </w:r>
      <w:proofErr w:type="spellEnd"/>
      <w:r w:rsidRPr="002C32A9">
        <w:t xml:space="preserve">. </w:t>
      </w:r>
      <w:proofErr w:type="spellStart"/>
      <w:r w:rsidRPr="002C32A9">
        <w:t>Інші</w:t>
      </w:r>
      <w:proofErr w:type="spellEnd"/>
      <w:r w:rsidRPr="002C32A9">
        <w:t xml:space="preserve"> </w:t>
      </w:r>
      <w:proofErr w:type="spellStart"/>
      <w:r w:rsidRPr="002C32A9">
        <w:t>гідриди</w:t>
      </w:r>
      <w:proofErr w:type="spellEnd"/>
      <w:r w:rsidRPr="002C32A9">
        <w:t xml:space="preserve">, </w:t>
      </w:r>
      <w:proofErr w:type="spellStart"/>
      <w:r w:rsidRPr="002C32A9">
        <w:t>крім</w:t>
      </w:r>
      <w:proofErr w:type="spellEnd"/>
      <w:r w:rsidRPr="002C32A9">
        <w:t xml:space="preserve"> </w:t>
      </w:r>
      <w:proofErr w:type="spellStart"/>
      <w:r w:rsidRPr="002C32A9">
        <w:t>фосфіну</w:t>
      </w:r>
      <w:proofErr w:type="spellEnd"/>
      <w:r w:rsidRPr="002C32A9">
        <w:t xml:space="preserve"> РН3, </w:t>
      </w:r>
      <w:proofErr w:type="spellStart"/>
      <w:r w:rsidRPr="002C32A9">
        <w:t>позбавлені</w:t>
      </w:r>
      <w:proofErr w:type="spellEnd"/>
      <w:r w:rsidRPr="002C32A9">
        <w:t xml:space="preserve"> </w:t>
      </w:r>
      <w:proofErr w:type="spellStart"/>
      <w:r w:rsidRPr="002C32A9">
        <w:t>цих</w:t>
      </w:r>
      <w:proofErr w:type="spellEnd"/>
      <w:r w:rsidRPr="002C32A9">
        <w:t xml:space="preserve"> </w:t>
      </w:r>
      <w:proofErr w:type="spellStart"/>
      <w:r w:rsidRPr="002C32A9">
        <w:t>властивостей</w:t>
      </w:r>
      <w:proofErr w:type="spellEnd"/>
      <w:r w:rsidRPr="002C32A9">
        <w:t xml:space="preserve"> </w:t>
      </w:r>
      <w:proofErr w:type="spellStart"/>
      <w:r w:rsidRPr="002C32A9">
        <w:t>внаслідок</w:t>
      </w:r>
      <w:proofErr w:type="spellEnd"/>
      <w:r w:rsidRPr="002C32A9">
        <w:t xml:space="preserve"> </w:t>
      </w:r>
      <w:proofErr w:type="spellStart"/>
      <w:r w:rsidRPr="002C32A9">
        <w:t>збільшення</w:t>
      </w:r>
      <w:proofErr w:type="spellEnd"/>
      <w:r w:rsidRPr="002C32A9">
        <w:t xml:space="preserve"> </w:t>
      </w:r>
      <w:proofErr w:type="spellStart"/>
      <w:r w:rsidRPr="002C32A9">
        <w:t>радіуса</w:t>
      </w:r>
      <w:proofErr w:type="spellEnd"/>
      <w:r w:rsidRPr="002C32A9">
        <w:t xml:space="preserve"> центрального атома. </w:t>
      </w:r>
      <w:proofErr w:type="spellStart"/>
      <w:r w:rsidRPr="002C32A9">
        <w:t>Властивості</w:t>
      </w:r>
      <w:proofErr w:type="spellEnd"/>
      <w:r w:rsidRPr="002C32A9">
        <w:t xml:space="preserve"> </w:t>
      </w:r>
      <w:proofErr w:type="spellStart"/>
      <w:r w:rsidRPr="002C32A9">
        <w:t>оксидів</w:t>
      </w:r>
      <w:proofErr w:type="spellEnd"/>
      <w:r w:rsidRPr="002C32A9">
        <w:t xml:space="preserve"> та </w:t>
      </w:r>
      <w:proofErr w:type="spellStart"/>
      <w:r w:rsidRPr="002C32A9">
        <w:t>гі</w:t>
      </w:r>
      <w:proofErr w:type="gramStart"/>
      <w:r w:rsidRPr="002C32A9">
        <w:t>дратів</w:t>
      </w:r>
      <w:proofErr w:type="spellEnd"/>
      <w:proofErr w:type="gramEnd"/>
      <w:r w:rsidRPr="002C32A9">
        <w:t xml:space="preserve"> </w:t>
      </w:r>
      <w:proofErr w:type="spellStart"/>
      <w:r w:rsidRPr="002C32A9">
        <w:t>вищих</w:t>
      </w:r>
      <w:proofErr w:type="spellEnd"/>
      <w:r w:rsidRPr="002C32A9">
        <w:t xml:space="preserve"> </w:t>
      </w:r>
      <w:proofErr w:type="spellStart"/>
      <w:r w:rsidRPr="002C32A9">
        <w:t>оксидів</w:t>
      </w:r>
      <w:proofErr w:type="spellEnd"/>
      <w:r w:rsidRPr="002C32A9">
        <w:t xml:space="preserve"> </w:t>
      </w:r>
      <w:proofErr w:type="spellStart"/>
      <w:r w:rsidRPr="002C32A9">
        <w:t>мають</w:t>
      </w:r>
      <w:proofErr w:type="spellEnd"/>
      <w:r w:rsidRPr="002C32A9">
        <w:t xml:space="preserve"> </w:t>
      </w:r>
      <w:proofErr w:type="spellStart"/>
      <w:r w:rsidRPr="002C32A9">
        <w:t>кислотний</w:t>
      </w:r>
      <w:proofErr w:type="spellEnd"/>
      <w:r w:rsidRPr="002C32A9">
        <w:t xml:space="preserve"> характер, </w:t>
      </w:r>
      <w:proofErr w:type="spellStart"/>
      <w:r w:rsidRPr="002C32A9">
        <w:t>який</w:t>
      </w:r>
      <w:proofErr w:type="spellEnd"/>
      <w:r w:rsidRPr="002C32A9">
        <w:t xml:space="preserve"> </w:t>
      </w:r>
      <w:proofErr w:type="spellStart"/>
      <w:r w:rsidRPr="002C32A9">
        <w:t>зменшується</w:t>
      </w:r>
      <w:proofErr w:type="spellEnd"/>
      <w:r w:rsidRPr="002C32A9">
        <w:t xml:space="preserve"> </w:t>
      </w:r>
      <w:proofErr w:type="spellStart"/>
      <w:r w:rsidRPr="002C32A9">
        <w:t>із</w:t>
      </w:r>
      <w:proofErr w:type="spellEnd"/>
      <w:r w:rsidRPr="002C32A9">
        <w:t xml:space="preserve"> </w:t>
      </w:r>
      <w:proofErr w:type="spellStart"/>
      <w:r w:rsidRPr="002C32A9">
        <w:t>зростанням</w:t>
      </w:r>
      <w:proofErr w:type="spellEnd"/>
      <w:r w:rsidRPr="002C32A9">
        <w:t xml:space="preserve"> порядкового номера </w:t>
      </w:r>
      <w:proofErr w:type="spellStart"/>
      <w:r w:rsidRPr="002C32A9">
        <w:t>елемента</w:t>
      </w:r>
      <w:proofErr w:type="spellEnd"/>
      <w:r w:rsidRPr="002C32A9">
        <w:t xml:space="preserve">. </w:t>
      </w:r>
      <w:r w:rsidR="007D5086" w:rsidRPr="002C32A9">
        <w:rPr>
          <w:color w:val="212121"/>
        </w:rPr>
        <w:t xml:space="preserve"> </w:t>
      </w:r>
      <w:r w:rsidRPr="002C32A9">
        <w:t xml:space="preserve">У </w:t>
      </w:r>
      <w:proofErr w:type="spellStart"/>
      <w:r w:rsidRPr="002C32A9">
        <w:t>групі</w:t>
      </w:r>
      <w:proofErr w:type="spellEnd"/>
      <w:r w:rsidRPr="002C32A9">
        <w:t xml:space="preserve"> </w:t>
      </w:r>
      <w:proofErr w:type="spellStart"/>
      <w:r w:rsidRPr="002C32A9">
        <w:t>зверху</w:t>
      </w:r>
      <w:proofErr w:type="spellEnd"/>
      <w:r w:rsidRPr="002C32A9">
        <w:t xml:space="preserve"> вниз </w:t>
      </w:r>
      <w:proofErr w:type="spellStart"/>
      <w:r w:rsidRPr="002C32A9">
        <w:t>неметалічні</w:t>
      </w:r>
      <w:proofErr w:type="spellEnd"/>
      <w:r w:rsidRPr="002C32A9">
        <w:t xml:space="preserve"> </w:t>
      </w:r>
      <w:proofErr w:type="spellStart"/>
      <w:r w:rsidRPr="002C32A9">
        <w:t>властивості</w:t>
      </w:r>
      <w:proofErr w:type="spellEnd"/>
      <w:r w:rsidRPr="002C32A9">
        <w:t xml:space="preserve"> </w:t>
      </w:r>
      <w:proofErr w:type="spellStart"/>
      <w:r w:rsidRPr="002C32A9">
        <w:t>послаблюються</w:t>
      </w:r>
      <w:proofErr w:type="spellEnd"/>
      <w:r w:rsidRPr="002C32A9">
        <w:t xml:space="preserve">, а </w:t>
      </w:r>
      <w:proofErr w:type="spellStart"/>
      <w:r w:rsidRPr="002C32A9">
        <w:t>металічні</w:t>
      </w:r>
      <w:proofErr w:type="spellEnd"/>
      <w:r w:rsidRPr="002C32A9">
        <w:t xml:space="preserve"> – </w:t>
      </w:r>
      <w:proofErr w:type="spellStart"/>
      <w:r w:rsidRPr="002C32A9">
        <w:t>посилюються</w:t>
      </w:r>
      <w:proofErr w:type="spellEnd"/>
      <w:r w:rsidRPr="002C32A9">
        <w:t xml:space="preserve"> </w:t>
      </w:r>
    </w:p>
    <w:p w:rsidR="002C32A9" w:rsidRDefault="0060169B" w:rsidP="0060169B">
      <w:pPr>
        <w:pStyle w:val="a4"/>
        <w:shd w:val="clear" w:color="auto" w:fill="FFFFFF"/>
        <w:jc w:val="both"/>
        <w:rPr>
          <w:b/>
          <w:color w:val="212121"/>
          <w:lang w:val="uk-UA"/>
        </w:rPr>
      </w:pPr>
      <w:r w:rsidRPr="002C32A9">
        <w:rPr>
          <w:b/>
          <w:color w:val="212121"/>
          <w:lang w:val="uk-UA"/>
        </w:rPr>
        <w:t xml:space="preserve">8. Головна підгрупа </w:t>
      </w:r>
      <w:r w:rsidRPr="002C32A9">
        <w:rPr>
          <w:b/>
          <w:color w:val="212121"/>
        </w:rPr>
        <w:t>IV</w:t>
      </w:r>
      <w:r w:rsidRPr="002C32A9">
        <w:rPr>
          <w:b/>
          <w:color w:val="212121"/>
          <w:lang w:val="uk-UA"/>
        </w:rPr>
        <w:t xml:space="preserve"> групи</w:t>
      </w:r>
    </w:p>
    <w:p w:rsidR="0060169B" w:rsidRPr="002C32A9" w:rsidRDefault="0060169B" w:rsidP="0060169B">
      <w:pPr>
        <w:pStyle w:val="a4"/>
        <w:shd w:val="clear" w:color="auto" w:fill="FFFFFF"/>
        <w:jc w:val="both"/>
        <w:rPr>
          <w:color w:val="000000"/>
          <w:lang w:val="uk-UA"/>
        </w:rPr>
      </w:pPr>
      <w:r w:rsidRPr="002C32A9">
        <w:rPr>
          <w:color w:val="212121"/>
          <w:lang w:val="uk-UA"/>
        </w:rPr>
        <w:t xml:space="preserve"> </w:t>
      </w:r>
      <w:r w:rsidR="002C32A9" w:rsidRPr="002C32A9">
        <w:rPr>
          <w:color w:val="212121"/>
          <w:lang w:val="uk-UA"/>
        </w:rPr>
        <w:t>До неї</w:t>
      </w:r>
      <w:r w:rsidRPr="002C32A9">
        <w:rPr>
          <w:color w:val="000000"/>
          <w:lang w:val="uk-UA"/>
        </w:rPr>
        <w:t xml:space="preserve"> Карбон (С), Силіцій (</w:t>
      </w:r>
      <w:proofErr w:type="spellStart"/>
      <w:r w:rsidRPr="002C32A9">
        <w:rPr>
          <w:color w:val="000000"/>
        </w:rPr>
        <w:t>Si</w:t>
      </w:r>
      <w:proofErr w:type="spellEnd"/>
      <w:r w:rsidRPr="002C32A9">
        <w:rPr>
          <w:color w:val="000000"/>
          <w:lang w:val="uk-UA"/>
        </w:rPr>
        <w:t>), Германій (</w:t>
      </w:r>
      <w:proofErr w:type="spellStart"/>
      <w:r w:rsidRPr="002C32A9">
        <w:rPr>
          <w:color w:val="000000"/>
        </w:rPr>
        <w:t>Ge</w:t>
      </w:r>
      <w:proofErr w:type="spellEnd"/>
      <w:r w:rsidRPr="002C32A9">
        <w:rPr>
          <w:color w:val="000000"/>
          <w:lang w:val="uk-UA"/>
        </w:rPr>
        <w:t xml:space="preserve">), </w:t>
      </w:r>
      <w:proofErr w:type="spellStart"/>
      <w:r w:rsidRPr="002C32A9">
        <w:rPr>
          <w:color w:val="000000"/>
          <w:lang w:val="uk-UA"/>
        </w:rPr>
        <w:t>Станум</w:t>
      </w:r>
      <w:proofErr w:type="spellEnd"/>
      <w:r w:rsidRPr="002C32A9">
        <w:rPr>
          <w:color w:val="000000"/>
          <w:lang w:val="uk-UA"/>
        </w:rPr>
        <w:t xml:space="preserve"> (</w:t>
      </w:r>
      <w:proofErr w:type="spellStart"/>
      <w:r w:rsidRPr="002C32A9">
        <w:rPr>
          <w:color w:val="000000"/>
        </w:rPr>
        <w:t>Sn</w:t>
      </w:r>
      <w:proofErr w:type="spellEnd"/>
      <w:r w:rsidRPr="002C32A9">
        <w:rPr>
          <w:color w:val="000000"/>
          <w:lang w:val="uk-UA"/>
        </w:rPr>
        <w:t xml:space="preserve">) і </w:t>
      </w:r>
      <w:proofErr w:type="spellStart"/>
      <w:r w:rsidRPr="002C32A9">
        <w:rPr>
          <w:color w:val="000000"/>
          <w:lang w:val="uk-UA"/>
        </w:rPr>
        <w:t>Плюмбум</w:t>
      </w:r>
      <w:proofErr w:type="spellEnd"/>
      <w:r w:rsidRPr="002C32A9">
        <w:rPr>
          <w:color w:val="000000"/>
          <w:lang w:val="uk-UA"/>
        </w:rPr>
        <w:t xml:space="preserve"> (Р</w:t>
      </w:r>
      <w:proofErr w:type="spellStart"/>
      <w:r w:rsidRPr="002C32A9">
        <w:rPr>
          <w:color w:val="000000"/>
        </w:rPr>
        <w:t>b</w:t>
      </w:r>
      <w:proofErr w:type="spellEnd"/>
      <w:r w:rsidRPr="002C32A9">
        <w:rPr>
          <w:color w:val="000000"/>
          <w:lang w:val="uk-UA"/>
        </w:rPr>
        <w:t xml:space="preserve">). Будова зовнішнього електронного шару елементів — </w:t>
      </w:r>
      <w:proofErr w:type="spellStart"/>
      <w:r w:rsidRPr="002C32A9">
        <w:rPr>
          <w:color w:val="000000"/>
        </w:rPr>
        <w:t>ns</w:t>
      </w:r>
      <w:proofErr w:type="spellEnd"/>
      <w:r w:rsidRPr="002C32A9">
        <w:rPr>
          <w:color w:val="000000"/>
          <w:vertAlign w:val="superscript"/>
          <w:lang w:val="uk-UA"/>
        </w:rPr>
        <w:t>2</w:t>
      </w:r>
      <w:proofErr w:type="spellStart"/>
      <w:r w:rsidRPr="002C32A9">
        <w:rPr>
          <w:color w:val="000000"/>
        </w:rPr>
        <w:t>n</w:t>
      </w:r>
      <w:proofErr w:type="spellEnd"/>
      <w:r w:rsidRPr="002C32A9">
        <w:rPr>
          <w:color w:val="000000"/>
          <w:lang w:val="uk-UA"/>
        </w:rPr>
        <w:t>р</w:t>
      </w:r>
      <w:r w:rsidRPr="002C32A9">
        <w:rPr>
          <w:color w:val="000000"/>
          <w:vertAlign w:val="superscript"/>
          <w:lang w:val="uk-UA"/>
        </w:rPr>
        <w:t>2</w:t>
      </w:r>
      <w:r w:rsidRPr="002C32A9">
        <w:rPr>
          <w:color w:val="000000"/>
          <w:lang w:val="uk-UA"/>
        </w:rPr>
        <w:t xml:space="preserve">. Це </w:t>
      </w:r>
      <w:proofErr w:type="spellStart"/>
      <w:r w:rsidRPr="002C32A9">
        <w:rPr>
          <w:color w:val="000000"/>
        </w:rPr>
        <w:t>p</w:t>
      </w:r>
      <w:r w:rsidRPr="002C32A9">
        <w:rPr>
          <w:color w:val="000000"/>
          <w:lang w:val="uk-UA"/>
        </w:rPr>
        <w:t>-елементи</w:t>
      </w:r>
      <w:proofErr w:type="spellEnd"/>
      <w:r w:rsidRPr="002C32A9">
        <w:rPr>
          <w:color w:val="000000"/>
          <w:lang w:val="uk-UA"/>
        </w:rPr>
        <w:t xml:space="preserve">: на </w:t>
      </w:r>
      <w:proofErr w:type="spellStart"/>
      <w:r w:rsidRPr="002C32A9">
        <w:rPr>
          <w:color w:val="000000"/>
          <w:lang w:val="uk-UA"/>
        </w:rPr>
        <w:t>р-підрівні</w:t>
      </w:r>
      <w:proofErr w:type="spellEnd"/>
      <w:r w:rsidRPr="002C32A9">
        <w:rPr>
          <w:color w:val="000000"/>
          <w:lang w:val="uk-UA"/>
        </w:rPr>
        <w:t xml:space="preserve"> вони мають два неспарені електрони і вільну </w:t>
      </w:r>
      <w:proofErr w:type="spellStart"/>
      <w:r w:rsidRPr="002C32A9">
        <w:rPr>
          <w:color w:val="000000"/>
          <w:lang w:val="uk-UA"/>
        </w:rPr>
        <w:t>р-орбіталь</w:t>
      </w:r>
      <w:proofErr w:type="spellEnd"/>
      <w:r w:rsidRPr="002C32A9">
        <w:rPr>
          <w:color w:val="000000"/>
          <w:lang w:val="uk-UA"/>
        </w:rPr>
        <w:t xml:space="preserve">, на яку в процесі збудження атома може переходити один з </w:t>
      </w:r>
      <w:proofErr w:type="spellStart"/>
      <w:r w:rsidRPr="002C32A9">
        <w:rPr>
          <w:color w:val="000000"/>
        </w:rPr>
        <w:t>s</w:t>
      </w:r>
      <w:r w:rsidRPr="002C32A9">
        <w:rPr>
          <w:color w:val="000000"/>
          <w:lang w:val="uk-UA"/>
        </w:rPr>
        <w:t>-електронів</w:t>
      </w:r>
      <w:proofErr w:type="spellEnd"/>
      <w:r w:rsidRPr="002C32A9">
        <w:rPr>
          <w:color w:val="000000"/>
          <w:lang w:val="uk-UA"/>
        </w:rPr>
        <w:t>:</w:t>
      </w:r>
    </w:p>
    <w:p w:rsidR="0060169B" w:rsidRPr="002C32A9" w:rsidRDefault="0060169B" w:rsidP="0060169B">
      <w:pPr>
        <w:pStyle w:val="a4"/>
        <w:shd w:val="clear" w:color="auto" w:fill="FFFFFF"/>
        <w:jc w:val="both"/>
        <w:rPr>
          <w:color w:val="000000"/>
        </w:rPr>
      </w:pPr>
      <w:r w:rsidRPr="002C32A9">
        <w:rPr>
          <w:noProof/>
          <w:color w:val="000000"/>
        </w:rPr>
        <w:drawing>
          <wp:inline distT="0" distB="0" distL="0" distR="0">
            <wp:extent cx="3752215" cy="750570"/>
            <wp:effectExtent l="19050" t="0" r="635" b="0"/>
            <wp:docPr id="9" name="Рисунок 9" descr="image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1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21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69B" w:rsidRPr="002C32A9" w:rsidRDefault="0060169B" w:rsidP="0060169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C32A9">
        <w:rPr>
          <w:color w:val="000000"/>
        </w:rPr>
        <w:t>Валентність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елементі</w:t>
      </w:r>
      <w:proofErr w:type="gramStart"/>
      <w:r w:rsidRPr="002C32A9">
        <w:rPr>
          <w:color w:val="000000"/>
        </w:rPr>
        <w:t>в</w:t>
      </w:r>
      <w:proofErr w:type="spellEnd"/>
      <w:r w:rsidRPr="002C32A9">
        <w:rPr>
          <w:color w:val="000000"/>
        </w:rPr>
        <w:t xml:space="preserve"> становить</w:t>
      </w:r>
      <w:proofErr w:type="gramEnd"/>
      <w:r w:rsidRPr="002C32A9">
        <w:rPr>
          <w:color w:val="000000"/>
        </w:rPr>
        <w:t xml:space="preserve"> II (</w:t>
      </w:r>
      <w:proofErr w:type="spellStart"/>
      <w:r w:rsidRPr="002C32A9">
        <w:rPr>
          <w:color w:val="000000"/>
        </w:rPr>
        <w:t>основний</w:t>
      </w:r>
      <w:proofErr w:type="spellEnd"/>
      <w:r w:rsidRPr="002C32A9">
        <w:rPr>
          <w:color w:val="000000"/>
        </w:rPr>
        <w:t xml:space="preserve"> стан) </w:t>
      </w:r>
      <w:proofErr w:type="spellStart"/>
      <w:r w:rsidRPr="002C32A9">
        <w:rPr>
          <w:color w:val="000000"/>
        </w:rPr>
        <w:t>і</w:t>
      </w:r>
      <w:proofErr w:type="spellEnd"/>
      <w:r w:rsidRPr="002C32A9">
        <w:rPr>
          <w:color w:val="000000"/>
        </w:rPr>
        <w:t xml:space="preserve"> IV (</w:t>
      </w:r>
      <w:proofErr w:type="spellStart"/>
      <w:r w:rsidRPr="002C32A9">
        <w:rPr>
          <w:color w:val="000000"/>
        </w:rPr>
        <w:t>збуджений</w:t>
      </w:r>
      <w:proofErr w:type="spellEnd"/>
      <w:r w:rsidRPr="002C32A9">
        <w:rPr>
          <w:color w:val="000000"/>
        </w:rPr>
        <w:t xml:space="preserve"> стан), а </w:t>
      </w:r>
      <w:proofErr w:type="spellStart"/>
      <w:r w:rsidRPr="002C32A9">
        <w:rPr>
          <w:color w:val="000000"/>
        </w:rPr>
        <w:t>ступінь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окиснення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має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значення</w:t>
      </w:r>
      <w:proofErr w:type="spellEnd"/>
      <w:r w:rsidRPr="002C32A9">
        <w:rPr>
          <w:color w:val="000000"/>
        </w:rPr>
        <w:t xml:space="preserve"> -4, 0, +2 та +4. </w:t>
      </w:r>
      <w:proofErr w:type="spellStart"/>
      <w:proofErr w:type="gramStart"/>
      <w:r w:rsidRPr="002C32A9">
        <w:rPr>
          <w:color w:val="000000"/>
        </w:rPr>
        <w:t>Ступінь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окиснення</w:t>
      </w:r>
      <w:proofErr w:type="spellEnd"/>
      <w:r w:rsidRPr="002C32A9">
        <w:rPr>
          <w:color w:val="000000"/>
        </w:rPr>
        <w:t xml:space="preserve"> Карбону в </w:t>
      </w:r>
      <w:proofErr w:type="spellStart"/>
      <w:r w:rsidRPr="002C32A9">
        <w:rPr>
          <w:color w:val="000000"/>
        </w:rPr>
        <w:t>органічних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сполуках</w:t>
      </w:r>
      <w:proofErr w:type="spellEnd"/>
      <w:r w:rsidRPr="002C32A9">
        <w:rPr>
          <w:color w:val="000000"/>
        </w:rPr>
        <w:t xml:space="preserve"> (</w:t>
      </w:r>
      <w:proofErr w:type="spellStart"/>
      <w:r w:rsidRPr="002C32A9">
        <w:rPr>
          <w:color w:val="000000"/>
        </w:rPr>
        <w:t>це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окрема</w:t>
      </w:r>
      <w:proofErr w:type="spellEnd"/>
      <w:r w:rsidRPr="002C32A9">
        <w:rPr>
          <w:color w:val="000000"/>
        </w:rPr>
        <w:t xml:space="preserve"> тема, яка </w:t>
      </w:r>
      <w:proofErr w:type="spellStart"/>
      <w:r w:rsidRPr="002C32A9">
        <w:rPr>
          <w:color w:val="000000"/>
        </w:rPr>
        <w:t>розглядається</w:t>
      </w:r>
      <w:proofErr w:type="spellEnd"/>
      <w:r w:rsidRPr="002C32A9">
        <w:rPr>
          <w:color w:val="000000"/>
        </w:rPr>
        <w:t xml:space="preserve"> у </w:t>
      </w:r>
      <w:proofErr w:type="spellStart"/>
      <w:r w:rsidRPr="002C32A9">
        <w:rPr>
          <w:color w:val="000000"/>
        </w:rPr>
        <w:t>розділі</w:t>
      </w:r>
      <w:proofErr w:type="spellEnd"/>
      <w:r w:rsidRPr="002C32A9">
        <w:rPr>
          <w:color w:val="000000"/>
        </w:rPr>
        <w:t xml:space="preserve"> III.</w:t>
      </w:r>
      <w:proofErr w:type="gram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Органічна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хімія</w:t>
      </w:r>
      <w:proofErr w:type="spellEnd"/>
      <w:r w:rsidRPr="002C32A9">
        <w:rPr>
          <w:color w:val="000000"/>
        </w:rPr>
        <w:t xml:space="preserve">) </w:t>
      </w:r>
      <w:proofErr w:type="spellStart"/>
      <w:r w:rsidRPr="002C32A9">
        <w:rPr>
          <w:color w:val="000000"/>
        </w:rPr>
        <w:t>може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змінюватися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від</w:t>
      </w:r>
      <w:proofErr w:type="spellEnd"/>
      <w:r w:rsidRPr="002C32A9">
        <w:rPr>
          <w:color w:val="000000"/>
        </w:rPr>
        <w:t xml:space="preserve"> -4 до +4.</w:t>
      </w:r>
    </w:p>
    <w:p w:rsidR="0060169B" w:rsidRPr="002C32A9" w:rsidRDefault="0060169B" w:rsidP="0060169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C32A9">
        <w:rPr>
          <w:color w:val="000000"/>
        </w:rPr>
        <w:t xml:space="preserve">У </w:t>
      </w:r>
      <w:proofErr w:type="spellStart"/>
      <w:proofErr w:type="gramStart"/>
      <w:r w:rsidRPr="002C32A9">
        <w:rPr>
          <w:color w:val="000000"/>
        </w:rPr>
        <w:t>п</w:t>
      </w:r>
      <w:proofErr w:type="gramEnd"/>
      <w:r w:rsidRPr="002C32A9">
        <w:rPr>
          <w:color w:val="000000"/>
        </w:rPr>
        <w:t>ідгрупі</w:t>
      </w:r>
      <w:proofErr w:type="spellEnd"/>
      <w:r w:rsidRPr="002C32A9">
        <w:rPr>
          <w:color w:val="000000"/>
        </w:rPr>
        <w:t xml:space="preserve"> в ряду </w:t>
      </w:r>
      <w:proofErr w:type="spellStart"/>
      <w:r w:rsidRPr="002C32A9">
        <w:rPr>
          <w:color w:val="000000"/>
        </w:rPr>
        <w:t>від</w:t>
      </w:r>
      <w:proofErr w:type="spellEnd"/>
      <w:r w:rsidRPr="002C32A9">
        <w:rPr>
          <w:color w:val="000000"/>
        </w:rPr>
        <w:t xml:space="preserve"> Карбону до </w:t>
      </w:r>
      <w:proofErr w:type="spellStart"/>
      <w:r w:rsidRPr="002C32A9">
        <w:rPr>
          <w:color w:val="000000"/>
        </w:rPr>
        <w:t>Плюмбуму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зростає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радіус</w:t>
      </w:r>
      <w:proofErr w:type="spellEnd"/>
      <w:r w:rsidRPr="002C32A9">
        <w:rPr>
          <w:color w:val="000000"/>
        </w:rPr>
        <w:t xml:space="preserve"> атома, </w:t>
      </w:r>
      <w:proofErr w:type="spellStart"/>
      <w:r w:rsidRPr="002C32A9">
        <w:rPr>
          <w:color w:val="000000"/>
        </w:rPr>
        <w:t>відповідно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послаблюється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зв’язок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валентних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електронів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</w:t>
      </w:r>
      <w:proofErr w:type="spellEnd"/>
      <w:r w:rsidRPr="002C32A9">
        <w:rPr>
          <w:color w:val="000000"/>
        </w:rPr>
        <w:t xml:space="preserve"> ядром, а тому </w:t>
      </w:r>
      <w:proofErr w:type="spellStart"/>
      <w:r w:rsidRPr="002C32A9">
        <w:rPr>
          <w:color w:val="000000"/>
        </w:rPr>
        <w:t>зменшується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електронегативність</w:t>
      </w:r>
      <w:proofErr w:type="spellEnd"/>
      <w:r w:rsidRPr="002C32A9">
        <w:rPr>
          <w:color w:val="000000"/>
        </w:rPr>
        <w:t xml:space="preserve">, </w:t>
      </w:r>
      <w:proofErr w:type="spellStart"/>
      <w:r w:rsidRPr="002C32A9">
        <w:rPr>
          <w:color w:val="000000"/>
        </w:rPr>
        <w:t>неметалічні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властивості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елементів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зростають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металічні</w:t>
      </w:r>
      <w:proofErr w:type="spellEnd"/>
      <w:r w:rsidRPr="002C32A9">
        <w:rPr>
          <w:color w:val="000000"/>
        </w:rPr>
        <w:t xml:space="preserve">. </w:t>
      </w:r>
      <w:proofErr w:type="spellStart"/>
      <w:r w:rsidRPr="002C32A9">
        <w:rPr>
          <w:color w:val="000000"/>
        </w:rPr>
        <w:t>Отже</w:t>
      </w:r>
      <w:proofErr w:type="spellEnd"/>
      <w:r w:rsidRPr="002C32A9">
        <w:rPr>
          <w:color w:val="000000"/>
        </w:rPr>
        <w:t xml:space="preserve">, Карбон </w:t>
      </w:r>
      <w:proofErr w:type="spellStart"/>
      <w:r w:rsidRPr="002C32A9">
        <w:rPr>
          <w:color w:val="000000"/>
        </w:rPr>
        <w:t>є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типовим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неметалічним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елементом</w:t>
      </w:r>
      <w:proofErr w:type="spellEnd"/>
      <w:r w:rsidRPr="002C32A9">
        <w:rPr>
          <w:color w:val="000000"/>
        </w:rPr>
        <w:t xml:space="preserve">, у </w:t>
      </w:r>
      <w:proofErr w:type="spellStart"/>
      <w:r w:rsidRPr="002C32A9">
        <w:rPr>
          <w:color w:val="000000"/>
        </w:rPr>
        <w:t>Силіцію</w:t>
      </w:r>
      <w:proofErr w:type="spellEnd"/>
      <w:r w:rsidRPr="002C32A9">
        <w:rPr>
          <w:color w:val="000000"/>
        </w:rPr>
        <w:t xml:space="preserve"> та </w:t>
      </w:r>
      <w:proofErr w:type="spellStart"/>
      <w:r w:rsidRPr="002C32A9">
        <w:rPr>
          <w:color w:val="000000"/>
        </w:rPr>
        <w:t>Германію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з’являються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певні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металічні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ознаки</w:t>
      </w:r>
      <w:proofErr w:type="spellEnd"/>
      <w:r w:rsidRPr="002C32A9">
        <w:rPr>
          <w:color w:val="000000"/>
        </w:rPr>
        <w:t xml:space="preserve">, а </w:t>
      </w:r>
      <w:proofErr w:type="spellStart"/>
      <w:r w:rsidRPr="002C32A9">
        <w:rPr>
          <w:color w:val="000000"/>
        </w:rPr>
        <w:t>Станум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Плюмбум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утворюють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прості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речовини</w:t>
      </w:r>
      <w:proofErr w:type="spellEnd"/>
      <w:r w:rsidRPr="002C32A9">
        <w:rPr>
          <w:color w:val="000000"/>
        </w:rPr>
        <w:t xml:space="preserve"> метали.</w:t>
      </w:r>
    </w:p>
    <w:p w:rsidR="0060169B" w:rsidRPr="002C32A9" w:rsidRDefault="0060169B" w:rsidP="0060169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C32A9">
        <w:rPr>
          <w:color w:val="000000"/>
        </w:rPr>
        <w:t>Загальні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формули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оксидів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елементів</w:t>
      </w:r>
      <w:proofErr w:type="spellEnd"/>
      <w:r w:rsidRPr="002C32A9">
        <w:rPr>
          <w:color w:val="000000"/>
        </w:rPr>
        <w:t xml:space="preserve"> IVA </w:t>
      </w:r>
      <w:proofErr w:type="spellStart"/>
      <w:r w:rsidRPr="002C32A9">
        <w:rPr>
          <w:color w:val="000000"/>
        </w:rPr>
        <w:t>групи</w:t>
      </w:r>
      <w:proofErr w:type="spellEnd"/>
      <w:r w:rsidRPr="002C32A9">
        <w:rPr>
          <w:color w:val="000000"/>
        </w:rPr>
        <w:t xml:space="preserve"> — ЕО </w:t>
      </w:r>
      <w:proofErr w:type="spellStart"/>
      <w:r w:rsidRPr="002C32A9">
        <w:rPr>
          <w:color w:val="000000"/>
        </w:rPr>
        <w:t>і</w:t>
      </w:r>
      <w:proofErr w:type="spellEnd"/>
      <w:r w:rsidRPr="002C32A9">
        <w:rPr>
          <w:color w:val="000000"/>
        </w:rPr>
        <w:t xml:space="preserve"> ЕО</w:t>
      </w:r>
      <w:proofErr w:type="gramStart"/>
      <w:r w:rsidRPr="002C32A9">
        <w:rPr>
          <w:color w:val="000000"/>
          <w:vertAlign w:val="subscript"/>
        </w:rPr>
        <w:t>2</w:t>
      </w:r>
      <w:proofErr w:type="gramEnd"/>
      <w:r w:rsidRPr="002C32A9">
        <w:rPr>
          <w:color w:val="000000"/>
        </w:rPr>
        <w:t xml:space="preserve">. </w:t>
      </w:r>
      <w:proofErr w:type="spellStart"/>
      <w:r w:rsidRPr="002C32A9">
        <w:rPr>
          <w:color w:val="000000"/>
        </w:rPr>
        <w:t>Нижчі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оксиди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є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несолетворними</w:t>
      </w:r>
      <w:proofErr w:type="spellEnd"/>
      <w:r w:rsidRPr="002C32A9">
        <w:rPr>
          <w:color w:val="000000"/>
        </w:rPr>
        <w:t xml:space="preserve">. </w:t>
      </w:r>
      <w:proofErr w:type="spellStart"/>
      <w:r w:rsidRPr="002C32A9">
        <w:rPr>
          <w:color w:val="000000"/>
        </w:rPr>
        <w:t>Вищі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оксиди</w:t>
      </w:r>
      <w:proofErr w:type="spellEnd"/>
      <w:r w:rsidRPr="002C32A9">
        <w:rPr>
          <w:color w:val="000000"/>
        </w:rPr>
        <w:t xml:space="preserve"> Карбону </w:t>
      </w:r>
      <w:proofErr w:type="spellStart"/>
      <w:r w:rsidRPr="002C32A9">
        <w:rPr>
          <w:color w:val="000000"/>
        </w:rPr>
        <w:t>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Силіцію</w:t>
      </w:r>
      <w:proofErr w:type="spellEnd"/>
      <w:r w:rsidRPr="002C32A9">
        <w:rPr>
          <w:color w:val="000000"/>
        </w:rPr>
        <w:t xml:space="preserve"> складу ЕО</w:t>
      </w:r>
      <w:proofErr w:type="gramStart"/>
      <w:r w:rsidRPr="002C32A9">
        <w:rPr>
          <w:color w:val="000000"/>
          <w:vertAlign w:val="subscript"/>
        </w:rPr>
        <w:t>2</w:t>
      </w:r>
      <w:proofErr w:type="gramEnd"/>
      <w:r w:rsidRPr="002C32A9">
        <w:rPr>
          <w:color w:val="000000"/>
        </w:rPr>
        <w:t> </w:t>
      </w:r>
      <w:proofErr w:type="spellStart"/>
      <w:r w:rsidRPr="002C32A9">
        <w:rPr>
          <w:color w:val="000000"/>
        </w:rPr>
        <w:t>мають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кислотний</w:t>
      </w:r>
      <w:proofErr w:type="spellEnd"/>
      <w:r w:rsidRPr="002C32A9">
        <w:rPr>
          <w:color w:val="000000"/>
        </w:rPr>
        <w:t xml:space="preserve"> характер, тому </w:t>
      </w:r>
      <w:proofErr w:type="spellStart"/>
      <w:r w:rsidRPr="002C32A9">
        <w:rPr>
          <w:color w:val="000000"/>
        </w:rPr>
        <w:t>їм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відповідають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кислоти</w:t>
      </w:r>
      <w:proofErr w:type="spellEnd"/>
      <w:r w:rsidRPr="002C32A9">
        <w:rPr>
          <w:color w:val="000000"/>
        </w:rPr>
        <w:t xml:space="preserve"> складу Н</w:t>
      </w:r>
      <w:r w:rsidRPr="002C32A9">
        <w:rPr>
          <w:color w:val="000000"/>
          <w:vertAlign w:val="subscript"/>
        </w:rPr>
        <w:t>2</w:t>
      </w:r>
      <w:r w:rsidRPr="002C32A9">
        <w:rPr>
          <w:color w:val="000000"/>
        </w:rPr>
        <w:t>ЕО</w:t>
      </w:r>
      <w:r w:rsidRPr="002C32A9">
        <w:rPr>
          <w:color w:val="000000"/>
          <w:vertAlign w:val="subscript"/>
        </w:rPr>
        <w:t>3</w:t>
      </w:r>
      <w:r w:rsidRPr="002C32A9">
        <w:rPr>
          <w:color w:val="000000"/>
        </w:rPr>
        <w:t xml:space="preserve">.Леткі </w:t>
      </w:r>
      <w:proofErr w:type="spellStart"/>
      <w:r w:rsidRPr="002C32A9">
        <w:rPr>
          <w:color w:val="000000"/>
        </w:rPr>
        <w:t>сполуки</w:t>
      </w:r>
      <w:proofErr w:type="spellEnd"/>
      <w:r w:rsidRPr="002C32A9">
        <w:rPr>
          <w:color w:val="000000"/>
        </w:rPr>
        <w:t xml:space="preserve"> Карбону </w:t>
      </w:r>
      <w:proofErr w:type="spellStart"/>
      <w:r w:rsidRPr="002C32A9">
        <w:rPr>
          <w:color w:val="000000"/>
        </w:rPr>
        <w:t>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Силіцію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Гідрогеном</w:t>
      </w:r>
      <w:proofErr w:type="spellEnd"/>
      <w:r w:rsidRPr="002C32A9">
        <w:rPr>
          <w:color w:val="000000"/>
        </w:rPr>
        <w:t xml:space="preserve"> — метан СН</w:t>
      </w:r>
      <w:r w:rsidRPr="002C32A9">
        <w:rPr>
          <w:color w:val="000000"/>
          <w:vertAlign w:val="subscript"/>
        </w:rPr>
        <w:t>4</w:t>
      </w:r>
      <w:r w:rsidRPr="002C32A9">
        <w:rPr>
          <w:color w:val="000000"/>
        </w:rPr>
        <w:t> </w:t>
      </w:r>
      <w:proofErr w:type="spellStart"/>
      <w:r w:rsidRPr="002C32A9">
        <w:rPr>
          <w:color w:val="000000"/>
        </w:rPr>
        <w:t>і</w:t>
      </w:r>
      <w:proofErr w:type="spellEnd"/>
      <w:r w:rsidRPr="002C32A9">
        <w:rPr>
          <w:color w:val="000000"/>
        </w:rPr>
        <w:t xml:space="preserve"> силам SiH</w:t>
      </w:r>
      <w:r w:rsidRPr="002C32A9">
        <w:rPr>
          <w:color w:val="000000"/>
          <w:vertAlign w:val="subscript"/>
        </w:rPr>
        <w:t>4</w:t>
      </w:r>
      <w:r w:rsidRPr="002C32A9">
        <w:rPr>
          <w:color w:val="000000"/>
        </w:rPr>
        <w:t xml:space="preserve">. Метан </w:t>
      </w:r>
      <w:proofErr w:type="spellStart"/>
      <w:r w:rsidRPr="002C32A9">
        <w:rPr>
          <w:color w:val="000000"/>
        </w:rPr>
        <w:t>є</w:t>
      </w:r>
      <w:proofErr w:type="spellEnd"/>
      <w:r w:rsidRPr="002C32A9">
        <w:rPr>
          <w:color w:val="000000"/>
        </w:rPr>
        <w:t xml:space="preserve"> </w:t>
      </w:r>
      <w:proofErr w:type="spellStart"/>
      <w:proofErr w:type="gramStart"/>
      <w:r w:rsidRPr="002C32A9">
        <w:rPr>
          <w:color w:val="000000"/>
        </w:rPr>
        <w:t>ст</w:t>
      </w:r>
      <w:proofErr w:type="gramEnd"/>
      <w:r w:rsidRPr="002C32A9">
        <w:rPr>
          <w:color w:val="000000"/>
        </w:rPr>
        <w:t>ійкою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органічною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речовиною</w:t>
      </w:r>
      <w:proofErr w:type="spellEnd"/>
      <w:r w:rsidRPr="002C32A9">
        <w:rPr>
          <w:color w:val="000000"/>
        </w:rPr>
        <w:t xml:space="preserve">, а </w:t>
      </w:r>
      <w:proofErr w:type="spellStart"/>
      <w:r w:rsidRPr="002C32A9">
        <w:rPr>
          <w:color w:val="000000"/>
        </w:rPr>
        <w:t>силан</w:t>
      </w:r>
      <w:proofErr w:type="spellEnd"/>
      <w:r w:rsidRPr="002C32A9">
        <w:rPr>
          <w:color w:val="000000"/>
        </w:rPr>
        <w:t xml:space="preserve">, на </w:t>
      </w:r>
      <w:proofErr w:type="spellStart"/>
      <w:r w:rsidRPr="002C32A9">
        <w:rPr>
          <w:color w:val="000000"/>
        </w:rPr>
        <w:t>відміну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від</w:t>
      </w:r>
      <w:proofErr w:type="spellEnd"/>
      <w:r w:rsidRPr="002C32A9">
        <w:rPr>
          <w:color w:val="000000"/>
        </w:rPr>
        <w:t xml:space="preserve"> метану, </w:t>
      </w:r>
      <w:proofErr w:type="spellStart"/>
      <w:r w:rsidRPr="002C32A9">
        <w:rPr>
          <w:color w:val="000000"/>
        </w:rPr>
        <w:t>речовина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нестійка</w:t>
      </w:r>
      <w:proofErr w:type="spellEnd"/>
      <w:r w:rsidRPr="002C32A9">
        <w:rPr>
          <w:color w:val="000000"/>
        </w:rPr>
        <w:t xml:space="preserve">, </w:t>
      </w:r>
      <w:proofErr w:type="spellStart"/>
      <w:r w:rsidRPr="002C32A9">
        <w:rPr>
          <w:color w:val="000000"/>
        </w:rPr>
        <w:t>самозаймається</w:t>
      </w:r>
      <w:proofErr w:type="spellEnd"/>
      <w:r w:rsidRPr="002C32A9">
        <w:rPr>
          <w:color w:val="000000"/>
        </w:rPr>
        <w:t xml:space="preserve"> на </w:t>
      </w:r>
      <w:proofErr w:type="spellStart"/>
      <w:r w:rsidRPr="002C32A9">
        <w:rPr>
          <w:color w:val="000000"/>
        </w:rPr>
        <w:t>повітрі</w:t>
      </w:r>
      <w:proofErr w:type="spellEnd"/>
      <w:r w:rsidRPr="002C32A9">
        <w:rPr>
          <w:color w:val="000000"/>
        </w:rPr>
        <w:t xml:space="preserve">. </w:t>
      </w:r>
      <w:proofErr w:type="spellStart"/>
      <w:r w:rsidRPr="002C32A9">
        <w:rPr>
          <w:color w:val="000000"/>
        </w:rPr>
        <w:t>Обидві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сполуки</w:t>
      </w:r>
      <w:proofErr w:type="spellEnd"/>
      <w:r w:rsidRPr="002C32A9">
        <w:rPr>
          <w:color w:val="000000"/>
        </w:rPr>
        <w:t xml:space="preserve"> не </w:t>
      </w:r>
      <w:proofErr w:type="spellStart"/>
      <w:r w:rsidRPr="002C32A9">
        <w:rPr>
          <w:color w:val="000000"/>
        </w:rPr>
        <w:t>виявляють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ані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кислотних</w:t>
      </w:r>
      <w:proofErr w:type="spellEnd"/>
      <w:r w:rsidRPr="002C32A9">
        <w:rPr>
          <w:color w:val="000000"/>
        </w:rPr>
        <w:t xml:space="preserve">, </w:t>
      </w:r>
      <w:proofErr w:type="spellStart"/>
      <w:r w:rsidRPr="002C32A9">
        <w:rPr>
          <w:color w:val="000000"/>
        </w:rPr>
        <w:t>ані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основних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властивостей</w:t>
      </w:r>
      <w:proofErr w:type="spellEnd"/>
      <w:r w:rsidRPr="002C32A9">
        <w:rPr>
          <w:color w:val="000000"/>
        </w:rPr>
        <w:t xml:space="preserve">. </w:t>
      </w:r>
      <w:proofErr w:type="spellStart"/>
      <w:r w:rsidRPr="002C32A9">
        <w:rPr>
          <w:color w:val="000000"/>
        </w:rPr>
        <w:t>Це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пояснюється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низькою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полярністю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зв’язків</w:t>
      </w:r>
      <w:proofErr w:type="spellEnd"/>
      <w:r w:rsidRPr="002C32A9">
        <w:rPr>
          <w:color w:val="000000"/>
        </w:rPr>
        <w:t xml:space="preserve"> C-Н, </w:t>
      </w:r>
      <w:proofErr w:type="spellStart"/>
      <w:r w:rsidRPr="002C32A9">
        <w:rPr>
          <w:color w:val="000000"/>
        </w:rPr>
        <w:t>Si-H</w:t>
      </w:r>
      <w:proofErr w:type="spellEnd"/>
      <w:r w:rsidRPr="002C32A9">
        <w:rPr>
          <w:color w:val="000000"/>
        </w:rPr>
        <w:t xml:space="preserve">, </w:t>
      </w:r>
      <w:proofErr w:type="spellStart"/>
      <w:r w:rsidRPr="002C32A9">
        <w:rPr>
          <w:color w:val="000000"/>
        </w:rPr>
        <w:t>оскільки</w:t>
      </w:r>
      <w:proofErr w:type="spellEnd"/>
      <w:r w:rsidRPr="002C32A9">
        <w:rPr>
          <w:color w:val="000000"/>
        </w:rPr>
        <w:t xml:space="preserve"> Карбон, </w:t>
      </w:r>
      <w:proofErr w:type="spellStart"/>
      <w:r w:rsidRPr="002C32A9">
        <w:rPr>
          <w:color w:val="000000"/>
        </w:rPr>
        <w:t>Силіцій</w:t>
      </w:r>
      <w:proofErr w:type="spellEnd"/>
      <w:r w:rsidRPr="002C32A9">
        <w:rPr>
          <w:color w:val="000000"/>
        </w:rPr>
        <w:t xml:space="preserve"> та </w:t>
      </w:r>
      <w:proofErr w:type="spellStart"/>
      <w:r w:rsidRPr="002C32A9">
        <w:rPr>
          <w:color w:val="000000"/>
        </w:rPr>
        <w:t>Гідроген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мають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дуже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близькі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значення</w:t>
      </w:r>
      <w:proofErr w:type="spellEnd"/>
      <w:r w:rsidRPr="002C32A9">
        <w:rPr>
          <w:color w:val="000000"/>
        </w:rPr>
        <w:t xml:space="preserve"> </w:t>
      </w:r>
      <w:proofErr w:type="spellStart"/>
      <w:r w:rsidRPr="002C32A9">
        <w:rPr>
          <w:color w:val="000000"/>
        </w:rPr>
        <w:t>електронегативності</w:t>
      </w:r>
      <w:proofErr w:type="spellEnd"/>
      <w:r w:rsidRPr="002C32A9">
        <w:rPr>
          <w:color w:val="000000"/>
        </w:rPr>
        <w:t>.</w:t>
      </w:r>
    </w:p>
    <w:p w:rsidR="00A63BB1" w:rsidRDefault="002C32A9" w:rsidP="002C32A9">
      <w:pPr>
        <w:spacing w:before="204"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uk-UA" w:eastAsia="ru-RU"/>
        </w:rPr>
      </w:pPr>
      <w:r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9. </w:t>
      </w:r>
      <w:proofErr w:type="spellStart"/>
      <w:r w:rsidR="00A63BB1"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Хімічні</w:t>
      </w:r>
      <w:proofErr w:type="spellEnd"/>
      <w:r w:rsidR="00A63BB1"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="00A63BB1"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властивості</w:t>
      </w:r>
      <w:proofErr w:type="spellEnd"/>
      <w:r w:rsidR="000D2B03"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proofErr w:type="spellStart"/>
      <w:r w:rsidR="000D2B03" w:rsidRPr="002C32A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неметалів</w:t>
      </w:r>
      <w:proofErr w:type="spellEnd"/>
    </w:p>
    <w:p w:rsidR="00032944" w:rsidRPr="00032944" w:rsidRDefault="00A4406C" w:rsidP="002C32A9">
      <w:pPr>
        <w:spacing w:before="204"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212121"/>
          <w:sz w:val="24"/>
          <w:szCs w:val="24"/>
          <w:lang w:eastAsia="ru-RU"/>
        </w:rPr>
        <w:pict>
          <v:line id="_x0000_s1029" style="position:absolute;z-index:251663360;visibility:visible" from="9.35pt,12.9pt" to="9.35pt,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" strokeweight="2.25pt"/>
        </w:pict>
      </w:r>
    </w:p>
    <w:p w:rsidR="00032944" w:rsidRPr="0037077A" w:rsidRDefault="00032944" w:rsidP="00AE40A0">
      <w:pPr>
        <w:spacing w:after="0" w:line="360" w:lineRule="auto"/>
        <w:ind w:left="284" w:firstLine="283"/>
        <w:jc w:val="both"/>
        <w:rPr>
          <w:i/>
          <w:sz w:val="24"/>
          <w:szCs w:val="24"/>
          <w:lang w:val="uk-UA"/>
        </w:rPr>
      </w:pPr>
      <w:r w:rsidRPr="0037077A">
        <w:rPr>
          <w:i/>
          <w:sz w:val="24"/>
          <w:szCs w:val="24"/>
          <w:lang w:val="uk-UA"/>
        </w:rPr>
        <w:t>Викладач на дошці пише рівняння хімічних реакцій, пояснює особливості їх перебігу, називає типи реакцій</w:t>
      </w:r>
    </w:p>
    <w:p w:rsidR="000D2B03" w:rsidRPr="00486476" w:rsidRDefault="000D2B03" w:rsidP="000D2B03">
      <w:pPr>
        <w:pStyle w:val="2"/>
        <w:spacing w:before="0" w:beforeAutospacing="0" w:after="0" w:afterAutospacing="0"/>
        <w:rPr>
          <w:color w:val="212121"/>
          <w:sz w:val="24"/>
          <w:szCs w:val="24"/>
          <w:lang w:val="uk-UA"/>
        </w:rPr>
      </w:pPr>
      <w:r w:rsidRPr="00D0001A">
        <w:rPr>
          <w:color w:val="212121"/>
          <w:sz w:val="24"/>
          <w:szCs w:val="24"/>
          <w:lang w:val="uk-UA"/>
        </w:rPr>
        <w:t>1. Реакція з металами</w:t>
      </w:r>
      <w:r w:rsidR="00486476">
        <w:rPr>
          <w:color w:val="212121"/>
          <w:sz w:val="24"/>
          <w:szCs w:val="24"/>
          <w:lang w:val="uk-UA"/>
        </w:rPr>
        <w:t>;</w:t>
      </w:r>
    </w:p>
    <w:p w:rsidR="000D2B03" w:rsidRPr="00D0001A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  <w:lang w:val="uk-UA"/>
        </w:rPr>
      </w:pPr>
      <w:r w:rsidRPr="00D0001A">
        <w:rPr>
          <w:color w:val="212121"/>
          <w:sz w:val="22"/>
          <w:szCs w:val="22"/>
          <w:lang w:val="uk-UA"/>
        </w:rPr>
        <w:t>2</w:t>
      </w:r>
      <w:r w:rsidRPr="002C32A9">
        <w:rPr>
          <w:color w:val="212121"/>
          <w:sz w:val="22"/>
          <w:szCs w:val="22"/>
          <w:lang w:val="en-US"/>
        </w:rPr>
        <w:t>Cu</w:t>
      </w:r>
      <w:r w:rsidRPr="00D0001A">
        <w:rPr>
          <w:color w:val="212121"/>
          <w:sz w:val="22"/>
          <w:szCs w:val="22"/>
          <w:lang w:val="uk-UA"/>
        </w:rPr>
        <w:t xml:space="preserve"> + </w:t>
      </w:r>
      <w:r w:rsidRPr="002C32A9">
        <w:rPr>
          <w:color w:val="212121"/>
          <w:sz w:val="22"/>
          <w:szCs w:val="22"/>
          <w:lang w:val="en-US"/>
        </w:rPr>
        <w:t>S</w:t>
      </w:r>
      <w:r w:rsidRPr="00D0001A">
        <w:rPr>
          <w:color w:val="212121"/>
          <w:sz w:val="22"/>
          <w:szCs w:val="22"/>
          <w:lang w:val="uk-UA"/>
        </w:rPr>
        <w:t xml:space="preserve"> = </w:t>
      </w:r>
      <w:r w:rsidRPr="002C32A9">
        <w:rPr>
          <w:color w:val="212121"/>
          <w:sz w:val="22"/>
          <w:szCs w:val="22"/>
          <w:lang w:val="en-US"/>
        </w:rPr>
        <w:t>Cu</w:t>
      </w:r>
      <w:r w:rsidRPr="00D0001A">
        <w:rPr>
          <w:color w:val="212121"/>
          <w:sz w:val="15"/>
          <w:szCs w:val="15"/>
          <w:vertAlign w:val="subscript"/>
          <w:lang w:val="uk-UA"/>
        </w:rPr>
        <w:t>2</w:t>
      </w:r>
      <w:r w:rsidRPr="002C32A9">
        <w:rPr>
          <w:color w:val="212121"/>
          <w:sz w:val="22"/>
          <w:szCs w:val="22"/>
          <w:lang w:val="en-US"/>
        </w:rPr>
        <w:t>S</w:t>
      </w:r>
      <w:r w:rsidRPr="00D0001A">
        <w:rPr>
          <w:color w:val="212121"/>
          <w:sz w:val="22"/>
          <w:szCs w:val="22"/>
          <w:lang w:val="uk-UA"/>
        </w:rPr>
        <w:t xml:space="preserve"> </w:t>
      </w:r>
    </w:p>
    <w:p w:rsidR="000D2B03" w:rsidRPr="00D0001A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  <w:lang w:val="uk-UA"/>
        </w:rPr>
      </w:pPr>
      <w:r w:rsidRPr="00D0001A">
        <w:rPr>
          <w:color w:val="212121"/>
          <w:sz w:val="22"/>
          <w:szCs w:val="22"/>
          <w:lang w:val="uk-UA"/>
        </w:rPr>
        <w:lastRenderedPageBreak/>
        <w:t>3М</w:t>
      </w:r>
      <w:r w:rsidRPr="002C32A9">
        <w:rPr>
          <w:color w:val="212121"/>
          <w:sz w:val="22"/>
          <w:szCs w:val="22"/>
          <w:lang w:val="en-US"/>
        </w:rPr>
        <w:t>g</w:t>
      </w:r>
      <w:r w:rsidRPr="00D0001A">
        <w:rPr>
          <w:color w:val="212121"/>
          <w:sz w:val="22"/>
          <w:szCs w:val="22"/>
          <w:lang w:val="uk-UA"/>
        </w:rPr>
        <w:t xml:space="preserve"> + </w:t>
      </w:r>
      <w:r w:rsidRPr="002C32A9">
        <w:rPr>
          <w:color w:val="212121"/>
          <w:sz w:val="22"/>
          <w:szCs w:val="22"/>
          <w:lang w:val="en-US"/>
        </w:rPr>
        <w:t>N</w:t>
      </w:r>
      <w:r w:rsidRPr="00D0001A">
        <w:rPr>
          <w:color w:val="212121"/>
          <w:sz w:val="15"/>
          <w:szCs w:val="15"/>
          <w:vertAlign w:val="subscript"/>
          <w:lang w:val="uk-UA"/>
        </w:rPr>
        <w:t>2</w:t>
      </w:r>
      <w:r w:rsidRPr="00D0001A">
        <w:rPr>
          <w:color w:val="212121"/>
          <w:sz w:val="22"/>
          <w:szCs w:val="22"/>
          <w:lang w:val="uk-UA"/>
        </w:rPr>
        <w:t xml:space="preserve"> = М</w:t>
      </w:r>
      <w:r w:rsidRPr="002C32A9">
        <w:rPr>
          <w:color w:val="212121"/>
          <w:sz w:val="22"/>
          <w:szCs w:val="22"/>
          <w:lang w:val="en-US"/>
        </w:rPr>
        <w:t>g</w:t>
      </w:r>
      <w:r w:rsidRPr="00D0001A">
        <w:rPr>
          <w:color w:val="212121"/>
          <w:sz w:val="15"/>
          <w:szCs w:val="15"/>
          <w:vertAlign w:val="subscript"/>
          <w:lang w:val="uk-UA"/>
        </w:rPr>
        <w:t>3</w:t>
      </w:r>
      <w:r w:rsidRPr="002C32A9">
        <w:rPr>
          <w:color w:val="212121"/>
          <w:sz w:val="22"/>
          <w:szCs w:val="22"/>
          <w:lang w:val="en-US"/>
        </w:rPr>
        <w:t>N</w:t>
      </w:r>
      <w:r w:rsidRPr="00D0001A">
        <w:rPr>
          <w:color w:val="212121"/>
          <w:sz w:val="15"/>
          <w:szCs w:val="15"/>
          <w:vertAlign w:val="subscript"/>
          <w:lang w:val="uk-UA"/>
        </w:rPr>
        <w:t>2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3Мg + 2Р = Мg</w:t>
      </w:r>
      <w:r w:rsidRPr="002C32A9">
        <w:rPr>
          <w:color w:val="212121"/>
          <w:sz w:val="15"/>
          <w:szCs w:val="15"/>
          <w:vertAlign w:val="subscript"/>
        </w:rPr>
        <w:t>3</w:t>
      </w:r>
      <w:r w:rsidRPr="002C32A9">
        <w:rPr>
          <w:color w:val="212121"/>
          <w:sz w:val="22"/>
          <w:szCs w:val="22"/>
        </w:rPr>
        <w:t>Р</w:t>
      </w:r>
      <w:r w:rsidRPr="002C32A9">
        <w:rPr>
          <w:color w:val="212121"/>
          <w:sz w:val="15"/>
          <w:szCs w:val="15"/>
          <w:vertAlign w:val="subscript"/>
        </w:rPr>
        <w:t>2</w:t>
      </w:r>
    </w:p>
    <w:p w:rsidR="000D2B03" w:rsidRPr="002C32A9" w:rsidRDefault="000D2B03" w:rsidP="000D2B03">
      <w:pPr>
        <w:pStyle w:val="2"/>
        <w:spacing w:before="0" w:beforeAutospacing="0" w:after="0" w:afterAutospacing="0"/>
        <w:rPr>
          <w:color w:val="212121"/>
          <w:sz w:val="24"/>
          <w:szCs w:val="24"/>
        </w:rPr>
      </w:pPr>
      <w:r w:rsidRPr="002C32A9">
        <w:rPr>
          <w:color w:val="212121"/>
          <w:sz w:val="24"/>
          <w:szCs w:val="24"/>
        </w:rPr>
        <w:t xml:space="preserve">2. </w:t>
      </w:r>
      <w:proofErr w:type="spellStart"/>
      <w:r w:rsidRPr="002C32A9">
        <w:rPr>
          <w:color w:val="212121"/>
          <w:sz w:val="24"/>
          <w:szCs w:val="24"/>
        </w:rPr>
        <w:t>Реакція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з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воднем</w:t>
      </w:r>
      <w:proofErr w:type="spellEnd"/>
      <w:r w:rsidRPr="002C32A9">
        <w:rPr>
          <w:color w:val="212121"/>
          <w:sz w:val="24"/>
          <w:szCs w:val="24"/>
        </w:rPr>
        <w:t>: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H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+ S = H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S↑ 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N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+ 3Н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= 2NН</w:t>
      </w:r>
      <w:r w:rsidRPr="002C32A9">
        <w:rPr>
          <w:color w:val="212121"/>
          <w:sz w:val="15"/>
          <w:szCs w:val="15"/>
          <w:vertAlign w:val="subscript"/>
        </w:rPr>
        <w:t>3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С + 2Н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= СН</w:t>
      </w:r>
      <w:proofErr w:type="gramStart"/>
      <w:r w:rsidRPr="002C32A9">
        <w:rPr>
          <w:color w:val="212121"/>
          <w:sz w:val="15"/>
          <w:szCs w:val="15"/>
          <w:vertAlign w:val="subscript"/>
        </w:rPr>
        <w:t>4</w:t>
      </w:r>
      <w:proofErr w:type="gramEnd"/>
      <w:r w:rsidRPr="002C32A9">
        <w:rPr>
          <w:color w:val="212121"/>
          <w:sz w:val="15"/>
          <w:szCs w:val="15"/>
          <w:vertAlign w:val="subscript"/>
        </w:rPr>
        <w:t xml:space="preserve"> </w:t>
      </w:r>
    </w:p>
    <w:p w:rsidR="000D2B03" w:rsidRPr="00486476" w:rsidRDefault="000D2B03" w:rsidP="000D2B03">
      <w:pPr>
        <w:pStyle w:val="2"/>
        <w:spacing w:before="0" w:beforeAutospacing="0" w:after="0" w:afterAutospacing="0"/>
        <w:rPr>
          <w:color w:val="212121"/>
          <w:sz w:val="24"/>
          <w:szCs w:val="24"/>
          <w:lang w:val="uk-UA"/>
        </w:rPr>
      </w:pPr>
      <w:r w:rsidRPr="002C32A9">
        <w:rPr>
          <w:color w:val="212121"/>
          <w:sz w:val="24"/>
          <w:szCs w:val="24"/>
        </w:rPr>
        <w:t xml:space="preserve">3. </w:t>
      </w:r>
      <w:proofErr w:type="spellStart"/>
      <w:r w:rsidRPr="002C32A9">
        <w:rPr>
          <w:color w:val="212121"/>
          <w:sz w:val="24"/>
          <w:szCs w:val="24"/>
        </w:rPr>
        <w:t>Реакція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з</w:t>
      </w:r>
      <w:proofErr w:type="spellEnd"/>
      <w:r w:rsidRPr="002C32A9">
        <w:rPr>
          <w:color w:val="212121"/>
          <w:sz w:val="24"/>
          <w:szCs w:val="24"/>
        </w:rPr>
        <w:t xml:space="preserve"> киснем</w:t>
      </w:r>
      <w:r w:rsidR="00486476">
        <w:rPr>
          <w:color w:val="212121"/>
          <w:sz w:val="24"/>
          <w:szCs w:val="24"/>
          <w:lang w:val="uk-UA"/>
        </w:rPr>
        <w:t>: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N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+ О</w:t>
      </w:r>
      <w:proofErr w:type="gramStart"/>
      <w:r w:rsidRPr="002C32A9">
        <w:rPr>
          <w:color w:val="212121"/>
          <w:sz w:val="15"/>
          <w:szCs w:val="15"/>
          <w:vertAlign w:val="subscript"/>
        </w:rPr>
        <w:t>2</w:t>
      </w:r>
      <w:proofErr w:type="gramEnd"/>
      <w:r w:rsidRPr="002C32A9">
        <w:rPr>
          <w:color w:val="212121"/>
          <w:sz w:val="22"/>
          <w:szCs w:val="22"/>
        </w:rPr>
        <w:t xml:space="preserve"> = 2NО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4Р + 5О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= 2Р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>О</w:t>
      </w:r>
      <w:r w:rsidRPr="002C32A9">
        <w:rPr>
          <w:color w:val="212121"/>
          <w:sz w:val="15"/>
          <w:szCs w:val="15"/>
          <w:vertAlign w:val="subscript"/>
        </w:rPr>
        <w:t>5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S + О</w:t>
      </w:r>
      <w:proofErr w:type="gramStart"/>
      <w:r w:rsidRPr="002C32A9">
        <w:rPr>
          <w:color w:val="212121"/>
          <w:sz w:val="15"/>
          <w:szCs w:val="15"/>
          <w:vertAlign w:val="subscript"/>
        </w:rPr>
        <w:t>2</w:t>
      </w:r>
      <w:proofErr w:type="gramEnd"/>
      <w:r w:rsidRPr="002C32A9">
        <w:rPr>
          <w:color w:val="212121"/>
          <w:sz w:val="22"/>
          <w:szCs w:val="22"/>
        </w:rPr>
        <w:t xml:space="preserve"> = SО</w:t>
      </w:r>
      <w:r w:rsidRPr="002C32A9">
        <w:rPr>
          <w:color w:val="212121"/>
          <w:sz w:val="15"/>
          <w:szCs w:val="15"/>
          <w:vertAlign w:val="subscript"/>
        </w:rPr>
        <w:t>2</w:t>
      </w:r>
    </w:p>
    <w:p w:rsidR="000D2B03" w:rsidRPr="002C32A9" w:rsidRDefault="000D2B03" w:rsidP="000D2B03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С + О</w:t>
      </w:r>
      <w:proofErr w:type="gramStart"/>
      <w:r w:rsidRPr="002C32A9">
        <w:rPr>
          <w:color w:val="212121"/>
          <w:sz w:val="15"/>
          <w:szCs w:val="15"/>
          <w:vertAlign w:val="subscript"/>
        </w:rPr>
        <w:t>2</w:t>
      </w:r>
      <w:proofErr w:type="gramEnd"/>
      <w:r w:rsidRPr="002C32A9">
        <w:rPr>
          <w:color w:val="212121"/>
          <w:sz w:val="22"/>
          <w:szCs w:val="22"/>
        </w:rPr>
        <w:t xml:space="preserve"> = СО</w:t>
      </w:r>
      <w:r w:rsidRPr="002C32A9">
        <w:rPr>
          <w:color w:val="212121"/>
          <w:sz w:val="15"/>
          <w:szCs w:val="15"/>
          <w:vertAlign w:val="subscript"/>
        </w:rPr>
        <w:t>2</w:t>
      </w:r>
    </w:p>
    <w:p w:rsidR="007E7D6A" w:rsidRPr="00486476" w:rsidRDefault="007E7D6A" w:rsidP="007E7D6A">
      <w:pPr>
        <w:pStyle w:val="2"/>
        <w:spacing w:before="0" w:beforeAutospacing="0" w:after="0" w:afterAutospacing="0"/>
        <w:rPr>
          <w:color w:val="212121"/>
          <w:sz w:val="24"/>
          <w:szCs w:val="24"/>
          <w:lang w:val="uk-UA"/>
        </w:rPr>
      </w:pPr>
      <w:r w:rsidRPr="002C32A9">
        <w:rPr>
          <w:color w:val="212121"/>
          <w:sz w:val="24"/>
          <w:szCs w:val="24"/>
        </w:rPr>
        <w:t xml:space="preserve">4. </w:t>
      </w:r>
      <w:proofErr w:type="spellStart"/>
      <w:r w:rsidRPr="002C32A9">
        <w:rPr>
          <w:color w:val="212121"/>
          <w:sz w:val="24"/>
          <w:szCs w:val="24"/>
        </w:rPr>
        <w:t>Кисень</w:t>
      </w:r>
      <w:proofErr w:type="spellEnd"/>
      <w:r w:rsidRPr="002C32A9">
        <w:rPr>
          <w:color w:val="212121"/>
          <w:sz w:val="24"/>
          <w:szCs w:val="24"/>
        </w:rPr>
        <w:t xml:space="preserve"> як </w:t>
      </w:r>
      <w:proofErr w:type="spellStart"/>
      <w:r w:rsidRPr="002C32A9">
        <w:rPr>
          <w:color w:val="212121"/>
          <w:sz w:val="24"/>
          <w:szCs w:val="24"/>
        </w:rPr>
        <w:t>сильний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окисник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реагує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з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багатьма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складни</w:t>
      </w:r>
      <w:r w:rsidR="00486476">
        <w:rPr>
          <w:color w:val="212121"/>
          <w:sz w:val="24"/>
          <w:szCs w:val="24"/>
        </w:rPr>
        <w:t>ми</w:t>
      </w:r>
      <w:proofErr w:type="spellEnd"/>
      <w:r w:rsidR="00486476">
        <w:rPr>
          <w:color w:val="212121"/>
          <w:sz w:val="24"/>
          <w:szCs w:val="24"/>
        </w:rPr>
        <w:t xml:space="preserve"> </w:t>
      </w:r>
      <w:proofErr w:type="spellStart"/>
      <w:r w:rsidR="00486476">
        <w:rPr>
          <w:color w:val="212121"/>
          <w:sz w:val="24"/>
          <w:szCs w:val="24"/>
        </w:rPr>
        <w:t>речовинами</w:t>
      </w:r>
      <w:proofErr w:type="spellEnd"/>
      <w:r w:rsidR="00486476">
        <w:rPr>
          <w:color w:val="212121"/>
          <w:sz w:val="24"/>
          <w:szCs w:val="24"/>
        </w:rPr>
        <w:t xml:space="preserve">, </w:t>
      </w:r>
      <w:proofErr w:type="spellStart"/>
      <w:r w:rsidR="00486476">
        <w:rPr>
          <w:color w:val="212121"/>
          <w:sz w:val="24"/>
          <w:szCs w:val="24"/>
        </w:rPr>
        <w:t>утворюючи</w:t>
      </w:r>
      <w:proofErr w:type="spellEnd"/>
      <w:r w:rsidR="00486476">
        <w:rPr>
          <w:color w:val="212121"/>
          <w:sz w:val="24"/>
          <w:szCs w:val="24"/>
        </w:rPr>
        <w:t xml:space="preserve"> </w:t>
      </w:r>
      <w:proofErr w:type="spellStart"/>
      <w:r w:rsidR="00486476">
        <w:rPr>
          <w:color w:val="212121"/>
          <w:sz w:val="24"/>
          <w:szCs w:val="24"/>
        </w:rPr>
        <w:t>оксиди</w:t>
      </w:r>
      <w:proofErr w:type="spellEnd"/>
      <w:r w:rsidR="00486476">
        <w:rPr>
          <w:color w:val="212121"/>
          <w:sz w:val="24"/>
          <w:szCs w:val="24"/>
        </w:rPr>
        <w:t>:</w:t>
      </w:r>
    </w:p>
    <w:p w:rsidR="007E7D6A" w:rsidRPr="002C32A9" w:rsidRDefault="007E7D6A" w:rsidP="007E7D6A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r w:rsidRPr="002C32A9">
        <w:rPr>
          <w:color w:val="212121"/>
          <w:sz w:val="22"/>
          <w:szCs w:val="22"/>
        </w:rPr>
        <w:t>СН</w:t>
      </w:r>
      <w:proofErr w:type="gramStart"/>
      <w:r w:rsidRPr="002C32A9">
        <w:rPr>
          <w:color w:val="212121"/>
          <w:sz w:val="15"/>
          <w:szCs w:val="15"/>
          <w:vertAlign w:val="subscript"/>
        </w:rPr>
        <w:t>4</w:t>
      </w:r>
      <w:proofErr w:type="gramEnd"/>
      <w:r w:rsidRPr="002C32A9">
        <w:rPr>
          <w:color w:val="212121"/>
          <w:sz w:val="22"/>
          <w:szCs w:val="22"/>
        </w:rPr>
        <w:t xml:space="preserve"> + 2О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= СО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 xml:space="preserve"> + 2Н</w:t>
      </w:r>
      <w:r w:rsidRPr="002C32A9">
        <w:rPr>
          <w:color w:val="212121"/>
          <w:sz w:val="15"/>
          <w:szCs w:val="15"/>
          <w:vertAlign w:val="subscript"/>
        </w:rPr>
        <w:t>2</w:t>
      </w:r>
      <w:r w:rsidRPr="002C32A9">
        <w:rPr>
          <w:color w:val="212121"/>
          <w:sz w:val="22"/>
          <w:szCs w:val="22"/>
        </w:rPr>
        <w:t>О</w:t>
      </w:r>
    </w:p>
    <w:p w:rsidR="007E7D6A" w:rsidRPr="00486476" w:rsidRDefault="007E7D6A" w:rsidP="007E7D6A">
      <w:pPr>
        <w:pStyle w:val="cdt4ke"/>
        <w:spacing w:before="0" w:beforeAutospacing="0" w:after="0" w:afterAutospacing="0"/>
        <w:rPr>
          <w:color w:val="212121"/>
        </w:rPr>
      </w:pPr>
      <w:proofErr w:type="spellStart"/>
      <w:r w:rsidRPr="00486476">
        <w:rPr>
          <w:color w:val="212121"/>
        </w:rPr>
        <w:t>Ця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властивість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кисню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використовується</w:t>
      </w:r>
      <w:proofErr w:type="spellEnd"/>
      <w:r w:rsidRPr="00486476">
        <w:rPr>
          <w:color w:val="212121"/>
        </w:rPr>
        <w:t xml:space="preserve"> при </w:t>
      </w:r>
      <w:proofErr w:type="spellStart"/>
      <w:r w:rsidRPr="00486476">
        <w:rPr>
          <w:color w:val="212121"/>
        </w:rPr>
        <w:t>спалюванні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палива</w:t>
      </w:r>
      <w:proofErr w:type="spellEnd"/>
      <w:r w:rsidRPr="00486476">
        <w:rPr>
          <w:color w:val="212121"/>
        </w:rPr>
        <w:t>.</w:t>
      </w:r>
    </w:p>
    <w:p w:rsidR="007E7D6A" w:rsidRPr="00486476" w:rsidRDefault="007E7D6A" w:rsidP="007E7D6A">
      <w:pPr>
        <w:pStyle w:val="2"/>
        <w:spacing w:before="0" w:beforeAutospacing="0" w:after="0" w:afterAutospacing="0"/>
        <w:rPr>
          <w:color w:val="212121"/>
          <w:sz w:val="24"/>
          <w:szCs w:val="24"/>
          <w:lang w:val="uk-UA"/>
        </w:rPr>
      </w:pPr>
      <w:r w:rsidRPr="002C32A9">
        <w:rPr>
          <w:color w:val="212121"/>
          <w:sz w:val="24"/>
          <w:szCs w:val="24"/>
        </w:rPr>
        <w:t xml:space="preserve">5. </w:t>
      </w:r>
      <w:proofErr w:type="spellStart"/>
      <w:r w:rsidRPr="002C32A9">
        <w:rPr>
          <w:color w:val="212121"/>
          <w:sz w:val="24"/>
          <w:szCs w:val="24"/>
        </w:rPr>
        <w:t>Вуглець</w:t>
      </w:r>
      <w:proofErr w:type="spellEnd"/>
      <w:r w:rsidRPr="002C32A9">
        <w:rPr>
          <w:color w:val="212121"/>
          <w:sz w:val="24"/>
          <w:szCs w:val="24"/>
        </w:rPr>
        <w:t xml:space="preserve"> – </w:t>
      </w:r>
      <w:proofErr w:type="spellStart"/>
      <w:r w:rsidRPr="002C32A9">
        <w:rPr>
          <w:color w:val="212121"/>
          <w:sz w:val="24"/>
          <w:szCs w:val="24"/>
        </w:rPr>
        <w:t>відновник</w:t>
      </w:r>
      <w:proofErr w:type="spellEnd"/>
      <w:r w:rsidRPr="002C32A9">
        <w:rPr>
          <w:color w:val="212121"/>
          <w:sz w:val="24"/>
          <w:szCs w:val="24"/>
        </w:rPr>
        <w:t xml:space="preserve">, </w:t>
      </w:r>
      <w:proofErr w:type="spellStart"/>
      <w:r w:rsidRPr="002C32A9">
        <w:rPr>
          <w:color w:val="212121"/>
          <w:sz w:val="24"/>
          <w:szCs w:val="24"/>
        </w:rPr>
        <w:t>здатний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відновлювати</w:t>
      </w:r>
      <w:proofErr w:type="spellEnd"/>
      <w:r w:rsidRPr="002C32A9">
        <w:rPr>
          <w:color w:val="212121"/>
          <w:sz w:val="24"/>
          <w:szCs w:val="24"/>
        </w:rPr>
        <w:t xml:space="preserve"> метали </w:t>
      </w:r>
      <w:proofErr w:type="spellStart"/>
      <w:r w:rsidRPr="002C32A9">
        <w:rPr>
          <w:color w:val="212121"/>
          <w:sz w:val="24"/>
          <w:szCs w:val="24"/>
        </w:rPr>
        <w:t>з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їх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оксиді</w:t>
      </w:r>
      <w:proofErr w:type="gramStart"/>
      <w:r w:rsidRPr="002C32A9">
        <w:rPr>
          <w:color w:val="212121"/>
          <w:sz w:val="24"/>
          <w:szCs w:val="24"/>
        </w:rPr>
        <w:t>в</w:t>
      </w:r>
      <w:proofErr w:type="spellEnd"/>
      <w:proofErr w:type="gramEnd"/>
      <w:r w:rsidR="00486476">
        <w:rPr>
          <w:color w:val="212121"/>
          <w:sz w:val="24"/>
          <w:szCs w:val="24"/>
          <w:lang w:val="uk-UA"/>
        </w:rPr>
        <w:t>:</w:t>
      </w:r>
    </w:p>
    <w:p w:rsidR="007E7D6A" w:rsidRPr="002C32A9" w:rsidRDefault="007E7D6A" w:rsidP="007E7D6A">
      <w:pPr>
        <w:pStyle w:val="cdt4ke"/>
        <w:spacing w:before="0" w:beforeAutospacing="0" w:after="0" w:afterAutospacing="0"/>
        <w:rPr>
          <w:color w:val="212121"/>
          <w:sz w:val="22"/>
          <w:szCs w:val="22"/>
          <w:lang w:val="uk-UA"/>
        </w:rPr>
      </w:pPr>
      <w:proofErr w:type="spellStart"/>
      <w:r w:rsidRPr="002C32A9">
        <w:rPr>
          <w:color w:val="212121"/>
          <w:sz w:val="22"/>
          <w:szCs w:val="22"/>
        </w:rPr>
        <w:t>CuO</w:t>
      </w:r>
      <w:proofErr w:type="spellEnd"/>
      <w:proofErr w:type="gramStart"/>
      <w:r w:rsidRPr="002C32A9">
        <w:rPr>
          <w:color w:val="212121"/>
          <w:sz w:val="22"/>
          <w:szCs w:val="22"/>
        </w:rPr>
        <w:t xml:space="preserve"> + С</w:t>
      </w:r>
      <w:proofErr w:type="gramEnd"/>
      <w:r w:rsidRPr="002C32A9">
        <w:rPr>
          <w:color w:val="212121"/>
          <w:sz w:val="22"/>
          <w:szCs w:val="22"/>
        </w:rPr>
        <w:t xml:space="preserve"> = </w:t>
      </w:r>
      <w:proofErr w:type="spellStart"/>
      <w:r w:rsidRPr="002C32A9">
        <w:rPr>
          <w:color w:val="212121"/>
          <w:sz w:val="22"/>
          <w:szCs w:val="22"/>
        </w:rPr>
        <w:t>Cu</w:t>
      </w:r>
      <w:proofErr w:type="spellEnd"/>
      <w:r w:rsidRPr="002C32A9">
        <w:rPr>
          <w:color w:val="212121"/>
          <w:sz w:val="22"/>
          <w:szCs w:val="22"/>
        </w:rPr>
        <w:t xml:space="preserve"> + CO↑</w:t>
      </w:r>
    </w:p>
    <w:p w:rsidR="007E7D6A" w:rsidRPr="002C32A9" w:rsidRDefault="007E7D6A" w:rsidP="007E7D6A">
      <w:pPr>
        <w:pStyle w:val="cdt4ke"/>
        <w:spacing w:before="0" w:beforeAutospacing="0" w:after="0" w:afterAutospacing="0"/>
        <w:rPr>
          <w:color w:val="212121"/>
          <w:sz w:val="22"/>
          <w:szCs w:val="22"/>
        </w:rPr>
      </w:pPr>
      <w:proofErr w:type="spellStart"/>
      <w:r w:rsidRPr="00486476">
        <w:rPr>
          <w:color w:val="212121"/>
        </w:rPr>
        <w:t>Ця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властивість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використовується</w:t>
      </w:r>
      <w:proofErr w:type="spellEnd"/>
      <w:r w:rsidRPr="00486476">
        <w:rPr>
          <w:color w:val="212121"/>
        </w:rPr>
        <w:t xml:space="preserve"> у </w:t>
      </w:r>
      <w:proofErr w:type="spellStart"/>
      <w:r w:rsidRPr="00486476">
        <w:rPr>
          <w:color w:val="212121"/>
        </w:rPr>
        <w:t>металургії</w:t>
      </w:r>
      <w:proofErr w:type="spellEnd"/>
      <w:r w:rsidRPr="00486476">
        <w:rPr>
          <w:color w:val="212121"/>
        </w:rPr>
        <w:t xml:space="preserve"> при </w:t>
      </w:r>
      <w:proofErr w:type="spellStart"/>
      <w:r w:rsidRPr="00486476">
        <w:rPr>
          <w:color w:val="212121"/>
        </w:rPr>
        <w:t>виплавці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металів</w:t>
      </w:r>
      <w:proofErr w:type="spellEnd"/>
      <w:r w:rsidRPr="00486476">
        <w:rPr>
          <w:color w:val="212121"/>
        </w:rPr>
        <w:t xml:space="preserve"> </w:t>
      </w:r>
      <w:proofErr w:type="spellStart"/>
      <w:r w:rsidRPr="00486476">
        <w:rPr>
          <w:color w:val="212121"/>
        </w:rPr>
        <w:t>з</w:t>
      </w:r>
      <w:proofErr w:type="spellEnd"/>
      <w:r w:rsidRPr="00486476">
        <w:rPr>
          <w:color w:val="212121"/>
        </w:rPr>
        <w:t xml:space="preserve"> руд</w:t>
      </w:r>
      <w:r w:rsidRPr="002C32A9">
        <w:rPr>
          <w:color w:val="212121"/>
          <w:sz w:val="22"/>
          <w:szCs w:val="22"/>
        </w:rPr>
        <w:t xml:space="preserve">. </w:t>
      </w:r>
    </w:p>
    <w:p w:rsidR="007E7D6A" w:rsidRPr="002C32A9" w:rsidRDefault="007E7D6A" w:rsidP="007E7D6A">
      <w:pPr>
        <w:pStyle w:val="2"/>
        <w:numPr>
          <w:ilvl w:val="0"/>
          <w:numId w:val="4"/>
        </w:numPr>
        <w:spacing w:before="0" w:beforeAutospacing="0" w:after="0" w:afterAutospacing="0"/>
        <w:rPr>
          <w:color w:val="212121"/>
          <w:sz w:val="24"/>
          <w:szCs w:val="24"/>
          <w:lang w:val="uk-UA"/>
        </w:rPr>
      </w:pPr>
      <w:proofErr w:type="spellStart"/>
      <w:r w:rsidRPr="002C32A9">
        <w:rPr>
          <w:color w:val="212121"/>
          <w:sz w:val="24"/>
          <w:szCs w:val="24"/>
        </w:rPr>
        <w:t>Водень</w:t>
      </w:r>
      <w:proofErr w:type="spellEnd"/>
      <w:r w:rsidRPr="002C32A9">
        <w:rPr>
          <w:color w:val="212121"/>
          <w:sz w:val="24"/>
          <w:szCs w:val="24"/>
        </w:rPr>
        <w:t xml:space="preserve">, як </w:t>
      </w:r>
      <w:proofErr w:type="spellStart"/>
      <w:r w:rsidRPr="002C32A9">
        <w:rPr>
          <w:color w:val="212121"/>
          <w:sz w:val="24"/>
          <w:szCs w:val="24"/>
        </w:rPr>
        <w:t>і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вуглець</w:t>
      </w:r>
      <w:proofErr w:type="spellEnd"/>
      <w:r w:rsidRPr="002C32A9">
        <w:rPr>
          <w:color w:val="212121"/>
          <w:sz w:val="24"/>
          <w:szCs w:val="24"/>
        </w:rPr>
        <w:t xml:space="preserve">, </w:t>
      </w:r>
      <w:proofErr w:type="spellStart"/>
      <w:proofErr w:type="gramStart"/>
      <w:r w:rsidRPr="002C32A9">
        <w:rPr>
          <w:color w:val="212121"/>
          <w:sz w:val="24"/>
          <w:szCs w:val="24"/>
        </w:rPr>
        <w:t>проявляє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в</w:t>
      </w:r>
      <w:proofErr w:type="gramEnd"/>
      <w:r w:rsidRPr="002C32A9">
        <w:rPr>
          <w:color w:val="212121"/>
          <w:sz w:val="24"/>
          <w:szCs w:val="24"/>
        </w:rPr>
        <w:t>ідновні</w:t>
      </w:r>
      <w:proofErr w:type="spellEnd"/>
      <w:r w:rsidRPr="002C32A9">
        <w:rPr>
          <w:color w:val="212121"/>
          <w:sz w:val="24"/>
          <w:szCs w:val="24"/>
        </w:rPr>
        <w:t xml:space="preserve"> </w:t>
      </w:r>
      <w:proofErr w:type="spellStart"/>
      <w:r w:rsidRPr="002C32A9">
        <w:rPr>
          <w:color w:val="212121"/>
          <w:sz w:val="24"/>
          <w:szCs w:val="24"/>
        </w:rPr>
        <w:t>властивості</w:t>
      </w:r>
      <w:proofErr w:type="spellEnd"/>
      <w:r w:rsidR="00486476">
        <w:rPr>
          <w:color w:val="212121"/>
          <w:sz w:val="24"/>
          <w:szCs w:val="24"/>
          <w:lang w:val="uk-UA"/>
        </w:rPr>
        <w:t>:</w:t>
      </w:r>
    </w:p>
    <w:p w:rsidR="007E7D6A" w:rsidRDefault="007E7D6A" w:rsidP="007E7D6A">
      <w:pPr>
        <w:pStyle w:val="2"/>
        <w:spacing w:before="0" w:beforeAutospacing="0" w:after="0" w:afterAutospacing="0"/>
        <w:rPr>
          <w:b w:val="0"/>
          <w:color w:val="212121"/>
          <w:sz w:val="22"/>
          <w:szCs w:val="22"/>
          <w:lang w:val="uk-UA"/>
        </w:rPr>
      </w:pPr>
      <w:proofErr w:type="spellStart"/>
      <w:r w:rsidRPr="002C32A9">
        <w:rPr>
          <w:b w:val="0"/>
          <w:color w:val="212121"/>
          <w:sz w:val="22"/>
          <w:szCs w:val="22"/>
        </w:rPr>
        <w:t>CuO</w:t>
      </w:r>
      <w:proofErr w:type="spellEnd"/>
      <w:r w:rsidRPr="002C32A9">
        <w:rPr>
          <w:b w:val="0"/>
          <w:color w:val="212121"/>
          <w:sz w:val="22"/>
          <w:szCs w:val="22"/>
        </w:rPr>
        <w:t xml:space="preserve"> + Н</w:t>
      </w:r>
      <w:proofErr w:type="gramStart"/>
      <w:r w:rsidRPr="002C32A9">
        <w:rPr>
          <w:b w:val="0"/>
          <w:color w:val="212121"/>
          <w:sz w:val="15"/>
          <w:szCs w:val="15"/>
          <w:vertAlign w:val="subscript"/>
        </w:rPr>
        <w:t>2</w:t>
      </w:r>
      <w:proofErr w:type="gramEnd"/>
      <w:r w:rsidRPr="002C32A9">
        <w:rPr>
          <w:b w:val="0"/>
          <w:color w:val="212121"/>
          <w:sz w:val="15"/>
          <w:szCs w:val="15"/>
          <w:vertAlign w:val="subscript"/>
        </w:rPr>
        <w:t xml:space="preserve"> </w:t>
      </w:r>
      <w:r w:rsidRPr="002C32A9">
        <w:rPr>
          <w:b w:val="0"/>
          <w:color w:val="212121"/>
          <w:sz w:val="22"/>
          <w:szCs w:val="22"/>
        </w:rPr>
        <w:t xml:space="preserve">= </w:t>
      </w:r>
      <w:proofErr w:type="spellStart"/>
      <w:r w:rsidRPr="002C32A9">
        <w:rPr>
          <w:b w:val="0"/>
          <w:color w:val="212121"/>
          <w:sz w:val="22"/>
          <w:szCs w:val="22"/>
        </w:rPr>
        <w:t>Cu</w:t>
      </w:r>
      <w:proofErr w:type="spellEnd"/>
      <w:r w:rsidRPr="002C32A9">
        <w:rPr>
          <w:b w:val="0"/>
          <w:color w:val="212121"/>
          <w:sz w:val="22"/>
          <w:szCs w:val="22"/>
        </w:rPr>
        <w:t xml:space="preserve"> + Н</w:t>
      </w:r>
      <w:r w:rsidRPr="002C32A9">
        <w:rPr>
          <w:b w:val="0"/>
          <w:color w:val="212121"/>
          <w:sz w:val="15"/>
          <w:szCs w:val="15"/>
          <w:vertAlign w:val="subscript"/>
        </w:rPr>
        <w:t>2</w:t>
      </w:r>
      <w:r w:rsidRPr="002C32A9">
        <w:rPr>
          <w:b w:val="0"/>
          <w:color w:val="212121"/>
          <w:sz w:val="22"/>
          <w:szCs w:val="22"/>
        </w:rPr>
        <w:t>О</w:t>
      </w:r>
    </w:p>
    <w:p w:rsidR="00AA5D3F" w:rsidRDefault="00AA5D3F" w:rsidP="007E7D6A">
      <w:pPr>
        <w:pStyle w:val="2"/>
        <w:spacing w:before="0" w:beforeAutospacing="0" w:after="0" w:afterAutospacing="0"/>
        <w:rPr>
          <w:b w:val="0"/>
          <w:color w:val="212121"/>
          <w:sz w:val="22"/>
          <w:szCs w:val="22"/>
          <w:lang w:val="uk-UA"/>
        </w:rPr>
      </w:pPr>
    </w:p>
    <w:p w:rsidR="00F56228" w:rsidRPr="00F56228" w:rsidRDefault="00F56228" w:rsidP="00F5622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F56228">
        <w:rPr>
          <w:rFonts w:ascii="Times New Roman" w:hAnsi="Times New Roman"/>
          <w:b/>
          <w:sz w:val="24"/>
          <w:szCs w:val="24"/>
          <w:u w:val="single"/>
          <w:lang w:val="uk-UA"/>
        </w:rPr>
        <w:t>5.Закріплення нового матеріалу:</w:t>
      </w:r>
    </w:p>
    <w:p w:rsidR="00F56228" w:rsidRPr="00F56228" w:rsidRDefault="00F56228" w:rsidP="00F5622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56228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F56228" w:rsidRPr="00F56228" w:rsidRDefault="00F56228" w:rsidP="00F5622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6228">
        <w:rPr>
          <w:rFonts w:ascii="Times New Roman" w:hAnsi="Times New Roman"/>
          <w:b/>
          <w:sz w:val="24"/>
          <w:szCs w:val="24"/>
          <w:u w:val="single"/>
          <w:lang w:val="uk-UA"/>
        </w:rPr>
        <w:t>6.Підведення підсумків</w:t>
      </w:r>
      <w:r w:rsidRPr="00F56228">
        <w:rPr>
          <w:rFonts w:ascii="Times New Roman" w:hAnsi="Times New Roman"/>
          <w:b/>
          <w:sz w:val="24"/>
          <w:szCs w:val="24"/>
          <w:lang w:val="uk-UA"/>
        </w:rPr>
        <w:t>:</w:t>
      </w:r>
      <w:r w:rsidRPr="00F56228">
        <w:rPr>
          <w:rFonts w:ascii="Times New Roman" w:hAnsi="Times New Roman"/>
          <w:sz w:val="24"/>
          <w:szCs w:val="24"/>
          <w:lang w:val="uk-UA"/>
        </w:rPr>
        <w:t xml:space="preserve"> оцінювання підготовки студентів до заняття.</w:t>
      </w:r>
    </w:p>
    <w:p w:rsidR="00F56228" w:rsidRPr="00F56228" w:rsidRDefault="00F56228" w:rsidP="00F5622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56228" w:rsidRPr="00F56228" w:rsidRDefault="00F56228" w:rsidP="00F5622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F56228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7.Завдання додому: </w:t>
      </w:r>
    </w:p>
    <w:p w:rsidR="00F56228" w:rsidRPr="00F56228" w:rsidRDefault="00F56228" w:rsidP="00F5622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56228">
        <w:rPr>
          <w:rFonts w:ascii="Times New Roman" w:hAnsi="Times New Roman"/>
          <w:sz w:val="24"/>
          <w:szCs w:val="24"/>
          <w:lang w:val="uk-UA"/>
        </w:rPr>
        <w:t xml:space="preserve">   1). Вивчити конспект лекції. </w:t>
      </w:r>
    </w:p>
    <w:p w:rsidR="00F56228" w:rsidRPr="00F56228" w:rsidRDefault="00F56228" w:rsidP="00F5622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56228">
        <w:rPr>
          <w:rFonts w:ascii="Times New Roman" w:hAnsi="Times New Roman"/>
          <w:sz w:val="24"/>
          <w:szCs w:val="24"/>
          <w:lang w:val="uk-UA"/>
        </w:rPr>
        <w:t xml:space="preserve">   2)</w:t>
      </w:r>
      <w:proofErr w:type="spellStart"/>
      <w:r w:rsidRPr="00F56228">
        <w:rPr>
          <w:rFonts w:ascii="Times New Roman" w:hAnsi="Times New Roman"/>
          <w:sz w:val="24"/>
          <w:szCs w:val="24"/>
          <w:lang w:val="uk-UA"/>
        </w:rPr>
        <w:t>.Поглибити</w:t>
      </w:r>
      <w:proofErr w:type="spellEnd"/>
      <w:r w:rsidRPr="00F56228">
        <w:rPr>
          <w:rFonts w:ascii="Times New Roman" w:hAnsi="Times New Roman"/>
          <w:sz w:val="24"/>
          <w:szCs w:val="24"/>
          <w:lang w:val="uk-UA"/>
        </w:rPr>
        <w:t xml:space="preserve"> та закріпити отриманні знання текстом посібників </w:t>
      </w:r>
    </w:p>
    <w:p w:rsidR="00AA5D3F" w:rsidRPr="00F56228" w:rsidRDefault="00AA5D3F" w:rsidP="00AA5D3F">
      <w:pPr>
        <w:pStyle w:val="cdt4ke"/>
        <w:spacing w:before="0" w:beforeAutospacing="0" w:after="0" w:afterAutospacing="0"/>
        <w:rPr>
          <w:color w:val="212121"/>
        </w:rPr>
      </w:pPr>
      <w:r w:rsidRPr="00F56228">
        <w:rPr>
          <w:b/>
          <w:color w:val="212121"/>
        </w:rPr>
        <w:t>Студент повинен знати:</w:t>
      </w:r>
      <w:r w:rsidRPr="00F56228">
        <w:rPr>
          <w:color w:val="212121"/>
        </w:rPr>
        <w:t xml:space="preserve"> </w:t>
      </w:r>
      <w:proofErr w:type="spellStart"/>
      <w:r w:rsidRPr="00F56228">
        <w:rPr>
          <w:color w:val="212121"/>
        </w:rPr>
        <w:t>основні</w:t>
      </w:r>
      <w:proofErr w:type="spellEnd"/>
      <w:r w:rsidRPr="00F56228">
        <w:rPr>
          <w:color w:val="212121"/>
        </w:rPr>
        <w:t xml:space="preserve"> </w:t>
      </w:r>
      <w:proofErr w:type="spellStart"/>
      <w:r w:rsidRPr="00F56228">
        <w:rPr>
          <w:color w:val="212121"/>
        </w:rPr>
        <w:t>поняття</w:t>
      </w:r>
      <w:proofErr w:type="spellEnd"/>
      <w:r w:rsidRPr="00F56228">
        <w:rPr>
          <w:color w:val="212121"/>
        </w:rPr>
        <w:t xml:space="preserve"> теми.</w:t>
      </w:r>
    </w:p>
    <w:p w:rsidR="00AA5D3F" w:rsidRPr="00F56228" w:rsidRDefault="00AA5D3F" w:rsidP="00AA5D3F">
      <w:pPr>
        <w:pStyle w:val="cdt4ke"/>
        <w:spacing w:before="0" w:beforeAutospacing="0" w:after="0" w:afterAutospacing="0"/>
        <w:rPr>
          <w:color w:val="212121"/>
        </w:rPr>
      </w:pPr>
      <w:r w:rsidRPr="00F56228">
        <w:rPr>
          <w:b/>
          <w:color w:val="212121"/>
        </w:rPr>
        <w:t>Студент повинен вміти:</w:t>
      </w:r>
      <w:r w:rsidRPr="00F56228">
        <w:rPr>
          <w:color w:val="212121"/>
        </w:rPr>
        <w:t xml:space="preserve"> пояснити, порівняти, аналізувати і узагальнювати вивчений матеріал.</w:t>
      </w:r>
    </w:p>
    <w:p w:rsidR="00AA5D3F" w:rsidRPr="00F56228" w:rsidRDefault="00AA5D3F" w:rsidP="007E7D6A">
      <w:pPr>
        <w:pStyle w:val="2"/>
        <w:spacing w:before="0" w:beforeAutospacing="0" w:after="0" w:afterAutospacing="0"/>
        <w:rPr>
          <w:b w:val="0"/>
          <w:color w:val="212121"/>
          <w:sz w:val="24"/>
          <w:szCs w:val="24"/>
          <w:lang w:val="uk-UA"/>
        </w:rPr>
      </w:pPr>
    </w:p>
    <w:p w:rsidR="00A225D3" w:rsidRPr="00F56228" w:rsidRDefault="00A225D3">
      <w:pPr>
        <w:rPr>
          <w:rFonts w:ascii="Times New Roman" w:hAnsi="Times New Roman" w:cs="Times New Roman"/>
          <w:sz w:val="24"/>
          <w:szCs w:val="24"/>
        </w:rPr>
      </w:pPr>
    </w:p>
    <w:sectPr w:rsidR="00A225D3" w:rsidRPr="00F56228" w:rsidSect="00B85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60D09"/>
    <w:multiLevelType w:val="hybridMultilevel"/>
    <w:tmpl w:val="449461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E78FB"/>
    <w:multiLevelType w:val="multilevel"/>
    <w:tmpl w:val="F39A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15499D"/>
    <w:multiLevelType w:val="multilevel"/>
    <w:tmpl w:val="31F4C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9220FD"/>
    <w:multiLevelType w:val="multilevel"/>
    <w:tmpl w:val="82B495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25D3"/>
    <w:rsid w:val="00032944"/>
    <w:rsid w:val="000773E4"/>
    <w:rsid w:val="000D2B03"/>
    <w:rsid w:val="00196287"/>
    <w:rsid w:val="002C32A9"/>
    <w:rsid w:val="003076CB"/>
    <w:rsid w:val="00332B8F"/>
    <w:rsid w:val="0037077A"/>
    <w:rsid w:val="00486476"/>
    <w:rsid w:val="004C684D"/>
    <w:rsid w:val="0050681F"/>
    <w:rsid w:val="00537933"/>
    <w:rsid w:val="00541901"/>
    <w:rsid w:val="00585E14"/>
    <w:rsid w:val="0060169B"/>
    <w:rsid w:val="00730275"/>
    <w:rsid w:val="00734424"/>
    <w:rsid w:val="00796C15"/>
    <w:rsid w:val="007D5086"/>
    <w:rsid w:val="007E7D6A"/>
    <w:rsid w:val="00A225D3"/>
    <w:rsid w:val="00A4406C"/>
    <w:rsid w:val="00A63BB1"/>
    <w:rsid w:val="00AA5D3F"/>
    <w:rsid w:val="00AE40A0"/>
    <w:rsid w:val="00B23501"/>
    <w:rsid w:val="00B8579A"/>
    <w:rsid w:val="00B967DE"/>
    <w:rsid w:val="00CA349F"/>
    <w:rsid w:val="00D0001A"/>
    <w:rsid w:val="00D46198"/>
    <w:rsid w:val="00E5072C"/>
    <w:rsid w:val="00E65444"/>
    <w:rsid w:val="00F04C1A"/>
    <w:rsid w:val="00F20660"/>
    <w:rsid w:val="00F5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79A"/>
  </w:style>
  <w:style w:type="paragraph" w:styleId="1">
    <w:name w:val="heading 1"/>
    <w:basedOn w:val="a"/>
    <w:next w:val="a"/>
    <w:link w:val="10"/>
    <w:uiPriority w:val="9"/>
    <w:qFormat/>
    <w:rsid w:val="007D50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225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62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508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t4ke">
    <w:name w:val="cdt4ke"/>
    <w:basedOn w:val="a"/>
    <w:rsid w:val="00A2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225D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225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9628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196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D50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7D508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ejs-offscreen">
    <w:name w:val="mejs-offscreen"/>
    <w:basedOn w:val="a0"/>
    <w:rsid w:val="007D5086"/>
  </w:style>
  <w:style w:type="character" w:customStyle="1" w:styleId="mejs-currenttime">
    <w:name w:val="mejs-currenttime"/>
    <w:basedOn w:val="a0"/>
    <w:rsid w:val="007D5086"/>
  </w:style>
  <w:style w:type="paragraph" w:styleId="a5">
    <w:name w:val="Balloon Text"/>
    <w:basedOn w:val="a"/>
    <w:link w:val="a6"/>
    <w:uiPriority w:val="99"/>
    <w:semiHidden/>
    <w:unhideWhenUsed/>
    <w:rsid w:val="007D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086"/>
    <w:rPr>
      <w:rFonts w:ascii="Tahoma" w:hAnsi="Tahoma" w:cs="Tahoma"/>
      <w:sz w:val="16"/>
      <w:szCs w:val="16"/>
    </w:rPr>
  </w:style>
  <w:style w:type="character" w:customStyle="1" w:styleId="materialannotation-preview">
    <w:name w:val="material_annotation-preview"/>
    <w:basedOn w:val="a0"/>
    <w:rsid w:val="00F04C1A"/>
  </w:style>
  <w:style w:type="character" w:customStyle="1" w:styleId="materialannotation-hidden">
    <w:name w:val="material_annotation-hidden"/>
    <w:basedOn w:val="a0"/>
    <w:rsid w:val="00F04C1A"/>
  </w:style>
  <w:style w:type="table" w:styleId="a7">
    <w:name w:val="Table Grid"/>
    <w:basedOn w:val="a1"/>
    <w:rsid w:val="0003294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2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2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2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13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1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70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07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144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063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6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0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24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15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93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84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08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574715">
          <w:marLeft w:val="0"/>
          <w:marRight w:val="0"/>
          <w:marTop w:val="3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8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69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7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573296">
              <w:marLeft w:val="49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97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3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21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2294">
          <w:marLeft w:val="0"/>
          <w:marRight w:val="0"/>
          <w:marTop w:val="0"/>
          <w:marBottom w:val="0"/>
          <w:divBdr>
            <w:top w:val="none" w:sz="0" w:space="12" w:color="auto"/>
            <w:left w:val="none" w:sz="0" w:space="20" w:color="auto"/>
            <w:bottom w:val="single" w:sz="6" w:space="12" w:color="EEEEEE"/>
            <w:right w:val="none" w:sz="0" w:space="20" w:color="auto"/>
          </w:divBdr>
        </w:div>
        <w:div w:id="3044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0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2021-11-25T22:41:00Z</dcterms:created>
  <dcterms:modified xsi:type="dcterms:W3CDTF">2021-11-25T23:04:00Z</dcterms:modified>
</cp:coreProperties>
</file>