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4FB78E" w14:textId="77777777" w:rsidR="00C1437D" w:rsidRDefault="00C1437D" w:rsidP="00C1437D">
      <w:pPr>
        <w:spacing w:after="0" w:line="276" w:lineRule="auto"/>
        <w:jc w:val="center"/>
        <w:rPr>
          <w:rFonts w:ascii="Times New Roman" w:eastAsia="Calibri" w:hAnsi="Times New Roman" w:cs="Times New Roman"/>
          <w:sz w:val="28"/>
        </w:rPr>
      </w:pPr>
      <w:r>
        <w:rPr>
          <w:rFonts w:ascii="Times New Roman" w:eastAsia="Calibri" w:hAnsi="Times New Roman" w:cs="Times New Roman"/>
          <w:sz w:val="28"/>
        </w:rPr>
        <w:t>Міністерство освіти і науки України</w:t>
      </w:r>
    </w:p>
    <w:p w14:paraId="50419562" w14:textId="77777777" w:rsidR="00C1437D" w:rsidRDefault="00C1437D" w:rsidP="00C1437D">
      <w:pPr>
        <w:spacing w:after="0" w:line="276" w:lineRule="auto"/>
        <w:jc w:val="center"/>
        <w:rPr>
          <w:rFonts w:ascii="Times New Roman" w:eastAsia="Calibri" w:hAnsi="Times New Roman" w:cs="Times New Roman"/>
          <w:sz w:val="28"/>
        </w:rPr>
      </w:pPr>
      <w:proofErr w:type="spellStart"/>
      <w:r>
        <w:rPr>
          <w:rFonts w:ascii="Times New Roman" w:eastAsia="Calibri" w:hAnsi="Times New Roman" w:cs="Times New Roman"/>
          <w:sz w:val="28"/>
        </w:rPr>
        <w:t>Кам’янський</w:t>
      </w:r>
      <w:proofErr w:type="spellEnd"/>
      <w:r>
        <w:rPr>
          <w:rFonts w:ascii="Times New Roman" w:eastAsia="Calibri" w:hAnsi="Times New Roman" w:cs="Times New Roman"/>
          <w:sz w:val="28"/>
        </w:rPr>
        <w:t xml:space="preserve"> енергетичний фаховий коледж</w:t>
      </w:r>
    </w:p>
    <w:p w14:paraId="7F0C9F6C" w14:textId="5A02FD0C" w:rsidR="00C1437D" w:rsidRDefault="00C1437D" w:rsidP="00C1437D">
      <w:pPr>
        <w:spacing w:after="0" w:line="276" w:lineRule="auto"/>
        <w:jc w:val="center"/>
        <w:rPr>
          <w:rFonts w:ascii="Times New Roman" w:eastAsia="Calibri" w:hAnsi="Times New Roman" w:cs="Times New Roman"/>
          <w:sz w:val="28"/>
        </w:rPr>
      </w:pPr>
      <w:r>
        <w:rPr>
          <w:rFonts w:ascii="Times New Roman" w:eastAsia="Calibri" w:hAnsi="Times New Roman" w:cs="Times New Roman"/>
          <w:sz w:val="28"/>
        </w:rPr>
        <w:t>Циклова комісія соціально-гуманітарних дисциплін</w:t>
      </w:r>
    </w:p>
    <w:p w14:paraId="224CF5BC" w14:textId="77777777" w:rsidR="00C1437D" w:rsidRDefault="00C1437D" w:rsidP="00C1437D">
      <w:pPr>
        <w:spacing w:after="0" w:line="276" w:lineRule="auto"/>
        <w:ind w:firstLine="709"/>
        <w:jc w:val="center"/>
        <w:rPr>
          <w:rFonts w:ascii="Times New Roman" w:eastAsia="Calibri" w:hAnsi="Times New Roman" w:cs="Times New Roman"/>
          <w:sz w:val="24"/>
        </w:rPr>
      </w:pPr>
    </w:p>
    <w:p w14:paraId="7D7BFEBE" w14:textId="77777777" w:rsidR="00C1437D" w:rsidRDefault="00C1437D" w:rsidP="00C1437D">
      <w:pPr>
        <w:spacing w:after="0" w:line="276" w:lineRule="auto"/>
        <w:ind w:firstLine="709"/>
        <w:jc w:val="center"/>
        <w:rPr>
          <w:rFonts w:ascii="Times New Roman" w:eastAsia="Calibri" w:hAnsi="Times New Roman" w:cs="Times New Roman"/>
          <w:sz w:val="24"/>
        </w:rPr>
      </w:pPr>
    </w:p>
    <w:p w14:paraId="18E8A9E0" w14:textId="77777777" w:rsidR="00C1437D" w:rsidRDefault="00C1437D" w:rsidP="00C1437D">
      <w:pPr>
        <w:spacing w:after="0" w:line="276" w:lineRule="auto"/>
        <w:ind w:firstLine="709"/>
        <w:jc w:val="center"/>
        <w:rPr>
          <w:rFonts w:ascii="Times New Roman" w:eastAsia="Calibri" w:hAnsi="Times New Roman" w:cs="Times New Roman"/>
          <w:sz w:val="24"/>
        </w:rPr>
      </w:pPr>
    </w:p>
    <w:p w14:paraId="30C9AAC0" w14:textId="77777777" w:rsidR="00C1437D" w:rsidRDefault="00C1437D" w:rsidP="00C1437D">
      <w:pPr>
        <w:spacing w:after="0" w:line="276" w:lineRule="auto"/>
        <w:ind w:firstLine="709"/>
        <w:jc w:val="center"/>
        <w:rPr>
          <w:rFonts w:ascii="Times New Roman" w:eastAsia="Calibri" w:hAnsi="Times New Roman" w:cs="Times New Roman"/>
          <w:sz w:val="24"/>
        </w:rPr>
      </w:pPr>
    </w:p>
    <w:p w14:paraId="43A86051" w14:textId="77777777" w:rsidR="00C1437D" w:rsidRDefault="00C1437D" w:rsidP="00C1437D">
      <w:pPr>
        <w:spacing w:after="0" w:line="276" w:lineRule="auto"/>
        <w:ind w:firstLine="709"/>
        <w:jc w:val="center"/>
        <w:rPr>
          <w:rFonts w:ascii="Times New Roman" w:eastAsia="Calibri" w:hAnsi="Times New Roman" w:cs="Times New Roman"/>
          <w:sz w:val="24"/>
        </w:rPr>
      </w:pPr>
    </w:p>
    <w:p w14:paraId="2D83D1BA" w14:textId="77777777" w:rsidR="00C1437D" w:rsidRDefault="00C1437D" w:rsidP="00C1437D">
      <w:pPr>
        <w:spacing w:after="0" w:line="276" w:lineRule="auto"/>
        <w:ind w:firstLine="709"/>
        <w:jc w:val="center"/>
        <w:rPr>
          <w:rFonts w:ascii="Times New Roman" w:eastAsia="Calibri" w:hAnsi="Times New Roman" w:cs="Times New Roman"/>
          <w:sz w:val="24"/>
        </w:rPr>
      </w:pPr>
    </w:p>
    <w:p w14:paraId="35119F4B" w14:textId="77777777" w:rsidR="00C1437D" w:rsidRDefault="00C1437D" w:rsidP="00C1437D">
      <w:pPr>
        <w:spacing w:after="0" w:line="276" w:lineRule="auto"/>
        <w:ind w:firstLine="709"/>
        <w:jc w:val="center"/>
        <w:rPr>
          <w:rFonts w:ascii="Times New Roman" w:eastAsia="Calibri" w:hAnsi="Times New Roman" w:cs="Times New Roman"/>
          <w:sz w:val="24"/>
        </w:rPr>
      </w:pPr>
    </w:p>
    <w:p w14:paraId="0018C81B" w14:textId="77777777" w:rsidR="00C1437D" w:rsidRDefault="00C1437D" w:rsidP="00C1437D">
      <w:pPr>
        <w:spacing w:after="0" w:line="276" w:lineRule="auto"/>
        <w:ind w:firstLine="709"/>
        <w:jc w:val="center"/>
        <w:rPr>
          <w:rFonts w:ascii="Times New Roman" w:eastAsia="Calibri" w:hAnsi="Times New Roman" w:cs="Times New Roman"/>
          <w:sz w:val="24"/>
        </w:rPr>
      </w:pPr>
    </w:p>
    <w:p w14:paraId="51C16EB4" w14:textId="77777777" w:rsidR="00C1437D" w:rsidRDefault="00C1437D" w:rsidP="00C1437D">
      <w:pPr>
        <w:spacing w:after="0" w:line="276" w:lineRule="auto"/>
        <w:ind w:firstLine="709"/>
        <w:jc w:val="center"/>
        <w:rPr>
          <w:rFonts w:ascii="Times New Roman" w:eastAsia="Calibri" w:hAnsi="Times New Roman" w:cs="Times New Roman"/>
          <w:sz w:val="24"/>
        </w:rPr>
      </w:pPr>
    </w:p>
    <w:p w14:paraId="04C0C065" w14:textId="77777777" w:rsidR="00C1437D" w:rsidRDefault="00C1437D" w:rsidP="00C1437D">
      <w:pPr>
        <w:spacing w:after="0" w:line="276" w:lineRule="auto"/>
        <w:ind w:firstLine="709"/>
        <w:jc w:val="center"/>
        <w:rPr>
          <w:rFonts w:ascii="Times New Roman" w:eastAsia="Calibri" w:hAnsi="Times New Roman" w:cs="Times New Roman"/>
          <w:sz w:val="24"/>
        </w:rPr>
      </w:pPr>
    </w:p>
    <w:p w14:paraId="71A18B00" w14:textId="77777777" w:rsidR="00C1437D" w:rsidRDefault="00C1437D" w:rsidP="00C1437D">
      <w:pPr>
        <w:spacing w:after="0" w:line="276" w:lineRule="auto"/>
        <w:ind w:firstLine="709"/>
        <w:jc w:val="center"/>
        <w:rPr>
          <w:rFonts w:ascii="Times New Roman" w:eastAsia="Calibri" w:hAnsi="Times New Roman" w:cs="Times New Roman"/>
          <w:sz w:val="24"/>
        </w:rPr>
      </w:pPr>
    </w:p>
    <w:p w14:paraId="5D5E7490" w14:textId="77777777" w:rsidR="00C1437D" w:rsidRDefault="00C1437D" w:rsidP="00C1437D">
      <w:pPr>
        <w:spacing w:after="0" w:line="276" w:lineRule="auto"/>
        <w:ind w:firstLine="709"/>
        <w:jc w:val="center"/>
        <w:rPr>
          <w:rFonts w:ascii="Times New Roman" w:eastAsia="Calibri" w:hAnsi="Times New Roman" w:cs="Times New Roman"/>
          <w:sz w:val="24"/>
        </w:rPr>
      </w:pPr>
    </w:p>
    <w:p w14:paraId="0BAA9201" w14:textId="77777777" w:rsidR="00C1437D" w:rsidRDefault="00C1437D" w:rsidP="00C1437D">
      <w:pPr>
        <w:spacing w:after="0" w:line="276" w:lineRule="auto"/>
        <w:ind w:firstLine="709"/>
        <w:jc w:val="center"/>
        <w:rPr>
          <w:rFonts w:ascii="Times New Roman" w:eastAsia="Calibri" w:hAnsi="Times New Roman" w:cs="Times New Roman"/>
          <w:sz w:val="24"/>
        </w:rPr>
      </w:pPr>
    </w:p>
    <w:p w14:paraId="29AFF41A" w14:textId="77777777" w:rsidR="00C1437D" w:rsidRDefault="00C1437D" w:rsidP="00C1437D">
      <w:pPr>
        <w:spacing w:after="0" w:line="276" w:lineRule="auto"/>
        <w:ind w:firstLine="709"/>
        <w:jc w:val="center"/>
        <w:rPr>
          <w:rFonts w:ascii="Times New Roman" w:eastAsia="Calibri" w:hAnsi="Times New Roman" w:cs="Times New Roman"/>
          <w:sz w:val="24"/>
        </w:rPr>
      </w:pPr>
    </w:p>
    <w:p w14:paraId="5E3444B6" w14:textId="77777777" w:rsidR="00C1437D" w:rsidRDefault="00C1437D" w:rsidP="00C1437D">
      <w:pPr>
        <w:spacing w:after="0" w:line="276" w:lineRule="auto"/>
        <w:ind w:firstLine="709"/>
        <w:jc w:val="center"/>
        <w:rPr>
          <w:rFonts w:ascii="Times New Roman" w:eastAsia="Calibri" w:hAnsi="Times New Roman" w:cs="Times New Roman"/>
          <w:sz w:val="24"/>
        </w:rPr>
      </w:pPr>
    </w:p>
    <w:p w14:paraId="163CEDF6" w14:textId="77777777" w:rsidR="00C1437D" w:rsidRDefault="00C1437D" w:rsidP="00C1437D">
      <w:pPr>
        <w:spacing w:after="0" w:line="360" w:lineRule="auto"/>
        <w:jc w:val="center"/>
        <w:rPr>
          <w:rFonts w:ascii="Times New Roman" w:eastAsia="Calibri" w:hAnsi="Times New Roman" w:cs="Times New Roman"/>
          <w:b/>
          <w:sz w:val="28"/>
        </w:rPr>
      </w:pPr>
      <w:r>
        <w:rPr>
          <w:rFonts w:ascii="Times New Roman" w:eastAsia="Calibri" w:hAnsi="Times New Roman" w:cs="Times New Roman"/>
          <w:b/>
          <w:sz w:val="28"/>
        </w:rPr>
        <w:t>МЕТОДИЧНА РОЗРОБКА</w:t>
      </w:r>
    </w:p>
    <w:p w14:paraId="64506BD8" w14:textId="77777777" w:rsidR="00C720CF" w:rsidRDefault="00C720CF" w:rsidP="00C720CF">
      <w:pPr>
        <w:shd w:val="clear" w:color="auto" w:fill="FFFFFF"/>
        <w:spacing w:before="240" w:after="0" w:line="240" w:lineRule="auto"/>
        <w:rPr>
          <w:rFonts w:ascii="Times New Roman" w:eastAsia="Times New Roman" w:hAnsi="Times New Roman" w:cs="Times New Roman"/>
          <w:b/>
          <w:bCs/>
          <w:color w:val="000000"/>
          <w:kern w:val="0"/>
          <w:sz w:val="28"/>
          <w:szCs w:val="28"/>
          <w:lang w:eastAsia="uk-UA"/>
          <w14:ligatures w14:val="none"/>
        </w:rPr>
      </w:pPr>
      <w:r w:rsidRPr="0045026D">
        <w:rPr>
          <w:rFonts w:ascii="Times New Roman" w:eastAsia="Times New Roman" w:hAnsi="Times New Roman" w:cs="Times New Roman"/>
          <w:b/>
          <w:bCs/>
          <w:color w:val="000000"/>
          <w:kern w:val="0"/>
          <w:sz w:val="28"/>
          <w:szCs w:val="28"/>
          <w:lang w:eastAsia="uk-UA"/>
          <w14:ligatures w14:val="none"/>
        </w:rPr>
        <w:t xml:space="preserve">КОНСПЕКТ ВІДКРИТОГО ЗАНЯТТЯ З ІСТОРІЇ КУЛЬТУРИ </w:t>
      </w:r>
    </w:p>
    <w:p w14:paraId="7C461F3F" w14:textId="7C6FCCB3" w:rsidR="00C720CF" w:rsidRPr="0045026D" w:rsidRDefault="00C720CF" w:rsidP="00C720CF">
      <w:pPr>
        <w:shd w:val="clear" w:color="auto" w:fill="FFFFFF"/>
        <w:spacing w:before="240" w:after="0" w:line="240" w:lineRule="auto"/>
        <w:rPr>
          <w:rFonts w:ascii="Times New Roman" w:eastAsia="Times New Roman" w:hAnsi="Times New Roman" w:cs="Times New Roman"/>
          <w:b/>
          <w:bCs/>
          <w:color w:val="000000"/>
          <w:kern w:val="0"/>
          <w:sz w:val="28"/>
          <w:szCs w:val="28"/>
          <w:lang w:eastAsia="uk-UA"/>
          <w14:ligatures w14:val="none"/>
        </w:rPr>
      </w:pPr>
      <w:r w:rsidRPr="0045026D">
        <w:rPr>
          <w:rFonts w:ascii="Times New Roman" w:eastAsia="Times New Roman" w:hAnsi="Times New Roman" w:cs="Times New Roman"/>
          <w:b/>
          <w:bCs/>
          <w:color w:val="000000"/>
          <w:kern w:val="0"/>
          <w:sz w:val="28"/>
          <w:szCs w:val="28"/>
          <w:lang w:eastAsia="uk-UA"/>
          <w14:ligatures w14:val="none"/>
        </w:rPr>
        <w:t xml:space="preserve">ЗА ТЕМОЮ </w:t>
      </w:r>
      <w:r>
        <w:rPr>
          <w:rFonts w:ascii="Times New Roman" w:eastAsia="Times New Roman" w:hAnsi="Times New Roman" w:cs="Times New Roman"/>
          <w:b/>
          <w:bCs/>
          <w:color w:val="000000"/>
          <w:kern w:val="0"/>
          <w:sz w:val="28"/>
          <w:szCs w:val="28"/>
          <w:lang w:eastAsia="uk-UA"/>
          <w14:ligatures w14:val="none"/>
        </w:rPr>
        <w:t xml:space="preserve">: </w:t>
      </w:r>
      <w:r w:rsidRPr="0045026D">
        <w:rPr>
          <w:rFonts w:ascii="Times New Roman" w:hAnsi="Times New Roman" w:cs="Times New Roman"/>
          <w:b/>
          <w:bCs/>
          <w:sz w:val="28"/>
          <w:szCs w:val="28"/>
        </w:rPr>
        <w:t>«</w:t>
      </w:r>
      <w:r w:rsidRPr="0045026D">
        <w:rPr>
          <w:rFonts w:ascii="Times New Roman" w:eastAsia="Times New Roman" w:hAnsi="Times New Roman" w:cs="Times New Roman"/>
          <w:b/>
          <w:bCs/>
          <w:color w:val="000000"/>
          <w:kern w:val="0"/>
          <w:sz w:val="28"/>
          <w:szCs w:val="28"/>
          <w:lang w:eastAsia="uk-UA"/>
          <w14:ligatures w14:val="none"/>
        </w:rPr>
        <w:t>ВІД  ТРИПІЛЛЯ  ДО  СУЧАСНОСТІ: УРОК ПРО СПАДЩИНУ ТА ТРАДИЦІЇ ДАВНІХ УКРАЇНЦІВ»  </w:t>
      </w:r>
    </w:p>
    <w:p w14:paraId="2E68D9C3" w14:textId="77777777" w:rsidR="00C1437D" w:rsidRDefault="00C1437D" w:rsidP="00C1437D">
      <w:pPr>
        <w:spacing w:after="0" w:line="276" w:lineRule="auto"/>
        <w:ind w:firstLine="709"/>
        <w:jc w:val="center"/>
        <w:rPr>
          <w:rFonts w:ascii="Times New Roman" w:eastAsia="Calibri" w:hAnsi="Times New Roman" w:cs="Times New Roman"/>
          <w:sz w:val="28"/>
        </w:rPr>
      </w:pPr>
    </w:p>
    <w:p w14:paraId="0776CB82" w14:textId="77777777" w:rsidR="00C1437D" w:rsidRDefault="00C1437D" w:rsidP="00C1437D">
      <w:pPr>
        <w:spacing w:after="0" w:line="276" w:lineRule="auto"/>
        <w:ind w:firstLine="709"/>
        <w:jc w:val="center"/>
        <w:rPr>
          <w:rFonts w:ascii="Times New Roman" w:eastAsia="Calibri" w:hAnsi="Times New Roman" w:cs="Times New Roman"/>
          <w:sz w:val="28"/>
        </w:rPr>
      </w:pPr>
    </w:p>
    <w:p w14:paraId="736A0082" w14:textId="77777777" w:rsidR="00C1437D" w:rsidRDefault="00C1437D" w:rsidP="00C1437D">
      <w:pPr>
        <w:spacing w:after="0" w:line="276" w:lineRule="auto"/>
        <w:ind w:firstLine="709"/>
        <w:jc w:val="center"/>
        <w:rPr>
          <w:rFonts w:ascii="Times New Roman" w:eastAsia="Calibri" w:hAnsi="Times New Roman" w:cs="Times New Roman"/>
          <w:sz w:val="28"/>
        </w:rPr>
      </w:pPr>
    </w:p>
    <w:p w14:paraId="44A2639A" w14:textId="77777777" w:rsidR="00C1437D" w:rsidRDefault="00C1437D" w:rsidP="00C1437D">
      <w:pPr>
        <w:spacing w:after="0" w:line="276" w:lineRule="auto"/>
        <w:ind w:firstLine="709"/>
        <w:jc w:val="center"/>
        <w:rPr>
          <w:rFonts w:ascii="Times New Roman" w:eastAsia="Calibri" w:hAnsi="Times New Roman" w:cs="Times New Roman"/>
          <w:sz w:val="28"/>
        </w:rPr>
      </w:pPr>
    </w:p>
    <w:p w14:paraId="24D3E5D6" w14:textId="77777777" w:rsidR="00C1437D" w:rsidRDefault="00C1437D" w:rsidP="00C1437D">
      <w:pPr>
        <w:spacing w:after="0" w:line="276" w:lineRule="auto"/>
        <w:ind w:firstLine="709"/>
        <w:jc w:val="center"/>
        <w:rPr>
          <w:rFonts w:ascii="Times New Roman" w:eastAsia="Calibri" w:hAnsi="Times New Roman" w:cs="Times New Roman"/>
          <w:sz w:val="28"/>
        </w:rPr>
      </w:pPr>
    </w:p>
    <w:p w14:paraId="702502E1" w14:textId="77777777" w:rsidR="00C1437D" w:rsidRDefault="00C1437D" w:rsidP="00C1437D">
      <w:pPr>
        <w:spacing w:after="0" w:line="276" w:lineRule="auto"/>
        <w:ind w:firstLine="709"/>
        <w:jc w:val="center"/>
        <w:rPr>
          <w:rFonts w:ascii="Times New Roman" w:eastAsia="Calibri" w:hAnsi="Times New Roman" w:cs="Times New Roman"/>
          <w:sz w:val="28"/>
        </w:rPr>
      </w:pPr>
    </w:p>
    <w:p w14:paraId="56EC5E29" w14:textId="77777777" w:rsidR="00C1437D" w:rsidRDefault="00C1437D" w:rsidP="00C1437D">
      <w:pPr>
        <w:spacing w:after="0" w:line="276" w:lineRule="auto"/>
        <w:ind w:firstLine="709"/>
        <w:jc w:val="center"/>
        <w:rPr>
          <w:rFonts w:ascii="Times New Roman" w:eastAsia="Calibri" w:hAnsi="Times New Roman" w:cs="Times New Roman"/>
          <w:sz w:val="28"/>
        </w:rPr>
      </w:pPr>
    </w:p>
    <w:p w14:paraId="44E51E71" w14:textId="77777777" w:rsidR="00C1437D" w:rsidRDefault="00C1437D" w:rsidP="00C1437D">
      <w:pPr>
        <w:spacing w:after="0" w:line="276" w:lineRule="auto"/>
        <w:ind w:firstLine="709"/>
        <w:jc w:val="center"/>
        <w:rPr>
          <w:rFonts w:ascii="Times New Roman" w:eastAsia="Calibri" w:hAnsi="Times New Roman" w:cs="Times New Roman"/>
          <w:sz w:val="28"/>
        </w:rPr>
      </w:pPr>
    </w:p>
    <w:p w14:paraId="24CD9CD6" w14:textId="77777777" w:rsidR="00C1437D" w:rsidRDefault="00C1437D" w:rsidP="00C1437D">
      <w:pPr>
        <w:spacing w:after="0" w:line="276" w:lineRule="auto"/>
        <w:ind w:firstLine="709"/>
        <w:jc w:val="center"/>
        <w:rPr>
          <w:rFonts w:ascii="Times New Roman" w:eastAsia="Calibri" w:hAnsi="Times New Roman" w:cs="Times New Roman"/>
          <w:sz w:val="28"/>
        </w:rPr>
      </w:pPr>
    </w:p>
    <w:p w14:paraId="7F0671AA" w14:textId="77777777" w:rsidR="00C1437D" w:rsidRDefault="00C1437D" w:rsidP="00C1437D">
      <w:pPr>
        <w:spacing w:after="0" w:line="276" w:lineRule="auto"/>
        <w:ind w:firstLine="709"/>
        <w:jc w:val="right"/>
        <w:rPr>
          <w:rFonts w:ascii="Times New Roman" w:eastAsia="Calibri" w:hAnsi="Times New Roman" w:cs="Times New Roman"/>
          <w:sz w:val="28"/>
        </w:rPr>
      </w:pPr>
    </w:p>
    <w:p w14:paraId="79E8452F" w14:textId="366BAA69" w:rsidR="00C1437D" w:rsidRDefault="00C1437D" w:rsidP="00C1437D">
      <w:pPr>
        <w:spacing w:after="0" w:line="276" w:lineRule="auto"/>
        <w:ind w:left="5663" w:firstLine="709"/>
        <w:jc w:val="center"/>
        <w:rPr>
          <w:rFonts w:ascii="Times New Roman" w:eastAsia="Calibri" w:hAnsi="Times New Roman" w:cs="Times New Roman"/>
          <w:sz w:val="28"/>
        </w:rPr>
      </w:pPr>
      <w:r>
        <w:rPr>
          <w:rFonts w:ascii="Times New Roman" w:eastAsia="Calibri" w:hAnsi="Times New Roman" w:cs="Times New Roman"/>
          <w:sz w:val="28"/>
        </w:rPr>
        <w:t xml:space="preserve">         </w:t>
      </w:r>
      <w:r w:rsidR="00C720CF">
        <w:rPr>
          <w:rFonts w:ascii="Times New Roman" w:eastAsia="Calibri" w:hAnsi="Times New Roman" w:cs="Times New Roman"/>
          <w:sz w:val="28"/>
        </w:rPr>
        <w:t>Наталія ГУСАК</w:t>
      </w:r>
    </w:p>
    <w:p w14:paraId="5EB312E9" w14:textId="77777777" w:rsidR="00C1437D" w:rsidRDefault="00C1437D" w:rsidP="00C1437D">
      <w:pPr>
        <w:spacing w:after="0" w:line="276" w:lineRule="auto"/>
        <w:ind w:firstLine="709"/>
        <w:rPr>
          <w:rFonts w:ascii="Times New Roman" w:eastAsia="Calibri" w:hAnsi="Times New Roman" w:cs="Times New Roman"/>
          <w:sz w:val="28"/>
        </w:rPr>
      </w:pPr>
    </w:p>
    <w:p w14:paraId="16E951C9" w14:textId="77777777" w:rsidR="00C1437D" w:rsidRDefault="00C1437D" w:rsidP="00C1437D">
      <w:pPr>
        <w:spacing w:after="0" w:line="276" w:lineRule="auto"/>
        <w:rPr>
          <w:rFonts w:ascii="Times New Roman" w:eastAsia="Calibri" w:hAnsi="Times New Roman" w:cs="Times New Roman"/>
          <w:sz w:val="28"/>
        </w:rPr>
      </w:pPr>
    </w:p>
    <w:p w14:paraId="0FF33708" w14:textId="77777777" w:rsidR="00C1437D" w:rsidRDefault="00C1437D" w:rsidP="00C1437D">
      <w:pPr>
        <w:spacing w:after="0" w:line="276" w:lineRule="auto"/>
        <w:rPr>
          <w:rFonts w:ascii="Times New Roman" w:eastAsia="Calibri" w:hAnsi="Times New Roman" w:cs="Times New Roman"/>
          <w:sz w:val="28"/>
        </w:rPr>
      </w:pPr>
    </w:p>
    <w:p w14:paraId="0092EB6D" w14:textId="77777777" w:rsidR="00C1437D" w:rsidRDefault="00C1437D" w:rsidP="00C1437D">
      <w:pPr>
        <w:spacing w:after="0" w:line="276" w:lineRule="auto"/>
        <w:rPr>
          <w:rFonts w:ascii="Times New Roman" w:eastAsia="Calibri" w:hAnsi="Times New Roman" w:cs="Times New Roman"/>
          <w:sz w:val="28"/>
        </w:rPr>
      </w:pPr>
    </w:p>
    <w:p w14:paraId="2641041D" w14:textId="77777777" w:rsidR="00C720CF" w:rsidRDefault="00C720CF" w:rsidP="00C1437D">
      <w:pPr>
        <w:spacing w:after="0" w:line="276" w:lineRule="auto"/>
        <w:rPr>
          <w:rFonts w:ascii="Times New Roman" w:eastAsia="Calibri" w:hAnsi="Times New Roman" w:cs="Times New Roman"/>
          <w:sz w:val="28"/>
        </w:rPr>
      </w:pPr>
    </w:p>
    <w:p w14:paraId="1F5E6CF2" w14:textId="77777777" w:rsidR="00C1437D" w:rsidRDefault="00C1437D" w:rsidP="00C1437D">
      <w:pPr>
        <w:spacing w:after="0" w:line="276" w:lineRule="auto"/>
        <w:jc w:val="center"/>
        <w:rPr>
          <w:rFonts w:ascii="Times New Roman" w:eastAsia="Calibri" w:hAnsi="Times New Roman" w:cs="Times New Roman"/>
          <w:sz w:val="28"/>
        </w:rPr>
      </w:pPr>
      <w:r>
        <w:rPr>
          <w:rFonts w:ascii="Times New Roman" w:eastAsia="Calibri" w:hAnsi="Times New Roman" w:cs="Times New Roman"/>
          <w:sz w:val="28"/>
        </w:rPr>
        <w:t xml:space="preserve"> </w:t>
      </w:r>
      <w:proofErr w:type="spellStart"/>
      <w:r>
        <w:rPr>
          <w:rFonts w:ascii="Times New Roman" w:eastAsia="Calibri" w:hAnsi="Times New Roman" w:cs="Times New Roman"/>
          <w:sz w:val="28"/>
        </w:rPr>
        <w:t>Кам’янське</w:t>
      </w:r>
      <w:proofErr w:type="spellEnd"/>
    </w:p>
    <w:p w14:paraId="04864A2C" w14:textId="3EE2BA0C" w:rsidR="00C1437D" w:rsidRDefault="00C1437D" w:rsidP="00C1437D">
      <w:pPr>
        <w:spacing w:after="0" w:line="276" w:lineRule="auto"/>
        <w:jc w:val="center"/>
        <w:rPr>
          <w:rFonts w:ascii="Times New Roman" w:eastAsia="Calibri" w:hAnsi="Times New Roman" w:cs="Times New Roman"/>
          <w:sz w:val="28"/>
        </w:rPr>
      </w:pPr>
      <w:r>
        <w:rPr>
          <w:rFonts w:ascii="Times New Roman" w:eastAsia="Calibri" w:hAnsi="Times New Roman" w:cs="Times New Roman"/>
          <w:sz w:val="28"/>
        </w:rPr>
        <w:t>202</w:t>
      </w:r>
      <w:r w:rsidR="00C720CF">
        <w:rPr>
          <w:rFonts w:ascii="Times New Roman" w:eastAsia="Calibri" w:hAnsi="Times New Roman" w:cs="Times New Roman"/>
          <w:sz w:val="28"/>
        </w:rPr>
        <w:t>4</w:t>
      </w:r>
    </w:p>
    <w:p w14:paraId="2ED83930" w14:textId="17F5C6AB" w:rsidR="00C1437D" w:rsidRDefault="00C1437D" w:rsidP="00C1437D">
      <w:pPr>
        <w:spacing w:after="0" w:line="360" w:lineRule="auto"/>
        <w:ind w:firstLine="709"/>
        <w:jc w:val="both"/>
        <w:rPr>
          <w:rFonts w:ascii="Times New Roman" w:eastAsia="Calibri" w:hAnsi="Times New Roman" w:cs="Times New Roman"/>
          <w:sz w:val="28"/>
        </w:rPr>
      </w:pPr>
      <w:r>
        <w:rPr>
          <w:rFonts w:ascii="Times New Roman" w:eastAsia="Calibri" w:hAnsi="Times New Roman" w:cs="Times New Roman"/>
          <w:sz w:val="28"/>
        </w:rPr>
        <w:lastRenderedPageBreak/>
        <w:t xml:space="preserve">Укладач: </w:t>
      </w:r>
    </w:p>
    <w:p w14:paraId="32CC1856" w14:textId="33247052" w:rsidR="00C720CF" w:rsidRDefault="00C720CF" w:rsidP="00C720CF">
      <w:pPr>
        <w:spacing w:after="0" w:line="360"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Гусак Н.С.., викладач української мови та літератури, культурології вищої категорії </w:t>
      </w:r>
      <w:proofErr w:type="spellStart"/>
      <w:r>
        <w:rPr>
          <w:rFonts w:ascii="Times New Roman" w:eastAsia="Calibri" w:hAnsi="Times New Roman" w:cs="Times New Roman"/>
          <w:sz w:val="28"/>
        </w:rPr>
        <w:t>Кам’янського</w:t>
      </w:r>
      <w:proofErr w:type="spellEnd"/>
      <w:r>
        <w:rPr>
          <w:rFonts w:ascii="Times New Roman" w:eastAsia="Calibri" w:hAnsi="Times New Roman" w:cs="Times New Roman"/>
          <w:sz w:val="28"/>
        </w:rPr>
        <w:t xml:space="preserve"> енергетичного фахового коледжу</w:t>
      </w:r>
    </w:p>
    <w:p w14:paraId="5A361869" w14:textId="298D80AC" w:rsidR="00C1437D" w:rsidRDefault="00C1437D" w:rsidP="00C720CF">
      <w:pPr>
        <w:spacing w:after="0" w:line="360" w:lineRule="auto"/>
        <w:jc w:val="both"/>
        <w:rPr>
          <w:rFonts w:ascii="Times New Roman" w:eastAsia="Calibri" w:hAnsi="Times New Roman" w:cs="Times New Roman"/>
          <w:sz w:val="28"/>
        </w:rPr>
      </w:pPr>
      <w:proofErr w:type="spellStart"/>
      <w:r>
        <w:rPr>
          <w:rFonts w:ascii="Times New Roman" w:eastAsia="Calibri" w:hAnsi="Times New Roman" w:cs="Times New Roman"/>
          <w:sz w:val="28"/>
        </w:rPr>
        <w:t>Рецезент</w:t>
      </w:r>
      <w:proofErr w:type="spellEnd"/>
      <w:r>
        <w:rPr>
          <w:rFonts w:ascii="Times New Roman" w:eastAsia="Calibri" w:hAnsi="Times New Roman" w:cs="Times New Roman"/>
          <w:sz w:val="28"/>
        </w:rPr>
        <w:t xml:space="preserve">: </w:t>
      </w:r>
      <w:r w:rsidR="00C720CF">
        <w:rPr>
          <w:rFonts w:ascii="Times New Roman" w:eastAsia="Calibri" w:hAnsi="Times New Roman" w:cs="Times New Roman"/>
          <w:sz w:val="28"/>
        </w:rPr>
        <w:t>Черниш Ю.П</w:t>
      </w:r>
      <w:r>
        <w:rPr>
          <w:rFonts w:ascii="Times New Roman" w:eastAsia="Calibri" w:hAnsi="Times New Roman" w:cs="Times New Roman"/>
          <w:sz w:val="28"/>
        </w:rPr>
        <w:t xml:space="preserve">., викладач </w:t>
      </w:r>
      <w:r w:rsidR="00C720CF">
        <w:rPr>
          <w:rFonts w:ascii="Times New Roman" w:eastAsia="Calibri" w:hAnsi="Times New Roman" w:cs="Times New Roman"/>
          <w:sz w:val="28"/>
        </w:rPr>
        <w:t>вищої</w:t>
      </w:r>
      <w:r>
        <w:rPr>
          <w:rFonts w:ascii="Times New Roman" w:eastAsia="Calibri" w:hAnsi="Times New Roman" w:cs="Times New Roman"/>
          <w:sz w:val="28"/>
        </w:rPr>
        <w:t xml:space="preserve"> </w:t>
      </w:r>
      <w:proofErr w:type="spellStart"/>
      <w:r>
        <w:rPr>
          <w:rFonts w:ascii="Times New Roman" w:eastAsia="Calibri" w:hAnsi="Times New Roman" w:cs="Times New Roman"/>
          <w:sz w:val="28"/>
        </w:rPr>
        <w:t>категорії,</w:t>
      </w:r>
      <w:r w:rsidR="00C720CF">
        <w:rPr>
          <w:rFonts w:ascii="Times New Roman" w:eastAsia="Calibri" w:hAnsi="Times New Roman" w:cs="Times New Roman"/>
          <w:sz w:val="28"/>
        </w:rPr>
        <w:t>викладач</w:t>
      </w:r>
      <w:proofErr w:type="spellEnd"/>
      <w:r w:rsidR="00C720CF">
        <w:rPr>
          <w:rFonts w:ascii="Times New Roman" w:eastAsia="Calibri" w:hAnsi="Times New Roman" w:cs="Times New Roman"/>
          <w:sz w:val="28"/>
        </w:rPr>
        <w:t>-методист</w:t>
      </w:r>
      <w:r>
        <w:rPr>
          <w:rFonts w:ascii="Times New Roman" w:eastAsia="Calibri" w:hAnsi="Times New Roman" w:cs="Times New Roman"/>
          <w:sz w:val="28"/>
        </w:rPr>
        <w:t xml:space="preserve"> голова ЦК </w:t>
      </w:r>
      <w:r w:rsidR="00C720CF">
        <w:rPr>
          <w:rFonts w:ascii="Times New Roman" w:eastAsia="Calibri" w:hAnsi="Times New Roman" w:cs="Times New Roman"/>
          <w:sz w:val="28"/>
        </w:rPr>
        <w:t xml:space="preserve">соціально-гуманітарних дисциплін </w:t>
      </w:r>
    </w:p>
    <w:p w14:paraId="68535699" w14:textId="77777777" w:rsidR="00C1437D" w:rsidRDefault="00C1437D" w:rsidP="00C1437D">
      <w:pPr>
        <w:spacing w:after="0" w:line="360" w:lineRule="auto"/>
        <w:ind w:firstLine="709"/>
        <w:jc w:val="both"/>
        <w:rPr>
          <w:rFonts w:ascii="Times New Roman" w:eastAsia="Calibri" w:hAnsi="Times New Roman" w:cs="Times New Roman"/>
          <w:sz w:val="28"/>
        </w:rPr>
      </w:pPr>
    </w:p>
    <w:tbl>
      <w:tblPr>
        <w:tblStyle w:val="ab"/>
        <w:tblW w:w="10207"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5246"/>
      </w:tblGrid>
      <w:tr w:rsidR="00C1437D" w14:paraId="09BD28F8" w14:textId="77777777" w:rsidTr="00E768D0">
        <w:tc>
          <w:tcPr>
            <w:tcW w:w="4961" w:type="dxa"/>
          </w:tcPr>
          <w:p w14:paraId="2FF774BF" w14:textId="763F16D6" w:rsidR="00C1437D" w:rsidRDefault="00C1437D" w:rsidP="00C720CF">
            <w:pPr>
              <w:spacing w:line="360"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Розглянуто і схвалено  на засіданні циклової комісії </w:t>
            </w:r>
            <w:r w:rsidR="00C720CF">
              <w:rPr>
                <w:rFonts w:ascii="Times New Roman" w:eastAsia="Calibri" w:hAnsi="Times New Roman" w:cs="Times New Roman"/>
                <w:sz w:val="28"/>
              </w:rPr>
              <w:t>соціально-гуманітарних дисциплін</w:t>
            </w:r>
            <w:r>
              <w:rPr>
                <w:rFonts w:ascii="Times New Roman" w:eastAsia="Calibri" w:hAnsi="Times New Roman" w:cs="Times New Roman"/>
                <w:sz w:val="28"/>
              </w:rPr>
              <w:t xml:space="preserve"> </w:t>
            </w:r>
            <w:proofErr w:type="spellStart"/>
            <w:r>
              <w:rPr>
                <w:rFonts w:ascii="Times New Roman" w:eastAsia="Calibri" w:hAnsi="Times New Roman" w:cs="Times New Roman"/>
                <w:sz w:val="28"/>
              </w:rPr>
              <w:t>Кам’янського</w:t>
            </w:r>
            <w:proofErr w:type="spellEnd"/>
            <w:r>
              <w:rPr>
                <w:rFonts w:ascii="Times New Roman" w:eastAsia="Calibri" w:hAnsi="Times New Roman" w:cs="Times New Roman"/>
                <w:sz w:val="28"/>
              </w:rPr>
              <w:t xml:space="preserve"> енергетичного фахового коледжу </w:t>
            </w:r>
          </w:p>
          <w:p w14:paraId="434685D9" w14:textId="21DF147F" w:rsidR="00C1437D" w:rsidRDefault="00C1437D" w:rsidP="00C720CF">
            <w:pPr>
              <w:spacing w:line="360" w:lineRule="auto"/>
              <w:jc w:val="both"/>
              <w:rPr>
                <w:rFonts w:ascii="Times New Roman" w:eastAsia="Calibri" w:hAnsi="Times New Roman" w:cs="Times New Roman"/>
                <w:sz w:val="28"/>
              </w:rPr>
            </w:pPr>
            <w:r>
              <w:rPr>
                <w:rFonts w:ascii="Times New Roman" w:eastAsia="Calibri" w:hAnsi="Times New Roman" w:cs="Times New Roman"/>
                <w:sz w:val="28"/>
              </w:rPr>
              <w:t xml:space="preserve">Протокол  №8 від </w:t>
            </w:r>
            <w:r w:rsidR="000133A6">
              <w:rPr>
                <w:rFonts w:ascii="Times New Roman" w:eastAsia="Calibri" w:hAnsi="Times New Roman" w:cs="Times New Roman"/>
                <w:sz w:val="28"/>
              </w:rPr>
              <w:t>21</w:t>
            </w:r>
            <w:r>
              <w:rPr>
                <w:rFonts w:ascii="Times New Roman" w:eastAsia="Calibri" w:hAnsi="Times New Roman" w:cs="Times New Roman"/>
                <w:sz w:val="28"/>
              </w:rPr>
              <w:t xml:space="preserve"> березня 202</w:t>
            </w:r>
            <w:r w:rsidR="000133A6">
              <w:rPr>
                <w:rFonts w:ascii="Times New Roman" w:eastAsia="Calibri" w:hAnsi="Times New Roman" w:cs="Times New Roman"/>
                <w:sz w:val="28"/>
              </w:rPr>
              <w:t xml:space="preserve">4 </w:t>
            </w:r>
            <w:r>
              <w:rPr>
                <w:rFonts w:ascii="Times New Roman" w:eastAsia="Calibri" w:hAnsi="Times New Roman" w:cs="Times New Roman"/>
                <w:sz w:val="28"/>
              </w:rPr>
              <w:t xml:space="preserve"> року</w:t>
            </w:r>
          </w:p>
          <w:p w14:paraId="0841A3FC" w14:textId="77777777" w:rsidR="00C1437D" w:rsidRDefault="00C1437D" w:rsidP="00C1437D">
            <w:pPr>
              <w:spacing w:line="360" w:lineRule="auto"/>
              <w:rPr>
                <w:rFonts w:ascii="Times New Roman" w:eastAsia="Calibri" w:hAnsi="Times New Roman" w:cs="Times New Roman"/>
                <w:sz w:val="28"/>
              </w:rPr>
            </w:pPr>
          </w:p>
        </w:tc>
        <w:tc>
          <w:tcPr>
            <w:tcW w:w="5246" w:type="dxa"/>
          </w:tcPr>
          <w:p w14:paraId="4A060DC9" w14:textId="397ADA5C" w:rsidR="00C1437D" w:rsidRDefault="00C1437D" w:rsidP="00C1437D">
            <w:pPr>
              <w:spacing w:line="360" w:lineRule="auto"/>
              <w:jc w:val="both"/>
              <w:rPr>
                <w:rFonts w:ascii="Times New Roman" w:eastAsia="Calibri" w:hAnsi="Times New Roman" w:cs="Times New Roman"/>
                <w:sz w:val="28"/>
              </w:rPr>
            </w:pPr>
            <w:r>
              <w:rPr>
                <w:rFonts w:ascii="Times New Roman" w:eastAsia="Calibri" w:hAnsi="Times New Roman" w:cs="Times New Roman"/>
                <w:sz w:val="28"/>
              </w:rPr>
              <w:t xml:space="preserve">Розглянуто і схвалено  на засіданні методичної ради </w:t>
            </w:r>
            <w:proofErr w:type="spellStart"/>
            <w:r>
              <w:rPr>
                <w:rFonts w:ascii="Times New Roman" w:eastAsia="Calibri" w:hAnsi="Times New Roman" w:cs="Times New Roman"/>
                <w:sz w:val="28"/>
              </w:rPr>
              <w:t>Кам’янського</w:t>
            </w:r>
            <w:proofErr w:type="spellEnd"/>
            <w:r>
              <w:rPr>
                <w:rFonts w:ascii="Times New Roman" w:eastAsia="Calibri" w:hAnsi="Times New Roman" w:cs="Times New Roman"/>
                <w:sz w:val="28"/>
              </w:rPr>
              <w:t xml:space="preserve"> енергетичного фахового коледжу та рекомендовано для подальшого використання для здобувачів освіти</w:t>
            </w:r>
            <w:r w:rsidR="000133A6">
              <w:rPr>
                <w:rFonts w:ascii="Times New Roman" w:eastAsia="Calibri" w:hAnsi="Times New Roman" w:cs="Times New Roman"/>
                <w:sz w:val="28"/>
              </w:rPr>
              <w:t xml:space="preserve"> 2-4 курсів</w:t>
            </w:r>
          </w:p>
          <w:p w14:paraId="654BAD49" w14:textId="237BCC17" w:rsidR="00C1437D" w:rsidRDefault="00C1437D" w:rsidP="00C1437D">
            <w:pPr>
              <w:spacing w:line="360" w:lineRule="auto"/>
              <w:jc w:val="both"/>
              <w:rPr>
                <w:rFonts w:ascii="Times New Roman" w:eastAsia="Calibri" w:hAnsi="Times New Roman" w:cs="Times New Roman"/>
                <w:sz w:val="28"/>
              </w:rPr>
            </w:pPr>
            <w:r>
              <w:rPr>
                <w:rFonts w:ascii="Times New Roman" w:eastAsia="Calibri" w:hAnsi="Times New Roman" w:cs="Times New Roman"/>
                <w:sz w:val="28"/>
              </w:rPr>
              <w:t xml:space="preserve">Протокол № 9 від </w:t>
            </w:r>
            <w:r w:rsidR="000133A6">
              <w:rPr>
                <w:rFonts w:ascii="Times New Roman" w:eastAsia="Calibri" w:hAnsi="Times New Roman" w:cs="Times New Roman"/>
                <w:sz w:val="28"/>
              </w:rPr>
              <w:t>23</w:t>
            </w:r>
            <w:r>
              <w:rPr>
                <w:rFonts w:ascii="Times New Roman" w:eastAsia="Calibri" w:hAnsi="Times New Roman" w:cs="Times New Roman"/>
                <w:sz w:val="28"/>
              </w:rPr>
              <w:t xml:space="preserve"> березня 202</w:t>
            </w:r>
            <w:r w:rsidR="000133A6">
              <w:rPr>
                <w:rFonts w:ascii="Times New Roman" w:eastAsia="Calibri" w:hAnsi="Times New Roman" w:cs="Times New Roman"/>
                <w:sz w:val="28"/>
              </w:rPr>
              <w:t>4</w:t>
            </w:r>
            <w:r>
              <w:rPr>
                <w:rFonts w:ascii="Times New Roman" w:eastAsia="Calibri" w:hAnsi="Times New Roman" w:cs="Times New Roman"/>
                <w:sz w:val="28"/>
              </w:rPr>
              <w:t xml:space="preserve"> року</w:t>
            </w:r>
          </w:p>
          <w:p w14:paraId="593CBA1F" w14:textId="77777777" w:rsidR="00C1437D" w:rsidRDefault="00C1437D" w:rsidP="00C1437D">
            <w:pPr>
              <w:spacing w:line="360" w:lineRule="auto"/>
              <w:rPr>
                <w:rFonts w:ascii="Times New Roman" w:eastAsia="Calibri" w:hAnsi="Times New Roman" w:cs="Times New Roman"/>
                <w:sz w:val="28"/>
              </w:rPr>
            </w:pPr>
          </w:p>
        </w:tc>
      </w:tr>
    </w:tbl>
    <w:p w14:paraId="602E1F58" w14:textId="77777777" w:rsidR="00C1437D" w:rsidRDefault="00C1437D" w:rsidP="00C1437D">
      <w:pPr>
        <w:spacing w:after="0" w:line="360" w:lineRule="auto"/>
        <w:rPr>
          <w:rFonts w:ascii="Times New Roman" w:eastAsia="Calibri" w:hAnsi="Times New Roman" w:cs="Times New Roman"/>
          <w:sz w:val="28"/>
        </w:rPr>
        <w:sectPr w:rsidR="00C1437D" w:rsidSect="00C1437D">
          <w:pgSz w:w="11906" w:h="16838"/>
          <w:pgMar w:top="1134" w:right="850" w:bottom="1134" w:left="1701" w:header="708" w:footer="708" w:gutter="0"/>
          <w:cols w:space="720"/>
        </w:sectPr>
      </w:pPr>
    </w:p>
    <w:p w14:paraId="45684D84" w14:textId="77777777" w:rsidR="000133A6" w:rsidRDefault="000133A6" w:rsidP="000133A6">
      <w:pPr>
        <w:spacing w:after="0" w:line="360" w:lineRule="auto"/>
        <w:rPr>
          <w:rFonts w:ascii="Times New Roman" w:eastAsia="Calibri" w:hAnsi="Times New Roman" w:cs="Times New Roman"/>
          <w:sz w:val="28"/>
        </w:rPr>
        <w:sectPr w:rsidR="000133A6" w:rsidSect="000133A6">
          <w:type w:val="continuous"/>
          <w:pgSz w:w="11906" w:h="16838"/>
          <w:pgMar w:top="1134" w:right="850" w:bottom="1134" w:left="1701" w:header="708" w:footer="708" w:gutter="0"/>
          <w:cols w:space="720"/>
        </w:sectPr>
      </w:pPr>
    </w:p>
    <w:p w14:paraId="23A9E366" w14:textId="691DE7B3" w:rsidR="000133A6" w:rsidRPr="00110EC3" w:rsidRDefault="000133A6" w:rsidP="00110EC3">
      <w:pPr>
        <w:shd w:val="clear" w:color="auto" w:fill="FFFFFF"/>
        <w:spacing w:before="240" w:after="0" w:line="360" w:lineRule="auto"/>
        <w:rPr>
          <w:rFonts w:ascii="Times New Roman" w:eastAsia="Times New Roman" w:hAnsi="Times New Roman" w:cs="Times New Roman"/>
          <w:kern w:val="0"/>
          <w:sz w:val="28"/>
          <w:szCs w:val="28"/>
          <w:lang w:eastAsia="uk-UA"/>
          <w14:ligatures w14:val="none"/>
        </w:rPr>
        <w:sectPr w:rsidR="000133A6" w:rsidRPr="00110EC3" w:rsidSect="000133A6">
          <w:type w:val="continuous"/>
          <w:pgSz w:w="11906" w:h="16838"/>
          <w:pgMar w:top="1134" w:right="850" w:bottom="1134" w:left="1701" w:header="708" w:footer="708" w:gutter="0"/>
          <w:cols w:space="708"/>
        </w:sectPr>
      </w:pPr>
      <w:r>
        <w:rPr>
          <w:rFonts w:ascii="Times New Roman" w:eastAsia="Calibri" w:hAnsi="Times New Roman" w:cs="Times New Roman"/>
          <w:sz w:val="28"/>
        </w:rPr>
        <w:t xml:space="preserve">Методична розробка відкритого заняття з історії культури  за темою: </w:t>
      </w:r>
      <w:r w:rsidRPr="00110EC3">
        <w:rPr>
          <w:rFonts w:ascii="Times New Roman" w:eastAsia="Calibri" w:hAnsi="Times New Roman" w:cs="Times New Roman"/>
          <w:sz w:val="28"/>
        </w:rPr>
        <w:t>«</w:t>
      </w:r>
      <w:r w:rsidR="00110EC3" w:rsidRPr="00110EC3">
        <w:rPr>
          <w:rFonts w:ascii="Times New Roman" w:eastAsia="Times New Roman" w:hAnsi="Times New Roman" w:cs="Times New Roman"/>
          <w:color w:val="000000"/>
          <w:kern w:val="0"/>
          <w:sz w:val="28"/>
          <w:szCs w:val="28"/>
          <w:lang w:eastAsia="uk-UA"/>
          <w14:ligatures w14:val="none"/>
        </w:rPr>
        <w:t>Від Трипілля до сучасності: урок про спадщину та традиції давніх українців</w:t>
      </w:r>
      <w:r>
        <w:rPr>
          <w:rFonts w:ascii="Times New Roman" w:eastAsia="Calibri" w:hAnsi="Times New Roman" w:cs="Times New Roman"/>
          <w:sz w:val="28"/>
        </w:rPr>
        <w:t xml:space="preserve">»/Упор.: </w:t>
      </w:r>
      <w:proofErr w:type="spellStart"/>
      <w:r w:rsidR="00110EC3">
        <w:rPr>
          <w:rFonts w:ascii="Times New Roman" w:eastAsia="Calibri" w:hAnsi="Times New Roman" w:cs="Times New Roman"/>
          <w:sz w:val="28"/>
        </w:rPr>
        <w:t>Н.С.Гусак</w:t>
      </w:r>
      <w:proofErr w:type="spellEnd"/>
      <w:r>
        <w:rPr>
          <w:rFonts w:ascii="Times New Roman" w:eastAsia="Calibri" w:hAnsi="Times New Roman" w:cs="Times New Roman"/>
          <w:sz w:val="28"/>
        </w:rPr>
        <w:t xml:space="preserve"> - </w:t>
      </w:r>
      <w:proofErr w:type="spellStart"/>
      <w:r>
        <w:rPr>
          <w:rFonts w:ascii="Times New Roman" w:eastAsia="Calibri" w:hAnsi="Times New Roman" w:cs="Times New Roman"/>
          <w:sz w:val="28"/>
        </w:rPr>
        <w:t>Кам’янський</w:t>
      </w:r>
      <w:proofErr w:type="spellEnd"/>
      <w:r>
        <w:rPr>
          <w:rFonts w:ascii="Times New Roman" w:eastAsia="Calibri" w:hAnsi="Times New Roman" w:cs="Times New Roman"/>
          <w:sz w:val="28"/>
        </w:rPr>
        <w:t xml:space="preserve"> енергетичний фаховий коледж – </w:t>
      </w:r>
      <w:proofErr w:type="spellStart"/>
      <w:r>
        <w:rPr>
          <w:rFonts w:ascii="Times New Roman" w:eastAsia="Calibri" w:hAnsi="Times New Roman" w:cs="Times New Roman"/>
          <w:sz w:val="28"/>
        </w:rPr>
        <w:t>Кам’янське</w:t>
      </w:r>
      <w:proofErr w:type="spellEnd"/>
      <w:r>
        <w:rPr>
          <w:rFonts w:ascii="Times New Roman" w:eastAsia="Calibri" w:hAnsi="Times New Roman" w:cs="Times New Roman"/>
          <w:sz w:val="28"/>
        </w:rPr>
        <w:t>, 202</w:t>
      </w:r>
      <w:r w:rsidR="00110EC3">
        <w:rPr>
          <w:rFonts w:ascii="Times New Roman" w:eastAsia="Calibri" w:hAnsi="Times New Roman" w:cs="Times New Roman"/>
          <w:sz w:val="28"/>
        </w:rPr>
        <w:t>4</w:t>
      </w:r>
      <w:r>
        <w:rPr>
          <w:rFonts w:ascii="Times New Roman" w:eastAsia="Calibri" w:hAnsi="Times New Roman" w:cs="Times New Roman"/>
          <w:sz w:val="28"/>
        </w:rPr>
        <w:t xml:space="preserve">. – </w:t>
      </w:r>
      <w:r w:rsidR="00110EC3">
        <w:rPr>
          <w:rFonts w:ascii="Times New Roman" w:eastAsia="Calibri" w:hAnsi="Times New Roman" w:cs="Times New Roman"/>
          <w:sz w:val="28"/>
        </w:rPr>
        <w:t>2</w:t>
      </w:r>
      <w:r w:rsidR="004D619F">
        <w:rPr>
          <w:rFonts w:ascii="Times New Roman" w:eastAsia="Calibri" w:hAnsi="Times New Roman" w:cs="Times New Roman"/>
          <w:sz w:val="28"/>
        </w:rPr>
        <w:t>7</w:t>
      </w:r>
      <w:r>
        <w:rPr>
          <w:rFonts w:ascii="Times New Roman" w:eastAsia="Calibri" w:hAnsi="Times New Roman" w:cs="Times New Roman"/>
          <w:sz w:val="28"/>
        </w:rPr>
        <w:t xml:space="preserve"> </w:t>
      </w:r>
    </w:p>
    <w:p w14:paraId="55093455" w14:textId="07F9F103" w:rsidR="00C1437D" w:rsidRDefault="00C1437D" w:rsidP="00110EC3">
      <w:pPr>
        <w:spacing w:after="200" w:line="360" w:lineRule="auto"/>
        <w:jc w:val="center"/>
        <w:rPr>
          <w:rFonts w:ascii="Times New Roman" w:eastAsia="Calibri" w:hAnsi="Times New Roman" w:cs="Times New Roman"/>
          <w:b/>
          <w:sz w:val="28"/>
          <w:szCs w:val="24"/>
        </w:rPr>
      </w:pPr>
      <w:r>
        <w:rPr>
          <w:rFonts w:ascii="Times New Roman" w:eastAsia="Calibri" w:hAnsi="Times New Roman" w:cs="Times New Roman"/>
          <w:b/>
          <w:sz w:val="28"/>
          <w:szCs w:val="24"/>
        </w:rPr>
        <w:lastRenderedPageBreak/>
        <w:t>АНОТАЦІЯ</w:t>
      </w:r>
    </w:p>
    <w:p w14:paraId="61E53E5A" w14:textId="77777777" w:rsidR="007C5F1C" w:rsidRPr="007C5F1C" w:rsidRDefault="007C5F1C" w:rsidP="00532B13">
      <w:pPr>
        <w:spacing w:line="360" w:lineRule="auto"/>
        <w:rPr>
          <w:rFonts w:ascii="Times New Roman" w:hAnsi="Times New Roman" w:cs="Times New Roman"/>
          <w:sz w:val="28"/>
          <w:szCs w:val="28"/>
          <w:lang w:eastAsia="uk-UA"/>
        </w:rPr>
      </w:pPr>
      <w:r w:rsidRPr="007C5F1C">
        <w:rPr>
          <w:rFonts w:ascii="Times New Roman" w:hAnsi="Times New Roman" w:cs="Times New Roman"/>
          <w:sz w:val="28"/>
          <w:szCs w:val="28"/>
          <w:lang w:eastAsia="uk-UA"/>
        </w:rPr>
        <w:t>Дослідження трипільської культури є важливим для розуміння минулого та розвитку сучасної України. Трипільська культура була унікальною цивілізацією, що існувала на території України в епоху неоліту та мідного віку. Дослідження її залишків та артефактів дозволяє отримати важливу інформацію про ранню історію Європи та культурні та технологічні характеристики трипільців.</w:t>
      </w:r>
    </w:p>
    <w:p w14:paraId="3F9287E2" w14:textId="77777777" w:rsidR="007C5F1C" w:rsidRPr="007C5F1C" w:rsidRDefault="007C5F1C" w:rsidP="00532B13">
      <w:pPr>
        <w:spacing w:line="360" w:lineRule="auto"/>
        <w:rPr>
          <w:rFonts w:ascii="Times New Roman" w:hAnsi="Times New Roman" w:cs="Times New Roman"/>
          <w:sz w:val="28"/>
          <w:szCs w:val="28"/>
          <w:lang w:eastAsia="uk-UA"/>
        </w:rPr>
      </w:pPr>
      <w:r w:rsidRPr="007C5F1C">
        <w:rPr>
          <w:rFonts w:ascii="Times New Roman" w:hAnsi="Times New Roman" w:cs="Times New Roman"/>
          <w:sz w:val="28"/>
          <w:szCs w:val="28"/>
          <w:lang w:eastAsia="uk-UA"/>
        </w:rPr>
        <w:t>Дослідження трипільської культури має кілька важливих наслідків:</w:t>
      </w:r>
    </w:p>
    <w:p w14:paraId="7373BD65" w14:textId="77777777" w:rsidR="007C5F1C" w:rsidRPr="007C5F1C" w:rsidRDefault="007C5F1C" w:rsidP="00532B13">
      <w:pPr>
        <w:spacing w:line="360" w:lineRule="auto"/>
        <w:rPr>
          <w:rFonts w:ascii="Times New Roman" w:hAnsi="Times New Roman" w:cs="Times New Roman"/>
          <w:sz w:val="28"/>
          <w:szCs w:val="28"/>
          <w:lang w:eastAsia="uk-UA"/>
        </w:rPr>
      </w:pPr>
      <w:r w:rsidRPr="007C5F1C">
        <w:rPr>
          <w:rFonts w:ascii="Times New Roman" w:hAnsi="Times New Roman" w:cs="Times New Roman"/>
          <w:sz w:val="28"/>
          <w:szCs w:val="28"/>
          <w:lang w:eastAsia="uk-UA"/>
        </w:rPr>
        <w:t>Розуміння минулого: Дослідження трипільської культури допомагає зрозуміти, як живилися та розвивалися люди в минулому, що є важливим для розуміння сучасного суспільства.</w:t>
      </w:r>
    </w:p>
    <w:p w14:paraId="3A35B2CB" w14:textId="77777777" w:rsidR="007C5F1C" w:rsidRPr="007C5F1C" w:rsidRDefault="007C5F1C" w:rsidP="00532B13">
      <w:pPr>
        <w:spacing w:line="360" w:lineRule="auto"/>
        <w:rPr>
          <w:rFonts w:ascii="Times New Roman" w:hAnsi="Times New Roman" w:cs="Times New Roman"/>
          <w:sz w:val="28"/>
          <w:szCs w:val="28"/>
          <w:lang w:eastAsia="uk-UA"/>
        </w:rPr>
      </w:pPr>
      <w:r w:rsidRPr="007C5F1C">
        <w:rPr>
          <w:rFonts w:ascii="Times New Roman" w:hAnsi="Times New Roman" w:cs="Times New Roman"/>
          <w:sz w:val="28"/>
          <w:szCs w:val="28"/>
          <w:lang w:eastAsia="uk-UA"/>
        </w:rPr>
        <w:t>Культурна спадщина: Трипільська культура залишила багату спадщину, що включає археологічні артефакти, мистецтво та ремесла. Дослідження цих залишків допомагає зберегти та вивчити культурну спадщину.</w:t>
      </w:r>
    </w:p>
    <w:p w14:paraId="3918ED30" w14:textId="77777777" w:rsidR="007C5F1C" w:rsidRPr="007C5F1C" w:rsidRDefault="007C5F1C" w:rsidP="00532B13">
      <w:pPr>
        <w:spacing w:line="360" w:lineRule="auto"/>
        <w:rPr>
          <w:rFonts w:ascii="Times New Roman" w:hAnsi="Times New Roman" w:cs="Times New Roman"/>
          <w:sz w:val="28"/>
          <w:szCs w:val="28"/>
          <w:lang w:eastAsia="uk-UA"/>
        </w:rPr>
      </w:pPr>
      <w:r w:rsidRPr="007C5F1C">
        <w:rPr>
          <w:rFonts w:ascii="Times New Roman" w:hAnsi="Times New Roman" w:cs="Times New Roman"/>
          <w:sz w:val="28"/>
          <w:szCs w:val="28"/>
          <w:lang w:eastAsia="uk-UA"/>
        </w:rPr>
        <w:t>Технологічні та культурні досягнення: Трипільці були відомі своїми технологічними та культурними досягненнями, такими як гончарство, вишивка та різьблення по дереву. Дослідження цих досягнень може допомогти сучасним людям краще зрозуміти, як розвивалися технології та мистецтво.</w:t>
      </w:r>
    </w:p>
    <w:p w14:paraId="0C50234E" w14:textId="77777777" w:rsidR="007C5F1C" w:rsidRPr="007C5F1C" w:rsidRDefault="007C5F1C" w:rsidP="00532B13">
      <w:pPr>
        <w:spacing w:line="360" w:lineRule="auto"/>
        <w:rPr>
          <w:rFonts w:ascii="Times New Roman" w:hAnsi="Times New Roman" w:cs="Times New Roman"/>
          <w:sz w:val="28"/>
          <w:szCs w:val="28"/>
          <w:lang w:eastAsia="uk-UA"/>
        </w:rPr>
      </w:pPr>
      <w:r w:rsidRPr="007C5F1C">
        <w:rPr>
          <w:rFonts w:ascii="Times New Roman" w:hAnsi="Times New Roman" w:cs="Times New Roman"/>
          <w:sz w:val="28"/>
          <w:szCs w:val="28"/>
          <w:lang w:eastAsia="uk-UA"/>
        </w:rPr>
        <w:t>Соціальна та політична організація: Дослідження трипільської культури також допомагає зрозуміти, як були організовані соціальні та політичні структури трипільців. Це може бути корисно для сучасних досліджень та порівняння з іншими цивілізаціями.</w:t>
      </w:r>
    </w:p>
    <w:p w14:paraId="05EF130C" w14:textId="77777777" w:rsidR="007C5F1C" w:rsidRPr="007C5F1C" w:rsidRDefault="007C5F1C" w:rsidP="00532B13">
      <w:pPr>
        <w:spacing w:line="360" w:lineRule="auto"/>
        <w:rPr>
          <w:rFonts w:ascii="Times New Roman" w:hAnsi="Times New Roman" w:cs="Times New Roman"/>
          <w:sz w:val="28"/>
          <w:szCs w:val="28"/>
          <w:lang w:eastAsia="uk-UA"/>
        </w:rPr>
      </w:pPr>
      <w:r w:rsidRPr="007C5F1C">
        <w:rPr>
          <w:rFonts w:ascii="Times New Roman" w:hAnsi="Times New Roman" w:cs="Times New Roman"/>
          <w:sz w:val="28"/>
          <w:szCs w:val="28"/>
          <w:lang w:eastAsia="uk-UA"/>
        </w:rPr>
        <w:t>Дослідження трипільської культури має важливе значення для сучасної України, оскільки воно допомагає:</w:t>
      </w:r>
    </w:p>
    <w:p w14:paraId="3FBA565A" w14:textId="77777777" w:rsidR="007C5F1C" w:rsidRPr="007C5F1C" w:rsidRDefault="007C5F1C" w:rsidP="00532B13">
      <w:pPr>
        <w:spacing w:line="360" w:lineRule="auto"/>
        <w:rPr>
          <w:rFonts w:ascii="Times New Roman" w:hAnsi="Times New Roman" w:cs="Times New Roman"/>
          <w:sz w:val="28"/>
          <w:szCs w:val="28"/>
          <w:lang w:eastAsia="uk-UA"/>
        </w:rPr>
      </w:pPr>
      <w:r w:rsidRPr="007C5F1C">
        <w:rPr>
          <w:rFonts w:ascii="Times New Roman" w:hAnsi="Times New Roman" w:cs="Times New Roman"/>
          <w:sz w:val="28"/>
          <w:szCs w:val="28"/>
          <w:lang w:eastAsia="uk-UA"/>
        </w:rPr>
        <w:t>Зберігати культурну спадщину: Дослідження трипільської культури допомагає зберегти та вивчити культурну спадщину, що є важливим для збереження національної ідентичності.</w:t>
      </w:r>
    </w:p>
    <w:p w14:paraId="6A8F8DDD" w14:textId="77777777" w:rsidR="007C5F1C" w:rsidRPr="007C5F1C" w:rsidRDefault="007C5F1C" w:rsidP="00532B13">
      <w:pPr>
        <w:spacing w:line="360" w:lineRule="auto"/>
        <w:rPr>
          <w:rFonts w:ascii="Times New Roman" w:hAnsi="Times New Roman" w:cs="Times New Roman"/>
          <w:sz w:val="28"/>
          <w:szCs w:val="28"/>
          <w:lang w:eastAsia="uk-UA"/>
        </w:rPr>
      </w:pPr>
      <w:r w:rsidRPr="007C5F1C">
        <w:rPr>
          <w:rFonts w:ascii="Times New Roman" w:hAnsi="Times New Roman" w:cs="Times New Roman"/>
          <w:sz w:val="28"/>
          <w:szCs w:val="28"/>
          <w:lang w:eastAsia="uk-UA"/>
        </w:rPr>
        <w:lastRenderedPageBreak/>
        <w:t>Розуміти минулого: Дослідження трипільської культури допомагає сучасним людям краще зрозуміти, як живилися та розвивалися люди в минулому, що є важливим для розуміння сучасного суспільства.</w:t>
      </w:r>
    </w:p>
    <w:p w14:paraId="204248F4" w14:textId="77777777" w:rsidR="007C5F1C" w:rsidRPr="007C5F1C" w:rsidRDefault="007C5F1C" w:rsidP="00532B13">
      <w:pPr>
        <w:spacing w:line="360" w:lineRule="auto"/>
        <w:rPr>
          <w:rFonts w:ascii="Times New Roman" w:hAnsi="Times New Roman" w:cs="Times New Roman"/>
          <w:sz w:val="28"/>
          <w:szCs w:val="28"/>
          <w:lang w:eastAsia="uk-UA"/>
        </w:rPr>
      </w:pPr>
      <w:r w:rsidRPr="007C5F1C">
        <w:rPr>
          <w:rFonts w:ascii="Times New Roman" w:hAnsi="Times New Roman" w:cs="Times New Roman"/>
          <w:sz w:val="28"/>
          <w:szCs w:val="28"/>
          <w:lang w:eastAsia="uk-UA"/>
        </w:rPr>
        <w:t>Розробляти культурні проекти: Дослідження трипільської культури може бути корисно для розробки культурних проектів та програм, які допомагають зберегти та розвивати культурну спадщину.</w:t>
      </w:r>
    </w:p>
    <w:p w14:paraId="61A0CFD6" w14:textId="77777777" w:rsidR="007C5F1C" w:rsidRPr="00532B13" w:rsidRDefault="007C5F1C" w:rsidP="00532B13">
      <w:pPr>
        <w:spacing w:line="360" w:lineRule="auto"/>
        <w:rPr>
          <w:rFonts w:ascii="Times New Roman" w:hAnsi="Times New Roman" w:cs="Times New Roman"/>
          <w:sz w:val="28"/>
          <w:szCs w:val="28"/>
        </w:rPr>
      </w:pPr>
      <w:r w:rsidRPr="00532B13">
        <w:rPr>
          <w:rFonts w:ascii="Times New Roman" w:hAnsi="Times New Roman" w:cs="Times New Roman"/>
          <w:sz w:val="28"/>
          <w:szCs w:val="28"/>
          <w:lang w:eastAsia="uk-UA"/>
        </w:rPr>
        <w:t>У цілому, дослідження трипільської культури є важливим для розуміння минулого, збереження культурної спадщини та розвитку сучасної України.</w:t>
      </w:r>
    </w:p>
    <w:p w14:paraId="48D16A26" w14:textId="4D76CC1B" w:rsidR="00110EC3" w:rsidRPr="00532B13" w:rsidRDefault="007C5F1C" w:rsidP="00532B13">
      <w:pPr>
        <w:spacing w:line="360" w:lineRule="auto"/>
        <w:rPr>
          <w:rFonts w:ascii="Times New Roman" w:hAnsi="Times New Roman" w:cs="Times New Roman"/>
          <w:sz w:val="28"/>
          <w:szCs w:val="28"/>
          <w:lang w:eastAsia="uk-UA"/>
        </w:rPr>
      </w:pPr>
      <w:r w:rsidRPr="00532B13">
        <w:rPr>
          <w:rFonts w:ascii="Times New Roman" w:hAnsi="Times New Roman" w:cs="Times New Roman"/>
          <w:sz w:val="28"/>
          <w:szCs w:val="28"/>
        </w:rPr>
        <w:t>Саме тому під час відкритого заняття була приділена увага саме цій темі</w:t>
      </w:r>
      <w:r w:rsidR="00110EC3" w:rsidRPr="00532B13">
        <w:rPr>
          <w:rFonts w:ascii="Times New Roman" w:hAnsi="Times New Roman" w:cs="Times New Roman"/>
          <w:sz w:val="28"/>
          <w:szCs w:val="28"/>
        </w:rPr>
        <w:t xml:space="preserve"> </w:t>
      </w:r>
    </w:p>
    <w:p w14:paraId="4E377364" w14:textId="77777777" w:rsidR="007C5F1C" w:rsidRPr="00532B13" w:rsidRDefault="007C5F1C" w:rsidP="00532B13">
      <w:pPr>
        <w:spacing w:line="360" w:lineRule="auto"/>
        <w:rPr>
          <w:rFonts w:ascii="Times New Roman" w:hAnsi="Times New Roman" w:cs="Times New Roman"/>
          <w:sz w:val="28"/>
          <w:szCs w:val="28"/>
        </w:rPr>
      </w:pPr>
    </w:p>
    <w:p w14:paraId="3FB72603" w14:textId="77777777" w:rsidR="007C5F1C" w:rsidRPr="00532B13" w:rsidRDefault="007C5F1C" w:rsidP="00532B13">
      <w:pPr>
        <w:spacing w:line="360" w:lineRule="auto"/>
        <w:rPr>
          <w:rFonts w:ascii="Times New Roman" w:hAnsi="Times New Roman" w:cs="Times New Roman"/>
          <w:sz w:val="28"/>
          <w:szCs w:val="28"/>
        </w:rPr>
      </w:pPr>
    </w:p>
    <w:p w14:paraId="0141A177" w14:textId="77777777" w:rsidR="007C5F1C" w:rsidRPr="00532B13" w:rsidRDefault="007C5F1C" w:rsidP="00532B13">
      <w:pPr>
        <w:spacing w:line="360" w:lineRule="auto"/>
        <w:rPr>
          <w:rFonts w:ascii="Times New Roman" w:hAnsi="Times New Roman" w:cs="Times New Roman"/>
          <w:sz w:val="28"/>
          <w:szCs w:val="28"/>
        </w:rPr>
      </w:pPr>
    </w:p>
    <w:p w14:paraId="09BA6620" w14:textId="77777777" w:rsidR="007C5F1C" w:rsidRDefault="007C5F1C" w:rsidP="00C1437D">
      <w:pPr>
        <w:spacing w:before="400" w:after="200" w:line="360" w:lineRule="auto"/>
        <w:jc w:val="center"/>
        <w:rPr>
          <w:rFonts w:ascii="Times New Roman" w:eastAsia="Calibri" w:hAnsi="Times New Roman" w:cs="Times New Roman"/>
          <w:b/>
          <w:sz w:val="28"/>
          <w:szCs w:val="24"/>
        </w:rPr>
      </w:pPr>
    </w:p>
    <w:p w14:paraId="638F1462" w14:textId="77777777" w:rsidR="007C5F1C" w:rsidRDefault="007C5F1C" w:rsidP="00C1437D">
      <w:pPr>
        <w:spacing w:before="400" w:after="200" w:line="360" w:lineRule="auto"/>
        <w:jc w:val="center"/>
        <w:rPr>
          <w:rFonts w:ascii="Times New Roman" w:eastAsia="Calibri" w:hAnsi="Times New Roman" w:cs="Times New Roman"/>
          <w:b/>
          <w:sz w:val="28"/>
          <w:szCs w:val="24"/>
        </w:rPr>
      </w:pPr>
    </w:p>
    <w:p w14:paraId="469FF66B" w14:textId="77777777" w:rsidR="007C5F1C" w:rsidRDefault="007C5F1C" w:rsidP="00C1437D">
      <w:pPr>
        <w:spacing w:before="400" w:after="200" w:line="360" w:lineRule="auto"/>
        <w:jc w:val="center"/>
        <w:rPr>
          <w:rFonts w:ascii="Times New Roman" w:eastAsia="Calibri" w:hAnsi="Times New Roman" w:cs="Times New Roman"/>
          <w:b/>
          <w:sz w:val="28"/>
          <w:szCs w:val="24"/>
        </w:rPr>
      </w:pPr>
    </w:p>
    <w:p w14:paraId="5277252A" w14:textId="77777777" w:rsidR="007C5F1C" w:rsidRDefault="007C5F1C" w:rsidP="00C1437D">
      <w:pPr>
        <w:spacing w:before="400" w:after="200" w:line="360" w:lineRule="auto"/>
        <w:jc w:val="center"/>
        <w:rPr>
          <w:rFonts w:ascii="Times New Roman" w:eastAsia="Calibri" w:hAnsi="Times New Roman" w:cs="Times New Roman"/>
          <w:b/>
          <w:sz w:val="28"/>
          <w:szCs w:val="24"/>
        </w:rPr>
      </w:pPr>
    </w:p>
    <w:p w14:paraId="1B4E8F84" w14:textId="77777777" w:rsidR="007C5F1C" w:rsidRDefault="007C5F1C" w:rsidP="00C1437D">
      <w:pPr>
        <w:spacing w:before="400" w:after="200" w:line="360" w:lineRule="auto"/>
        <w:jc w:val="center"/>
        <w:rPr>
          <w:rFonts w:ascii="Times New Roman" w:eastAsia="Calibri" w:hAnsi="Times New Roman" w:cs="Times New Roman"/>
          <w:b/>
          <w:sz w:val="28"/>
          <w:szCs w:val="24"/>
        </w:rPr>
      </w:pPr>
    </w:p>
    <w:p w14:paraId="6B029165" w14:textId="77777777" w:rsidR="007C5F1C" w:rsidRDefault="007C5F1C" w:rsidP="00C1437D">
      <w:pPr>
        <w:spacing w:before="400" w:after="200" w:line="360" w:lineRule="auto"/>
        <w:jc w:val="center"/>
        <w:rPr>
          <w:rFonts w:ascii="Times New Roman" w:eastAsia="Calibri" w:hAnsi="Times New Roman" w:cs="Times New Roman"/>
          <w:b/>
          <w:sz w:val="28"/>
          <w:szCs w:val="24"/>
        </w:rPr>
      </w:pPr>
    </w:p>
    <w:p w14:paraId="399B807D" w14:textId="77777777" w:rsidR="007C5F1C" w:rsidRDefault="007C5F1C" w:rsidP="00C1437D">
      <w:pPr>
        <w:spacing w:before="400" w:after="200" w:line="360" w:lineRule="auto"/>
        <w:jc w:val="center"/>
        <w:rPr>
          <w:rFonts w:ascii="Times New Roman" w:eastAsia="Calibri" w:hAnsi="Times New Roman" w:cs="Times New Roman"/>
          <w:b/>
          <w:sz w:val="28"/>
          <w:szCs w:val="24"/>
        </w:rPr>
      </w:pPr>
    </w:p>
    <w:p w14:paraId="2E92A66E" w14:textId="77777777" w:rsidR="007C5F1C" w:rsidRDefault="007C5F1C" w:rsidP="00C1437D">
      <w:pPr>
        <w:spacing w:before="400" w:after="200" w:line="360" w:lineRule="auto"/>
        <w:jc w:val="center"/>
        <w:rPr>
          <w:rFonts w:ascii="Times New Roman" w:eastAsia="Calibri" w:hAnsi="Times New Roman" w:cs="Times New Roman"/>
          <w:b/>
          <w:sz w:val="28"/>
          <w:szCs w:val="24"/>
        </w:rPr>
      </w:pPr>
    </w:p>
    <w:p w14:paraId="4CD63F1F" w14:textId="77777777" w:rsidR="00532B13" w:rsidRDefault="00532B13" w:rsidP="00C1437D">
      <w:pPr>
        <w:spacing w:before="400" w:after="200" w:line="360" w:lineRule="auto"/>
        <w:jc w:val="center"/>
        <w:rPr>
          <w:rFonts w:ascii="Times New Roman" w:eastAsia="Calibri" w:hAnsi="Times New Roman" w:cs="Times New Roman"/>
          <w:b/>
          <w:sz w:val="28"/>
          <w:szCs w:val="24"/>
        </w:rPr>
      </w:pPr>
    </w:p>
    <w:p w14:paraId="6D0F91DB" w14:textId="1D9D1746" w:rsidR="00C1437D" w:rsidRDefault="00C1437D" w:rsidP="00C1437D">
      <w:pPr>
        <w:spacing w:before="400" w:after="200" w:line="360" w:lineRule="auto"/>
        <w:jc w:val="center"/>
        <w:rPr>
          <w:rFonts w:ascii="Times New Roman" w:eastAsia="Calibri" w:hAnsi="Times New Roman" w:cs="Times New Roman"/>
          <w:b/>
          <w:sz w:val="28"/>
          <w:szCs w:val="24"/>
        </w:rPr>
      </w:pPr>
      <w:r>
        <w:rPr>
          <w:rFonts w:ascii="Times New Roman" w:eastAsia="Calibri" w:hAnsi="Times New Roman" w:cs="Times New Roman"/>
          <w:b/>
          <w:sz w:val="28"/>
          <w:szCs w:val="24"/>
        </w:rPr>
        <w:lastRenderedPageBreak/>
        <w:t>ЗМІСТ</w:t>
      </w:r>
    </w:p>
    <w:p w14:paraId="095B6F7B" w14:textId="3E43865D" w:rsidR="00C1437D" w:rsidRDefault="00C1437D" w:rsidP="00C1437D">
      <w:pPr>
        <w:tabs>
          <w:tab w:val="right" w:leader="dot" w:pos="9639"/>
        </w:tabs>
        <w:spacing w:after="0" w:line="360" w:lineRule="auto"/>
        <w:ind w:left="567"/>
        <w:contextualSpacing/>
        <w:jc w:val="both"/>
        <w:rPr>
          <w:rFonts w:ascii="Times New Roman" w:eastAsia="Calibri" w:hAnsi="Times New Roman" w:cs="Times New Roman"/>
          <w:sz w:val="28"/>
          <w:szCs w:val="24"/>
        </w:rPr>
      </w:pPr>
      <w:r>
        <w:rPr>
          <w:rFonts w:ascii="Times New Roman" w:eastAsia="Calibri" w:hAnsi="Times New Roman" w:cs="Times New Roman"/>
          <w:sz w:val="28"/>
          <w:szCs w:val="24"/>
        </w:rPr>
        <w:t>Вступ………………………………………………………………………...</w:t>
      </w:r>
      <w:r w:rsidR="00532B13">
        <w:rPr>
          <w:rFonts w:ascii="Times New Roman" w:eastAsia="Calibri" w:hAnsi="Times New Roman" w:cs="Times New Roman"/>
          <w:sz w:val="28"/>
          <w:szCs w:val="24"/>
        </w:rPr>
        <w:t>8</w:t>
      </w:r>
      <w:r w:rsidR="007C5F1C">
        <w:rPr>
          <w:rFonts w:ascii="Times New Roman" w:eastAsia="Calibri" w:hAnsi="Times New Roman" w:cs="Times New Roman"/>
          <w:sz w:val="28"/>
          <w:szCs w:val="24"/>
        </w:rPr>
        <w:t xml:space="preserve"> </w:t>
      </w:r>
      <w:r w:rsidR="00673A3A">
        <w:rPr>
          <w:rFonts w:ascii="Times New Roman" w:eastAsia="Calibri" w:hAnsi="Times New Roman" w:cs="Times New Roman"/>
          <w:sz w:val="28"/>
          <w:szCs w:val="24"/>
        </w:rPr>
        <w:t>Розробка заняття</w:t>
      </w:r>
      <w:r>
        <w:rPr>
          <w:rFonts w:ascii="Times New Roman" w:eastAsia="Calibri" w:hAnsi="Times New Roman" w:cs="Times New Roman"/>
          <w:sz w:val="28"/>
          <w:szCs w:val="24"/>
        </w:rPr>
        <w:t>………….…………………………………………………</w:t>
      </w:r>
      <w:r w:rsidR="004D619F">
        <w:rPr>
          <w:rFonts w:ascii="Times New Roman" w:eastAsia="Calibri" w:hAnsi="Times New Roman" w:cs="Times New Roman"/>
          <w:sz w:val="28"/>
          <w:szCs w:val="24"/>
        </w:rPr>
        <w:t>9</w:t>
      </w:r>
    </w:p>
    <w:p w14:paraId="13D06AF9" w14:textId="174CF429" w:rsidR="00C1437D" w:rsidRDefault="00C1437D" w:rsidP="00C1437D">
      <w:pPr>
        <w:tabs>
          <w:tab w:val="right" w:leader="dot" w:pos="9639"/>
        </w:tabs>
        <w:spacing w:after="0" w:line="360" w:lineRule="auto"/>
        <w:ind w:left="142" w:firstLine="425"/>
        <w:contextualSpacing/>
        <w:jc w:val="both"/>
        <w:rPr>
          <w:rFonts w:ascii="Times New Roman" w:eastAsia="Calibri" w:hAnsi="Times New Roman" w:cs="Times New Roman"/>
          <w:sz w:val="28"/>
          <w:szCs w:val="24"/>
        </w:rPr>
      </w:pPr>
      <w:r>
        <w:rPr>
          <w:rFonts w:ascii="Times New Roman" w:eastAsia="Calibri" w:hAnsi="Times New Roman" w:cs="Times New Roman"/>
          <w:sz w:val="28"/>
          <w:szCs w:val="24"/>
        </w:rPr>
        <w:t>Висновки……………………………………………………………………</w:t>
      </w:r>
      <w:r w:rsidR="004D619F">
        <w:rPr>
          <w:rFonts w:ascii="Times New Roman" w:eastAsia="Calibri" w:hAnsi="Times New Roman" w:cs="Times New Roman"/>
          <w:sz w:val="28"/>
          <w:szCs w:val="24"/>
        </w:rPr>
        <w:t>.21</w:t>
      </w:r>
    </w:p>
    <w:p w14:paraId="3DA48928" w14:textId="3A8ABC68" w:rsidR="00C1437D" w:rsidRDefault="00C1437D" w:rsidP="00C1437D">
      <w:pPr>
        <w:tabs>
          <w:tab w:val="right" w:leader="dot" w:pos="9639"/>
        </w:tabs>
        <w:spacing w:after="0" w:line="360" w:lineRule="auto"/>
        <w:ind w:left="142" w:firstLine="425"/>
        <w:contextualSpacing/>
        <w:jc w:val="both"/>
        <w:rPr>
          <w:rFonts w:ascii="Times New Roman" w:eastAsia="Calibri" w:hAnsi="Times New Roman" w:cs="Times New Roman"/>
          <w:sz w:val="28"/>
          <w:szCs w:val="24"/>
        </w:rPr>
      </w:pPr>
      <w:r>
        <w:rPr>
          <w:rFonts w:ascii="Times New Roman" w:eastAsia="Calibri" w:hAnsi="Times New Roman" w:cs="Times New Roman"/>
          <w:sz w:val="28"/>
          <w:szCs w:val="24"/>
        </w:rPr>
        <w:t>Додатки…………………………………………………………………….</w:t>
      </w:r>
      <w:r w:rsidR="004D619F">
        <w:rPr>
          <w:rFonts w:ascii="Times New Roman" w:eastAsia="Calibri" w:hAnsi="Times New Roman" w:cs="Times New Roman"/>
          <w:sz w:val="28"/>
          <w:szCs w:val="24"/>
        </w:rPr>
        <w:t>.</w:t>
      </w:r>
      <w:r>
        <w:rPr>
          <w:rFonts w:ascii="Times New Roman" w:eastAsia="Calibri" w:hAnsi="Times New Roman" w:cs="Times New Roman"/>
          <w:sz w:val="28"/>
          <w:szCs w:val="24"/>
        </w:rPr>
        <w:t>.</w:t>
      </w:r>
      <w:r w:rsidR="004D619F">
        <w:rPr>
          <w:rFonts w:ascii="Times New Roman" w:eastAsia="Calibri" w:hAnsi="Times New Roman" w:cs="Times New Roman"/>
          <w:sz w:val="28"/>
          <w:szCs w:val="24"/>
        </w:rPr>
        <w:t>23</w:t>
      </w:r>
    </w:p>
    <w:p w14:paraId="6C2E8DEF" w14:textId="1C56B13E" w:rsidR="00C1437D" w:rsidRDefault="00C1437D" w:rsidP="00C1437D">
      <w:pPr>
        <w:tabs>
          <w:tab w:val="right" w:leader="dot" w:pos="9639"/>
        </w:tabs>
        <w:spacing w:after="0" w:line="360" w:lineRule="auto"/>
        <w:ind w:left="142" w:firstLine="425"/>
        <w:contextualSpacing/>
        <w:jc w:val="both"/>
        <w:rPr>
          <w:rFonts w:ascii="Times New Roman" w:eastAsia="Calibri" w:hAnsi="Times New Roman" w:cs="Times New Roman"/>
          <w:sz w:val="28"/>
          <w:szCs w:val="24"/>
        </w:rPr>
      </w:pPr>
      <w:r>
        <w:rPr>
          <w:rFonts w:ascii="Times New Roman" w:eastAsia="Calibri" w:hAnsi="Times New Roman" w:cs="Times New Roman"/>
          <w:sz w:val="28"/>
          <w:szCs w:val="24"/>
        </w:rPr>
        <w:t>Бібліографічний список………….………………………………………...</w:t>
      </w:r>
      <w:r w:rsidR="004D619F">
        <w:rPr>
          <w:rFonts w:ascii="Times New Roman" w:eastAsia="Calibri" w:hAnsi="Times New Roman" w:cs="Times New Roman"/>
          <w:sz w:val="28"/>
          <w:szCs w:val="24"/>
        </w:rPr>
        <w:t>27</w:t>
      </w:r>
    </w:p>
    <w:p w14:paraId="5107F1D3" w14:textId="77777777" w:rsidR="00C1437D" w:rsidRDefault="00C1437D" w:rsidP="00C1437D">
      <w:pPr>
        <w:spacing w:after="200" w:line="276" w:lineRule="auto"/>
        <w:rPr>
          <w:rFonts w:ascii="Times New Roman" w:eastAsia="Calibri" w:hAnsi="Times New Roman" w:cs="Times New Roman"/>
          <w:sz w:val="28"/>
        </w:rPr>
      </w:pPr>
    </w:p>
    <w:p w14:paraId="74C8F296" w14:textId="5C0F4A8B" w:rsidR="00AF5706" w:rsidRPr="00AF5706" w:rsidRDefault="00C1437D" w:rsidP="00AF5706">
      <w:pPr>
        <w:spacing w:after="200" w:line="276" w:lineRule="auto"/>
        <w:rPr>
          <w:rFonts w:ascii="Times New Roman" w:eastAsia="Calibri" w:hAnsi="Times New Roman" w:cs="Times New Roman"/>
          <w:sz w:val="28"/>
        </w:rPr>
      </w:pPr>
      <w:r>
        <w:rPr>
          <w:rFonts w:ascii="Times New Roman" w:eastAsia="Calibri" w:hAnsi="Times New Roman" w:cs="Times New Roman"/>
          <w:sz w:val="28"/>
        </w:rPr>
        <w:br w:type="page"/>
      </w:r>
    </w:p>
    <w:p w14:paraId="5FECFCAF" w14:textId="4BCF8FB5" w:rsidR="00C1437D" w:rsidRDefault="00C1437D" w:rsidP="00C1437D">
      <w:pPr>
        <w:spacing w:after="0" w:line="360" w:lineRule="auto"/>
        <w:jc w:val="center"/>
        <w:rPr>
          <w:rFonts w:ascii="Times New Roman" w:eastAsia="Calibri" w:hAnsi="Times New Roman" w:cs="Times New Roman"/>
          <w:b/>
          <w:sz w:val="28"/>
        </w:rPr>
      </w:pPr>
      <w:r>
        <w:rPr>
          <w:rFonts w:ascii="Times New Roman" w:eastAsia="Calibri" w:hAnsi="Times New Roman" w:cs="Times New Roman"/>
          <w:b/>
          <w:sz w:val="28"/>
        </w:rPr>
        <w:lastRenderedPageBreak/>
        <w:t>РЕЦЕНЗІЯ</w:t>
      </w:r>
    </w:p>
    <w:p w14:paraId="10D79AA6" w14:textId="021608E5" w:rsidR="00D83989" w:rsidRPr="000D0436" w:rsidRDefault="00C1437D" w:rsidP="000D0436">
      <w:pPr>
        <w:spacing w:after="0" w:line="360" w:lineRule="auto"/>
        <w:jc w:val="center"/>
        <w:rPr>
          <w:rFonts w:ascii="Times New Roman" w:eastAsia="Calibri" w:hAnsi="Times New Roman" w:cs="Times New Roman"/>
          <w:sz w:val="28"/>
        </w:rPr>
      </w:pPr>
      <w:r>
        <w:rPr>
          <w:rFonts w:ascii="Times New Roman" w:eastAsia="Calibri" w:hAnsi="Times New Roman" w:cs="Times New Roman"/>
          <w:sz w:val="28"/>
        </w:rPr>
        <w:t xml:space="preserve">на методичну розробку відкритого </w:t>
      </w:r>
      <w:r w:rsidR="00D83989">
        <w:rPr>
          <w:rFonts w:ascii="Times New Roman" w:eastAsia="Calibri" w:hAnsi="Times New Roman" w:cs="Times New Roman"/>
          <w:sz w:val="28"/>
        </w:rPr>
        <w:t>заняття з історії культури</w:t>
      </w:r>
      <w:r>
        <w:rPr>
          <w:rFonts w:ascii="Times New Roman" w:eastAsia="Calibri" w:hAnsi="Times New Roman" w:cs="Times New Roman"/>
          <w:sz w:val="28"/>
        </w:rPr>
        <w:t xml:space="preserve"> </w:t>
      </w:r>
      <w:r w:rsidR="00D83989" w:rsidRPr="00D83989">
        <w:rPr>
          <w:rFonts w:ascii="Times New Roman" w:hAnsi="Times New Roman" w:cs="Times New Roman"/>
          <w:sz w:val="28"/>
          <w:szCs w:val="28"/>
          <w:lang w:eastAsia="uk-UA"/>
        </w:rPr>
        <w:t>на тему</w:t>
      </w:r>
      <w:r w:rsidR="00D83989" w:rsidRPr="000D0436">
        <w:rPr>
          <w:rFonts w:ascii="Times New Roman" w:hAnsi="Times New Roman" w:cs="Times New Roman"/>
          <w:sz w:val="28"/>
          <w:szCs w:val="28"/>
        </w:rPr>
        <w:t>:</w:t>
      </w:r>
      <w:r w:rsidR="00D83989" w:rsidRPr="00D83989">
        <w:rPr>
          <w:rFonts w:ascii="Times New Roman" w:hAnsi="Times New Roman" w:cs="Times New Roman"/>
          <w:sz w:val="28"/>
          <w:szCs w:val="28"/>
          <w:lang w:eastAsia="uk-UA"/>
        </w:rPr>
        <w:t xml:space="preserve"> "Від Трипілля до сучасності: урок про спадщину та традиції давніх українців"</w:t>
      </w:r>
      <w:r w:rsidR="000D0436">
        <w:rPr>
          <w:rFonts w:ascii="Times New Roman" w:hAnsi="Times New Roman" w:cs="Times New Roman"/>
          <w:sz w:val="28"/>
          <w:szCs w:val="28"/>
          <w:lang w:eastAsia="uk-UA"/>
        </w:rPr>
        <w:t>,</w:t>
      </w:r>
    </w:p>
    <w:p w14:paraId="5326BEED" w14:textId="389127D5" w:rsidR="000D0436" w:rsidRPr="000D0436" w:rsidRDefault="000D0436" w:rsidP="000D0436">
      <w:pPr>
        <w:spacing w:line="360" w:lineRule="auto"/>
        <w:jc w:val="center"/>
        <w:rPr>
          <w:rFonts w:ascii="Times New Roman" w:hAnsi="Times New Roman" w:cs="Times New Roman"/>
          <w:sz w:val="28"/>
          <w:szCs w:val="28"/>
        </w:rPr>
      </w:pPr>
      <w:r w:rsidRPr="000D0436">
        <w:rPr>
          <w:rFonts w:ascii="Times New Roman" w:hAnsi="Times New Roman" w:cs="Times New Roman"/>
          <w:sz w:val="28"/>
          <w:szCs w:val="28"/>
        </w:rPr>
        <w:t>створену викладачем української мови та літератури, культурології</w:t>
      </w:r>
    </w:p>
    <w:p w14:paraId="10775A33" w14:textId="77777777" w:rsidR="000D0436" w:rsidRPr="000D0436" w:rsidRDefault="000D0436" w:rsidP="000D0436">
      <w:pPr>
        <w:spacing w:line="360" w:lineRule="auto"/>
        <w:jc w:val="center"/>
        <w:rPr>
          <w:rFonts w:ascii="Times New Roman" w:hAnsi="Times New Roman" w:cs="Times New Roman"/>
          <w:sz w:val="28"/>
          <w:szCs w:val="28"/>
        </w:rPr>
      </w:pPr>
      <w:proofErr w:type="spellStart"/>
      <w:r w:rsidRPr="000D0436">
        <w:rPr>
          <w:rFonts w:ascii="Times New Roman" w:hAnsi="Times New Roman" w:cs="Times New Roman"/>
          <w:sz w:val="28"/>
          <w:szCs w:val="28"/>
        </w:rPr>
        <w:t>Кам’янського</w:t>
      </w:r>
      <w:proofErr w:type="spellEnd"/>
      <w:r w:rsidRPr="000D0436">
        <w:rPr>
          <w:rFonts w:ascii="Times New Roman" w:hAnsi="Times New Roman" w:cs="Times New Roman"/>
          <w:sz w:val="28"/>
          <w:szCs w:val="28"/>
        </w:rPr>
        <w:t xml:space="preserve"> енергетичного фахового коледжу</w:t>
      </w:r>
    </w:p>
    <w:p w14:paraId="4D78D915" w14:textId="46791A82" w:rsidR="000D0436" w:rsidRPr="000D0436" w:rsidRDefault="000D0436" w:rsidP="000D0436">
      <w:pPr>
        <w:spacing w:line="360" w:lineRule="auto"/>
        <w:jc w:val="center"/>
        <w:rPr>
          <w:rFonts w:ascii="Times New Roman" w:hAnsi="Times New Roman" w:cs="Times New Roman"/>
          <w:sz w:val="28"/>
          <w:szCs w:val="28"/>
        </w:rPr>
      </w:pPr>
      <w:r w:rsidRPr="000D0436">
        <w:rPr>
          <w:rFonts w:ascii="Times New Roman" w:hAnsi="Times New Roman" w:cs="Times New Roman"/>
          <w:sz w:val="28"/>
          <w:szCs w:val="28"/>
        </w:rPr>
        <w:t>Гусак Наталією Сергіївною</w:t>
      </w:r>
    </w:p>
    <w:p w14:paraId="734BBCFC" w14:textId="77777777" w:rsidR="00D83989" w:rsidRDefault="00D83989" w:rsidP="00D83989">
      <w:pPr>
        <w:spacing w:after="0" w:line="240" w:lineRule="auto"/>
        <w:rPr>
          <w:rFonts w:ascii="Segoe UI" w:eastAsia="Times New Roman" w:hAnsi="Segoe UI" w:cs="Segoe UI"/>
          <w:color w:val="13343B"/>
          <w:kern w:val="0"/>
          <w:sz w:val="24"/>
          <w:szCs w:val="24"/>
          <w:bdr w:val="single" w:sz="2" w:space="0" w:color="E5E7EB" w:frame="1"/>
          <w:shd w:val="clear" w:color="auto" w:fill="FCFCF9"/>
          <w:lang w:eastAsia="uk-UA"/>
          <w14:ligatures w14:val="none"/>
        </w:rPr>
      </w:pPr>
    </w:p>
    <w:p w14:paraId="5B322D13" w14:textId="77777777" w:rsidR="000D0436" w:rsidRDefault="00D83989" w:rsidP="000D0436">
      <w:pPr>
        <w:spacing w:line="360" w:lineRule="auto"/>
        <w:rPr>
          <w:rFonts w:ascii="Times New Roman" w:hAnsi="Times New Roman" w:cs="Times New Roman"/>
          <w:sz w:val="28"/>
          <w:szCs w:val="28"/>
          <w:lang w:eastAsia="uk-UA"/>
        </w:rPr>
      </w:pPr>
      <w:r w:rsidRPr="00D83989">
        <w:rPr>
          <w:rFonts w:ascii="Times New Roman" w:hAnsi="Times New Roman" w:cs="Times New Roman"/>
          <w:sz w:val="28"/>
          <w:szCs w:val="28"/>
          <w:lang w:eastAsia="uk-UA"/>
        </w:rPr>
        <w:t xml:space="preserve">Методична розробка відкритого заняття з історії культури на тему "Від Трипілля до сучасності: урок про спадщину та традиції давніх українців" для здобувачів освіти ІІ курсу, академічної групи КІ-22-1/9, є цікавою та змістовною. </w:t>
      </w:r>
    </w:p>
    <w:p w14:paraId="3633220D" w14:textId="77777777" w:rsidR="000D0436" w:rsidRDefault="00D83989" w:rsidP="000D0436">
      <w:pPr>
        <w:spacing w:line="360" w:lineRule="auto"/>
        <w:rPr>
          <w:rFonts w:ascii="Times New Roman" w:hAnsi="Times New Roman" w:cs="Times New Roman"/>
          <w:sz w:val="28"/>
          <w:szCs w:val="28"/>
          <w:lang w:eastAsia="uk-UA"/>
        </w:rPr>
      </w:pPr>
      <w:r w:rsidRPr="00D83989">
        <w:rPr>
          <w:rFonts w:ascii="Times New Roman" w:hAnsi="Times New Roman" w:cs="Times New Roman"/>
          <w:sz w:val="28"/>
          <w:szCs w:val="28"/>
          <w:lang w:eastAsia="uk-UA"/>
        </w:rPr>
        <w:t>Заняття спрямоване на ознайомлення студентів з досягненнями трипільської культури, визначення хронологічних меж та особливостей її існування на території України, розкриття значення трипільської культури.</w:t>
      </w:r>
      <w:r w:rsidR="000D0436">
        <w:rPr>
          <w:rFonts w:ascii="Times New Roman" w:hAnsi="Times New Roman" w:cs="Times New Roman"/>
          <w:sz w:val="28"/>
          <w:szCs w:val="28"/>
          <w:lang w:eastAsia="uk-UA"/>
        </w:rPr>
        <w:t xml:space="preserve"> </w:t>
      </w:r>
      <w:r w:rsidRPr="00D83989">
        <w:rPr>
          <w:rFonts w:ascii="Times New Roman" w:hAnsi="Times New Roman" w:cs="Times New Roman"/>
          <w:sz w:val="28"/>
          <w:szCs w:val="28"/>
          <w:lang w:eastAsia="uk-UA"/>
        </w:rPr>
        <w:t xml:space="preserve">Позитивними аспектами </w:t>
      </w:r>
      <w:r w:rsidR="000D0436">
        <w:rPr>
          <w:rFonts w:ascii="Times New Roman" w:hAnsi="Times New Roman" w:cs="Times New Roman"/>
          <w:sz w:val="28"/>
          <w:szCs w:val="28"/>
          <w:lang w:eastAsia="uk-UA"/>
        </w:rPr>
        <w:t>в розробці</w:t>
      </w:r>
      <w:r w:rsidRPr="00D83989">
        <w:rPr>
          <w:rFonts w:ascii="Times New Roman" w:hAnsi="Times New Roman" w:cs="Times New Roman"/>
          <w:sz w:val="28"/>
          <w:szCs w:val="28"/>
          <w:lang w:eastAsia="uk-UA"/>
        </w:rPr>
        <w:t xml:space="preserve"> є:</w:t>
      </w:r>
    </w:p>
    <w:p w14:paraId="3A155D2F" w14:textId="275B9EA3" w:rsidR="00D83989" w:rsidRDefault="000D0436" w:rsidP="000D0436">
      <w:pPr>
        <w:pStyle w:val="a5"/>
        <w:numPr>
          <w:ilvl w:val="1"/>
          <w:numId w:val="11"/>
        </w:numPr>
        <w:spacing w:line="360" w:lineRule="auto"/>
        <w:rPr>
          <w:rFonts w:ascii="Times New Roman" w:hAnsi="Times New Roman" w:cs="Times New Roman"/>
          <w:sz w:val="28"/>
          <w:szCs w:val="28"/>
          <w:lang w:eastAsia="uk-UA"/>
        </w:rPr>
      </w:pPr>
      <w:r w:rsidRPr="000D0436">
        <w:rPr>
          <w:rFonts w:ascii="Times New Roman" w:hAnsi="Times New Roman" w:cs="Times New Roman"/>
          <w:sz w:val="28"/>
          <w:szCs w:val="28"/>
          <w:lang w:eastAsia="uk-UA"/>
        </w:rPr>
        <w:t>а</w:t>
      </w:r>
      <w:r w:rsidR="00D83989" w:rsidRPr="000D0436">
        <w:rPr>
          <w:rFonts w:ascii="Times New Roman" w:hAnsi="Times New Roman" w:cs="Times New Roman"/>
          <w:sz w:val="28"/>
          <w:szCs w:val="28"/>
          <w:lang w:eastAsia="uk-UA"/>
        </w:rPr>
        <w:t xml:space="preserve">ктивне </w:t>
      </w:r>
      <w:r w:rsidR="00E768D0">
        <w:rPr>
          <w:rFonts w:ascii="Times New Roman" w:hAnsi="Times New Roman" w:cs="Times New Roman"/>
          <w:sz w:val="28"/>
          <w:szCs w:val="28"/>
          <w:lang w:eastAsia="uk-UA"/>
        </w:rPr>
        <w:t xml:space="preserve">залучення </w:t>
      </w:r>
      <w:r w:rsidR="00D83989" w:rsidRPr="000D0436">
        <w:rPr>
          <w:rFonts w:ascii="Times New Roman" w:hAnsi="Times New Roman" w:cs="Times New Roman"/>
          <w:sz w:val="28"/>
          <w:szCs w:val="28"/>
          <w:lang w:eastAsia="uk-UA"/>
        </w:rPr>
        <w:t>здобувач</w:t>
      </w:r>
      <w:r w:rsidR="00E768D0">
        <w:rPr>
          <w:rFonts w:ascii="Times New Roman" w:hAnsi="Times New Roman" w:cs="Times New Roman"/>
          <w:sz w:val="28"/>
          <w:szCs w:val="28"/>
          <w:lang w:eastAsia="uk-UA"/>
        </w:rPr>
        <w:t xml:space="preserve">ів </w:t>
      </w:r>
      <w:r w:rsidR="00D83989" w:rsidRPr="000D0436">
        <w:rPr>
          <w:rFonts w:ascii="Times New Roman" w:hAnsi="Times New Roman" w:cs="Times New Roman"/>
          <w:sz w:val="28"/>
          <w:szCs w:val="28"/>
          <w:lang w:eastAsia="uk-UA"/>
        </w:rPr>
        <w:t xml:space="preserve"> освіти </w:t>
      </w:r>
      <w:r w:rsidR="00E768D0">
        <w:rPr>
          <w:rFonts w:ascii="Times New Roman" w:hAnsi="Times New Roman" w:cs="Times New Roman"/>
          <w:sz w:val="28"/>
          <w:szCs w:val="28"/>
          <w:lang w:eastAsia="uk-UA"/>
        </w:rPr>
        <w:t xml:space="preserve">до </w:t>
      </w:r>
      <w:r w:rsidR="00D83989" w:rsidRPr="000D0436">
        <w:rPr>
          <w:rFonts w:ascii="Times New Roman" w:hAnsi="Times New Roman" w:cs="Times New Roman"/>
          <w:sz w:val="28"/>
          <w:szCs w:val="28"/>
          <w:lang w:eastAsia="uk-UA"/>
        </w:rPr>
        <w:t xml:space="preserve"> самостійної роботи з історичною інформацією, </w:t>
      </w:r>
      <w:r w:rsidR="00E768D0">
        <w:rPr>
          <w:rFonts w:ascii="Times New Roman" w:hAnsi="Times New Roman" w:cs="Times New Roman"/>
          <w:sz w:val="28"/>
          <w:szCs w:val="28"/>
          <w:lang w:eastAsia="uk-UA"/>
        </w:rPr>
        <w:t xml:space="preserve">з метою </w:t>
      </w:r>
      <w:r w:rsidR="00D83989" w:rsidRPr="000D0436">
        <w:rPr>
          <w:rFonts w:ascii="Times New Roman" w:hAnsi="Times New Roman" w:cs="Times New Roman"/>
          <w:sz w:val="28"/>
          <w:szCs w:val="28"/>
          <w:lang w:eastAsia="uk-UA"/>
        </w:rPr>
        <w:t>аналіз</w:t>
      </w:r>
      <w:r w:rsidR="00E768D0">
        <w:rPr>
          <w:rFonts w:ascii="Times New Roman" w:hAnsi="Times New Roman" w:cs="Times New Roman"/>
          <w:sz w:val="28"/>
          <w:szCs w:val="28"/>
          <w:lang w:eastAsia="uk-UA"/>
        </w:rPr>
        <w:t xml:space="preserve">у </w:t>
      </w:r>
      <w:r w:rsidR="00D83989" w:rsidRPr="000D0436">
        <w:rPr>
          <w:rFonts w:ascii="Times New Roman" w:hAnsi="Times New Roman" w:cs="Times New Roman"/>
          <w:sz w:val="28"/>
          <w:szCs w:val="28"/>
          <w:lang w:eastAsia="uk-UA"/>
        </w:rPr>
        <w:t xml:space="preserve"> та формулювання власних висновків</w:t>
      </w:r>
      <w:r w:rsidR="00E768D0">
        <w:rPr>
          <w:rFonts w:ascii="Times New Roman" w:hAnsi="Times New Roman" w:cs="Times New Roman"/>
          <w:sz w:val="28"/>
          <w:szCs w:val="28"/>
          <w:lang w:eastAsia="uk-UA"/>
        </w:rPr>
        <w:t>;</w:t>
      </w:r>
    </w:p>
    <w:p w14:paraId="60A496C2" w14:textId="6C7F4658" w:rsidR="00D83989" w:rsidRDefault="00E768D0" w:rsidP="000D0436">
      <w:pPr>
        <w:pStyle w:val="a5"/>
        <w:numPr>
          <w:ilvl w:val="1"/>
          <w:numId w:val="11"/>
        </w:numPr>
        <w:spacing w:line="360" w:lineRule="auto"/>
        <w:rPr>
          <w:rFonts w:ascii="Times New Roman" w:hAnsi="Times New Roman" w:cs="Times New Roman"/>
          <w:sz w:val="28"/>
          <w:szCs w:val="28"/>
          <w:lang w:eastAsia="uk-UA"/>
        </w:rPr>
      </w:pPr>
      <w:r w:rsidRPr="00E768D0">
        <w:rPr>
          <w:rFonts w:ascii="Times New Roman" w:hAnsi="Times New Roman" w:cs="Times New Roman"/>
          <w:sz w:val="28"/>
          <w:szCs w:val="28"/>
          <w:lang w:eastAsia="uk-UA"/>
        </w:rPr>
        <w:t>п</w:t>
      </w:r>
      <w:r w:rsidR="00D83989" w:rsidRPr="00E768D0">
        <w:rPr>
          <w:rFonts w:ascii="Times New Roman" w:hAnsi="Times New Roman" w:cs="Times New Roman"/>
          <w:sz w:val="28"/>
          <w:szCs w:val="28"/>
          <w:lang w:eastAsia="uk-UA"/>
        </w:rPr>
        <w:t xml:space="preserve">редставлення студентами </w:t>
      </w:r>
      <w:proofErr w:type="spellStart"/>
      <w:r w:rsidR="00D83989" w:rsidRPr="00E768D0">
        <w:rPr>
          <w:rFonts w:ascii="Times New Roman" w:hAnsi="Times New Roman" w:cs="Times New Roman"/>
          <w:sz w:val="28"/>
          <w:szCs w:val="28"/>
          <w:lang w:eastAsia="uk-UA"/>
        </w:rPr>
        <w:t>мінідоповідей</w:t>
      </w:r>
      <w:proofErr w:type="spellEnd"/>
      <w:r w:rsidR="00D83989" w:rsidRPr="00E768D0">
        <w:rPr>
          <w:rFonts w:ascii="Times New Roman" w:hAnsi="Times New Roman" w:cs="Times New Roman"/>
          <w:sz w:val="28"/>
          <w:szCs w:val="28"/>
          <w:lang w:eastAsia="uk-UA"/>
        </w:rPr>
        <w:t xml:space="preserve"> з попередньої теми "Традиції та звичаї народів світу", що сприяло закріпленню знань</w:t>
      </w:r>
      <w:r>
        <w:rPr>
          <w:rFonts w:ascii="Times New Roman" w:hAnsi="Times New Roman" w:cs="Times New Roman"/>
          <w:sz w:val="28"/>
          <w:szCs w:val="28"/>
          <w:lang w:eastAsia="uk-UA"/>
        </w:rPr>
        <w:t xml:space="preserve"> та актуалізації теми заняття;</w:t>
      </w:r>
    </w:p>
    <w:p w14:paraId="253883A5" w14:textId="176E49A6" w:rsidR="00D83989" w:rsidRDefault="00E768D0" w:rsidP="000D0436">
      <w:pPr>
        <w:pStyle w:val="a5"/>
        <w:numPr>
          <w:ilvl w:val="1"/>
          <w:numId w:val="11"/>
        </w:numPr>
        <w:spacing w:line="360" w:lineRule="auto"/>
        <w:rPr>
          <w:rFonts w:ascii="Times New Roman" w:hAnsi="Times New Roman" w:cs="Times New Roman"/>
          <w:sz w:val="28"/>
          <w:szCs w:val="28"/>
          <w:lang w:eastAsia="uk-UA"/>
        </w:rPr>
      </w:pPr>
      <w:r>
        <w:rPr>
          <w:rFonts w:ascii="Times New Roman" w:hAnsi="Times New Roman" w:cs="Times New Roman"/>
          <w:sz w:val="28"/>
          <w:szCs w:val="28"/>
          <w:lang w:eastAsia="uk-UA"/>
        </w:rPr>
        <w:t>в</w:t>
      </w:r>
      <w:r w:rsidR="00D83989" w:rsidRPr="00E768D0">
        <w:rPr>
          <w:rFonts w:ascii="Times New Roman" w:hAnsi="Times New Roman" w:cs="Times New Roman"/>
          <w:sz w:val="28"/>
          <w:szCs w:val="28"/>
          <w:lang w:eastAsia="uk-UA"/>
        </w:rPr>
        <w:t xml:space="preserve">икористання інтерактивних методів навчання, таких як гра </w:t>
      </w:r>
      <w:proofErr w:type="spellStart"/>
      <w:r w:rsidR="00D83989" w:rsidRPr="00E768D0">
        <w:rPr>
          <w:rFonts w:ascii="Times New Roman" w:hAnsi="Times New Roman" w:cs="Times New Roman"/>
          <w:sz w:val="28"/>
          <w:szCs w:val="28"/>
          <w:lang w:eastAsia="uk-UA"/>
        </w:rPr>
        <w:t>Kahoot</w:t>
      </w:r>
      <w:proofErr w:type="spellEnd"/>
      <w:r w:rsidR="00D83989" w:rsidRPr="00E768D0">
        <w:rPr>
          <w:rFonts w:ascii="Times New Roman" w:hAnsi="Times New Roman" w:cs="Times New Roman"/>
          <w:sz w:val="28"/>
          <w:szCs w:val="28"/>
          <w:lang w:eastAsia="uk-UA"/>
        </w:rPr>
        <w:t xml:space="preserve">, вправи на платформах </w:t>
      </w:r>
      <w:proofErr w:type="spellStart"/>
      <w:r w:rsidR="00D83989" w:rsidRPr="00E768D0">
        <w:rPr>
          <w:rFonts w:ascii="Times New Roman" w:hAnsi="Times New Roman" w:cs="Times New Roman"/>
          <w:sz w:val="28"/>
          <w:szCs w:val="28"/>
          <w:lang w:eastAsia="uk-UA"/>
        </w:rPr>
        <w:t>Wordwall</w:t>
      </w:r>
      <w:proofErr w:type="spellEnd"/>
      <w:r w:rsidR="00D83989" w:rsidRPr="00E768D0">
        <w:rPr>
          <w:rFonts w:ascii="Times New Roman" w:hAnsi="Times New Roman" w:cs="Times New Roman"/>
          <w:sz w:val="28"/>
          <w:szCs w:val="28"/>
          <w:lang w:eastAsia="uk-UA"/>
        </w:rPr>
        <w:t xml:space="preserve"> та </w:t>
      </w:r>
      <w:proofErr w:type="spellStart"/>
      <w:r w:rsidR="00D83989" w:rsidRPr="00E768D0">
        <w:rPr>
          <w:rFonts w:ascii="Times New Roman" w:hAnsi="Times New Roman" w:cs="Times New Roman"/>
          <w:sz w:val="28"/>
          <w:szCs w:val="28"/>
          <w:lang w:eastAsia="uk-UA"/>
        </w:rPr>
        <w:t>LearningApps</w:t>
      </w:r>
      <w:proofErr w:type="spellEnd"/>
      <w:r w:rsidR="00D83989" w:rsidRPr="00E768D0">
        <w:rPr>
          <w:rFonts w:ascii="Times New Roman" w:hAnsi="Times New Roman" w:cs="Times New Roman"/>
          <w:sz w:val="28"/>
          <w:szCs w:val="28"/>
          <w:lang w:eastAsia="uk-UA"/>
        </w:rPr>
        <w:t>, що робить заняття більш захопливим та ефективним</w:t>
      </w:r>
      <w:r>
        <w:rPr>
          <w:rFonts w:ascii="Times New Roman" w:hAnsi="Times New Roman" w:cs="Times New Roman"/>
          <w:sz w:val="28"/>
          <w:szCs w:val="28"/>
          <w:lang w:eastAsia="uk-UA"/>
        </w:rPr>
        <w:t>;</w:t>
      </w:r>
    </w:p>
    <w:p w14:paraId="3604A284" w14:textId="03342050" w:rsidR="00D83989" w:rsidRPr="00E768D0" w:rsidRDefault="00E768D0" w:rsidP="000D0436">
      <w:pPr>
        <w:pStyle w:val="a5"/>
        <w:numPr>
          <w:ilvl w:val="1"/>
          <w:numId w:val="11"/>
        </w:numPr>
        <w:spacing w:line="360" w:lineRule="auto"/>
        <w:rPr>
          <w:rFonts w:ascii="Times New Roman" w:hAnsi="Times New Roman" w:cs="Times New Roman"/>
          <w:sz w:val="28"/>
          <w:szCs w:val="28"/>
          <w:lang w:eastAsia="uk-UA"/>
        </w:rPr>
      </w:pPr>
      <w:r>
        <w:rPr>
          <w:rFonts w:ascii="Times New Roman" w:hAnsi="Times New Roman" w:cs="Times New Roman"/>
          <w:sz w:val="28"/>
          <w:szCs w:val="28"/>
          <w:lang w:eastAsia="uk-UA"/>
        </w:rPr>
        <w:t>а</w:t>
      </w:r>
      <w:r w:rsidR="00D83989" w:rsidRPr="00E768D0">
        <w:rPr>
          <w:rFonts w:ascii="Times New Roman" w:hAnsi="Times New Roman" w:cs="Times New Roman"/>
          <w:sz w:val="28"/>
          <w:szCs w:val="28"/>
          <w:lang w:eastAsia="uk-UA"/>
        </w:rPr>
        <w:t xml:space="preserve">ктивне обговорення питань за темою заняття та залишення відгуків на дошці </w:t>
      </w:r>
      <w:proofErr w:type="spellStart"/>
      <w:r w:rsidR="00D83989" w:rsidRPr="00E768D0">
        <w:rPr>
          <w:rFonts w:ascii="Times New Roman" w:hAnsi="Times New Roman" w:cs="Times New Roman"/>
          <w:sz w:val="28"/>
          <w:szCs w:val="28"/>
          <w:lang w:eastAsia="uk-UA"/>
        </w:rPr>
        <w:t>Padlet</w:t>
      </w:r>
      <w:proofErr w:type="spellEnd"/>
      <w:r w:rsidR="00D83989" w:rsidRPr="00E768D0">
        <w:rPr>
          <w:rFonts w:ascii="Times New Roman" w:hAnsi="Times New Roman" w:cs="Times New Roman"/>
          <w:sz w:val="28"/>
          <w:szCs w:val="28"/>
          <w:lang w:eastAsia="uk-UA"/>
        </w:rPr>
        <w:t>.</w:t>
      </w:r>
    </w:p>
    <w:p w14:paraId="6ADB7BB7" w14:textId="7A1C4144" w:rsidR="00D83989" w:rsidRPr="00D83989" w:rsidRDefault="00E768D0" w:rsidP="000D0436">
      <w:pPr>
        <w:spacing w:line="360" w:lineRule="auto"/>
        <w:rPr>
          <w:rFonts w:ascii="Times New Roman" w:hAnsi="Times New Roman" w:cs="Times New Roman"/>
          <w:sz w:val="28"/>
          <w:szCs w:val="28"/>
          <w:lang w:eastAsia="uk-UA"/>
        </w:rPr>
      </w:pPr>
      <w:r>
        <w:rPr>
          <w:rFonts w:ascii="Times New Roman" w:hAnsi="Times New Roman" w:cs="Times New Roman"/>
          <w:sz w:val="28"/>
          <w:szCs w:val="28"/>
          <w:lang w:eastAsia="uk-UA"/>
        </w:rPr>
        <w:t>Окрему увагу приділено д</w:t>
      </w:r>
      <w:r w:rsidR="00D83989" w:rsidRPr="00D83989">
        <w:rPr>
          <w:rFonts w:ascii="Times New Roman" w:hAnsi="Times New Roman" w:cs="Times New Roman"/>
          <w:sz w:val="28"/>
          <w:szCs w:val="28"/>
          <w:lang w:eastAsia="uk-UA"/>
        </w:rPr>
        <w:t>ослідженн</w:t>
      </w:r>
      <w:r>
        <w:rPr>
          <w:rFonts w:ascii="Times New Roman" w:hAnsi="Times New Roman" w:cs="Times New Roman"/>
          <w:sz w:val="28"/>
          <w:szCs w:val="28"/>
          <w:lang w:eastAsia="uk-UA"/>
        </w:rPr>
        <w:t>ю</w:t>
      </w:r>
      <w:r w:rsidR="00D83989" w:rsidRPr="00D83989">
        <w:rPr>
          <w:rFonts w:ascii="Times New Roman" w:hAnsi="Times New Roman" w:cs="Times New Roman"/>
          <w:sz w:val="28"/>
          <w:szCs w:val="28"/>
          <w:lang w:eastAsia="uk-UA"/>
        </w:rPr>
        <w:t xml:space="preserve"> питання "Міфи та фейки про трипільську культуру", що дозволило студентам дійти висновків про вплив трипільської культури на сучасну українську кухню, мистецтво та ремесла, а також її значення для збереження національної ідентичності.</w:t>
      </w:r>
    </w:p>
    <w:p w14:paraId="0FA42764" w14:textId="01260C8D" w:rsidR="00D83989" w:rsidRPr="000D0436" w:rsidRDefault="00D83989" w:rsidP="000D0436">
      <w:pPr>
        <w:spacing w:line="360" w:lineRule="auto"/>
        <w:rPr>
          <w:rFonts w:ascii="Times New Roman" w:hAnsi="Times New Roman" w:cs="Times New Roman"/>
          <w:sz w:val="28"/>
          <w:szCs w:val="28"/>
        </w:rPr>
      </w:pPr>
      <w:r w:rsidRPr="000D0436">
        <w:rPr>
          <w:rFonts w:ascii="Times New Roman" w:hAnsi="Times New Roman" w:cs="Times New Roman"/>
          <w:sz w:val="28"/>
          <w:szCs w:val="28"/>
          <w:lang w:eastAsia="uk-UA"/>
        </w:rPr>
        <w:lastRenderedPageBreak/>
        <w:t>Загалом, методична розробка відкритого заняття відповідає сучасним вимогам до проведення занять з історії культури, поєднуючи традиційні та інноваційні методи навчання. Використання різноманітних інтерактивних вправ та технологій сприяє активізації пізнавальної діяльності здобувачів освіти, формуванню стійкого інтересу до вивчення трипільської культури та її ролі в становленні української культури.</w:t>
      </w:r>
    </w:p>
    <w:p w14:paraId="23DEAB9F" w14:textId="77777777" w:rsidR="00D83989" w:rsidRDefault="00D83989" w:rsidP="00C1437D">
      <w:pPr>
        <w:spacing w:after="0" w:line="360" w:lineRule="auto"/>
        <w:jc w:val="center"/>
        <w:rPr>
          <w:rFonts w:ascii="Times New Roman" w:eastAsia="Calibri" w:hAnsi="Times New Roman" w:cs="Times New Roman"/>
          <w:sz w:val="28"/>
        </w:rPr>
      </w:pPr>
    </w:p>
    <w:p w14:paraId="3CBDE9F2" w14:textId="0BC9C931" w:rsidR="00C1437D" w:rsidRDefault="00E768D0" w:rsidP="00E768D0">
      <w:pPr>
        <w:spacing w:after="0" w:line="360" w:lineRule="auto"/>
        <w:jc w:val="both"/>
        <w:rPr>
          <w:rFonts w:ascii="Times New Roman" w:eastAsia="Calibri" w:hAnsi="Times New Roman" w:cs="Times New Roman"/>
          <w:sz w:val="28"/>
        </w:rPr>
      </w:pPr>
      <w:r>
        <w:rPr>
          <w:rFonts w:ascii="Times New Roman" w:eastAsia="Calibri" w:hAnsi="Times New Roman" w:cs="Times New Roman"/>
          <w:sz w:val="28"/>
        </w:rPr>
        <w:t xml:space="preserve">       </w:t>
      </w:r>
      <w:r w:rsidR="00C1437D">
        <w:rPr>
          <w:rFonts w:ascii="Times New Roman" w:eastAsia="Calibri" w:hAnsi="Times New Roman" w:cs="Times New Roman"/>
          <w:sz w:val="28"/>
        </w:rPr>
        <w:t xml:space="preserve">Голова ЦК </w:t>
      </w:r>
      <w:r>
        <w:rPr>
          <w:rFonts w:ascii="Times New Roman" w:eastAsia="Calibri" w:hAnsi="Times New Roman" w:cs="Times New Roman"/>
          <w:sz w:val="28"/>
        </w:rPr>
        <w:t>соціально-гуманітарних дисциплін</w:t>
      </w:r>
      <w:r w:rsidR="00C1437D">
        <w:rPr>
          <w:rFonts w:ascii="Times New Roman" w:eastAsia="Calibri" w:hAnsi="Times New Roman" w:cs="Times New Roman"/>
          <w:sz w:val="28"/>
        </w:rPr>
        <w:tab/>
      </w:r>
      <w:r w:rsidR="00C1437D">
        <w:rPr>
          <w:rFonts w:ascii="Times New Roman" w:eastAsia="Calibri" w:hAnsi="Times New Roman" w:cs="Times New Roman"/>
          <w:sz w:val="28"/>
        </w:rPr>
        <w:tab/>
      </w:r>
      <w:r>
        <w:rPr>
          <w:rFonts w:ascii="Times New Roman" w:eastAsia="Calibri" w:hAnsi="Times New Roman" w:cs="Times New Roman"/>
          <w:sz w:val="28"/>
        </w:rPr>
        <w:t xml:space="preserve">  Юлія ЧЕРНИШ</w:t>
      </w:r>
    </w:p>
    <w:p w14:paraId="5CC4CEAA" w14:textId="77777777" w:rsidR="00C1437D" w:rsidRDefault="00C1437D" w:rsidP="00C1437D">
      <w:pPr>
        <w:spacing w:after="0" w:line="360" w:lineRule="auto"/>
        <w:ind w:firstLine="567"/>
        <w:jc w:val="both"/>
        <w:rPr>
          <w:rFonts w:ascii="Times New Roman" w:eastAsia="Calibri" w:hAnsi="Times New Roman" w:cs="Times New Roman"/>
          <w:sz w:val="28"/>
        </w:rPr>
      </w:pPr>
      <w:proofErr w:type="spellStart"/>
      <w:r>
        <w:rPr>
          <w:rFonts w:ascii="Times New Roman" w:eastAsia="Calibri" w:hAnsi="Times New Roman" w:cs="Times New Roman"/>
          <w:sz w:val="28"/>
        </w:rPr>
        <w:t>Кам’янського</w:t>
      </w:r>
      <w:proofErr w:type="spellEnd"/>
      <w:r>
        <w:rPr>
          <w:rFonts w:ascii="Times New Roman" w:eastAsia="Calibri" w:hAnsi="Times New Roman" w:cs="Times New Roman"/>
          <w:sz w:val="28"/>
        </w:rPr>
        <w:t xml:space="preserve"> енергетичного </w:t>
      </w:r>
    </w:p>
    <w:p w14:paraId="0539433A" w14:textId="77777777" w:rsidR="00C1437D" w:rsidRDefault="00C1437D" w:rsidP="00C1437D">
      <w:pPr>
        <w:spacing w:after="0" w:line="360" w:lineRule="auto"/>
        <w:ind w:firstLine="567"/>
        <w:jc w:val="both"/>
        <w:rPr>
          <w:rFonts w:ascii="Times New Roman" w:eastAsia="Calibri" w:hAnsi="Times New Roman" w:cs="Times New Roman"/>
          <w:sz w:val="28"/>
        </w:rPr>
      </w:pPr>
      <w:r>
        <w:rPr>
          <w:rFonts w:ascii="Times New Roman" w:eastAsia="Calibri" w:hAnsi="Times New Roman" w:cs="Times New Roman"/>
          <w:sz w:val="28"/>
        </w:rPr>
        <w:t>фахового коледжу</w:t>
      </w:r>
    </w:p>
    <w:p w14:paraId="42E409E7" w14:textId="7FA51B52" w:rsidR="00C1437D" w:rsidRPr="00532B13" w:rsidRDefault="00C1437D" w:rsidP="00532B13">
      <w:pPr>
        <w:spacing w:line="360" w:lineRule="auto"/>
        <w:rPr>
          <w:rFonts w:ascii="Times New Roman" w:hAnsi="Times New Roman" w:cs="Times New Roman"/>
          <w:sz w:val="28"/>
          <w:szCs w:val="28"/>
        </w:rPr>
      </w:pPr>
      <w:r w:rsidRPr="00532B13">
        <w:rPr>
          <w:rFonts w:ascii="Times New Roman" w:hAnsi="Times New Roman" w:cs="Times New Roman"/>
          <w:sz w:val="28"/>
          <w:szCs w:val="28"/>
        </w:rPr>
        <w:br w:type="page"/>
      </w:r>
    </w:p>
    <w:p w14:paraId="00A3C309" w14:textId="7EE855AA" w:rsidR="0045026D" w:rsidRPr="004D619F" w:rsidRDefault="0045026D" w:rsidP="004D619F">
      <w:pPr>
        <w:spacing w:line="360" w:lineRule="auto"/>
        <w:jc w:val="center"/>
        <w:rPr>
          <w:rFonts w:ascii="Times New Roman" w:hAnsi="Times New Roman" w:cs="Times New Roman"/>
          <w:b/>
          <w:bCs/>
          <w:sz w:val="28"/>
          <w:szCs w:val="28"/>
        </w:rPr>
      </w:pPr>
      <w:r w:rsidRPr="004D619F">
        <w:rPr>
          <w:rFonts w:ascii="Times New Roman" w:hAnsi="Times New Roman" w:cs="Times New Roman"/>
          <w:b/>
          <w:bCs/>
          <w:sz w:val="28"/>
          <w:szCs w:val="28"/>
        </w:rPr>
        <w:lastRenderedPageBreak/>
        <w:t>ВСТУП</w:t>
      </w:r>
    </w:p>
    <w:p w14:paraId="499419B6" w14:textId="77777777" w:rsidR="0042163D" w:rsidRPr="00532B13" w:rsidRDefault="0042163D" w:rsidP="00532B13">
      <w:pPr>
        <w:spacing w:line="360" w:lineRule="auto"/>
        <w:rPr>
          <w:rFonts w:ascii="Times New Roman" w:hAnsi="Times New Roman" w:cs="Times New Roman"/>
          <w:sz w:val="28"/>
          <w:szCs w:val="28"/>
        </w:rPr>
      </w:pPr>
      <w:r w:rsidRPr="00532B13">
        <w:rPr>
          <w:rFonts w:ascii="Times New Roman" w:hAnsi="Times New Roman" w:cs="Times New Roman"/>
          <w:sz w:val="28"/>
          <w:szCs w:val="28"/>
        </w:rPr>
        <w:t>Трипільська культура є однією з найбільш обговорюваних тем.</w:t>
      </w:r>
    </w:p>
    <w:p w14:paraId="187F11C0" w14:textId="054A533B" w:rsidR="0042163D" w:rsidRPr="00532B13" w:rsidRDefault="0042163D" w:rsidP="00532B13">
      <w:pPr>
        <w:spacing w:line="360" w:lineRule="auto"/>
        <w:rPr>
          <w:rFonts w:ascii="Times New Roman" w:hAnsi="Times New Roman" w:cs="Times New Roman"/>
          <w:sz w:val="28"/>
          <w:szCs w:val="28"/>
        </w:rPr>
      </w:pPr>
      <w:r w:rsidRPr="00532B13">
        <w:rPr>
          <w:rFonts w:ascii="Times New Roman" w:hAnsi="Times New Roman" w:cs="Times New Roman"/>
          <w:sz w:val="28"/>
          <w:szCs w:val="28"/>
        </w:rPr>
        <w:t>Навколо трипільської культури точаться суперечки. Одні дослідники вважають, що вона випередила свій час в розвитку, інші заперечують доцільність порівняння з такими давніми цивілізаціями як Вавилон чи Стародавній Єгипет. Ці дискусії свідчать про неоднозначність оцінок рівня розвитку трипільців.</w:t>
      </w:r>
    </w:p>
    <w:p w14:paraId="362C4E1E" w14:textId="7B237C1A" w:rsidR="0042163D" w:rsidRPr="00532B13" w:rsidRDefault="00C1437D" w:rsidP="00532B13">
      <w:pPr>
        <w:spacing w:line="360" w:lineRule="auto"/>
        <w:rPr>
          <w:rFonts w:ascii="Times New Roman" w:hAnsi="Times New Roman" w:cs="Times New Roman"/>
          <w:sz w:val="28"/>
          <w:szCs w:val="28"/>
        </w:rPr>
      </w:pPr>
      <w:r w:rsidRPr="00532B13">
        <w:rPr>
          <w:rFonts w:ascii="Times New Roman" w:hAnsi="Times New Roman" w:cs="Times New Roman"/>
          <w:sz w:val="28"/>
          <w:szCs w:val="28"/>
        </w:rPr>
        <w:t>Але що ми насправді знаємо про цю давню культуру?</w:t>
      </w:r>
    </w:p>
    <w:p w14:paraId="3BC38C62" w14:textId="65D828B2" w:rsidR="0042163D" w:rsidRPr="0042163D" w:rsidRDefault="0042163D" w:rsidP="00532B13">
      <w:pPr>
        <w:spacing w:line="360" w:lineRule="auto"/>
        <w:rPr>
          <w:rFonts w:ascii="Times New Roman" w:hAnsi="Times New Roman" w:cs="Times New Roman"/>
          <w:sz w:val="28"/>
          <w:szCs w:val="28"/>
        </w:rPr>
      </w:pPr>
      <w:r w:rsidRPr="0042163D">
        <w:rPr>
          <w:rFonts w:ascii="Times New Roman" w:hAnsi="Times New Roman" w:cs="Times New Roman"/>
          <w:sz w:val="28"/>
          <w:szCs w:val="28"/>
          <w:lang w:eastAsia="uk-UA"/>
        </w:rPr>
        <w:t>Трипільська культура зникла в глибині історії, але залишила за собою багату спадщину. Це не тільки елементи мови, а й багато інших аспектів, які продовжують впливати на сучасне українське мистецтво та культуру. Наприклад, трипільські орнаменти все ще можуть бути знайдені на будинках та посуді, а вишивка на тканині є ще одним прикладом їхнього впливу.</w:t>
      </w:r>
    </w:p>
    <w:p w14:paraId="46A790C3" w14:textId="409D1916" w:rsidR="0042163D" w:rsidRPr="00532B13" w:rsidRDefault="0042163D" w:rsidP="00532B13">
      <w:pPr>
        <w:spacing w:line="360" w:lineRule="auto"/>
        <w:rPr>
          <w:rFonts w:ascii="Times New Roman" w:hAnsi="Times New Roman" w:cs="Times New Roman"/>
          <w:sz w:val="28"/>
          <w:szCs w:val="28"/>
          <w:lang w:eastAsia="uk-UA"/>
        </w:rPr>
      </w:pPr>
      <w:r w:rsidRPr="0042163D">
        <w:rPr>
          <w:rFonts w:ascii="Times New Roman" w:hAnsi="Times New Roman" w:cs="Times New Roman"/>
          <w:sz w:val="28"/>
          <w:szCs w:val="28"/>
          <w:lang w:eastAsia="uk-UA"/>
        </w:rPr>
        <w:t>Трипільці не зникли остаточно, вони продовжують жити в роботах істориків, археологічних знахідках та народній пам'яті. Незважаючи на обмежені знання про них, дослідження продовжуються, і історики та археологи все глибше проникають в таємниці минулого.</w:t>
      </w:r>
    </w:p>
    <w:p w14:paraId="3E0EAB0A" w14:textId="6694283D" w:rsidR="0042163D" w:rsidRPr="0042163D" w:rsidRDefault="0042163D" w:rsidP="00532B13">
      <w:pPr>
        <w:spacing w:line="360" w:lineRule="auto"/>
        <w:rPr>
          <w:rFonts w:ascii="Times New Roman" w:hAnsi="Times New Roman" w:cs="Times New Roman"/>
          <w:sz w:val="28"/>
          <w:szCs w:val="28"/>
          <w:lang w:eastAsia="uk-UA"/>
        </w:rPr>
      </w:pPr>
      <w:r w:rsidRPr="0042163D">
        <w:rPr>
          <w:rFonts w:ascii="Times New Roman" w:hAnsi="Times New Roman" w:cs="Times New Roman"/>
          <w:sz w:val="28"/>
          <w:szCs w:val="28"/>
          <w:lang w:eastAsia="uk-UA"/>
        </w:rPr>
        <w:t xml:space="preserve">Трипільська культура не була найпередовішою та </w:t>
      </w:r>
      <w:r w:rsidR="00C1437D" w:rsidRPr="00532B13">
        <w:rPr>
          <w:rFonts w:ascii="Times New Roman" w:hAnsi="Times New Roman" w:cs="Times New Roman"/>
          <w:sz w:val="28"/>
          <w:szCs w:val="28"/>
        </w:rPr>
        <w:t>най</w:t>
      </w:r>
      <w:r w:rsidRPr="0042163D">
        <w:rPr>
          <w:rFonts w:ascii="Times New Roman" w:hAnsi="Times New Roman" w:cs="Times New Roman"/>
          <w:sz w:val="28"/>
          <w:szCs w:val="28"/>
          <w:lang w:eastAsia="uk-UA"/>
        </w:rPr>
        <w:t>розвинен</w:t>
      </w:r>
      <w:r w:rsidR="00C1437D" w:rsidRPr="00532B13">
        <w:rPr>
          <w:rFonts w:ascii="Times New Roman" w:hAnsi="Times New Roman" w:cs="Times New Roman"/>
          <w:sz w:val="28"/>
          <w:szCs w:val="28"/>
        </w:rPr>
        <w:t>ішо</w:t>
      </w:r>
      <w:r w:rsidRPr="0042163D">
        <w:rPr>
          <w:rFonts w:ascii="Times New Roman" w:hAnsi="Times New Roman" w:cs="Times New Roman"/>
          <w:sz w:val="28"/>
          <w:szCs w:val="28"/>
          <w:lang w:eastAsia="uk-UA"/>
        </w:rPr>
        <w:t xml:space="preserve">ю </w:t>
      </w:r>
      <w:r w:rsidR="00C1437D" w:rsidRPr="00532B13">
        <w:rPr>
          <w:rFonts w:ascii="Times New Roman" w:hAnsi="Times New Roman" w:cs="Times New Roman"/>
          <w:sz w:val="28"/>
          <w:szCs w:val="28"/>
        </w:rPr>
        <w:t>в час свого існування</w:t>
      </w:r>
      <w:r w:rsidRPr="0042163D">
        <w:rPr>
          <w:rFonts w:ascii="Times New Roman" w:hAnsi="Times New Roman" w:cs="Times New Roman"/>
          <w:sz w:val="28"/>
          <w:szCs w:val="28"/>
          <w:lang w:eastAsia="uk-UA"/>
        </w:rPr>
        <w:t>, але вон</w:t>
      </w:r>
      <w:r w:rsidR="00C1437D" w:rsidRPr="00532B13">
        <w:rPr>
          <w:rFonts w:ascii="Times New Roman" w:hAnsi="Times New Roman" w:cs="Times New Roman"/>
          <w:sz w:val="28"/>
          <w:szCs w:val="28"/>
        </w:rPr>
        <w:t>а</w:t>
      </w:r>
      <w:r w:rsidRPr="0042163D">
        <w:rPr>
          <w:rFonts w:ascii="Times New Roman" w:hAnsi="Times New Roman" w:cs="Times New Roman"/>
          <w:sz w:val="28"/>
          <w:szCs w:val="28"/>
          <w:lang w:eastAsia="uk-UA"/>
        </w:rPr>
        <w:t xml:space="preserve"> продовжувал</w:t>
      </w:r>
      <w:r w:rsidR="00C1437D" w:rsidRPr="00532B13">
        <w:rPr>
          <w:rFonts w:ascii="Times New Roman" w:hAnsi="Times New Roman" w:cs="Times New Roman"/>
          <w:sz w:val="28"/>
          <w:szCs w:val="28"/>
        </w:rPr>
        <w:t>а</w:t>
      </w:r>
      <w:r w:rsidRPr="0042163D">
        <w:rPr>
          <w:rFonts w:ascii="Times New Roman" w:hAnsi="Times New Roman" w:cs="Times New Roman"/>
          <w:sz w:val="28"/>
          <w:szCs w:val="28"/>
          <w:lang w:eastAsia="uk-UA"/>
        </w:rPr>
        <w:t xml:space="preserve"> розвиватися, освоюючи нові технічні та культурні винаходи. Це свідчить про активність </w:t>
      </w:r>
      <w:r w:rsidR="00C1437D" w:rsidRPr="00532B13">
        <w:rPr>
          <w:rFonts w:ascii="Times New Roman" w:hAnsi="Times New Roman" w:cs="Times New Roman"/>
          <w:sz w:val="28"/>
          <w:szCs w:val="28"/>
        </w:rPr>
        <w:t xml:space="preserve">трипільців </w:t>
      </w:r>
      <w:r w:rsidRPr="0042163D">
        <w:rPr>
          <w:rFonts w:ascii="Times New Roman" w:hAnsi="Times New Roman" w:cs="Times New Roman"/>
          <w:sz w:val="28"/>
          <w:szCs w:val="28"/>
          <w:lang w:eastAsia="uk-UA"/>
        </w:rPr>
        <w:t>та прагнення до прогресу.</w:t>
      </w:r>
    </w:p>
    <w:p w14:paraId="164003A1" w14:textId="341AA273" w:rsidR="0042163D" w:rsidRPr="00532B13" w:rsidRDefault="0042163D" w:rsidP="00532B13">
      <w:pPr>
        <w:spacing w:line="360" w:lineRule="auto"/>
        <w:rPr>
          <w:rFonts w:ascii="Times New Roman" w:hAnsi="Times New Roman" w:cs="Times New Roman"/>
          <w:sz w:val="28"/>
          <w:szCs w:val="28"/>
        </w:rPr>
      </w:pPr>
      <w:r w:rsidRPr="00532B13">
        <w:rPr>
          <w:rFonts w:ascii="Times New Roman" w:hAnsi="Times New Roman" w:cs="Times New Roman"/>
          <w:sz w:val="28"/>
          <w:szCs w:val="28"/>
          <w:lang w:eastAsia="uk-UA"/>
        </w:rPr>
        <w:t>Розуміння минулого є ключем до сьогодення. Дослідження трипільської культури можуть дати нам нові погляди на нашу власну історію та культуру. Хто знає, може вже дуже скоро ми дізнаємося про образ думок трипільців та їх сприйняття навколишнього світу.</w:t>
      </w:r>
    </w:p>
    <w:p w14:paraId="49FA4621" w14:textId="77777777" w:rsidR="0045026D" w:rsidRDefault="0045026D" w:rsidP="001300B5">
      <w:pPr>
        <w:shd w:val="clear" w:color="auto" w:fill="FFFFFF"/>
        <w:spacing w:before="240" w:after="0" w:line="240" w:lineRule="auto"/>
        <w:rPr>
          <w:rFonts w:ascii="Times New Roman" w:eastAsia="Times New Roman" w:hAnsi="Times New Roman" w:cs="Times New Roman"/>
          <w:b/>
          <w:bCs/>
          <w:color w:val="000000"/>
          <w:kern w:val="0"/>
          <w:sz w:val="28"/>
          <w:szCs w:val="28"/>
          <w:lang w:eastAsia="uk-UA"/>
          <w14:ligatures w14:val="none"/>
        </w:rPr>
      </w:pPr>
    </w:p>
    <w:p w14:paraId="7A8AF4CE" w14:textId="77777777" w:rsidR="00C1437D" w:rsidRDefault="00C1437D" w:rsidP="001300B5">
      <w:pPr>
        <w:shd w:val="clear" w:color="auto" w:fill="FFFFFF"/>
        <w:spacing w:before="240" w:after="0" w:line="240" w:lineRule="auto"/>
        <w:rPr>
          <w:rFonts w:ascii="Times New Roman" w:eastAsia="Times New Roman" w:hAnsi="Times New Roman" w:cs="Times New Roman"/>
          <w:b/>
          <w:bCs/>
          <w:color w:val="000000"/>
          <w:kern w:val="0"/>
          <w:sz w:val="28"/>
          <w:szCs w:val="28"/>
          <w:lang w:eastAsia="uk-UA"/>
          <w14:ligatures w14:val="none"/>
        </w:rPr>
      </w:pPr>
    </w:p>
    <w:p w14:paraId="3F64E592" w14:textId="77777777" w:rsidR="00532B13" w:rsidRDefault="00532B13" w:rsidP="001300B5">
      <w:pPr>
        <w:shd w:val="clear" w:color="auto" w:fill="FFFFFF"/>
        <w:spacing w:before="240" w:after="0" w:line="240" w:lineRule="auto"/>
        <w:rPr>
          <w:rFonts w:ascii="Times New Roman" w:eastAsia="Times New Roman" w:hAnsi="Times New Roman" w:cs="Times New Roman"/>
          <w:b/>
          <w:bCs/>
          <w:color w:val="000000"/>
          <w:kern w:val="0"/>
          <w:sz w:val="28"/>
          <w:szCs w:val="28"/>
          <w:lang w:eastAsia="uk-UA"/>
          <w14:ligatures w14:val="none"/>
        </w:rPr>
      </w:pPr>
    </w:p>
    <w:p w14:paraId="3E9C724C" w14:textId="77777777" w:rsidR="00532B13" w:rsidRDefault="00532B13" w:rsidP="001300B5">
      <w:pPr>
        <w:shd w:val="clear" w:color="auto" w:fill="FFFFFF"/>
        <w:spacing w:before="240" w:after="0" w:line="240" w:lineRule="auto"/>
        <w:rPr>
          <w:rFonts w:ascii="Times New Roman" w:eastAsia="Times New Roman" w:hAnsi="Times New Roman" w:cs="Times New Roman"/>
          <w:b/>
          <w:bCs/>
          <w:color w:val="000000"/>
          <w:kern w:val="0"/>
          <w:sz w:val="28"/>
          <w:szCs w:val="28"/>
          <w:lang w:eastAsia="uk-UA"/>
          <w14:ligatures w14:val="none"/>
        </w:rPr>
      </w:pPr>
    </w:p>
    <w:p w14:paraId="5799F3E7" w14:textId="0ECF83A7" w:rsidR="0045026D" w:rsidRDefault="0045026D" w:rsidP="001300B5">
      <w:pPr>
        <w:shd w:val="clear" w:color="auto" w:fill="FFFFFF"/>
        <w:spacing w:before="240" w:after="0" w:line="240" w:lineRule="auto"/>
        <w:rPr>
          <w:rFonts w:ascii="Times New Roman" w:eastAsia="Times New Roman" w:hAnsi="Times New Roman" w:cs="Times New Roman"/>
          <w:b/>
          <w:bCs/>
          <w:color w:val="000000"/>
          <w:kern w:val="0"/>
          <w:sz w:val="28"/>
          <w:szCs w:val="28"/>
          <w:lang w:eastAsia="uk-UA"/>
          <w14:ligatures w14:val="none"/>
        </w:rPr>
      </w:pPr>
      <w:r w:rsidRPr="0045026D">
        <w:rPr>
          <w:rFonts w:ascii="Times New Roman" w:eastAsia="Times New Roman" w:hAnsi="Times New Roman" w:cs="Times New Roman"/>
          <w:b/>
          <w:bCs/>
          <w:color w:val="000000"/>
          <w:kern w:val="0"/>
          <w:sz w:val="28"/>
          <w:szCs w:val="28"/>
          <w:lang w:eastAsia="uk-UA"/>
          <w14:ligatures w14:val="none"/>
        </w:rPr>
        <w:lastRenderedPageBreak/>
        <w:t xml:space="preserve">КОНСПЕКТ ВІДКРИТОГО ЗАНЯТТЯ З ІСТОРІЇ КУЛЬТУРИ </w:t>
      </w:r>
    </w:p>
    <w:p w14:paraId="466C8FD5" w14:textId="47C2C2D5" w:rsidR="0045026D" w:rsidRPr="0045026D" w:rsidRDefault="0045026D" w:rsidP="001300B5">
      <w:pPr>
        <w:shd w:val="clear" w:color="auto" w:fill="FFFFFF"/>
        <w:spacing w:before="240" w:after="0" w:line="240" w:lineRule="auto"/>
        <w:rPr>
          <w:rFonts w:ascii="Times New Roman" w:eastAsia="Times New Roman" w:hAnsi="Times New Roman" w:cs="Times New Roman"/>
          <w:b/>
          <w:bCs/>
          <w:color w:val="000000"/>
          <w:kern w:val="0"/>
          <w:sz w:val="28"/>
          <w:szCs w:val="28"/>
          <w:lang w:eastAsia="uk-UA"/>
          <w14:ligatures w14:val="none"/>
        </w:rPr>
      </w:pPr>
      <w:r w:rsidRPr="0045026D">
        <w:rPr>
          <w:rFonts w:ascii="Times New Roman" w:eastAsia="Times New Roman" w:hAnsi="Times New Roman" w:cs="Times New Roman"/>
          <w:b/>
          <w:bCs/>
          <w:color w:val="000000"/>
          <w:kern w:val="0"/>
          <w:sz w:val="28"/>
          <w:szCs w:val="28"/>
          <w:lang w:eastAsia="uk-UA"/>
          <w14:ligatures w14:val="none"/>
        </w:rPr>
        <w:t xml:space="preserve">ЗА ТЕМОЮ </w:t>
      </w:r>
      <w:r w:rsidRPr="0045026D">
        <w:rPr>
          <w:rFonts w:ascii="Times New Roman" w:hAnsi="Times New Roman" w:cs="Times New Roman"/>
          <w:b/>
          <w:bCs/>
          <w:sz w:val="28"/>
          <w:szCs w:val="28"/>
        </w:rPr>
        <w:t>«</w:t>
      </w:r>
      <w:r w:rsidRPr="0045026D">
        <w:rPr>
          <w:rFonts w:ascii="Times New Roman" w:eastAsia="Times New Roman" w:hAnsi="Times New Roman" w:cs="Times New Roman"/>
          <w:b/>
          <w:bCs/>
          <w:color w:val="000000"/>
          <w:kern w:val="0"/>
          <w:sz w:val="28"/>
          <w:szCs w:val="28"/>
          <w:lang w:eastAsia="uk-UA"/>
          <w14:ligatures w14:val="none"/>
        </w:rPr>
        <w:t>ВІД  ТРИПІЛЛЯ  ДО  СУЧАСНОСТІ: УРОК ПРО СПАДЩИНУ ТА ТРАДИЦІЇ ДАВНІХ УКРАЇНЦІВ»</w:t>
      </w:r>
      <w:r w:rsidR="001300B5" w:rsidRPr="0045026D">
        <w:rPr>
          <w:rFonts w:ascii="Times New Roman" w:eastAsia="Times New Roman" w:hAnsi="Times New Roman" w:cs="Times New Roman"/>
          <w:b/>
          <w:bCs/>
          <w:color w:val="000000"/>
          <w:kern w:val="0"/>
          <w:sz w:val="28"/>
          <w:szCs w:val="28"/>
          <w:lang w:eastAsia="uk-UA"/>
          <w14:ligatures w14:val="none"/>
        </w:rPr>
        <w:t>  </w:t>
      </w:r>
    </w:p>
    <w:p w14:paraId="04A453A3" w14:textId="77777777" w:rsidR="00C1437D" w:rsidRPr="001300B5" w:rsidRDefault="001300B5" w:rsidP="00C1437D">
      <w:pPr>
        <w:shd w:val="clear" w:color="auto" w:fill="FFFFFF"/>
        <w:spacing w:before="240"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 xml:space="preserve">Тема заняття </w:t>
      </w:r>
      <w:r w:rsidR="00C1437D" w:rsidRPr="001300B5">
        <w:rPr>
          <w:rFonts w:ascii="Times New Roman" w:eastAsia="Times New Roman" w:hAnsi="Times New Roman" w:cs="Times New Roman"/>
          <w:b/>
          <w:bCs/>
          <w:color w:val="000000"/>
          <w:kern w:val="0"/>
          <w:sz w:val="28"/>
          <w:szCs w:val="28"/>
          <w:lang w:eastAsia="uk-UA"/>
          <w14:ligatures w14:val="none"/>
        </w:rPr>
        <w:t>Від Трипілля до сучасності: урок про спадщину та традиції давніх українців</w:t>
      </w:r>
    </w:p>
    <w:p w14:paraId="0996E22C" w14:textId="2F293A94" w:rsidR="001300B5" w:rsidRPr="001300B5" w:rsidRDefault="001300B5" w:rsidP="001300B5">
      <w:pPr>
        <w:shd w:val="clear" w:color="auto" w:fill="FFFFFF"/>
        <w:spacing w:before="240" w:after="0" w:line="240" w:lineRule="auto"/>
        <w:rPr>
          <w:rFonts w:ascii="Times New Roman" w:eastAsia="Times New Roman" w:hAnsi="Times New Roman" w:cs="Times New Roman"/>
          <w:kern w:val="0"/>
          <w:sz w:val="28"/>
          <w:szCs w:val="28"/>
          <w:lang w:eastAsia="uk-UA"/>
          <w14:ligatures w14:val="none"/>
        </w:rPr>
      </w:pPr>
    </w:p>
    <w:p w14:paraId="0A61D192" w14:textId="77777777" w:rsidR="00107932" w:rsidRPr="00133AA6" w:rsidRDefault="001300B5" w:rsidP="001300B5">
      <w:pPr>
        <w:shd w:val="clear" w:color="auto" w:fill="FFFFFF"/>
        <w:spacing w:after="0" w:line="240" w:lineRule="auto"/>
        <w:outlineLvl w:val="1"/>
        <w:rPr>
          <w:rFonts w:ascii="Times New Roman" w:hAnsi="Times New Roman" w:cs="Times New Roman"/>
          <w:sz w:val="28"/>
          <w:szCs w:val="28"/>
          <w:shd w:val="clear" w:color="auto" w:fill="FCFCF9"/>
        </w:rPr>
      </w:pPr>
      <w:r w:rsidRPr="001300B5">
        <w:rPr>
          <w:rFonts w:ascii="Times New Roman" w:eastAsia="Times New Roman" w:hAnsi="Times New Roman" w:cs="Times New Roman"/>
          <w:b/>
          <w:bCs/>
          <w:color w:val="000000"/>
          <w:kern w:val="0"/>
          <w:sz w:val="28"/>
          <w:szCs w:val="28"/>
          <w:lang w:eastAsia="uk-UA"/>
          <w14:ligatures w14:val="none"/>
        </w:rPr>
        <w:t>Мета</w:t>
      </w:r>
      <w:r w:rsidRPr="001300B5">
        <w:rPr>
          <w:rFonts w:ascii="Times New Roman" w:eastAsia="Times New Roman" w:hAnsi="Times New Roman" w:cs="Times New Roman"/>
          <w:color w:val="000000"/>
          <w:kern w:val="0"/>
          <w:sz w:val="28"/>
          <w:szCs w:val="28"/>
          <w:lang w:eastAsia="uk-UA"/>
          <w14:ligatures w14:val="none"/>
        </w:rPr>
        <w:t xml:space="preserve">. </w:t>
      </w:r>
      <w:r w:rsidR="00107932" w:rsidRPr="00133AA6">
        <w:rPr>
          <w:rFonts w:ascii="Times New Roman" w:hAnsi="Times New Roman" w:cs="Times New Roman"/>
          <w:sz w:val="28"/>
          <w:szCs w:val="28"/>
          <w:shd w:val="clear" w:color="auto" w:fill="FCFCF9"/>
        </w:rPr>
        <w:t xml:space="preserve">Ознайомити здобувачів освіти з досягненнями трипільської культури, визначити хронологічні межі та особливості її існування на території України, розкрити досягнення та значення трипільської культури, та прищепити любов та повагу до рідної землі, її історії, традицій та звичаїв. </w:t>
      </w:r>
    </w:p>
    <w:p w14:paraId="7C6F6801" w14:textId="2729FD05" w:rsidR="001300B5" w:rsidRPr="00133AA6" w:rsidRDefault="001300B5" w:rsidP="001300B5">
      <w:pPr>
        <w:shd w:val="clear" w:color="auto" w:fill="FFFFFF"/>
        <w:spacing w:after="0" w:line="240" w:lineRule="auto"/>
        <w:outlineLvl w:val="1"/>
        <w:rPr>
          <w:rFonts w:ascii="Times New Roman" w:eastAsia="Times New Roman" w:hAnsi="Times New Roman" w:cs="Times New Roman"/>
          <w:b/>
          <w:bCs/>
          <w:kern w:val="0"/>
          <w:sz w:val="28"/>
          <w:szCs w:val="28"/>
          <w:lang w:eastAsia="uk-UA"/>
          <w14:ligatures w14:val="none"/>
        </w:rPr>
      </w:pPr>
      <w:r w:rsidRPr="00133AA6">
        <w:rPr>
          <w:rFonts w:ascii="Times New Roman" w:eastAsia="Times New Roman" w:hAnsi="Times New Roman" w:cs="Times New Roman"/>
          <w:kern w:val="0"/>
          <w:sz w:val="28"/>
          <w:szCs w:val="28"/>
          <w:lang w:eastAsia="uk-UA"/>
          <w14:ligatures w14:val="none"/>
        </w:rPr>
        <w:t xml:space="preserve">Продовжувати розвивати у здобувачів освіти  уміння і навички самостійно працювати з історичною інформацією, аналізувати її, робити власні висновки. </w:t>
      </w:r>
    </w:p>
    <w:p w14:paraId="6D9764CD" w14:textId="4DC19EDE" w:rsidR="001300B5" w:rsidRDefault="001300B5" w:rsidP="001300B5">
      <w:pPr>
        <w:shd w:val="clear" w:color="auto" w:fill="FFFFFF"/>
        <w:spacing w:after="0" w:line="240" w:lineRule="auto"/>
        <w:outlineLvl w:val="1"/>
        <w:rPr>
          <w:rFonts w:ascii="Times New Roman" w:eastAsia="Times New Roman" w:hAnsi="Times New Roman" w:cs="Times New Roman"/>
          <w:b/>
          <w:bCs/>
          <w:kern w:val="0"/>
          <w:sz w:val="28"/>
          <w:szCs w:val="28"/>
          <w:lang w:eastAsia="uk-UA"/>
          <w14:ligatures w14:val="none"/>
        </w:rPr>
      </w:pPr>
      <w:r w:rsidRPr="001300B5">
        <w:rPr>
          <w:rFonts w:ascii="Times New Roman" w:eastAsia="Times New Roman" w:hAnsi="Times New Roman" w:cs="Times New Roman"/>
          <w:b/>
          <w:bCs/>
          <w:color w:val="000000"/>
          <w:kern w:val="0"/>
          <w:sz w:val="28"/>
          <w:szCs w:val="28"/>
          <w:lang w:eastAsia="uk-UA"/>
          <w14:ligatures w14:val="none"/>
        </w:rPr>
        <w:t>Тип заняття</w:t>
      </w:r>
      <w:r w:rsidRPr="001300B5">
        <w:rPr>
          <w:rFonts w:ascii="Times New Roman" w:eastAsia="Times New Roman" w:hAnsi="Times New Roman" w:cs="Times New Roman"/>
          <w:color w:val="000000"/>
          <w:kern w:val="0"/>
          <w:sz w:val="28"/>
          <w:szCs w:val="28"/>
          <w:lang w:eastAsia="uk-UA"/>
          <w14:ligatures w14:val="none"/>
        </w:rPr>
        <w:t xml:space="preserve"> : комбіноване</w:t>
      </w:r>
    </w:p>
    <w:p w14:paraId="3694A357" w14:textId="34B66A0C" w:rsidR="001300B5" w:rsidRPr="001300B5" w:rsidRDefault="001300B5" w:rsidP="001300B5">
      <w:pPr>
        <w:shd w:val="clear" w:color="auto" w:fill="FFFFFF"/>
        <w:spacing w:after="0" w:line="240" w:lineRule="auto"/>
        <w:outlineLvl w:val="1"/>
        <w:rPr>
          <w:rFonts w:ascii="Times New Roman" w:eastAsia="Times New Roman" w:hAnsi="Times New Roman" w:cs="Times New Roman"/>
          <w:b/>
          <w:bCs/>
          <w:kern w:val="0"/>
          <w:sz w:val="28"/>
          <w:szCs w:val="28"/>
          <w:lang w:eastAsia="uk-UA"/>
          <w14:ligatures w14:val="none"/>
        </w:rPr>
      </w:pPr>
      <w:r>
        <w:rPr>
          <w:rFonts w:ascii="Times New Roman" w:eastAsia="Times New Roman" w:hAnsi="Times New Roman" w:cs="Times New Roman"/>
          <w:b/>
          <w:bCs/>
          <w:kern w:val="0"/>
          <w:sz w:val="28"/>
          <w:szCs w:val="28"/>
          <w:lang w:eastAsia="uk-UA"/>
          <w14:ligatures w14:val="none"/>
        </w:rPr>
        <w:t>Обладнання технічні засоби навчання, відеоматеріали, презентація, інтерактивні вправи</w:t>
      </w:r>
    </w:p>
    <w:p w14:paraId="64030DCC" w14:textId="409D28AD" w:rsidR="001300B5" w:rsidRPr="001300B5" w:rsidRDefault="001300B5" w:rsidP="001300B5">
      <w:pPr>
        <w:spacing w:before="240" w:after="0" w:line="240" w:lineRule="auto"/>
        <w:jc w:val="center"/>
        <w:rPr>
          <w:rFonts w:ascii="Times New Roman" w:eastAsia="Times New Roman" w:hAnsi="Times New Roman" w:cs="Times New Roman"/>
          <w:b/>
          <w:bCs/>
          <w:kern w:val="0"/>
          <w:sz w:val="28"/>
          <w:szCs w:val="28"/>
          <w:lang w:eastAsia="uk-UA"/>
          <w14:ligatures w14:val="none"/>
        </w:rPr>
      </w:pPr>
      <w:r w:rsidRPr="001300B5">
        <w:rPr>
          <w:rFonts w:ascii="Times New Roman" w:eastAsia="Times New Roman" w:hAnsi="Times New Roman" w:cs="Times New Roman"/>
          <w:b/>
          <w:bCs/>
          <w:color w:val="000000"/>
          <w:kern w:val="0"/>
          <w:sz w:val="28"/>
          <w:szCs w:val="28"/>
          <w:lang w:eastAsia="uk-UA"/>
          <w14:ligatures w14:val="none"/>
        </w:rPr>
        <w:t>Структура заняття</w:t>
      </w:r>
    </w:p>
    <w:p w14:paraId="643538BA" w14:textId="48546AD0" w:rsidR="001300B5" w:rsidRPr="001300B5" w:rsidRDefault="001300B5" w:rsidP="001300B5">
      <w:pPr>
        <w:spacing w:after="0" w:line="240" w:lineRule="auto"/>
        <w:jc w:val="both"/>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color w:val="000000"/>
          <w:kern w:val="0"/>
          <w:sz w:val="28"/>
          <w:szCs w:val="28"/>
          <w:lang w:eastAsia="uk-UA"/>
          <w14:ligatures w14:val="none"/>
        </w:rPr>
        <w:t>І</w:t>
      </w:r>
      <w:r w:rsidRPr="001300B5">
        <w:rPr>
          <w:rFonts w:ascii="Times New Roman" w:eastAsia="Times New Roman" w:hAnsi="Times New Roman" w:cs="Times New Roman"/>
          <w:color w:val="000000"/>
          <w:kern w:val="0"/>
          <w:sz w:val="28"/>
          <w:szCs w:val="28"/>
          <w:lang w:eastAsia="uk-UA"/>
          <w14:ligatures w14:val="none"/>
        </w:rPr>
        <w:t>.     Організаційний момент</w:t>
      </w:r>
    </w:p>
    <w:p w14:paraId="68CE2DCE" w14:textId="77777777" w:rsidR="001300B5" w:rsidRPr="001300B5" w:rsidRDefault="001300B5" w:rsidP="001300B5">
      <w:pPr>
        <w:spacing w:after="0" w:line="240" w:lineRule="auto"/>
        <w:ind w:left="1080" w:hanging="360"/>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Криголам (Хто ти з української  Міфології)</w:t>
      </w:r>
    </w:p>
    <w:p w14:paraId="48C029CD" w14:textId="0B522396" w:rsidR="001300B5" w:rsidRPr="001300B5" w:rsidRDefault="001300B5" w:rsidP="001300B5">
      <w:pPr>
        <w:spacing w:after="0" w:line="240" w:lineRule="auto"/>
        <w:ind w:left="1080" w:hanging="360"/>
        <w:jc w:val="center"/>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noProof/>
          <w:color w:val="000000"/>
          <w:kern w:val="0"/>
          <w:sz w:val="28"/>
          <w:szCs w:val="28"/>
          <w:bdr w:val="none" w:sz="0" w:space="0" w:color="auto" w:frame="1"/>
          <w:lang w:eastAsia="uk-UA"/>
          <w14:ligatures w14:val="none"/>
        </w:rPr>
        <w:drawing>
          <wp:inline distT="0" distB="0" distL="0" distR="0" wp14:anchorId="43313920" wp14:editId="170A8A90">
            <wp:extent cx="2724094" cy="1543050"/>
            <wp:effectExtent l="0" t="0" r="635" b="0"/>
            <wp:docPr id="118037359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35752" cy="1549654"/>
                    </a:xfrm>
                    <a:prstGeom prst="rect">
                      <a:avLst/>
                    </a:prstGeom>
                    <a:noFill/>
                    <a:ln>
                      <a:noFill/>
                    </a:ln>
                  </pic:spPr>
                </pic:pic>
              </a:graphicData>
            </a:graphic>
          </wp:inline>
        </w:drawing>
      </w:r>
    </w:p>
    <w:p w14:paraId="0F1081E1" w14:textId="646E42C1" w:rsidR="001300B5" w:rsidRPr="001300B5" w:rsidRDefault="001300B5" w:rsidP="001300B5">
      <w:pPr>
        <w:spacing w:before="240" w:after="0" w:line="240" w:lineRule="auto"/>
        <w:ind w:left="-283" w:hanging="283"/>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                  2. Перевірка домашнього завдання</w:t>
      </w:r>
    </w:p>
    <w:p w14:paraId="07535781" w14:textId="7503D155" w:rsidR="001300B5" w:rsidRPr="001300B5" w:rsidRDefault="001300B5" w:rsidP="001300B5">
      <w:pPr>
        <w:spacing w:before="240" w:after="0" w:line="240" w:lineRule="auto"/>
        <w:jc w:val="center"/>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noProof/>
          <w:color w:val="000000"/>
          <w:kern w:val="0"/>
          <w:sz w:val="28"/>
          <w:szCs w:val="28"/>
          <w:bdr w:val="none" w:sz="0" w:space="0" w:color="auto" w:frame="1"/>
          <w:lang w:eastAsia="uk-UA"/>
          <w14:ligatures w14:val="none"/>
        </w:rPr>
        <w:drawing>
          <wp:inline distT="0" distB="0" distL="0" distR="0" wp14:anchorId="52695C69" wp14:editId="6841B3EA">
            <wp:extent cx="1284103" cy="885825"/>
            <wp:effectExtent l="0" t="0" r="0" b="0"/>
            <wp:docPr id="35223024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6563" cy="887522"/>
                    </a:xfrm>
                    <a:prstGeom prst="rect">
                      <a:avLst/>
                    </a:prstGeom>
                    <a:noFill/>
                    <a:ln>
                      <a:noFill/>
                    </a:ln>
                  </pic:spPr>
                </pic:pic>
              </a:graphicData>
            </a:graphic>
          </wp:inline>
        </w:drawing>
      </w:r>
    </w:p>
    <w:p w14:paraId="23509D46" w14:textId="77777777" w:rsidR="001300B5" w:rsidRPr="001300B5" w:rsidRDefault="001300B5" w:rsidP="001300B5">
      <w:pPr>
        <w:spacing w:before="240"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На попередньому занятті ми говорили про традиції та звичаї різних національностей</w:t>
      </w:r>
    </w:p>
    <w:p w14:paraId="66AE3CC0" w14:textId="77777777" w:rsidR="001300B5" w:rsidRDefault="001300B5" w:rsidP="001300B5">
      <w:pPr>
        <w:spacing w:before="240" w:after="0" w:line="240" w:lineRule="auto"/>
        <w:rPr>
          <w:rFonts w:ascii="Times New Roman" w:eastAsia="Times New Roman" w:hAnsi="Times New Roman" w:cs="Times New Roman"/>
          <w:color w:val="000000"/>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Які з них видались для вас найбільш цікавими, незвичними ( відповідь здобувачів освіти)</w:t>
      </w:r>
    </w:p>
    <w:p w14:paraId="5373A3DA" w14:textId="5FB57AFF" w:rsidR="005D07FE" w:rsidRPr="001300B5" w:rsidRDefault="00000000" w:rsidP="001300B5">
      <w:pPr>
        <w:spacing w:before="240" w:after="0" w:line="240" w:lineRule="auto"/>
        <w:rPr>
          <w:rFonts w:ascii="Times New Roman" w:eastAsia="Times New Roman" w:hAnsi="Times New Roman" w:cs="Times New Roman"/>
          <w:kern w:val="0"/>
          <w:sz w:val="28"/>
          <w:szCs w:val="28"/>
          <w:lang w:eastAsia="uk-UA"/>
          <w14:ligatures w14:val="none"/>
        </w:rPr>
      </w:pPr>
      <w:hyperlink r:id="rId10" w:history="1">
        <w:r w:rsidR="005D07FE" w:rsidRPr="005D07FE">
          <w:rPr>
            <w:rStyle w:val="a4"/>
            <w:rFonts w:ascii="Times New Roman" w:eastAsia="Times New Roman" w:hAnsi="Times New Roman" w:cs="Times New Roman"/>
            <w:kern w:val="0"/>
            <w:sz w:val="28"/>
            <w:szCs w:val="28"/>
            <w:lang w:eastAsia="uk-UA"/>
            <w14:ligatures w14:val="none"/>
          </w:rPr>
          <w:t>https://docs.google.com/presentation/d/1pchzZnlptzLDhc_7_A3o-uWPZ0NikLXVkmR-v26ebtg/edit?usp=sharing</w:t>
        </w:r>
      </w:hyperlink>
    </w:p>
    <w:p w14:paraId="455D860A" w14:textId="77777777" w:rsidR="001300B5" w:rsidRPr="001300B5" w:rsidRDefault="001300B5" w:rsidP="001300B5">
      <w:pPr>
        <w:spacing w:before="240"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Перевірити свої знання(а можливо й ще більше поглибити) пропоную за допомогою вашої улюбленої гри</w:t>
      </w:r>
    </w:p>
    <w:p w14:paraId="2FEC03E0" w14:textId="306295D8" w:rsidR="001300B5" w:rsidRPr="001300B5" w:rsidRDefault="001300B5" w:rsidP="001300B5">
      <w:pPr>
        <w:spacing w:before="240" w:after="0" w:line="240" w:lineRule="auto"/>
        <w:ind w:left="-992"/>
        <w:jc w:val="center"/>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noProof/>
          <w:color w:val="000000"/>
          <w:kern w:val="0"/>
          <w:sz w:val="28"/>
          <w:szCs w:val="28"/>
          <w:bdr w:val="none" w:sz="0" w:space="0" w:color="auto" w:frame="1"/>
          <w:lang w:eastAsia="uk-UA"/>
          <w14:ligatures w14:val="none"/>
        </w:rPr>
        <w:lastRenderedPageBreak/>
        <w:drawing>
          <wp:inline distT="0" distB="0" distL="0" distR="0" wp14:anchorId="2F0B158B" wp14:editId="35E115B5">
            <wp:extent cx="1333500" cy="1358755"/>
            <wp:effectExtent l="0" t="0" r="0" b="0"/>
            <wp:docPr id="47971094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1736" cy="1367147"/>
                    </a:xfrm>
                    <a:prstGeom prst="rect">
                      <a:avLst/>
                    </a:prstGeom>
                    <a:noFill/>
                    <a:ln>
                      <a:noFill/>
                    </a:ln>
                  </pic:spPr>
                </pic:pic>
              </a:graphicData>
            </a:graphic>
          </wp:inline>
        </w:drawing>
      </w:r>
      <w:r w:rsidRPr="001300B5">
        <w:rPr>
          <w:rFonts w:ascii="Times New Roman" w:eastAsia="Times New Roman" w:hAnsi="Times New Roman" w:cs="Times New Roman"/>
          <w:noProof/>
          <w:color w:val="000000"/>
          <w:kern w:val="0"/>
          <w:sz w:val="28"/>
          <w:szCs w:val="28"/>
          <w:bdr w:val="none" w:sz="0" w:space="0" w:color="auto" w:frame="1"/>
          <w:lang w:eastAsia="uk-UA"/>
          <w14:ligatures w14:val="none"/>
        </w:rPr>
        <w:drawing>
          <wp:inline distT="0" distB="0" distL="0" distR="0" wp14:anchorId="57463077" wp14:editId="10B61F72">
            <wp:extent cx="1504748" cy="1297305"/>
            <wp:effectExtent l="0" t="0" r="635" b="0"/>
            <wp:docPr id="8606297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2059" cy="1303608"/>
                    </a:xfrm>
                    <a:prstGeom prst="rect">
                      <a:avLst/>
                    </a:prstGeom>
                    <a:noFill/>
                    <a:ln>
                      <a:noFill/>
                    </a:ln>
                  </pic:spPr>
                </pic:pic>
              </a:graphicData>
            </a:graphic>
          </wp:inline>
        </w:drawing>
      </w:r>
    </w:p>
    <w:p w14:paraId="0C5D84D7" w14:textId="77777777" w:rsidR="001300B5" w:rsidRPr="001300B5" w:rsidRDefault="00000000" w:rsidP="001300B5">
      <w:pPr>
        <w:spacing w:before="240" w:after="0" w:line="240" w:lineRule="auto"/>
        <w:rPr>
          <w:rFonts w:ascii="Times New Roman" w:eastAsia="Times New Roman" w:hAnsi="Times New Roman" w:cs="Times New Roman"/>
          <w:kern w:val="0"/>
          <w:sz w:val="28"/>
          <w:szCs w:val="28"/>
          <w:lang w:eastAsia="uk-UA"/>
          <w14:ligatures w14:val="none"/>
        </w:rPr>
      </w:pPr>
      <w:hyperlink r:id="rId13" w:history="1">
        <w:r w:rsidR="001300B5" w:rsidRPr="001300B5">
          <w:rPr>
            <w:rFonts w:ascii="Times New Roman" w:eastAsia="Times New Roman" w:hAnsi="Times New Roman" w:cs="Times New Roman"/>
            <w:color w:val="1155CC"/>
            <w:kern w:val="0"/>
            <w:sz w:val="28"/>
            <w:szCs w:val="28"/>
            <w:u w:val="single"/>
            <w:lang w:eastAsia="uk-UA"/>
            <w14:ligatures w14:val="none"/>
          </w:rPr>
          <w:t>https://kahoot.it/challenge/?quiz-id=7a9aa910-9d21-4d7a-9ee5-6129be1e5bf5&amp;single-player=true</w:t>
        </w:r>
      </w:hyperlink>
    </w:p>
    <w:p w14:paraId="7ABDE51F" w14:textId="77777777" w:rsidR="001300B5" w:rsidRPr="001300B5" w:rsidRDefault="001300B5" w:rsidP="001300B5">
      <w:pPr>
        <w:spacing w:before="240"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Культура інших народів дуже цікава та захоплююча.</w:t>
      </w:r>
    </w:p>
    <w:p w14:paraId="620BDF3B" w14:textId="77777777" w:rsidR="001300B5" w:rsidRDefault="001300B5" w:rsidP="001300B5">
      <w:pPr>
        <w:spacing w:before="240" w:after="0" w:line="240" w:lineRule="auto"/>
        <w:rPr>
          <w:rFonts w:ascii="Times New Roman" w:eastAsia="Times New Roman" w:hAnsi="Times New Roman" w:cs="Times New Roman"/>
          <w:color w:val="000000"/>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Сьогодні ж я пропоную вам зазирнути у давнє минуле наших пращурів.</w:t>
      </w:r>
    </w:p>
    <w:p w14:paraId="09BB46DB" w14:textId="77777777" w:rsidR="001300B5" w:rsidRPr="001300B5" w:rsidRDefault="001300B5" w:rsidP="001300B5">
      <w:pPr>
        <w:spacing w:before="240" w:after="0" w:line="240" w:lineRule="auto"/>
        <w:rPr>
          <w:rFonts w:ascii="Times New Roman" w:eastAsia="Times New Roman" w:hAnsi="Times New Roman" w:cs="Times New Roman"/>
          <w:kern w:val="0"/>
          <w:sz w:val="28"/>
          <w:szCs w:val="28"/>
          <w:lang w:eastAsia="uk-UA"/>
          <w14:ligatures w14:val="none"/>
        </w:rPr>
      </w:pPr>
    </w:p>
    <w:p w14:paraId="7C7FB5C5" w14:textId="10AB5520" w:rsidR="001300B5" w:rsidRDefault="001300B5" w:rsidP="00ED3954">
      <w:pPr>
        <w:spacing w:after="0" w:line="240" w:lineRule="auto"/>
        <w:ind w:left="-1210" w:hanging="360"/>
        <w:rPr>
          <w:rFonts w:ascii="Times New Roman" w:eastAsia="Times New Roman" w:hAnsi="Times New Roman" w:cs="Times New Roman"/>
          <w:b/>
          <w:bCs/>
          <w:color w:val="000000"/>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 xml:space="preserve"> </w:t>
      </w:r>
      <w:r w:rsidRPr="001300B5">
        <w:rPr>
          <w:rFonts w:ascii="Times New Roman" w:eastAsia="Times New Roman" w:hAnsi="Times New Roman" w:cs="Times New Roman"/>
          <w:b/>
          <w:bCs/>
          <w:color w:val="000000"/>
          <w:kern w:val="0"/>
          <w:sz w:val="28"/>
          <w:szCs w:val="28"/>
          <w:lang w:eastAsia="uk-UA"/>
          <w14:ligatures w14:val="none"/>
        </w:rPr>
        <w:t xml:space="preserve">  </w:t>
      </w:r>
      <w:r w:rsidR="00ED3954">
        <w:rPr>
          <w:rFonts w:ascii="Times New Roman" w:eastAsia="Times New Roman" w:hAnsi="Times New Roman" w:cs="Times New Roman"/>
          <w:b/>
          <w:bCs/>
          <w:color w:val="000000"/>
          <w:kern w:val="0"/>
          <w:sz w:val="28"/>
          <w:szCs w:val="28"/>
          <w:lang w:eastAsia="uk-UA"/>
          <w14:ligatures w14:val="none"/>
        </w:rPr>
        <w:t xml:space="preserve">             </w:t>
      </w:r>
      <w:r w:rsidRPr="001300B5">
        <w:rPr>
          <w:rFonts w:ascii="Times New Roman" w:eastAsia="Times New Roman" w:hAnsi="Times New Roman" w:cs="Times New Roman"/>
          <w:b/>
          <w:bCs/>
          <w:color w:val="000000"/>
          <w:kern w:val="0"/>
          <w:sz w:val="28"/>
          <w:szCs w:val="28"/>
          <w:lang w:eastAsia="uk-UA"/>
          <w14:ligatures w14:val="none"/>
        </w:rPr>
        <w:t> ІІ.  Актуалізація опорних знань і повторення вивченого</w:t>
      </w:r>
    </w:p>
    <w:p w14:paraId="099B3AED" w14:textId="77777777" w:rsidR="001300B5" w:rsidRPr="001300B5" w:rsidRDefault="001300B5" w:rsidP="001300B5">
      <w:pPr>
        <w:spacing w:after="0" w:line="240" w:lineRule="auto"/>
        <w:ind w:left="-1210" w:hanging="360"/>
        <w:jc w:val="center"/>
        <w:rPr>
          <w:rFonts w:ascii="Times New Roman" w:eastAsia="Times New Roman" w:hAnsi="Times New Roman" w:cs="Times New Roman"/>
          <w:kern w:val="0"/>
          <w:sz w:val="28"/>
          <w:szCs w:val="28"/>
          <w:lang w:eastAsia="uk-UA"/>
          <w14:ligatures w14:val="none"/>
        </w:rPr>
      </w:pPr>
    </w:p>
    <w:p w14:paraId="4A6D3084" w14:textId="13A27D89" w:rsidR="001300B5" w:rsidRDefault="001300B5" w:rsidP="00ED3954">
      <w:pPr>
        <w:spacing w:after="0" w:line="240" w:lineRule="auto"/>
        <w:ind w:left="-1210" w:hanging="360"/>
        <w:jc w:val="center"/>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noProof/>
          <w:color w:val="000000"/>
          <w:kern w:val="0"/>
          <w:sz w:val="28"/>
          <w:szCs w:val="28"/>
          <w:bdr w:val="none" w:sz="0" w:space="0" w:color="auto" w:frame="1"/>
          <w:lang w:eastAsia="uk-UA"/>
          <w14:ligatures w14:val="none"/>
        </w:rPr>
        <w:drawing>
          <wp:inline distT="0" distB="0" distL="0" distR="0" wp14:anchorId="3ABE1D32" wp14:editId="54B9650C">
            <wp:extent cx="3733800" cy="2169359"/>
            <wp:effectExtent l="0" t="0" r="0" b="2540"/>
            <wp:docPr id="114366896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41160" cy="2173635"/>
                    </a:xfrm>
                    <a:prstGeom prst="rect">
                      <a:avLst/>
                    </a:prstGeom>
                    <a:noFill/>
                    <a:ln>
                      <a:noFill/>
                    </a:ln>
                  </pic:spPr>
                </pic:pic>
              </a:graphicData>
            </a:graphic>
          </wp:inline>
        </w:drawing>
      </w:r>
    </w:p>
    <w:p w14:paraId="10954A0F" w14:textId="77777777" w:rsidR="007D61A7" w:rsidRDefault="007D61A7" w:rsidP="007D61A7">
      <w:pPr>
        <w:spacing w:after="0" w:line="240" w:lineRule="auto"/>
        <w:ind w:left="-2360" w:hanging="1935"/>
        <w:jc w:val="right"/>
        <w:rPr>
          <w:rFonts w:ascii="Times New Roman" w:eastAsia="Times New Roman" w:hAnsi="Times New Roman" w:cs="Times New Roman"/>
          <w:color w:val="000000"/>
          <w:kern w:val="0"/>
          <w:sz w:val="28"/>
          <w:szCs w:val="28"/>
          <w:lang w:eastAsia="uk-UA"/>
          <w14:ligatures w14:val="none"/>
        </w:rPr>
      </w:pPr>
    </w:p>
    <w:p w14:paraId="2D15953E" w14:textId="77777777" w:rsidR="007D61A7" w:rsidRDefault="007D61A7" w:rsidP="000447D4">
      <w:pPr>
        <w:spacing w:after="0" w:line="240" w:lineRule="auto"/>
        <w:rPr>
          <w:rFonts w:ascii="Times New Roman" w:eastAsia="Times New Roman" w:hAnsi="Times New Roman" w:cs="Times New Roman"/>
          <w:color w:val="000000"/>
          <w:kern w:val="0"/>
          <w:sz w:val="28"/>
          <w:szCs w:val="28"/>
          <w:lang w:eastAsia="uk-UA"/>
          <w14:ligatures w14:val="none"/>
        </w:rPr>
      </w:pPr>
    </w:p>
    <w:p w14:paraId="2F47A60F" w14:textId="77777777" w:rsidR="00133AA6" w:rsidRPr="00133AA6" w:rsidRDefault="00133AA6" w:rsidP="000447D4">
      <w:pPr>
        <w:pStyle w:val="a3"/>
        <w:spacing w:before="0" w:beforeAutospacing="0" w:after="0" w:afterAutospacing="0"/>
        <w:ind w:left="1935" w:hanging="1935"/>
        <w:rPr>
          <w:sz w:val="28"/>
          <w:szCs w:val="28"/>
          <w:shd w:val="clear" w:color="auto" w:fill="FCFCF9"/>
        </w:rPr>
      </w:pPr>
      <w:r w:rsidRPr="00133AA6">
        <w:rPr>
          <w:sz w:val="28"/>
          <w:szCs w:val="28"/>
          <w:shd w:val="clear" w:color="auto" w:fill="FCFCF9"/>
        </w:rPr>
        <w:t> У 1897 році неподалік від Києва, біля села Трипілля, було виявлено глиняний горщик, вік якого визначено в кілька тисяч років. У рамках цього заняття, ми будемо досліджувати та визначати, кому належав знайдений виріб гончарного мистецтва.</w:t>
      </w:r>
    </w:p>
    <w:p w14:paraId="28513F46" w14:textId="52129E16" w:rsidR="007D61A7" w:rsidRDefault="007D61A7" w:rsidP="000447D4">
      <w:pPr>
        <w:pStyle w:val="a3"/>
        <w:spacing w:before="0" w:beforeAutospacing="0" w:after="0" w:afterAutospacing="0"/>
        <w:ind w:left="1935" w:hanging="1935"/>
        <w:rPr>
          <w:b/>
          <w:bCs/>
          <w:color w:val="000000"/>
          <w:sz w:val="28"/>
          <w:szCs w:val="28"/>
        </w:rPr>
      </w:pPr>
      <w:r w:rsidRPr="00ED3954">
        <w:rPr>
          <w:b/>
          <w:bCs/>
          <w:color w:val="000000"/>
          <w:sz w:val="28"/>
          <w:szCs w:val="28"/>
        </w:rPr>
        <w:t>Повідомлення теми, мети уроку</w:t>
      </w:r>
    </w:p>
    <w:p w14:paraId="19862000" w14:textId="63F01202" w:rsidR="00133AA6" w:rsidRPr="00532B13" w:rsidRDefault="00133AA6" w:rsidP="00532B13">
      <w:pPr>
        <w:spacing w:line="360" w:lineRule="auto"/>
        <w:rPr>
          <w:rFonts w:ascii="Times New Roman" w:hAnsi="Times New Roman" w:cs="Times New Roman"/>
          <w:sz w:val="28"/>
          <w:szCs w:val="28"/>
        </w:rPr>
      </w:pPr>
      <w:r w:rsidRPr="00532B13">
        <w:rPr>
          <w:rFonts w:ascii="Times New Roman" w:hAnsi="Times New Roman" w:cs="Times New Roman"/>
          <w:sz w:val="28"/>
          <w:szCs w:val="28"/>
        </w:rPr>
        <w:t>Отже, сьогодні на занятті ми повинні з'ясувати, кому належав знайдений горщик.</w:t>
      </w:r>
    </w:p>
    <w:p w14:paraId="190D9AB6" w14:textId="06B4CB89" w:rsidR="000447D4" w:rsidRPr="00532B13" w:rsidRDefault="00133AA6" w:rsidP="00532B13">
      <w:pPr>
        <w:spacing w:line="360" w:lineRule="auto"/>
        <w:rPr>
          <w:rFonts w:ascii="Times New Roman" w:hAnsi="Times New Roman" w:cs="Times New Roman"/>
          <w:sz w:val="28"/>
          <w:szCs w:val="28"/>
        </w:rPr>
      </w:pPr>
      <w:r w:rsidRPr="00532B13">
        <w:rPr>
          <w:rFonts w:ascii="Times New Roman" w:hAnsi="Times New Roman" w:cs="Times New Roman"/>
          <w:sz w:val="28"/>
          <w:szCs w:val="28"/>
        </w:rPr>
        <w:t>Найдавніші  часи в історії людства приховують найбільше таємниць. Мало залишків від тієї доби – імен окремих людей, назв народів. Лише понівечені часом залишки людської діяльності – уламки знарядь праці, залишки давніх поселень, могильники тощо. Проте такі пам'ятки найдавніших часів відкриваються не будь – кому. Зрозуміти та розтлумачити їх під силу лише вченим – дослідникам минулого.</w:t>
      </w:r>
    </w:p>
    <w:p w14:paraId="5CB64E63" w14:textId="7109AB7B" w:rsidR="007D61A7" w:rsidRPr="00ED3954" w:rsidRDefault="00ED3954" w:rsidP="00ED3954">
      <w:pPr>
        <w:pStyle w:val="a3"/>
        <w:spacing w:before="0" w:beforeAutospacing="0" w:after="0" w:afterAutospacing="0"/>
        <w:ind w:left="1935" w:hanging="1935"/>
        <w:rPr>
          <w:b/>
          <w:bCs/>
        </w:rPr>
      </w:pPr>
      <w:r w:rsidRPr="00ED3954">
        <w:rPr>
          <w:b/>
          <w:bCs/>
          <w:color w:val="000000"/>
          <w:sz w:val="28"/>
          <w:szCs w:val="28"/>
        </w:rPr>
        <w:lastRenderedPageBreak/>
        <w:t>ІІІ</w:t>
      </w:r>
      <w:r w:rsidR="007D61A7" w:rsidRPr="00ED3954">
        <w:rPr>
          <w:b/>
          <w:bCs/>
          <w:color w:val="000000"/>
          <w:sz w:val="28"/>
          <w:szCs w:val="28"/>
        </w:rPr>
        <w:t>. Основний зміст заняття</w:t>
      </w:r>
    </w:p>
    <w:p w14:paraId="63949CED" w14:textId="77777777" w:rsidR="007D61A7" w:rsidRDefault="007D61A7" w:rsidP="00532B13">
      <w:pPr>
        <w:spacing w:after="0" w:line="360" w:lineRule="auto"/>
        <w:rPr>
          <w:rFonts w:ascii="Times New Roman" w:eastAsia="Times New Roman" w:hAnsi="Times New Roman" w:cs="Times New Roman"/>
          <w:color w:val="000000"/>
          <w:kern w:val="0"/>
          <w:sz w:val="28"/>
          <w:szCs w:val="28"/>
          <w:lang w:eastAsia="uk-UA"/>
          <w14:ligatures w14:val="none"/>
        </w:rPr>
      </w:pPr>
    </w:p>
    <w:p w14:paraId="4011996C" w14:textId="4B657567" w:rsidR="001300B5" w:rsidRDefault="001300B5" w:rsidP="00532B13">
      <w:pPr>
        <w:pStyle w:val="a5"/>
        <w:spacing w:after="0" w:line="360" w:lineRule="auto"/>
        <w:ind w:left="0"/>
        <w:rPr>
          <w:rFonts w:ascii="Times New Roman" w:eastAsia="Times New Roman" w:hAnsi="Times New Roman" w:cs="Times New Roman"/>
          <w:color w:val="000000"/>
          <w:kern w:val="0"/>
          <w:sz w:val="28"/>
          <w:szCs w:val="28"/>
          <w:lang w:eastAsia="uk-UA"/>
          <w14:ligatures w14:val="none"/>
        </w:rPr>
      </w:pPr>
      <w:r w:rsidRPr="00ED3954">
        <w:rPr>
          <w:rFonts w:ascii="Times New Roman" w:eastAsia="Times New Roman" w:hAnsi="Times New Roman" w:cs="Times New Roman"/>
          <w:color w:val="000000"/>
          <w:kern w:val="0"/>
          <w:sz w:val="28"/>
          <w:szCs w:val="28"/>
          <w:lang w:eastAsia="uk-UA"/>
          <w14:ligatures w14:val="none"/>
        </w:rPr>
        <w:t>Перегляньте  відеоматеріал та спробуйте дати відповіді на наступні запитання</w:t>
      </w:r>
    </w:p>
    <w:p w14:paraId="70B4A34D" w14:textId="77777777" w:rsidR="00495639" w:rsidRPr="00495639" w:rsidRDefault="00495639" w:rsidP="00532B13">
      <w:pPr>
        <w:pStyle w:val="1"/>
        <w:shd w:val="clear" w:color="auto" w:fill="FFFFFF"/>
        <w:spacing w:before="0" w:line="360" w:lineRule="auto"/>
        <w:rPr>
          <w:rFonts w:ascii="Times New Roman" w:hAnsi="Times New Roman" w:cs="Times New Roman"/>
          <w:b/>
          <w:bCs/>
          <w:color w:val="0F0F0F"/>
          <w:sz w:val="28"/>
          <w:szCs w:val="28"/>
        </w:rPr>
      </w:pPr>
      <w:r w:rsidRPr="00495639">
        <w:rPr>
          <w:rFonts w:ascii="Times New Roman" w:hAnsi="Times New Roman" w:cs="Times New Roman"/>
          <w:b/>
          <w:bCs/>
          <w:color w:val="0F0F0F"/>
          <w:sz w:val="28"/>
          <w:szCs w:val="28"/>
        </w:rPr>
        <w:t>«Знай наше» 1 серія. Трипільська культура.</w:t>
      </w:r>
    </w:p>
    <w:p w14:paraId="56CB6F4A" w14:textId="77777777" w:rsidR="00495639" w:rsidRPr="00ED3954" w:rsidRDefault="00495639" w:rsidP="00ED3954">
      <w:pPr>
        <w:pStyle w:val="a5"/>
        <w:spacing w:after="0" w:line="240" w:lineRule="auto"/>
        <w:ind w:left="0"/>
        <w:rPr>
          <w:rFonts w:ascii="Times New Roman" w:eastAsia="Times New Roman" w:hAnsi="Times New Roman" w:cs="Times New Roman"/>
          <w:color w:val="000000"/>
          <w:kern w:val="0"/>
          <w:sz w:val="28"/>
          <w:szCs w:val="28"/>
          <w:lang w:eastAsia="uk-UA"/>
          <w14:ligatures w14:val="none"/>
        </w:rPr>
      </w:pPr>
    </w:p>
    <w:p w14:paraId="7E37A8B6" w14:textId="59F5650D" w:rsidR="001300B5" w:rsidRDefault="00000000" w:rsidP="00ED3954">
      <w:pPr>
        <w:spacing w:after="0" w:line="240" w:lineRule="auto"/>
        <w:ind w:left="1935" w:hanging="1935"/>
        <w:rPr>
          <w:rFonts w:ascii="Times New Roman" w:eastAsia="Times New Roman" w:hAnsi="Times New Roman" w:cs="Times New Roman"/>
          <w:kern w:val="0"/>
          <w:sz w:val="28"/>
          <w:szCs w:val="28"/>
          <w:lang w:eastAsia="uk-UA"/>
          <w14:ligatures w14:val="none"/>
        </w:rPr>
      </w:pPr>
      <w:hyperlink r:id="rId15" w:history="1">
        <w:r w:rsidR="001300B5" w:rsidRPr="001300B5">
          <w:rPr>
            <w:rFonts w:ascii="Times New Roman" w:eastAsia="Times New Roman" w:hAnsi="Times New Roman" w:cs="Times New Roman"/>
            <w:color w:val="1155CC"/>
            <w:kern w:val="0"/>
            <w:sz w:val="28"/>
            <w:szCs w:val="28"/>
            <w:u w:val="single"/>
            <w:lang w:eastAsia="uk-UA"/>
            <w14:ligatures w14:val="none"/>
          </w:rPr>
          <w:t>https://www.youtube.com/watch?v=AxCkwHZSyWk&amp;authuser=0</w:t>
        </w:r>
      </w:hyperlink>
    </w:p>
    <w:p w14:paraId="16C0B962" w14:textId="2597FAF3" w:rsidR="00D162CE" w:rsidRPr="001300B5" w:rsidRDefault="00D162CE" w:rsidP="00ED3954">
      <w:pPr>
        <w:spacing w:after="0" w:line="240" w:lineRule="auto"/>
        <w:ind w:left="1935" w:hanging="1935"/>
        <w:rPr>
          <w:rFonts w:ascii="Times New Roman" w:eastAsia="Times New Roman" w:hAnsi="Times New Roman" w:cs="Times New Roman"/>
          <w:kern w:val="0"/>
          <w:sz w:val="28"/>
          <w:szCs w:val="28"/>
          <w:lang w:eastAsia="uk-UA"/>
          <w14:ligatures w14:val="none"/>
        </w:rPr>
      </w:pPr>
      <w:r w:rsidRPr="00D162CE">
        <w:rPr>
          <w:rFonts w:ascii="Times New Roman" w:eastAsia="Times New Roman" w:hAnsi="Times New Roman" w:cs="Times New Roman"/>
          <w:noProof/>
          <w:kern w:val="0"/>
          <w:sz w:val="28"/>
          <w:szCs w:val="28"/>
          <w:lang w:eastAsia="uk-UA"/>
          <w14:ligatures w14:val="none"/>
        </w:rPr>
        <w:drawing>
          <wp:inline distT="0" distB="0" distL="0" distR="0" wp14:anchorId="528313F1" wp14:editId="1DC70991">
            <wp:extent cx="6120765" cy="3661410"/>
            <wp:effectExtent l="0" t="0" r="0" b="0"/>
            <wp:docPr id="181632058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320588" name=""/>
                    <pic:cNvPicPr/>
                  </pic:nvPicPr>
                  <pic:blipFill>
                    <a:blip r:embed="rId16"/>
                    <a:stretch>
                      <a:fillRect/>
                    </a:stretch>
                  </pic:blipFill>
                  <pic:spPr>
                    <a:xfrm>
                      <a:off x="0" y="0"/>
                      <a:ext cx="6120765" cy="3661410"/>
                    </a:xfrm>
                    <a:prstGeom prst="rect">
                      <a:avLst/>
                    </a:prstGeom>
                  </pic:spPr>
                </pic:pic>
              </a:graphicData>
            </a:graphic>
          </wp:inline>
        </w:drawing>
      </w:r>
    </w:p>
    <w:p w14:paraId="66A46DD5" w14:textId="77777777" w:rsidR="00CA7B0C" w:rsidRPr="00CA7B0C" w:rsidRDefault="00CA7B0C" w:rsidP="00532B13">
      <w:pPr>
        <w:spacing w:line="360" w:lineRule="auto"/>
        <w:rPr>
          <w:rFonts w:ascii="Times New Roman" w:hAnsi="Times New Roman" w:cs="Times New Roman"/>
          <w:b/>
          <w:bCs/>
          <w:sz w:val="28"/>
          <w:szCs w:val="28"/>
          <w:lang w:eastAsia="uk-UA"/>
        </w:rPr>
      </w:pPr>
      <w:r w:rsidRPr="00CA7B0C">
        <w:rPr>
          <w:rFonts w:ascii="Times New Roman" w:hAnsi="Times New Roman" w:cs="Times New Roman"/>
          <w:b/>
          <w:bCs/>
          <w:sz w:val="28"/>
          <w:szCs w:val="28"/>
          <w:lang w:eastAsia="uk-UA"/>
        </w:rPr>
        <w:t>Місця проживання трипільців:</w:t>
      </w:r>
    </w:p>
    <w:p w14:paraId="367E6E4D" w14:textId="77777777" w:rsidR="00CA7B0C" w:rsidRPr="00532B13" w:rsidRDefault="00CA7B0C" w:rsidP="00532B13">
      <w:pPr>
        <w:spacing w:line="360" w:lineRule="auto"/>
        <w:rPr>
          <w:rFonts w:ascii="Times New Roman" w:hAnsi="Times New Roman" w:cs="Times New Roman"/>
          <w:b/>
          <w:bCs/>
          <w:i/>
          <w:iCs/>
          <w:sz w:val="28"/>
          <w:szCs w:val="28"/>
        </w:rPr>
      </w:pPr>
      <w:r w:rsidRPr="00CA7B0C">
        <w:rPr>
          <w:rFonts w:ascii="Times New Roman" w:hAnsi="Times New Roman" w:cs="Times New Roman"/>
          <w:b/>
          <w:bCs/>
          <w:i/>
          <w:iCs/>
          <w:sz w:val="28"/>
          <w:szCs w:val="28"/>
          <w:lang w:eastAsia="uk-UA"/>
        </w:rPr>
        <w:t xml:space="preserve">Ким і коли була відкрита трипільська археологічна культура? </w:t>
      </w:r>
    </w:p>
    <w:p w14:paraId="4D1677D8" w14:textId="5396990B" w:rsidR="00CA7B0C" w:rsidRPr="00CA7B0C" w:rsidRDefault="00CA7B0C" w:rsidP="00532B13">
      <w:pPr>
        <w:spacing w:line="360" w:lineRule="auto"/>
        <w:rPr>
          <w:rFonts w:ascii="Times New Roman" w:hAnsi="Times New Roman" w:cs="Times New Roman"/>
          <w:sz w:val="28"/>
          <w:szCs w:val="28"/>
          <w:lang w:eastAsia="uk-UA"/>
        </w:rPr>
      </w:pPr>
      <w:r w:rsidRPr="00532B13">
        <w:rPr>
          <w:rFonts w:ascii="Times New Roman" w:hAnsi="Times New Roman" w:cs="Times New Roman"/>
          <w:sz w:val="28"/>
          <w:szCs w:val="28"/>
        </w:rPr>
        <w:t>(</w:t>
      </w:r>
      <w:r w:rsidRPr="00CA7B0C">
        <w:rPr>
          <w:rFonts w:ascii="Times New Roman" w:hAnsi="Times New Roman" w:cs="Times New Roman"/>
          <w:sz w:val="28"/>
          <w:szCs w:val="28"/>
          <w:lang w:eastAsia="uk-UA"/>
        </w:rPr>
        <w:t>Трипільська культура була відкрита в 1897 році біля села Трипілля, неподалік від Києва</w:t>
      </w:r>
      <w:r w:rsidRPr="00532B13">
        <w:rPr>
          <w:rFonts w:ascii="Times New Roman" w:hAnsi="Times New Roman" w:cs="Times New Roman"/>
          <w:sz w:val="28"/>
          <w:szCs w:val="28"/>
        </w:rPr>
        <w:t>)</w:t>
      </w:r>
    </w:p>
    <w:p w14:paraId="108C043E" w14:textId="77777777" w:rsidR="00CA7B0C" w:rsidRPr="00532B13" w:rsidRDefault="00CA7B0C" w:rsidP="00532B13">
      <w:pPr>
        <w:spacing w:line="360" w:lineRule="auto"/>
        <w:rPr>
          <w:rFonts w:ascii="Times New Roman" w:hAnsi="Times New Roman" w:cs="Times New Roman"/>
          <w:b/>
          <w:bCs/>
          <w:i/>
          <w:iCs/>
          <w:sz w:val="28"/>
          <w:szCs w:val="28"/>
        </w:rPr>
      </w:pPr>
      <w:r w:rsidRPr="00CA7B0C">
        <w:rPr>
          <w:rFonts w:ascii="Times New Roman" w:hAnsi="Times New Roman" w:cs="Times New Roman"/>
          <w:b/>
          <w:bCs/>
          <w:i/>
          <w:iCs/>
          <w:sz w:val="28"/>
          <w:szCs w:val="28"/>
          <w:lang w:eastAsia="uk-UA"/>
        </w:rPr>
        <w:t>Де виявлені сліди трипільської культури?</w:t>
      </w:r>
    </w:p>
    <w:p w14:paraId="72006FC9" w14:textId="0D4E0AF0" w:rsidR="00CA7B0C" w:rsidRPr="00CA7B0C" w:rsidRDefault="00CA7B0C" w:rsidP="00532B13">
      <w:pPr>
        <w:spacing w:line="360" w:lineRule="auto"/>
        <w:rPr>
          <w:rFonts w:ascii="Times New Roman" w:hAnsi="Times New Roman" w:cs="Times New Roman"/>
          <w:sz w:val="28"/>
          <w:szCs w:val="28"/>
          <w:lang w:eastAsia="uk-UA"/>
        </w:rPr>
      </w:pPr>
      <w:r w:rsidRPr="00532B13">
        <w:rPr>
          <w:rFonts w:ascii="Times New Roman" w:hAnsi="Times New Roman" w:cs="Times New Roman"/>
          <w:sz w:val="28"/>
          <w:szCs w:val="28"/>
        </w:rPr>
        <w:t>(</w:t>
      </w:r>
      <w:r w:rsidRPr="00CA7B0C">
        <w:rPr>
          <w:rFonts w:ascii="Times New Roman" w:hAnsi="Times New Roman" w:cs="Times New Roman"/>
          <w:sz w:val="28"/>
          <w:szCs w:val="28"/>
          <w:lang w:eastAsia="uk-UA"/>
        </w:rPr>
        <w:t xml:space="preserve"> Сліди трипільської культури виявлені на території України, зокрема в долині правої притоки Дністра річки </w:t>
      </w:r>
      <w:proofErr w:type="spellStart"/>
      <w:r w:rsidRPr="00CA7B0C">
        <w:rPr>
          <w:rFonts w:ascii="Times New Roman" w:hAnsi="Times New Roman" w:cs="Times New Roman"/>
          <w:sz w:val="28"/>
          <w:szCs w:val="28"/>
          <w:lang w:eastAsia="uk-UA"/>
        </w:rPr>
        <w:t>Реут</w:t>
      </w:r>
      <w:proofErr w:type="spellEnd"/>
      <w:r w:rsidRPr="00CA7B0C">
        <w:rPr>
          <w:rFonts w:ascii="Times New Roman" w:hAnsi="Times New Roman" w:cs="Times New Roman"/>
          <w:sz w:val="28"/>
          <w:szCs w:val="28"/>
          <w:lang w:eastAsia="uk-UA"/>
        </w:rPr>
        <w:t>.</w:t>
      </w:r>
      <w:r w:rsidRPr="00532B13">
        <w:rPr>
          <w:rFonts w:ascii="Times New Roman" w:hAnsi="Times New Roman" w:cs="Times New Roman"/>
          <w:sz w:val="28"/>
          <w:szCs w:val="28"/>
        </w:rPr>
        <w:t>)</w:t>
      </w:r>
    </w:p>
    <w:p w14:paraId="38C97DAD" w14:textId="77777777" w:rsidR="00CA7B0C" w:rsidRPr="00532B13" w:rsidRDefault="00CA7B0C" w:rsidP="00532B13">
      <w:pPr>
        <w:spacing w:line="360" w:lineRule="auto"/>
        <w:rPr>
          <w:rFonts w:ascii="Times New Roman" w:hAnsi="Times New Roman" w:cs="Times New Roman"/>
          <w:b/>
          <w:bCs/>
          <w:i/>
          <w:iCs/>
          <w:sz w:val="28"/>
          <w:szCs w:val="28"/>
        </w:rPr>
      </w:pPr>
      <w:r w:rsidRPr="00CA7B0C">
        <w:rPr>
          <w:rFonts w:ascii="Times New Roman" w:hAnsi="Times New Roman" w:cs="Times New Roman"/>
          <w:b/>
          <w:bCs/>
          <w:i/>
          <w:iCs/>
          <w:sz w:val="28"/>
          <w:szCs w:val="28"/>
          <w:lang w:eastAsia="uk-UA"/>
        </w:rPr>
        <w:t xml:space="preserve">Якій місцевості надавали перевагу трипільці? </w:t>
      </w:r>
    </w:p>
    <w:p w14:paraId="15CD5574" w14:textId="5109A80B" w:rsidR="00CA7B0C" w:rsidRPr="00CA7B0C" w:rsidRDefault="00CA7B0C" w:rsidP="00532B13">
      <w:pPr>
        <w:spacing w:line="360" w:lineRule="auto"/>
        <w:rPr>
          <w:rFonts w:ascii="Times New Roman" w:hAnsi="Times New Roman" w:cs="Times New Roman"/>
          <w:sz w:val="28"/>
          <w:szCs w:val="28"/>
          <w:lang w:eastAsia="uk-UA"/>
        </w:rPr>
      </w:pPr>
      <w:r w:rsidRPr="00532B13">
        <w:rPr>
          <w:rFonts w:ascii="Times New Roman" w:hAnsi="Times New Roman" w:cs="Times New Roman"/>
          <w:sz w:val="28"/>
          <w:szCs w:val="28"/>
        </w:rPr>
        <w:t>(</w:t>
      </w:r>
      <w:r w:rsidRPr="00CA7B0C">
        <w:rPr>
          <w:rFonts w:ascii="Times New Roman" w:hAnsi="Times New Roman" w:cs="Times New Roman"/>
          <w:sz w:val="28"/>
          <w:szCs w:val="28"/>
          <w:lang w:eastAsia="uk-UA"/>
        </w:rPr>
        <w:t>Трипільці переважно проживали в долині Дністра та Південного Бугу.</w:t>
      </w:r>
      <w:r w:rsidRPr="00532B13">
        <w:rPr>
          <w:rFonts w:ascii="Times New Roman" w:hAnsi="Times New Roman" w:cs="Times New Roman"/>
          <w:sz w:val="28"/>
          <w:szCs w:val="28"/>
        </w:rPr>
        <w:t>)</w:t>
      </w:r>
    </w:p>
    <w:p w14:paraId="0153F81E" w14:textId="77777777" w:rsidR="00CA7B0C" w:rsidRPr="00CA7B0C" w:rsidRDefault="00CA7B0C" w:rsidP="00532B13">
      <w:pPr>
        <w:spacing w:line="360" w:lineRule="auto"/>
        <w:rPr>
          <w:rFonts w:ascii="Times New Roman" w:hAnsi="Times New Roman" w:cs="Times New Roman"/>
          <w:b/>
          <w:bCs/>
          <w:sz w:val="28"/>
          <w:szCs w:val="28"/>
          <w:lang w:eastAsia="uk-UA"/>
        </w:rPr>
      </w:pPr>
      <w:r w:rsidRPr="00CA7B0C">
        <w:rPr>
          <w:rFonts w:ascii="Times New Roman" w:hAnsi="Times New Roman" w:cs="Times New Roman"/>
          <w:b/>
          <w:bCs/>
          <w:sz w:val="28"/>
          <w:szCs w:val="28"/>
          <w:lang w:eastAsia="uk-UA"/>
        </w:rPr>
        <w:t>Житло трипільців:</w:t>
      </w:r>
    </w:p>
    <w:p w14:paraId="1DEEE403" w14:textId="77777777" w:rsidR="00CA7B0C" w:rsidRPr="00532B13" w:rsidRDefault="00CA7B0C" w:rsidP="00532B13">
      <w:pPr>
        <w:spacing w:line="360" w:lineRule="auto"/>
        <w:rPr>
          <w:rFonts w:ascii="Times New Roman" w:hAnsi="Times New Roman" w:cs="Times New Roman"/>
          <w:b/>
          <w:bCs/>
          <w:i/>
          <w:iCs/>
          <w:sz w:val="28"/>
          <w:szCs w:val="28"/>
        </w:rPr>
      </w:pPr>
      <w:r w:rsidRPr="00CA7B0C">
        <w:rPr>
          <w:rFonts w:ascii="Times New Roman" w:hAnsi="Times New Roman" w:cs="Times New Roman"/>
          <w:b/>
          <w:bCs/>
          <w:i/>
          <w:iCs/>
          <w:sz w:val="28"/>
          <w:szCs w:val="28"/>
          <w:lang w:eastAsia="uk-UA"/>
        </w:rPr>
        <w:t xml:space="preserve">Із чого споруджували будинки? </w:t>
      </w:r>
    </w:p>
    <w:p w14:paraId="0D625A7D" w14:textId="70B4E206" w:rsidR="00CA7B0C" w:rsidRPr="00CA7B0C" w:rsidRDefault="00CA7B0C" w:rsidP="00532B13">
      <w:pPr>
        <w:spacing w:line="360" w:lineRule="auto"/>
        <w:rPr>
          <w:rFonts w:ascii="Times New Roman" w:hAnsi="Times New Roman" w:cs="Times New Roman"/>
          <w:sz w:val="28"/>
          <w:szCs w:val="28"/>
          <w:lang w:eastAsia="uk-UA"/>
        </w:rPr>
      </w:pPr>
      <w:r w:rsidRPr="00532B13">
        <w:rPr>
          <w:rFonts w:ascii="Times New Roman" w:hAnsi="Times New Roman" w:cs="Times New Roman"/>
          <w:sz w:val="28"/>
          <w:szCs w:val="28"/>
        </w:rPr>
        <w:lastRenderedPageBreak/>
        <w:t>(</w:t>
      </w:r>
      <w:r w:rsidRPr="00CA7B0C">
        <w:rPr>
          <w:rFonts w:ascii="Times New Roman" w:hAnsi="Times New Roman" w:cs="Times New Roman"/>
          <w:sz w:val="28"/>
          <w:szCs w:val="28"/>
          <w:lang w:eastAsia="uk-UA"/>
        </w:rPr>
        <w:t>Трипільці будували будинки з брусів, обмазаних глиною.</w:t>
      </w:r>
      <w:r w:rsidR="00443FDB" w:rsidRPr="00532B13">
        <w:rPr>
          <w:rFonts w:ascii="Times New Roman" w:hAnsi="Times New Roman" w:cs="Times New Roman"/>
          <w:sz w:val="28"/>
          <w:szCs w:val="28"/>
        </w:rPr>
        <w:t>)</w:t>
      </w:r>
    </w:p>
    <w:p w14:paraId="2473B536" w14:textId="77777777" w:rsidR="00443FDB" w:rsidRPr="00532B13" w:rsidRDefault="00CA7B0C" w:rsidP="00532B13">
      <w:pPr>
        <w:spacing w:line="360" w:lineRule="auto"/>
        <w:rPr>
          <w:rFonts w:ascii="Times New Roman" w:hAnsi="Times New Roman" w:cs="Times New Roman"/>
          <w:b/>
          <w:bCs/>
          <w:i/>
          <w:iCs/>
          <w:sz w:val="28"/>
          <w:szCs w:val="28"/>
        </w:rPr>
      </w:pPr>
      <w:r w:rsidRPr="00CA7B0C">
        <w:rPr>
          <w:rFonts w:ascii="Times New Roman" w:hAnsi="Times New Roman" w:cs="Times New Roman"/>
          <w:b/>
          <w:bCs/>
          <w:i/>
          <w:iCs/>
          <w:sz w:val="28"/>
          <w:szCs w:val="28"/>
          <w:lang w:eastAsia="uk-UA"/>
        </w:rPr>
        <w:t xml:space="preserve">Як здійснювалася забудова поселень? </w:t>
      </w:r>
    </w:p>
    <w:p w14:paraId="11361ABF" w14:textId="5583F5A7" w:rsidR="00CA7B0C" w:rsidRPr="00CA7B0C" w:rsidRDefault="00443FDB" w:rsidP="00532B13">
      <w:pPr>
        <w:spacing w:line="360" w:lineRule="auto"/>
        <w:rPr>
          <w:rFonts w:ascii="Times New Roman" w:hAnsi="Times New Roman" w:cs="Times New Roman"/>
          <w:sz w:val="28"/>
          <w:szCs w:val="28"/>
          <w:lang w:eastAsia="uk-UA"/>
        </w:rPr>
      </w:pPr>
      <w:r w:rsidRPr="00532B13">
        <w:rPr>
          <w:rFonts w:ascii="Times New Roman" w:hAnsi="Times New Roman" w:cs="Times New Roman"/>
          <w:sz w:val="28"/>
          <w:szCs w:val="28"/>
        </w:rPr>
        <w:t>(</w:t>
      </w:r>
      <w:r w:rsidR="00CA7B0C" w:rsidRPr="00CA7B0C">
        <w:rPr>
          <w:rFonts w:ascii="Times New Roman" w:hAnsi="Times New Roman" w:cs="Times New Roman"/>
          <w:sz w:val="28"/>
          <w:szCs w:val="28"/>
          <w:lang w:eastAsia="uk-UA"/>
        </w:rPr>
        <w:t xml:space="preserve">Забудова поселень здійснювалася з урахуванням соціальних відносин, з будівництвом </w:t>
      </w:r>
      <w:proofErr w:type="spellStart"/>
      <w:r w:rsidR="00CA7B0C" w:rsidRPr="00CA7B0C">
        <w:rPr>
          <w:rFonts w:ascii="Times New Roman" w:hAnsi="Times New Roman" w:cs="Times New Roman"/>
          <w:sz w:val="28"/>
          <w:szCs w:val="28"/>
          <w:lang w:eastAsia="uk-UA"/>
        </w:rPr>
        <w:t>жител</w:t>
      </w:r>
      <w:proofErr w:type="spellEnd"/>
      <w:r w:rsidR="00CA7B0C" w:rsidRPr="00CA7B0C">
        <w:rPr>
          <w:rFonts w:ascii="Times New Roman" w:hAnsi="Times New Roman" w:cs="Times New Roman"/>
          <w:sz w:val="28"/>
          <w:szCs w:val="28"/>
          <w:lang w:eastAsia="uk-UA"/>
        </w:rPr>
        <w:t>, господарських ям та жертовників</w:t>
      </w:r>
      <w:r w:rsidRPr="00532B13">
        <w:rPr>
          <w:rFonts w:ascii="Times New Roman" w:hAnsi="Times New Roman" w:cs="Times New Roman"/>
          <w:sz w:val="28"/>
          <w:szCs w:val="28"/>
        </w:rPr>
        <w:t>)</w:t>
      </w:r>
    </w:p>
    <w:p w14:paraId="28389C61" w14:textId="77777777" w:rsidR="00443FDB" w:rsidRPr="00532B13" w:rsidRDefault="00443FDB" w:rsidP="00532B13">
      <w:pPr>
        <w:spacing w:line="360" w:lineRule="auto"/>
        <w:rPr>
          <w:rFonts w:ascii="Times New Roman" w:hAnsi="Times New Roman" w:cs="Times New Roman"/>
          <w:b/>
          <w:bCs/>
          <w:i/>
          <w:iCs/>
          <w:sz w:val="28"/>
          <w:szCs w:val="28"/>
        </w:rPr>
      </w:pPr>
      <w:r w:rsidRPr="00532B13">
        <w:rPr>
          <w:rFonts w:ascii="Times New Roman" w:hAnsi="Times New Roman" w:cs="Times New Roman"/>
          <w:b/>
          <w:bCs/>
          <w:i/>
          <w:iCs/>
          <w:sz w:val="28"/>
          <w:szCs w:val="28"/>
        </w:rPr>
        <w:t xml:space="preserve">Що вам відомо про </w:t>
      </w:r>
      <w:proofErr w:type="spellStart"/>
      <w:r w:rsidRPr="00532B13">
        <w:rPr>
          <w:rFonts w:ascii="Times New Roman" w:hAnsi="Times New Roman" w:cs="Times New Roman"/>
          <w:b/>
          <w:bCs/>
          <w:i/>
          <w:iCs/>
          <w:sz w:val="28"/>
          <w:szCs w:val="28"/>
        </w:rPr>
        <w:t>п</w:t>
      </w:r>
      <w:r w:rsidR="00CA7B0C" w:rsidRPr="00CA7B0C">
        <w:rPr>
          <w:rFonts w:ascii="Times New Roman" w:hAnsi="Times New Roman" w:cs="Times New Roman"/>
          <w:b/>
          <w:bCs/>
          <w:i/>
          <w:iCs/>
          <w:sz w:val="28"/>
          <w:szCs w:val="28"/>
          <w:lang w:eastAsia="uk-UA"/>
        </w:rPr>
        <w:t>ротоміста</w:t>
      </w:r>
      <w:proofErr w:type="spellEnd"/>
      <w:r w:rsidR="00CA7B0C" w:rsidRPr="00CA7B0C">
        <w:rPr>
          <w:rFonts w:ascii="Times New Roman" w:hAnsi="Times New Roman" w:cs="Times New Roman"/>
          <w:b/>
          <w:bCs/>
          <w:i/>
          <w:iCs/>
          <w:sz w:val="28"/>
          <w:szCs w:val="28"/>
          <w:lang w:eastAsia="uk-UA"/>
        </w:rPr>
        <w:t xml:space="preserve"> у трипільців. </w:t>
      </w:r>
    </w:p>
    <w:p w14:paraId="63ACCC3E" w14:textId="6357C964" w:rsidR="00CA7B0C" w:rsidRPr="00CA7B0C" w:rsidRDefault="00443FDB" w:rsidP="00532B13">
      <w:pPr>
        <w:spacing w:line="360" w:lineRule="auto"/>
        <w:rPr>
          <w:rFonts w:ascii="Times New Roman" w:hAnsi="Times New Roman" w:cs="Times New Roman"/>
          <w:sz w:val="28"/>
          <w:szCs w:val="28"/>
          <w:lang w:eastAsia="uk-UA"/>
        </w:rPr>
      </w:pPr>
      <w:r w:rsidRPr="00532B13">
        <w:rPr>
          <w:rFonts w:ascii="Times New Roman" w:hAnsi="Times New Roman" w:cs="Times New Roman"/>
          <w:sz w:val="28"/>
          <w:szCs w:val="28"/>
        </w:rPr>
        <w:t>(</w:t>
      </w:r>
      <w:proofErr w:type="spellStart"/>
      <w:r w:rsidR="00CA7B0C" w:rsidRPr="00CA7B0C">
        <w:rPr>
          <w:rFonts w:ascii="Times New Roman" w:hAnsi="Times New Roman" w:cs="Times New Roman"/>
          <w:sz w:val="28"/>
          <w:szCs w:val="28"/>
          <w:lang w:eastAsia="uk-UA"/>
        </w:rPr>
        <w:t>Протоміста</w:t>
      </w:r>
      <w:proofErr w:type="spellEnd"/>
      <w:r w:rsidR="00CA7B0C" w:rsidRPr="00CA7B0C">
        <w:rPr>
          <w:rFonts w:ascii="Times New Roman" w:hAnsi="Times New Roman" w:cs="Times New Roman"/>
          <w:sz w:val="28"/>
          <w:szCs w:val="28"/>
          <w:lang w:eastAsia="uk-UA"/>
        </w:rPr>
        <w:t xml:space="preserve"> трипільців були великими, з камерами-покоями, </w:t>
      </w:r>
      <w:proofErr w:type="spellStart"/>
      <w:r w:rsidR="00CA7B0C" w:rsidRPr="00CA7B0C">
        <w:rPr>
          <w:rFonts w:ascii="Times New Roman" w:hAnsi="Times New Roman" w:cs="Times New Roman"/>
          <w:sz w:val="28"/>
          <w:szCs w:val="28"/>
          <w:lang w:eastAsia="uk-UA"/>
        </w:rPr>
        <w:t>пічами</w:t>
      </w:r>
      <w:proofErr w:type="spellEnd"/>
      <w:r w:rsidR="00CA7B0C" w:rsidRPr="00CA7B0C">
        <w:rPr>
          <w:rFonts w:ascii="Times New Roman" w:hAnsi="Times New Roman" w:cs="Times New Roman"/>
          <w:sz w:val="28"/>
          <w:szCs w:val="28"/>
          <w:lang w:eastAsia="uk-UA"/>
        </w:rPr>
        <w:t xml:space="preserve"> та жертовниками. Житло було поділене на 2–4 камери, що відповідає кількості сімей, що проживали в цьому комплексі</w:t>
      </w:r>
      <w:r w:rsidRPr="00532B13">
        <w:rPr>
          <w:rFonts w:ascii="Times New Roman" w:hAnsi="Times New Roman" w:cs="Times New Roman"/>
          <w:sz w:val="28"/>
          <w:szCs w:val="28"/>
        </w:rPr>
        <w:t>)</w:t>
      </w:r>
    </w:p>
    <w:p w14:paraId="6400E291" w14:textId="77777777" w:rsidR="00443FDB" w:rsidRPr="00443FDB" w:rsidRDefault="00443FDB" w:rsidP="00532B13">
      <w:pPr>
        <w:spacing w:line="360" w:lineRule="auto"/>
        <w:rPr>
          <w:rFonts w:ascii="Times New Roman" w:hAnsi="Times New Roman" w:cs="Times New Roman"/>
          <w:b/>
          <w:bCs/>
          <w:sz w:val="28"/>
          <w:szCs w:val="28"/>
          <w:lang w:eastAsia="uk-UA"/>
        </w:rPr>
      </w:pPr>
      <w:r w:rsidRPr="00443FDB">
        <w:rPr>
          <w:rFonts w:ascii="Times New Roman" w:hAnsi="Times New Roman" w:cs="Times New Roman"/>
          <w:b/>
          <w:bCs/>
          <w:sz w:val="28"/>
          <w:szCs w:val="28"/>
          <w:lang w:eastAsia="uk-UA"/>
        </w:rPr>
        <w:t>Господарство трипільців:</w:t>
      </w:r>
    </w:p>
    <w:p w14:paraId="1100B663" w14:textId="6C56B8FF" w:rsidR="00443FDB" w:rsidRPr="00443FDB" w:rsidRDefault="00443FDB" w:rsidP="00532B13">
      <w:pPr>
        <w:spacing w:line="360" w:lineRule="auto"/>
        <w:rPr>
          <w:rFonts w:ascii="Times New Roman" w:hAnsi="Times New Roman" w:cs="Times New Roman"/>
          <w:sz w:val="28"/>
          <w:szCs w:val="28"/>
          <w:lang w:eastAsia="uk-UA"/>
        </w:rPr>
      </w:pPr>
      <w:r w:rsidRPr="00443FDB">
        <w:rPr>
          <w:rFonts w:ascii="Times New Roman" w:hAnsi="Times New Roman" w:cs="Times New Roman"/>
          <w:b/>
          <w:bCs/>
          <w:i/>
          <w:iCs/>
          <w:sz w:val="28"/>
          <w:szCs w:val="28"/>
          <w:lang w:eastAsia="uk-UA"/>
        </w:rPr>
        <w:t>Що становило основу господарського життя трипільців?</w:t>
      </w:r>
      <w:r w:rsidRPr="00443FDB">
        <w:rPr>
          <w:rFonts w:ascii="Times New Roman" w:hAnsi="Times New Roman" w:cs="Times New Roman"/>
          <w:sz w:val="28"/>
          <w:szCs w:val="28"/>
          <w:lang w:eastAsia="uk-UA"/>
        </w:rPr>
        <w:t xml:space="preserve"> </w:t>
      </w:r>
      <w:r w:rsidRPr="00532B13">
        <w:rPr>
          <w:rFonts w:ascii="Times New Roman" w:hAnsi="Times New Roman" w:cs="Times New Roman"/>
          <w:sz w:val="28"/>
          <w:szCs w:val="28"/>
        </w:rPr>
        <w:t>(</w:t>
      </w:r>
      <w:r w:rsidRPr="00443FDB">
        <w:rPr>
          <w:rFonts w:ascii="Times New Roman" w:hAnsi="Times New Roman" w:cs="Times New Roman"/>
          <w:sz w:val="28"/>
          <w:szCs w:val="28"/>
          <w:lang w:eastAsia="uk-UA"/>
        </w:rPr>
        <w:t>Основу господарського життя трипільців становили землеробство та скотарство</w:t>
      </w:r>
      <w:r w:rsidRPr="00532B13">
        <w:rPr>
          <w:rFonts w:ascii="Times New Roman" w:hAnsi="Times New Roman" w:cs="Times New Roman"/>
          <w:sz w:val="28"/>
          <w:szCs w:val="28"/>
        </w:rPr>
        <w:t>)</w:t>
      </w:r>
    </w:p>
    <w:p w14:paraId="7489421F" w14:textId="77777777" w:rsidR="00443FDB" w:rsidRPr="00532B13" w:rsidRDefault="00443FDB" w:rsidP="00532B13">
      <w:pPr>
        <w:spacing w:line="360" w:lineRule="auto"/>
        <w:rPr>
          <w:rFonts w:ascii="Times New Roman" w:hAnsi="Times New Roman" w:cs="Times New Roman"/>
          <w:b/>
          <w:bCs/>
          <w:i/>
          <w:iCs/>
          <w:sz w:val="28"/>
          <w:szCs w:val="28"/>
        </w:rPr>
      </w:pPr>
      <w:r w:rsidRPr="00443FDB">
        <w:rPr>
          <w:rFonts w:ascii="Times New Roman" w:hAnsi="Times New Roman" w:cs="Times New Roman"/>
          <w:b/>
          <w:bCs/>
          <w:i/>
          <w:iCs/>
          <w:sz w:val="28"/>
          <w:szCs w:val="28"/>
          <w:lang w:eastAsia="uk-UA"/>
        </w:rPr>
        <w:t xml:space="preserve">Які культури вирощувалися? </w:t>
      </w:r>
    </w:p>
    <w:p w14:paraId="6361A20B" w14:textId="7FED0018" w:rsidR="00443FDB" w:rsidRPr="00443FDB" w:rsidRDefault="00443FDB" w:rsidP="00532B13">
      <w:pPr>
        <w:spacing w:line="360" w:lineRule="auto"/>
        <w:rPr>
          <w:rFonts w:ascii="Times New Roman" w:hAnsi="Times New Roman" w:cs="Times New Roman"/>
          <w:sz w:val="28"/>
          <w:szCs w:val="28"/>
          <w:lang w:eastAsia="uk-UA"/>
        </w:rPr>
      </w:pPr>
      <w:r w:rsidRPr="00532B13">
        <w:rPr>
          <w:rFonts w:ascii="Times New Roman" w:hAnsi="Times New Roman" w:cs="Times New Roman"/>
          <w:sz w:val="28"/>
          <w:szCs w:val="28"/>
        </w:rPr>
        <w:t>(</w:t>
      </w:r>
      <w:r w:rsidRPr="00443FDB">
        <w:rPr>
          <w:rFonts w:ascii="Times New Roman" w:hAnsi="Times New Roman" w:cs="Times New Roman"/>
          <w:sz w:val="28"/>
          <w:szCs w:val="28"/>
          <w:lang w:eastAsia="uk-UA"/>
        </w:rPr>
        <w:t>Трипільці вирощували пшеницю, ячмінь, просо, горох, сочевицю, льон</w:t>
      </w:r>
      <w:r w:rsidRPr="00532B13">
        <w:rPr>
          <w:rFonts w:ascii="Times New Roman" w:hAnsi="Times New Roman" w:cs="Times New Roman"/>
          <w:sz w:val="28"/>
          <w:szCs w:val="28"/>
        </w:rPr>
        <w:t>)</w:t>
      </w:r>
    </w:p>
    <w:p w14:paraId="52FE8EE9" w14:textId="77777777" w:rsidR="00443FDB" w:rsidRPr="00532B13" w:rsidRDefault="00443FDB" w:rsidP="00532B13">
      <w:pPr>
        <w:spacing w:line="360" w:lineRule="auto"/>
        <w:rPr>
          <w:rFonts w:ascii="Times New Roman" w:hAnsi="Times New Roman" w:cs="Times New Roman"/>
          <w:b/>
          <w:bCs/>
          <w:i/>
          <w:iCs/>
          <w:sz w:val="28"/>
          <w:szCs w:val="28"/>
        </w:rPr>
      </w:pPr>
      <w:r w:rsidRPr="00443FDB">
        <w:rPr>
          <w:rFonts w:ascii="Times New Roman" w:hAnsi="Times New Roman" w:cs="Times New Roman"/>
          <w:b/>
          <w:bCs/>
          <w:i/>
          <w:iCs/>
          <w:sz w:val="28"/>
          <w:szCs w:val="28"/>
          <w:lang w:eastAsia="uk-UA"/>
        </w:rPr>
        <w:t xml:space="preserve">Які знаряддя праці використовували трипільці? </w:t>
      </w:r>
    </w:p>
    <w:p w14:paraId="33927509" w14:textId="02FD43B0" w:rsidR="00443FDB" w:rsidRPr="00443FDB" w:rsidRDefault="00443FDB" w:rsidP="00532B13">
      <w:pPr>
        <w:spacing w:line="360" w:lineRule="auto"/>
        <w:rPr>
          <w:rFonts w:ascii="Times New Roman" w:hAnsi="Times New Roman" w:cs="Times New Roman"/>
          <w:sz w:val="28"/>
          <w:szCs w:val="28"/>
          <w:lang w:eastAsia="uk-UA"/>
        </w:rPr>
      </w:pPr>
      <w:r w:rsidRPr="00532B13">
        <w:rPr>
          <w:rFonts w:ascii="Times New Roman" w:hAnsi="Times New Roman" w:cs="Times New Roman"/>
          <w:sz w:val="28"/>
          <w:szCs w:val="28"/>
        </w:rPr>
        <w:t>(</w:t>
      </w:r>
      <w:r w:rsidRPr="00443FDB">
        <w:rPr>
          <w:rFonts w:ascii="Times New Roman" w:hAnsi="Times New Roman" w:cs="Times New Roman"/>
          <w:sz w:val="28"/>
          <w:szCs w:val="28"/>
          <w:lang w:eastAsia="uk-UA"/>
        </w:rPr>
        <w:t xml:space="preserve">Трипільці використовували кам'яні та кістяні знаряддя праці, серпи з </w:t>
      </w:r>
      <w:proofErr w:type="spellStart"/>
      <w:r w:rsidRPr="00443FDB">
        <w:rPr>
          <w:rFonts w:ascii="Times New Roman" w:hAnsi="Times New Roman" w:cs="Times New Roman"/>
          <w:sz w:val="28"/>
          <w:szCs w:val="28"/>
          <w:lang w:eastAsia="uk-UA"/>
        </w:rPr>
        <w:t>кременю</w:t>
      </w:r>
      <w:proofErr w:type="spellEnd"/>
      <w:r w:rsidRPr="00443FDB">
        <w:rPr>
          <w:rFonts w:ascii="Times New Roman" w:hAnsi="Times New Roman" w:cs="Times New Roman"/>
          <w:sz w:val="28"/>
          <w:szCs w:val="28"/>
          <w:lang w:eastAsia="uk-UA"/>
        </w:rPr>
        <w:t>, дерев'яні плуги</w:t>
      </w:r>
      <w:r w:rsidRPr="00532B13">
        <w:rPr>
          <w:rFonts w:ascii="Times New Roman" w:hAnsi="Times New Roman" w:cs="Times New Roman"/>
          <w:sz w:val="28"/>
          <w:szCs w:val="28"/>
        </w:rPr>
        <w:t>)</w:t>
      </w:r>
    </w:p>
    <w:p w14:paraId="14A0A979" w14:textId="77777777" w:rsidR="00443FDB" w:rsidRPr="00443FDB" w:rsidRDefault="00443FDB" w:rsidP="00532B13">
      <w:pPr>
        <w:spacing w:line="360" w:lineRule="auto"/>
        <w:rPr>
          <w:rFonts w:ascii="Times New Roman" w:hAnsi="Times New Roman" w:cs="Times New Roman"/>
          <w:b/>
          <w:bCs/>
          <w:sz w:val="28"/>
          <w:szCs w:val="28"/>
          <w:lang w:eastAsia="uk-UA"/>
        </w:rPr>
      </w:pPr>
      <w:r w:rsidRPr="00443FDB">
        <w:rPr>
          <w:rFonts w:ascii="Times New Roman" w:hAnsi="Times New Roman" w:cs="Times New Roman"/>
          <w:b/>
          <w:bCs/>
          <w:sz w:val="28"/>
          <w:szCs w:val="28"/>
          <w:lang w:eastAsia="uk-UA"/>
        </w:rPr>
        <w:t>Ремесла трипільців:</w:t>
      </w:r>
    </w:p>
    <w:p w14:paraId="7E9CE751" w14:textId="77777777" w:rsidR="00443FDB" w:rsidRPr="00532B13" w:rsidRDefault="00443FDB" w:rsidP="00532B13">
      <w:pPr>
        <w:spacing w:line="360" w:lineRule="auto"/>
        <w:rPr>
          <w:rFonts w:ascii="Times New Roman" w:hAnsi="Times New Roman" w:cs="Times New Roman"/>
          <w:b/>
          <w:bCs/>
          <w:i/>
          <w:iCs/>
          <w:sz w:val="28"/>
          <w:szCs w:val="28"/>
        </w:rPr>
      </w:pPr>
      <w:r w:rsidRPr="00443FDB">
        <w:rPr>
          <w:rFonts w:ascii="Times New Roman" w:hAnsi="Times New Roman" w:cs="Times New Roman"/>
          <w:b/>
          <w:bCs/>
          <w:i/>
          <w:iCs/>
          <w:sz w:val="28"/>
          <w:szCs w:val="28"/>
          <w:lang w:eastAsia="uk-UA"/>
        </w:rPr>
        <w:t xml:space="preserve">Які ремесла були поширені в трипільців? </w:t>
      </w:r>
    </w:p>
    <w:p w14:paraId="72923A35" w14:textId="549A010C" w:rsidR="00443FDB" w:rsidRPr="00443FDB" w:rsidRDefault="00443FDB" w:rsidP="00532B13">
      <w:pPr>
        <w:spacing w:line="360" w:lineRule="auto"/>
        <w:rPr>
          <w:rFonts w:ascii="Times New Roman" w:hAnsi="Times New Roman" w:cs="Times New Roman"/>
          <w:sz w:val="28"/>
          <w:szCs w:val="28"/>
          <w:lang w:eastAsia="uk-UA"/>
        </w:rPr>
      </w:pPr>
      <w:r w:rsidRPr="00532B13">
        <w:rPr>
          <w:rFonts w:ascii="Times New Roman" w:hAnsi="Times New Roman" w:cs="Times New Roman"/>
          <w:sz w:val="28"/>
          <w:szCs w:val="28"/>
        </w:rPr>
        <w:t>(</w:t>
      </w:r>
      <w:r w:rsidRPr="00443FDB">
        <w:rPr>
          <w:rFonts w:ascii="Times New Roman" w:hAnsi="Times New Roman" w:cs="Times New Roman"/>
          <w:sz w:val="28"/>
          <w:szCs w:val="28"/>
          <w:lang w:eastAsia="uk-UA"/>
        </w:rPr>
        <w:t>У трипільців були поширені гончарство, ткацтво, обробка каменю, кістки, рогу, металів</w:t>
      </w:r>
      <w:r w:rsidRPr="00532B13">
        <w:rPr>
          <w:rFonts w:ascii="Times New Roman" w:hAnsi="Times New Roman" w:cs="Times New Roman"/>
          <w:sz w:val="28"/>
          <w:szCs w:val="28"/>
        </w:rPr>
        <w:t>)</w:t>
      </w:r>
    </w:p>
    <w:p w14:paraId="0EC187E5" w14:textId="77777777" w:rsidR="007D7BA7" w:rsidRPr="00532B13" w:rsidRDefault="00443FDB" w:rsidP="00532B13">
      <w:pPr>
        <w:spacing w:line="360" w:lineRule="auto"/>
        <w:rPr>
          <w:rFonts w:ascii="Times New Roman" w:hAnsi="Times New Roman" w:cs="Times New Roman"/>
          <w:b/>
          <w:bCs/>
          <w:sz w:val="28"/>
          <w:szCs w:val="28"/>
        </w:rPr>
      </w:pPr>
      <w:r w:rsidRPr="00443FDB">
        <w:rPr>
          <w:rFonts w:ascii="Times New Roman" w:hAnsi="Times New Roman" w:cs="Times New Roman"/>
          <w:b/>
          <w:bCs/>
          <w:sz w:val="28"/>
          <w:szCs w:val="28"/>
          <w:lang w:eastAsia="uk-UA"/>
        </w:rPr>
        <w:t xml:space="preserve">Керамічне виробництво. </w:t>
      </w:r>
    </w:p>
    <w:p w14:paraId="6ECFE662" w14:textId="6384BC11" w:rsidR="00443FDB" w:rsidRPr="00443FDB" w:rsidRDefault="007D7BA7" w:rsidP="00532B13">
      <w:pPr>
        <w:spacing w:line="360" w:lineRule="auto"/>
        <w:rPr>
          <w:rFonts w:ascii="Times New Roman" w:hAnsi="Times New Roman" w:cs="Times New Roman"/>
          <w:sz w:val="28"/>
          <w:szCs w:val="28"/>
          <w:lang w:eastAsia="uk-UA"/>
        </w:rPr>
      </w:pPr>
      <w:r w:rsidRPr="00532B13">
        <w:rPr>
          <w:rFonts w:ascii="Times New Roman" w:hAnsi="Times New Roman" w:cs="Times New Roman"/>
          <w:sz w:val="28"/>
          <w:szCs w:val="28"/>
        </w:rPr>
        <w:t>(</w:t>
      </w:r>
      <w:r w:rsidR="00443FDB" w:rsidRPr="00443FDB">
        <w:rPr>
          <w:rFonts w:ascii="Times New Roman" w:hAnsi="Times New Roman" w:cs="Times New Roman"/>
          <w:sz w:val="28"/>
          <w:szCs w:val="28"/>
          <w:lang w:eastAsia="uk-UA"/>
        </w:rPr>
        <w:t>Трипільці виготовляли кераміку високої якості, прикрашену розписом</w:t>
      </w:r>
      <w:r w:rsidRPr="00532B13">
        <w:rPr>
          <w:rFonts w:ascii="Times New Roman" w:hAnsi="Times New Roman" w:cs="Times New Roman"/>
          <w:sz w:val="28"/>
          <w:szCs w:val="28"/>
        </w:rPr>
        <w:t>)</w:t>
      </w:r>
    </w:p>
    <w:p w14:paraId="38C6236E" w14:textId="302EE7BF" w:rsidR="00443FDB" w:rsidRPr="00443FDB" w:rsidRDefault="00443FDB" w:rsidP="00532B13">
      <w:pPr>
        <w:spacing w:line="360" w:lineRule="auto"/>
        <w:rPr>
          <w:rFonts w:ascii="Times New Roman" w:hAnsi="Times New Roman" w:cs="Times New Roman"/>
          <w:sz w:val="28"/>
          <w:szCs w:val="28"/>
          <w:lang w:eastAsia="uk-UA"/>
        </w:rPr>
      </w:pPr>
      <w:r w:rsidRPr="00443FDB">
        <w:rPr>
          <w:rFonts w:ascii="Times New Roman" w:hAnsi="Times New Roman" w:cs="Times New Roman"/>
          <w:b/>
          <w:bCs/>
          <w:i/>
          <w:iCs/>
          <w:sz w:val="28"/>
          <w:szCs w:val="28"/>
          <w:lang w:eastAsia="uk-UA"/>
        </w:rPr>
        <w:t>Пластика трипільців — поєднання ремесла і мистецтва.</w:t>
      </w:r>
      <w:r w:rsidRPr="00443FDB">
        <w:rPr>
          <w:rFonts w:ascii="Times New Roman" w:hAnsi="Times New Roman" w:cs="Times New Roman"/>
          <w:sz w:val="28"/>
          <w:szCs w:val="28"/>
          <w:lang w:eastAsia="uk-UA"/>
        </w:rPr>
        <w:t xml:space="preserve"> </w:t>
      </w:r>
      <w:r w:rsidR="007D7BA7" w:rsidRPr="00532B13">
        <w:rPr>
          <w:rFonts w:ascii="Times New Roman" w:hAnsi="Times New Roman" w:cs="Times New Roman"/>
          <w:sz w:val="28"/>
          <w:szCs w:val="28"/>
        </w:rPr>
        <w:t>(</w:t>
      </w:r>
      <w:r w:rsidRPr="00443FDB">
        <w:rPr>
          <w:rFonts w:ascii="Times New Roman" w:hAnsi="Times New Roman" w:cs="Times New Roman"/>
          <w:sz w:val="28"/>
          <w:szCs w:val="28"/>
          <w:lang w:eastAsia="uk-UA"/>
        </w:rPr>
        <w:t xml:space="preserve">Трипільці створювали скульптурні зображення людей і тварин, глиняні моделі </w:t>
      </w:r>
      <w:proofErr w:type="spellStart"/>
      <w:r w:rsidRPr="00443FDB">
        <w:rPr>
          <w:rFonts w:ascii="Times New Roman" w:hAnsi="Times New Roman" w:cs="Times New Roman"/>
          <w:sz w:val="28"/>
          <w:szCs w:val="28"/>
          <w:lang w:eastAsia="uk-UA"/>
        </w:rPr>
        <w:t>жител</w:t>
      </w:r>
      <w:proofErr w:type="spellEnd"/>
      <w:r w:rsidRPr="00443FDB">
        <w:rPr>
          <w:rFonts w:ascii="Times New Roman" w:hAnsi="Times New Roman" w:cs="Times New Roman"/>
          <w:sz w:val="28"/>
          <w:szCs w:val="28"/>
          <w:lang w:eastAsia="uk-UA"/>
        </w:rPr>
        <w:t>, культові предмети</w:t>
      </w:r>
      <w:r w:rsidR="007D7BA7" w:rsidRPr="00532B13">
        <w:rPr>
          <w:rFonts w:ascii="Times New Roman" w:hAnsi="Times New Roman" w:cs="Times New Roman"/>
          <w:sz w:val="28"/>
          <w:szCs w:val="28"/>
        </w:rPr>
        <w:t>)</w:t>
      </w:r>
    </w:p>
    <w:p w14:paraId="6C811903" w14:textId="77777777" w:rsidR="007D7BA7" w:rsidRPr="00532B13" w:rsidRDefault="00443FDB" w:rsidP="00532B13">
      <w:pPr>
        <w:spacing w:line="360" w:lineRule="auto"/>
        <w:rPr>
          <w:rFonts w:ascii="Times New Roman" w:hAnsi="Times New Roman" w:cs="Times New Roman"/>
          <w:b/>
          <w:bCs/>
          <w:sz w:val="28"/>
          <w:szCs w:val="28"/>
        </w:rPr>
      </w:pPr>
      <w:r w:rsidRPr="00443FDB">
        <w:rPr>
          <w:rFonts w:ascii="Times New Roman" w:hAnsi="Times New Roman" w:cs="Times New Roman"/>
          <w:b/>
          <w:bCs/>
          <w:sz w:val="28"/>
          <w:szCs w:val="28"/>
          <w:lang w:eastAsia="uk-UA"/>
        </w:rPr>
        <w:t xml:space="preserve">Скотарі степу. </w:t>
      </w:r>
    </w:p>
    <w:p w14:paraId="244A071C" w14:textId="127D505F" w:rsidR="00443FDB" w:rsidRPr="00443FDB" w:rsidRDefault="00443FDB" w:rsidP="00532B13">
      <w:pPr>
        <w:spacing w:line="360" w:lineRule="auto"/>
        <w:rPr>
          <w:rFonts w:ascii="Times New Roman" w:hAnsi="Times New Roman" w:cs="Times New Roman"/>
          <w:sz w:val="28"/>
          <w:szCs w:val="28"/>
          <w:lang w:eastAsia="uk-UA"/>
        </w:rPr>
      </w:pPr>
      <w:r w:rsidRPr="00443FDB">
        <w:rPr>
          <w:rFonts w:ascii="Times New Roman" w:hAnsi="Times New Roman" w:cs="Times New Roman"/>
          <w:sz w:val="28"/>
          <w:szCs w:val="28"/>
          <w:lang w:eastAsia="uk-UA"/>
        </w:rPr>
        <w:lastRenderedPageBreak/>
        <w:t>Трипільці підтримували торговельні зв'язки зі скотарями степу, обмінюючи продукти землеробства на вироби з металу.</w:t>
      </w:r>
    </w:p>
    <w:p w14:paraId="12835E99" w14:textId="1A51A1B1" w:rsidR="007D7BA7" w:rsidRPr="007D7BA7" w:rsidRDefault="007D7BA7" w:rsidP="00532B13">
      <w:pPr>
        <w:spacing w:line="360" w:lineRule="auto"/>
        <w:rPr>
          <w:rFonts w:ascii="Times New Roman" w:hAnsi="Times New Roman" w:cs="Times New Roman"/>
          <w:sz w:val="28"/>
          <w:szCs w:val="28"/>
          <w:lang w:eastAsia="uk-UA"/>
        </w:rPr>
      </w:pPr>
      <w:r w:rsidRPr="007D7BA7">
        <w:rPr>
          <w:rFonts w:ascii="Times New Roman" w:hAnsi="Times New Roman" w:cs="Times New Roman"/>
          <w:b/>
          <w:bCs/>
          <w:i/>
          <w:iCs/>
          <w:sz w:val="28"/>
          <w:szCs w:val="28"/>
          <w:lang w:eastAsia="uk-UA"/>
        </w:rPr>
        <w:t>Чим були обумовлені релігійні уявлення трипільців?</w:t>
      </w:r>
      <w:r w:rsidRPr="007D7BA7">
        <w:rPr>
          <w:rFonts w:ascii="Times New Roman" w:hAnsi="Times New Roman" w:cs="Times New Roman"/>
          <w:sz w:val="28"/>
          <w:szCs w:val="28"/>
          <w:lang w:eastAsia="uk-UA"/>
        </w:rPr>
        <w:br/>
      </w:r>
      <w:r w:rsidRPr="00532B13">
        <w:rPr>
          <w:rFonts w:ascii="Times New Roman" w:hAnsi="Times New Roman" w:cs="Times New Roman"/>
          <w:sz w:val="28"/>
          <w:szCs w:val="28"/>
        </w:rPr>
        <w:t>(</w:t>
      </w:r>
      <w:r w:rsidRPr="007D7BA7">
        <w:rPr>
          <w:rFonts w:ascii="Times New Roman" w:hAnsi="Times New Roman" w:cs="Times New Roman"/>
          <w:sz w:val="28"/>
          <w:szCs w:val="28"/>
          <w:lang w:eastAsia="uk-UA"/>
        </w:rPr>
        <w:t xml:space="preserve">Релігійні уявлення трипільців були обумовлені їхньою космологічною та </w:t>
      </w:r>
      <w:proofErr w:type="spellStart"/>
      <w:r w:rsidRPr="007D7BA7">
        <w:rPr>
          <w:rFonts w:ascii="Times New Roman" w:hAnsi="Times New Roman" w:cs="Times New Roman"/>
          <w:sz w:val="28"/>
          <w:szCs w:val="28"/>
          <w:lang w:eastAsia="uk-UA"/>
        </w:rPr>
        <w:t>сонцепоклонницькою</w:t>
      </w:r>
      <w:proofErr w:type="spellEnd"/>
      <w:r w:rsidRPr="007D7BA7">
        <w:rPr>
          <w:rFonts w:ascii="Times New Roman" w:hAnsi="Times New Roman" w:cs="Times New Roman"/>
          <w:sz w:val="28"/>
          <w:szCs w:val="28"/>
          <w:lang w:eastAsia="uk-UA"/>
        </w:rPr>
        <w:t xml:space="preserve"> духовністю. Трипільці вірили в надприродне, мали уявлення про місячний календар, і їхні ритуальні танці, магічні й культові обряди відбувалися під час молінь про дощ, відвернення грому, узливання тощо. Духовність трипільців була тісно пов'язана з їхньою землеробською діяльністю та культовими предметами, які відображали їхні міфологічні та релігійні уявлення</w:t>
      </w:r>
      <w:r w:rsidRPr="00532B13">
        <w:rPr>
          <w:rFonts w:ascii="Times New Roman" w:hAnsi="Times New Roman" w:cs="Times New Roman"/>
          <w:sz w:val="28"/>
          <w:szCs w:val="28"/>
        </w:rPr>
        <w:t>)</w:t>
      </w:r>
    </w:p>
    <w:p w14:paraId="365C3C00" w14:textId="642FB70D" w:rsidR="007D7BA7" w:rsidRPr="008860B9" w:rsidRDefault="007D7BA7" w:rsidP="008860B9">
      <w:pPr>
        <w:spacing w:line="360" w:lineRule="auto"/>
        <w:rPr>
          <w:rFonts w:ascii="Times New Roman" w:hAnsi="Times New Roman" w:cs="Times New Roman"/>
          <w:sz w:val="28"/>
          <w:szCs w:val="28"/>
          <w:lang w:eastAsia="uk-UA"/>
        </w:rPr>
      </w:pPr>
      <w:r w:rsidRPr="007D7BA7">
        <w:rPr>
          <w:rFonts w:ascii="Times New Roman" w:hAnsi="Times New Roman" w:cs="Times New Roman"/>
          <w:b/>
          <w:bCs/>
          <w:sz w:val="28"/>
          <w:szCs w:val="28"/>
          <w:lang w:eastAsia="uk-UA"/>
        </w:rPr>
        <w:t>Українці-нащадки трипільців?</w:t>
      </w:r>
      <w:r w:rsidRPr="007D7BA7">
        <w:rPr>
          <w:rFonts w:ascii="Times New Roman" w:hAnsi="Times New Roman" w:cs="Times New Roman"/>
          <w:sz w:val="28"/>
          <w:szCs w:val="28"/>
          <w:lang w:eastAsia="uk-UA"/>
        </w:rPr>
        <w:br/>
      </w:r>
      <w:r w:rsidRPr="00532B13">
        <w:rPr>
          <w:rFonts w:ascii="Times New Roman" w:hAnsi="Times New Roman" w:cs="Times New Roman"/>
          <w:sz w:val="28"/>
          <w:szCs w:val="28"/>
        </w:rPr>
        <w:t>(</w:t>
      </w:r>
      <w:r w:rsidRPr="007D7BA7">
        <w:rPr>
          <w:rFonts w:ascii="Times New Roman" w:hAnsi="Times New Roman" w:cs="Times New Roman"/>
          <w:sz w:val="28"/>
          <w:szCs w:val="28"/>
          <w:lang w:eastAsia="uk-UA"/>
        </w:rPr>
        <w:t xml:space="preserve">Українці є нащадками трипільців, які поклали міцний фундамент для високого культурного розвитку наступних </w:t>
      </w:r>
      <w:proofErr w:type="spellStart"/>
      <w:r w:rsidRPr="007D7BA7">
        <w:rPr>
          <w:rFonts w:ascii="Times New Roman" w:hAnsi="Times New Roman" w:cs="Times New Roman"/>
          <w:sz w:val="28"/>
          <w:szCs w:val="28"/>
          <w:lang w:eastAsia="uk-UA"/>
        </w:rPr>
        <w:t>ентоплем'яних</w:t>
      </w:r>
      <w:proofErr w:type="spellEnd"/>
      <w:r w:rsidRPr="007D7BA7">
        <w:rPr>
          <w:rFonts w:ascii="Times New Roman" w:hAnsi="Times New Roman" w:cs="Times New Roman"/>
          <w:sz w:val="28"/>
          <w:szCs w:val="28"/>
          <w:lang w:eastAsia="uk-UA"/>
        </w:rPr>
        <w:t xml:space="preserve"> спільнот, зокрема й ранніх східнослов'янських племен. Трипільська культура відіграла визначну роль в історії України, і її вплив на українську культуру та релігійну свідомість є помітним до цього дня</w:t>
      </w:r>
      <w:r w:rsidRPr="00532B13">
        <w:rPr>
          <w:rFonts w:ascii="Times New Roman" w:hAnsi="Times New Roman" w:cs="Times New Roman"/>
          <w:sz w:val="28"/>
          <w:szCs w:val="28"/>
        </w:rPr>
        <w:t>)</w:t>
      </w:r>
    </w:p>
    <w:p w14:paraId="6DF156E1" w14:textId="77C6C25C" w:rsidR="001300B5" w:rsidRPr="001300B5" w:rsidRDefault="001300B5" w:rsidP="00D162CE">
      <w:pPr>
        <w:spacing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color w:val="FF0000"/>
          <w:kern w:val="0"/>
          <w:sz w:val="28"/>
          <w:szCs w:val="28"/>
          <w:lang w:eastAsia="uk-UA"/>
          <w14:ligatures w14:val="none"/>
        </w:rPr>
        <w:t>Орієнтовні відповіді</w:t>
      </w:r>
    </w:p>
    <w:p w14:paraId="5E9EF736" w14:textId="77777777" w:rsidR="001300B5" w:rsidRPr="001300B5" w:rsidRDefault="001300B5" w:rsidP="001300B5">
      <w:pPr>
        <w:spacing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b/>
          <w:bCs/>
          <w:kern w:val="0"/>
          <w:sz w:val="28"/>
          <w:szCs w:val="28"/>
          <w:lang w:eastAsia="uk-UA"/>
          <w14:ligatures w14:val="none"/>
        </w:rPr>
        <w:t>1. Місця проживання</w:t>
      </w:r>
    </w:p>
    <w:p w14:paraId="137ECE07" w14:textId="77777777" w:rsidR="001300B5" w:rsidRPr="001300B5" w:rsidRDefault="001300B5" w:rsidP="001300B5">
      <w:pPr>
        <w:spacing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b/>
          <w:bCs/>
          <w:kern w:val="0"/>
          <w:sz w:val="28"/>
          <w:szCs w:val="28"/>
          <w:lang w:eastAsia="uk-UA"/>
          <w14:ligatures w14:val="none"/>
        </w:rPr>
        <w:t>трипільців.</w:t>
      </w:r>
    </w:p>
    <w:p w14:paraId="02B29C3E" w14:textId="77777777" w:rsidR="001300B5" w:rsidRPr="001300B5" w:rsidRDefault="001300B5" w:rsidP="001300B5">
      <w:pPr>
        <w:spacing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kern w:val="0"/>
          <w:sz w:val="28"/>
          <w:szCs w:val="28"/>
          <w:lang w:eastAsia="uk-UA"/>
          <w14:ligatures w14:val="none"/>
        </w:rPr>
        <w:t>1)</w:t>
      </w:r>
      <w:r w:rsidRPr="001300B5">
        <w:rPr>
          <w:rFonts w:ascii="Times New Roman" w:eastAsia="Times New Roman" w:hAnsi="Times New Roman" w:cs="Times New Roman"/>
          <w:kern w:val="0"/>
          <w:sz w:val="28"/>
          <w:szCs w:val="28"/>
          <w:lang w:eastAsia="uk-UA"/>
          <w14:ligatures w14:val="none"/>
        </w:rPr>
        <w:tab/>
        <w:t>Ким і коли була відкрита трипільська</w:t>
      </w:r>
    </w:p>
    <w:p w14:paraId="1920A4C2" w14:textId="77777777" w:rsidR="001300B5" w:rsidRPr="001300B5" w:rsidRDefault="001300B5" w:rsidP="001300B5">
      <w:pPr>
        <w:spacing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kern w:val="0"/>
          <w:sz w:val="28"/>
          <w:szCs w:val="28"/>
          <w:lang w:eastAsia="uk-UA"/>
          <w14:ligatures w14:val="none"/>
        </w:rPr>
        <w:t>археологічна культура?</w:t>
      </w:r>
    </w:p>
    <w:p w14:paraId="145D5CBB" w14:textId="77777777" w:rsidR="001300B5" w:rsidRPr="001300B5" w:rsidRDefault="001300B5" w:rsidP="001300B5">
      <w:pPr>
        <w:spacing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kern w:val="0"/>
          <w:sz w:val="28"/>
          <w:szCs w:val="28"/>
          <w:lang w:eastAsia="uk-UA"/>
          <w14:ligatures w14:val="none"/>
        </w:rPr>
        <w:t>2)</w:t>
      </w:r>
      <w:r w:rsidRPr="001300B5">
        <w:rPr>
          <w:rFonts w:ascii="Times New Roman" w:eastAsia="Times New Roman" w:hAnsi="Times New Roman" w:cs="Times New Roman"/>
          <w:kern w:val="0"/>
          <w:sz w:val="28"/>
          <w:szCs w:val="28"/>
          <w:lang w:eastAsia="uk-UA"/>
          <w14:ligatures w14:val="none"/>
        </w:rPr>
        <w:tab/>
        <w:t>Де виявлені сліди трипільської культури?</w:t>
      </w:r>
    </w:p>
    <w:p w14:paraId="5CBB2987" w14:textId="77777777" w:rsidR="001300B5" w:rsidRPr="001300B5" w:rsidRDefault="001300B5" w:rsidP="001300B5">
      <w:pPr>
        <w:spacing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kern w:val="0"/>
          <w:sz w:val="28"/>
          <w:szCs w:val="28"/>
          <w:lang w:eastAsia="uk-UA"/>
          <w14:ligatures w14:val="none"/>
        </w:rPr>
        <w:t>3)</w:t>
      </w:r>
      <w:r w:rsidRPr="001300B5">
        <w:rPr>
          <w:rFonts w:ascii="Times New Roman" w:eastAsia="Times New Roman" w:hAnsi="Times New Roman" w:cs="Times New Roman"/>
          <w:kern w:val="0"/>
          <w:sz w:val="28"/>
          <w:szCs w:val="28"/>
          <w:lang w:eastAsia="uk-UA"/>
          <w14:ligatures w14:val="none"/>
        </w:rPr>
        <w:tab/>
        <w:t>Якій місцевості надавали перевагу трипільці?</w:t>
      </w:r>
    </w:p>
    <w:p w14:paraId="133517B5" w14:textId="77777777" w:rsidR="001300B5" w:rsidRPr="001300B5" w:rsidRDefault="001300B5" w:rsidP="001300B5">
      <w:pPr>
        <w:spacing w:after="0" w:line="240" w:lineRule="auto"/>
        <w:rPr>
          <w:rFonts w:ascii="Times New Roman" w:eastAsia="Times New Roman" w:hAnsi="Times New Roman" w:cs="Times New Roman"/>
          <w:kern w:val="0"/>
          <w:sz w:val="28"/>
          <w:szCs w:val="28"/>
          <w:lang w:eastAsia="uk-UA"/>
          <w14:ligatures w14:val="none"/>
        </w:rPr>
      </w:pPr>
    </w:p>
    <w:p w14:paraId="76DB314C" w14:textId="7670DBC6" w:rsidR="001300B5" w:rsidRPr="008860B9" w:rsidRDefault="001300B5" w:rsidP="008860B9">
      <w:pPr>
        <w:shd w:val="clear" w:color="auto" w:fill="FFFFFF"/>
        <w:spacing w:after="0" w:line="360" w:lineRule="auto"/>
        <w:jc w:val="both"/>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Археологічні знахідки зроблені українським археологом Вікентієм Хвойкою (1850-1914) в 1890-х роках привели до відкриття неолітичної культури, яка отримала назву трипільської на честь місця, де були виявлені перші знахідки. Чим більше історики дізнаються про трипільську культуру, тим більше вражень вони</w:t>
      </w:r>
      <w:r w:rsidR="00D162CE" w:rsidRPr="008860B9">
        <w:rPr>
          <w:rFonts w:ascii="Times New Roman" w:eastAsia="Times New Roman" w:hAnsi="Times New Roman" w:cs="Times New Roman"/>
          <w:kern w:val="0"/>
          <w:sz w:val="28"/>
          <w:szCs w:val="28"/>
          <w:lang w:eastAsia="uk-UA"/>
          <w14:ligatures w14:val="none"/>
        </w:rPr>
        <w:t> </w:t>
      </w:r>
      <w:r w:rsidRPr="008860B9">
        <w:rPr>
          <w:rFonts w:ascii="Times New Roman" w:eastAsia="Times New Roman" w:hAnsi="Times New Roman" w:cs="Times New Roman"/>
          <w:kern w:val="0"/>
          <w:sz w:val="28"/>
          <w:szCs w:val="28"/>
          <w:lang w:eastAsia="uk-UA"/>
          <w14:ligatures w14:val="none"/>
        </w:rPr>
        <w:t>отримують.</w:t>
      </w:r>
      <w:r w:rsidRPr="008860B9">
        <w:rPr>
          <w:rFonts w:ascii="Times New Roman" w:eastAsia="Times New Roman" w:hAnsi="Times New Roman" w:cs="Times New Roman"/>
          <w:kern w:val="0"/>
          <w:sz w:val="28"/>
          <w:szCs w:val="28"/>
          <w:lang w:eastAsia="uk-UA"/>
          <w14:ligatures w14:val="none"/>
        </w:rPr>
        <w:br/>
      </w:r>
      <w:r w:rsidRPr="008860B9">
        <w:rPr>
          <w:rFonts w:ascii="Times New Roman" w:eastAsia="Times New Roman" w:hAnsi="Times New Roman" w:cs="Times New Roman"/>
          <w:noProof/>
          <w:kern w:val="0"/>
          <w:sz w:val="28"/>
          <w:szCs w:val="28"/>
          <w:bdr w:val="none" w:sz="0" w:space="0" w:color="auto" w:frame="1"/>
          <w:lang w:eastAsia="uk-UA"/>
          <w14:ligatures w14:val="none"/>
        </w:rPr>
        <w:lastRenderedPageBreak/>
        <w:drawing>
          <wp:inline distT="0" distB="0" distL="0" distR="0" wp14:anchorId="2A72EA72" wp14:editId="42E0A5CF">
            <wp:extent cx="2714625" cy="1628775"/>
            <wp:effectExtent l="0" t="0" r="9525" b="9525"/>
            <wp:docPr id="852526466" name="Рисунок 3" descr="Трипільська культура - Легедзи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Трипільська культура - Легедзино"/>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14625" cy="1628775"/>
                    </a:xfrm>
                    <a:prstGeom prst="rect">
                      <a:avLst/>
                    </a:prstGeom>
                    <a:noFill/>
                    <a:ln>
                      <a:noFill/>
                    </a:ln>
                  </pic:spPr>
                </pic:pic>
              </a:graphicData>
            </a:graphic>
          </wp:inline>
        </w:drawing>
      </w:r>
      <w:r w:rsidRPr="008860B9">
        <w:rPr>
          <w:rFonts w:ascii="Times New Roman" w:eastAsia="Times New Roman" w:hAnsi="Times New Roman" w:cs="Times New Roman"/>
          <w:kern w:val="0"/>
          <w:sz w:val="28"/>
          <w:szCs w:val="28"/>
          <w:lang w:eastAsia="uk-UA"/>
          <w14:ligatures w14:val="none"/>
        </w:rPr>
        <w:t xml:space="preserve">Пізніше, подібні знахідки були зроблені в Молдові та Румунії, і стало ясно, що Трипілля (також відоме як </w:t>
      </w:r>
      <w:proofErr w:type="spellStart"/>
      <w:r w:rsidRPr="008860B9">
        <w:rPr>
          <w:rFonts w:ascii="Times New Roman" w:eastAsia="Times New Roman" w:hAnsi="Times New Roman" w:cs="Times New Roman"/>
          <w:kern w:val="0"/>
          <w:sz w:val="28"/>
          <w:szCs w:val="28"/>
          <w:lang w:eastAsia="uk-UA"/>
          <w14:ligatures w14:val="none"/>
        </w:rPr>
        <w:t>Кукутень</w:t>
      </w:r>
      <w:proofErr w:type="spellEnd"/>
      <w:r w:rsidRPr="008860B9">
        <w:rPr>
          <w:rFonts w:ascii="Times New Roman" w:eastAsia="Times New Roman" w:hAnsi="Times New Roman" w:cs="Times New Roman"/>
          <w:kern w:val="0"/>
          <w:sz w:val="28"/>
          <w:szCs w:val="28"/>
          <w:lang w:eastAsia="uk-UA"/>
          <w14:ligatures w14:val="none"/>
        </w:rPr>
        <w:t>) одна з основних європейських культур періоду неоліту , яка виникла в Україні наприкінці шостого тисячоліття до нашої ери і поширилась на великі території. Відкриття культури Трипілля було, насправді, не менш сенсаційним, ніж відкриття Генріха Шлімана руїн стародавньої Трої, але з різних причин залишилося Трипілля набагато менш відомим широкій публіці.</w:t>
      </w:r>
      <w:r w:rsidRPr="008860B9">
        <w:rPr>
          <w:rFonts w:ascii="Times New Roman" w:eastAsia="Times New Roman" w:hAnsi="Times New Roman" w:cs="Times New Roman"/>
          <w:kern w:val="0"/>
          <w:sz w:val="28"/>
          <w:szCs w:val="28"/>
          <w:lang w:eastAsia="uk-UA"/>
          <w14:ligatures w14:val="none"/>
        </w:rPr>
        <w:br/>
        <w:t>Як вважав Хвойка, люди трипільської були автохтонами і одними з перших практиків в сільському господарстві; інші історики змінили свої погляди на історичні процеси в Європі і стверджують, що культура неоліту виникла на рівнинах між Дунаєм і Дніпром, а потім поширилась на інші частини Європи.</w:t>
      </w:r>
    </w:p>
    <w:p w14:paraId="51FF39CD" w14:textId="77777777" w:rsidR="001300B5" w:rsidRPr="008860B9" w:rsidRDefault="001300B5" w:rsidP="008860B9">
      <w:pPr>
        <w:spacing w:after="240" w:line="360" w:lineRule="auto"/>
        <w:rPr>
          <w:rFonts w:ascii="Times New Roman" w:eastAsia="Times New Roman" w:hAnsi="Times New Roman" w:cs="Times New Roman"/>
          <w:kern w:val="0"/>
          <w:sz w:val="28"/>
          <w:szCs w:val="28"/>
          <w:lang w:eastAsia="uk-UA"/>
          <w14:ligatures w14:val="none"/>
        </w:rPr>
      </w:pPr>
    </w:p>
    <w:p w14:paraId="47595DCA"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b/>
          <w:bCs/>
          <w:kern w:val="0"/>
          <w:sz w:val="28"/>
          <w:szCs w:val="28"/>
          <w:lang w:eastAsia="uk-UA"/>
          <w14:ligatures w14:val="none"/>
        </w:rPr>
        <w:t>2. Житло трипільців.</w:t>
      </w:r>
    </w:p>
    <w:p w14:paraId="4A6FF2F0"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1)</w:t>
      </w:r>
      <w:r w:rsidRPr="008860B9">
        <w:rPr>
          <w:rFonts w:ascii="Times New Roman" w:eastAsia="Times New Roman" w:hAnsi="Times New Roman" w:cs="Times New Roman"/>
          <w:kern w:val="0"/>
          <w:sz w:val="28"/>
          <w:szCs w:val="28"/>
          <w:lang w:eastAsia="uk-UA"/>
          <w14:ligatures w14:val="none"/>
        </w:rPr>
        <w:tab/>
        <w:t>Із чого споруджували будинки?</w:t>
      </w:r>
    </w:p>
    <w:p w14:paraId="43C7B1E3"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 xml:space="preserve">2) </w:t>
      </w:r>
      <w:r w:rsidRPr="008860B9">
        <w:rPr>
          <w:rFonts w:ascii="Times New Roman" w:eastAsia="Times New Roman" w:hAnsi="Times New Roman" w:cs="Times New Roman"/>
          <w:kern w:val="0"/>
          <w:sz w:val="28"/>
          <w:szCs w:val="28"/>
          <w:lang w:eastAsia="uk-UA"/>
          <w14:ligatures w14:val="none"/>
        </w:rPr>
        <w:tab/>
        <w:t>Як здійснювалася забудова поселень?</w:t>
      </w:r>
    </w:p>
    <w:p w14:paraId="5F001CFE"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3)</w:t>
      </w:r>
      <w:r w:rsidRPr="008860B9">
        <w:rPr>
          <w:rFonts w:ascii="Times New Roman" w:eastAsia="Times New Roman" w:hAnsi="Times New Roman" w:cs="Times New Roman"/>
          <w:kern w:val="0"/>
          <w:sz w:val="28"/>
          <w:szCs w:val="28"/>
          <w:lang w:eastAsia="uk-UA"/>
          <w14:ligatures w14:val="none"/>
        </w:rPr>
        <w:tab/>
      </w:r>
      <w:proofErr w:type="spellStart"/>
      <w:r w:rsidRPr="008860B9">
        <w:rPr>
          <w:rFonts w:ascii="Times New Roman" w:eastAsia="Times New Roman" w:hAnsi="Times New Roman" w:cs="Times New Roman"/>
          <w:kern w:val="0"/>
          <w:sz w:val="28"/>
          <w:szCs w:val="28"/>
          <w:lang w:eastAsia="uk-UA"/>
          <w14:ligatures w14:val="none"/>
        </w:rPr>
        <w:t>Протоміста</w:t>
      </w:r>
      <w:proofErr w:type="spellEnd"/>
      <w:r w:rsidRPr="008860B9">
        <w:rPr>
          <w:rFonts w:ascii="Times New Roman" w:eastAsia="Times New Roman" w:hAnsi="Times New Roman" w:cs="Times New Roman"/>
          <w:kern w:val="0"/>
          <w:sz w:val="28"/>
          <w:szCs w:val="28"/>
          <w:lang w:eastAsia="uk-UA"/>
          <w14:ligatures w14:val="none"/>
        </w:rPr>
        <w:t xml:space="preserve"> у трипільців.</w:t>
      </w:r>
    </w:p>
    <w:p w14:paraId="226519B6" w14:textId="77777777" w:rsidR="001300B5" w:rsidRPr="008860B9" w:rsidRDefault="001300B5" w:rsidP="008860B9">
      <w:pPr>
        <w:shd w:val="clear" w:color="auto" w:fill="FFFFFF"/>
        <w:spacing w:after="0" w:line="360" w:lineRule="auto"/>
        <w:jc w:val="both"/>
        <w:outlineLvl w:val="2"/>
        <w:rPr>
          <w:rFonts w:ascii="Times New Roman" w:eastAsia="Times New Roman" w:hAnsi="Times New Roman" w:cs="Times New Roman"/>
          <w:b/>
          <w:bCs/>
          <w:kern w:val="0"/>
          <w:sz w:val="28"/>
          <w:szCs w:val="28"/>
          <w:lang w:eastAsia="uk-UA"/>
          <w14:ligatures w14:val="none"/>
        </w:rPr>
      </w:pPr>
    </w:p>
    <w:p w14:paraId="1B982200" w14:textId="77777777" w:rsidR="001300B5" w:rsidRPr="008860B9" w:rsidRDefault="001300B5" w:rsidP="008860B9">
      <w:pPr>
        <w:shd w:val="clear" w:color="auto" w:fill="FFFFFF"/>
        <w:spacing w:after="0" w:line="360" w:lineRule="auto"/>
        <w:jc w:val="both"/>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Сучасні археологічні методи і передові технології дозволяють встановити дати артефактів, подій і явищ, які мали місце в минулому з високою точністю. Таким чином, було встановлено, що культура Трипілля виникла близько 5250 до н.е. та існувала приблизно до 2750 до нашої ери.</w:t>
      </w:r>
      <w:r w:rsidRPr="008860B9">
        <w:rPr>
          <w:rFonts w:ascii="Times New Roman" w:eastAsia="Times New Roman" w:hAnsi="Times New Roman" w:cs="Times New Roman"/>
          <w:kern w:val="0"/>
          <w:sz w:val="28"/>
          <w:szCs w:val="28"/>
          <w:lang w:eastAsia="uk-UA"/>
          <w14:ligatures w14:val="none"/>
        </w:rPr>
        <w:br/>
        <w:t>У Трипіллі люди селилися вздовж річок, їхні поселення були виявлені в лісо-степовій зоні, яка простягалася від Карпат і Дунаю на всьому шляху до річки Дніпро.</w:t>
      </w:r>
    </w:p>
    <w:p w14:paraId="365D2D65" w14:textId="77777777" w:rsidR="001300B5" w:rsidRPr="008860B9" w:rsidRDefault="001300B5" w:rsidP="008860B9">
      <w:pPr>
        <w:shd w:val="clear" w:color="auto" w:fill="FFFFFF"/>
        <w:spacing w:after="0" w:line="360" w:lineRule="auto"/>
        <w:jc w:val="both"/>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 xml:space="preserve">Наявні дані свідчать про те, що соціальна організація Трипілля – сімейні клани. Будинки Трипілля були зроблені з деревини і кори верби, вкриті оболонкою з </w:t>
      </w:r>
      <w:r w:rsidRPr="008860B9">
        <w:rPr>
          <w:rFonts w:ascii="Times New Roman" w:eastAsia="Times New Roman" w:hAnsi="Times New Roman" w:cs="Times New Roman"/>
          <w:kern w:val="0"/>
          <w:sz w:val="28"/>
          <w:szCs w:val="28"/>
          <w:lang w:eastAsia="uk-UA"/>
          <w14:ligatures w14:val="none"/>
        </w:rPr>
        <w:lastRenderedPageBreak/>
        <w:t xml:space="preserve">глини з домішками полови, дах підтримувався дерев’яними стовпами. Характерно, що стіни типових українських селянських хат пізніших часів були також покриті глиною, змішаною з половою. У трипільських будинках були вікна, підлога  була зроблена  з глини, внутрішні стіни були пофарбовані в коричневий, білий чи червоний кольори. Всі помешкання в селищі були побудовані концентричним </w:t>
      </w:r>
      <w:proofErr w:type="spellStart"/>
      <w:r w:rsidRPr="008860B9">
        <w:rPr>
          <w:rFonts w:ascii="Times New Roman" w:eastAsia="Times New Roman" w:hAnsi="Times New Roman" w:cs="Times New Roman"/>
          <w:kern w:val="0"/>
          <w:sz w:val="28"/>
          <w:szCs w:val="28"/>
          <w:lang w:eastAsia="uk-UA"/>
          <w14:ligatures w14:val="none"/>
        </w:rPr>
        <w:t>кілом</w:t>
      </w:r>
      <w:proofErr w:type="spellEnd"/>
      <w:r w:rsidRPr="008860B9">
        <w:rPr>
          <w:rFonts w:ascii="Times New Roman" w:eastAsia="Times New Roman" w:hAnsi="Times New Roman" w:cs="Times New Roman"/>
          <w:kern w:val="0"/>
          <w:sz w:val="28"/>
          <w:szCs w:val="28"/>
          <w:lang w:eastAsia="uk-UA"/>
          <w14:ligatures w14:val="none"/>
        </w:rPr>
        <w:t xml:space="preserve"> навколо центрального “квадрату”. Після п’ятдесяти або сімдесяти років проживання поселення покидалось і люди переїжджали в інші місця, спалюючи кинуте житло.</w:t>
      </w:r>
    </w:p>
    <w:p w14:paraId="2FA35BE7" w14:textId="3CAF4FF8" w:rsidR="001300B5" w:rsidRPr="008860B9" w:rsidRDefault="001300B5" w:rsidP="008860B9">
      <w:pPr>
        <w:shd w:val="clear" w:color="auto" w:fill="FFFFFF"/>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noProof/>
          <w:kern w:val="0"/>
          <w:sz w:val="28"/>
          <w:szCs w:val="28"/>
          <w:bdr w:val="none" w:sz="0" w:space="0" w:color="auto" w:frame="1"/>
          <w:lang w:eastAsia="uk-UA"/>
          <w14:ligatures w14:val="none"/>
        </w:rPr>
        <w:drawing>
          <wp:inline distT="0" distB="0" distL="0" distR="0" wp14:anchorId="1598E4BE" wp14:editId="1B2A313A">
            <wp:extent cx="2714625" cy="1628775"/>
            <wp:effectExtent l="0" t="0" r="9525" b="9525"/>
            <wp:docPr id="1725197637" name="Рисунок 2" descr="Триполье - Легедзи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Триполье - Легедзино"/>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14625" cy="1628775"/>
                    </a:xfrm>
                    <a:prstGeom prst="rect">
                      <a:avLst/>
                    </a:prstGeom>
                    <a:noFill/>
                    <a:ln>
                      <a:noFill/>
                    </a:ln>
                  </pic:spPr>
                </pic:pic>
              </a:graphicData>
            </a:graphic>
          </wp:inline>
        </w:drawing>
      </w:r>
    </w:p>
    <w:p w14:paraId="29096916"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 </w:t>
      </w:r>
      <w:r w:rsidRPr="008860B9">
        <w:rPr>
          <w:rFonts w:ascii="Times New Roman" w:eastAsia="Times New Roman" w:hAnsi="Times New Roman" w:cs="Times New Roman"/>
          <w:b/>
          <w:bCs/>
          <w:kern w:val="0"/>
          <w:sz w:val="28"/>
          <w:szCs w:val="28"/>
          <w:lang w:eastAsia="uk-UA"/>
          <w14:ligatures w14:val="none"/>
        </w:rPr>
        <w:t>3. Господарство трипільців.</w:t>
      </w:r>
    </w:p>
    <w:p w14:paraId="6911455C"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1)</w:t>
      </w:r>
      <w:r w:rsidRPr="008860B9">
        <w:rPr>
          <w:rFonts w:ascii="Times New Roman" w:eastAsia="Times New Roman" w:hAnsi="Times New Roman" w:cs="Times New Roman"/>
          <w:kern w:val="0"/>
          <w:sz w:val="28"/>
          <w:szCs w:val="28"/>
          <w:lang w:eastAsia="uk-UA"/>
          <w14:ligatures w14:val="none"/>
        </w:rPr>
        <w:tab/>
        <w:t>Що становило основу господарського життя трипільців?</w:t>
      </w:r>
    </w:p>
    <w:p w14:paraId="569EC87E"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2)</w:t>
      </w:r>
      <w:r w:rsidRPr="008860B9">
        <w:rPr>
          <w:rFonts w:ascii="Times New Roman" w:eastAsia="Times New Roman" w:hAnsi="Times New Roman" w:cs="Times New Roman"/>
          <w:kern w:val="0"/>
          <w:sz w:val="28"/>
          <w:szCs w:val="28"/>
          <w:lang w:eastAsia="uk-UA"/>
          <w14:ligatures w14:val="none"/>
        </w:rPr>
        <w:tab/>
        <w:t>Які культури вирощувалися?</w:t>
      </w:r>
    </w:p>
    <w:p w14:paraId="247E5D19"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3)</w:t>
      </w:r>
      <w:r w:rsidRPr="008860B9">
        <w:rPr>
          <w:rFonts w:ascii="Times New Roman" w:eastAsia="Times New Roman" w:hAnsi="Times New Roman" w:cs="Times New Roman"/>
          <w:kern w:val="0"/>
          <w:sz w:val="28"/>
          <w:szCs w:val="28"/>
          <w:lang w:eastAsia="uk-UA"/>
          <w14:ligatures w14:val="none"/>
        </w:rPr>
        <w:tab/>
        <w:t>Які знаряддя праці використовували трипільці?</w:t>
      </w:r>
    </w:p>
    <w:p w14:paraId="1EC63AF6"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b/>
          <w:bCs/>
          <w:kern w:val="0"/>
          <w:sz w:val="28"/>
          <w:szCs w:val="28"/>
          <w:lang w:eastAsia="uk-UA"/>
          <w14:ligatures w14:val="none"/>
        </w:rPr>
        <w:t>4. Ремесла трипільців.</w:t>
      </w:r>
    </w:p>
    <w:p w14:paraId="35D0AFA8"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1)</w:t>
      </w:r>
      <w:r w:rsidRPr="008860B9">
        <w:rPr>
          <w:rFonts w:ascii="Times New Roman" w:eastAsia="Times New Roman" w:hAnsi="Times New Roman" w:cs="Times New Roman"/>
          <w:kern w:val="0"/>
          <w:sz w:val="28"/>
          <w:szCs w:val="28"/>
          <w:lang w:eastAsia="uk-UA"/>
          <w14:ligatures w14:val="none"/>
        </w:rPr>
        <w:tab/>
        <w:t>Які ремесла були поширені в трипільців?</w:t>
      </w:r>
    </w:p>
    <w:p w14:paraId="21EF9407"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 xml:space="preserve">2) </w:t>
      </w:r>
      <w:r w:rsidRPr="008860B9">
        <w:rPr>
          <w:rFonts w:ascii="Times New Roman" w:eastAsia="Times New Roman" w:hAnsi="Times New Roman" w:cs="Times New Roman"/>
          <w:kern w:val="0"/>
          <w:sz w:val="28"/>
          <w:szCs w:val="28"/>
          <w:lang w:eastAsia="uk-UA"/>
          <w14:ligatures w14:val="none"/>
        </w:rPr>
        <w:tab/>
        <w:t>Керамічне виробництво.</w:t>
      </w:r>
    </w:p>
    <w:p w14:paraId="7F0E9BC4"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3)</w:t>
      </w:r>
      <w:r w:rsidRPr="008860B9">
        <w:rPr>
          <w:rFonts w:ascii="Times New Roman" w:eastAsia="Times New Roman" w:hAnsi="Times New Roman" w:cs="Times New Roman"/>
          <w:kern w:val="0"/>
          <w:sz w:val="28"/>
          <w:szCs w:val="28"/>
          <w:lang w:eastAsia="uk-UA"/>
          <w14:ligatures w14:val="none"/>
        </w:rPr>
        <w:tab/>
        <w:t>Пластика трипільців — поєднання ремесла і мистецтва.</w:t>
      </w:r>
    </w:p>
    <w:p w14:paraId="6E7ABC7D"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4)         Скотарі степу. </w:t>
      </w:r>
    </w:p>
    <w:p w14:paraId="759E0536" w14:textId="77777777" w:rsidR="001300B5" w:rsidRPr="008860B9" w:rsidRDefault="001300B5" w:rsidP="008860B9">
      <w:pPr>
        <w:shd w:val="clear" w:color="auto" w:fill="FFFFFF"/>
        <w:spacing w:after="0" w:line="360" w:lineRule="auto"/>
        <w:jc w:val="both"/>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У Трипіллі люди активно практикували сільське господарство – вирощували пшеницю, ячмінь, просо і боби. Насіння та кісточки винограду, абрикосів, слив, диких яблук і груш були знайдені в розкопках деяких поселень.</w:t>
      </w:r>
    </w:p>
    <w:p w14:paraId="4A3AE7EC" w14:textId="77777777" w:rsidR="001300B5" w:rsidRPr="008860B9" w:rsidRDefault="001300B5" w:rsidP="008860B9">
      <w:pPr>
        <w:shd w:val="clear" w:color="auto" w:fill="FFFFFF"/>
        <w:spacing w:after="200" w:line="360" w:lineRule="auto"/>
        <w:jc w:val="both"/>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 xml:space="preserve">У Трипіллі люди, на додаток до землеробства і скотарства, знали металообробку, ткацтво та гончарство. Їх технологія обробки міді досить прогресивна. Широкий вибір навісного обладнання з міді або </w:t>
      </w:r>
      <w:proofErr w:type="spellStart"/>
      <w:r w:rsidRPr="008860B9">
        <w:rPr>
          <w:rFonts w:ascii="Times New Roman" w:eastAsia="Times New Roman" w:hAnsi="Times New Roman" w:cs="Times New Roman"/>
          <w:kern w:val="0"/>
          <w:sz w:val="28"/>
          <w:szCs w:val="28"/>
          <w:lang w:eastAsia="uk-UA"/>
          <w14:ligatures w14:val="none"/>
        </w:rPr>
        <w:t>кременя</w:t>
      </w:r>
      <w:proofErr w:type="spellEnd"/>
      <w:r w:rsidRPr="008860B9">
        <w:rPr>
          <w:rFonts w:ascii="Times New Roman" w:eastAsia="Times New Roman" w:hAnsi="Times New Roman" w:cs="Times New Roman"/>
          <w:kern w:val="0"/>
          <w:sz w:val="28"/>
          <w:szCs w:val="28"/>
          <w:lang w:eastAsia="uk-UA"/>
          <w14:ligatures w14:val="none"/>
        </w:rPr>
        <w:t xml:space="preserve"> – ножі, сокири, серпи та інші – є хорошим показником того, що різні ремесла в трипільській культурі були на досить високому рівні. Цехи були встановлені окремо, на деякій відстані від </w:t>
      </w:r>
      <w:proofErr w:type="spellStart"/>
      <w:r w:rsidRPr="008860B9">
        <w:rPr>
          <w:rFonts w:ascii="Times New Roman" w:eastAsia="Times New Roman" w:hAnsi="Times New Roman" w:cs="Times New Roman"/>
          <w:kern w:val="0"/>
          <w:sz w:val="28"/>
          <w:szCs w:val="28"/>
          <w:lang w:eastAsia="uk-UA"/>
          <w14:ligatures w14:val="none"/>
        </w:rPr>
        <w:t>жител</w:t>
      </w:r>
      <w:proofErr w:type="spellEnd"/>
      <w:r w:rsidRPr="008860B9">
        <w:rPr>
          <w:rFonts w:ascii="Times New Roman" w:eastAsia="Times New Roman" w:hAnsi="Times New Roman" w:cs="Times New Roman"/>
          <w:kern w:val="0"/>
          <w:sz w:val="28"/>
          <w:szCs w:val="28"/>
          <w:lang w:eastAsia="uk-UA"/>
          <w14:ligatures w14:val="none"/>
        </w:rPr>
        <w:t xml:space="preserve">, поряд з кар’єрами або родовищами руди. Трипільці придумали колесо і </w:t>
      </w:r>
      <w:r w:rsidRPr="008860B9">
        <w:rPr>
          <w:rFonts w:ascii="Times New Roman" w:eastAsia="Times New Roman" w:hAnsi="Times New Roman" w:cs="Times New Roman"/>
          <w:kern w:val="0"/>
          <w:sz w:val="28"/>
          <w:szCs w:val="28"/>
          <w:lang w:eastAsia="uk-UA"/>
          <w14:ligatures w14:val="none"/>
        </w:rPr>
        <w:lastRenderedPageBreak/>
        <w:t>дворівневі гончарні печі для випалення виробів. Глиняний посуд та інші предмети були пофарбовані і прикрашений орнаментом, які зберегли свій колір після шести тисяч років перебування в землі. Ймовірно, найбільш важливим відкриттям Трипілля було колесо. У цьому відношенні, люди трипільської епохи були попереду багатьох інших культур. Деякі історики вважають, що люди трипільської культури використовували приручених тварин, зокрема биків, для буксирування важких плугів та ін.</w:t>
      </w:r>
    </w:p>
    <w:p w14:paraId="50E01396" w14:textId="77777777" w:rsidR="001300B5" w:rsidRPr="008860B9" w:rsidRDefault="001300B5" w:rsidP="008860B9">
      <w:pPr>
        <w:numPr>
          <w:ilvl w:val="0"/>
          <w:numId w:val="2"/>
        </w:numPr>
        <w:shd w:val="clear" w:color="auto" w:fill="FFFFFF"/>
        <w:spacing w:after="200" w:line="360" w:lineRule="auto"/>
        <w:jc w:val="both"/>
        <w:textAlignment w:val="baseline"/>
        <w:rPr>
          <w:rFonts w:ascii="Times New Roman" w:eastAsia="Times New Roman" w:hAnsi="Times New Roman" w:cs="Times New Roman"/>
          <w:b/>
          <w:bCs/>
          <w:kern w:val="0"/>
          <w:sz w:val="28"/>
          <w:szCs w:val="28"/>
          <w:lang w:eastAsia="uk-UA"/>
          <w14:ligatures w14:val="none"/>
        </w:rPr>
      </w:pPr>
      <w:r w:rsidRPr="008860B9">
        <w:rPr>
          <w:rFonts w:ascii="Times New Roman" w:eastAsia="Times New Roman" w:hAnsi="Times New Roman" w:cs="Times New Roman"/>
          <w:b/>
          <w:bCs/>
          <w:kern w:val="0"/>
          <w:sz w:val="28"/>
          <w:szCs w:val="28"/>
          <w:lang w:eastAsia="uk-UA"/>
          <w14:ligatures w14:val="none"/>
        </w:rPr>
        <w:t>Продовжуємо подорож у часи трипільської культури </w:t>
      </w:r>
    </w:p>
    <w:p w14:paraId="3F5C4CF1" w14:textId="77777777" w:rsidR="001300B5" w:rsidRPr="008860B9" w:rsidRDefault="00000000" w:rsidP="008860B9">
      <w:pPr>
        <w:shd w:val="clear" w:color="auto" w:fill="FFFFFF"/>
        <w:spacing w:after="0" w:line="360" w:lineRule="auto"/>
        <w:jc w:val="both"/>
        <w:rPr>
          <w:rFonts w:ascii="Times New Roman" w:eastAsia="Times New Roman" w:hAnsi="Times New Roman" w:cs="Times New Roman"/>
          <w:kern w:val="0"/>
          <w:sz w:val="28"/>
          <w:szCs w:val="28"/>
          <w:lang w:eastAsia="uk-UA"/>
          <w14:ligatures w14:val="none"/>
        </w:rPr>
      </w:pPr>
      <w:hyperlink r:id="rId19" w:history="1">
        <w:r w:rsidR="001300B5" w:rsidRPr="008860B9">
          <w:rPr>
            <w:rFonts w:ascii="Times New Roman" w:eastAsia="Times New Roman" w:hAnsi="Times New Roman" w:cs="Times New Roman"/>
            <w:kern w:val="0"/>
            <w:sz w:val="28"/>
            <w:szCs w:val="28"/>
            <w:lang w:eastAsia="uk-UA"/>
            <w14:ligatures w14:val="none"/>
          </w:rPr>
          <w:t>Трипілля - древня цивілізація, яку приховували комуністи</w:t>
        </w:r>
      </w:hyperlink>
    </w:p>
    <w:p w14:paraId="551B17EB" w14:textId="67F0E8BF" w:rsidR="001300B5" w:rsidRPr="008860B9" w:rsidRDefault="001300B5" w:rsidP="008860B9">
      <w:pPr>
        <w:shd w:val="clear" w:color="auto" w:fill="FFFFFF"/>
        <w:spacing w:after="0" w:line="360" w:lineRule="auto"/>
        <w:jc w:val="both"/>
        <w:outlineLvl w:val="2"/>
        <w:rPr>
          <w:rFonts w:ascii="Times New Roman" w:eastAsia="Times New Roman" w:hAnsi="Times New Roman" w:cs="Times New Roman"/>
          <w:b/>
          <w:bCs/>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Загадки Трипільської культури</w:t>
      </w:r>
    </w:p>
    <w:p w14:paraId="308B5FD2" w14:textId="77777777" w:rsidR="00E63AF3" w:rsidRPr="008860B9" w:rsidRDefault="00E63AF3" w:rsidP="008860B9">
      <w:pPr>
        <w:shd w:val="clear" w:color="auto" w:fill="FFFFFF"/>
        <w:spacing w:after="0" w:line="360" w:lineRule="auto"/>
        <w:jc w:val="both"/>
        <w:rPr>
          <w:rFonts w:ascii="Times New Roman" w:hAnsi="Times New Roman" w:cs="Times New Roman"/>
          <w:sz w:val="28"/>
          <w:szCs w:val="28"/>
          <w:shd w:val="clear" w:color="auto" w:fill="FCFCF9"/>
        </w:rPr>
      </w:pPr>
      <w:r w:rsidRPr="008860B9">
        <w:rPr>
          <w:rFonts w:ascii="Times New Roman" w:hAnsi="Times New Roman" w:cs="Times New Roman"/>
          <w:sz w:val="28"/>
          <w:szCs w:val="28"/>
          <w:shd w:val="clear" w:color="auto" w:fill="FCFCF9"/>
        </w:rPr>
        <w:t xml:space="preserve">Нещодавні археологічні дослідження трипільських поселень спростували деякі усталені уявлення про цю культуру. Зокрема, було виявлено, що ці поселення були укріпленими, хоча раніше вважалося, що вони не мали оборонних споруд. Крім того, довгий час вважалося, що в трипільців не було розвинутого ремесла, і археологи не могли знайти гончарних горнів, в яких випалювався їхній чудовий посуд. Однак у 2013 році були виявлені перші зразки таких горнів, а згодом їх кількість зросла до десятка. При цьому конструкція цих горнів виявилася настільки досконалою, що аналогічні споруди з'явилися на </w:t>
      </w:r>
      <w:proofErr w:type="spellStart"/>
      <w:r w:rsidRPr="008860B9">
        <w:rPr>
          <w:rFonts w:ascii="Times New Roman" w:hAnsi="Times New Roman" w:cs="Times New Roman"/>
          <w:sz w:val="28"/>
          <w:szCs w:val="28"/>
          <w:shd w:val="clear" w:color="auto" w:fill="FCFCF9"/>
        </w:rPr>
        <w:t>Мінойському</w:t>
      </w:r>
      <w:proofErr w:type="spellEnd"/>
      <w:r w:rsidRPr="008860B9">
        <w:rPr>
          <w:rFonts w:ascii="Times New Roman" w:hAnsi="Times New Roman" w:cs="Times New Roman"/>
          <w:sz w:val="28"/>
          <w:szCs w:val="28"/>
          <w:shd w:val="clear" w:color="auto" w:fill="FCFCF9"/>
        </w:rPr>
        <w:t xml:space="preserve"> Криті лише в ХІ столітті до нашої ери. Ці відкриття спростували застарілі уявлення про трипільську культуру та свідчать про високий рівень її розвитку.</w:t>
      </w:r>
    </w:p>
    <w:p w14:paraId="6CEC90AF" w14:textId="77777777" w:rsidR="00E63AF3" w:rsidRPr="008860B9" w:rsidRDefault="00E63AF3" w:rsidP="008860B9">
      <w:pPr>
        <w:shd w:val="clear" w:color="auto" w:fill="FFFFFF"/>
        <w:spacing w:after="0" w:line="360" w:lineRule="auto"/>
        <w:jc w:val="both"/>
        <w:rPr>
          <w:rFonts w:ascii="Times New Roman" w:hAnsi="Times New Roman" w:cs="Times New Roman"/>
          <w:sz w:val="28"/>
          <w:szCs w:val="28"/>
          <w:shd w:val="clear" w:color="auto" w:fill="FCFCF9"/>
        </w:rPr>
      </w:pPr>
      <w:r w:rsidRPr="008860B9">
        <w:rPr>
          <w:rFonts w:ascii="Times New Roman" w:hAnsi="Times New Roman" w:cs="Times New Roman"/>
          <w:sz w:val="28"/>
          <w:szCs w:val="28"/>
          <w:shd w:val="clear" w:color="auto" w:fill="FCFCF9"/>
        </w:rPr>
        <w:t>Трипільські горни виявилися старшими майже на три тисячоліття за ті, що раніше вважалися найдавнішими в Європі. Вражає не лише їхня давність, а й надзвичайна досконалість технології, яка дозволяє отримувати мальований посуд з високою якістю, без кіптявих слідів, що зазвичай зустрічаються в звичайних горнах. Це свідчить про те, що трипільські майстри володіли не лише навичками гончарства та фарбування, а й мали глибокі знання в теплотехніці, що дозволяло їм створювати професійне технологічне обладнання.</w:t>
      </w:r>
    </w:p>
    <w:p w14:paraId="53F17CC5" w14:textId="77777777" w:rsidR="00E63AF3" w:rsidRPr="008860B9" w:rsidRDefault="00E63AF3" w:rsidP="008860B9">
      <w:pPr>
        <w:shd w:val="clear" w:color="auto" w:fill="FFFFFF"/>
        <w:spacing w:after="0" w:line="360" w:lineRule="auto"/>
        <w:jc w:val="both"/>
        <w:rPr>
          <w:rFonts w:ascii="Times New Roman" w:hAnsi="Times New Roman" w:cs="Times New Roman"/>
          <w:sz w:val="28"/>
          <w:szCs w:val="28"/>
          <w:shd w:val="clear" w:color="auto" w:fill="FCFCF9"/>
        </w:rPr>
      </w:pPr>
      <w:r w:rsidRPr="008860B9">
        <w:rPr>
          <w:rFonts w:ascii="Times New Roman" w:hAnsi="Times New Roman" w:cs="Times New Roman"/>
          <w:sz w:val="28"/>
          <w:szCs w:val="28"/>
          <w:shd w:val="clear" w:color="auto" w:fill="FCFCF9"/>
        </w:rPr>
        <w:t xml:space="preserve">Також тривалий час вважалося, що трипільці не будували монументальних споруд. Однак у 2012 році на археологічних розкопках було виявлено громадську будівлю розміром 60 на 20 метрів, що становить 1200 квадратних метрів. Це було </w:t>
      </w:r>
      <w:r w:rsidRPr="008860B9">
        <w:rPr>
          <w:rFonts w:ascii="Times New Roman" w:hAnsi="Times New Roman" w:cs="Times New Roman"/>
          <w:sz w:val="28"/>
          <w:szCs w:val="28"/>
          <w:shd w:val="clear" w:color="auto" w:fill="FCFCF9"/>
        </w:rPr>
        <w:lastRenderedPageBreak/>
        <w:t>в 2000 році до нашої ери, і на той час це була найбільша споруда на європейському континенті. Вражає не лише розміри будівлі, а й те, що вона була збудована з дерев'яних та глиняних матеріалів, що свідчить про високий рівень інженерної майстерності трипільців.</w:t>
      </w:r>
    </w:p>
    <w:p w14:paraId="76FD3ABC" w14:textId="77777777" w:rsidR="00E63AF3" w:rsidRPr="008860B9" w:rsidRDefault="00E63AF3" w:rsidP="008860B9">
      <w:pPr>
        <w:shd w:val="clear" w:color="auto" w:fill="FFFFFF"/>
        <w:spacing w:after="0" w:line="360" w:lineRule="auto"/>
        <w:jc w:val="both"/>
        <w:outlineLvl w:val="2"/>
        <w:rPr>
          <w:rFonts w:ascii="Times New Roman" w:hAnsi="Times New Roman" w:cs="Times New Roman"/>
          <w:sz w:val="28"/>
          <w:szCs w:val="28"/>
          <w:shd w:val="clear" w:color="auto" w:fill="FCFCF9"/>
        </w:rPr>
      </w:pPr>
      <w:r w:rsidRPr="008860B9">
        <w:rPr>
          <w:rFonts w:ascii="Times New Roman" w:hAnsi="Times New Roman" w:cs="Times New Roman"/>
          <w:sz w:val="28"/>
          <w:szCs w:val="28"/>
          <w:shd w:val="clear" w:color="auto" w:fill="FCFCF9"/>
        </w:rPr>
        <w:t>Виявляється, що на цих поселеннях були головні храми, які можна порівняти з соборами, а також менші приходські храми. Це свідчить про існування релігійної ієрархії в трипільській культурі. Крім того, у 2012 році в одному з храмів було виявлено золоту прикрасу, що є першим виявленням трипільського золота на території України. Ці відкриття є лише частиною новітніх археологічних знахідок, які були зроблені протягом останніх 4-5 років.</w:t>
      </w:r>
    </w:p>
    <w:p w14:paraId="5F640424" w14:textId="6A9921C4" w:rsidR="001300B5" w:rsidRPr="008860B9" w:rsidRDefault="008C3968" w:rsidP="008860B9">
      <w:pPr>
        <w:shd w:val="clear" w:color="auto" w:fill="FFFFFF"/>
        <w:spacing w:after="0" w:line="360" w:lineRule="auto"/>
        <w:jc w:val="both"/>
        <w:rPr>
          <w:rFonts w:ascii="Times New Roman" w:eastAsia="Times New Roman" w:hAnsi="Times New Roman" w:cs="Times New Roman"/>
          <w:kern w:val="0"/>
          <w:sz w:val="28"/>
          <w:szCs w:val="28"/>
          <w:lang w:eastAsia="uk-UA"/>
          <w14:ligatures w14:val="none"/>
        </w:rPr>
      </w:pPr>
      <w:r w:rsidRPr="008860B9">
        <w:rPr>
          <w:rFonts w:ascii="Times New Roman" w:hAnsi="Times New Roman" w:cs="Times New Roman"/>
          <w:sz w:val="28"/>
          <w:szCs w:val="28"/>
          <w:shd w:val="clear" w:color="auto" w:fill="FCFCF9"/>
        </w:rPr>
        <w:t xml:space="preserve">Занепад Трипілля почався приблизно 3,500-3,300 років до нашої ери. Причини цього занепаду залишаються невідомими, але він </w:t>
      </w:r>
      <w:proofErr w:type="spellStart"/>
      <w:r w:rsidRPr="008860B9">
        <w:rPr>
          <w:rFonts w:ascii="Times New Roman" w:hAnsi="Times New Roman" w:cs="Times New Roman"/>
          <w:sz w:val="28"/>
          <w:szCs w:val="28"/>
          <w:shd w:val="clear" w:color="auto" w:fill="FCFCF9"/>
        </w:rPr>
        <w:t>співпав</w:t>
      </w:r>
      <w:proofErr w:type="spellEnd"/>
      <w:r w:rsidRPr="008860B9">
        <w:rPr>
          <w:rFonts w:ascii="Times New Roman" w:hAnsi="Times New Roman" w:cs="Times New Roman"/>
          <w:sz w:val="28"/>
          <w:szCs w:val="28"/>
          <w:shd w:val="clear" w:color="auto" w:fill="FCFCF9"/>
        </w:rPr>
        <w:t xml:space="preserve"> з великими змінами в кліматі, які призвели до зниження температури. Це змусило трипільців покинути свої поселення та переселитися в інші райони, при цьому вони втратили більшу частину своїх культурних та технологічних досягнень. Однак деякі з цих досягнень все-таки були збережені для нащадків.</w:t>
      </w:r>
    </w:p>
    <w:p w14:paraId="1AFFCB32" w14:textId="77777777" w:rsidR="001300B5" w:rsidRPr="008860B9" w:rsidRDefault="001300B5" w:rsidP="008860B9">
      <w:pPr>
        <w:spacing w:after="0" w:line="360" w:lineRule="auto"/>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b/>
          <w:bCs/>
          <w:kern w:val="0"/>
          <w:sz w:val="28"/>
          <w:szCs w:val="28"/>
          <w:lang w:eastAsia="uk-UA"/>
          <w14:ligatures w14:val="none"/>
        </w:rPr>
        <w:t>6. Українці-нащадки трипільців?</w:t>
      </w:r>
    </w:p>
    <w:p w14:paraId="62230924" w14:textId="77777777" w:rsidR="001300B5" w:rsidRPr="008860B9" w:rsidRDefault="001300B5" w:rsidP="008860B9">
      <w:pPr>
        <w:shd w:val="clear" w:color="auto" w:fill="FFFFFF"/>
        <w:spacing w:after="0" w:line="360" w:lineRule="auto"/>
        <w:jc w:val="both"/>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br/>
        <w:t>Існує багато істориків, які вважають, що основні риси культури Трипілля знайшли своє відображення в типах будинків, побудованих в Україні на початку середньовіччя і пізніше, в орнаментах на гончарних виробах, космогонічні та інші символи можна знайти в українській вишивці, в писанках і навіть у традиціях і звичаях. Вони стверджують, що так простежується спадкоємність від трипільської культури до культури України середньовіччя і до нашого часу.</w:t>
      </w:r>
    </w:p>
    <w:p w14:paraId="75228AF5" w14:textId="77777777" w:rsidR="001300B5" w:rsidRPr="008860B9" w:rsidRDefault="001300B5" w:rsidP="008860B9">
      <w:pPr>
        <w:shd w:val="clear" w:color="auto" w:fill="FFFFFF"/>
        <w:spacing w:after="0" w:line="360" w:lineRule="auto"/>
        <w:jc w:val="both"/>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Ви, напевно, знаєте про давні цивілізації Месопотамії, Єгипту і Індії, що прийшли на зміну варварству. Але, чи були вони першими?..</w:t>
      </w:r>
    </w:p>
    <w:p w14:paraId="4939D3E3" w14:textId="77777777" w:rsidR="001300B5" w:rsidRPr="008860B9" w:rsidRDefault="001300B5" w:rsidP="008860B9">
      <w:pPr>
        <w:shd w:val="clear" w:color="auto" w:fill="FFFFFF"/>
        <w:spacing w:after="0" w:line="360" w:lineRule="auto"/>
        <w:jc w:val="both"/>
        <w:rPr>
          <w:rFonts w:ascii="Times New Roman" w:eastAsia="Times New Roman" w:hAnsi="Times New Roman" w:cs="Times New Roman"/>
          <w:kern w:val="0"/>
          <w:sz w:val="28"/>
          <w:szCs w:val="28"/>
          <w:lang w:eastAsia="uk-UA"/>
          <w14:ligatures w14:val="none"/>
        </w:rPr>
      </w:pPr>
      <w:r w:rsidRPr="008860B9">
        <w:rPr>
          <w:rFonts w:ascii="Times New Roman" w:eastAsia="Times New Roman" w:hAnsi="Times New Roman" w:cs="Times New Roman"/>
          <w:kern w:val="0"/>
          <w:sz w:val="28"/>
          <w:szCs w:val="28"/>
          <w:lang w:eastAsia="uk-UA"/>
          <w14:ligatures w14:val="none"/>
        </w:rPr>
        <w:t>Важко повірити в те, що трипільці зникли безслідно. Історики кажуть, що перші цивілізації вийшли з темної епохи варварства, але здається, що між ними лежав іще один часовий пласт, серед якого яскравою зіркою сяяв трипільський слід…</w:t>
      </w:r>
    </w:p>
    <w:p w14:paraId="4CF8EDBE" w14:textId="52CA6639" w:rsidR="008860B9" w:rsidRPr="008860B9" w:rsidRDefault="008C3968" w:rsidP="008860B9">
      <w:pPr>
        <w:shd w:val="clear" w:color="auto" w:fill="FFFFFF"/>
        <w:spacing w:after="0" w:line="360" w:lineRule="auto"/>
        <w:rPr>
          <w:rFonts w:ascii="Times New Roman" w:hAnsi="Times New Roman" w:cs="Times New Roman"/>
          <w:sz w:val="28"/>
          <w:szCs w:val="28"/>
          <w:shd w:val="clear" w:color="auto" w:fill="FCFCF9"/>
        </w:rPr>
      </w:pPr>
      <w:r w:rsidRPr="008860B9">
        <w:rPr>
          <w:rFonts w:ascii="Times New Roman" w:hAnsi="Times New Roman" w:cs="Times New Roman"/>
          <w:sz w:val="28"/>
          <w:szCs w:val="28"/>
          <w:shd w:val="clear" w:color="auto" w:fill="FCFCF9"/>
        </w:rPr>
        <w:t xml:space="preserve">Українці є продуктом </w:t>
      </w:r>
      <w:proofErr w:type="spellStart"/>
      <w:r w:rsidRPr="008860B9">
        <w:rPr>
          <w:rFonts w:ascii="Times New Roman" w:hAnsi="Times New Roman" w:cs="Times New Roman"/>
          <w:sz w:val="28"/>
          <w:szCs w:val="28"/>
          <w:shd w:val="clear" w:color="auto" w:fill="FCFCF9"/>
        </w:rPr>
        <w:t>багатотисячолітнього</w:t>
      </w:r>
      <w:proofErr w:type="spellEnd"/>
      <w:r w:rsidRPr="008860B9">
        <w:rPr>
          <w:rFonts w:ascii="Times New Roman" w:hAnsi="Times New Roman" w:cs="Times New Roman"/>
          <w:sz w:val="28"/>
          <w:szCs w:val="28"/>
          <w:shd w:val="clear" w:color="auto" w:fill="FCFCF9"/>
        </w:rPr>
        <w:t xml:space="preserve"> етногенезу, в якому брали участь численні народи. Трипільці посідають особливе місце в цьому ланцюжку, </w:t>
      </w:r>
      <w:r w:rsidRPr="008860B9">
        <w:rPr>
          <w:rFonts w:ascii="Times New Roman" w:hAnsi="Times New Roman" w:cs="Times New Roman"/>
          <w:sz w:val="28"/>
          <w:szCs w:val="28"/>
          <w:shd w:val="clear" w:color="auto" w:fill="FCFCF9"/>
        </w:rPr>
        <w:lastRenderedPageBreak/>
        <w:t>стоячи біля його витоків. За різними підрахунками, на території України в різні часи проживало від 400 тисяч до мільйона трипільців. Зокрема, трипільське населення Київщини в кращі часи могло досягати 5-7 тисяч осіб. Хоча трипільці були розосереджені на величезній території, їх вплив на формування української нації важко переоцінити. Неможливо, щоб від такої чисельної та розвиненої культури не залишилося жодного сліду в наступних поколіннях.</w:t>
      </w:r>
    </w:p>
    <w:p w14:paraId="0E84A33E" w14:textId="18B0E504" w:rsidR="001300B5" w:rsidRDefault="00ED3954" w:rsidP="001300B5">
      <w:pPr>
        <w:shd w:val="clear" w:color="auto" w:fill="FFFFFF"/>
        <w:spacing w:after="0" w:line="240" w:lineRule="auto"/>
        <w:rPr>
          <w:rFonts w:ascii="Times New Roman" w:eastAsia="Times New Roman" w:hAnsi="Times New Roman" w:cs="Times New Roman"/>
          <w:b/>
          <w:bCs/>
          <w:kern w:val="0"/>
          <w:sz w:val="28"/>
          <w:szCs w:val="28"/>
          <w:lang w:eastAsia="uk-UA"/>
          <w14:ligatures w14:val="none"/>
        </w:rPr>
      </w:pPr>
      <w:r w:rsidRPr="00D162CE">
        <w:rPr>
          <w:rFonts w:ascii="Times New Roman" w:eastAsia="Times New Roman" w:hAnsi="Times New Roman" w:cs="Times New Roman"/>
          <w:b/>
          <w:bCs/>
          <w:kern w:val="0"/>
          <w:sz w:val="28"/>
          <w:szCs w:val="28"/>
          <w:lang w:eastAsia="uk-UA"/>
          <w14:ligatures w14:val="none"/>
        </w:rPr>
        <w:t>Трипіль</w:t>
      </w:r>
      <w:r w:rsidR="000447D4" w:rsidRPr="00D162CE">
        <w:rPr>
          <w:rFonts w:ascii="Times New Roman" w:eastAsia="Times New Roman" w:hAnsi="Times New Roman" w:cs="Times New Roman"/>
          <w:b/>
          <w:bCs/>
          <w:kern w:val="0"/>
          <w:sz w:val="28"/>
          <w:szCs w:val="28"/>
          <w:lang w:eastAsia="uk-UA"/>
          <w14:ligatures w14:val="none"/>
        </w:rPr>
        <w:t xml:space="preserve">ська культура не </w:t>
      </w:r>
      <w:r w:rsidRPr="00D162CE">
        <w:rPr>
          <w:rFonts w:ascii="Times New Roman" w:eastAsia="Times New Roman" w:hAnsi="Times New Roman" w:cs="Times New Roman"/>
          <w:b/>
          <w:bCs/>
          <w:kern w:val="0"/>
          <w:sz w:val="28"/>
          <w:szCs w:val="28"/>
          <w:lang w:eastAsia="uk-UA"/>
          <w14:ligatures w14:val="none"/>
        </w:rPr>
        <w:t xml:space="preserve"> зникл</w:t>
      </w:r>
      <w:r w:rsidR="000447D4" w:rsidRPr="00D162CE">
        <w:rPr>
          <w:rFonts w:ascii="Times New Roman" w:eastAsia="Times New Roman" w:hAnsi="Times New Roman" w:cs="Times New Roman"/>
          <w:b/>
          <w:bCs/>
          <w:kern w:val="0"/>
          <w:sz w:val="28"/>
          <w:szCs w:val="28"/>
          <w:lang w:eastAsia="uk-UA"/>
          <w14:ligatures w14:val="none"/>
        </w:rPr>
        <w:t>а</w:t>
      </w:r>
      <w:r w:rsidRPr="00D162CE">
        <w:rPr>
          <w:rFonts w:ascii="Times New Roman" w:eastAsia="Times New Roman" w:hAnsi="Times New Roman" w:cs="Times New Roman"/>
          <w:b/>
          <w:bCs/>
          <w:kern w:val="0"/>
          <w:sz w:val="28"/>
          <w:szCs w:val="28"/>
          <w:lang w:eastAsia="uk-UA"/>
          <w14:ligatures w14:val="none"/>
        </w:rPr>
        <w:t xml:space="preserve"> в нікуди</w:t>
      </w:r>
    </w:p>
    <w:p w14:paraId="249CB0E6" w14:textId="77777777" w:rsidR="008860B9" w:rsidRPr="001300B5" w:rsidRDefault="008860B9" w:rsidP="001300B5">
      <w:pPr>
        <w:shd w:val="clear" w:color="auto" w:fill="FFFFFF"/>
        <w:spacing w:after="0" w:line="240" w:lineRule="auto"/>
        <w:rPr>
          <w:rFonts w:ascii="Times New Roman" w:eastAsia="Times New Roman" w:hAnsi="Times New Roman" w:cs="Times New Roman"/>
          <w:kern w:val="0"/>
          <w:sz w:val="28"/>
          <w:szCs w:val="28"/>
          <w:lang w:eastAsia="uk-UA"/>
          <w14:ligatures w14:val="none"/>
        </w:rPr>
      </w:pPr>
    </w:p>
    <w:p w14:paraId="0096E4DE" w14:textId="7551DCA7" w:rsidR="00D162CE" w:rsidRPr="008860B9" w:rsidRDefault="008C3968" w:rsidP="008860B9">
      <w:pPr>
        <w:spacing w:line="360" w:lineRule="auto"/>
        <w:rPr>
          <w:rFonts w:ascii="Times New Roman" w:hAnsi="Times New Roman" w:cs="Times New Roman"/>
          <w:sz w:val="28"/>
          <w:szCs w:val="28"/>
        </w:rPr>
      </w:pPr>
      <w:r w:rsidRPr="008860B9">
        <w:rPr>
          <w:rFonts w:ascii="Times New Roman" w:hAnsi="Times New Roman" w:cs="Times New Roman"/>
          <w:sz w:val="28"/>
          <w:szCs w:val="28"/>
        </w:rPr>
        <w:t>Культура трипільців зникла, але люди залишилися. Зникла культура Радянського Союзу, але люди нікуди не зникли, і ми з цією спадщиною боремось. У трипільців було інакше: там була інша спадщина, яку вони намагалися зберегти – це технології та знання. Можемо сказати, що багато технологій та знань залишилися у наступних людей, які жили на цій території. Наприклад, технологія ведення сільського господарства. Це може здатися простим – засіяв, зібрав, вигнав корівок попастися. Але це потрібно пристосувати до певної території. Уявіть собі, що багато тисяч років до трипільців тут ніхто хліба не вирощував, а вони приходять і починають вирощувати. І цими здобутками будуть користуватися наступні покоління. Уявіть собі: до часів Ярослава Мудрого набір злаків на полях Київщини був той самий, що і в трипільські часи. Це свідчить про те, що трипільці залишили після себе не тільки матеріальні залишки, а й знання та</w:t>
      </w:r>
      <w:r w:rsidR="008860B9">
        <w:rPr>
          <w:rFonts w:ascii="Times New Roman" w:hAnsi="Times New Roman" w:cs="Times New Roman"/>
          <w:sz w:val="28"/>
          <w:szCs w:val="28"/>
        </w:rPr>
        <w:t xml:space="preserve"> </w:t>
      </w:r>
      <w:r w:rsidRPr="008860B9">
        <w:rPr>
          <w:rFonts w:ascii="Times New Roman" w:hAnsi="Times New Roman" w:cs="Times New Roman"/>
          <w:sz w:val="28"/>
          <w:szCs w:val="28"/>
        </w:rPr>
        <w:t>навички, які були успадковані наступними поколіннями.</w:t>
      </w:r>
      <w:r w:rsidR="00D162CE" w:rsidRPr="008860B9">
        <w:rPr>
          <w:rFonts w:ascii="Times New Roman" w:hAnsi="Times New Roman" w:cs="Times New Roman"/>
          <w:noProof/>
          <w:sz w:val="28"/>
          <w:szCs w:val="28"/>
        </w:rPr>
        <w:drawing>
          <wp:inline distT="0" distB="0" distL="0" distR="0" wp14:anchorId="3E8DA01D" wp14:editId="5B92D082">
            <wp:extent cx="5435868" cy="3028950"/>
            <wp:effectExtent l="0" t="0" r="0" b="0"/>
            <wp:docPr id="1049503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50319" name=""/>
                    <pic:cNvPicPr/>
                  </pic:nvPicPr>
                  <pic:blipFill>
                    <a:blip r:embed="rId20"/>
                    <a:stretch>
                      <a:fillRect/>
                    </a:stretch>
                  </pic:blipFill>
                  <pic:spPr>
                    <a:xfrm>
                      <a:off x="0" y="0"/>
                      <a:ext cx="5461549" cy="3043260"/>
                    </a:xfrm>
                    <a:prstGeom prst="rect">
                      <a:avLst/>
                    </a:prstGeom>
                  </pic:spPr>
                </pic:pic>
              </a:graphicData>
            </a:graphic>
          </wp:inline>
        </w:drawing>
      </w:r>
    </w:p>
    <w:p w14:paraId="7BDD6436" w14:textId="77777777" w:rsidR="001300B5" w:rsidRPr="008860B9" w:rsidRDefault="001300B5" w:rsidP="001300B5">
      <w:pPr>
        <w:numPr>
          <w:ilvl w:val="0"/>
          <w:numId w:val="3"/>
        </w:numPr>
        <w:spacing w:after="0" w:line="240" w:lineRule="auto"/>
        <w:textAlignment w:val="baseline"/>
        <w:rPr>
          <w:rFonts w:ascii="Times New Roman" w:eastAsia="Times New Roman" w:hAnsi="Times New Roman" w:cs="Times New Roman"/>
          <w:b/>
          <w:bCs/>
          <w:color w:val="000000"/>
          <w:kern w:val="0"/>
          <w:sz w:val="28"/>
          <w:szCs w:val="28"/>
          <w:lang w:eastAsia="uk-UA"/>
          <w14:ligatures w14:val="none"/>
        </w:rPr>
      </w:pPr>
      <w:r w:rsidRPr="008860B9">
        <w:rPr>
          <w:rFonts w:ascii="Times New Roman" w:eastAsia="Times New Roman" w:hAnsi="Times New Roman" w:cs="Times New Roman"/>
          <w:b/>
          <w:bCs/>
          <w:color w:val="000000"/>
          <w:kern w:val="0"/>
          <w:sz w:val="28"/>
          <w:szCs w:val="28"/>
          <w:lang w:eastAsia="uk-UA"/>
          <w14:ligatures w14:val="none"/>
        </w:rPr>
        <w:lastRenderedPageBreak/>
        <w:t>Трипільці-нащадки українців. Згодні? </w:t>
      </w:r>
    </w:p>
    <w:p w14:paraId="775A5B1C" w14:textId="77777777" w:rsidR="001300B5" w:rsidRPr="001300B5" w:rsidRDefault="001300B5" w:rsidP="001300B5">
      <w:pPr>
        <w:spacing w:after="0" w:line="240" w:lineRule="auto"/>
        <w:rPr>
          <w:rFonts w:ascii="Times New Roman" w:eastAsia="Times New Roman" w:hAnsi="Times New Roman" w:cs="Times New Roman"/>
          <w:kern w:val="0"/>
          <w:sz w:val="28"/>
          <w:szCs w:val="28"/>
          <w:lang w:eastAsia="uk-UA"/>
          <w14:ligatures w14:val="none"/>
        </w:rPr>
      </w:pPr>
    </w:p>
    <w:p w14:paraId="606625CD" w14:textId="77777777" w:rsidR="001300B5" w:rsidRPr="001300B5" w:rsidRDefault="001300B5" w:rsidP="00D162CE">
      <w:pPr>
        <w:spacing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Трипільська культура має величезний вплив на сучасну українську ідентичність. Багато елементів трипільської культури збереглися та інтегрувалися в сучасне життя українців. Наприклад, трипільська символіка, така як трикутник та хрест, часто використовується у сучасному українському мистецтві, вишивках, розписах та національних виробах. Вишиванка, традиційна одяг українців, також може мати вплив від трипільської символіки та візерунків.</w:t>
      </w:r>
    </w:p>
    <w:p w14:paraId="49C50137" w14:textId="77777777" w:rsidR="001300B5" w:rsidRPr="001300B5" w:rsidRDefault="001300B5" w:rsidP="001300B5">
      <w:pPr>
        <w:spacing w:after="0" w:line="240" w:lineRule="auto"/>
        <w:rPr>
          <w:rFonts w:ascii="Times New Roman" w:eastAsia="Times New Roman" w:hAnsi="Times New Roman" w:cs="Times New Roman"/>
          <w:kern w:val="0"/>
          <w:sz w:val="28"/>
          <w:szCs w:val="28"/>
          <w:lang w:eastAsia="uk-UA"/>
          <w14:ligatures w14:val="none"/>
        </w:rPr>
      </w:pPr>
    </w:p>
    <w:p w14:paraId="25CC695B" w14:textId="77777777" w:rsidR="001300B5" w:rsidRPr="001300B5" w:rsidRDefault="001300B5" w:rsidP="00D162CE">
      <w:pPr>
        <w:spacing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Також, трипільська культура залишила свій слід у традиційній українській кухні. Багато зі страв, які споживають сучасні українці, мають свої коріння в давніх трипільських рецептах. Наприклад, використання буряка, картоплі, пшениці та інших культур у стравах може бути спадщиною від трипільців.</w:t>
      </w:r>
    </w:p>
    <w:p w14:paraId="2DF2A1C0" w14:textId="77777777" w:rsidR="001300B5" w:rsidRPr="001300B5" w:rsidRDefault="001300B5" w:rsidP="001300B5">
      <w:pPr>
        <w:spacing w:after="0" w:line="240" w:lineRule="auto"/>
        <w:rPr>
          <w:rFonts w:ascii="Times New Roman" w:eastAsia="Times New Roman" w:hAnsi="Times New Roman" w:cs="Times New Roman"/>
          <w:kern w:val="0"/>
          <w:sz w:val="28"/>
          <w:szCs w:val="28"/>
          <w:lang w:eastAsia="uk-UA"/>
          <w14:ligatures w14:val="none"/>
        </w:rPr>
      </w:pPr>
    </w:p>
    <w:p w14:paraId="5034067C" w14:textId="77777777" w:rsidR="001300B5" w:rsidRPr="001300B5" w:rsidRDefault="001300B5" w:rsidP="00D162CE">
      <w:pPr>
        <w:spacing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 xml:space="preserve">Крім того, традиції </w:t>
      </w:r>
      <w:proofErr w:type="spellStart"/>
      <w:r w:rsidRPr="001300B5">
        <w:rPr>
          <w:rFonts w:ascii="Times New Roman" w:eastAsia="Times New Roman" w:hAnsi="Times New Roman" w:cs="Times New Roman"/>
          <w:color w:val="000000"/>
          <w:kern w:val="0"/>
          <w:sz w:val="28"/>
          <w:szCs w:val="28"/>
          <w:lang w:eastAsia="uk-UA"/>
          <w14:ligatures w14:val="none"/>
        </w:rPr>
        <w:t>ремесел</w:t>
      </w:r>
      <w:proofErr w:type="spellEnd"/>
      <w:r w:rsidRPr="001300B5">
        <w:rPr>
          <w:rFonts w:ascii="Times New Roman" w:eastAsia="Times New Roman" w:hAnsi="Times New Roman" w:cs="Times New Roman"/>
          <w:color w:val="000000"/>
          <w:kern w:val="0"/>
          <w:sz w:val="28"/>
          <w:szCs w:val="28"/>
          <w:lang w:eastAsia="uk-UA"/>
          <w14:ligatures w14:val="none"/>
        </w:rPr>
        <w:t>, які використовували трипільці, такі як гончарство, вишивка та різьблення по дереву, також можуть бути знайдені у сучасному українському мистецтві та ремеслах.</w:t>
      </w:r>
    </w:p>
    <w:p w14:paraId="76E9A4AD" w14:textId="77777777" w:rsidR="001300B5" w:rsidRPr="001300B5" w:rsidRDefault="001300B5" w:rsidP="001300B5">
      <w:pPr>
        <w:spacing w:after="0" w:line="240" w:lineRule="auto"/>
        <w:rPr>
          <w:rFonts w:ascii="Times New Roman" w:eastAsia="Times New Roman" w:hAnsi="Times New Roman" w:cs="Times New Roman"/>
          <w:kern w:val="0"/>
          <w:sz w:val="28"/>
          <w:szCs w:val="28"/>
          <w:lang w:eastAsia="uk-UA"/>
          <w14:ligatures w14:val="none"/>
        </w:rPr>
      </w:pPr>
    </w:p>
    <w:p w14:paraId="7C5F74AF" w14:textId="77777777" w:rsidR="001300B5" w:rsidRDefault="001300B5" w:rsidP="00D162CE">
      <w:pPr>
        <w:spacing w:after="0" w:line="240" w:lineRule="auto"/>
        <w:rPr>
          <w:rFonts w:ascii="Times New Roman" w:eastAsia="Times New Roman" w:hAnsi="Times New Roman" w:cs="Times New Roman"/>
          <w:color w:val="000000"/>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Отже, культурна спадщина трипільців пронизує сучасне українське суспільство, відображаючи зв'язок між минулим і сьогоденням, сприяючи збереженню національної ідентичності та підтримці культурного континууму.</w:t>
      </w:r>
    </w:p>
    <w:p w14:paraId="5591A968" w14:textId="77777777" w:rsidR="00D162CE" w:rsidRPr="001300B5" w:rsidRDefault="00D162CE" w:rsidP="00D162CE">
      <w:pPr>
        <w:spacing w:after="0" w:line="240" w:lineRule="auto"/>
        <w:rPr>
          <w:rFonts w:ascii="Times New Roman" w:eastAsia="Times New Roman" w:hAnsi="Times New Roman" w:cs="Times New Roman"/>
          <w:kern w:val="0"/>
          <w:sz w:val="28"/>
          <w:szCs w:val="28"/>
          <w:lang w:eastAsia="uk-UA"/>
          <w14:ligatures w14:val="none"/>
        </w:rPr>
      </w:pPr>
    </w:p>
    <w:p w14:paraId="750C56E1" w14:textId="77777777" w:rsidR="001300B5" w:rsidRPr="001300B5" w:rsidRDefault="001300B5" w:rsidP="001300B5">
      <w:pPr>
        <w:spacing w:after="0" w:line="240" w:lineRule="auto"/>
        <w:rPr>
          <w:rFonts w:ascii="Times New Roman" w:eastAsia="Times New Roman" w:hAnsi="Times New Roman" w:cs="Times New Roman"/>
          <w:kern w:val="0"/>
          <w:sz w:val="28"/>
          <w:szCs w:val="28"/>
          <w:lang w:eastAsia="uk-UA"/>
          <w14:ligatures w14:val="none"/>
        </w:rPr>
      </w:pPr>
    </w:p>
    <w:p w14:paraId="756DF8EF" w14:textId="77777777" w:rsidR="001300B5" w:rsidRPr="001300B5" w:rsidRDefault="001300B5" w:rsidP="00D162CE">
      <w:pPr>
        <w:spacing w:after="0" w:line="240" w:lineRule="auto"/>
        <w:jc w:val="both"/>
        <w:rPr>
          <w:rFonts w:ascii="Times New Roman" w:eastAsia="Times New Roman" w:hAnsi="Times New Roman" w:cs="Times New Roman"/>
          <w:b/>
          <w:bCs/>
          <w:kern w:val="0"/>
          <w:sz w:val="28"/>
          <w:szCs w:val="28"/>
          <w:lang w:eastAsia="uk-UA"/>
          <w14:ligatures w14:val="none"/>
        </w:rPr>
      </w:pPr>
      <w:r w:rsidRPr="001300B5">
        <w:rPr>
          <w:rFonts w:ascii="Times New Roman" w:eastAsia="Times New Roman" w:hAnsi="Times New Roman" w:cs="Times New Roman"/>
          <w:b/>
          <w:bCs/>
          <w:color w:val="000000"/>
          <w:kern w:val="0"/>
          <w:sz w:val="28"/>
          <w:szCs w:val="28"/>
          <w:lang w:eastAsia="uk-UA"/>
          <w14:ligatures w14:val="none"/>
        </w:rPr>
        <w:t>V. Закріплення  знань</w:t>
      </w:r>
    </w:p>
    <w:p w14:paraId="268FFFAC" w14:textId="26B9953B" w:rsidR="001300B5" w:rsidRPr="001300B5" w:rsidRDefault="00000000" w:rsidP="00D162CE">
      <w:pPr>
        <w:spacing w:after="0" w:line="240" w:lineRule="auto"/>
        <w:rPr>
          <w:rFonts w:ascii="Times New Roman" w:eastAsia="Times New Roman" w:hAnsi="Times New Roman" w:cs="Times New Roman"/>
          <w:kern w:val="0"/>
          <w:sz w:val="28"/>
          <w:szCs w:val="28"/>
          <w:lang w:eastAsia="uk-UA"/>
          <w14:ligatures w14:val="none"/>
        </w:rPr>
      </w:pPr>
      <w:hyperlink r:id="rId21" w:history="1">
        <w:r w:rsidR="00D162CE" w:rsidRPr="001300B5">
          <w:rPr>
            <w:rStyle w:val="a4"/>
            <w:rFonts w:ascii="Times New Roman" w:eastAsia="Times New Roman" w:hAnsi="Times New Roman" w:cs="Times New Roman"/>
            <w:kern w:val="0"/>
            <w:sz w:val="28"/>
            <w:szCs w:val="28"/>
            <w:lang w:eastAsia="uk-UA"/>
            <w14:ligatures w14:val="none"/>
          </w:rPr>
          <w:t>https://wordwall.net/uk/resource/61708109?authuser=0</w:t>
        </w:r>
      </w:hyperlink>
    </w:p>
    <w:p w14:paraId="0662704F" w14:textId="7A569EFB" w:rsidR="001300B5" w:rsidRDefault="00000000" w:rsidP="00D162CE">
      <w:pPr>
        <w:spacing w:after="0" w:line="240" w:lineRule="auto"/>
        <w:rPr>
          <w:rFonts w:ascii="Times New Roman" w:eastAsia="Times New Roman" w:hAnsi="Times New Roman" w:cs="Times New Roman"/>
          <w:color w:val="1155CC"/>
          <w:kern w:val="0"/>
          <w:sz w:val="28"/>
          <w:szCs w:val="28"/>
          <w:u w:val="single"/>
          <w:lang w:eastAsia="uk-UA"/>
          <w14:ligatures w14:val="none"/>
        </w:rPr>
      </w:pPr>
      <w:hyperlink r:id="rId22" w:history="1">
        <w:r w:rsidR="00D162CE" w:rsidRPr="001300B5">
          <w:rPr>
            <w:rStyle w:val="a4"/>
            <w:rFonts w:ascii="Times New Roman" w:eastAsia="Times New Roman" w:hAnsi="Times New Roman" w:cs="Times New Roman"/>
            <w:kern w:val="0"/>
            <w:sz w:val="28"/>
            <w:szCs w:val="28"/>
            <w:lang w:eastAsia="uk-UA"/>
            <w14:ligatures w14:val="none"/>
          </w:rPr>
          <w:t>https://learningapps.org/watch?v=putyco28c24&amp;authuser=0</w:t>
        </w:r>
      </w:hyperlink>
    </w:p>
    <w:p w14:paraId="7437FB06" w14:textId="55EFC337" w:rsidR="00B10F0E" w:rsidRPr="001300B5" w:rsidRDefault="00B10F0E" w:rsidP="00D162CE">
      <w:pPr>
        <w:spacing w:after="0" w:line="240" w:lineRule="auto"/>
        <w:rPr>
          <w:rFonts w:ascii="Times New Roman" w:eastAsia="Times New Roman" w:hAnsi="Times New Roman" w:cs="Times New Roman"/>
          <w:kern w:val="0"/>
          <w:sz w:val="28"/>
          <w:szCs w:val="28"/>
          <w:lang w:eastAsia="uk-UA"/>
          <w14:ligatures w14:val="none"/>
        </w:rPr>
      </w:pPr>
      <w:r w:rsidRPr="00B10F0E">
        <w:rPr>
          <w:rFonts w:ascii="Times New Roman" w:eastAsia="Times New Roman" w:hAnsi="Times New Roman" w:cs="Times New Roman"/>
          <w:noProof/>
          <w:kern w:val="0"/>
          <w:sz w:val="28"/>
          <w:szCs w:val="28"/>
          <w:lang w:eastAsia="uk-UA"/>
          <w14:ligatures w14:val="none"/>
        </w:rPr>
        <w:drawing>
          <wp:inline distT="0" distB="0" distL="0" distR="0" wp14:anchorId="6A20EF31" wp14:editId="19B1FAFE">
            <wp:extent cx="6120765" cy="3491865"/>
            <wp:effectExtent l="0" t="0" r="0" b="0"/>
            <wp:docPr id="8204235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23547" name=""/>
                    <pic:cNvPicPr/>
                  </pic:nvPicPr>
                  <pic:blipFill>
                    <a:blip r:embed="rId23"/>
                    <a:stretch>
                      <a:fillRect/>
                    </a:stretch>
                  </pic:blipFill>
                  <pic:spPr>
                    <a:xfrm>
                      <a:off x="0" y="0"/>
                      <a:ext cx="6120765" cy="3491865"/>
                    </a:xfrm>
                    <a:prstGeom prst="rect">
                      <a:avLst/>
                    </a:prstGeom>
                  </pic:spPr>
                </pic:pic>
              </a:graphicData>
            </a:graphic>
          </wp:inline>
        </w:drawing>
      </w:r>
    </w:p>
    <w:p w14:paraId="097B3D07" w14:textId="77777777" w:rsidR="001300B5" w:rsidRPr="001300B5" w:rsidRDefault="001300B5" w:rsidP="00D162CE">
      <w:pPr>
        <w:spacing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Дякую за роботу на занятті</w:t>
      </w:r>
    </w:p>
    <w:p w14:paraId="57E0DD1B" w14:textId="77777777" w:rsidR="001300B5" w:rsidRPr="001300B5" w:rsidRDefault="001300B5" w:rsidP="00D162CE">
      <w:pPr>
        <w:spacing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Перегляньте мультфільм і дайте відповідь на запитання</w:t>
      </w:r>
    </w:p>
    <w:p w14:paraId="688F2B0D" w14:textId="7298DDBC" w:rsidR="001300B5" w:rsidRPr="001300B5" w:rsidRDefault="00000000" w:rsidP="00D162CE">
      <w:pPr>
        <w:spacing w:after="0" w:line="240" w:lineRule="auto"/>
        <w:rPr>
          <w:rFonts w:ascii="Times New Roman" w:eastAsia="Times New Roman" w:hAnsi="Times New Roman" w:cs="Times New Roman"/>
          <w:kern w:val="0"/>
          <w:sz w:val="28"/>
          <w:szCs w:val="28"/>
          <w:lang w:eastAsia="uk-UA"/>
          <w14:ligatures w14:val="none"/>
        </w:rPr>
      </w:pPr>
      <w:hyperlink r:id="rId24" w:history="1">
        <w:r w:rsidR="00D162CE" w:rsidRPr="001300B5">
          <w:rPr>
            <w:rStyle w:val="a4"/>
            <w:rFonts w:ascii="Times New Roman" w:eastAsia="Times New Roman" w:hAnsi="Times New Roman" w:cs="Times New Roman"/>
            <w:kern w:val="0"/>
            <w:sz w:val="28"/>
            <w:szCs w:val="28"/>
            <w:lang w:eastAsia="uk-UA"/>
            <w14:ligatures w14:val="none"/>
          </w:rPr>
          <w:t>https://www.youtube.com/watch?v=wXKoOGUgVuc&amp;authuser=0</w:t>
        </w:r>
      </w:hyperlink>
    </w:p>
    <w:p w14:paraId="57736E2F" w14:textId="63033B66" w:rsidR="001300B5" w:rsidRDefault="00000000" w:rsidP="00D162CE">
      <w:pPr>
        <w:spacing w:after="0" w:line="240" w:lineRule="auto"/>
        <w:rPr>
          <w:rFonts w:ascii="Times New Roman" w:eastAsia="Times New Roman" w:hAnsi="Times New Roman" w:cs="Times New Roman"/>
          <w:color w:val="1155CC"/>
          <w:kern w:val="0"/>
          <w:sz w:val="28"/>
          <w:szCs w:val="28"/>
          <w:u w:val="single"/>
          <w:lang w:eastAsia="uk-UA"/>
          <w14:ligatures w14:val="none"/>
        </w:rPr>
      </w:pPr>
      <w:hyperlink r:id="rId25" w:history="1">
        <w:r w:rsidR="00D162CE" w:rsidRPr="001300B5">
          <w:rPr>
            <w:rStyle w:val="a4"/>
            <w:rFonts w:ascii="Times New Roman" w:eastAsia="Times New Roman" w:hAnsi="Times New Roman" w:cs="Times New Roman"/>
            <w:kern w:val="0"/>
            <w:sz w:val="28"/>
            <w:szCs w:val="28"/>
            <w:lang w:eastAsia="uk-UA"/>
            <w14:ligatures w14:val="none"/>
          </w:rPr>
          <w:t>https://padlet.com/nsgusak/padlet-6zvienes0gpyjcmo</w:t>
        </w:r>
      </w:hyperlink>
    </w:p>
    <w:p w14:paraId="1D96BB87" w14:textId="21144805" w:rsidR="00B10F0E" w:rsidRPr="001300B5" w:rsidRDefault="00B10F0E" w:rsidP="00D162CE">
      <w:pPr>
        <w:spacing w:after="0" w:line="240" w:lineRule="auto"/>
        <w:rPr>
          <w:rFonts w:ascii="Times New Roman" w:eastAsia="Times New Roman" w:hAnsi="Times New Roman" w:cs="Times New Roman"/>
          <w:kern w:val="0"/>
          <w:sz w:val="28"/>
          <w:szCs w:val="28"/>
          <w:lang w:eastAsia="uk-UA"/>
          <w14:ligatures w14:val="none"/>
        </w:rPr>
      </w:pPr>
      <w:r w:rsidRPr="00B10F0E">
        <w:rPr>
          <w:rFonts w:ascii="Times New Roman" w:eastAsia="Times New Roman" w:hAnsi="Times New Roman" w:cs="Times New Roman"/>
          <w:noProof/>
          <w:kern w:val="0"/>
          <w:sz w:val="28"/>
          <w:szCs w:val="28"/>
          <w:lang w:eastAsia="uk-UA"/>
          <w14:ligatures w14:val="none"/>
        </w:rPr>
        <w:drawing>
          <wp:inline distT="0" distB="0" distL="0" distR="0" wp14:anchorId="221B9E71" wp14:editId="419C996D">
            <wp:extent cx="6120765" cy="3468370"/>
            <wp:effectExtent l="0" t="0" r="0" b="0"/>
            <wp:docPr id="69609788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097885" name=""/>
                    <pic:cNvPicPr/>
                  </pic:nvPicPr>
                  <pic:blipFill>
                    <a:blip r:embed="rId26"/>
                    <a:stretch>
                      <a:fillRect/>
                    </a:stretch>
                  </pic:blipFill>
                  <pic:spPr>
                    <a:xfrm>
                      <a:off x="0" y="0"/>
                      <a:ext cx="6120765" cy="3468370"/>
                    </a:xfrm>
                    <a:prstGeom prst="rect">
                      <a:avLst/>
                    </a:prstGeom>
                  </pic:spPr>
                </pic:pic>
              </a:graphicData>
            </a:graphic>
          </wp:inline>
        </w:drawing>
      </w:r>
    </w:p>
    <w:p w14:paraId="0256E076" w14:textId="77777777" w:rsidR="001300B5" w:rsidRPr="001300B5" w:rsidRDefault="001300B5" w:rsidP="00D162CE">
      <w:pPr>
        <w:spacing w:after="0" w:line="240" w:lineRule="auto"/>
        <w:rPr>
          <w:rFonts w:ascii="Times New Roman" w:eastAsia="Times New Roman" w:hAnsi="Times New Roman" w:cs="Times New Roman"/>
          <w:b/>
          <w:bCs/>
          <w:kern w:val="0"/>
          <w:sz w:val="28"/>
          <w:szCs w:val="28"/>
          <w:lang w:eastAsia="uk-UA"/>
          <w14:ligatures w14:val="none"/>
        </w:rPr>
      </w:pPr>
      <w:r w:rsidRPr="001300B5">
        <w:rPr>
          <w:rFonts w:ascii="Times New Roman" w:eastAsia="Times New Roman" w:hAnsi="Times New Roman" w:cs="Times New Roman"/>
          <w:b/>
          <w:bCs/>
          <w:color w:val="000000"/>
          <w:kern w:val="0"/>
          <w:sz w:val="28"/>
          <w:szCs w:val="28"/>
          <w:lang w:eastAsia="uk-UA"/>
          <w14:ligatures w14:val="none"/>
        </w:rPr>
        <w:t>VІ. Інструктаж домашнього завдання</w:t>
      </w:r>
    </w:p>
    <w:p w14:paraId="59EDCB1C" w14:textId="77777777" w:rsidR="001300B5" w:rsidRPr="00D162CE" w:rsidRDefault="001300B5" w:rsidP="00D162CE">
      <w:pPr>
        <w:pStyle w:val="a5"/>
        <w:numPr>
          <w:ilvl w:val="0"/>
          <w:numId w:val="7"/>
        </w:numPr>
        <w:spacing w:after="0" w:line="240" w:lineRule="auto"/>
        <w:textAlignment w:val="baseline"/>
        <w:rPr>
          <w:rFonts w:ascii="Times New Roman" w:eastAsia="Times New Roman" w:hAnsi="Times New Roman" w:cs="Times New Roman"/>
          <w:color w:val="000000"/>
          <w:kern w:val="0"/>
          <w:sz w:val="28"/>
          <w:szCs w:val="28"/>
          <w:lang w:eastAsia="uk-UA"/>
          <w14:ligatures w14:val="none"/>
        </w:rPr>
      </w:pPr>
      <w:r w:rsidRPr="00D162CE">
        <w:rPr>
          <w:rFonts w:ascii="Times New Roman" w:eastAsia="Times New Roman" w:hAnsi="Times New Roman" w:cs="Times New Roman"/>
          <w:color w:val="000000"/>
          <w:kern w:val="0"/>
          <w:sz w:val="28"/>
          <w:szCs w:val="28"/>
          <w:lang w:eastAsia="uk-UA"/>
          <w14:ligatures w14:val="none"/>
        </w:rPr>
        <w:t xml:space="preserve">Кросворд  </w:t>
      </w:r>
      <w:hyperlink r:id="rId27" w:history="1">
        <w:r w:rsidRPr="00D162CE">
          <w:rPr>
            <w:rFonts w:ascii="Times New Roman" w:eastAsia="Times New Roman" w:hAnsi="Times New Roman" w:cs="Times New Roman"/>
            <w:color w:val="1155CC"/>
            <w:kern w:val="0"/>
            <w:sz w:val="28"/>
            <w:szCs w:val="28"/>
            <w:u w:val="single"/>
            <w:lang w:eastAsia="uk-UA"/>
            <w14:ligatures w14:val="none"/>
          </w:rPr>
          <w:t>https://learningapps.org/watch?v=pxksjjiqj24</w:t>
        </w:r>
      </w:hyperlink>
    </w:p>
    <w:p w14:paraId="1295CC84" w14:textId="493779DA" w:rsidR="001300B5" w:rsidRPr="00D162CE" w:rsidRDefault="001300B5" w:rsidP="00D162CE">
      <w:pPr>
        <w:pStyle w:val="a5"/>
        <w:numPr>
          <w:ilvl w:val="0"/>
          <w:numId w:val="7"/>
        </w:numPr>
        <w:spacing w:after="0" w:line="240" w:lineRule="auto"/>
        <w:textAlignment w:val="baseline"/>
        <w:rPr>
          <w:rFonts w:ascii="Times New Roman" w:eastAsia="Times New Roman" w:hAnsi="Times New Roman" w:cs="Times New Roman"/>
          <w:color w:val="000000"/>
          <w:kern w:val="0"/>
          <w:sz w:val="28"/>
          <w:szCs w:val="28"/>
          <w:lang w:eastAsia="uk-UA"/>
          <w14:ligatures w14:val="none"/>
        </w:rPr>
      </w:pPr>
      <w:r w:rsidRPr="00D162CE">
        <w:rPr>
          <w:rFonts w:ascii="Times New Roman" w:eastAsia="Times New Roman" w:hAnsi="Times New Roman" w:cs="Times New Roman"/>
          <w:color w:val="000000"/>
          <w:kern w:val="0"/>
          <w:sz w:val="28"/>
          <w:szCs w:val="28"/>
          <w:lang w:eastAsia="uk-UA"/>
          <w14:ligatures w14:val="none"/>
        </w:rPr>
        <w:t>Опрацювати матеріал з теми Міфи та фейки про трипільську культуру (зробити короткі нотатки)</w:t>
      </w:r>
      <w:hyperlink r:id="rId28" w:history="1">
        <w:r w:rsidRPr="00D162CE">
          <w:rPr>
            <w:rFonts w:ascii="Times New Roman" w:eastAsia="Times New Roman" w:hAnsi="Times New Roman" w:cs="Times New Roman"/>
            <w:color w:val="1155CC"/>
            <w:kern w:val="0"/>
            <w:sz w:val="28"/>
            <w:szCs w:val="28"/>
            <w:u w:val="single"/>
            <w:lang w:eastAsia="uk-UA"/>
            <w14:ligatures w14:val="none"/>
          </w:rPr>
          <w:t>Трипільська культура: міфи та фейки // 10 запитань історику</w:t>
        </w:r>
      </w:hyperlink>
    </w:p>
    <w:p w14:paraId="17D3982E" w14:textId="4E9A8A9B" w:rsidR="001300B5" w:rsidRDefault="001300B5" w:rsidP="00D162CE">
      <w:pPr>
        <w:pStyle w:val="a5"/>
        <w:numPr>
          <w:ilvl w:val="0"/>
          <w:numId w:val="7"/>
        </w:numPr>
        <w:spacing w:after="0" w:line="240" w:lineRule="auto"/>
        <w:textAlignment w:val="baseline"/>
        <w:rPr>
          <w:rFonts w:ascii="Times New Roman" w:eastAsia="Times New Roman" w:hAnsi="Times New Roman" w:cs="Times New Roman"/>
          <w:color w:val="000000"/>
          <w:kern w:val="0"/>
          <w:sz w:val="28"/>
          <w:szCs w:val="28"/>
          <w:lang w:eastAsia="uk-UA"/>
          <w14:ligatures w14:val="none"/>
        </w:rPr>
      </w:pPr>
      <w:r w:rsidRPr="00D162CE">
        <w:rPr>
          <w:rFonts w:ascii="Times New Roman" w:eastAsia="Times New Roman" w:hAnsi="Times New Roman" w:cs="Times New Roman"/>
          <w:color w:val="000000"/>
          <w:kern w:val="0"/>
          <w:sz w:val="28"/>
          <w:szCs w:val="28"/>
          <w:lang w:eastAsia="uk-UA"/>
          <w14:ligatures w14:val="none"/>
        </w:rPr>
        <w:t>Високий рівень  Написати есе “Українці-нащадки трипільської культури?”</w:t>
      </w:r>
    </w:p>
    <w:p w14:paraId="1210A90F" w14:textId="754ECF0E" w:rsidR="00B10F0E" w:rsidRPr="00D162CE" w:rsidRDefault="00B10F0E" w:rsidP="00B10F0E">
      <w:pPr>
        <w:pStyle w:val="a5"/>
        <w:spacing w:after="0" w:line="240" w:lineRule="auto"/>
        <w:textAlignment w:val="baseline"/>
        <w:rPr>
          <w:rFonts w:ascii="Times New Roman" w:eastAsia="Times New Roman" w:hAnsi="Times New Roman" w:cs="Times New Roman"/>
          <w:color w:val="000000"/>
          <w:kern w:val="0"/>
          <w:sz w:val="28"/>
          <w:szCs w:val="28"/>
          <w:lang w:eastAsia="uk-UA"/>
          <w14:ligatures w14:val="none"/>
        </w:rPr>
      </w:pPr>
      <w:r w:rsidRPr="00B10F0E">
        <w:rPr>
          <w:rFonts w:ascii="Times New Roman" w:eastAsia="Times New Roman" w:hAnsi="Times New Roman" w:cs="Times New Roman"/>
          <w:noProof/>
          <w:color w:val="000000"/>
          <w:kern w:val="0"/>
          <w:sz w:val="28"/>
          <w:szCs w:val="28"/>
          <w:lang w:eastAsia="uk-UA"/>
          <w14:ligatures w14:val="none"/>
        </w:rPr>
        <w:drawing>
          <wp:inline distT="0" distB="0" distL="0" distR="0" wp14:anchorId="6B6A4564" wp14:editId="44D3B142">
            <wp:extent cx="6120765" cy="3409950"/>
            <wp:effectExtent l="0" t="0" r="0" b="0"/>
            <wp:docPr id="194950688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06886" name=""/>
                    <pic:cNvPicPr/>
                  </pic:nvPicPr>
                  <pic:blipFill>
                    <a:blip r:embed="rId29"/>
                    <a:stretch>
                      <a:fillRect/>
                    </a:stretch>
                  </pic:blipFill>
                  <pic:spPr>
                    <a:xfrm>
                      <a:off x="0" y="0"/>
                      <a:ext cx="6120765" cy="3409950"/>
                    </a:xfrm>
                    <a:prstGeom prst="rect">
                      <a:avLst/>
                    </a:prstGeom>
                  </pic:spPr>
                </pic:pic>
              </a:graphicData>
            </a:graphic>
          </wp:inline>
        </w:drawing>
      </w:r>
    </w:p>
    <w:p w14:paraId="2B81E757" w14:textId="77777777" w:rsidR="001300B5" w:rsidRPr="001300B5" w:rsidRDefault="001300B5" w:rsidP="00D162CE">
      <w:pPr>
        <w:spacing w:after="0" w:line="240" w:lineRule="auto"/>
        <w:rPr>
          <w:rFonts w:ascii="Times New Roman" w:eastAsia="Times New Roman" w:hAnsi="Times New Roman" w:cs="Times New Roman"/>
          <w:b/>
          <w:bCs/>
          <w:kern w:val="0"/>
          <w:sz w:val="28"/>
          <w:szCs w:val="28"/>
          <w:lang w:eastAsia="uk-UA"/>
          <w14:ligatures w14:val="none"/>
        </w:rPr>
      </w:pPr>
      <w:r w:rsidRPr="001300B5">
        <w:rPr>
          <w:rFonts w:ascii="Times New Roman" w:eastAsia="Times New Roman" w:hAnsi="Times New Roman" w:cs="Times New Roman"/>
          <w:b/>
          <w:bCs/>
          <w:color w:val="000000"/>
          <w:kern w:val="0"/>
          <w:sz w:val="28"/>
          <w:szCs w:val="28"/>
          <w:lang w:eastAsia="uk-UA"/>
          <w14:ligatures w14:val="none"/>
        </w:rPr>
        <w:t>VІІ Оцінювання </w:t>
      </w:r>
    </w:p>
    <w:p w14:paraId="3194CB26" w14:textId="77777777" w:rsidR="001300B5" w:rsidRPr="001300B5" w:rsidRDefault="001300B5" w:rsidP="00D162CE">
      <w:pPr>
        <w:spacing w:after="0" w:line="240" w:lineRule="auto"/>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color w:val="000000"/>
          <w:kern w:val="0"/>
          <w:sz w:val="28"/>
          <w:szCs w:val="28"/>
          <w:lang w:eastAsia="uk-UA"/>
          <w14:ligatures w14:val="none"/>
        </w:rPr>
        <w:t>Емоційний стан здобувачів освіти, реакції</w:t>
      </w:r>
    </w:p>
    <w:p w14:paraId="344242C7" w14:textId="77777777" w:rsidR="001300B5" w:rsidRPr="001300B5" w:rsidRDefault="001300B5" w:rsidP="001300B5">
      <w:pPr>
        <w:spacing w:after="0" w:line="240" w:lineRule="auto"/>
        <w:rPr>
          <w:rFonts w:ascii="Times New Roman" w:eastAsia="Times New Roman" w:hAnsi="Times New Roman" w:cs="Times New Roman"/>
          <w:kern w:val="0"/>
          <w:sz w:val="28"/>
          <w:szCs w:val="28"/>
          <w:lang w:eastAsia="uk-UA"/>
          <w14:ligatures w14:val="none"/>
        </w:rPr>
      </w:pPr>
    </w:p>
    <w:p w14:paraId="6D089B31" w14:textId="59DA15DE" w:rsidR="001300B5" w:rsidRPr="001300B5" w:rsidRDefault="001300B5" w:rsidP="001300B5">
      <w:pPr>
        <w:spacing w:after="0" w:line="240" w:lineRule="auto"/>
        <w:ind w:left="1440"/>
        <w:rPr>
          <w:rFonts w:ascii="Times New Roman" w:eastAsia="Times New Roman" w:hAnsi="Times New Roman" w:cs="Times New Roman"/>
          <w:kern w:val="0"/>
          <w:sz w:val="28"/>
          <w:szCs w:val="28"/>
          <w:lang w:eastAsia="uk-UA"/>
          <w14:ligatures w14:val="none"/>
        </w:rPr>
      </w:pPr>
      <w:r w:rsidRPr="001300B5">
        <w:rPr>
          <w:rFonts w:ascii="Times New Roman" w:eastAsia="Times New Roman" w:hAnsi="Times New Roman" w:cs="Times New Roman"/>
          <w:noProof/>
          <w:color w:val="000000"/>
          <w:kern w:val="0"/>
          <w:sz w:val="28"/>
          <w:szCs w:val="28"/>
          <w:bdr w:val="none" w:sz="0" w:space="0" w:color="auto" w:frame="1"/>
          <w:lang w:eastAsia="uk-UA"/>
          <w14:ligatures w14:val="none"/>
        </w:rPr>
        <w:lastRenderedPageBreak/>
        <w:drawing>
          <wp:inline distT="0" distB="0" distL="0" distR="0" wp14:anchorId="258C11E2" wp14:editId="0BA418BB">
            <wp:extent cx="5549797" cy="2552700"/>
            <wp:effectExtent l="0" t="0" r="0" b="0"/>
            <wp:docPr id="757265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67280" cy="2560741"/>
                    </a:xfrm>
                    <a:prstGeom prst="rect">
                      <a:avLst/>
                    </a:prstGeom>
                    <a:noFill/>
                    <a:ln>
                      <a:noFill/>
                    </a:ln>
                  </pic:spPr>
                </pic:pic>
              </a:graphicData>
            </a:graphic>
          </wp:inline>
        </w:drawing>
      </w:r>
    </w:p>
    <w:p w14:paraId="203B1F2B" w14:textId="77777777" w:rsidR="00270564" w:rsidRDefault="00270564">
      <w:pPr>
        <w:rPr>
          <w:rFonts w:ascii="Times New Roman" w:hAnsi="Times New Roman" w:cs="Times New Roman"/>
          <w:sz w:val="28"/>
          <w:szCs w:val="28"/>
        </w:rPr>
      </w:pPr>
    </w:p>
    <w:p w14:paraId="5738035A" w14:textId="77777777" w:rsidR="001D09B4" w:rsidRDefault="001D09B4">
      <w:pPr>
        <w:rPr>
          <w:rFonts w:ascii="Times New Roman" w:hAnsi="Times New Roman" w:cs="Times New Roman"/>
          <w:sz w:val="28"/>
          <w:szCs w:val="28"/>
        </w:rPr>
      </w:pPr>
    </w:p>
    <w:p w14:paraId="6E155909" w14:textId="77777777" w:rsidR="001D09B4" w:rsidRDefault="001D09B4">
      <w:pPr>
        <w:rPr>
          <w:rFonts w:ascii="Times New Roman" w:hAnsi="Times New Roman" w:cs="Times New Roman"/>
          <w:sz w:val="28"/>
          <w:szCs w:val="28"/>
        </w:rPr>
      </w:pPr>
    </w:p>
    <w:p w14:paraId="25F26D16" w14:textId="77777777" w:rsidR="001D09B4" w:rsidRDefault="001D09B4">
      <w:pPr>
        <w:rPr>
          <w:rFonts w:ascii="Times New Roman" w:hAnsi="Times New Roman" w:cs="Times New Roman"/>
          <w:sz w:val="28"/>
          <w:szCs w:val="28"/>
        </w:rPr>
      </w:pPr>
    </w:p>
    <w:p w14:paraId="6C7E7863" w14:textId="77777777" w:rsidR="001D09B4" w:rsidRDefault="001D09B4">
      <w:pPr>
        <w:rPr>
          <w:rFonts w:ascii="Times New Roman" w:hAnsi="Times New Roman" w:cs="Times New Roman"/>
          <w:sz w:val="28"/>
          <w:szCs w:val="28"/>
        </w:rPr>
      </w:pPr>
    </w:p>
    <w:p w14:paraId="2A31AC4E" w14:textId="77777777" w:rsidR="001D09B4" w:rsidRDefault="001D09B4">
      <w:pPr>
        <w:rPr>
          <w:rFonts w:ascii="Times New Roman" w:hAnsi="Times New Roman" w:cs="Times New Roman"/>
          <w:sz w:val="28"/>
          <w:szCs w:val="28"/>
        </w:rPr>
      </w:pPr>
    </w:p>
    <w:p w14:paraId="3730ECA2" w14:textId="77777777" w:rsidR="001D09B4" w:rsidRDefault="001D09B4">
      <w:pPr>
        <w:rPr>
          <w:rFonts w:ascii="Times New Roman" w:hAnsi="Times New Roman" w:cs="Times New Roman"/>
          <w:sz w:val="28"/>
          <w:szCs w:val="28"/>
        </w:rPr>
      </w:pPr>
    </w:p>
    <w:p w14:paraId="02C41B92" w14:textId="77777777" w:rsidR="001D09B4" w:rsidRDefault="001D09B4">
      <w:pPr>
        <w:rPr>
          <w:rFonts w:ascii="Times New Roman" w:hAnsi="Times New Roman" w:cs="Times New Roman"/>
          <w:sz w:val="28"/>
          <w:szCs w:val="28"/>
        </w:rPr>
      </w:pPr>
    </w:p>
    <w:p w14:paraId="7660173F" w14:textId="77777777" w:rsidR="001D09B4" w:rsidRDefault="001D09B4">
      <w:pPr>
        <w:rPr>
          <w:rFonts w:ascii="Times New Roman" w:hAnsi="Times New Roman" w:cs="Times New Roman"/>
          <w:sz w:val="28"/>
          <w:szCs w:val="28"/>
        </w:rPr>
      </w:pPr>
    </w:p>
    <w:p w14:paraId="30E2B3DB" w14:textId="77777777" w:rsidR="008860B9" w:rsidRDefault="008860B9">
      <w:pPr>
        <w:rPr>
          <w:rFonts w:ascii="Times New Roman" w:hAnsi="Times New Roman" w:cs="Times New Roman"/>
          <w:sz w:val="28"/>
          <w:szCs w:val="28"/>
        </w:rPr>
      </w:pPr>
    </w:p>
    <w:p w14:paraId="0CAB6237" w14:textId="77777777" w:rsidR="008860B9" w:rsidRDefault="008860B9">
      <w:pPr>
        <w:rPr>
          <w:rFonts w:ascii="Times New Roman" w:hAnsi="Times New Roman" w:cs="Times New Roman"/>
          <w:sz w:val="28"/>
          <w:szCs w:val="28"/>
        </w:rPr>
      </w:pPr>
    </w:p>
    <w:p w14:paraId="282CF95D" w14:textId="77777777" w:rsidR="008860B9" w:rsidRDefault="008860B9">
      <w:pPr>
        <w:rPr>
          <w:rFonts w:ascii="Times New Roman" w:hAnsi="Times New Roman" w:cs="Times New Roman"/>
          <w:sz w:val="28"/>
          <w:szCs w:val="28"/>
        </w:rPr>
      </w:pPr>
    </w:p>
    <w:p w14:paraId="71566EC3" w14:textId="77777777" w:rsidR="008860B9" w:rsidRDefault="008860B9">
      <w:pPr>
        <w:rPr>
          <w:rFonts w:ascii="Times New Roman" w:hAnsi="Times New Roman" w:cs="Times New Roman"/>
          <w:sz w:val="28"/>
          <w:szCs w:val="28"/>
        </w:rPr>
      </w:pPr>
    </w:p>
    <w:p w14:paraId="1C384762" w14:textId="77777777" w:rsidR="008860B9" w:rsidRDefault="008860B9">
      <w:pPr>
        <w:rPr>
          <w:rFonts w:ascii="Times New Roman" w:hAnsi="Times New Roman" w:cs="Times New Roman"/>
          <w:sz w:val="28"/>
          <w:szCs w:val="28"/>
        </w:rPr>
      </w:pPr>
    </w:p>
    <w:p w14:paraId="347A4DFB" w14:textId="77777777" w:rsidR="008860B9" w:rsidRDefault="008860B9">
      <w:pPr>
        <w:rPr>
          <w:rFonts w:ascii="Times New Roman" w:hAnsi="Times New Roman" w:cs="Times New Roman"/>
          <w:sz w:val="28"/>
          <w:szCs w:val="28"/>
        </w:rPr>
      </w:pPr>
    </w:p>
    <w:p w14:paraId="67A5391F" w14:textId="77777777" w:rsidR="008860B9" w:rsidRDefault="008860B9">
      <w:pPr>
        <w:rPr>
          <w:rFonts w:ascii="Times New Roman" w:hAnsi="Times New Roman" w:cs="Times New Roman"/>
          <w:sz w:val="28"/>
          <w:szCs w:val="28"/>
        </w:rPr>
      </w:pPr>
    </w:p>
    <w:p w14:paraId="7158BE76" w14:textId="77777777" w:rsidR="008860B9" w:rsidRDefault="008860B9">
      <w:pPr>
        <w:rPr>
          <w:rFonts w:ascii="Times New Roman" w:hAnsi="Times New Roman" w:cs="Times New Roman"/>
          <w:sz w:val="28"/>
          <w:szCs w:val="28"/>
        </w:rPr>
      </w:pPr>
    </w:p>
    <w:p w14:paraId="45E07F5B" w14:textId="77777777" w:rsidR="008860B9" w:rsidRDefault="008860B9">
      <w:pPr>
        <w:rPr>
          <w:rFonts w:ascii="Times New Roman" w:hAnsi="Times New Roman" w:cs="Times New Roman"/>
          <w:sz w:val="28"/>
          <w:szCs w:val="28"/>
        </w:rPr>
      </w:pPr>
    </w:p>
    <w:p w14:paraId="3DEC8FD9" w14:textId="77777777" w:rsidR="008860B9" w:rsidRDefault="008860B9">
      <w:pPr>
        <w:rPr>
          <w:rFonts w:ascii="Times New Roman" w:hAnsi="Times New Roman" w:cs="Times New Roman"/>
          <w:sz w:val="28"/>
          <w:szCs w:val="28"/>
        </w:rPr>
      </w:pPr>
    </w:p>
    <w:p w14:paraId="2BDF456B" w14:textId="77777777" w:rsidR="008860B9" w:rsidRDefault="008860B9">
      <w:pPr>
        <w:rPr>
          <w:rFonts w:ascii="Times New Roman" w:hAnsi="Times New Roman" w:cs="Times New Roman"/>
          <w:sz w:val="28"/>
          <w:szCs w:val="28"/>
        </w:rPr>
      </w:pPr>
    </w:p>
    <w:p w14:paraId="7CDB938D" w14:textId="77777777" w:rsidR="008860B9" w:rsidRDefault="008860B9">
      <w:pPr>
        <w:rPr>
          <w:rFonts w:ascii="Times New Roman" w:hAnsi="Times New Roman" w:cs="Times New Roman"/>
          <w:sz w:val="28"/>
          <w:szCs w:val="28"/>
        </w:rPr>
      </w:pPr>
    </w:p>
    <w:p w14:paraId="57485B80" w14:textId="77777777" w:rsidR="008860B9" w:rsidRDefault="008860B9">
      <w:pPr>
        <w:rPr>
          <w:rFonts w:ascii="Times New Roman" w:hAnsi="Times New Roman" w:cs="Times New Roman"/>
          <w:sz w:val="28"/>
          <w:szCs w:val="28"/>
        </w:rPr>
      </w:pPr>
    </w:p>
    <w:p w14:paraId="7A4EE1A7" w14:textId="1A9FC1CE" w:rsidR="002B180B" w:rsidRDefault="002B180B" w:rsidP="00110EC3">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ВИСНОВКИ</w:t>
      </w:r>
    </w:p>
    <w:p w14:paraId="3F33CB83" w14:textId="3009042F" w:rsidR="002B180B" w:rsidRPr="003234CA" w:rsidRDefault="002B180B" w:rsidP="00FA0E20">
      <w:pPr>
        <w:shd w:val="clear" w:color="auto" w:fill="FFFFFF"/>
        <w:spacing w:before="240" w:after="0" w:line="360" w:lineRule="auto"/>
        <w:rPr>
          <w:rFonts w:ascii="Times New Roman" w:eastAsia="Times New Roman" w:hAnsi="Times New Roman" w:cs="Times New Roman"/>
          <w:kern w:val="0"/>
          <w:sz w:val="28"/>
          <w:szCs w:val="28"/>
          <w:lang w:eastAsia="uk-UA"/>
          <w14:ligatures w14:val="none"/>
        </w:rPr>
      </w:pPr>
      <w:r>
        <w:rPr>
          <w:rFonts w:ascii="Times New Roman" w:hAnsi="Times New Roman" w:cs="Times New Roman"/>
          <w:sz w:val="28"/>
          <w:szCs w:val="28"/>
        </w:rPr>
        <w:t>22 лютого  2024 року відбулося ВІДКРИТЕ ЗАНЯТТЯ З ІСТОРІЇ КУЛЬТУРИ</w:t>
      </w:r>
      <w:r w:rsidR="003234CA">
        <w:rPr>
          <w:rFonts w:ascii="Times New Roman" w:hAnsi="Times New Roman" w:cs="Times New Roman"/>
          <w:sz w:val="28"/>
          <w:szCs w:val="28"/>
        </w:rPr>
        <w:t xml:space="preserve"> </w:t>
      </w:r>
      <w:r>
        <w:rPr>
          <w:rFonts w:ascii="Times New Roman" w:hAnsi="Times New Roman" w:cs="Times New Roman"/>
          <w:sz w:val="28"/>
          <w:szCs w:val="28"/>
        </w:rPr>
        <w:t>ЗА ТЕМОЮ: «</w:t>
      </w:r>
      <w:r w:rsidR="003234CA" w:rsidRPr="001300B5">
        <w:rPr>
          <w:rFonts w:ascii="Times New Roman" w:eastAsia="Times New Roman" w:hAnsi="Times New Roman" w:cs="Times New Roman"/>
          <w:b/>
          <w:bCs/>
          <w:color w:val="000000"/>
          <w:kern w:val="0"/>
          <w:sz w:val="28"/>
          <w:szCs w:val="28"/>
          <w:lang w:eastAsia="uk-UA"/>
          <w14:ligatures w14:val="none"/>
        </w:rPr>
        <w:t>В</w:t>
      </w:r>
      <w:r w:rsidR="003234CA">
        <w:rPr>
          <w:rFonts w:ascii="Times New Roman" w:eastAsia="Times New Roman" w:hAnsi="Times New Roman" w:cs="Times New Roman"/>
          <w:b/>
          <w:bCs/>
          <w:color w:val="000000"/>
          <w:kern w:val="0"/>
          <w:sz w:val="28"/>
          <w:szCs w:val="28"/>
          <w:lang w:eastAsia="uk-UA"/>
          <w14:ligatures w14:val="none"/>
        </w:rPr>
        <w:t xml:space="preserve">ІД </w:t>
      </w:r>
      <w:r w:rsidR="003234CA" w:rsidRPr="001300B5">
        <w:rPr>
          <w:rFonts w:ascii="Times New Roman" w:eastAsia="Times New Roman" w:hAnsi="Times New Roman" w:cs="Times New Roman"/>
          <w:b/>
          <w:bCs/>
          <w:color w:val="000000"/>
          <w:kern w:val="0"/>
          <w:sz w:val="28"/>
          <w:szCs w:val="28"/>
          <w:lang w:eastAsia="uk-UA"/>
          <w14:ligatures w14:val="none"/>
        </w:rPr>
        <w:t xml:space="preserve"> Т</w:t>
      </w:r>
      <w:r w:rsidR="003234CA">
        <w:rPr>
          <w:rFonts w:ascii="Times New Roman" w:eastAsia="Times New Roman" w:hAnsi="Times New Roman" w:cs="Times New Roman"/>
          <w:b/>
          <w:bCs/>
          <w:color w:val="000000"/>
          <w:kern w:val="0"/>
          <w:sz w:val="28"/>
          <w:szCs w:val="28"/>
          <w:lang w:eastAsia="uk-UA"/>
          <w14:ligatures w14:val="none"/>
        </w:rPr>
        <w:t xml:space="preserve">РИПІЛЛЯ </w:t>
      </w:r>
      <w:r w:rsidR="003234CA" w:rsidRPr="001300B5">
        <w:rPr>
          <w:rFonts w:ascii="Times New Roman" w:eastAsia="Times New Roman" w:hAnsi="Times New Roman" w:cs="Times New Roman"/>
          <w:b/>
          <w:bCs/>
          <w:color w:val="000000"/>
          <w:kern w:val="0"/>
          <w:sz w:val="28"/>
          <w:szCs w:val="28"/>
          <w:lang w:eastAsia="uk-UA"/>
          <w14:ligatures w14:val="none"/>
        </w:rPr>
        <w:t xml:space="preserve"> </w:t>
      </w:r>
      <w:r w:rsidR="003234CA">
        <w:rPr>
          <w:rFonts w:ascii="Times New Roman" w:eastAsia="Times New Roman" w:hAnsi="Times New Roman" w:cs="Times New Roman"/>
          <w:b/>
          <w:bCs/>
          <w:color w:val="000000"/>
          <w:kern w:val="0"/>
          <w:sz w:val="28"/>
          <w:szCs w:val="28"/>
          <w:lang w:eastAsia="uk-UA"/>
          <w14:ligatures w14:val="none"/>
        </w:rPr>
        <w:t xml:space="preserve">ДО </w:t>
      </w:r>
      <w:r w:rsidR="003234CA" w:rsidRPr="001300B5">
        <w:rPr>
          <w:rFonts w:ascii="Times New Roman" w:eastAsia="Times New Roman" w:hAnsi="Times New Roman" w:cs="Times New Roman"/>
          <w:b/>
          <w:bCs/>
          <w:color w:val="000000"/>
          <w:kern w:val="0"/>
          <w:sz w:val="28"/>
          <w:szCs w:val="28"/>
          <w:lang w:eastAsia="uk-UA"/>
          <w14:ligatures w14:val="none"/>
        </w:rPr>
        <w:t xml:space="preserve"> </w:t>
      </w:r>
      <w:r w:rsidR="003234CA">
        <w:rPr>
          <w:rFonts w:ascii="Times New Roman" w:eastAsia="Times New Roman" w:hAnsi="Times New Roman" w:cs="Times New Roman"/>
          <w:b/>
          <w:bCs/>
          <w:color w:val="000000"/>
          <w:kern w:val="0"/>
          <w:sz w:val="28"/>
          <w:szCs w:val="28"/>
          <w:lang w:eastAsia="uk-UA"/>
          <w14:ligatures w14:val="none"/>
        </w:rPr>
        <w:t>СУЧАСНОСТІ</w:t>
      </w:r>
      <w:r w:rsidR="003234CA" w:rsidRPr="001300B5">
        <w:rPr>
          <w:rFonts w:ascii="Times New Roman" w:eastAsia="Times New Roman" w:hAnsi="Times New Roman" w:cs="Times New Roman"/>
          <w:b/>
          <w:bCs/>
          <w:color w:val="000000"/>
          <w:kern w:val="0"/>
          <w:sz w:val="28"/>
          <w:szCs w:val="28"/>
          <w:lang w:eastAsia="uk-UA"/>
          <w14:ligatures w14:val="none"/>
        </w:rPr>
        <w:t xml:space="preserve">: </w:t>
      </w:r>
      <w:r w:rsidR="003234CA">
        <w:rPr>
          <w:rFonts w:ascii="Times New Roman" w:eastAsia="Times New Roman" w:hAnsi="Times New Roman" w:cs="Times New Roman"/>
          <w:b/>
          <w:bCs/>
          <w:color w:val="000000"/>
          <w:kern w:val="0"/>
          <w:sz w:val="28"/>
          <w:szCs w:val="28"/>
          <w:lang w:eastAsia="uk-UA"/>
          <w14:ligatures w14:val="none"/>
        </w:rPr>
        <w:t>УРОК ПРО СПАДЩИНУ ТА ТРАДИЦІЇ ДАВНІХ УКРАЇНЦІВ»</w:t>
      </w:r>
      <w:r w:rsidR="003234CA">
        <w:rPr>
          <w:rFonts w:ascii="Times New Roman" w:eastAsia="Times New Roman" w:hAnsi="Times New Roman" w:cs="Times New Roman"/>
          <w:kern w:val="0"/>
          <w:sz w:val="28"/>
          <w:szCs w:val="28"/>
          <w:lang w:eastAsia="uk-UA"/>
          <w14:ligatures w14:val="none"/>
        </w:rPr>
        <w:t xml:space="preserve"> </w:t>
      </w:r>
      <w:r>
        <w:rPr>
          <w:rFonts w:ascii="Times New Roman" w:hAnsi="Times New Roman" w:cs="Times New Roman"/>
          <w:sz w:val="28"/>
          <w:szCs w:val="28"/>
        </w:rPr>
        <w:t>для здобувачів освіти ІІ курс</w:t>
      </w:r>
      <w:r w:rsidR="003234CA">
        <w:rPr>
          <w:rFonts w:ascii="Times New Roman" w:hAnsi="Times New Roman" w:cs="Times New Roman"/>
          <w:sz w:val="28"/>
          <w:szCs w:val="28"/>
        </w:rPr>
        <w:t>у, академічної групи КІ-22-1/9</w:t>
      </w:r>
      <w:r>
        <w:rPr>
          <w:rFonts w:ascii="Times New Roman" w:hAnsi="Times New Roman" w:cs="Times New Roman"/>
          <w:sz w:val="28"/>
          <w:szCs w:val="28"/>
        </w:rPr>
        <w:t xml:space="preserve"> </w:t>
      </w:r>
    </w:p>
    <w:p w14:paraId="75C7E1FF" w14:textId="5158E636" w:rsidR="003234CA" w:rsidRDefault="003234CA" w:rsidP="00FA0E2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Під час заняття </w:t>
      </w:r>
      <w:r w:rsidRPr="00133AA6">
        <w:rPr>
          <w:rFonts w:ascii="Times New Roman" w:hAnsi="Times New Roman" w:cs="Times New Roman"/>
          <w:sz w:val="28"/>
          <w:szCs w:val="28"/>
          <w:shd w:val="clear" w:color="auto" w:fill="FCFCF9"/>
        </w:rPr>
        <w:t>здобувачі освіти</w:t>
      </w:r>
      <w:r>
        <w:rPr>
          <w:rFonts w:ascii="Times New Roman" w:hAnsi="Times New Roman" w:cs="Times New Roman"/>
          <w:sz w:val="28"/>
          <w:szCs w:val="28"/>
          <w:shd w:val="clear" w:color="auto" w:fill="FCFCF9"/>
        </w:rPr>
        <w:t xml:space="preserve"> ознайомились </w:t>
      </w:r>
      <w:r w:rsidRPr="00133AA6">
        <w:rPr>
          <w:rFonts w:ascii="Times New Roman" w:hAnsi="Times New Roman" w:cs="Times New Roman"/>
          <w:sz w:val="28"/>
          <w:szCs w:val="28"/>
          <w:shd w:val="clear" w:color="auto" w:fill="FCFCF9"/>
        </w:rPr>
        <w:t xml:space="preserve"> з досягненнями трипільської культури</w:t>
      </w:r>
      <w:r>
        <w:rPr>
          <w:rFonts w:ascii="Times New Roman" w:hAnsi="Times New Roman" w:cs="Times New Roman"/>
          <w:sz w:val="28"/>
          <w:szCs w:val="28"/>
        </w:rPr>
        <w:t xml:space="preserve">, </w:t>
      </w:r>
      <w:r w:rsidRPr="00133AA6">
        <w:rPr>
          <w:rFonts w:ascii="Times New Roman" w:hAnsi="Times New Roman" w:cs="Times New Roman"/>
          <w:sz w:val="28"/>
          <w:szCs w:val="28"/>
          <w:shd w:val="clear" w:color="auto" w:fill="FCFCF9"/>
        </w:rPr>
        <w:t>визначи</w:t>
      </w:r>
      <w:r>
        <w:rPr>
          <w:rFonts w:ascii="Times New Roman" w:hAnsi="Times New Roman" w:cs="Times New Roman"/>
          <w:sz w:val="28"/>
          <w:szCs w:val="28"/>
          <w:shd w:val="clear" w:color="auto" w:fill="FCFCF9"/>
        </w:rPr>
        <w:t>ли</w:t>
      </w:r>
      <w:r w:rsidRPr="00133AA6">
        <w:rPr>
          <w:rFonts w:ascii="Times New Roman" w:hAnsi="Times New Roman" w:cs="Times New Roman"/>
          <w:sz w:val="28"/>
          <w:szCs w:val="28"/>
          <w:shd w:val="clear" w:color="auto" w:fill="FCFCF9"/>
        </w:rPr>
        <w:t xml:space="preserve"> хронологічні межі та особливості її існування на території України</w:t>
      </w:r>
      <w:r>
        <w:rPr>
          <w:rFonts w:ascii="Times New Roman" w:hAnsi="Times New Roman" w:cs="Times New Roman"/>
          <w:sz w:val="28"/>
          <w:szCs w:val="28"/>
        </w:rPr>
        <w:t>,</w:t>
      </w:r>
      <w:r w:rsidRPr="003234CA">
        <w:rPr>
          <w:rFonts w:ascii="Times New Roman" w:hAnsi="Times New Roman" w:cs="Times New Roman"/>
          <w:sz w:val="28"/>
          <w:szCs w:val="28"/>
          <w:shd w:val="clear" w:color="auto" w:fill="FCFCF9"/>
        </w:rPr>
        <w:t xml:space="preserve"> </w:t>
      </w:r>
      <w:r w:rsidRPr="00133AA6">
        <w:rPr>
          <w:rFonts w:ascii="Times New Roman" w:hAnsi="Times New Roman" w:cs="Times New Roman"/>
          <w:sz w:val="28"/>
          <w:szCs w:val="28"/>
          <w:shd w:val="clear" w:color="auto" w:fill="FCFCF9"/>
        </w:rPr>
        <w:t>розкри</w:t>
      </w:r>
      <w:r>
        <w:rPr>
          <w:rFonts w:ascii="Times New Roman" w:hAnsi="Times New Roman" w:cs="Times New Roman"/>
          <w:sz w:val="28"/>
          <w:szCs w:val="28"/>
          <w:shd w:val="clear" w:color="auto" w:fill="FCFCF9"/>
        </w:rPr>
        <w:t>ли</w:t>
      </w:r>
      <w:r w:rsidRPr="00133AA6">
        <w:rPr>
          <w:rFonts w:ascii="Times New Roman" w:hAnsi="Times New Roman" w:cs="Times New Roman"/>
          <w:sz w:val="28"/>
          <w:szCs w:val="28"/>
          <w:shd w:val="clear" w:color="auto" w:fill="FCFCF9"/>
        </w:rPr>
        <w:t xml:space="preserve"> досягнення та значення трипільської культури</w:t>
      </w:r>
    </w:p>
    <w:p w14:paraId="06EF5B16" w14:textId="2D49BA0E" w:rsidR="003234CA" w:rsidRPr="00133AA6" w:rsidRDefault="007F1A6A" w:rsidP="00FA0E20">
      <w:pPr>
        <w:shd w:val="clear" w:color="auto" w:fill="FFFFFF"/>
        <w:spacing w:after="0" w:line="360" w:lineRule="auto"/>
        <w:outlineLvl w:val="1"/>
        <w:rPr>
          <w:rFonts w:ascii="Times New Roman" w:eastAsia="Times New Roman" w:hAnsi="Times New Roman" w:cs="Times New Roman"/>
          <w:b/>
          <w:bCs/>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 xml:space="preserve">Студенти активно застосовували </w:t>
      </w:r>
      <w:r w:rsidR="003234CA" w:rsidRPr="00133AA6">
        <w:rPr>
          <w:rFonts w:ascii="Times New Roman" w:eastAsia="Times New Roman" w:hAnsi="Times New Roman" w:cs="Times New Roman"/>
          <w:kern w:val="0"/>
          <w:sz w:val="28"/>
          <w:szCs w:val="28"/>
          <w:lang w:eastAsia="uk-UA"/>
          <w14:ligatures w14:val="none"/>
        </w:rPr>
        <w:t xml:space="preserve">  уміння </w:t>
      </w:r>
      <w:r>
        <w:rPr>
          <w:rFonts w:ascii="Times New Roman" w:eastAsia="Times New Roman" w:hAnsi="Times New Roman" w:cs="Times New Roman"/>
          <w:kern w:val="0"/>
          <w:sz w:val="28"/>
          <w:szCs w:val="28"/>
          <w:lang w:eastAsia="uk-UA"/>
          <w14:ligatures w14:val="none"/>
        </w:rPr>
        <w:t xml:space="preserve">та </w:t>
      </w:r>
      <w:r w:rsidR="003234CA" w:rsidRPr="00133AA6">
        <w:rPr>
          <w:rFonts w:ascii="Times New Roman" w:eastAsia="Times New Roman" w:hAnsi="Times New Roman" w:cs="Times New Roman"/>
          <w:kern w:val="0"/>
          <w:sz w:val="28"/>
          <w:szCs w:val="28"/>
          <w:lang w:eastAsia="uk-UA"/>
          <w14:ligatures w14:val="none"/>
        </w:rPr>
        <w:t xml:space="preserve"> навички</w:t>
      </w:r>
      <w:r>
        <w:rPr>
          <w:rFonts w:ascii="Times New Roman" w:eastAsia="Times New Roman" w:hAnsi="Times New Roman" w:cs="Times New Roman"/>
          <w:kern w:val="0"/>
          <w:sz w:val="28"/>
          <w:szCs w:val="28"/>
          <w:lang w:eastAsia="uk-UA"/>
          <w14:ligatures w14:val="none"/>
        </w:rPr>
        <w:t xml:space="preserve"> до </w:t>
      </w:r>
      <w:r w:rsidR="003234CA" w:rsidRPr="00133AA6">
        <w:rPr>
          <w:rFonts w:ascii="Times New Roman" w:eastAsia="Times New Roman" w:hAnsi="Times New Roman" w:cs="Times New Roman"/>
          <w:kern w:val="0"/>
          <w:sz w:val="28"/>
          <w:szCs w:val="28"/>
          <w:lang w:eastAsia="uk-UA"/>
          <w14:ligatures w14:val="none"/>
        </w:rPr>
        <w:t xml:space="preserve"> самостійно</w:t>
      </w:r>
      <w:r>
        <w:rPr>
          <w:rFonts w:ascii="Times New Roman" w:eastAsia="Times New Roman" w:hAnsi="Times New Roman" w:cs="Times New Roman"/>
          <w:kern w:val="0"/>
          <w:sz w:val="28"/>
          <w:szCs w:val="28"/>
          <w:lang w:eastAsia="uk-UA"/>
          <w14:ligatures w14:val="none"/>
        </w:rPr>
        <w:t>ї</w:t>
      </w:r>
      <w:r w:rsidR="003234CA" w:rsidRPr="00133AA6">
        <w:rPr>
          <w:rFonts w:ascii="Times New Roman" w:eastAsia="Times New Roman" w:hAnsi="Times New Roman" w:cs="Times New Roman"/>
          <w:kern w:val="0"/>
          <w:sz w:val="28"/>
          <w:szCs w:val="28"/>
          <w:lang w:eastAsia="uk-UA"/>
          <w14:ligatures w14:val="none"/>
        </w:rPr>
        <w:t xml:space="preserve"> </w:t>
      </w:r>
      <w:r>
        <w:rPr>
          <w:rFonts w:ascii="Times New Roman" w:eastAsia="Times New Roman" w:hAnsi="Times New Roman" w:cs="Times New Roman"/>
          <w:kern w:val="0"/>
          <w:sz w:val="28"/>
          <w:szCs w:val="28"/>
          <w:lang w:eastAsia="uk-UA"/>
          <w14:ligatures w14:val="none"/>
        </w:rPr>
        <w:t xml:space="preserve">роботи </w:t>
      </w:r>
      <w:r w:rsidR="003234CA" w:rsidRPr="00133AA6">
        <w:rPr>
          <w:rFonts w:ascii="Times New Roman" w:eastAsia="Times New Roman" w:hAnsi="Times New Roman" w:cs="Times New Roman"/>
          <w:kern w:val="0"/>
          <w:sz w:val="28"/>
          <w:szCs w:val="28"/>
          <w:lang w:eastAsia="uk-UA"/>
          <w14:ligatures w14:val="none"/>
        </w:rPr>
        <w:t xml:space="preserve"> з історичною інформацією, аналізува</w:t>
      </w:r>
      <w:r>
        <w:rPr>
          <w:rFonts w:ascii="Times New Roman" w:eastAsia="Times New Roman" w:hAnsi="Times New Roman" w:cs="Times New Roman"/>
          <w:kern w:val="0"/>
          <w:sz w:val="28"/>
          <w:szCs w:val="28"/>
          <w:lang w:eastAsia="uk-UA"/>
          <w14:ligatures w14:val="none"/>
        </w:rPr>
        <w:t>л</w:t>
      </w:r>
      <w:r w:rsidR="003234CA" w:rsidRPr="00133AA6">
        <w:rPr>
          <w:rFonts w:ascii="Times New Roman" w:eastAsia="Times New Roman" w:hAnsi="Times New Roman" w:cs="Times New Roman"/>
          <w:kern w:val="0"/>
          <w:sz w:val="28"/>
          <w:szCs w:val="28"/>
          <w:lang w:eastAsia="uk-UA"/>
          <w14:ligatures w14:val="none"/>
        </w:rPr>
        <w:t>и її, роби</w:t>
      </w:r>
      <w:r>
        <w:rPr>
          <w:rFonts w:ascii="Times New Roman" w:eastAsia="Times New Roman" w:hAnsi="Times New Roman" w:cs="Times New Roman"/>
          <w:kern w:val="0"/>
          <w:sz w:val="28"/>
          <w:szCs w:val="28"/>
          <w:lang w:eastAsia="uk-UA"/>
          <w14:ligatures w14:val="none"/>
        </w:rPr>
        <w:t>л</w:t>
      </w:r>
      <w:r w:rsidR="003234CA" w:rsidRPr="00133AA6">
        <w:rPr>
          <w:rFonts w:ascii="Times New Roman" w:eastAsia="Times New Roman" w:hAnsi="Times New Roman" w:cs="Times New Roman"/>
          <w:kern w:val="0"/>
          <w:sz w:val="28"/>
          <w:szCs w:val="28"/>
          <w:lang w:eastAsia="uk-UA"/>
          <w14:ligatures w14:val="none"/>
        </w:rPr>
        <w:t xml:space="preserve">и власні висновки. </w:t>
      </w:r>
    </w:p>
    <w:p w14:paraId="2E981D34" w14:textId="77777777" w:rsidR="003234CA" w:rsidRDefault="003234CA" w:rsidP="00FA0E20">
      <w:pPr>
        <w:spacing w:after="0" w:line="360" w:lineRule="auto"/>
        <w:ind w:firstLine="567"/>
        <w:jc w:val="both"/>
        <w:rPr>
          <w:rFonts w:ascii="Times New Roman" w:hAnsi="Times New Roman" w:cs="Times New Roman"/>
          <w:sz w:val="28"/>
          <w:szCs w:val="28"/>
        </w:rPr>
      </w:pPr>
    </w:p>
    <w:p w14:paraId="1B870AAF" w14:textId="6ED09F62" w:rsidR="002B180B" w:rsidRDefault="007F1A6A" w:rsidP="00FA0E2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Здобувачі освіти представили </w:t>
      </w:r>
      <w:proofErr w:type="spellStart"/>
      <w:r>
        <w:rPr>
          <w:rFonts w:ascii="Times New Roman" w:hAnsi="Times New Roman" w:cs="Times New Roman"/>
          <w:sz w:val="28"/>
          <w:szCs w:val="28"/>
        </w:rPr>
        <w:t>мінідоповіді</w:t>
      </w:r>
      <w:proofErr w:type="spellEnd"/>
      <w:r>
        <w:rPr>
          <w:rFonts w:ascii="Times New Roman" w:hAnsi="Times New Roman" w:cs="Times New Roman"/>
          <w:sz w:val="28"/>
          <w:szCs w:val="28"/>
        </w:rPr>
        <w:t xml:space="preserve"> з попередньої теми «Традиції та звичаї народів світу» (Нагорний Д., </w:t>
      </w:r>
      <w:proofErr w:type="spellStart"/>
      <w:r>
        <w:rPr>
          <w:rFonts w:ascii="Times New Roman" w:hAnsi="Times New Roman" w:cs="Times New Roman"/>
          <w:sz w:val="28"/>
          <w:szCs w:val="28"/>
        </w:rPr>
        <w:t>Жураковська</w:t>
      </w:r>
      <w:proofErr w:type="spellEnd"/>
      <w:r>
        <w:rPr>
          <w:rFonts w:ascii="Times New Roman" w:hAnsi="Times New Roman" w:cs="Times New Roman"/>
          <w:sz w:val="28"/>
          <w:szCs w:val="28"/>
        </w:rPr>
        <w:t xml:space="preserve"> Д., </w:t>
      </w:r>
      <w:proofErr w:type="spellStart"/>
      <w:r>
        <w:rPr>
          <w:rFonts w:ascii="Times New Roman" w:hAnsi="Times New Roman" w:cs="Times New Roman"/>
          <w:sz w:val="28"/>
          <w:szCs w:val="28"/>
        </w:rPr>
        <w:t>Шарандак</w:t>
      </w:r>
      <w:proofErr w:type="spellEnd"/>
      <w:r>
        <w:rPr>
          <w:rFonts w:ascii="Times New Roman" w:hAnsi="Times New Roman" w:cs="Times New Roman"/>
          <w:sz w:val="28"/>
          <w:szCs w:val="28"/>
        </w:rPr>
        <w:t xml:space="preserve"> Д., </w:t>
      </w:r>
      <w:proofErr w:type="spellStart"/>
      <w:r>
        <w:rPr>
          <w:rFonts w:ascii="Times New Roman" w:hAnsi="Times New Roman" w:cs="Times New Roman"/>
          <w:sz w:val="28"/>
          <w:szCs w:val="28"/>
        </w:rPr>
        <w:t>Місний</w:t>
      </w:r>
      <w:proofErr w:type="spellEnd"/>
      <w:r>
        <w:rPr>
          <w:rFonts w:ascii="Times New Roman" w:hAnsi="Times New Roman" w:cs="Times New Roman"/>
          <w:sz w:val="28"/>
          <w:szCs w:val="28"/>
        </w:rPr>
        <w:t xml:space="preserve"> А., </w:t>
      </w:r>
      <w:proofErr w:type="spellStart"/>
      <w:r>
        <w:rPr>
          <w:rFonts w:ascii="Times New Roman" w:hAnsi="Times New Roman" w:cs="Times New Roman"/>
          <w:sz w:val="28"/>
          <w:szCs w:val="28"/>
        </w:rPr>
        <w:t>Галаревич</w:t>
      </w:r>
      <w:proofErr w:type="spellEnd"/>
      <w:r>
        <w:rPr>
          <w:rFonts w:ascii="Times New Roman" w:hAnsi="Times New Roman" w:cs="Times New Roman"/>
          <w:sz w:val="28"/>
          <w:szCs w:val="28"/>
        </w:rPr>
        <w:t xml:space="preserve"> В., </w:t>
      </w:r>
      <w:proofErr w:type="spellStart"/>
      <w:r>
        <w:rPr>
          <w:rFonts w:ascii="Times New Roman" w:hAnsi="Times New Roman" w:cs="Times New Roman"/>
          <w:sz w:val="28"/>
          <w:szCs w:val="28"/>
        </w:rPr>
        <w:t>Мединський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І.,Кулик</w:t>
      </w:r>
      <w:proofErr w:type="spellEnd"/>
      <w:r>
        <w:rPr>
          <w:rFonts w:ascii="Times New Roman" w:hAnsi="Times New Roman" w:cs="Times New Roman"/>
          <w:sz w:val="28"/>
          <w:szCs w:val="28"/>
        </w:rPr>
        <w:t xml:space="preserve"> А.), закріпили свої знання за допомогою інтерактивної гри </w:t>
      </w:r>
      <w:proofErr w:type="spellStart"/>
      <w:r w:rsidRPr="007F1A6A">
        <w:rPr>
          <w:rFonts w:ascii="Times New Roman" w:hAnsi="Times New Roman" w:cs="Times New Roman"/>
          <w:sz w:val="28"/>
          <w:szCs w:val="28"/>
        </w:rPr>
        <w:t>kahoot</w:t>
      </w:r>
      <w:proofErr w:type="spellEnd"/>
    </w:p>
    <w:p w14:paraId="26B1A588" w14:textId="2CC9A30E" w:rsidR="002B180B" w:rsidRDefault="002B180B" w:rsidP="00FA0E20">
      <w:pPr>
        <w:pStyle w:val="1"/>
        <w:shd w:val="clear" w:color="auto" w:fill="FFFFFF"/>
        <w:spacing w:before="0" w:line="360" w:lineRule="auto"/>
        <w:rPr>
          <w:rFonts w:ascii="Times New Roman" w:hAnsi="Times New Roman" w:cs="Times New Roman"/>
          <w:color w:val="auto"/>
          <w:sz w:val="28"/>
          <w:szCs w:val="28"/>
        </w:rPr>
      </w:pPr>
      <w:r w:rsidRPr="00495639">
        <w:rPr>
          <w:rFonts w:ascii="Times New Roman" w:hAnsi="Times New Roman" w:cs="Times New Roman"/>
          <w:color w:val="auto"/>
          <w:sz w:val="28"/>
          <w:szCs w:val="28"/>
        </w:rPr>
        <w:t>Здобувачі освіти переглянули цікаві відео, а саме: «</w:t>
      </w:r>
      <w:r w:rsidR="00495639" w:rsidRPr="00495639">
        <w:rPr>
          <w:rFonts w:ascii="Times New Roman" w:hAnsi="Times New Roman" w:cs="Times New Roman"/>
          <w:color w:val="auto"/>
          <w:sz w:val="28"/>
          <w:szCs w:val="28"/>
        </w:rPr>
        <w:t>Знай наше</w:t>
      </w:r>
      <w:r w:rsidR="00495639">
        <w:rPr>
          <w:rFonts w:ascii="Times New Roman" w:hAnsi="Times New Roman" w:cs="Times New Roman"/>
          <w:color w:val="auto"/>
          <w:sz w:val="28"/>
          <w:szCs w:val="28"/>
        </w:rPr>
        <w:t>.</w:t>
      </w:r>
      <w:r w:rsidR="00495639" w:rsidRPr="00495639">
        <w:rPr>
          <w:rFonts w:ascii="Times New Roman" w:hAnsi="Times New Roman" w:cs="Times New Roman"/>
          <w:color w:val="auto"/>
          <w:sz w:val="28"/>
          <w:szCs w:val="28"/>
        </w:rPr>
        <w:t>1 серія. Трипільська культура</w:t>
      </w:r>
      <w:r w:rsidR="00495639">
        <w:rPr>
          <w:rFonts w:ascii="Roboto" w:hAnsi="Roboto"/>
          <w:color w:val="0F0F0F"/>
        </w:rPr>
        <w:t xml:space="preserve">», </w:t>
      </w:r>
      <w:r w:rsidR="00495639" w:rsidRPr="00495639">
        <w:rPr>
          <w:rFonts w:ascii="Times New Roman" w:hAnsi="Times New Roman" w:cs="Times New Roman"/>
          <w:color w:val="auto"/>
          <w:sz w:val="28"/>
          <w:szCs w:val="28"/>
        </w:rPr>
        <w:t>«Дерево роду. Мультик про велику трипільську спадщину»</w:t>
      </w:r>
      <w:r w:rsidR="00495639">
        <w:rPr>
          <w:rFonts w:ascii="Times New Roman" w:hAnsi="Times New Roman" w:cs="Times New Roman"/>
          <w:color w:val="auto"/>
          <w:sz w:val="28"/>
          <w:szCs w:val="28"/>
        </w:rPr>
        <w:t xml:space="preserve"> та інші , рекомендовані для перегляду вдома</w:t>
      </w:r>
    </w:p>
    <w:p w14:paraId="475592C4" w14:textId="77777777" w:rsidR="00495639" w:rsidRPr="00495639" w:rsidRDefault="00495639" w:rsidP="00FA0E20">
      <w:pPr>
        <w:spacing w:line="360" w:lineRule="auto"/>
      </w:pPr>
    </w:p>
    <w:p w14:paraId="7B46CFB0" w14:textId="7AD605D4" w:rsidR="00242D54" w:rsidRDefault="00495639" w:rsidP="00FA0E2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Здобувачі освіти активно обговорювали питання за</w:t>
      </w:r>
      <w:r w:rsidR="00242D54">
        <w:rPr>
          <w:rFonts w:ascii="Times New Roman" w:hAnsi="Times New Roman" w:cs="Times New Roman"/>
          <w:sz w:val="28"/>
          <w:szCs w:val="28"/>
        </w:rPr>
        <w:t xml:space="preserve"> темою заняття, закріплювали свої знання за допомогою інтерактивних вправ: </w:t>
      </w:r>
    </w:p>
    <w:p w14:paraId="0F335FAF" w14:textId="77777777" w:rsidR="00242D54" w:rsidRDefault="00242D54" w:rsidP="00FA0E20">
      <w:pPr>
        <w:pStyle w:val="a5"/>
        <w:numPr>
          <w:ilvl w:val="2"/>
          <w:numId w:val="8"/>
        </w:numPr>
        <w:spacing w:after="0" w:line="360" w:lineRule="auto"/>
        <w:jc w:val="both"/>
        <w:rPr>
          <w:rFonts w:ascii="Times New Roman" w:hAnsi="Times New Roman" w:cs="Times New Roman"/>
          <w:sz w:val="28"/>
          <w:szCs w:val="28"/>
        </w:rPr>
      </w:pPr>
      <w:r w:rsidRPr="00242D54">
        <w:rPr>
          <w:rFonts w:ascii="Times New Roman" w:hAnsi="Times New Roman" w:cs="Times New Roman"/>
          <w:sz w:val="28"/>
          <w:szCs w:val="28"/>
        </w:rPr>
        <w:t xml:space="preserve">вікторина </w:t>
      </w:r>
      <w:proofErr w:type="spellStart"/>
      <w:r w:rsidRPr="00242D54">
        <w:rPr>
          <w:rFonts w:ascii="Times New Roman" w:hAnsi="Times New Roman" w:cs="Times New Roman"/>
          <w:sz w:val="28"/>
          <w:szCs w:val="28"/>
        </w:rPr>
        <w:t>Wordwall</w:t>
      </w:r>
      <w:proofErr w:type="spellEnd"/>
      <w:r w:rsidRPr="00242D54">
        <w:rPr>
          <w:rFonts w:ascii="Times New Roman" w:hAnsi="Times New Roman" w:cs="Times New Roman"/>
          <w:sz w:val="28"/>
          <w:szCs w:val="28"/>
        </w:rPr>
        <w:t xml:space="preserve"> «Трипільська культура», </w:t>
      </w:r>
    </w:p>
    <w:p w14:paraId="0828109A" w14:textId="00F414F1" w:rsidR="002B180B" w:rsidRDefault="00242D54" w:rsidP="00FA0E20">
      <w:pPr>
        <w:pStyle w:val="a5"/>
        <w:numPr>
          <w:ilvl w:val="2"/>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вправа на розподіл </w:t>
      </w:r>
      <w:proofErr w:type="spellStart"/>
      <w:r w:rsidRPr="00242D54">
        <w:rPr>
          <w:rFonts w:ascii="Times New Roman" w:hAnsi="Times New Roman" w:cs="Times New Roman"/>
          <w:sz w:val="28"/>
          <w:szCs w:val="28"/>
        </w:rPr>
        <w:t>learningapps</w:t>
      </w:r>
      <w:proofErr w:type="spellEnd"/>
      <w:r>
        <w:rPr>
          <w:rFonts w:ascii="Times New Roman" w:hAnsi="Times New Roman" w:cs="Times New Roman"/>
          <w:sz w:val="28"/>
          <w:szCs w:val="28"/>
        </w:rPr>
        <w:t xml:space="preserve"> </w:t>
      </w:r>
      <w:r w:rsidR="00F86152">
        <w:rPr>
          <w:rFonts w:ascii="Times New Roman" w:hAnsi="Times New Roman" w:cs="Times New Roman"/>
          <w:sz w:val="28"/>
          <w:szCs w:val="28"/>
        </w:rPr>
        <w:t xml:space="preserve"> </w:t>
      </w:r>
      <w:r w:rsidR="00F86152" w:rsidRPr="00242D54">
        <w:rPr>
          <w:rFonts w:ascii="Times New Roman" w:hAnsi="Times New Roman" w:cs="Times New Roman"/>
          <w:sz w:val="28"/>
          <w:szCs w:val="28"/>
        </w:rPr>
        <w:t>«Трипільська культура»,</w:t>
      </w:r>
    </w:p>
    <w:p w14:paraId="55E04F1E" w14:textId="556BBE88" w:rsidR="00F86152" w:rsidRDefault="00F86152" w:rsidP="00FA0E20">
      <w:pPr>
        <w:pStyle w:val="a5"/>
        <w:numPr>
          <w:ilvl w:val="2"/>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гра «Перший мільйон» </w:t>
      </w:r>
      <w:proofErr w:type="spellStart"/>
      <w:r w:rsidRPr="00242D54">
        <w:rPr>
          <w:rFonts w:ascii="Times New Roman" w:hAnsi="Times New Roman" w:cs="Times New Roman"/>
          <w:sz w:val="28"/>
          <w:szCs w:val="28"/>
        </w:rPr>
        <w:t>learningapps</w:t>
      </w:r>
      <w:proofErr w:type="spellEnd"/>
      <w:r>
        <w:rPr>
          <w:rFonts w:ascii="Times New Roman" w:hAnsi="Times New Roman" w:cs="Times New Roman"/>
          <w:sz w:val="28"/>
          <w:szCs w:val="28"/>
        </w:rPr>
        <w:t xml:space="preserve">  </w:t>
      </w:r>
      <w:r w:rsidRPr="00242D54">
        <w:rPr>
          <w:rFonts w:ascii="Times New Roman" w:hAnsi="Times New Roman" w:cs="Times New Roman"/>
          <w:sz w:val="28"/>
          <w:szCs w:val="28"/>
        </w:rPr>
        <w:t>«Трипільська культура»,</w:t>
      </w:r>
    </w:p>
    <w:p w14:paraId="6C3CA050" w14:textId="598BCF12" w:rsidR="00F86152" w:rsidRDefault="00F86152" w:rsidP="00FA0E20">
      <w:pPr>
        <w:pStyle w:val="a5"/>
        <w:numPr>
          <w:ilvl w:val="2"/>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кросворд «Що ти знаєш про трипільську культуру?» </w:t>
      </w:r>
      <w:proofErr w:type="spellStart"/>
      <w:r w:rsidRPr="00242D54">
        <w:rPr>
          <w:rFonts w:ascii="Times New Roman" w:hAnsi="Times New Roman" w:cs="Times New Roman"/>
          <w:sz w:val="28"/>
          <w:szCs w:val="28"/>
        </w:rPr>
        <w:t>learningapps</w:t>
      </w:r>
      <w:proofErr w:type="spellEnd"/>
      <w:r>
        <w:rPr>
          <w:rFonts w:ascii="Times New Roman" w:hAnsi="Times New Roman" w:cs="Times New Roman"/>
          <w:sz w:val="28"/>
          <w:szCs w:val="28"/>
        </w:rPr>
        <w:t xml:space="preserve">  </w:t>
      </w:r>
    </w:p>
    <w:p w14:paraId="424ADB63" w14:textId="09459C78" w:rsidR="00F86152" w:rsidRDefault="00F86152" w:rsidP="00FA0E20">
      <w:pPr>
        <w:pStyle w:val="1"/>
        <w:spacing w:line="360" w:lineRule="auto"/>
        <w:textAlignment w:val="baseline"/>
        <w:rPr>
          <w:rFonts w:ascii="Times New Roman" w:hAnsi="Times New Roman" w:cs="Times New Roman"/>
          <w:sz w:val="28"/>
          <w:szCs w:val="28"/>
        </w:rPr>
      </w:pPr>
      <w:r w:rsidRPr="00F86152">
        <w:rPr>
          <w:rFonts w:ascii="Times New Roman" w:hAnsi="Times New Roman" w:cs="Times New Roman"/>
          <w:color w:val="auto"/>
          <w:sz w:val="28"/>
          <w:szCs w:val="28"/>
        </w:rPr>
        <w:t xml:space="preserve">Наприкінці заняття всі учасники заняття залишили свої відгуки на дошці </w:t>
      </w:r>
      <w:proofErr w:type="spellStart"/>
      <w:r w:rsidRPr="00F86152">
        <w:rPr>
          <w:rFonts w:ascii="Times New Roman" w:hAnsi="Times New Roman" w:cs="Times New Roman"/>
          <w:color w:val="auto"/>
          <w:sz w:val="28"/>
          <w:szCs w:val="28"/>
        </w:rPr>
        <w:t>padlet</w:t>
      </w:r>
      <w:proofErr w:type="spellEnd"/>
    </w:p>
    <w:p w14:paraId="71E5E3DF" w14:textId="749DEAB9" w:rsidR="00F86152" w:rsidRPr="00F86152" w:rsidRDefault="00F86152" w:rsidP="00FA0E20">
      <w:pPr>
        <w:pStyle w:val="1"/>
        <w:spacing w:line="360" w:lineRule="auto"/>
        <w:textAlignment w:val="baseline"/>
        <w:rPr>
          <w:rFonts w:ascii="Times New Roman" w:hAnsi="Times New Roman" w:cs="Times New Roman"/>
          <w:color w:val="auto"/>
          <w:spacing w:val="-6"/>
          <w:sz w:val="28"/>
          <w:szCs w:val="28"/>
        </w:rPr>
      </w:pPr>
      <w:r w:rsidRPr="00F86152">
        <w:rPr>
          <w:rFonts w:ascii="Times New Roman" w:hAnsi="Times New Roman" w:cs="Times New Roman"/>
          <w:color w:val="auto"/>
          <w:sz w:val="28"/>
          <w:szCs w:val="28"/>
        </w:rPr>
        <w:t xml:space="preserve"> </w:t>
      </w:r>
      <w:r>
        <w:rPr>
          <w:rFonts w:ascii="Times New Roman" w:hAnsi="Times New Roman" w:cs="Times New Roman"/>
          <w:color w:val="auto"/>
          <w:sz w:val="28"/>
          <w:szCs w:val="28"/>
        </w:rPr>
        <w:t>«</w:t>
      </w:r>
      <w:r w:rsidRPr="00F86152">
        <w:rPr>
          <w:rFonts w:ascii="Times New Roman" w:hAnsi="Times New Roman" w:cs="Times New Roman"/>
          <w:color w:val="auto"/>
          <w:spacing w:val="-6"/>
          <w:sz w:val="28"/>
          <w:szCs w:val="28"/>
        </w:rPr>
        <w:t>У єдності роду-сила народу!</w:t>
      </w:r>
      <w:r>
        <w:rPr>
          <w:rFonts w:ascii="Times New Roman" w:hAnsi="Times New Roman" w:cs="Times New Roman"/>
          <w:color w:val="auto"/>
          <w:spacing w:val="-6"/>
          <w:sz w:val="28"/>
          <w:szCs w:val="28"/>
        </w:rPr>
        <w:t>»</w:t>
      </w:r>
    </w:p>
    <w:p w14:paraId="3E91879D" w14:textId="1B63DA20" w:rsidR="00F86152" w:rsidRPr="00F86152" w:rsidRDefault="00F86152" w:rsidP="00FA0E20">
      <w:pPr>
        <w:spacing w:after="0" w:line="360" w:lineRule="auto"/>
        <w:jc w:val="both"/>
        <w:rPr>
          <w:rFonts w:ascii="Times New Roman" w:hAnsi="Times New Roman" w:cs="Times New Roman"/>
          <w:sz w:val="28"/>
          <w:szCs w:val="28"/>
        </w:rPr>
      </w:pPr>
    </w:p>
    <w:p w14:paraId="29BA3628" w14:textId="29C5606B" w:rsidR="00FA0E20" w:rsidRDefault="00FA0E20" w:rsidP="00FC5522">
      <w:pPr>
        <w:spacing w:after="0" w:line="360" w:lineRule="auto"/>
        <w:ind w:firstLine="567"/>
        <w:jc w:val="both"/>
        <w:rPr>
          <w:rFonts w:ascii="Times New Roman" w:eastAsia="Times New Roman" w:hAnsi="Times New Roman" w:cs="Times New Roman"/>
          <w:color w:val="000000"/>
          <w:kern w:val="0"/>
          <w:sz w:val="28"/>
          <w:szCs w:val="28"/>
          <w:lang w:eastAsia="uk-UA"/>
          <w14:ligatures w14:val="none"/>
        </w:rPr>
      </w:pPr>
      <w:r>
        <w:rPr>
          <w:rFonts w:ascii="Times New Roman" w:eastAsia="Times New Roman" w:hAnsi="Times New Roman" w:cs="Times New Roman"/>
          <w:color w:val="000000"/>
          <w:kern w:val="0"/>
          <w:sz w:val="28"/>
          <w:szCs w:val="28"/>
          <w:lang w:eastAsia="uk-UA"/>
          <w14:ligatures w14:val="none"/>
        </w:rPr>
        <w:lastRenderedPageBreak/>
        <w:t>Здобувачі освіти мали змогу  дослідити питання «</w:t>
      </w:r>
      <w:r w:rsidRPr="00D162CE">
        <w:rPr>
          <w:rFonts w:ascii="Times New Roman" w:eastAsia="Times New Roman" w:hAnsi="Times New Roman" w:cs="Times New Roman"/>
          <w:color w:val="000000"/>
          <w:kern w:val="0"/>
          <w:sz w:val="28"/>
          <w:szCs w:val="28"/>
          <w:lang w:eastAsia="uk-UA"/>
          <w14:ligatures w14:val="none"/>
        </w:rPr>
        <w:t xml:space="preserve">Міфи та фейки про трипільську культуру </w:t>
      </w:r>
      <w:r>
        <w:rPr>
          <w:rFonts w:ascii="Times New Roman" w:eastAsia="Times New Roman" w:hAnsi="Times New Roman" w:cs="Times New Roman"/>
          <w:color w:val="000000"/>
          <w:kern w:val="0"/>
          <w:sz w:val="28"/>
          <w:szCs w:val="28"/>
          <w:lang w:eastAsia="uk-UA"/>
          <w14:ligatures w14:val="none"/>
        </w:rPr>
        <w:t xml:space="preserve"> »</w:t>
      </w:r>
      <w:r w:rsidR="00FC5522">
        <w:rPr>
          <w:rFonts w:ascii="Times New Roman" w:eastAsia="Times New Roman" w:hAnsi="Times New Roman" w:cs="Times New Roman"/>
          <w:color w:val="000000"/>
          <w:kern w:val="0"/>
          <w:sz w:val="28"/>
          <w:szCs w:val="28"/>
          <w:lang w:eastAsia="uk-UA"/>
          <w14:ligatures w14:val="none"/>
        </w:rPr>
        <w:t xml:space="preserve"> і дійшли висновків що </w:t>
      </w:r>
    </w:p>
    <w:p w14:paraId="5B39FC01" w14:textId="7F8D5083" w:rsidR="00FC5522" w:rsidRPr="00FC5522" w:rsidRDefault="00FC5522" w:rsidP="00FC5522">
      <w:pPr>
        <w:spacing w:line="360" w:lineRule="auto"/>
        <w:rPr>
          <w:rFonts w:ascii="Times New Roman" w:eastAsia="Times New Roman" w:hAnsi="Times New Roman" w:cs="Times New Roman"/>
          <w:color w:val="000000"/>
          <w:kern w:val="0"/>
          <w:sz w:val="28"/>
          <w:szCs w:val="28"/>
          <w:bdr w:val="single" w:sz="2" w:space="0" w:color="E5E7EB" w:frame="1"/>
          <w:lang w:eastAsia="uk-UA"/>
          <w14:ligatures w14:val="none"/>
        </w:rPr>
      </w:pPr>
      <w:r w:rsidRPr="00FC5522">
        <w:rPr>
          <w:rFonts w:ascii="Times New Roman" w:eastAsia="Times New Roman" w:hAnsi="Times New Roman" w:cs="Times New Roman"/>
          <w:color w:val="000000"/>
          <w:kern w:val="0"/>
          <w:sz w:val="28"/>
          <w:szCs w:val="28"/>
          <w:bdr w:val="single" w:sz="2" w:space="0" w:color="E5E7EB" w:frame="1"/>
          <w:lang w:eastAsia="uk-UA"/>
          <w14:ligatures w14:val="none"/>
        </w:rPr>
        <w:t xml:space="preserve">Трипільська культура залишила глибокий слід у традиційній українській кухні та мистецтві. </w:t>
      </w:r>
      <w:r>
        <w:rPr>
          <w:rFonts w:ascii="Times New Roman" w:eastAsia="Times New Roman" w:hAnsi="Times New Roman" w:cs="Times New Roman"/>
          <w:color w:val="000000"/>
          <w:kern w:val="0"/>
          <w:sz w:val="28"/>
          <w:szCs w:val="28"/>
          <w:bdr w:val="single" w:sz="2" w:space="0" w:color="E5E7EB" w:frame="1"/>
          <w:lang w:eastAsia="uk-UA"/>
          <w14:ligatures w14:val="none"/>
        </w:rPr>
        <w:t xml:space="preserve">Чимало </w:t>
      </w:r>
      <w:r w:rsidRPr="00FC5522">
        <w:rPr>
          <w:rFonts w:ascii="Times New Roman" w:eastAsia="Times New Roman" w:hAnsi="Times New Roman" w:cs="Times New Roman"/>
          <w:color w:val="000000"/>
          <w:kern w:val="0"/>
          <w:sz w:val="28"/>
          <w:szCs w:val="28"/>
          <w:bdr w:val="single" w:sz="2" w:space="0" w:color="E5E7EB" w:frame="1"/>
          <w:lang w:eastAsia="uk-UA"/>
          <w14:ligatures w14:val="none"/>
        </w:rPr>
        <w:t xml:space="preserve"> сучасн</w:t>
      </w:r>
      <w:r>
        <w:rPr>
          <w:rFonts w:ascii="Times New Roman" w:eastAsia="Times New Roman" w:hAnsi="Times New Roman" w:cs="Times New Roman"/>
          <w:color w:val="000000"/>
          <w:kern w:val="0"/>
          <w:sz w:val="28"/>
          <w:szCs w:val="28"/>
          <w:bdr w:val="single" w:sz="2" w:space="0" w:color="E5E7EB" w:frame="1"/>
          <w:lang w:eastAsia="uk-UA"/>
          <w14:ligatures w14:val="none"/>
        </w:rPr>
        <w:t>их</w:t>
      </w:r>
      <w:r w:rsidRPr="00FC5522">
        <w:rPr>
          <w:rFonts w:ascii="Times New Roman" w:eastAsia="Times New Roman" w:hAnsi="Times New Roman" w:cs="Times New Roman"/>
          <w:color w:val="000000"/>
          <w:kern w:val="0"/>
          <w:sz w:val="28"/>
          <w:szCs w:val="28"/>
          <w:bdr w:val="single" w:sz="2" w:space="0" w:color="E5E7EB" w:frame="1"/>
          <w:lang w:eastAsia="uk-UA"/>
          <w14:ligatures w14:val="none"/>
        </w:rPr>
        <w:t xml:space="preserve"> українськ</w:t>
      </w:r>
      <w:r>
        <w:rPr>
          <w:rFonts w:ascii="Times New Roman" w:eastAsia="Times New Roman" w:hAnsi="Times New Roman" w:cs="Times New Roman"/>
          <w:color w:val="000000"/>
          <w:kern w:val="0"/>
          <w:sz w:val="28"/>
          <w:szCs w:val="28"/>
          <w:bdr w:val="single" w:sz="2" w:space="0" w:color="E5E7EB" w:frame="1"/>
          <w:lang w:eastAsia="uk-UA"/>
          <w14:ligatures w14:val="none"/>
        </w:rPr>
        <w:t>их</w:t>
      </w:r>
      <w:r w:rsidRPr="00FC5522">
        <w:rPr>
          <w:rFonts w:ascii="Times New Roman" w:eastAsia="Times New Roman" w:hAnsi="Times New Roman" w:cs="Times New Roman"/>
          <w:color w:val="000000"/>
          <w:kern w:val="0"/>
          <w:sz w:val="28"/>
          <w:szCs w:val="28"/>
          <w:bdr w:val="single" w:sz="2" w:space="0" w:color="E5E7EB" w:frame="1"/>
          <w:lang w:eastAsia="uk-UA"/>
          <w14:ligatures w14:val="none"/>
        </w:rPr>
        <w:t xml:space="preserve"> страв та ремесл мають коріння в давніх трипільських традиціях. Наприклад, використання буряка, картоплі, пшениці та інших культур у стравах може бути спадщиною від трипільців.</w:t>
      </w:r>
    </w:p>
    <w:p w14:paraId="5A8593B2" w14:textId="77777777" w:rsidR="00FC5522" w:rsidRPr="00FC5522" w:rsidRDefault="00FC5522" w:rsidP="00FC5522">
      <w:pPr>
        <w:spacing w:line="360" w:lineRule="auto"/>
        <w:rPr>
          <w:rFonts w:ascii="Times New Roman" w:eastAsia="Times New Roman" w:hAnsi="Times New Roman" w:cs="Times New Roman"/>
          <w:color w:val="000000"/>
          <w:kern w:val="0"/>
          <w:sz w:val="28"/>
          <w:szCs w:val="28"/>
          <w:bdr w:val="single" w:sz="2" w:space="0" w:color="E5E7EB" w:frame="1"/>
          <w:lang w:eastAsia="uk-UA"/>
          <w14:ligatures w14:val="none"/>
        </w:rPr>
      </w:pPr>
      <w:r w:rsidRPr="00FC5522">
        <w:rPr>
          <w:rFonts w:ascii="Times New Roman" w:eastAsia="Times New Roman" w:hAnsi="Times New Roman" w:cs="Times New Roman"/>
          <w:color w:val="000000"/>
          <w:kern w:val="0"/>
          <w:sz w:val="28"/>
          <w:szCs w:val="28"/>
          <w:bdr w:val="single" w:sz="2" w:space="0" w:color="E5E7EB" w:frame="1"/>
          <w:lang w:eastAsia="uk-UA"/>
          <w14:ligatures w14:val="none"/>
        </w:rPr>
        <w:t>Трипільці використовували гончарство, вишивку та різьблення по дереву, які тепер можуть бути знайдені у сучасному українському мистецтві та ремеслах. Ці традиції продовжують впливати на сучасне українське мистецтво та ремесла.</w:t>
      </w:r>
    </w:p>
    <w:p w14:paraId="517FEBA1" w14:textId="77777777" w:rsidR="00FC5522" w:rsidRPr="00FC5522" w:rsidRDefault="00FC5522" w:rsidP="00FC5522">
      <w:pPr>
        <w:spacing w:line="360" w:lineRule="auto"/>
        <w:rPr>
          <w:rFonts w:ascii="Times New Roman" w:eastAsia="Times New Roman" w:hAnsi="Times New Roman" w:cs="Times New Roman"/>
          <w:color w:val="000000"/>
          <w:kern w:val="0"/>
          <w:sz w:val="28"/>
          <w:szCs w:val="28"/>
          <w:bdr w:val="single" w:sz="2" w:space="0" w:color="E5E7EB" w:frame="1"/>
          <w:lang w:eastAsia="uk-UA"/>
          <w14:ligatures w14:val="none"/>
        </w:rPr>
      </w:pPr>
      <w:r w:rsidRPr="00FC5522">
        <w:rPr>
          <w:rFonts w:ascii="Times New Roman" w:eastAsia="Times New Roman" w:hAnsi="Times New Roman" w:cs="Times New Roman"/>
          <w:color w:val="000000"/>
          <w:kern w:val="0"/>
          <w:sz w:val="28"/>
          <w:szCs w:val="28"/>
          <w:bdr w:val="single" w:sz="2" w:space="0" w:color="E5E7EB" w:frame="1"/>
          <w:lang w:eastAsia="uk-UA"/>
          <w14:ligatures w14:val="none"/>
        </w:rPr>
        <w:t>Культурна спадщина трипільців пронизує сучасне українське суспільство, відображаючи зв'язок між минулим та сьогоденням. Це сприяє збереженню національної ідентичності та підтримці культурного континууму.</w:t>
      </w:r>
    </w:p>
    <w:p w14:paraId="0AE4CDE0" w14:textId="77777777" w:rsidR="00FC5522" w:rsidRDefault="00FC5522"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47E96526" w14:textId="77777777" w:rsidR="00FC5522" w:rsidRDefault="00FC5522"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513E8428" w14:textId="77777777" w:rsidR="00FC5522" w:rsidRDefault="00FC5522"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2CE5EF28" w14:textId="77777777" w:rsidR="00FC5522" w:rsidRDefault="00FC5522"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0D55EBD6" w14:textId="77777777" w:rsidR="00FC5522" w:rsidRDefault="00FC5522"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5E1D8C66" w14:textId="77777777" w:rsidR="00FC5522" w:rsidRDefault="00FC5522"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4D3E6F20" w14:textId="77777777" w:rsidR="00FC5522" w:rsidRDefault="00FC5522"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2181766D" w14:textId="77777777" w:rsidR="00FC5522" w:rsidRDefault="00FC5522"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32D1FD43" w14:textId="77777777" w:rsidR="00FC5522" w:rsidRDefault="00FC5522"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08BA3CD6" w14:textId="77777777" w:rsidR="00FC5522" w:rsidRDefault="00FC5522"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3D079869" w14:textId="77777777" w:rsidR="00FC5522" w:rsidRDefault="00FC5522"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631DE950" w14:textId="77777777" w:rsidR="0045026D" w:rsidRDefault="0045026D"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6570D0F0" w14:textId="77777777" w:rsidR="0045026D" w:rsidRDefault="0045026D"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25289317" w14:textId="77777777" w:rsidR="00AF5706" w:rsidRDefault="00AF5706"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27ECCAE2" w14:textId="77777777" w:rsidR="00AF5706" w:rsidRDefault="00AF5706"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484C3C26" w14:textId="77777777" w:rsidR="00AF5706" w:rsidRDefault="00AF5706"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5A57B6B0" w14:textId="77777777" w:rsidR="0045026D" w:rsidRDefault="0045026D" w:rsidP="002B180B">
      <w:pPr>
        <w:jc w:val="center"/>
        <w:rPr>
          <w:rFonts w:ascii="Segoe UI" w:eastAsia="Times New Roman" w:hAnsi="Segoe UI" w:cs="Segoe UI"/>
          <w:color w:val="000000"/>
          <w:kern w:val="0"/>
          <w:sz w:val="24"/>
          <w:szCs w:val="24"/>
          <w:bdr w:val="single" w:sz="2" w:space="0" w:color="E5E7EB" w:frame="1"/>
          <w:lang w:eastAsia="uk-UA"/>
          <w14:ligatures w14:val="none"/>
        </w:rPr>
      </w:pPr>
    </w:p>
    <w:p w14:paraId="4FA1802D" w14:textId="6BBC975C" w:rsidR="001D09B4" w:rsidRPr="0045026D" w:rsidRDefault="002B180B" w:rsidP="002B180B">
      <w:pPr>
        <w:jc w:val="center"/>
        <w:rPr>
          <w:rFonts w:ascii="Times New Roman" w:hAnsi="Times New Roman" w:cs="Times New Roman"/>
          <w:b/>
          <w:bCs/>
          <w:sz w:val="28"/>
          <w:szCs w:val="28"/>
        </w:rPr>
      </w:pPr>
      <w:r w:rsidRPr="0045026D">
        <w:rPr>
          <w:rFonts w:ascii="Times New Roman" w:hAnsi="Times New Roman" w:cs="Times New Roman"/>
          <w:b/>
          <w:bCs/>
          <w:sz w:val="28"/>
          <w:szCs w:val="28"/>
        </w:rPr>
        <w:lastRenderedPageBreak/>
        <w:t>ДОДАТКИ</w:t>
      </w:r>
    </w:p>
    <w:p w14:paraId="3F3D1C9B" w14:textId="77777777" w:rsidR="001D09B4" w:rsidRDefault="001D09B4">
      <w:pPr>
        <w:rPr>
          <w:rFonts w:ascii="Times New Roman" w:hAnsi="Times New Roman" w:cs="Times New Roman"/>
          <w:sz w:val="28"/>
          <w:szCs w:val="28"/>
        </w:rPr>
      </w:pPr>
    </w:p>
    <w:p w14:paraId="1D60C64B" w14:textId="298799D4" w:rsidR="001D09B4" w:rsidRDefault="001D09B4">
      <w:pPr>
        <w:rPr>
          <w:rFonts w:ascii="Times New Roman" w:hAnsi="Times New Roman" w:cs="Times New Roman"/>
          <w:sz w:val="28"/>
          <w:szCs w:val="28"/>
        </w:rPr>
      </w:pPr>
      <w:r w:rsidRPr="001D09B4">
        <w:rPr>
          <w:rFonts w:ascii="Times New Roman" w:hAnsi="Times New Roman" w:cs="Times New Roman"/>
          <w:noProof/>
          <w:sz w:val="28"/>
          <w:szCs w:val="28"/>
        </w:rPr>
        <w:drawing>
          <wp:inline distT="0" distB="0" distL="0" distR="0" wp14:anchorId="52253042" wp14:editId="58F80736">
            <wp:extent cx="6410184" cy="3600450"/>
            <wp:effectExtent l="0" t="0" r="0" b="0"/>
            <wp:docPr id="208486849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868493" name=""/>
                    <pic:cNvPicPr/>
                  </pic:nvPicPr>
                  <pic:blipFill>
                    <a:blip r:embed="rId31"/>
                    <a:stretch>
                      <a:fillRect/>
                    </a:stretch>
                  </pic:blipFill>
                  <pic:spPr>
                    <a:xfrm>
                      <a:off x="0" y="0"/>
                      <a:ext cx="6416352" cy="3603915"/>
                    </a:xfrm>
                    <a:prstGeom prst="rect">
                      <a:avLst/>
                    </a:prstGeom>
                  </pic:spPr>
                </pic:pic>
              </a:graphicData>
            </a:graphic>
          </wp:inline>
        </w:drawing>
      </w:r>
    </w:p>
    <w:p w14:paraId="19F8E7A8" w14:textId="77777777" w:rsidR="001D09B4" w:rsidRDefault="001D09B4">
      <w:pPr>
        <w:rPr>
          <w:rFonts w:ascii="Times New Roman" w:hAnsi="Times New Roman" w:cs="Times New Roman"/>
          <w:sz w:val="28"/>
          <w:szCs w:val="28"/>
        </w:rPr>
      </w:pPr>
    </w:p>
    <w:p w14:paraId="1973E7E0" w14:textId="77777777" w:rsidR="001D09B4" w:rsidRDefault="001D09B4">
      <w:pPr>
        <w:rPr>
          <w:rFonts w:ascii="Times New Roman" w:hAnsi="Times New Roman" w:cs="Times New Roman"/>
          <w:sz w:val="28"/>
          <w:szCs w:val="28"/>
        </w:rPr>
      </w:pPr>
    </w:p>
    <w:p w14:paraId="415FFBB1" w14:textId="54096439" w:rsidR="001D09B4" w:rsidRDefault="001D09B4">
      <w:pPr>
        <w:rPr>
          <w:rFonts w:ascii="Times New Roman" w:hAnsi="Times New Roman" w:cs="Times New Roman"/>
          <w:sz w:val="28"/>
          <w:szCs w:val="28"/>
        </w:rPr>
      </w:pPr>
      <w:r>
        <w:rPr>
          <w:noProof/>
        </w:rPr>
        <w:drawing>
          <wp:inline distT="0" distB="0" distL="0" distR="0" wp14:anchorId="0756CD15" wp14:editId="49786F5A">
            <wp:extent cx="6120765" cy="3550285"/>
            <wp:effectExtent l="0" t="0" r="0" b="0"/>
            <wp:docPr id="19224940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494028" name=""/>
                    <pic:cNvPicPr/>
                  </pic:nvPicPr>
                  <pic:blipFill>
                    <a:blip r:embed="rId32"/>
                    <a:stretch>
                      <a:fillRect/>
                    </a:stretch>
                  </pic:blipFill>
                  <pic:spPr>
                    <a:xfrm>
                      <a:off x="0" y="0"/>
                      <a:ext cx="6120765" cy="3550285"/>
                    </a:xfrm>
                    <a:prstGeom prst="rect">
                      <a:avLst/>
                    </a:prstGeom>
                  </pic:spPr>
                </pic:pic>
              </a:graphicData>
            </a:graphic>
          </wp:inline>
        </w:drawing>
      </w:r>
    </w:p>
    <w:p w14:paraId="479E5A7D" w14:textId="77777777" w:rsidR="001D09B4" w:rsidRDefault="001D09B4">
      <w:pPr>
        <w:rPr>
          <w:rFonts w:ascii="Times New Roman" w:hAnsi="Times New Roman" w:cs="Times New Roman"/>
          <w:sz w:val="28"/>
          <w:szCs w:val="28"/>
        </w:rPr>
      </w:pPr>
    </w:p>
    <w:p w14:paraId="71401F3A" w14:textId="77777777" w:rsidR="001D09B4" w:rsidRDefault="001D09B4">
      <w:pPr>
        <w:rPr>
          <w:rFonts w:ascii="Times New Roman" w:hAnsi="Times New Roman" w:cs="Times New Roman"/>
          <w:sz w:val="28"/>
          <w:szCs w:val="28"/>
        </w:rPr>
      </w:pPr>
    </w:p>
    <w:p w14:paraId="0C54C05F" w14:textId="77777777" w:rsidR="001D09B4" w:rsidRDefault="001D09B4">
      <w:pPr>
        <w:rPr>
          <w:rFonts w:ascii="Times New Roman" w:hAnsi="Times New Roman" w:cs="Times New Roman"/>
          <w:sz w:val="28"/>
          <w:szCs w:val="28"/>
        </w:rPr>
      </w:pPr>
    </w:p>
    <w:p w14:paraId="49AD7F46" w14:textId="77777777" w:rsidR="001D09B4" w:rsidRDefault="001D09B4">
      <w:pPr>
        <w:rPr>
          <w:rFonts w:ascii="Times New Roman" w:hAnsi="Times New Roman" w:cs="Times New Roman"/>
          <w:sz w:val="28"/>
          <w:szCs w:val="28"/>
        </w:rPr>
      </w:pPr>
    </w:p>
    <w:p w14:paraId="1B0A1425" w14:textId="0038696A" w:rsidR="001D09B4" w:rsidRDefault="001D09B4">
      <w:pPr>
        <w:rPr>
          <w:noProof/>
        </w:rPr>
      </w:pPr>
      <w:r>
        <w:rPr>
          <w:noProof/>
        </w:rPr>
        <w:drawing>
          <wp:inline distT="0" distB="0" distL="0" distR="0" wp14:anchorId="0F30BBE3" wp14:editId="03FE87B4">
            <wp:extent cx="5629275" cy="2548621"/>
            <wp:effectExtent l="0" t="0" r="0" b="4445"/>
            <wp:docPr id="13391988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98814" name=""/>
                    <pic:cNvPicPr/>
                  </pic:nvPicPr>
                  <pic:blipFill>
                    <a:blip r:embed="rId33"/>
                    <a:stretch>
                      <a:fillRect/>
                    </a:stretch>
                  </pic:blipFill>
                  <pic:spPr>
                    <a:xfrm>
                      <a:off x="0" y="0"/>
                      <a:ext cx="5634051" cy="2550783"/>
                    </a:xfrm>
                    <a:prstGeom prst="rect">
                      <a:avLst/>
                    </a:prstGeom>
                  </pic:spPr>
                </pic:pic>
              </a:graphicData>
            </a:graphic>
          </wp:inline>
        </w:drawing>
      </w:r>
    </w:p>
    <w:p w14:paraId="291B60DF" w14:textId="77777777" w:rsidR="001D09B4" w:rsidRDefault="001D09B4" w:rsidP="001D09B4">
      <w:pPr>
        <w:rPr>
          <w:noProof/>
        </w:rPr>
      </w:pPr>
    </w:p>
    <w:p w14:paraId="7550126B" w14:textId="254AA1E7" w:rsidR="001D09B4" w:rsidRDefault="001D09B4" w:rsidP="001D09B4">
      <w:pPr>
        <w:tabs>
          <w:tab w:val="left" w:pos="1680"/>
        </w:tabs>
        <w:rPr>
          <w:noProof/>
        </w:rPr>
      </w:pPr>
      <w:r>
        <w:rPr>
          <w:rFonts w:ascii="Times New Roman" w:hAnsi="Times New Roman" w:cs="Times New Roman"/>
          <w:sz w:val="28"/>
          <w:szCs w:val="28"/>
        </w:rPr>
        <w:tab/>
      </w:r>
      <w:r>
        <w:rPr>
          <w:noProof/>
        </w:rPr>
        <w:drawing>
          <wp:inline distT="0" distB="0" distL="0" distR="0" wp14:anchorId="3B31D43D" wp14:editId="7E2578B9">
            <wp:extent cx="5629275" cy="2604686"/>
            <wp:effectExtent l="0" t="0" r="0" b="5715"/>
            <wp:docPr id="937055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05568" name=""/>
                    <pic:cNvPicPr/>
                  </pic:nvPicPr>
                  <pic:blipFill>
                    <a:blip r:embed="rId34"/>
                    <a:stretch>
                      <a:fillRect/>
                    </a:stretch>
                  </pic:blipFill>
                  <pic:spPr>
                    <a:xfrm>
                      <a:off x="0" y="0"/>
                      <a:ext cx="5635926" cy="2607764"/>
                    </a:xfrm>
                    <a:prstGeom prst="rect">
                      <a:avLst/>
                    </a:prstGeom>
                  </pic:spPr>
                </pic:pic>
              </a:graphicData>
            </a:graphic>
          </wp:inline>
        </w:drawing>
      </w:r>
    </w:p>
    <w:p w14:paraId="2AEB58D0" w14:textId="77777777" w:rsidR="001D09B4" w:rsidRDefault="001D09B4" w:rsidP="001D09B4">
      <w:pPr>
        <w:tabs>
          <w:tab w:val="left" w:pos="3015"/>
        </w:tabs>
        <w:rPr>
          <w:rFonts w:ascii="Times New Roman" w:hAnsi="Times New Roman" w:cs="Times New Roman"/>
          <w:sz w:val="28"/>
          <w:szCs w:val="28"/>
        </w:rPr>
      </w:pPr>
    </w:p>
    <w:p w14:paraId="1E10E4A9" w14:textId="6E9DC3EF" w:rsidR="001D09B4" w:rsidRDefault="001D09B4" w:rsidP="001D09B4">
      <w:pPr>
        <w:tabs>
          <w:tab w:val="left" w:pos="3015"/>
        </w:tabs>
        <w:rPr>
          <w:noProof/>
        </w:rPr>
      </w:pPr>
      <w:r>
        <w:rPr>
          <w:noProof/>
        </w:rPr>
        <w:drawing>
          <wp:inline distT="0" distB="0" distL="0" distR="0" wp14:anchorId="35729957" wp14:editId="3041393E">
            <wp:extent cx="5419725" cy="2278882"/>
            <wp:effectExtent l="0" t="0" r="0" b="7620"/>
            <wp:docPr id="137476576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65763" name=""/>
                    <pic:cNvPicPr/>
                  </pic:nvPicPr>
                  <pic:blipFill>
                    <a:blip r:embed="rId35"/>
                    <a:stretch>
                      <a:fillRect/>
                    </a:stretch>
                  </pic:blipFill>
                  <pic:spPr>
                    <a:xfrm>
                      <a:off x="0" y="0"/>
                      <a:ext cx="5426050" cy="2281542"/>
                    </a:xfrm>
                    <a:prstGeom prst="rect">
                      <a:avLst/>
                    </a:prstGeom>
                  </pic:spPr>
                </pic:pic>
              </a:graphicData>
            </a:graphic>
          </wp:inline>
        </w:drawing>
      </w:r>
    </w:p>
    <w:p w14:paraId="700DE8AC" w14:textId="77777777" w:rsidR="001D09B4" w:rsidRPr="001D09B4" w:rsidRDefault="001D09B4" w:rsidP="001D09B4">
      <w:pPr>
        <w:rPr>
          <w:rFonts w:ascii="Times New Roman" w:hAnsi="Times New Roman" w:cs="Times New Roman"/>
          <w:sz w:val="28"/>
          <w:szCs w:val="28"/>
        </w:rPr>
      </w:pPr>
    </w:p>
    <w:p w14:paraId="0CDD956A" w14:textId="77777777" w:rsidR="001D09B4" w:rsidRPr="001D09B4" w:rsidRDefault="001D09B4" w:rsidP="001D09B4">
      <w:pPr>
        <w:rPr>
          <w:rFonts w:ascii="Times New Roman" w:hAnsi="Times New Roman" w:cs="Times New Roman"/>
          <w:sz w:val="28"/>
          <w:szCs w:val="28"/>
        </w:rPr>
      </w:pPr>
    </w:p>
    <w:p w14:paraId="103D413F" w14:textId="77777777" w:rsidR="001D09B4" w:rsidRDefault="001D09B4" w:rsidP="001D09B4">
      <w:pPr>
        <w:rPr>
          <w:noProof/>
        </w:rPr>
      </w:pPr>
    </w:p>
    <w:p w14:paraId="33E63AB5" w14:textId="312C3FEC" w:rsidR="001D09B4" w:rsidRDefault="001D09B4" w:rsidP="001D09B4">
      <w:pPr>
        <w:tabs>
          <w:tab w:val="left" w:pos="1830"/>
        </w:tabs>
        <w:rPr>
          <w:noProof/>
        </w:rPr>
      </w:pPr>
      <w:r>
        <w:rPr>
          <w:rFonts w:ascii="Times New Roman" w:hAnsi="Times New Roman" w:cs="Times New Roman"/>
          <w:sz w:val="28"/>
          <w:szCs w:val="28"/>
        </w:rPr>
        <w:tab/>
      </w:r>
      <w:r>
        <w:rPr>
          <w:noProof/>
        </w:rPr>
        <w:drawing>
          <wp:inline distT="0" distB="0" distL="0" distR="0" wp14:anchorId="099D0D17" wp14:editId="6D3F5985">
            <wp:extent cx="4436130" cy="2571750"/>
            <wp:effectExtent l="0" t="0" r="2540" b="0"/>
            <wp:docPr id="17823505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50568" name=""/>
                    <pic:cNvPicPr/>
                  </pic:nvPicPr>
                  <pic:blipFill>
                    <a:blip r:embed="rId36"/>
                    <a:stretch>
                      <a:fillRect/>
                    </a:stretch>
                  </pic:blipFill>
                  <pic:spPr>
                    <a:xfrm>
                      <a:off x="0" y="0"/>
                      <a:ext cx="4457531" cy="2584157"/>
                    </a:xfrm>
                    <a:prstGeom prst="rect">
                      <a:avLst/>
                    </a:prstGeom>
                  </pic:spPr>
                </pic:pic>
              </a:graphicData>
            </a:graphic>
          </wp:inline>
        </w:drawing>
      </w:r>
    </w:p>
    <w:p w14:paraId="0ED95965" w14:textId="77777777" w:rsidR="001D09B4" w:rsidRPr="001D09B4" w:rsidRDefault="001D09B4" w:rsidP="001D09B4">
      <w:pPr>
        <w:rPr>
          <w:rFonts w:ascii="Times New Roman" w:hAnsi="Times New Roman" w:cs="Times New Roman"/>
          <w:sz w:val="28"/>
          <w:szCs w:val="28"/>
        </w:rPr>
      </w:pPr>
    </w:p>
    <w:p w14:paraId="08209451" w14:textId="77777777" w:rsidR="001D09B4" w:rsidRDefault="001D09B4" w:rsidP="001D09B4">
      <w:pPr>
        <w:rPr>
          <w:noProof/>
        </w:rPr>
      </w:pPr>
    </w:p>
    <w:p w14:paraId="00D97EAD" w14:textId="73727F53" w:rsidR="001D09B4" w:rsidRDefault="001D09B4" w:rsidP="001D09B4">
      <w:pPr>
        <w:tabs>
          <w:tab w:val="left" w:pos="3705"/>
        </w:tabs>
        <w:rPr>
          <w:noProof/>
        </w:rPr>
      </w:pPr>
      <w:r>
        <w:rPr>
          <w:rFonts w:ascii="Times New Roman" w:hAnsi="Times New Roman" w:cs="Times New Roman"/>
          <w:sz w:val="28"/>
          <w:szCs w:val="28"/>
        </w:rPr>
        <w:tab/>
      </w:r>
      <w:r>
        <w:rPr>
          <w:noProof/>
        </w:rPr>
        <w:drawing>
          <wp:inline distT="0" distB="0" distL="0" distR="0" wp14:anchorId="0A8B912F" wp14:editId="5D00E813">
            <wp:extent cx="4171950" cy="2166696"/>
            <wp:effectExtent l="0" t="0" r="0" b="5080"/>
            <wp:docPr id="18218127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812740" name=""/>
                    <pic:cNvPicPr/>
                  </pic:nvPicPr>
                  <pic:blipFill>
                    <a:blip r:embed="rId37"/>
                    <a:stretch>
                      <a:fillRect/>
                    </a:stretch>
                  </pic:blipFill>
                  <pic:spPr>
                    <a:xfrm>
                      <a:off x="0" y="0"/>
                      <a:ext cx="4177559" cy="2169609"/>
                    </a:xfrm>
                    <a:prstGeom prst="rect">
                      <a:avLst/>
                    </a:prstGeom>
                  </pic:spPr>
                </pic:pic>
              </a:graphicData>
            </a:graphic>
          </wp:inline>
        </w:drawing>
      </w:r>
    </w:p>
    <w:p w14:paraId="39F8AF53" w14:textId="77777777" w:rsidR="00516CF1" w:rsidRDefault="00516CF1" w:rsidP="00516CF1">
      <w:pPr>
        <w:rPr>
          <w:noProof/>
        </w:rPr>
      </w:pPr>
    </w:p>
    <w:p w14:paraId="0A1434BB" w14:textId="3AA448CB" w:rsidR="00B0636B" w:rsidRPr="002B180B" w:rsidRDefault="00516CF1" w:rsidP="002B180B">
      <w:pPr>
        <w:tabs>
          <w:tab w:val="left" w:pos="4065"/>
        </w:tabs>
        <w:rPr>
          <w:rStyle w:val="citation-content"/>
          <w:rFonts w:ascii="Times New Roman" w:hAnsi="Times New Roman" w:cs="Times New Roman"/>
          <w:sz w:val="28"/>
          <w:szCs w:val="28"/>
        </w:rPr>
      </w:pPr>
      <w:r>
        <w:rPr>
          <w:rFonts w:ascii="Times New Roman" w:hAnsi="Times New Roman" w:cs="Times New Roman"/>
          <w:sz w:val="28"/>
          <w:szCs w:val="28"/>
        </w:rPr>
        <w:tab/>
      </w:r>
      <w:r w:rsidR="004D619F" w:rsidRPr="004D619F">
        <w:rPr>
          <w:rFonts w:ascii="Times New Roman" w:hAnsi="Times New Roman" w:cs="Times New Roman"/>
          <w:noProof/>
          <w:sz w:val="28"/>
          <w:szCs w:val="28"/>
        </w:rPr>
        <w:drawing>
          <wp:inline distT="0" distB="0" distL="0" distR="0" wp14:anchorId="4B89742E" wp14:editId="7B033493">
            <wp:extent cx="5197608" cy="2552700"/>
            <wp:effectExtent l="0" t="0" r="3175" b="0"/>
            <wp:docPr id="194620374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03744" name=""/>
                    <pic:cNvPicPr/>
                  </pic:nvPicPr>
                  <pic:blipFill>
                    <a:blip r:embed="rId38"/>
                    <a:stretch>
                      <a:fillRect/>
                    </a:stretch>
                  </pic:blipFill>
                  <pic:spPr>
                    <a:xfrm>
                      <a:off x="0" y="0"/>
                      <a:ext cx="5203686" cy="2555685"/>
                    </a:xfrm>
                    <a:prstGeom prst="rect">
                      <a:avLst/>
                    </a:prstGeom>
                  </pic:spPr>
                </pic:pic>
              </a:graphicData>
            </a:graphic>
          </wp:inline>
        </w:drawing>
      </w:r>
    </w:p>
    <w:p w14:paraId="67EF3524" w14:textId="77777777" w:rsidR="004D619F" w:rsidRDefault="004D619F" w:rsidP="002B180B">
      <w:pPr>
        <w:pStyle w:val="a5"/>
        <w:tabs>
          <w:tab w:val="left" w:pos="4065"/>
        </w:tabs>
        <w:jc w:val="center"/>
        <w:rPr>
          <w:rFonts w:ascii="Times New Roman" w:hAnsi="Times New Roman" w:cs="Times New Roman"/>
          <w:sz w:val="28"/>
          <w:szCs w:val="28"/>
        </w:rPr>
      </w:pPr>
    </w:p>
    <w:p w14:paraId="6C67F89B" w14:textId="77777777" w:rsidR="00EB4DED" w:rsidRDefault="00EB4DED" w:rsidP="002B180B">
      <w:pPr>
        <w:pStyle w:val="a5"/>
        <w:tabs>
          <w:tab w:val="left" w:pos="4065"/>
        </w:tabs>
        <w:jc w:val="center"/>
        <w:rPr>
          <w:rFonts w:ascii="Times New Roman" w:hAnsi="Times New Roman" w:cs="Times New Roman"/>
          <w:sz w:val="28"/>
          <w:szCs w:val="28"/>
        </w:rPr>
      </w:pPr>
    </w:p>
    <w:p w14:paraId="6E9AE847" w14:textId="73FA825C" w:rsidR="002B180B" w:rsidRDefault="002B180B" w:rsidP="002B180B">
      <w:pPr>
        <w:pStyle w:val="a5"/>
        <w:tabs>
          <w:tab w:val="left" w:pos="4065"/>
        </w:tabs>
        <w:jc w:val="center"/>
        <w:rPr>
          <w:rFonts w:ascii="Times New Roman" w:hAnsi="Times New Roman" w:cs="Times New Roman"/>
          <w:sz w:val="28"/>
          <w:szCs w:val="28"/>
        </w:rPr>
      </w:pPr>
      <w:r w:rsidRPr="002B180B">
        <w:rPr>
          <w:rFonts w:ascii="Times New Roman" w:hAnsi="Times New Roman" w:cs="Times New Roman"/>
          <w:sz w:val="28"/>
          <w:szCs w:val="28"/>
        </w:rPr>
        <w:t>БІБЛІОГРАФІЧНИЙ ОПИС</w:t>
      </w:r>
    </w:p>
    <w:p w14:paraId="5A7E26BE" w14:textId="77777777" w:rsidR="002B180B" w:rsidRPr="002B180B" w:rsidRDefault="002B180B" w:rsidP="002B180B">
      <w:pPr>
        <w:pStyle w:val="a5"/>
        <w:tabs>
          <w:tab w:val="left" w:pos="4065"/>
        </w:tabs>
        <w:jc w:val="center"/>
        <w:rPr>
          <w:rFonts w:ascii="Times New Roman" w:hAnsi="Times New Roman" w:cs="Times New Roman"/>
          <w:sz w:val="28"/>
          <w:szCs w:val="28"/>
        </w:rPr>
      </w:pPr>
    </w:p>
    <w:p w14:paraId="47CDD1C5" w14:textId="77777777" w:rsidR="002B180B" w:rsidRPr="002B180B" w:rsidRDefault="002B180B" w:rsidP="002B180B">
      <w:pPr>
        <w:pStyle w:val="a5"/>
        <w:tabs>
          <w:tab w:val="left" w:pos="4065"/>
        </w:tabs>
        <w:rPr>
          <w:rFonts w:ascii="Times New Roman" w:hAnsi="Times New Roman" w:cs="Times New Roman"/>
          <w:sz w:val="28"/>
          <w:szCs w:val="28"/>
        </w:rPr>
      </w:pPr>
      <w:r w:rsidRPr="002B180B">
        <w:rPr>
          <w:rFonts w:ascii="Times New Roman" w:hAnsi="Times New Roman" w:cs="Times New Roman"/>
          <w:sz w:val="28"/>
          <w:szCs w:val="28"/>
        </w:rPr>
        <w:t xml:space="preserve">1.Трипільська культура – це суцільна загадка, – археолог Михайло </w:t>
      </w:r>
      <w:proofErr w:type="spellStart"/>
      <w:r w:rsidRPr="002B180B">
        <w:rPr>
          <w:rFonts w:ascii="Times New Roman" w:hAnsi="Times New Roman" w:cs="Times New Roman"/>
          <w:sz w:val="28"/>
          <w:szCs w:val="28"/>
        </w:rPr>
        <w:t>Відейко</w:t>
      </w:r>
      <w:proofErr w:type="spellEnd"/>
      <w:r w:rsidRPr="002B180B">
        <w:rPr>
          <w:rFonts w:ascii="Times New Roman" w:hAnsi="Times New Roman" w:cs="Times New Roman"/>
          <w:sz w:val="28"/>
          <w:szCs w:val="28"/>
        </w:rPr>
        <w:t>. Народний Оглядач | Головна сторінка. URL: https://www.ar25.org/article/trypilska-kultura-ce-sucilna-zagadka-arheolog-myhaylo-videyko.html</w:t>
      </w:r>
    </w:p>
    <w:p w14:paraId="3DF554A6" w14:textId="77777777" w:rsidR="002B180B" w:rsidRPr="002B180B" w:rsidRDefault="002B180B" w:rsidP="002B180B">
      <w:pPr>
        <w:pStyle w:val="a5"/>
        <w:tabs>
          <w:tab w:val="left" w:pos="4065"/>
        </w:tabs>
        <w:rPr>
          <w:rFonts w:ascii="Times New Roman" w:hAnsi="Times New Roman" w:cs="Times New Roman"/>
          <w:sz w:val="28"/>
          <w:szCs w:val="28"/>
        </w:rPr>
      </w:pPr>
    </w:p>
    <w:p w14:paraId="07BD353B" w14:textId="77777777" w:rsidR="002B180B" w:rsidRPr="002B180B" w:rsidRDefault="002B180B" w:rsidP="002B180B">
      <w:pPr>
        <w:pStyle w:val="a5"/>
        <w:tabs>
          <w:tab w:val="left" w:pos="4065"/>
        </w:tabs>
        <w:rPr>
          <w:rFonts w:ascii="Times New Roman" w:hAnsi="Times New Roman" w:cs="Times New Roman"/>
          <w:sz w:val="28"/>
          <w:szCs w:val="28"/>
        </w:rPr>
      </w:pPr>
      <w:r w:rsidRPr="002B180B">
        <w:rPr>
          <w:rFonts w:ascii="Times New Roman" w:hAnsi="Times New Roman" w:cs="Times New Roman"/>
          <w:sz w:val="28"/>
          <w:szCs w:val="28"/>
        </w:rPr>
        <w:t>2.Урок " Скарби трипільської культури". Освітній проект «На Урок» для вчителів. URL: https://naurok.com.ua/urok-skarbi-tripilsko-kulturi-22090.html</w:t>
      </w:r>
    </w:p>
    <w:p w14:paraId="00AFD282" w14:textId="77777777" w:rsidR="002B180B" w:rsidRPr="002B180B" w:rsidRDefault="002B180B" w:rsidP="002B180B">
      <w:pPr>
        <w:pStyle w:val="a5"/>
        <w:tabs>
          <w:tab w:val="left" w:pos="4065"/>
        </w:tabs>
        <w:rPr>
          <w:rFonts w:ascii="Times New Roman" w:hAnsi="Times New Roman" w:cs="Times New Roman"/>
          <w:sz w:val="28"/>
          <w:szCs w:val="28"/>
        </w:rPr>
      </w:pPr>
    </w:p>
    <w:p w14:paraId="742B6FEF" w14:textId="77777777" w:rsidR="002B180B" w:rsidRPr="002B180B" w:rsidRDefault="002B180B" w:rsidP="002B180B">
      <w:pPr>
        <w:pStyle w:val="a5"/>
        <w:tabs>
          <w:tab w:val="left" w:pos="4065"/>
        </w:tabs>
        <w:rPr>
          <w:rFonts w:ascii="Times New Roman" w:hAnsi="Times New Roman" w:cs="Times New Roman"/>
          <w:sz w:val="28"/>
          <w:szCs w:val="28"/>
        </w:rPr>
      </w:pPr>
      <w:r w:rsidRPr="002B180B">
        <w:rPr>
          <w:rFonts w:ascii="Times New Roman" w:hAnsi="Times New Roman" w:cs="Times New Roman"/>
          <w:sz w:val="28"/>
          <w:szCs w:val="28"/>
        </w:rPr>
        <w:t>3. Урок. Трипільська культура. Освітній проект «На Урок» для вчителів. URL: https://naurok.com.ua/urok-tripilska-kultura-81219.html</w:t>
      </w:r>
    </w:p>
    <w:p w14:paraId="41721232" w14:textId="77777777" w:rsidR="002B180B" w:rsidRPr="002B180B" w:rsidRDefault="002B180B" w:rsidP="002B180B">
      <w:pPr>
        <w:pStyle w:val="a5"/>
        <w:tabs>
          <w:tab w:val="left" w:pos="4065"/>
        </w:tabs>
        <w:rPr>
          <w:rFonts w:ascii="Times New Roman" w:hAnsi="Times New Roman" w:cs="Times New Roman"/>
          <w:sz w:val="28"/>
          <w:szCs w:val="28"/>
        </w:rPr>
      </w:pPr>
    </w:p>
    <w:p w14:paraId="5030DC9C" w14:textId="77777777" w:rsidR="002B180B" w:rsidRPr="002B180B" w:rsidRDefault="002B180B" w:rsidP="002B180B">
      <w:pPr>
        <w:pStyle w:val="a5"/>
        <w:tabs>
          <w:tab w:val="left" w:pos="4065"/>
        </w:tabs>
        <w:rPr>
          <w:rFonts w:ascii="Times New Roman" w:hAnsi="Times New Roman" w:cs="Times New Roman"/>
          <w:sz w:val="28"/>
          <w:szCs w:val="28"/>
        </w:rPr>
      </w:pPr>
    </w:p>
    <w:p w14:paraId="46B3043B" w14:textId="7D8C1B58" w:rsidR="00516CF1" w:rsidRPr="00516CF1" w:rsidRDefault="002B180B" w:rsidP="002B180B">
      <w:pPr>
        <w:pStyle w:val="a5"/>
        <w:tabs>
          <w:tab w:val="left" w:pos="4065"/>
        </w:tabs>
        <w:rPr>
          <w:rFonts w:ascii="Times New Roman" w:hAnsi="Times New Roman" w:cs="Times New Roman"/>
          <w:sz w:val="28"/>
          <w:szCs w:val="28"/>
        </w:rPr>
      </w:pPr>
      <w:r w:rsidRPr="002B180B">
        <w:rPr>
          <w:rFonts w:ascii="Times New Roman" w:hAnsi="Times New Roman" w:cs="Times New Roman"/>
          <w:sz w:val="28"/>
          <w:szCs w:val="28"/>
        </w:rPr>
        <w:t xml:space="preserve">4.Шурхало Д. Трипільська культура залишається суцільною загадкою – археолог Михайло </w:t>
      </w:r>
      <w:proofErr w:type="spellStart"/>
      <w:r w:rsidRPr="002B180B">
        <w:rPr>
          <w:rFonts w:ascii="Times New Roman" w:hAnsi="Times New Roman" w:cs="Times New Roman"/>
          <w:sz w:val="28"/>
          <w:szCs w:val="28"/>
        </w:rPr>
        <w:t>Відейко</w:t>
      </w:r>
      <w:proofErr w:type="spellEnd"/>
      <w:r w:rsidRPr="002B180B">
        <w:rPr>
          <w:rFonts w:ascii="Times New Roman" w:hAnsi="Times New Roman" w:cs="Times New Roman"/>
          <w:sz w:val="28"/>
          <w:szCs w:val="28"/>
        </w:rPr>
        <w:t>. Радіо Свобода. URL: https://www.radiosvoboda.org/a/28807991.html</w:t>
      </w:r>
    </w:p>
    <w:sectPr w:rsidR="00516CF1" w:rsidRPr="00516CF1">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B1CD0" w14:textId="77777777" w:rsidR="00D91AD2" w:rsidRDefault="00D91AD2" w:rsidP="00516CF1">
      <w:pPr>
        <w:spacing w:after="0" w:line="240" w:lineRule="auto"/>
      </w:pPr>
      <w:r>
        <w:separator/>
      </w:r>
    </w:p>
  </w:endnote>
  <w:endnote w:type="continuationSeparator" w:id="0">
    <w:p w14:paraId="28A122C9" w14:textId="77777777" w:rsidR="00D91AD2" w:rsidRDefault="00D91AD2" w:rsidP="00516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002BC7" w14:textId="77777777" w:rsidR="00D91AD2" w:rsidRDefault="00D91AD2" w:rsidP="00516CF1">
      <w:pPr>
        <w:spacing w:after="0" w:line="240" w:lineRule="auto"/>
      </w:pPr>
      <w:r>
        <w:separator/>
      </w:r>
    </w:p>
  </w:footnote>
  <w:footnote w:type="continuationSeparator" w:id="0">
    <w:p w14:paraId="54526A34" w14:textId="77777777" w:rsidR="00D91AD2" w:rsidRDefault="00D91AD2" w:rsidP="00516C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B567E8"/>
    <w:multiLevelType w:val="multilevel"/>
    <w:tmpl w:val="054458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6B5EF3"/>
    <w:multiLevelType w:val="multilevel"/>
    <w:tmpl w:val="8A5EB9B0"/>
    <w:lvl w:ilvl="0">
      <w:start w:val="1"/>
      <w:numFmt w:val="decimal"/>
      <w:lvlText w:val="%1."/>
      <w:lvlJc w:val="left"/>
      <w:pPr>
        <w:tabs>
          <w:tab w:val="num" w:pos="720"/>
        </w:tabs>
        <w:ind w:left="720" w:hanging="360"/>
      </w:pPr>
    </w:lvl>
    <w:lvl w:ilvl="1">
      <w:start w:val="22"/>
      <w:numFmt w:val="bullet"/>
      <w:lvlText w:val="-"/>
      <w:lvlJc w:val="left"/>
      <w:pPr>
        <w:ind w:left="1440" w:hanging="360"/>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8E70AF"/>
    <w:multiLevelType w:val="multilevel"/>
    <w:tmpl w:val="97762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3627A6"/>
    <w:multiLevelType w:val="multilevel"/>
    <w:tmpl w:val="717645B2"/>
    <w:lvl w:ilvl="0">
      <w:start w:val="3"/>
      <w:numFmt w:val="decimal"/>
      <w:lvlText w:val="%1."/>
      <w:lvlJc w:val="left"/>
      <w:pPr>
        <w:tabs>
          <w:tab w:val="num" w:pos="643"/>
        </w:tabs>
        <w:ind w:left="643" w:hanging="360"/>
      </w:pPr>
    </w:lvl>
    <w:lvl w:ilvl="1">
      <w:start w:val="1"/>
      <w:numFmt w:val="bullet"/>
      <w:lvlText w:val=""/>
      <w:lvlJc w:val="left"/>
      <w:pPr>
        <w:tabs>
          <w:tab w:val="num" w:pos="1363"/>
        </w:tabs>
        <w:ind w:left="1363" w:hanging="360"/>
      </w:pPr>
      <w:rPr>
        <w:rFonts w:ascii="Symbol" w:hAnsi="Symbol" w:hint="default"/>
        <w:sz w:val="20"/>
      </w:r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4" w15:restartNumberingAfterBreak="0">
    <w:nsid w:val="353B4F88"/>
    <w:multiLevelType w:val="multilevel"/>
    <w:tmpl w:val="B0789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4F296B"/>
    <w:multiLevelType w:val="multilevel"/>
    <w:tmpl w:val="D61EBF6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22"/>
      <w:numFmt w:val="bullet"/>
      <w:lvlText w:val="-"/>
      <w:lvlJc w:val="left"/>
      <w:pPr>
        <w:ind w:left="2160" w:hanging="360"/>
      </w:pPr>
      <w:rPr>
        <w:rFonts w:ascii="Times New Roman" w:eastAsiaTheme="minorHAnsi"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EC0177"/>
    <w:multiLevelType w:val="multilevel"/>
    <w:tmpl w:val="DCA2B8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F1660C"/>
    <w:multiLevelType w:val="multilevel"/>
    <w:tmpl w:val="7452C7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123978"/>
    <w:multiLevelType w:val="multilevel"/>
    <w:tmpl w:val="F236B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222629"/>
    <w:multiLevelType w:val="hybridMultilevel"/>
    <w:tmpl w:val="6D40CA56"/>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0" w15:restartNumberingAfterBreak="0">
    <w:nsid w:val="5B05095D"/>
    <w:multiLevelType w:val="hybridMultilevel"/>
    <w:tmpl w:val="C8A6140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672C4566"/>
    <w:multiLevelType w:val="hybridMultilevel"/>
    <w:tmpl w:val="8F7C285E"/>
    <w:lvl w:ilvl="0" w:tplc="0422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8F42DE9"/>
    <w:multiLevelType w:val="multilevel"/>
    <w:tmpl w:val="043E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481562">
    <w:abstractNumId w:val="2"/>
  </w:num>
  <w:num w:numId="2" w16cid:durableId="736972073">
    <w:abstractNumId w:val="0"/>
    <w:lvlOverride w:ilvl="0">
      <w:lvl w:ilvl="0">
        <w:numFmt w:val="decimal"/>
        <w:lvlText w:val="%1."/>
        <w:lvlJc w:val="left"/>
      </w:lvl>
    </w:lvlOverride>
  </w:num>
  <w:num w:numId="3" w16cid:durableId="468400442">
    <w:abstractNumId w:val="7"/>
    <w:lvlOverride w:ilvl="0">
      <w:lvl w:ilvl="0">
        <w:numFmt w:val="decimal"/>
        <w:lvlText w:val="%1."/>
        <w:lvlJc w:val="left"/>
      </w:lvl>
    </w:lvlOverride>
  </w:num>
  <w:num w:numId="4" w16cid:durableId="328755358">
    <w:abstractNumId w:val="8"/>
  </w:num>
  <w:num w:numId="5" w16cid:durableId="1724252324">
    <w:abstractNumId w:val="9"/>
  </w:num>
  <w:num w:numId="6" w16cid:durableId="1371414348">
    <w:abstractNumId w:val="10"/>
  </w:num>
  <w:num w:numId="7" w16cid:durableId="278724929">
    <w:abstractNumId w:val="11"/>
  </w:num>
  <w:num w:numId="8" w16cid:durableId="742874668">
    <w:abstractNumId w:val="5"/>
  </w:num>
  <w:num w:numId="9" w16cid:durableId="474876044">
    <w:abstractNumId w:val="3"/>
  </w:num>
  <w:num w:numId="10" w16cid:durableId="1321084887">
    <w:abstractNumId w:val="6"/>
  </w:num>
  <w:num w:numId="11" w16cid:durableId="1184006138">
    <w:abstractNumId w:val="1"/>
  </w:num>
  <w:num w:numId="12" w16cid:durableId="397290616">
    <w:abstractNumId w:val="12"/>
  </w:num>
  <w:num w:numId="13" w16cid:durableId="11902196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17B"/>
    <w:rsid w:val="000133A6"/>
    <w:rsid w:val="000447D4"/>
    <w:rsid w:val="000D0436"/>
    <w:rsid w:val="00107932"/>
    <w:rsid w:val="00110EC3"/>
    <w:rsid w:val="001300B5"/>
    <w:rsid w:val="00133AA6"/>
    <w:rsid w:val="001D09B4"/>
    <w:rsid w:val="00242D54"/>
    <w:rsid w:val="00270564"/>
    <w:rsid w:val="0027617B"/>
    <w:rsid w:val="002B180B"/>
    <w:rsid w:val="003234CA"/>
    <w:rsid w:val="0042163D"/>
    <w:rsid w:val="00443FDB"/>
    <w:rsid w:val="0045026D"/>
    <w:rsid w:val="00495639"/>
    <w:rsid w:val="004D619F"/>
    <w:rsid w:val="00516CF1"/>
    <w:rsid w:val="00532B13"/>
    <w:rsid w:val="005D07FE"/>
    <w:rsid w:val="00673A3A"/>
    <w:rsid w:val="00780CBD"/>
    <w:rsid w:val="007C5F1C"/>
    <w:rsid w:val="007D61A7"/>
    <w:rsid w:val="007D7BA7"/>
    <w:rsid w:val="007F1A6A"/>
    <w:rsid w:val="008860B9"/>
    <w:rsid w:val="008C3968"/>
    <w:rsid w:val="00937E29"/>
    <w:rsid w:val="00AF5706"/>
    <w:rsid w:val="00B0636B"/>
    <w:rsid w:val="00B10F0E"/>
    <w:rsid w:val="00BE1F58"/>
    <w:rsid w:val="00C1437D"/>
    <w:rsid w:val="00C720CF"/>
    <w:rsid w:val="00CA7B0C"/>
    <w:rsid w:val="00D162CE"/>
    <w:rsid w:val="00D83989"/>
    <w:rsid w:val="00D91AD2"/>
    <w:rsid w:val="00DE2AC6"/>
    <w:rsid w:val="00E63AF3"/>
    <w:rsid w:val="00E768D0"/>
    <w:rsid w:val="00EB4DED"/>
    <w:rsid w:val="00ED3954"/>
    <w:rsid w:val="00F86152"/>
    <w:rsid w:val="00FA0E20"/>
    <w:rsid w:val="00FC552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A729"/>
  <w15:chartTrackingRefBased/>
  <w15:docId w15:val="{64165B99-54D7-4EC6-BBF5-023E994C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0EC3"/>
  </w:style>
  <w:style w:type="paragraph" w:styleId="1">
    <w:name w:val="heading 1"/>
    <w:basedOn w:val="a"/>
    <w:next w:val="a"/>
    <w:link w:val="10"/>
    <w:uiPriority w:val="9"/>
    <w:qFormat/>
    <w:rsid w:val="004956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1300B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uk-UA"/>
      <w14:ligatures w14:val="none"/>
    </w:rPr>
  </w:style>
  <w:style w:type="paragraph" w:styleId="3">
    <w:name w:val="heading 3"/>
    <w:basedOn w:val="a"/>
    <w:link w:val="30"/>
    <w:uiPriority w:val="9"/>
    <w:qFormat/>
    <w:rsid w:val="001300B5"/>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uk-U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300B5"/>
    <w:rPr>
      <w:rFonts w:ascii="Times New Roman" w:eastAsia="Times New Roman" w:hAnsi="Times New Roman" w:cs="Times New Roman"/>
      <w:b/>
      <w:bCs/>
      <w:kern w:val="0"/>
      <w:sz w:val="36"/>
      <w:szCs w:val="36"/>
      <w:lang w:eastAsia="uk-UA"/>
      <w14:ligatures w14:val="none"/>
    </w:rPr>
  </w:style>
  <w:style w:type="character" w:customStyle="1" w:styleId="30">
    <w:name w:val="Заголовок 3 Знак"/>
    <w:basedOn w:val="a0"/>
    <w:link w:val="3"/>
    <w:uiPriority w:val="9"/>
    <w:rsid w:val="001300B5"/>
    <w:rPr>
      <w:rFonts w:ascii="Times New Roman" w:eastAsia="Times New Roman" w:hAnsi="Times New Roman" w:cs="Times New Roman"/>
      <w:b/>
      <w:bCs/>
      <w:kern w:val="0"/>
      <w:sz w:val="27"/>
      <w:szCs w:val="27"/>
      <w:lang w:eastAsia="uk-UA"/>
      <w14:ligatures w14:val="none"/>
    </w:rPr>
  </w:style>
  <w:style w:type="paragraph" w:styleId="a3">
    <w:name w:val="Normal (Web)"/>
    <w:basedOn w:val="a"/>
    <w:uiPriority w:val="99"/>
    <w:unhideWhenUsed/>
    <w:rsid w:val="001300B5"/>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4">
    <w:name w:val="Hyperlink"/>
    <w:basedOn w:val="a0"/>
    <w:uiPriority w:val="99"/>
    <w:unhideWhenUsed/>
    <w:rsid w:val="001300B5"/>
    <w:rPr>
      <w:color w:val="0000FF"/>
      <w:u w:val="single"/>
    </w:rPr>
  </w:style>
  <w:style w:type="character" w:customStyle="1" w:styleId="apple-tab-span">
    <w:name w:val="apple-tab-span"/>
    <w:basedOn w:val="a0"/>
    <w:rsid w:val="001300B5"/>
  </w:style>
  <w:style w:type="paragraph" w:styleId="a5">
    <w:name w:val="List Paragraph"/>
    <w:basedOn w:val="a"/>
    <w:uiPriority w:val="34"/>
    <w:qFormat/>
    <w:rsid w:val="00ED3954"/>
    <w:pPr>
      <w:ind w:left="720"/>
      <w:contextualSpacing/>
    </w:pPr>
  </w:style>
  <w:style w:type="character" w:styleId="a6">
    <w:name w:val="Unresolved Mention"/>
    <w:basedOn w:val="a0"/>
    <w:uiPriority w:val="99"/>
    <w:semiHidden/>
    <w:unhideWhenUsed/>
    <w:rsid w:val="00D162CE"/>
    <w:rPr>
      <w:color w:val="605E5C"/>
      <w:shd w:val="clear" w:color="auto" w:fill="E1DFDD"/>
    </w:rPr>
  </w:style>
  <w:style w:type="character" w:customStyle="1" w:styleId="whitespace-nowrap">
    <w:name w:val="whitespace-nowrap"/>
    <w:basedOn w:val="a0"/>
    <w:rsid w:val="00CA7B0C"/>
  </w:style>
  <w:style w:type="paragraph" w:styleId="a7">
    <w:name w:val="header"/>
    <w:basedOn w:val="a"/>
    <w:link w:val="a8"/>
    <w:uiPriority w:val="99"/>
    <w:unhideWhenUsed/>
    <w:rsid w:val="00516CF1"/>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516CF1"/>
  </w:style>
  <w:style w:type="paragraph" w:styleId="a9">
    <w:name w:val="footer"/>
    <w:basedOn w:val="a"/>
    <w:link w:val="aa"/>
    <w:uiPriority w:val="99"/>
    <w:unhideWhenUsed/>
    <w:rsid w:val="00516CF1"/>
    <w:pPr>
      <w:tabs>
        <w:tab w:val="center" w:pos="4819"/>
        <w:tab w:val="right" w:pos="9639"/>
      </w:tabs>
      <w:spacing w:after="0" w:line="240" w:lineRule="auto"/>
    </w:pPr>
  </w:style>
  <w:style w:type="character" w:customStyle="1" w:styleId="aa">
    <w:name w:val="Нижній колонтитул Знак"/>
    <w:basedOn w:val="a0"/>
    <w:link w:val="a9"/>
    <w:uiPriority w:val="99"/>
    <w:rsid w:val="00516CF1"/>
  </w:style>
  <w:style w:type="character" w:customStyle="1" w:styleId="citation-number">
    <w:name w:val="citation-number"/>
    <w:basedOn w:val="a0"/>
    <w:rsid w:val="00516CF1"/>
  </w:style>
  <w:style w:type="character" w:customStyle="1" w:styleId="citation-number-inner">
    <w:name w:val="citation-number-inner"/>
    <w:basedOn w:val="a0"/>
    <w:rsid w:val="00516CF1"/>
  </w:style>
  <w:style w:type="character" w:customStyle="1" w:styleId="citation-content">
    <w:name w:val="citation-content"/>
    <w:basedOn w:val="a0"/>
    <w:rsid w:val="00516CF1"/>
  </w:style>
  <w:style w:type="character" w:customStyle="1" w:styleId="10">
    <w:name w:val="Заголовок 1 Знак"/>
    <w:basedOn w:val="a0"/>
    <w:link w:val="1"/>
    <w:uiPriority w:val="9"/>
    <w:rsid w:val="00495639"/>
    <w:rPr>
      <w:rFonts w:asciiTheme="majorHAnsi" w:eastAsiaTheme="majorEastAsia" w:hAnsiTheme="majorHAnsi" w:cstheme="majorBidi"/>
      <w:color w:val="2F5496" w:themeColor="accent1" w:themeShade="BF"/>
      <w:sz w:val="32"/>
      <w:szCs w:val="32"/>
    </w:rPr>
  </w:style>
  <w:style w:type="table" w:styleId="ab">
    <w:name w:val="Table Grid"/>
    <w:basedOn w:val="a1"/>
    <w:uiPriority w:val="39"/>
    <w:rsid w:val="00C14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uiPriority w:val="22"/>
    <w:qFormat/>
    <w:rsid w:val="007C5F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50997">
      <w:bodyDiv w:val="1"/>
      <w:marLeft w:val="0"/>
      <w:marRight w:val="0"/>
      <w:marTop w:val="0"/>
      <w:marBottom w:val="0"/>
      <w:divBdr>
        <w:top w:val="none" w:sz="0" w:space="0" w:color="auto"/>
        <w:left w:val="none" w:sz="0" w:space="0" w:color="auto"/>
        <w:bottom w:val="none" w:sz="0" w:space="0" w:color="auto"/>
        <w:right w:val="none" w:sz="0" w:space="0" w:color="auto"/>
      </w:divBdr>
    </w:div>
    <w:div w:id="319816203">
      <w:bodyDiv w:val="1"/>
      <w:marLeft w:val="0"/>
      <w:marRight w:val="0"/>
      <w:marTop w:val="0"/>
      <w:marBottom w:val="0"/>
      <w:divBdr>
        <w:top w:val="none" w:sz="0" w:space="0" w:color="auto"/>
        <w:left w:val="none" w:sz="0" w:space="0" w:color="auto"/>
        <w:bottom w:val="none" w:sz="0" w:space="0" w:color="auto"/>
        <w:right w:val="none" w:sz="0" w:space="0" w:color="auto"/>
      </w:divBdr>
    </w:div>
    <w:div w:id="620764574">
      <w:bodyDiv w:val="1"/>
      <w:marLeft w:val="0"/>
      <w:marRight w:val="0"/>
      <w:marTop w:val="0"/>
      <w:marBottom w:val="0"/>
      <w:divBdr>
        <w:top w:val="none" w:sz="0" w:space="0" w:color="auto"/>
        <w:left w:val="none" w:sz="0" w:space="0" w:color="auto"/>
        <w:bottom w:val="none" w:sz="0" w:space="0" w:color="auto"/>
        <w:right w:val="none" w:sz="0" w:space="0" w:color="auto"/>
      </w:divBdr>
    </w:div>
    <w:div w:id="647562655">
      <w:bodyDiv w:val="1"/>
      <w:marLeft w:val="0"/>
      <w:marRight w:val="0"/>
      <w:marTop w:val="0"/>
      <w:marBottom w:val="0"/>
      <w:divBdr>
        <w:top w:val="none" w:sz="0" w:space="0" w:color="auto"/>
        <w:left w:val="none" w:sz="0" w:space="0" w:color="auto"/>
        <w:bottom w:val="none" w:sz="0" w:space="0" w:color="auto"/>
        <w:right w:val="none" w:sz="0" w:space="0" w:color="auto"/>
      </w:divBdr>
    </w:div>
    <w:div w:id="647783864">
      <w:bodyDiv w:val="1"/>
      <w:marLeft w:val="0"/>
      <w:marRight w:val="0"/>
      <w:marTop w:val="0"/>
      <w:marBottom w:val="0"/>
      <w:divBdr>
        <w:top w:val="none" w:sz="0" w:space="0" w:color="auto"/>
        <w:left w:val="none" w:sz="0" w:space="0" w:color="auto"/>
        <w:bottom w:val="none" w:sz="0" w:space="0" w:color="auto"/>
        <w:right w:val="none" w:sz="0" w:space="0" w:color="auto"/>
      </w:divBdr>
    </w:div>
    <w:div w:id="787743298">
      <w:bodyDiv w:val="1"/>
      <w:marLeft w:val="0"/>
      <w:marRight w:val="0"/>
      <w:marTop w:val="0"/>
      <w:marBottom w:val="0"/>
      <w:divBdr>
        <w:top w:val="none" w:sz="0" w:space="0" w:color="auto"/>
        <w:left w:val="none" w:sz="0" w:space="0" w:color="auto"/>
        <w:bottom w:val="none" w:sz="0" w:space="0" w:color="auto"/>
        <w:right w:val="none" w:sz="0" w:space="0" w:color="auto"/>
      </w:divBdr>
      <w:divsChild>
        <w:div w:id="932400865">
          <w:marLeft w:val="0"/>
          <w:marRight w:val="0"/>
          <w:marTop w:val="0"/>
          <w:marBottom w:val="0"/>
          <w:divBdr>
            <w:top w:val="single" w:sz="2" w:space="0" w:color="E5E7EB"/>
            <w:left w:val="single" w:sz="2" w:space="0" w:color="E5E7EB"/>
            <w:bottom w:val="single" w:sz="2" w:space="0" w:color="E5E7EB"/>
            <w:right w:val="single" w:sz="2" w:space="0" w:color="E5E7EB"/>
          </w:divBdr>
          <w:divsChild>
            <w:div w:id="1701664365">
              <w:marLeft w:val="0"/>
              <w:marRight w:val="0"/>
              <w:marTop w:val="0"/>
              <w:marBottom w:val="0"/>
              <w:divBdr>
                <w:top w:val="single" w:sz="2" w:space="0" w:color="E5E7EB"/>
                <w:left w:val="single" w:sz="2" w:space="0" w:color="E5E7EB"/>
                <w:bottom w:val="single" w:sz="2" w:space="0" w:color="E5E7EB"/>
                <w:right w:val="single" w:sz="2" w:space="0" w:color="E5E7EB"/>
              </w:divBdr>
              <w:divsChild>
                <w:div w:id="969476102">
                  <w:marLeft w:val="0"/>
                  <w:marRight w:val="0"/>
                  <w:marTop w:val="0"/>
                  <w:marBottom w:val="0"/>
                  <w:divBdr>
                    <w:top w:val="single" w:sz="2" w:space="0" w:color="E5E7EB"/>
                    <w:left w:val="single" w:sz="2" w:space="0" w:color="E5E7EB"/>
                    <w:bottom w:val="single" w:sz="2" w:space="0" w:color="E5E7EB"/>
                    <w:right w:val="single" w:sz="2" w:space="0" w:color="E5E7EB"/>
                  </w:divBdr>
                  <w:divsChild>
                    <w:div w:id="1435858467">
                      <w:marLeft w:val="0"/>
                      <w:marRight w:val="0"/>
                      <w:marTop w:val="0"/>
                      <w:marBottom w:val="0"/>
                      <w:divBdr>
                        <w:top w:val="none" w:sz="0" w:space="0" w:color="auto"/>
                        <w:left w:val="none" w:sz="0" w:space="0" w:color="auto"/>
                        <w:bottom w:val="none" w:sz="0" w:space="0" w:color="auto"/>
                        <w:right w:val="none" w:sz="0" w:space="0" w:color="auto"/>
                      </w:divBdr>
                      <w:divsChild>
                        <w:div w:id="533806333">
                          <w:marLeft w:val="0"/>
                          <w:marRight w:val="0"/>
                          <w:marTop w:val="0"/>
                          <w:marBottom w:val="0"/>
                          <w:divBdr>
                            <w:top w:val="single" w:sz="2" w:space="0" w:color="E5E7EB"/>
                            <w:left w:val="single" w:sz="2" w:space="0" w:color="E5E7EB"/>
                            <w:bottom w:val="single" w:sz="2" w:space="0" w:color="E5E7EB"/>
                            <w:right w:val="single" w:sz="2" w:space="0" w:color="E5E7EB"/>
                          </w:divBdr>
                          <w:divsChild>
                            <w:div w:id="827981905">
                              <w:marLeft w:val="0"/>
                              <w:marRight w:val="0"/>
                              <w:marTop w:val="0"/>
                              <w:marBottom w:val="0"/>
                              <w:divBdr>
                                <w:top w:val="single" w:sz="2" w:space="0" w:color="E5E7EB"/>
                                <w:left w:val="single" w:sz="2" w:space="0" w:color="E5E7EB"/>
                                <w:bottom w:val="single" w:sz="2" w:space="0" w:color="E5E7EB"/>
                                <w:right w:val="single" w:sz="2" w:space="0" w:color="E5E7EB"/>
                              </w:divBdr>
                              <w:divsChild>
                                <w:div w:id="616646208">
                                  <w:marLeft w:val="0"/>
                                  <w:marRight w:val="0"/>
                                  <w:marTop w:val="0"/>
                                  <w:marBottom w:val="0"/>
                                  <w:divBdr>
                                    <w:top w:val="single" w:sz="2" w:space="0" w:color="E5E7EB"/>
                                    <w:left w:val="single" w:sz="2" w:space="0" w:color="E5E7EB"/>
                                    <w:bottom w:val="single" w:sz="2" w:space="0" w:color="E5E7EB"/>
                                    <w:right w:val="single" w:sz="2" w:space="0" w:color="E5E7EB"/>
                                  </w:divBdr>
                                  <w:divsChild>
                                    <w:div w:id="1649245961">
                                      <w:marLeft w:val="0"/>
                                      <w:marRight w:val="0"/>
                                      <w:marTop w:val="0"/>
                                      <w:marBottom w:val="0"/>
                                      <w:divBdr>
                                        <w:top w:val="none" w:sz="0" w:space="0" w:color="auto"/>
                                        <w:left w:val="none" w:sz="0" w:space="0" w:color="auto"/>
                                        <w:bottom w:val="none" w:sz="0" w:space="0" w:color="auto"/>
                                        <w:right w:val="none" w:sz="0" w:space="0" w:color="auto"/>
                                      </w:divBdr>
                                      <w:divsChild>
                                        <w:div w:id="641886809">
                                          <w:marLeft w:val="0"/>
                                          <w:marRight w:val="0"/>
                                          <w:marTop w:val="0"/>
                                          <w:marBottom w:val="0"/>
                                          <w:divBdr>
                                            <w:top w:val="none" w:sz="0" w:space="0" w:color="auto"/>
                                            <w:left w:val="none" w:sz="0" w:space="0" w:color="auto"/>
                                            <w:bottom w:val="none" w:sz="0" w:space="0" w:color="auto"/>
                                            <w:right w:val="none" w:sz="0" w:space="0" w:color="auto"/>
                                          </w:divBdr>
                                          <w:divsChild>
                                            <w:div w:id="654451128">
                                              <w:marLeft w:val="0"/>
                                              <w:marRight w:val="0"/>
                                              <w:marTop w:val="0"/>
                                              <w:marBottom w:val="0"/>
                                              <w:divBdr>
                                                <w:top w:val="single" w:sz="2" w:space="0" w:color="E5E7EB"/>
                                                <w:left w:val="single" w:sz="2" w:space="0" w:color="E5E7EB"/>
                                                <w:bottom w:val="single" w:sz="2" w:space="0" w:color="E5E7EB"/>
                                                <w:right w:val="single" w:sz="2" w:space="0" w:color="E5E7EB"/>
                                              </w:divBdr>
                                              <w:divsChild>
                                                <w:div w:id="1844779538">
                                                  <w:marLeft w:val="0"/>
                                                  <w:marRight w:val="0"/>
                                                  <w:marTop w:val="0"/>
                                                  <w:marBottom w:val="0"/>
                                                  <w:divBdr>
                                                    <w:top w:val="single" w:sz="2" w:space="0" w:color="E5E7EB"/>
                                                    <w:left w:val="single" w:sz="2" w:space="0" w:color="E5E7EB"/>
                                                    <w:bottom w:val="single" w:sz="2" w:space="0" w:color="E5E7EB"/>
                                                    <w:right w:val="single" w:sz="2" w:space="0" w:color="E5E7EB"/>
                                                  </w:divBdr>
                                                  <w:divsChild>
                                                    <w:div w:id="1275289393">
                                                      <w:marLeft w:val="0"/>
                                                      <w:marRight w:val="0"/>
                                                      <w:marTop w:val="0"/>
                                                      <w:marBottom w:val="0"/>
                                                      <w:divBdr>
                                                        <w:top w:val="single" w:sz="2" w:space="0" w:color="E5E7EB"/>
                                                        <w:left w:val="single" w:sz="2" w:space="0" w:color="E5E7EB"/>
                                                        <w:bottom w:val="single" w:sz="2" w:space="0" w:color="E5E7EB"/>
                                                        <w:right w:val="single" w:sz="2" w:space="0" w:color="E5E7EB"/>
                                                      </w:divBdr>
                                                      <w:divsChild>
                                                        <w:div w:id="808337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198354095">
                                          <w:marLeft w:val="0"/>
                                          <w:marRight w:val="0"/>
                                          <w:marTop w:val="120"/>
                                          <w:marBottom w:val="0"/>
                                          <w:divBdr>
                                            <w:top w:val="none" w:sz="0" w:space="0" w:color="auto"/>
                                            <w:left w:val="none" w:sz="0" w:space="0" w:color="auto"/>
                                            <w:bottom w:val="none" w:sz="0" w:space="0" w:color="auto"/>
                                            <w:right w:val="none" w:sz="0" w:space="0" w:color="auto"/>
                                          </w:divBdr>
                                          <w:divsChild>
                                            <w:div w:id="298809584">
                                              <w:marLeft w:val="-120"/>
                                              <w:marRight w:val="0"/>
                                              <w:marTop w:val="0"/>
                                              <w:marBottom w:val="0"/>
                                              <w:divBdr>
                                                <w:top w:val="single" w:sz="2" w:space="0" w:color="E5E7EB"/>
                                                <w:left w:val="single" w:sz="2" w:space="0" w:color="E5E7EB"/>
                                                <w:bottom w:val="single" w:sz="2" w:space="0" w:color="E5E7EB"/>
                                                <w:right w:val="single" w:sz="2" w:space="0" w:color="E5E7EB"/>
                                              </w:divBdr>
                                              <w:divsChild>
                                                <w:div w:id="1039401846">
                                                  <w:marLeft w:val="0"/>
                                                  <w:marRight w:val="0"/>
                                                  <w:marTop w:val="0"/>
                                                  <w:marBottom w:val="0"/>
                                                  <w:divBdr>
                                                    <w:top w:val="single" w:sz="2" w:space="0" w:color="E5E7EB"/>
                                                    <w:left w:val="single" w:sz="2" w:space="0" w:color="E5E7EB"/>
                                                    <w:bottom w:val="single" w:sz="2" w:space="0" w:color="E5E7EB"/>
                                                    <w:right w:val="single" w:sz="2" w:space="0" w:color="E5E7EB"/>
                                                  </w:divBdr>
                                                  <w:divsChild>
                                                    <w:div w:id="19680082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85073">
                                                  <w:marLeft w:val="0"/>
                                                  <w:marRight w:val="0"/>
                                                  <w:marTop w:val="0"/>
                                                  <w:marBottom w:val="0"/>
                                                  <w:divBdr>
                                                    <w:top w:val="single" w:sz="2" w:space="0" w:color="E5E7EB"/>
                                                    <w:left w:val="single" w:sz="2" w:space="0" w:color="E5E7EB"/>
                                                    <w:bottom w:val="single" w:sz="2" w:space="0" w:color="E5E7EB"/>
                                                    <w:right w:val="single" w:sz="2" w:space="0" w:color="E5E7EB"/>
                                                  </w:divBdr>
                                                  <w:divsChild>
                                                    <w:div w:id="14026746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105758043">
                                  <w:marLeft w:val="0"/>
                                  <w:marRight w:val="0"/>
                                  <w:marTop w:val="0"/>
                                  <w:marBottom w:val="0"/>
                                  <w:divBdr>
                                    <w:top w:val="single" w:sz="2" w:space="0" w:color="E5E7EB"/>
                                    <w:left w:val="single" w:sz="2" w:space="0" w:color="E5E7EB"/>
                                    <w:bottom w:val="single" w:sz="2" w:space="0" w:color="E5E7EB"/>
                                    <w:right w:val="single" w:sz="2" w:space="0" w:color="E5E7EB"/>
                                  </w:divBdr>
                                  <w:divsChild>
                                    <w:div w:id="637299583">
                                      <w:marLeft w:val="0"/>
                                      <w:marRight w:val="0"/>
                                      <w:marTop w:val="480"/>
                                      <w:marBottom w:val="0"/>
                                      <w:divBdr>
                                        <w:top w:val="single" w:sz="6" w:space="24" w:color="auto"/>
                                        <w:left w:val="single" w:sz="2" w:space="0" w:color="auto"/>
                                        <w:bottom w:val="single" w:sz="2" w:space="0" w:color="auto"/>
                                        <w:right w:val="single" w:sz="2" w:space="0" w:color="auto"/>
                                      </w:divBdr>
                                      <w:divsChild>
                                        <w:div w:id="1629624649">
                                          <w:marLeft w:val="0"/>
                                          <w:marRight w:val="0"/>
                                          <w:marTop w:val="0"/>
                                          <w:marBottom w:val="0"/>
                                          <w:divBdr>
                                            <w:top w:val="none" w:sz="0" w:space="0" w:color="auto"/>
                                            <w:left w:val="none" w:sz="0" w:space="0" w:color="auto"/>
                                            <w:bottom w:val="none" w:sz="0" w:space="0" w:color="auto"/>
                                            <w:right w:val="none" w:sz="0" w:space="0" w:color="auto"/>
                                          </w:divBdr>
                                          <w:divsChild>
                                            <w:div w:id="244535816">
                                              <w:marLeft w:val="0"/>
                                              <w:marRight w:val="0"/>
                                              <w:marTop w:val="0"/>
                                              <w:marBottom w:val="0"/>
                                              <w:divBdr>
                                                <w:top w:val="none" w:sz="0" w:space="0" w:color="auto"/>
                                                <w:left w:val="none" w:sz="0" w:space="0" w:color="auto"/>
                                                <w:bottom w:val="none" w:sz="0" w:space="0" w:color="auto"/>
                                                <w:right w:val="none" w:sz="0" w:space="0" w:color="auto"/>
                                              </w:divBdr>
                                              <w:divsChild>
                                                <w:div w:id="877737975">
                                                  <w:marLeft w:val="0"/>
                                                  <w:marRight w:val="0"/>
                                                  <w:marTop w:val="0"/>
                                                  <w:marBottom w:val="120"/>
                                                  <w:divBdr>
                                                    <w:top w:val="single" w:sz="2" w:space="0" w:color="E5E7EB"/>
                                                    <w:left w:val="single" w:sz="2" w:space="0" w:color="E5E7EB"/>
                                                    <w:bottom w:val="single" w:sz="2" w:space="0" w:color="E5E7EB"/>
                                                    <w:right w:val="single" w:sz="2" w:space="0" w:color="E5E7EB"/>
                                                  </w:divBdr>
                                                  <w:divsChild>
                                                    <w:div w:id="832911025">
                                                      <w:marLeft w:val="0"/>
                                                      <w:marRight w:val="0"/>
                                                      <w:marTop w:val="0"/>
                                                      <w:marBottom w:val="0"/>
                                                      <w:divBdr>
                                                        <w:top w:val="single" w:sz="2" w:space="0" w:color="E5E7EB"/>
                                                        <w:left w:val="single" w:sz="2" w:space="0" w:color="E5E7EB"/>
                                                        <w:bottom w:val="single" w:sz="2" w:space="0" w:color="E5E7EB"/>
                                                        <w:right w:val="single" w:sz="2" w:space="0" w:color="E5E7EB"/>
                                                      </w:divBdr>
                                                      <w:divsChild>
                                                        <w:div w:id="1653828774">
                                                          <w:marLeft w:val="0"/>
                                                          <w:marRight w:val="0"/>
                                                          <w:marTop w:val="0"/>
                                                          <w:marBottom w:val="0"/>
                                                          <w:divBdr>
                                                            <w:top w:val="single" w:sz="2" w:space="0" w:color="E5E7EB"/>
                                                            <w:left w:val="single" w:sz="2" w:space="0" w:color="E5E7EB"/>
                                                            <w:bottom w:val="single" w:sz="2" w:space="0" w:color="E5E7EB"/>
                                                            <w:right w:val="single" w:sz="2" w:space="0" w:color="E5E7EB"/>
                                                          </w:divBdr>
                                                          <w:divsChild>
                                                            <w:div w:id="2858215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911497373">
                                              <w:marLeft w:val="0"/>
                                              <w:marRight w:val="0"/>
                                              <w:marTop w:val="0"/>
                                              <w:marBottom w:val="0"/>
                                              <w:divBdr>
                                                <w:top w:val="single" w:sz="6" w:space="0" w:color="auto"/>
                                                <w:left w:val="single" w:sz="2" w:space="0" w:color="auto"/>
                                                <w:bottom w:val="single" w:sz="2" w:space="0" w:color="auto"/>
                                                <w:right w:val="single" w:sz="2" w:space="0" w:color="auto"/>
                                              </w:divBdr>
                                              <w:divsChild>
                                                <w:div w:id="1418136103">
                                                  <w:marLeft w:val="0"/>
                                                  <w:marRight w:val="0"/>
                                                  <w:marTop w:val="0"/>
                                                  <w:marBottom w:val="0"/>
                                                  <w:divBdr>
                                                    <w:top w:val="single" w:sz="2" w:space="6" w:color="E5E7EB"/>
                                                    <w:left w:val="single" w:sz="2" w:space="0" w:color="E5E7EB"/>
                                                    <w:bottom w:val="single" w:sz="2" w:space="6" w:color="E5E7EB"/>
                                                    <w:right w:val="single" w:sz="2" w:space="0" w:color="E5E7EB"/>
                                                  </w:divBdr>
                                                  <w:divsChild>
                                                    <w:div w:id="5420143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9970174">
                                                  <w:marLeft w:val="0"/>
                                                  <w:marRight w:val="0"/>
                                                  <w:marTop w:val="0"/>
                                                  <w:marBottom w:val="0"/>
                                                  <w:divBdr>
                                                    <w:top w:val="single" w:sz="24" w:space="6" w:color="auto"/>
                                                    <w:left w:val="none" w:sz="0" w:space="0" w:color="auto"/>
                                                    <w:bottom w:val="single" w:sz="24" w:space="6" w:color="auto"/>
                                                    <w:right w:val="none" w:sz="0" w:space="0" w:color="auto"/>
                                                  </w:divBdr>
                                                  <w:divsChild>
                                                    <w:div w:id="3267088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636507">
                                                  <w:marLeft w:val="0"/>
                                                  <w:marRight w:val="0"/>
                                                  <w:marTop w:val="0"/>
                                                  <w:marBottom w:val="0"/>
                                                  <w:divBdr>
                                                    <w:top w:val="single" w:sz="24" w:space="6" w:color="auto"/>
                                                    <w:left w:val="none" w:sz="0" w:space="0" w:color="auto"/>
                                                    <w:bottom w:val="single" w:sz="24" w:space="6" w:color="auto"/>
                                                    <w:right w:val="none" w:sz="0" w:space="0" w:color="auto"/>
                                                  </w:divBdr>
                                                  <w:divsChild>
                                                    <w:div w:id="21169002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682967937">
                              <w:marLeft w:val="0"/>
                              <w:marRight w:val="0"/>
                              <w:marTop w:val="0"/>
                              <w:marBottom w:val="0"/>
                              <w:divBdr>
                                <w:top w:val="single" w:sz="2" w:space="0" w:color="E5E7EB"/>
                                <w:left w:val="single" w:sz="2" w:space="0" w:color="E5E7EB"/>
                                <w:bottom w:val="single" w:sz="2" w:space="0" w:color="E5E7EB"/>
                                <w:right w:val="single" w:sz="2" w:space="0" w:color="E5E7EB"/>
                              </w:divBdr>
                              <w:divsChild>
                                <w:div w:id="2130590300">
                                  <w:marLeft w:val="0"/>
                                  <w:marRight w:val="0"/>
                                  <w:marTop w:val="480"/>
                                  <w:marBottom w:val="0"/>
                                  <w:divBdr>
                                    <w:top w:val="none" w:sz="0" w:space="0" w:color="auto"/>
                                    <w:left w:val="none" w:sz="0" w:space="0" w:color="auto"/>
                                    <w:bottom w:val="none" w:sz="0" w:space="0" w:color="auto"/>
                                    <w:right w:val="none" w:sz="0" w:space="0" w:color="auto"/>
                                  </w:divBdr>
                                  <w:divsChild>
                                    <w:div w:id="1464228560">
                                      <w:marLeft w:val="0"/>
                                      <w:marRight w:val="0"/>
                                      <w:marTop w:val="0"/>
                                      <w:marBottom w:val="0"/>
                                      <w:divBdr>
                                        <w:top w:val="none" w:sz="0" w:space="0" w:color="auto"/>
                                        <w:left w:val="none" w:sz="0" w:space="0" w:color="auto"/>
                                        <w:bottom w:val="none" w:sz="0" w:space="0" w:color="auto"/>
                                        <w:right w:val="none" w:sz="0" w:space="0" w:color="auto"/>
                                      </w:divBdr>
                                      <w:divsChild>
                                        <w:div w:id="1380320507">
                                          <w:marLeft w:val="0"/>
                                          <w:marRight w:val="0"/>
                                          <w:marTop w:val="0"/>
                                          <w:marBottom w:val="120"/>
                                          <w:divBdr>
                                            <w:top w:val="none" w:sz="0" w:space="0" w:color="auto"/>
                                            <w:left w:val="none" w:sz="0" w:space="0" w:color="auto"/>
                                            <w:bottom w:val="none" w:sz="0" w:space="0" w:color="auto"/>
                                            <w:right w:val="none" w:sz="0" w:space="0" w:color="auto"/>
                                          </w:divBdr>
                                          <w:divsChild>
                                            <w:div w:id="972566326">
                                              <w:marLeft w:val="0"/>
                                              <w:marRight w:val="0"/>
                                              <w:marTop w:val="0"/>
                                              <w:marBottom w:val="0"/>
                                              <w:divBdr>
                                                <w:top w:val="single" w:sz="2" w:space="0" w:color="E5E7EB"/>
                                                <w:left w:val="single" w:sz="2" w:space="0" w:color="E5E7EB"/>
                                                <w:bottom w:val="single" w:sz="2" w:space="0" w:color="E5E7EB"/>
                                                <w:right w:val="single" w:sz="2" w:space="0" w:color="E5E7EB"/>
                                              </w:divBdr>
                                              <w:divsChild>
                                                <w:div w:id="699890711">
                                                  <w:marLeft w:val="0"/>
                                                  <w:marRight w:val="0"/>
                                                  <w:marTop w:val="0"/>
                                                  <w:marBottom w:val="0"/>
                                                  <w:divBdr>
                                                    <w:top w:val="single" w:sz="2" w:space="0" w:color="E5E7EB"/>
                                                    <w:left w:val="single" w:sz="2" w:space="0" w:color="E5E7EB"/>
                                                    <w:bottom w:val="single" w:sz="2" w:space="0" w:color="E5E7EB"/>
                                                    <w:right w:val="single" w:sz="2" w:space="0" w:color="E5E7EB"/>
                                                  </w:divBdr>
                                                  <w:divsChild>
                                                    <w:div w:id="1937205677">
                                                      <w:marLeft w:val="0"/>
                                                      <w:marRight w:val="0"/>
                                                      <w:marTop w:val="0"/>
                                                      <w:marBottom w:val="0"/>
                                                      <w:divBdr>
                                                        <w:top w:val="single" w:sz="2" w:space="0" w:color="E5E7EB"/>
                                                        <w:left w:val="single" w:sz="2" w:space="0" w:color="E5E7EB"/>
                                                        <w:bottom w:val="single" w:sz="2" w:space="0" w:color="E5E7EB"/>
                                                        <w:right w:val="single" w:sz="2" w:space="0" w:color="E5E7EB"/>
                                                      </w:divBdr>
                                                      <w:divsChild>
                                                        <w:div w:id="8756270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96603191">
                                          <w:marLeft w:val="0"/>
                                          <w:marRight w:val="0"/>
                                          <w:marTop w:val="0"/>
                                          <w:marBottom w:val="120"/>
                                          <w:divBdr>
                                            <w:top w:val="none" w:sz="0" w:space="0" w:color="auto"/>
                                            <w:left w:val="none" w:sz="0" w:space="0" w:color="auto"/>
                                            <w:bottom w:val="none" w:sz="0" w:space="0" w:color="auto"/>
                                            <w:right w:val="none" w:sz="0" w:space="0" w:color="auto"/>
                                          </w:divBdr>
                                          <w:divsChild>
                                            <w:div w:id="1933002855">
                                              <w:marLeft w:val="0"/>
                                              <w:marRight w:val="0"/>
                                              <w:marTop w:val="0"/>
                                              <w:marBottom w:val="0"/>
                                              <w:divBdr>
                                                <w:top w:val="single" w:sz="2" w:space="0" w:color="E5E7EB"/>
                                                <w:left w:val="single" w:sz="2" w:space="0" w:color="E5E7EB"/>
                                                <w:bottom w:val="single" w:sz="2" w:space="0" w:color="E5E7EB"/>
                                                <w:right w:val="single" w:sz="2" w:space="0" w:color="E5E7EB"/>
                                              </w:divBdr>
                                              <w:divsChild>
                                                <w:div w:id="778337992">
                                                  <w:marLeft w:val="0"/>
                                                  <w:marRight w:val="0"/>
                                                  <w:marTop w:val="0"/>
                                                  <w:marBottom w:val="0"/>
                                                  <w:divBdr>
                                                    <w:top w:val="single" w:sz="2" w:space="0" w:color="E5E7EB"/>
                                                    <w:left w:val="single" w:sz="2" w:space="0" w:color="E5E7EB"/>
                                                    <w:bottom w:val="single" w:sz="2" w:space="0" w:color="E5E7EB"/>
                                                    <w:right w:val="single" w:sz="2" w:space="0" w:color="E5E7EB"/>
                                                  </w:divBdr>
                                                  <w:divsChild>
                                                    <w:div w:id="1364286178">
                                                      <w:marLeft w:val="0"/>
                                                      <w:marRight w:val="0"/>
                                                      <w:marTop w:val="0"/>
                                                      <w:marBottom w:val="0"/>
                                                      <w:divBdr>
                                                        <w:top w:val="single" w:sz="2" w:space="0" w:color="E5E7EB"/>
                                                        <w:left w:val="single" w:sz="2" w:space="0" w:color="E5E7EB"/>
                                                        <w:bottom w:val="single" w:sz="2" w:space="0" w:color="E5E7EB"/>
                                                        <w:right w:val="single" w:sz="2" w:space="0" w:color="E5E7EB"/>
                                                      </w:divBdr>
                                                      <w:divsChild>
                                                        <w:div w:id="3552355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347098688">
                                          <w:marLeft w:val="0"/>
                                          <w:marRight w:val="0"/>
                                          <w:marTop w:val="0"/>
                                          <w:marBottom w:val="120"/>
                                          <w:divBdr>
                                            <w:top w:val="none" w:sz="0" w:space="0" w:color="auto"/>
                                            <w:left w:val="none" w:sz="0" w:space="0" w:color="auto"/>
                                            <w:bottom w:val="none" w:sz="0" w:space="0" w:color="auto"/>
                                            <w:right w:val="none" w:sz="0" w:space="0" w:color="auto"/>
                                          </w:divBdr>
                                          <w:divsChild>
                                            <w:div w:id="1347365813">
                                              <w:marLeft w:val="0"/>
                                              <w:marRight w:val="0"/>
                                              <w:marTop w:val="0"/>
                                              <w:marBottom w:val="0"/>
                                              <w:divBdr>
                                                <w:top w:val="single" w:sz="2" w:space="0" w:color="E5E7EB"/>
                                                <w:left w:val="single" w:sz="2" w:space="0" w:color="E5E7EB"/>
                                                <w:bottom w:val="single" w:sz="2" w:space="0" w:color="E5E7EB"/>
                                                <w:right w:val="single" w:sz="2" w:space="0" w:color="E5E7EB"/>
                                              </w:divBdr>
                                              <w:divsChild>
                                                <w:div w:id="2013874003">
                                                  <w:marLeft w:val="0"/>
                                                  <w:marRight w:val="0"/>
                                                  <w:marTop w:val="0"/>
                                                  <w:marBottom w:val="0"/>
                                                  <w:divBdr>
                                                    <w:top w:val="single" w:sz="2" w:space="0" w:color="E5E7EB"/>
                                                    <w:left w:val="single" w:sz="2" w:space="0" w:color="E5E7EB"/>
                                                    <w:bottom w:val="single" w:sz="2" w:space="0" w:color="E5E7EB"/>
                                                    <w:right w:val="single" w:sz="2" w:space="0" w:color="E5E7EB"/>
                                                  </w:divBdr>
                                                  <w:divsChild>
                                                    <w:div w:id="631254122">
                                                      <w:marLeft w:val="0"/>
                                                      <w:marRight w:val="0"/>
                                                      <w:marTop w:val="0"/>
                                                      <w:marBottom w:val="0"/>
                                                      <w:divBdr>
                                                        <w:top w:val="single" w:sz="2" w:space="0" w:color="E5E7EB"/>
                                                        <w:left w:val="single" w:sz="2" w:space="0" w:color="E5E7EB"/>
                                                        <w:bottom w:val="single" w:sz="2" w:space="0" w:color="E5E7EB"/>
                                                        <w:right w:val="single" w:sz="2" w:space="0" w:color="E5E7EB"/>
                                                      </w:divBdr>
                                                      <w:divsChild>
                                                        <w:div w:id="12814993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282613097">
          <w:marLeft w:val="0"/>
          <w:marRight w:val="0"/>
          <w:marTop w:val="0"/>
          <w:marBottom w:val="0"/>
          <w:divBdr>
            <w:top w:val="none" w:sz="0" w:space="0" w:color="auto"/>
            <w:left w:val="none" w:sz="0" w:space="0" w:color="auto"/>
            <w:bottom w:val="none" w:sz="0" w:space="0" w:color="auto"/>
            <w:right w:val="none" w:sz="0" w:space="0" w:color="auto"/>
          </w:divBdr>
          <w:divsChild>
            <w:div w:id="2042394970">
              <w:marLeft w:val="0"/>
              <w:marRight w:val="0"/>
              <w:marTop w:val="0"/>
              <w:marBottom w:val="0"/>
              <w:divBdr>
                <w:top w:val="single" w:sz="2" w:space="0" w:color="E5E7EB"/>
                <w:left w:val="single" w:sz="2" w:space="0" w:color="E5E7EB"/>
                <w:bottom w:val="single" w:sz="2" w:space="0" w:color="E5E7EB"/>
                <w:right w:val="single" w:sz="2" w:space="0" w:color="E5E7EB"/>
              </w:divBdr>
              <w:divsChild>
                <w:div w:id="1341852863">
                  <w:marLeft w:val="0"/>
                  <w:marRight w:val="0"/>
                  <w:marTop w:val="0"/>
                  <w:marBottom w:val="0"/>
                  <w:divBdr>
                    <w:top w:val="none" w:sz="0" w:space="0" w:color="auto"/>
                    <w:left w:val="none" w:sz="0" w:space="0" w:color="auto"/>
                    <w:bottom w:val="none" w:sz="0" w:space="0" w:color="auto"/>
                    <w:right w:val="none" w:sz="0" w:space="0" w:color="auto"/>
                  </w:divBdr>
                  <w:divsChild>
                    <w:div w:id="466053449">
                      <w:marLeft w:val="0"/>
                      <w:marRight w:val="0"/>
                      <w:marTop w:val="0"/>
                      <w:marBottom w:val="0"/>
                      <w:divBdr>
                        <w:top w:val="single" w:sz="2" w:space="0" w:color="E5E7EB"/>
                        <w:left w:val="single" w:sz="2" w:space="0" w:color="E5E7EB"/>
                        <w:bottom w:val="single" w:sz="2" w:space="0" w:color="E5E7EB"/>
                        <w:right w:val="single" w:sz="2" w:space="0" w:color="E5E7EB"/>
                      </w:divBdr>
                      <w:divsChild>
                        <w:div w:id="479806626">
                          <w:marLeft w:val="0"/>
                          <w:marRight w:val="0"/>
                          <w:marTop w:val="0"/>
                          <w:marBottom w:val="0"/>
                          <w:divBdr>
                            <w:top w:val="single" w:sz="2" w:space="0" w:color="E5E7EB"/>
                            <w:left w:val="single" w:sz="2" w:space="0" w:color="E5E7EB"/>
                            <w:bottom w:val="single" w:sz="2" w:space="0" w:color="E5E7EB"/>
                            <w:right w:val="single" w:sz="2" w:space="0" w:color="E5E7EB"/>
                          </w:divBdr>
                          <w:divsChild>
                            <w:div w:id="177429855">
                              <w:marLeft w:val="0"/>
                              <w:marRight w:val="0"/>
                              <w:marTop w:val="0"/>
                              <w:marBottom w:val="0"/>
                              <w:divBdr>
                                <w:top w:val="single" w:sz="2" w:space="6" w:color="E5E7EB"/>
                                <w:left w:val="single" w:sz="2" w:space="6" w:color="E5E7EB"/>
                                <w:bottom w:val="single" w:sz="2" w:space="6" w:color="E5E7EB"/>
                                <w:right w:val="single" w:sz="2" w:space="6" w:color="E5E7EB"/>
                              </w:divBdr>
                              <w:divsChild>
                                <w:div w:id="1638102351">
                                  <w:marLeft w:val="0"/>
                                  <w:marRight w:val="0"/>
                                  <w:marTop w:val="0"/>
                                  <w:marBottom w:val="0"/>
                                  <w:divBdr>
                                    <w:top w:val="single" w:sz="6" w:space="6" w:color="auto"/>
                                    <w:left w:val="single" w:sz="6" w:space="6" w:color="auto"/>
                                    <w:bottom w:val="single" w:sz="6" w:space="6" w:color="auto"/>
                                    <w:right w:val="single" w:sz="6" w:space="6" w:color="auto"/>
                                  </w:divBdr>
                                  <w:divsChild>
                                    <w:div w:id="2054378087">
                                      <w:marLeft w:val="0"/>
                                      <w:marRight w:val="0"/>
                                      <w:marTop w:val="0"/>
                                      <w:marBottom w:val="0"/>
                                      <w:divBdr>
                                        <w:top w:val="single" w:sz="2" w:space="0" w:color="E5E7EB"/>
                                        <w:left w:val="single" w:sz="2" w:space="0" w:color="E5E7EB"/>
                                        <w:bottom w:val="single" w:sz="2" w:space="0" w:color="E5E7EB"/>
                                        <w:right w:val="single" w:sz="2" w:space="0" w:color="E5E7EB"/>
                                      </w:divBdr>
                                      <w:divsChild>
                                        <w:div w:id="7582166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806362884">
      <w:bodyDiv w:val="1"/>
      <w:marLeft w:val="0"/>
      <w:marRight w:val="0"/>
      <w:marTop w:val="0"/>
      <w:marBottom w:val="0"/>
      <w:divBdr>
        <w:top w:val="none" w:sz="0" w:space="0" w:color="auto"/>
        <w:left w:val="none" w:sz="0" w:space="0" w:color="auto"/>
        <w:bottom w:val="none" w:sz="0" w:space="0" w:color="auto"/>
        <w:right w:val="none" w:sz="0" w:space="0" w:color="auto"/>
      </w:divBdr>
    </w:div>
    <w:div w:id="885916203">
      <w:bodyDiv w:val="1"/>
      <w:marLeft w:val="0"/>
      <w:marRight w:val="0"/>
      <w:marTop w:val="0"/>
      <w:marBottom w:val="0"/>
      <w:divBdr>
        <w:top w:val="none" w:sz="0" w:space="0" w:color="auto"/>
        <w:left w:val="none" w:sz="0" w:space="0" w:color="auto"/>
        <w:bottom w:val="none" w:sz="0" w:space="0" w:color="auto"/>
        <w:right w:val="none" w:sz="0" w:space="0" w:color="auto"/>
      </w:divBdr>
    </w:div>
    <w:div w:id="1323121179">
      <w:bodyDiv w:val="1"/>
      <w:marLeft w:val="0"/>
      <w:marRight w:val="0"/>
      <w:marTop w:val="0"/>
      <w:marBottom w:val="0"/>
      <w:divBdr>
        <w:top w:val="none" w:sz="0" w:space="0" w:color="auto"/>
        <w:left w:val="none" w:sz="0" w:space="0" w:color="auto"/>
        <w:bottom w:val="none" w:sz="0" w:space="0" w:color="auto"/>
        <w:right w:val="none" w:sz="0" w:space="0" w:color="auto"/>
      </w:divBdr>
    </w:div>
    <w:div w:id="1340281005">
      <w:bodyDiv w:val="1"/>
      <w:marLeft w:val="0"/>
      <w:marRight w:val="0"/>
      <w:marTop w:val="0"/>
      <w:marBottom w:val="0"/>
      <w:divBdr>
        <w:top w:val="none" w:sz="0" w:space="0" w:color="auto"/>
        <w:left w:val="none" w:sz="0" w:space="0" w:color="auto"/>
        <w:bottom w:val="none" w:sz="0" w:space="0" w:color="auto"/>
        <w:right w:val="none" w:sz="0" w:space="0" w:color="auto"/>
      </w:divBdr>
    </w:div>
    <w:div w:id="1468887461">
      <w:bodyDiv w:val="1"/>
      <w:marLeft w:val="0"/>
      <w:marRight w:val="0"/>
      <w:marTop w:val="0"/>
      <w:marBottom w:val="0"/>
      <w:divBdr>
        <w:top w:val="none" w:sz="0" w:space="0" w:color="auto"/>
        <w:left w:val="none" w:sz="0" w:space="0" w:color="auto"/>
        <w:bottom w:val="none" w:sz="0" w:space="0" w:color="auto"/>
        <w:right w:val="none" w:sz="0" w:space="0" w:color="auto"/>
      </w:divBdr>
      <w:divsChild>
        <w:div w:id="1499492475">
          <w:marLeft w:val="0"/>
          <w:marRight w:val="0"/>
          <w:marTop w:val="0"/>
          <w:marBottom w:val="0"/>
          <w:divBdr>
            <w:top w:val="single" w:sz="2" w:space="0" w:color="E5E7EB"/>
            <w:left w:val="single" w:sz="2" w:space="0" w:color="E5E7EB"/>
            <w:bottom w:val="single" w:sz="2" w:space="0" w:color="E5E7EB"/>
            <w:right w:val="single" w:sz="2" w:space="0" w:color="E5E7EB"/>
          </w:divBdr>
          <w:divsChild>
            <w:div w:id="1039747363">
              <w:marLeft w:val="0"/>
              <w:marRight w:val="0"/>
              <w:marTop w:val="0"/>
              <w:marBottom w:val="0"/>
              <w:divBdr>
                <w:top w:val="none" w:sz="0" w:space="0" w:color="auto"/>
                <w:left w:val="none" w:sz="0" w:space="0" w:color="auto"/>
                <w:bottom w:val="none" w:sz="0" w:space="0" w:color="auto"/>
                <w:right w:val="none" w:sz="0" w:space="0" w:color="auto"/>
              </w:divBdr>
              <w:divsChild>
                <w:div w:id="502164951">
                  <w:marLeft w:val="0"/>
                  <w:marRight w:val="0"/>
                  <w:marTop w:val="0"/>
                  <w:marBottom w:val="0"/>
                  <w:divBdr>
                    <w:top w:val="none" w:sz="0" w:space="0" w:color="auto"/>
                    <w:left w:val="none" w:sz="0" w:space="0" w:color="auto"/>
                    <w:bottom w:val="none" w:sz="0" w:space="0" w:color="auto"/>
                    <w:right w:val="none" w:sz="0" w:space="0" w:color="auto"/>
                  </w:divBdr>
                  <w:divsChild>
                    <w:div w:id="1113129051">
                      <w:marLeft w:val="0"/>
                      <w:marRight w:val="0"/>
                      <w:marTop w:val="0"/>
                      <w:marBottom w:val="0"/>
                      <w:divBdr>
                        <w:top w:val="single" w:sz="2" w:space="0" w:color="E5E7EB"/>
                        <w:left w:val="single" w:sz="2" w:space="0" w:color="E5E7EB"/>
                        <w:bottom w:val="single" w:sz="2" w:space="0" w:color="E5E7EB"/>
                        <w:right w:val="single" w:sz="2" w:space="0" w:color="E5E7EB"/>
                      </w:divBdr>
                      <w:divsChild>
                        <w:div w:id="1087924807">
                          <w:marLeft w:val="0"/>
                          <w:marRight w:val="0"/>
                          <w:marTop w:val="0"/>
                          <w:marBottom w:val="0"/>
                          <w:divBdr>
                            <w:top w:val="single" w:sz="2" w:space="0" w:color="E5E7EB"/>
                            <w:left w:val="single" w:sz="2" w:space="0" w:color="E5E7EB"/>
                            <w:bottom w:val="single" w:sz="2" w:space="0" w:color="E5E7EB"/>
                            <w:right w:val="single" w:sz="2" w:space="0" w:color="E5E7EB"/>
                          </w:divBdr>
                          <w:divsChild>
                            <w:div w:id="1768883148">
                              <w:marLeft w:val="0"/>
                              <w:marRight w:val="0"/>
                              <w:marTop w:val="0"/>
                              <w:marBottom w:val="0"/>
                              <w:divBdr>
                                <w:top w:val="single" w:sz="2" w:space="0" w:color="E5E7EB"/>
                                <w:left w:val="single" w:sz="2" w:space="0" w:color="E5E7EB"/>
                                <w:bottom w:val="single" w:sz="2" w:space="0" w:color="E5E7EB"/>
                                <w:right w:val="single" w:sz="2" w:space="0" w:color="E5E7EB"/>
                              </w:divBdr>
                              <w:divsChild>
                                <w:div w:id="2030997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271862418">
                  <w:marLeft w:val="0"/>
                  <w:marRight w:val="0"/>
                  <w:marTop w:val="120"/>
                  <w:marBottom w:val="0"/>
                  <w:divBdr>
                    <w:top w:val="none" w:sz="0" w:space="0" w:color="auto"/>
                    <w:left w:val="none" w:sz="0" w:space="0" w:color="auto"/>
                    <w:bottom w:val="none" w:sz="0" w:space="0" w:color="auto"/>
                    <w:right w:val="none" w:sz="0" w:space="0" w:color="auto"/>
                  </w:divBdr>
                  <w:divsChild>
                    <w:div w:id="261844912">
                      <w:marLeft w:val="-120"/>
                      <w:marRight w:val="0"/>
                      <w:marTop w:val="0"/>
                      <w:marBottom w:val="0"/>
                      <w:divBdr>
                        <w:top w:val="single" w:sz="2" w:space="0" w:color="E5E7EB"/>
                        <w:left w:val="single" w:sz="2" w:space="0" w:color="E5E7EB"/>
                        <w:bottom w:val="single" w:sz="2" w:space="0" w:color="E5E7EB"/>
                        <w:right w:val="single" w:sz="2" w:space="0" w:color="E5E7EB"/>
                      </w:divBdr>
                      <w:divsChild>
                        <w:div w:id="768349160">
                          <w:marLeft w:val="0"/>
                          <w:marRight w:val="0"/>
                          <w:marTop w:val="0"/>
                          <w:marBottom w:val="0"/>
                          <w:divBdr>
                            <w:top w:val="single" w:sz="2" w:space="0" w:color="E5E7EB"/>
                            <w:left w:val="single" w:sz="2" w:space="0" w:color="E5E7EB"/>
                            <w:bottom w:val="single" w:sz="2" w:space="0" w:color="E5E7EB"/>
                            <w:right w:val="single" w:sz="2" w:space="0" w:color="E5E7EB"/>
                          </w:divBdr>
                          <w:divsChild>
                            <w:div w:id="1193441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7342320">
                          <w:marLeft w:val="0"/>
                          <w:marRight w:val="0"/>
                          <w:marTop w:val="0"/>
                          <w:marBottom w:val="0"/>
                          <w:divBdr>
                            <w:top w:val="single" w:sz="2" w:space="0" w:color="E5E7EB"/>
                            <w:left w:val="single" w:sz="2" w:space="0" w:color="E5E7EB"/>
                            <w:bottom w:val="single" w:sz="2" w:space="0" w:color="E5E7EB"/>
                            <w:right w:val="single" w:sz="2" w:space="0" w:color="E5E7EB"/>
                          </w:divBdr>
                          <w:divsChild>
                            <w:div w:id="12047578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611274152">
      <w:bodyDiv w:val="1"/>
      <w:marLeft w:val="0"/>
      <w:marRight w:val="0"/>
      <w:marTop w:val="0"/>
      <w:marBottom w:val="0"/>
      <w:divBdr>
        <w:top w:val="none" w:sz="0" w:space="0" w:color="auto"/>
        <w:left w:val="none" w:sz="0" w:space="0" w:color="auto"/>
        <w:bottom w:val="none" w:sz="0" w:space="0" w:color="auto"/>
        <w:right w:val="none" w:sz="0" w:space="0" w:color="auto"/>
      </w:divBdr>
    </w:div>
    <w:div w:id="1625041428">
      <w:bodyDiv w:val="1"/>
      <w:marLeft w:val="0"/>
      <w:marRight w:val="0"/>
      <w:marTop w:val="0"/>
      <w:marBottom w:val="0"/>
      <w:divBdr>
        <w:top w:val="none" w:sz="0" w:space="0" w:color="auto"/>
        <w:left w:val="none" w:sz="0" w:space="0" w:color="auto"/>
        <w:bottom w:val="none" w:sz="0" w:space="0" w:color="auto"/>
        <w:right w:val="none" w:sz="0" w:space="0" w:color="auto"/>
      </w:divBdr>
    </w:div>
    <w:div w:id="1813674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ahoot.it/challenge/?quiz-id=7a9aa910-9d21-4d7a-9ee5-6129be1e5bf5&amp;single-player=true" TargetMode="External"/><Relationship Id="rId18" Type="http://schemas.openxmlformats.org/officeDocument/2006/relationships/image" Target="media/image8.jpeg"/><Relationship Id="rId26" Type="http://schemas.openxmlformats.org/officeDocument/2006/relationships/image" Target="media/image11.png"/><Relationship Id="rId39" Type="http://schemas.openxmlformats.org/officeDocument/2006/relationships/fontTable" Target="fontTable.xml"/><Relationship Id="rId21" Type="http://schemas.openxmlformats.org/officeDocument/2006/relationships/hyperlink" Target="https://wordwall.net/uk/resource/61708109?authuser=0" TargetMode="External"/><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hyperlink" Target="https://padlet.com/nsgusak/padlet-6zvienes0gpyjcmo" TargetMode="External"/><Relationship Id="rId33" Type="http://schemas.openxmlformats.org/officeDocument/2006/relationships/image" Target="media/image16.png"/><Relationship Id="rId38"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youtube.com/watch?v=wXKoOGUgVuc&amp;authuser=0" TargetMode="External"/><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AxCkwHZSyWk&amp;authuser=0" TargetMode="External"/><Relationship Id="rId23" Type="http://schemas.openxmlformats.org/officeDocument/2006/relationships/image" Target="media/image10.png"/><Relationship Id="rId28" Type="http://schemas.openxmlformats.org/officeDocument/2006/relationships/hyperlink" Target="https://www.youtube.com/watch?v=oDY92oB-Kqk&amp;authuser=0" TargetMode="External"/><Relationship Id="rId36" Type="http://schemas.openxmlformats.org/officeDocument/2006/relationships/image" Target="media/image19.png"/><Relationship Id="rId10" Type="http://schemas.openxmlformats.org/officeDocument/2006/relationships/hyperlink" Target="https://docs.google.com/presentation/d/1pchzZnlptzLDhc_7_A3o-uWPZ0NikLXVkmR-v26ebtg/edit?usp=sharing" TargetMode="External"/><Relationship Id="rId19" Type="http://schemas.openxmlformats.org/officeDocument/2006/relationships/hyperlink" Target="https://www.youtube.com/watch?v=wiXmpld82sQ" TargetMode="External"/><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learningapps.org/watch?v=putyco28c24&amp;authuser=0" TargetMode="External"/><Relationship Id="rId27" Type="http://schemas.openxmlformats.org/officeDocument/2006/relationships/hyperlink" Target="https://learningapps.org/watch?v=pxksjjiqj24" TargetMode="External"/><Relationship Id="rId30" Type="http://schemas.openxmlformats.org/officeDocument/2006/relationships/image" Target="media/image13.png"/><Relationship Id="rId35" Type="http://schemas.openxmlformats.org/officeDocument/2006/relationships/image" Target="media/image1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D590D-5E6A-49C6-85FE-0A5B3ED9C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27</Pages>
  <Words>17463</Words>
  <Characters>9955</Characters>
  <Application>Microsoft Office Word</Application>
  <DocSecurity>0</DocSecurity>
  <Lines>82</Lines>
  <Paragraphs>54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Гусак</dc:creator>
  <cp:keywords/>
  <dc:description/>
  <cp:lastModifiedBy>Наталія Гусак</cp:lastModifiedBy>
  <cp:revision>7</cp:revision>
  <dcterms:created xsi:type="dcterms:W3CDTF">2024-02-18T14:16:00Z</dcterms:created>
  <dcterms:modified xsi:type="dcterms:W3CDTF">2024-06-08T13:10:00Z</dcterms:modified>
</cp:coreProperties>
</file>