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59A" w:rsidRDefault="00F3559A" w:rsidP="00E42336">
      <w:pPr>
        <w:jc w:val="center"/>
        <w:rPr>
          <w:rFonts w:ascii="Times New Roman" w:hAnsi="Times New Roman" w:cs="Times New Roman"/>
          <w:b/>
          <w:sz w:val="36"/>
          <w:szCs w:val="36"/>
          <w:lang w:val="uk-UA"/>
        </w:rPr>
      </w:pPr>
      <w:proofErr w:type="spellStart"/>
      <w:r>
        <w:rPr>
          <w:rFonts w:ascii="Times New Roman" w:hAnsi="Times New Roman" w:cs="Times New Roman"/>
          <w:b/>
          <w:sz w:val="36"/>
          <w:szCs w:val="36"/>
          <w:lang w:val="uk-UA"/>
        </w:rPr>
        <w:t>Вовнянко</w:t>
      </w:r>
      <w:proofErr w:type="spellEnd"/>
      <w:r>
        <w:rPr>
          <w:rFonts w:ascii="Times New Roman" w:hAnsi="Times New Roman" w:cs="Times New Roman"/>
          <w:b/>
          <w:sz w:val="36"/>
          <w:szCs w:val="36"/>
          <w:lang w:val="uk-UA"/>
        </w:rPr>
        <w:t xml:space="preserve"> Тетяна Сергіївна</w:t>
      </w:r>
    </w:p>
    <w:p w:rsidR="00F3559A" w:rsidRDefault="00F3559A" w:rsidP="00F3559A">
      <w:pPr>
        <w:jc w:val="right"/>
        <w:rPr>
          <w:rFonts w:ascii="Times New Roman" w:hAnsi="Times New Roman" w:cs="Times New Roman"/>
          <w:i/>
          <w:sz w:val="24"/>
          <w:szCs w:val="24"/>
          <w:lang w:val="uk-UA"/>
        </w:rPr>
      </w:pPr>
      <w:r w:rsidRPr="00F3559A">
        <w:rPr>
          <w:rFonts w:ascii="Times New Roman" w:hAnsi="Times New Roman" w:cs="Times New Roman"/>
          <w:i/>
          <w:sz w:val="24"/>
          <w:szCs w:val="24"/>
          <w:lang w:val="uk-UA"/>
        </w:rPr>
        <w:t xml:space="preserve"> Практичний психолог Прогресівської ЗОШ І-ІІІ ст., </w:t>
      </w:r>
    </w:p>
    <w:p w:rsidR="00F3559A" w:rsidRDefault="00F3559A" w:rsidP="00F3559A">
      <w:pPr>
        <w:jc w:val="right"/>
        <w:rPr>
          <w:rFonts w:ascii="Times New Roman" w:hAnsi="Times New Roman" w:cs="Times New Roman"/>
          <w:b/>
          <w:sz w:val="36"/>
          <w:szCs w:val="36"/>
          <w:lang w:val="uk-UA"/>
        </w:rPr>
      </w:pPr>
      <w:r w:rsidRPr="00F3559A">
        <w:rPr>
          <w:rFonts w:ascii="Times New Roman" w:hAnsi="Times New Roman" w:cs="Times New Roman"/>
          <w:i/>
          <w:sz w:val="24"/>
          <w:szCs w:val="24"/>
          <w:lang w:val="uk-UA"/>
        </w:rPr>
        <w:t>Кіптівська ОТГ, Козелецький район , Чернігівська об</w:t>
      </w:r>
      <w:r>
        <w:rPr>
          <w:rFonts w:ascii="Times New Roman" w:hAnsi="Times New Roman" w:cs="Times New Roman"/>
          <w:b/>
          <w:sz w:val="36"/>
          <w:szCs w:val="36"/>
          <w:lang w:val="uk-UA"/>
        </w:rPr>
        <w:t>.</w:t>
      </w:r>
    </w:p>
    <w:p w:rsidR="007039BA" w:rsidRDefault="00E42336" w:rsidP="00E42336">
      <w:pPr>
        <w:jc w:val="center"/>
        <w:rPr>
          <w:rFonts w:ascii="Times New Roman" w:hAnsi="Times New Roman" w:cs="Times New Roman"/>
          <w:b/>
          <w:sz w:val="36"/>
          <w:szCs w:val="36"/>
          <w:lang w:val="uk-UA"/>
        </w:rPr>
      </w:pPr>
      <w:r w:rsidRPr="00E42336">
        <w:rPr>
          <w:rFonts w:ascii="Times New Roman" w:hAnsi="Times New Roman" w:cs="Times New Roman"/>
          <w:b/>
          <w:sz w:val="36"/>
          <w:szCs w:val="36"/>
          <w:lang w:val="uk-UA"/>
        </w:rPr>
        <w:t>Робота з дітьми , які мають прояви антисоціальної поведінки: співпраця батьків і вчителів</w:t>
      </w:r>
    </w:p>
    <w:p w:rsidR="001F6E61" w:rsidRPr="001F6E61" w:rsidRDefault="001F6E61" w:rsidP="00E42336">
      <w:pPr>
        <w:jc w:val="center"/>
        <w:rPr>
          <w:rFonts w:ascii="Times New Roman" w:hAnsi="Times New Roman" w:cs="Times New Roman"/>
          <w:b/>
          <w:sz w:val="24"/>
          <w:szCs w:val="24"/>
          <w:lang w:val="uk-UA"/>
        </w:rPr>
      </w:pPr>
      <w:r w:rsidRPr="001F6E61">
        <w:rPr>
          <w:rFonts w:ascii="Times New Roman" w:hAnsi="Times New Roman" w:cs="Times New Roman"/>
          <w:b/>
          <w:sz w:val="24"/>
          <w:szCs w:val="24"/>
          <w:lang w:val="uk-UA"/>
        </w:rPr>
        <w:t>( виступ на раді профілактики правопорушень)</w:t>
      </w:r>
    </w:p>
    <w:p w:rsidR="00F96067" w:rsidRPr="008970BB" w:rsidRDefault="00E42336" w:rsidP="00F96067">
      <w:pPr>
        <w:spacing w:after="0" w:line="240" w:lineRule="auto"/>
        <w:jc w:val="right"/>
        <w:rPr>
          <w:rFonts w:ascii="Times New Roman" w:eastAsia="Times New Roman" w:hAnsi="Times New Roman" w:cs="Times New Roman"/>
          <w:i/>
          <w:sz w:val="28"/>
          <w:szCs w:val="28"/>
          <w:lang w:val="uk-UA" w:eastAsia="ru-RU"/>
        </w:rPr>
      </w:pPr>
      <w:r w:rsidRPr="008970BB">
        <w:rPr>
          <w:rFonts w:ascii="Times New Roman" w:eastAsia="Times New Roman" w:hAnsi="Times New Roman" w:cs="Times New Roman"/>
          <w:i/>
          <w:sz w:val="28"/>
          <w:szCs w:val="28"/>
          <w:lang w:eastAsia="ru-RU"/>
        </w:rPr>
        <w:t>Человек обладает способностью люби</w:t>
      </w:r>
      <w:r w:rsidRPr="008970BB">
        <w:rPr>
          <w:rFonts w:ascii="Times New Roman" w:eastAsia="Times New Roman" w:hAnsi="Times New Roman" w:cs="Times New Roman"/>
          <w:i/>
          <w:sz w:val="28"/>
          <w:szCs w:val="28"/>
          <w:lang w:val="uk-UA" w:eastAsia="ru-RU"/>
        </w:rPr>
        <w:t>ть</w:t>
      </w:r>
      <w:r w:rsidRPr="008970BB">
        <w:rPr>
          <w:rFonts w:ascii="Times New Roman" w:eastAsia="Times New Roman" w:hAnsi="Times New Roman" w:cs="Times New Roman"/>
          <w:i/>
          <w:sz w:val="28"/>
          <w:szCs w:val="28"/>
          <w:lang w:eastAsia="ru-RU"/>
        </w:rPr>
        <w:t xml:space="preserve">, и если он не </w:t>
      </w:r>
    </w:p>
    <w:p w:rsidR="00F96067" w:rsidRPr="008970BB" w:rsidRDefault="00E42336" w:rsidP="00F96067">
      <w:pPr>
        <w:spacing w:after="0" w:line="240" w:lineRule="auto"/>
        <w:jc w:val="right"/>
        <w:rPr>
          <w:rFonts w:ascii="Times New Roman" w:eastAsia="Times New Roman" w:hAnsi="Times New Roman" w:cs="Times New Roman"/>
          <w:i/>
          <w:sz w:val="28"/>
          <w:szCs w:val="28"/>
          <w:lang w:val="uk-UA" w:eastAsia="ru-RU"/>
        </w:rPr>
      </w:pPr>
      <w:r w:rsidRPr="008970BB">
        <w:rPr>
          <w:rFonts w:ascii="Times New Roman" w:eastAsia="Times New Roman" w:hAnsi="Times New Roman" w:cs="Times New Roman"/>
          <w:i/>
          <w:sz w:val="28"/>
          <w:szCs w:val="28"/>
          <w:lang w:eastAsia="ru-RU"/>
        </w:rPr>
        <w:t>может найти</w:t>
      </w:r>
      <w:r w:rsidRPr="008970BB">
        <w:rPr>
          <w:rFonts w:ascii="Times New Roman" w:eastAsia="Times New Roman" w:hAnsi="Times New Roman" w:cs="Times New Roman"/>
          <w:i/>
          <w:sz w:val="28"/>
          <w:szCs w:val="28"/>
          <w:lang w:val="uk-UA" w:eastAsia="ru-RU"/>
        </w:rPr>
        <w:t xml:space="preserve"> </w:t>
      </w:r>
      <w:r w:rsidRPr="008970BB">
        <w:rPr>
          <w:rFonts w:ascii="Times New Roman" w:eastAsia="Times New Roman" w:hAnsi="Times New Roman" w:cs="Times New Roman"/>
          <w:i/>
          <w:sz w:val="28"/>
          <w:szCs w:val="28"/>
          <w:lang w:eastAsia="ru-RU"/>
        </w:rPr>
        <w:t>применение своей способности любит</w:t>
      </w:r>
      <w:r w:rsidRPr="008970BB">
        <w:rPr>
          <w:rFonts w:ascii="Times New Roman" w:eastAsia="Times New Roman" w:hAnsi="Times New Roman" w:cs="Times New Roman"/>
          <w:i/>
          <w:sz w:val="28"/>
          <w:szCs w:val="28"/>
          <w:lang w:val="uk-UA" w:eastAsia="ru-RU"/>
        </w:rPr>
        <w:t>ь</w:t>
      </w:r>
      <w:r w:rsidRPr="008970BB">
        <w:rPr>
          <w:rFonts w:ascii="Times New Roman" w:eastAsia="Times New Roman" w:hAnsi="Times New Roman" w:cs="Times New Roman"/>
          <w:i/>
          <w:sz w:val="28"/>
          <w:szCs w:val="28"/>
          <w:lang w:eastAsia="ru-RU"/>
        </w:rPr>
        <w:t>,</w:t>
      </w:r>
      <w:r w:rsidRPr="008970BB">
        <w:rPr>
          <w:rFonts w:ascii="Times New Roman" w:eastAsia="Times New Roman" w:hAnsi="Times New Roman" w:cs="Times New Roman"/>
          <w:i/>
          <w:sz w:val="28"/>
          <w:szCs w:val="28"/>
          <w:lang w:val="uk-UA" w:eastAsia="ru-RU"/>
        </w:rPr>
        <w:t xml:space="preserve"> </w:t>
      </w:r>
    </w:p>
    <w:p w:rsidR="00F96067" w:rsidRPr="008970BB" w:rsidRDefault="00E42336" w:rsidP="00F96067">
      <w:pPr>
        <w:spacing w:after="0" w:line="240" w:lineRule="auto"/>
        <w:jc w:val="right"/>
        <w:rPr>
          <w:rFonts w:ascii="Times New Roman" w:eastAsia="Times New Roman" w:hAnsi="Times New Roman" w:cs="Times New Roman"/>
          <w:i/>
          <w:sz w:val="28"/>
          <w:szCs w:val="28"/>
          <w:lang w:val="uk-UA" w:eastAsia="ru-RU"/>
        </w:rPr>
      </w:pPr>
      <w:r w:rsidRPr="008970BB">
        <w:rPr>
          <w:rFonts w:ascii="Times New Roman" w:eastAsia="Times New Roman" w:hAnsi="Times New Roman" w:cs="Times New Roman"/>
          <w:i/>
          <w:sz w:val="28"/>
          <w:szCs w:val="28"/>
          <w:lang w:eastAsia="ru-RU"/>
        </w:rPr>
        <w:t xml:space="preserve">он способен ненавидеть, проявляя агрессию и </w:t>
      </w:r>
    </w:p>
    <w:p w:rsidR="00F96067" w:rsidRPr="008970BB" w:rsidRDefault="00E42336" w:rsidP="00F96067">
      <w:pPr>
        <w:spacing w:after="0" w:line="240" w:lineRule="auto"/>
        <w:jc w:val="right"/>
        <w:rPr>
          <w:rFonts w:ascii="Times New Roman" w:eastAsia="Times New Roman" w:hAnsi="Times New Roman" w:cs="Times New Roman"/>
          <w:i/>
          <w:sz w:val="28"/>
          <w:szCs w:val="28"/>
          <w:lang w:val="uk-UA" w:eastAsia="ru-RU"/>
        </w:rPr>
      </w:pPr>
      <w:r w:rsidRPr="008970BB">
        <w:rPr>
          <w:rFonts w:ascii="Times New Roman" w:eastAsia="Times New Roman" w:hAnsi="Times New Roman" w:cs="Times New Roman"/>
          <w:i/>
          <w:sz w:val="28"/>
          <w:szCs w:val="28"/>
          <w:lang w:eastAsia="ru-RU"/>
        </w:rPr>
        <w:t>жестокость.</w:t>
      </w:r>
      <w:r w:rsidRPr="008970BB">
        <w:rPr>
          <w:rFonts w:ascii="Times New Roman" w:eastAsia="Times New Roman" w:hAnsi="Times New Roman" w:cs="Times New Roman"/>
          <w:i/>
          <w:sz w:val="28"/>
          <w:szCs w:val="28"/>
          <w:lang w:val="uk-UA" w:eastAsia="ru-RU"/>
        </w:rPr>
        <w:t xml:space="preserve"> </w:t>
      </w:r>
      <w:r w:rsidRPr="008970BB">
        <w:rPr>
          <w:rFonts w:ascii="Times New Roman" w:eastAsia="Times New Roman" w:hAnsi="Times New Roman" w:cs="Times New Roman"/>
          <w:i/>
          <w:sz w:val="28"/>
          <w:szCs w:val="28"/>
          <w:lang w:eastAsia="ru-RU"/>
        </w:rPr>
        <w:t xml:space="preserve">Этим средством </w:t>
      </w:r>
    </w:p>
    <w:p w:rsidR="00F96067" w:rsidRPr="008970BB" w:rsidRDefault="00E42336" w:rsidP="00F96067">
      <w:pPr>
        <w:spacing w:after="0" w:line="240" w:lineRule="auto"/>
        <w:jc w:val="right"/>
        <w:rPr>
          <w:rFonts w:ascii="Times New Roman" w:eastAsia="Times New Roman" w:hAnsi="Times New Roman" w:cs="Times New Roman"/>
          <w:i/>
          <w:sz w:val="28"/>
          <w:szCs w:val="28"/>
          <w:lang w:val="uk-UA" w:eastAsia="ru-RU"/>
        </w:rPr>
      </w:pPr>
      <w:r w:rsidRPr="008970BB">
        <w:rPr>
          <w:rFonts w:ascii="Times New Roman" w:eastAsia="Times New Roman" w:hAnsi="Times New Roman" w:cs="Times New Roman"/>
          <w:i/>
          <w:sz w:val="28"/>
          <w:szCs w:val="28"/>
          <w:lang w:eastAsia="ru-RU"/>
        </w:rPr>
        <w:t xml:space="preserve">он руководствуется как бегством </w:t>
      </w:r>
      <w:proofErr w:type="gramStart"/>
      <w:r w:rsidRPr="008970BB">
        <w:rPr>
          <w:rFonts w:ascii="Times New Roman" w:eastAsia="Times New Roman" w:hAnsi="Times New Roman" w:cs="Times New Roman"/>
          <w:i/>
          <w:sz w:val="28"/>
          <w:szCs w:val="28"/>
          <w:lang w:eastAsia="ru-RU"/>
        </w:rPr>
        <w:t>от</w:t>
      </w:r>
      <w:proofErr w:type="gramEnd"/>
      <w:r w:rsidRPr="008970BB">
        <w:rPr>
          <w:rFonts w:ascii="Times New Roman" w:eastAsia="Times New Roman" w:hAnsi="Times New Roman" w:cs="Times New Roman"/>
          <w:i/>
          <w:sz w:val="28"/>
          <w:szCs w:val="28"/>
          <w:lang w:eastAsia="ru-RU"/>
        </w:rPr>
        <w:t xml:space="preserve"> </w:t>
      </w:r>
    </w:p>
    <w:p w:rsidR="00E42336" w:rsidRPr="008970BB" w:rsidRDefault="00E42336" w:rsidP="00F96067">
      <w:pPr>
        <w:spacing w:after="0" w:line="240" w:lineRule="auto"/>
        <w:jc w:val="right"/>
        <w:rPr>
          <w:rFonts w:ascii="Times New Roman" w:eastAsia="Times New Roman" w:hAnsi="Times New Roman" w:cs="Times New Roman"/>
          <w:i/>
          <w:sz w:val="28"/>
          <w:szCs w:val="28"/>
          <w:lang w:eastAsia="ru-RU"/>
        </w:rPr>
      </w:pPr>
      <w:r w:rsidRPr="008970BB">
        <w:rPr>
          <w:rFonts w:ascii="Times New Roman" w:eastAsia="Times New Roman" w:hAnsi="Times New Roman" w:cs="Times New Roman"/>
          <w:i/>
          <w:sz w:val="28"/>
          <w:szCs w:val="28"/>
          <w:lang w:eastAsia="ru-RU"/>
        </w:rPr>
        <w:t>собственной душевной боли”.</w:t>
      </w:r>
    </w:p>
    <w:p w:rsidR="00E42336" w:rsidRPr="008970BB" w:rsidRDefault="00E42336" w:rsidP="00E42336">
      <w:pPr>
        <w:spacing w:after="0" w:line="240" w:lineRule="auto"/>
        <w:jc w:val="right"/>
        <w:rPr>
          <w:rFonts w:ascii="Times New Roman" w:eastAsia="Times New Roman" w:hAnsi="Times New Roman" w:cs="Times New Roman"/>
          <w:sz w:val="28"/>
          <w:szCs w:val="28"/>
          <w:lang w:val="uk-UA" w:eastAsia="ru-RU"/>
        </w:rPr>
      </w:pPr>
      <w:r w:rsidRPr="008970BB">
        <w:rPr>
          <w:rFonts w:ascii="Times New Roman" w:eastAsia="Times New Roman" w:hAnsi="Times New Roman" w:cs="Times New Roman"/>
          <w:i/>
          <w:sz w:val="28"/>
          <w:szCs w:val="28"/>
          <w:lang w:eastAsia="ru-RU"/>
        </w:rPr>
        <w:t xml:space="preserve">Эрих </w:t>
      </w:r>
      <w:proofErr w:type="spellStart"/>
      <w:r w:rsidRPr="008970BB">
        <w:rPr>
          <w:rFonts w:ascii="Times New Roman" w:eastAsia="Times New Roman" w:hAnsi="Times New Roman" w:cs="Times New Roman"/>
          <w:i/>
          <w:sz w:val="28"/>
          <w:szCs w:val="28"/>
          <w:lang w:eastAsia="ru-RU"/>
        </w:rPr>
        <w:t>Фром</w:t>
      </w:r>
      <w:proofErr w:type="spellEnd"/>
      <w:r w:rsidRPr="008970BB">
        <w:rPr>
          <w:rFonts w:ascii="Times New Roman" w:eastAsia="Times New Roman" w:hAnsi="Times New Roman" w:cs="Times New Roman"/>
          <w:i/>
          <w:sz w:val="28"/>
          <w:szCs w:val="28"/>
          <w:lang w:eastAsia="ru-RU"/>
        </w:rPr>
        <w:t>, ―Искусство любви</w:t>
      </w:r>
      <w:r w:rsidRPr="008970BB">
        <w:rPr>
          <w:rFonts w:ascii="Times New Roman" w:eastAsia="Times New Roman" w:hAnsi="Times New Roman" w:cs="Times New Roman"/>
          <w:sz w:val="28"/>
          <w:szCs w:val="28"/>
          <w:lang w:eastAsia="ru-RU"/>
        </w:rPr>
        <w:t>‖</w:t>
      </w:r>
    </w:p>
    <w:p w:rsidR="00E42336" w:rsidRDefault="00E42336" w:rsidP="00E42336">
      <w:pPr>
        <w:spacing w:after="0" w:line="240" w:lineRule="auto"/>
        <w:rPr>
          <w:rFonts w:ascii="Times New Roman" w:eastAsia="Times New Roman" w:hAnsi="Times New Roman" w:cs="Times New Roman"/>
          <w:sz w:val="28"/>
          <w:szCs w:val="28"/>
          <w:lang w:val="uk-UA" w:eastAsia="ru-RU"/>
        </w:rPr>
      </w:pPr>
    </w:p>
    <w:p w:rsidR="00E42336" w:rsidRPr="00E42336" w:rsidRDefault="00E42336" w:rsidP="00E42336">
      <w:pPr>
        <w:spacing w:after="0" w:line="240" w:lineRule="auto"/>
        <w:rPr>
          <w:rFonts w:ascii="Times New Roman" w:eastAsia="Times New Roman" w:hAnsi="Times New Roman" w:cs="Times New Roman"/>
          <w:sz w:val="28"/>
          <w:szCs w:val="28"/>
          <w:lang w:val="uk-UA" w:eastAsia="ru-RU"/>
        </w:rPr>
      </w:pPr>
    </w:p>
    <w:p w:rsidR="00E42336" w:rsidRPr="00E42336" w:rsidRDefault="00E42336" w:rsidP="008401B5">
      <w:pPr>
        <w:spacing w:after="0" w:line="240" w:lineRule="auto"/>
        <w:ind w:left="142" w:firstLine="566"/>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t>Однією з найгостріших</w:t>
      </w:r>
      <w:r w:rsidR="001F6E61">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 xml:space="preserve"> та актуальних проблем на сьогодні, є зростання </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t xml:space="preserve">правопорушень і </w:t>
      </w:r>
      <w:proofErr w:type="spellStart"/>
      <w:r w:rsidRPr="00E42336">
        <w:rPr>
          <w:rFonts w:ascii="Times New Roman" w:eastAsia="Times New Roman" w:hAnsi="Times New Roman" w:cs="Times New Roman"/>
          <w:sz w:val="28"/>
          <w:szCs w:val="28"/>
          <w:lang w:eastAsia="ru-RU"/>
        </w:rPr>
        <w:t>злочинності</w:t>
      </w:r>
      <w:proofErr w:type="spellEnd"/>
      <w:r w:rsidRPr="00E42336">
        <w:rPr>
          <w:rFonts w:ascii="Times New Roman" w:eastAsia="Times New Roman" w:hAnsi="Times New Roman" w:cs="Times New Roman"/>
          <w:sz w:val="28"/>
          <w:szCs w:val="28"/>
          <w:lang w:eastAsia="ru-RU"/>
        </w:rPr>
        <w:t xml:space="preserve">, </w:t>
      </w:r>
      <w:proofErr w:type="spellStart"/>
      <w:r w:rsidRPr="00E42336">
        <w:rPr>
          <w:rFonts w:ascii="Times New Roman" w:eastAsia="Times New Roman" w:hAnsi="Times New Roman" w:cs="Times New Roman"/>
          <w:sz w:val="28"/>
          <w:szCs w:val="28"/>
          <w:lang w:eastAsia="ru-RU"/>
        </w:rPr>
        <w:t>скоєних</w:t>
      </w:r>
      <w:proofErr w:type="spellEnd"/>
      <w:r w:rsidRPr="00E42336">
        <w:rPr>
          <w:rFonts w:ascii="Times New Roman" w:eastAsia="Times New Roman" w:hAnsi="Times New Roman" w:cs="Times New Roman"/>
          <w:sz w:val="28"/>
          <w:szCs w:val="28"/>
          <w:lang w:eastAsia="ru-RU"/>
        </w:rPr>
        <w:t xml:space="preserve"> дітьми, </w:t>
      </w:r>
      <w:proofErr w:type="spellStart"/>
      <w:proofErr w:type="gramStart"/>
      <w:r w:rsidRPr="00E42336">
        <w:rPr>
          <w:rFonts w:ascii="Times New Roman" w:eastAsia="Times New Roman" w:hAnsi="Times New Roman" w:cs="Times New Roman"/>
          <w:sz w:val="28"/>
          <w:szCs w:val="28"/>
          <w:lang w:eastAsia="ru-RU"/>
        </w:rPr>
        <w:t>п</w:t>
      </w:r>
      <w:proofErr w:type="gramEnd"/>
      <w:r w:rsidRPr="00E42336">
        <w:rPr>
          <w:rFonts w:ascii="Times New Roman" w:eastAsia="Times New Roman" w:hAnsi="Times New Roman" w:cs="Times New Roman"/>
          <w:sz w:val="28"/>
          <w:szCs w:val="28"/>
          <w:lang w:eastAsia="ru-RU"/>
        </w:rPr>
        <w:t>ідлітками</w:t>
      </w:r>
      <w:proofErr w:type="spellEnd"/>
      <w:r w:rsidRPr="00E42336">
        <w:rPr>
          <w:rFonts w:ascii="Times New Roman" w:eastAsia="Times New Roman" w:hAnsi="Times New Roman" w:cs="Times New Roman"/>
          <w:sz w:val="28"/>
          <w:szCs w:val="28"/>
          <w:lang w:eastAsia="ru-RU"/>
        </w:rPr>
        <w:t xml:space="preserve"> та </w:t>
      </w:r>
      <w:proofErr w:type="spellStart"/>
      <w:r w:rsidRPr="00E42336">
        <w:rPr>
          <w:rFonts w:ascii="Times New Roman" w:eastAsia="Times New Roman" w:hAnsi="Times New Roman" w:cs="Times New Roman"/>
          <w:sz w:val="28"/>
          <w:szCs w:val="28"/>
          <w:lang w:eastAsia="ru-RU"/>
        </w:rPr>
        <w:t>молоддю</w:t>
      </w:r>
      <w:proofErr w:type="spellEnd"/>
      <w:r w:rsidRPr="00E42336">
        <w:rPr>
          <w:rFonts w:ascii="Times New Roman" w:eastAsia="Times New Roman" w:hAnsi="Times New Roman" w:cs="Times New Roman"/>
          <w:sz w:val="28"/>
          <w:szCs w:val="28"/>
          <w:lang w:eastAsia="ru-RU"/>
        </w:rPr>
        <w:t xml:space="preserve">. </w:t>
      </w:r>
    </w:p>
    <w:p w:rsidR="00E42336" w:rsidRDefault="00E42336" w:rsidP="00E42336">
      <w:pPr>
        <w:spacing w:after="0" w:line="240" w:lineRule="auto"/>
        <w:rPr>
          <w:rFonts w:ascii="Times New Roman" w:eastAsia="Times New Roman" w:hAnsi="Times New Roman" w:cs="Times New Roman"/>
          <w:sz w:val="28"/>
          <w:szCs w:val="28"/>
          <w:lang w:val="uk-UA" w:eastAsia="ru-RU"/>
        </w:rPr>
      </w:pPr>
      <w:r w:rsidRPr="00E42336">
        <w:rPr>
          <w:rFonts w:ascii="Times New Roman" w:eastAsia="Times New Roman" w:hAnsi="Times New Roman" w:cs="Times New Roman"/>
          <w:sz w:val="28"/>
          <w:szCs w:val="28"/>
          <w:lang w:eastAsia="ru-RU"/>
        </w:rPr>
        <w:t xml:space="preserve">Педагогічна практика стверджує, і це засмучує, що серед учнів все більше стає важковиховуваних. Таку </w:t>
      </w:r>
      <w:proofErr w:type="spellStart"/>
      <w:r w:rsidRPr="00E42336">
        <w:rPr>
          <w:rFonts w:ascii="Times New Roman" w:eastAsia="Times New Roman" w:hAnsi="Times New Roman" w:cs="Times New Roman"/>
          <w:sz w:val="28"/>
          <w:szCs w:val="28"/>
          <w:lang w:eastAsia="ru-RU"/>
        </w:rPr>
        <w:t>категорію</w:t>
      </w:r>
      <w:proofErr w:type="spellEnd"/>
      <w:r w:rsidRPr="00E42336">
        <w:rPr>
          <w:rFonts w:ascii="Times New Roman" w:eastAsia="Times New Roman" w:hAnsi="Times New Roman" w:cs="Times New Roman"/>
          <w:sz w:val="28"/>
          <w:szCs w:val="28"/>
          <w:lang w:eastAsia="ru-RU"/>
        </w:rPr>
        <w:t xml:space="preserve"> дітей </w:t>
      </w:r>
      <w:proofErr w:type="spellStart"/>
      <w:r w:rsidRPr="00E42336">
        <w:rPr>
          <w:rFonts w:ascii="Times New Roman" w:eastAsia="Times New Roman" w:hAnsi="Times New Roman" w:cs="Times New Roman"/>
          <w:sz w:val="28"/>
          <w:szCs w:val="28"/>
          <w:lang w:eastAsia="ru-RU"/>
        </w:rPr>
        <w:t>іноді</w:t>
      </w:r>
      <w:proofErr w:type="spellEnd"/>
      <w:r w:rsidRPr="00E42336">
        <w:rPr>
          <w:rFonts w:ascii="Times New Roman" w:eastAsia="Times New Roman" w:hAnsi="Times New Roman" w:cs="Times New Roman"/>
          <w:sz w:val="28"/>
          <w:szCs w:val="28"/>
          <w:lang w:eastAsia="ru-RU"/>
        </w:rPr>
        <w:t xml:space="preserve"> класифікують як діти і </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proofErr w:type="gramStart"/>
      <w:r w:rsidRPr="00E42336">
        <w:rPr>
          <w:rFonts w:ascii="Times New Roman" w:eastAsia="Times New Roman" w:hAnsi="Times New Roman" w:cs="Times New Roman"/>
          <w:sz w:val="28"/>
          <w:szCs w:val="28"/>
          <w:lang w:eastAsia="ru-RU"/>
        </w:rPr>
        <w:t>п</w:t>
      </w:r>
      <w:proofErr w:type="gramEnd"/>
      <w:r w:rsidRPr="00E42336">
        <w:rPr>
          <w:rFonts w:ascii="Times New Roman" w:eastAsia="Times New Roman" w:hAnsi="Times New Roman" w:cs="Times New Roman"/>
          <w:sz w:val="28"/>
          <w:szCs w:val="28"/>
          <w:lang w:eastAsia="ru-RU"/>
        </w:rPr>
        <w:t xml:space="preserve">ідлітки з нестандартною поведінкою. Це викликає стурбованість і примушує </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t xml:space="preserve">сконцентрувати увагу на профілактиці девіантної поведінки серед дітей. </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t xml:space="preserve">Важливо пам‘ятати, що діти набувають «непривабливий» соціальний образ не тому, що вони такими народжуються, а під впливом різних, головним чином, не </w:t>
      </w:r>
      <w:proofErr w:type="spellStart"/>
      <w:r w:rsidRPr="00E42336">
        <w:rPr>
          <w:rFonts w:ascii="Times New Roman" w:eastAsia="Times New Roman" w:hAnsi="Times New Roman" w:cs="Times New Roman"/>
          <w:sz w:val="28"/>
          <w:szCs w:val="28"/>
          <w:lang w:eastAsia="ru-RU"/>
        </w:rPr>
        <w:t>залежних</w:t>
      </w:r>
      <w:proofErr w:type="spellEnd"/>
      <w:r w:rsidRPr="00E42336">
        <w:rPr>
          <w:rFonts w:ascii="Times New Roman" w:eastAsia="Times New Roman" w:hAnsi="Times New Roman" w:cs="Times New Roman"/>
          <w:sz w:val="28"/>
          <w:szCs w:val="28"/>
          <w:lang w:eastAsia="ru-RU"/>
        </w:rPr>
        <w:t xml:space="preserve"> від них </w:t>
      </w:r>
      <w:proofErr w:type="spellStart"/>
      <w:r w:rsidRPr="00E42336">
        <w:rPr>
          <w:rFonts w:ascii="Times New Roman" w:eastAsia="Times New Roman" w:hAnsi="Times New Roman" w:cs="Times New Roman"/>
          <w:sz w:val="28"/>
          <w:szCs w:val="28"/>
          <w:lang w:eastAsia="ru-RU"/>
        </w:rPr>
        <w:t>факторів</w:t>
      </w:r>
      <w:proofErr w:type="spellEnd"/>
      <w:r w:rsidRPr="00E42336">
        <w:rPr>
          <w:rFonts w:ascii="Times New Roman" w:eastAsia="Times New Roman" w:hAnsi="Times New Roman" w:cs="Times New Roman"/>
          <w:sz w:val="28"/>
          <w:szCs w:val="28"/>
          <w:lang w:eastAsia="ru-RU"/>
        </w:rPr>
        <w:t xml:space="preserve"> </w:t>
      </w:r>
      <w:proofErr w:type="spellStart"/>
      <w:r w:rsidRPr="00E42336">
        <w:rPr>
          <w:rFonts w:ascii="Times New Roman" w:eastAsia="Times New Roman" w:hAnsi="Times New Roman" w:cs="Times New Roman"/>
          <w:sz w:val="28"/>
          <w:szCs w:val="28"/>
          <w:lang w:eastAsia="ru-RU"/>
        </w:rPr>
        <w:t>ризику</w:t>
      </w:r>
      <w:proofErr w:type="spellEnd"/>
      <w:r w:rsidRPr="00E42336">
        <w:rPr>
          <w:rFonts w:ascii="Times New Roman" w:eastAsia="Times New Roman" w:hAnsi="Times New Roman" w:cs="Times New Roman"/>
          <w:sz w:val="28"/>
          <w:szCs w:val="28"/>
          <w:lang w:eastAsia="ru-RU"/>
        </w:rPr>
        <w:t xml:space="preserve">. </w:t>
      </w:r>
    </w:p>
    <w:p w:rsidR="00E42336" w:rsidRPr="00E42336" w:rsidRDefault="00E42336" w:rsidP="00E42336">
      <w:pPr>
        <w:rPr>
          <w:rFonts w:ascii="Times New Roman" w:eastAsia="Times New Roman" w:hAnsi="Times New Roman" w:cs="Times New Roman"/>
          <w:b/>
          <w:sz w:val="28"/>
          <w:szCs w:val="28"/>
          <w:lang w:eastAsia="ru-RU"/>
        </w:rPr>
      </w:pPr>
      <w:r w:rsidRPr="00E42336">
        <w:rPr>
          <w:rFonts w:ascii="Times New Roman" w:eastAsia="Times New Roman" w:hAnsi="Times New Roman" w:cs="Times New Roman"/>
          <w:b/>
          <w:sz w:val="28"/>
          <w:szCs w:val="28"/>
          <w:lang w:eastAsia="ru-RU"/>
        </w:rPr>
        <w:t>Фактори та причини виникнення відхи</w:t>
      </w:r>
      <w:r w:rsidRPr="00816843">
        <w:rPr>
          <w:rFonts w:ascii="Times New Roman" w:eastAsia="Times New Roman" w:hAnsi="Times New Roman" w:cs="Times New Roman"/>
          <w:b/>
          <w:sz w:val="28"/>
          <w:szCs w:val="28"/>
          <w:lang w:eastAsia="ru-RU"/>
        </w:rPr>
        <w:t xml:space="preserve">лень у поведінці категорії </w:t>
      </w:r>
      <w:r w:rsidRPr="00E42336">
        <w:rPr>
          <w:rFonts w:ascii="Times New Roman" w:eastAsia="Times New Roman" w:hAnsi="Times New Roman" w:cs="Times New Roman"/>
          <w:b/>
          <w:sz w:val="28"/>
          <w:szCs w:val="28"/>
          <w:lang w:eastAsia="ru-RU"/>
        </w:rPr>
        <w:t xml:space="preserve">дітей «групи </w:t>
      </w:r>
      <w:proofErr w:type="spellStart"/>
      <w:r w:rsidRPr="00E42336">
        <w:rPr>
          <w:rFonts w:ascii="Times New Roman" w:eastAsia="Times New Roman" w:hAnsi="Times New Roman" w:cs="Times New Roman"/>
          <w:b/>
          <w:sz w:val="28"/>
          <w:szCs w:val="28"/>
          <w:lang w:eastAsia="ru-RU"/>
        </w:rPr>
        <w:t>ризику</w:t>
      </w:r>
      <w:proofErr w:type="spellEnd"/>
      <w:r w:rsidRPr="00E42336">
        <w:rPr>
          <w:rFonts w:ascii="Times New Roman" w:eastAsia="Times New Roman" w:hAnsi="Times New Roman" w:cs="Times New Roman"/>
          <w:b/>
          <w:sz w:val="28"/>
          <w:szCs w:val="28"/>
          <w:lang w:eastAsia="ru-RU"/>
        </w:rPr>
        <w:t xml:space="preserve">» та появи </w:t>
      </w:r>
      <w:proofErr w:type="spellStart"/>
      <w:r w:rsidRPr="00E42336">
        <w:rPr>
          <w:rFonts w:ascii="Times New Roman" w:eastAsia="Times New Roman" w:hAnsi="Times New Roman" w:cs="Times New Roman"/>
          <w:b/>
          <w:sz w:val="28"/>
          <w:szCs w:val="28"/>
          <w:lang w:eastAsia="ru-RU"/>
        </w:rPr>
        <w:t>важковиховуваних</w:t>
      </w:r>
      <w:proofErr w:type="spellEnd"/>
      <w:r w:rsidRPr="00E42336">
        <w:rPr>
          <w:rFonts w:ascii="Times New Roman" w:eastAsia="Times New Roman" w:hAnsi="Times New Roman" w:cs="Times New Roman"/>
          <w:b/>
          <w:sz w:val="28"/>
          <w:szCs w:val="28"/>
          <w:lang w:eastAsia="ru-RU"/>
        </w:rPr>
        <w:t xml:space="preserve"> учні</w:t>
      </w:r>
      <w:proofErr w:type="gramStart"/>
      <w:r w:rsidRPr="00E42336">
        <w:rPr>
          <w:rFonts w:ascii="Times New Roman" w:eastAsia="Times New Roman" w:hAnsi="Times New Roman" w:cs="Times New Roman"/>
          <w:b/>
          <w:sz w:val="28"/>
          <w:szCs w:val="28"/>
          <w:lang w:eastAsia="ru-RU"/>
        </w:rPr>
        <w:t>в</w:t>
      </w:r>
      <w:proofErr w:type="gramEnd"/>
      <w:r w:rsidRPr="00E42336">
        <w:rPr>
          <w:rFonts w:ascii="Times New Roman" w:eastAsia="Times New Roman" w:hAnsi="Times New Roman" w:cs="Times New Roman"/>
          <w:b/>
          <w:sz w:val="28"/>
          <w:szCs w:val="28"/>
          <w:lang w:eastAsia="ru-RU"/>
        </w:rPr>
        <w:t>:</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 xml:space="preserve">Нескладні розлади нервової системи, </w:t>
      </w:r>
      <w:proofErr w:type="spellStart"/>
      <w:r w:rsidRPr="00E42336">
        <w:rPr>
          <w:rFonts w:ascii="Times New Roman" w:eastAsia="Times New Roman" w:hAnsi="Times New Roman" w:cs="Times New Roman"/>
          <w:sz w:val="28"/>
          <w:szCs w:val="28"/>
          <w:lang w:eastAsia="ru-RU"/>
        </w:rPr>
        <w:t>затримка</w:t>
      </w:r>
      <w:proofErr w:type="spellEnd"/>
      <w:r w:rsidRPr="00E42336">
        <w:rPr>
          <w:rFonts w:ascii="Times New Roman" w:eastAsia="Times New Roman" w:hAnsi="Times New Roman" w:cs="Times New Roman"/>
          <w:sz w:val="28"/>
          <w:szCs w:val="28"/>
          <w:lang w:eastAsia="ru-RU"/>
        </w:rPr>
        <w:t xml:space="preserve"> </w:t>
      </w:r>
      <w:proofErr w:type="spellStart"/>
      <w:r w:rsidRPr="00E42336">
        <w:rPr>
          <w:rFonts w:ascii="Times New Roman" w:eastAsia="Times New Roman" w:hAnsi="Times New Roman" w:cs="Times New Roman"/>
          <w:sz w:val="28"/>
          <w:szCs w:val="28"/>
          <w:lang w:eastAsia="ru-RU"/>
        </w:rPr>
        <w:t>психічного</w:t>
      </w:r>
      <w:proofErr w:type="spellEnd"/>
      <w:r w:rsidRPr="00E42336">
        <w:rPr>
          <w:rFonts w:ascii="Times New Roman" w:eastAsia="Times New Roman" w:hAnsi="Times New Roman" w:cs="Times New Roman"/>
          <w:sz w:val="28"/>
          <w:szCs w:val="28"/>
          <w:lang w:eastAsia="ru-RU"/>
        </w:rPr>
        <w:t xml:space="preserve"> розвитку, </w:t>
      </w:r>
      <w:proofErr w:type="gramStart"/>
      <w:r w:rsidRPr="00E42336">
        <w:rPr>
          <w:rFonts w:ascii="Times New Roman" w:eastAsia="Times New Roman" w:hAnsi="Times New Roman" w:cs="Times New Roman"/>
          <w:sz w:val="28"/>
          <w:szCs w:val="28"/>
          <w:lang w:eastAsia="ru-RU"/>
        </w:rPr>
        <w:t>р</w:t>
      </w:r>
      <w:proofErr w:type="gramEnd"/>
      <w:r w:rsidRPr="00E42336">
        <w:rPr>
          <w:rFonts w:ascii="Times New Roman" w:eastAsia="Times New Roman" w:hAnsi="Times New Roman" w:cs="Times New Roman"/>
          <w:sz w:val="28"/>
          <w:szCs w:val="28"/>
          <w:lang w:eastAsia="ru-RU"/>
        </w:rPr>
        <w:t>ізні види акцентуації.</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Сімейні конфлікти –дитина в сім'ї є засобом вирішення батьківських конфліктів.</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Несприятлива мікросоціальна середа,</w:t>
      </w:r>
      <w:r w:rsidR="001F6E61">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 xml:space="preserve">відсутність виховання дитини </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t>вдома (сім’ї</w:t>
      </w:r>
      <w:r>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з активною аморальною спрямованістю, сім'ї</w:t>
      </w:r>
      <w:r w:rsidR="00816843">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 xml:space="preserve">з низьким виховним </w:t>
      </w:r>
    </w:p>
    <w:p w:rsidR="00E42336" w:rsidRPr="00E42336" w:rsidRDefault="00E42336" w:rsidP="00E42336">
      <w:pPr>
        <w:spacing w:after="0" w:line="240" w:lineRule="auto"/>
        <w:rPr>
          <w:rFonts w:ascii="Times New Roman" w:eastAsia="Times New Roman" w:hAnsi="Times New Roman" w:cs="Times New Roman"/>
          <w:sz w:val="28"/>
          <w:szCs w:val="28"/>
          <w:lang w:val="uk-UA" w:eastAsia="ru-RU"/>
        </w:rPr>
      </w:pPr>
      <w:r w:rsidRPr="00E42336">
        <w:rPr>
          <w:rFonts w:ascii="Times New Roman" w:eastAsia="Times New Roman" w:hAnsi="Times New Roman" w:cs="Times New Roman"/>
          <w:sz w:val="28"/>
          <w:szCs w:val="28"/>
          <w:lang w:eastAsia="ru-RU"/>
        </w:rPr>
        <w:t xml:space="preserve">потенціалом, неправильні </w:t>
      </w:r>
      <w:proofErr w:type="spellStart"/>
      <w:r w:rsidRPr="00E42336">
        <w:rPr>
          <w:rFonts w:ascii="Times New Roman" w:eastAsia="Times New Roman" w:hAnsi="Times New Roman" w:cs="Times New Roman"/>
          <w:sz w:val="28"/>
          <w:szCs w:val="28"/>
          <w:lang w:eastAsia="ru-RU"/>
        </w:rPr>
        <w:t>виховні</w:t>
      </w:r>
      <w:proofErr w:type="spellEnd"/>
      <w:r w:rsidRPr="00E42336">
        <w:rPr>
          <w:rFonts w:ascii="Times New Roman" w:eastAsia="Times New Roman" w:hAnsi="Times New Roman" w:cs="Times New Roman"/>
          <w:sz w:val="28"/>
          <w:szCs w:val="28"/>
          <w:lang w:eastAsia="ru-RU"/>
        </w:rPr>
        <w:t xml:space="preserve"> позиції матері або батька)</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Відсутність ранньої психолого-педагогічної діагностики відхилень у поведінці.</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Несвоєчасне виявлення у дитини як позитивних, так і негативних якостей.</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 xml:space="preserve">Відсутність </w:t>
      </w:r>
      <w:proofErr w:type="spellStart"/>
      <w:r w:rsidRPr="00E42336">
        <w:rPr>
          <w:rFonts w:ascii="Times New Roman" w:eastAsia="Times New Roman" w:hAnsi="Times New Roman" w:cs="Times New Roman"/>
          <w:sz w:val="28"/>
          <w:szCs w:val="28"/>
          <w:lang w:eastAsia="ru-RU"/>
        </w:rPr>
        <w:t>захисту</w:t>
      </w:r>
      <w:proofErr w:type="spellEnd"/>
      <w:r w:rsidRPr="00E42336">
        <w:rPr>
          <w:rFonts w:ascii="Times New Roman" w:eastAsia="Times New Roman" w:hAnsi="Times New Roman" w:cs="Times New Roman"/>
          <w:sz w:val="28"/>
          <w:szCs w:val="28"/>
          <w:lang w:eastAsia="ru-RU"/>
        </w:rPr>
        <w:t xml:space="preserve"> та </w:t>
      </w:r>
      <w:proofErr w:type="spellStart"/>
      <w:r w:rsidRPr="00E42336">
        <w:rPr>
          <w:rFonts w:ascii="Times New Roman" w:eastAsia="Times New Roman" w:hAnsi="Times New Roman" w:cs="Times New Roman"/>
          <w:sz w:val="28"/>
          <w:szCs w:val="28"/>
          <w:lang w:eastAsia="ru-RU"/>
        </w:rPr>
        <w:t>надання</w:t>
      </w:r>
      <w:proofErr w:type="spellEnd"/>
      <w:r w:rsidRPr="00E42336">
        <w:rPr>
          <w:rFonts w:ascii="Times New Roman" w:eastAsia="Times New Roman" w:hAnsi="Times New Roman" w:cs="Times New Roman"/>
          <w:sz w:val="28"/>
          <w:szCs w:val="28"/>
          <w:lang w:eastAsia="ru-RU"/>
        </w:rPr>
        <w:t xml:space="preserve"> допомоги дитині в процесі її</w:t>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розвитку.</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proofErr w:type="spellStart"/>
      <w:r w:rsidRPr="00E42336">
        <w:rPr>
          <w:rFonts w:ascii="Times New Roman" w:eastAsia="Times New Roman" w:hAnsi="Times New Roman" w:cs="Times New Roman"/>
          <w:sz w:val="28"/>
          <w:szCs w:val="28"/>
          <w:lang w:eastAsia="ru-RU"/>
        </w:rPr>
        <w:t>Втрата</w:t>
      </w:r>
      <w:proofErr w:type="spellEnd"/>
      <w:r w:rsidRPr="00E42336">
        <w:rPr>
          <w:rFonts w:ascii="Times New Roman" w:eastAsia="Times New Roman" w:hAnsi="Times New Roman" w:cs="Times New Roman"/>
          <w:sz w:val="28"/>
          <w:szCs w:val="28"/>
          <w:lang w:eastAsia="ru-RU"/>
        </w:rPr>
        <w:t xml:space="preserve"> інтересу до школи.</w:t>
      </w:r>
    </w:p>
    <w:p w:rsidR="00E42336" w:rsidRPr="00E42336" w:rsidRDefault="00E42336" w:rsidP="00E42336">
      <w:pPr>
        <w:spacing w:after="0" w:line="240" w:lineRule="auto"/>
        <w:rPr>
          <w:rFonts w:ascii="Times New Roman" w:eastAsia="Times New Roman" w:hAnsi="Times New Roman" w:cs="Times New Roman"/>
          <w:sz w:val="28"/>
          <w:szCs w:val="28"/>
          <w:lang w:eastAsia="ru-RU"/>
        </w:rPr>
      </w:pPr>
      <w:r w:rsidRPr="00E42336">
        <w:rPr>
          <w:rFonts w:ascii="Times New Roman" w:eastAsia="Times New Roman" w:hAnsi="Times New Roman" w:cs="Times New Roman"/>
          <w:sz w:val="28"/>
          <w:szCs w:val="28"/>
          <w:lang w:eastAsia="ru-RU"/>
        </w:rPr>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 xml:space="preserve">Неспроможність </w:t>
      </w:r>
      <w:proofErr w:type="gramStart"/>
      <w:r w:rsidRPr="00E42336">
        <w:rPr>
          <w:rFonts w:ascii="Times New Roman" w:eastAsia="Times New Roman" w:hAnsi="Times New Roman" w:cs="Times New Roman"/>
          <w:sz w:val="28"/>
          <w:szCs w:val="28"/>
          <w:lang w:eastAsia="ru-RU"/>
        </w:rPr>
        <w:t>соц</w:t>
      </w:r>
      <w:proofErr w:type="gramEnd"/>
      <w:r w:rsidRPr="00E42336">
        <w:rPr>
          <w:rFonts w:ascii="Times New Roman" w:eastAsia="Times New Roman" w:hAnsi="Times New Roman" w:cs="Times New Roman"/>
          <w:sz w:val="28"/>
          <w:szCs w:val="28"/>
          <w:lang w:eastAsia="ru-RU"/>
        </w:rPr>
        <w:t xml:space="preserve">іально-прийнятими засобами </w:t>
      </w:r>
      <w:proofErr w:type="spellStart"/>
      <w:r w:rsidRPr="00E42336">
        <w:rPr>
          <w:rFonts w:ascii="Times New Roman" w:eastAsia="Times New Roman" w:hAnsi="Times New Roman" w:cs="Times New Roman"/>
          <w:sz w:val="28"/>
          <w:szCs w:val="28"/>
          <w:lang w:eastAsia="ru-RU"/>
        </w:rPr>
        <w:t>компенсувати</w:t>
      </w:r>
      <w:proofErr w:type="spellEnd"/>
      <w:r w:rsidRPr="00E42336">
        <w:rPr>
          <w:rFonts w:ascii="Times New Roman" w:eastAsia="Times New Roman" w:hAnsi="Times New Roman" w:cs="Times New Roman"/>
          <w:sz w:val="28"/>
          <w:szCs w:val="28"/>
          <w:lang w:eastAsia="ru-RU"/>
        </w:rPr>
        <w:t xml:space="preserve"> </w:t>
      </w:r>
      <w:proofErr w:type="spellStart"/>
      <w:r w:rsidR="008401B5">
        <w:rPr>
          <w:rFonts w:ascii="Times New Roman" w:eastAsia="Times New Roman" w:hAnsi="Times New Roman" w:cs="Times New Roman"/>
          <w:sz w:val="28"/>
          <w:szCs w:val="28"/>
          <w:lang w:eastAsia="ru-RU"/>
        </w:rPr>
        <w:t>сво</w:t>
      </w:r>
      <w:proofErr w:type="spellEnd"/>
      <w:r w:rsidR="001F6E61">
        <w:rPr>
          <w:rFonts w:ascii="Times New Roman" w:eastAsia="Times New Roman" w:hAnsi="Times New Roman" w:cs="Times New Roman"/>
          <w:sz w:val="28"/>
          <w:szCs w:val="28"/>
          <w:lang w:val="uk-UA" w:eastAsia="ru-RU"/>
        </w:rPr>
        <w:t xml:space="preserve">ю </w:t>
      </w:r>
      <w:r w:rsidRPr="00E42336">
        <w:rPr>
          <w:rFonts w:ascii="Times New Roman" w:eastAsia="Times New Roman" w:hAnsi="Times New Roman" w:cs="Times New Roman"/>
          <w:sz w:val="28"/>
          <w:szCs w:val="28"/>
          <w:lang w:eastAsia="ru-RU"/>
        </w:rPr>
        <w:t>дезадаптацію.</w:t>
      </w:r>
    </w:p>
    <w:p w:rsidR="00E42336" w:rsidRPr="008401B5" w:rsidRDefault="00E42336" w:rsidP="008401B5">
      <w:pPr>
        <w:spacing w:after="0" w:line="240" w:lineRule="auto"/>
        <w:rPr>
          <w:rFonts w:ascii="Times New Roman" w:eastAsia="Times New Roman" w:hAnsi="Times New Roman" w:cs="Times New Roman"/>
          <w:sz w:val="28"/>
          <w:szCs w:val="28"/>
          <w:lang w:val="uk-UA" w:eastAsia="ru-RU"/>
        </w:rPr>
      </w:pPr>
      <w:r w:rsidRPr="00E42336">
        <w:rPr>
          <w:rFonts w:ascii="Times New Roman" w:eastAsia="Times New Roman" w:hAnsi="Times New Roman" w:cs="Times New Roman"/>
          <w:sz w:val="28"/>
          <w:szCs w:val="28"/>
          <w:lang w:eastAsia="ru-RU"/>
        </w:rPr>
        <w:lastRenderedPageBreak/>
        <w:sym w:font="Symbol" w:char="F0B7"/>
      </w:r>
      <w:r w:rsidR="008401B5">
        <w:rPr>
          <w:rFonts w:ascii="Times New Roman" w:eastAsia="Times New Roman" w:hAnsi="Times New Roman" w:cs="Times New Roman"/>
          <w:sz w:val="28"/>
          <w:szCs w:val="28"/>
          <w:lang w:val="uk-UA" w:eastAsia="ru-RU"/>
        </w:rPr>
        <w:t xml:space="preserve"> </w:t>
      </w:r>
      <w:r w:rsidRPr="00E42336">
        <w:rPr>
          <w:rFonts w:ascii="Times New Roman" w:eastAsia="Times New Roman" w:hAnsi="Times New Roman" w:cs="Times New Roman"/>
          <w:sz w:val="28"/>
          <w:szCs w:val="28"/>
          <w:lang w:eastAsia="ru-RU"/>
        </w:rPr>
        <w:t>Труднощі адаптації до шкільного життя.</w:t>
      </w:r>
    </w:p>
    <w:p w:rsidR="00816843" w:rsidRDefault="00816843" w:rsidP="008401B5">
      <w:pPr>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ab/>
      </w:r>
      <w:r w:rsidRPr="008401B5">
        <w:rPr>
          <w:rFonts w:ascii="Times New Roman" w:eastAsia="Times New Roman" w:hAnsi="Times New Roman" w:cs="Times New Roman"/>
          <w:sz w:val="28"/>
          <w:szCs w:val="28"/>
          <w:lang w:val="uk-UA" w:eastAsia="ru-RU"/>
        </w:rPr>
        <w:t>Виявлення дітей з соціально</w:t>
      </w:r>
      <w:r w:rsidRPr="00816843">
        <w:rPr>
          <w:rFonts w:ascii="Times New Roman" w:eastAsia="Times New Roman" w:hAnsi="Times New Roman" w:cs="Times New Roman"/>
          <w:sz w:val="28"/>
          <w:szCs w:val="28"/>
          <w:lang w:val="uk-UA" w:eastAsia="ru-RU"/>
        </w:rPr>
        <w:t xml:space="preserve">-емоційними проблемами здійснюється нами в процесі дослідження особливостей контингенту учнів або внаслідок одержання сигналу щодо проблеми від самого учня, педагога, батьків або інших представників найближчого оточення дитини. </w:t>
      </w:r>
      <w:r w:rsidRPr="008970BB">
        <w:rPr>
          <w:rFonts w:ascii="Times New Roman" w:eastAsia="Times New Roman" w:hAnsi="Times New Roman" w:cs="Times New Roman"/>
          <w:sz w:val="28"/>
          <w:szCs w:val="28"/>
          <w:lang w:val="uk-UA" w:eastAsia="ru-RU"/>
        </w:rPr>
        <w:t>Зазвичай, психологу складно самостійно охопити весь учнівський колектив. Тому виконання цього завдання відбувається у співпраці з класними керівниками, які складають соціальні паспорти класів.</w:t>
      </w:r>
    </w:p>
    <w:p w:rsidR="00816843" w:rsidRPr="00816843" w:rsidRDefault="00816843" w:rsidP="00816843">
      <w:pPr>
        <w:spacing w:after="0" w:line="240" w:lineRule="auto"/>
        <w:rPr>
          <w:rFonts w:ascii="Times New Roman" w:eastAsia="Times New Roman" w:hAnsi="Times New Roman" w:cs="Times New Roman"/>
          <w:sz w:val="28"/>
          <w:szCs w:val="28"/>
          <w:lang w:val="uk-UA" w:eastAsia="ru-RU"/>
        </w:rPr>
      </w:pPr>
    </w:p>
    <w:p w:rsidR="00816843" w:rsidRPr="00816843" w:rsidRDefault="00816843" w:rsidP="00816843">
      <w:pPr>
        <w:spacing w:after="0" w:line="240" w:lineRule="auto"/>
        <w:ind w:firstLine="708"/>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Проблема девіантної поведінки та її </w:t>
      </w:r>
      <w:proofErr w:type="spellStart"/>
      <w:r w:rsidRPr="00816843">
        <w:rPr>
          <w:rFonts w:ascii="Times New Roman" w:eastAsia="Times New Roman" w:hAnsi="Times New Roman" w:cs="Times New Roman"/>
          <w:sz w:val="28"/>
          <w:szCs w:val="28"/>
          <w:lang w:eastAsia="ru-RU"/>
        </w:rPr>
        <w:t>корекції</w:t>
      </w:r>
      <w:proofErr w:type="spellEnd"/>
      <w:r w:rsidRPr="00816843">
        <w:rPr>
          <w:rFonts w:ascii="Times New Roman" w:eastAsia="Times New Roman" w:hAnsi="Times New Roman" w:cs="Times New Roman"/>
          <w:sz w:val="28"/>
          <w:szCs w:val="28"/>
          <w:lang w:eastAsia="ru-RU"/>
        </w:rPr>
        <w:t xml:space="preserve"> завжди </w:t>
      </w:r>
      <w:proofErr w:type="spellStart"/>
      <w:r w:rsidRPr="00816843">
        <w:rPr>
          <w:rFonts w:ascii="Times New Roman" w:eastAsia="Times New Roman" w:hAnsi="Times New Roman" w:cs="Times New Roman"/>
          <w:sz w:val="28"/>
          <w:szCs w:val="28"/>
          <w:lang w:eastAsia="ru-RU"/>
        </w:rPr>
        <w:t>була</w:t>
      </w:r>
      <w:proofErr w:type="spellEnd"/>
      <w:r w:rsidRPr="00816843">
        <w:rPr>
          <w:rFonts w:ascii="Times New Roman" w:eastAsia="Times New Roman" w:hAnsi="Times New Roman" w:cs="Times New Roman"/>
          <w:sz w:val="28"/>
          <w:szCs w:val="28"/>
          <w:lang w:eastAsia="ru-RU"/>
        </w:rPr>
        <w:t xml:space="preserve"> однією з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найважливіших </w:t>
      </w:r>
      <w:proofErr w:type="gramStart"/>
      <w:r w:rsidRPr="00816843">
        <w:rPr>
          <w:rFonts w:ascii="Times New Roman" w:eastAsia="Times New Roman" w:hAnsi="Times New Roman" w:cs="Times New Roman"/>
          <w:sz w:val="28"/>
          <w:szCs w:val="28"/>
          <w:lang w:eastAsia="ru-RU"/>
        </w:rPr>
        <w:t>у</w:t>
      </w:r>
      <w:proofErr w:type="gram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педагогіці</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психології</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кримінології</w:t>
      </w:r>
      <w:proofErr w:type="spellEnd"/>
      <w:r w:rsidRPr="00816843">
        <w:rPr>
          <w:rFonts w:ascii="Times New Roman" w:eastAsia="Times New Roman" w:hAnsi="Times New Roman" w:cs="Times New Roman"/>
          <w:sz w:val="28"/>
          <w:szCs w:val="28"/>
          <w:lang w:eastAsia="ru-RU"/>
        </w:rPr>
        <w:t xml:space="preserve">, але сьогодні, вона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носить </w:t>
      </w:r>
      <w:proofErr w:type="spellStart"/>
      <w:r w:rsidRPr="00816843">
        <w:rPr>
          <w:rFonts w:ascii="Times New Roman" w:eastAsia="Times New Roman" w:hAnsi="Times New Roman" w:cs="Times New Roman"/>
          <w:sz w:val="28"/>
          <w:szCs w:val="28"/>
          <w:lang w:eastAsia="ru-RU"/>
        </w:rPr>
        <w:t>масовий</w:t>
      </w:r>
      <w:proofErr w:type="spellEnd"/>
      <w:r w:rsidRPr="00816843">
        <w:rPr>
          <w:rFonts w:ascii="Times New Roman" w:eastAsia="Times New Roman" w:hAnsi="Times New Roman" w:cs="Times New Roman"/>
          <w:sz w:val="28"/>
          <w:szCs w:val="28"/>
          <w:lang w:eastAsia="ru-RU"/>
        </w:rPr>
        <w:t xml:space="preserve"> характер та </w:t>
      </w:r>
      <w:proofErr w:type="spellStart"/>
      <w:r w:rsidRPr="00816843">
        <w:rPr>
          <w:rFonts w:ascii="Times New Roman" w:eastAsia="Times New Roman" w:hAnsi="Times New Roman" w:cs="Times New Roman"/>
          <w:sz w:val="28"/>
          <w:szCs w:val="28"/>
          <w:lang w:eastAsia="ru-RU"/>
        </w:rPr>
        <w:t>потребує</w:t>
      </w:r>
      <w:proofErr w:type="spellEnd"/>
      <w:r w:rsidRPr="00816843">
        <w:rPr>
          <w:rFonts w:ascii="Times New Roman" w:eastAsia="Times New Roman" w:hAnsi="Times New Roman" w:cs="Times New Roman"/>
          <w:sz w:val="28"/>
          <w:szCs w:val="28"/>
          <w:lang w:eastAsia="ru-RU"/>
        </w:rPr>
        <w:t xml:space="preserve"> особливої уваги. </w:t>
      </w:r>
    </w:p>
    <w:p w:rsidR="00816843" w:rsidRPr="00816843" w:rsidRDefault="00816843" w:rsidP="001F6E61">
      <w:pPr>
        <w:spacing w:after="0" w:line="240" w:lineRule="auto"/>
        <w:ind w:firstLine="708"/>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Аналіз психолого–педагогічної літератури дозволив зробити висновок,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про те що </w:t>
      </w:r>
      <w:proofErr w:type="spellStart"/>
      <w:r w:rsidRPr="00816843">
        <w:rPr>
          <w:rFonts w:ascii="Times New Roman" w:eastAsia="Times New Roman" w:hAnsi="Times New Roman" w:cs="Times New Roman"/>
          <w:sz w:val="28"/>
          <w:szCs w:val="28"/>
          <w:lang w:eastAsia="ru-RU"/>
        </w:rPr>
        <w:t>цій</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проблемі</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велику</w:t>
      </w:r>
      <w:proofErr w:type="spellEnd"/>
      <w:r w:rsidRPr="00816843">
        <w:rPr>
          <w:rFonts w:ascii="Times New Roman" w:eastAsia="Times New Roman" w:hAnsi="Times New Roman" w:cs="Times New Roman"/>
          <w:sz w:val="28"/>
          <w:szCs w:val="28"/>
          <w:lang w:eastAsia="ru-RU"/>
        </w:rPr>
        <w:t xml:space="preserve"> увагу </w:t>
      </w:r>
      <w:proofErr w:type="spellStart"/>
      <w:r w:rsidRPr="00816843">
        <w:rPr>
          <w:rFonts w:ascii="Times New Roman" w:eastAsia="Times New Roman" w:hAnsi="Times New Roman" w:cs="Times New Roman"/>
          <w:sz w:val="28"/>
          <w:szCs w:val="28"/>
          <w:lang w:eastAsia="ru-RU"/>
        </w:rPr>
        <w:t>приділяли</w:t>
      </w:r>
      <w:proofErr w:type="spellEnd"/>
      <w:r w:rsidRPr="00816843">
        <w:rPr>
          <w:rFonts w:ascii="Times New Roman" w:eastAsia="Times New Roman" w:hAnsi="Times New Roman" w:cs="Times New Roman"/>
          <w:sz w:val="28"/>
          <w:szCs w:val="28"/>
          <w:lang w:eastAsia="ru-RU"/>
        </w:rPr>
        <w:t xml:space="preserve"> такі </w:t>
      </w:r>
      <w:proofErr w:type="spellStart"/>
      <w:r w:rsidRPr="00816843">
        <w:rPr>
          <w:rFonts w:ascii="Times New Roman" w:eastAsia="Times New Roman" w:hAnsi="Times New Roman" w:cs="Times New Roman"/>
          <w:sz w:val="28"/>
          <w:szCs w:val="28"/>
          <w:lang w:eastAsia="ru-RU"/>
        </w:rPr>
        <w:t>науковці</w:t>
      </w:r>
      <w:proofErr w:type="spellEnd"/>
      <w:r w:rsidRPr="00816843">
        <w:rPr>
          <w:rFonts w:ascii="Times New Roman" w:eastAsia="Times New Roman" w:hAnsi="Times New Roman" w:cs="Times New Roman"/>
          <w:sz w:val="28"/>
          <w:szCs w:val="28"/>
          <w:lang w:eastAsia="ru-RU"/>
        </w:rPr>
        <w:t xml:space="preserve"> як </w:t>
      </w:r>
      <w:proofErr w:type="spellStart"/>
      <w:r w:rsidRPr="00816843">
        <w:rPr>
          <w:rFonts w:ascii="Times New Roman" w:eastAsia="Times New Roman" w:hAnsi="Times New Roman" w:cs="Times New Roman"/>
          <w:sz w:val="28"/>
          <w:szCs w:val="28"/>
          <w:lang w:eastAsia="ru-RU"/>
        </w:rPr>
        <w:t>І.Єрмаков</w:t>
      </w:r>
      <w:proofErr w:type="spellEnd"/>
      <w:r w:rsidRPr="00816843">
        <w:rPr>
          <w:rFonts w:ascii="Times New Roman" w:eastAsia="Times New Roman" w:hAnsi="Times New Roman" w:cs="Times New Roman"/>
          <w:sz w:val="28"/>
          <w:szCs w:val="28"/>
          <w:lang w:eastAsia="ru-RU"/>
        </w:rPr>
        <w:t xml:space="preserve">,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О.Зюбіна</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Л.Сохань</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М.Рижков</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Е.Павлютенков</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В.Крижко</w:t>
      </w:r>
      <w:proofErr w:type="spellEnd"/>
      <w:r w:rsidRPr="00816843">
        <w:rPr>
          <w:rFonts w:ascii="Times New Roman" w:eastAsia="Times New Roman" w:hAnsi="Times New Roman" w:cs="Times New Roman"/>
          <w:sz w:val="28"/>
          <w:szCs w:val="28"/>
          <w:lang w:eastAsia="ru-RU"/>
        </w:rPr>
        <w:t xml:space="preserve">, Т.Титаренко, </w:t>
      </w:r>
      <w:proofErr w:type="spellStart"/>
      <w:r w:rsidRPr="00816843">
        <w:rPr>
          <w:rFonts w:ascii="Times New Roman" w:eastAsia="Times New Roman" w:hAnsi="Times New Roman" w:cs="Times New Roman"/>
          <w:sz w:val="28"/>
          <w:szCs w:val="28"/>
          <w:lang w:eastAsia="ru-RU"/>
        </w:rPr>
        <w:t>М.Степаненок</w:t>
      </w:r>
      <w:proofErr w:type="spellEnd"/>
      <w:r w:rsidRPr="00816843">
        <w:rPr>
          <w:rFonts w:ascii="Times New Roman" w:eastAsia="Times New Roman" w:hAnsi="Times New Roman" w:cs="Times New Roman"/>
          <w:sz w:val="28"/>
          <w:szCs w:val="28"/>
          <w:lang w:eastAsia="ru-RU"/>
        </w:rPr>
        <w:t xml:space="preserve">, О.Дьяченко, Б.Рей, </w:t>
      </w:r>
      <w:proofErr w:type="spellStart"/>
      <w:r w:rsidRPr="00816843">
        <w:rPr>
          <w:rFonts w:ascii="Times New Roman" w:eastAsia="Times New Roman" w:hAnsi="Times New Roman" w:cs="Times New Roman"/>
          <w:sz w:val="28"/>
          <w:szCs w:val="28"/>
          <w:lang w:eastAsia="ru-RU"/>
        </w:rPr>
        <w:t>Г.Халашта</w:t>
      </w:r>
      <w:proofErr w:type="spellEnd"/>
      <w:r w:rsidRPr="00816843">
        <w:rPr>
          <w:rFonts w:ascii="Times New Roman" w:eastAsia="Times New Roman" w:hAnsi="Times New Roman" w:cs="Times New Roman"/>
          <w:sz w:val="28"/>
          <w:szCs w:val="28"/>
          <w:lang w:eastAsia="ru-RU"/>
        </w:rPr>
        <w:t xml:space="preserve"> ін. Однак, порушення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життєвої</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xml:space="preserve"> не </w:t>
      </w:r>
      <w:proofErr w:type="spellStart"/>
      <w:r w:rsidRPr="00816843">
        <w:rPr>
          <w:rFonts w:ascii="Times New Roman" w:eastAsia="Times New Roman" w:hAnsi="Times New Roman" w:cs="Times New Roman"/>
          <w:sz w:val="28"/>
          <w:szCs w:val="28"/>
          <w:lang w:eastAsia="ru-RU"/>
        </w:rPr>
        <w:t>розглядалося</w:t>
      </w:r>
      <w:proofErr w:type="spellEnd"/>
      <w:r w:rsidRPr="00816843">
        <w:rPr>
          <w:rFonts w:ascii="Times New Roman" w:eastAsia="Times New Roman" w:hAnsi="Times New Roman" w:cs="Times New Roman"/>
          <w:sz w:val="28"/>
          <w:szCs w:val="28"/>
          <w:lang w:eastAsia="ru-RU"/>
        </w:rPr>
        <w:t xml:space="preserve"> </w:t>
      </w:r>
      <w:proofErr w:type="gramStart"/>
      <w:r w:rsidRPr="00816843">
        <w:rPr>
          <w:rFonts w:ascii="Times New Roman" w:eastAsia="Times New Roman" w:hAnsi="Times New Roman" w:cs="Times New Roman"/>
          <w:sz w:val="28"/>
          <w:szCs w:val="28"/>
          <w:lang w:eastAsia="ru-RU"/>
        </w:rPr>
        <w:t>в</w:t>
      </w:r>
      <w:proofErr w:type="gram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руслі</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чинників</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становлення</w:t>
      </w:r>
      <w:proofErr w:type="spellEnd"/>
      <w:r w:rsidRPr="00816843">
        <w:rPr>
          <w:rFonts w:ascii="Times New Roman" w:eastAsia="Times New Roman" w:hAnsi="Times New Roman" w:cs="Times New Roman"/>
          <w:sz w:val="28"/>
          <w:szCs w:val="28"/>
          <w:lang w:eastAsia="ru-RU"/>
        </w:rPr>
        <w:t xml:space="preserve">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девіантної поведінки. Тому метою нашої роботи є визначення </w:t>
      </w:r>
      <w:proofErr w:type="spellStart"/>
      <w:r w:rsidRPr="00816843">
        <w:rPr>
          <w:rFonts w:ascii="Times New Roman" w:eastAsia="Times New Roman" w:hAnsi="Times New Roman" w:cs="Times New Roman"/>
          <w:sz w:val="28"/>
          <w:szCs w:val="28"/>
          <w:lang w:eastAsia="ru-RU"/>
        </w:rPr>
        <w:t>складових</w:t>
      </w:r>
      <w:proofErr w:type="spellEnd"/>
      <w:r w:rsidRPr="00816843">
        <w:rPr>
          <w:rFonts w:ascii="Times New Roman" w:eastAsia="Times New Roman" w:hAnsi="Times New Roman" w:cs="Times New Roman"/>
          <w:sz w:val="28"/>
          <w:szCs w:val="28"/>
          <w:lang w:eastAsia="ru-RU"/>
        </w:rPr>
        <w:t xml:space="preserve">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життєвої</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спотворення</w:t>
      </w:r>
      <w:proofErr w:type="spellEnd"/>
      <w:r w:rsidRPr="00816843">
        <w:rPr>
          <w:rFonts w:ascii="Times New Roman" w:eastAsia="Times New Roman" w:hAnsi="Times New Roman" w:cs="Times New Roman"/>
          <w:sz w:val="28"/>
          <w:szCs w:val="28"/>
          <w:lang w:eastAsia="ru-RU"/>
        </w:rPr>
        <w:t xml:space="preserve"> яких </w:t>
      </w:r>
      <w:proofErr w:type="spellStart"/>
      <w:r w:rsidRPr="00816843">
        <w:rPr>
          <w:rFonts w:ascii="Times New Roman" w:eastAsia="Times New Roman" w:hAnsi="Times New Roman" w:cs="Times New Roman"/>
          <w:sz w:val="28"/>
          <w:szCs w:val="28"/>
          <w:lang w:eastAsia="ru-RU"/>
        </w:rPr>
        <w:t>викликає</w:t>
      </w:r>
      <w:proofErr w:type="spellEnd"/>
      <w:r>
        <w:rPr>
          <w:rFonts w:ascii="Times New Roman" w:eastAsia="Times New Roman" w:hAnsi="Times New Roman" w:cs="Times New Roman"/>
          <w:sz w:val="28"/>
          <w:szCs w:val="28"/>
          <w:lang w:val="uk-UA" w:eastAsia="ru-RU"/>
        </w:rPr>
        <w:t xml:space="preserve"> с</w:t>
      </w:r>
      <w:proofErr w:type="spellStart"/>
      <w:r w:rsidRPr="00816843">
        <w:rPr>
          <w:rFonts w:ascii="Times New Roman" w:eastAsia="Times New Roman" w:hAnsi="Times New Roman" w:cs="Times New Roman"/>
          <w:sz w:val="28"/>
          <w:szCs w:val="28"/>
          <w:lang w:eastAsia="ru-RU"/>
        </w:rPr>
        <w:t>тановлення</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девіантної</w:t>
      </w:r>
      <w:proofErr w:type="spellEnd"/>
      <w:r w:rsidRPr="00816843">
        <w:rPr>
          <w:rFonts w:ascii="Times New Roman" w:eastAsia="Times New Roman" w:hAnsi="Times New Roman" w:cs="Times New Roman"/>
          <w:sz w:val="28"/>
          <w:szCs w:val="28"/>
          <w:lang w:eastAsia="ru-RU"/>
        </w:rPr>
        <w:t xml:space="preserve">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поведінки. </w:t>
      </w:r>
    </w:p>
    <w:p w:rsidR="00816843" w:rsidRPr="00816843" w:rsidRDefault="00816843" w:rsidP="00816843">
      <w:pPr>
        <w:spacing w:after="0" w:line="240" w:lineRule="auto"/>
        <w:ind w:firstLine="708"/>
        <w:rPr>
          <w:rFonts w:ascii="Times New Roman" w:eastAsia="Times New Roman" w:hAnsi="Times New Roman" w:cs="Times New Roman"/>
          <w:sz w:val="28"/>
          <w:szCs w:val="28"/>
          <w:lang w:eastAsia="ru-RU"/>
        </w:rPr>
      </w:pPr>
      <w:r w:rsidRPr="00816843">
        <w:rPr>
          <w:rFonts w:ascii="Times New Roman" w:eastAsia="Times New Roman" w:hAnsi="Times New Roman" w:cs="Times New Roman"/>
          <w:b/>
          <w:i/>
          <w:sz w:val="28"/>
          <w:szCs w:val="28"/>
          <w:lang w:eastAsia="ru-RU"/>
        </w:rPr>
        <w:t>Компетентність</w:t>
      </w:r>
      <w:r w:rsidRPr="00816843">
        <w:rPr>
          <w:rFonts w:ascii="Times New Roman" w:eastAsia="Times New Roman" w:hAnsi="Times New Roman" w:cs="Times New Roman"/>
          <w:sz w:val="28"/>
          <w:szCs w:val="28"/>
          <w:lang w:eastAsia="ru-RU"/>
        </w:rPr>
        <w:t xml:space="preserve"> –це здатність </w:t>
      </w:r>
      <w:proofErr w:type="spellStart"/>
      <w:r w:rsidRPr="00816843">
        <w:rPr>
          <w:rFonts w:ascii="Times New Roman" w:eastAsia="Times New Roman" w:hAnsi="Times New Roman" w:cs="Times New Roman"/>
          <w:sz w:val="28"/>
          <w:szCs w:val="28"/>
          <w:lang w:eastAsia="ru-RU"/>
        </w:rPr>
        <w:t>приймати</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рішення</w:t>
      </w:r>
      <w:proofErr w:type="spellEnd"/>
      <w:r w:rsidRPr="00816843">
        <w:rPr>
          <w:rFonts w:ascii="Times New Roman" w:eastAsia="Times New Roman" w:hAnsi="Times New Roman" w:cs="Times New Roman"/>
          <w:sz w:val="28"/>
          <w:szCs w:val="28"/>
          <w:lang w:eastAsia="ru-RU"/>
        </w:rPr>
        <w:t xml:space="preserve"> й нести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відповідальність за їх </w:t>
      </w:r>
      <w:proofErr w:type="spellStart"/>
      <w:r w:rsidRPr="00816843">
        <w:rPr>
          <w:rFonts w:ascii="Times New Roman" w:eastAsia="Times New Roman" w:hAnsi="Times New Roman" w:cs="Times New Roman"/>
          <w:sz w:val="28"/>
          <w:szCs w:val="28"/>
          <w:lang w:eastAsia="ru-RU"/>
        </w:rPr>
        <w:t>реалізацію</w:t>
      </w:r>
      <w:proofErr w:type="spellEnd"/>
      <w:r w:rsidRPr="00816843">
        <w:rPr>
          <w:rFonts w:ascii="Times New Roman" w:eastAsia="Times New Roman" w:hAnsi="Times New Roman" w:cs="Times New Roman"/>
          <w:sz w:val="28"/>
          <w:szCs w:val="28"/>
          <w:lang w:eastAsia="ru-RU"/>
        </w:rPr>
        <w:t xml:space="preserve"> у </w:t>
      </w:r>
      <w:proofErr w:type="gramStart"/>
      <w:r w:rsidRPr="00816843">
        <w:rPr>
          <w:rFonts w:ascii="Times New Roman" w:eastAsia="Times New Roman" w:hAnsi="Times New Roman" w:cs="Times New Roman"/>
          <w:sz w:val="28"/>
          <w:szCs w:val="28"/>
          <w:lang w:eastAsia="ru-RU"/>
        </w:rPr>
        <w:t>р</w:t>
      </w:r>
      <w:proofErr w:type="gramEnd"/>
      <w:r w:rsidRPr="00816843">
        <w:rPr>
          <w:rFonts w:ascii="Times New Roman" w:eastAsia="Times New Roman" w:hAnsi="Times New Roman" w:cs="Times New Roman"/>
          <w:sz w:val="28"/>
          <w:szCs w:val="28"/>
          <w:lang w:eastAsia="ru-RU"/>
        </w:rPr>
        <w:t xml:space="preserve">ізних </w:t>
      </w:r>
      <w:proofErr w:type="spellStart"/>
      <w:r w:rsidRPr="00816843">
        <w:rPr>
          <w:rFonts w:ascii="Times New Roman" w:eastAsia="Times New Roman" w:hAnsi="Times New Roman" w:cs="Times New Roman"/>
          <w:sz w:val="28"/>
          <w:szCs w:val="28"/>
          <w:lang w:eastAsia="ru-RU"/>
        </w:rPr>
        <w:t>галузях</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людської</w:t>
      </w:r>
      <w:proofErr w:type="spellEnd"/>
      <w:r w:rsidRPr="00816843">
        <w:rPr>
          <w:rFonts w:ascii="Times New Roman" w:eastAsia="Times New Roman" w:hAnsi="Times New Roman" w:cs="Times New Roman"/>
          <w:sz w:val="28"/>
          <w:szCs w:val="28"/>
          <w:lang w:eastAsia="ru-RU"/>
        </w:rPr>
        <w:t xml:space="preserve"> діяльності.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Поняття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передбачає</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сукупність</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фізичних</w:t>
      </w:r>
      <w:proofErr w:type="spellEnd"/>
      <w:r w:rsidRPr="00816843">
        <w:rPr>
          <w:rFonts w:ascii="Times New Roman" w:eastAsia="Times New Roman" w:hAnsi="Times New Roman" w:cs="Times New Roman"/>
          <w:sz w:val="28"/>
          <w:szCs w:val="28"/>
          <w:lang w:eastAsia="ru-RU"/>
        </w:rPr>
        <w:t xml:space="preserve"> та інтелектуальних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якостей людини і </w:t>
      </w:r>
      <w:proofErr w:type="spellStart"/>
      <w:r w:rsidRPr="00816843">
        <w:rPr>
          <w:rFonts w:ascii="Times New Roman" w:eastAsia="Times New Roman" w:hAnsi="Times New Roman" w:cs="Times New Roman"/>
          <w:sz w:val="28"/>
          <w:szCs w:val="28"/>
          <w:lang w:eastAsia="ru-RU"/>
        </w:rPr>
        <w:t>властивостей</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необхідних</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людині</w:t>
      </w:r>
      <w:proofErr w:type="spellEnd"/>
      <w:r w:rsidRPr="00816843">
        <w:rPr>
          <w:rFonts w:ascii="Times New Roman" w:eastAsia="Times New Roman" w:hAnsi="Times New Roman" w:cs="Times New Roman"/>
          <w:sz w:val="28"/>
          <w:szCs w:val="28"/>
          <w:lang w:eastAsia="ru-RU"/>
        </w:rPr>
        <w:t xml:space="preserve"> для самостійного й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ефективного виходу з різних життєвих ситуацій, щоб створити </w:t>
      </w:r>
      <w:proofErr w:type="spellStart"/>
      <w:r w:rsidRPr="00816843">
        <w:rPr>
          <w:rFonts w:ascii="Times New Roman" w:eastAsia="Times New Roman" w:hAnsi="Times New Roman" w:cs="Times New Roman"/>
          <w:sz w:val="28"/>
          <w:szCs w:val="28"/>
          <w:lang w:eastAsia="ru-RU"/>
        </w:rPr>
        <w:t>кращі</w:t>
      </w:r>
      <w:proofErr w:type="spellEnd"/>
      <w:r w:rsidRPr="00816843">
        <w:rPr>
          <w:rFonts w:ascii="Times New Roman" w:eastAsia="Times New Roman" w:hAnsi="Times New Roman" w:cs="Times New Roman"/>
          <w:sz w:val="28"/>
          <w:szCs w:val="28"/>
          <w:lang w:eastAsia="ru-RU"/>
        </w:rPr>
        <w:t xml:space="preserve"> умови </w:t>
      </w:r>
    </w:p>
    <w:p w:rsidR="00816843" w:rsidRPr="00816843" w:rsidRDefault="00816843" w:rsidP="00816843">
      <w:pPr>
        <w:spacing w:after="0" w:line="240" w:lineRule="auto"/>
        <w:rPr>
          <w:rFonts w:ascii="Times New Roman" w:eastAsia="Times New Roman" w:hAnsi="Times New Roman" w:cs="Times New Roman"/>
          <w:sz w:val="28"/>
          <w:szCs w:val="28"/>
          <w:lang w:val="uk-UA" w:eastAsia="ru-RU"/>
        </w:rPr>
      </w:pPr>
      <w:r w:rsidRPr="00816843">
        <w:rPr>
          <w:rFonts w:ascii="Times New Roman" w:eastAsia="Times New Roman" w:hAnsi="Times New Roman" w:cs="Times New Roman"/>
          <w:sz w:val="28"/>
          <w:szCs w:val="28"/>
          <w:lang w:eastAsia="ru-RU"/>
        </w:rPr>
        <w:t>для себе в конструктивній взаємодії з іншими.</w:t>
      </w:r>
      <w:r w:rsidR="001F6E61">
        <w:rPr>
          <w:rFonts w:ascii="Times New Roman" w:eastAsia="Times New Roman" w:hAnsi="Times New Roman" w:cs="Times New Roman"/>
          <w:sz w:val="28"/>
          <w:szCs w:val="28"/>
          <w:lang w:val="uk-UA" w:eastAsia="ru-RU"/>
        </w:rPr>
        <w:t xml:space="preserve"> </w:t>
      </w:r>
      <w:r w:rsidRPr="00816843">
        <w:rPr>
          <w:rFonts w:ascii="Times New Roman" w:eastAsia="Times New Roman" w:hAnsi="Times New Roman" w:cs="Times New Roman"/>
          <w:sz w:val="28"/>
          <w:szCs w:val="28"/>
          <w:lang w:val="uk-UA" w:eastAsia="ru-RU"/>
        </w:rPr>
        <w:t xml:space="preserve">Отже, компетентність означає наявність знань про різні аспекти життя людини, навичок творчого володіння інтелектуальним і фізичним інструментарієм, здатності взаємодіяти з іншими людьми в різних ситуаціях, </w:t>
      </w:r>
      <w:r w:rsidR="00C63D65" w:rsidRPr="001F6E61">
        <w:rPr>
          <w:rFonts w:ascii="Times New Roman" w:eastAsia="Times New Roman" w:hAnsi="Times New Roman" w:cs="Times New Roman"/>
          <w:sz w:val="28"/>
          <w:szCs w:val="28"/>
          <w:lang w:val="uk-UA" w:eastAsia="ru-RU"/>
        </w:rPr>
        <w:t xml:space="preserve">враховуючи конфліктні </w:t>
      </w:r>
      <w:r w:rsidR="00C63D65">
        <w:rPr>
          <w:rFonts w:ascii="Times New Roman" w:eastAsia="Times New Roman" w:hAnsi="Times New Roman" w:cs="Times New Roman"/>
          <w:sz w:val="28"/>
          <w:szCs w:val="28"/>
          <w:lang w:val="uk-UA" w:eastAsia="ru-RU"/>
        </w:rPr>
        <w:t>;</w:t>
      </w:r>
      <w:r w:rsidRPr="00816843">
        <w:rPr>
          <w:rFonts w:ascii="Times New Roman" w:eastAsia="Times New Roman" w:hAnsi="Times New Roman" w:cs="Times New Roman"/>
          <w:sz w:val="28"/>
          <w:szCs w:val="28"/>
          <w:lang w:val="uk-UA" w:eastAsia="ru-RU"/>
        </w:rPr>
        <w:t xml:space="preserve">характеризує повноту, достатність та адекватність здійснюваних дій, що базуються на наявності великих знань та відповідного практичного досвіду </w:t>
      </w:r>
      <w:r w:rsidR="00C63D65">
        <w:rPr>
          <w:rFonts w:ascii="Times New Roman" w:eastAsia="Times New Roman" w:hAnsi="Times New Roman" w:cs="Times New Roman"/>
          <w:sz w:val="28"/>
          <w:szCs w:val="28"/>
          <w:lang w:val="uk-UA" w:eastAsia="ru-RU"/>
        </w:rPr>
        <w:t xml:space="preserve">. </w:t>
      </w:r>
      <w:r w:rsidRPr="00816843">
        <w:rPr>
          <w:rFonts w:ascii="Times New Roman" w:eastAsia="Times New Roman" w:hAnsi="Times New Roman" w:cs="Times New Roman"/>
          <w:sz w:val="28"/>
          <w:szCs w:val="28"/>
          <w:lang w:val="uk-UA" w:eastAsia="ru-RU"/>
        </w:rPr>
        <w:t xml:space="preserve">Під компетентністю сьогодні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розуміється інтегрована характеристика якостей особистості людини і </w:t>
      </w:r>
      <w:proofErr w:type="gramStart"/>
      <w:r w:rsidRPr="00816843">
        <w:rPr>
          <w:rFonts w:ascii="Times New Roman" w:eastAsia="Times New Roman" w:hAnsi="Times New Roman" w:cs="Times New Roman"/>
          <w:sz w:val="28"/>
          <w:szCs w:val="28"/>
          <w:lang w:eastAsia="ru-RU"/>
        </w:rPr>
        <w:t>р</w:t>
      </w:r>
      <w:proofErr w:type="gramEnd"/>
      <w:r w:rsidRPr="00816843">
        <w:rPr>
          <w:rFonts w:ascii="Times New Roman" w:eastAsia="Times New Roman" w:hAnsi="Times New Roman" w:cs="Times New Roman"/>
          <w:sz w:val="28"/>
          <w:szCs w:val="28"/>
          <w:lang w:eastAsia="ru-RU"/>
        </w:rPr>
        <w:t xml:space="preserve">івня її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підготовки до виконання діяльності у </w:t>
      </w:r>
      <w:proofErr w:type="spellStart"/>
      <w:r w:rsidRPr="00816843">
        <w:rPr>
          <w:rFonts w:ascii="Times New Roman" w:eastAsia="Times New Roman" w:hAnsi="Times New Roman" w:cs="Times New Roman"/>
          <w:sz w:val="28"/>
          <w:szCs w:val="28"/>
          <w:lang w:eastAsia="ru-RU"/>
        </w:rPr>
        <w:t>певній</w:t>
      </w:r>
      <w:proofErr w:type="spellEnd"/>
      <w:r w:rsidRPr="00816843">
        <w:rPr>
          <w:rFonts w:ascii="Times New Roman" w:eastAsia="Times New Roman" w:hAnsi="Times New Roman" w:cs="Times New Roman"/>
          <w:sz w:val="28"/>
          <w:szCs w:val="28"/>
          <w:lang w:eastAsia="ru-RU"/>
        </w:rPr>
        <w:t xml:space="preserve"> галузі діяльності. Компетентність </w:t>
      </w:r>
    </w:p>
    <w:p w:rsidR="00816843" w:rsidRPr="00816843" w:rsidRDefault="00816843" w:rsidP="00816843">
      <w:pPr>
        <w:spacing w:after="0" w:line="240" w:lineRule="auto"/>
        <w:rPr>
          <w:rFonts w:ascii="Times New Roman" w:eastAsia="Times New Roman" w:hAnsi="Times New Roman" w:cs="Times New Roman"/>
          <w:sz w:val="28"/>
          <w:szCs w:val="28"/>
          <w:lang w:val="uk-UA" w:eastAsia="ru-RU"/>
        </w:rPr>
      </w:pPr>
      <w:r w:rsidRPr="00816843">
        <w:rPr>
          <w:rFonts w:ascii="Times New Roman" w:eastAsia="Times New Roman" w:hAnsi="Times New Roman" w:cs="Times New Roman"/>
          <w:sz w:val="28"/>
          <w:szCs w:val="28"/>
          <w:lang w:eastAsia="ru-RU"/>
        </w:rPr>
        <w:t>включає когнітивний, емоційно-вольови</w:t>
      </w:r>
      <w:r w:rsidR="00C63D65">
        <w:rPr>
          <w:rFonts w:ascii="Times New Roman" w:eastAsia="Times New Roman" w:hAnsi="Times New Roman" w:cs="Times New Roman"/>
          <w:sz w:val="28"/>
          <w:szCs w:val="28"/>
          <w:lang w:eastAsia="ru-RU"/>
        </w:rPr>
        <w:t xml:space="preserve">й, комунікативний </w:t>
      </w:r>
      <w:proofErr w:type="spellStart"/>
      <w:r w:rsidR="00C63D65">
        <w:rPr>
          <w:rFonts w:ascii="Times New Roman" w:eastAsia="Times New Roman" w:hAnsi="Times New Roman" w:cs="Times New Roman"/>
          <w:sz w:val="28"/>
          <w:szCs w:val="28"/>
          <w:lang w:eastAsia="ru-RU"/>
        </w:rPr>
        <w:t>компоненти</w:t>
      </w:r>
      <w:proofErr w:type="spellEnd"/>
      <w:proofErr w:type="gramStart"/>
      <w:r w:rsidR="00C63D65">
        <w:rPr>
          <w:rFonts w:ascii="Times New Roman" w:eastAsia="Times New Roman" w:hAnsi="Times New Roman" w:cs="Times New Roman"/>
          <w:sz w:val="28"/>
          <w:szCs w:val="28"/>
          <w:lang w:eastAsia="ru-RU"/>
        </w:rPr>
        <w:t xml:space="preserve"> </w:t>
      </w:r>
      <w:r w:rsidR="00C63D65">
        <w:rPr>
          <w:rFonts w:ascii="Times New Roman" w:eastAsia="Times New Roman" w:hAnsi="Times New Roman" w:cs="Times New Roman"/>
          <w:sz w:val="28"/>
          <w:szCs w:val="28"/>
          <w:lang w:val="uk-UA" w:eastAsia="ru-RU"/>
        </w:rPr>
        <w:t>.</w:t>
      </w:r>
      <w:proofErr w:type="gramEnd"/>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Тому, розглядаючи компетентність, важливо враховувати не тільки те,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 xml:space="preserve">що знає людина і якими методами вона користується, але і те, що </w:t>
      </w:r>
      <w:proofErr w:type="spellStart"/>
      <w:r w:rsidRPr="00816843">
        <w:rPr>
          <w:rFonts w:ascii="Times New Roman" w:eastAsia="Times New Roman" w:hAnsi="Times New Roman" w:cs="Times New Roman"/>
          <w:sz w:val="28"/>
          <w:szCs w:val="28"/>
          <w:lang w:eastAsia="ru-RU"/>
        </w:rPr>
        <w:t>рухає</w:t>
      </w:r>
      <w:proofErr w:type="spellEnd"/>
      <w:r w:rsidRPr="00816843">
        <w:rPr>
          <w:rFonts w:ascii="Times New Roman" w:eastAsia="Times New Roman" w:hAnsi="Times New Roman" w:cs="Times New Roman"/>
          <w:sz w:val="28"/>
          <w:szCs w:val="28"/>
          <w:lang w:eastAsia="ru-RU"/>
        </w:rPr>
        <w:t xml:space="preserve"> її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r w:rsidRPr="00816843">
        <w:rPr>
          <w:rFonts w:ascii="Times New Roman" w:eastAsia="Times New Roman" w:hAnsi="Times New Roman" w:cs="Times New Roman"/>
          <w:sz w:val="28"/>
          <w:szCs w:val="28"/>
          <w:lang w:eastAsia="ru-RU"/>
        </w:rPr>
        <w:t>діями, які погляди вона поділяє,</w:t>
      </w:r>
      <w:r w:rsidR="001F6E61">
        <w:rPr>
          <w:rFonts w:ascii="Times New Roman" w:eastAsia="Times New Roman" w:hAnsi="Times New Roman" w:cs="Times New Roman"/>
          <w:sz w:val="28"/>
          <w:szCs w:val="28"/>
          <w:lang w:val="uk-UA" w:eastAsia="ru-RU"/>
        </w:rPr>
        <w:t xml:space="preserve"> </w:t>
      </w:r>
      <w:r w:rsidRPr="00816843">
        <w:rPr>
          <w:rFonts w:ascii="Times New Roman" w:eastAsia="Times New Roman" w:hAnsi="Times New Roman" w:cs="Times New Roman"/>
          <w:sz w:val="28"/>
          <w:szCs w:val="28"/>
          <w:lang w:eastAsia="ru-RU"/>
        </w:rPr>
        <w:t xml:space="preserve"> як вона </w:t>
      </w:r>
      <w:proofErr w:type="spellStart"/>
      <w:r w:rsidRPr="00816843">
        <w:rPr>
          <w:rFonts w:ascii="Times New Roman" w:eastAsia="Times New Roman" w:hAnsi="Times New Roman" w:cs="Times New Roman"/>
          <w:sz w:val="28"/>
          <w:szCs w:val="28"/>
          <w:lang w:eastAsia="ru-RU"/>
        </w:rPr>
        <w:t>реагує</w:t>
      </w:r>
      <w:proofErr w:type="spellEnd"/>
      <w:r w:rsidRPr="00816843">
        <w:rPr>
          <w:rFonts w:ascii="Times New Roman" w:eastAsia="Times New Roman" w:hAnsi="Times New Roman" w:cs="Times New Roman"/>
          <w:sz w:val="28"/>
          <w:szCs w:val="28"/>
          <w:lang w:eastAsia="ru-RU"/>
        </w:rPr>
        <w:t xml:space="preserve"> на різні ситуації, </w:t>
      </w:r>
      <w:proofErr w:type="spellStart"/>
      <w:r w:rsidRPr="00816843">
        <w:rPr>
          <w:rFonts w:ascii="Times New Roman" w:eastAsia="Times New Roman" w:hAnsi="Times New Roman" w:cs="Times New Roman"/>
          <w:sz w:val="28"/>
          <w:szCs w:val="28"/>
          <w:lang w:eastAsia="ru-RU"/>
        </w:rPr>
        <w:t>причо</w:t>
      </w:r>
      <w:proofErr w:type="spellEnd"/>
    </w:p>
    <w:p w:rsidR="00816843" w:rsidRPr="00816843" w:rsidRDefault="00816843" w:rsidP="00816843">
      <w:pPr>
        <w:spacing w:after="0" w:line="240" w:lineRule="auto"/>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му</w:t>
      </w:r>
      <w:proofErr w:type="spellEnd"/>
      <w:r w:rsidRPr="00816843">
        <w:rPr>
          <w:rFonts w:ascii="Times New Roman" w:eastAsia="Times New Roman" w:hAnsi="Times New Roman" w:cs="Times New Roman"/>
          <w:sz w:val="28"/>
          <w:szCs w:val="28"/>
          <w:lang w:eastAsia="ru-RU"/>
        </w:rPr>
        <w:t xml:space="preserve"> все це </w:t>
      </w:r>
      <w:proofErr w:type="spellStart"/>
      <w:r w:rsidRPr="00816843">
        <w:rPr>
          <w:rFonts w:ascii="Times New Roman" w:eastAsia="Times New Roman" w:hAnsi="Times New Roman" w:cs="Times New Roman"/>
          <w:sz w:val="28"/>
          <w:szCs w:val="28"/>
          <w:lang w:eastAsia="ru-RU"/>
        </w:rPr>
        <w:t>розглядається</w:t>
      </w:r>
      <w:proofErr w:type="spellEnd"/>
      <w:r w:rsidRPr="00816843">
        <w:rPr>
          <w:rFonts w:ascii="Times New Roman" w:eastAsia="Times New Roman" w:hAnsi="Times New Roman" w:cs="Times New Roman"/>
          <w:sz w:val="28"/>
          <w:szCs w:val="28"/>
          <w:lang w:eastAsia="ru-RU"/>
        </w:rPr>
        <w:t xml:space="preserve"> не окремо, а в цілому. Крім цього компетентність–це </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ситуативна</w:t>
      </w:r>
      <w:proofErr w:type="spellEnd"/>
      <w:r w:rsidRPr="00816843">
        <w:rPr>
          <w:rFonts w:ascii="Times New Roman" w:eastAsia="Times New Roman" w:hAnsi="Times New Roman" w:cs="Times New Roman"/>
          <w:sz w:val="28"/>
          <w:szCs w:val="28"/>
          <w:lang w:eastAsia="ru-RU"/>
        </w:rPr>
        <w:t xml:space="preserve"> категорія, тому що </w:t>
      </w:r>
      <w:proofErr w:type="spellStart"/>
      <w:r w:rsidRPr="00816843">
        <w:rPr>
          <w:rFonts w:ascii="Times New Roman" w:eastAsia="Times New Roman" w:hAnsi="Times New Roman" w:cs="Times New Roman"/>
          <w:sz w:val="28"/>
          <w:szCs w:val="28"/>
          <w:lang w:eastAsia="ru-RU"/>
        </w:rPr>
        <w:t>виражається</w:t>
      </w:r>
      <w:proofErr w:type="spellEnd"/>
      <w:r w:rsidRPr="00816843">
        <w:rPr>
          <w:rFonts w:ascii="Times New Roman" w:eastAsia="Times New Roman" w:hAnsi="Times New Roman" w:cs="Times New Roman"/>
          <w:sz w:val="28"/>
          <w:szCs w:val="28"/>
          <w:lang w:eastAsia="ru-RU"/>
        </w:rPr>
        <w:t xml:space="preserve"> в готовності до здійснення </w:t>
      </w:r>
      <w:proofErr w:type="spellStart"/>
      <w:r w:rsidRPr="00816843">
        <w:rPr>
          <w:rFonts w:ascii="Times New Roman" w:eastAsia="Times New Roman" w:hAnsi="Times New Roman" w:cs="Times New Roman"/>
          <w:sz w:val="28"/>
          <w:szCs w:val="28"/>
          <w:lang w:eastAsia="ru-RU"/>
        </w:rPr>
        <w:t>яко</w:t>
      </w:r>
      <w:proofErr w:type="gramStart"/>
      <w:r w:rsidRPr="00816843">
        <w:rPr>
          <w:rFonts w:ascii="Times New Roman" w:eastAsia="Times New Roman" w:hAnsi="Times New Roman" w:cs="Times New Roman"/>
          <w:sz w:val="28"/>
          <w:szCs w:val="28"/>
          <w:lang w:eastAsia="ru-RU"/>
        </w:rPr>
        <w:t>ї-</w:t>
      </w:r>
      <w:proofErr w:type="gramEnd"/>
      <w:r w:rsidRPr="00816843">
        <w:rPr>
          <w:rFonts w:ascii="Times New Roman" w:eastAsia="Times New Roman" w:hAnsi="Times New Roman" w:cs="Times New Roman"/>
          <w:sz w:val="28"/>
          <w:szCs w:val="28"/>
          <w:lang w:eastAsia="ru-RU"/>
        </w:rPr>
        <w:t>небудь</w:t>
      </w:r>
      <w:proofErr w:type="spellEnd"/>
      <w:r w:rsidRPr="00816843">
        <w:rPr>
          <w:rFonts w:ascii="Times New Roman" w:eastAsia="Times New Roman" w:hAnsi="Times New Roman" w:cs="Times New Roman"/>
          <w:sz w:val="28"/>
          <w:szCs w:val="28"/>
          <w:lang w:eastAsia="ru-RU"/>
        </w:rPr>
        <w:t xml:space="preserve"> діяльності в конкретних життєвих ситуаціях. </w:t>
      </w:r>
      <w:proofErr w:type="spellStart"/>
      <w:r w:rsidRPr="00816843">
        <w:rPr>
          <w:rFonts w:ascii="Times New Roman" w:eastAsia="Times New Roman" w:hAnsi="Times New Roman" w:cs="Times New Roman"/>
          <w:sz w:val="28"/>
          <w:szCs w:val="28"/>
          <w:lang w:eastAsia="ru-RU"/>
        </w:rPr>
        <w:t>Зовнішня</w:t>
      </w:r>
      <w:proofErr w:type="spellEnd"/>
      <w:r w:rsidRPr="00816843">
        <w:rPr>
          <w:rFonts w:ascii="Times New Roman" w:eastAsia="Times New Roman" w:hAnsi="Times New Roman" w:cs="Times New Roman"/>
          <w:sz w:val="28"/>
          <w:szCs w:val="28"/>
          <w:lang w:eastAsia="ru-RU"/>
        </w:rPr>
        <w:t xml:space="preserve"> дійсність </w:t>
      </w:r>
      <w:proofErr w:type="spellStart"/>
      <w:r w:rsidRPr="00816843">
        <w:rPr>
          <w:rFonts w:ascii="Times New Roman" w:eastAsia="Times New Roman" w:hAnsi="Times New Roman" w:cs="Times New Roman"/>
          <w:sz w:val="28"/>
          <w:szCs w:val="28"/>
          <w:lang w:eastAsia="ru-RU"/>
        </w:rPr>
        <w:t>структурується</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відповідно</w:t>
      </w:r>
      <w:proofErr w:type="spellEnd"/>
      <w:r w:rsidRPr="00816843">
        <w:rPr>
          <w:rFonts w:ascii="Times New Roman" w:eastAsia="Times New Roman" w:hAnsi="Times New Roman" w:cs="Times New Roman"/>
          <w:sz w:val="28"/>
          <w:szCs w:val="28"/>
          <w:lang w:eastAsia="ru-RU"/>
        </w:rPr>
        <w:t xml:space="preserve"> до внутрішньої, а </w:t>
      </w:r>
      <w:proofErr w:type="spellStart"/>
      <w:r w:rsidRPr="00816843">
        <w:rPr>
          <w:rFonts w:ascii="Times New Roman" w:eastAsia="Times New Roman" w:hAnsi="Times New Roman" w:cs="Times New Roman"/>
          <w:sz w:val="28"/>
          <w:szCs w:val="28"/>
          <w:lang w:eastAsia="ru-RU"/>
        </w:rPr>
        <w:t>внутрішня</w:t>
      </w:r>
      <w:proofErr w:type="spellEnd"/>
      <w:r w:rsidRPr="00816843">
        <w:rPr>
          <w:rFonts w:ascii="Times New Roman" w:eastAsia="Times New Roman" w:hAnsi="Times New Roman" w:cs="Times New Roman"/>
          <w:sz w:val="28"/>
          <w:szCs w:val="28"/>
          <w:lang w:eastAsia="ru-RU"/>
        </w:rPr>
        <w:t xml:space="preserve">, у свою </w:t>
      </w:r>
      <w:proofErr w:type="spellStart"/>
      <w:r w:rsidRPr="00816843">
        <w:rPr>
          <w:rFonts w:ascii="Times New Roman" w:eastAsia="Times New Roman" w:hAnsi="Times New Roman" w:cs="Times New Roman"/>
          <w:sz w:val="28"/>
          <w:szCs w:val="28"/>
          <w:lang w:eastAsia="ru-RU"/>
        </w:rPr>
        <w:t>чергу</w:t>
      </w:r>
      <w:proofErr w:type="spellEnd"/>
      <w:r w:rsidRPr="00816843">
        <w:rPr>
          <w:rFonts w:ascii="Times New Roman" w:eastAsia="Times New Roman" w:hAnsi="Times New Roman" w:cs="Times New Roman"/>
          <w:sz w:val="28"/>
          <w:szCs w:val="28"/>
          <w:lang w:eastAsia="ru-RU"/>
        </w:rPr>
        <w:t xml:space="preserve">, </w:t>
      </w:r>
      <w:proofErr w:type="spellStart"/>
      <w:r w:rsidR="00C63D65">
        <w:rPr>
          <w:rFonts w:ascii="Times New Roman" w:eastAsia="Times New Roman" w:hAnsi="Times New Roman" w:cs="Times New Roman"/>
          <w:sz w:val="28"/>
          <w:szCs w:val="28"/>
          <w:lang w:eastAsia="ru-RU"/>
        </w:rPr>
        <w:t>відтворює</w:t>
      </w:r>
      <w:proofErr w:type="spellEnd"/>
      <w:r w:rsidR="00C63D65">
        <w:rPr>
          <w:rFonts w:ascii="Times New Roman" w:eastAsia="Times New Roman" w:hAnsi="Times New Roman" w:cs="Times New Roman"/>
          <w:sz w:val="28"/>
          <w:szCs w:val="28"/>
          <w:lang w:val="uk-UA" w:eastAsia="ru-RU"/>
        </w:rPr>
        <w:t xml:space="preserve"> </w:t>
      </w:r>
      <w:proofErr w:type="spellStart"/>
      <w:r w:rsidR="00C63D65">
        <w:rPr>
          <w:rFonts w:ascii="Times New Roman" w:eastAsia="Times New Roman" w:hAnsi="Times New Roman" w:cs="Times New Roman"/>
          <w:sz w:val="28"/>
          <w:szCs w:val="28"/>
          <w:lang w:eastAsia="ru-RU"/>
        </w:rPr>
        <w:t>впли</w:t>
      </w:r>
      <w:proofErr w:type="spellEnd"/>
      <w:r w:rsidR="00C63D65">
        <w:rPr>
          <w:rFonts w:ascii="Times New Roman" w:eastAsia="Times New Roman" w:hAnsi="Times New Roman" w:cs="Times New Roman"/>
          <w:sz w:val="28"/>
          <w:szCs w:val="28"/>
          <w:lang w:val="uk-UA" w:eastAsia="ru-RU"/>
        </w:rPr>
        <w:t xml:space="preserve">в </w:t>
      </w:r>
      <w:proofErr w:type="spellStart"/>
      <w:r w:rsidR="008401B5">
        <w:rPr>
          <w:rFonts w:ascii="Times New Roman" w:eastAsia="Times New Roman" w:hAnsi="Times New Roman" w:cs="Times New Roman"/>
          <w:sz w:val="28"/>
          <w:szCs w:val="28"/>
          <w:lang w:eastAsia="ru-RU"/>
        </w:rPr>
        <w:t>навколишнього</w:t>
      </w:r>
      <w:proofErr w:type="spellEnd"/>
      <w:r w:rsidR="008401B5">
        <w:rPr>
          <w:rFonts w:ascii="Times New Roman" w:eastAsia="Times New Roman" w:hAnsi="Times New Roman" w:cs="Times New Roman"/>
          <w:sz w:val="28"/>
          <w:szCs w:val="28"/>
          <w:lang w:eastAsia="ru-RU"/>
        </w:rPr>
        <w:t xml:space="preserve"> </w:t>
      </w:r>
      <w:proofErr w:type="spellStart"/>
      <w:r w:rsidR="008401B5">
        <w:rPr>
          <w:rFonts w:ascii="Times New Roman" w:eastAsia="Times New Roman" w:hAnsi="Times New Roman" w:cs="Times New Roman"/>
          <w:sz w:val="28"/>
          <w:szCs w:val="28"/>
          <w:lang w:eastAsia="ru-RU"/>
        </w:rPr>
        <w:t>середовища</w:t>
      </w:r>
      <w:proofErr w:type="spellEnd"/>
      <w:proofErr w:type="gramStart"/>
      <w:r w:rsidR="008401B5">
        <w:rPr>
          <w:rFonts w:ascii="Times New Roman" w:eastAsia="Times New Roman" w:hAnsi="Times New Roman" w:cs="Times New Roman"/>
          <w:sz w:val="28"/>
          <w:szCs w:val="28"/>
          <w:lang w:eastAsia="ru-RU"/>
        </w:rPr>
        <w:t xml:space="preserve"> </w:t>
      </w:r>
      <w:r w:rsidR="008401B5">
        <w:rPr>
          <w:rFonts w:ascii="Times New Roman" w:eastAsia="Times New Roman" w:hAnsi="Times New Roman" w:cs="Times New Roman"/>
          <w:sz w:val="28"/>
          <w:szCs w:val="28"/>
          <w:lang w:val="uk-UA" w:eastAsia="ru-RU"/>
        </w:rPr>
        <w:t>.</w:t>
      </w:r>
      <w:proofErr w:type="spellStart"/>
      <w:proofErr w:type="gramEnd"/>
      <w:r w:rsidRPr="00816843">
        <w:rPr>
          <w:rFonts w:ascii="Times New Roman" w:eastAsia="Times New Roman" w:hAnsi="Times New Roman" w:cs="Times New Roman"/>
          <w:sz w:val="28"/>
          <w:szCs w:val="28"/>
          <w:lang w:eastAsia="ru-RU"/>
        </w:rPr>
        <w:t>Прояв</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xml:space="preserve"> можна оцінити тільки на основі </w:t>
      </w:r>
      <w:proofErr w:type="spellStart"/>
      <w:r w:rsidRPr="00816843">
        <w:rPr>
          <w:rFonts w:ascii="Times New Roman" w:eastAsia="Times New Roman" w:hAnsi="Times New Roman" w:cs="Times New Roman"/>
          <w:sz w:val="28"/>
          <w:szCs w:val="28"/>
          <w:lang w:eastAsia="ru-RU"/>
        </w:rPr>
        <w:t>сформованої</w:t>
      </w:r>
      <w:proofErr w:type="spellEnd"/>
      <w:r w:rsidRPr="00816843">
        <w:rPr>
          <w:rFonts w:ascii="Times New Roman" w:eastAsia="Times New Roman" w:hAnsi="Times New Roman" w:cs="Times New Roman"/>
          <w:sz w:val="28"/>
          <w:szCs w:val="28"/>
          <w:lang w:eastAsia="ru-RU"/>
        </w:rPr>
        <w:t xml:space="preserve"> в людини </w:t>
      </w:r>
      <w:proofErr w:type="spellStart"/>
      <w:r w:rsidRPr="00816843">
        <w:rPr>
          <w:rFonts w:ascii="Times New Roman" w:eastAsia="Times New Roman" w:hAnsi="Times New Roman" w:cs="Times New Roman"/>
          <w:sz w:val="28"/>
          <w:szCs w:val="28"/>
          <w:lang w:eastAsia="ru-RU"/>
        </w:rPr>
        <w:t>сукупності</w:t>
      </w:r>
      <w:proofErr w:type="spellEnd"/>
      <w:r w:rsidRPr="00816843">
        <w:rPr>
          <w:rFonts w:ascii="Times New Roman" w:eastAsia="Times New Roman" w:hAnsi="Times New Roman" w:cs="Times New Roman"/>
          <w:sz w:val="28"/>
          <w:szCs w:val="28"/>
          <w:lang w:eastAsia="ru-RU"/>
        </w:rPr>
        <w:t xml:space="preserve"> умінь та її поведінкових реакцій. Аналіз </w:t>
      </w:r>
      <w:proofErr w:type="spellStart"/>
      <w:r w:rsidRPr="00816843">
        <w:rPr>
          <w:rFonts w:ascii="Times New Roman" w:eastAsia="Times New Roman" w:hAnsi="Times New Roman" w:cs="Times New Roman"/>
          <w:sz w:val="28"/>
          <w:szCs w:val="28"/>
          <w:lang w:eastAsia="ru-RU"/>
        </w:rPr>
        <w:lastRenderedPageBreak/>
        <w:t>зазначених</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положень</w:t>
      </w:r>
      <w:proofErr w:type="spellEnd"/>
      <w:r w:rsidRPr="00816843">
        <w:rPr>
          <w:rFonts w:ascii="Times New Roman" w:eastAsia="Times New Roman" w:hAnsi="Times New Roman" w:cs="Times New Roman"/>
          <w:sz w:val="28"/>
          <w:szCs w:val="28"/>
          <w:lang w:eastAsia="ru-RU"/>
        </w:rPr>
        <w:t xml:space="preserve"> дає змогу висловити думку проте, що некомпетентність може </w:t>
      </w:r>
      <w:proofErr w:type="spellStart"/>
      <w:r w:rsidRPr="00816843">
        <w:rPr>
          <w:rFonts w:ascii="Times New Roman" w:eastAsia="Times New Roman" w:hAnsi="Times New Roman" w:cs="Times New Roman"/>
          <w:sz w:val="28"/>
          <w:szCs w:val="28"/>
          <w:lang w:eastAsia="ru-RU"/>
        </w:rPr>
        <w:t>служити</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критерієм</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девіантного</w:t>
      </w:r>
      <w:proofErr w:type="spellEnd"/>
      <w:r w:rsidRPr="00816843">
        <w:rPr>
          <w:rFonts w:ascii="Times New Roman" w:eastAsia="Times New Roman" w:hAnsi="Times New Roman" w:cs="Times New Roman"/>
          <w:sz w:val="28"/>
          <w:szCs w:val="28"/>
          <w:lang w:eastAsia="ru-RU"/>
        </w:rPr>
        <w:t xml:space="preserve"> розвитку людини. </w:t>
      </w:r>
    </w:p>
    <w:p w:rsidR="00816843" w:rsidRPr="00816843" w:rsidRDefault="00816843" w:rsidP="008401B5">
      <w:pPr>
        <w:spacing w:after="0" w:line="240" w:lineRule="auto"/>
        <w:ind w:firstLine="708"/>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Розглядаються</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окремі</w:t>
      </w:r>
      <w:proofErr w:type="spellEnd"/>
      <w:r w:rsidRPr="00816843">
        <w:rPr>
          <w:rFonts w:ascii="Times New Roman" w:eastAsia="Times New Roman" w:hAnsi="Times New Roman" w:cs="Times New Roman"/>
          <w:sz w:val="28"/>
          <w:szCs w:val="28"/>
          <w:lang w:eastAsia="ru-RU"/>
        </w:rPr>
        <w:t xml:space="preserve"> сторони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у спілкуванні, інтелектуальна компетентність, соціально –психологічна компетентність.</w:t>
      </w:r>
    </w:p>
    <w:p w:rsidR="00816843" w:rsidRPr="00816843" w:rsidRDefault="00816843" w:rsidP="00816843">
      <w:pPr>
        <w:spacing w:after="0" w:line="240" w:lineRule="auto"/>
        <w:rPr>
          <w:rFonts w:ascii="Times New Roman" w:eastAsia="Times New Roman" w:hAnsi="Times New Roman" w:cs="Times New Roman"/>
          <w:sz w:val="28"/>
          <w:szCs w:val="28"/>
          <w:lang w:eastAsia="ru-RU"/>
        </w:rPr>
      </w:pPr>
      <w:proofErr w:type="spellStart"/>
      <w:r w:rsidRPr="00816843">
        <w:rPr>
          <w:rFonts w:ascii="Times New Roman" w:eastAsia="Times New Roman" w:hAnsi="Times New Roman" w:cs="Times New Roman"/>
          <w:sz w:val="28"/>
          <w:szCs w:val="28"/>
          <w:lang w:eastAsia="ru-RU"/>
        </w:rPr>
        <w:t>Критерії</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комунікативної</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xml:space="preserve"> вперше були сформульовані Т. Гордоном. Він </w:t>
      </w:r>
      <w:proofErr w:type="spellStart"/>
      <w:r w:rsidRPr="00816843">
        <w:rPr>
          <w:rFonts w:ascii="Times New Roman" w:eastAsia="Times New Roman" w:hAnsi="Times New Roman" w:cs="Times New Roman"/>
          <w:sz w:val="28"/>
          <w:szCs w:val="28"/>
          <w:lang w:eastAsia="ru-RU"/>
        </w:rPr>
        <w:t>визначив</w:t>
      </w:r>
      <w:proofErr w:type="spellEnd"/>
      <w:r w:rsidRPr="00816843">
        <w:rPr>
          <w:rFonts w:ascii="Times New Roman" w:eastAsia="Times New Roman" w:hAnsi="Times New Roman" w:cs="Times New Roman"/>
          <w:sz w:val="28"/>
          <w:szCs w:val="28"/>
          <w:lang w:eastAsia="ru-RU"/>
        </w:rPr>
        <w:t xml:space="preserve"> її як уміння вийти з будь-якої ситуації, не загубивши внутрішньої </w:t>
      </w:r>
      <w:proofErr w:type="spellStart"/>
      <w:r w:rsidRPr="00816843">
        <w:rPr>
          <w:rFonts w:ascii="Times New Roman" w:eastAsia="Times New Roman" w:hAnsi="Times New Roman" w:cs="Times New Roman"/>
          <w:sz w:val="28"/>
          <w:szCs w:val="28"/>
          <w:lang w:eastAsia="ru-RU"/>
        </w:rPr>
        <w:t>волі</w:t>
      </w:r>
      <w:proofErr w:type="spellEnd"/>
      <w:r w:rsidRPr="00816843">
        <w:rPr>
          <w:rFonts w:ascii="Times New Roman" w:eastAsia="Times New Roman" w:hAnsi="Times New Roman" w:cs="Times New Roman"/>
          <w:sz w:val="28"/>
          <w:szCs w:val="28"/>
          <w:lang w:eastAsia="ru-RU"/>
        </w:rPr>
        <w:t xml:space="preserve"> і </w:t>
      </w:r>
      <w:proofErr w:type="spellStart"/>
      <w:r w:rsidRPr="00816843">
        <w:rPr>
          <w:rFonts w:ascii="Times New Roman" w:eastAsia="Times New Roman" w:hAnsi="Times New Roman" w:cs="Times New Roman"/>
          <w:sz w:val="28"/>
          <w:szCs w:val="28"/>
          <w:lang w:eastAsia="ru-RU"/>
        </w:rPr>
        <w:t>водночас</w:t>
      </w:r>
      <w:proofErr w:type="spellEnd"/>
      <w:r w:rsidRPr="00816843">
        <w:rPr>
          <w:rFonts w:ascii="Times New Roman" w:eastAsia="Times New Roman" w:hAnsi="Times New Roman" w:cs="Times New Roman"/>
          <w:sz w:val="28"/>
          <w:szCs w:val="28"/>
          <w:lang w:eastAsia="ru-RU"/>
        </w:rPr>
        <w:t xml:space="preserve"> не давши </w:t>
      </w:r>
      <w:proofErr w:type="spellStart"/>
      <w:r w:rsidRPr="00816843">
        <w:rPr>
          <w:rFonts w:ascii="Times New Roman" w:eastAsia="Times New Roman" w:hAnsi="Times New Roman" w:cs="Times New Roman"/>
          <w:sz w:val="28"/>
          <w:szCs w:val="28"/>
          <w:lang w:eastAsia="ru-RU"/>
        </w:rPr>
        <w:t>втратити</w:t>
      </w:r>
      <w:proofErr w:type="spellEnd"/>
      <w:r w:rsidRPr="00816843">
        <w:rPr>
          <w:rFonts w:ascii="Times New Roman" w:eastAsia="Times New Roman" w:hAnsi="Times New Roman" w:cs="Times New Roman"/>
          <w:sz w:val="28"/>
          <w:szCs w:val="28"/>
          <w:lang w:eastAsia="ru-RU"/>
        </w:rPr>
        <w:t xml:space="preserve"> її партнерові по </w:t>
      </w:r>
      <w:proofErr w:type="spellStart"/>
      <w:r w:rsidRPr="00816843">
        <w:rPr>
          <w:rFonts w:ascii="Times New Roman" w:eastAsia="Times New Roman" w:hAnsi="Times New Roman" w:cs="Times New Roman"/>
          <w:sz w:val="28"/>
          <w:szCs w:val="28"/>
          <w:lang w:eastAsia="ru-RU"/>
        </w:rPr>
        <w:t>спілкуванню</w:t>
      </w:r>
      <w:proofErr w:type="spellEnd"/>
      <w:r w:rsidRPr="00816843">
        <w:rPr>
          <w:rFonts w:ascii="Times New Roman" w:eastAsia="Times New Roman" w:hAnsi="Times New Roman" w:cs="Times New Roman"/>
          <w:sz w:val="28"/>
          <w:szCs w:val="28"/>
          <w:lang w:eastAsia="ru-RU"/>
        </w:rPr>
        <w:t xml:space="preserve">. </w:t>
      </w:r>
    </w:p>
    <w:p w:rsidR="00816843" w:rsidRPr="00816843" w:rsidRDefault="00816843" w:rsidP="008401B5">
      <w:pPr>
        <w:spacing w:after="0" w:line="240" w:lineRule="auto"/>
        <w:ind w:firstLine="708"/>
        <w:rPr>
          <w:rFonts w:ascii="Times New Roman" w:eastAsia="Times New Roman" w:hAnsi="Times New Roman" w:cs="Times New Roman"/>
          <w:sz w:val="28"/>
          <w:szCs w:val="28"/>
          <w:lang w:val="uk-UA" w:eastAsia="ru-RU"/>
        </w:rPr>
      </w:pPr>
      <w:r w:rsidRPr="00816843">
        <w:rPr>
          <w:rFonts w:ascii="Times New Roman" w:eastAsia="Times New Roman" w:hAnsi="Times New Roman" w:cs="Times New Roman"/>
          <w:sz w:val="28"/>
          <w:szCs w:val="28"/>
          <w:lang w:eastAsia="ru-RU"/>
        </w:rPr>
        <w:t xml:space="preserve">Таким чином, критерієм компетентності є партнерська позиція в спілкуванні або «на </w:t>
      </w:r>
      <w:proofErr w:type="gramStart"/>
      <w:r w:rsidRPr="00816843">
        <w:rPr>
          <w:rFonts w:ascii="Times New Roman" w:eastAsia="Times New Roman" w:hAnsi="Times New Roman" w:cs="Times New Roman"/>
          <w:sz w:val="28"/>
          <w:szCs w:val="28"/>
          <w:lang w:eastAsia="ru-RU"/>
        </w:rPr>
        <w:t>р</w:t>
      </w:r>
      <w:proofErr w:type="gramEnd"/>
      <w:r w:rsidRPr="00816843">
        <w:rPr>
          <w:rFonts w:ascii="Times New Roman" w:eastAsia="Times New Roman" w:hAnsi="Times New Roman" w:cs="Times New Roman"/>
          <w:sz w:val="28"/>
          <w:szCs w:val="28"/>
          <w:lang w:eastAsia="ru-RU"/>
        </w:rPr>
        <w:t xml:space="preserve">івних»(на відміну від «прибудови зверху»або «прибудови знизу»). У </w:t>
      </w:r>
      <w:proofErr w:type="spellStart"/>
      <w:r w:rsidRPr="00816843">
        <w:rPr>
          <w:rFonts w:ascii="Times New Roman" w:eastAsia="Times New Roman" w:hAnsi="Times New Roman" w:cs="Times New Roman"/>
          <w:sz w:val="28"/>
          <w:szCs w:val="28"/>
          <w:lang w:eastAsia="ru-RU"/>
        </w:rPr>
        <w:t>працях</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Ю.Ємельянова</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Л.Петровської</w:t>
      </w:r>
      <w:proofErr w:type="spellEnd"/>
      <w:r w:rsidRPr="00816843">
        <w:rPr>
          <w:rFonts w:ascii="Times New Roman" w:eastAsia="Times New Roman" w:hAnsi="Times New Roman" w:cs="Times New Roman"/>
          <w:sz w:val="28"/>
          <w:szCs w:val="28"/>
          <w:lang w:eastAsia="ru-RU"/>
        </w:rPr>
        <w:t xml:space="preserve"> та ін. під комунікативною </w:t>
      </w:r>
      <w:r w:rsidR="00C63D65">
        <w:rPr>
          <w:rFonts w:ascii="Times New Roman" w:eastAsia="Times New Roman" w:hAnsi="Times New Roman" w:cs="Times New Roman"/>
          <w:sz w:val="28"/>
          <w:szCs w:val="28"/>
          <w:lang w:eastAsia="ru-RU"/>
        </w:rPr>
        <w:t>компетентністю</w:t>
      </w:r>
      <w:r w:rsidR="00C63D65">
        <w:rPr>
          <w:rFonts w:ascii="Times New Roman" w:eastAsia="Times New Roman" w:hAnsi="Times New Roman" w:cs="Times New Roman"/>
          <w:sz w:val="28"/>
          <w:szCs w:val="28"/>
          <w:lang w:val="uk-UA" w:eastAsia="ru-RU"/>
        </w:rPr>
        <w:t xml:space="preserve"> </w:t>
      </w:r>
      <w:r w:rsidRPr="00816843">
        <w:rPr>
          <w:rFonts w:ascii="Times New Roman" w:eastAsia="Times New Roman" w:hAnsi="Times New Roman" w:cs="Times New Roman"/>
          <w:sz w:val="28"/>
          <w:szCs w:val="28"/>
          <w:lang w:eastAsia="ru-RU"/>
        </w:rPr>
        <w:t xml:space="preserve">розуміється «здатність установлювати і підтримувати </w:t>
      </w:r>
      <w:r w:rsidR="00C63D65">
        <w:rPr>
          <w:rFonts w:ascii="Times New Roman" w:eastAsia="Times New Roman" w:hAnsi="Times New Roman" w:cs="Times New Roman"/>
          <w:sz w:val="28"/>
          <w:szCs w:val="28"/>
          <w:lang w:eastAsia="ru-RU"/>
        </w:rPr>
        <w:t>необхідні контакти з</w:t>
      </w:r>
      <w:r w:rsidR="001F6E61">
        <w:rPr>
          <w:rFonts w:ascii="Times New Roman" w:eastAsia="Times New Roman" w:hAnsi="Times New Roman" w:cs="Times New Roman"/>
          <w:sz w:val="28"/>
          <w:szCs w:val="28"/>
          <w:lang w:val="uk-UA" w:eastAsia="ru-RU"/>
        </w:rPr>
        <w:t xml:space="preserve"> </w:t>
      </w:r>
      <w:r w:rsidRPr="00816843">
        <w:rPr>
          <w:rFonts w:ascii="Times New Roman" w:eastAsia="Times New Roman" w:hAnsi="Times New Roman" w:cs="Times New Roman"/>
          <w:sz w:val="28"/>
          <w:szCs w:val="28"/>
          <w:lang w:eastAsia="ru-RU"/>
        </w:rPr>
        <w:t xml:space="preserve">людьми. До складу </w:t>
      </w:r>
      <w:proofErr w:type="spellStart"/>
      <w:r w:rsidRPr="00816843">
        <w:rPr>
          <w:rFonts w:ascii="Times New Roman" w:eastAsia="Times New Roman" w:hAnsi="Times New Roman" w:cs="Times New Roman"/>
          <w:sz w:val="28"/>
          <w:szCs w:val="28"/>
          <w:lang w:eastAsia="ru-RU"/>
        </w:rPr>
        <w:t>компетентності</w:t>
      </w:r>
      <w:proofErr w:type="spellEnd"/>
      <w:r w:rsidRPr="00816843">
        <w:rPr>
          <w:rFonts w:ascii="Times New Roman" w:eastAsia="Times New Roman" w:hAnsi="Times New Roman" w:cs="Times New Roman"/>
          <w:sz w:val="28"/>
          <w:szCs w:val="28"/>
          <w:lang w:eastAsia="ru-RU"/>
        </w:rPr>
        <w:t xml:space="preserve"> </w:t>
      </w:r>
      <w:proofErr w:type="spellStart"/>
      <w:r w:rsidRPr="00816843">
        <w:rPr>
          <w:rFonts w:ascii="Times New Roman" w:eastAsia="Times New Roman" w:hAnsi="Times New Roman" w:cs="Times New Roman"/>
          <w:sz w:val="28"/>
          <w:szCs w:val="28"/>
          <w:lang w:eastAsia="ru-RU"/>
        </w:rPr>
        <w:t>включають</w:t>
      </w:r>
      <w:proofErr w:type="spellEnd"/>
      <w:r w:rsidRPr="00816843">
        <w:rPr>
          <w:rFonts w:ascii="Times New Roman" w:eastAsia="Times New Roman" w:hAnsi="Times New Roman" w:cs="Times New Roman"/>
          <w:sz w:val="28"/>
          <w:szCs w:val="28"/>
          <w:lang w:eastAsia="ru-RU"/>
        </w:rPr>
        <w:t xml:space="preserve"> певну </w:t>
      </w:r>
      <w:proofErr w:type="spellStart"/>
      <w:r w:rsidR="00C63D65">
        <w:rPr>
          <w:rFonts w:ascii="Times New Roman" w:eastAsia="Times New Roman" w:hAnsi="Times New Roman" w:cs="Times New Roman"/>
          <w:sz w:val="28"/>
          <w:szCs w:val="28"/>
          <w:lang w:eastAsia="ru-RU"/>
        </w:rPr>
        <w:t>сукупність</w:t>
      </w:r>
      <w:proofErr w:type="spellEnd"/>
      <w:r w:rsidR="00C63D65">
        <w:rPr>
          <w:rFonts w:ascii="Times New Roman" w:eastAsia="Times New Roman" w:hAnsi="Times New Roman" w:cs="Times New Roman"/>
          <w:sz w:val="28"/>
          <w:szCs w:val="28"/>
          <w:lang w:eastAsia="ru-RU"/>
        </w:rPr>
        <w:t xml:space="preserve"> знань і </w:t>
      </w:r>
      <w:proofErr w:type="spellStart"/>
      <w:r w:rsidR="00C63D65">
        <w:rPr>
          <w:rFonts w:ascii="Times New Roman" w:eastAsia="Times New Roman" w:hAnsi="Times New Roman" w:cs="Times New Roman"/>
          <w:sz w:val="28"/>
          <w:szCs w:val="28"/>
          <w:lang w:eastAsia="ru-RU"/>
        </w:rPr>
        <w:t>вмінь</w:t>
      </w:r>
      <w:proofErr w:type="spellEnd"/>
      <w:r w:rsidR="00C63D65">
        <w:rPr>
          <w:rFonts w:ascii="Times New Roman" w:eastAsia="Times New Roman" w:hAnsi="Times New Roman" w:cs="Times New Roman"/>
          <w:sz w:val="28"/>
          <w:szCs w:val="28"/>
          <w:lang w:eastAsia="ru-RU"/>
        </w:rPr>
        <w:t xml:space="preserve">, </w:t>
      </w:r>
      <w:proofErr w:type="spellStart"/>
      <w:r w:rsidR="00C63D65">
        <w:rPr>
          <w:rFonts w:ascii="Times New Roman" w:eastAsia="Times New Roman" w:hAnsi="Times New Roman" w:cs="Times New Roman"/>
          <w:sz w:val="28"/>
          <w:szCs w:val="28"/>
          <w:lang w:eastAsia="ru-RU"/>
        </w:rPr>
        <w:t>що</w:t>
      </w:r>
      <w:r w:rsidRPr="00816843">
        <w:rPr>
          <w:rFonts w:ascii="Times New Roman" w:eastAsia="Times New Roman" w:hAnsi="Times New Roman" w:cs="Times New Roman"/>
          <w:sz w:val="28"/>
          <w:szCs w:val="28"/>
          <w:lang w:eastAsia="ru-RU"/>
        </w:rPr>
        <w:t>забезпечують</w:t>
      </w:r>
      <w:proofErr w:type="spellEnd"/>
      <w:r w:rsidRPr="00816843">
        <w:rPr>
          <w:rFonts w:ascii="Times New Roman" w:eastAsia="Times New Roman" w:hAnsi="Times New Roman" w:cs="Times New Roman"/>
          <w:sz w:val="28"/>
          <w:szCs w:val="28"/>
          <w:lang w:eastAsia="ru-RU"/>
        </w:rPr>
        <w:t xml:space="preserve"> ефективне протікання комунікативного процесу»</w:t>
      </w:r>
      <w:r w:rsidR="008401B5">
        <w:rPr>
          <w:rFonts w:ascii="Times New Roman" w:eastAsia="Times New Roman" w:hAnsi="Times New Roman" w:cs="Times New Roman"/>
          <w:sz w:val="28"/>
          <w:szCs w:val="28"/>
          <w:lang w:val="uk-UA" w:eastAsia="ru-RU"/>
        </w:rPr>
        <w:t>.</w:t>
      </w:r>
    </w:p>
    <w:p w:rsidR="008401B5" w:rsidRDefault="00816843" w:rsidP="008401B5">
      <w:pPr>
        <w:spacing w:line="240" w:lineRule="auto"/>
        <w:ind w:firstLine="708"/>
        <w:rPr>
          <w:rFonts w:ascii="Times New Roman" w:eastAsia="Times New Roman" w:hAnsi="Times New Roman" w:cs="Times New Roman"/>
          <w:sz w:val="28"/>
          <w:szCs w:val="28"/>
          <w:lang w:val="uk-UA" w:eastAsia="ru-RU"/>
        </w:rPr>
      </w:pPr>
      <w:r w:rsidRPr="00816843">
        <w:rPr>
          <w:rFonts w:ascii="Times New Roman" w:eastAsia="Times New Roman" w:hAnsi="Times New Roman" w:cs="Times New Roman"/>
          <w:sz w:val="28"/>
          <w:szCs w:val="28"/>
          <w:lang w:val="uk-UA" w:eastAsia="ru-RU"/>
        </w:rPr>
        <w:t xml:space="preserve">Характерною рисою </w:t>
      </w:r>
      <w:r w:rsidR="00C63D65" w:rsidRPr="008401B5">
        <w:rPr>
          <w:rFonts w:ascii="Times New Roman" w:eastAsia="Times New Roman" w:hAnsi="Times New Roman" w:cs="Times New Roman"/>
          <w:sz w:val="28"/>
          <w:szCs w:val="28"/>
          <w:lang w:val="uk-UA" w:eastAsia="ru-RU"/>
        </w:rPr>
        <w:t xml:space="preserve">девіантних підлітків є недостатня сформованість у </w:t>
      </w:r>
      <w:r w:rsidR="00C63D65" w:rsidRPr="00C63D65">
        <w:rPr>
          <w:rFonts w:ascii="Times New Roman" w:eastAsia="Times New Roman" w:hAnsi="Times New Roman" w:cs="Times New Roman"/>
          <w:sz w:val="28"/>
          <w:szCs w:val="28"/>
          <w:lang w:val="uk-UA" w:eastAsia="ru-RU"/>
        </w:rPr>
        <w:t xml:space="preserve">них навичок спілкування, а саме замкнутість; нездатність одержувати інформацію в спілкуванні; нездатність використовувати зворотний зв'язок, тобто наявність труднощів при формулюванні запитання для одержання додаткової інформації; нездатність звернутися по допомогу і прийняти її; нездатність брати участь у спільній діяльності з іншими дітьми при виконанні спільного завдання. Як ми бачимо, такі характерні риси являють собою </w:t>
      </w:r>
      <w:r w:rsidR="008401B5" w:rsidRPr="008401B5">
        <w:rPr>
          <w:rFonts w:ascii="Times New Roman" w:eastAsia="Times New Roman" w:hAnsi="Times New Roman" w:cs="Times New Roman"/>
          <w:sz w:val="28"/>
          <w:szCs w:val="28"/>
          <w:lang w:val="uk-UA" w:eastAsia="ru-RU"/>
        </w:rPr>
        <w:t>критерії наявності відхилень у комунікативній сфері або критерії девіантності.</w:t>
      </w:r>
    </w:p>
    <w:p w:rsidR="008401B5" w:rsidRPr="008401B5" w:rsidRDefault="008401B5" w:rsidP="008401B5">
      <w:pPr>
        <w:pStyle w:val="a3"/>
        <w:spacing w:before="0" w:beforeAutospacing="0" w:after="0" w:afterAutospacing="0"/>
        <w:ind w:firstLine="720"/>
        <w:jc w:val="both"/>
        <w:rPr>
          <w:rStyle w:val="FontStyle23"/>
          <w:b w:val="0"/>
          <w:sz w:val="28"/>
          <w:szCs w:val="28"/>
          <w:lang w:eastAsia="uk-UA"/>
        </w:rPr>
      </w:pPr>
      <w:r w:rsidRPr="008401B5">
        <w:rPr>
          <w:sz w:val="28"/>
          <w:szCs w:val="28"/>
          <w:lang w:val="uk-UA"/>
        </w:rPr>
        <w:t xml:space="preserve">Девіації в підлітковому та юнацькому віці виникають також і як відповідь на неспроможність особистості реалізувати свої особистісні тенденції до самоактуалізації. Тому профілактика та подолання девіацій можливі шляхом навчання людини способів самореалізації, які б стали джерелом особистісного зростання та позитивності Я-концепції, що в цілому сприятиме психологічному благополуччю підлітка або молодої людини. </w:t>
      </w:r>
      <w:r w:rsidRPr="008970BB">
        <w:rPr>
          <w:rStyle w:val="FontStyle23"/>
          <w:b w:val="0"/>
          <w:sz w:val="28"/>
          <w:szCs w:val="28"/>
          <w:lang w:val="uk-UA" w:eastAsia="uk-UA"/>
        </w:rPr>
        <w:t>Ефективне вирішення</w:t>
      </w:r>
      <w:r w:rsidRPr="008970BB">
        <w:rPr>
          <w:rStyle w:val="FontStyle23"/>
          <w:sz w:val="28"/>
          <w:szCs w:val="28"/>
          <w:lang w:val="uk-UA" w:eastAsia="uk-UA"/>
        </w:rPr>
        <w:t xml:space="preserve"> </w:t>
      </w:r>
      <w:r w:rsidRPr="008401B5">
        <w:rPr>
          <w:rStyle w:val="FontStyle28"/>
          <w:sz w:val="28"/>
          <w:szCs w:val="28"/>
          <w:lang w:val="uk-UA" w:eastAsia="uk-UA"/>
        </w:rPr>
        <w:t>цієї проблеми ґрунт</w:t>
      </w:r>
      <w:r w:rsidRPr="008970BB">
        <w:rPr>
          <w:rStyle w:val="FontStyle23"/>
          <w:b w:val="0"/>
          <w:sz w:val="28"/>
          <w:szCs w:val="28"/>
          <w:lang w:val="uk-UA" w:eastAsia="uk-UA"/>
        </w:rPr>
        <w:t xml:space="preserve">ується </w:t>
      </w:r>
      <w:r w:rsidRPr="008401B5">
        <w:rPr>
          <w:rStyle w:val="FontStyle28"/>
          <w:sz w:val="28"/>
          <w:szCs w:val="28"/>
          <w:lang w:val="uk-UA" w:eastAsia="uk-UA"/>
        </w:rPr>
        <w:t>на</w:t>
      </w:r>
      <w:r w:rsidRPr="008401B5">
        <w:rPr>
          <w:rStyle w:val="FontStyle28"/>
          <w:b/>
          <w:sz w:val="28"/>
          <w:szCs w:val="28"/>
          <w:lang w:val="uk-UA" w:eastAsia="uk-UA"/>
        </w:rPr>
        <w:t xml:space="preserve"> </w:t>
      </w:r>
      <w:r w:rsidRPr="008970BB">
        <w:rPr>
          <w:rStyle w:val="FontStyle23"/>
          <w:b w:val="0"/>
          <w:sz w:val="28"/>
          <w:szCs w:val="28"/>
          <w:lang w:val="uk-UA" w:eastAsia="uk-UA"/>
        </w:rPr>
        <w:t>розкритті</w:t>
      </w:r>
      <w:r w:rsidRPr="008970BB">
        <w:rPr>
          <w:rStyle w:val="FontStyle23"/>
          <w:sz w:val="28"/>
          <w:szCs w:val="28"/>
          <w:lang w:val="uk-UA" w:eastAsia="uk-UA"/>
        </w:rPr>
        <w:t xml:space="preserve"> </w:t>
      </w:r>
      <w:r w:rsidRPr="008401B5">
        <w:rPr>
          <w:rStyle w:val="FontStyle28"/>
          <w:sz w:val="28"/>
          <w:szCs w:val="28"/>
          <w:lang w:val="uk-UA" w:eastAsia="uk-UA"/>
        </w:rPr>
        <w:t>причин виникнення відхи</w:t>
      </w:r>
      <w:r w:rsidRPr="008401B5">
        <w:rPr>
          <w:rStyle w:val="FontStyle28"/>
          <w:sz w:val="28"/>
          <w:szCs w:val="28"/>
          <w:lang w:val="uk-UA" w:eastAsia="uk-UA"/>
        </w:rPr>
        <w:softHyphen/>
        <w:t>лень у поведінці дитини, психологічних ме</w:t>
      </w:r>
      <w:r w:rsidRPr="008401B5">
        <w:rPr>
          <w:rStyle w:val="FontStyle28"/>
          <w:sz w:val="28"/>
          <w:szCs w:val="28"/>
          <w:lang w:val="uk-UA" w:eastAsia="uk-UA"/>
        </w:rPr>
        <w:softHyphen/>
        <w:t xml:space="preserve">ханізмів </w:t>
      </w:r>
      <w:r w:rsidRPr="008970BB">
        <w:rPr>
          <w:rStyle w:val="FontStyle23"/>
          <w:b w:val="0"/>
          <w:sz w:val="28"/>
          <w:szCs w:val="28"/>
          <w:lang w:val="uk-UA" w:eastAsia="uk-UA"/>
        </w:rPr>
        <w:t>формування асоціальної</w:t>
      </w:r>
      <w:r w:rsidRPr="008970BB">
        <w:rPr>
          <w:rStyle w:val="FontStyle23"/>
          <w:sz w:val="28"/>
          <w:szCs w:val="28"/>
          <w:lang w:val="uk-UA" w:eastAsia="uk-UA"/>
        </w:rPr>
        <w:t xml:space="preserve"> </w:t>
      </w:r>
      <w:r w:rsidRPr="008401B5">
        <w:rPr>
          <w:rStyle w:val="FontStyle28"/>
          <w:sz w:val="28"/>
          <w:szCs w:val="28"/>
          <w:lang w:val="uk-UA" w:eastAsia="uk-UA"/>
        </w:rPr>
        <w:t xml:space="preserve">поведінки. До виникнення </w:t>
      </w:r>
      <w:r w:rsidRPr="008401B5">
        <w:rPr>
          <w:rStyle w:val="FontStyle23"/>
          <w:b w:val="0"/>
          <w:sz w:val="28"/>
          <w:szCs w:val="28"/>
          <w:lang w:eastAsia="uk-UA"/>
        </w:rPr>
        <w:t>відхилень у</w:t>
      </w:r>
      <w:r w:rsidRPr="008401B5">
        <w:rPr>
          <w:rStyle w:val="FontStyle23"/>
          <w:sz w:val="28"/>
          <w:szCs w:val="28"/>
          <w:lang w:eastAsia="uk-UA"/>
        </w:rPr>
        <w:t xml:space="preserve"> </w:t>
      </w:r>
      <w:r w:rsidRPr="008401B5">
        <w:rPr>
          <w:rStyle w:val="FontStyle28"/>
          <w:sz w:val="28"/>
          <w:szCs w:val="28"/>
          <w:lang w:val="uk-UA" w:eastAsia="uk-UA"/>
        </w:rPr>
        <w:t>поведінці й появи «важ</w:t>
      </w:r>
      <w:r w:rsidRPr="008401B5">
        <w:rPr>
          <w:rStyle w:val="FontStyle28"/>
          <w:sz w:val="28"/>
          <w:szCs w:val="28"/>
          <w:lang w:val="uk-UA" w:eastAsia="uk-UA"/>
        </w:rPr>
        <w:softHyphen/>
      </w:r>
      <w:r w:rsidRPr="008401B5">
        <w:rPr>
          <w:rStyle w:val="FontStyle23"/>
          <w:b w:val="0"/>
          <w:sz w:val="28"/>
          <w:szCs w:val="28"/>
          <w:lang w:eastAsia="uk-UA"/>
        </w:rPr>
        <w:t>ких</w:t>
      </w:r>
      <w:r w:rsidRPr="008401B5">
        <w:rPr>
          <w:rStyle w:val="FontStyle23"/>
          <w:sz w:val="28"/>
          <w:szCs w:val="28"/>
          <w:lang w:eastAsia="uk-UA"/>
        </w:rPr>
        <w:t xml:space="preserve">» </w:t>
      </w:r>
      <w:r w:rsidRPr="008401B5">
        <w:rPr>
          <w:rStyle w:val="FontStyle23"/>
          <w:b w:val="0"/>
          <w:sz w:val="28"/>
          <w:szCs w:val="28"/>
          <w:lang w:eastAsia="uk-UA"/>
        </w:rPr>
        <w:t>дітей призводять соціально</w:t>
      </w:r>
      <w:r w:rsidRPr="008401B5">
        <w:rPr>
          <w:rStyle w:val="FontStyle28"/>
          <w:sz w:val="28"/>
          <w:szCs w:val="28"/>
          <w:lang w:val="uk-UA" w:eastAsia="uk-UA"/>
        </w:rPr>
        <w:t>-економічні, соціально</w:t>
      </w:r>
      <w:r w:rsidRPr="008401B5">
        <w:rPr>
          <w:rStyle w:val="FontStyle23"/>
          <w:sz w:val="28"/>
          <w:szCs w:val="28"/>
          <w:lang w:eastAsia="uk-UA"/>
        </w:rPr>
        <w:t>-</w:t>
      </w:r>
      <w:r w:rsidRPr="008401B5">
        <w:rPr>
          <w:rStyle w:val="FontStyle23"/>
          <w:b w:val="0"/>
          <w:sz w:val="28"/>
          <w:szCs w:val="28"/>
          <w:lang w:eastAsia="uk-UA"/>
        </w:rPr>
        <w:t xml:space="preserve">політичні та медико-біологічні </w:t>
      </w:r>
      <w:r w:rsidRPr="008401B5">
        <w:rPr>
          <w:rStyle w:val="FontStyle28"/>
          <w:sz w:val="28"/>
          <w:szCs w:val="28"/>
          <w:lang w:val="uk-UA" w:eastAsia="uk-UA"/>
        </w:rPr>
        <w:t>при</w:t>
      </w:r>
      <w:r w:rsidRPr="008401B5">
        <w:rPr>
          <w:rStyle w:val="FontStyle28"/>
          <w:sz w:val="28"/>
          <w:szCs w:val="28"/>
          <w:lang w:val="uk-UA" w:eastAsia="uk-UA"/>
        </w:rPr>
        <w:softHyphen/>
      </w:r>
      <w:r w:rsidRPr="008401B5">
        <w:rPr>
          <w:rStyle w:val="FontStyle23"/>
          <w:b w:val="0"/>
          <w:sz w:val="28"/>
          <w:szCs w:val="28"/>
          <w:lang w:eastAsia="uk-UA"/>
        </w:rPr>
        <w:t xml:space="preserve">чини. Як правило, вони діють </w:t>
      </w:r>
      <w:r w:rsidRPr="008401B5">
        <w:rPr>
          <w:rStyle w:val="FontStyle28"/>
          <w:sz w:val="28"/>
          <w:szCs w:val="28"/>
          <w:lang w:val="uk-UA" w:eastAsia="uk-UA"/>
        </w:rPr>
        <w:t xml:space="preserve">у </w:t>
      </w:r>
      <w:r w:rsidRPr="008401B5">
        <w:rPr>
          <w:rStyle w:val="FontStyle23"/>
          <w:b w:val="0"/>
          <w:sz w:val="28"/>
          <w:szCs w:val="28"/>
          <w:lang w:eastAsia="uk-UA"/>
        </w:rPr>
        <w:t xml:space="preserve">тісному </w:t>
      </w:r>
      <w:r w:rsidRPr="008401B5">
        <w:rPr>
          <w:rStyle w:val="FontStyle28"/>
          <w:sz w:val="28"/>
          <w:szCs w:val="28"/>
          <w:lang w:val="uk-UA" w:eastAsia="uk-UA"/>
        </w:rPr>
        <w:t xml:space="preserve">зв'язку. </w:t>
      </w:r>
      <w:r w:rsidRPr="008401B5">
        <w:rPr>
          <w:rStyle w:val="FontStyle23"/>
          <w:b w:val="0"/>
          <w:sz w:val="28"/>
          <w:szCs w:val="28"/>
          <w:lang w:eastAsia="uk-UA"/>
        </w:rPr>
        <w:t xml:space="preserve">Випадки «чистої» важковиховуваності </w:t>
      </w:r>
      <w:r w:rsidRPr="008401B5">
        <w:rPr>
          <w:rStyle w:val="FontStyle28"/>
          <w:sz w:val="28"/>
          <w:szCs w:val="28"/>
          <w:lang w:val="uk-UA" w:eastAsia="uk-UA"/>
        </w:rPr>
        <w:t>трапля</w:t>
      </w:r>
      <w:r w:rsidRPr="008401B5">
        <w:rPr>
          <w:rStyle w:val="FontStyle28"/>
          <w:sz w:val="28"/>
          <w:szCs w:val="28"/>
          <w:lang w:val="uk-UA" w:eastAsia="uk-UA"/>
        </w:rPr>
        <w:softHyphen/>
      </w:r>
      <w:r w:rsidRPr="008401B5">
        <w:rPr>
          <w:rStyle w:val="FontStyle23"/>
          <w:b w:val="0"/>
          <w:sz w:val="28"/>
          <w:szCs w:val="28"/>
          <w:lang w:eastAsia="uk-UA"/>
        </w:rPr>
        <w:t>ються рідко.</w:t>
      </w:r>
    </w:p>
    <w:p w:rsidR="008401B5" w:rsidRDefault="008401B5" w:rsidP="008401B5">
      <w:pPr>
        <w:pStyle w:val="a3"/>
        <w:tabs>
          <w:tab w:val="left" w:pos="426"/>
        </w:tabs>
        <w:spacing w:before="0" w:beforeAutospacing="0" w:after="0" w:afterAutospacing="0" w:line="264" w:lineRule="auto"/>
        <w:ind w:firstLine="720"/>
        <w:jc w:val="both"/>
        <w:rPr>
          <w:sz w:val="28"/>
          <w:szCs w:val="28"/>
          <w:lang w:val="uk-UA"/>
        </w:rPr>
      </w:pPr>
      <w:r w:rsidRPr="008401B5">
        <w:rPr>
          <w:sz w:val="28"/>
          <w:szCs w:val="28"/>
          <w:lang w:val="uk-UA"/>
        </w:rPr>
        <w:t>Формами соціально-психологічної допомоги в роботі з девіантними підлітками є профілактика й корекція когнітивних розладів у формі вправ і ігор, що засновані на сполученні когнітивних і сугестивних компонентів, корекція емоційно-особистісних порушень тощо. Рання профілактика, тобто попередження девіантної поведінки може дати більш ефективний результат.</w:t>
      </w:r>
    </w:p>
    <w:p w:rsidR="00F96067" w:rsidRPr="008401B5" w:rsidRDefault="00F96067" w:rsidP="008401B5">
      <w:pPr>
        <w:pStyle w:val="a3"/>
        <w:tabs>
          <w:tab w:val="left" w:pos="426"/>
        </w:tabs>
        <w:spacing w:before="0" w:beforeAutospacing="0" w:after="0" w:afterAutospacing="0" w:line="264" w:lineRule="auto"/>
        <w:ind w:firstLine="720"/>
        <w:jc w:val="both"/>
        <w:rPr>
          <w:rStyle w:val="FontStyle23"/>
          <w:b w:val="0"/>
          <w:sz w:val="28"/>
          <w:szCs w:val="28"/>
          <w:lang w:eastAsia="uk-UA"/>
        </w:rPr>
      </w:pPr>
    </w:p>
    <w:p w:rsidR="00F96067" w:rsidRPr="001F6E61" w:rsidRDefault="00F96067" w:rsidP="00F96067">
      <w:pPr>
        <w:shd w:val="clear" w:color="auto" w:fill="FFFFFF"/>
        <w:tabs>
          <w:tab w:val="left" w:pos="426"/>
        </w:tabs>
        <w:jc w:val="center"/>
        <w:rPr>
          <w:rFonts w:ascii="Times New Roman" w:hAnsi="Times New Roman" w:cs="Times New Roman"/>
          <w:b/>
          <w:sz w:val="28"/>
          <w:szCs w:val="28"/>
        </w:rPr>
      </w:pPr>
      <w:r w:rsidRPr="001F6E61">
        <w:rPr>
          <w:rFonts w:ascii="Times New Roman" w:hAnsi="Times New Roman" w:cs="Times New Roman"/>
          <w:b/>
          <w:sz w:val="28"/>
          <w:szCs w:val="28"/>
        </w:rPr>
        <w:t>Девіантна поведінка та її прояви.</w:t>
      </w:r>
    </w:p>
    <w:p w:rsidR="00F96067" w:rsidRPr="00F96067" w:rsidRDefault="00F96067" w:rsidP="00F96067">
      <w:pPr>
        <w:pStyle w:val="a4"/>
        <w:tabs>
          <w:tab w:val="left" w:pos="426"/>
        </w:tabs>
        <w:ind w:firstLine="720"/>
        <w:rPr>
          <w:sz w:val="28"/>
          <w:szCs w:val="28"/>
        </w:rPr>
      </w:pPr>
      <w:r w:rsidRPr="00F96067">
        <w:rPr>
          <w:sz w:val="28"/>
          <w:szCs w:val="28"/>
        </w:rPr>
        <w:t xml:space="preserve">Девіантна поведінка – це поведінка з відхиленнями. Психологи розглядають девіантність як поведінку, що знаходиться на межі правової та </w:t>
      </w:r>
      <w:proofErr w:type="spellStart"/>
      <w:r w:rsidRPr="00F96067">
        <w:rPr>
          <w:sz w:val="28"/>
          <w:szCs w:val="28"/>
        </w:rPr>
        <w:t>деліквентної</w:t>
      </w:r>
      <w:proofErr w:type="spellEnd"/>
      <w:r w:rsidRPr="00F96067">
        <w:rPr>
          <w:sz w:val="28"/>
          <w:szCs w:val="28"/>
        </w:rPr>
        <w:t xml:space="preserve"> (кримінальної). Діти, яким притаманні відхилення поведінкових реакцій, називають по – різному : недисципліновані, педагогічно або соціально занедбані, </w:t>
      </w:r>
      <w:r w:rsidRPr="00F96067">
        <w:rPr>
          <w:sz w:val="28"/>
          <w:szCs w:val="28"/>
        </w:rPr>
        <w:lastRenderedPageBreak/>
        <w:t>важкі діти, важковиховувані, схильні до правопорушень, девіантні підлітки тощо. Ці терміни найчастіше використовуються як синоніми. Відхилення в поведінці значущі для оточуючих , таким чином суспільство ставить діагноз девіантності або деліквентності.</w:t>
      </w:r>
    </w:p>
    <w:p w:rsidR="00F96067" w:rsidRPr="00F96067" w:rsidRDefault="00F96067" w:rsidP="00F96067">
      <w:pPr>
        <w:shd w:val="clear" w:color="auto" w:fill="FFFFFF"/>
        <w:tabs>
          <w:tab w:val="left" w:pos="426"/>
        </w:tabs>
        <w:ind w:firstLine="720"/>
        <w:jc w:val="both"/>
        <w:rPr>
          <w:rFonts w:ascii="Times New Roman" w:hAnsi="Times New Roman" w:cs="Times New Roman"/>
          <w:sz w:val="28"/>
          <w:szCs w:val="28"/>
        </w:rPr>
      </w:pPr>
      <w:r w:rsidRPr="00F96067">
        <w:rPr>
          <w:rFonts w:ascii="Times New Roman" w:hAnsi="Times New Roman" w:cs="Times New Roman"/>
          <w:sz w:val="28"/>
          <w:szCs w:val="28"/>
          <w:lang w:val="uk-UA"/>
        </w:rPr>
        <w:t xml:space="preserve">Під девіантною поведінкою розуміють вчинки (дії індивіда) або такі що виражаються у відносно стійких і масових формах діяльності соціальні явища що не відповідають очікуваним нормам, які фактично склалися або офіційно встановлені в даному суспільстві. Хоча теоретично девіантну поведінку поділяють на позитивну - що слугує прогресу суспільства, й негативну - що підточує підвалини суспільства й гальмує його розвиток. </w:t>
      </w:r>
      <w:r w:rsidRPr="00F96067">
        <w:rPr>
          <w:rFonts w:ascii="Times New Roman" w:hAnsi="Times New Roman" w:cs="Times New Roman"/>
          <w:sz w:val="28"/>
          <w:szCs w:val="28"/>
        </w:rPr>
        <w:t xml:space="preserve">Термін використовується в негативному </w:t>
      </w:r>
      <w:proofErr w:type="spellStart"/>
      <w:r w:rsidRPr="00F96067">
        <w:rPr>
          <w:rFonts w:ascii="Times New Roman" w:hAnsi="Times New Roman" w:cs="Times New Roman"/>
          <w:sz w:val="28"/>
          <w:szCs w:val="28"/>
        </w:rPr>
        <w:t>сенсі</w:t>
      </w:r>
      <w:proofErr w:type="spellEnd"/>
      <w:r w:rsidRPr="00F96067">
        <w:rPr>
          <w:rFonts w:ascii="Times New Roman" w:hAnsi="Times New Roman" w:cs="Times New Roman"/>
          <w:sz w:val="28"/>
          <w:szCs w:val="28"/>
        </w:rPr>
        <w:t>.</w:t>
      </w:r>
    </w:p>
    <w:p w:rsidR="00F96067" w:rsidRPr="00F96067" w:rsidRDefault="00F96067" w:rsidP="00F96067">
      <w:pPr>
        <w:shd w:val="clear" w:color="auto" w:fill="FFFFFF"/>
        <w:tabs>
          <w:tab w:val="left" w:pos="426"/>
        </w:tabs>
        <w:ind w:firstLine="720"/>
        <w:jc w:val="both"/>
        <w:rPr>
          <w:rFonts w:ascii="Times New Roman" w:hAnsi="Times New Roman" w:cs="Times New Roman"/>
          <w:sz w:val="28"/>
          <w:szCs w:val="28"/>
        </w:rPr>
      </w:pPr>
      <w:r w:rsidRPr="00F96067">
        <w:rPr>
          <w:rFonts w:ascii="Times New Roman" w:hAnsi="Times New Roman" w:cs="Times New Roman"/>
          <w:sz w:val="28"/>
          <w:szCs w:val="28"/>
        </w:rPr>
        <w:t xml:space="preserve">Кожен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 xml:space="preserve">ідліток з девіантною поведінкою має свою життєву історію, свою ситуацію розвитку, не схожу на всі інші. Таким чином, ми говоримо про те, що тут дуже важливий індивідуальний підхід до кожної окремо взятої робочої ситуації, пов'язаної з підлітком - девіантом. І в такому контексті варто пам'ятати про те, що дорослий або однокласник (або хтось інший з оточення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 xml:space="preserve">ідлітка), який дає запит (у вигляді </w:t>
      </w:r>
      <w:proofErr w:type="spellStart"/>
      <w:r w:rsidRPr="00F96067">
        <w:rPr>
          <w:rFonts w:ascii="Times New Roman" w:hAnsi="Times New Roman" w:cs="Times New Roman"/>
          <w:sz w:val="28"/>
          <w:szCs w:val="28"/>
        </w:rPr>
        <w:t>нерідко</w:t>
      </w:r>
      <w:proofErr w:type="spellEnd"/>
      <w:r w:rsidRPr="00F96067">
        <w:rPr>
          <w:rFonts w:ascii="Times New Roman" w:hAnsi="Times New Roman" w:cs="Times New Roman"/>
          <w:sz w:val="28"/>
          <w:szCs w:val="28"/>
        </w:rPr>
        <w:t xml:space="preserve"> ск</w:t>
      </w:r>
      <w:r w:rsidR="00C474AE">
        <w:rPr>
          <w:rFonts w:ascii="Times New Roman" w:hAnsi="Times New Roman" w:cs="Times New Roman"/>
          <w:sz w:val="28"/>
          <w:szCs w:val="28"/>
        </w:rPr>
        <w:t xml:space="preserve">арги) на роботу з </w:t>
      </w:r>
      <w:r w:rsidR="00C474AE">
        <w:rPr>
          <w:rFonts w:ascii="Times New Roman" w:hAnsi="Times New Roman" w:cs="Times New Roman"/>
          <w:sz w:val="28"/>
          <w:szCs w:val="28"/>
          <w:lang w:val="uk-UA"/>
        </w:rPr>
        <w:t>«</w:t>
      </w:r>
      <w:r w:rsidR="00C474AE">
        <w:rPr>
          <w:rFonts w:ascii="Times New Roman" w:hAnsi="Times New Roman" w:cs="Times New Roman"/>
          <w:sz w:val="28"/>
          <w:szCs w:val="28"/>
        </w:rPr>
        <w:t>важким учнем</w:t>
      </w:r>
      <w:r w:rsidR="00C474AE">
        <w:rPr>
          <w:rFonts w:ascii="Times New Roman" w:hAnsi="Times New Roman" w:cs="Times New Roman"/>
          <w:sz w:val="28"/>
          <w:szCs w:val="28"/>
          <w:lang w:val="uk-UA"/>
        </w:rPr>
        <w:t>»</w:t>
      </w:r>
      <w:r w:rsidRPr="00F96067">
        <w:rPr>
          <w:rFonts w:ascii="Times New Roman" w:hAnsi="Times New Roman" w:cs="Times New Roman"/>
          <w:sz w:val="28"/>
          <w:szCs w:val="28"/>
        </w:rPr>
        <w:t xml:space="preserve">, висловлює свою думку, у якій є </w:t>
      </w:r>
      <w:proofErr w:type="spellStart"/>
      <w:r w:rsidRPr="00F96067">
        <w:rPr>
          <w:rFonts w:ascii="Times New Roman" w:hAnsi="Times New Roman" w:cs="Times New Roman"/>
          <w:sz w:val="28"/>
          <w:szCs w:val="28"/>
        </w:rPr>
        <w:t>відсоток</w:t>
      </w:r>
      <w:proofErr w:type="spellEnd"/>
      <w:r w:rsidRPr="00F96067">
        <w:rPr>
          <w:rFonts w:ascii="Times New Roman" w:hAnsi="Times New Roman" w:cs="Times New Roman"/>
          <w:sz w:val="28"/>
          <w:szCs w:val="28"/>
        </w:rPr>
        <w:t xml:space="preserve"> його </w:t>
      </w:r>
      <w:proofErr w:type="spellStart"/>
      <w:r w:rsidRPr="00F96067">
        <w:rPr>
          <w:rFonts w:ascii="Times New Roman" w:hAnsi="Times New Roman" w:cs="Times New Roman"/>
          <w:sz w:val="28"/>
          <w:szCs w:val="28"/>
        </w:rPr>
        <w:t>власного</w:t>
      </w:r>
      <w:proofErr w:type="spellEnd"/>
      <w:r w:rsidRPr="00F96067">
        <w:rPr>
          <w:rFonts w:ascii="Times New Roman" w:hAnsi="Times New Roman" w:cs="Times New Roman"/>
          <w:sz w:val="28"/>
          <w:szCs w:val="28"/>
        </w:rPr>
        <w:t xml:space="preserve"> виховання, соціокультурної адаптованості, його моральні норми. Всі перераховані </w:t>
      </w:r>
      <w:proofErr w:type="spellStart"/>
      <w:r w:rsidRPr="00F96067">
        <w:rPr>
          <w:rFonts w:ascii="Times New Roman" w:hAnsi="Times New Roman" w:cs="Times New Roman"/>
          <w:sz w:val="28"/>
          <w:szCs w:val="28"/>
        </w:rPr>
        <w:t>вище</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суб'єктивні</w:t>
      </w:r>
      <w:proofErr w:type="spellEnd"/>
      <w:r w:rsidRPr="00F96067">
        <w:rPr>
          <w:rFonts w:ascii="Times New Roman" w:hAnsi="Times New Roman" w:cs="Times New Roman"/>
          <w:sz w:val="28"/>
          <w:szCs w:val="28"/>
        </w:rPr>
        <w:t xml:space="preserve"> фактори мають особливе значення у зв'язку з тим, що в роботі з </w:t>
      </w:r>
      <w:proofErr w:type="spellStart"/>
      <w:r w:rsidRPr="00F96067">
        <w:rPr>
          <w:rFonts w:ascii="Times New Roman" w:hAnsi="Times New Roman" w:cs="Times New Roman"/>
          <w:sz w:val="28"/>
          <w:szCs w:val="28"/>
        </w:rPr>
        <w:t>девіантами</w:t>
      </w:r>
      <w:proofErr w:type="spellEnd"/>
      <w:r w:rsidRPr="00F96067">
        <w:rPr>
          <w:rFonts w:ascii="Times New Roman" w:hAnsi="Times New Roman" w:cs="Times New Roman"/>
          <w:sz w:val="28"/>
          <w:szCs w:val="28"/>
        </w:rPr>
        <w:t xml:space="preserve"> варто враховувати не тільки ці фактори, а й те, які </w:t>
      </w:r>
      <w:proofErr w:type="spellStart"/>
      <w:r w:rsidRPr="00F96067">
        <w:rPr>
          <w:rFonts w:ascii="Times New Roman" w:hAnsi="Times New Roman" w:cs="Times New Roman"/>
          <w:sz w:val="28"/>
          <w:szCs w:val="28"/>
        </w:rPr>
        <w:t>норми</w:t>
      </w:r>
      <w:proofErr w:type="spellEnd"/>
      <w:r w:rsidRPr="00F96067">
        <w:rPr>
          <w:rFonts w:ascii="Times New Roman" w:hAnsi="Times New Roman" w:cs="Times New Roman"/>
          <w:sz w:val="28"/>
          <w:szCs w:val="28"/>
        </w:rPr>
        <w:t xml:space="preserve">, цінності й </w:t>
      </w:r>
      <w:proofErr w:type="spellStart"/>
      <w:r w:rsidRPr="00F96067">
        <w:rPr>
          <w:rFonts w:ascii="Times New Roman" w:hAnsi="Times New Roman" w:cs="Times New Roman"/>
          <w:sz w:val="28"/>
          <w:szCs w:val="28"/>
        </w:rPr>
        <w:t>соціокультурні</w:t>
      </w:r>
      <w:proofErr w:type="spellEnd"/>
      <w:r w:rsidRPr="00F96067">
        <w:rPr>
          <w:rFonts w:ascii="Times New Roman" w:hAnsi="Times New Roman" w:cs="Times New Roman"/>
          <w:sz w:val="28"/>
          <w:szCs w:val="28"/>
        </w:rPr>
        <w:t xml:space="preserve"> рамки( або їхню аморфність) існують у підлітка(клієнта), а також ті, які існують в його родині й були прищеплені йому батьками в процесі виховання й розвитку дитини. Таким чином, ми можемо </w:t>
      </w:r>
      <w:proofErr w:type="spellStart"/>
      <w:r w:rsidRPr="00F96067">
        <w:rPr>
          <w:rFonts w:ascii="Times New Roman" w:hAnsi="Times New Roman" w:cs="Times New Roman"/>
          <w:sz w:val="28"/>
          <w:szCs w:val="28"/>
        </w:rPr>
        <w:t>говорити</w:t>
      </w:r>
      <w:proofErr w:type="spellEnd"/>
      <w:r w:rsidRPr="00F96067">
        <w:rPr>
          <w:rFonts w:ascii="Times New Roman" w:hAnsi="Times New Roman" w:cs="Times New Roman"/>
          <w:sz w:val="28"/>
          <w:szCs w:val="28"/>
        </w:rPr>
        <w:t xml:space="preserve"> про те, що процес роботи з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 xml:space="preserve">ідлітком - девіантом вимагає втручання </w:t>
      </w:r>
      <w:proofErr w:type="spellStart"/>
      <w:r w:rsidRPr="00F96067">
        <w:rPr>
          <w:rFonts w:ascii="Times New Roman" w:hAnsi="Times New Roman" w:cs="Times New Roman"/>
          <w:sz w:val="28"/>
          <w:szCs w:val="28"/>
        </w:rPr>
        <w:t>фахівця</w:t>
      </w:r>
      <w:proofErr w:type="spellEnd"/>
      <w:r w:rsidRPr="00F96067">
        <w:rPr>
          <w:rFonts w:ascii="Times New Roman" w:hAnsi="Times New Roman" w:cs="Times New Roman"/>
          <w:sz w:val="28"/>
          <w:szCs w:val="28"/>
        </w:rPr>
        <w:t xml:space="preserve"> не тільки в особисту історію підлітка - девіанта, а й у </w:t>
      </w:r>
      <w:proofErr w:type="spellStart"/>
      <w:r w:rsidRPr="00F96067">
        <w:rPr>
          <w:rFonts w:ascii="Times New Roman" w:hAnsi="Times New Roman" w:cs="Times New Roman"/>
          <w:sz w:val="28"/>
          <w:szCs w:val="28"/>
        </w:rPr>
        <w:t>процес</w:t>
      </w:r>
      <w:proofErr w:type="spellEnd"/>
      <w:r w:rsidRPr="00F96067">
        <w:rPr>
          <w:rFonts w:ascii="Times New Roman" w:hAnsi="Times New Roman" w:cs="Times New Roman"/>
          <w:sz w:val="28"/>
          <w:szCs w:val="28"/>
        </w:rPr>
        <w:t xml:space="preserve"> розвитку </w:t>
      </w:r>
      <w:proofErr w:type="spellStart"/>
      <w:r w:rsidRPr="00F96067">
        <w:rPr>
          <w:rFonts w:ascii="Times New Roman" w:hAnsi="Times New Roman" w:cs="Times New Roman"/>
          <w:sz w:val="28"/>
          <w:szCs w:val="28"/>
        </w:rPr>
        <w:t>внутрішньо</w:t>
      </w:r>
      <w:proofErr w:type="spellEnd"/>
      <w:r w:rsidRPr="00F96067">
        <w:rPr>
          <w:rFonts w:ascii="Times New Roman" w:hAnsi="Times New Roman" w:cs="Times New Roman"/>
          <w:sz w:val="28"/>
          <w:szCs w:val="28"/>
        </w:rPr>
        <w:t xml:space="preserve"> сімейних відносин.</w:t>
      </w:r>
    </w:p>
    <w:p w:rsidR="00F96067" w:rsidRPr="00F96067" w:rsidRDefault="00F96067" w:rsidP="00F96067">
      <w:pPr>
        <w:shd w:val="clear" w:color="auto" w:fill="FFFFFF"/>
        <w:tabs>
          <w:tab w:val="left" w:pos="426"/>
        </w:tabs>
        <w:ind w:firstLine="720"/>
        <w:jc w:val="both"/>
        <w:rPr>
          <w:rFonts w:ascii="Times New Roman" w:hAnsi="Times New Roman" w:cs="Times New Roman"/>
          <w:sz w:val="28"/>
          <w:szCs w:val="28"/>
        </w:rPr>
      </w:pPr>
      <w:r w:rsidRPr="00F96067">
        <w:rPr>
          <w:rFonts w:ascii="Times New Roman" w:hAnsi="Times New Roman" w:cs="Times New Roman"/>
          <w:sz w:val="28"/>
          <w:szCs w:val="28"/>
        </w:rPr>
        <w:t xml:space="preserve">Також варто пам'ятати про те, що далеко не завжди причиною девіантної поведінки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 xml:space="preserve">ідлітка стає психологічна проблема ( або тільки психологічна проблема), детермінанти такої поведінки можуть </w:t>
      </w:r>
      <w:proofErr w:type="spellStart"/>
      <w:r w:rsidRPr="00F96067">
        <w:rPr>
          <w:rFonts w:ascii="Times New Roman" w:hAnsi="Times New Roman" w:cs="Times New Roman"/>
          <w:sz w:val="28"/>
          <w:szCs w:val="28"/>
        </w:rPr>
        <w:t>носити</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іноді</w:t>
      </w:r>
      <w:proofErr w:type="spellEnd"/>
      <w:r w:rsidRPr="00F96067">
        <w:rPr>
          <w:rFonts w:ascii="Times New Roman" w:hAnsi="Times New Roman" w:cs="Times New Roman"/>
          <w:sz w:val="28"/>
          <w:szCs w:val="28"/>
        </w:rPr>
        <w:t xml:space="preserve"> психіатричний характер. Однак це зовсім не означа</w:t>
      </w:r>
      <w:proofErr w:type="gramStart"/>
      <w:r w:rsidRPr="00F96067">
        <w:rPr>
          <w:rFonts w:ascii="Times New Roman" w:hAnsi="Times New Roman" w:cs="Times New Roman"/>
          <w:sz w:val="28"/>
          <w:szCs w:val="28"/>
        </w:rPr>
        <w:t>є,</w:t>
      </w:r>
      <w:proofErr w:type="gramEnd"/>
      <w:r w:rsidRPr="00F96067">
        <w:rPr>
          <w:rFonts w:ascii="Times New Roman" w:hAnsi="Times New Roman" w:cs="Times New Roman"/>
          <w:sz w:val="28"/>
          <w:szCs w:val="28"/>
        </w:rPr>
        <w:t xml:space="preserve"> що кожного підлітка-девіанта варто відразу ж відправляти на психіатричну експертизу. При роботі з таким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ідлітком необхідно уважно вивчити документацію, зокрема і медичну карту підлітка, а також,по можливості,одержати інформацію про здоров'я батьків клієнта, і тільки переконавшись у тому, що причиною такої поведінки є не психіатричні особливості, а психологічні, можна продовжувати роботу.</w:t>
      </w:r>
    </w:p>
    <w:p w:rsidR="00F96067" w:rsidRPr="001F6E61" w:rsidRDefault="00F96067" w:rsidP="00F96067">
      <w:pPr>
        <w:shd w:val="clear" w:color="auto" w:fill="FFFFFF"/>
        <w:tabs>
          <w:tab w:val="left" w:pos="426"/>
        </w:tabs>
        <w:jc w:val="center"/>
        <w:rPr>
          <w:rFonts w:ascii="Times New Roman" w:hAnsi="Times New Roman" w:cs="Times New Roman"/>
          <w:b/>
          <w:sz w:val="24"/>
          <w:szCs w:val="24"/>
        </w:rPr>
      </w:pPr>
      <w:r w:rsidRPr="001F6E61">
        <w:rPr>
          <w:rFonts w:ascii="Times New Roman" w:hAnsi="Times New Roman" w:cs="Times New Roman"/>
          <w:b/>
          <w:sz w:val="24"/>
          <w:szCs w:val="24"/>
        </w:rPr>
        <w:t>КРИТЕРІЇ ВИЗНАЧЕННЯ УЧНЯ ЯК ВАЖКОВИХОВУВАНОГО</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1. Неуспішність з навчальних дисциплін.</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lastRenderedPageBreak/>
        <w:t>2. Систематичний пропуск урокі</w:t>
      </w:r>
      <w:proofErr w:type="gramStart"/>
      <w:r w:rsidRPr="00F96067">
        <w:rPr>
          <w:rFonts w:ascii="Times New Roman" w:hAnsi="Times New Roman" w:cs="Times New Roman"/>
          <w:sz w:val="28"/>
          <w:szCs w:val="28"/>
        </w:rPr>
        <w:t>в</w:t>
      </w:r>
      <w:proofErr w:type="gramEnd"/>
      <w:r w:rsidRPr="00F96067">
        <w:rPr>
          <w:rFonts w:ascii="Times New Roman" w:hAnsi="Times New Roman" w:cs="Times New Roman"/>
          <w:sz w:val="28"/>
          <w:szCs w:val="28"/>
        </w:rPr>
        <w:t>.</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 xml:space="preserve">3. Відсутність моральних, </w:t>
      </w:r>
      <w:proofErr w:type="gramStart"/>
      <w:r w:rsidRPr="00F96067">
        <w:rPr>
          <w:rFonts w:ascii="Times New Roman" w:hAnsi="Times New Roman" w:cs="Times New Roman"/>
          <w:sz w:val="28"/>
          <w:szCs w:val="28"/>
        </w:rPr>
        <w:t>соц</w:t>
      </w:r>
      <w:proofErr w:type="gramEnd"/>
      <w:r w:rsidRPr="00F96067">
        <w:rPr>
          <w:rFonts w:ascii="Times New Roman" w:hAnsi="Times New Roman" w:cs="Times New Roman"/>
          <w:sz w:val="28"/>
          <w:szCs w:val="28"/>
        </w:rPr>
        <w:t>іокультурних норм.</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4. Створення дисгармонійної поведінкової й емоційної атмосфери в колективі учнів.</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5. Вербальні й невербальні вияви агресії.</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6. Наявність проблем в психологічному контексті:</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відсутність конструктивних комунікативних навичок;</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відсутність мотивації до навчання й особистісного росту;</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відсутність навичок самостійного вирішення конфліктних ситуацій;</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акцентуації;</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неврози;</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неврастенії;</w:t>
      </w:r>
    </w:p>
    <w:p w:rsidR="00F96067" w:rsidRPr="00F96067" w:rsidRDefault="00C474AE"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w:t>
      </w:r>
      <w:r w:rsidR="00F96067" w:rsidRPr="00F96067">
        <w:rPr>
          <w:rFonts w:ascii="Times New Roman" w:hAnsi="Times New Roman" w:cs="Times New Roman"/>
          <w:sz w:val="28"/>
          <w:szCs w:val="28"/>
        </w:rPr>
        <w:t>важковиховуваність</w:t>
      </w:r>
      <w:r>
        <w:rPr>
          <w:rFonts w:ascii="Times New Roman" w:hAnsi="Times New Roman" w:cs="Times New Roman"/>
          <w:sz w:val="28"/>
          <w:szCs w:val="28"/>
          <w:lang w:val="uk-UA"/>
        </w:rPr>
        <w:t xml:space="preserve">» </w:t>
      </w:r>
      <w:r w:rsidR="00F96067" w:rsidRPr="00F96067">
        <w:rPr>
          <w:rFonts w:ascii="Times New Roman" w:hAnsi="Times New Roman" w:cs="Times New Roman"/>
          <w:sz w:val="28"/>
          <w:szCs w:val="28"/>
        </w:rPr>
        <w:t>як індикатор сімейних проблем;</w:t>
      </w:r>
    </w:p>
    <w:p w:rsidR="00F96067" w:rsidRPr="00F96067" w:rsidRDefault="00F96067" w:rsidP="00F96067">
      <w:pPr>
        <w:numPr>
          <w:ilvl w:val="0"/>
          <w:numId w:val="2"/>
        </w:numPr>
        <w:shd w:val="clear" w:color="auto" w:fill="FFFFFF"/>
        <w:tabs>
          <w:tab w:val="left" w:pos="426"/>
        </w:tabs>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відмовляється від допомоги фахівців за наявності проблемної ситуації.</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7. Уживання алкоголю, тютюну, наркотикі</w:t>
      </w:r>
      <w:proofErr w:type="gramStart"/>
      <w:r w:rsidRPr="00F96067">
        <w:rPr>
          <w:rFonts w:ascii="Times New Roman" w:hAnsi="Times New Roman" w:cs="Times New Roman"/>
          <w:sz w:val="28"/>
          <w:szCs w:val="28"/>
        </w:rPr>
        <w:t>в</w:t>
      </w:r>
      <w:proofErr w:type="gramEnd"/>
      <w:r w:rsidRPr="00F96067">
        <w:rPr>
          <w:rFonts w:ascii="Times New Roman" w:hAnsi="Times New Roman" w:cs="Times New Roman"/>
          <w:sz w:val="28"/>
          <w:szCs w:val="28"/>
        </w:rPr>
        <w:t xml:space="preserve">. </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 xml:space="preserve">8. Схильність до бродяжництва, </w:t>
      </w:r>
      <w:proofErr w:type="spellStart"/>
      <w:r w:rsidRPr="00F96067">
        <w:rPr>
          <w:rFonts w:ascii="Times New Roman" w:hAnsi="Times New Roman" w:cs="Times New Roman"/>
          <w:sz w:val="28"/>
          <w:szCs w:val="28"/>
        </w:rPr>
        <w:t>вимагання</w:t>
      </w:r>
      <w:proofErr w:type="spellEnd"/>
      <w:r w:rsidRPr="00F96067">
        <w:rPr>
          <w:rFonts w:ascii="Times New Roman" w:hAnsi="Times New Roman" w:cs="Times New Roman"/>
          <w:sz w:val="28"/>
          <w:szCs w:val="28"/>
        </w:rPr>
        <w:t>.</w:t>
      </w:r>
    </w:p>
    <w:p w:rsidR="00F96067" w:rsidRPr="00F96067" w:rsidRDefault="00F96067" w:rsidP="00F96067">
      <w:pPr>
        <w:shd w:val="clear" w:color="auto" w:fill="FFFFFF"/>
        <w:tabs>
          <w:tab w:val="left" w:pos="283"/>
          <w:tab w:val="left" w:pos="426"/>
        </w:tabs>
        <w:jc w:val="both"/>
        <w:rPr>
          <w:rFonts w:ascii="Times New Roman" w:hAnsi="Times New Roman" w:cs="Times New Roman"/>
          <w:sz w:val="28"/>
          <w:szCs w:val="28"/>
        </w:rPr>
      </w:pPr>
      <w:r w:rsidRPr="00F96067">
        <w:rPr>
          <w:rFonts w:ascii="Times New Roman" w:hAnsi="Times New Roman" w:cs="Times New Roman"/>
          <w:sz w:val="28"/>
          <w:szCs w:val="28"/>
        </w:rPr>
        <w:t>9.</w:t>
      </w:r>
      <w:r w:rsidRPr="00F96067">
        <w:rPr>
          <w:rFonts w:ascii="Times New Roman" w:hAnsi="Times New Roman" w:cs="Times New Roman"/>
          <w:sz w:val="28"/>
          <w:szCs w:val="28"/>
        </w:rPr>
        <w:tab/>
      </w:r>
      <w:r w:rsidRPr="00F96067">
        <w:rPr>
          <w:rFonts w:ascii="Times New Roman" w:hAnsi="Times New Roman" w:cs="Times New Roman"/>
          <w:sz w:val="28"/>
          <w:szCs w:val="28"/>
          <w:lang w:val="en-US"/>
        </w:rPr>
        <w:t xml:space="preserve"> </w:t>
      </w:r>
      <w:r w:rsidRPr="00F96067">
        <w:rPr>
          <w:rFonts w:ascii="Times New Roman" w:hAnsi="Times New Roman" w:cs="Times New Roman"/>
          <w:sz w:val="28"/>
          <w:szCs w:val="28"/>
        </w:rPr>
        <w:t>Зв'язок зі злочинними угрупуваннями.</w:t>
      </w:r>
    </w:p>
    <w:p w:rsidR="00F96067" w:rsidRPr="00F96067" w:rsidRDefault="00F96067" w:rsidP="00F96067">
      <w:pPr>
        <w:widowControl w:val="0"/>
        <w:numPr>
          <w:ilvl w:val="0"/>
          <w:numId w:val="1"/>
        </w:numPr>
        <w:shd w:val="clear" w:color="auto" w:fill="FFFFFF"/>
        <w:tabs>
          <w:tab w:val="left" w:pos="426"/>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 xml:space="preserve"> Участь у розповсюдженні наркотичних речовин.</w:t>
      </w:r>
    </w:p>
    <w:p w:rsidR="00F96067" w:rsidRPr="00F96067" w:rsidRDefault="00F96067" w:rsidP="00F96067">
      <w:pPr>
        <w:widowControl w:val="0"/>
        <w:numPr>
          <w:ilvl w:val="0"/>
          <w:numId w:val="1"/>
        </w:numPr>
        <w:shd w:val="clear" w:color="auto" w:fill="FFFFFF"/>
        <w:tabs>
          <w:tab w:val="left" w:pos="426"/>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 xml:space="preserve"> Помічений у сексуальному домаганні, насильстві.</w:t>
      </w:r>
    </w:p>
    <w:p w:rsidR="00F96067" w:rsidRPr="00F96067" w:rsidRDefault="00F96067" w:rsidP="00F96067">
      <w:pPr>
        <w:shd w:val="clear" w:color="auto" w:fill="FFFFFF"/>
        <w:tabs>
          <w:tab w:val="left" w:pos="426"/>
        </w:tabs>
        <w:jc w:val="center"/>
        <w:rPr>
          <w:rFonts w:ascii="Times New Roman" w:hAnsi="Times New Roman" w:cs="Times New Roman"/>
          <w:b/>
          <w:sz w:val="28"/>
          <w:szCs w:val="28"/>
        </w:rPr>
      </w:pPr>
      <w:r w:rsidRPr="00F96067">
        <w:rPr>
          <w:rFonts w:ascii="Times New Roman" w:hAnsi="Times New Roman" w:cs="Times New Roman"/>
          <w:b/>
          <w:sz w:val="28"/>
          <w:szCs w:val="28"/>
        </w:rPr>
        <w:t>Причини відхилень поведінки дитини.</w:t>
      </w:r>
    </w:p>
    <w:p w:rsidR="00F96067" w:rsidRPr="00F96067" w:rsidRDefault="00F96067" w:rsidP="00F96067">
      <w:pPr>
        <w:shd w:val="clear" w:color="auto" w:fill="FFFFFF"/>
        <w:tabs>
          <w:tab w:val="left" w:pos="426"/>
        </w:tabs>
        <w:ind w:firstLine="284"/>
        <w:jc w:val="both"/>
        <w:rPr>
          <w:rFonts w:ascii="Times New Roman" w:hAnsi="Times New Roman" w:cs="Times New Roman"/>
          <w:sz w:val="28"/>
          <w:szCs w:val="28"/>
        </w:rPr>
      </w:pPr>
      <w:r w:rsidRPr="00F96067">
        <w:rPr>
          <w:rFonts w:ascii="Times New Roman" w:hAnsi="Times New Roman" w:cs="Times New Roman"/>
          <w:sz w:val="28"/>
          <w:szCs w:val="28"/>
        </w:rPr>
        <w:t xml:space="preserve">Причинами відхилення в поведінці можуть стати деякі особливості стану здоров'я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ідлітка (особливості розвитку, відхилення від норми в психофізичному розвитку тощо), дисонанс у міжособистісних відносинах, особливості педагогічного впливу на учні, особливості відносин у родині, ситуації, які можна віднести до психотравмуючих.</w:t>
      </w:r>
    </w:p>
    <w:p w:rsidR="00F96067" w:rsidRPr="00F96067" w:rsidRDefault="00F96067" w:rsidP="00F96067">
      <w:pPr>
        <w:shd w:val="clear" w:color="auto" w:fill="FFFFFF"/>
        <w:tabs>
          <w:tab w:val="left" w:pos="426"/>
        </w:tabs>
        <w:ind w:firstLine="284"/>
        <w:jc w:val="both"/>
        <w:rPr>
          <w:rFonts w:ascii="Times New Roman" w:hAnsi="Times New Roman" w:cs="Times New Roman"/>
          <w:sz w:val="28"/>
          <w:szCs w:val="28"/>
        </w:rPr>
      </w:pPr>
      <w:r w:rsidRPr="00F96067">
        <w:rPr>
          <w:rFonts w:ascii="Times New Roman" w:hAnsi="Times New Roman" w:cs="Times New Roman"/>
          <w:sz w:val="28"/>
          <w:szCs w:val="28"/>
        </w:rPr>
        <w:t xml:space="preserve">Девіантна поведінка може бути спрямована на себе </w:t>
      </w:r>
      <w:proofErr w:type="gramStart"/>
      <w:r w:rsidRPr="00F96067">
        <w:rPr>
          <w:rFonts w:ascii="Times New Roman" w:hAnsi="Times New Roman" w:cs="Times New Roman"/>
          <w:sz w:val="28"/>
          <w:szCs w:val="28"/>
        </w:rPr>
        <w:t xml:space="preserve">( </w:t>
      </w:r>
      <w:proofErr w:type="gramEnd"/>
      <w:r w:rsidR="00C474AE">
        <w:rPr>
          <w:rFonts w:ascii="Times New Roman" w:hAnsi="Times New Roman" w:cs="Times New Roman"/>
          <w:sz w:val="28"/>
          <w:szCs w:val="28"/>
        </w:rPr>
        <w:t xml:space="preserve">алкоголізм, наркоманія й т.д., </w:t>
      </w:r>
      <w:r w:rsidRPr="00F96067">
        <w:rPr>
          <w:rFonts w:ascii="Times New Roman" w:hAnsi="Times New Roman" w:cs="Times New Roman"/>
          <w:sz w:val="28"/>
          <w:szCs w:val="28"/>
        </w:rPr>
        <w:t xml:space="preserve"> що можна вважати аутоагресією), також така поведінка може бути спрямована на інших людей або на матеріальні предмети.</w:t>
      </w:r>
    </w:p>
    <w:p w:rsidR="00F96067" w:rsidRPr="00F96067" w:rsidRDefault="00F96067" w:rsidP="00F96067">
      <w:pPr>
        <w:shd w:val="clear" w:color="auto" w:fill="FFFFFF"/>
        <w:tabs>
          <w:tab w:val="left" w:pos="426"/>
        </w:tabs>
        <w:ind w:firstLine="284"/>
        <w:jc w:val="both"/>
        <w:rPr>
          <w:rFonts w:ascii="Times New Roman" w:hAnsi="Times New Roman" w:cs="Times New Roman"/>
          <w:sz w:val="28"/>
          <w:szCs w:val="28"/>
        </w:rPr>
      </w:pPr>
      <w:r w:rsidRPr="00F96067">
        <w:rPr>
          <w:rFonts w:ascii="Times New Roman" w:hAnsi="Times New Roman" w:cs="Times New Roman"/>
          <w:sz w:val="28"/>
          <w:szCs w:val="28"/>
        </w:rPr>
        <w:t>Найбільш часті причини вчинків, що суперечать прийнятим у суспільстві правовим і моральним нормам, пов'язані з неузгодженістю всередині мотиваційної сфери:</w:t>
      </w:r>
    </w:p>
    <w:p w:rsidR="00F96067" w:rsidRPr="00F96067" w:rsidRDefault="00F96067" w:rsidP="00F96067">
      <w:pPr>
        <w:widowControl w:val="0"/>
        <w:numPr>
          <w:ilvl w:val="0"/>
          <w:numId w:val="4"/>
        </w:numPr>
        <w:shd w:val="clear" w:color="auto" w:fill="FFFFFF"/>
        <w:tabs>
          <w:tab w:val="left" w:pos="426"/>
          <w:tab w:val="left" w:pos="710"/>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lastRenderedPageBreak/>
        <w:t>розбіжність усвідомлюваних і неусвідомлюваних мотивів (амбівалентність);</w:t>
      </w:r>
    </w:p>
    <w:p w:rsidR="00F96067" w:rsidRPr="00F96067" w:rsidRDefault="00F96067" w:rsidP="00F96067">
      <w:pPr>
        <w:widowControl w:val="0"/>
        <w:numPr>
          <w:ilvl w:val="0"/>
          <w:numId w:val="4"/>
        </w:numPr>
        <w:shd w:val="clear" w:color="auto" w:fill="FFFFFF"/>
        <w:tabs>
          <w:tab w:val="left" w:pos="426"/>
          <w:tab w:val="left" w:pos="710"/>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низька синхронність розвитку усвідомлюваних і реально діючих мотиві</w:t>
      </w:r>
      <w:proofErr w:type="gramStart"/>
      <w:r w:rsidRPr="00F96067">
        <w:rPr>
          <w:rFonts w:ascii="Times New Roman" w:hAnsi="Times New Roman" w:cs="Times New Roman"/>
          <w:sz w:val="28"/>
          <w:szCs w:val="28"/>
        </w:rPr>
        <w:t>в</w:t>
      </w:r>
      <w:proofErr w:type="gramEnd"/>
      <w:r w:rsidRPr="00F96067">
        <w:rPr>
          <w:rFonts w:ascii="Times New Roman" w:hAnsi="Times New Roman" w:cs="Times New Roman"/>
          <w:sz w:val="28"/>
          <w:szCs w:val="28"/>
        </w:rPr>
        <w:t>;</w:t>
      </w:r>
    </w:p>
    <w:p w:rsidR="00F96067" w:rsidRPr="00F96067" w:rsidRDefault="00F96067" w:rsidP="00F96067">
      <w:pPr>
        <w:widowControl w:val="0"/>
        <w:numPr>
          <w:ilvl w:val="0"/>
          <w:numId w:val="4"/>
        </w:numPr>
        <w:shd w:val="clear" w:color="auto" w:fill="FFFFFF"/>
        <w:tabs>
          <w:tab w:val="left" w:pos="426"/>
          <w:tab w:val="left" w:pos="710"/>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 xml:space="preserve">депривація. </w:t>
      </w:r>
    </w:p>
    <w:p w:rsidR="00F96067" w:rsidRPr="00F96067" w:rsidRDefault="00F96067" w:rsidP="00F96067">
      <w:pPr>
        <w:widowControl w:val="0"/>
        <w:shd w:val="clear" w:color="auto" w:fill="FFFFFF"/>
        <w:tabs>
          <w:tab w:val="left" w:pos="426"/>
          <w:tab w:val="left" w:pos="710"/>
        </w:tabs>
        <w:autoSpaceDE w:val="0"/>
        <w:autoSpaceDN w:val="0"/>
        <w:adjustRightInd w:val="0"/>
        <w:ind w:firstLine="284"/>
        <w:jc w:val="both"/>
        <w:rPr>
          <w:rFonts w:ascii="Times New Roman" w:hAnsi="Times New Roman" w:cs="Times New Roman"/>
          <w:sz w:val="28"/>
          <w:szCs w:val="28"/>
        </w:rPr>
      </w:pP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 xml:space="preserve">ід депривацією розуміємо: позбавлення або обмеження можливостей задоволення життєво важливих потреб. Можливими порушеннями при яскраво вираженій депривації можуть бути : дивакуватість, що не за рамки нормальної емоційної </w:t>
      </w:r>
      <w:proofErr w:type="spellStart"/>
      <w:r w:rsidRPr="00F96067">
        <w:rPr>
          <w:rFonts w:ascii="Times New Roman" w:hAnsi="Times New Roman" w:cs="Times New Roman"/>
          <w:sz w:val="28"/>
          <w:szCs w:val="28"/>
        </w:rPr>
        <w:t>картини</w:t>
      </w:r>
      <w:proofErr w:type="spellEnd"/>
      <w:r w:rsidRPr="00F96067">
        <w:rPr>
          <w:rFonts w:ascii="Times New Roman" w:hAnsi="Times New Roman" w:cs="Times New Roman"/>
          <w:sz w:val="28"/>
          <w:szCs w:val="28"/>
        </w:rPr>
        <w:t xml:space="preserve">, досить </w:t>
      </w:r>
      <w:proofErr w:type="spellStart"/>
      <w:r w:rsidRPr="00F96067">
        <w:rPr>
          <w:rFonts w:ascii="Times New Roman" w:hAnsi="Times New Roman" w:cs="Times New Roman"/>
          <w:sz w:val="28"/>
          <w:szCs w:val="28"/>
        </w:rPr>
        <w:t>грубі</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ураження</w:t>
      </w:r>
      <w:proofErr w:type="spellEnd"/>
      <w:r w:rsidRPr="00F96067">
        <w:rPr>
          <w:rFonts w:ascii="Times New Roman" w:hAnsi="Times New Roman" w:cs="Times New Roman"/>
          <w:sz w:val="28"/>
          <w:szCs w:val="28"/>
        </w:rPr>
        <w:t xml:space="preserve"> розвитку інтелекту й особистості.</w:t>
      </w:r>
    </w:p>
    <w:p w:rsidR="00F96067" w:rsidRPr="00F96067" w:rsidRDefault="00F96067" w:rsidP="00F96067">
      <w:pPr>
        <w:shd w:val="clear" w:color="auto" w:fill="FFFFFF"/>
        <w:tabs>
          <w:tab w:val="left" w:pos="426"/>
        </w:tabs>
        <w:jc w:val="both"/>
        <w:rPr>
          <w:rFonts w:ascii="Times New Roman" w:hAnsi="Times New Roman" w:cs="Times New Roman"/>
          <w:sz w:val="28"/>
          <w:szCs w:val="28"/>
        </w:rPr>
      </w:pPr>
      <w:r w:rsidRPr="00F96067">
        <w:rPr>
          <w:rFonts w:ascii="Times New Roman" w:hAnsi="Times New Roman" w:cs="Times New Roman"/>
          <w:sz w:val="28"/>
          <w:szCs w:val="28"/>
        </w:rPr>
        <w:t xml:space="preserve">(Розрізняють декілька </w:t>
      </w:r>
      <w:proofErr w:type="spellStart"/>
      <w:r w:rsidRPr="00F96067">
        <w:rPr>
          <w:rFonts w:ascii="Times New Roman" w:hAnsi="Times New Roman" w:cs="Times New Roman"/>
          <w:sz w:val="28"/>
          <w:szCs w:val="28"/>
        </w:rPr>
        <w:t>видів</w:t>
      </w:r>
      <w:proofErr w:type="spellEnd"/>
      <w:r w:rsidRPr="00F96067">
        <w:rPr>
          <w:rFonts w:ascii="Times New Roman" w:hAnsi="Times New Roman" w:cs="Times New Roman"/>
          <w:sz w:val="28"/>
          <w:szCs w:val="28"/>
        </w:rPr>
        <w:t xml:space="preserve"> деривації: - </w:t>
      </w:r>
      <w:proofErr w:type="spellStart"/>
      <w:r w:rsidRPr="00F96067">
        <w:rPr>
          <w:rFonts w:ascii="Times New Roman" w:hAnsi="Times New Roman" w:cs="Times New Roman"/>
          <w:i/>
          <w:iCs/>
          <w:sz w:val="28"/>
          <w:szCs w:val="28"/>
        </w:rPr>
        <w:t>рухову</w:t>
      </w:r>
      <w:proofErr w:type="spellEnd"/>
      <w:r w:rsidRPr="00F96067">
        <w:rPr>
          <w:rFonts w:ascii="Times New Roman" w:hAnsi="Times New Roman" w:cs="Times New Roman"/>
          <w:i/>
          <w:iCs/>
          <w:sz w:val="28"/>
          <w:szCs w:val="28"/>
        </w:rPr>
        <w:t xml:space="preserve"> (тривале </w:t>
      </w:r>
      <w:r w:rsidRPr="00F96067">
        <w:rPr>
          <w:rFonts w:ascii="Times New Roman" w:hAnsi="Times New Roman" w:cs="Times New Roman"/>
          <w:sz w:val="28"/>
          <w:szCs w:val="28"/>
        </w:rPr>
        <w:t xml:space="preserve">обмеження </w:t>
      </w:r>
      <w:proofErr w:type="spellStart"/>
      <w:r w:rsidRPr="00F96067">
        <w:rPr>
          <w:rFonts w:ascii="Times New Roman" w:hAnsi="Times New Roman" w:cs="Times New Roman"/>
          <w:sz w:val="28"/>
          <w:szCs w:val="28"/>
        </w:rPr>
        <w:t>рухової</w:t>
      </w:r>
      <w:proofErr w:type="spellEnd"/>
      <w:r w:rsidRPr="00F96067">
        <w:rPr>
          <w:rFonts w:ascii="Times New Roman" w:hAnsi="Times New Roman" w:cs="Times New Roman"/>
          <w:sz w:val="28"/>
          <w:szCs w:val="28"/>
        </w:rPr>
        <w:t xml:space="preserve"> активності </w:t>
      </w:r>
      <w:proofErr w:type="spellStart"/>
      <w:r w:rsidRPr="00F96067">
        <w:rPr>
          <w:rFonts w:ascii="Times New Roman" w:hAnsi="Times New Roman" w:cs="Times New Roman"/>
          <w:sz w:val="28"/>
          <w:szCs w:val="28"/>
        </w:rPr>
        <w:t>найчастіше</w:t>
      </w:r>
      <w:proofErr w:type="spellEnd"/>
      <w:r w:rsidRPr="00F96067">
        <w:rPr>
          <w:rFonts w:ascii="Times New Roman" w:hAnsi="Times New Roman" w:cs="Times New Roman"/>
          <w:sz w:val="28"/>
          <w:szCs w:val="28"/>
        </w:rPr>
        <w:t xml:space="preserve"> з </w:t>
      </w:r>
      <w:proofErr w:type="spellStart"/>
      <w:r w:rsidRPr="00F96067">
        <w:rPr>
          <w:rFonts w:ascii="Times New Roman" w:hAnsi="Times New Roman" w:cs="Times New Roman"/>
          <w:sz w:val="28"/>
          <w:szCs w:val="28"/>
        </w:rPr>
        <w:t>медичних</w:t>
      </w:r>
      <w:proofErr w:type="spellEnd"/>
      <w:r w:rsidRPr="00F96067">
        <w:rPr>
          <w:rFonts w:ascii="Times New Roman" w:hAnsi="Times New Roman" w:cs="Times New Roman"/>
          <w:sz w:val="28"/>
          <w:szCs w:val="28"/>
        </w:rPr>
        <w:t xml:space="preserve"> причин), у поведінці й спілкуванні </w:t>
      </w:r>
      <w:proofErr w:type="spellStart"/>
      <w:r w:rsidRPr="00F96067">
        <w:rPr>
          <w:rFonts w:ascii="Times New Roman" w:hAnsi="Times New Roman" w:cs="Times New Roman"/>
          <w:sz w:val="28"/>
          <w:szCs w:val="28"/>
        </w:rPr>
        <w:t>виражається</w:t>
      </w:r>
      <w:proofErr w:type="spellEnd"/>
      <w:r w:rsidRPr="00F96067">
        <w:rPr>
          <w:rFonts w:ascii="Times New Roman" w:hAnsi="Times New Roman" w:cs="Times New Roman"/>
          <w:sz w:val="28"/>
          <w:szCs w:val="28"/>
        </w:rPr>
        <w:t xml:space="preserve"> у вигляді </w:t>
      </w:r>
      <w:proofErr w:type="spellStart"/>
      <w:r w:rsidRPr="00F96067">
        <w:rPr>
          <w:rFonts w:ascii="Times New Roman" w:hAnsi="Times New Roman" w:cs="Times New Roman"/>
          <w:sz w:val="28"/>
          <w:szCs w:val="28"/>
        </w:rPr>
        <w:t>частих</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депресій</w:t>
      </w:r>
      <w:proofErr w:type="spellEnd"/>
      <w:r w:rsidRPr="00F96067">
        <w:rPr>
          <w:rFonts w:ascii="Times New Roman" w:hAnsi="Times New Roman" w:cs="Times New Roman"/>
          <w:sz w:val="28"/>
          <w:szCs w:val="28"/>
        </w:rPr>
        <w:t xml:space="preserve">, які можуть </w:t>
      </w:r>
      <w:proofErr w:type="spellStart"/>
      <w:r w:rsidRPr="00F96067">
        <w:rPr>
          <w:rFonts w:ascii="Times New Roman" w:hAnsi="Times New Roman" w:cs="Times New Roman"/>
          <w:sz w:val="28"/>
          <w:szCs w:val="28"/>
        </w:rPr>
        <w:t>прориватися</w:t>
      </w:r>
      <w:proofErr w:type="spellEnd"/>
      <w:r w:rsidRPr="00F96067">
        <w:rPr>
          <w:rFonts w:ascii="Times New Roman" w:hAnsi="Times New Roman" w:cs="Times New Roman"/>
          <w:sz w:val="28"/>
          <w:szCs w:val="28"/>
        </w:rPr>
        <w:t xml:space="preserve"> спалахами </w:t>
      </w:r>
      <w:proofErr w:type="spellStart"/>
      <w:r w:rsidRPr="00F96067">
        <w:rPr>
          <w:rFonts w:ascii="Times New Roman" w:hAnsi="Times New Roman" w:cs="Times New Roman"/>
          <w:sz w:val="28"/>
          <w:szCs w:val="28"/>
        </w:rPr>
        <w:t>люті</w:t>
      </w:r>
      <w:proofErr w:type="spellEnd"/>
      <w:r w:rsidRPr="00F96067">
        <w:rPr>
          <w:rFonts w:ascii="Times New Roman" w:hAnsi="Times New Roman" w:cs="Times New Roman"/>
          <w:sz w:val="28"/>
          <w:szCs w:val="28"/>
        </w:rPr>
        <w:t xml:space="preserve"> й агресивності, </w:t>
      </w:r>
      <w:proofErr w:type="spellStart"/>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ідвищеній</w:t>
      </w:r>
      <w:proofErr w:type="spellEnd"/>
      <w:r w:rsidRPr="00F96067">
        <w:rPr>
          <w:rFonts w:ascii="Times New Roman" w:hAnsi="Times New Roman" w:cs="Times New Roman"/>
          <w:sz w:val="28"/>
          <w:szCs w:val="28"/>
        </w:rPr>
        <w:t xml:space="preserve"> тривожності, плаксивості й вразливості; - </w:t>
      </w:r>
      <w:proofErr w:type="spellStart"/>
      <w:r w:rsidRPr="00F96067">
        <w:rPr>
          <w:rFonts w:ascii="Times New Roman" w:hAnsi="Times New Roman" w:cs="Times New Roman"/>
          <w:i/>
          <w:iCs/>
          <w:sz w:val="28"/>
          <w:szCs w:val="28"/>
        </w:rPr>
        <w:t>сенсорну</w:t>
      </w:r>
      <w:proofErr w:type="spellEnd"/>
      <w:r w:rsidRPr="00F96067">
        <w:rPr>
          <w:rFonts w:ascii="Times New Roman" w:hAnsi="Times New Roman" w:cs="Times New Roman"/>
          <w:i/>
          <w:iCs/>
          <w:sz w:val="28"/>
          <w:szCs w:val="28"/>
        </w:rPr>
        <w:t xml:space="preserve"> </w:t>
      </w:r>
      <w:r w:rsidRPr="00F96067">
        <w:rPr>
          <w:rFonts w:ascii="Times New Roman" w:hAnsi="Times New Roman" w:cs="Times New Roman"/>
          <w:sz w:val="28"/>
          <w:szCs w:val="28"/>
        </w:rPr>
        <w:t xml:space="preserve">(виникає в </w:t>
      </w:r>
      <w:proofErr w:type="spellStart"/>
      <w:r w:rsidRPr="00F96067">
        <w:rPr>
          <w:rFonts w:ascii="Times New Roman" w:hAnsi="Times New Roman" w:cs="Times New Roman"/>
          <w:sz w:val="28"/>
          <w:szCs w:val="28"/>
        </w:rPr>
        <w:t>результаті</w:t>
      </w:r>
      <w:proofErr w:type="spellEnd"/>
      <w:r w:rsidRPr="00F96067">
        <w:rPr>
          <w:rFonts w:ascii="Times New Roman" w:hAnsi="Times New Roman" w:cs="Times New Roman"/>
          <w:sz w:val="28"/>
          <w:szCs w:val="28"/>
        </w:rPr>
        <w:t xml:space="preserve"> сенсорного голоду, при </w:t>
      </w:r>
      <w:proofErr w:type="spellStart"/>
      <w:r w:rsidRPr="00F96067">
        <w:rPr>
          <w:rFonts w:ascii="Times New Roman" w:hAnsi="Times New Roman" w:cs="Times New Roman"/>
          <w:sz w:val="28"/>
          <w:szCs w:val="28"/>
        </w:rPr>
        <w:t>якому</w:t>
      </w:r>
      <w:proofErr w:type="spellEnd"/>
      <w:r w:rsidRPr="00F96067">
        <w:rPr>
          <w:rFonts w:ascii="Times New Roman" w:hAnsi="Times New Roman" w:cs="Times New Roman"/>
          <w:sz w:val="28"/>
          <w:szCs w:val="28"/>
        </w:rPr>
        <w:t xml:space="preserve"> людина не </w:t>
      </w:r>
      <w:proofErr w:type="spellStart"/>
      <w:r w:rsidRPr="00F96067">
        <w:rPr>
          <w:rFonts w:ascii="Times New Roman" w:hAnsi="Times New Roman" w:cs="Times New Roman"/>
          <w:sz w:val="28"/>
          <w:szCs w:val="28"/>
        </w:rPr>
        <w:t>одержує</w:t>
      </w:r>
      <w:proofErr w:type="spellEnd"/>
      <w:r w:rsidRPr="00F96067">
        <w:rPr>
          <w:rFonts w:ascii="Times New Roman" w:hAnsi="Times New Roman" w:cs="Times New Roman"/>
          <w:sz w:val="28"/>
          <w:szCs w:val="28"/>
        </w:rPr>
        <w:t xml:space="preserve"> достатньої кількості </w:t>
      </w:r>
      <w:proofErr w:type="spellStart"/>
      <w:r w:rsidRPr="00F96067">
        <w:rPr>
          <w:rFonts w:ascii="Times New Roman" w:hAnsi="Times New Roman" w:cs="Times New Roman"/>
          <w:sz w:val="28"/>
          <w:szCs w:val="28"/>
        </w:rPr>
        <w:t>стимулів</w:t>
      </w:r>
      <w:proofErr w:type="spellEnd"/>
      <w:r w:rsidRPr="00F96067">
        <w:rPr>
          <w:rFonts w:ascii="Times New Roman" w:hAnsi="Times New Roman" w:cs="Times New Roman"/>
          <w:sz w:val="28"/>
          <w:szCs w:val="28"/>
        </w:rPr>
        <w:t xml:space="preserve">); - </w:t>
      </w:r>
      <w:r w:rsidRPr="00F96067">
        <w:rPr>
          <w:rFonts w:ascii="Times New Roman" w:hAnsi="Times New Roman" w:cs="Times New Roman"/>
          <w:i/>
          <w:iCs/>
          <w:sz w:val="28"/>
          <w:szCs w:val="28"/>
        </w:rPr>
        <w:t xml:space="preserve">інформаційну, </w:t>
      </w:r>
      <w:proofErr w:type="gramStart"/>
      <w:r w:rsidRPr="00F96067">
        <w:rPr>
          <w:rFonts w:ascii="Times New Roman" w:hAnsi="Times New Roman" w:cs="Times New Roman"/>
          <w:i/>
          <w:iCs/>
          <w:sz w:val="28"/>
          <w:szCs w:val="28"/>
        </w:rPr>
        <w:t>соц</w:t>
      </w:r>
      <w:proofErr w:type="gramEnd"/>
      <w:r w:rsidRPr="00F96067">
        <w:rPr>
          <w:rFonts w:ascii="Times New Roman" w:hAnsi="Times New Roman" w:cs="Times New Roman"/>
          <w:i/>
          <w:iCs/>
          <w:sz w:val="28"/>
          <w:szCs w:val="28"/>
        </w:rPr>
        <w:t xml:space="preserve">іальну </w:t>
      </w:r>
      <w:r w:rsidRPr="00F96067">
        <w:rPr>
          <w:rFonts w:ascii="Times New Roman" w:hAnsi="Times New Roman" w:cs="Times New Roman"/>
          <w:sz w:val="28"/>
          <w:szCs w:val="28"/>
        </w:rPr>
        <w:t>(соціальна ізоляція, люди заздрі</w:t>
      </w:r>
      <w:r w:rsidR="00C474AE">
        <w:rPr>
          <w:rFonts w:ascii="Times New Roman" w:hAnsi="Times New Roman" w:cs="Times New Roman"/>
          <w:sz w:val="28"/>
          <w:szCs w:val="28"/>
          <w:lang w:val="uk-UA"/>
        </w:rPr>
        <w:t>сні</w:t>
      </w:r>
      <w:r w:rsidRPr="00F96067">
        <w:rPr>
          <w:rFonts w:ascii="Times New Roman" w:hAnsi="Times New Roman" w:cs="Times New Roman"/>
          <w:sz w:val="28"/>
          <w:szCs w:val="28"/>
        </w:rPr>
        <w:t xml:space="preserve">, надмірно </w:t>
      </w:r>
      <w:proofErr w:type="spellStart"/>
      <w:r w:rsidRPr="00F96067">
        <w:rPr>
          <w:rFonts w:ascii="Times New Roman" w:hAnsi="Times New Roman" w:cs="Times New Roman"/>
          <w:sz w:val="28"/>
          <w:szCs w:val="28"/>
        </w:rPr>
        <w:t>критичні</w:t>
      </w:r>
      <w:proofErr w:type="spellEnd"/>
      <w:r w:rsidRPr="00F96067">
        <w:rPr>
          <w:rFonts w:ascii="Times New Roman" w:hAnsi="Times New Roman" w:cs="Times New Roman"/>
          <w:sz w:val="28"/>
          <w:szCs w:val="28"/>
        </w:rPr>
        <w:t xml:space="preserve"> до інших людей, невдячні, увесь чекають підступу з боку інших); - </w:t>
      </w:r>
      <w:r w:rsidRPr="00F96067">
        <w:rPr>
          <w:rFonts w:ascii="Times New Roman" w:hAnsi="Times New Roman" w:cs="Times New Roman"/>
          <w:i/>
          <w:iCs/>
          <w:sz w:val="28"/>
          <w:szCs w:val="28"/>
        </w:rPr>
        <w:t xml:space="preserve">материнську </w:t>
      </w:r>
      <w:r w:rsidRPr="00F96067">
        <w:rPr>
          <w:rFonts w:ascii="Times New Roman" w:hAnsi="Times New Roman" w:cs="Times New Roman"/>
          <w:sz w:val="28"/>
          <w:szCs w:val="28"/>
        </w:rPr>
        <w:t xml:space="preserve">(причина такого виду деривації насамперед </w:t>
      </w:r>
      <w:r w:rsidR="00C474AE">
        <w:rPr>
          <w:rFonts w:ascii="Times New Roman" w:hAnsi="Times New Roman" w:cs="Times New Roman"/>
          <w:sz w:val="28"/>
          <w:szCs w:val="28"/>
        </w:rPr>
        <w:t xml:space="preserve">пов'язана з </w:t>
      </w:r>
      <w:proofErr w:type="gramStart"/>
      <w:r w:rsidR="00C474AE">
        <w:rPr>
          <w:rFonts w:ascii="Times New Roman" w:hAnsi="Times New Roman" w:cs="Times New Roman"/>
          <w:sz w:val="28"/>
          <w:szCs w:val="28"/>
        </w:rPr>
        <w:t>р</w:t>
      </w:r>
      <w:proofErr w:type="gramEnd"/>
      <w:r w:rsidR="00C474AE">
        <w:rPr>
          <w:rFonts w:ascii="Times New Roman" w:hAnsi="Times New Roman" w:cs="Times New Roman"/>
          <w:sz w:val="28"/>
          <w:szCs w:val="28"/>
        </w:rPr>
        <w:t xml:space="preserve">ідкими контактами </w:t>
      </w:r>
      <w:r w:rsidR="00C474AE">
        <w:rPr>
          <w:rFonts w:ascii="Times New Roman" w:hAnsi="Times New Roman" w:cs="Times New Roman"/>
          <w:sz w:val="28"/>
          <w:szCs w:val="28"/>
          <w:lang w:val="uk-UA"/>
        </w:rPr>
        <w:t>з</w:t>
      </w:r>
      <w:r w:rsidRPr="00F96067">
        <w:rPr>
          <w:rFonts w:ascii="Times New Roman" w:hAnsi="Times New Roman" w:cs="Times New Roman"/>
          <w:sz w:val="28"/>
          <w:szCs w:val="28"/>
        </w:rPr>
        <w:t xml:space="preserve"> батьками, у таких умовах у дитини можуть сформуватися особливості: інтелектуальне відставання, невміння вступати в значимі відносини з іншими людьми, млявість емоційних реакцій, непевність у собі, замкнутість).</w:t>
      </w:r>
    </w:p>
    <w:p w:rsidR="00F96067" w:rsidRPr="00F96067" w:rsidRDefault="00F96067" w:rsidP="00F96067">
      <w:pPr>
        <w:shd w:val="clear" w:color="auto" w:fill="FFFFFF"/>
        <w:tabs>
          <w:tab w:val="left" w:pos="426"/>
        </w:tabs>
        <w:jc w:val="center"/>
        <w:rPr>
          <w:rFonts w:ascii="Times New Roman" w:hAnsi="Times New Roman" w:cs="Times New Roman"/>
          <w:b/>
          <w:sz w:val="28"/>
          <w:szCs w:val="28"/>
        </w:rPr>
      </w:pPr>
      <w:r w:rsidRPr="00F96067">
        <w:rPr>
          <w:rFonts w:ascii="Times New Roman" w:hAnsi="Times New Roman" w:cs="Times New Roman"/>
          <w:b/>
          <w:sz w:val="28"/>
          <w:szCs w:val="28"/>
        </w:rPr>
        <w:t>До типових неузгодженостей в афективно-емоційній сфері належать:</w:t>
      </w:r>
    </w:p>
    <w:p w:rsidR="00F96067" w:rsidRPr="00F96067" w:rsidRDefault="00F96067" w:rsidP="00F96067">
      <w:pPr>
        <w:shd w:val="clear" w:color="auto" w:fill="FFFFFF"/>
        <w:ind w:left="284" w:hanging="284"/>
        <w:jc w:val="both"/>
        <w:rPr>
          <w:rFonts w:ascii="Times New Roman" w:hAnsi="Times New Roman" w:cs="Times New Roman"/>
          <w:sz w:val="28"/>
          <w:szCs w:val="28"/>
        </w:rPr>
      </w:pPr>
      <w:r w:rsidRPr="00F96067">
        <w:rPr>
          <w:rFonts w:ascii="Times New Roman" w:hAnsi="Times New Roman" w:cs="Times New Roman"/>
          <w:i/>
          <w:iCs/>
          <w:sz w:val="28"/>
          <w:szCs w:val="28"/>
        </w:rPr>
        <w:t xml:space="preserve">- </w:t>
      </w:r>
      <w:proofErr w:type="gramStart"/>
      <w:r w:rsidRPr="00F96067">
        <w:rPr>
          <w:rFonts w:ascii="Times New Roman" w:hAnsi="Times New Roman" w:cs="Times New Roman"/>
          <w:i/>
          <w:iCs/>
          <w:sz w:val="28"/>
          <w:szCs w:val="28"/>
        </w:rPr>
        <w:t>п</w:t>
      </w:r>
      <w:proofErr w:type="gramEnd"/>
      <w:r w:rsidRPr="00F96067">
        <w:rPr>
          <w:rFonts w:ascii="Times New Roman" w:hAnsi="Times New Roman" w:cs="Times New Roman"/>
          <w:i/>
          <w:iCs/>
          <w:sz w:val="28"/>
          <w:szCs w:val="28"/>
        </w:rPr>
        <w:t xml:space="preserve">ідвищена афективна збудливість: </w:t>
      </w:r>
      <w:r w:rsidRPr="00F96067">
        <w:rPr>
          <w:rFonts w:ascii="Times New Roman" w:hAnsi="Times New Roman" w:cs="Times New Roman"/>
          <w:sz w:val="28"/>
          <w:szCs w:val="28"/>
        </w:rPr>
        <w:t xml:space="preserve">феномен підліткового віку пов'язаний з </w:t>
      </w:r>
      <w:proofErr w:type="spellStart"/>
      <w:r w:rsidRPr="00F96067">
        <w:rPr>
          <w:rFonts w:ascii="Times New Roman" w:hAnsi="Times New Roman" w:cs="Times New Roman"/>
          <w:sz w:val="28"/>
          <w:szCs w:val="28"/>
        </w:rPr>
        <w:t>революцією</w:t>
      </w:r>
      <w:proofErr w:type="spellEnd"/>
      <w:r w:rsidRPr="00F96067">
        <w:rPr>
          <w:rFonts w:ascii="Times New Roman" w:hAnsi="Times New Roman" w:cs="Times New Roman"/>
          <w:sz w:val="28"/>
          <w:szCs w:val="28"/>
        </w:rPr>
        <w:t xml:space="preserve">, як біологічною, так і психологічною. Перша характеризується </w:t>
      </w:r>
      <w:proofErr w:type="spellStart"/>
      <w:r w:rsidRPr="00F96067">
        <w:rPr>
          <w:rFonts w:ascii="Times New Roman" w:hAnsi="Times New Roman" w:cs="Times New Roman"/>
          <w:sz w:val="28"/>
          <w:szCs w:val="28"/>
        </w:rPr>
        <w:t>ендокринною</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перебудовою</w:t>
      </w:r>
      <w:proofErr w:type="spellEnd"/>
      <w:r w:rsidRPr="00F96067">
        <w:rPr>
          <w:rFonts w:ascii="Times New Roman" w:hAnsi="Times New Roman" w:cs="Times New Roman"/>
          <w:sz w:val="28"/>
          <w:szCs w:val="28"/>
        </w:rPr>
        <w:t xml:space="preserve">, друга – </w:t>
      </w:r>
      <w:proofErr w:type="spellStart"/>
      <w:r w:rsidRPr="00F96067">
        <w:rPr>
          <w:rFonts w:ascii="Times New Roman" w:hAnsi="Times New Roman" w:cs="Times New Roman"/>
          <w:sz w:val="28"/>
          <w:szCs w:val="28"/>
        </w:rPr>
        <w:t>явищами</w:t>
      </w:r>
      <w:proofErr w:type="spellEnd"/>
      <w:r w:rsidRPr="00F96067">
        <w:rPr>
          <w:rFonts w:ascii="Times New Roman" w:hAnsi="Times New Roman" w:cs="Times New Roman"/>
          <w:sz w:val="28"/>
          <w:szCs w:val="28"/>
        </w:rPr>
        <w:t xml:space="preserve"> афективної </w:t>
      </w:r>
      <w:proofErr w:type="spellStart"/>
      <w:r w:rsidRPr="00F96067">
        <w:rPr>
          <w:rFonts w:ascii="Times New Roman" w:hAnsi="Times New Roman" w:cs="Times New Roman"/>
          <w:sz w:val="28"/>
          <w:szCs w:val="28"/>
        </w:rPr>
        <w:t>збудливості</w:t>
      </w:r>
      <w:proofErr w:type="spellEnd"/>
      <w:r w:rsidRPr="00F96067">
        <w:rPr>
          <w:rFonts w:ascii="Times New Roman" w:hAnsi="Times New Roman" w:cs="Times New Roman"/>
          <w:sz w:val="28"/>
          <w:szCs w:val="28"/>
        </w:rPr>
        <w:t xml:space="preserve">( схильність до </w:t>
      </w:r>
      <w:proofErr w:type="spellStart"/>
      <w:r w:rsidRPr="00F96067">
        <w:rPr>
          <w:rFonts w:ascii="Times New Roman" w:hAnsi="Times New Roman" w:cs="Times New Roman"/>
          <w:sz w:val="28"/>
          <w:szCs w:val="28"/>
        </w:rPr>
        <w:t>вибухової</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агресії</w:t>
      </w:r>
      <w:proofErr w:type="spellEnd"/>
      <w:r w:rsidRPr="00F96067">
        <w:rPr>
          <w:rFonts w:ascii="Times New Roman" w:hAnsi="Times New Roman" w:cs="Times New Roman"/>
          <w:sz w:val="28"/>
          <w:szCs w:val="28"/>
        </w:rPr>
        <w:t xml:space="preserve">), що </w:t>
      </w:r>
      <w:proofErr w:type="spellStart"/>
      <w:r w:rsidRPr="00F96067">
        <w:rPr>
          <w:rFonts w:ascii="Times New Roman" w:hAnsi="Times New Roman" w:cs="Times New Roman"/>
          <w:sz w:val="28"/>
          <w:szCs w:val="28"/>
        </w:rPr>
        <w:t>нерідко</w:t>
      </w:r>
      <w:proofErr w:type="spellEnd"/>
      <w:r w:rsidRPr="00F96067">
        <w:rPr>
          <w:rFonts w:ascii="Times New Roman" w:hAnsi="Times New Roman" w:cs="Times New Roman"/>
          <w:sz w:val="28"/>
          <w:szCs w:val="28"/>
        </w:rPr>
        <w:t xml:space="preserve"> стає причиною </w:t>
      </w:r>
      <w:proofErr w:type="spellStart"/>
      <w:r w:rsidRPr="00F96067">
        <w:rPr>
          <w:rFonts w:ascii="Times New Roman" w:hAnsi="Times New Roman" w:cs="Times New Roman"/>
          <w:sz w:val="28"/>
          <w:szCs w:val="28"/>
        </w:rPr>
        <w:t>зривів</w:t>
      </w:r>
      <w:proofErr w:type="spellEnd"/>
      <w:r w:rsidRPr="00F96067">
        <w:rPr>
          <w:rFonts w:ascii="Times New Roman" w:hAnsi="Times New Roman" w:cs="Times New Roman"/>
          <w:sz w:val="28"/>
          <w:szCs w:val="28"/>
        </w:rPr>
        <w:t xml:space="preserve"> соціальної адаптації, у тому </w:t>
      </w:r>
      <w:proofErr w:type="spellStart"/>
      <w:r w:rsidRPr="00F96067">
        <w:rPr>
          <w:rFonts w:ascii="Times New Roman" w:hAnsi="Times New Roman" w:cs="Times New Roman"/>
          <w:sz w:val="28"/>
          <w:szCs w:val="28"/>
        </w:rPr>
        <w:t>числі</w:t>
      </w:r>
      <w:proofErr w:type="spellEnd"/>
      <w:r w:rsidRPr="00F96067">
        <w:rPr>
          <w:rFonts w:ascii="Times New Roman" w:hAnsi="Times New Roman" w:cs="Times New Roman"/>
          <w:sz w:val="28"/>
          <w:szCs w:val="28"/>
        </w:rPr>
        <w:t xml:space="preserve"> й правопорушень. У деяких випадках афективна збудливість </w:t>
      </w:r>
      <w:proofErr w:type="spellStart"/>
      <w:r w:rsidRPr="00F96067">
        <w:rPr>
          <w:rFonts w:ascii="Times New Roman" w:hAnsi="Times New Roman" w:cs="Times New Roman"/>
          <w:sz w:val="28"/>
          <w:szCs w:val="28"/>
        </w:rPr>
        <w:t>нерідко</w:t>
      </w:r>
      <w:proofErr w:type="spellEnd"/>
      <w:r w:rsidRPr="00F96067">
        <w:rPr>
          <w:rFonts w:ascii="Times New Roman" w:hAnsi="Times New Roman" w:cs="Times New Roman"/>
          <w:sz w:val="28"/>
          <w:szCs w:val="28"/>
        </w:rPr>
        <w:t xml:space="preserve"> переходить у </w:t>
      </w:r>
      <w:proofErr w:type="spellStart"/>
      <w:r w:rsidRPr="00F96067">
        <w:rPr>
          <w:rFonts w:ascii="Times New Roman" w:hAnsi="Times New Roman" w:cs="Times New Roman"/>
          <w:sz w:val="28"/>
          <w:szCs w:val="28"/>
        </w:rPr>
        <w:t>патології</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викликає</w:t>
      </w:r>
      <w:proofErr w:type="spellEnd"/>
      <w:r w:rsidRPr="00F96067">
        <w:rPr>
          <w:rFonts w:ascii="Times New Roman" w:hAnsi="Times New Roman" w:cs="Times New Roman"/>
          <w:sz w:val="28"/>
          <w:szCs w:val="28"/>
        </w:rPr>
        <w:t xml:space="preserve"> порушення соціальної адаптації: </w:t>
      </w:r>
      <w:proofErr w:type="spellStart"/>
      <w:r w:rsidRPr="00F96067">
        <w:rPr>
          <w:rFonts w:ascii="Times New Roman" w:hAnsi="Times New Roman" w:cs="Times New Roman"/>
          <w:sz w:val="28"/>
          <w:szCs w:val="28"/>
        </w:rPr>
        <w:t>дратівливість</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вибуховість</w:t>
      </w:r>
      <w:proofErr w:type="spellEnd"/>
      <w:r w:rsidRPr="00F96067">
        <w:rPr>
          <w:rFonts w:ascii="Times New Roman" w:hAnsi="Times New Roman" w:cs="Times New Roman"/>
          <w:sz w:val="28"/>
          <w:szCs w:val="28"/>
        </w:rPr>
        <w:t xml:space="preserve">, схильність до агресивних </w:t>
      </w:r>
      <w:proofErr w:type="spellStart"/>
      <w:r w:rsidRPr="00F96067">
        <w:rPr>
          <w:rFonts w:ascii="Times New Roman" w:hAnsi="Times New Roman" w:cs="Times New Roman"/>
          <w:sz w:val="28"/>
          <w:szCs w:val="28"/>
        </w:rPr>
        <w:t>розрядів</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підвищеної</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конфліктності</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постійної</w:t>
      </w:r>
      <w:proofErr w:type="spellEnd"/>
      <w:r w:rsidRPr="00F96067">
        <w:rPr>
          <w:rFonts w:ascii="Times New Roman" w:hAnsi="Times New Roman" w:cs="Times New Roman"/>
          <w:sz w:val="28"/>
          <w:szCs w:val="28"/>
        </w:rPr>
        <w:t xml:space="preserve"> готовності до сварок і бійок.</w:t>
      </w:r>
    </w:p>
    <w:p w:rsidR="00F96067" w:rsidRPr="00F96067" w:rsidRDefault="00F96067" w:rsidP="00F96067">
      <w:pPr>
        <w:widowControl w:val="0"/>
        <w:shd w:val="clear" w:color="auto" w:fill="FFFFFF"/>
        <w:autoSpaceDE w:val="0"/>
        <w:autoSpaceDN w:val="0"/>
        <w:adjustRightInd w:val="0"/>
        <w:ind w:left="284" w:hanging="284"/>
        <w:jc w:val="both"/>
        <w:rPr>
          <w:rFonts w:ascii="Times New Roman" w:hAnsi="Times New Roman" w:cs="Times New Roman"/>
          <w:sz w:val="28"/>
          <w:szCs w:val="28"/>
        </w:rPr>
      </w:pPr>
      <w:r w:rsidRPr="00F96067">
        <w:rPr>
          <w:rFonts w:ascii="Times New Roman" w:hAnsi="Times New Roman" w:cs="Times New Roman"/>
          <w:i/>
          <w:iCs/>
          <w:sz w:val="28"/>
          <w:szCs w:val="28"/>
        </w:rPr>
        <w:t xml:space="preserve">- </w:t>
      </w:r>
      <w:proofErr w:type="spellStart"/>
      <w:r w:rsidRPr="00F96067">
        <w:rPr>
          <w:rFonts w:ascii="Times New Roman" w:hAnsi="Times New Roman" w:cs="Times New Roman"/>
          <w:i/>
          <w:iCs/>
          <w:sz w:val="28"/>
          <w:szCs w:val="28"/>
        </w:rPr>
        <w:t>афект</w:t>
      </w:r>
      <w:proofErr w:type="spellEnd"/>
      <w:r w:rsidRPr="00F96067">
        <w:rPr>
          <w:rFonts w:ascii="Times New Roman" w:hAnsi="Times New Roman" w:cs="Times New Roman"/>
          <w:i/>
          <w:iCs/>
          <w:sz w:val="28"/>
          <w:szCs w:val="28"/>
        </w:rPr>
        <w:t xml:space="preserve"> </w:t>
      </w:r>
      <w:proofErr w:type="spellStart"/>
      <w:r w:rsidRPr="00F96067">
        <w:rPr>
          <w:rFonts w:ascii="Times New Roman" w:hAnsi="Times New Roman" w:cs="Times New Roman"/>
          <w:i/>
          <w:iCs/>
          <w:sz w:val="28"/>
          <w:szCs w:val="28"/>
        </w:rPr>
        <w:t>неадекватності</w:t>
      </w:r>
      <w:proofErr w:type="spellEnd"/>
      <w:r w:rsidRPr="00F96067">
        <w:rPr>
          <w:rFonts w:ascii="Times New Roman" w:hAnsi="Times New Roman" w:cs="Times New Roman"/>
          <w:i/>
          <w:iCs/>
          <w:sz w:val="28"/>
          <w:szCs w:val="28"/>
        </w:rPr>
        <w:t xml:space="preserve">: </w:t>
      </w:r>
      <w:r w:rsidRPr="00F96067">
        <w:rPr>
          <w:rFonts w:ascii="Times New Roman" w:hAnsi="Times New Roman" w:cs="Times New Roman"/>
          <w:sz w:val="28"/>
          <w:szCs w:val="28"/>
        </w:rPr>
        <w:t xml:space="preserve">неадекватна </w:t>
      </w:r>
      <w:proofErr w:type="spellStart"/>
      <w:r w:rsidRPr="00F96067">
        <w:rPr>
          <w:rFonts w:ascii="Times New Roman" w:hAnsi="Times New Roman" w:cs="Times New Roman"/>
          <w:sz w:val="28"/>
          <w:szCs w:val="28"/>
        </w:rPr>
        <w:t>реакція</w:t>
      </w:r>
      <w:proofErr w:type="spellEnd"/>
      <w:r w:rsidRPr="00F96067">
        <w:rPr>
          <w:rFonts w:ascii="Times New Roman" w:hAnsi="Times New Roman" w:cs="Times New Roman"/>
          <w:sz w:val="28"/>
          <w:szCs w:val="28"/>
        </w:rPr>
        <w:t xml:space="preserve"> дитини на афективну </w:t>
      </w:r>
      <w:proofErr w:type="gramStart"/>
      <w:r w:rsidRPr="00F96067">
        <w:rPr>
          <w:rFonts w:ascii="Times New Roman" w:hAnsi="Times New Roman" w:cs="Times New Roman"/>
          <w:sz w:val="28"/>
          <w:szCs w:val="28"/>
        </w:rPr>
        <w:t>для</w:t>
      </w:r>
      <w:proofErr w:type="gramEnd"/>
      <w:r w:rsidRPr="00F96067">
        <w:rPr>
          <w:rFonts w:ascii="Times New Roman" w:hAnsi="Times New Roman" w:cs="Times New Roman"/>
          <w:sz w:val="28"/>
          <w:szCs w:val="28"/>
        </w:rPr>
        <w:t xml:space="preserve"> неї ситуацію. </w:t>
      </w:r>
      <w:proofErr w:type="spellStart"/>
      <w:r w:rsidRPr="00F96067">
        <w:rPr>
          <w:rFonts w:ascii="Times New Roman" w:hAnsi="Times New Roman" w:cs="Times New Roman"/>
          <w:sz w:val="28"/>
          <w:szCs w:val="28"/>
        </w:rPr>
        <w:t>Ця</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ситуація</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викликає</w:t>
      </w:r>
      <w:proofErr w:type="spellEnd"/>
      <w:r w:rsidRPr="00F96067">
        <w:rPr>
          <w:rFonts w:ascii="Times New Roman" w:hAnsi="Times New Roman" w:cs="Times New Roman"/>
          <w:sz w:val="28"/>
          <w:szCs w:val="28"/>
        </w:rPr>
        <w:t xml:space="preserve"> негативні </w:t>
      </w:r>
      <w:proofErr w:type="spellStart"/>
      <w:r w:rsidRPr="00F96067">
        <w:rPr>
          <w:rFonts w:ascii="Times New Roman" w:hAnsi="Times New Roman" w:cs="Times New Roman"/>
          <w:sz w:val="28"/>
          <w:szCs w:val="28"/>
        </w:rPr>
        <w:t>афективні</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переживання</w:t>
      </w:r>
      <w:proofErr w:type="spellEnd"/>
      <w:r w:rsidRPr="00F96067">
        <w:rPr>
          <w:rFonts w:ascii="Times New Roman" w:hAnsi="Times New Roman" w:cs="Times New Roman"/>
          <w:sz w:val="28"/>
          <w:szCs w:val="28"/>
        </w:rPr>
        <w:t xml:space="preserve">. У </w:t>
      </w:r>
      <w:proofErr w:type="spellStart"/>
      <w:proofErr w:type="gramStart"/>
      <w:r w:rsidRPr="00F96067">
        <w:rPr>
          <w:rFonts w:ascii="Times New Roman" w:hAnsi="Times New Roman" w:cs="Times New Roman"/>
          <w:sz w:val="28"/>
          <w:szCs w:val="28"/>
        </w:rPr>
        <w:t>своїй</w:t>
      </w:r>
      <w:proofErr w:type="spellEnd"/>
      <w:proofErr w:type="gramEnd"/>
      <w:r w:rsidRPr="00F96067">
        <w:rPr>
          <w:rFonts w:ascii="Times New Roman" w:hAnsi="Times New Roman" w:cs="Times New Roman"/>
          <w:sz w:val="28"/>
          <w:szCs w:val="28"/>
        </w:rPr>
        <w:t xml:space="preserve"> основі - </w:t>
      </w:r>
      <w:proofErr w:type="spellStart"/>
      <w:r w:rsidRPr="00F96067">
        <w:rPr>
          <w:rFonts w:ascii="Times New Roman" w:hAnsi="Times New Roman" w:cs="Times New Roman"/>
          <w:sz w:val="28"/>
          <w:szCs w:val="28"/>
        </w:rPr>
        <w:t>незадоволеність</w:t>
      </w:r>
      <w:proofErr w:type="spellEnd"/>
      <w:r w:rsidRPr="00F96067">
        <w:rPr>
          <w:rFonts w:ascii="Times New Roman" w:hAnsi="Times New Roman" w:cs="Times New Roman"/>
          <w:sz w:val="28"/>
          <w:szCs w:val="28"/>
        </w:rPr>
        <w:t xml:space="preserve"> життєво важливих для дитини потреб (</w:t>
      </w:r>
      <w:proofErr w:type="spellStart"/>
      <w:r w:rsidRPr="00F96067">
        <w:rPr>
          <w:rFonts w:ascii="Times New Roman" w:hAnsi="Times New Roman" w:cs="Times New Roman"/>
          <w:sz w:val="28"/>
          <w:szCs w:val="28"/>
        </w:rPr>
        <w:t>депривація</w:t>
      </w:r>
      <w:proofErr w:type="spellEnd"/>
      <w:r w:rsidRPr="00F96067">
        <w:rPr>
          <w:rFonts w:ascii="Times New Roman" w:hAnsi="Times New Roman" w:cs="Times New Roman"/>
          <w:sz w:val="28"/>
          <w:szCs w:val="28"/>
        </w:rPr>
        <w:t xml:space="preserve">) або </w:t>
      </w:r>
      <w:proofErr w:type="spellStart"/>
      <w:r w:rsidRPr="00F96067">
        <w:rPr>
          <w:rFonts w:ascii="Times New Roman" w:hAnsi="Times New Roman" w:cs="Times New Roman"/>
          <w:sz w:val="28"/>
          <w:szCs w:val="28"/>
        </w:rPr>
        <w:t>конфлікт</w:t>
      </w:r>
      <w:proofErr w:type="spellEnd"/>
      <w:r w:rsidRPr="00F96067">
        <w:rPr>
          <w:rFonts w:ascii="Times New Roman" w:hAnsi="Times New Roman" w:cs="Times New Roman"/>
          <w:sz w:val="28"/>
          <w:szCs w:val="28"/>
        </w:rPr>
        <w:t xml:space="preserve"> між ними.</w:t>
      </w:r>
    </w:p>
    <w:p w:rsidR="00F96067" w:rsidRPr="00F96067" w:rsidRDefault="00F96067" w:rsidP="00F96067">
      <w:pPr>
        <w:widowControl w:val="0"/>
        <w:shd w:val="clear" w:color="auto" w:fill="FFFFFF"/>
        <w:autoSpaceDE w:val="0"/>
        <w:autoSpaceDN w:val="0"/>
        <w:adjustRightInd w:val="0"/>
        <w:ind w:left="284" w:hanging="284"/>
        <w:jc w:val="both"/>
        <w:rPr>
          <w:rFonts w:ascii="Times New Roman" w:hAnsi="Times New Roman" w:cs="Times New Roman"/>
          <w:sz w:val="28"/>
          <w:szCs w:val="28"/>
        </w:rPr>
      </w:pPr>
      <w:proofErr w:type="gramStart"/>
      <w:r w:rsidRPr="00F96067">
        <w:rPr>
          <w:rFonts w:ascii="Times New Roman" w:hAnsi="Times New Roman" w:cs="Times New Roman"/>
          <w:i/>
          <w:iCs/>
          <w:sz w:val="28"/>
          <w:szCs w:val="28"/>
        </w:rPr>
        <w:t xml:space="preserve">- психічна нестійкість: </w:t>
      </w:r>
      <w:r w:rsidRPr="00F96067">
        <w:rPr>
          <w:rFonts w:ascii="Times New Roman" w:hAnsi="Times New Roman" w:cs="Times New Roman"/>
          <w:sz w:val="28"/>
          <w:szCs w:val="28"/>
        </w:rPr>
        <w:t xml:space="preserve">виражена емоційно-вольова й моральна незрілість, що призводить до того, що основним мотивом </w:t>
      </w:r>
      <w:proofErr w:type="spellStart"/>
      <w:r w:rsidRPr="00F96067">
        <w:rPr>
          <w:rFonts w:ascii="Times New Roman" w:hAnsi="Times New Roman" w:cs="Times New Roman"/>
          <w:sz w:val="28"/>
          <w:szCs w:val="28"/>
        </w:rPr>
        <w:t>учинків</w:t>
      </w:r>
      <w:proofErr w:type="spellEnd"/>
      <w:r w:rsidRPr="00F96067">
        <w:rPr>
          <w:rFonts w:ascii="Times New Roman" w:hAnsi="Times New Roman" w:cs="Times New Roman"/>
          <w:sz w:val="28"/>
          <w:szCs w:val="28"/>
        </w:rPr>
        <w:t xml:space="preserve"> стає емоція задоволення (тільки при отримання задоволення діти здатні щось зробити </w:t>
      </w:r>
      <w:proofErr w:type="spellStart"/>
      <w:r w:rsidRPr="00F96067">
        <w:rPr>
          <w:rFonts w:ascii="Times New Roman" w:hAnsi="Times New Roman" w:cs="Times New Roman"/>
          <w:sz w:val="28"/>
          <w:szCs w:val="28"/>
        </w:rPr>
        <w:t>цілеспрямоване</w:t>
      </w:r>
      <w:proofErr w:type="spellEnd"/>
      <w:r w:rsidRPr="00F96067">
        <w:rPr>
          <w:rFonts w:ascii="Times New Roman" w:hAnsi="Times New Roman" w:cs="Times New Roman"/>
          <w:sz w:val="28"/>
          <w:szCs w:val="28"/>
        </w:rPr>
        <w:t xml:space="preserve">); інтелектуальні </w:t>
      </w:r>
      <w:proofErr w:type="spellStart"/>
      <w:r w:rsidRPr="00F96067">
        <w:rPr>
          <w:rFonts w:ascii="Times New Roman" w:hAnsi="Times New Roman" w:cs="Times New Roman"/>
          <w:sz w:val="28"/>
          <w:szCs w:val="28"/>
        </w:rPr>
        <w:t>інтереси</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виражені</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недостатньо</w:t>
      </w:r>
      <w:proofErr w:type="spellEnd"/>
      <w:r w:rsidRPr="00F96067">
        <w:rPr>
          <w:rFonts w:ascii="Times New Roman" w:hAnsi="Times New Roman" w:cs="Times New Roman"/>
          <w:sz w:val="28"/>
          <w:szCs w:val="28"/>
        </w:rPr>
        <w:t xml:space="preserve">; від завдань, що </w:t>
      </w:r>
      <w:proofErr w:type="spellStart"/>
      <w:r w:rsidRPr="00F96067">
        <w:rPr>
          <w:rFonts w:ascii="Times New Roman" w:hAnsi="Times New Roman" w:cs="Times New Roman"/>
          <w:sz w:val="28"/>
          <w:szCs w:val="28"/>
        </w:rPr>
        <w:t>вимагають</w:t>
      </w:r>
      <w:proofErr w:type="spellEnd"/>
      <w:r w:rsidRPr="00F96067">
        <w:rPr>
          <w:rFonts w:ascii="Times New Roman" w:hAnsi="Times New Roman" w:cs="Times New Roman"/>
          <w:sz w:val="28"/>
          <w:szCs w:val="28"/>
        </w:rPr>
        <w:t xml:space="preserve"> зусиль, часто </w:t>
      </w:r>
      <w:proofErr w:type="spellStart"/>
      <w:r w:rsidRPr="00F96067">
        <w:rPr>
          <w:rFonts w:ascii="Times New Roman" w:hAnsi="Times New Roman" w:cs="Times New Roman"/>
          <w:sz w:val="28"/>
          <w:szCs w:val="28"/>
        </w:rPr>
        <w:t>відмовляються</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нездатні</w:t>
      </w:r>
      <w:proofErr w:type="spellEnd"/>
      <w:r w:rsidRPr="00F96067">
        <w:rPr>
          <w:rFonts w:ascii="Times New Roman" w:hAnsi="Times New Roman" w:cs="Times New Roman"/>
          <w:sz w:val="28"/>
          <w:szCs w:val="28"/>
        </w:rPr>
        <w:t xml:space="preserve"> до </w:t>
      </w:r>
      <w:proofErr w:type="spellStart"/>
      <w:r w:rsidRPr="00F96067">
        <w:rPr>
          <w:rFonts w:ascii="Times New Roman" w:hAnsi="Times New Roman" w:cs="Times New Roman"/>
          <w:sz w:val="28"/>
          <w:szCs w:val="28"/>
        </w:rPr>
        <w:t>тривалого</w:t>
      </w:r>
      <w:proofErr w:type="spellEnd"/>
      <w:r w:rsidRPr="00F96067">
        <w:rPr>
          <w:rFonts w:ascii="Times New Roman" w:hAnsi="Times New Roman" w:cs="Times New Roman"/>
          <w:sz w:val="28"/>
          <w:szCs w:val="28"/>
        </w:rPr>
        <w:t xml:space="preserve"> вольового </w:t>
      </w:r>
      <w:proofErr w:type="spellStart"/>
      <w:r w:rsidRPr="00F96067">
        <w:rPr>
          <w:rFonts w:ascii="Times New Roman" w:hAnsi="Times New Roman" w:cs="Times New Roman"/>
          <w:sz w:val="28"/>
          <w:szCs w:val="28"/>
        </w:rPr>
        <w:t>зусилля</w:t>
      </w:r>
      <w:proofErr w:type="spellEnd"/>
      <w:r w:rsidRPr="00F96067">
        <w:rPr>
          <w:rFonts w:ascii="Times New Roman" w:hAnsi="Times New Roman" w:cs="Times New Roman"/>
          <w:sz w:val="28"/>
          <w:szCs w:val="28"/>
        </w:rPr>
        <w:t>.</w:t>
      </w:r>
      <w:proofErr w:type="gramEnd"/>
    </w:p>
    <w:p w:rsidR="00F96067" w:rsidRPr="00F96067" w:rsidRDefault="00F96067" w:rsidP="00F96067">
      <w:pPr>
        <w:shd w:val="clear" w:color="auto" w:fill="FFFFFF"/>
        <w:tabs>
          <w:tab w:val="left" w:pos="426"/>
        </w:tabs>
        <w:jc w:val="center"/>
        <w:rPr>
          <w:rFonts w:ascii="Times New Roman" w:hAnsi="Times New Roman" w:cs="Times New Roman"/>
          <w:b/>
          <w:sz w:val="28"/>
          <w:szCs w:val="28"/>
        </w:rPr>
      </w:pPr>
      <w:r w:rsidRPr="00F96067">
        <w:rPr>
          <w:rFonts w:ascii="Times New Roman" w:hAnsi="Times New Roman" w:cs="Times New Roman"/>
          <w:b/>
          <w:sz w:val="28"/>
          <w:szCs w:val="28"/>
        </w:rPr>
        <w:lastRenderedPageBreak/>
        <w:t>Ознаки психічної нестійкості:</w:t>
      </w:r>
    </w:p>
    <w:p w:rsidR="00F96067" w:rsidRPr="00F96067" w:rsidRDefault="00F96067" w:rsidP="00F96067">
      <w:pPr>
        <w:numPr>
          <w:ilvl w:val="0"/>
          <w:numId w:val="3"/>
        </w:numPr>
        <w:shd w:val="clear" w:color="auto" w:fill="FFFFFF"/>
        <w:tabs>
          <w:tab w:val="left" w:pos="426"/>
        </w:tabs>
        <w:spacing w:after="0" w:line="240" w:lineRule="auto"/>
        <w:ind w:left="284" w:hanging="284"/>
        <w:rPr>
          <w:rFonts w:ascii="Times New Roman" w:hAnsi="Times New Roman" w:cs="Times New Roman"/>
          <w:sz w:val="28"/>
          <w:szCs w:val="28"/>
        </w:rPr>
      </w:pPr>
      <w:r w:rsidRPr="00F96067">
        <w:rPr>
          <w:rFonts w:ascii="Times New Roman" w:hAnsi="Times New Roman" w:cs="Times New Roman"/>
          <w:sz w:val="28"/>
          <w:szCs w:val="28"/>
        </w:rPr>
        <w:t>емоційно-вольова незрілість: безвільність, слабовілля, нестійкий настрій;</w:t>
      </w:r>
    </w:p>
    <w:p w:rsidR="00F96067" w:rsidRPr="00F96067" w:rsidRDefault="00F96067" w:rsidP="00F96067">
      <w:pPr>
        <w:widowControl w:val="0"/>
        <w:numPr>
          <w:ilvl w:val="0"/>
          <w:numId w:val="3"/>
        </w:numPr>
        <w:shd w:val="clear" w:color="auto" w:fill="FFFFFF"/>
        <w:tabs>
          <w:tab w:val="left" w:pos="158"/>
          <w:tab w:val="left" w:pos="426"/>
        </w:tabs>
        <w:autoSpaceDE w:val="0"/>
        <w:autoSpaceDN w:val="0"/>
        <w:adjustRightInd w:val="0"/>
        <w:spacing w:after="0" w:line="240" w:lineRule="auto"/>
        <w:ind w:left="284" w:hanging="284"/>
        <w:jc w:val="both"/>
        <w:rPr>
          <w:rFonts w:ascii="Times New Roman" w:hAnsi="Times New Roman" w:cs="Times New Roman"/>
          <w:sz w:val="28"/>
          <w:szCs w:val="28"/>
        </w:rPr>
      </w:pPr>
      <w:r w:rsidRPr="00F96067">
        <w:rPr>
          <w:rFonts w:ascii="Times New Roman" w:hAnsi="Times New Roman" w:cs="Times New Roman"/>
          <w:sz w:val="28"/>
          <w:szCs w:val="28"/>
        </w:rPr>
        <w:t xml:space="preserve">моральна незрілість: відсутність почуття обов'язку, відповідальності, нездатність гальмувати свої бажання,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ідкорятися вимогам шкільної дисцип</w:t>
      </w:r>
      <w:r w:rsidR="00F55DA5">
        <w:rPr>
          <w:rFonts w:ascii="Times New Roman" w:hAnsi="Times New Roman" w:cs="Times New Roman"/>
          <w:sz w:val="28"/>
          <w:szCs w:val="28"/>
        </w:rPr>
        <w:t>ліни, підвищена чутливість до</w:t>
      </w:r>
      <w:r w:rsidR="00F55DA5">
        <w:rPr>
          <w:rFonts w:ascii="Times New Roman" w:hAnsi="Times New Roman" w:cs="Times New Roman"/>
          <w:sz w:val="28"/>
          <w:szCs w:val="28"/>
          <w:lang w:val="uk-UA"/>
        </w:rPr>
        <w:t xml:space="preserve"> «</w:t>
      </w:r>
      <w:r w:rsidR="00F55DA5">
        <w:rPr>
          <w:rFonts w:ascii="Times New Roman" w:hAnsi="Times New Roman" w:cs="Times New Roman"/>
          <w:sz w:val="28"/>
          <w:szCs w:val="28"/>
        </w:rPr>
        <w:t>неправильних</w:t>
      </w:r>
      <w:r w:rsidR="00F55DA5">
        <w:rPr>
          <w:rFonts w:ascii="Times New Roman" w:hAnsi="Times New Roman" w:cs="Times New Roman"/>
          <w:sz w:val="28"/>
          <w:szCs w:val="28"/>
          <w:lang w:val="uk-UA"/>
        </w:rPr>
        <w:t>»</w:t>
      </w:r>
      <w:r w:rsidRPr="00F96067">
        <w:rPr>
          <w:rFonts w:ascii="Times New Roman" w:hAnsi="Times New Roman" w:cs="Times New Roman"/>
          <w:sz w:val="28"/>
          <w:szCs w:val="28"/>
        </w:rPr>
        <w:t xml:space="preserve"> форм поведінки оточення.</w:t>
      </w:r>
    </w:p>
    <w:p w:rsidR="00F96067" w:rsidRPr="00F55DA5" w:rsidRDefault="00F55DA5" w:rsidP="00F96067">
      <w:pPr>
        <w:shd w:val="clear" w:color="auto" w:fill="FFFFFF"/>
        <w:tabs>
          <w:tab w:val="left" w:pos="426"/>
        </w:tabs>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F96067" w:rsidRPr="00F55DA5">
        <w:rPr>
          <w:rFonts w:ascii="Times New Roman" w:hAnsi="Times New Roman" w:cs="Times New Roman"/>
          <w:sz w:val="28"/>
          <w:szCs w:val="28"/>
          <w:lang w:val="uk-UA"/>
        </w:rPr>
        <w:t>При нестійкості патологічного характеру порушення поведінки мають більш виражений характер: запальність, конфліктність, імпульсивна агресія (вигукування образ, кидання предметів, розривання зошитів на очах у викладача тощо).</w:t>
      </w:r>
    </w:p>
    <w:p w:rsidR="00F96067" w:rsidRPr="00F96067" w:rsidRDefault="00F96067" w:rsidP="00F96067">
      <w:pPr>
        <w:shd w:val="clear" w:color="auto" w:fill="FFFFFF"/>
        <w:tabs>
          <w:tab w:val="left" w:pos="426"/>
        </w:tabs>
        <w:ind w:firstLine="284"/>
        <w:jc w:val="both"/>
        <w:rPr>
          <w:rFonts w:ascii="Times New Roman" w:hAnsi="Times New Roman" w:cs="Times New Roman"/>
          <w:sz w:val="28"/>
          <w:szCs w:val="28"/>
        </w:rPr>
      </w:pPr>
      <w:r w:rsidRPr="00F96067">
        <w:rPr>
          <w:rFonts w:ascii="Times New Roman" w:hAnsi="Times New Roman" w:cs="Times New Roman"/>
          <w:i/>
          <w:iCs/>
          <w:sz w:val="28"/>
          <w:szCs w:val="28"/>
        </w:rPr>
        <w:t xml:space="preserve">Розгальмування потягів{ </w:t>
      </w:r>
      <w:r w:rsidRPr="00F96067">
        <w:rPr>
          <w:rFonts w:ascii="Times New Roman" w:hAnsi="Times New Roman" w:cs="Times New Roman"/>
          <w:sz w:val="28"/>
          <w:szCs w:val="28"/>
        </w:rPr>
        <w:t xml:space="preserve">психосексуальний потяг виявляється в </w:t>
      </w:r>
      <w:proofErr w:type="spellStart"/>
      <w:r w:rsidRPr="00F96067">
        <w:rPr>
          <w:rFonts w:ascii="Times New Roman" w:hAnsi="Times New Roman" w:cs="Times New Roman"/>
          <w:sz w:val="28"/>
          <w:szCs w:val="28"/>
        </w:rPr>
        <w:t>афективних</w:t>
      </w:r>
      <w:proofErr w:type="spellEnd"/>
      <w:r w:rsidRPr="00F96067">
        <w:rPr>
          <w:rFonts w:ascii="Times New Roman" w:hAnsi="Times New Roman" w:cs="Times New Roman"/>
          <w:sz w:val="28"/>
          <w:szCs w:val="28"/>
        </w:rPr>
        <w:t xml:space="preserve"> агресивних реакціях і спрямований, насамперед, на суперників, на тих, хто принижує підлітків </w:t>
      </w:r>
      <w:proofErr w:type="gramStart"/>
      <w:r w:rsidRPr="00F96067">
        <w:rPr>
          <w:rFonts w:ascii="Times New Roman" w:hAnsi="Times New Roman" w:cs="Times New Roman"/>
          <w:sz w:val="28"/>
          <w:szCs w:val="28"/>
        </w:rPr>
        <w:t>в</w:t>
      </w:r>
      <w:proofErr w:type="gramEnd"/>
      <w:r w:rsidRPr="00F96067">
        <w:rPr>
          <w:rFonts w:ascii="Times New Roman" w:hAnsi="Times New Roman" w:cs="Times New Roman"/>
          <w:sz w:val="28"/>
          <w:szCs w:val="28"/>
        </w:rPr>
        <w:t xml:space="preserve"> очах об'єкта потягу. Вияви розгальмування потягі</w:t>
      </w:r>
      <w:proofErr w:type="gramStart"/>
      <w:r w:rsidRPr="00F96067">
        <w:rPr>
          <w:rFonts w:ascii="Times New Roman" w:hAnsi="Times New Roman" w:cs="Times New Roman"/>
          <w:sz w:val="28"/>
          <w:szCs w:val="28"/>
        </w:rPr>
        <w:t>в</w:t>
      </w:r>
      <w:proofErr w:type="gramEnd"/>
      <w:r w:rsidRPr="00F96067">
        <w:rPr>
          <w:rFonts w:ascii="Times New Roman" w:hAnsi="Times New Roman" w:cs="Times New Roman"/>
          <w:sz w:val="28"/>
          <w:szCs w:val="28"/>
        </w:rPr>
        <w:t>:</w:t>
      </w:r>
    </w:p>
    <w:p w:rsidR="00F96067" w:rsidRPr="00F96067" w:rsidRDefault="00F96067" w:rsidP="00F96067">
      <w:pPr>
        <w:widowControl w:val="0"/>
        <w:numPr>
          <w:ilvl w:val="0"/>
          <w:numId w:val="5"/>
        </w:numPr>
        <w:shd w:val="clear" w:color="auto" w:fill="FFFFFF"/>
        <w:tabs>
          <w:tab w:val="left" w:pos="426"/>
          <w:tab w:val="left" w:pos="701"/>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невмотивована агресія з жорстокістю, задоволенням від заподіювання болю іншим, частіше дітям, тваринам;</w:t>
      </w:r>
    </w:p>
    <w:p w:rsidR="00F96067" w:rsidRPr="00F96067" w:rsidRDefault="00F96067" w:rsidP="00F96067">
      <w:pPr>
        <w:widowControl w:val="0"/>
        <w:numPr>
          <w:ilvl w:val="0"/>
          <w:numId w:val="5"/>
        </w:numPr>
        <w:shd w:val="clear" w:color="auto" w:fill="FFFFFF"/>
        <w:tabs>
          <w:tab w:val="left" w:pos="426"/>
          <w:tab w:val="left" w:pos="701"/>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відсутність бридливості;</w:t>
      </w:r>
    </w:p>
    <w:p w:rsidR="00F96067" w:rsidRPr="00F96067" w:rsidRDefault="00F96067" w:rsidP="00F96067">
      <w:pPr>
        <w:widowControl w:val="0"/>
        <w:numPr>
          <w:ilvl w:val="0"/>
          <w:numId w:val="5"/>
        </w:numPr>
        <w:shd w:val="clear" w:color="auto" w:fill="FFFFFF"/>
        <w:tabs>
          <w:tab w:val="left" w:pos="426"/>
          <w:tab w:val="left" w:pos="701"/>
        </w:tabs>
        <w:autoSpaceDE w:val="0"/>
        <w:autoSpaceDN w:val="0"/>
        <w:adjustRightInd w:val="0"/>
        <w:spacing w:after="0" w:line="240" w:lineRule="auto"/>
        <w:jc w:val="both"/>
        <w:rPr>
          <w:rFonts w:ascii="Times New Roman" w:hAnsi="Times New Roman" w:cs="Times New Roman"/>
          <w:sz w:val="28"/>
          <w:szCs w:val="28"/>
        </w:rPr>
      </w:pP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іроманія - особливе прагнення до ігор з вогнем;</w:t>
      </w:r>
    </w:p>
    <w:p w:rsidR="00F96067" w:rsidRPr="00F96067" w:rsidRDefault="00F96067" w:rsidP="00F96067">
      <w:pPr>
        <w:widowControl w:val="0"/>
        <w:numPr>
          <w:ilvl w:val="0"/>
          <w:numId w:val="5"/>
        </w:numPr>
        <w:shd w:val="clear" w:color="auto" w:fill="FFFFFF"/>
        <w:tabs>
          <w:tab w:val="left" w:pos="426"/>
          <w:tab w:val="left" w:pos="701"/>
        </w:tabs>
        <w:autoSpaceDE w:val="0"/>
        <w:autoSpaceDN w:val="0"/>
        <w:adjustRightInd w:val="0"/>
        <w:spacing w:after="0" w:line="240" w:lineRule="auto"/>
        <w:jc w:val="both"/>
        <w:rPr>
          <w:rFonts w:ascii="Times New Roman" w:hAnsi="Times New Roman" w:cs="Times New Roman"/>
          <w:sz w:val="28"/>
          <w:szCs w:val="28"/>
        </w:rPr>
      </w:pPr>
      <w:r w:rsidRPr="00F96067">
        <w:rPr>
          <w:rFonts w:ascii="Times New Roman" w:hAnsi="Times New Roman" w:cs="Times New Roman"/>
          <w:sz w:val="28"/>
          <w:szCs w:val="28"/>
        </w:rPr>
        <w:t>схильність до бродяжництва;</w:t>
      </w:r>
    </w:p>
    <w:p w:rsidR="00F96067" w:rsidRPr="00F96067" w:rsidRDefault="00F96067" w:rsidP="00F96067">
      <w:pPr>
        <w:widowControl w:val="0"/>
        <w:shd w:val="clear" w:color="auto" w:fill="FFFFFF"/>
        <w:tabs>
          <w:tab w:val="left" w:pos="426"/>
          <w:tab w:val="left" w:pos="701"/>
        </w:tabs>
        <w:autoSpaceDE w:val="0"/>
        <w:autoSpaceDN w:val="0"/>
        <w:adjustRightInd w:val="0"/>
        <w:ind w:left="284" w:hanging="284"/>
        <w:jc w:val="both"/>
        <w:rPr>
          <w:rFonts w:ascii="Times New Roman" w:hAnsi="Times New Roman" w:cs="Times New Roman"/>
          <w:sz w:val="28"/>
          <w:szCs w:val="28"/>
        </w:rPr>
      </w:pPr>
      <w:r w:rsidRPr="00F96067">
        <w:rPr>
          <w:rFonts w:ascii="Times New Roman" w:hAnsi="Times New Roman" w:cs="Times New Roman"/>
          <w:i/>
          <w:sz w:val="28"/>
          <w:szCs w:val="28"/>
        </w:rPr>
        <w:t>- патологічний потяг</w:t>
      </w:r>
      <w:r w:rsidRPr="00F96067">
        <w:rPr>
          <w:rFonts w:ascii="Times New Roman" w:hAnsi="Times New Roman" w:cs="Times New Roman"/>
          <w:sz w:val="28"/>
          <w:szCs w:val="28"/>
        </w:rPr>
        <w:t xml:space="preserve"> до спостереження та обговорення </w:t>
      </w:r>
      <w:proofErr w:type="gramStart"/>
      <w:r w:rsidRPr="00F96067">
        <w:rPr>
          <w:rFonts w:ascii="Times New Roman" w:hAnsi="Times New Roman" w:cs="Times New Roman"/>
          <w:sz w:val="28"/>
          <w:szCs w:val="28"/>
        </w:rPr>
        <w:t>р</w:t>
      </w:r>
      <w:proofErr w:type="gramEnd"/>
      <w:r w:rsidRPr="00F96067">
        <w:rPr>
          <w:rFonts w:ascii="Times New Roman" w:hAnsi="Times New Roman" w:cs="Times New Roman"/>
          <w:sz w:val="28"/>
          <w:szCs w:val="28"/>
        </w:rPr>
        <w:t xml:space="preserve">ізних подій і подій негативного, частіше жорстокого характеру (сварки, </w:t>
      </w:r>
      <w:proofErr w:type="spellStart"/>
      <w:r w:rsidRPr="00F96067">
        <w:rPr>
          <w:rFonts w:ascii="Times New Roman" w:hAnsi="Times New Roman" w:cs="Times New Roman"/>
          <w:sz w:val="28"/>
          <w:szCs w:val="28"/>
        </w:rPr>
        <w:t>бійки</w:t>
      </w:r>
      <w:proofErr w:type="spellEnd"/>
      <w:r w:rsidRPr="00F96067">
        <w:rPr>
          <w:rFonts w:ascii="Times New Roman" w:hAnsi="Times New Roman" w:cs="Times New Roman"/>
          <w:sz w:val="28"/>
          <w:szCs w:val="28"/>
        </w:rPr>
        <w:t xml:space="preserve">, дорожні </w:t>
      </w:r>
      <w:proofErr w:type="spellStart"/>
      <w:r w:rsidRPr="00F96067">
        <w:rPr>
          <w:rFonts w:ascii="Times New Roman" w:hAnsi="Times New Roman" w:cs="Times New Roman"/>
          <w:sz w:val="28"/>
          <w:szCs w:val="28"/>
        </w:rPr>
        <w:t>катастрофи</w:t>
      </w:r>
      <w:proofErr w:type="spellEnd"/>
      <w:r w:rsidRPr="00F96067">
        <w:rPr>
          <w:rFonts w:ascii="Times New Roman" w:hAnsi="Times New Roman" w:cs="Times New Roman"/>
          <w:sz w:val="28"/>
          <w:szCs w:val="28"/>
        </w:rPr>
        <w:t xml:space="preserve">, </w:t>
      </w:r>
      <w:proofErr w:type="spellStart"/>
      <w:r w:rsidRPr="00F96067">
        <w:rPr>
          <w:rFonts w:ascii="Times New Roman" w:hAnsi="Times New Roman" w:cs="Times New Roman"/>
          <w:sz w:val="28"/>
          <w:szCs w:val="28"/>
        </w:rPr>
        <w:t>пожежі</w:t>
      </w:r>
      <w:proofErr w:type="spellEnd"/>
      <w:r w:rsidRPr="00F96067">
        <w:rPr>
          <w:rFonts w:ascii="Times New Roman" w:hAnsi="Times New Roman" w:cs="Times New Roman"/>
          <w:sz w:val="28"/>
          <w:szCs w:val="28"/>
        </w:rPr>
        <w:t>, убивства).</w:t>
      </w:r>
    </w:p>
    <w:p w:rsidR="00F96067" w:rsidRPr="00F55DA5" w:rsidRDefault="00F96067" w:rsidP="00F96067">
      <w:pPr>
        <w:shd w:val="clear" w:color="auto" w:fill="FFFFFF"/>
        <w:tabs>
          <w:tab w:val="left" w:pos="426"/>
        </w:tabs>
        <w:jc w:val="both"/>
        <w:rPr>
          <w:rFonts w:ascii="Times New Roman" w:hAnsi="Times New Roman" w:cs="Times New Roman"/>
          <w:b/>
          <w:i/>
          <w:sz w:val="28"/>
          <w:szCs w:val="28"/>
        </w:rPr>
      </w:pPr>
      <w:r w:rsidRPr="00F55DA5">
        <w:rPr>
          <w:rFonts w:ascii="Times New Roman" w:hAnsi="Times New Roman" w:cs="Times New Roman"/>
          <w:b/>
          <w:i/>
          <w:sz w:val="28"/>
          <w:szCs w:val="28"/>
        </w:rPr>
        <w:t>Важкі форми патологічних потягі</w:t>
      </w:r>
      <w:proofErr w:type="gramStart"/>
      <w:r w:rsidRPr="00F55DA5">
        <w:rPr>
          <w:rFonts w:ascii="Times New Roman" w:hAnsi="Times New Roman" w:cs="Times New Roman"/>
          <w:b/>
          <w:i/>
          <w:sz w:val="28"/>
          <w:szCs w:val="28"/>
        </w:rPr>
        <w:t>в</w:t>
      </w:r>
      <w:proofErr w:type="gramEnd"/>
      <w:r w:rsidRPr="00F55DA5">
        <w:rPr>
          <w:rFonts w:ascii="Times New Roman" w:hAnsi="Times New Roman" w:cs="Times New Roman"/>
          <w:b/>
          <w:i/>
          <w:sz w:val="28"/>
          <w:szCs w:val="28"/>
        </w:rPr>
        <w:t>:</w:t>
      </w:r>
    </w:p>
    <w:p w:rsidR="00F96067" w:rsidRPr="00F96067" w:rsidRDefault="00F96067" w:rsidP="00F96067">
      <w:pPr>
        <w:widowControl w:val="0"/>
        <w:shd w:val="clear" w:color="auto" w:fill="FFFFFF"/>
        <w:tabs>
          <w:tab w:val="left" w:pos="426"/>
          <w:tab w:val="left" w:pos="701"/>
        </w:tabs>
        <w:autoSpaceDE w:val="0"/>
        <w:autoSpaceDN w:val="0"/>
        <w:adjustRightInd w:val="0"/>
        <w:jc w:val="both"/>
        <w:rPr>
          <w:rFonts w:ascii="Times New Roman" w:hAnsi="Times New Roman" w:cs="Times New Roman"/>
          <w:sz w:val="28"/>
          <w:szCs w:val="28"/>
        </w:rPr>
      </w:pPr>
      <w:r w:rsidRPr="00F96067">
        <w:rPr>
          <w:rFonts w:ascii="Times New Roman" w:hAnsi="Times New Roman" w:cs="Times New Roman"/>
          <w:i/>
          <w:sz w:val="28"/>
          <w:szCs w:val="28"/>
        </w:rPr>
        <w:t>- імпульсивні втечі</w:t>
      </w:r>
      <w:r w:rsidRPr="00F96067">
        <w:rPr>
          <w:rFonts w:ascii="Times New Roman" w:hAnsi="Times New Roman" w:cs="Times New Roman"/>
          <w:sz w:val="28"/>
          <w:szCs w:val="28"/>
        </w:rPr>
        <w:t xml:space="preserve">, </w:t>
      </w:r>
      <w:proofErr w:type="gramStart"/>
      <w:r w:rsidRPr="00F96067">
        <w:rPr>
          <w:rFonts w:ascii="Times New Roman" w:hAnsi="Times New Roman" w:cs="Times New Roman"/>
          <w:sz w:val="28"/>
          <w:szCs w:val="28"/>
        </w:rPr>
        <w:t>п</w:t>
      </w:r>
      <w:proofErr w:type="gramEnd"/>
      <w:r w:rsidRPr="00F96067">
        <w:rPr>
          <w:rFonts w:ascii="Times New Roman" w:hAnsi="Times New Roman" w:cs="Times New Roman"/>
          <w:sz w:val="28"/>
          <w:szCs w:val="28"/>
        </w:rPr>
        <w:t>ідпали, крадіжки, сексуальні перекручення, схильність до правопорушень;</w:t>
      </w:r>
    </w:p>
    <w:p w:rsidR="00F96067" w:rsidRPr="00F96067" w:rsidRDefault="00F96067" w:rsidP="00F96067">
      <w:pPr>
        <w:widowControl w:val="0"/>
        <w:shd w:val="clear" w:color="auto" w:fill="FFFFFF"/>
        <w:tabs>
          <w:tab w:val="left" w:pos="426"/>
          <w:tab w:val="left" w:pos="701"/>
        </w:tabs>
        <w:autoSpaceDE w:val="0"/>
        <w:autoSpaceDN w:val="0"/>
        <w:adjustRightInd w:val="0"/>
        <w:jc w:val="both"/>
        <w:rPr>
          <w:rFonts w:ascii="Times New Roman" w:hAnsi="Times New Roman" w:cs="Times New Roman"/>
          <w:sz w:val="28"/>
          <w:szCs w:val="28"/>
        </w:rPr>
      </w:pPr>
      <w:r w:rsidRPr="00F96067">
        <w:rPr>
          <w:rFonts w:ascii="Times New Roman" w:hAnsi="Times New Roman" w:cs="Times New Roman"/>
          <w:sz w:val="28"/>
          <w:szCs w:val="28"/>
        </w:rPr>
        <w:t xml:space="preserve">- зловживання алкоголем, наркотиками поступово стає </w:t>
      </w:r>
      <w:proofErr w:type="spellStart"/>
      <w:r w:rsidRPr="00F96067">
        <w:rPr>
          <w:rFonts w:ascii="Times New Roman" w:hAnsi="Times New Roman" w:cs="Times New Roman"/>
          <w:sz w:val="28"/>
          <w:szCs w:val="28"/>
        </w:rPr>
        <w:t>непереборним</w:t>
      </w:r>
      <w:proofErr w:type="spellEnd"/>
      <w:r w:rsidRPr="00F96067">
        <w:rPr>
          <w:rFonts w:ascii="Times New Roman" w:hAnsi="Times New Roman" w:cs="Times New Roman"/>
          <w:sz w:val="28"/>
          <w:szCs w:val="28"/>
        </w:rPr>
        <w:t>.</w:t>
      </w:r>
    </w:p>
    <w:p w:rsidR="00F96067" w:rsidRPr="00F96067" w:rsidRDefault="00F96067" w:rsidP="00F96067">
      <w:pPr>
        <w:shd w:val="clear" w:color="auto" w:fill="FFFFFF"/>
        <w:tabs>
          <w:tab w:val="left" w:pos="426"/>
        </w:tabs>
        <w:jc w:val="center"/>
        <w:rPr>
          <w:rFonts w:ascii="Times New Roman" w:hAnsi="Times New Roman" w:cs="Times New Roman"/>
          <w:b/>
          <w:color w:val="0D0D0D" w:themeColor="text1" w:themeTint="F2"/>
          <w:sz w:val="28"/>
          <w:szCs w:val="28"/>
        </w:rPr>
      </w:pPr>
      <w:proofErr w:type="spellStart"/>
      <w:r w:rsidRPr="00F96067">
        <w:rPr>
          <w:rFonts w:ascii="Times New Roman" w:hAnsi="Times New Roman" w:cs="Times New Roman"/>
          <w:b/>
          <w:bCs/>
          <w:color w:val="0D0D0D" w:themeColor="text1" w:themeTint="F2"/>
          <w:sz w:val="28"/>
          <w:szCs w:val="28"/>
        </w:rPr>
        <w:t>Типи</w:t>
      </w:r>
      <w:proofErr w:type="spellEnd"/>
      <w:r w:rsidRPr="00F96067">
        <w:rPr>
          <w:rFonts w:ascii="Times New Roman" w:hAnsi="Times New Roman" w:cs="Times New Roman"/>
          <w:b/>
          <w:bCs/>
          <w:color w:val="0D0D0D" w:themeColor="text1" w:themeTint="F2"/>
          <w:sz w:val="28"/>
          <w:szCs w:val="28"/>
        </w:rPr>
        <w:t xml:space="preserve"> </w:t>
      </w:r>
      <w:proofErr w:type="spellStart"/>
      <w:r w:rsidRPr="00F96067">
        <w:rPr>
          <w:rFonts w:ascii="Times New Roman" w:hAnsi="Times New Roman" w:cs="Times New Roman"/>
          <w:b/>
          <w:bCs/>
          <w:color w:val="0D0D0D" w:themeColor="text1" w:themeTint="F2"/>
          <w:sz w:val="28"/>
          <w:szCs w:val="28"/>
        </w:rPr>
        <w:t>важковиховуваності</w:t>
      </w:r>
      <w:proofErr w:type="spellEnd"/>
      <w:r w:rsidRPr="00F96067">
        <w:rPr>
          <w:rFonts w:ascii="Times New Roman" w:hAnsi="Times New Roman" w:cs="Times New Roman"/>
          <w:b/>
          <w:bCs/>
          <w:color w:val="0D0D0D" w:themeColor="text1" w:themeTint="F2"/>
          <w:sz w:val="28"/>
          <w:szCs w:val="28"/>
        </w:rPr>
        <w:t xml:space="preserve"> дітей та </w:t>
      </w:r>
      <w:proofErr w:type="spellStart"/>
      <w:proofErr w:type="gramStart"/>
      <w:r w:rsidRPr="00F96067">
        <w:rPr>
          <w:rFonts w:ascii="Times New Roman" w:hAnsi="Times New Roman" w:cs="Times New Roman"/>
          <w:b/>
          <w:bCs/>
          <w:color w:val="0D0D0D" w:themeColor="text1" w:themeTint="F2"/>
          <w:sz w:val="28"/>
          <w:szCs w:val="28"/>
        </w:rPr>
        <w:t>п</w:t>
      </w:r>
      <w:proofErr w:type="gramEnd"/>
      <w:r w:rsidRPr="00F96067">
        <w:rPr>
          <w:rFonts w:ascii="Times New Roman" w:hAnsi="Times New Roman" w:cs="Times New Roman"/>
          <w:b/>
          <w:bCs/>
          <w:color w:val="0D0D0D" w:themeColor="text1" w:themeTint="F2"/>
          <w:sz w:val="28"/>
          <w:szCs w:val="28"/>
        </w:rPr>
        <w:t>ідлітків</w:t>
      </w:r>
      <w:proofErr w:type="spellEnd"/>
      <w:r w:rsidRPr="00F96067">
        <w:rPr>
          <w:rFonts w:ascii="Times New Roman" w:hAnsi="Times New Roman" w:cs="Times New Roman"/>
          <w:b/>
          <w:bCs/>
          <w:color w:val="0D0D0D" w:themeColor="text1" w:themeTint="F2"/>
          <w:sz w:val="28"/>
          <w:szCs w:val="28"/>
        </w:rPr>
        <w:t>:</w:t>
      </w:r>
    </w:p>
    <w:p w:rsidR="00F96067" w:rsidRPr="00F96067" w:rsidRDefault="00F96067" w:rsidP="00F96067">
      <w:pPr>
        <w:shd w:val="clear" w:color="auto" w:fill="FFFFFF"/>
        <w:tabs>
          <w:tab w:val="left" w:pos="426"/>
          <w:tab w:val="left" w:pos="480"/>
        </w:tabs>
        <w:jc w:val="both"/>
        <w:rPr>
          <w:rFonts w:ascii="Times New Roman" w:hAnsi="Times New Roman" w:cs="Times New Roman"/>
          <w:sz w:val="28"/>
          <w:szCs w:val="28"/>
        </w:rPr>
      </w:pPr>
      <w:r w:rsidRPr="00F96067">
        <w:rPr>
          <w:rFonts w:ascii="Times New Roman" w:hAnsi="Times New Roman" w:cs="Times New Roman"/>
          <w:b/>
          <w:bCs/>
          <w:color w:val="000000"/>
          <w:sz w:val="28"/>
          <w:szCs w:val="28"/>
        </w:rPr>
        <w:t>1.</w:t>
      </w:r>
      <w:r w:rsidRPr="00F96067">
        <w:rPr>
          <w:rFonts w:ascii="Times New Roman" w:hAnsi="Times New Roman" w:cs="Times New Roman"/>
          <w:b/>
          <w:bCs/>
          <w:color w:val="000000"/>
          <w:sz w:val="28"/>
          <w:szCs w:val="28"/>
        </w:rPr>
        <w:tab/>
        <w:t xml:space="preserve">Тип </w:t>
      </w:r>
      <w:proofErr w:type="spellStart"/>
      <w:r w:rsidRPr="00F96067">
        <w:rPr>
          <w:rFonts w:ascii="Times New Roman" w:hAnsi="Times New Roman" w:cs="Times New Roman"/>
          <w:b/>
          <w:bCs/>
          <w:color w:val="000000"/>
          <w:sz w:val="28"/>
          <w:szCs w:val="28"/>
        </w:rPr>
        <w:t>педагогічно</w:t>
      </w:r>
      <w:proofErr w:type="spellEnd"/>
      <w:r w:rsidRPr="00F96067">
        <w:rPr>
          <w:rFonts w:ascii="Times New Roman" w:hAnsi="Times New Roman" w:cs="Times New Roman"/>
          <w:b/>
          <w:bCs/>
          <w:color w:val="000000"/>
          <w:sz w:val="28"/>
          <w:szCs w:val="28"/>
        </w:rPr>
        <w:t xml:space="preserve"> </w:t>
      </w:r>
      <w:proofErr w:type="spellStart"/>
      <w:r w:rsidRPr="00F96067">
        <w:rPr>
          <w:rFonts w:ascii="Times New Roman" w:hAnsi="Times New Roman" w:cs="Times New Roman"/>
          <w:b/>
          <w:bCs/>
          <w:color w:val="000000"/>
          <w:sz w:val="28"/>
          <w:szCs w:val="28"/>
        </w:rPr>
        <w:t>занедбаних</w:t>
      </w:r>
      <w:proofErr w:type="spellEnd"/>
      <w:r w:rsidRPr="00F96067">
        <w:rPr>
          <w:rFonts w:ascii="Times New Roman" w:hAnsi="Times New Roman" w:cs="Times New Roman"/>
          <w:b/>
          <w:bCs/>
          <w:color w:val="000000"/>
          <w:sz w:val="28"/>
          <w:szCs w:val="28"/>
        </w:rPr>
        <w:t xml:space="preserve"> дітей </w:t>
      </w:r>
      <w:r w:rsidRPr="00F96067">
        <w:rPr>
          <w:rFonts w:ascii="Times New Roman" w:hAnsi="Times New Roman" w:cs="Times New Roman"/>
          <w:color w:val="000000"/>
          <w:sz w:val="28"/>
          <w:szCs w:val="28"/>
        </w:rPr>
        <w:t xml:space="preserve">— низький </w:t>
      </w:r>
      <w:proofErr w:type="gramStart"/>
      <w:r w:rsidRPr="00F96067">
        <w:rPr>
          <w:rFonts w:ascii="Times New Roman" w:hAnsi="Times New Roman" w:cs="Times New Roman"/>
          <w:color w:val="000000"/>
          <w:sz w:val="28"/>
          <w:szCs w:val="28"/>
        </w:rPr>
        <w:t>р</w:t>
      </w:r>
      <w:proofErr w:type="gramEnd"/>
      <w:r w:rsidRPr="00F96067">
        <w:rPr>
          <w:rFonts w:ascii="Times New Roman" w:hAnsi="Times New Roman" w:cs="Times New Roman"/>
          <w:color w:val="000000"/>
          <w:sz w:val="28"/>
          <w:szCs w:val="28"/>
        </w:rPr>
        <w:t>івень розвитку моральних уявлень та соціально</w:t>
      </w:r>
      <w:r w:rsidRPr="00F96067">
        <w:rPr>
          <w:rFonts w:ascii="Times New Roman" w:hAnsi="Times New Roman" w:cs="Times New Roman"/>
          <w:sz w:val="28"/>
          <w:szCs w:val="28"/>
        </w:rPr>
        <w:t xml:space="preserve"> схвален</w:t>
      </w:r>
      <w:r w:rsidRPr="00F96067">
        <w:rPr>
          <w:rFonts w:ascii="Times New Roman" w:hAnsi="Times New Roman" w:cs="Times New Roman"/>
          <w:color w:val="000000"/>
          <w:sz w:val="28"/>
          <w:szCs w:val="28"/>
        </w:rPr>
        <w:t>их навичок поведінки.</w:t>
      </w:r>
    </w:p>
    <w:p w:rsidR="00F96067" w:rsidRPr="00F96067" w:rsidRDefault="00F96067" w:rsidP="00F96067">
      <w:pPr>
        <w:shd w:val="clear" w:color="auto" w:fill="FFFFFF"/>
        <w:tabs>
          <w:tab w:val="left" w:pos="426"/>
          <w:tab w:val="left" w:pos="533"/>
        </w:tabs>
        <w:jc w:val="both"/>
        <w:rPr>
          <w:rFonts w:ascii="Times New Roman" w:hAnsi="Times New Roman" w:cs="Times New Roman"/>
          <w:sz w:val="28"/>
          <w:szCs w:val="28"/>
        </w:rPr>
      </w:pPr>
      <w:r w:rsidRPr="00F96067">
        <w:rPr>
          <w:rFonts w:ascii="Times New Roman" w:hAnsi="Times New Roman" w:cs="Times New Roman"/>
          <w:b/>
          <w:bCs/>
          <w:color w:val="000000"/>
          <w:sz w:val="28"/>
          <w:szCs w:val="28"/>
        </w:rPr>
        <w:t>2.</w:t>
      </w:r>
      <w:r w:rsidRPr="00F96067">
        <w:rPr>
          <w:rFonts w:ascii="Times New Roman" w:hAnsi="Times New Roman" w:cs="Times New Roman"/>
          <w:b/>
          <w:bCs/>
          <w:color w:val="000000"/>
          <w:sz w:val="28"/>
          <w:szCs w:val="28"/>
        </w:rPr>
        <w:tab/>
        <w:t xml:space="preserve">Конституціональний тип </w:t>
      </w:r>
      <w:r w:rsidRPr="00F96067">
        <w:rPr>
          <w:rFonts w:ascii="Times New Roman" w:hAnsi="Times New Roman" w:cs="Times New Roman"/>
          <w:color w:val="000000"/>
          <w:sz w:val="28"/>
          <w:szCs w:val="28"/>
        </w:rPr>
        <w:t xml:space="preserve">— утруднення у </w:t>
      </w:r>
      <w:proofErr w:type="spellStart"/>
      <w:r w:rsidRPr="00F96067">
        <w:rPr>
          <w:rFonts w:ascii="Times New Roman" w:hAnsi="Times New Roman" w:cs="Times New Roman"/>
          <w:color w:val="000000"/>
          <w:sz w:val="28"/>
          <w:szCs w:val="28"/>
        </w:rPr>
        <w:t>вихованні</w:t>
      </w:r>
      <w:proofErr w:type="spellEnd"/>
      <w:r w:rsidRPr="00F96067">
        <w:rPr>
          <w:rFonts w:ascii="Times New Roman" w:hAnsi="Times New Roman" w:cs="Times New Roman"/>
          <w:color w:val="000000"/>
          <w:sz w:val="28"/>
          <w:szCs w:val="28"/>
        </w:rPr>
        <w:t xml:space="preserve">, </w:t>
      </w:r>
      <w:proofErr w:type="spellStart"/>
      <w:r w:rsidRPr="00F96067">
        <w:rPr>
          <w:rFonts w:ascii="Times New Roman" w:hAnsi="Times New Roman" w:cs="Times New Roman"/>
          <w:color w:val="000000"/>
          <w:sz w:val="28"/>
          <w:szCs w:val="28"/>
        </w:rPr>
        <w:t>зумовлені</w:t>
      </w:r>
      <w:proofErr w:type="spellEnd"/>
      <w:r w:rsidRPr="00F96067">
        <w:rPr>
          <w:rFonts w:ascii="Times New Roman" w:hAnsi="Times New Roman" w:cs="Times New Roman"/>
          <w:color w:val="000000"/>
          <w:sz w:val="28"/>
          <w:szCs w:val="28"/>
        </w:rPr>
        <w:t xml:space="preserve"> </w:t>
      </w:r>
      <w:proofErr w:type="spellStart"/>
      <w:r w:rsidRPr="00F96067">
        <w:rPr>
          <w:rFonts w:ascii="Times New Roman" w:hAnsi="Times New Roman" w:cs="Times New Roman"/>
          <w:color w:val="000000"/>
          <w:sz w:val="28"/>
          <w:szCs w:val="28"/>
        </w:rPr>
        <w:t>індивідуально-психологічними</w:t>
      </w:r>
      <w:proofErr w:type="spellEnd"/>
      <w:r w:rsidRPr="00F96067">
        <w:rPr>
          <w:rFonts w:ascii="Times New Roman" w:hAnsi="Times New Roman" w:cs="Times New Roman"/>
          <w:color w:val="000000"/>
          <w:sz w:val="28"/>
          <w:szCs w:val="28"/>
        </w:rPr>
        <w:t xml:space="preserve"> особливостями особистості (акцентуації характеру, емоційна нестійкість, імпульсивність).</w:t>
      </w:r>
    </w:p>
    <w:p w:rsidR="00F96067" w:rsidRPr="00F96067" w:rsidRDefault="00F55DA5" w:rsidP="00F96067">
      <w:pPr>
        <w:widowControl w:val="0"/>
        <w:numPr>
          <w:ilvl w:val="0"/>
          <w:numId w:val="6"/>
        </w:numPr>
        <w:shd w:val="clear" w:color="auto" w:fill="FFFFFF"/>
        <w:tabs>
          <w:tab w:val="left" w:pos="426"/>
          <w:tab w:val="left" w:pos="475"/>
        </w:tabs>
        <w:autoSpaceDE w:val="0"/>
        <w:autoSpaceDN w:val="0"/>
        <w:adjustRightInd w:val="0"/>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Ситуативн</w:t>
      </w:r>
      <w:r>
        <w:rPr>
          <w:rFonts w:ascii="Times New Roman" w:hAnsi="Times New Roman" w:cs="Times New Roman"/>
          <w:b/>
          <w:bCs/>
          <w:color w:val="000000"/>
          <w:sz w:val="28"/>
          <w:szCs w:val="28"/>
          <w:lang w:val="uk-UA"/>
        </w:rPr>
        <w:t>и</w:t>
      </w:r>
      <w:r w:rsidRPr="00F96067">
        <w:rPr>
          <w:rFonts w:ascii="Times New Roman" w:hAnsi="Times New Roman" w:cs="Times New Roman"/>
          <w:b/>
          <w:bCs/>
          <w:color w:val="000000"/>
          <w:sz w:val="28"/>
          <w:szCs w:val="28"/>
        </w:rPr>
        <w:t>й</w:t>
      </w:r>
      <w:r w:rsidR="00F96067" w:rsidRPr="00F96067">
        <w:rPr>
          <w:rFonts w:ascii="Times New Roman" w:hAnsi="Times New Roman" w:cs="Times New Roman"/>
          <w:b/>
          <w:bCs/>
          <w:color w:val="000000"/>
          <w:sz w:val="28"/>
          <w:szCs w:val="28"/>
        </w:rPr>
        <w:t xml:space="preserve"> тип </w:t>
      </w:r>
      <w:r w:rsidR="00F96067" w:rsidRPr="00F96067">
        <w:rPr>
          <w:rFonts w:ascii="Times New Roman" w:hAnsi="Times New Roman" w:cs="Times New Roman"/>
          <w:color w:val="000000"/>
          <w:sz w:val="28"/>
          <w:szCs w:val="28"/>
        </w:rPr>
        <w:t>— невмілі виховні дії, які призводять до конфліктів (несправжня важковиховуваність).</w:t>
      </w:r>
    </w:p>
    <w:p w:rsidR="00F96067" w:rsidRPr="00F96067" w:rsidRDefault="00F96067" w:rsidP="00F96067">
      <w:pPr>
        <w:widowControl w:val="0"/>
        <w:numPr>
          <w:ilvl w:val="0"/>
          <w:numId w:val="6"/>
        </w:numPr>
        <w:shd w:val="clear" w:color="auto" w:fill="FFFFFF"/>
        <w:tabs>
          <w:tab w:val="left" w:pos="426"/>
          <w:tab w:val="left" w:pos="475"/>
        </w:tabs>
        <w:autoSpaceDE w:val="0"/>
        <w:autoSpaceDN w:val="0"/>
        <w:adjustRightInd w:val="0"/>
        <w:spacing w:after="0" w:line="240" w:lineRule="auto"/>
        <w:jc w:val="both"/>
        <w:rPr>
          <w:rFonts w:ascii="Times New Roman" w:hAnsi="Times New Roman" w:cs="Times New Roman"/>
          <w:b/>
          <w:bCs/>
          <w:color w:val="000000"/>
          <w:sz w:val="28"/>
          <w:szCs w:val="28"/>
        </w:rPr>
      </w:pPr>
      <w:r w:rsidRPr="00F96067">
        <w:rPr>
          <w:rFonts w:ascii="Times New Roman" w:hAnsi="Times New Roman" w:cs="Times New Roman"/>
          <w:b/>
          <w:bCs/>
          <w:color w:val="000000"/>
          <w:sz w:val="28"/>
          <w:szCs w:val="28"/>
        </w:rPr>
        <w:t xml:space="preserve">Тип важковиховуваних дітей </w:t>
      </w:r>
      <w:r w:rsidRPr="00F96067">
        <w:rPr>
          <w:rFonts w:ascii="Times New Roman" w:hAnsi="Times New Roman" w:cs="Times New Roman"/>
          <w:color w:val="000000"/>
          <w:sz w:val="28"/>
          <w:szCs w:val="28"/>
        </w:rPr>
        <w:t xml:space="preserve">— утруднення у </w:t>
      </w:r>
      <w:proofErr w:type="spellStart"/>
      <w:r w:rsidRPr="00F96067">
        <w:rPr>
          <w:rFonts w:ascii="Times New Roman" w:hAnsi="Times New Roman" w:cs="Times New Roman"/>
          <w:color w:val="000000"/>
          <w:sz w:val="28"/>
          <w:szCs w:val="28"/>
        </w:rPr>
        <w:t>вихованні</w:t>
      </w:r>
      <w:proofErr w:type="spellEnd"/>
      <w:r w:rsidRPr="00F96067">
        <w:rPr>
          <w:rFonts w:ascii="Times New Roman" w:hAnsi="Times New Roman" w:cs="Times New Roman"/>
          <w:color w:val="000000"/>
          <w:sz w:val="28"/>
          <w:szCs w:val="28"/>
        </w:rPr>
        <w:t xml:space="preserve">, спричинені </w:t>
      </w:r>
      <w:proofErr w:type="spellStart"/>
      <w:r w:rsidRPr="00F96067">
        <w:rPr>
          <w:rFonts w:ascii="Times New Roman" w:hAnsi="Times New Roman" w:cs="Times New Roman"/>
          <w:color w:val="000000"/>
          <w:sz w:val="28"/>
          <w:szCs w:val="28"/>
        </w:rPr>
        <w:t>функціональними</w:t>
      </w:r>
      <w:proofErr w:type="spellEnd"/>
      <w:r w:rsidRPr="00F96067">
        <w:rPr>
          <w:rFonts w:ascii="Times New Roman" w:hAnsi="Times New Roman" w:cs="Times New Roman"/>
          <w:color w:val="000000"/>
          <w:sz w:val="28"/>
          <w:szCs w:val="28"/>
        </w:rPr>
        <w:t xml:space="preserve"> новоутво</w:t>
      </w:r>
      <w:r w:rsidRPr="00F96067">
        <w:rPr>
          <w:rFonts w:ascii="Times New Roman" w:hAnsi="Times New Roman" w:cs="Times New Roman"/>
          <w:color w:val="000000"/>
          <w:sz w:val="28"/>
          <w:szCs w:val="28"/>
        </w:rPr>
        <w:softHyphen/>
        <w:t>реннями особистості, які призводять до протидії виховному впливу:</w:t>
      </w:r>
    </w:p>
    <w:p w:rsidR="00F96067" w:rsidRPr="00F96067" w:rsidRDefault="00F96067" w:rsidP="00F96067">
      <w:pPr>
        <w:widowControl w:val="0"/>
        <w:numPr>
          <w:ilvl w:val="0"/>
          <w:numId w:val="7"/>
        </w:numPr>
        <w:shd w:val="clear" w:color="auto" w:fill="FFFFFF"/>
        <w:tabs>
          <w:tab w:val="left" w:pos="426"/>
        </w:tabs>
        <w:autoSpaceDE w:val="0"/>
        <w:autoSpaceDN w:val="0"/>
        <w:adjustRightInd w:val="0"/>
        <w:spacing w:after="0" w:line="240" w:lineRule="auto"/>
        <w:jc w:val="both"/>
        <w:rPr>
          <w:rFonts w:ascii="Times New Roman" w:hAnsi="Times New Roman" w:cs="Times New Roman"/>
          <w:color w:val="000000"/>
          <w:sz w:val="28"/>
          <w:szCs w:val="28"/>
        </w:rPr>
      </w:pPr>
      <w:r w:rsidRPr="00F96067">
        <w:rPr>
          <w:rFonts w:ascii="Times New Roman" w:hAnsi="Times New Roman" w:cs="Times New Roman"/>
          <w:color w:val="000000"/>
          <w:sz w:val="28"/>
          <w:szCs w:val="28"/>
        </w:rPr>
        <w:t xml:space="preserve">феномен «смислового </w:t>
      </w:r>
      <w:proofErr w:type="spellStart"/>
      <w:r w:rsidRPr="00F96067">
        <w:rPr>
          <w:rFonts w:ascii="Times New Roman" w:hAnsi="Times New Roman" w:cs="Times New Roman"/>
          <w:color w:val="000000"/>
          <w:sz w:val="28"/>
          <w:szCs w:val="28"/>
        </w:rPr>
        <w:t>бар'єра</w:t>
      </w:r>
      <w:proofErr w:type="spellEnd"/>
      <w:r w:rsidRPr="00F96067">
        <w:rPr>
          <w:rFonts w:ascii="Times New Roman" w:hAnsi="Times New Roman" w:cs="Times New Roman"/>
          <w:color w:val="000000"/>
          <w:sz w:val="28"/>
          <w:szCs w:val="28"/>
        </w:rPr>
        <w:t>»;</w:t>
      </w:r>
    </w:p>
    <w:p w:rsidR="00F96067" w:rsidRPr="00F96067" w:rsidRDefault="00F96067" w:rsidP="00F96067">
      <w:pPr>
        <w:widowControl w:val="0"/>
        <w:numPr>
          <w:ilvl w:val="0"/>
          <w:numId w:val="7"/>
        </w:numPr>
        <w:shd w:val="clear" w:color="auto" w:fill="FFFFFF"/>
        <w:tabs>
          <w:tab w:val="left" w:pos="426"/>
        </w:tabs>
        <w:autoSpaceDE w:val="0"/>
        <w:autoSpaceDN w:val="0"/>
        <w:adjustRightInd w:val="0"/>
        <w:spacing w:after="0" w:line="240" w:lineRule="auto"/>
        <w:jc w:val="both"/>
        <w:rPr>
          <w:rFonts w:ascii="Times New Roman" w:hAnsi="Times New Roman" w:cs="Times New Roman"/>
          <w:color w:val="000000"/>
          <w:sz w:val="28"/>
          <w:szCs w:val="28"/>
        </w:rPr>
      </w:pPr>
      <w:r w:rsidRPr="00F96067">
        <w:rPr>
          <w:rFonts w:ascii="Times New Roman" w:hAnsi="Times New Roman" w:cs="Times New Roman"/>
          <w:color w:val="000000"/>
          <w:sz w:val="28"/>
          <w:szCs w:val="28"/>
        </w:rPr>
        <w:t>феномен «</w:t>
      </w:r>
      <w:proofErr w:type="spellStart"/>
      <w:r w:rsidRPr="00F96067">
        <w:rPr>
          <w:rFonts w:ascii="Times New Roman" w:hAnsi="Times New Roman" w:cs="Times New Roman"/>
          <w:color w:val="000000"/>
          <w:sz w:val="28"/>
          <w:szCs w:val="28"/>
        </w:rPr>
        <w:t>афекту</w:t>
      </w:r>
      <w:proofErr w:type="spellEnd"/>
      <w:r w:rsidRPr="00F96067">
        <w:rPr>
          <w:rFonts w:ascii="Times New Roman" w:hAnsi="Times New Roman" w:cs="Times New Roman"/>
          <w:color w:val="000000"/>
          <w:sz w:val="28"/>
          <w:szCs w:val="28"/>
        </w:rPr>
        <w:t xml:space="preserve"> </w:t>
      </w:r>
      <w:proofErr w:type="spellStart"/>
      <w:r w:rsidRPr="00F96067">
        <w:rPr>
          <w:rFonts w:ascii="Times New Roman" w:hAnsi="Times New Roman" w:cs="Times New Roman"/>
          <w:color w:val="000000"/>
          <w:sz w:val="28"/>
          <w:szCs w:val="28"/>
        </w:rPr>
        <w:t>неадекватності</w:t>
      </w:r>
      <w:proofErr w:type="spellEnd"/>
      <w:r w:rsidRPr="00F96067">
        <w:rPr>
          <w:rFonts w:ascii="Times New Roman" w:hAnsi="Times New Roman" w:cs="Times New Roman"/>
          <w:color w:val="000000"/>
          <w:sz w:val="28"/>
          <w:szCs w:val="28"/>
        </w:rPr>
        <w:t>»;</w:t>
      </w:r>
    </w:p>
    <w:p w:rsidR="00F96067" w:rsidRPr="00F96067" w:rsidRDefault="00F96067" w:rsidP="00F96067">
      <w:pPr>
        <w:widowControl w:val="0"/>
        <w:numPr>
          <w:ilvl w:val="0"/>
          <w:numId w:val="7"/>
        </w:numPr>
        <w:shd w:val="clear" w:color="auto" w:fill="FFFFFF"/>
        <w:tabs>
          <w:tab w:val="left" w:pos="426"/>
        </w:tabs>
        <w:autoSpaceDE w:val="0"/>
        <w:autoSpaceDN w:val="0"/>
        <w:adjustRightInd w:val="0"/>
        <w:spacing w:after="0" w:line="240" w:lineRule="auto"/>
        <w:jc w:val="both"/>
        <w:rPr>
          <w:rFonts w:ascii="Times New Roman" w:hAnsi="Times New Roman" w:cs="Times New Roman"/>
          <w:color w:val="000000"/>
          <w:sz w:val="28"/>
          <w:szCs w:val="28"/>
        </w:rPr>
      </w:pPr>
      <w:r w:rsidRPr="00F96067">
        <w:rPr>
          <w:rFonts w:ascii="Times New Roman" w:hAnsi="Times New Roman" w:cs="Times New Roman"/>
          <w:color w:val="000000"/>
          <w:sz w:val="28"/>
          <w:szCs w:val="28"/>
        </w:rPr>
        <w:lastRenderedPageBreak/>
        <w:t>«</w:t>
      </w:r>
      <w:proofErr w:type="spellStart"/>
      <w:r w:rsidRPr="00F96067">
        <w:rPr>
          <w:rFonts w:ascii="Times New Roman" w:hAnsi="Times New Roman" w:cs="Times New Roman"/>
          <w:color w:val="000000"/>
          <w:sz w:val="28"/>
          <w:szCs w:val="28"/>
        </w:rPr>
        <w:t>розгалуженість</w:t>
      </w:r>
      <w:proofErr w:type="spellEnd"/>
      <w:r w:rsidRPr="00F96067">
        <w:rPr>
          <w:rFonts w:ascii="Times New Roman" w:hAnsi="Times New Roman" w:cs="Times New Roman"/>
          <w:color w:val="000000"/>
          <w:sz w:val="28"/>
          <w:szCs w:val="28"/>
        </w:rPr>
        <w:t xml:space="preserve"> взаємин» </w:t>
      </w:r>
      <w:proofErr w:type="gramStart"/>
      <w:r w:rsidRPr="00F96067">
        <w:rPr>
          <w:rFonts w:ascii="Times New Roman" w:hAnsi="Times New Roman" w:cs="Times New Roman"/>
          <w:color w:val="000000"/>
          <w:sz w:val="28"/>
          <w:szCs w:val="28"/>
        </w:rPr>
        <w:t>у</w:t>
      </w:r>
      <w:proofErr w:type="gramEnd"/>
      <w:r w:rsidRPr="00F96067">
        <w:rPr>
          <w:rFonts w:ascii="Times New Roman" w:hAnsi="Times New Roman" w:cs="Times New Roman"/>
          <w:color w:val="000000"/>
          <w:sz w:val="28"/>
          <w:szCs w:val="28"/>
        </w:rPr>
        <w:t xml:space="preserve"> домінуючих сферах уяви та </w:t>
      </w:r>
      <w:proofErr w:type="spellStart"/>
      <w:r w:rsidRPr="00F96067">
        <w:rPr>
          <w:rFonts w:ascii="Times New Roman" w:hAnsi="Times New Roman" w:cs="Times New Roman"/>
          <w:color w:val="000000"/>
          <w:sz w:val="28"/>
          <w:szCs w:val="28"/>
        </w:rPr>
        <w:t>дійсності</w:t>
      </w:r>
      <w:proofErr w:type="spellEnd"/>
      <w:r w:rsidRPr="00F96067">
        <w:rPr>
          <w:rFonts w:ascii="Times New Roman" w:hAnsi="Times New Roman" w:cs="Times New Roman"/>
          <w:color w:val="000000"/>
          <w:sz w:val="28"/>
          <w:szCs w:val="28"/>
        </w:rPr>
        <w:t>.</w:t>
      </w:r>
    </w:p>
    <w:p w:rsidR="00F96067" w:rsidRPr="00BE7DD7" w:rsidRDefault="00F96067" w:rsidP="00BE7DD7">
      <w:pPr>
        <w:widowControl w:val="0"/>
        <w:shd w:val="clear" w:color="auto" w:fill="FFFFFF"/>
        <w:tabs>
          <w:tab w:val="left" w:pos="426"/>
        </w:tabs>
        <w:autoSpaceDE w:val="0"/>
        <w:autoSpaceDN w:val="0"/>
        <w:adjustRightInd w:val="0"/>
        <w:spacing w:after="0" w:line="240" w:lineRule="auto"/>
        <w:jc w:val="both"/>
        <w:rPr>
          <w:rFonts w:ascii="Times New Roman" w:hAnsi="Times New Roman" w:cs="Times New Roman"/>
          <w:color w:val="000000"/>
          <w:sz w:val="28"/>
          <w:szCs w:val="28"/>
          <w:lang w:val="uk-UA"/>
        </w:rPr>
      </w:pPr>
    </w:p>
    <w:p w:rsidR="00BE7DD7" w:rsidRPr="00BE7DD7" w:rsidRDefault="00BE7DD7" w:rsidP="00BE7DD7">
      <w:pPr>
        <w:shd w:val="clear" w:color="auto" w:fill="FFFFFF"/>
        <w:tabs>
          <w:tab w:val="left" w:pos="426"/>
        </w:tabs>
        <w:jc w:val="center"/>
        <w:rPr>
          <w:rFonts w:ascii="Times New Roman" w:hAnsi="Times New Roman" w:cs="Times New Roman"/>
          <w:b/>
          <w:sz w:val="28"/>
          <w:szCs w:val="28"/>
        </w:rPr>
      </w:pPr>
      <w:r w:rsidRPr="00BE7DD7">
        <w:rPr>
          <w:rFonts w:ascii="Times New Roman" w:hAnsi="Times New Roman" w:cs="Times New Roman"/>
          <w:b/>
          <w:sz w:val="28"/>
          <w:szCs w:val="28"/>
        </w:rPr>
        <w:t xml:space="preserve">ПОРАДИ ПЕДАГОГАМ, ЩО ПРАЦЮЮТЬ </w:t>
      </w:r>
      <w:proofErr w:type="gramStart"/>
      <w:r w:rsidRPr="00BE7DD7">
        <w:rPr>
          <w:rFonts w:ascii="Times New Roman" w:hAnsi="Times New Roman" w:cs="Times New Roman"/>
          <w:b/>
          <w:sz w:val="28"/>
          <w:szCs w:val="28"/>
        </w:rPr>
        <w:t>З</w:t>
      </w:r>
      <w:proofErr w:type="gramEnd"/>
      <w:r w:rsidRPr="00BE7DD7">
        <w:rPr>
          <w:rFonts w:ascii="Times New Roman" w:hAnsi="Times New Roman" w:cs="Times New Roman"/>
          <w:b/>
          <w:sz w:val="28"/>
          <w:szCs w:val="28"/>
        </w:rPr>
        <w:t xml:space="preserve"> ДЕВІАНТНИМИ</w:t>
      </w:r>
    </w:p>
    <w:p w:rsidR="00BE7DD7" w:rsidRPr="00BE7DD7" w:rsidRDefault="00BE7DD7" w:rsidP="00BE7DD7">
      <w:pPr>
        <w:shd w:val="clear" w:color="auto" w:fill="FFFFFF"/>
        <w:tabs>
          <w:tab w:val="left" w:pos="426"/>
        </w:tabs>
        <w:jc w:val="center"/>
        <w:rPr>
          <w:rFonts w:ascii="Times New Roman" w:hAnsi="Times New Roman" w:cs="Times New Roman"/>
          <w:b/>
          <w:sz w:val="28"/>
          <w:szCs w:val="28"/>
        </w:rPr>
      </w:pPr>
      <w:proofErr w:type="gramStart"/>
      <w:r w:rsidRPr="00BE7DD7">
        <w:rPr>
          <w:rFonts w:ascii="Times New Roman" w:hAnsi="Times New Roman" w:cs="Times New Roman"/>
          <w:b/>
          <w:sz w:val="28"/>
          <w:szCs w:val="28"/>
        </w:rPr>
        <w:t>П</w:t>
      </w:r>
      <w:proofErr w:type="gramEnd"/>
      <w:r w:rsidRPr="00BE7DD7">
        <w:rPr>
          <w:rFonts w:ascii="Times New Roman" w:hAnsi="Times New Roman" w:cs="Times New Roman"/>
          <w:b/>
          <w:sz w:val="28"/>
          <w:szCs w:val="28"/>
        </w:rPr>
        <w:t>ІДЛІТКАМИ</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proofErr w:type="gramStart"/>
      <w:r w:rsidRPr="00BE7DD7">
        <w:rPr>
          <w:rFonts w:ascii="Times New Roman" w:hAnsi="Times New Roman" w:cs="Times New Roman"/>
          <w:sz w:val="28"/>
          <w:szCs w:val="28"/>
        </w:rPr>
        <w:t>П</w:t>
      </w:r>
      <w:proofErr w:type="gramEnd"/>
      <w:r w:rsidRPr="00BE7DD7">
        <w:rPr>
          <w:rFonts w:ascii="Times New Roman" w:hAnsi="Times New Roman" w:cs="Times New Roman"/>
          <w:sz w:val="28"/>
          <w:szCs w:val="28"/>
        </w:rPr>
        <w:t>ід час зустрічі з молодими людьми говоріть : «Привіт!»</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Запитуйте їхню думку.</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Давайте їм відчути себе прийнятими.</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Запитуйте їх про них самих.</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Вислуховуйте їх.</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Займайтеся їхніми проблемами та конфліктами до того, як вони стануть великими.</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Дозволяйте робити помилки.</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Допомагайте їм вчитися на власних помилках.</w:t>
      </w:r>
    </w:p>
    <w:p w:rsidR="00BE7DD7" w:rsidRPr="00BE7DD7" w:rsidRDefault="00BE7DD7" w:rsidP="00BE7DD7">
      <w:pPr>
        <w:widowControl w:val="0"/>
        <w:numPr>
          <w:ilvl w:val="0"/>
          <w:numId w:val="9"/>
        </w:numPr>
        <w:shd w:val="clear" w:color="auto" w:fill="FFFFFF"/>
        <w:tabs>
          <w:tab w:val="left" w:pos="269"/>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Створюйте безпечні та відкриті взаємовідносини.</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Розмовляйте з ними відкрито.</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Станьте їхнім прибічником.</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Дайте зрозуміти, що ви завжди поряд, у їхньому розпорядженні.</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Під час розмови дивіться їм в очі.</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Скажіть їм, що готові вислухати їх у будь-який час.</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Заохочуйте їх високо ставити „планку".</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Вітайте їхні пропозиції.</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Прощайте їх.</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Завжди давайте ї</w:t>
      </w:r>
      <w:proofErr w:type="gramStart"/>
      <w:r w:rsidRPr="00BE7DD7">
        <w:rPr>
          <w:rFonts w:ascii="Times New Roman" w:hAnsi="Times New Roman" w:cs="Times New Roman"/>
          <w:sz w:val="28"/>
          <w:szCs w:val="28"/>
        </w:rPr>
        <w:t>м</w:t>
      </w:r>
      <w:proofErr w:type="gramEnd"/>
      <w:r w:rsidRPr="00BE7DD7">
        <w:rPr>
          <w:rFonts w:ascii="Times New Roman" w:hAnsi="Times New Roman" w:cs="Times New Roman"/>
          <w:sz w:val="28"/>
          <w:szCs w:val="28"/>
        </w:rPr>
        <w:t xml:space="preserve"> ще один шанс.</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Радьтеся з ними.</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Дякуйте їм.</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Будьте чесними.</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Дайте ї</w:t>
      </w:r>
      <w:proofErr w:type="gramStart"/>
      <w:r w:rsidRPr="00BE7DD7">
        <w:rPr>
          <w:rFonts w:ascii="Times New Roman" w:hAnsi="Times New Roman" w:cs="Times New Roman"/>
          <w:sz w:val="28"/>
          <w:szCs w:val="28"/>
        </w:rPr>
        <w:t>м</w:t>
      </w:r>
      <w:proofErr w:type="gramEnd"/>
      <w:r w:rsidRPr="00BE7DD7">
        <w:rPr>
          <w:rFonts w:ascii="Times New Roman" w:hAnsi="Times New Roman" w:cs="Times New Roman"/>
          <w:sz w:val="28"/>
          <w:szCs w:val="28"/>
        </w:rPr>
        <w:t xml:space="preserve"> зрозуміти, що ви їхній друг.</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Розділяйте разом з ними їхню радість та хвилювання.</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Допоможіть їм повірити в себе.</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Запитайте, про що вони мріють, заохочуйте їх, переконуючи в тому, що мрії можуть стати реальністю.</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 xml:space="preserve">Називайте їх тільки на ім'я. </w:t>
      </w:r>
    </w:p>
    <w:p w:rsidR="00BE7DD7" w:rsidRPr="00BE7DD7" w:rsidRDefault="00BE7DD7" w:rsidP="00BE7DD7">
      <w:pPr>
        <w:widowControl w:val="0"/>
        <w:numPr>
          <w:ilvl w:val="0"/>
          <w:numId w:val="10"/>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Вислуховуйте їхні історії та розповіді.</w:t>
      </w:r>
    </w:p>
    <w:p w:rsidR="00BE7DD7" w:rsidRPr="00BE7DD7" w:rsidRDefault="00BE7DD7" w:rsidP="00BE7DD7">
      <w:pPr>
        <w:widowControl w:val="0"/>
        <w:numPr>
          <w:ilvl w:val="0"/>
          <w:numId w:val="11"/>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 xml:space="preserve">Дайте </w:t>
      </w:r>
      <w:proofErr w:type="gramStart"/>
      <w:r w:rsidRPr="00BE7DD7">
        <w:rPr>
          <w:rFonts w:ascii="Times New Roman" w:hAnsi="Times New Roman" w:cs="Times New Roman"/>
          <w:sz w:val="28"/>
          <w:szCs w:val="28"/>
        </w:rPr>
        <w:t>п</w:t>
      </w:r>
      <w:proofErr w:type="gramEnd"/>
      <w:r w:rsidRPr="00BE7DD7">
        <w:rPr>
          <w:rFonts w:ascii="Times New Roman" w:hAnsi="Times New Roman" w:cs="Times New Roman"/>
          <w:sz w:val="28"/>
          <w:szCs w:val="28"/>
        </w:rPr>
        <w:t>ідлітку відчути відповідальність.</w:t>
      </w:r>
    </w:p>
    <w:p w:rsidR="00BE7DD7" w:rsidRPr="00BE7DD7" w:rsidRDefault="00BE7DD7" w:rsidP="00BE7DD7">
      <w:pPr>
        <w:widowControl w:val="0"/>
        <w:numPr>
          <w:ilvl w:val="0"/>
          <w:numId w:val="11"/>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Часто й невимушено говоріть компліменти.</w:t>
      </w:r>
    </w:p>
    <w:p w:rsidR="00BE7DD7" w:rsidRPr="00BE7DD7" w:rsidRDefault="00BE7DD7" w:rsidP="00BE7DD7">
      <w:pPr>
        <w:widowControl w:val="0"/>
        <w:numPr>
          <w:ilvl w:val="0"/>
          <w:numId w:val="11"/>
        </w:numPr>
        <w:shd w:val="clear" w:color="auto" w:fill="FFFFFF"/>
        <w:tabs>
          <w:tab w:val="left" w:pos="426"/>
        </w:tabs>
        <w:autoSpaceDE w:val="0"/>
        <w:autoSpaceDN w:val="0"/>
        <w:adjustRightInd w:val="0"/>
        <w:spacing w:after="0" w:line="240" w:lineRule="auto"/>
        <w:rPr>
          <w:rFonts w:ascii="Times New Roman" w:hAnsi="Times New Roman" w:cs="Times New Roman"/>
          <w:sz w:val="28"/>
          <w:szCs w:val="28"/>
        </w:rPr>
      </w:pPr>
      <w:r w:rsidRPr="00BE7DD7">
        <w:rPr>
          <w:rFonts w:ascii="Times New Roman" w:hAnsi="Times New Roman" w:cs="Times New Roman"/>
          <w:sz w:val="28"/>
          <w:szCs w:val="28"/>
        </w:rPr>
        <w:t xml:space="preserve">Будьте доброзичливим учителем для </w:t>
      </w:r>
      <w:proofErr w:type="gramStart"/>
      <w:r w:rsidRPr="00BE7DD7">
        <w:rPr>
          <w:rFonts w:ascii="Times New Roman" w:hAnsi="Times New Roman" w:cs="Times New Roman"/>
          <w:sz w:val="28"/>
          <w:szCs w:val="28"/>
        </w:rPr>
        <w:t>п</w:t>
      </w:r>
      <w:proofErr w:type="gramEnd"/>
      <w:r w:rsidRPr="00BE7DD7">
        <w:rPr>
          <w:rFonts w:ascii="Times New Roman" w:hAnsi="Times New Roman" w:cs="Times New Roman"/>
          <w:sz w:val="28"/>
          <w:szCs w:val="28"/>
        </w:rPr>
        <w:t>ідлітка.</w:t>
      </w:r>
    </w:p>
    <w:p w:rsidR="008401B5" w:rsidRPr="00BE7DD7" w:rsidRDefault="008401B5" w:rsidP="008401B5">
      <w:pPr>
        <w:ind w:firstLine="708"/>
        <w:rPr>
          <w:rFonts w:ascii="Times New Roman" w:eastAsia="Times New Roman" w:hAnsi="Times New Roman" w:cs="Times New Roman"/>
          <w:sz w:val="28"/>
          <w:szCs w:val="28"/>
          <w:lang w:eastAsia="ru-RU"/>
        </w:rPr>
      </w:pPr>
    </w:p>
    <w:p w:rsidR="00F96067" w:rsidRPr="00BE7DD7" w:rsidRDefault="00CD56BE" w:rsidP="008401B5">
      <w:pPr>
        <w:ind w:firstLine="708"/>
        <w:rPr>
          <w:rFonts w:ascii="Times New Roman" w:eastAsia="Times New Roman" w:hAnsi="Times New Roman" w:cs="Times New Roman"/>
          <w:b/>
          <w:sz w:val="28"/>
          <w:szCs w:val="28"/>
          <w:lang w:val="uk-UA" w:eastAsia="ru-RU"/>
        </w:rPr>
      </w:pPr>
      <w:r w:rsidRPr="00BE7DD7">
        <w:rPr>
          <w:rFonts w:ascii="Times New Roman" w:eastAsia="Times New Roman" w:hAnsi="Times New Roman" w:cs="Times New Roman"/>
          <w:b/>
          <w:sz w:val="28"/>
          <w:szCs w:val="28"/>
          <w:lang w:val="uk-UA" w:eastAsia="ru-RU"/>
        </w:rPr>
        <w:t>Вправи рекомендовані для роботи з « важкими» підлітками:</w:t>
      </w:r>
    </w:p>
    <w:p w:rsidR="00CD56BE" w:rsidRPr="002C4098" w:rsidRDefault="00CD56BE" w:rsidP="00CD56BE">
      <w:p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Вправа «Промінчик сонця»</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sz w:val="28"/>
          <w:szCs w:val="28"/>
          <w:lang w:val="uk-UA"/>
        </w:rPr>
        <w:t xml:space="preserve"> усвідомлення своїх позитивних і негативних рис характеру.</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lastRenderedPageBreak/>
        <w:t>Дітям пропонується на аркуші паперу намалювати сонечко і написати на промінчиках 5 позитивних і 5 негативних рис.</w:t>
      </w:r>
    </w:p>
    <w:p w:rsidR="00CD56BE" w:rsidRPr="002C4098" w:rsidRDefault="00CD56BE" w:rsidP="00CD56BE">
      <w:pPr>
        <w:jc w:val="both"/>
        <w:rPr>
          <w:rFonts w:ascii="Times New Roman" w:eastAsia="Calibri" w:hAnsi="Times New Roman" w:cs="Times New Roman"/>
          <w:i/>
          <w:sz w:val="28"/>
          <w:szCs w:val="28"/>
          <w:lang w:val="uk-UA"/>
        </w:rPr>
      </w:pPr>
      <w:r w:rsidRPr="002C4098">
        <w:rPr>
          <w:rFonts w:ascii="Times New Roman" w:eastAsia="Calibri" w:hAnsi="Times New Roman" w:cs="Times New Roman"/>
          <w:i/>
          <w:sz w:val="28"/>
          <w:szCs w:val="28"/>
          <w:lang w:val="uk-UA"/>
        </w:rPr>
        <w:t>Обговорення:</w:t>
      </w:r>
    </w:p>
    <w:p w:rsidR="00CD56BE" w:rsidRPr="002C4098" w:rsidRDefault="00CD56BE" w:rsidP="00CD56BE">
      <w:pPr>
        <w:numPr>
          <w:ilvl w:val="0"/>
          <w:numId w:val="8"/>
        </w:numPr>
        <w:tabs>
          <w:tab w:val="left"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Чи важко було визначити риси характеру?</w:t>
      </w:r>
    </w:p>
    <w:p w:rsidR="00CD56BE" w:rsidRPr="002C4098" w:rsidRDefault="00CD56BE" w:rsidP="00CD56BE">
      <w:pPr>
        <w:numPr>
          <w:ilvl w:val="0"/>
          <w:numId w:val="8"/>
        </w:numPr>
        <w:tabs>
          <w:tab w:val="left"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Що важче і чому?</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Ведучий говорить: «Хваліть себе. Критика руйнує внутрішній світ, а похвала зміцнює його». </w:t>
      </w:r>
    </w:p>
    <w:p w:rsidR="00CD56BE" w:rsidRPr="002C4098" w:rsidRDefault="00CD56BE" w:rsidP="00CD56BE">
      <w:p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Вправа «Що я даю людям і чого від них чекаю?»</w:t>
      </w:r>
    </w:p>
    <w:p w:rsidR="00CD56BE" w:rsidRPr="002C4098" w:rsidRDefault="00CD56BE" w:rsidP="00CD56BE">
      <w:pPr>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sz w:val="28"/>
          <w:szCs w:val="28"/>
          <w:lang w:val="uk-UA"/>
        </w:rPr>
        <w:t xml:space="preserve"> розвиток навичок самоаналізу.</w:t>
      </w:r>
    </w:p>
    <w:p w:rsidR="00CD56BE" w:rsidRPr="002C4098" w:rsidRDefault="00CD56BE" w:rsidP="00CD56BE">
      <w:pPr>
        <w:tabs>
          <w:tab w:val="left" w:pos="284"/>
        </w:tabs>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Ведучий дає дітям аркуш паперу А4 і пропонує умовно поділити його на дві частини. На одній написати те, що учасник дає людям, а на іншій – що отримує від них.</w:t>
      </w:r>
    </w:p>
    <w:p w:rsidR="00CD56BE" w:rsidRPr="002C4098" w:rsidRDefault="00CD56BE" w:rsidP="00CD56BE">
      <w:pPr>
        <w:tabs>
          <w:tab w:val="left" w:pos="284"/>
        </w:tabs>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Обговорення малюнків:</w:t>
      </w:r>
    </w:p>
    <w:p w:rsidR="00CD56BE" w:rsidRPr="002C4098" w:rsidRDefault="00CD56BE" w:rsidP="00CD56BE">
      <w:pPr>
        <w:numPr>
          <w:ilvl w:val="0"/>
          <w:numId w:val="8"/>
        </w:numPr>
        <w:tabs>
          <w:tab w:val="clear" w:pos="720"/>
          <w:tab w:val="num" w:pos="284"/>
        </w:tabs>
        <w:spacing w:after="0" w:line="240" w:lineRule="auto"/>
        <w:ind w:left="0" w:firstLine="0"/>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Що я відчував, коли працював над цим?</w:t>
      </w:r>
    </w:p>
    <w:p w:rsidR="00CD56BE" w:rsidRPr="002C4098" w:rsidRDefault="00CD56BE" w:rsidP="00CD56BE">
      <w:pPr>
        <w:pStyle w:val="a6"/>
        <w:numPr>
          <w:ilvl w:val="0"/>
          <w:numId w:val="8"/>
        </w:num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Вправа «Усі ми – різні»</w:t>
      </w:r>
    </w:p>
    <w:p w:rsidR="00CD56BE" w:rsidRPr="002C4098" w:rsidRDefault="00CD56BE" w:rsidP="00CD56BE">
      <w:pPr>
        <w:pStyle w:val="a6"/>
        <w:numPr>
          <w:ilvl w:val="0"/>
          <w:numId w:val="8"/>
        </w:num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sz w:val="28"/>
          <w:szCs w:val="28"/>
          <w:lang w:val="uk-UA"/>
        </w:rPr>
        <w:t xml:space="preserve"> усвідомлення своєї індивідуальності, неповторності.</w:t>
      </w:r>
    </w:p>
    <w:p w:rsidR="00CD56BE" w:rsidRPr="002C4098" w:rsidRDefault="00CD56BE" w:rsidP="00CD56BE">
      <w:pPr>
        <w:pStyle w:val="a6"/>
        <w:numPr>
          <w:ilvl w:val="0"/>
          <w:numId w:val="8"/>
        </w:num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Ведучий зачитує записаний на дошці епіграф: «Люди, як ріки: вода у всіх однакова і всюди одна і та сама, але кожна річка буває то вузька, то швидка, то широка, то тиха, то тепла» (Л.Толстой)</w:t>
      </w:r>
    </w:p>
    <w:p w:rsidR="00CD56BE" w:rsidRPr="002C4098" w:rsidRDefault="00CD56BE" w:rsidP="00CD56BE">
      <w:pPr>
        <w:pStyle w:val="a6"/>
        <w:numPr>
          <w:ilvl w:val="0"/>
          <w:numId w:val="8"/>
        </w:num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Тренер. Дійсно, всі ми різні. Але щось особливе виокремлює нас серед інших. Що саме?</w:t>
      </w:r>
    </w:p>
    <w:p w:rsidR="00CD56BE" w:rsidRPr="002C4098" w:rsidRDefault="00CD56BE" w:rsidP="00CD56BE">
      <w:pPr>
        <w:pStyle w:val="a6"/>
        <w:numPr>
          <w:ilvl w:val="0"/>
          <w:numId w:val="8"/>
        </w:num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Назвіть і напишіть на пелюстці квітки свою особливу неповторну рису, прикріпивши її до середини квітки.</w:t>
      </w:r>
    </w:p>
    <w:p w:rsidR="00CD56BE" w:rsidRPr="002C4098" w:rsidRDefault="00CD56BE" w:rsidP="00CD56BE">
      <w:pPr>
        <w:pStyle w:val="a6"/>
        <w:numPr>
          <w:ilvl w:val="0"/>
          <w:numId w:val="8"/>
        </w:num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А тепер погляньте, яка у нас чудова квітка. Вона одна, а нас багато. </w:t>
      </w:r>
    </w:p>
    <w:p w:rsidR="00CD56BE" w:rsidRPr="002C4098" w:rsidRDefault="00CD56BE" w:rsidP="00CD56BE">
      <w:p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Вправа «Ситуації»</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sz w:val="28"/>
          <w:szCs w:val="28"/>
          <w:lang w:val="uk-UA"/>
        </w:rPr>
        <w:t xml:space="preserve"> формування навичок аналізу доброзичливого ставлення.</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Необхідно знайти позитивні слова у запропонованих ситуаціях (діти працюють у парах, ситуації надруковані на окремих картках):</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1. Друг занедужав.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2. Поділися яблуком.</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3. Друг одержав погану оцінку.</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4. Хтось зателефонував.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lastRenderedPageBreak/>
        <w:t>картка 5. Приятель запропонував пограти у гру.</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6. Поділися цукерками.</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7. Тебе запросили у гості.</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8. Одногрупник просить поділитися печивом.</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9. Ти не можеш виконати прохання друга.</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10. Друг штовхнув тебе.</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11. Ти заходиш до класу.</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12. Ви зустрілися після розлуки.</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13. Сусід тебе скривдив.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картка 14. Ти втішаєш і розраджуєш друга.</w:t>
      </w:r>
    </w:p>
    <w:p w:rsidR="00CD56BE" w:rsidRPr="002C4098" w:rsidRDefault="00CD56BE" w:rsidP="00CD56BE">
      <w:p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Притча «Долина і пісок»</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Дівчина, гуляючи разом з мамою пляжем, запитала:</w:t>
      </w:r>
    </w:p>
    <w:p w:rsidR="00CD56BE" w:rsidRPr="002C4098" w:rsidRDefault="00CD56BE" w:rsidP="00CD56BE">
      <w:pPr>
        <w:numPr>
          <w:ilvl w:val="0"/>
          <w:numId w:val="8"/>
        </w:numPr>
        <w:tabs>
          <w:tab w:val="clear" w:pos="720"/>
          <w:tab w:val="num" w:pos="567"/>
        </w:tabs>
        <w:spacing w:after="0" w:line="240" w:lineRule="auto"/>
        <w:ind w:left="0" w:firstLine="36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Мамо, як мені поводитися, щоб утримати своїх улюблених друзів?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Мама подумала хвилинку, потім схилилась і взяла дві пригорщі піску. Підняла обидві руки вгору і затиснула міцно одну долоню. Пісок утікав крізь її пальці: що більше стискала пальці, то швидше висипався пісок. Друга долоня була відкритою: весь пісок на ній залишився. </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Дівчина подивилася здивовано, а потім вигукнула…</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Обговорення:</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 ви гадаєте, що сказала дівчина?</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Що треба робити, щоб не втратити друзів?</w:t>
      </w:r>
    </w:p>
    <w:p w:rsidR="00CD56BE" w:rsidRPr="002C4098" w:rsidRDefault="00CD56BE" w:rsidP="00CD56BE">
      <w:pPr>
        <w:pStyle w:val="1"/>
        <w:spacing w:after="0" w:line="240" w:lineRule="auto"/>
        <w:ind w:left="0"/>
        <w:jc w:val="center"/>
        <w:rPr>
          <w:rFonts w:ascii="Times New Roman" w:hAnsi="Times New Roman"/>
          <w:b/>
          <w:sz w:val="28"/>
          <w:szCs w:val="28"/>
          <w:lang w:val="uk-UA"/>
        </w:rPr>
      </w:pPr>
      <w:proofErr w:type="spellStart"/>
      <w:r w:rsidRPr="002C4098">
        <w:rPr>
          <w:rFonts w:ascii="Times New Roman" w:hAnsi="Times New Roman"/>
          <w:b/>
          <w:sz w:val="28"/>
          <w:szCs w:val="28"/>
          <w:lang w:val="uk-UA"/>
        </w:rPr>
        <w:t>Руханка</w:t>
      </w:r>
      <w:proofErr w:type="spellEnd"/>
      <w:r w:rsidRPr="002C4098">
        <w:rPr>
          <w:rFonts w:ascii="Times New Roman" w:hAnsi="Times New Roman"/>
          <w:b/>
          <w:sz w:val="28"/>
          <w:szCs w:val="28"/>
          <w:lang w:val="uk-UA"/>
        </w:rPr>
        <w:t xml:space="preserve"> «Броунівський рух»</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i/>
          <w:sz w:val="28"/>
          <w:szCs w:val="28"/>
          <w:lang w:val="uk-UA"/>
        </w:rPr>
        <w:t>:</w:t>
      </w:r>
      <w:r w:rsidRPr="002C4098">
        <w:rPr>
          <w:rFonts w:ascii="Times New Roman" w:eastAsia="Calibri" w:hAnsi="Times New Roman" w:cs="Times New Roman"/>
          <w:sz w:val="28"/>
          <w:szCs w:val="28"/>
          <w:lang w:val="uk-UA"/>
        </w:rPr>
        <w:t xml:space="preserve"> створити в групі атмосферу довіри та згуртованості.</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Учасники ходять по кімнаті із заплющеними очима. Після оплеску ведучого кожен учасник бере за руку того, хто стоїть поруч і називає його ім’я. Після другого оплеску рух відновлюється. На два оплески підряд – вправа припиняється.</w:t>
      </w:r>
    </w:p>
    <w:p w:rsidR="00CD56BE" w:rsidRPr="002C4098" w:rsidRDefault="00CD56BE" w:rsidP="00CD56BE">
      <w:pPr>
        <w:jc w:val="both"/>
        <w:rPr>
          <w:rFonts w:ascii="Times New Roman" w:eastAsia="Calibri" w:hAnsi="Times New Roman" w:cs="Times New Roman"/>
          <w:b/>
          <w:i/>
          <w:sz w:val="28"/>
          <w:szCs w:val="28"/>
          <w:lang w:val="uk-UA"/>
        </w:rPr>
      </w:pPr>
      <w:r w:rsidRPr="002C4098">
        <w:rPr>
          <w:rFonts w:ascii="Times New Roman" w:eastAsia="Calibri" w:hAnsi="Times New Roman" w:cs="Times New Roman"/>
          <w:b/>
          <w:i/>
          <w:sz w:val="28"/>
          <w:szCs w:val="28"/>
          <w:lang w:val="uk-UA"/>
        </w:rPr>
        <w:t>Історія «Скибка хліба»</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Якось один чоловік, який уже двадцять років не ходив до церкви, підійшов до священика. За хвилю вагання, майже з плачем, почав розповідати: «Мої руки забруднені кров'ю. Сталося це тоді, коли ми відступали на російському фронті. </w:t>
      </w:r>
      <w:r w:rsidRPr="002C4098">
        <w:rPr>
          <w:rFonts w:ascii="Times New Roman" w:eastAsia="Calibri" w:hAnsi="Times New Roman" w:cs="Times New Roman"/>
          <w:sz w:val="28"/>
          <w:szCs w:val="28"/>
          <w:lang w:val="uk-UA"/>
        </w:rPr>
        <w:lastRenderedPageBreak/>
        <w:t>Щодня хтось із нас помирав від ран або голоду. Нам дали наказ – не входити до хат без рушниці і стріляти при найменших рухах місцевих жителів…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У хаті, куди я увійшов, був лише один старий і дівчинка-підліток.</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Хліба, дайте хліба! – жадібно просив я. Дівчинка нахилилась… Я думав, що вона хотіла взяти якусь зброю, бомбу. Я вистрелив… Дівчинка впала…</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Коли я підійшов, то побачив, що вона тримала в руці скибку хліба. Я вбив чотирнадцятирічну дівчинку, яка хотіла дати мені хліба… Повернувшись додому, я почав пити, щоб забути все це…Але не можу…Чи простить мені Бог?»</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Хто ходить із зарядженим крісом, той вистрелить. Якщо єдиним знаряддям, яке ти маєш, є молоток, і ти носиш його за собою, то інші люди будуть для тебе цвяхами: цілий день будеш бити по них.</w:t>
      </w:r>
    </w:p>
    <w:p w:rsidR="00CD56BE" w:rsidRPr="002C4098" w:rsidRDefault="00CD56BE" w:rsidP="00CD56BE">
      <w:pPr>
        <w:jc w:val="both"/>
        <w:rPr>
          <w:rFonts w:ascii="Times New Roman" w:eastAsia="Calibri" w:hAnsi="Times New Roman" w:cs="Times New Roman"/>
          <w:i/>
          <w:sz w:val="28"/>
          <w:szCs w:val="28"/>
          <w:lang w:val="uk-UA"/>
        </w:rPr>
      </w:pPr>
      <w:r w:rsidRPr="002C4098">
        <w:rPr>
          <w:rFonts w:ascii="Times New Roman" w:eastAsia="Calibri" w:hAnsi="Times New Roman" w:cs="Times New Roman"/>
          <w:i/>
          <w:sz w:val="28"/>
          <w:szCs w:val="28"/>
          <w:lang w:val="uk-UA"/>
        </w:rPr>
        <w:t>Обговорення:</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Які агресивні та жорстокі дії людини впливають на життя?</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 ставляться до таких людей у соціальному середовищі?</w:t>
      </w:r>
    </w:p>
    <w:p w:rsidR="00CD56BE" w:rsidRPr="002C4098" w:rsidRDefault="00CD56BE" w:rsidP="00CD56BE">
      <w:pPr>
        <w:jc w:val="center"/>
        <w:rPr>
          <w:rFonts w:ascii="Times New Roman" w:eastAsia="Calibri" w:hAnsi="Times New Roman" w:cs="Times New Roman"/>
          <w:sz w:val="28"/>
          <w:szCs w:val="28"/>
          <w:lang w:val="uk-UA"/>
        </w:rPr>
      </w:pPr>
    </w:p>
    <w:p w:rsidR="00CD56BE" w:rsidRPr="002C4098" w:rsidRDefault="00CD56BE" w:rsidP="00CD56BE">
      <w:pPr>
        <w:jc w:val="both"/>
        <w:rPr>
          <w:rFonts w:ascii="Times New Roman" w:eastAsia="Calibri" w:hAnsi="Times New Roman" w:cs="Times New Roman"/>
          <w:b/>
          <w:i/>
          <w:sz w:val="28"/>
          <w:szCs w:val="28"/>
          <w:lang w:val="uk-UA"/>
        </w:rPr>
      </w:pPr>
      <w:r w:rsidRPr="002C4098">
        <w:rPr>
          <w:rFonts w:ascii="Times New Roman" w:eastAsia="Calibri" w:hAnsi="Times New Roman" w:cs="Times New Roman"/>
          <w:b/>
          <w:i/>
          <w:sz w:val="28"/>
          <w:szCs w:val="28"/>
          <w:lang w:val="uk-UA"/>
        </w:rPr>
        <w:t>Притча про пихатого мандарина</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Колись давно у старому Китаї жив розумний, але надзвичайно пихатий мандарин(державний урядовець). Цілий день він те й робив, що приміряв багате вбрання і вихвалявся своїм розумом. Так минали дні за днями, роки за роками… Аж ось країну облетіла звістка, що неподалік поселився чернець, розумніший за мандарина. Мандарин страшенно розлютився, але не виказав цього ні жестом, ні словом.</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Задумав він оголосити поєдинок і відстояти славу наймудрішого нечесним способом: «Візьму я в руки метелика, сховаю його за спиною і спитаю, що у мене в руках – живе чи мертве? Якщо чернець скаже, що живе, я задушу метелика, а якщо мертве – випущу його».</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І ось настав день поєдинку. У пишній залі зібралось багато людей, усім кортіло побачити змагання найрозумніших людей у світі. Мандарин сидів на високому троні, тримав за спиною метелика і з нетерпінням чекав приходу ченця. Аж ось двері відчинились, і до зали увійшов невеликий худорлявий чоловік. Він підійшов, привітався і сказав, що готовий відповісти на будь-яке запитання. Тоді пихатий мандарин запитав: «Скажи-но мені, що я тримаю в руках – живе чи мертве?»</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lastRenderedPageBreak/>
        <w:t>Мудрець усміхнувся й відповів: «Усе в твоїх руках». Збентежений мандарин випустив метелика з рук, і той полетів, радісно тріпочучи яскравими крильцями.</w:t>
      </w:r>
    </w:p>
    <w:p w:rsidR="00CD56BE" w:rsidRPr="002C4098" w:rsidRDefault="00CD56BE" w:rsidP="00CD56BE">
      <w:pPr>
        <w:rPr>
          <w:rFonts w:ascii="Times New Roman" w:eastAsia="Calibri" w:hAnsi="Times New Roman" w:cs="Times New Roman"/>
          <w:i/>
          <w:sz w:val="28"/>
          <w:szCs w:val="28"/>
          <w:lang w:val="uk-UA"/>
        </w:rPr>
      </w:pPr>
      <w:r w:rsidRPr="002C4098">
        <w:rPr>
          <w:rFonts w:ascii="Times New Roman" w:eastAsia="Calibri" w:hAnsi="Times New Roman" w:cs="Times New Roman"/>
          <w:i/>
          <w:sz w:val="28"/>
          <w:szCs w:val="28"/>
          <w:lang w:val="uk-UA"/>
        </w:rPr>
        <w:t>Обговорення:</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 ви розумієте вислів «Усе в твоїх руках»?</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Від кого залежить рішення, яке ми приймаємо?</w:t>
      </w:r>
    </w:p>
    <w:p w:rsidR="00CD56BE" w:rsidRPr="002C4098" w:rsidRDefault="00CD56BE" w:rsidP="00CD56BE">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Висновок. Усе, що робить людина, залежить, у першу чергу, лише від неї, вибір може впливати на її майбутнє.</w:t>
      </w:r>
    </w:p>
    <w:p w:rsidR="00CD56BE" w:rsidRPr="002C4098" w:rsidRDefault="00CD56BE" w:rsidP="00CD56BE">
      <w:pPr>
        <w:jc w:val="both"/>
        <w:rPr>
          <w:rFonts w:ascii="Times New Roman" w:eastAsia="Calibri" w:hAnsi="Times New Roman" w:cs="Times New Roman"/>
          <w:b/>
          <w:i/>
          <w:sz w:val="28"/>
          <w:szCs w:val="28"/>
          <w:lang w:val="uk-UA"/>
        </w:rPr>
      </w:pPr>
      <w:r w:rsidRPr="002C4098">
        <w:rPr>
          <w:rFonts w:ascii="Times New Roman" w:eastAsia="Calibri" w:hAnsi="Times New Roman" w:cs="Times New Roman"/>
          <w:b/>
          <w:i/>
          <w:sz w:val="28"/>
          <w:szCs w:val="28"/>
          <w:lang w:val="uk-UA"/>
        </w:rPr>
        <w:t>Проблемна ситуація: «Як досягти успіху в житті»</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Пропонуємо такий список:</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1. Я можу наполегливо працювати.</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2. Я можу навчитися аналізувати свої дії.</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3. Я можу бути хитрим і «видурити» гроші у багатія.</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4. Я можу ретельно обирати собі друзів.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5. Я можу нічого не робити й очікувати удачі.</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6. Я можу ходити на уроки й виконувати домашні завдання вдумливо й ретельно.</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7. Я можу одного разу ризикнути й «обійти закон», щоб домогтися свого.</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8. Я можу зупинитися й добре подумати, перш ніж діяти.</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9. Я можу спокійно сприйняти свої невдачі та критику від інших людей і навчитися виправляти помилки.</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10. Я можу  звинувачувати інших людей, якщо мені не щастить.</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11. Я можу навчитися сам долати свої тривоги а бо гнів.</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12. Я можу поліпшити свій поганий настрій за допомогою паління, ліків чи алкоголю.</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i/>
          <w:sz w:val="28"/>
          <w:szCs w:val="28"/>
          <w:lang w:val="uk-UA"/>
        </w:rPr>
        <w:t>Обговорення.</w:t>
      </w:r>
      <w:r w:rsidRPr="002C4098">
        <w:rPr>
          <w:rFonts w:ascii="Times New Roman" w:eastAsia="Calibri" w:hAnsi="Times New Roman" w:cs="Times New Roman"/>
          <w:sz w:val="28"/>
          <w:szCs w:val="28"/>
          <w:lang w:val="uk-UA"/>
        </w:rPr>
        <w:t xml:space="preserve"> Обговорюються з іншими учасниками та тренером наслідки вибору та разом шукають найефективніші засоби досягнення мети.</w:t>
      </w:r>
    </w:p>
    <w:p w:rsidR="00CD56BE" w:rsidRPr="002C4098" w:rsidRDefault="00CD56BE" w:rsidP="00CD56BE">
      <w:p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Вправа «Лінія життя»</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sz w:val="28"/>
          <w:szCs w:val="28"/>
          <w:lang w:val="uk-UA"/>
        </w:rPr>
        <w:t xml:space="preserve"> формування навичок відповідальної поведінки за наслідки своїх рішень.</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Тренер пропонує учасникам намалювати свій життєвий шлях від народження до смерті у вигляді лінії. Потім підлітки розкладають картки, на яких коротко </w:t>
      </w:r>
      <w:r w:rsidRPr="002C4098">
        <w:rPr>
          <w:rFonts w:ascii="Times New Roman" w:eastAsia="Calibri" w:hAnsi="Times New Roman" w:cs="Times New Roman"/>
          <w:sz w:val="28"/>
          <w:szCs w:val="28"/>
          <w:lang w:val="uk-UA"/>
        </w:rPr>
        <w:lastRenderedPageBreak/>
        <w:t>позначено події їхнього минулого, теперішнього та майбутнього. Після цього тренер пропонує уявити, як зміниться сценарій їхньої лінії життя, якщо на певному етапі вони потрапляють в алкогольну або наркотичну залежність.</w:t>
      </w:r>
    </w:p>
    <w:p w:rsidR="00CD56BE" w:rsidRPr="002C4098" w:rsidRDefault="00CD56BE" w:rsidP="00CD56BE">
      <w:pPr>
        <w:jc w:val="both"/>
        <w:rPr>
          <w:rFonts w:ascii="Times New Roman" w:eastAsia="Calibri" w:hAnsi="Times New Roman" w:cs="Times New Roman"/>
          <w:i/>
          <w:sz w:val="28"/>
          <w:szCs w:val="28"/>
          <w:lang w:val="uk-UA"/>
        </w:rPr>
      </w:pPr>
      <w:r w:rsidRPr="002C4098">
        <w:rPr>
          <w:rFonts w:ascii="Times New Roman" w:eastAsia="Calibri" w:hAnsi="Times New Roman" w:cs="Times New Roman"/>
          <w:i/>
          <w:sz w:val="28"/>
          <w:szCs w:val="28"/>
          <w:lang w:val="uk-UA"/>
        </w:rPr>
        <w:t xml:space="preserve">Обговорення </w:t>
      </w:r>
    </w:p>
    <w:p w:rsidR="00CD56BE" w:rsidRPr="002C4098" w:rsidRDefault="00CD56BE" w:rsidP="00CD56BE">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Під час обговорення зробити акцент на негативному ставленні до зловживання психотропними речовинами.</w:t>
      </w:r>
    </w:p>
    <w:p w:rsidR="00BE7DD7" w:rsidRPr="002C4098" w:rsidRDefault="00BE7DD7" w:rsidP="00BE7DD7">
      <w:pPr>
        <w:jc w:val="center"/>
        <w:rPr>
          <w:rFonts w:ascii="Times New Roman" w:eastAsia="Calibri" w:hAnsi="Times New Roman" w:cs="Times New Roman"/>
          <w:b/>
          <w:sz w:val="28"/>
          <w:szCs w:val="28"/>
          <w:lang w:val="uk-UA"/>
        </w:rPr>
      </w:pPr>
      <w:r w:rsidRPr="002C4098">
        <w:rPr>
          <w:rFonts w:ascii="Times New Roman" w:eastAsia="Calibri" w:hAnsi="Times New Roman" w:cs="Times New Roman"/>
          <w:b/>
          <w:sz w:val="28"/>
          <w:szCs w:val="28"/>
          <w:lang w:val="uk-UA"/>
        </w:rPr>
        <w:t>Вправа «Скринька непорозумінь»</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Мета:</w:t>
      </w:r>
      <w:r w:rsidRPr="002C4098">
        <w:rPr>
          <w:rFonts w:ascii="Times New Roman" w:eastAsia="Calibri" w:hAnsi="Times New Roman" w:cs="Times New Roman"/>
          <w:sz w:val="28"/>
          <w:szCs w:val="28"/>
          <w:lang w:val="uk-UA"/>
        </w:rPr>
        <w:t xml:space="preserve"> формування навичок успішного розв’язання конфліктів.</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Формуються малі групи.(</w:t>
      </w:r>
      <w:proofErr w:type="spellStart"/>
      <w:r w:rsidRPr="002C4098">
        <w:rPr>
          <w:rFonts w:ascii="Times New Roman" w:eastAsia="Calibri" w:hAnsi="Times New Roman" w:cs="Times New Roman"/>
          <w:sz w:val="28"/>
          <w:szCs w:val="28"/>
          <w:lang w:val="uk-UA"/>
        </w:rPr>
        <w:t>Руханка</w:t>
      </w:r>
      <w:proofErr w:type="spellEnd"/>
      <w:r w:rsidRPr="002C4098">
        <w:rPr>
          <w:rFonts w:ascii="Times New Roman" w:eastAsia="Calibri" w:hAnsi="Times New Roman" w:cs="Times New Roman"/>
          <w:sz w:val="28"/>
          <w:szCs w:val="28"/>
          <w:lang w:val="uk-UA"/>
        </w:rPr>
        <w:t xml:space="preserve"> «Молекули») Один учасник із кожної команди витягає зі «скриньки непорозумінь» опис певних ситуацій.</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Кожна ситуація – це ситуація зародження своєрідного конфлікту. Знайдіть правильний вихід із ситуації, не спровокувавши конфлікт.</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1-ша ситуація</w:t>
      </w:r>
      <w:r w:rsidRPr="002C4098">
        <w:rPr>
          <w:rFonts w:ascii="Times New Roman" w:eastAsia="Calibri" w:hAnsi="Times New Roman" w:cs="Times New Roman"/>
          <w:b/>
          <w:sz w:val="28"/>
          <w:szCs w:val="28"/>
          <w:lang w:val="uk-UA"/>
        </w:rPr>
        <w:t>.</w:t>
      </w:r>
      <w:r w:rsidRPr="002C4098">
        <w:rPr>
          <w:rFonts w:ascii="Times New Roman" w:eastAsia="Calibri" w:hAnsi="Times New Roman" w:cs="Times New Roman"/>
          <w:sz w:val="28"/>
          <w:szCs w:val="28"/>
          <w:lang w:val="uk-UA"/>
        </w:rPr>
        <w:t xml:space="preserve"> Один учень каже іншому: «Я ніколи не сидітиму з тобою за однією партою: розляжешся, як слон, а мені незручно писати!»</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Інший відповідає… (допишіть).</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Прокоментуйте ситуацію.</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2-га ситуація</w:t>
      </w:r>
      <w:r w:rsidRPr="002C4098">
        <w:rPr>
          <w:rFonts w:ascii="Times New Roman" w:eastAsia="Calibri" w:hAnsi="Times New Roman" w:cs="Times New Roman"/>
          <w:b/>
          <w:sz w:val="28"/>
          <w:szCs w:val="28"/>
          <w:lang w:val="uk-UA"/>
        </w:rPr>
        <w:t>.</w:t>
      </w:r>
      <w:r w:rsidRPr="002C4098">
        <w:rPr>
          <w:rFonts w:ascii="Times New Roman" w:eastAsia="Calibri" w:hAnsi="Times New Roman" w:cs="Times New Roman"/>
          <w:sz w:val="28"/>
          <w:szCs w:val="28"/>
          <w:lang w:val="uk-UA"/>
        </w:rPr>
        <w:t xml:space="preserve"> Іде урок, учні виконують завдання. Раптом один учень починає стукати ручкою по парті. Учитель робить зауваження: «Сергію, не стукай, будь ласка, по парті, виконуй завдання».</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Сергій відповідає: «Чому знову я? Знову крайній! Ви що, бачили?!»</w:t>
      </w:r>
    </w:p>
    <w:p w:rsidR="00BE7DD7" w:rsidRPr="002C4098" w:rsidRDefault="00BE7DD7" w:rsidP="00BE7DD7">
      <w:pPr>
        <w:numPr>
          <w:ilvl w:val="0"/>
          <w:numId w:val="8"/>
        </w:numPr>
        <w:tabs>
          <w:tab w:val="clear" w:pos="720"/>
          <w:tab w:val="num"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Яка реакція вчителя на слова Сергія?</w:t>
      </w:r>
    </w:p>
    <w:p w:rsidR="00BE7DD7" w:rsidRPr="002C4098" w:rsidRDefault="00BE7DD7" w:rsidP="00BE7DD7">
      <w:pPr>
        <w:numPr>
          <w:ilvl w:val="0"/>
          <w:numId w:val="8"/>
        </w:numPr>
        <w:tabs>
          <w:tab w:val="clear" w:pos="720"/>
          <w:tab w:val="num" w:pos="284"/>
        </w:tabs>
        <w:spacing w:after="0" w:line="240" w:lineRule="auto"/>
        <w:ind w:left="0" w:firstLine="0"/>
        <w:jc w:val="both"/>
        <w:rPr>
          <w:rFonts w:ascii="Times New Roman" w:eastAsia="Calibri" w:hAnsi="Times New Roman" w:cs="Times New Roman"/>
          <w:b/>
          <w:sz w:val="28"/>
          <w:szCs w:val="28"/>
          <w:lang w:val="uk-UA"/>
        </w:rPr>
      </w:pPr>
      <w:r w:rsidRPr="002C4098">
        <w:rPr>
          <w:rFonts w:ascii="Times New Roman" w:eastAsia="Calibri" w:hAnsi="Times New Roman" w:cs="Times New Roman"/>
          <w:sz w:val="28"/>
          <w:szCs w:val="28"/>
          <w:lang w:val="uk-UA"/>
        </w:rPr>
        <w:t>Як би вчинили ви у цій ситуації?</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3-тя ситуація</w:t>
      </w:r>
      <w:r w:rsidRPr="002C4098">
        <w:rPr>
          <w:rFonts w:ascii="Times New Roman" w:eastAsia="Calibri" w:hAnsi="Times New Roman" w:cs="Times New Roman"/>
          <w:i/>
          <w:sz w:val="28"/>
          <w:szCs w:val="28"/>
          <w:lang w:val="uk-UA"/>
        </w:rPr>
        <w:t>.</w:t>
      </w:r>
      <w:r w:rsidRPr="002C4098">
        <w:rPr>
          <w:rFonts w:ascii="Times New Roman" w:eastAsia="Calibri" w:hAnsi="Times New Roman" w:cs="Times New Roman"/>
          <w:sz w:val="28"/>
          <w:szCs w:val="28"/>
          <w:lang w:val="uk-UA"/>
        </w:rPr>
        <w:t xml:space="preserve"> Мама прийшла з роботи і каже доньці: «Скільки можна говорити?! Прибирай за собою, порозкидала все, неначе смерч пронісся у квартирі! Не дівчина, а нещастя якесь! Кажеш, я їй як об стіну горох!»</w:t>
      </w:r>
    </w:p>
    <w:p w:rsidR="00BE7DD7" w:rsidRPr="002C4098" w:rsidRDefault="00BE7DD7" w:rsidP="00BE7DD7">
      <w:pPr>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 - Яка реакція дівчини?</w:t>
      </w:r>
    </w:p>
    <w:p w:rsidR="00BE7DD7" w:rsidRPr="002C4098" w:rsidRDefault="00BE7DD7" w:rsidP="00BE7DD7">
      <w:pPr>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 би вчинили ви на місці мами?</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4-та ситуація.</w:t>
      </w:r>
      <w:r w:rsidRPr="002C4098">
        <w:rPr>
          <w:rFonts w:ascii="Times New Roman" w:eastAsia="Calibri" w:hAnsi="Times New Roman" w:cs="Times New Roman"/>
          <w:sz w:val="28"/>
          <w:szCs w:val="28"/>
          <w:lang w:val="uk-UA"/>
        </w:rPr>
        <w:t xml:space="preserve"> Учитель перевіряє домашні завдання. Дійшла черга і до Олега. Андрій Іванович, перевіряючи роботу учня, сказав: «Та що ж це таке? Цей нездара знову не зробив, як потрібно, написав у зошиті так, що нічого не розбереш!».</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Яка реакція учня?</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lastRenderedPageBreak/>
        <w:t>- Як би вчинили ви на місці вчителя?</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Висновок ведучого</w:t>
      </w:r>
      <w:r w:rsidRPr="002C4098">
        <w:rPr>
          <w:rFonts w:ascii="Times New Roman" w:eastAsia="Calibri" w:hAnsi="Times New Roman" w:cs="Times New Roman"/>
          <w:b/>
          <w:sz w:val="28"/>
          <w:szCs w:val="28"/>
          <w:lang w:val="uk-UA"/>
        </w:rPr>
        <w:t>:</w:t>
      </w:r>
      <w:r w:rsidRPr="002C4098">
        <w:rPr>
          <w:rFonts w:ascii="Times New Roman" w:eastAsia="Calibri" w:hAnsi="Times New Roman" w:cs="Times New Roman"/>
          <w:sz w:val="28"/>
          <w:szCs w:val="28"/>
          <w:lang w:val="uk-UA"/>
        </w:rPr>
        <w:t xml:space="preserve"> серед звичок, які породжують конфлікти між людьми, особливо поширеними є надмірна емоційність, агресивність, вимогливість, неувага до потреб та інтересів інших, невміння вислухати інших. </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Деструктивний спосіб мислення</w:t>
      </w:r>
      <w:r w:rsidRPr="002C4098">
        <w:rPr>
          <w:rFonts w:ascii="Times New Roman" w:eastAsia="Calibri" w:hAnsi="Times New Roman" w:cs="Times New Roman"/>
          <w:sz w:val="28"/>
          <w:szCs w:val="28"/>
          <w:lang w:val="uk-UA"/>
        </w:rPr>
        <w:t xml:space="preserve"> – розв’язання своїх проблем і конфліктів через насильство та агресію. Деструктивно мислити – означає працювати у напрямку самознищення, а не самовдосконалення. Якщо ви прагнете для себе миру і любові, то ваш шлях – це свідомий контроль негативних думок і вчинків.</w:t>
      </w:r>
    </w:p>
    <w:p w:rsidR="00BE7DD7" w:rsidRPr="002C4098" w:rsidRDefault="00BE7DD7" w:rsidP="00BE7DD7">
      <w:pPr>
        <w:rPr>
          <w:rFonts w:ascii="Times New Roman" w:eastAsia="Calibri" w:hAnsi="Times New Roman" w:cs="Times New Roman"/>
          <w:b/>
          <w:i/>
          <w:sz w:val="28"/>
          <w:szCs w:val="28"/>
          <w:lang w:val="uk-UA"/>
        </w:rPr>
      </w:pPr>
      <w:r w:rsidRPr="002C4098">
        <w:rPr>
          <w:rFonts w:ascii="Times New Roman" w:eastAsia="Calibri" w:hAnsi="Times New Roman" w:cs="Times New Roman"/>
          <w:b/>
          <w:i/>
          <w:sz w:val="28"/>
          <w:szCs w:val="28"/>
          <w:lang w:val="uk-UA"/>
        </w:rPr>
        <w:t>Притча «два горобчики»</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На дереві спокійно сиділи два горобчики. Один – у горі, а другий – нижче. Через якийсь час один горобчик, який сидів на вершечку, щоб якось розпочати розмову, сказав:</w:t>
      </w:r>
    </w:p>
    <w:p w:rsidR="00BE7DD7" w:rsidRPr="002C4098" w:rsidRDefault="00BE7DD7" w:rsidP="00BE7DD7">
      <w:pPr>
        <w:numPr>
          <w:ilvl w:val="0"/>
          <w:numId w:val="8"/>
        </w:numPr>
        <w:tabs>
          <w:tab w:val="left"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Яке гарне зелене листячко!</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Горобчик, який сидів нижче, зрозумів ці слова як виклик і одразу ж відповів:</w:t>
      </w:r>
    </w:p>
    <w:p w:rsidR="00BE7DD7" w:rsidRPr="002C4098" w:rsidRDefault="00BE7DD7" w:rsidP="00BE7DD7">
      <w:pPr>
        <w:numPr>
          <w:ilvl w:val="0"/>
          <w:numId w:val="8"/>
        </w:numPr>
        <w:tabs>
          <w:tab w:val="clear" w:pos="720"/>
          <w:tab w:val="left"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Чи ти сліпий?! Хіба не бачиш, що воно сіро-біле?</w:t>
      </w:r>
    </w:p>
    <w:p w:rsidR="00BE7DD7" w:rsidRPr="002C4098" w:rsidRDefault="00BE7DD7" w:rsidP="00BE7DD7">
      <w:pPr>
        <w:numPr>
          <w:ilvl w:val="0"/>
          <w:numId w:val="8"/>
        </w:numPr>
        <w:tabs>
          <w:tab w:val="clear" w:pos="720"/>
          <w:tab w:val="left"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То ти сліпий! Листя – зелене.</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Горобчик знизу, певний, що правда на його боці, зацвірінькав:</w:t>
      </w:r>
    </w:p>
    <w:p w:rsidR="00BE7DD7" w:rsidRPr="002C4098" w:rsidRDefault="00BE7DD7" w:rsidP="00BE7DD7">
      <w:pPr>
        <w:numPr>
          <w:ilvl w:val="0"/>
          <w:numId w:val="8"/>
        </w:numPr>
        <w:tabs>
          <w:tab w:val="clear" w:pos="720"/>
          <w:tab w:val="left" w:pos="284"/>
        </w:tabs>
        <w:spacing w:after="0" w:line="240" w:lineRule="auto"/>
        <w:ind w:left="0" w:firstLine="0"/>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Закладаюся пір'ям свого хвоста, що листя сіро-біле. Ти нічого не розумієш, ти – дурний. </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Горобчик, який сидів на вершечку, розсердився і з усієї сили кинувся на свого ворога, щоб відповісти. Але перш ніж почати двобій, вони обидва поглянули в гору. Горобчик, який злетів з вершечка, здивовано скрикнув:</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Дивись, дивись! Листя справді сіро-біле!</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xml:space="preserve">     А потім додав:</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А ходи зі мною на вершечок, - і вони разом стрибнули туди.</w:t>
      </w:r>
    </w:p>
    <w:p w:rsidR="00BE7DD7" w:rsidRPr="002C4098" w:rsidRDefault="00BE7DD7" w:rsidP="00BE7DD7">
      <w:pPr>
        <w:tabs>
          <w:tab w:val="left" w:pos="284"/>
        </w:tabs>
        <w:jc w:val="both"/>
        <w:rPr>
          <w:rFonts w:ascii="Times New Roman" w:eastAsia="Calibri" w:hAnsi="Times New Roman" w:cs="Times New Roman"/>
          <w:sz w:val="28"/>
          <w:szCs w:val="28"/>
          <w:lang w:val="uk-UA"/>
        </w:rPr>
      </w:pPr>
      <w:r w:rsidRPr="002C4098">
        <w:rPr>
          <w:rFonts w:ascii="Times New Roman" w:eastAsia="Calibri" w:hAnsi="Times New Roman" w:cs="Times New Roman"/>
          <w:sz w:val="28"/>
          <w:szCs w:val="28"/>
          <w:lang w:val="uk-UA"/>
        </w:rPr>
        <w:t>- Дивись, дивись! Листя справді зелене!</w:t>
      </w:r>
    </w:p>
    <w:p w:rsidR="00BE7DD7" w:rsidRPr="002C4098" w:rsidRDefault="00BE7DD7" w:rsidP="00BE7DD7">
      <w:pPr>
        <w:jc w:val="both"/>
        <w:rPr>
          <w:rFonts w:ascii="Times New Roman" w:eastAsia="Calibri" w:hAnsi="Times New Roman" w:cs="Times New Roman"/>
          <w:sz w:val="28"/>
          <w:szCs w:val="28"/>
          <w:lang w:val="uk-UA"/>
        </w:rPr>
      </w:pPr>
      <w:r w:rsidRPr="002C4098">
        <w:rPr>
          <w:rFonts w:ascii="Times New Roman" w:eastAsia="Calibri" w:hAnsi="Times New Roman" w:cs="Times New Roman"/>
          <w:b/>
          <w:i/>
          <w:sz w:val="28"/>
          <w:szCs w:val="28"/>
          <w:lang w:val="uk-UA"/>
        </w:rPr>
        <w:t>Обговорення.</w:t>
      </w:r>
      <w:r w:rsidRPr="002C4098">
        <w:rPr>
          <w:rFonts w:ascii="Times New Roman" w:eastAsia="Calibri" w:hAnsi="Times New Roman" w:cs="Times New Roman"/>
          <w:sz w:val="28"/>
          <w:szCs w:val="28"/>
          <w:lang w:val="uk-UA"/>
        </w:rPr>
        <w:t xml:space="preserve"> Отже, послухавши притчу, що ми можемо сказати? Не осуджуй нікого, якщо ти не жив його життям.</w:t>
      </w:r>
    </w:p>
    <w:p w:rsidR="00BE7DD7" w:rsidRPr="002C4098" w:rsidRDefault="00BE7DD7" w:rsidP="00BE7DD7">
      <w:pPr>
        <w:pStyle w:val="a3"/>
        <w:spacing w:before="0" w:beforeAutospacing="0" w:after="0" w:afterAutospacing="0"/>
        <w:jc w:val="center"/>
        <w:rPr>
          <w:i/>
          <w:sz w:val="28"/>
          <w:szCs w:val="28"/>
          <w:lang w:val="uk-UA"/>
        </w:rPr>
      </w:pPr>
      <w:r w:rsidRPr="002C4098">
        <w:rPr>
          <w:rStyle w:val="a7"/>
          <w:b/>
          <w:bCs/>
          <w:i w:val="0"/>
          <w:sz w:val="28"/>
          <w:szCs w:val="28"/>
          <w:lang w:val="uk-UA"/>
        </w:rPr>
        <w:t>Бесіда «Вмій правильно повестися у певній ситуації»</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 xml:space="preserve">Життя дуже складне. В ньому багато труднощів, невдач, непорозумінь. Треба вміти боротися, діяти. Необхідно вчитися це робити. Уяви ситуацію. В одного хлопця є знайомий, який постійно псує відносини цього хлопця з його друзями. Але хлопець кмітливий, сильний, спроможний захистити себе. Рано чи пізно він поверне свій </w:t>
      </w:r>
      <w:r w:rsidRPr="002C4098">
        <w:rPr>
          <w:sz w:val="28"/>
          <w:szCs w:val="28"/>
          <w:lang w:val="uk-UA"/>
        </w:rPr>
        <w:lastRenderedPageBreak/>
        <w:t xml:space="preserve">авторитет у компанії. Уяви, що в подібній ситуації міг опинитися слабкий хлопець, який не вміє відстоювати власну точку зору, неавторитетний. Цей — приречений. Йому потрібно було б тільки втікати з компанії. </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 xml:space="preserve">Важливе й інше. Погано, коли світ бачиш тільки через « рожеві окуляри», але ще гірше — якщо через темні Необхідно все бачити в реальному світі. Не збільшувати труднощів, але й не зменшувати їх. Найгірше — це обманювати себе. </w:t>
      </w:r>
      <w:r w:rsidRPr="002C4098">
        <w:rPr>
          <w:rStyle w:val="a7"/>
          <w:sz w:val="28"/>
          <w:szCs w:val="28"/>
          <w:lang w:val="uk-UA"/>
        </w:rPr>
        <w:t xml:space="preserve">(Зворотний зв'язок). </w:t>
      </w:r>
    </w:p>
    <w:p w:rsidR="00BE7DD7" w:rsidRPr="002C4098" w:rsidRDefault="00BE7DD7" w:rsidP="00BE7DD7">
      <w:pPr>
        <w:pStyle w:val="a3"/>
        <w:spacing w:before="0" w:beforeAutospacing="0" w:after="0" w:afterAutospacing="0"/>
        <w:jc w:val="center"/>
        <w:rPr>
          <w:i/>
          <w:sz w:val="28"/>
          <w:szCs w:val="28"/>
          <w:lang w:val="uk-UA"/>
        </w:rPr>
      </w:pPr>
      <w:r w:rsidRPr="002C4098">
        <w:rPr>
          <w:rStyle w:val="a7"/>
          <w:b/>
          <w:bCs/>
          <w:i w:val="0"/>
          <w:sz w:val="28"/>
          <w:szCs w:val="28"/>
          <w:lang w:val="uk-UA"/>
        </w:rPr>
        <w:t>Вправа  «Тренування сили волі»</w:t>
      </w:r>
    </w:p>
    <w:p w:rsidR="00BE7DD7" w:rsidRPr="002C4098" w:rsidRDefault="00BE7DD7" w:rsidP="00BE7DD7">
      <w:pPr>
        <w:pStyle w:val="a3"/>
        <w:spacing w:before="0" w:beforeAutospacing="0" w:after="0" w:afterAutospacing="0"/>
        <w:jc w:val="both"/>
        <w:rPr>
          <w:b/>
          <w:sz w:val="28"/>
          <w:szCs w:val="28"/>
          <w:lang w:val="uk-UA"/>
        </w:rPr>
      </w:pPr>
      <w:r w:rsidRPr="002C4098">
        <w:rPr>
          <w:rStyle w:val="a7"/>
          <w:b/>
          <w:sz w:val="28"/>
          <w:szCs w:val="28"/>
          <w:lang w:val="uk-UA"/>
        </w:rPr>
        <w:t xml:space="preserve">Інструкція: </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1. Сідайте зручно, розслабтеся. Уявіть собі всі сумні події, які відбулися внаслідок слабкості вашої сили волі, те, що вже сталося, чи те, що ще може статися. Чітко сформулюйте, роз</w:t>
      </w:r>
      <w:r w:rsidRPr="002C4098">
        <w:rPr>
          <w:sz w:val="28"/>
          <w:szCs w:val="28"/>
          <w:lang w:val="uk-UA"/>
        </w:rPr>
        <w:softHyphen/>
        <w:t xml:space="preserve">гляньте ці події. Не соромтесь виявляти свої почуття, які зараз виникають. Це може бути незадоволення, сором, жах тощо. </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 xml:space="preserve">2. Уяви собі всі переваги, які може тобі надати тренування сили волі, те задоволення та користь, яку отримаєш. Уважно поміркуй над цим: чітко сформулюй ці уявлення. Скільки нових можливостей для тебе відкриється, скільки бажань може здійснитися! </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 xml:space="preserve">3. Якомога яскравіше уявіть, що ви вже маєте сильну волю, уявіть, як крокуєте твердою ходою, ніколи не втрачаєте контролю над ситуацією, створюєте опір тим, хто намагається маніпулювати. </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 xml:space="preserve">4. Пригадайте ситуації, які потребують сили волі. А тепер уявіть себе в цій ситуації, але так, ніби ви вже маєте всі необхідні якості, і уявіть, як ви маєте діяти за цих обставин зараз. </w:t>
      </w:r>
    </w:p>
    <w:p w:rsidR="00BE7DD7" w:rsidRPr="002C4098" w:rsidRDefault="00BE7DD7" w:rsidP="00BE7DD7">
      <w:pPr>
        <w:pStyle w:val="a3"/>
        <w:spacing w:before="0" w:beforeAutospacing="0" w:after="0" w:afterAutospacing="0"/>
        <w:jc w:val="both"/>
        <w:rPr>
          <w:sz w:val="28"/>
          <w:szCs w:val="28"/>
          <w:lang w:val="uk-UA"/>
        </w:rPr>
      </w:pPr>
      <w:r w:rsidRPr="002C4098">
        <w:rPr>
          <w:sz w:val="28"/>
          <w:szCs w:val="28"/>
          <w:lang w:val="uk-UA"/>
        </w:rPr>
        <w:t xml:space="preserve">5. Аналіз «щоденника почуттів». </w:t>
      </w:r>
      <w:r w:rsidRPr="002C4098">
        <w:rPr>
          <w:rStyle w:val="a7"/>
          <w:sz w:val="28"/>
          <w:szCs w:val="28"/>
          <w:lang w:val="uk-UA"/>
        </w:rPr>
        <w:t xml:space="preserve">(Психолог разом з учнем). </w:t>
      </w:r>
    </w:p>
    <w:p w:rsidR="00816843" w:rsidRDefault="00BE7DD7" w:rsidP="00BE7DD7">
      <w:pPr>
        <w:rPr>
          <w:rFonts w:ascii="Times New Roman" w:hAnsi="Times New Roman" w:cs="Times New Roman"/>
          <w:b/>
          <w:sz w:val="28"/>
          <w:szCs w:val="28"/>
          <w:lang w:val="uk-UA"/>
        </w:rPr>
      </w:pPr>
      <w:r w:rsidRPr="00BE7DD7">
        <w:rPr>
          <w:rFonts w:ascii="Times New Roman" w:hAnsi="Times New Roman" w:cs="Times New Roman"/>
          <w:b/>
          <w:sz w:val="28"/>
          <w:szCs w:val="28"/>
          <w:lang w:val="uk-UA"/>
        </w:rPr>
        <w:t>Список літератури:</w:t>
      </w:r>
    </w:p>
    <w:p w:rsidR="002C4098" w:rsidRPr="002C4098" w:rsidRDefault="002C4098" w:rsidP="002C4098">
      <w:pPr>
        <w:shd w:val="clear" w:color="auto" w:fill="FFFFFF"/>
        <w:ind w:left="29" w:firstLine="538"/>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Pr="002C4098">
        <w:rPr>
          <w:rFonts w:ascii="Times New Roman" w:hAnsi="Times New Roman" w:cs="Times New Roman"/>
          <w:sz w:val="28"/>
          <w:szCs w:val="28"/>
          <w:lang w:val="uk-UA"/>
        </w:rPr>
        <w:t xml:space="preserve">Збірник корекційних програм з профілактики девіантної поведінки учнів професійно-технічних навчальних закладів /Укладач: </w:t>
      </w:r>
      <w:proofErr w:type="spellStart"/>
      <w:r w:rsidRPr="002C4098">
        <w:rPr>
          <w:rFonts w:ascii="Times New Roman" w:hAnsi="Times New Roman" w:cs="Times New Roman"/>
          <w:sz w:val="28"/>
          <w:szCs w:val="28"/>
          <w:lang w:val="uk-UA"/>
        </w:rPr>
        <w:t>Сиско</w:t>
      </w:r>
      <w:proofErr w:type="spellEnd"/>
      <w:r w:rsidRPr="002C4098">
        <w:rPr>
          <w:rFonts w:ascii="Times New Roman" w:hAnsi="Times New Roman" w:cs="Times New Roman"/>
          <w:sz w:val="28"/>
          <w:szCs w:val="28"/>
          <w:lang w:val="uk-UA"/>
        </w:rPr>
        <w:t xml:space="preserve"> Н.М. – Хмельницький, НМЦ ПТО ПК у Хмельницькій області, 2014. – 473 с.</w:t>
      </w:r>
    </w:p>
    <w:p w:rsidR="002C4098" w:rsidRDefault="002C4098" w:rsidP="002C4098">
      <w:pPr>
        <w:shd w:val="clear" w:color="auto" w:fill="FFFFFF"/>
        <w:ind w:left="29" w:firstLine="538"/>
        <w:jc w:val="both"/>
        <w:rPr>
          <w:sz w:val="20"/>
          <w:szCs w:val="20"/>
          <w:lang w:val="uk-UA"/>
        </w:rPr>
      </w:pPr>
    </w:p>
    <w:p w:rsidR="002C4098" w:rsidRPr="00BE7DD7" w:rsidRDefault="002C4098" w:rsidP="00BE7DD7">
      <w:pPr>
        <w:rPr>
          <w:rFonts w:ascii="Times New Roman" w:hAnsi="Times New Roman" w:cs="Times New Roman"/>
          <w:b/>
          <w:sz w:val="28"/>
          <w:szCs w:val="28"/>
          <w:lang w:val="uk-UA"/>
        </w:rPr>
      </w:pPr>
    </w:p>
    <w:p w:rsidR="00BE7DD7" w:rsidRPr="00BE7DD7" w:rsidRDefault="002C4098" w:rsidP="00BE7DD7">
      <w:pPr>
        <w:tabs>
          <w:tab w:val="left" w:pos="426"/>
        </w:tabs>
        <w:jc w:val="both"/>
        <w:rPr>
          <w:rStyle w:val="a7"/>
          <w:rFonts w:ascii="Times New Roman" w:hAnsi="Times New Roman" w:cs="Times New Roman"/>
          <w:b/>
          <w:i w:val="0"/>
          <w:iCs w:val="0"/>
          <w:sz w:val="28"/>
          <w:szCs w:val="28"/>
          <w:lang w:val="uk-UA"/>
        </w:rPr>
      </w:pPr>
      <w:r>
        <w:rPr>
          <w:rFonts w:ascii="Times New Roman" w:eastAsia="Calibri" w:hAnsi="Times New Roman" w:cs="Times New Roman"/>
          <w:sz w:val="28"/>
          <w:szCs w:val="28"/>
          <w:lang w:val="uk-UA"/>
        </w:rPr>
        <w:tab/>
        <w:t xml:space="preserve">2. </w:t>
      </w:r>
      <w:r w:rsidR="00BE7DD7" w:rsidRPr="00BE7DD7">
        <w:rPr>
          <w:rFonts w:ascii="Times New Roman" w:eastAsia="Calibri" w:hAnsi="Times New Roman" w:cs="Times New Roman"/>
          <w:sz w:val="28"/>
          <w:szCs w:val="28"/>
          <w:lang w:val="uk-UA"/>
        </w:rPr>
        <w:t>Методика та технологія профілактичної роботи з учнями з девіантною поведінкою.</w:t>
      </w:r>
      <w:r w:rsidR="00BE7DD7">
        <w:rPr>
          <w:rFonts w:ascii="Times New Roman" w:hAnsi="Times New Roman" w:cs="Times New Roman"/>
          <w:sz w:val="28"/>
          <w:szCs w:val="28"/>
          <w:lang w:val="uk-UA"/>
        </w:rPr>
        <w:t xml:space="preserve"> </w:t>
      </w:r>
      <w:r w:rsidR="00BE7DD7" w:rsidRPr="00BE7DD7">
        <w:rPr>
          <w:rFonts w:ascii="Times New Roman" w:eastAsia="Calibri" w:hAnsi="Times New Roman" w:cs="Times New Roman"/>
          <w:sz w:val="28"/>
          <w:szCs w:val="28"/>
          <w:lang w:val="uk-UA"/>
        </w:rPr>
        <w:t>Матеріали роботи творчої групи/Авторський колектив: Т.І.</w:t>
      </w:r>
      <w:proofErr w:type="spellStart"/>
      <w:r w:rsidR="00BE7DD7" w:rsidRPr="00BE7DD7">
        <w:rPr>
          <w:rFonts w:ascii="Times New Roman" w:eastAsia="Calibri" w:hAnsi="Times New Roman" w:cs="Times New Roman"/>
          <w:sz w:val="28"/>
          <w:szCs w:val="28"/>
          <w:lang w:val="uk-UA"/>
        </w:rPr>
        <w:t>Вишинська</w:t>
      </w:r>
      <w:proofErr w:type="spellEnd"/>
      <w:r w:rsidR="00BE7DD7" w:rsidRPr="00BE7DD7">
        <w:rPr>
          <w:rFonts w:ascii="Times New Roman" w:eastAsia="Calibri" w:hAnsi="Times New Roman" w:cs="Times New Roman"/>
          <w:sz w:val="28"/>
          <w:szCs w:val="28"/>
          <w:lang w:val="uk-UA"/>
        </w:rPr>
        <w:t>, Н.О</w:t>
      </w:r>
      <w:r w:rsidR="00BE7DD7" w:rsidRPr="00BE7DD7">
        <w:rPr>
          <w:rFonts w:ascii="Times New Roman" w:eastAsia="Calibri" w:hAnsi="Times New Roman" w:cs="Times New Roman"/>
          <w:b/>
          <w:sz w:val="28"/>
          <w:szCs w:val="28"/>
          <w:lang w:val="uk-UA"/>
        </w:rPr>
        <w:t>.</w:t>
      </w:r>
      <w:proofErr w:type="spellStart"/>
      <w:r w:rsidR="00BE7DD7" w:rsidRPr="00BE7DD7">
        <w:rPr>
          <w:rFonts w:ascii="Times New Roman" w:eastAsia="Calibri" w:hAnsi="Times New Roman" w:cs="Times New Roman"/>
          <w:sz w:val="28"/>
          <w:szCs w:val="28"/>
          <w:lang w:val="uk-UA"/>
        </w:rPr>
        <w:t>Голишкіна</w:t>
      </w:r>
      <w:proofErr w:type="spellEnd"/>
      <w:r w:rsidR="00BE7DD7" w:rsidRPr="00BE7DD7">
        <w:rPr>
          <w:rFonts w:ascii="Times New Roman" w:eastAsia="Calibri" w:hAnsi="Times New Roman" w:cs="Times New Roman"/>
          <w:sz w:val="28"/>
          <w:szCs w:val="28"/>
          <w:lang w:val="uk-UA"/>
        </w:rPr>
        <w:t xml:space="preserve">, С.Л. </w:t>
      </w:r>
      <w:proofErr w:type="spellStart"/>
      <w:r w:rsidR="00BE7DD7" w:rsidRPr="00BE7DD7">
        <w:rPr>
          <w:rFonts w:ascii="Times New Roman" w:eastAsia="Calibri" w:hAnsi="Times New Roman" w:cs="Times New Roman"/>
          <w:sz w:val="28"/>
          <w:szCs w:val="28"/>
          <w:lang w:val="uk-UA"/>
        </w:rPr>
        <w:t>Кузнякова</w:t>
      </w:r>
      <w:proofErr w:type="spellEnd"/>
      <w:r w:rsidR="00BE7DD7" w:rsidRPr="00BE7DD7">
        <w:rPr>
          <w:rFonts w:ascii="Times New Roman" w:eastAsia="Calibri" w:hAnsi="Times New Roman" w:cs="Times New Roman"/>
          <w:sz w:val="28"/>
          <w:szCs w:val="28"/>
          <w:lang w:val="uk-UA"/>
        </w:rPr>
        <w:t xml:space="preserve">, О.І. </w:t>
      </w:r>
      <w:proofErr w:type="spellStart"/>
      <w:r w:rsidR="00BE7DD7" w:rsidRPr="00BE7DD7">
        <w:rPr>
          <w:rFonts w:ascii="Times New Roman" w:eastAsia="Calibri" w:hAnsi="Times New Roman" w:cs="Times New Roman"/>
          <w:sz w:val="28"/>
          <w:szCs w:val="28"/>
          <w:lang w:val="uk-UA"/>
        </w:rPr>
        <w:t>Пронякіна</w:t>
      </w:r>
      <w:proofErr w:type="spellEnd"/>
      <w:r w:rsidR="00BE7DD7" w:rsidRPr="00BE7DD7">
        <w:rPr>
          <w:rFonts w:ascii="Times New Roman" w:eastAsia="Calibri" w:hAnsi="Times New Roman" w:cs="Times New Roman"/>
          <w:sz w:val="28"/>
          <w:szCs w:val="28"/>
          <w:lang w:val="uk-UA"/>
        </w:rPr>
        <w:t xml:space="preserve">, Л.В. </w:t>
      </w:r>
      <w:proofErr w:type="spellStart"/>
      <w:r w:rsidR="00BE7DD7" w:rsidRPr="00BE7DD7">
        <w:rPr>
          <w:rFonts w:ascii="Times New Roman" w:eastAsia="Calibri" w:hAnsi="Times New Roman" w:cs="Times New Roman"/>
          <w:sz w:val="28"/>
          <w:szCs w:val="28"/>
          <w:lang w:val="uk-UA"/>
        </w:rPr>
        <w:t>Федотьєва</w:t>
      </w:r>
      <w:proofErr w:type="spellEnd"/>
      <w:r w:rsidR="00BE7DD7" w:rsidRPr="00BE7DD7">
        <w:rPr>
          <w:rFonts w:ascii="Times New Roman" w:eastAsia="Calibri" w:hAnsi="Times New Roman" w:cs="Times New Roman"/>
          <w:sz w:val="28"/>
          <w:szCs w:val="28"/>
          <w:lang w:val="uk-UA"/>
        </w:rPr>
        <w:t>, І.С. Шевченко  - Кременчук, 2010. – 38с.</w:t>
      </w:r>
    </w:p>
    <w:p w:rsidR="00BE7DD7" w:rsidRPr="00BE7DD7" w:rsidRDefault="002C4098" w:rsidP="002C4098">
      <w:pPr>
        <w:pStyle w:val="a3"/>
        <w:spacing w:before="0" w:beforeAutospacing="0" w:after="0" w:afterAutospacing="0"/>
        <w:jc w:val="both"/>
        <w:rPr>
          <w:sz w:val="28"/>
          <w:szCs w:val="28"/>
          <w:lang w:val="uk-UA"/>
        </w:rPr>
      </w:pPr>
      <w:r>
        <w:rPr>
          <w:rStyle w:val="a7"/>
          <w:i w:val="0"/>
          <w:sz w:val="28"/>
          <w:szCs w:val="28"/>
          <w:lang w:val="uk-UA"/>
        </w:rPr>
        <w:t xml:space="preserve">     3. </w:t>
      </w:r>
      <w:proofErr w:type="spellStart"/>
      <w:r w:rsidR="00BE7DD7" w:rsidRPr="00BE7DD7">
        <w:rPr>
          <w:rStyle w:val="a7"/>
          <w:i w:val="0"/>
          <w:sz w:val="28"/>
          <w:szCs w:val="28"/>
          <w:lang w:val="uk-UA"/>
        </w:rPr>
        <w:t>Фопель</w:t>
      </w:r>
      <w:proofErr w:type="spellEnd"/>
      <w:r w:rsidR="00BE7DD7" w:rsidRPr="00BE7DD7">
        <w:rPr>
          <w:rStyle w:val="a7"/>
          <w:i w:val="0"/>
          <w:sz w:val="28"/>
          <w:szCs w:val="28"/>
          <w:lang w:val="uk-UA"/>
        </w:rPr>
        <w:t xml:space="preserve"> К. </w:t>
      </w:r>
      <w:r w:rsidR="00BE7DD7" w:rsidRPr="00BE7DD7">
        <w:rPr>
          <w:sz w:val="28"/>
          <w:szCs w:val="28"/>
          <w:lang w:val="uk-UA"/>
        </w:rPr>
        <w:t xml:space="preserve">Психологические </w:t>
      </w:r>
      <w:proofErr w:type="spellStart"/>
      <w:r w:rsidR="00BE7DD7" w:rsidRPr="00BE7DD7">
        <w:rPr>
          <w:sz w:val="28"/>
          <w:szCs w:val="28"/>
          <w:lang w:val="uk-UA"/>
        </w:rPr>
        <w:t>группы</w:t>
      </w:r>
      <w:proofErr w:type="spellEnd"/>
      <w:r w:rsidR="00BE7DD7" w:rsidRPr="00BE7DD7">
        <w:rPr>
          <w:sz w:val="28"/>
          <w:szCs w:val="28"/>
          <w:lang w:val="uk-UA"/>
        </w:rPr>
        <w:t xml:space="preserve">: </w:t>
      </w:r>
      <w:proofErr w:type="spellStart"/>
      <w:r w:rsidR="00BE7DD7" w:rsidRPr="00BE7DD7">
        <w:rPr>
          <w:sz w:val="28"/>
          <w:szCs w:val="28"/>
          <w:lang w:val="uk-UA"/>
        </w:rPr>
        <w:t>Рабочие</w:t>
      </w:r>
      <w:proofErr w:type="spellEnd"/>
      <w:r w:rsidR="00BE7DD7" w:rsidRPr="00BE7DD7">
        <w:rPr>
          <w:sz w:val="28"/>
          <w:szCs w:val="28"/>
          <w:lang w:val="uk-UA"/>
        </w:rPr>
        <w:t xml:space="preserve"> </w:t>
      </w:r>
      <w:proofErr w:type="spellStart"/>
      <w:r w:rsidR="00BE7DD7" w:rsidRPr="00BE7DD7">
        <w:rPr>
          <w:sz w:val="28"/>
          <w:szCs w:val="28"/>
          <w:lang w:val="uk-UA"/>
        </w:rPr>
        <w:t>материалы</w:t>
      </w:r>
      <w:proofErr w:type="spellEnd"/>
      <w:r w:rsidR="00BE7DD7" w:rsidRPr="00BE7DD7">
        <w:rPr>
          <w:sz w:val="28"/>
          <w:szCs w:val="28"/>
          <w:lang w:val="uk-UA"/>
        </w:rPr>
        <w:t xml:space="preserve"> для </w:t>
      </w:r>
      <w:proofErr w:type="spellStart"/>
      <w:r w:rsidR="00BE7DD7" w:rsidRPr="00BE7DD7">
        <w:rPr>
          <w:sz w:val="28"/>
          <w:szCs w:val="28"/>
          <w:lang w:val="uk-UA"/>
        </w:rPr>
        <w:t>ведущего</w:t>
      </w:r>
      <w:proofErr w:type="spellEnd"/>
      <w:r w:rsidR="00BE7DD7" w:rsidRPr="00BE7DD7">
        <w:rPr>
          <w:sz w:val="28"/>
          <w:szCs w:val="28"/>
          <w:lang w:val="uk-UA"/>
        </w:rPr>
        <w:t xml:space="preserve">: </w:t>
      </w:r>
      <w:proofErr w:type="spellStart"/>
      <w:r w:rsidR="00BE7DD7" w:rsidRPr="00BE7DD7">
        <w:rPr>
          <w:sz w:val="28"/>
          <w:szCs w:val="28"/>
          <w:lang w:val="uk-UA"/>
        </w:rPr>
        <w:t>Практическое</w:t>
      </w:r>
      <w:proofErr w:type="spellEnd"/>
      <w:r w:rsidR="00BE7DD7" w:rsidRPr="00BE7DD7">
        <w:rPr>
          <w:sz w:val="28"/>
          <w:szCs w:val="28"/>
          <w:lang w:val="uk-UA"/>
        </w:rPr>
        <w:t xml:space="preserve"> </w:t>
      </w:r>
      <w:proofErr w:type="spellStart"/>
      <w:r w:rsidR="00BE7DD7" w:rsidRPr="00BE7DD7">
        <w:rPr>
          <w:sz w:val="28"/>
          <w:szCs w:val="28"/>
          <w:lang w:val="uk-UA"/>
        </w:rPr>
        <w:t>пособие</w:t>
      </w:r>
      <w:proofErr w:type="spellEnd"/>
      <w:r w:rsidR="00BE7DD7" w:rsidRPr="00BE7DD7">
        <w:rPr>
          <w:sz w:val="28"/>
          <w:szCs w:val="28"/>
          <w:lang w:val="uk-UA"/>
        </w:rPr>
        <w:t xml:space="preserve"> / Пер. с </w:t>
      </w:r>
      <w:proofErr w:type="spellStart"/>
      <w:r w:rsidR="00BE7DD7" w:rsidRPr="00BE7DD7">
        <w:rPr>
          <w:sz w:val="28"/>
          <w:szCs w:val="28"/>
          <w:lang w:val="uk-UA"/>
        </w:rPr>
        <w:t>нем</w:t>
      </w:r>
      <w:proofErr w:type="spellEnd"/>
      <w:r w:rsidR="00BE7DD7" w:rsidRPr="00BE7DD7">
        <w:rPr>
          <w:sz w:val="28"/>
          <w:szCs w:val="28"/>
          <w:lang w:val="uk-UA"/>
        </w:rPr>
        <w:t xml:space="preserve">., 3-е </w:t>
      </w:r>
      <w:proofErr w:type="spellStart"/>
      <w:r w:rsidR="00BE7DD7" w:rsidRPr="00BE7DD7">
        <w:rPr>
          <w:sz w:val="28"/>
          <w:szCs w:val="28"/>
          <w:lang w:val="uk-UA"/>
        </w:rPr>
        <w:t>изд</w:t>
      </w:r>
      <w:proofErr w:type="spellEnd"/>
      <w:r w:rsidR="00BE7DD7" w:rsidRPr="00BE7DD7">
        <w:rPr>
          <w:sz w:val="28"/>
          <w:szCs w:val="28"/>
          <w:lang w:val="uk-UA"/>
        </w:rPr>
        <w:t xml:space="preserve">., стер. — М.: Генезис, 2001. — 256 с. </w:t>
      </w:r>
    </w:p>
    <w:p w:rsidR="002C4098" w:rsidRDefault="002C4098" w:rsidP="002C4098">
      <w:pPr>
        <w:spacing w:after="0" w:line="240" w:lineRule="auto"/>
        <w:rPr>
          <w:rFonts w:ascii="Times New Roman" w:hAnsi="Times New Roman" w:cs="Times New Roman"/>
          <w:sz w:val="28"/>
          <w:szCs w:val="28"/>
          <w:lang w:val="uk-UA"/>
        </w:rPr>
      </w:pPr>
    </w:p>
    <w:p w:rsidR="002C4098" w:rsidRPr="002C4098" w:rsidRDefault="002C4098" w:rsidP="002C409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4.</w:t>
      </w:r>
      <w:r w:rsidRPr="002C4098">
        <w:rPr>
          <w:rFonts w:ascii="Times New Roman" w:eastAsia="Times New Roman" w:hAnsi="Times New Roman" w:cs="Times New Roman"/>
          <w:sz w:val="28"/>
          <w:szCs w:val="28"/>
          <w:lang w:val="uk-UA" w:eastAsia="ru-RU"/>
        </w:rPr>
        <w:t xml:space="preserve">Психолого-педагогічна робота з дітьми, схильними до прояву девіантної, </w:t>
      </w:r>
      <w:proofErr w:type="spellStart"/>
      <w:r w:rsidRPr="002C4098">
        <w:rPr>
          <w:rFonts w:ascii="Times New Roman" w:eastAsia="Times New Roman" w:hAnsi="Times New Roman" w:cs="Times New Roman"/>
          <w:sz w:val="28"/>
          <w:szCs w:val="28"/>
          <w:lang w:val="uk-UA" w:eastAsia="ru-RU"/>
        </w:rPr>
        <w:t>делінквентної</w:t>
      </w:r>
      <w:proofErr w:type="spellEnd"/>
      <w:r w:rsidRPr="002C4098">
        <w:rPr>
          <w:rFonts w:ascii="Times New Roman" w:eastAsia="Times New Roman" w:hAnsi="Times New Roman" w:cs="Times New Roman"/>
          <w:sz w:val="28"/>
          <w:szCs w:val="28"/>
          <w:lang w:val="uk-UA" w:eastAsia="ru-RU"/>
        </w:rPr>
        <w:t xml:space="preserve"> поведінки(з досвіду роботи спеціалістів психологічної служби системиосвітиУкраїни)[Електроннийресурс]/авт.кол.:О.П.Абухажар,Н.М.Акімов,В.</w:t>
      </w:r>
      <w:r w:rsidRPr="002C4098">
        <w:rPr>
          <w:rFonts w:ascii="Times New Roman" w:eastAsia="Times New Roman" w:hAnsi="Times New Roman" w:cs="Times New Roman"/>
          <w:sz w:val="28"/>
          <w:szCs w:val="28"/>
          <w:lang w:val="uk-UA" w:eastAsia="ru-RU"/>
        </w:rPr>
        <w:lastRenderedPageBreak/>
        <w:t xml:space="preserve">В.Білецьката ін; упор.: </w:t>
      </w:r>
      <w:proofErr w:type="spellStart"/>
      <w:r w:rsidRPr="002C4098">
        <w:rPr>
          <w:rFonts w:ascii="Times New Roman" w:eastAsia="Times New Roman" w:hAnsi="Times New Roman" w:cs="Times New Roman"/>
          <w:sz w:val="28"/>
          <w:szCs w:val="28"/>
          <w:lang w:val="uk-UA" w:eastAsia="ru-RU"/>
        </w:rPr>
        <w:t>ВГ.Панок</w:t>
      </w:r>
      <w:proofErr w:type="spellEnd"/>
      <w:r w:rsidRPr="002C4098">
        <w:rPr>
          <w:rFonts w:ascii="Times New Roman" w:eastAsia="Times New Roman" w:hAnsi="Times New Roman" w:cs="Times New Roman"/>
          <w:sz w:val="28"/>
          <w:szCs w:val="28"/>
          <w:lang w:val="uk-UA" w:eastAsia="ru-RU"/>
        </w:rPr>
        <w:t>, Ю.А.</w:t>
      </w:r>
      <w:proofErr w:type="spellStart"/>
      <w:r w:rsidRPr="002C4098">
        <w:rPr>
          <w:rFonts w:ascii="Times New Roman" w:eastAsia="Times New Roman" w:hAnsi="Times New Roman" w:cs="Times New Roman"/>
          <w:sz w:val="28"/>
          <w:szCs w:val="28"/>
          <w:lang w:val="uk-UA" w:eastAsia="ru-RU"/>
        </w:rPr>
        <w:t>Луценко–К</w:t>
      </w:r>
      <w:proofErr w:type="spellEnd"/>
      <w:r w:rsidRPr="002C4098">
        <w:rPr>
          <w:rFonts w:ascii="Times New Roman" w:eastAsia="Times New Roman" w:hAnsi="Times New Roman" w:cs="Times New Roman"/>
          <w:sz w:val="28"/>
          <w:szCs w:val="28"/>
          <w:lang w:val="uk-UA" w:eastAsia="ru-RU"/>
        </w:rPr>
        <w:t xml:space="preserve">. :Український НМЦ практичної психології і </w:t>
      </w:r>
      <w:proofErr w:type="spellStart"/>
      <w:r w:rsidRPr="002C4098">
        <w:rPr>
          <w:rFonts w:ascii="Times New Roman" w:eastAsia="Times New Roman" w:hAnsi="Times New Roman" w:cs="Times New Roman"/>
          <w:sz w:val="28"/>
          <w:szCs w:val="28"/>
          <w:lang w:val="uk-UA" w:eastAsia="ru-RU"/>
        </w:rPr>
        <w:t>соціальноїроботи</w:t>
      </w:r>
      <w:proofErr w:type="spellEnd"/>
      <w:r w:rsidRPr="002C4098">
        <w:rPr>
          <w:rFonts w:ascii="Times New Roman" w:eastAsia="Times New Roman" w:hAnsi="Times New Roman" w:cs="Times New Roman"/>
          <w:sz w:val="28"/>
          <w:szCs w:val="28"/>
          <w:lang w:val="uk-UA" w:eastAsia="ru-RU"/>
        </w:rPr>
        <w:t xml:space="preserve">, 2014. –1 електрон. </w:t>
      </w:r>
      <w:proofErr w:type="spellStart"/>
      <w:r w:rsidRPr="002C4098">
        <w:rPr>
          <w:rFonts w:ascii="Times New Roman" w:eastAsia="Times New Roman" w:hAnsi="Times New Roman" w:cs="Times New Roman"/>
          <w:sz w:val="28"/>
          <w:szCs w:val="28"/>
          <w:lang w:val="uk-UA" w:eastAsia="ru-RU"/>
        </w:rPr>
        <w:t>опт</w:t>
      </w:r>
      <w:proofErr w:type="spellEnd"/>
      <w:r w:rsidRPr="002C4098">
        <w:rPr>
          <w:rFonts w:ascii="Times New Roman" w:eastAsia="Times New Roman" w:hAnsi="Times New Roman" w:cs="Times New Roman"/>
          <w:sz w:val="28"/>
          <w:szCs w:val="28"/>
          <w:lang w:val="uk-UA" w:eastAsia="ru-RU"/>
        </w:rPr>
        <w:t>. диск (</w:t>
      </w:r>
      <w:r w:rsidRPr="002C4098">
        <w:rPr>
          <w:rFonts w:ascii="Times New Roman" w:eastAsia="Times New Roman" w:hAnsi="Times New Roman" w:cs="Times New Roman"/>
          <w:sz w:val="28"/>
          <w:szCs w:val="28"/>
          <w:lang w:eastAsia="ru-RU"/>
        </w:rPr>
        <w:t>CD</w:t>
      </w:r>
      <w:r w:rsidRPr="002C4098">
        <w:rPr>
          <w:rFonts w:ascii="Times New Roman" w:eastAsia="Times New Roman" w:hAnsi="Times New Roman" w:cs="Times New Roman"/>
          <w:sz w:val="28"/>
          <w:szCs w:val="28"/>
          <w:lang w:val="uk-UA" w:eastAsia="ru-RU"/>
        </w:rPr>
        <w:t>-</w:t>
      </w:r>
      <w:r w:rsidRPr="002C4098">
        <w:rPr>
          <w:rFonts w:ascii="Times New Roman" w:eastAsia="Times New Roman" w:hAnsi="Times New Roman" w:cs="Times New Roman"/>
          <w:sz w:val="28"/>
          <w:szCs w:val="28"/>
          <w:lang w:eastAsia="ru-RU"/>
        </w:rPr>
        <w:t>ROM</w:t>
      </w:r>
      <w:r w:rsidRPr="002C4098">
        <w:rPr>
          <w:rFonts w:ascii="Times New Roman" w:eastAsia="Times New Roman" w:hAnsi="Times New Roman" w:cs="Times New Roman"/>
          <w:sz w:val="28"/>
          <w:szCs w:val="28"/>
          <w:lang w:val="uk-UA" w:eastAsia="ru-RU"/>
        </w:rPr>
        <w:t>);12 см.</w:t>
      </w:r>
    </w:p>
    <w:p w:rsidR="002C4098" w:rsidRPr="002C4098" w:rsidRDefault="002C4098" w:rsidP="00BE7DD7">
      <w:pPr>
        <w:rPr>
          <w:rFonts w:ascii="Times New Roman" w:hAnsi="Times New Roman" w:cs="Times New Roman"/>
          <w:sz w:val="28"/>
          <w:szCs w:val="28"/>
          <w:lang w:val="uk-UA"/>
        </w:rPr>
      </w:pPr>
    </w:p>
    <w:sectPr w:rsidR="002C4098" w:rsidRPr="002C4098" w:rsidSect="00E42336">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nap ITC">
    <w:altName w:val="Gabriola"/>
    <w:charset w:val="00"/>
    <w:family w:val="decorative"/>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874B210"/>
    <w:lvl w:ilvl="0">
      <w:numFmt w:val="bullet"/>
      <w:lvlText w:val="*"/>
      <w:lvlJc w:val="left"/>
    </w:lvl>
  </w:abstractNum>
  <w:abstractNum w:abstractNumId="1">
    <w:nsid w:val="293B02AC"/>
    <w:multiLevelType w:val="hybridMultilevel"/>
    <w:tmpl w:val="73C83576"/>
    <w:lvl w:ilvl="0" w:tplc="95AE9E24">
      <w:start w:val="1"/>
      <w:numFmt w:val="bullet"/>
      <w:lvlText w:val="−"/>
      <w:lvlJc w:val="left"/>
      <w:pPr>
        <w:tabs>
          <w:tab w:val="num" w:pos="720"/>
        </w:tabs>
        <w:ind w:left="720" w:hanging="360"/>
      </w:pPr>
      <w:rPr>
        <w:rFonts w:ascii="Snap ITC" w:hAnsi="Snap ITC"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C0A2B33"/>
    <w:multiLevelType w:val="multilevel"/>
    <w:tmpl w:val="605E6982"/>
    <w:lvl w:ilvl="0">
      <w:start w:val="3"/>
      <w:numFmt w:val="decimal"/>
      <w:lvlText w:val="%1."/>
      <w:legacy w:legacy="1" w:legacySpace="0" w:legacyIndent="254"/>
      <w:lvlJc w:val="left"/>
      <w:rPr>
        <w:rFonts w:ascii="Arial" w:hAnsi="Arial" w:cs="Aria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3866C4E"/>
    <w:multiLevelType w:val="singleLevel"/>
    <w:tmpl w:val="68B4491E"/>
    <w:lvl w:ilvl="0">
      <w:start w:val="10"/>
      <w:numFmt w:val="decimal"/>
      <w:lvlText w:val="%1."/>
      <w:legacy w:legacy="1" w:legacySpace="0" w:legacyIndent="408"/>
      <w:lvlJc w:val="left"/>
      <w:rPr>
        <w:rFonts w:ascii="Times New Roman" w:hAnsi="Times New Roman" w:cs="Times New Roman" w:hint="default"/>
      </w:rPr>
    </w:lvl>
  </w:abstractNum>
  <w:abstractNum w:abstractNumId="4">
    <w:nsid w:val="3D1F0118"/>
    <w:multiLevelType w:val="singleLevel"/>
    <w:tmpl w:val="36A47D0E"/>
    <w:lvl w:ilvl="0">
      <w:start w:val="10"/>
      <w:numFmt w:val="decimal"/>
      <w:lvlText w:val="%1."/>
      <w:legacy w:legacy="1" w:legacySpace="0" w:legacyIndent="389"/>
      <w:lvlJc w:val="left"/>
      <w:rPr>
        <w:rFonts w:ascii="Times New Roman" w:hAnsi="Times New Roman" w:cs="Times New Roman" w:hint="default"/>
      </w:rPr>
    </w:lvl>
  </w:abstractNum>
  <w:abstractNum w:abstractNumId="5">
    <w:nsid w:val="42364909"/>
    <w:multiLevelType w:val="singleLevel"/>
    <w:tmpl w:val="4956FD0C"/>
    <w:lvl w:ilvl="0">
      <w:start w:val="28"/>
      <w:numFmt w:val="decimal"/>
      <w:lvlText w:val="%1."/>
      <w:legacy w:legacy="1" w:legacySpace="0" w:legacyIndent="408"/>
      <w:lvlJc w:val="left"/>
      <w:rPr>
        <w:rFonts w:ascii="Times New Roman" w:hAnsi="Times New Roman" w:cs="Times New Roman" w:hint="default"/>
      </w:rPr>
    </w:lvl>
  </w:abstractNum>
  <w:abstractNum w:abstractNumId="6">
    <w:nsid w:val="592A6A51"/>
    <w:multiLevelType w:val="hybridMultilevel"/>
    <w:tmpl w:val="349252F0"/>
    <w:lvl w:ilvl="0" w:tplc="1BD04D1A">
      <w:start w:val="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CA86AF6"/>
    <w:multiLevelType w:val="singleLevel"/>
    <w:tmpl w:val="63D8C3C2"/>
    <w:lvl w:ilvl="0">
      <w:start w:val="1"/>
      <w:numFmt w:val="decimal"/>
      <w:lvlText w:val="%1."/>
      <w:legacy w:legacy="1" w:legacySpace="0" w:legacyIndent="269"/>
      <w:lvlJc w:val="left"/>
      <w:rPr>
        <w:rFonts w:ascii="Times New Roman" w:hAnsi="Times New Roman" w:cs="Times New Roman" w:hint="default"/>
      </w:rPr>
    </w:lvl>
  </w:abstractNum>
  <w:abstractNum w:abstractNumId="8">
    <w:nsid w:val="64862A01"/>
    <w:multiLevelType w:val="hybridMultilevel"/>
    <w:tmpl w:val="FDA4481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lvlOverride w:ilvl="0">
      <w:lvl w:ilvl="0">
        <w:numFmt w:val="bullet"/>
        <w:lvlText w:val="-"/>
        <w:legacy w:legacy="1" w:legacySpace="0" w:legacyIndent="158"/>
        <w:lvlJc w:val="left"/>
        <w:rPr>
          <w:rFonts w:ascii="Times New Roman" w:hAnsi="Times New Roman" w:hint="default"/>
        </w:rPr>
      </w:lvl>
    </w:lvlOverride>
  </w:num>
  <w:num w:numId="4">
    <w:abstractNumId w:val="0"/>
    <w:lvlOverride w:ilvl="0">
      <w:lvl w:ilvl="0">
        <w:numFmt w:val="bullet"/>
        <w:lvlText w:val="-"/>
        <w:legacy w:legacy="1" w:legacySpace="0" w:legacyIndent="346"/>
        <w:lvlJc w:val="left"/>
        <w:rPr>
          <w:rFonts w:ascii="Times New Roman" w:hAnsi="Times New Roman" w:hint="default"/>
        </w:rPr>
      </w:lvl>
    </w:lvlOverride>
  </w:num>
  <w:num w:numId="5">
    <w:abstractNumId w:val="0"/>
    <w:lvlOverride w:ilvl="0">
      <w:lvl w:ilvl="0">
        <w:numFmt w:val="bullet"/>
        <w:lvlText w:val="-"/>
        <w:legacy w:legacy="1" w:legacySpace="0" w:legacyIndent="351"/>
        <w:lvlJc w:val="left"/>
        <w:rPr>
          <w:rFonts w:ascii="Times New Roman" w:hAnsi="Times New Roman" w:hint="default"/>
        </w:rPr>
      </w:lvl>
    </w:lvlOverride>
  </w:num>
  <w:num w:numId="6">
    <w:abstractNumId w:val="2"/>
  </w:num>
  <w:num w:numId="7">
    <w:abstractNumId w:val="0"/>
    <w:lvlOverride w:ilvl="0">
      <w:lvl w:ilvl="0">
        <w:start w:val="65535"/>
        <w:numFmt w:val="bullet"/>
        <w:lvlText w:val="•"/>
        <w:legacy w:legacy="1" w:legacySpace="0" w:legacyIndent="188"/>
        <w:lvlJc w:val="left"/>
        <w:rPr>
          <w:rFonts w:ascii="Arial" w:hAnsi="Arial" w:cs="Arial" w:hint="default"/>
        </w:rPr>
      </w:lvl>
    </w:lvlOverride>
  </w:num>
  <w:num w:numId="8">
    <w:abstractNumId w:val="6"/>
  </w:num>
  <w:num w:numId="9">
    <w:abstractNumId w:val="7"/>
  </w:num>
  <w:num w:numId="10">
    <w:abstractNumId w:val="3"/>
  </w:num>
  <w:num w:numId="11">
    <w:abstractNumId w:val="5"/>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2336"/>
    <w:rsid w:val="00022483"/>
    <w:rsid w:val="001F6E61"/>
    <w:rsid w:val="002C4098"/>
    <w:rsid w:val="007039BA"/>
    <w:rsid w:val="007C71E5"/>
    <w:rsid w:val="00816843"/>
    <w:rsid w:val="008401B5"/>
    <w:rsid w:val="008970BB"/>
    <w:rsid w:val="00A9400A"/>
    <w:rsid w:val="00BE7DD7"/>
    <w:rsid w:val="00C474AE"/>
    <w:rsid w:val="00C63D65"/>
    <w:rsid w:val="00CD56BE"/>
    <w:rsid w:val="00E42336"/>
    <w:rsid w:val="00F3559A"/>
    <w:rsid w:val="00F55DA5"/>
    <w:rsid w:val="00F960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9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23">
    <w:name w:val="Font Style23"/>
    <w:basedOn w:val="a0"/>
    <w:rsid w:val="008401B5"/>
    <w:rPr>
      <w:rFonts w:ascii="Times New Roman" w:hAnsi="Times New Roman" w:cs="Times New Roman"/>
      <w:b/>
      <w:bCs/>
      <w:sz w:val="20"/>
      <w:szCs w:val="20"/>
    </w:rPr>
  </w:style>
  <w:style w:type="character" w:customStyle="1" w:styleId="FontStyle28">
    <w:name w:val="Font Style28"/>
    <w:basedOn w:val="a0"/>
    <w:rsid w:val="008401B5"/>
    <w:rPr>
      <w:rFonts w:ascii="Times New Roman" w:hAnsi="Times New Roman" w:cs="Times New Roman"/>
      <w:sz w:val="20"/>
      <w:szCs w:val="20"/>
    </w:rPr>
  </w:style>
  <w:style w:type="paragraph" w:styleId="a3">
    <w:name w:val="Normal (Web)"/>
    <w:basedOn w:val="a"/>
    <w:unhideWhenUsed/>
    <w:rsid w:val="008401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semiHidden/>
    <w:rsid w:val="00F96067"/>
    <w:pPr>
      <w:spacing w:after="0" w:line="240" w:lineRule="auto"/>
      <w:jc w:val="both"/>
    </w:pPr>
    <w:rPr>
      <w:rFonts w:ascii="Times New Roman" w:eastAsia="Times New Roman" w:hAnsi="Times New Roman" w:cs="Times New Roman"/>
      <w:sz w:val="24"/>
      <w:szCs w:val="24"/>
      <w:lang w:val="uk-UA" w:eastAsia="ru-RU"/>
    </w:rPr>
  </w:style>
  <w:style w:type="character" w:customStyle="1" w:styleId="a5">
    <w:name w:val="Основной текст Знак"/>
    <w:basedOn w:val="a0"/>
    <w:link w:val="a4"/>
    <w:semiHidden/>
    <w:rsid w:val="00F96067"/>
    <w:rPr>
      <w:rFonts w:ascii="Times New Roman" w:eastAsia="Times New Roman" w:hAnsi="Times New Roman" w:cs="Times New Roman"/>
      <w:sz w:val="24"/>
      <w:szCs w:val="24"/>
      <w:lang w:val="uk-UA" w:eastAsia="ru-RU"/>
    </w:rPr>
  </w:style>
  <w:style w:type="paragraph" w:styleId="a6">
    <w:name w:val="List Paragraph"/>
    <w:basedOn w:val="a"/>
    <w:uiPriority w:val="34"/>
    <w:qFormat/>
    <w:rsid w:val="00CD56BE"/>
    <w:pPr>
      <w:ind w:left="720"/>
      <w:contextualSpacing/>
    </w:pPr>
  </w:style>
  <w:style w:type="paragraph" w:customStyle="1" w:styleId="1">
    <w:name w:val="Абзац списка1"/>
    <w:basedOn w:val="a"/>
    <w:rsid w:val="00CD56BE"/>
    <w:pPr>
      <w:ind w:left="720"/>
    </w:pPr>
    <w:rPr>
      <w:rFonts w:ascii="Calibri" w:eastAsia="Times New Roman" w:hAnsi="Calibri" w:cs="Times New Roman"/>
    </w:rPr>
  </w:style>
  <w:style w:type="character" w:styleId="a7">
    <w:name w:val="Emphasis"/>
    <w:basedOn w:val="a0"/>
    <w:uiPriority w:val="20"/>
    <w:qFormat/>
    <w:rsid w:val="00BE7DD7"/>
    <w:rPr>
      <w:i/>
      <w:iCs/>
    </w:rPr>
  </w:style>
</w:styles>
</file>

<file path=word/webSettings.xml><?xml version="1.0" encoding="utf-8"?>
<w:webSettings xmlns:r="http://schemas.openxmlformats.org/officeDocument/2006/relationships" xmlns:w="http://schemas.openxmlformats.org/wordprocessingml/2006/main">
  <w:divs>
    <w:div w:id="237785582">
      <w:bodyDiv w:val="1"/>
      <w:marLeft w:val="0"/>
      <w:marRight w:val="0"/>
      <w:marTop w:val="0"/>
      <w:marBottom w:val="0"/>
      <w:divBdr>
        <w:top w:val="none" w:sz="0" w:space="0" w:color="auto"/>
        <w:left w:val="none" w:sz="0" w:space="0" w:color="auto"/>
        <w:bottom w:val="none" w:sz="0" w:space="0" w:color="auto"/>
        <w:right w:val="none" w:sz="0" w:space="0" w:color="auto"/>
      </w:divBdr>
      <w:divsChild>
        <w:div w:id="1614441865">
          <w:marLeft w:val="0"/>
          <w:marRight w:val="0"/>
          <w:marTop w:val="0"/>
          <w:marBottom w:val="0"/>
          <w:divBdr>
            <w:top w:val="none" w:sz="0" w:space="0" w:color="auto"/>
            <w:left w:val="none" w:sz="0" w:space="0" w:color="auto"/>
            <w:bottom w:val="none" w:sz="0" w:space="0" w:color="auto"/>
            <w:right w:val="none" w:sz="0" w:space="0" w:color="auto"/>
          </w:divBdr>
        </w:div>
        <w:div w:id="1212503297">
          <w:marLeft w:val="0"/>
          <w:marRight w:val="0"/>
          <w:marTop w:val="0"/>
          <w:marBottom w:val="0"/>
          <w:divBdr>
            <w:top w:val="none" w:sz="0" w:space="0" w:color="auto"/>
            <w:left w:val="none" w:sz="0" w:space="0" w:color="auto"/>
            <w:bottom w:val="none" w:sz="0" w:space="0" w:color="auto"/>
            <w:right w:val="none" w:sz="0" w:space="0" w:color="auto"/>
          </w:divBdr>
        </w:div>
        <w:div w:id="475687511">
          <w:marLeft w:val="0"/>
          <w:marRight w:val="0"/>
          <w:marTop w:val="0"/>
          <w:marBottom w:val="0"/>
          <w:divBdr>
            <w:top w:val="none" w:sz="0" w:space="0" w:color="auto"/>
            <w:left w:val="none" w:sz="0" w:space="0" w:color="auto"/>
            <w:bottom w:val="none" w:sz="0" w:space="0" w:color="auto"/>
            <w:right w:val="none" w:sz="0" w:space="0" w:color="auto"/>
          </w:divBdr>
        </w:div>
        <w:div w:id="1128739401">
          <w:marLeft w:val="0"/>
          <w:marRight w:val="0"/>
          <w:marTop w:val="0"/>
          <w:marBottom w:val="0"/>
          <w:divBdr>
            <w:top w:val="none" w:sz="0" w:space="0" w:color="auto"/>
            <w:left w:val="none" w:sz="0" w:space="0" w:color="auto"/>
            <w:bottom w:val="none" w:sz="0" w:space="0" w:color="auto"/>
            <w:right w:val="none" w:sz="0" w:space="0" w:color="auto"/>
          </w:divBdr>
        </w:div>
        <w:div w:id="796144470">
          <w:marLeft w:val="0"/>
          <w:marRight w:val="0"/>
          <w:marTop w:val="0"/>
          <w:marBottom w:val="0"/>
          <w:divBdr>
            <w:top w:val="none" w:sz="0" w:space="0" w:color="auto"/>
            <w:left w:val="none" w:sz="0" w:space="0" w:color="auto"/>
            <w:bottom w:val="none" w:sz="0" w:space="0" w:color="auto"/>
            <w:right w:val="none" w:sz="0" w:space="0" w:color="auto"/>
          </w:divBdr>
        </w:div>
        <w:div w:id="1956519831">
          <w:marLeft w:val="0"/>
          <w:marRight w:val="0"/>
          <w:marTop w:val="0"/>
          <w:marBottom w:val="0"/>
          <w:divBdr>
            <w:top w:val="none" w:sz="0" w:space="0" w:color="auto"/>
            <w:left w:val="none" w:sz="0" w:space="0" w:color="auto"/>
            <w:bottom w:val="none" w:sz="0" w:space="0" w:color="auto"/>
            <w:right w:val="none" w:sz="0" w:space="0" w:color="auto"/>
          </w:divBdr>
        </w:div>
        <w:div w:id="2103988595">
          <w:marLeft w:val="0"/>
          <w:marRight w:val="0"/>
          <w:marTop w:val="0"/>
          <w:marBottom w:val="0"/>
          <w:divBdr>
            <w:top w:val="none" w:sz="0" w:space="0" w:color="auto"/>
            <w:left w:val="none" w:sz="0" w:space="0" w:color="auto"/>
            <w:bottom w:val="none" w:sz="0" w:space="0" w:color="auto"/>
            <w:right w:val="none" w:sz="0" w:space="0" w:color="auto"/>
          </w:divBdr>
        </w:div>
        <w:div w:id="1068959096">
          <w:marLeft w:val="0"/>
          <w:marRight w:val="0"/>
          <w:marTop w:val="0"/>
          <w:marBottom w:val="0"/>
          <w:divBdr>
            <w:top w:val="none" w:sz="0" w:space="0" w:color="auto"/>
            <w:left w:val="none" w:sz="0" w:space="0" w:color="auto"/>
            <w:bottom w:val="none" w:sz="0" w:space="0" w:color="auto"/>
            <w:right w:val="none" w:sz="0" w:space="0" w:color="auto"/>
          </w:divBdr>
        </w:div>
        <w:div w:id="1335960192">
          <w:marLeft w:val="0"/>
          <w:marRight w:val="0"/>
          <w:marTop w:val="0"/>
          <w:marBottom w:val="0"/>
          <w:divBdr>
            <w:top w:val="none" w:sz="0" w:space="0" w:color="auto"/>
            <w:left w:val="none" w:sz="0" w:space="0" w:color="auto"/>
            <w:bottom w:val="none" w:sz="0" w:space="0" w:color="auto"/>
            <w:right w:val="none" w:sz="0" w:space="0" w:color="auto"/>
          </w:divBdr>
        </w:div>
        <w:div w:id="560597423">
          <w:marLeft w:val="0"/>
          <w:marRight w:val="0"/>
          <w:marTop w:val="0"/>
          <w:marBottom w:val="0"/>
          <w:divBdr>
            <w:top w:val="none" w:sz="0" w:space="0" w:color="auto"/>
            <w:left w:val="none" w:sz="0" w:space="0" w:color="auto"/>
            <w:bottom w:val="none" w:sz="0" w:space="0" w:color="auto"/>
            <w:right w:val="none" w:sz="0" w:space="0" w:color="auto"/>
          </w:divBdr>
        </w:div>
        <w:div w:id="463238326">
          <w:marLeft w:val="0"/>
          <w:marRight w:val="0"/>
          <w:marTop w:val="0"/>
          <w:marBottom w:val="0"/>
          <w:divBdr>
            <w:top w:val="none" w:sz="0" w:space="0" w:color="auto"/>
            <w:left w:val="none" w:sz="0" w:space="0" w:color="auto"/>
            <w:bottom w:val="none" w:sz="0" w:space="0" w:color="auto"/>
            <w:right w:val="none" w:sz="0" w:space="0" w:color="auto"/>
          </w:divBdr>
        </w:div>
        <w:div w:id="516626285">
          <w:marLeft w:val="0"/>
          <w:marRight w:val="0"/>
          <w:marTop w:val="0"/>
          <w:marBottom w:val="0"/>
          <w:divBdr>
            <w:top w:val="none" w:sz="0" w:space="0" w:color="auto"/>
            <w:left w:val="none" w:sz="0" w:space="0" w:color="auto"/>
            <w:bottom w:val="none" w:sz="0" w:space="0" w:color="auto"/>
            <w:right w:val="none" w:sz="0" w:space="0" w:color="auto"/>
          </w:divBdr>
        </w:div>
        <w:div w:id="1054163515">
          <w:marLeft w:val="0"/>
          <w:marRight w:val="0"/>
          <w:marTop w:val="0"/>
          <w:marBottom w:val="0"/>
          <w:divBdr>
            <w:top w:val="none" w:sz="0" w:space="0" w:color="auto"/>
            <w:left w:val="none" w:sz="0" w:space="0" w:color="auto"/>
            <w:bottom w:val="none" w:sz="0" w:space="0" w:color="auto"/>
            <w:right w:val="none" w:sz="0" w:space="0" w:color="auto"/>
          </w:divBdr>
        </w:div>
        <w:div w:id="1696424054">
          <w:marLeft w:val="0"/>
          <w:marRight w:val="0"/>
          <w:marTop w:val="0"/>
          <w:marBottom w:val="0"/>
          <w:divBdr>
            <w:top w:val="none" w:sz="0" w:space="0" w:color="auto"/>
            <w:left w:val="none" w:sz="0" w:space="0" w:color="auto"/>
            <w:bottom w:val="none" w:sz="0" w:space="0" w:color="auto"/>
            <w:right w:val="none" w:sz="0" w:space="0" w:color="auto"/>
          </w:divBdr>
        </w:div>
        <w:div w:id="862323527">
          <w:marLeft w:val="0"/>
          <w:marRight w:val="0"/>
          <w:marTop w:val="0"/>
          <w:marBottom w:val="0"/>
          <w:divBdr>
            <w:top w:val="none" w:sz="0" w:space="0" w:color="auto"/>
            <w:left w:val="none" w:sz="0" w:space="0" w:color="auto"/>
            <w:bottom w:val="none" w:sz="0" w:space="0" w:color="auto"/>
            <w:right w:val="none" w:sz="0" w:space="0" w:color="auto"/>
          </w:divBdr>
        </w:div>
        <w:div w:id="1221209716">
          <w:marLeft w:val="0"/>
          <w:marRight w:val="0"/>
          <w:marTop w:val="0"/>
          <w:marBottom w:val="0"/>
          <w:divBdr>
            <w:top w:val="none" w:sz="0" w:space="0" w:color="auto"/>
            <w:left w:val="none" w:sz="0" w:space="0" w:color="auto"/>
            <w:bottom w:val="none" w:sz="0" w:space="0" w:color="auto"/>
            <w:right w:val="none" w:sz="0" w:space="0" w:color="auto"/>
          </w:divBdr>
        </w:div>
        <w:div w:id="893388389">
          <w:marLeft w:val="0"/>
          <w:marRight w:val="0"/>
          <w:marTop w:val="0"/>
          <w:marBottom w:val="0"/>
          <w:divBdr>
            <w:top w:val="none" w:sz="0" w:space="0" w:color="auto"/>
            <w:left w:val="none" w:sz="0" w:space="0" w:color="auto"/>
            <w:bottom w:val="none" w:sz="0" w:space="0" w:color="auto"/>
            <w:right w:val="none" w:sz="0" w:space="0" w:color="auto"/>
          </w:divBdr>
        </w:div>
        <w:div w:id="1424255620">
          <w:marLeft w:val="0"/>
          <w:marRight w:val="0"/>
          <w:marTop w:val="0"/>
          <w:marBottom w:val="0"/>
          <w:divBdr>
            <w:top w:val="none" w:sz="0" w:space="0" w:color="auto"/>
            <w:left w:val="none" w:sz="0" w:space="0" w:color="auto"/>
            <w:bottom w:val="none" w:sz="0" w:space="0" w:color="auto"/>
            <w:right w:val="none" w:sz="0" w:space="0" w:color="auto"/>
          </w:divBdr>
        </w:div>
        <w:div w:id="1834252170">
          <w:marLeft w:val="0"/>
          <w:marRight w:val="0"/>
          <w:marTop w:val="0"/>
          <w:marBottom w:val="0"/>
          <w:divBdr>
            <w:top w:val="none" w:sz="0" w:space="0" w:color="auto"/>
            <w:left w:val="none" w:sz="0" w:space="0" w:color="auto"/>
            <w:bottom w:val="none" w:sz="0" w:space="0" w:color="auto"/>
            <w:right w:val="none" w:sz="0" w:space="0" w:color="auto"/>
          </w:divBdr>
        </w:div>
        <w:div w:id="226914246">
          <w:marLeft w:val="0"/>
          <w:marRight w:val="0"/>
          <w:marTop w:val="0"/>
          <w:marBottom w:val="0"/>
          <w:divBdr>
            <w:top w:val="none" w:sz="0" w:space="0" w:color="auto"/>
            <w:left w:val="none" w:sz="0" w:space="0" w:color="auto"/>
            <w:bottom w:val="none" w:sz="0" w:space="0" w:color="auto"/>
            <w:right w:val="none" w:sz="0" w:space="0" w:color="auto"/>
          </w:divBdr>
        </w:div>
        <w:div w:id="398212838">
          <w:marLeft w:val="0"/>
          <w:marRight w:val="0"/>
          <w:marTop w:val="0"/>
          <w:marBottom w:val="0"/>
          <w:divBdr>
            <w:top w:val="none" w:sz="0" w:space="0" w:color="auto"/>
            <w:left w:val="none" w:sz="0" w:space="0" w:color="auto"/>
            <w:bottom w:val="none" w:sz="0" w:space="0" w:color="auto"/>
            <w:right w:val="none" w:sz="0" w:space="0" w:color="auto"/>
          </w:divBdr>
        </w:div>
        <w:div w:id="670957906">
          <w:marLeft w:val="0"/>
          <w:marRight w:val="0"/>
          <w:marTop w:val="0"/>
          <w:marBottom w:val="0"/>
          <w:divBdr>
            <w:top w:val="none" w:sz="0" w:space="0" w:color="auto"/>
            <w:left w:val="none" w:sz="0" w:space="0" w:color="auto"/>
            <w:bottom w:val="none" w:sz="0" w:space="0" w:color="auto"/>
            <w:right w:val="none" w:sz="0" w:space="0" w:color="auto"/>
          </w:divBdr>
        </w:div>
        <w:div w:id="530530325">
          <w:marLeft w:val="0"/>
          <w:marRight w:val="0"/>
          <w:marTop w:val="0"/>
          <w:marBottom w:val="0"/>
          <w:divBdr>
            <w:top w:val="none" w:sz="0" w:space="0" w:color="auto"/>
            <w:left w:val="none" w:sz="0" w:space="0" w:color="auto"/>
            <w:bottom w:val="none" w:sz="0" w:space="0" w:color="auto"/>
            <w:right w:val="none" w:sz="0" w:space="0" w:color="auto"/>
          </w:divBdr>
        </w:div>
        <w:div w:id="1878811982">
          <w:marLeft w:val="0"/>
          <w:marRight w:val="0"/>
          <w:marTop w:val="0"/>
          <w:marBottom w:val="0"/>
          <w:divBdr>
            <w:top w:val="none" w:sz="0" w:space="0" w:color="auto"/>
            <w:left w:val="none" w:sz="0" w:space="0" w:color="auto"/>
            <w:bottom w:val="none" w:sz="0" w:space="0" w:color="auto"/>
            <w:right w:val="none" w:sz="0" w:space="0" w:color="auto"/>
          </w:divBdr>
        </w:div>
        <w:div w:id="21638238">
          <w:marLeft w:val="0"/>
          <w:marRight w:val="0"/>
          <w:marTop w:val="0"/>
          <w:marBottom w:val="0"/>
          <w:divBdr>
            <w:top w:val="none" w:sz="0" w:space="0" w:color="auto"/>
            <w:left w:val="none" w:sz="0" w:space="0" w:color="auto"/>
            <w:bottom w:val="none" w:sz="0" w:space="0" w:color="auto"/>
            <w:right w:val="none" w:sz="0" w:space="0" w:color="auto"/>
          </w:divBdr>
        </w:div>
        <w:div w:id="542406069">
          <w:marLeft w:val="0"/>
          <w:marRight w:val="0"/>
          <w:marTop w:val="0"/>
          <w:marBottom w:val="0"/>
          <w:divBdr>
            <w:top w:val="none" w:sz="0" w:space="0" w:color="auto"/>
            <w:left w:val="none" w:sz="0" w:space="0" w:color="auto"/>
            <w:bottom w:val="none" w:sz="0" w:space="0" w:color="auto"/>
            <w:right w:val="none" w:sz="0" w:space="0" w:color="auto"/>
          </w:divBdr>
        </w:div>
        <w:div w:id="1284116702">
          <w:marLeft w:val="0"/>
          <w:marRight w:val="0"/>
          <w:marTop w:val="0"/>
          <w:marBottom w:val="0"/>
          <w:divBdr>
            <w:top w:val="none" w:sz="0" w:space="0" w:color="auto"/>
            <w:left w:val="none" w:sz="0" w:space="0" w:color="auto"/>
            <w:bottom w:val="none" w:sz="0" w:space="0" w:color="auto"/>
            <w:right w:val="none" w:sz="0" w:space="0" w:color="auto"/>
          </w:divBdr>
        </w:div>
        <w:div w:id="508444268">
          <w:marLeft w:val="0"/>
          <w:marRight w:val="0"/>
          <w:marTop w:val="0"/>
          <w:marBottom w:val="0"/>
          <w:divBdr>
            <w:top w:val="none" w:sz="0" w:space="0" w:color="auto"/>
            <w:left w:val="none" w:sz="0" w:space="0" w:color="auto"/>
            <w:bottom w:val="none" w:sz="0" w:space="0" w:color="auto"/>
            <w:right w:val="none" w:sz="0" w:space="0" w:color="auto"/>
          </w:divBdr>
        </w:div>
        <w:div w:id="1513298105">
          <w:marLeft w:val="0"/>
          <w:marRight w:val="0"/>
          <w:marTop w:val="0"/>
          <w:marBottom w:val="0"/>
          <w:divBdr>
            <w:top w:val="none" w:sz="0" w:space="0" w:color="auto"/>
            <w:left w:val="none" w:sz="0" w:space="0" w:color="auto"/>
            <w:bottom w:val="none" w:sz="0" w:space="0" w:color="auto"/>
            <w:right w:val="none" w:sz="0" w:space="0" w:color="auto"/>
          </w:divBdr>
        </w:div>
        <w:div w:id="1967351689">
          <w:marLeft w:val="0"/>
          <w:marRight w:val="0"/>
          <w:marTop w:val="0"/>
          <w:marBottom w:val="0"/>
          <w:divBdr>
            <w:top w:val="none" w:sz="0" w:space="0" w:color="auto"/>
            <w:left w:val="none" w:sz="0" w:space="0" w:color="auto"/>
            <w:bottom w:val="none" w:sz="0" w:space="0" w:color="auto"/>
            <w:right w:val="none" w:sz="0" w:space="0" w:color="auto"/>
          </w:divBdr>
        </w:div>
        <w:div w:id="548104259">
          <w:marLeft w:val="0"/>
          <w:marRight w:val="0"/>
          <w:marTop w:val="0"/>
          <w:marBottom w:val="0"/>
          <w:divBdr>
            <w:top w:val="none" w:sz="0" w:space="0" w:color="auto"/>
            <w:left w:val="none" w:sz="0" w:space="0" w:color="auto"/>
            <w:bottom w:val="none" w:sz="0" w:space="0" w:color="auto"/>
            <w:right w:val="none" w:sz="0" w:space="0" w:color="auto"/>
          </w:divBdr>
        </w:div>
        <w:div w:id="71633043">
          <w:marLeft w:val="0"/>
          <w:marRight w:val="0"/>
          <w:marTop w:val="0"/>
          <w:marBottom w:val="0"/>
          <w:divBdr>
            <w:top w:val="none" w:sz="0" w:space="0" w:color="auto"/>
            <w:left w:val="none" w:sz="0" w:space="0" w:color="auto"/>
            <w:bottom w:val="none" w:sz="0" w:space="0" w:color="auto"/>
            <w:right w:val="none" w:sz="0" w:space="0" w:color="auto"/>
          </w:divBdr>
        </w:div>
        <w:div w:id="1781022591">
          <w:marLeft w:val="0"/>
          <w:marRight w:val="0"/>
          <w:marTop w:val="0"/>
          <w:marBottom w:val="0"/>
          <w:divBdr>
            <w:top w:val="none" w:sz="0" w:space="0" w:color="auto"/>
            <w:left w:val="none" w:sz="0" w:space="0" w:color="auto"/>
            <w:bottom w:val="none" w:sz="0" w:space="0" w:color="auto"/>
            <w:right w:val="none" w:sz="0" w:space="0" w:color="auto"/>
          </w:divBdr>
        </w:div>
        <w:div w:id="1946421408">
          <w:marLeft w:val="0"/>
          <w:marRight w:val="0"/>
          <w:marTop w:val="0"/>
          <w:marBottom w:val="0"/>
          <w:divBdr>
            <w:top w:val="none" w:sz="0" w:space="0" w:color="auto"/>
            <w:left w:val="none" w:sz="0" w:space="0" w:color="auto"/>
            <w:bottom w:val="none" w:sz="0" w:space="0" w:color="auto"/>
            <w:right w:val="none" w:sz="0" w:space="0" w:color="auto"/>
          </w:divBdr>
        </w:div>
        <w:div w:id="1796365608">
          <w:marLeft w:val="0"/>
          <w:marRight w:val="0"/>
          <w:marTop w:val="0"/>
          <w:marBottom w:val="0"/>
          <w:divBdr>
            <w:top w:val="none" w:sz="0" w:space="0" w:color="auto"/>
            <w:left w:val="none" w:sz="0" w:space="0" w:color="auto"/>
            <w:bottom w:val="none" w:sz="0" w:space="0" w:color="auto"/>
            <w:right w:val="none" w:sz="0" w:space="0" w:color="auto"/>
          </w:divBdr>
        </w:div>
        <w:div w:id="1599874104">
          <w:marLeft w:val="0"/>
          <w:marRight w:val="0"/>
          <w:marTop w:val="0"/>
          <w:marBottom w:val="0"/>
          <w:divBdr>
            <w:top w:val="none" w:sz="0" w:space="0" w:color="auto"/>
            <w:left w:val="none" w:sz="0" w:space="0" w:color="auto"/>
            <w:bottom w:val="none" w:sz="0" w:space="0" w:color="auto"/>
            <w:right w:val="none" w:sz="0" w:space="0" w:color="auto"/>
          </w:divBdr>
        </w:div>
        <w:div w:id="213393494">
          <w:marLeft w:val="0"/>
          <w:marRight w:val="0"/>
          <w:marTop w:val="0"/>
          <w:marBottom w:val="0"/>
          <w:divBdr>
            <w:top w:val="none" w:sz="0" w:space="0" w:color="auto"/>
            <w:left w:val="none" w:sz="0" w:space="0" w:color="auto"/>
            <w:bottom w:val="none" w:sz="0" w:space="0" w:color="auto"/>
            <w:right w:val="none" w:sz="0" w:space="0" w:color="auto"/>
          </w:divBdr>
        </w:div>
        <w:div w:id="559174973">
          <w:marLeft w:val="0"/>
          <w:marRight w:val="0"/>
          <w:marTop w:val="0"/>
          <w:marBottom w:val="0"/>
          <w:divBdr>
            <w:top w:val="none" w:sz="0" w:space="0" w:color="auto"/>
            <w:left w:val="none" w:sz="0" w:space="0" w:color="auto"/>
            <w:bottom w:val="none" w:sz="0" w:space="0" w:color="auto"/>
            <w:right w:val="none" w:sz="0" w:space="0" w:color="auto"/>
          </w:divBdr>
        </w:div>
        <w:div w:id="717125887">
          <w:marLeft w:val="0"/>
          <w:marRight w:val="0"/>
          <w:marTop w:val="0"/>
          <w:marBottom w:val="0"/>
          <w:divBdr>
            <w:top w:val="none" w:sz="0" w:space="0" w:color="auto"/>
            <w:left w:val="none" w:sz="0" w:space="0" w:color="auto"/>
            <w:bottom w:val="none" w:sz="0" w:space="0" w:color="auto"/>
            <w:right w:val="none" w:sz="0" w:space="0" w:color="auto"/>
          </w:divBdr>
        </w:div>
        <w:div w:id="1778478251">
          <w:marLeft w:val="0"/>
          <w:marRight w:val="0"/>
          <w:marTop w:val="0"/>
          <w:marBottom w:val="0"/>
          <w:divBdr>
            <w:top w:val="none" w:sz="0" w:space="0" w:color="auto"/>
            <w:left w:val="none" w:sz="0" w:space="0" w:color="auto"/>
            <w:bottom w:val="none" w:sz="0" w:space="0" w:color="auto"/>
            <w:right w:val="none" w:sz="0" w:space="0" w:color="auto"/>
          </w:divBdr>
        </w:div>
        <w:div w:id="1968117653">
          <w:marLeft w:val="0"/>
          <w:marRight w:val="0"/>
          <w:marTop w:val="0"/>
          <w:marBottom w:val="0"/>
          <w:divBdr>
            <w:top w:val="none" w:sz="0" w:space="0" w:color="auto"/>
            <w:left w:val="none" w:sz="0" w:space="0" w:color="auto"/>
            <w:bottom w:val="none" w:sz="0" w:space="0" w:color="auto"/>
            <w:right w:val="none" w:sz="0" w:space="0" w:color="auto"/>
          </w:divBdr>
        </w:div>
        <w:div w:id="846216835">
          <w:marLeft w:val="0"/>
          <w:marRight w:val="0"/>
          <w:marTop w:val="0"/>
          <w:marBottom w:val="0"/>
          <w:divBdr>
            <w:top w:val="none" w:sz="0" w:space="0" w:color="auto"/>
            <w:left w:val="none" w:sz="0" w:space="0" w:color="auto"/>
            <w:bottom w:val="none" w:sz="0" w:space="0" w:color="auto"/>
            <w:right w:val="none" w:sz="0" w:space="0" w:color="auto"/>
          </w:divBdr>
        </w:div>
        <w:div w:id="807862683">
          <w:marLeft w:val="0"/>
          <w:marRight w:val="0"/>
          <w:marTop w:val="0"/>
          <w:marBottom w:val="0"/>
          <w:divBdr>
            <w:top w:val="none" w:sz="0" w:space="0" w:color="auto"/>
            <w:left w:val="none" w:sz="0" w:space="0" w:color="auto"/>
            <w:bottom w:val="none" w:sz="0" w:space="0" w:color="auto"/>
            <w:right w:val="none" w:sz="0" w:space="0" w:color="auto"/>
          </w:divBdr>
        </w:div>
        <w:div w:id="607811423">
          <w:marLeft w:val="0"/>
          <w:marRight w:val="0"/>
          <w:marTop w:val="0"/>
          <w:marBottom w:val="0"/>
          <w:divBdr>
            <w:top w:val="none" w:sz="0" w:space="0" w:color="auto"/>
            <w:left w:val="none" w:sz="0" w:space="0" w:color="auto"/>
            <w:bottom w:val="none" w:sz="0" w:space="0" w:color="auto"/>
            <w:right w:val="none" w:sz="0" w:space="0" w:color="auto"/>
          </w:divBdr>
        </w:div>
        <w:div w:id="451633778">
          <w:marLeft w:val="0"/>
          <w:marRight w:val="0"/>
          <w:marTop w:val="0"/>
          <w:marBottom w:val="0"/>
          <w:divBdr>
            <w:top w:val="none" w:sz="0" w:space="0" w:color="auto"/>
            <w:left w:val="none" w:sz="0" w:space="0" w:color="auto"/>
            <w:bottom w:val="none" w:sz="0" w:space="0" w:color="auto"/>
            <w:right w:val="none" w:sz="0" w:space="0" w:color="auto"/>
          </w:divBdr>
        </w:div>
        <w:div w:id="1520200830">
          <w:marLeft w:val="0"/>
          <w:marRight w:val="0"/>
          <w:marTop w:val="0"/>
          <w:marBottom w:val="0"/>
          <w:divBdr>
            <w:top w:val="none" w:sz="0" w:space="0" w:color="auto"/>
            <w:left w:val="none" w:sz="0" w:space="0" w:color="auto"/>
            <w:bottom w:val="none" w:sz="0" w:space="0" w:color="auto"/>
            <w:right w:val="none" w:sz="0" w:space="0" w:color="auto"/>
          </w:divBdr>
        </w:div>
        <w:div w:id="1355614841">
          <w:marLeft w:val="0"/>
          <w:marRight w:val="0"/>
          <w:marTop w:val="0"/>
          <w:marBottom w:val="0"/>
          <w:divBdr>
            <w:top w:val="none" w:sz="0" w:space="0" w:color="auto"/>
            <w:left w:val="none" w:sz="0" w:space="0" w:color="auto"/>
            <w:bottom w:val="none" w:sz="0" w:space="0" w:color="auto"/>
            <w:right w:val="none" w:sz="0" w:space="0" w:color="auto"/>
          </w:divBdr>
        </w:div>
        <w:div w:id="1482500525">
          <w:marLeft w:val="0"/>
          <w:marRight w:val="0"/>
          <w:marTop w:val="0"/>
          <w:marBottom w:val="0"/>
          <w:divBdr>
            <w:top w:val="none" w:sz="0" w:space="0" w:color="auto"/>
            <w:left w:val="none" w:sz="0" w:space="0" w:color="auto"/>
            <w:bottom w:val="none" w:sz="0" w:space="0" w:color="auto"/>
            <w:right w:val="none" w:sz="0" w:space="0" w:color="auto"/>
          </w:divBdr>
        </w:div>
        <w:div w:id="1446340983">
          <w:marLeft w:val="0"/>
          <w:marRight w:val="0"/>
          <w:marTop w:val="0"/>
          <w:marBottom w:val="0"/>
          <w:divBdr>
            <w:top w:val="none" w:sz="0" w:space="0" w:color="auto"/>
            <w:left w:val="none" w:sz="0" w:space="0" w:color="auto"/>
            <w:bottom w:val="none" w:sz="0" w:space="0" w:color="auto"/>
            <w:right w:val="none" w:sz="0" w:space="0" w:color="auto"/>
          </w:divBdr>
        </w:div>
        <w:div w:id="287980275">
          <w:marLeft w:val="0"/>
          <w:marRight w:val="0"/>
          <w:marTop w:val="0"/>
          <w:marBottom w:val="0"/>
          <w:divBdr>
            <w:top w:val="none" w:sz="0" w:space="0" w:color="auto"/>
            <w:left w:val="none" w:sz="0" w:space="0" w:color="auto"/>
            <w:bottom w:val="none" w:sz="0" w:space="0" w:color="auto"/>
            <w:right w:val="none" w:sz="0" w:space="0" w:color="auto"/>
          </w:divBdr>
        </w:div>
        <w:div w:id="490105244">
          <w:marLeft w:val="0"/>
          <w:marRight w:val="0"/>
          <w:marTop w:val="0"/>
          <w:marBottom w:val="0"/>
          <w:divBdr>
            <w:top w:val="none" w:sz="0" w:space="0" w:color="auto"/>
            <w:left w:val="none" w:sz="0" w:space="0" w:color="auto"/>
            <w:bottom w:val="none" w:sz="0" w:space="0" w:color="auto"/>
            <w:right w:val="none" w:sz="0" w:space="0" w:color="auto"/>
          </w:divBdr>
        </w:div>
        <w:div w:id="595290448">
          <w:marLeft w:val="0"/>
          <w:marRight w:val="0"/>
          <w:marTop w:val="0"/>
          <w:marBottom w:val="0"/>
          <w:divBdr>
            <w:top w:val="none" w:sz="0" w:space="0" w:color="auto"/>
            <w:left w:val="none" w:sz="0" w:space="0" w:color="auto"/>
            <w:bottom w:val="none" w:sz="0" w:space="0" w:color="auto"/>
            <w:right w:val="none" w:sz="0" w:space="0" w:color="auto"/>
          </w:divBdr>
        </w:div>
        <w:div w:id="934900816">
          <w:marLeft w:val="0"/>
          <w:marRight w:val="0"/>
          <w:marTop w:val="0"/>
          <w:marBottom w:val="0"/>
          <w:divBdr>
            <w:top w:val="none" w:sz="0" w:space="0" w:color="auto"/>
            <w:left w:val="none" w:sz="0" w:space="0" w:color="auto"/>
            <w:bottom w:val="none" w:sz="0" w:space="0" w:color="auto"/>
            <w:right w:val="none" w:sz="0" w:space="0" w:color="auto"/>
          </w:divBdr>
        </w:div>
        <w:div w:id="1133521969">
          <w:marLeft w:val="0"/>
          <w:marRight w:val="0"/>
          <w:marTop w:val="0"/>
          <w:marBottom w:val="0"/>
          <w:divBdr>
            <w:top w:val="none" w:sz="0" w:space="0" w:color="auto"/>
            <w:left w:val="none" w:sz="0" w:space="0" w:color="auto"/>
            <w:bottom w:val="none" w:sz="0" w:space="0" w:color="auto"/>
            <w:right w:val="none" w:sz="0" w:space="0" w:color="auto"/>
          </w:divBdr>
        </w:div>
        <w:div w:id="1578855579">
          <w:marLeft w:val="0"/>
          <w:marRight w:val="0"/>
          <w:marTop w:val="0"/>
          <w:marBottom w:val="0"/>
          <w:divBdr>
            <w:top w:val="none" w:sz="0" w:space="0" w:color="auto"/>
            <w:left w:val="none" w:sz="0" w:space="0" w:color="auto"/>
            <w:bottom w:val="none" w:sz="0" w:space="0" w:color="auto"/>
            <w:right w:val="none" w:sz="0" w:space="0" w:color="auto"/>
          </w:divBdr>
        </w:div>
        <w:div w:id="388696995">
          <w:marLeft w:val="0"/>
          <w:marRight w:val="0"/>
          <w:marTop w:val="0"/>
          <w:marBottom w:val="0"/>
          <w:divBdr>
            <w:top w:val="none" w:sz="0" w:space="0" w:color="auto"/>
            <w:left w:val="none" w:sz="0" w:space="0" w:color="auto"/>
            <w:bottom w:val="none" w:sz="0" w:space="0" w:color="auto"/>
            <w:right w:val="none" w:sz="0" w:space="0" w:color="auto"/>
          </w:divBdr>
        </w:div>
        <w:div w:id="2705248">
          <w:marLeft w:val="0"/>
          <w:marRight w:val="0"/>
          <w:marTop w:val="0"/>
          <w:marBottom w:val="0"/>
          <w:divBdr>
            <w:top w:val="none" w:sz="0" w:space="0" w:color="auto"/>
            <w:left w:val="none" w:sz="0" w:space="0" w:color="auto"/>
            <w:bottom w:val="none" w:sz="0" w:space="0" w:color="auto"/>
            <w:right w:val="none" w:sz="0" w:space="0" w:color="auto"/>
          </w:divBdr>
        </w:div>
        <w:div w:id="1216430018">
          <w:marLeft w:val="0"/>
          <w:marRight w:val="0"/>
          <w:marTop w:val="0"/>
          <w:marBottom w:val="0"/>
          <w:divBdr>
            <w:top w:val="none" w:sz="0" w:space="0" w:color="auto"/>
            <w:left w:val="none" w:sz="0" w:space="0" w:color="auto"/>
            <w:bottom w:val="none" w:sz="0" w:space="0" w:color="auto"/>
            <w:right w:val="none" w:sz="0" w:space="0" w:color="auto"/>
          </w:divBdr>
        </w:div>
        <w:div w:id="379591251">
          <w:marLeft w:val="0"/>
          <w:marRight w:val="0"/>
          <w:marTop w:val="0"/>
          <w:marBottom w:val="0"/>
          <w:divBdr>
            <w:top w:val="none" w:sz="0" w:space="0" w:color="auto"/>
            <w:left w:val="none" w:sz="0" w:space="0" w:color="auto"/>
            <w:bottom w:val="none" w:sz="0" w:space="0" w:color="auto"/>
            <w:right w:val="none" w:sz="0" w:space="0" w:color="auto"/>
          </w:divBdr>
        </w:div>
        <w:div w:id="1867253765">
          <w:marLeft w:val="0"/>
          <w:marRight w:val="0"/>
          <w:marTop w:val="0"/>
          <w:marBottom w:val="0"/>
          <w:divBdr>
            <w:top w:val="none" w:sz="0" w:space="0" w:color="auto"/>
            <w:left w:val="none" w:sz="0" w:space="0" w:color="auto"/>
            <w:bottom w:val="none" w:sz="0" w:space="0" w:color="auto"/>
            <w:right w:val="none" w:sz="0" w:space="0" w:color="auto"/>
          </w:divBdr>
        </w:div>
        <w:div w:id="533348311">
          <w:marLeft w:val="0"/>
          <w:marRight w:val="0"/>
          <w:marTop w:val="0"/>
          <w:marBottom w:val="0"/>
          <w:divBdr>
            <w:top w:val="none" w:sz="0" w:space="0" w:color="auto"/>
            <w:left w:val="none" w:sz="0" w:space="0" w:color="auto"/>
            <w:bottom w:val="none" w:sz="0" w:space="0" w:color="auto"/>
            <w:right w:val="none" w:sz="0" w:space="0" w:color="auto"/>
          </w:divBdr>
        </w:div>
        <w:div w:id="762342007">
          <w:marLeft w:val="0"/>
          <w:marRight w:val="0"/>
          <w:marTop w:val="0"/>
          <w:marBottom w:val="0"/>
          <w:divBdr>
            <w:top w:val="none" w:sz="0" w:space="0" w:color="auto"/>
            <w:left w:val="none" w:sz="0" w:space="0" w:color="auto"/>
            <w:bottom w:val="none" w:sz="0" w:space="0" w:color="auto"/>
            <w:right w:val="none" w:sz="0" w:space="0" w:color="auto"/>
          </w:divBdr>
        </w:div>
      </w:divsChild>
    </w:div>
    <w:div w:id="536628076">
      <w:bodyDiv w:val="1"/>
      <w:marLeft w:val="0"/>
      <w:marRight w:val="0"/>
      <w:marTop w:val="0"/>
      <w:marBottom w:val="0"/>
      <w:divBdr>
        <w:top w:val="none" w:sz="0" w:space="0" w:color="auto"/>
        <w:left w:val="none" w:sz="0" w:space="0" w:color="auto"/>
        <w:bottom w:val="none" w:sz="0" w:space="0" w:color="auto"/>
        <w:right w:val="none" w:sz="0" w:space="0" w:color="auto"/>
      </w:divBdr>
      <w:divsChild>
        <w:div w:id="1516846920">
          <w:marLeft w:val="0"/>
          <w:marRight w:val="0"/>
          <w:marTop w:val="0"/>
          <w:marBottom w:val="0"/>
          <w:divBdr>
            <w:top w:val="none" w:sz="0" w:space="0" w:color="auto"/>
            <w:left w:val="none" w:sz="0" w:space="0" w:color="auto"/>
            <w:bottom w:val="none" w:sz="0" w:space="0" w:color="auto"/>
            <w:right w:val="none" w:sz="0" w:space="0" w:color="auto"/>
          </w:divBdr>
        </w:div>
        <w:div w:id="1205213516">
          <w:marLeft w:val="0"/>
          <w:marRight w:val="0"/>
          <w:marTop w:val="0"/>
          <w:marBottom w:val="0"/>
          <w:divBdr>
            <w:top w:val="none" w:sz="0" w:space="0" w:color="auto"/>
            <w:left w:val="none" w:sz="0" w:space="0" w:color="auto"/>
            <w:bottom w:val="none" w:sz="0" w:space="0" w:color="auto"/>
            <w:right w:val="none" w:sz="0" w:space="0" w:color="auto"/>
          </w:divBdr>
        </w:div>
        <w:div w:id="56365786">
          <w:marLeft w:val="0"/>
          <w:marRight w:val="0"/>
          <w:marTop w:val="0"/>
          <w:marBottom w:val="0"/>
          <w:divBdr>
            <w:top w:val="none" w:sz="0" w:space="0" w:color="auto"/>
            <w:left w:val="none" w:sz="0" w:space="0" w:color="auto"/>
            <w:bottom w:val="none" w:sz="0" w:space="0" w:color="auto"/>
            <w:right w:val="none" w:sz="0" w:space="0" w:color="auto"/>
          </w:divBdr>
        </w:div>
        <w:div w:id="953436593">
          <w:marLeft w:val="0"/>
          <w:marRight w:val="0"/>
          <w:marTop w:val="0"/>
          <w:marBottom w:val="0"/>
          <w:divBdr>
            <w:top w:val="none" w:sz="0" w:space="0" w:color="auto"/>
            <w:left w:val="none" w:sz="0" w:space="0" w:color="auto"/>
            <w:bottom w:val="none" w:sz="0" w:space="0" w:color="auto"/>
            <w:right w:val="none" w:sz="0" w:space="0" w:color="auto"/>
          </w:divBdr>
        </w:div>
        <w:div w:id="747507526">
          <w:marLeft w:val="0"/>
          <w:marRight w:val="0"/>
          <w:marTop w:val="0"/>
          <w:marBottom w:val="0"/>
          <w:divBdr>
            <w:top w:val="none" w:sz="0" w:space="0" w:color="auto"/>
            <w:left w:val="none" w:sz="0" w:space="0" w:color="auto"/>
            <w:bottom w:val="none" w:sz="0" w:space="0" w:color="auto"/>
            <w:right w:val="none" w:sz="0" w:space="0" w:color="auto"/>
          </w:divBdr>
        </w:div>
        <w:div w:id="1885756065">
          <w:marLeft w:val="0"/>
          <w:marRight w:val="0"/>
          <w:marTop w:val="0"/>
          <w:marBottom w:val="0"/>
          <w:divBdr>
            <w:top w:val="none" w:sz="0" w:space="0" w:color="auto"/>
            <w:left w:val="none" w:sz="0" w:space="0" w:color="auto"/>
            <w:bottom w:val="none" w:sz="0" w:space="0" w:color="auto"/>
            <w:right w:val="none" w:sz="0" w:space="0" w:color="auto"/>
          </w:divBdr>
        </w:div>
        <w:div w:id="2008552814">
          <w:marLeft w:val="0"/>
          <w:marRight w:val="0"/>
          <w:marTop w:val="0"/>
          <w:marBottom w:val="0"/>
          <w:divBdr>
            <w:top w:val="none" w:sz="0" w:space="0" w:color="auto"/>
            <w:left w:val="none" w:sz="0" w:space="0" w:color="auto"/>
            <w:bottom w:val="none" w:sz="0" w:space="0" w:color="auto"/>
            <w:right w:val="none" w:sz="0" w:space="0" w:color="auto"/>
          </w:divBdr>
        </w:div>
        <w:div w:id="724374762">
          <w:marLeft w:val="0"/>
          <w:marRight w:val="0"/>
          <w:marTop w:val="0"/>
          <w:marBottom w:val="0"/>
          <w:divBdr>
            <w:top w:val="none" w:sz="0" w:space="0" w:color="auto"/>
            <w:left w:val="none" w:sz="0" w:space="0" w:color="auto"/>
            <w:bottom w:val="none" w:sz="0" w:space="0" w:color="auto"/>
            <w:right w:val="none" w:sz="0" w:space="0" w:color="auto"/>
          </w:divBdr>
        </w:div>
        <w:div w:id="1526402442">
          <w:marLeft w:val="0"/>
          <w:marRight w:val="0"/>
          <w:marTop w:val="0"/>
          <w:marBottom w:val="0"/>
          <w:divBdr>
            <w:top w:val="none" w:sz="0" w:space="0" w:color="auto"/>
            <w:left w:val="none" w:sz="0" w:space="0" w:color="auto"/>
            <w:bottom w:val="none" w:sz="0" w:space="0" w:color="auto"/>
            <w:right w:val="none" w:sz="0" w:space="0" w:color="auto"/>
          </w:divBdr>
        </w:div>
        <w:div w:id="2020113880">
          <w:marLeft w:val="0"/>
          <w:marRight w:val="0"/>
          <w:marTop w:val="0"/>
          <w:marBottom w:val="0"/>
          <w:divBdr>
            <w:top w:val="none" w:sz="0" w:space="0" w:color="auto"/>
            <w:left w:val="none" w:sz="0" w:space="0" w:color="auto"/>
            <w:bottom w:val="none" w:sz="0" w:space="0" w:color="auto"/>
            <w:right w:val="none" w:sz="0" w:space="0" w:color="auto"/>
          </w:divBdr>
        </w:div>
        <w:div w:id="1906448430">
          <w:marLeft w:val="0"/>
          <w:marRight w:val="0"/>
          <w:marTop w:val="0"/>
          <w:marBottom w:val="0"/>
          <w:divBdr>
            <w:top w:val="none" w:sz="0" w:space="0" w:color="auto"/>
            <w:left w:val="none" w:sz="0" w:space="0" w:color="auto"/>
            <w:bottom w:val="none" w:sz="0" w:space="0" w:color="auto"/>
            <w:right w:val="none" w:sz="0" w:space="0" w:color="auto"/>
          </w:divBdr>
        </w:div>
      </w:divsChild>
    </w:div>
    <w:div w:id="640384104">
      <w:bodyDiv w:val="1"/>
      <w:marLeft w:val="0"/>
      <w:marRight w:val="0"/>
      <w:marTop w:val="0"/>
      <w:marBottom w:val="0"/>
      <w:divBdr>
        <w:top w:val="none" w:sz="0" w:space="0" w:color="auto"/>
        <w:left w:val="none" w:sz="0" w:space="0" w:color="auto"/>
        <w:bottom w:val="none" w:sz="0" w:space="0" w:color="auto"/>
        <w:right w:val="none" w:sz="0" w:space="0" w:color="auto"/>
      </w:divBdr>
      <w:divsChild>
        <w:div w:id="1841768991">
          <w:marLeft w:val="0"/>
          <w:marRight w:val="0"/>
          <w:marTop w:val="0"/>
          <w:marBottom w:val="0"/>
          <w:divBdr>
            <w:top w:val="none" w:sz="0" w:space="0" w:color="auto"/>
            <w:left w:val="none" w:sz="0" w:space="0" w:color="auto"/>
            <w:bottom w:val="none" w:sz="0" w:space="0" w:color="auto"/>
            <w:right w:val="none" w:sz="0" w:space="0" w:color="auto"/>
          </w:divBdr>
        </w:div>
        <w:div w:id="121308955">
          <w:marLeft w:val="0"/>
          <w:marRight w:val="0"/>
          <w:marTop w:val="0"/>
          <w:marBottom w:val="0"/>
          <w:divBdr>
            <w:top w:val="none" w:sz="0" w:space="0" w:color="auto"/>
            <w:left w:val="none" w:sz="0" w:space="0" w:color="auto"/>
            <w:bottom w:val="none" w:sz="0" w:space="0" w:color="auto"/>
            <w:right w:val="none" w:sz="0" w:space="0" w:color="auto"/>
          </w:divBdr>
        </w:div>
        <w:div w:id="773329232">
          <w:marLeft w:val="0"/>
          <w:marRight w:val="0"/>
          <w:marTop w:val="0"/>
          <w:marBottom w:val="0"/>
          <w:divBdr>
            <w:top w:val="none" w:sz="0" w:space="0" w:color="auto"/>
            <w:left w:val="none" w:sz="0" w:space="0" w:color="auto"/>
            <w:bottom w:val="none" w:sz="0" w:space="0" w:color="auto"/>
            <w:right w:val="none" w:sz="0" w:space="0" w:color="auto"/>
          </w:divBdr>
        </w:div>
      </w:divsChild>
    </w:div>
    <w:div w:id="950355849">
      <w:bodyDiv w:val="1"/>
      <w:marLeft w:val="0"/>
      <w:marRight w:val="0"/>
      <w:marTop w:val="0"/>
      <w:marBottom w:val="0"/>
      <w:divBdr>
        <w:top w:val="none" w:sz="0" w:space="0" w:color="auto"/>
        <w:left w:val="none" w:sz="0" w:space="0" w:color="auto"/>
        <w:bottom w:val="none" w:sz="0" w:space="0" w:color="auto"/>
        <w:right w:val="none" w:sz="0" w:space="0" w:color="auto"/>
      </w:divBdr>
      <w:divsChild>
        <w:div w:id="393049551">
          <w:marLeft w:val="0"/>
          <w:marRight w:val="0"/>
          <w:marTop w:val="0"/>
          <w:marBottom w:val="0"/>
          <w:divBdr>
            <w:top w:val="none" w:sz="0" w:space="0" w:color="auto"/>
            <w:left w:val="none" w:sz="0" w:space="0" w:color="auto"/>
            <w:bottom w:val="none" w:sz="0" w:space="0" w:color="auto"/>
            <w:right w:val="none" w:sz="0" w:space="0" w:color="auto"/>
          </w:divBdr>
        </w:div>
        <w:div w:id="916481867">
          <w:marLeft w:val="0"/>
          <w:marRight w:val="0"/>
          <w:marTop w:val="0"/>
          <w:marBottom w:val="0"/>
          <w:divBdr>
            <w:top w:val="none" w:sz="0" w:space="0" w:color="auto"/>
            <w:left w:val="none" w:sz="0" w:space="0" w:color="auto"/>
            <w:bottom w:val="none" w:sz="0" w:space="0" w:color="auto"/>
            <w:right w:val="none" w:sz="0" w:space="0" w:color="auto"/>
          </w:divBdr>
        </w:div>
        <w:div w:id="1207526272">
          <w:marLeft w:val="0"/>
          <w:marRight w:val="0"/>
          <w:marTop w:val="0"/>
          <w:marBottom w:val="0"/>
          <w:divBdr>
            <w:top w:val="none" w:sz="0" w:space="0" w:color="auto"/>
            <w:left w:val="none" w:sz="0" w:space="0" w:color="auto"/>
            <w:bottom w:val="none" w:sz="0" w:space="0" w:color="auto"/>
            <w:right w:val="none" w:sz="0" w:space="0" w:color="auto"/>
          </w:divBdr>
        </w:div>
        <w:div w:id="1209877062">
          <w:marLeft w:val="0"/>
          <w:marRight w:val="0"/>
          <w:marTop w:val="0"/>
          <w:marBottom w:val="0"/>
          <w:divBdr>
            <w:top w:val="none" w:sz="0" w:space="0" w:color="auto"/>
            <w:left w:val="none" w:sz="0" w:space="0" w:color="auto"/>
            <w:bottom w:val="none" w:sz="0" w:space="0" w:color="auto"/>
            <w:right w:val="none" w:sz="0" w:space="0" w:color="auto"/>
          </w:divBdr>
        </w:div>
        <w:div w:id="130096928">
          <w:marLeft w:val="0"/>
          <w:marRight w:val="0"/>
          <w:marTop w:val="0"/>
          <w:marBottom w:val="0"/>
          <w:divBdr>
            <w:top w:val="none" w:sz="0" w:space="0" w:color="auto"/>
            <w:left w:val="none" w:sz="0" w:space="0" w:color="auto"/>
            <w:bottom w:val="none" w:sz="0" w:space="0" w:color="auto"/>
            <w:right w:val="none" w:sz="0" w:space="0" w:color="auto"/>
          </w:divBdr>
        </w:div>
        <w:div w:id="530531216">
          <w:marLeft w:val="0"/>
          <w:marRight w:val="0"/>
          <w:marTop w:val="0"/>
          <w:marBottom w:val="0"/>
          <w:divBdr>
            <w:top w:val="none" w:sz="0" w:space="0" w:color="auto"/>
            <w:left w:val="none" w:sz="0" w:space="0" w:color="auto"/>
            <w:bottom w:val="none" w:sz="0" w:space="0" w:color="auto"/>
            <w:right w:val="none" w:sz="0" w:space="0" w:color="auto"/>
          </w:divBdr>
        </w:div>
        <w:div w:id="364914708">
          <w:marLeft w:val="0"/>
          <w:marRight w:val="0"/>
          <w:marTop w:val="0"/>
          <w:marBottom w:val="0"/>
          <w:divBdr>
            <w:top w:val="none" w:sz="0" w:space="0" w:color="auto"/>
            <w:left w:val="none" w:sz="0" w:space="0" w:color="auto"/>
            <w:bottom w:val="none" w:sz="0" w:space="0" w:color="auto"/>
            <w:right w:val="none" w:sz="0" w:space="0" w:color="auto"/>
          </w:divBdr>
        </w:div>
        <w:div w:id="460000171">
          <w:marLeft w:val="0"/>
          <w:marRight w:val="0"/>
          <w:marTop w:val="0"/>
          <w:marBottom w:val="0"/>
          <w:divBdr>
            <w:top w:val="none" w:sz="0" w:space="0" w:color="auto"/>
            <w:left w:val="none" w:sz="0" w:space="0" w:color="auto"/>
            <w:bottom w:val="none" w:sz="0" w:space="0" w:color="auto"/>
            <w:right w:val="none" w:sz="0" w:space="0" w:color="auto"/>
          </w:divBdr>
        </w:div>
        <w:div w:id="964505705">
          <w:marLeft w:val="0"/>
          <w:marRight w:val="0"/>
          <w:marTop w:val="0"/>
          <w:marBottom w:val="0"/>
          <w:divBdr>
            <w:top w:val="none" w:sz="0" w:space="0" w:color="auto"/>
            <w:left w:val="none" w:sz="0" w:space="0" w:color="auto"/>
            <w:bottom w:val="none" w:sz="0" w:space="0" w:color="auto"/>
            <w:right w:val="none" w:sz="0" w:space="0" w:color="auto"/>
          </w:divBdr>
        </w:div>
        <w:div w:id="1274634865">
          <w:marLeft w:val="0"/>
          <w:marRight w:val="0"/>
          <w:marTop w:val="0"/>
          <w:marBottom w:val="0"/>
          <w:divBdr>
            <w:top w:val="none" w:sz="0" w:space="0" w:color="auto"/>
            <w:left w:val="none" w:sz="0" w:space="0" w:color="auto"/>
            <w:bottom w:val="none" w:sz="0" w:space="0" w:color="auto"/>
            <w:right w:val="none" w:sz="0" w:space="0" w:color="auto"/>
          </w:divBdr>
        </w:div>
        <w:div w:id="656540372">
          <w:marLeft w:val="0"/>
          <w:marRight w:val="0"/>
          <w:marTop w:val="0"/>
          <w:marBottom w:val="0"/>
          <w:divBdr>
            <w:top w:val="none" w:sz="0" w:space="0" w:color="auto"/>
            <w:left w:val="none" w:sz="0" w:space="0" w:color="auto"/>
            <w:bottom w:val="none" w:sz="0" w:space="0" w:color="auto"/>
            <w:right w:val="none" w:sz="0" w:space="0" w:color="auto"/>
          </w:divBdr>
        </w:div>
        <w:div w:id="2087072977">
          <w:marLeft w:val="0"/>
          <w:marRight w:val="0"/>
          <w:marTop w:val="0"/>
          <w:marBottom w:val="0"/>
          <w:divBdr>
            <w:top w:val="none" w:sz="0" w:space="0" w:color="auto"/>
            <w:left w:val="none" w:sz="0" w:space="0" w:color="auto"/>
            <w:bottom w:val="none" w:sz="0" w:space="0" w:color="auto"/>
            <w:right w:val="none" w:sz="0" w:space="0" w:color="auto"/>
          </w:divBdr>
        </w:div>
        <w:div w:id="1249732585">
          <w:marLeft w:val="0"/>
          <w:marRight w:val="0"/>
          <w:marTop w:val="0"/>
          <w:marBottom w:val="0"/>
          <w:divBdr>
            <w:top w:val="none" w:sz="0" w:space="0" w:color="auto"/>
            <w:left w:val="none" w:sz="0" w:space="0" w:color="auto"/>
            <w:bottom w:val="none" w:sz="0" w:space="0" w:color="auto"/>
            <w:right w:val="none" w:sz="0" w:space="0" w:color="auto"/>
          </w:divBdr>
        </w:div>
        <w:div w:id="1959096403">
          <w:marLeft w:val="0"/>
          <w:marRight w:val="0"/>
          <w:marTop w:val="0"/>
          <w:marBottom w:val="0"/>
          <w:divBdr>
            <w:top w:val="none" w:sz="0" w:space="0" w:color="auto"/>
            <w:left w:val="none" w:sz="0" w:space="0" w:color="auto"/>
            <w:bottom w:val="none" w:sz="0" w:space="0" w:color="auto"/>
            <w:right w:val="none" w:sz="0" w:space="0" w:color="auto"/>
          </w:divBdr>
        </w:div>
      </w:divsChild>
    </w:div>
    <w:div w:id="1292783283">
      <w:bodyDiv w:val="1"/>
      <w:marLeft w:val="0"/>
      <w:marRight w:val="0"/>
      <w:marTop w:val="0"/>
      <w:marBottom w:val="0"/>
      <w:divBdr>
        <w:top w:val="none" w:sz="0" w:space="0" w:color="auto"/>
        <w:left w:val="none" w:sz="0" w:space="0" w:color="auto"/>
        <w:bottom w:val="none" w:sz="0" w:space="0" w:color="auto"/>
        <w:right w:val="none" w:sz="0" w:space="0" w:color="auto"/>
      </w:divBdr>
      <w:divsChild>
        <w:div w:id="2094619102">
          <w:marLeft w:val="0"/>
          <w:marRight w:val="0"/>
          <w:marTop w:val="0"/>
          <w:marBottom w:val="0"/>
          <w:divBdr>
            <w:top w:val="none" w:sz="0" w:space="0" w:color="auto"/>
            <w:left w:val="none" w:sz="0" w:space="0" w:color="auto"/>
            <w:bottom w:val="none" w:sz="0" w:space="0" w:color="auto"/>
            <w:right w:val="none" w:sz="0" w:space="0" w:color="auto"/>
          </w:divBdr>
        </w:div>
        <w:div w:id="757596755">
          <w:marLeft w:val="0"/>
          <w:marRight w:val="0"/>
          <w:marTop w:val="0"/>
          <w:marBottom w:val="0"/>
          <w:divBdr>
            <w:top w:val="none" w:sz="0" w:space="0" w:color="auto"/>
            <w:left w:val="none" w:sz="0" w:space="0" w:color="auto"/>
            <w:bottom w:val="none" w:sz="0" w:space="0" w:color="auto"/>
            <w:right w:val="none" w:sz="0" w:space="0" w:color="auto"/>
          </w:divBdr>
        </w:div>
        <w:div w:id="1033307221">
          <w:marLeft w:val="0"/>
          <w:marRight w:val="0"/>
          <w:marTop w:val="0"/>
          <w:marBottom w:val="0"/>
          <w:divBdr>
            <w:top w:val="none" w:sz="0" w:space="0" w:color="auto"/>
            <w:left w:val="none" w:sz="0" w:space="0" w:color="auto"/>
            <w:bottom w:val="none" w:sz="0" w:space="0" w:color="auto"/>
            <w:right w:val="none" w:sz="0" w:space="0" w:color="auto"/>
          </w:divBdr>
        </w:div>
        <w:div w:id="1218466807">
          <w:marLeft w:val="0"/>
          <w:marRight w:val="0"/>
          <w:marTop w:val="0"/>
          <w:marBottom w:val="0"/>
          <w:divBdr>
            <w:top w:val="none" w:sz="0" w:space="0" w:color="auto"/>
            <w:left w:val="none" w:sz="0" w:space="0" w:color="auto"/>
            <w:bottom w:val="none" w:sz="0" w:space="0" w:color="auto"/>
            <w:right w:val="none" w:sz="0" w:space="0" w:color="auto"/>
          </w:divBdr>
        </w:div>
        <w:div w:id="1109348406">
          <w:marLeft w:val="0"/>
          <w:marRight w:val="0"/>
          <w:marTop w:val="0"/>
          <w:marBottom w:val="0"/>
          <w:divBdr>
            <w:top w:val="none" w:sz="0" w:space="0" w:color="auto"/>
            <w:left w:val="none" w:sz="0" w:space="0" w:color="auto"/>
            <w:bottom w:val="none" w:sz="0" w:space="0" w:color="auto"/>
            <w:right w:val="none" w:sz="0" w:space="0" w:color="auto"/>
          </w:divBdr>
        </w:div>
        <w:div w:id="964195769">
          <w:marLeft w:val="0"/>
          <w:marRight w:val="0"/>
          <w:marTop w:val="0"/>
          <w:marBottom w:val="0"/>
          <w:divBdr>
            <w:top w:val="none" w:sz="0" w:space="0" w:color="auto"/>
            <w:left w:val="none" w:sz="0" w:space="0" w:color="auto"/>
            <w:bottom w:val="none" w:sz="0" w:space="0" w:color="auto"/>
            <w:right w:val="none" w:sz="0" w:space="0" w:color="auto"/>
          </w:divBdr>
        </w:div>
        <w:div w:id="1471359225">
          <w:marLeft w:val="0"/>
          <w:marRight w:val="0"/>
          <w:marTop w:val="0"/>
          <w:marBottom w:val="0"/>
          <w:divBdr>
            <w:top w:val="none" w:sz="0" w:space="0" w:color="auto"/>
            <w:left w:val="none" w:sz="0" w:space="0" w:color="auto"/>
            <w:bottom w:val="none" w:sz="0" w:space="0" w:color="auto"/>
            <w:right w:val="none" w:sz="0" w:space="0" w:color="auto"/>
          </w:divBdr>
        </w:div>
        <w:div w:id="1812869429">
          <w:marLeft w:val="0"/>
          <w:marRight w:val="0"/>
          <w:marTop w:val="0"/>
          <w:marBottom w:val="0"/>
          <w:divBdr>
            <w:top w:val="none" w:sz="0" w:space="0" w:color="auto"/>
            <w:left w:val="none" w:sz="0" w:space="0" w:color="auto"/>
            <w:bottom w:val="none" w:sz="0" w:space="0" w:color="auto"/>
            <w:right w:val="none" w:sz="0" w:space="0" w:color="auto"/>
          </w:divBdr>
        </w:div>
        <w:div w:id="1504277026">
          <w:marLeft w:val="0"/>
          <w:marRight w:val="0"/>
          <w:marTop w:val="0"/>
          <w:marBottom w:val="0"/>
          <w:divBdr>
            <w:top w:val="none" w:sz="0" w:space="0" w:color="auto"/>
            <w:left w:val="none" w:sz="0" w:space="0" w:color="auto"/>
            <w:bottom w:val="none" w:sz="0" w:space="0" w:color="auto"/>
            <w:right w:val="none" w:sz="0" w:space="0" w:color="auto"/>
          </w:divBdr>
        </w:div>
        <w:div w:id="619916932">
          <w:marLeft w:val="0"/>
          <w:marRight w:val="0"/>
          <w:marTop w:val="0"/>
          <w:marBottom w:val="0"/>
          <w:divBdr>
            <w:top w:val="none" w:sz="0" w:space="0" w:color="auto"/>
            <w:left w:val="none" w:sz="0" w:space="0" w:color="auto"/>
            <w:bottom w:val="none" w:sz="0" w:space="0" w:color="auto"/>
            <w:right w:val="none" w:sz="0" w:space="0" w:color="auto"/>
          </w:divBdr>
        </w:div>
        <w:div w:id="121505819">
          <w:marLeft w:val="0"/>
          <w:marRight w:val="0"/>
          <w:marTop w:val="0"/>
          <w:marBottom w:val="0"/>
          <w:divBdr>
            <w:top w:val="none" w:sz="0" w:space="0" w:color="auto"/>
            <w:left w:val="none" w:sz="0" w:space="0" w:color="auto"/>
            <w:bottom w:val="none" w:sz="0" w:space="0" w:color="auto"/>
            <w:right w:val="none" w:sz="0" w:space="0" w:color="auto"/>
          </w:divBdr>
        </w:div>
        <w:div w:id="1933315651">
          <w:marLeft w:val="0"/>
          <w:marRight w:val="0"/>
          <w:marTop w:val="0"/>
          <w:marBottom w:val="0"/>
          <w:divBdr>
            <w:top w:val="none" w:sz="0" w:space="0" w:color="auto"/>
            <w:left w:val="none" w:sz="0" w:space="0" w:color="auto"/>
            <w:bottom w:val="none" w:sz="0" w:space="0" w:color="auto"/>
            <w:right w:val="none" w:sz="0" w:space="0" w:color="auto"/>
          </w:divBdr>
        </w:div>
        <w:div w:id="442068938">
          <w:marLeft w:val="0"/>
          <w:marRight w:val="0"/>
          <w:marTop w:val="0"/>
          <w:marBottom w:val="0"/>
          <w:divBdr>
            <w:top w:val="none" w:sz="0" w:space="0" w:color="auto"/>
            <w:left w:val="none" w:sz="0" w:space="0" w:color="auto"/>
            <w:bottom w:val="none" w:sz="0" w:space="0" w:color="auto"/>
            <w:right w:val="none" w:sz="0" w:space="0" w:color="auto"/>
          </w:divBdr>
        </w:div>
        <w:div w:id="1023169218">
          <w:marLeft w:val="0"/>
          <w:marRight w:val="0"/>
          <w:marTop w:val="0"/>
          <w:marBottom w:val="0"/>
          <w:divBdr>
            <w:top w:val="none" w:sz="0" w:space="0" w:color="auto"/>
            <w:left w:val="none" w:sz="0" w:space="0" w:color="auto"/>
            <w:bottom w:val="none" w:sz="0" w:space="0" w:color="auto"/>
            <w:right w:val="none" w:sz="0" w:space="0" w:color="auto"/>
          </w:divBdr>
        </w:div>
        <w:div w:id="178131604">
          <w:marLeft w:val="0"/>
          <w:marRight w:val="0"/>
          <w:marTop w:val="0"/>
          <w:marBottom w:val="0"/>
          <w:divBdr>
            <w:top w:val="none" w:sz="0" w:space="0" w:color="auto"/>
            <w:left w:val="none" w:sz="0" w:space="0" w:color="auto"/>
            <w:bottom w:val="none" w:sz="0" w:space="0" w:color="auto"/>
            <w:right w:val="none" w:sz="0" w:space="0" w:color="auto"/>
          </w:divBdr>
        </w:div>
        <w:div w:id="1224216550">
          <w:marLeft w:val="0"/>
          <w:marRight w:val="0"/>
          <w:marTop w:val="0"/>
          <w:marBottom w:val="0"/>
          <w:divBdr>
            <w:top w:val="none" w:sz="0" w:space="0" w:color="auto"/>
            <w:left w:val="none" w:sz="0" w:space="0" w:color="auto"/>
            <w:bottom w:val="none" w:sz="0" w:space="0" w:color="auto"/>
            <w:right w:val="none" w:sz="0" w:space="0" w:color="auto"/>
          </w:divBdr>
        </w:div>
        <w:div w:id="35158741">
          <w:marLeft w:val="0"/>
          <w:marRight w:val="0"/>
          <w:marTop w:val="0"/>
          <w:marBottom w:val="0"/>
          <w:divBdr>
            <w:top w:val="none" w:sz="0" w:space="0" w:color="auto"/>
            <w:left w:val="none" w:sz="0" w:space="0" w:color="auto"/>
            <w:bottom w:val="none" w:sz="0" w:space="0" w:color="auto"/>
            <w:right w:val="none" w:sz="0" w:space="0" w:color="auto"/>
          </w:divBdr>
        </w:div>
        <w:div w:id="1528564917">
          <w:marLeft w:val="0"/>
          <w:marRight w:val="0"/>
          <w:marTop w:val="0"/>
          <w:marBottom w:val="0"/>
          <w:divBdr>
            <w:top w:val="none" w:sz="0" w:space="0" w:color="auto"/>
            <w:left w:val="none" w:sz="0" w:space="0" w:color="auto"/>
            <w:bottom w:val="none" w:sz="0" w:space="0" w:color="auto"/>
            <w:right w:val="none" w:sz="0" w:space="0" w:color="auto"/>
          </w:divBdr>
        </w:div>
        <w:div w:id="134110141">
          <w:marLeft w:val="0"/>
          <w:marRight w:val="0"/>
          <w:marTop w:val="0"/>
          <w:marBottom w:val="0"/>
          <w:divBdr>
            <w:top w:val="none" w:sz="0" w:space="0" w:color="auto"/>
            <w:left w:val="none" w:sz="0" w:space="0" w:color="auto"/>
            <w:bottom w:val="none" w:sz="0" w:space="0" w:color="auto"/>
            <w:right w:val="none" w:sz="0" w:space="0" w:color="auto"/>
          </w:divBdr>
        </w:div>
        <w:div w:id="124206514">
          <w:marLeft w:val="0"/>
          <w:marRight w:val="0"/>
          <w:marTop w:val="0"/>
          <w:marBottom w:val="0"/>
          <w:divBdr>
            <w:top w:val="none" w:sz="0" w:space="0" w:color="auto"/>
            <w:left w:val="none" w:sz="0" w:space="0" w:color="auto"/>
            <w:bottom w:val="none" w:sz="0" w:space="0" w:color="auto"/>
            <w:right w:val="none" w:sz="0" w:space="0" w:color="auto"/>
          </w:divBdr>
        </w:div>
        <w:div w:id="1812988122">
          <w:marLeft w:val="0"/>
          <w:marRight w:val="0"/>
          <w:marTop w:val="0"/>
          <w:marBottom w:val="0"/>
          <w:divBdr>
            <w:top w:val="none" w:sz="0" w:space="0" w:color="auto"/>
            <w:left w:val="none" w:sz="0" w:space="0" w:color="auto"/>
            <w:bottom w:val="none" w:sz="0" w:space="0" w:color="auto"/>
            <w:right w:val="none" w:sz="0" w:space="0" w:color="auto"/>
          </w:divBdr>
        </w:div>
        <w:div w:id="592520421">
          <w:marLeft w:val="0"/>
          <w:marRight w:val="0"/>
          <w:marTop w:val="0"/>
          <w:marBottom w:val="0"/>
          <w:divBdr>
            <w:top w:val="none" w:sz="0" w:space="0" w:color="auto"/>
            <w:left w:val="none" w:sz="0" w:space="0" w:color="auto"/>
            <w:bottom w:val="none" w:sz="0" w:space="0" w:color="auto"/>
            <w:right w:val="none" w:sz="0" w:space="0" w:color="auto"/>
          </w:divBdr>
        </w:div>
        <w:div w:id="2041854011">
          <w:marLeft w:val="0"/>
          <w:marRight w:val="0"/>
          <w:marTop w:val="0"/>
          <w:marBottom w:val="0"/>
          <w:divBdr>
            <w:top w:val="none" w:sz="0" w:space="0" w:color="auto"/>
            <w:left w:val="none" w:sz="0" w:space="0" w:color="auto"/>
            <w:bottom w:val="none" w:sz="0" w:space="0" w:color="auto"/>
            <w:right w:val="none" w:sz="0" w:space="0" w:color="auto"/>
          </w:divBdr>
        </w:div>
        <w:div w:id="1498301277">
          <w:marLeft w:val="0"/>
          <w:marRight w:val="0"/>
          <w:marTop w:val="0"/>
          <w:marBottom w:val="0"/>
          <w:divBdr>
            <w:top w:val="none" w:sz="0" w:space="0" w:color="auto"/>
            <w:left w:val="none" w:sz="0" w:space="0" w:color="auto"/>
            <w:bottom w:val="none" w:sz="0" w:space="0" w:color="auto"/>
            <w:right w:val="none" w:sz="0" w:space="0" w:color="auto"/>
          </w:divBdr>
        </w:div>
        <w:div w:id="1553228135">
          <w:marLeft w:val="0"/>
          <w:marRight w:val="0"/>
          <w:marTop w:val="0"/>
          <w:marBottom w:val="0"/>
          <w:divBdr>
            <w:top w:val="none" w:sz="0" w:space="0" w:color="auto"/>
            <w:left w:val="none" w:sz="0" w:space="0" w:color="auto"/>
            <w:bottom w:val="none" w:sz="0" w:space="0" w:color="auto"/>
            <w:right w:val="none" w:sz="0" w:space="0" w:color="auto"/>
          </w:divBdr>
        </w:div>
        <w:div w:id="1068114221">
          <w:marLeft w:val="0"/>
          <w:marRight w:val="0"/>
          <w:marTop w:val="0"/>
          <w:marBottom w:val="0"/>
          <w:divBdr>
            <w:top w:val="none" w:sz="0" w:space="0" w:color="auto"/>
            <w:left w:val="none" w:sz="0" w:space="0" w:color="auto"/>
            <w:bottom w:val="none" w:sz="0" w:space="0" w:color="auto"/>
            <w:right w:val="none" w:sz="0" w:space="0" w:color="auto"/>
          </w:divBdr>
        </w:div>
        <w:div w:id="1475416589">
          <w:marLeft w:val="0"/>
          <w:marRight w:val="0"/>
          <w:marTop w:val="0"/>
          <w:marBottom w:val="0"/>
          <w:divBdr>
            <w:top w:val="none" w:sz="0" w:space="0" w:color="auto"/>
            <w:left w:val="none" w:sz="0" w:space="0" w:color="auto"/>
            <w:bottom w:val="none" w:sz="0" w:space="0" w:color="auto"/>
            <w:right w:val="none" w:sz="0" w:space="0" w:color="auto"/>
          </w:divBdr>
        </w:div>
        <w:div w:id="99683235">
          <w:marLeft w:val="0"/>
          <w:marRight w:val="0"/>
          <w:marTop w:val="0"/>
          <w:marBottom w:val="0"/>
          <w:divBdr>
            <w:top w:val="none" w:sz="0" w:space="0" w:color="auto"/>
            <w:left w:val="none" w:sz="0" w:space="0" w:color="auto"/>
            <w:bottom w:val="none" w:sz="0" w:space="0" w:color="auto"/>
            <w:right w:val="none" w:sz="0" w:space="0" w:color="auto"/>
          </w:divBdr>
        </w:div>
        <w:div w:id="83261892">
          <w:marLeft w:val="0"/>
          <w:marRight w:val="0"/>
          <w:marTop w:val="0"/>
          <w:marBottom w:val="0"/>
          <w:divBdr>
            <w:top w:val="none" w:sz="0" w:space="0" w:color="auto"/>
            <w:left w:val="none" w:sz="0" w:space="0" w:color="auto"/>
            <w:bottom w:val="none" w:sz="0" w:space="0" w:color="auto"/>
            <w:right w:val="none" w:sz="0" w:space="0" w:color="auto"/>
          </w:divBdr>
        </w:div>
        <w:div w:id="2091392333">
          <w:marLeft w:val="0"/>
          <w:marRight w:val="0"/>
          <w:marTop w:val="0"/>
          <w:marBottom w:val="0"/>
          <w:divBdr>
            <w:top w:val="none" w:sz="0" w:space="0" w:color="auto"/>
            <w:left w:val="none" w:sz="0" w:space="0" w:color="auto"/>
            <w:bottom w:val="none" w:sz="0" w:space="0" w:color="auto"/>
            <w:right w:val="none" w:sz="0" w:space="0" w:color="auto"/>
          </w:divBdr>
        </w:div>
        <w:div w:id="887373051">
          <w:marLeft w:val="0"/>
          <w:marRight w:val="0"/>
          <w:marTop w:val="0"/>
          <w:marBottom w:val="0"/>
          <w:divBdr>
            <w:top w:val="none" w:sz="0" w:space="0" w:color="auto"/>
            <w:left w:val="none" w:sz="0" w:space="0" w:color="auto"/>
            <w:bottom w:val="none" w:sz="0" w:space="0" w:color="auto"/>
            <w:right w:val="none" w:sz="0" w:space="0" w:color="auto"/>
          </w:divBdr>
        </w:div>
        <w:div w:id="202135380">
          <w:marLeft w:val="0"/>
          <w:marRight w:val="0"/>
          <w:marTop w:val="0"/>
          <w:marBottom w:val="0"/>
          <w:divBdr>
            <w:top w:val="none" w:sz="0" w:space="0" w:color="auto"/>
            <w:left w:val="none" w:sz="0" w:space="0" w:color="auto"/>
            <w:bottom w:val="none" w:sz="0" w:space="0" w:color="auto"/>
            <w:right w:val="none" w:sz="0" w:space="0" w:color="auto"/>
          </w:divBdr>
        </w:div>
        <w:div w:id="1430008652">
          <w:marLeft w:val="0"/>
          <w:marRight w:val="0"/>
          <w:marTop w:val="0"/>
          <w:marBottom w:val="0"/>
          <w:divBdr>
            <w:top w:val="none" w:sz="0" w:space="0" w:color="auto"/>
            <w:left w:val="none" w:sz="0" w:space="0" w:color="auto"/>
            <w:bottom w:val="none" w:sz="0" w:space="0" w:color="auto"/>
            <w:right w:val="none" w:sz="0" w:space="0" w:color="auto"/>
          </w:divBdr>
        </w:div>
        <w:div w:id="284508021">
          <w:marLeft w:val="0"/>
          <w:marRight w:val="0"/>
          <w:marTop w:val="0"/>
          <w:marBottom w:val="0"/>
          <w:divBdr>
            <w:top w:val="none" w:sz="0" w:space="0" w:color="auto"/>
            <w:left w:val="none" w:sz="0" w:space="0" w:color="auto"/>
            <w:bottom w:val="none" w:sz="0" w:space="0" w:color="auto"/>
            <w:right w:val="none" w:sz="0" w:space="0" w:color="auto"/>
          </w:divBdr>
        </w:div>
        <w:div w:id="2071802445">
          <w:marLeft w:val="0"/>
          <w:marRight w:val="0"/>
          <w:marTop w:val="0"/>
          <w:marBottom w:val="0"/>
          <w:divBdr>
            <w:top w:val="none" w:sz="0" w:space="0" w:color="auto"/>
            <w:left w:val="none" w:sz="0" w:space="0" w:color="auto"/>
            <w:bottom w:val="none" w:sz="0" w:space="0" w:color="auto"/>
            <w:right w:val="none" w:sz="0" w:space="0" w:color="auto"/>
          </w:divBdr>
        </w:div>
        <w:div w:id="1383825192">
          <w:marLeft w:val="0"/>
          <w:marRight w:val="0"/>
          <w:marTop w:val="0"/>
          <w:marBottom w:val="0"/>
          <w:divBdr>
            <w:top w:val="none" w:sz="0" w:space="0" w:color="auto"/>
            <w:left w:val="none" w:sz="0" w:space="0" w:color="auto"/>
            <w:bottom w:val="none" w:sz="0" w:space="0" w:color="auto"/>
            <w:right w:val="none" w:sz="0" w:space="0" w:color="auto"/>
          </w:divBdr>
        </w:div>
        <w:div w:id="1436829469">
          <w:marLeft w:val="0"/>
          <w:marRight w:val="0"/>
          <w:marTop w:val="0"/>
          <w:marBottom w:val="0"/>
          <w:divBdr>
            <w:top w:val="none" w:sz="0" w:space="0" w:color="auto"/>
            <w:left w:val="none" w:sz="0" w:space="0" w:color="auto"/>
            <w:bottom w:val="none" w:sz="0" w:space="0" w:color="auto"/>
            <w:right w:val="none" w:sz="0" w:space="0" w:color="auto"/>
          </w:divBdr>
        </w:div>
        <w:div w:id="1118796388">
          <w:marLeft w:val="0"/>
          <w:marRight w:val="0"/>
          <w:marTop w:val="0"/>
          <w:marBottom w:val="0"/>
          <w:divBdr>
            <w:top w:val="none" w:sz="0" w:space="0" w:color="auto"/>
            <w:left w:val="none" w:sz="0" w:space="0" w:color="auto"/>
            <w:bottom w:val="none" w:sz="0" w:space="0" w:color="auto"/>
            <w:right w:val="none" w:sz="0" w:space="0" w:color="auto"/>
          </w:divBdr>
        </w:div>
        <w:div w:id="2057312380">
          <w:marLeft w:val="0"/>
          <w:marRight w:val="0"/>
          <w:marTop w:val="0"/>
          <w:marBottom w:val="0"/>
          <w:divBdr>
            <w:top w:val="none" w:sz="0" w:space="0" w:color="auto"/>
            <w:left w:val="none" w:sz="0" w:space="0" w:color="auto"/>
            <w:bottom w:val="none" w:sz="0" w:space="0" w:color="auto"/>
            <w:right w:val="none" w:sz="0" w:space="0" w:color="auto"/>
          </w:divBdr>
        </w:div>
        <w:div w:id="1264260790">
          <w:marLeft w:val="0"/>
          <w:marRight w:val="0"/>
          <w:marTop w:val="0"/>
          <w:marBottom w:val="0"/>
          <w:divBdr>
            <w:top w:val="none" w:sz="0" w:space="0" w:color="auto"/>
            <w:left w:val="none" w:sz="0" w:space="0" w:color="auto"/>
            <w:bottom w:val="none" w:sz="0" w:space="0" w:color="auto"/>
            <w:right w:val="none" w:sz="0" w:space="0" w:color="auto"/>
          </w:divBdr>
        </w:div>
        <w:div w:id="1490168819">
          <w:marLeft w:val="0"/>
          <w:marRight w:val="0"/>
          <w:marTop w:val="0"/>
          <w:marBottom w:val="0"/>
          <w:divBdr>
            <w:top w:val="none" w:sz="0" w:space="0" w:color="auto"/>
            <w:left w:val="none" w:sz="0" w:space="0" w:color="auto"/>
            <w:bottom w:val="none" w:sz="0" w:space="0" w:color="auto"/>
            <w:right w:val="none" w:sz="0" w:space="0" w:color="auto"/>
          </w:divBdr>
        </w:div>
        <w:div w:id="698356416">
          <w:marLeft w:val="0"/>
          <w:marRight w:val="0"/>
          <w:marTop w:val="0"/>
          <w:marBottom w:val="0"/>
          <w:divBdr>
            <w:top w:val="none" w:sz="0" w:space="0" w:color="auto"/>
            <w:left w:val="none" w:sz="0" w:space="0" w:color="auto"/>
            <w:bottom w:val="none" w:sz="0" w:space="0" w:color="auto"/>
            <w:right w:val="none" w:sz="0" w:space="0" w:color="auto"/>
          </w:divBdr>
        </w:div>
        <w:div w:id="1828856673">
          <w:marLeft w:val="0"/>
          <w:marRight w:val="0"/>
          <w:marTop w:val="0"/>
          <w:marBottom w:val="0"/>
          <w:divBdr>
            <w:top w:val="none" w:sz="0" w:space="0" w:color="auto"/>
            <w:left w:val="none" w:sz="0" w:space="0" w:color="auto"/>
            <w:bottom w:val="none" w:sz="0" w:space="0" w:color="auto"/>
            <w:right w:val="none" w:sz="0" w:space="0" w:color="auto"/>
          </w:divBdr>
        </w:div>
        <w:div w:id="1286229684">
          <w:marLeft w:val="0"/>
          <w:marRight w:val="0"/>
          <w:marTop w:val="0"/>
          <w:marBottom w:val="0"/>
          <w:divBdr>
            <w:top w:val="none" w:sz="0" w:space="0" w:color="auto"/>
            <w:left w:val="none" w:sz="0" w:space="0" w:color="auto"/>
            <w:bottom w:val="none" w:sz="0" w:space="0" w:color="auto"/>
            <w:right w:val="none" w:sz="0" w:space="0" w:color="auto"/>
          </w:divBdr>
        </w:div>
        <w:div w:id="1717772467">
          <w:marLeft w:val="0"/>
          <w:marRight w:val="0"/>
          <w:marTop w:val="0"/>
          <w:marBottom w:val="0"/>
          <w:divBdr>
            <w:top w:val="none" w:sz="0" w:space="0" w:color="auto"/>
            <w:left w:val="none" w:sz="0" w:space="0" w:color="auto"/>
            <w:bottom w:val="none" w:sz="0" w:space="0" w:color="auto"/>
            <w:right w:val="none" w:sz="0" w:space="0" w:color="auto"/>
          </w:divBdr>
        </w:div>
        <w:div w:id="191498750">
          <w:marLeft w:val="0"/>
          <w:marRight w:val="0"/>
          <w:marTop w:val="0"/>
          <w:marBottom w:val="0"/>
          <w:divBdr>
            <w:top w:val="none" w:sz="0" w:space="0" w:color="auto"/>
            <w:left w:val="none" w:sz="0" w:space="0" w:color="auto"/>
            <w:bottom w:val="none" w:sz="0" w:space="0" w:color="auto"/>
            <w:right w:val="none" w:sz="0" w:space="0" w:color="auto"/>
          </w:divBdr>
        </w:div>
        <w:div w:id="1329286387">
          <w:marLeft w:val="0"/>
          <w:marRight w:val="0"/>
          <w:marTop w:val="0"/>
          <w:marBottom w:val="0"/>
          <w:divBdr>
            <w:top w:val="none" w:sz="0" w:space="0" w:color="auto"/>
            <w:left w:val="none" w:sz="0" w:space="0" w:color="auto"/>
            <w:bottom w:val="none" w:sz="0" w:space="0" w:color="auto"/>
            <w:right w:val="none" w:sz="0" w:space="0" w:color="auto"/>
          </w:divBdr>
        </w:div>
        <w:div w:id="700475261">
          <w:marLeft w:val="0"/>
          <w:marRight w:val="0"/>
          <w:marTop w:val="0"/>
          <w:marBottom w:val="0"/>
          <w:divBdr>
            <w:top w:val="none" w:sz="0" w:space="0" w:color="auto"/>
            <w:left w:val="none" w:sz="0" w:space="0" w:color="auto"/>
            <w:bottom w:val="none" w:sz="0" w:space="0" w:color="auto"/>
            <w:right w:val="none" w:sz="0" w:space="0" w:color="auto"/>
          </w:divBdr>
        </w:div>
        <w:div w:id="1324314090">
          <w:marLeft w:val="0"/>
          <w:marRight w:val="0"/>
          <w:marTop w:val="0"/>
          <w:marBottom w:val="0"/>
          <w:divBdr>
            <w:top w:val="none" w:sz="0" w:space="0" w:color="auto"/>
            <w:left w:val="none" w:sz="0" w:space="0" w:color="auto"/>
            <w:bottom w:val="none" w:sz="0" w:space="0" w:color="auto"/>
            <w:right w:val="none" w:sz="0" w:space="0" w:color="auto"/>
          </w:divBdr>
        </w:div>
        <w:div w:id="1109468096">
          <w:marLeft w:val="0"/>
          <w:marRight w:val="0"/>
          <w:marTop w:val="0"/>
          <w:marBottom w:val="0"/>
          <w:divBdr>
            <w:top w:val="none" w:sz="0" w:space="0" w:color="auto"/>
            <w:left w:val="none" w:sz="0" w:space="0" w:color="auto"/>
            <w:bottom w:val="none" w:sz="0" w:space="0" w:color="auto"/>
            <w:right w:val="none" w:sz="0" w:space="0" w:color="auto"/>
          </w:divBdr>
        </w:div>
        <w:div w:id="282151640">
          <w:marLeft w:val="0"/>
          <w:marRight w:val="0"/>
          <w:marTop w:val="0"/>
          <w:marBottom w:val="0"/>
          <w:divBdr>
            <w:top w:val="none" w:sz="0" w:space="0" w:color="auto"/>
            <w:left w:val="none" w:sz="0" w:space="0" w:color="auto"/>
            <w:bottom w:val="none" w:sz="0" w:space="0" w:color="auto"/>
            <w:right w:val="none" w:sz="0" w:space="0" w:color="auto"/>
          </w:divBdr>
        </w:div>
        <w:div w:id="1659961953">
          <w:marLeft w:val="0"/>
          <w:marRight w:val="0"/>
          <w:marTop w:val="0"/>
          <w:marBottom w:val="0"/>
          <w:divBdr>
            <w:top w:val="none" w:sz="0" w:space="0" w:color="auto"/>
            <w:left w:val="none" w:sz="0" w:space="0" w:color="auto"/>
            <w:bottom w:val="none" w:sz="0" w:space="0" w:color="auto"/>
            <w:right w:val="none" w:sz="0" w:space="0" w:color="auto"/>
          </w:divBdr>
        </w:div>
        <w:div w:id="1547909599">
          <w:marLeft w:val="0"/>
          <w:marRight w:val="0"/>
          <w:marTop w:val="0"/>
          <w:marBottom w:val="0"/>
          <w:divBdr>
            <w:top w:val="none" w:sz="0" w:space="0" w:color="auto"/>
            <w:left w:val="none" w:sz="0" w:space="0" w:color="auto"/>
            <w:bottom w:val="none" w:sz="0" w:space="0" w:color="auto"/>
            <w:right w:val="none" w:sz="0" w:space="0" w:color="auto"/>
          </w:divBdr>
        </w:div>
        <w:div w:id="1124881812">
          <w:marLeft w:val="0"/>
          <w:marRight w:val="0"/>
          <w:marTop w:val="0"/>
          <w:marBottom w:val="0"/>
          <w:divBdr>
            <w:top w:val="none" w:sz="0" w:space="0" w:color="auto"/>
            <w:left w:val="none" w:sz="0" w:space="0" w:color="auto"/>
            <w:bottom w:val="none" w:sz="0" w:space="0" w:color="auto"/>
            <w:right w:val="none" w:sz="0" w:space="0" w:color="auto"/>
          </w:divBdr>
        </w:div>
        <w:div w:id="1110859028">
          <w:marLeft w:val="0"/>
          <w:marRight w:val="0"/>
          <w:marTop w:val="0"/>
          <w:marBottom w:val="0"/>
          <w:divBdr>
            <w:top w:val="none" w:sz="0" w:space="0" w:color="auto"/>
            <w:left w:val="none" w:sz="0" w:space="0" w:color="auto"/>
            <w:bottom w:val="none" w:sz="0" w:space="0" w:color="auto"/>
            <w:right w:val="none" w:sz="0" w:space="0" w:color="auto"/>
          </w:divBdr>
        </w:div>
        <w:div w:id="1887639590">
          <w:marLeft w:val="0"/>
          <w:marRight w:val="0"/>
          <w:marTop w:val="0"/>
          <w:marBottom w:val="0"/>
          <w:divBdr>
            <w:top w:val="none" w:sz="0" w:space="0" w:color="auto"/>
            <w:left w:val="none" w:sz="0" w:space="0" w:color="auto"/>
            <w:bottom w:val="none" w:sz="0" w:space="0" w:color="auto"/>
            <w:right w:val="none" w:sz="0" w:space="0" w:color="auto"/>
          </w:divBdr>
        </w:div>
        <w:div w:id="2063669384">
          <w:marLeft w:val="0"/>
          <w:marRight w:val="0"/>
          <w:marTop w:val="0"/>
          <w:marBottom w:val="0"/>
          <w:divBdr>
            <w:top w:val="none" w:sz="0" w:space="0" w:color="auto"/>
            <w:left w:val="none" w:sz="0" w:space="0" w:color="auto"/>
            <w:bottom w:val="none" w:sz="0" w:space="0" w:color="auto"/>
            <w:right w:val="none" w:sz="0" w:space="0" w:color="auto"/>
          </w:divBdr>
        </w:div>
        <w:div w:id="730884080">
          <w:marLeft w:val="0"/>
          <w:marRight w:val="0"/>
          <w:marTop w:val="0"/>
          <w:marBottom w:val="0"/>
          <w:divBdr>
            <w:top w:val="none" w:sz="0" w:space="0" w:color="auto"/>
            <w:left w:val="none" w:sz="0" w:space="0" w:color="auto"/>
            <w:bottom w:val="none" w:sz="0" w:space="0" w:color="auto"/>
            <w:right w:val="none" w:sz="0" w:space="0" w:color="auto"/>
          </w:divBdr>
        </w:div>
        <w:div w:id="2135560333">
          <w:marLeft w:val="0"/>
          <w:marRight w:val="0"/>
          <w:marTop w:val="0"/>
          <w:marBottom w:val="0"/>
          <w:divBdr>
            <w:top w:val="none" w:sz="0" w:space="0" w:color="auto"/>
            <w:left w:val="none" w:sz="0" w:space="0" w:color="auto"/>
            <w:bottom w:val="none" w:sz="0" w:space="0" w:color="auto"/>
            <w:right w:val="none" w:sz="0" w:space="0" w:color="auto"/>
          </w:divBdr>
        </w:div>
        <w:div w:id="227226542">
          <w:marLeft w:val="0"/>
          <w:marRight w:val="0"/>
          <w:marTop w:val="0"/>
          <w:marBottom w:val="0"/>
          <w:divBdr>
            <w:top w:val="none" w:sz="0" w:space="0" w:color="auto"/>
            <w:left w:val="none" w:sz="0" w:space="0" w:color="auto"/>
            <w:bottom w:val="none" w:sz="0" w:space="0" w:color="auto"/>
            <w:right w:val="none" w:sz="0" w:space="0" w:color="auto"/>
          </w:divBdr>
        </w:div>
        <w:div w:id="998771916">
          <w:marLeft w:val="0"/>
          <w:marRight w:val="0"/>
          <w:marTop w:val="0"/>
          <w:marBottom w:val="0"/>
          <w:divBdr>
            <w:top w:val="none" w:sz="0" w:space="0" w:color="auto"/>
            <w:left w:val="none" w:sz="0" w:space="0" w:color="auto"/>
            <w:bottom w:val="none" w:sz="0" w:space="0" w:color="auto"/>
            <w:right w:val="none" w:sz="0" w:space="0" w:color="auto"/>
          </w:divBdr>
        </w:div>
        <w:div w:id="2069719384">
          <w:marLeft w:val="0"/>
          <w:marRight w:val="0"/>
          <w:marTop w:val="0"/>
          <w:marBottom w:val="0"/>
          <w:divBdr>
            <w:top w:val="none" w:sz="0" w:space="0" w:color="auto"/>
            <w:left w:val="none" w:sz="0" w:space="0" w:color="auto"/>
            <w:bottom w:val="none" w:sz="0" w:space="0" w:color="auto"/>
            <w:right w:val="none" w:sz="0" w:space="0" w:color="auto"/>
          </w:divBdr>
        </w:div>
        <w:div w:id="2002124907">
          <w:marLeft w:val="0"/>
          <w:marRight w:val="0"/>
          <w:marTop w:val="0"/>
          <w:marBottom w:val="0"/>
          <w:divBdr>
            <w:top w:val="none" w:sz="0" w:space="0" w:color="auto"/>
            <w:left w:val="none" w:sz="0" w:space="0" w:color="auto"/>
            <w:bottom w:val="none" w:sz="0" w:space="0" w:color="auto"/>
            <w:right w:val="none" w:sz="0" w:space="0" w:color="auto"/>
          </w:divBdr>
        </w:div>
        <w:div w:id="360478239">
          <w:marLeft w:val="0"/>
          <w:marRight w:val="0"/>
          <w:marTop w:val="0"/>
          <w:marBottom w:val="0"/>
          <w:divBdr>
            <w:top w:val="none" w:sz="0" w:space="0" w:color="auto"/>
            <w:left w:val="none" w:sz="0" w:space="0" w:color="auto"/>
            <w:bottom w:val="none" w:sz="0" w:space="0" w:color="auto"/>
            <w:right w:val="none" w:sz="0" w:space="0" w:color="auto"/>
          </w:divBdr>
        </w:div>
        <w:div w:id="975641136">
          <w:marLeft w:val="0"/>
          <w:marRight w:val="0"/>
          <w:marTop w:val="0"/>
          <w:marBottom w:val="0"/>
          <w:divBdr>
            <w:top w:val="none" w:sz="0" w:space="0" w:color="auto"/>
            <w:left w:val="none" w:sz="0" w:space="0" w:color="auto"/>
            <w:bottom w:val="none" w:sz="0" w:space="0" w:color="auto"/>
            <w:right w:val="none" w:sz="0" w:space="0" w:color="auto"/>
          </w:divBdr>
        </w:div>
        <w:div w:id="1089422150">
          <w:marLeft w:val="0"/>
          <w:marRight w:val="0"/>
          <w:marTop w:val="0"/>
          <w:marBottom w:val="0"/>
          <w:divBdr>
            <w:top w:val="none" w:sz="0" w:space="0" w:color="auto"/>
            <w:left w:val="none" w:sz="0" w:space="0" w:color="auto"/>
            <w:bottom w:val="none" w:sz="0" w:space="0" w:color="auto"/>
            <w:right w:val="none" w:sz="0" w:space="0" w:color="auto"/>
          </w:divBdr>
        </w:div>
        <w:div w:id="1845894222">
          <w:marLeft w:val="0"/>
          <w:marRight w:val="0"/>
          <w:marTop w:val="0"/>
          <w:marBottom w:val="0"/>
          <w:divBdr>
            <w:top w:val="none" w:sz="0" w:space="0" w:color="auto"/>
            <w:left w:val="none" w:sz="0" w:space="0" w:color="auto"/>
            <w:bottom w:val="none" w:sz="0" w:space="0" w:color="auto"/>
            <w:right w:val="none" w:sz="0" w:space="0" w:color="auto"/>
          </w:divBdr>
        </w:div>
        <w:div w:id="1595045968">
          <w:marLeft w:val="0"/>
          <w:marRight w:val="0"/>
          <w:marTop w:val="0"/>
          <w:marBottom w:val="0"/>
          <w:divBdr>
            <w:top w:val="none" w:sz="0" w:space="0" w:color="auto"/>
            <w:left w:val="none" w:sz="0" w:space="0" w:color="auto"/>
            <w:bottom w:val="none" w:sz="0" w:space="0" w:color="auto"/>
            <w:right w:val="none" w:sz="0" w:space="0" w:color="auto"/>
          </w:divBdr>
        </w:div>
        <w:div w:id="1062368315">
          <w:marLeft w:val="0"/>
          <w:marRight w:val="0"/>
          <w:marTop w:val="0"/>
          <w:marBottom w:val="0"/>
          <w:divBdr>
            <w:top w:val="none" w:sz="0" w:space="0" w:color="auto"/>
            <w:left w:val="none" w:sz="0" w:space="0" w:color="auto"/>
            <w:bottom w:val="none" w:sz="0" w:space="0" w:color="auto"/>
            <w:right w:val="none" w:sz="0" w:space="0" w:color="auto"/>
          </w:divBdr>
        </w:div>
        <w:div w:id="580716994">
          <w:marLeft w:val="0"/>
          <w:marRight w:val="0"/>
          <w:marTop w:val="0"/>
          <w:marBottom w:val="0"/>
          <w:divBdr>
            <w:top w:val="none" w:sz="0" w:space="0" w:color="auto"/>
            <w:left w:val="none" w:sz="0" w:space="0" w:color="auto"/>
            <w:bottom w:val="none" w:sz="0" w:space="0" w:color="auto"/>
            <w:right w:val="none" w:sz="0" w:space="0" w:color="auto"/>
          </w:divBdr>
        </w:div>
        <w:div w:id="1862090640">
          <w:marLeft w:val="0"/>
          <w:marRight w:val="0"/>
          <w:marTop w:val="0"/>
          <w:marBottom w:val="0"/>
          <w:divBdr>
            <w:top w:val="none" w:sz="0" w:space="0" w:color="auto"/>
            <w:left w:val="none" w:sz="0" w:space="0" w:color="auto"/>
            <w:bottom w:val="none" w:sz="0" w:space="0" w:color="auto"/>
            <w:right w:val="none" w:sz="0" w:space="0" w:color="auto"/>
          </w:divBdr>
        </w:div>
        <w:div w:id="245770340">
          <w:marLeft w:val="0"/>
          <w:marRight w:val="0"/>
          <w:marTop w:val="0"/>
          <w:marBottom w:val="0"/>
          <w:divBdr>
            <w:top w:val="none" w:sz="0" w:space="0" w:color="auto"/>
            <w:left w:val="none" w:sz="0" w:space="0" w:color="auto"/>
            <w:bottom w:val="none" w:sz="0" w:space="0" w:color="auto"/>
            <w:right w:val="none" w:sz="0" w:space="0" w:color="auto"/>
          </w:divBdr>
        </w:div>
        <w:div w:id="686059284">
          <w:marLeft w:val="0"/>
          <w:marRight w:val="0"/>
          <w:marTop w:val="0"/>
          <w:marBottom w:val="0"/>
          <w:divBdr>
            <w:top w:val="none" w:sz="0" w:space="0" w:color="auto"/>
            <w:left w:val="none" w:sz="0" w:space="0" w:color="auto"/>
            <w:bottom w:val="none" w:sz="0" w:space="0" w:color="auto"/>
            <w:right w:val="none" w:sz="0" w:space="0" w:color="auto"/>
          </w:divBdr>
        </w:div>
        <w:div w:id="2040277085">
          <w:marLeft w:val="0"/>
          <w:marRight w:val="0"/>
          <w:marTop w:val="0"/>
          <w:marBottom w:val="0"/>
          <w:divBdr>
            <w:top w:val="none" w:sz="0" w:space="0" w:color="auto"/>
            <w:left w:val="none" w:sz="0" w:space="0" w:color="auto"/>
            <w:bottom w:val="none" w:sz="0" w:space="0" w:color="auto"/>
            <w:right w:val="none" w:sz="0" w:space="0" w:color="auto"/>
          </w:divBdr>
        </w:div>
        <w:div w:id="414205705">
          <w:marLeft w:val="0"/>
          <w:marRight w:val="0"/>
          <w:marTop w:val="0"/>
          <w:marBottom w:val="0"/>
          <w:divBdr>
            <w:top w:val="none" w:sz="0" w:space="0" w:color="auto"/>
            <w:left w:val="none" w:sz="0" w:space="0" w:color="auto"/>
            <w:bottom w:val="none" w:sz="0" w:space="0" w:color="auto"/>
            <w:right w:val="none" w:sz="0" w:space="0" w:color="auto"/>
          </w:divBdr>
        </w:div>
        <w:div w:id="1010764417">
          <w:marLeft w:val="0"/>
          <w:marRight w:val="0"/>
          <w:marTop w:val="0"/>
          <w:marBottom w:val="0"/>
          <w:divBdr>
            <w:top w:val="none" w:sz="0" w:space="0" w:color="auto"/>
            <w:left w:val="none" w:sz="0" w:space="0" w:color="auto"/>
            <w:bottom w:val="none" w:sz="0" w:space="0" w:color="auto"/>
            <w:right w:val="none" w:sz="0" w:space="0" w:color="auto"/>
          </w:divBdr>
        </w:div>
        <w:div w:id="1930693662">
          <w:marLeft w:val="0"/>
          <w:marRight w:val="0"/>
          <w:marTop w:val="0"/>
          <w:marBottom w:val="0"/>
          <w:divBdr>
            <w:top w:val="none" w:sz="0" w:space="0" w:color="auto"/>
            <w:left w:val="none" w:sz="0" w:space="0" w:color="auto"/>
            <w:bottom w:val="none" w:sz="0" w:space="0" w:color="auto"/>
            <w:right w:val="none" w:sz="0" w:space="0" w:color="auto"/>
          </w:divBdr>
        </w:div>
        <w:div w:id="1942882301">
          <w:marLeft w:val="0"/>
          <w:marRight w:val="0"/>
          <w:marTop w:val="0"/>
          <w:marBottom w:val="0"/>
          <w:divBdr>
            <w:top w:val="none" w:sz="0" w:space="0" w:color="auto"/>
            <w:left w:val="none" w:sz="0" w:space="0" w:color="auto"/>
            <w:bottom w:val="none" w:sz="0" w:space="0" w:color="auto"/>
            <w:right w:val="none" w:sz="0" w:space="0" w:color="auto"/>
          </w:divBdr>
        </w:div>
        <w:div w:id="258372055">
          <w:marLeft w:val="0"/>
          <w:marRight w:val="0"/>
          <w:marTop w:val="0"/>
          <w:marBottom w:val="0"/>
          <w:divBdr>
            <w:top w:val="none" w:sz="0" w:space="0" w:color="auto"/>
            <w:left w:val="none" w:sz="0" w:space="0" w:color="auto"/>
            <w:bottom w:val="none" w:sz="0" w:space="0" w:color="auto"/>
            <w:right w:val="none" w:sz="0" w:space="0" w:color="auto"/>
          </w:divBdr>
        </w:div>
        <w:div w:id="1904946240">
          <w:marLeft w:val="0"/>
          <w:marRight w:val="0"/>
          <w:marTop w:val="0"/>
          <w:marBottom w:val="0"/>
          <w:divBdr>
            <w:top w:val="none" w:sz="0" w:space="0" w:color="auto"/>
            <w:left w:val="none" w:sz="0" w:space="0" w:color="auto"/>
            <w:bottom w:val="none" w:sz="0" w:space="0" w:color="auto"/>
            <w:right w:val="none" w:sz="0" w:space="0" w:color="auto"/>
          </w:divBdr>
        </w:div>
        <w:div w:id="977417792">
          <w:marLeft w:val="0"/>
          <w:marRight w:val="0"/>
          <w:marTop w:val="0"/>
          <w:marBottom w:val="0"/>
          <w:divBdr>
            <w:top w:val="none" w:sz="0" w:space="0" w:color="auto"/>
            <w:left w:val="none" w:sz="0" w:space="0" w:color="auto"/>
            <w:bottom w:val="none" w:sz="0" w:space="0" w:color="auto"/>
            <w:right w:val="none" w:sz="0" w:space="0" w:color="auto"/>
          </w:divBdr>
        </w:div>
        <w:div w:id="1293511428">
          <w:marLeft w:val="0"/>
          <w:marRight w:val="0"/>
          <w:marTop w:val="0"/>
          <w:marBottom w:val="0"/>
          <w:divBdr>
            <w:top w:val="none" w:sz="0" w:space="0" w:color="auto"/>
            <w:left w:val="none" w:sz="0" w:space="0" w:color="auto"/>
            <w:bottom w:val="none" w:sz="0" w:space="0" w:color="auto"/>
            <w:right w:val="none" w:sz="0" w:space="0" w:color="auto"/>
          </w:divBdr>
        </w:div>
        <w:div w:id="233590449">
          <w:marLeft w:val="0"/>
          <w:marRight w:val="0"/>
          <w:marTop w:val="0"/>
          <w:marBottom w:val="0"/>
          <w:divBdr>
            <w:top w:val="none" w:sz="0" w:space="0" w:color="auto"/>
            <w:left w:val="none" w:sz="0" w:space="0" w:color="auto"/>
            <w:bottom w:val="none" w:sz="0" w:space="0" w:color="auto"/>
            <w:right w:val="none" w:sz="0" w:space="0" w:color="auto"/>
          </w:divBdr>
        </w:div>
        <w:div w:id="183058274">
          <w:marLeft w:val="0"/>
          <w:marRight w:val="0"/>
          <w:marTop w:val="0"/>
          <w:marBottom w:val="0"/>
          <w:divBdr>
            <w:top w:val="none" w:sz="0" w:space="0" w:color="auto"/>
            <w:left w:val="none" w:sz="0" w:space="0" w:color="auto"/>
            <w:bottom w:val="none" w:sz="0" w:space="0" w:color="auto"/>
            <w:right w:val="none" w:sz="0" w:space="0" w:color="auto"/>
          </w:divBdr>
        </w:div>
        <w:div w:id="999886010">
          <w:marLeft w:val="0"/>
          <w:marRight w:val="0"/>
          <w:marTop w:val="0"/>
          <w:marBottom w:val="0"/>
          <w:divBdr>
            <w:top w:val="none" w:sz="0" w:space="0" w:color="auto"/>
            <w:left w:val="none" w:sz="0" w:space="0" w:color="auto"/>
            <w:bottom w:val="none" w:sz="0" w:space="0" w:color="auto"/>
            <w:right w:val="none" w:sz="0" w:space="0" w:color="auto"/>
          </w:divBdr>
        </w:div>
        <w:div w:id="1122188062">
          <w:marLeft w:val="0"/>
          <w:marRight w:val="0"/>
          <w:marTop w:val="0"/>
          <w:marBottom w:val="0"/>
          <w:divBdr>
            <w:top w:val="none" w:sz="0" w:space="0" w:color="auto"/>
            <w:left w:val="none" w:sz="0" w:space="0" w:color="auto"/>
            <w:bottom w:val="none" w:sz="0" w:space="0" w:color="auto"/>
            <w:right w:val="none" w:sz="0" w:space="0" w:color="auto"/>
          </w:divBdr>
        </w:div>
        <w:div w:id="281693476">
          <w:marLeft w:val="0"/>
          <w:marRight w:val="0"/>
          <w:marTop w:val="0"/>
          <w:marBottom w:val="0"/>
          <w:divBdr>
            <w:top w:val="none" w:sz="0" w:space="0" w:color="auto"/>
            <w:left w:val="none" w:sz="0" w:space="0" w:color="auto"/>
            <w:bottom w:val="none" w:sz="0" w:space="0" w:color="auto"/>
            <w:right w:val="none" w:sz="0" w:space="0" w:color="auto"/>
          </w:divBdr>
        </w:div>
        <w:div w:id="125204125">
          <w:marLeft w:val="0"/>
          <w:marRight w:val="0"/>
          <w:marTop w:val="0"/>
          <w:marBottom w:val="0"/>
          <w:divBdr>
            <w:top w:val="none" w:sz="0" w:space="0" w:color="auto"/>
            <w:left w:val="none" w:sz="0" w:space="0" w:color="auto"/>
            <w:bottom w:val="none" w:sz="0" w:space="0" w:color="auto"/>
            <w:right w:val="none" w:sz="0" w:space="0" w:color="auto"/>
          </w:divBdr>
        </w:div>
        <w:div w:id="191308569">
          <w:marLeft w:val="0"/>
          <w:marRight w:val="0"/>
          <w:marTop w:val="0"/>
          <w:marBottom w:val="0"/>
          <w:divBdr>
            <w:top w:val="none" w:sz="0" w:space="0" w:color="auto"/>
            <w:left w:val="none" w:sz="0" w:space="0" w:color="auto"/>
            <w:bottom w:val="none" w:sz="0" w:space="0" w:color="auto"/>
            <w:right w:val="none" w:sz="0" w:space="0" w:color="auto"/>
          </w:divBdr>
        </w:div>
        <w:div w:id="208231485">
          <w:marLeft w:val="0"/>
          <w:marRight w:val="0"/>
          <w:marTop w:val="0"/>
          <w:marBottom w:val="0"/>
          <w:divBdr>
            <w:top w:val="none" w:sz="0" w:space="0" w:color="auto"/>
            <w:left w:val="none" w:sz="0" w:space="0" w:color="auto"/>
            <w:bottom w:val="none" w:sz="0" w:space="0" w:color="auto"/>
            <w:right w:val="none" w:sz="0" w:space="0" w:color="auto"/>
          </w:divBdr>
        </w:div>
        <w:div w:id="1123690766">
          <w:marLeft w:val="0"/>
          <w:marRight w:val="0"/>
          <w:marTop w:val="0"/>
          <w:marBottom w:val="0"/>
          <w:divBdr>
            <w:top w:val="none" w:sz="0" w:space="0" w:color="auto"/>
            <w:left w:val="none" w:sz="0" w:space="0" w:color="auto"/>
            <w:bottom w:val="none" w:sz="0" w:space="0" w:color="auto"/>
            <w:right w:val="none" w:sz="0" w:space="0" w:color="auto"/>
          </w:divBdr>
        </w:div>
        <w:div w:id="562906541">
          <w:marLeft w:val="0"/>
          <w:marRight w:val="0"/>
          <w:marTop w:val="0"/>
          <w:marBottom w:val="0"/>
          <w:divBdr>
            <w:top w:val="none" w:sz="0" w:space="0" w:color="auto"/>
            <w:left w:val="none" w:sz="0" w:space="0" w:color="auto"/>
            <w:bottom w:val="none" w:sz="0" w:space="0" w:color="auto"/>
            <w:right w:val="none" w:sz="0" w:space="0" w:color="auto"/>
          </w:divBdr>
        </w:div>
        <w:div w:id="344328155">
          <w:marLeft w:val="0"/>
          <w:marRight w:val="0"/>
          <w:marTop w:val="0"/>
          <w:marBottom w:val="0"/>
          <w:divBdr>
            <w:top w:val="none" w:sz="0" w:space="0" w:color="auto"/>
            <w:left w:val="none" w:sz="0" w:space="0" w:color="auto"/>
            <w:bottom w:val="none" w:sz="0" w:space="0" w:color="auto"/>
            <w:right w:val="none" w:sz="0" w:space="0" w:color="auto"/>
          </w:divBdr>
        </w:div>
        <w:div w:id="1490054019">
          <w:marLeft w:val="0"/>
          <w:marRight w:val="0"/>
          <w:marTop w:val="0"/>
          <w:marBottom w:val="0"/>
          <w:divBdr>
            <w:top w:val="none" w:sz="0" w:space="0" w:color="auto"/>
            <w:left w:val="none" w:sz="0" w:space="0" w:color="auto"/>
            <w:bottom w:val="none" w:sz="0" w:space="0" w:color="auto"/>
            <w:right w:val="none" w:sz="0" w:space="0" w:color="auto"/>
          </w:divBdr>
        </w:div>
        <w:div w:id="762914830">
          <w:marLeft w:val="0"/>
          <w:marRight w:val="0"/>
          <w:marTop w:val="0"/>
          <w:marBottom w:val="0"/>
          <w:divBdr>
            <w:top w:val="none" w:sz="0" w:space="0" w:color="auto"/>
            <w:left w:val="none" w:sz="0" w:space="0" w:color="auto"/>
            <w:bottom w:val="none" w:sz="0" w:space="0" w:color="auto"/>
            <w:right w:val="none" w:sz="0" w:space="0" w:color="auto"/>
          </w:divBdr>
        </w:div>
        <w:div w:id="691876404">
          <w:marLeft w:val="0"/>
          <w:marRight w:val="0"/>
          <w:marTop w:val="0"/>
          <w:marBottom w:val="0"/>
          <w:divBdr>
            <w:top w:val="none" w:sz="0" w:space="0" w:color="auto"/>
            <w:left w:val="none" w:sz="0" w:space="0" w:color="auto"/>
            <w:bottom w:val="none" w:sz="0" w:space="0" w:color="auto"/>
            <w:right w:val="none" w:sz="0" w:space="0" w:color="auto"/>
          </w:divBdr>
        </w:div>
        <w:div w:id="250510789">
          <w:marLeft w:val="0"/>
          <w:marRight w:val="0"/>
          <w:marTop w:val="0"/>
          <w:marBottom w:val="0"/>
          <w:divBdr>
            <w:top w:val="none" w:sz="0" w:space="0" w:color="auto"/>
            <w:left w:val="none" w:sz="0" w:space="0" w:color="auto"/>
            <w:bottom w:val="none" w:sz="0" w:space="0" w:color="auto"/>
            <w:right w:val="none" w:sz="0" w:space="0" w:color="auto"/>
          </w:divBdr>
        </w:div>
        <w:div w:id="469858606">
          <w:marLeft w:val="0"/>
          <w:marRight w:val="0"/>
          <w:marTop w:val="0"/>
          <w:marBottom w:val="0"/>
          <w:divBdr>
            <w:top w:val="none" w:sz="0" w:space="0" w:color="auto"/>
            <w:left w:val="none" w:sz="0" w:space="0" w:color="auto"/>
            <w:bottom w:val="none" w:sz="0" w:space="0" w:color="auto"/>
            <w:right w:val="none" w:sz="0" w:space="0" w:color="auto"/>
          </w:divBdr>
        </w:div>
        <w:div w:id="1926181048">
          <w:marLeft w:val="0"/>
          <w:marRight w:val="0"/>
          <w:marTop w:val="0"/>
          <w:marBottom w:val="0"/>
          <w:divBdr>
            <w:top w:val="none" w:sz="0" w:space="0" w:color="auto"/>
            <w:left w:val="none" w:sz="0" w:space="0" w:color="auto"/>
            <w:bottom w:val="none" w:sz="0" w:space="0" w:color="auto"/>
            <w:right w:val="none" w:sz="0" w:space="0" w:color="auto"/>
          </w:divBdr>
        </w:div>
        <w:div w:id="183249096">
          <w:marLeft w:val="0"/>
          <w:marRight w:val="0"/>
          <w:marTop w:val="0"/>
          <w:marBottom w:val="0"/>
          <w:divBdr>
            <w:top w:val="none" w:sz="0" w:space="0" w:color="auto"/>
            <w:left w:val="none" w:sz="0" w:space="0" w:color="auto"/>
            <w:bottom w:val="none" w:sz="0" w:space="0" w:color="auto"/>
            <w:right w:val="none" w:sz="0" w:space="0" w:color="auto"/>
          </w:divBdr>
        </w:div>
        <w:div w:id="556476026">
          <w:marLeft w:val="0"/>
          <w:marRight w:val="0"/>
          <w:marTop w:val="0"/>
          <w:marBottom w:val="0"/>
          <w:divBdr>
            <w:top w:val="none" w:sz="0" w:space="0" w:color="auto"/>
            <w:left w:val="none" w:sz="0" w:space="0" w:color="auto"/>
            <w:bottom w:val="none" w:sz="0" w:space="0" w:color="auto"/>
            <w:right w:val="none" w:sz="0" w:space="0" w:color="auto"/>
          </w:divBdr>
        </w:div>
        <w:div w:id="909004528">
          <w:marLeft w:val="0"/>
          <w:marRight w:val="0"/>
          <w:marTop w:val="0"/>
          <w:marBottom w:val="0"/>
          <w:divBdr>
            <w:top w:val="none" w:sz="0" w:space="0" w:color="auto"/>
            <w:left w:val="none" w:sz="0" w:space="0" w:color="auto"/>
            <w:bottom w:val="none" w:sz="0" w:space="0" w:color="auto"/>
            <w:right w:val="none" w:sz="0" w:space="0" w:color="auto"/>
          </w:divBdr>
        </w:div>
        <w:div w:id="1877548847">
          <w:marLeft w:val="0"/>
          <w:marRight w:val="0"/>
          <w:marTop w:val="0"/>
          <w:marBottom w:val="0"/>
          <w:divBdr>
            <w:top w:val="none" w:sz="0" w:space="0" w:color="auto"/>
            <w:left w:val="none" w:sz="0" w:space="0" w:color="auto"/>
            <w:bottom w:val="none" w:sz="0" w:space="0" w:color="auto"/>
            <w:right w:val="none" w:sz="0" w:space="0" w:color="auto"/>
          </w:divBdr>
        </w:div>
        <w:div w:id="1658608230">
          <w:marLeft w:val="0"/>
          <w:marRight w:val="0"/>
          <w:marTop w:val="0"/>
          <w:marBottom w:val="0"/>
          <w:divBdr>
            <w:top w:val="none" w:sz="0" w:space="0" w:color="auto"/>
            <w:left w:val="none" w:sz="0" w:space="0" w:color="auto"/>
            <w:bottom w:val="none" w:sz="0" w:space="0" w:color="auto"/>
            <w:right w:val="none" w:sz="0" w:space="0" w:color="auto"/>
          </w:divBdr>
        </w:div>
        <w:div w:id="413088501">
          <w:marLeft w:val="0"/>
          <w:marRight w:val="0"/>
          <w:marTop w:val="0"/>
          <w:marBottom w:val="0"/>
          <w:divBdr>
            <w:top w:val="none" w:sz="0" w:space="0" w:color="auto"/>
            <w:left w:val="none" w:sz="0" w:space="0" w:color="auto"/>
            <w:bottom w:val="none" w:sz="0" w:space="0" w:color="auto"/>
            <w:right w:val="none" w:sz="0" w:space="0" w:color="auto"/>
          </w:divBdr>
        </w:div>
        <w:div w:id="1624265656">
          <w:marLeft w:val="0"/>
          <w:marRight w:val="0"/>
          <w:marTop w:val="0"/>
          <w:marBottom w:val="0"/>
          <w:divBdr>
            <w:top w:val="none" w:sz="0" w:space="0" w:color="auto"/>
            <w:left w:val="none" w:sz="0" w:space="0" w:color="auto"/>
            <w:bottom w:val="none" w:sz="0" w:space="0" w:color="auto"/>
            <w:right w:val="none" w:sz="0" w:space="0" w:color="auto"/>
          </w:divBdr>
        </w:div>
        <w:div w:id="1205217287">
          <w:marLeft w:val="0"/>
          <w:marRight w:val="0"/>
          <w:marTop w:val="0"/>
          <w:marBottom w:val="0"/>
          <w:divBdr>
            <w:top w:val="none" w:sz="0" w:space="0" w:color="auto"/>
            <w:left w:val="none" w:sz="0" w:space="0" w:color="auto"/>
            <w:bottom w:val="none" w:sz="0" w:space="0" w:color="auto"/>
            <w:right w:val="none" w:sz="0" w:space="0" w:color="auto"/>
          </w:divBdr>
        </w:div>
        <w:div w:id="602298845">
          <w:marLeft w:val="0"/>
          <w:marRight w:val="0"/>
          <w:marTop w:val="0"/>
          <w:marBottom w:val="0"/>
          <w:divBdr>
            <w:top w:val="none" w:sz="0" w:space="0" w:color="auto"/>
            <w:left w:val="none" w:sz="0" w:space="0" w:color="auto"/>
            <w:bottom w:val="none" w:sz="0" w:space="0" w:color="auto"/>
            <w:right w:val="none" w:sz="0" w:space="0" w:color="auto"/>
          </w:divBdr>
        </w:div>
        <w:div w:id="569581464">
          <w:marLeft w:val="0"/>
          <w:marRight w:val="0"/>
          <w:marTop w:val="0"/>
          <w:marBottom w:val="0"/>
          <w:divBdr>
            <w:top w:val="none" w:sz="0" w:space="0" w:color="auto"/>
            <w:left w:val="none" w:sz="0" w:space="0" w:color="auto"/>
            <w:bottom w:val="none" w:sz="0" w:space="0" w:color="auto"/>
            <w:right w:val="none" w:sz="0" w:space="0" w:color="auto"/>
          </w:divBdr>
        </w:div>
        <w:div w:id="511770999">
          <w:marLeft w:val="0"/>
          <w:marRight w:val="0"/>
          <w:marTop w:val="0"/>
          <w:marBottom w:val="0"/>
          <w:divBdr>
            <w:top w:val="none" w:sz="0" w:space="0" w:color="auto"/>
            <w:left w:val="none" w:sz="0" w:space="0" w:color="auto"/>
            <w:bottom w:val="none" w:sz="0" w:space="0" w:color="auto"/>
            <w:right w:val="none" w:sz="0" w:space="0" w:color="auto"/>
          </w:divBdr>
        </w:div>
        <w:div w:id="1024525272">
          <w:marLeft w:val="0"/>
          <w:marRight w:val="0"/>
          <w:marTop w:val="0"/>
          <w:marBottom w:val="0"/>
          <w:divBdr>
            <w:top w:val="none" w:sz="0" w:space="0" w:color="auto"/>
            <w:left w:val="none" w:sz="0" w:space="0" w:color="auto"/>
            <w:bottom w:val="none" w:sz="0" w:space="0" w:color="auto"/>
            <w:right w:val="none" w:sz="0" w:space="0" w:color="auto"/>
          </w:divBdr>
        </w:div>
        <w:div w:id="1875732436">
          <w:marLeft w:val="0"/>
          <w:marRight w:val="0"/>
          <w:marTop w:val="0"/>
          <w:marBottom w:val="0"/>
          <w:divBdr>
            <w:top w:val="none" w:sz="0" w:space="0" w:color="auto"/>
            <w:left w:val="none" w:sz="0" w:space="0" w:color="auto"/>
            <w:bottom w:val="none" w:sz="0" w:space="0" w:color="auto"/>
            <w:right w:val="none" w:sz="0" w:space="0" w:color="auto"/>
          </w:divBdr>
        </w:div>
        <w:div w:id="1572428293">
          <w:marLeft w:val="0"/>
          <w:marRight w:val="0"/>
          <w:marTop w:val="0"/>
          <w:marBottom w:val="0"/>
          <w:divBdr>
            <w:top w:val="none" w:sz="0" w:space="0" w:color="auto"/>
            <w:left w:val="none" w:sz="0" w:space="0" w:color="auto"/>
            <w:bottom w:val="none" w:sz="0" w:space="0" w:color="auto"/>
            <w:right w:val="none" w:sz="0" w:space="0" w:color="auto"/>
          </w:divBdr>
        </w:div>
        <w:div w:id="232280734">
          <w:marLeft w:val="0"/>
          <w:marRight w:val="0"/>
          <w:marTop w:val="0"/>
          <w:marBottom w:val="0"/>
          <w:divBdr>
            <w:top w:val="none" w:sz="0" w:space="0" w:color="auto"/>
            <w:left w:val="none" w:sz="0" w:space="0" w:color="auto"/>
            <w:bottom w:val="none" w:sz="0" w:space="0" w:color="auto"/>
            <w:right w:val="none" w:sz="0" w:space="0" w:color="auto"/>
          </w:divBdr>
        </w:div>
        <w:div w:id="258022397">
          <w:marLeft w:val="0"/>
          <w:marRight w:val="0"/>
          <w:marTop w:val="0"/>
          <w:marBottom w:val="0"/>
          <w:divBdr>
            <w:top w:val="none" w:sz="0" w:space="0" w:color="auto"/>
            <w:left w:val="none" w:sz="0" w:space="0" w:color="auto"/>
            <w:bottom w:val="none" w:sz="0" w:space="0" w:color="auto"/>
            <w:right w:val="none" w:sz="0" w:space="0" w:color="auto"/>
          </w:divBdr>
        </w:div>
        <w:div w:id="1430345889">
          <w:marLeft w:val="0"/>
          <w:marRight w:val="0"/>
          <w:marTop w:val="0"/>
          <w:marBottom w:val="0"/>
          <w:divBdr>
            <w:top w:val="none" w:sz="0" w:space="0" w:color="auto"/>
            <w:left w:val="none" w:sz="0" w:space="0" w:color="auto"/>
            <w:bottom w:val="none" w:sz="0" w:space="0" w:color="auto"/>
            <w:right w:val="none" w:sz="0" w:space="0" w:color="auto"/>
          </w:divBdr>
        </w:div>
      </w:divsChild>
    </w:div>
    <w:div w:id="1316912626">
      <w:bodyDiv w:val="1"/>
      <w:marLeft w:val="0"/>
      <w:marRight w:val="0"/>
      <w:marTop w:val="0"/>
      <w:marBottom w:val="0"/>
      <w:divBdr>
        <w:top w:val="none" w:sz="0" w:space="0" w:color="auto"/>
        <w:left w:val="none" w:sz="0" w:space="0" w:color="auto"/>
        <w:bottom w:val="none" w:sz="0" w:space="0" w:color="auto"/>
        <w:right w:val="none" w:sz="0" w:space="0" w:color="auto"/>
      </w:divBdr>
      <w:divsChild>
        <w:div w:id="1619681277">
          <w:marLeft w:val="0"/>
          <w:marRight w:val="0"/>
          <w:marTop w:val="0"/>
          <w:marBottom w:val="0"/>
          <w:divBdr>
            <w:top w:val="none" w:sz="0" w:space="0" w:color="auto"/>
            <w:left w:val="none" w:sz="0" w:space="0" w:color="auto"/>
            <w:bottom w:val="none" w:sz="0" w:space="0" w:color="auto"/>
            <w:right w:val="none" w:sz="0" w:space="0" w:color="auto"/>
          </w:divBdr>
        </w:div>
        <w:div w:id="586765857">
          <w:marLeft w:val="0"/>
          <w:marRight w:val="0"/>
          <w:marTop w:val="0"/>
          <w:marBottom w:val="0"/>
          <w:divBdr>
            <w:top w:val="none" w:sz="0" w:space="0" w:color="auto"/>
            <w:left w:val="none" w:sz="0" w:space="0" w:color="auto"/>
            <w:bottom w:val="none" w:sz="0" w:space="0" w:color="auto"/>
            <w:right w:val="none" w:sz="0" w:space="0" w:color="auto"/>
          </w:divBdr>
        </w:div>
        <w:div w:id="1247614072">
          <w:marLeft w:val="0"/>
          <w:marRight w:val="0"/>
          <w:marTop w:val="0"/>
          <w:marBottom w:val="0"/>
          <w:divBdr>
            <w:top w:val="none" w:sz="0" w:space="0" w:color="auto"/>
            <w:left w:val="none" w:sz="0" w:space="0" w:color="auto"/>
            <w:bottom w:val="none" w:sz="0" w:space="0" w:color="auto"/>
            <w:right w:val="none" w:sz="0" w:space="0" w:color="auto"/>
          </w:divBdr>
        </w:div>
        <w:div w:id="1232421615">
          <w:marLeft w:val="0"/>
          <w:marRight w:val="0"/>
          <w:marTop w:val="0"/>
          <w:marBottom w:val="0"/>
          <w:divBdr>
            <w:top w:val="none" w:sz="0" w:space="0" w:color="auto"/>
            <w:left w:val="none" w:sz="0" w:space="0" w:color="auto"/>
            <w:bottom w:val="none" w:sz="0" w:space="0" w:color="auto"/>
            <w:right w:val="none" w:sz="0" w:space="0" w:color="auto"/>
          </w:divBdr>
        </w:div>
        <w:div w:id="1503474002">
          <w:marLeft w:val="0"/>
          <w:marRight w:val="0"/>
          <w:marTop w:val="0"/>
          <w:marBottom w:val="0"/>
          <w:divBdr>
            <w:top w:val="none" w:sz="0" w:space="0" w:color="auto"/>
            <w:left w:val="none" w:sz="0" w:space="0" w:color="auto"/>
            <w:bottom w:val="none" w:sz="0" w:space="0" w:color="auto"/>
            <w:right w:val="none" w:sz="0" w:space="0" w:color="auto"/>
          </w:divBdr>
        </w:div>
        <w:div w:id="525412880">
          <w:marLeft w:val="0"/>
          <w:marRight w:val="0"/>
          <w:marTop w:val="0"/>
          <w:marBottom w:val="0"/>
          <w:divBdr>
            <w:top w:val="none" w:sz="0" w:space="0" w:color="auto"/>
            <w:left w:val="none" w:sz="0" w:space="0" w:color="auto"/>
            <w:bottom w:val="none" w:sz="0" w:space="0" w:color="auto"/>
            <w:right w:val="none" w:sz="0" w:space="0" w:color="auto"/>
          </w:divBdr>
        </w:div>
        <w:div w:id="1013385422">
          <w:marLeft w:val="0"/>
          <w:marRight w:val="0"/>
          <w:marTop w:val="0"/>
          <w:marBottom w:val="0"/>
          <w:divBdr>
            <w:top w:val="none" w:sz="0" w:space="0" w:color="auto"/>
            <w:left w:val="none" w:sz="0" w:space="0" w:color="auto"/>
            <w:bottom w:val="none" w:sz="0" w:space="0" w:color="auto"/>
            <w:right w:val="none" w:sz="0" w:space="0" w:color="auto"/>
          </w:divBdr>
        </w:div>
        <w:div w:id="1172139699">
          <w:marLeft w:val="0"/>
          <w:marRight w:val="0"/>
          <w:marTop w:val="0"/>
          <w:marBottom w:val="0"/>
          <w:divBdr>
            <w:top w:val="none" w:sz="0" w:space="0" w:color="auto"/>
            <w:left w:val="none" w:sz="0" w:space="0" w:color="auto"/>
            <w:bottom w:val="none" w:sz="0" w:space="0" w:color="auto"/>
            <w:right w:val="none" w:sz="0" w:space="0" w:color="auto"/>
          </w:divBdr>
        </w:div>
        <w:div w:id="1770539718">
          <w:marLeft w:val="0"/>
          <w:marRight w:val="0"/>
          <w:marTop w:val="0"/>
          <w:marBottom w:val="0"/>
          <w:divBdr>
            <w:top w:val="none" w:sz="0" w:space="0" w:color="auto"/>
            <w:left w:val="none" w:sz="0" w:space="0" w:color="auto"/>
            <w:bottom w:val="none" w:sz="0" w:space="0" w:color="auto"/>
            <w:right w:val="none" w:sz="0" w:space="0" w:color="auto"/>
          </w:divBdr>
        </w:div>
        <w:div w:id="616832901">
          <w:marLeft w:val="0"/>
          <w:marRight w:val="0"/>
          <w:marTop w:val="0"/>
          <w:marBottom w:val="0"/>
          <w:divBdr>
            <w:top w:val="none" w:sz="0" w:space="0" w:color="auto"/>
            <w:left w:val="none" w:sz="0" w:space="0" w:color="auto"/>
            <w:bottom w:val="none" w:sz="0" w:space="0" w:color="auto"/>
            <w:right w:val="none" w:sz="0" w:space="0" w:color="auto"/>
          </w:divBdr>
        </w:div>
        <w:div w:id="837159907">
          <w:marLeft w:val="0"/>
          <w:marRight w:val="0"/>
          <w:marTop w:val="0"/>
          <w:marBottom w:val="0"/>
          <w:divBdr>
            <w:top w:val="none" w:sz="0" w:space="0" w:color="auto"/>
            <w:left w:val="none" w:sz="0" w:space="0" w:color="auto"/>
            <w:bottom w:val="none" w:sz="0" w:space="0" w:color="auto"/>
            <w:right w:val="none" w:sz="0" w:space="0" w:color="auto"/>
          </w:divBdr>
        </w:div>
        <w:div w:id="408892971">
          <w:marLeft w:val="0"/>
          <w:marRight w:val="0"/>
          <w:marTop w:val="0"/>
          <w:marBottom w:val="0"/>
          <w:divBdr>
            <w:top w:val="none" w:sz="0" w:space="0" w:color="auto"/>
            <w:left w:val="none" w:sz="0" w:space="0" w:color="auto"/>
            <w:bottom w:val="none" w:sz="0" w:space="0" w:color="auto"/>
            <w:right w:val="none" w:sz="0" w:space="0" w:color="auto"/>
          </w:divBdr>
        </w:div>
        <w:div w:id="388765389">
          <w:marLeft w:val="0"/>
          <w:marRight w:val="0"/>
          <w:marTop w:val="0"/>
          <w:marBottom w:val="0"/>
          <w:divBdr>
            <w:top w:val="none" w:sz="0" w:space="0" w:color="auto"/>
            <w:left w:val="none" w:sz="0" w:space="0" w:color="auto"/>
            <w:bottom w:val="none" w:sz="0" w:space="0" w:color="auto"/>
            <w:right w:val="none" w:sz="0" w:space="0" w:color="auto"/>
          </w:divBdr>
        </w:div>
        <w:div w:id="1214585616">
          <w:marLeft w:val="0"/>
          <w:marRight w:val="0"/>
          <w:marTop w:val="0"/>
          <w:marBottom w:val="0"/>
          <w:divBdr>
            <w:top w:val="none" w:sz="0" w:space="0" w:color="auto"/>
            <w:left w:val="none" w:sz="0" w:space="0" w:color="auto"/>
            <w:bottom w:val="none" w:sz="0" w:space="0" w:color="auto"/>
            <w:right w:val="none" w:sz="0" w:space="0" w:color="auto"/>
          </w:divBdr>
        </w:div>
        <w:div w:id="1333411437">
          <w:marLeft w:val="0"/>
          <w:marRight w:val="0"/>
          <w:marTop w:val="0"/>
          <w:marBottom w:val="0"/>
          <w:divBdr>
            <w:top w:val="none" w:sz="0" w:space="0" w:color="auto"/>
            <w:left w:val="none" w:sz="0" w:space="0" w:color="auto"/>
            <w:bottom w:val="none" w:sz="0" w:space="0" w:color="auto"/>
            <w:right w:val="none" w:sz="0" w:space="0" w:color="auto"/>
          </w:divBdr>
        </w:div>
        <w:div w:id="1706978330">
          <w:marLeft w:val="0"/>
          <w:marRight w:val="0"/>
          <w:marTop w:val="0"/>
          <w:marBottom w:val="0"/>
          <w:divBdr>
            <w:top w:val="none" w:sz="0" w:space="0" w:color="auto"/>
            <w:left w:val="none" w:sz="0" w:space="0" w:color="auto"/>
            <w:bottom w:val="none" w:sz="0" w:space="0" w:color="auto"/>
            <w:right w:val="none" w:sz="0" w:space="0" w:color="auto"/>
          </w:divBdr>
        </w:div>
        <w:div w:id="1394425372">
          <w:marLeft w:val="0"/>
          <w:marRight w:val="0"/>
          <w:marTop w:val="0"/>
          <w:marBottom w:val="0"/>
          <w:divBdr>
            <w:top w:val="none" w:sz="0" w:space="0" w:color="auto"/>
            <w:left w:val="none" w:sz="0" w:space="0" w:color="auto"/>
            <w:bottom w:val="none" w:sz="0" w:space="0" w:color="auto"/>
            <w:right w:val="none" w:sz="0" w:space="0" w:color="auto"/>
          </w:divBdr>
        </w:div>
      </w:divsChild>
    </w:div>
    <w:div w:id="1496335583">
      <w:bodyDiv w:val="1"/>
      <w:marLeft w:val="0"/>
      <w:marRight w:val="0"/>
      <w:marTop w:val="0"/>
      <w:marBottom w:val="0"/>
      <w:divBdr>
        <w:top w:val="none" w:sz="0" w:space="0" w:color="auto"/>
        <w:left w:val="none" w:sz="0" w:space="0" w:color="auto"/>
        <w:bottom w:val="none" w:sz="0" w:space="0" w:color="auto"/>
        <w:right w:val="none" w:sz="0" w:space="0" w:color="auto"/>
      </w:divBdr>
      <w:divsChild>
        <w:div w:id="442112482">
          <w:marLeft w:val="0"/>
          <w:marRight w:val="0"/>
          <w:marTop w:val="0"/>
          <w:marBottom w:val="0"/>
          <w:divBdr>
            <w:top w:val="none" w:sz="0" w:space="0" w:color="auto"/>
            <w:left w:val="none" w:sz="0" w:space="0" w:color="auto"/>
            <w:bottom w:val="none" w:sz="0" w:space="0" w:color="auto"/>
            <w:right w:val="none" w:sz="0" w:space="0" w:color="auto"/>
          </w:divBdr>
        </w:div>
        <w:div w:id="235826399">
          <w:marLeft w:val="0"/>
          <w:marRight w:val="0"/>
          <w:marTop w:val="0"/>
          <w:marBottom w:val="0"/>
          <w:divBdr>
            <w:top w:val="none" w:sz="0" w:space="0" w:color="auto"/>
            <w:left w:val="none" w:sz="0" w:space="0" w:color="auto"/>
            <w:bottom w:val="none" w:sz="0" w:space="0" w:color="auto"/>
            <w:right w:val="none" w:sz="0" w:space="0" w:color="auto"/>
          </w:divBdr>
        </w:div>
        <w:div w:id="1558779718">
          <w:marLeft w:val="0"/>
          <w:marRight w:val="0"/>
          <w:marTop w:val="0"/>
          <w:marBottom w:val="0"/>
          <w:divBdr>
            <w:top w:val="none" w:sz="0" w:space="0" w:color="auto"/>
            <w:left w:val="none" w:sz="0" w:space="0" w:color="auto"/>
            <w:bottom w:val="none" w:sz="0" w:space="0" w:color="auto"/>
            <w:right w:val="none" w:sz="0" w:space="0" w:color="auto"/>
          </w:divBdr>
        </w:div>
        <w:div w:id="1555582008">
          <w:marLeft w:val="0"/>
          <w:marRight w:val="0"/>
          <w:marTop w:val="0"/>
          <w:marBottom w:val="0"/>
          <w:divBdr>
            <w:top w:val="none" w:sz="0" w:space="0" w:color="auto"/>
            <w:left w:val="none" w:sz="0" w:space="0" w:color="auto"/>
            <w:bottom w:val="none" w:sz="0" w:space="0" w:color="auto"/>
            <w:right w:val="none" w:sz="0" w:space="0" w:color="auto"/>
          </w:divBdr>
        </w:div>
        <w:div w:id="522941423">
          <w:marLeft w:val="0"/>
          <w:marRight w:val="0"/>
          <w:marTop w:val="0"/>
          <w:marBottom w:val="0"/>
          <w:divBdr>
            <w:top w:val="none" w:sz="0" w:space="0" w:color="auto"/>
            <w:left w:val="none" w:sz="0" w:space="0" w:color="auto"/>
            <w:bottom w:val="none" w:sz="0" w:space="0" w:color="auto"/>
            <w:right w:val="none" w:sz="0" w:space="0" w:color="auto"/>
          </w:divBdr>
        </w:div>
        <w:div w:id="1365057826">
          <w:marLeft w:val="0"/>
          <w:marRight w:val="0"/>
          <w:marTop w:val="0"/>
          <w:marBottom w:val="0"/>
          <w:divBdr>
            <w:top w:val="none" w:sz="0" w:space="0" w:color="auto"/>
            <w:left w:val="none" w:sz="0" w:space="0" w:color="auto"/>
            <w:bottom w:val="none" w:sz="0" w:space="0" w:color="auto"/>
            <w:right w:val="none" w:sz="0" w:space="0" w:color="auto"/>
          </w:divBdr>
        </w:div>
        <w:div w:id="964194644">
          <w:marLeft w:val="0"/>
          <w:marRight w:val="0"/>
          <w:marTop w:val="0"/>
          <w:marBottom w:val="0"/>
          <w:divBdr>
            <w:top w:val="none" w:sz="0" w:space="0" w:color="auto"/>
            <w:left w:val="none" w:sz="0" w:space="0" w:color="auto"/>
            <w:bottom w:val="none" w:sz="0" w:space="0" w:color="auto"/>
            <w:right w:val="none" w:sz="0" w:space="0" w:color="auto"/>
          </w:divBdr>
        </w:div>
        <w:div w:id="1376152147">
          <w:marLeft w:val="0"/>
          <w:marRight w:val="0"/>
          <w:marTop w:val="0"/>
          <w:marBottom w:val="0"/>
          <w:divBdr>
            <w:top w:val="none" w:sz="0" w:space="0" w:color="auto"/>
            <w:left w:val="none" w:sz="0" w:space="0" w:color="auto"/>
            <w:bottom w:val="none" w:sz="0" w:space="0" w:color="auto"/>
            <w:right w:val="none" w:sz="0" w:space="0" w:color="auto"/>
          </w:divBdr>
        </w:div>
        <w:div w:id="482965716">
          <w:marLeft w:val="0"/>
          <w:marRight w:val="0"/>
          <w:marTop w:val="0"/>
          <w:marBottom w:val="0"/>
          <w:divBdr>
            <w:top w:val="none" w:sz="0" w:space="0" w:color="auto"/>
            <w:left w:val="none" w:sz="0" w:space="0" w:color="auto"/>
            <w:bottom w:val="none" w:sz="0" w:space="0" w:color="auto"/>
            <w:right w:val="none" w:sz="0" w:space="0" w:color="auto"/>
          </w:divBdr>
        </w:div>
        <w:div w:id="445126653">
          <w:marLeft w:val="0"/>
          <w:marRight w:val="0"/>
          <w:marTop w:val="0"/>
          <w:marBottom w:val="0"/>
          <w:divBdr>
            <w:top w:val="none" w:sz="0" w:space="0" w:color="auto"/>
            <w:left w:val="none" w:sz="0" w:space="0" w:color="auto"/>
            <w:bottom w:val="none" w:sz="0" w:space="0" w:color="auto"/>
            <w:right w:val="none" w:sz="0" w:space="0" w:color="auto"/>
          </w:divBdr>
        </w:div>
        <w:div w:id="1714578093">
          <w:marLeft w:val="0"/>
          <w:marRight w:val="0"/>
          <w:marTop w:val="0"/>
          <w:marBottom w:val="0"/>
          <w:divBdr>
            <w:top w:val="none" w:sz="0" w:space="0" w:color="auto"/>
            <w:left w:val="none" w:sz="0" w:space="0" w:color="auto"/>
            <w:bottom w:val="none" w:sz="0" w:space="0" w:color="auto"/>
            <w:right w:val="none" w:sz="0" w:space="0" w:color="auto"/>
          </w:divBdr>
        </w:div>
        <w:div w:id="487745786">
          <w:marLeft w:val="0"/>
          <w:marRight w:val="0"/>
          <w:marTop w:val="0"/>
          <w:marBottom w:val="0"/>
          <w:divBdr>
            <w:top w:val="none" w:sz="0" w:space="0" w:color="auto"/>
            <w:left w:val="none" w:sz="0" w:space="0" w:color="auto"/>
            <w:bottom w:val="none" w:sz="0" w:space="0" w:color="auto"/>
            <w:right w:val="none" w:sz="0" w:space="0" w:color="auto"/>
          </w:divBdr>
        </w:div>
        <w:div w:id="1823615566">
          <w:marLeft w:val="0"/>
          <w:marRight w:val="0"/>
          <w:marTop w:val="0"/>
          <w:marBottom w:val="0"/>
          <w:divBdr>
            <w:top w:val="none" w:sz="0" w:space="0" w:color="auto"/>
            <w:left w:val="none" w:sz="0" w:space="0" w:color="auto"/>
            <w:bottom w:val="none" w:sz="0" w:space="0" w:color="auto"/>
            <w:right w:val="none" w:sz="0" w:space="0" w:color="auto"/>
          </w:divBdr>
        </w:div>
        <w:div w:id="2005357515">
          <w:marLeft w:val="0"/>
          <w:marRight w:val="0"/>
          <w:marTop w:val="0"/>
          <w:marBottom w:val="0"/>
          <w:divBdr>
            <w:top w:val="none" w:sz="0" w:space="0" w:color="auto"/>
            <w:left w:val="none" w:sz="0" w:space="0" w:color="auto"/>
            <w:bottom w:val="none" w:sz="0" w:space="0" w:color="auto"/>
            <w:right w:val="none" w:sz="0" w:space="0" w:color="auto"/>
          </w:divBdr>
        </w:div>
        <w:div w:id="788815129">
          <w:marLeft w:val="0"/>
          <w:marRight w:val="0"/>
          <w:marTop w:val="0"/>
          <w:marBottom w:val="0"/>
          <w:divBdr>
            <w:top w:val="none" w:sz="0" w:space="0" w:color="auto"/>
            <w:left w:val="none" w:sz="0" w:space="0" w:color="auto"/>
            <w:bottom w:val="none" w:sz="0" w:space="0" w:color="auto"/>
            <w:right w:val="none" w:sz="0" w:space="0" w:color="auto"/>
          </w:divBdr>
        </w:div>
        <w:div w:id="995306979">
          <w:marLeft w:val="0"/>
          <w:marRight w:val="0"/>
          <w:marTop w:val="0"/>
          <w:marBottom w:val="0"/>
          <w:divBdr>
            <w:top w:val="none" w:sz="0" w:space="0" w:color="auto"/>
            <w:left w:val="none" w:sz="0" w:space="0" w:color="auto"/>
            <w:bottom w:val="none" w:sz="0" w:space="0" w:color="auto"/>
            <w:right w:val="none" w:sz="0" w:space="0" w:color="auto"/>
          </w:divBdr>
        </w:div>
        <w:div w:id="1667047514">
          <w:marLeft w:val="0"/>
          <w:marRight w:val="0"/>
          <w:marTop w:val="0"/>
          <w:marBottom w:val="0"/>
          <w:divBdr>
            <w:top w:val="none" w:sz="0" w:space="0" w:color="auto"/>
            <w:left w:val="none" w:sz="0" w:space="0" w:color="auto"/>
            <w:bottom w:val="none" w:sz="0" w:space="0" w:color="auto"/>
            <w:right w:val="none" w:sz="0" w:space="0" w:color="auto"/>
          </w:divBdr>
        </w:div>
        <w:div w:id="616447938">
          <w:marLeft w:val="0"/>
          <w:marRight w:val="0"/>
          <w:marTop w:val="0"/>
          <w:marBottom w:val="0"/>
          <w:divBdr>
            <w:top w:val="none" w:sz="0" w:space="0" w:color="auto"/>
            <w:left w:val="none" w:sz="0" w:space="0" w:color="auto"/>
            <w:bottom w:val="none" w:sz="0" w:space="0" w:color="auto"/>
            <w:right w:val="none" w:sz="0" w:space="0" w:color="auto"/>
          </w:divBdr>
        </w:div>
        <w:div w:id="447509263">
          <w:marLeft w:val="0"/>
          <w:marRight w:val="0"/>
          <w:marTop w:val="0"/>
          <w:marBottom w:val="0"/>
          <w:divBdr>
            <w:top w:val="none" w:sz="0" w:space="0" w:color="auto"/>
            <w:left w:val="none" w:sz="0" w:space="0" w:color="auto"/>
            <w:bottom w:val="none" w:sz="0" w:space="0" w:color="auto"/>
            <w:right w:val="none" w:sz="0" w:space="0" w:color="auto"/>
          </w:divBdr>
        </w:div>
        <w:div w:id="745297944">
          <w:marLeft w:val="0"/>
          <w:marRight w:val="0"/>
          <w:marTop w:val="0"/>
          <w:marBottom w:val="0"/>
          <w:divBdr>
            <w:top w:val="none" w:sz="0" w:space="0" w:color="auto"/>
            <w:left w:val="none" w:sz="0" w:space="0" w:color="auto"/>
            <w:bottom w:val="none" w:sz="0" w:space="0" w:color="auto"/>
            <w:right w:val="none" w:sz="0" w:space="0" w:color="auto"/>
          </w:divBdr>
        </w:div>
        <w:div w:id="849492869">
          <w:marLeft w:val="0"/>
          <w:marRight w:val="0"/>
          <w:marTop w:val="0"/>
          <w:marBottom w:val="0"/>
          <w:divBdr>
            <w:top w:val="none" w:sz="0" w:space="0" w:color="auto"/>
            <w:left w:val="none" w:sz="0" w:space="0" w:color="auto"/>
            <w:bottom w:val="none" w:sz="0" w:space="0" w:color="auto"/>
            <w:right w:val="none" w:sz="0" w:space="0" w:color="auto"/>
          </w:divBdr>
        </w:div>
        <w:div w:id="46806945">
          <w:marLeft w:val="0"/>
          <w:marRight w:val="0"/>
          <w:marTop w:val="0"/>
          <w:marBottom w:val="0"/>
          <w:divBdr>
            <w:top w:val="none" w:sz="0" w:space="0" w:color="auto"/>
            <w:left w:val="none" w:sz="0" w:space="0" w:color="auto"/>
            <w:bottom w:val="none" w:sz="0" w:space="0" w:color="auto"/>
            <w:right w:val="none" w:sz="0" w:space="0" w:color="auto"/>
          </w:divBdr>
        </w:div>
        <w:div w:id="573201100">
          <w:marLeft w:val="0"/>
          <w:marRight w:val="0"/>
          <w:marTop w:val="0"/>
          <w:marBottom w:val="0"/>
          <w:divBdr>
            <w:top w:val="none" w:sz="0" w:space="0" w:color="auto"/>
            <w:left w:val="none" w:sz="0" w:space="0" w:color="auto"/>
            <w:bottom w:val="none" w:sz="0" w:space="0" w:color="auto"/>
            <w:right w:val="none" w:sz="0" w:space="0" w:color="auto"/>
          </w:divBdr>
        </w:div>
        <w:div w:id="1710758622">
          <w:marLeft w:val="0"/>
          <w:marRight w:val="0"/>
          <w:marTop w:val="0"/>
          <w:marBottom w:val="0"/>
          <w:divBdr>
            <w:top w:val="none" w:sz="0" w:space="0" w:color="auto"/>
            <w:left w:val="none" w:sz="0" w:space="0" w:color="auto"/>
            <w:bottom w:val="none" w:sz="0" w:space="0" w:color="auto"/>
            <w:right w:val="none" w:sz="0" w:space="0" w:color="auto"/>
          </w:divBdr>
        </w:div>
        <w:div w:id="920722295">
          <w:marLeft w:val="0"/>
          <w:marRight w:val="0"/>
          <w:marTop w:val="0"/>
          <w:marBottom w:val="0"/>
          <w:divBdr>
            <w:top w:val="none" w:sz="0" w:space="0" w:color="auto"/>
            <w:left w:val="none" w:sz="0" w:space="0" w:color="auto"/>
            <w:bottom w:val="none" w:sz="0" w:space="0" w:color="auto"/>
            <w:right w:val="none" w:sz="0" w:space="0" w:color="auto"/>
          </w:divBdr>
        </w:div>
        <w:div w:id="982278043">
          <w:marLeft w:val="0"/>
          <w:marRight w:val="0"/>
          <w:marTop w:val="0"/>
          <w:marBottom w:val="0"/>
          <w:divBdr>
            <w:top w:val="none" w:sz="0" w:space="0" w:color="auto"/>
            <w:left w:val="none" w:sz="0" w:space="0" w:color="auto"/>
            <w:bottom w:val="none" w:sz="0" w:space="0" w:color="auto"/>
            <w:right w:val="none" w:sz="0" w:space="0" w:color="auto"/>
          </w:divBdr>
        </w:div>
        <w:div w:id="1651901006">
          <w:marLeft w:val="0"/>
          <w:marRight w:val="0"/>
          <w:marTop w:val="0"/>
          <w:marBottom w:val="0"/>
          <w:divBdr>
            <w:top w:val="none" w:sz="0" w:space="0" w:color="auto"/>
            <w:left w:val="none" w:sz="0" w:space="0" w:color="auto"/>
            <w:bottom w:val="none" w:sz="0" w:space="0" w:color="auto"/>
            <w:right w:val="none" w:sz="0" w:space="0" w:color="auto"/>
          </w:divBdr>
        </w:div>
        <w:div w:id="2123180467">
          <w:marLeft w:val="0"/>
          <w:marRight w:val="0"/>
          <w:marTop w:val="0"/>
          <w:marBottom w:val="0"/>
          <w:divBdr>
            <w:top w:val="none" w:sz="0" w:space="0" w:color="auto"/>
            <w:left w:val="none" w:sz="0" w:space="0" w:color="auto"/>
            <w:bottom w:val="none" w:sz="0" w:space="0" w:color="auto"/>
            <w:right w:val="none" w:sz="0" w:space="0" w:color="auto"/>
          </w:divBdr>
        </w:div>
        <w:div w:id="1445810100">
          <w:marLeft w:val="0"/>
          <w:marRight w:val="0"/>
          <w:marTop w:val="0"/>
          <w:marBottom w:val="0"/>
          <w:divBdr>
            <w:top w:val="none" w:sz="0" w:space="0" w:color="auto"/>
            <w:left w:val="none" w:sz="0" w:space="0" w:color="auto"/>
            <w:bottom w:val="none" w:sz="0" w:space="0" w:color="auto"/>
            <w:right w:val="none" w:sz="0" w:space="0" w:color="auto"/>
          </w:divBdr>
        </w:div>
        <w:div w:id="1433667791">
          <w:marLeft w:val="0"/>
          <w:marRight w:val="0"/>
          <w:marTop w:val="0"/>
          <w:marBottom w:val="0"/>
          <w:divBdr>
            <w:top w:val="none" w:sz="0" w:space="0" w:color="auto"/>
            <w:left w:val="none" w:sz="0" w:space="0" w:color="auto"/>
            <w:bottom w:val="none" w:sz="0" w:space="0" w:color="auto"/>
            <w:right w:val="none" w:sz="0" w:space="0" w:color="auto"/>
          </w:divBdr>
        </w:div>
        <w:div w:id="1835534002">
          <w:marLeft w:val="0"/>
          <w:marRight w:val="0"/>
          <w:marTop w:val="0"/>
          <w:marBottom w:val="0"/>
          <w:divBdr>
            <w:top w:val="none" w:sz="0" w:space="0" w:color="auto"/>
            <w:left w:val="none" w:sz="0" w:space="0" w:color="auto"/>
            <w:bottom w:val="none" w:sz="0" w:space="0" w:color="auto"/>
            <w:right w:val="none" w:sz="0" w:space="0" w:color="auto"/>
          </w:divBdr>
        </w:div>
        <w:div w:id="1598053447">
          <w:marLeft w:val="0"/>
          <w:marRight w:val="0"/>
          <w:marTop w:val="0"/>
          <w:marBottom w:val="0"/>
          <w:divBdr>
            <w:top w:val="none" w:sz="0" w:space="0" w:color="auto"/>
            <w:left w:val="none" w:sz="0" w:space="0" w:color="auto"/>
            <w:bottom w:val="none" w:sz="0" w:space="0" w:color="auto"/>
            <w:right w:val="none" w:sz="0" w:space="0" w:color="auto"/>
          </w:divBdr>
        </w:div>
        <w:div w:id="756293545">
          <w:marLeft w:val="0"/>
          <w:marRight w:val="0"/>
          <w:marTop w:val="0"/>
          <w:marBottom w:val="0"/>
          <w:divBdr>
            <w:top w:val="none" w:sz="0" w:space="0" w:color="auto"/>
            <w:left w:val="none" w:sz="0" w:space="0" w:color="auto"/>
            <w:bottom w:val="none" w:sz="0" w:space="0" w:color="auto"/>
            <w:right w:val="none" w:sz="0" w:space="0" w:color="auto"/>
          </w:divBdr>
        </w:div>
        <w:div w:id="892891903">
          <w:marLeft w:val="0"/>
          <w:marRight w:val="0"/>
          <w:marTop w:val="0"/>
          <w:marBottom w:val="0"/>
          <w:divBdr>
            <w:top w:val="none" w:sz="0" w:space="0" w:color="auto"/>
            <w:left w:val="none" w:sz="0" w:space="0" w:color="auto"/>
            <w:bottom w:val="none" w:sz="0" w:space="0" w:color="auto"/>
            <w:right w:val="none" w:sz="0" w:space="0" w:color="auto"/>
          </w:divBdr>
        </w:div>
        <w:div w:id="1339042575">
          <w:marLeft w:val="0"/>
          <w:marRight w:val="0"/>
          <w:marTop w:val="0"/>
          <w:marBottom w:val="0"/>
          <w:divBdr>
            <w:top w:val="none" w:sz="0" w:space="0" w:color="auto"/>
            <w:left w:val="none" w:sz="0" w:space="0" w:color="auto"/>
            <w:bottom w:val="none" w:sz="0" w:space="0" w:color="auto"/>
            <w:right w:val="none" w:sz="0" w:space="0" w:color="auto"/>
          </w:divBdr>
        </w:div>
        <w:div w:id="90930111">
          <w:marLeft w:val="0"/>
          <w:marRight w:val="0"/>
          <w:marTop w:val="0"/>
          <w:marBottom w:val="0"/>
          <w:divBdr>
            <w:top w:val="none" w:sz="0" w:space="0" w:color="auto"/>
            <w:left w:val="none" w:sz="0" w:space="0" w:color="auto"/>
            <w:bottom w:val="none" w:sz="0" w:space="0" w:color="auto"/>
            <w:right w:val="none" w:sz="0" w:space="0" w:color="auto"/>
          </w:divBdr>
        </w:div>
        <w:div w:id="52047927">
          <w:marLeft w:val="0"/>
          <w:marRight w:val="0"/>
          <w:marTop w:val="0"/>
          <w:marBottom w:val="0"/>
          <w:divBdr>
            <w:top w:val="none" w:sz="0" w:space="0" w:color="auto"/>
            <w:left w:val="none" w:sz="0" w:space="0" w:color="auto"/>
            <w:bottom w:val="none" w:sz="0" w:space="0" w:color="auto"/>
            <w:right w:val="none" w:sz="0" w:space="0" w:color="auto"/>
          </w:divBdr>
        </w:div>
        <w:div w:id="1120414779">
          <w:marLeft w:val="0"/>
          <w:marRight w:val="0"/>
          <w:marTop w:val="0"/>
          <w:marBottom w:val="0"/>
          <w:divBdr>
            <w:top w:val="none" w:sz="0" w:space="0" w:color="auto"/>
            <w:left w:val="none" w:sz="0" w:space="0" w:color="auto"/>
            <w:bottom w:val="none" w:sz="0" w:space="0" w:color="auto"/>
            <w:right w:val="none" w:sz="0" w:space="0" w:color="auto"/>
          </w:divBdr>
        </w:div>
        <w:div w:id="1562054700">
          <w:marLeft w:val="0"/>
          <w:marRight w:val="0"/>
          <w:marTop w:val="0"/>
          <w:marBottom w:val="0"/>
          <w:divBdr>
            <w:top w:val="none" w:sz="0" w:space="0" w:color="auto"/>
            <w:left w:val="none" w:sz="0" w:space="0" w:color="auto"/>
            <w:bottom w:val="none" w:sz="0" w:space="0" w:color="auto"/>
            <w:right w:val="none" w:sz="0" w:space="0" w:color="auto"/>
          </w:divBdr>
        </w:div>
        <w:div w:id="1948846413">
          <w:marLeft w:val="0"/>
          <w:marRight w:val="0"/>
          <w:marTop w:val="0"/>
          <w:marBottom w:val="0"/>
          <w:divBdr>
            <w:top w:val="none" w:sz="0" w:space="0" w:color="auto"/>
            <w:left w:val="none" w:sz="0" w:space="0" w:color="auto"/>
            <w:bottom w:val="none" w:sz="0" w:space="0" w:color="auto"/>
            <w:right w:val="none" w:sz="0" w:space="0" w:color="auto"/>
          </w:divBdr>
        </w:div>
        <w:div w:id="1632246909">
          <w:marLeft w:val="0"/>
          <w:marRight w:val="0"/>
          <w:marTop w:val="0"/>
          <w:marBottom w:val="0"/>
          <w:divBdr>
            <w:top w:val="none" w:sz="0" w:space="0" w:color="auto"/>
            <w:left w:val="none" w:sz="0" w:space="0" w:color="auto"/>
            <w:bottom w:val="none" w:sz="0" w:space="0" w:color="auto"/>
            <w:right w:val="none" w:sz="0" w:space="0" w:color="auto"/>
          </w:divBdr>
        </w:div>
        <w:div w:id="2117140654">
          <w:marLeft w:val="0"/>
          <w:marRight w:val="0"/>
          <w:marTop w:val="0"/>
          <w:marBottom w:val="0"/>
          <w:divBdr>
            <w:top w:val="none" w:sz="0" w:space="0" w:color="auto"/>
            <w:left w:val="none" w:sz="0" w:space="0" w:color="auto"/>
            <w:bottom w:val="none" w:sz="0" w:space="0" w:color="auto"/>
            <w:right w:val="none" w:sz="0" w:space="0" w:color="auto"/>
          </w:divBdr>
        </w:div>
        <w:div w:id="547111447">
          <w:marLeft w:val="0"/>
          <w:marRight w:val="0"/>
          <w:marTop w:val="0"/>
          <w:marBottom w:val="0"/>
          <w:divBdr>
            <w:top w:val="none" w:sz="0" w:space="0" w:color="auto"/>
            <w:left w:val="none" w:sz="0" w:space="0" w:color="auto"/>
            <w:bottom w:val="none" w:sz="0" w:space="0" w:color="auto"/>
            <w:right w:val="none" w:sz="0" w:space="0" w:color="auto"/>
          </w:divBdr>
        </w:div>
        <w:div w:id="2104569046">
          <w:marLeft w:val="0"/>
          <w:marRight w:val="0"/>
          <w:marTop w:val="0"/>
          <w:marBottom w:val="0"/>
          <w:divBdr>
            <w:top w:val="none" w:sz="0" w:space="0" w:color="auto"/>
            <w:left w:val="none" w:sz="0" w:space="0" w:color="auto"/>
            <w:bottom w:val="none" w:sz="0" w:space="0" w:color="auto"/>
            <w:right w:val="none" w:sz="0" w:space="0" w:color="auto"/>
          </w:divBdr>
        </w:div>
        <w:div w:id="421875187">
          <w:marLeft w:val="0"/>
          <w:marRight w:val="0"/>
          <w:marTop w:val="0"/>
          <w:marBottom w:val="0"/>
          <w:divBdr>
            <w:top w:val="none" w:sz="0" w:space="0" w:color="auto"/>
            <w:left w:val="none" w:sz="0" w:space="0" w:color="auto"/>
            <w:bottom w:val="none" w:sz="0" w:space="0" w:color="auto"/>
            <w:right w:val="none" w:sz="0" w:space="0" w:color="auto"/>
          </w:divBdr>
        </w:div>
        <w:div w:id="1874684317">
          <w:marLeft w:val="0"/>
          <w:marRight w:val="0"/>
          <w:marTop w:val="0"/>
          <w:marBottom w:val="0"/>
          <w:divBdr>
            <w:top w:val="none" w:sz="0" w:space="0" w:color="auto"/>
            <w:left w:val="none" w:sz="0" w:space="0" w:color="auto"/>
            <w:bottom w:val="none" w:sz="0" w:space="0" w:color="auto"/>
            <w:right w:val="none" w:sz="0" w:space="0" w:color="auto"/>
          </w:divBdr>
        </w:div>
        <w:div w:id="1588422801">
          <w:marLeft w:val="0"/>
          <w:marRight w:val="0"/>
          <w:marTop w:val="0"/>
          <w:marBottom w:val="0"/>
          <w:divBdr>
            <w:top w:val="none" w:sz="0" w:space="0" w:color="auto"/>
            <w:left w:val="none" w:sz="0" w:space="0" w:color="auto"/>
            <w:bottom w:val="none" w:sz="0" w:space="0" w:color="auto"/>
            <w:right w:val="none" w:sz="0" w:space="0" w:color="auto"/>
          </w:divBdr>
        </w:div>
        <w:div w:id="941188368">
          <w:marLeft w:val="0"/>
          <w:marRight w:val="0"/>
          <w:marTop w:val="0"/>
          <w:marBottom w:val="0"/>
          <w:divBdr>
            <w:top w:val="none" w:sz="0" w:space="0" w:color="auto"/>
            <w:left w:val="none" w:sz="0" w:space="0" w:color="auto"/>
            <w:bottom w:val="none" w:sz="0" w:space="0" w:color="auto"/>
            <w:right w:val="none" w:sz="0" w:space="0" w:color="auto"/>
          </w:divBdr>
        </w:div>
        <w:div w:id="757481388">
          <w:marLeft w:val="0"/>
          <w:marRight w:val="0"/>
          <w:marTop w:val="0"/>
          <w:marBottom w:val="0"/>
          <w:divBdr>
            <w:top w:val="none" w:sz="0" w:space="0" w:color="auto"/>
            <w:left w:val="none" w:sz="0" w:space="0" w:color="auto"/>
            <w:bottom w:val="none" w:sz="0" w:space="0" w:color="auto"/>
            <w:right w:val="none" w:sz="0" w:space="0" w:color="auto"/>
          </w:divBdr>
        </w:div>
        <w:div w:id="1296331877">
          <w:marLeft w:val="0"/>
          <w:marRight w:val="0"/>
          <w:marTop w:val="0"/>
          <w:marBottom w:val="0"/>
          <w:divBdr>
            <w:top w:val="none" w:sz="0" w:space="0" w:color="auto"/>
            <w:left w:val="none" w:sz="0" w:space="0" w:color="auto"/>
            <w:bottom w:val="none" w:sz="0" w:space="0" w:color="auto"/>
            <w:right w:val="none" w:sz="0" w:space="0" w:color="auto"/>
          </w:divBdr>
        </w:div>
        <w:div w:id="1717000865">
          <w:marLeft w:val="0"/>
          <w:marRight w:val="0"/>
          <w:marTop w:val="0"/>
          <w:marBottom w:val="0"/>
          <w:divBdr>
            <w:top w:val="none" w:sz="0" w:space="0" w:color="auto"/>
            <w:left w:val="none" w:sz="0" w:space="0" w:color="auto"/>
            <w:bottom w:val="none" w:sz="0" w:space="0" w:color="auto"/>
            <w:right w:val="none" w:sz="0" w:space="0" w:color="auto"/>
          </w:divBdr>
        </w:div>
        <w:div w:id="2042511574">
          <w:marLeft w:val="0"/>
          <w:marRight w:val="0"/>
          <w:marTop w:val="0"/>
          <w:marBottom w:val="0"/>
          <w:divBdr>
            <w:top w:val="none" w:sz="0" w:space="0" w:color="auto"/>
            <w:left w:val="none" w:sz="0" w:space="0" w:color="auto"/>
            <w:bottom w:val="none" w:sz="0" w:space="0" w:color="auto"/>
            <w:right w:val="none" w:sz="0" w:space="0" w:color="auto"/>
          </w:divBdr>
        </w:div>
        <w:div w:id="1966547700">
          <w:marLeft w:val="0"/>
          <w:marRight w:val="0"/>
          <w:marTop w:val="0"/>
          <w:marBottom w:val="0"/>
          <w:divBdr>
            <w:top w:val="none" w:sz="0" w:space="0" w:color="auto"/>
            <w:left w:val="none" w:sz="0" w:space="0" w:color="auto"/>
            <w:bottom w:val="none" w:sz="0" w:space="0" w:color="auto"/>
            <w:right w:val="none" w:sz="0" w:space="0" w:color="auto"/>
          </w:divBdr>
        </w:div>
        <w:div w:id="2137481931">
          <w:marLeft w:val="0"/>
          <w:marRight w:val="0"/>
          <w:marTop w:val="0"/>
          <w:marBottom w:val="0"/>
          <w:divBdr>
            <w:top w:val="none" w:sz="0" w:space="0" w:color="auto"/>
            <w:left w:val="none" w:sz="0" w:space="0" w:color="auto"/>
            <w:bottom w:val="none" w:sz="0" w:space="0" w:color="auto"/>
            <w:right w:val="none" w:sz="0" w:space="0" w:color="auto"/>
          </w:divBdr>
        </w:div>
        <w:div w:id="914557094">
          <w:marLeft w:val="0"/>
          <w:marRight w:val="0"/>
          <w:marTop w:val="0"/>
          <w:marBottom w:val="0"/>
          <w:divBdr>
            <w:top w:val="none" w:sz="0" w:space="0" w:color="auto"/>
            <w:left w:val="none" w:sz="0" w:space="0" w:color="auto"/>
            <w:bottom w:val="none" w:sz="0" w:space="0" w:color="auto"/>
            <w:right w:val="none" w:sz="0" w:space="0" w:color="auto"/>
          </w:divBdr>
        </w:div>
      </w:divsChild>
    </w:div>
    <w:div w:id="1610240904">
      <w:bodyDiv w:val="1"/>
      <w:marLeft w:val="0"/>
      <w:marRight w:val="0"/>
      <w:marTop w:val="0"/>
      <w:marBottom w:val="0"/>
      <w:divBdr>
        <w:top w:val="none" w:sz="0" w:space="0" w:color="auto"/>
        <w:left w:val="none" w:sz="0" w:space="0" w:color="auto"/>
        <w:bottom w:val="none" w:sz="0" w:space="0" w:color="auto"/>
        <w:right w:val="none" w:sz="0" w:space="0" w:color="auto"/>
      </w:divBdr>
      <w:divsChild>
        <w:div w:id="1663116095">
          <w:marLeft w:val="0"/>
          <w:marRight w:val="0"/>
          <w:marTop w:val="0"/>
          <w:marBottom w:val="0"/>
          <w:divBdr>
            <w:top w:val="none" w:sz="0" w:space="0" w:color="auto"/>
            <w:left w:val="none" w:sz="0" w:space="0" w:color="auto"/>
            <w:bottom w:val="none" w:sz="0" w:space="0" w:color="auto"/>
            <w:right w:val="none" w:sz="0" w:space="0" w:color="auto"/>
          </w:divBdr>
        </w:div>
        <w:div w:id="1166942080">
          <w:marLeft w:val="0"/>
          <w:marRight w:val="0"/>
          <w:marTop w:val="0"/>
          <w:marBottom w:val="0"/>
          <w:divBdr>
            <w:top w:val="none" w:sz="0" w:space="0" w:color="auto"/>
            <w:left w:val="none" w:sz="0" w:space="0" w:color="auto"/>
            <w:bottom w:val="none" w:sz="0" w:space="0" w:color="auto"/>
            <w:right w:val="none" w:sz="0" w:space="0" w:color="auto"/>
          </w:divBdr>
        </w:div>
        <w:div w:id="192889389">
          <w:marLeft w:val="0"/>
          <w:marRight w:val="0"/>
          <w:marTop w:val="0"/>
          <w:marBottom w:val="0"/>
          <w:divBdr>
            <w:top w:val="none" w:sz="0" w:space="0" w:color="auto"/>
            <w:left w:val="none" w:sz="0" w:space="0" w:color="auto"/>
            <w:bottom w:val="none" w:sz="0" w:space="0" w:color="auto"/>
            <w:right w:val="none" w:sz="0" w:space="0" w:color="auto"/>
          </w:divBdr>
        </w:div>
        <w:div w:id="1201241488">
          <w:marLeft w:val="0"/>
          <w:marRight w:val="0"/>
          <w:marTop w:val="0"/>
          <w:marBottom w:val="0"/>
          <w:divBdr>
            <w:top w:val="none" w:sz="0" w:space="0" w:color="auto"/>
            <w:left w:val="none" w:sz="0" w:space="0" w:color="auto"/>
            <w:bottom w:val="none" w:sz="0" w:space="0" w:color="auto"/>
            <w:right w:val="none" w:sz="0" w:space="0" w:color="auto"/>
          </w:divBdr>
        </w:div>
        <w:div w:id="542786317">
          <w:marLeft w:val="0"/>
          <w:marRight w:val="0"/>
          <w:marTop w:val="0"/>
          <w:marBottom w:val="0"/>
          <w:divBdr>
            <w:top w:val="none" w:sz="0" w:space="0" w:color="auto"/>
            <w:left w:val="none" w:sz="0" w:space="0" w:color="auto"/>
            <w:bottom w:val="none" w:sz="0" w:space="0" w:color="auto"/>
            <w:right w:val="none" w:sz="0" w:space="0" w:color="auto"/>
          </w:divBdr>
        </w:div>
        <w:div w:id="1976446303">
          <w:marLeft w:val="0"/>
          <w:marRight w:val="0"/>
          <w:marTop w:val="0"/>
          <w:marBottom w:val="0"/>
          <w:divBdr>
            <w:top w:val="none" w:sz="0" w:space="0" w:color="auto"/>
            <w:left w:val="none" w:sz="0" w:space="0" w:color="auto"/>
            <w:bottom w:val="none" w:sz="0" w:space="0" w:color="auto"/>
            <w:right w:val="none" w:sz="0" w:space="0" w:color="auto"/>
          </w:divBdr>
        </w:div>
        <w:div w:id="896432587">
          <w:marLeft w:val="0"/>
          <w:marRight w:val="0"/>
          <w:marTop w:val="0"/>
          <w:marBottom w:val="0"/>
          <w:divBdr>
            <w:top w:val="none" w:sz="0" w:space="0" w:color="auto"/>
            <w:left w:val="none" w:sz="0" w:space="0" w:color="auto"/>
            <w:bottom w:val="none" w:sz="0" w:space="0" w:color="auto"/>
            <w:right w:val="none" w:sz="0" w:space="0" w:color="auto"/>
          </w:divBdr>
        </w:div>
        <w:div w:id="92240310">
          <w:marLeft w:val="0"/>
          <w:marRight w:val="0"/>
          <w:marTop w:val="0"/>
          <w:marBottom w:val="0"/>
          <w:divBdr>
            <w:top w:val="none" w:sz="0" w:space="0" w:color="auto"/>
            <w:left w:val="none" w:sz="0" w:space="0" w:color="auto"/>
            <w:bottom w:val="none" w:sz="0" w:space="0" w:color="auto"/>
            <w:right w:val="none" w:sz="0" w:space="0" w:color="auto"/>
          </w:divBdr>
        </w:div>
        <w:div w:id="1586039098">
          <w:marLeft w:val="0"/>
          <w:marRight w:val="0"/>
          <w:marTop w:val="0"/>
          <w:marBottom w:val="0"/>
          <w:divBdr>
            <w:top w:val="none" w:sz="0" w:space="0" w:color="auto"/>
            <w:left w:val="none" w:sz="0" w:space="0" w:color="auto"/>
            <w:bottom w:val="none" w:sz="0" w:space="0" w:color="auto"/>
            <w:right w:val="none" w:sz="0" w:space="0" w:color="auto"/>
          </w:divBdr>
        </w:div>
        <w:div w:id="1957710925">
          <w:marLeft w:val="0"/>
          <w:marRight w:val="0"/>
          <w:marTop w:val="0"/>
          <w:marBottom w:val="0"/>
          <w:divBdr>
            <w:top w:val="none" w:sz="0" w:space="0" w:color="auto"/>
            <w:left w:val="none" w:sz="0" w:space="0" w:color="auto"/>
            <w:bottom w:val="none" w:sz="0" w:space="0" w:color="auto"/>
            <w:right w:val="none" w:sz="0" w:space="0" w:color="auto"/>
          </w:divBdr>
        </w:div>
        <w:div w:id="1231886767">
          <w:marLeft w:val="0"/>
          <w:marRight w:val="0"/>
          <w:marTop w:val="0"/>
          <w:marBottom w:val="0"/>
          <w:divBdr>
            <w:top w:val="none" w:sz="0" w:space="0" w:color="auto"/>
            <w:left w:val="none" w:sz="0" w:space="0" w:color="auto"/>
            <w:bottom w:val="none" w:sz="0" w:space="0" w:color="auto"/>
            <w:right w:val="none" w:sz="0" w:space="0" w:color="auto"/>
          </w:divBdr>
        </w:div>
        <w:div w:id="1852913733">
          <w:marLeft w:val="0"/>
          <w:marRight w:val="0"/>
          <w:marTop w:val="0"/>
          <w:marBottom w:val="0"/>
          <w:divBdr>
            <w:top w:val="none" w:sz="0" w:space="0" w:color="auto"/>
            <w:left w:val="none" w:sz="0" w:space="0" w:color="auto"/>
            <w:bottom w:val="none" w:sz="0" w:space="0" w:color="auto"/>
            <w:right w:val="none" w:sz="0" w:space="0" w:color="auto"/>
          </w:divBdr>
        </w:div>
        <w:div w:id="1522470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4550</Words>
  <Characters>25937</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5</cp:revision>
  <dcterms:created xsi:type="dcterms:W3CDTF">2017-11-27T19:09:00Z</dcterms:created>
  <dcterms:modified xsi:type="dcterms:W3CDTF">2018-01-24T09:21:00Z</dcterms:modified>
</cp:coreProperties>
</file>