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1" w:rsidRPr="001B04E1" w:rsidRDefault="001B04E1" w:rsidP="001B04E1">
      <w:pPr>
        <w:pStyle w:val="Style17"/>
        <w:widowControl/>
        <w:spacing w:line="360" w:lineRule="auto"/>
        <w:jc w:val="center"/>
        <w:rPr>
          <w:rStyle w:val="FontStyle24"/>
          <w:b w:val="0"/>
          <w:sz w:val="28"/>
          <w:szCs w:val="28"/>
          <w:lang w:val="uk-UA" w:eastAsia="uk-UA"/>
        </w:rPr>
      </w:pPr>
      <w:r w:rsidRPr="001B04E1">
        <w:rPr>
          <w:rStyle w:val="FontStyle24"/>
          <w:b w:val="0"/>
          <w:sz w:val="28"/>
          <w:szCs w:val="28"/>
          <w:lang w:val="uk-UA" w:eastAsia="uk-UA"/>
        </w:rPr>
        <w:t>Міністерство освіти і науки України</w:t>
      </w:r>
    </w:p>
    <w:p w:rsidR="001B04E1" w:rsidRDefault="001B04E1" w:rsidP="001B04E1">
      <w:pPr>
        <w:pStyle w:val="Style17"/>
        <w:widowControl/>
        <w:spacing w:line="360" w:lineRule="auto"/>
        <w:jc w:val="center"/>
        <w:rPr>
          <w:rStyle w:val="FontStyle24"/>
          <w:b w:val="0"/>
          <w:sz w:val="28"/>
          <w:szCs w:val="28"/>
          <w:lang w:val="uk-UA" w:eastAsia="uk-UA"/>
        </w:rPr>
      </w:pPr>
      <w:r w:rsidRPr="001B04E1">
        <w:rPr>
          <w:rStyle w:val="FontStyle24"/>
          <w:b w:val="0"/>
          <w:sz w:val="28"/>
          <w:szCs w:val="28"/>
          <w:lang w:val="uk-UA" w:eastAsia="uk-UA"/>
        </w:rPr>
        <w:t>Комунальний заклад «Середня загальноосвітня школа №30»</w:t>
      </w:r>
    </w:p>
    <w:p w:rsidR="001B04E1" w:rsidRDefault="001B04E1" w:rsidP="001B04E1">
      <w:pPr>
        <w:pStyle w:val="Style17"/>
        <w:widowControl/>
        <w:spacing w:line="360" w:lineRule="auto"/>
        <w:jc w:val="center"/>
        <w:rPr>
          <w:rStyle w:val="FontStyle24"/>
          <w:b w:val="0"/>
          <w:sz w:val="28"/>
          <w:szCs w:val="28"/>
          <w:lang w:val="uk-UA" w:eastAsia="uk-UA"/>
        </w:rPr>
      </w:pPr>
    </w:p>
    <w:p w:rsidR="001B04E1" w:rsidRDefault="001B04E1" w:rsidP="001B04E1">
      <w:pPr>
        <w:pStyle w:val="Style17"/>
        <w:widowControl/>
        <w:spacing w:line="360" w:lineRule="auto"/>
        <w:jc w:val="center"/>
        <w:rPr>
          <w:rStyle w:val="FontStyle24"/>
          <w:b w:val="0"/>
          <w:sz w:val="28"/>
          <w:szCs w:val="28"/>
          <w:lang w:val="uk-UA" w:eastAsia="uk-UA"/>
        </w:rPr>
      </w:pPr>
    </w:p>
    <w:p w:rsidR="001B04E1" w:rsidRDefault="001B04E1" w:rsidP="001B04E1">
      <w:pPr>
        <w:pStyle w:val="Style17"/>
        <w:widowControl/>
        <w:spacing w:line="360" w:lineRule="auto"/>
        <w:jc w:val="center"/>
        <w:rPr>
          <w:rStyle w:val="FontStyle24"/>
          <w:b w:val="0"/>
          <w:sz w:val="28"/>
          <w:szCs w:val="28"/>
          <w:lang w:val="uk-UA" w:eastAsia="uk-UA"/>
        </w:rPr>
      </w:pPr>
    </w:p>
    <w:p w:rsidR="001B04E1" w:rsidRPr="001B04E1" w:rsidRDefault="001B04E1" w:rsidP="001B04E1">
      <w:pPr>
        <w:pStyle w:val="Style17"/>
        <w:widowControl/>
        <w:spacing w:line="360" w:lineRule="auto"/>
        <w:jc w:val="center"/>
        <w:rPr>
          <w:rStyle w:val="FontStyle24"/>
          <w:color w:val="FF0000"/>
          <w:sz w:val="72"/>
          <w:szCs w:val="72"/>
          <w:lang w:val="uk-UA" w:eastAsia="uk-UA"/>
        </w:rPr>
      </w:pPr>
      <w:r w:rsidRPr="001B04E1">
        <w:rPr>
          <w:rStyle w:val="FontStyle24"/>
          <w:color w:val="FF0000"/>
          <w:sz w:val="72"/>
          <w:szCs w:val="72"/>
          <w:lang w:val="uk-UA" w:eastAsia="uk-UA"/>
        </w:rPr>
        <w:t>Виховний захід:</w:t>
      </w:r>
    </w:p>
    <w:p w:rsidR="001B04E1" w:rsidRPr="001B04E1" w:rsidRDefault="001B04E1" w:rsidP="001B04E1">
      <w:pPr>
        <w:jc w:val="center"/>
        <w:rPr>
          <w:rFonts w:ascii="Times New Roman" w:hAnsi="Times New Roman" w:cs="Times New Roman"/>
          <w:b/>
          <w:i/>
          <w:color w:val="002060"/>
          <w:sz w:val="96"/>
          <w:szCs w:val="96"/>
          <w:lang w:val="uk-UA"/>
        </w:rPr>
      </w:pPr>
      <w:r w:rsidRPr="001B04E1">
        <w:rPr>
          <w:rFonts w:ascii="Times New Roman" w:hAnsi="Times New Roman" w:cs="Times New Roman"/>
          <w:b/>
          <w:i/>
          <w:color w:val="002060"/>
          <w:sz w:val="96"/>
          <w:szCs w:val="96"/>
          <w:lang w:val="uk-UA"/>
        </w:rPr>
        <w:t>« Родина, родина, від батька до сина»</w:t>
      </w:r>
    </w:p>
    <w:p w:rsidR="001B04E1" w:rsidRDefault="001B04E1" w:rsidP="001B04E1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  <w:lang w:val="uk-UA"/>
        </w:rPr>
      </w:pPr>
    </w:p>
    <w:p w:rsidR="001B04E1" w:rsidRDefault="001B04E1" w:rsidP="001B04E1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  <w:lang w:val="uk-UA"/>
        </w:rPr>
      </w:pPr>
    </w:p>
    <w:p w:rsidR="001B04E1" w:rsidRDefault="001B04E1" w:rsidP="001B04E1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1B04E1" w:rsidRPr="001B04E1" w:rsidRDefault="001B04E1" w:rsidP="001B04E1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Style w:val="FontStyle24"/>
          <w:color w:val="000000" w:themeColor="text1"/>
          <w:sz w:val="36"/>
          <w:szCs w:val="36"/>
          <w:lang w:val="uk-UA" w:eastAsia="uk-UA"/>
        </w:rPr>
        <w:t>Вчитель: Чернова Г.М</w:t>
      </w:r>
    </w:p>
    <w:p w:rsidR="001B04E1" w:rsidRDefault="001B04E1" w:rsidP="001B04E1">
      <w:pPr>
        <w:jc w:val="center"/>
        <w:rPr>
          <w:rFonts w:ascii="Bookman Old Style" w:hAnsi="Bookman Old Style"/>
          <w:b/>
          <w:i/>
          <w:color w:val="002060"/>
          <w:sz w:val="72"/>
          <w:szCs w:val="72"/>
          <w:lang w:val="uk-UA"/>
        </w:rPr>
      </w:pPr>
    </w:p>
    <w:p w:rsidR="001B04E1" w:rsidRPr="001B04E1" w:rsidRDefault="001B04E1" w:rsidP="001B04E1">
      <w:pPr>
        <w:jc w:val="center"/>
        <w:rPr>
          <w:rFonts w:ascii="Bookman Old Style" w:hAnsi="Bookman Old Style"/>
          <w:b/>
          <w:i/>
          <w:color w:val="002060"/>
          <w:sz w:val="72"/>
          <w:szCs w:val="72"/>
          <w:lang w:val="uk-UA"/>
        </w:rPr>
      </w:pPr>
    </w:p>
    <w:p w:rsidR="001B04E1" w:rsidRDefault="001B04E1" w:rsidP="001B04E1">
      <w:pPr>
        <w:pStyle w:val="Style17"/>
        <w:widowControl/>
        <w:spacing w:line="360" w:lineRule="auto"/>
        <w:jc w:val="center"/>
        <w:rPr>
          <w:rStyle w:val="FontStyle24"/>
          <w:b w:val="0"/>
          <w:sz w:val="28"/>
          <w:szCs w:val="28"/>
          <w:lang w:val="uk-UA" w:eastAsia="uk-UA"/>
        </w:rPr>
      </w:pPr>
    </w:p>
    <w:p w:rsidR="001B04E1" w:rsidRPr="001B04E1" w:rsidRDefault="001B04E1" w:rsidP="001B04E1">
      <w:pPr>
        <w:pStyle w:val="Style17"/>
        <w:widowControl/>
        <w:spacing w:line="360" w:lineRule="auto"/>
        <w:jc w:val="center"/>
        <w:rPr>
          <w:rStyle w:val="FontStyle24"/>
          <w:b w:val="0"/>
          <w:sz w:val="28"/>
          <w:szCs w:val="28"/>
          <w:lang w:val="uk-UA" w:eastAsia="uk-UA"/>
        </w:rPr>
      </w:pPr>
    </w:p>
    <w:p w:rsidR="001B04E1" w:rsidRPr="001B04E1" w:rsidRDefault="001B04E1" w:rsidP="00B23195">
      <w:pPr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1B04E1" w:rsidRDefault="001B04E1" w:rsidP="00B23195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1B04E1" w:rsidRDefault="001B04E1" w:rsidP="001B04E1">
      <w:pPr>
        <w:pStyle w:val="Style17"/>
        <w:widowControl/>
        <w:spacing w:line="360" w:lineRule="auto"/>
        <w:rPr>
          <w:rStyle w:val="FontStyle24"/>
          <w:b w:val="0"/>
          <w:color w:val="000000" w:themeColor="text1"/>
          <w:sz w:val="36"/>
          <w:szCs w:val="36"/>
          <w:lang w:val="uk-UA" w:eastAsia="uk-UA"/>
        </w:rPr>
      </w:pPr>
      <w:r>
        <w:rPr>
          <w:rFonts w:ascii="Bookman Old Style" w:eastAsiaTheme="minorHAnsi" w:hAnsi="Bookman Old Style" w:cstheme="minorBidi"/>
          <w:b/>
          <w:sz w:val="32"/>
          <w:szCs w:val="32"/>
          <w:lang w:val="uk-UA" w:eastAsia="en-US"/>
        </w:rPr>
        <w:t xml:space="preserve">                                        </w:t>
      </w:r>
      <w:r>
        <w:rPr>
          <w:rFonts w:ascii="Bookman Old Style" w:eastAsiaTheme="minorHAnsi" w:hAnsi="Bookman Old Style" w:cstheme="minorBidi"/>
          <w:sz w:val="32"/>
          <w:szCs w:val="32"/>
          <w:lang w:val="uk-UA" w:eastAsia="en-US"/>
        </w:rPr>
        <w:t xml:space="preserve"> </w:t>
      </w:r>
      <w:proofErr w:type="spellStart"/>
      <w:r>
        <w:rPr>
          <w:rStyle w:val="FontStyle24"/>
          <w:color w:val="000000" w:themeColor="text1"/>
          <w:sz w:val="36"/>
          <w:szCs w:val="36"/>
          <w:lang w:val="uk-UA" w:eastAsia="uk-UA"/>
        </w:rPr>
        <w:t>м.Кам`янське</w:t>
      </w:r>
      <w:proofErr w:type="spellEnd"/>
    </w:p>
    <w:p w:rsidR="001B04E1" w:rsidRPr="00594974" w:rsidRDefault="001B04E1" w:rsidP="001B04E1">
      <w:pPr>
        <w:pStyle w:val="Style17"/>
        <w:widowControl/>
        <w:spacing w:line="360" w:lineRule="auto"/>
        <w:rPr>
          <w:rStyle w:val="FontStyle24"/>
          <w:b w:val="0"/>
          <w:color w:val="000000" w:themeColor="text1"/>
          <w:sz w:val="36"/>
          <w:szCs w:val="36"/>
          <w:lang w:val="uk-UA" w:eastAsia="uk-UA"/>
        </w:rPr>
      </w:pPr>
      <w:r>
        <w:rPr>
          <w:rStyle w:val="FontStyle24"/>
          <w:color w:val="000000" w:themeColor="text1"/>
          <w:sz w:val="36"/>
          <w:szCs w:val="36"/>
          <w:lang w:val="uk-UA" w:eastAsia="uk-UA"/>
        </w:rPr>
        <w:t xml:space="preserve">                                                          2018р.</w:t>
      </w:r>
    </w:p>
    <w:p w:rsidR="002F18A1" w:rsidRDefault="001B04E1" w:rsidP="001B04E1">
      <w:pPr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lastRenderedPageBreak/>
        <w:t xml:space="preserve">                                        </w:t>
      </w:r>
      <w:r w:rsidR="002F18A1">
        <w:rPr>
          <w:rFonts w:ascii="Bookman Old Style" w:hAnsi="Bookman Old Style"/>
          <w:b/>
          <w:sz w:val="32"/>
          <w:szCs w:val="32"/>
          <w:lang w:val="uk-UA"/>
        </w:rPr>
        <w:t>Родинне  свято</w:t>
      </w:r>
    </w:p>
    <w:p w:rsidR="002F18A1" w:rsidRDefault="00A62B8B" w:rsidP="002F18A1">
      <w:pPr>
        <w:ind w:left="1418" w:hanging="1418"/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>
        <w:rPr>
          <w:rFonts w:asciiTheme="majorHAnsi" w:hAnsiTheme="majorHAnsi" w:cstheme="minorHAnsi"/>
          <w:b/>
          <w:sz w:val="28"/>
          <w:szCs w:val="28"/>
          <w:lang w:val="uk-UA"/>
        </w:rPr>
        <w:t xml:space="preserve">  </w:t>
      </w:r>
      <w:r w:rsidR="002F18A1" w:rsidRPr="002F18A1">
        <w:rPr>
          <w:rFonts w:asciiTheme="majorHAnsi" w:hAnsiTheme="majorHAnsi" w:cstheme="minorHAnsi"/>
          <w:b/>
          <w:sz w:val="28"/>
          <w:szCs w:val="28"/>
          <w:lang w:val="uk-UA"/>
        </w:rPr>
        <w:t xml:space="preserve">  Мета.</w:t>
      </w:r>
      <w:r w:rsidR="002F18A1">
        <w:rPr>
          <w:rFonts w:asciiTheme="majorHAnsi" w:hAnsiTheme="majorHAnsi" w:cstheme="minorHAnsi"/>
          <w:b/>
          <w:sz w:val="28"/>
          <w:szCs w:val="28"/>
          <w:lang w:val="uk-UA"/>
        </w:rPr>
        <w:tab/>
      </w:r>
      <w:r w:rsidR="002F18A1">
        <w:rPr>
          <w:rFonts w:asciiTheme="majorHAnsi" w:hAnsiTheme="majorHAnsi" w:cstheme="minorHAnsi"/>
          <w:sz w:val="28"/>
          <w:szCs w:val="28"/>
          <w:lang w:val="uk-UA"/>
        </w:rPr>
        <w:t>Розкрити моральні основи родини; допомогти учням та батькам зрозуміти, у чому цінність сімʼї  для кожної людини; встановити позитивний психологічний клімат у класі, сприяти зміцненню добрих стосунків між учнями та їхніми батьками; виховувати любов, повагу до роду, родоводу</w:t>
      </w:r>
      <w:r w:rsidR="006B0B0F">
        <w:rPr>
          <w:rFonts w:asciiTheme="majorHAnsi" w:hAnsiTheme="majorHAnsi" w:cstheme="minorHAnsi"/>
          <w:sz w:val="28"/>
          <w:szCs w:val="28"/>
          <w:lang w:val="uk-UA"/>
        </w:rPr>
        <w:t>, родини, батьків, почуття патріотизму та доброти; гордість за своїх рідних, за український народ; виховувати повагу до сімейних традицій.</w:t>
      </w:r>
    </w:p>
    <w:p w:rsidR="006B0B0F" w:rsidRDefault="00A62B8B" w:rsidP="002F18A1">
      <w:pPr>
        <w:ind w:left="1418" w:hanging="1418"/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>
        <w:rPr>
          <w:rFonts w:asciiTheme="majorHAnsi" w:hAnsiTheme="majorHAnsi" w:cstheme="minorHAnsi"/>
          <w:b/>
          <w:sz w:val="28"/>
          <w:szCs w:val="28"/>
          <w:lang w:val="uk-UA"/>
        </w:rPr>
        <w:t xml:space="preserve">    </w:t>
      </w:r>
      <w:r w:rsidR="006B0B0F">
        <w:rPr>
          <w:rFonts w:asciiTheme="majorHAnsi" w:hAnsiTheme="majorHAnsi" w:cstheme="minorHAnsi"/>
          <w:b/>
          <w:sz w:val="28"/>
          <w:szCs w:val="28"/>
          <w:lang w:val="uk-UA"/>
        </w:rPr>
        <w:t>Обладнання.</w:t>
      </w:r>
      <w:r w:rsidR="006B0B0F">
        <w:rPr>
          <w:rFonts w:asciiTheme="majorHAnsi" w:hAnsiTheme="majorHAnsi" w:cstheme="minorHAnsi"/>
          <w:sz w:val="28"/>
          <w:szCs w:val="28"/>
          <w:lang w:val="uk-UA"/>
        </w:rPr>
        <w:t xml:space="preserve">  </w:t>
      </w:r>
      <w:proofErr w:type="spellStart"/>
      <w:r w:rsidR="006B0B0F">
        <w:rPr>
          <w:rFonts w:asciiTheme="majorHAnsi" w:hAnsiTheme="majorHAnsi" w:cstheme="minorHAnsi"/>
          <w:sz w:val="28"/>
          <w:szCs w:val="28"/>
          <w:lang w:val="uk-UA"/>
        </w:rPr>
        <w:t>Аудіозапис</w:t>
      </w:r>
      <w:proofErr w:type="spellEnd"/>
      <w:r w:rsidR="006B0B0F">
        <w:rPr>
          <w:rFonts w:asciiTheme="majorHAnsi" w:hAnsiTheme="majorHAnsi" w:cstheme="minorHAnsi"/>
          <w:sz w:val="28"/>
          <w:szCs w:val="28"/>
          <w:lang w:val="uk-UA"/>
        </w:rPr>
        <w:t xml:space="preserve">  пісні «</w:t>
      </w:r>
      <w:r w:rsidR="00CF079C">
        <w:rPr>
          <w:rFonts w:asciiTheme="majorHAnsi" w:hAnsiTheme="majorHAnsi" w:cstheme="minorHAnsi"/>
          <w:sz w:val="28"/>
          <w:szCs w:val="28"/>
          <w:lang w:val="uk-UA"/>
        </w:rPr>
        <w:t>Родина</w:t>
      </w:r>
      <w:r w:rsidR="00167831">
        <w:rPr>
          <w:rFonts w:asciiTheme="majorHAnsi" w:hAnsiTheme="majorHAnsi" w:cstheme="minorHAnsi"/>
          <w:sz w:val="28"/>
          <w:szCs w:val="28"/>
          <w:lang w:val="uk-UA"/>
        </w:rPr>
        <w:t>», плакати ген</w:t>
      </w:r>
      <w:r w:rsidR="0087377F">
        <w:rPr>
          <w:rFonts w:asciiTheme="majorHAnsi" w:hAnsiTheme="majorHAnsi" w:cstheme="minorHAnsi"/>
          <w:sz w:val="28"/>
          <w:szCs w:val="28"/>
          <w:lang w:val="uk-UA"/>
        </w:rPr>
        <w:t>е</w:t>
      </w:r>
      <w:r w:rsidR="006B0B0F">
        <w:rPr>
          <w:rFonts w:asciiTheme="majorHAnsi" w:hAnsiTheme="majorHAnsi" w:cstheme="minorHAnsi"/>
          <w:sz w:val="28"/>
          <w:szCs w:val="28"/>
          <w:lang w:val="uk-UA"/>
        </w:rPr>
        <w:t>алогічних родинних дерев для виставки «Історія мого родоводу», відеозапис родинних фотографій учнів класу «Зазирни у сімейний альбом».</w:t>
      </w:r>
    </w:p>
    <w:p w:rsidR="006B0B0F" w:rsidRDefault="006B0B0F" w:rsidP="006B0B0F">
      <w:pPr>
        <w:ind w:left="1418" w:hanging="1418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6B0B0F" w:rsidRDefault="006B0B0F" w:rsidP="006B0B0F">
      <w:pPr>
        <w:ind w:left="1418" w:hanging="141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B0B0F">
        <w:rPr>
          <w:rFonts w:ascii="Times New Roman" w:hAnsi="Times New Roman" w:cs="Times New Roman"/>
          <w:b/>
          <w:sz w:val="28"/>
          <w:szCs w:val="28"/>
          <w:lang w:val="uk-UA"/>
        </w:rPr>
        <w:t>Хід  свята</w:t>
      </w:r>
    </w:p>
    <w:p w:rsidR="006B0B0F" w:rsidRDefault="006B0B0F" w:rsidP="00106CF0">
      <w:pPr>
        <w:spacing w:before="240" w:after="0"/>
        <w:ind w:left="426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B0B0F">
        <w:rPr>
          <w:rFonts w:ascii="Times New Roman" w:hAnsi="Times New Roman" w:cs="Times New Roman"/>
          <w:sz w:val="28"/>
          <w:szCs w:val="28"/>
          <w:lang w:val="uk-UA"/>
        </w:rPr>
        <w:t xml:space="preserve">Виховний </w:t>
      </w:r>
      <w:r>
        <w:rPr>
          <w:rFonts w:ascii="Times New Roman" w:hAnsi="Times New Roman" w:cs="Times New Roman"/>
          <w:sz w:val="28"/>
          <w:szCs w:val="28"/>
          <w:lang w:val="uk-UA"/>
        </w:rPr>
        <w:t>захід відбувається у класі. Приміщення прикрашено кольоровими повітряними кульками,</w:t>
      </w:r>
      <w:r w:rsidR="001E588E">
        <w:rPr>
          <w:rFonts w:ascii="Times New Roman" w:hAnsi="Times New Roman" w:cs="Times New Roman"/>
          <w:sz w:val="28"/>
          <w:szCs w:val="28"/>
          <w:lang w:val="uk-UA"/>
        </w:rPr>
        <w:t xml:space="preserve"> великими яскравими квітами, вирізаними з паперу. На дошці – плакат із назвою свята. Біля стін класу влаштовані тематичні виставки.</w:t>
      </w:r>
    </w:p>
    <w:p w:rsidR="001E588E" w:rsidRPr="001E588E" w:rsidRDefault="001E588E" w:rsidP="00106CF0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Звучить запис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пісні</w:t>
      </w:r>
      <w:r w:rsidR="00AC1B5B">
        <w:rPr>
          <w:rFonts w:ascii="Times New Roman" w:hAnsi="Times New Roman" w:cs="Times New Roman"/>
          <w:sz w:val="28"/>
          <w:szCs w:val="28"/>
          <w:lang w:val="uk-UA"/>
        </w:rPr>
        <w:t>»Родина</w:t>
      </w:r>
      <w:proofErr w:type="spellEnd"/>
      <w:r w:rsidR="00AC1B5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E588E" w:rsidRDefault="001E588E" w:rsidP="00106CF0">
      <w:pPr>
        <w:ind w:left="42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Виходять ведучі та читці.</w:t>
      </w:r>
    </w:p>
    <w:p w:rsidR="001E588E" w:rsidRDefault="001E588E" w:rsidP="001E58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E58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Доброго дня всім гостям нашого свята – і батькам, і учням.</w:t>
      </w:r>
    </w:p>
    <w:p w:rsidR="001E588E" w:rsidRDefault="00A62B8B" w:rsidP="00263483">
      <w:pPr>
        <w:ind w:left="284" w:hanging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1E588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Ведучий.</w:t>
      </w:r>
      <w:r w:rsidR="001E588E">
        <w:rPr>
          <w:rFonts w:ascii="Times New Roman" w:hAnsi="Times New Roman" w:cs="Times New Roman"/>
          <w:sz w:val="28"/>
          <w:szCs w:val="28"/>
          <w:lang w:val="uk-UA"/>
        </w:rPr>
        <w:t xml:space="preserve">  Сьогодні ми зустрілися з вами, щоб поговорити про найважливіше в житті кожної людини – сім’ю.</w:t>
      </w:r>
    </w:p>
    <w:p w:rsidR="00263483" w:rsidRDefault="00A62B8B" w:rsidP="00263483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26348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Ведуча.</w:t>
      </w:r>
      <w:r w:rsidR="00263483"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  <w:r w:rsidR="00263483" w:rsidRPr="00263483">
        <w:rPr>
          <w:rFonts w:ascii="Times New Roman" w:hAnsi="Times New Roman" w:cs="Times New Roman"/>
          <w:sz w:val="28"/>
          <w:szCs w:val="28"/>
          <w:lang w:val="uk-UA"/>
        </w:rPr>
        <w:t xml:space="preserve">Ми довго і ретельно готувалися </w:t>
      </w:r>
      <w:r w:rsidR="00263483">
        <w:rPr>
          <w:rFonts w:ascii="Times New Roman" w:hAnsi="Times New Roman" w:cs="Times New Roman"/>
          <w:sz w:val="28"/>
          <w:szCs w:val="28"/>
          <w:lang w:val="uk-UA"/>
        </w:rPr>
        <w:t>до цього свята, багато нового і цікавого дізналися про родини нашого класу. Отже, сьогодні нам є чим поділитися одне з одним, є про що розповісти вам.</w:t>
      </w:r>
    </w:p>
    <w:p w:rsidR="00263483" w:rsidRDefault="00A62B8B" w:rsidP="00263483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26348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Ведучий.</w:t>
      </w:r>
      <w:r w:rsidR="00263483">
        <w:rPr>
          <w:rFonts w:ascii="Times New Roman" w:hAnsi="Times New Roman" w:cs="Times New Roman"/>
          <w:sz w:val="28"/>
          <w:szCs w:val="28"/>
          <w:lang w:val="uk-UA"/>
        </w:rPr>
        <w:t xml:space="preserve">  (звертається до учнів). Якщо вам буває тяжко, якщо вас скривдили, хто пригорне вас, поцілує, зрозуміє і втішить? Звичайно, ваші мама, тато, бабуся, рідні й близькі вам люди, тобто родина.</w:t>
      </w:r>
    </w:p>
    <w:p w:rsidR="00263483" w:rsidRDefault="00263483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62B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1-й 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Родин</w:t>
      </w:r>
      <w:r w:rsidR="00AC1B5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, дорога родин</w:t>
      </w:r>
      <w:r w:rsidR="00AC1B5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63483" w:rsidRDefault="00263483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Що може бути кращим в світі цім?</w:t>
      </w:r>
    </w:p>
    <w:p w:rsidR="00AC1B5B" w:rsidRDefault="001D287E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AC1B5B">
        <w:rPr>
          <w:rFonts w:ascii="Times New Roman" w:hAnsi="Times New Roman" w:cs="Times New Roman"/>
          <w:sz w:val="28"/>
          <w:szCs w:val="28"/>
          <w:lang w:val="uk-UA"/>
        </w:rPr>
        <w:t xml:space="preserve">  Чим більше дорожить людина</w:t>
      </w:r>
    </w:p>
    <w:p w:rsidR="001D287E" w:rsidRDefault="00AC1B5B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D287E">
        <w:rPr>
          <w:rFonts w:ascii="Times New Roman" w:hAnsi="Times New Roman" w:cs="Times New Roman"/>
          <w:sz w:val="28"/>
          <w:szCs w:val="28"/>
          <w:lang w:val="uk-UA"/>
        </w:rPr>
        <w:t>За батьківський і материнський дім?</w:t>
      </w:r>
    </w:p>
    <w:p w:rsidR="001D287E" w:rsidRDefault="001D287E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7E" w:rsidRDefault="001D287E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62B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2-й 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Що може бути кращим за вечерю в домі</w:t>
      </w:r>
    </w:p>
    <w:p w:rsidR="001D287E" w:rsidRDefault="001D287E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 батьківським міцним столом,</w:t>
      </w:r>
    </w:p>
    <w:p w:rsidR="001D287E" w:rsidRDefault="001D287E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Де в шумнім гомоні, і в кожнім слові</w:t>
      </w:r>
    </w:p>
    <w:p w:rsidR="001D287E" w:rsidRDefault="001D287E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Все сповнене любов’ю, а не злом?</w:t>
      </w:r>
    </w:p>
    <w:p w:rsidR="00B23195" w:rsidRDefault="00A62B8B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23195" w:rsidRDefault="00B23195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A57" w:rsidRDefault="00B23195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D6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A57">
        <w:rPr>
          <w:rFonts w:ascii="Times New Roman" w:hAnsi="Times New Roman" w:cs="Times New Roman"/>
          <w:i/>
          <w:sz w:val="28"/>
          <w:szCs w:val="28"/>
          <w:lang w:val="uk-UA"/>
        </w:rPr>
        <w:t>3-й учень.</w:t>
      </w:r>
      <w:r w:rsidR="00BD6A57">
        <w:rPr>
          <w:rFonts w:ascii="Times New Roman" w:hAnsi="Times New Roman" w:cs="Times New Roman"/>
          <w:sz w:val="28"/>
          <w:szCs w:val="28"/>
          <w:lang w:val="uk-UA"/>
        </w:rPr>
        <w:t xml:space="preserve">      Де можна більше зачерпнуть любові?</w:t>
      </w:r>
    </w:p>
    <w:p w:rsidR="00BD6A57" w:rsidRDefault="00BD6A57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Де взяти більше доброти?</w:t>
      </w:r>
    </w:p>
    <w:p w:rsidR="00BD6A57" w:rsidRDefault="00BD6A57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Як в материнськім ніжнім слові,</w:t>
      </w:r>
    </w:p>
    <w:p w:rsidR="00BD6A57" w:rsidRDefault="00BD6A57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Як з батька щедрої руки.</w:t>
      </w:r>
    </w:p>
    <w:p w:rsidR="00BD6A57" w:rsidRDefault="00BD6A57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D6A57" w:rsidRDefault="00BD6A57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B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4-й 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Бо без батьків чого ми в світі варті,</w:t>
      </w:r>
    </w:p>
    <w:p w:rsidR="00BD6A57" w:rsidRDefault="00BD6A57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Без маминої ласки і тепла,</w:t>
      </w:r>
    </w:p>
    <w:p w:rsidR="00BD6A57" w:rsidRDefault="00BD6A57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батьківської строгості і жарту,</w:t>
      </w:r>
    </w:p>
    <w:p w:rsidR="00BD6A57" w:rsidRDefault="00BD6A57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Без нашого родинного тепла.</w:t>
      </w:r>
    </w:p>
    <w:p w:rsidR="00BD6A57" w:rsidRDefault="00BD6A57" w:rsidP="001D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A57" w:rsidRDefault="00BD6A57" w:rsidP="00135501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Ведуча.</w:t>
      </w:r>
      <w:r w:rsidR="00135501">
        <w:rPr>
          <w:rFonts w:ascii="Times New Roman" w:hAnsi="Times New Roman" w:cs="Times New Roman"/>
          <w:sz w:val="28"/>
          <w:szCs w:val="28"/>
          <w:lang w:val="uk-UA"/>
        </w:rPr>
        <w:t xml:space="preserve">   Кожна людина завжди з великою повагою і душевним трепетом згадує те місце, де промайнуло її босоноге дитинство з дивосвітом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501">
        <w:rPr>
          <w:rFonts w:ascii="Times New Roman" w:hAnsi="Times New Roman" w:cs="Times New Roman"/>
          <w:sz w:val="28"/>
          <w:szCs w:val="28"/>
          <w:lang w:val="uk-UA"/>
        </w:rPr>
        <w:t>казкою у затишній оселі.</w:t>
      </w:r>
    </w:p>
    <w:p w:rsidR="00135501" w:rsidRDefault="00135501" w:rsidP="00135501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501" w:rsidRDefault="00135501" w:rsidP="00135501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То – родинне вогнище, маленька батьківщина </w:t>
      </w:r>
      <w:r w:rsidR="00BA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кожної людини. Ми маємо дім, у якому мешкає сім’я – мама і тато, братики і сестрички, бабуся і дідусь.</w:t>
      </w:r>
    </w:p>
    <w:p w:rsidR="00135501" w:rsidRDefault="00135501" w:rsidP="00135501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501" w:rsidRDefault="00135501" w:rsidP="00135501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B8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5-й 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Як мені вас не любити,</w:t>
      </w:r>
    </w:p>
    <w:p w:rsidR="00135501" w:rsidRDefault="00135501" w:rsidP="00135501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Рідний батьку, нене,</w:t>
      </w:r>
    </w:p>
    <w:p w:rsidR="00135501" w:rsidRDefault="00135501" w:rsidP="00135501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Та ви ж мене згодували,</w:t>
      </w:r>
    </w:p>
    <w:p w:rsidR="00135501" w:rsidRDefault="00135501" w:rsidP="00135501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Дбали про мене.</w:t>
      </w:r>
    </w:p>
    <w:p w:rsidR="00135501" w:rsidRDefault="00135501" w:rsidP="00135501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 ж мене згодували</w:t>
      </w:r>
    </w:p>
    <w:p w:rsidR="00135501" w:rsidRDefault="00135501" w:rsidP="00135501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Щирими руками,</w:t>
      </w:r>
    </w:p>
    <w:p w:rsidR="00135501" w:rsidRDefault="00135501" w:rsidP="00135501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Ой нема то краще в світі,</w:t>
      </w:r>
    </w:p>
    <w:p w:rsidR="00135501" w:rsidRDefault="00135501" w:rsidP="00135501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Як в батька і мами.</w:t>
      </w:r>
    </w:p>
    <w:p w:rsidR="0067565C" w:rsidRDefault="0067565C" w:rsidP="0067565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565C" w:rsidRDefault="0067565C" w:rsidP="0067565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6-й 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Батько розуму навчає,</w:t>
      </w:r>
    </w:p>
    <w:p w:rsidR="0067565C" w:rsidRDefault="0067565C" w:rsidP="0067565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Мати приголубить.</w:t>
      </w:r>
    </w:p>
    <w:p w:rsidR="0067565C" w:rsidRDefault="0067565C" w:rsidP="0067565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Ніхто мене так на світі,</w:t>
      </w:r>
    </w:p>
    <w:p w:rsidR="0067565C" w:rsidRDefault="0067565C" w:rsidP="0067565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Як вони, не любить.</w:t>
      </w:r>
    </w:p>
    <w:p w:rsidR="006305D3" w:rsidRDefault="006305D3" w:rsidP="0067565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5D3" w:rsidRDefault="008730E3" w:rsidP="008730E3">
      <w:pPr>
        <w:tabs>
          <w:tab w:val="left" w:pos="1134"/>
        </w:tabs>
        <w:spacing w:after="0" w:line="240" w:lineRule="auto"/>
        <w:ind w:left="993" w:hanging="99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П</w:t>
      </w:r>
      <w:r w:rsidR="006305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існя  «Тато, мама </w:t>
      </w:r>
      <w:r w:rsidR="001060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305D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1060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305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 – щаслива сім’я»</w:t>
      </w:r>
    </w:p>
    <w:p w:rsidR="00106014" w:rsidRDefault="00106014" w:rsidP="006305D3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014" w:rsidRDefault="00106014" w:rsidP="00106014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B8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Всі родини різні за своїми традиціями, укладом. Чи знаєте ви, діти, що таке родинні традиції?</w:t>
      </w:r>
    </w:p>
    <w:p w:rsidR="00106014" w:rsidRDefault="00106014" w:rsidP="00106014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106014" w:rsidRDefault="00106014" w:rsidP="00106014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Учні класу відповідають на запитання.</w:t>
      </w:r>
    </w:p>
    <w:p w:rsidR="00FA5D92" w:rsidRPr="00FA5D92" w:rsidRDefault="00FA5D92" w:rsidP="00106014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D2712" w:rsidRDefault="009D2712" w:rsidP="009D271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62B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Ведучий.</w:t>
      </w:r>
      <w:r w:rsidR="00FA5D92">
        <w:rPr>
          <w:rFonts w:ascii="Times New Roman" w:hAnsi="Times New Roman" w:cs="Times New Roman"/>
          <w:sz w:val="28"/>
          <w:szCs w:val="28"/>
          <w:lang w:val="uk-UA"/>
        </w:rPr>
        <w:t xml:space="preserve">       Здавна існує добра традиція зберігати і передавати з покоління в покоління імена своїх предків. І учні нашого класу спробували скласти геніалогічні дерева своїх родин.</w:t>
      </w:r>
    </w:p>
    <w:p w:rsidR="00FA5D92" w:rsidRDefault="00FA5D92" w:rsidP="009D271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A5D92" w:rsidRDefault="00FA5D92" w:rsidP="009D271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 когось на родинному дереві шістнадцять – двадцять листочків, а у когось значно більше.</w:t>
      </w:r>
    </w:p>
    <w:p w:rsidR="00D705DF" w:rsidRDefault="00D705DF" w:rsidP="009D271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DF" w:rsidRDefault="00D705DF" w:rsidP="00D705DF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Учні класу розповідають, як вони працювали над складанням</w:t>
      </w:r>
    </w:p>
    <w:p w:rsidR="00D705DF" w:rsidRDefault="00D705DF" w:rsidP="00D705DF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геніалогічних  дерев, хто їм допомагав, що корисного їм дала ця робота.</w:t>
      </w:r>
    </w:p>
    <w:p w:rsidR="000F555A" w:rsidRDefault="000F555A" w:rsidP="00D705DF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4E77" w:rsidRDefault="000F555A" w:rsidP="00A62B8B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Наперед виходять учні – читці.</w:t>
      </w:r>
    </w:p>
    <w:p w:rsidR="00574E77" w:rsidRDefault="00574E77" w:rsidP="00D705DF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4E77" w:rsidRDefault="00574E77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5768" w:rsidRDefault="00365768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7-й 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Ще сонце не встало, -</w:t>
      </w:r>
    </w:p>
    <w:p w:rsidR="00365768" w:rsidRDefault="00365768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Ще тільки сіріє –</w:t>
      </w:r>
    </w:p>
    <w:p w:rsidR="00365768" w:rsidRDefault="00365768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Мене від світанку</w:t>
      </w:r>
    </w:p>
    <w:p w:rsidR="00365768" w:rsidRDefault="00365768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Два сонечка гріють.</w:t>
      </w:r>
    </w:p>
    <w:p w:rsidR="00365768" w:rsidRDefault="00365768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Два сонечка  ясні</w:t>
      </w:r>
    </w:p>
    <w:p w:rsidR="00365768" w:rsidRDefault="00365768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ранку до ночі –</w:t>
      </w:r>
    </w:p>
    <w:p w:rsidR="00365768" w:rsidRDefault="00365768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Це дивляться тепло</w:t>
      </w:r>
    </w:p>
    <w:p w:rsidR="00365768" w:rsidRDefault="00365768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Матусині  очі.</w:t>
      </w:r>
    </w:p>
    <w:p w:rsidR="00365768" w:rsidRDefault="00365768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Вже сонце схилилось,</w:t>
      </w:r>
    </w:p>
    <w:p w:rsidR="00365768" w:rsidRDefault="00365768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Пташки сплять у гаї,</w:t>
      </w:r>
    </w:p>
    <w:p w:rsidR="00365768" w:rsidRDefault="00365768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Засну – наді мною ж</w:t>
      </w:r>
    </w:p>
    <w:p w:rsidR="00365768" w:rsidRDefault="00365768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Два сонечка сяють.</w:t>
      </w:r>
    </w:p>
    <w:p w:rsidR="00365768" w:rsidRDefault="00365768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Два сонечка  ясні</w:t>
      </w:r>
    </w:p>
    <w:p w:rsidR="00365768" w:rsidRDefault="00365768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ранку до ночі –</w:t>
      </w:r>
    </w:p>
    <w:p w:rsidR="00365768" w:rsidRDefault="00365768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Два сонечка красні –</w:t>
      </w:r>
    </w:p>
    <w:p w:rsidR="00365768" w:rsidRDefault="00365768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Матусині  очі.</w:t>
      </w:r>
    </w:p>
    <w:p w:rsidR="00365768" w:rsidRDefault="00365768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768" w:rsidRDefault="000979CF" w:rsidP="000979CF">
      <w:pPr>
        <w:tabs>
          <w:tab w:val="left" w:pos="1134"/>
        </w:tabs>
        <w:spacing w:after="0" w:line="240" w:lineRule="auto"/>
        <w:ind w:left="993" w:hanging="99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  <w:r w:rsidR="008730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365768">
        <w:rPr>
          <w:rFonts w:ascii="Times New Roman" w:hAnsi="Times New Roman" w:cs="Times New Roman"/>
          <w:i/>
          <w:sz w:val="28"/>
          <w:szCs w:val="28"/>
          <w:lang w:val="uk-UA"/>
        </w:rPr>
        <w:t>Пісня</w:t>
      </w:r>
      <w:r w:rsidR="008730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8730E3">
        <w:rPr>
          <w:rFonts w:ascii="Times New Roman" w:hAnsi="Times New Roman" w:cs="Times New Roman"/>
          <w:i/>
          <w:sz w:val="28"/>
          <w:szCs w:val="28"/>
          <w:lang w:val="uk-UA"/>
        </w:rPr>
        <w:t>Мамині очі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365768" w:rsidRDefault="00365768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5768" w:rsidRDefault="00365768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8-й 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Запитайте мене, діти.</w:t>
      </w:r>
    </w:p>
    <w:p w:rsidR="00365768" w:rsidRDefault="00365768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Хто рідніш мені на світі?</w:t>
      </w:r>
    </w:p>
    <w:p w:rsidR="00365768" w:rsidRDefault="00365768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1E3A">
        <w:rPr>
          <w:rFonts w:ascii="Times New Roman" w:hAnsi="Times New Roman" w:cs="Times New Roman"/>
          <w:sz w:val="28"/>
          <w:szCs w:val="28"/>
          <w:lang w:val="uk-UA"/>
        </w:rPr>
        <w:t>Безперечно, та людина,</w:t>
      </w:r>
    </w:p>
    <w:p w:rsidR="00E21E3A" w:rsidRDefault="00E21E3A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любить свого сина.</w:t>
      </w:r>
    </w:p>
    <w:p w:rsidR="00E21E3A" w:rsidRDefault="00E21E3A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Сильна, мужня, що все знає</w:t>
      </w:r>
    </w:p>
    <w:p w:rsidR="00E21E3A" w:rsidRDefault="00E21E3A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мене всього навчає.</w:t>
      </w:r>
    </w:p>
    <w:p w:rsidR="00E21E3A" w:rsidRDefault="00E21E3A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Вміє гарно майструвати –</w:t>
      </w:r>
    </w:p>
    <w:p w:rsidR="00E21E3A" w:rsidRDefault="00E21E3A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Це мій любий рідний тато!</w:t>
      </w:r>
    </w:p>
    <w:p w:rsidR="00E21E3A" w:rsidRDefault="00E21E3A" w:rsidP="00365768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E3A" w:rsidRDefault="000979CF" w:rsidP="000979CF">
      <w:pPr>
        <w:tabs>
          <w:tab w:val="left" w:pos="1134"/>
        </w:tabs>
        <w:spacing w:after="0" w:line="240" w:lineRule="auto"/>
        <w:ind w:left="993" w:hanging="99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  <w:r w:rsidR="00E21E3A">
        <w:rPr>
          <w:rFonts w:ascii="Times New Roman" w:hAnsi="Times New Roman" w:cs="Times New Roman"/>
          <w:i/>
          <w:sz w:val="28"/>
          <w:szCs w:val="28"/>
          <w:lang w:val="uk-UA"/>
        </w:rPr>
        <w:t>Пісня  «Мій  тато – супермен»</w:t>
      </w:r>
    </w:p>
    <w:p w:rsidR="00E21E3A" w:rsidRDefault="00E21E3A" w:rsidP="00E21E3A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1E3A" w:rsidRDefault="00E21E3A" w:rsidP="00E21E3A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А кого з вас, друзі, назвали на честь родичів? Підніміть руки.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(Розпитує учнів, на честь кого з родини їм надано </w:t>
      </w:r>
      <w:r w:rsidR="00D6045F">
        <w:rPr>
          <w:rFonts w:ascii="Times New Roman" w:hAnsi="Times New Roman" w:cs="Times New Roman"/>
          <w:i/>
          <w:sz w:val="28"/>
          <w:szCs w:val="28"/>
          <w:lang w:val="uk-UA"/>
        </w:rPr>
        <w:t>ім’я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="00521C9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D6045F">
        <w:rPr>
          <w:rFonts w:ascii="Times New Roman" w:hAnsi="Times New Roman" w:cs="Times New Roman"/>
          <w:sz w:val="28"/>
          <w:szCs w:val="28"/>
          <w:lang w:val="uk-UA"/>
        </w:rPr>
        <w:t xml:space="preserve"> деяких родинах існує звичай називати, наприклад, хлопчика на честь дідуся, а дівчинку – на честь бабусі.</w:t>
      </w:r>
    </w:p>
    <w:p w:rsidR="001347F6" w:rsidRDefault="001347F6" w:rsidP="00E21E3A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7F6" w:rsidRDefault="001347F6" w:rsidP="00E21E3A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Існує багато інших чудових родинних традицій: як проводити вільний час чи відпустку, піклуватися про найстаріших і наймолодших у сімʼї, </w:t>
      </w:r>
      <w:r w:rsidR="00085D44">
        <w:rPr>
          <w:rFonts w:ascii="Times New Roman" w:hAnsi="Times New Roman" w:cs="Times New Roman"/>
          <w:sz w:val="28"/>
          <w:szCs w:val="28"/>
          <w:lang w:val="uk-UA"/>
        </w:rPr>
        <w:t>як розподілити обов’язки між членами родини, як відзначати свята.</w:t>
      </w:r>
    </w:p>
    <w:p w:rsidR="00085D44" w:rsidRDefault="00085D44" w:rsidP="00085D44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5D44">
        <w:rPr>
          <w:rFonts w:ascii="Times New Roman" w:hAnsi="Times New Roman" w:cs="Times New Roman"/>
          <w:i/>
          <w:sz w:val="28"/>
          <w:szCs w:val="28"/>
          <w:lang w:val="uk-UA"/>
        </w:rPr>
        <w:t>(Фото  на  екрані)</w:t>
      </w:r>
    </w:p>
    <w:p w:rsidR="00085D44" w:rsidRDefault="00085D44" w:rsidP="00085D44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D44" w:rsidRDefault="00085D44" w:rsidP="00085D44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 глядачів вибігає танцювальний гурт, виконує танець.</w:t>
      </w:r>
    </w:p>
    <w:p w:rsidR="00085D44" w:rsidRDefault="00085D44" w:rsidP="00085D44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85D44" w:rsidRDefault="00085D44" w:rsidP="00085D44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9-й 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Рід, родина, які слова святі,</w:t>
      </w:r>
    </w:p>
    <w:p w:rsidR="00085D44" w:rsidRDefault="00085D44" w:rsidP="00085D44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 потрібні кожному в житті,</w:t>
      </w:r>
    </w:p>
    <w:p w:rsidR="00085D44" w:rsidRDefault="00085D44" w:rsidP="00085D44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Бо всі ми з вами гілочки</w:t>
      </w:r>
    </w:p>
    <w:p w:rsidR="00085D44" w:rsidRDefault="00085D44" w:rsidP="00085D44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дереві, що вже стоять віки.</w:t>
      </w:r>
    </w:p>
    <w:p w:rsidR="00085D44" w:rsidRDefault="00085D44" w:rsidP="00085D44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дерево – наш славний родовід,</w:t>
      </w:r>
    </w:p>
    <w:p w:rsidR="00085D44" w:rsidRDefault="00085D44" w:rsidP="00085D44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батько, мати, бабуся і дід.</w:t>
      </w:r>
    </w:p>
    <w:p w:rsidR="00085D44" w:rsidRDefault="00085D44" w:rsidP="00085D44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85D44" w:rsidRPr="00085D44" w:rsidRDefault="000979CF" w:rsidP="000979CF">
      <w:pPr>
        <w:tabs>
          <w:tab w:val="left" w:pos="1134"/>
        </w:tabs>
        <w:spacing w:after="0" w:line="240" w:lineRule="auto"/>
        <w:ind w:left="993" w:hanging="99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</w:t>
      </w:r>
      <w:r w:rsidR="00085D44">
        <w:rPr>
          <w:rFonts w:ascii="Times New Roman" w:hAnsi="Times New Roman" w:cs="Times New Roman"/>
          <w:i/>
          <w:sz w:val="28"/>
          <w:szCs w:val="28"/>
          <w:lang w:val="uk-UA"/>
        </w:rPr>
        <w:t>Пісня  «Є  у  мене  гарні  друзі».</w:t>
      </w:r>
    </w:p>
    <w:p w:rsidR="008E3B3F" w:rsidRDefault="00521C91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5768" w:rsidRDefault="00521C91" w:rsidP="00574E7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A62B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багатьох родинах із покоління в покоління передаються традиції: в одній сімʼї  жінки – чудові рукодільниці, в іншій – відмінні куховарки, у третій – чоловіки мають «золоті руки»: усе полагодять, щось змайструють. Недарма кажуть, що кожна </w:t>
      </w:r>
      <w:r w:rsidR="0027495F">
        <w:rPr>
          <w:rFonts w:ascii="Times New Roman" w:hAnsi="Times New Roman" w:cs="Times New Roman"/>
          <w:sz w:val="28"/>
          <w:szCs w:val="28"/>
          <w:lang w:val="uk-UA"/>
        </w:rPr>
        <w:t>сім’я</w:t>
      </w:r>
      <w:r w:rsidR="00462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унікальна по – своєму.</w:t>
      </w:r>
    </w:p>
    <w:p w:rsidR="007E77AA" w:rsidRDefault="00813BB0" w:rsidP="00813BB0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</w:p>
    <w:p w:rsidR="00813BB0" w:rsidRDefault="007E77AA" w:rsidP="00813BB0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813BB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Ведуча.</w:t>
      </w:r>
      <w:r w:rsidR="00813BB0">
        <w:rPr>
          <w:rFonts w:ascii="Times New Roman" w:hAnsi="Times New Roman" w:cs="Times New Roman"/>
          <w:sz w:val="28"/>
          <w:szCs w:val="28"/>
          <w:lang w:val="uk-UA"/>
        </w:rPr>
        <w:t xml:space="preserve">     Часто буває, що любов до тієї чи іншої професії переходить з покоління в покоління. Так </w:t>
      </w:r>
      <w:r w:rsidR="00E8726C">
        <w:rPr>
          <w:rFonts w:ascii="Times New Roman" w:hAnsi="Times New Roman" w:cs="Times New Roman"/>
          <w:sz w:val="28"/>
          <w:szCs w:val="28"/>
          <w:lang w:val="uk-UA"/>
        </w:rPr>
        <w:t xml:space="preserve">створюються династії кравців, лікарів, військових, артистів, учителів, шахтарів, </w:t>
      </w:r>
      <w:r w:rsidR="00167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26C">
        <w:rPr>
          <w:rFonts w:ascii="Times New Roman" w:hAnsi="Times New Roman" w:cs="Times New Roman"/>
          <w:sz w:val="28"/>
          <w:szCs w:val="28"/>
          <w:lang w:val="uk-UA"/>
        </w:rPr>
        <w:t>металургів, багатьох інших спеціальностей. У нашому класі теж склалися династії.</w:t>
      </w:r>
    </w:p>
    <w:p w:rsidR="00B23195" w:rsidRDefault="00E8726C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</w:p>
    <w:p w:rsidR="00E8726C" w:rsidRDefault="00B23195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8726C">
        <w:rPr>
          <w:rFonts w:ascii="Times New Roman" w:hAnsi="Times New Roman" w:cs="Times New Roman"/>
          <w:i/>
          <w:sz w:val="28"/>
          <w:szCs w:val="28"/>
          <w:lang w:val="uk-UA"/>
        </w:rPr>
        <w:t>Ведучі називають родини, де є професійні династії, учні розповідають про те, ким мріють стати в майбутньому.</w:t>
      </w:r>
    </w:p>
    <w:p w:rsidR="00E8726C" w:rsidRDefault="008730E3" w:rsidP="00E8726C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екрані ф</w:t>
      </w:r>
      <w:r w:rsidR="00E8726C">
        <w:rPr>
          <w:rFonts w:ascii="Times New Roman" w:hAnsi="Times New Roman" w:cs="Times New Roman"/>
          <w:i/>
          <w:sz w:val="28"/>
          <w:szCs w:val="28"/>
          <w:lang w:val="uk-UA"/>
        </w:rPr>
        <w:t>ото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графії</w:t>
      </w:r>
      <w:bookmarkStart w:id="0" w:name="_GoBack"/>
      <w:bookmarkEnd w:id="0"/>
      <w:r w:rsidR="00E8726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E77AA" w:rsidRDefault="00E8726C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E8726C" w:rsidRDefault="007E77AA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A62B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E8726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Ведучий.</w:t>
      </w:r>
      <w:r w:rsidR="003F00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726C">
        <w:rPr>
          <w:rFonts w:ascii="Times New Roman" w:hAnsi="Times New Roman" w:cs="Times New Roman"/>
          <w:sz w:val="28"/>
          <w:szCs w:val="28"/>
          <w:lang w:val="uk-UA"/>
        </w:rPr>
        <w:t>Споконвіку батько вважався господарем сімʼї. Його обов’язком було піклуватися про жінку, дітей і захищати їх. Батьків приклад, батькове слово, наказ завжди слугували законом для родини.</w:t>
      </w:r>
    </w:p>
    <w:p w:rsidR="007E77AA" w:rsidRDefault="00E8726C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</w:p>
    <w:p w:rsidR="00E8726C" w:rsidRDefault="007E77AA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A62B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E8726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Ведуча.</w:t>
      </w:r>
      <w:r w:rsidR="003F0036">
        <w:rPr>
          <w:rFonts w:ascii="Times New Roman" w:hAnsi="Times New Roman" w:cs="Times New Roman"/>
          <w:sz w:val="28"/>
          <w:szCs w:val="28"/>
          <w:lang w:val="uk-UA"/>
        </w:rPr>
        <w:t xml:space="preserve">      Але у всіх народів у всі часи жінка – мати була берегинею, янголом</w:t>
      </w:r>
      <w:r w:rsidR="000979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0036">
        <w:rPr>
          <w:rFonts w:ascii="Times New Roman" w:hAnsi="Times New Roman" w:cs="Times New Roman"/>
          <w:sz w:val="28"/>
          <w:szCs w:val="28"/>
          <w:lang w:val="uk-UA"/>
        </w:rPr>
        <w:t xml:space="preserve">  охоронцем домашнього вогнища. Вона за своєю природою є втіленням ласки і доброти.</w:t>
      </w:r>
    </w:p>
    <w:p w:rsidR="007E77AA" w:rsidRDefault="007E77AA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E77AA" w:rsidRDefault="007E77AA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10-й 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Найкращі дні для наших матерів – </w:t>
      </w:r>
    </w:p>
    <w:p w:rsidR="007E77AA" w:rsidRDefault="007E77AA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Це дні, коли щасливі їхні діти.</w:t>
      </w:r>
    </w:p>
    <w:p w:rsidR="007E77AA" w:rsidRDefault="007E77AA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Від нас залежить, скільки днів таких</w:t>
      </w:r>
    </w:p>
    <w:p w:rsidR="007E77AA" w:rsidRDefault="007E77AA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Ми зможемо для матері зробити.</w:t>
      </w:r>
    </w:p>
    <w:p w:rsidR="007E77AA" w:rsidRDefault="007E77AA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7AA" w:rsidRDefault="007E77AA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11-й 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Ми мам своїх любити вічно будем,</w:t>
      </w:r>
    </w:p>
    <w:p w:rsidR="007E77AA" w:rsidRDefault="007E77AA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Вони життя нам радісне дали.</w:t>
      </w:r>
    </w:p>
    <w:p w:rsidR="00635B22" w:rsidRDefault="007E77AA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Стежину ми до хати не забудем,</w:t>
      </w:r>
    </w:p>
    <w:p w:rsidR="00635B22" w:rsidRDefault="00635B22" w:rsidP="00E8726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Бо наші мами нас по ній вели.</w:t>
      </w:r>
    </w:p>
    <w:p w:rsidR="000979CF" w:rsidRDefault="000979CF" w:rsidP="000979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</w:p>
    <w:p w:rsidR="000979CF" w:rsidRDefault="000979CF" w:rsidP="000979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79CF" w:rsidRDefault="000979CF" w:rsidP="000979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79CF" w:rsidRDefault="000979CF" w:rsidP="000979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E77AA" w:rsidRDefault="000979CF" w:rsidP="000979C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Пісня </w:t>
      </w:r>
      <w:r w:rsidR="00635B22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Матуся </w:t>
      </w:r>
      <w:r w:rsidR="00635B2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635B22" w:rsidRDefault="00635B22" w:rsidP="00635B2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635B22" w:rsidRDefault="00635B22" w:rsidP="00635B2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12-й 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кожного з нас своя рідна родина,</w:t>
      </w:r>
    </w:p>
    <w:p w:rsidR="00635B22" w:rsidRDefault="00635B22" w:rsidP="00635B2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Це батько й мати, це рідна дитина,</w:t>
      </w:r>
    </w:p>
    <w:p w:rsidR="00635B22" w:rsidRDefault="00635B22" w:rsidP="00635B2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Це рідна країна, що в серці завжди,</w:t>
      </w:r>
    </w:p>
    <w:p w:rsidR="00635B22" w:rsidRDefault="00635B22" w:rsidP="00635B2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Не зрікайся родини, плекай, бережи!</w:t>
      </w:r>
    </w:p>
    <w:p w:rsidR="00635B22" w:rsidRDefault="00635B22" w:rsidP="00635B2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B22" w:rsidRDefault="00635B22" w:rsidP="00635B2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13-й 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Благослови наш любий рідний дім,</w:t>
      </w:r>
    </w:p>
    <w:p w:rsidR="00635B22" w:rsidRDefault="00635B22" w:rsidP="00635B2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І всіх – усіх, що проживають в нім,</w:t>
      </w:r>
    </w:p>
    <w:p w:rsidR="00635B22" w:rsidRDefault="00635B22" w:rsidP="00635B2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І неньку нашу, і садок – розмай,</w:t>
      </w:r>
    </w:p>
    <w:p w:rsidR="00635B22" w:rsidRDefault="00635B22" w:rsidP="00635B2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B231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рідний наш, і рідний край.</w:t>
      </w:r>
    </w:p>
    <w:p w:rsidR="00635B22" w:rsidRDefault="00635B22" w:rsidP="00635B22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B22" w:rsidRDefault="000979CF" w:rsidP="000979CF">
      <w:pPr>
        <w:tabs>
          <w:tab w:val="left" w:pos="1134"/>
        </w:tabs>
        <w:spacing w:after="0" w:line="240" w:lineRule="auto"/>
        <w:ind w:left="993" w:hanging="99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</w:t>
      </w:r>
      <w:r w:rsidR="00635B22">
        <w:rPr>
          <w:rFonts w:ascii="Times New Roman" w:hAnsi="Times New Roman" w:cs="Times New Roman"/>
          <w:i/>
          <w:sz w:val="28"/>
          <w:szCs w:val="28"/>
          <w:lang w:val="uk-UA"/>
        </w:rPr>
        <w:t>Пісня  «</w:t>
      </w:r>
      <w:r w:rsidR="00CF079C">
        <w:rPr>
          <w:rFonts w:ascii="Times New Roman" w:hAnsi="Times New Roman" w:cs="Times New Roman"/>
          <w:i/>
          <w:sz w:val="28"/>
          <w:szCs w:val="28"/>
          <w:lang w:val="uk-UA"/>
        </w:rPr>
        <w:t>Тата і мами</w:t>
      </w:r>
      <w:r w:rsidR="00635B2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8F0DFF" w:rsidRDefault="008F0DFF" w:rsidP="008F0DFF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A62B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Учитель.</w:t>
      </w:r>
    </w:p>
    <w:p w:rsidR="008F0DFF" w:rsidRDefault="008F0DFF" w:rsidP="008F0DFF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 зараз ми пограємо в гру «Чи знаєте ви мрію своєї дитини».</w:t>
      </w:r>
    </w:p>
    <w:p w:rsidR="008E3B3F" w:rsidRDefault="001D0830" w:rsidP="001D0830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</w:p>
    <w:p w:rsidR="001D0830" w:rsidRDefault="008E3B3F" w:rsidP="001D0830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1D0830">
        <w:rPr>
          <w:rFonts w:ascii="Times New Roman" w:hAnsi="Times New Roman" w:cs="Times New Roman"/>
          <w:i/>
          <w:sz w:val="28"/>
          <w:szCs w:val="28"/>
          <w:lang w:val="uk-UA"/>
        </w:rPr>
        <w:t>Учитель зачитує написані мрії дітей, а батьки намагаються відгадати мрію своєї дитини.</w:t>
      </w:r>
    </w:p>
    <w:p w:rsidR="008E3B3F" w:rsidRDefault="008E3B3F" w:rsidP="001D0830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3B3F" w:rsidRDefault="008E3B3F" w:rsidP="001D0830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3B3F" w:rsidRDefault="008E3B3F" w:rsidP="001D0830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Конкурси  для  батьків.</w:t>
      </w:r>
    </w:p>
    <w:p w:rsidR="00A06A2E" w:rsidRDefault="00A06A2E" w:rsidP="009416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1638" w:rsidRDefault="00941638" w:rsidP="009416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«Відгадай  свою  дитину».</w:t>
      </w:r>
    </w:p>
    <w:p w:rsidR="00941638" w:rsidRDefault="00941638" w:rsidP="00941638">
      <w:pPr>
        <w:pStyle w:val="a3"/>
        <w:tabs>
          <w:tab w:val="left" w:pos="1134"/>
        </w:tabs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Завдання: із зав’язаними очима знайти свою дитину.</w:t>
      </w:r>
    </w:p>
    <w:p w:rsidR="00941638" w:rsidRDefault="00941638" w:rsidP="009416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41638" w:rsidRPr="00941638" w:rsidRDefault="00941638" w:rsidP="009416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«Упізнай  голосок».</w:t>
      </w:r>
    </w:p>
    <w:p w:rsidR="00941638" w:rsidRDefault="00941638" w:rsidP="00941638">
      <w:pPr>
        <w:pStyle w:val="a3"/>
        <w:tabs>
          <w:tab w:val="left" w:pos="1134"/>
        </w:tabs>
        <w:spacing w:after="0" w:line="240" w:lineRule="auto"/>
        <w:ind w:left="177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Завдання: батьки, заплющивши очі, повинні впізнати голос своєї дитини, яка гукає:  «Мамо!»</w:t>
      </w:r>
    </w:p>
    <w:p w:rsidR="00941638" w:rsidRDefault="00941638" w:rsidP="009416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1638" w:rsidRPr="00143364" w:rsidRDefault="00941638" w:rsidP="009416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 для батьків  «Як ми знаємо одне одного»</w:t>
      </w:r>
      <w:r w:rsidR="001433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43364" w:rsidRDefault="00143364" w:rsidP="00143364">
      <w:pPr>
        <w:pStyle w:val="a3"/>
        <w:tabs>
          <w:tab w:val="left" w:pos="1134"/>
        </w:tabs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Ставлять по черзі запитання батькові й дитині. Батько (чи  мати) відповіді записує на звороті дошки зліва, а дитина на звороті дошки -  справа.</w:t>
      </w:r>
    </w:p>
    <w:p w:rsidR="00143364" w:rsidRDefault="00143364" w:rsidP="00143364">
      <w:pPr>
        <w:pStyle w:val="a3"/>
        <w:tabs>
          <w:tab w:val="left" w:pos="1134"/>
        </w:tabs>
        <w:spacing w:after="0" w:line="240" w:lineRule="auto"/>
        <w:ind w:left="17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3364" w:rsidRDefault="00143364" w:rsidP="0014336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Улюблений колір дитини; батька (матері).</w:t>
      </w:r>
    </w:p>
    <w:p w:rsidR="00143364" w:rsidRDefault="00143364" w:rsidP="0014336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Улюблена страва.</w:t>
      </w:r>
    </w:p>
    <w:p w:rsidR="00143364" w:rsidRDefault="00143364" w:rsidP="0014336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Улюблена музика.</w:t>
      </w:r>
    </w:p>
    <w:p w:rsidR="00143364" w:rsidRPr="00143364" w:rsidRDefault="00143364" w:rsidP="0014336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Улюблений мультфільм дитини. Улюблена телепередача батька (матері). </w:t>
      </w:r>
    </w:p>
    <w:p w:rsidR="008E3B3F" w:rsidRDefault="008E3B3F" w:rsidP="001D0830">
      <w:pPr>
        <w:tabs>
          <w:tab w:val="left" w:pos="1134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3364" w:rsidRDefault="00143364" w:rsidP="00F03267">
      <w:pPr>
        <w:tabs>
          <w:tab w:val="left" w:pos="1134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A62B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821F4">
        <w:rPr>
          <w:rFonts w:ascii="Times New Roman" w:hAnsi="Times New Roman" w:cs="Times New Roman"/>
          <w:sz w:val="28"/>
          <w:szCs w:val="28"/>
          <w:lang w:val="uk-UA"/>
        </w:rPr>
        <w:t xml:space="preserve">Існує і така родинна традиція. У святковий день за великим щедрим столом збирається вся </w:t>
      </w:r>
      <w:r w:rsidR="00F03267">
        <w:rPr>
          <w:rFonts w:ascii="Times New Roman" w:hAnsi="Times New Roman" w:cs="Times New Roman"/>
          <w:sz w:val="28"/>
          <w:szCs w:val="28"/>
          <w:lang w:val="uk-UA"/>
        </w:rPr>
        <w:t>сім’я</w:t>
      </w:r>
      <w:r w:rsidR="00E821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3267">
        <w:rPr>
          <w:rFonts w:ascii="Times New Roman" w:hAnsi="Times New Roman" w:cs="Times New Roman"/>
          <w:sz w:val="28"/>
          <w:szCs w:val="28"/>
          <w:lang w:val="uk-UA"/>
        </w:rPr>
        <w:t>Господ</w:t>
      </w:r>
      <w:r w:rsidR="000979CF"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F03267">
        <w:rPr>
          <w:rFonts w:ascii="Times New Roman" w:hAnsi="Times New Roman" w:cs="Times New Roman"/>
          <w:sz w:val="28"/>
          <w:szCs w:val="28"/>
          <w:lang w:val="uk-UA"/>
        </w:rPr>
        <w:t xml:space="preserve"> дому обов’язково пригощає гостей найсмачнішою родинною «фірмовою» стравою, рецепт якої інколи передається із покоління в покоління.</w:t>
      </w:r>
    </w:p>
    <w:p w:rsidR="00F03267" w:rsidRDefault="00F03267" w:rsidP="00F03267">
      <w:pPr>
        <w:tabs>
          <w:tab w:val="left" w:pos="1134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</w:p>
    <w:p w:rsidR="00F03267" w:rsidRDefault="00F03267" w:rsidP="00F03267">
      <w:pPr>
        <w:tabs>
          <w:tab w:val="left" w:pos="1134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62B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І сьогодні ми не будемо порушувати її. Отже, гостинно запрошуємо до столу відвідати смачних страв наших мам та бабусь.</w:t>
      </w:r>
    </w:p>
    <w:p w:rsidR="00F03267" w:rsidRDefault="00F03267" w:rsidP="00F03267">
      <w:pPr>
        <w:tabs>
          <w:tab w:val="left" w:pos="1134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267" w:rsidRDefault="00F03267" w:rsidP="00F03267">
      <w:pPr>
        <w:tabs>
          <w:tab w:val="left" w:pos="1134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Звучить запис пісні  «Родина».</w:t>
      </w:r>
    </w:p>
    <w:p w:rsidR="00F03267" w:rsidRDefault="00F03267" w:rsidP="00F03267">
      <w:pPr>
        <w:tabs>
          <w:tab w:val="left" w:pos="1134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03267" w:rsidRPr="00F03267" w:rsidRDefault="00F03267" w:rsidP="00F03267">
      <w:pPr>
        <w:tabs>
          <w:tab w:val="left" w:pos="1134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Свято  закінчується. Учні  класу та їхні батьки запрошуються до святкового частування.</w:t>
      </w:r>
    </w:p>
    <w:p w:rsidR="00106014" w:rsidRDefault="00106014" w:rsidP="00106014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6014" w:rsidRPr="00106014" w:rsidRDefault="00106014" w:rsidP="0010601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05D3" w:rsidRPr="0067565C" w:rsidRDefault="006305D3" w:rsidP="0067565C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05D3" w:rsidRPr="0067565C" w:rsidSect="00C67F65">
      <w:headerReference w:type="default" r:id="rId8"/>
      <w:pgSz w:w="11906" w:h="16838"/>
      <w:pgMar w:top="227" w:right="454" w:bottom="238" w:left="284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8C" w:rsidRDefault="006A728C" w:rsidP="00C67F65">
      <w:pPr>
        <w:spacing w:after="0" w:line="240" w:lineRule="auto"/>
      </w:pPr>
      <w:r>
        <w:separator/>
      </w:r>
    </w:p>
  </w:endnote>
  <w:endnote w:type="continuationSeparator" w:id="0">
    <w:p w:rsidR="006A728C" w:rsidRDefault="006A728C" w:rsidP="00C6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8C" w:rsidRDefault="006A728C" w:rsidP="00C67F65">
      <w:pPr>
        <w:spacing w:after="0" w:line="240" w:lineRule="auto"/>
      </w:pPr>
      <w:r>
        <w:separator/>
      </w:r>
    </w:p>
  </w:footnote>
  <w:footnote w:type="continuationSeparator" w:id="0">
    <w:p w:rsidR="006A728C" w:rsidRDefault="006A728C" w:rsidP="00C6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458960"/>
      <w:docPartObj>
        <w:docPartGallery w:val="Page Numbers (Top of Page)"/>
        <w:docPartUnique/>
      </w:docPartObj>
    </w:sdtPr>
    <w:sdtContent>
      <w:p w:rsidR="00C67F65" w:rsidRDefault="007E2338">
        <w:pPr>
          <w:pStyle w:val="a4"/>
          <w:jc w:val="center"/>
        </w:pPr>
        <w:r>
          <w:fldChar w:fldCharType="begin"/>
        </w:r>
        <w:r w:rsidR="00C67F65">
          <w:instrText>PAGE   \* MERGEFORMAT</w:instrText>
        </w:r>
        <w:r>
          <w:fldChar w:fldCharType="separate"/>
        </w:r>
        <w:r w:rsidR="001B04E1">
          <w:rPr>
            <w:noProof/>
          </w:rPr>
          <w:t>2</w:t>
        </w:r>
        <w:r>
          <w:fldChar w:fldCharType="end"/>
        </w:r>
      </w:p>
    </w:sdtContent>
  </w:sdt>
  <w:p w:rsidR="00C67F65" w:rsidRDefault="00C67F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DEF"/>
    <w:multiLevelType w:val="hybridMultilevel"/>
    <w:tmpl w:val="6C6A8FAE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648513DE"/>
    <w:multiLevelType w:val="hybridMultilevel"/>
    <w:tmpl w:val="E5BA9760"/>
    <w:lvl w:ilvl="0" w:tplc="0876F9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A833A29"/>
    <w:multiLevelType w:val="hybridMultilevel"/>
    <w:tmpl w:val="7CE4B91A"/>
    <w:lvl w:ilvl="0" w:tplc="DF6492E8">
      <w:start w:val="1"/>
      <w:numFmt w:val="decimal"/>
      <w:lvlText w:val="%1-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AC666F"/>
    <w:multiLevelType w:val="hybridMultilevel"/>
    <w:tmpl w:val="DBEED12E"/>
    <w:lvl w:ilvl="0" w:tplc="173E13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B38"/>
    <w:rsid w:val="00085D44"/>
    <w:rsid w:val="000979CF"/>
    <w:rsid w:val="000F555A"/>
    <w:rsid w:val="00106014"/>
    <w:rsid w:val="00106CF0"/>
    <w:rsid w:val="001347F6"/>
    <w:rsid w:val="00135501"/>
    <w:rsid w:val="00143364"/>
    <w:rsid w:val="00167831"/>
    <w:rsid w:val="001B04E1"/>
    <w:rsid w:val="001D0830"/>
    <w:rsid w:val="001D287E"/>
    <w:rsid w:val="001E588E"/>
    <w:rsid w:val="00263483"/>
    <w:rsid w:val="0027495F"/>
    <w:rsid w:val="002F18A1"/>
    <w:rsid w:val="003639E8"/>
    <w:rsid w:val="00365768"/>
    <w:rsid w:val="003F0036"/>
    <w:rsid w:val="003F753A"/>
    <w:rsid w:val="00462860"/>
    <w:rsid w:val="00521C91"/>
    <w:rsid w:val="00574E77"/>
    <w:rsid w:val="006235C7"/>
    <w:rsid w:val="006305D3"/>
    <w:rsid w:val="00635B22"/>
    <w:rsid w:val="0067565C"/>
    <w:rsid w:val="006A728C"/>
    <w:rsid w:val="006B0B0F"/>
    <w:rsid w:val="007E2338"/>
    <w:rsid w:val="007E77AA"/>
    <w:rsid w:val="00813BB0"/>
    <w:rsid w:val="008730E3"/>
    <w:rsid w:val="0087377F"/>
    <w:rsid w:val="008E3B3F"/>
    <w:rsid w:val="008F0DFF"/>
    <w:rsid w:val="00941638"/>
    <w:rsid w:val="009D2712"/>
    <w:rsid w:val="00A06A2E"/>
    <w:rsid w:val="00A40922"/>
    <w:rsid w:val="00A62B8B"/>
    <w:rsid w:val="00AC1B5B"/>
    <w:rsid w:val="00B23195"/>
    <w:rsid w:val="00BA083D"/>
    <w:rsid w:val="00BD6A57"/>
    <w:rsid w:val="00BF4D9D"/>
    <w:rsid w:val="00C67F65"/>
    <w:rsid w:val="00CA6AD6"/>
    <w:rsid w:val="00CF079C"/>
    <w:rsid w:val="00D6045F"/>
    <w:rsid w:val="00D705DF"/>
    <w:rsid w:val="00E21E3A"/>
    <w:rsid w:val="00E821F4"/>
    <w:rsid w:val="00E8726C"/>
    <w:rsid w:val="00F03267"/>
    <w:rsid w:val="00F84B38"/>
    <w:rsid w:val="00FA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F65"/>
  </w:style>
  <w:style w:type="paragraph" w:styleId="a6">
    <w:name w:val="footer"/>
    <w:basedOn w:val="a"/>
    <w:link w:val="a7"/>
    <w:uiPriority w:val="99"/>
    <w:unhideWhenUsed/>
    <w:rsid w:val="00C6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F65"/>
  </w:style>
  <w:style w:type="paragraph" w:customStyle="1" w:styleId="Style17">
    <w:name w:val="Style17"/>
    <w:basedOn w:val="a"/>
    <w:rsid w:val="001B0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1B04E1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C4A6-ECD8-40F6-B3BC-21CB2F16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Caire</dc:creator>
  <cp:keywords/>
  <dc:description/>
  <cp:lastModifiedBy>Nastaya</cp:lastModifiedBy>
  <cp:revision>40</cp:revision>
  <cp:lastPrinted>2018-02-21T10:13:00Z</cp:lastPrinted>
  <dcterms:created xsi:type="dcterms:W3CDTF">2018-02-20T09:52:00Z</dcterms:created>
  <dcterms:modified xsi:type="dcterms:W3CDTF">2018-11-18T12:45:00Z</dcterms:modified>
</cp:coreProperties>
</file>