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F88" w:rsidRDefault="00CE5F88" w:rsidP="000D25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uk-UA"/>
        </w:rPr>
      </w:pPr>
    </w:p>
    <w:p w:rsidR="00CE5F88" w:rsidRDefault="00CE5F88" w:rsidP="000D25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uk-UA"/>
        </w:rPr>
      </w:pPr>
    </w:p>
    <w:p w:rsidR="00CE5F88" w:rsidRPr="00CE5F88" w:rsidRDefault="00CE5F88" w:rsidP="00CE5F88">
      <w:pPr>
        <w:rPr>
          <w:rFonts w:ascii="Calibri" w:eastAsia="Calibri" w:hAnsi="Calibri" w:cs="Times New Roman"/>
          <w:lang w:eastAsia="en-US"/>
        </w:rPr>
      </w:pPr>
    </w:p>
    <w:p w:rsidR="00CE5F88" w:rsidRPr="00CE5F88" w:rsidRDefault="00CE5F88" w:rsidP="00CE5F88">
      <w:pPr>
        <w:rPr>
          <w:rFonts w:ascii="Calibri" w:eastAsia="Calibri" w:hAnsi="Calibri" w:cs="Times New Roman"/>
          <w:lang w:eastAsia="en-US"/>
        </w:rPr>
      </w:pPr>
    </w:p>
    <w:p w:rsidR="000D2525" w:rsidRPr="000E5B14" w:rsidRDefault="000D2525" w:rsidP="000D252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uk-UA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uk-UA"/>
        </w:rPr>
        <w:t>Тренінгове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uk-UA"/>
        </w:rPr>
        <w:t xml:space="preserve"> заняття з батьками старших дошкільників  «Від дошкільника до школяра»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  <w:lang w:val="uk-UA"/>
        </w:rPr>
      </w:pPr>
    </w:p>
    <w:p w:rsidR="000D2525" w:rsidRPr="000E5B14" w:rsidRDefault="000D2525" w:rsidP="000D252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/>
        </w:rPr>
      </w:pPr>
      <w:proofErr w:type="spellStart"/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Дем</w:t>
      </w:r>
      <w:proofErr w:type="spellEnd"/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’</w:t>
      </w:r>
      <w:proofErr w:type="spellStart"/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яненко</w:t>
      </w:r>
      <w:proofErr w:type="spellEnd"/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 xml:space="preserve"> Олена Іванівна,</w:t>
      </w:r>
    </w:p>
    <w:p w:rsidR="000D2525" w:rsidRPr="000E5B14" w:rsidRDefault="000D2525" w:rsidP="000D252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</w:pPr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практичний психолог</w:t>
      </w:r>
    </w:p>
    <w:p w:rsidR="000D2525" w:rsidRPr="000E5B14" w:rsidRDefault="000D2525" w:rsidP="000D252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</w:pPr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дошкільного навчального закладу</w:t>
      </w:r>
    </w:p>
    <w:p w:rsidR="000D2525" w:rsidRPr="000E5B14" w:rsidRDefault="000D2525" w:rsidP="000D252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</w:pPr>
      <w:r w:rsidRPr="000E5B1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val="uk-UA"/>
        </w:rPr>
        <w:t>комбінованого типу №26 «Струмочок»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Мета: 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ідготовкабатьків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майбутньогонавчаннядітей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Завдання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0D2525" w:rsidRPr="000E5B14" w:rsidRDefault="000D2525" w:rsidP="000D2525">
      <w:pPr>
        <w:numPr>
          <w:ilvl w:val="0"/>
          <w:numId w:val="1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ідвищеннякомпетентностібатьків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0D2525" w:rsidRPr="000E5B14" w:rsidRDefault="000D2525" w:rsidP="000D2525">
      <w:pPr>
        <w:numPr>
          <w:ilvl w:val="0"/>
          <w:numId w:val="1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Подання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інформаціїпровіков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особливост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дитинипередшкіль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ного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віку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0D2525" w:rsidRPr="000E5B14" w:rsidRDefault="000D2525" w:rsidP="000D2525">
      <w:pPr>
        <w:numPr>
          <w:ilvl w:val="0"/>
          <w:numId w:val="1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Знайомство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згуртуваннягрупи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налаштування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спільну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роботу;</w:t>
      </w:r>
    </w:p>
    <w:p w:rsidR="000D2525" w:rsidRPr="000E5B14" w:rsidRDefault="000D2525" w:rsidP="000D2525">
      <w:pPr>
        <w:numPr>
          <w:ilvl w:val="0"/>
          <w:numId w:val="1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Навчанняефективним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способам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спілкування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0D2525" w:rsidRPr="000E5B14" w:rsidRDefault="000D2525" w:rsidP="000D2525">
      <w:pPr>
        <w:numPr>
          <w:ilvl w:val="0"/>
          <w:numId w:val="1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Розвитокнавичокрефлексії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Обладнання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0D2525" w:rsidRPr="000E5B14" w:rsidRDefault="000D2525" w:rsidP="000D2525">
      <w:pPr>
        <w:numPr>
          <w:ilvl w:val="0"/>
          <w:numId w:val="2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мультимедійнеобладнання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0D2525" w:rsidRPr="003E6464" w:rsidRDefault="000D2525" w:rsidP="000D2525">
      <w:pPr>
        <w:numPr>
          <w:ilvl w:val="0"/>
          <w:numId w:val="2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кольоровіолівці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ручки,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папі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нотаток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кількістюбатьків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Хід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E5B1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1.</w:t>
      </w: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Ведучийзнайомитьбатьків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: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А)Ц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ілями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завданнямитренінгу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;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Б) У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мовами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режимом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роботи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В)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Вводяться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правила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груповоїроботи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0D2525" w:rsidRPr="003E646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Г) Ф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орм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ою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заняття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тапідтем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Доброго вечора шановні ба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тьки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!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Поки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збираємося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перегляньтепрезентацію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«В школу в перший раз».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Вступ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школи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переломний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момент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тільки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життікожноїдитини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але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цілому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всієїродини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кожнійродині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де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ідростаєшестирічка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останнійрік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перед школою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заповнений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тількиприємнимиочікуваннями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хвилюваннями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але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масоюнезвичних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проблем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тривог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Кожен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батьківзамислюється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 те, як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складетьсяшкільнежиттядитини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чи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буде вон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радісн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успішн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Батьківмайбутніхпершокласниківхвилює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десятки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питань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пов'язаних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ідготовкоюдитини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шкільногонавчання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У них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спостерігаєтьсяпідвищенийрівеньтривожності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невпевненість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правильностісвоїхвиховнихметодів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дефіцитконкретнихзнань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даномупитанню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Необхідна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робота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батьками,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оскількисамеблизькі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люди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найбільшзначущими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для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дошкільника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Практика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показу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є,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щобагатьом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батькам,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навіть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тим, які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маютьвищуосвіту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вистачаєтеоретичнихзнань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різнихпитаньвиховання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навчання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потрібно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знати про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особливостірозвиткудитини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про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організаці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юїї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життєдіяльності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останнімісяці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перед школою, про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засоби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щодопомагаютьпідвищитибажаннядитинийти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школи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Мною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булапроведенадіагностикаготовності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школивашоїгрупи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цілому</w:t>
      </w:r>
      <w:proofErr w:type="spellEnd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івеньготовності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хороший, 80%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дітеймаютьвисокийрівеньвсіхпсихічнихпроцесів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пам'яті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уяви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мислення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питання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цьому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Були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завдання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яківизначаютьсамооцінкудитини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на жаль,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яких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вона занижена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оказатисходинки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висловлювання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.)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Буввизначенийрівеньтривожності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дітей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дітки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якихвінвисокий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найчастішеце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тих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сім'ях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де батьки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живуть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разом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дужесприятлива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обстановка 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сім'ї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або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тих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сім'ях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які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пероп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ют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ь.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/>
        </w:rPr>
        <w:t>Що робити?</w:t>
      </w:r>
      <w:r w:rsidRPr="000E5B14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 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- Усі батьки повинні знати про те, що для успішної адаптації до шкільного життя важливі  психологічна стабільність, висока самооцінка, віра в свої сили і соціальні здібності. 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ційситуаціїдужеважливівстановленнятеплихвідносиндитини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учителем та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ідтримкабатьків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І я, як психолог,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пропоную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маленькудопомогу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консультацію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0D2525" w:rsidRPr="000E5B14" w:rsidRDefault="000D2525" w:rsidP="000D2525">
      <w:pPr>
        <w:numPr>
          <w:ilvl w:val="0"/>
          <w:numId w:val="3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Розвитокнеобхіднихнавичокспівпраці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дітьми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numPr>
          <w:ilvl w:val="0"/>
          <w:numId w:val="3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Навчанняефективним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способам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спілкування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дітьми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методів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прийомів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навчання.</w:t>
      </w:r>
    </w:p>
    <w:p w:rsidR="000D2525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2. 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Знайомство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Розминка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</w:t>
      </w:r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) «</w:t>
      </w:r>
      <w:proofErr w:type="spellStart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Візитнакартка</w:t>
      </w:r>
      <w:proofErr w:type="spellEnd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»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)</w:t>
      </w:r>
      <w:proofErr w:type="spellStart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</w:t>
      </w:r>
      <w:proofErr w:type="gramEnd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права</w:t>
      </w:r>
      <w:proofErr w:type="spellEnd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«П</w:t>
      </w:r>
      <w:proofErr w:type="spellStart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ередай</w:t>
      </w:r>
      <w:proofErr w:type="spellEnd"/>
      <w:r w:rsidRPr="000E5B1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по колу».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М'ячпередається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колу. Той у кого в руках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м'яч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представляє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себе,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називаєсвоєім'я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якість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яка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допомагаєйому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спілкуванні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дитиною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В) 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Вправа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Снігова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куля». 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Перший, у кого в руках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м'яч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зновуназиваєсвоєім'я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якість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(як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попереднійвправі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Наступнийназиваєі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м'я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якістьпершого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потімсвоєім'я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якість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Третійназиваєім'я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якістьпершого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другого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сво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Г) 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Вправа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Асоціації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0D2525" w:rsidRPr="003E646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М'ячпередається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хаотично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відучасника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учасника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Той, у кого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м'яч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швидковимовляє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слово-асоціацію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слово «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». (Дитя,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синку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, маленький...)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3.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Основначастина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Практичний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блок.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А) 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Вправа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Ідеальнийбатько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». 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Батькам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пропонуєтьсяскластизбірний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портрет «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ідеального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батька».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Ведучий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просить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називатиякості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якими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повинен,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ній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погляд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володітиідеальнийбатько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Записуютьсявсіякості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обговорюючи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Поті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коли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більшепропозицій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надходить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ведучийзачитуєописідеального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Далі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показуютьмішень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щоскладається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5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кі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л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уцентрізнаходятьсяідеальні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батьки,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чимдалівід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центру,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тимдалівідідеалу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Провідний</w:t>
      </w:r>
      <w:proofErr w:type="gram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склали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портрет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ідеального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батька, 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тепер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 прошу кожного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подумати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відзначити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мішені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місце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де, на вашу думку,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кожен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вас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знаходиться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зараз по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відношенню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ідеальногобатьк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Відзначаютьініціалами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Вправа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проходить без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коментарів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Мішеньзберігають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останньогозаняття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якомузазначають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свою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позицію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цій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же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мішен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ііншимкольором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 (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Змінилася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думка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батькі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.)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Б) 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Якимбачатьдітиідеального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батька? 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Батьківзнайомлять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відповідями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дітей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В) 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Вправа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</w:t>
      </w: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К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ошик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для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см</w:t>
      </w:r>
      <w:proofErr w:type="gram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іття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Мета: 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розвитокнавичокрефлексії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здатностіусвідомлюватисвоїдії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слова 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відношенню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Провідний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 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одному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аркушінапишітьякості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якізаважають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спілкуватися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дитиною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гальмуютьрозвитокініціативи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самостійності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провокуютьконфлікти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іншомуаркушінапишітьтіякості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вихотілипридбатизамість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тих,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якізаважають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наблизили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вас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позиціїідеального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допомогли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спілкуванні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дитиною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незалежновід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того,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чиможу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я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цезробитичині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напишіть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щомаєстатися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щобціякостіз'явилися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Потім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батькам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пропонуєтьсязім'яти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(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абопорвати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) листок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тимиякостями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якізаважають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викинутийого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смі</w:t>
      </w:r>
      <w:proofErr w:type="gram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тт</w:t>
      </w:r>
      <w:proofErr w:type="gram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євийкошик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, а листок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позитивнимиякостямизалишити</w:t>
      </w:r>
      <w:proofErr w:type="spellEnd"/>
      <w:r w:rsidRPr="000E5B14">
        <w:rPr>
          <w:rFonts w:ascii="Times New Roman" w:eastAsia="Times New Roman" w:hAnsi="Times New Roman" w:cs="Times New Roman"/>
          <w:color w:val="262626" w:themeColor="text1" w:themeTint="D9"/>
          <w:sz w:val="28"/>
          <w:szCs w:val="28"/>
        </w:rPr>
        <w:t>.</w:t>
      </w:r>
    </w:p>
    <w:p w:rsidR="000D2525" w:rsidRPr="003E646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Провідний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 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завжди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звернутиувагу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себе,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проаналізувати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Зараз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подумали, написали, провели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певну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роботу над собою. Перший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крок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досягненніпозиціїідеального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 вами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зроблено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так як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виприйшли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нашезаняття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Всізмінизалежатьтількивід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нас.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Матиідеального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батька -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мріякожноїдитини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4.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Вправа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на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візуалізацію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«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Занурення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дитинство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Сядьте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зручніше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ноги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поставте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ідлогу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так,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щоб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вони добре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відчували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опору,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зіпріться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спиною на спинку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стільця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Якщовихочетевідкашлятися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зробітьце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зараз.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Закрийтеочі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прислухайтеся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свогоподиху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 В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рівн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спокійн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Відчуйтеважкістьу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руках, в ногах.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Потік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часу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забирає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вас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дитинство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в той час, коли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вибули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маленькими.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Уявіть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вас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одягнуте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яке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взуття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, як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ий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одяг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Вам весело,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щовийдете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вулиці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поряд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вами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йдеблизькалюдина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Подивіться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хтоце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? Як в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вигляда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є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щоодягнен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? Ви берете 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її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руку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відчуваєтетепл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оту та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надійн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ість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Вам 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добре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ідчуваєтенадійнийзахист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опору, разом вам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нічого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страшно.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впевнено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сміливокроку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єте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веснянійвулиці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Потімвивідпускаєте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руку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весело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біжите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вперед,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але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не далеко.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Зупиняєтеся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чекаєтесво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єї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близькоїлюдини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зновуберете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руку.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Раптомвичуєтенезнайомийсміх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іднімаєте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голову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бачите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щотримайте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руку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зовсімінш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людин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Щовивідчуваєте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?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обертаєтеся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бачите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щоваш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близькалюдинастоїтьззаду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посміхається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біжитедо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еї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зновуміцно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берете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руку.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йдетедалі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разом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весело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см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є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е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над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тим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щосталося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А зараз настав час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повернутися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назад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цюкімнату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коли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будете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готові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вивідкри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є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очі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У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цьомусюжетіактуалізуєтьсяпочуттяприхильності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переживаннявтрати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хоча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миттєвої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близькоїлюдини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Ситуаціяможепробудити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учасниківтренінгу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як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теплі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так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тривожніпочуття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, вона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дозволяєпобутидитиною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усвідомити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щоозначаєприсутністьнадійногодорослого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в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цьомувіці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, роль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батькі</w:t>
      </w:r>
      <w:proofErr w:type="gram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в</w:t>
      </w:r>
      <w:proofErr w:type="spellEnd"/>
      <w:proofErr w:type="gram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формуваннівпевненості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 xml:space="preserve"> у </w:t>
      </w:r>
      <w:proofErr w:type="spellStart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подальшомужитті</w:t>
      </w:r>
      <w:proofErr w:type="spellEnd"/>
      <w:r w:rsidRPr="000E5B14">
        <w:rPr>
          <w:rFonts w:ascii="Times New Roman" w:eastAsia="Times New Roman" w:hAnsi="Times New Roman" w:cs="Times New Roman"/>
          <w:color w:val="404040" w:themeColor="text1" w:themeTint="BF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Ведучийпропонуєучасникамподілитисясвоїмиемоційнимипереживаннями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3E646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Ведучий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дозвольте вам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дати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одну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пораду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Так як батькам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найчастішеніколизайматисясвоїмидітьми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то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ізьміть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правило, перед сном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посид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т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и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біляліжечка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15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хвилин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говорити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дитиною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про те,я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пройшов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день,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хто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її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образив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щобуло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доброго в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цей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день. І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потімобіймітьдитин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скажіть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щови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її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дуже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любите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ніколи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її</w:t>
      </w: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образу не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дасте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Повірте</w:t>
      </w:r>
      <w:proofErr w:type="spellEnd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ц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-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важливо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3E646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5.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Зворотнійзв'язок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 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Учасникампропонуєтьсяобмінятисявраженнями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 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заняття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Pr="000E5B14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6. Ритуал </w:t>
      </w:r>
      <w:proofErr w:type="spellStart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прощання</w:t>
      </w:r>
      <w:proofErr w:type="spellEnd"/>
      <w:r w:rsidRPr="000E5B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 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Сказати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</w:t>
      </w:r>
      <w:proofErr w:type="spell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Всього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доброго!» </w:t>
      </w:r>
      <w:proofErr w:type="spellStart"/>
      <w:proofErr w:type="gramStart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вс</w:t>
      </w:r>
      <w:proofErr w:type="gram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імучасникам</w:t>
      </w:r>
      <w:proofErr w:type="spellEnd"/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D2525" w:rsidRDefault="000D2525" w:rsidP="000D2525">
      <w:pPr>
        <w:spacing w:after="0" w:line="27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0D2525" w:rsidRDefault="000D2525" w:rsidP="000D2525">
      <w:pPr>
        <w:spacing w:after="0" w:line="272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0D2525" w:rsidRPr="00ED52DE" w:rsidRDefault="000D2525" w:rsidP="000D2525">
      <w:pPr>
        <w:spacing w:after="0" w:line="272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val="uk-UA"/>
        </w:rPr>
      </w:pPr>
      <w:proofErr w:type="spellStart"/>
      <w:proofErr w:type="gramStart"/>
      <w:r w:rsidRPr="00ED52DE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lastRenderedPageBreak/>
        <w:t>Пам'ятка</w:t>
      </w:r>
      <w:proofErr w:type="spellEnd"/>
      <w:proofErr w:type="gramEnd"/>
      <w:r w:rsidRPr="00ED52DE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t xml:space="preserve"> батькам </w:t>
      </w:r>
      <w:proofErr w:type="spellStart"/>
      <w:r w:rsidRPr="00ED52DE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</w:rPr>
        <w:t>майбутніхпершокласників</w:t>
      </w:r>
      <w:proofErr w:type="spellEnd"/>
    </w:p>
    <w:p w:rsidR="000D2525" w:rsidRPr="00ED52DE" w:rsidRDefault="000D2525" w:rsidP="000D2525">
      <w:pPr>
        <w:spacing w:after="0" w:line="272" w:lineRule="atLeast"/>
        <w:rPr>
          <w:rFonts w:ascii="Times New Roman" w:eastAsia="Times New Roman" w:hAnsi="Times New Roman" w:cs="Times New Roman"/>
          <w:color w:val="333333"/>
          <w:sz w:val="36"/>
          <w:szCs w:val="36"/>
          <w:lang w:val="uk-UA"/>
        </w:rPr>
      </w:pP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Заохочуйтеініціативудитини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Емоційнийнастрійдитиниповинен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бути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позитивним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Не </w:t>
      </w:r>
      <w:proofErr w:type="spellStart"/>
      <w:proofErr w:type="gram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свар</w:t>
      </w:r>
      <w:proofErr w:type="gram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іть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за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помилки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насміхайтеся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забувайтехвалити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Форма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оцінки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(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тобтовказівка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на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недоліки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) повинна бути в </w:t>
      </w:r>
      <w:proofErr w:type="spellStart"/>
      <w:proofErr w:type="gram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м'як</w:t>
      </w:r>
      <w:proofErr w:type="gram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ійформі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: «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Тидійснодужедобредіяв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але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покивийшло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зовсім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правильно».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Необхідназагальнапозитивнаоцінка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Докладно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разом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розбирайтепомилки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Навчаннядошкільнятслідпроводити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в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ігровійформі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Уникайте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примусу, як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  <w:lang w:val="uk-UA"/>
        </w:rPr>
        <w:t>ий</w:t>
      </w: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супроводжуєтьсяособистими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образами,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наприклад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: «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Сідайзаймайся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бовдур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».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Цепороджуєневпевненість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у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собі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і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призводить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до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особистихневдач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намагайтеся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«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натаскати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»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дитину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на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виконанняокремихзавдань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заб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  <w:lang w:val="uk-UA"/>
        </w:rPr>
        <w:t>і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гайте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вперед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і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не починайте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проходитишкільнупрограму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Вчітьдитинудумати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міркувати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привчайте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до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розуміння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щодосягтипевнихрезультатівможнатількивитратившизусилля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Загартовуйтедитини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зміцнюйте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  <w:lang w:val="uk-UA"/>
        </w:rPr>
        <w:t>її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здоров'я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Перед школою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обов'язковопроконсультуйтеся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з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лікарями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- </w:t>
      </w:r>
      <w:proofErr w:type="spellStart"/>
      <w:proofErr w:type="gram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спец</w:t>
      </w:r>
      <w:proofErr w:type="gram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іалістами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, педагогами, логопедом, психологом.</w:t>
      </w:r>
    </w:p>
    <w:p w:rsidR="000D2525" w:rsidRPr="00ED52DE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перевантажуйтедитину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! 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вимагайтенеможливого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!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Втраченездоров'ядитини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вам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ніхто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не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поверне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.</w:t>
      </w:r>
    </w:p>
    <w:p w:rsidR="000D2525" w:rsidRDefault="000D2525" w:rsidP="000D2525">
      <w:pPr>
        <w:numPr>
          <w:ilvl w:val="0"/>
          <w:numId w:val="4"/>
        </w:numPr>
        <w:spacing w:after="0" w:line="360" w:lineRule="auto"/>
        <w:ind w:left="54"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Пам'ятаєте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«</w:t>
      </w:r>
      <w:proofErr w:type="spellStart"/>
      <w:proofErr w:type="gram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Нема</w:t>
      </w:r>
      <w:proofErr w:type="gram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єпоганихучнів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,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є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 xml:space="preserve"> </w:t>
      </w:r>
      <w:proofErr w:type="spellStart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поганівчителі</w:t>
      </w:r>
      <w:proofErr w:type="spellEnd"/>
      <w:r w:rsidRPr="00ED52DE">
        <w:rPr>
          <w:rFonts w:ascii="Times New Roman" w:eastAsia="Times New Roman" w:hAnsi="Times New Roman" w:cs="Times New Roman"/>
          <w:color w:val="333333"/>
          <w:sz w:val="32"/>
          <w:szCs w:val="32"/>
        </w:rPr>
        <w:t>».</w:t>
      </w:r>
    </w:p>
    <w:p w:rsidR="000D2525" w:rsidRPr="00ED52DE" w:rsidRDefault="000D2525" w:rsidP="000D2525">
      <w:pPr>
        <w:spacing w:after="0" w:line="360" w:lineRule="auto"/>
        <w:ind w:right="54"/>
        <w:jc w:val="both"/>
        <w:rPr>
          <w:rFonts w:ascii="Times New Roman" w:eastAsia="Times New Roman" w:hAnsi="Times New Roman" w:cs="Times New Roman"/>
          <w:color w:val="333333"/>
          <w:sz w:val="32"/>
          <w:szCs w:val="32"/>
        </w:rPr>
      </w:pPr>
    </w:p>
    <w:p w:rsidR="000D2525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0E5B1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Література:</w:t>
      </w:r>
    </w:p>
    <w:p w:rsidR="000D2525" w:rsidRDefault="000D2525" w:rsidP="000D25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>Белова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Л.В.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семье-первокласник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/ Л.В.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Белова.-М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.: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Педагогика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, 1980.</w:t>
      </w:r>
    </w:p>
    <w:p w:rsidR="000D2525" w:rsidRPr="000D2525" w:rsidRDefault="000D2525" w:rsidP="000D2525">
      <w:pPr>
        <w:pStyle w:val="Style17"/>
        <w:widowControl/>
        <w:spacing w:line="360" w:lineRule="auto"/>
        <w:jc w:val="both"/>
        <w:rPr>
          <w:rStyle w:val="FontStyle76"/>
          <w:rFonts w:ascii="Times New Roman" w:hAnsi="Times New Roman" w:cs="Times New Roman"/>
          <w:b w:val="0"/>
          <w:lang w:val="uk-UA" w:eastAsia="uk-UA"/>
        </w:rPr>
      </w:pPr>
      <w:r w:rsidRPr="000D2525">
        <w:rPr>
          <w:rStyle w:val="FontStyle76"/>
          <w:rFonts w:ascii="Times New Roman" w:hAnsi="Times New Roman" w:cs="Times New Roman"/>
          <w:b w:val="0"/>
          <w:lang w:val="uk-UA" w:eastAsia="uk-UA"/>
        </w:rPr>
        <w:t>Бондарчук О. Психологія сім</w:t>
      </w:r>
      <w:r w:rsidRPr="000D2525">
        <w:rPr>
          <w:rStyle w:val="FontStyle76"/>
          <w:rFonts w:ascii="Times New Roman" w:hAnsi="Times New Roman" w:cs="Times New Roman"/>
          <w:b w:val="0"/>
          <w:lang w:eastAsia="uk-UA"/>
        </w:rPr>
        <w:t>’</w:t>
      </w:r>
      <w:r w:rsidRPr="000D2525">
        <w:rPr>
          <w:rStyle w:val="FontStyle76"/>
          <w:rFonts w:ascii="Times New Roman" w:hAnsi="Times New Roman" w:cs="Times New Roman"/>
          <w:b w:val="0"/>
          <w:lang w:val="uk-UA" w:eastAsia="uk-UA"/>
        </w:rPr>
        <w:t>ї:курс  лекцій/ Олена Бондарчук.-К: МАУП, 2001-95с.</w:t>
      </w:r>
    </w:p>
    <w:p w:rsidR="000D2525" w:rsidRPr="000D2525" w:rsidRDefault="000D2525" w:rsidP="000D2525">
      <w:pPr>
        <w:pStyle w:val="Style17"/>
        <w:widowControl/>
        <w:spacing w:line="360" w:lineRule="auto"/>
        <w:jc w:val="both"/>
        <w:rPr>
          <w:rStyle w:val="FontStyle76"/>
          <w:rFonts w:ascii="Times New Roman" w:hAnsi="Times New Roman" w:cs="Times New Roman"/>
          <w:b w:val="0"/>
          <w:lang w:val="uk-UA" w:eastAsia="uk-UA"/>
        </w:rPr>
      </w:pPr>
      <w:r w:rsidRPr="000D2525">
        <w:rPr>
          <w:rStyle w:val="FontStyle76"/>
          <w:rFonts w:ascii="Times New Roman" w:hAnsi="Times New Roman" w:cs="Times New Roman"/>
          <w:b w:val="0"/>
          <w:lang w:val="uk-UA" w:eastAsia="uk-UA"/>
        </w:rPr>
        <w:t>Кравченко Т. Виховний потенціал сім</w:t>
      </w:r>
      <w:r w:rsidRPr="000D2525">
        <w:rPr>
          <w:rStyle w:val="FontStyle76"/>
          <w:rFonts w:ascii="Times New Roman" w:hAnsi="Times New Roman" w:cs="Times New Roman"/>
          <w:b w:val="0"/>
          <w:lang w:eastAsia="uk-UA"/>
        </w:rPr>
        <w:t>’</w:t>
      </w:r>
      <w:r w:rsidRPr="000D2525">
        <w:rPr>
          <w:rStyle w:val="FontStyle76"/>
          <w:rFonts w:ascii="Times New Roman" w:hAnsi="Times New Roman" w:cs="Times New Roman"/>
          <w:b w:val="0"/>
          <w:lang w:val="uk-UA" w:eastAsia="uk-UA"/>
        </w:rPr>
        <w:t>ї в сучасних умовах/Т. Кравченко//Соціальна психологія.-2006.-№2(16).-с.142-150.</w:t>
      </w:r>
    </w:p>
    <w:p w:rsidR="00511211" w:rsidRPr="000D2525" w:rsidRDefault="00511211">
      <w:pPr>
        <w:rPr>
          <w:lang w:val="uk-UA"/>
        </w:rPr>
      </w:pPr>
    </w:p>
    <w:sectPr w:rsidR="00511211" w:rsidRPr="000D2525" w:rsidSect="00D769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Demi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3B0"/>
    <w:multiLevelType w:val="multilevel"/>
    <w:tmpl w:val="28BAE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DD0497"/>
    <w:multiLevelType w:val="multilevel"/>
    <w:tmpl w:val="8828FB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101803"/>
    <w:multiLevelType w:val="multilevel"/>
    <w:tmpl w:val="9B9E7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0409EE"/>
    <w:multiLevelType w:val="multilevel"/>
    <w:tmpl w:val="1E8E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0D2525"/>
    <w:rsid w:val="000D2525"/>
    <w:rsid w:val="00511211"/>
    <w:rsid w:val="00813B73"/>
    <w:rsid w:val="00C94533"/>
    <w:rsid w:val="00CE5F88"/>
    <w:rsid w:val="00D76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7">
    <w:name w:val="Style17"/>
    <w:basedOn w:val="a"/>
    <w:uiPriority w:val="99"/>
    <w:rsid w:val="000D25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6">
    <w:name w:val="Font Style76"/>
    <w:basedOn w:val="a0"/>
    <w:uiPriority w:val="99"/>
    <w:rsid w:val="000D2525"/>
    <w:rPr>
      <w:rFonts w:ascii="Franklin Gothic Demi" w:hAnsi="Franklin Gothic Demi" w:cs="Franklin Gothic Demi" w:hint="default"/>
      <w:b/>
      <w:bCs/>
      <w:spacing w:val="-10"/>
      <w:sz w:val="28"/>
      <w:szCs w:val="28"/>
    </w:rPr>
  </w:style>
  <w:style w:type="character" w:customStyle="1" w:styleId="4Exact">
    <w:name w:val="Основной текст (4) Exact"/>
    <w:basedOn w:val="a0"/>
    <w:link w:val="4"/>
    <w:rsid w:val="00CE5F88"/>
    <w:rPr>
      <w:rFonts w:ascii="Trebuchet MS" w:eastAsia="Trebuchet MS" w:hAnsi="Trebuchet MS" w:cs="Trebuchet MS"/>
      <w:i/>
      <w:iCs/>
      <w:spacing w:val="-10"/>
      <w:sz w:val="9"/>
      <w:szCs w:val="9"/>
      <w:shd w:val="clear" w:color="auto" w:fill="FFFFFF"/>
    </w:rPr>
  </w:style>
  <w:style w:type="character" w:customStyle="1" w:styleId="44ptExact">
    <w:name w:val="Основной текст (4) + 4 pt;Полужирный Exact"/>
    <w:basedOn w:val="4Exact"/>
    <w:rsid w:val="00CE5F88"/>
    <w:rPr>
      <w:rFonts w:ascii="Trebuchet MS" w:eastAsia="Trebuchet MS" w:hAnsi="Trebuchet MS" w:cs="Trebuchet MS"/>
      <w:b/>
      <w:bCs/>
      <w:i/>
      <w:iCs/>
      <w:color w:val="000000"/>
      <w:spacing w:val="-1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4Tahoma4pt0ptExact">
    <w:name w:val="Основной текст (4) + Tahoma;4 pt;Не курсив;Интервал 0 pt Exact"/>
    <w:basedOn w:val="4Exact"/>
    <w:rsid w:val="00CE5F88"/>
    <w:rPr>
      <w:rFonts w:ascii="Tahoma" w:eastAsia="Tahoma" w:hAnsi="Tahoma" w:cs="Tahoma"/>
      <w:i/>
      <w:iCs/>
      <w:color w:val="000000"/>
      <w:spacing w:val="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44pt0ptExact">
    <w:name w:val="Основной текст (4) + 4 pt;Не курсив;Интервал 0 pt Exact"/>
    <w:basedOn w:val="4Exact"/>
    <w:rsid w:val="00CE5F88"/>
    <w:rPr>
      <w:rFonts w:ascii="Trebuchet MS" w:eastAsia="Trebuchet MS" w:hAnsi="Trebuchet MS" w:cs="Trebuchet MS"/>
      <w:i/>
      <w:iCs/>
      <w:color w:val="000000"/>
      <w:spacing w:val="0"/>
      <w:w w:val="100"/>
      <w:position w:val="0"/>
      <w:sz w:val="8"/>
      <w:szCs w:val="8"/>
      <w:shd w:val="clear" w:color="auto" w:fill="FFFFFF"/>
      <w:lang w:val="uk-UA" w:eastAsia="uk-UA" w:bidi="uk-UA"/>
    </w:rPr>
  </w:style>
  <w:style w:type="character" w:customStyle="1" w:styleId="5Exact">
    <w:name w:val="Основной текст (5) Exact"/>
    <w:basedOn w:val="a0"/>
    <w:link w:val="5"/>
    <w:rsid w:val="00CE5F88"/>
    <w:rPr>
      <w:rFonts w:ascii="Impact" w:eastAsia="Impact" w:hAnsi="Impact" w:cs="Impact"/>
      <w:spacing w:val="20"/>
      <w:sz w:val="16"/>
      <w:szCs w:val="16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CE5F88"/>
    <w:rPr>
      <w:sz w:val="16"/>
      <w:szCs w:val="16"/>
      <w:shd w:val="clear" w:color="auto" w:fill="FFFFFF"/>
    </w:rPr>
  </w:style>
  <w:style w:type="character" w:customStyle="1" w:styleId="2Exact">
    <w:name w:val="Основной текст (2) Exact"/>
    <w:basedOn w:val="a0"/>
    <w:rsid w:val="00CE5F88"/>
    <w:rPr>
      <w:b w:val="0"/>
      <w:bCs w:val="0"/>
      <w:i w:val="0"/>
      <w:iCs w:val="0"/>
      <w:smallCaps w:val="0"/>
      <w:strike w:val="0"/>
      <w:w w:val="10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sid w:val="00CE5F88"/>
    <w:rPr>
      <w:sz w:val="15"/>
      <w:szCs w:val="15"/>
      <w:shd w:val="clear" w:color="auto" w:fill="FFFFFF"/>
    </w:rPr>
  </w:style>
  <w:style w:type="paragraph" w:customStyle="1" w:styleId="4">
    <w:name w:val="Основной текст (4)"/>
    <w:basedOn w:val="a"/>
    <w:link w:val="4Exact"/>
    <w:rsid w:val="00CE5F88"/>
    <w:pPr>
      <w:widowControl w:val="0"/>
      <w:shd w:val="clear" w:color="auto" w:fill="FFFFFF"/>
      <w:spacing w:after="0" w:line="0" w:lineRule="atLeast"/>
    </w:pPr>
    <w:rPr>
      <w:rFonts w:ascii="Trebuchet MS" w:eastAsia="Trebuchet MS" w:hAnsi="Trebuchet MS" w:cs="Trebuchet MS"/>
      <w:i/>
      <w:iCs/>
      <w:spacing w:val="-10"/>
      <w:sz w:val="9"/>
      <w:szCs w:val="9"/>
    </w:rPr>
  </w:style>
  <w:style w:type="paragraph" w:customStyle="1" w:styleId="5">
    <w:name w:val="Основной текст (5)"/>
    <w:basedOn w:val="a"/>
    <w:link w:val="5Exact"/>
    <w:rsid w:val="00CE5F88"/>
    <w:pPr>
      <w:widowControl w:val="0"/>
      <w:shd w:val="clear" w:color="auto" w:fill="FFFFFF"/>
      <w:spacing w:after="0" w:line="0" w:lineRule="atLeast"/>
    </w:pPr>
    <w:rPr>
      <w:rFonts w:ascii="Impact" w:eastAsia="Impact" w:hAnsi="Impact" w:cs="Impact"/>
      <w:spacing w:val="20"/>
      <w:sz w:val="16"/>
      <w:szCs w:val="16"/>
    </w:rPr>
  </w:style>
  <w:style w:type="paragraph" w:customStyle="1" w:styleId="6">
    <w:name w:val="Основной текст (6)"/>
    <w:basedOn w:val="a"/>
    <w:link w:val="6Exact"/>
    <w:rsid w:val="00CE5F88"/>
    <w:pPr>
      <w:widowControl w:val="0"/>
      <w:shd w:val="clear" w:color="auto" w:fill="FFFFFF"/>
      <w:spacing w:after="120" w:line="0" w:lineRule="atLeast"/>
    </w:pPr>
    <w:rPr>
      <w:sz w:val="16"/>
      <w:szCs w:val="16"/>
    </w:rPr>
  </w:style>
  <w:style w:type="paragraph" w:customStyle="1" w:styleId="20">
    <w:name w:val="Основной текст (2)"/>
    <w:basedOn w:val="a"/>
    <w:link w:val="2"/>
    <w:rsid w:val="00CE5F88"/>
    <w:pPr>
      <w:widowControl w:val="0"/>
      <w:shd w:val="clear" w:color="auto" w:fill="FFFFFF"/>
      <w:spacing w:after="0" w:line="163" w:lineRule="exact"/>
      <w:jc w:val="center"/>
    </w:pPr>
    <w:rPr>
      <w:sz w:val="15"/>
      <w:szCs w:val="15"/>
    </w:rPr>
  </w:style>
  <w:style w:type="paragraph" w:styleId="a3">
    <w:name w:val="Balloon Text"/>
    <w:basedOn w:val="a"/>
    <w:link w:val="a4"/>
    <w:uiPriority w:val="99"/>
    <w:semiHidden/>
    <w:unhideWhenUsed/>
    <w:rsid w:val="00CE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F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5642</Words>
  <Characters>3217</Characters>
  <Application>Microsoft Office Word</Application>
  <DocSecurity>0</DocSecurity>
  <Lines>26</Lines>
  <Paragraphs>17</Paragraphs>
  <ScaleCrop>false</ScaleCrop>
  <Company/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Valentina</cp:lastModifiedBy>
  <cp:revision>5</cp:revision>
  <dcterms:created xsi:type="dcterms:W3CDTF">2019-05-30T09:18:00Z</dcterms:created>
  <dcterms:modified xsi:type="dcterms:W3CDTF">2019-06-17T17:19:00Z</dcterms:modified>
</cp:coreProperties>
</file>