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AD" w:rsidRPr="003550AD" w:rsidRDefault="003550AD" w:rsidP="003550AD">
      <w:pPr>
        <w:ind w:left="-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Педагогіка партнерства. </w:t>
      </w:r>
    </w:p>
    <w:p w:rsidR="003550AD" w:rsidRPr="003550AD" w:rsidRDefault="003550AD" w:rsidP="003550AD">
      <w:pPr>
        <w:ind w:left="-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sz w:val="28"/>
          <w:szCs w:val="28"/>
          <w:lang w:val="uk-UA"/>
        </w:rPr>
        <w:t>Батьківський всеобуч «Взаємодія школи і сім’ї»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Розігрується сценка.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Дорогі товариші, батьки. Ми запросили вас сьогодні для того, щоб повідомити вам про нові неподобства учинених вашими дітьми.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атько: - Дорогі товариші вчителі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>, наші будинки стоять поруч зі школою, і ми своїми очима бачимо, що дозволяють собі ваші учні.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Ваші діти!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Ваші учні!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Учитель: - Цікаво, а хто це приносить з дому мобільні телефони і влаштовує великий симфонічний оркестр на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А хто змушує дітей пиляти ніжки стільців, нібито виконуючи домашнє завдання з праці?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А ви бачили, що ваші діти робили зі стінами школи?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Правильно, а хто їх писати навчив?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Учитель: - Не завадило б надати допомогу школі у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благоустрої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території.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Правильно, правильно, а то приїжджаєш за дитиною - машину поставити ніде, що за справи? Давно пора стоянку організувати.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Ось і зробіть - ваші діти.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Ні. Ваші учні ...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Ваші діти!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Батько: - Ваші учні!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Учитель: - Ваші діти!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Батько: - Ваші учні!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.: Стоп, нічия !!!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Добрий день шановні педагоги та батьки. Ось таким незвичайним гумористичним чин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ми вирішили сьогодні почати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наш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збори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по темі «Взаємодія школи і сім'ї». Незвичайним буде і самі збори ... тому що в нашому залі присутні не тільки педагоги, а й представники батьківської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громадськості. І ми сподіваємося, що такі діалоги в реа</w:t>
      </w:r>
      <w:r>
        <w:rPr>
          <w:rFonts w:ascii="Times New Roman" w:hAnsi="Times New Roman" w:cs="Times New Roman"/>
          <w:sz w:val="28"/>
          <w:szCs w:val="28"/>
          <w:lang w:val="uk-UA"/>
        </w:rPr>
        <w:t>льному житті не матимуть місця.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Сьогодні наше батьківські збори присвячено проблемі співпраці сім'ї та школи. Успішність досягнень дитини залежить від того, хто і як впливає на його розвиток. Велику частину часу дитина проводить у школі і вдома, тому важливо, щоб взаємодія педагогів і батьків не суперечили один одному, а поз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итивно і активно сприймалися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>дитиною. Це можна здійснити, якщо педагоги та батьки стануть союзниками і однодумцями, зацікавлено і погоджено будуть вирішувати проблеми виховання.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В якості логотипу я вибрала картинку, яка зображує дві руки, як символ - школи і сім'ї, які вирощують зелений парос</w:t>
      </w:r>
      <w:r>
        <w:rPr>
          <w:rFonts w:ascii="Times New Roman" w:hAnsi="Times New Roman" w:cs="Times New Roman"/>
          <w:sz w:val="28"/>
          <w:szCs w:val="28"/>
          <w:lang w:val="uk-UA"/>
        </w:rPr>
        <w:t>ток, що символізує наших дітей.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Коли - то ще письменник Лев Тоні сказав: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«Сім'я і школа - це берег і море. На березі, дитина робить перші кроки, а потім перед ним розкривається неймовірне море знань. І курс в ц</w:t>
      </w:r>
      <w:r>
        <w:rPr>
          <w:rFonts w:ascii="Times New Roman" w:hAnsi="Times New Roman" w:cs="Times New Roman"/>
          <w:sz w:val="28"/>
          <w:szCs w:val="28"/>
          <w:lang w:val="uk-UA"/>
        </w:rPr>
        <w:t>ьому морі прокладає школа ... »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Я пропоную Вашій увазі притчу про надію в нашому житті.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   Чотири свічки спокійно горіли і потихеньку танули ... Було так тихо, що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чулося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>, як вони розмовляють.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Перша сказала: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-Я - спокій. На жаль, люди не вміють мене зберегти. Думаю, мені не залишається нічого іншого, як згаснути!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вогник цієї свічки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Друга сказала: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-Я - віра, на жаль, я нікому не потрібна. Люди не хочуть нічого слухати про мене, тому мені немає сенсу горіти далі.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Подув ле</w:t>
      </w:r>
      <w:r>
        <w:rPr>
          <w:rFonts w:ascii="Times New Roman" w:hAnsi="Times New Roman" w:cs="Times New Roman"/>
          <w:sz w:val="28"/>
          <w:szCs w:val="28"/>
          <w:lang w:val="uk-UA"/>
        </w:rPr>
        <w:t>гкий вітерець і загасив свічку.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Засмутившись, третя свічка промовила: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-Я - любов, у мене немає більше сил горіти. Люди не цінують мене і не розуміють. Вони ненавидять тих, які їх люблять найбільше - своїх близьких.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І ця свічка згасла ...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lastRenderedPageBreak/>
        <w:t>Раптом ... в кімнату зайшов дитина і побачив три згаслі свічки. Злякавшись, він закричав: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Що ви робите?! Ви повинні горіти - я боюся темряви! - сказав таке, він заплакав.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четверта свічка сказала: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-Не бійся і не плач! Поки я горю, завжди можна запалит</w:t>
      </w:r>
      <w:r>
        <w:rPr>
          <w:rFonts w:ascii="Times New Roman" w:hAnsi="Times New Roman" w:cs="Times New Roman"/>
          <w:sz w:val="28"/>
          <w:szCs w:val="28"/>
          <w:lang w:val="uk-UA"/>
        </w:rPr>
        <w:t>и і інші три свічки: я - надія.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Цією свічкою в житті дитини є батьки і педагоги, які світять іншим, згораючи самі. Саме ми з вами повинні запалити в серцях дітей вогонь бажання пізнати цей світ, захотіти його змінити, </w:t>
      </w:r>
      <w:r>
        <w:rPr>
          <w:rFonts w:ascii="Times New Roman" w:hAnsi="Times New Roman" w:cs="Times New Roman"/>
          <w:sz w:val="28"/>
          <w:szCs w:val="28"/>
          <w:lang w:val="uk-UA"/>
        </w:rPr>
        <w:t>зробити себе і оточуючих краще.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«Яким ви хочете бачити свою дитину?»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Макаренко говорив: "Виховання - є процес соціальний в найширшому сенсі. Виховує все: люди, речі, явища, але перш за все і найбільше - люди. З них на першому місці - батьки і педагоги ". (Антон Семенович Макаренко)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Але школа не може ні замінити, ні повністю компенсувати те, що отримує формується особистість від батьків. У родині все засновано на емоційних зв'язках і уподобаннях. Саме сім'я, а не школа виступає посередником між суспільством і дитиною з метою його соціального захисту.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Скажіть, будь ласка, а яким ви хочете бачити свою дитину? Якими рисами характеру він повинен володіти? Якими якостями ви хотіли б його наділити? (На дошці прикріплений ватман з намальованим деревом без листя)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-У кожного з Вас (і у мене) є зелені листочки (листочки вирізані з кольорового паперу). Напишіть на них якості, якими ви хочете наділити ваших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дітей? (Батьки пишуть якість ту, яку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хочуть бачити в своїх дітях, а вчителі - в своїх учнях, підходять по черзі до дерева і, називаючи вголос написане слово, приклеюють до дерева листок)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Подивіться, яке гарне вийшло дерево. Саме від нас з Вами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залежить, яким виросте дитина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>- сухим, порожнім, злим і черствим, або різнобічним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щасливим, добрим і всім тим,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>що написано на цих листках.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групах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lastRenderedPageBreak/>
        <w:t>- Перші 2 групи обговоріть, як можна домогтися даних очікуваних результатів за допомогою сім'ї, а 2 інші групи - за допомогою школи. (Батьки і вчителі обговорюють і оголошують пропозиції)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А тепер скажіть, яким чином можна домогтися комплексних результатів? (Працюючи разом)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Саме спільна діяльність педагогів, батьків і дітей може бути успішною, коли все позитивно налаштовані на спільну роботу, діють спільно, здійснюють спільне планування, разом підводять підсумки діяльності.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Сім'я дає перші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любові, розуміння, довіри, віри, а школа робить все можливе, щоб навчити дитину, розширити його кругозір, надати можливість для його самореалізації, для розкриття і прояву йо</w:t>
      </w:r>
      <w:r>
        <w:rPr>
          <w:rFonts w:ascii="Times New Roman" w:hAnsi="Times New Roman" w:cs="Times New Roman"/>
          <w:sz w:val="28"/>
          <w:szCs w:val="28"/>
          <w:lang w:val="uk-UA"/>
        </w:rPr>
        <w:t>го здібностей.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проблемної ситуації. Роздати листочки зі словами. (Експромт)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Зараз я Вам пропоную типову проблемну ситуацію, в якій нам потрібно буде розібратися.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Мама прийшла в школу за викликом учителя.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Матір. Привіт, Марія Іванівна, отримала Вашу записку. Що трапилося?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Вчителька (учневі). Ну, розповідай мамі, що трапилося?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Учень мовчить.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Вчителька. Що мовчиш? Розповідай мамі, як ти ведеш себе на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>? За що тебе вигнали з математики? Яку оцінку ти отримав сьогодні з російської мови?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Учень. Так я не ...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Матір . Ну як тобі не соромно?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Учень. Так це не я ...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Матір. Скільки можна з тобою розмовляти на цю тему?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Вчителька. І адже ніяких слів не розуміє. Всі вчителі на нього скаржаться.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Матір. Що ти голову опустив? За свої вчинки відповідати треба. Відповідай, скільки ти ще нерви мої тріпати будеш? Що мовчиш? Я</w:t>
      </w:r>
      <w:r>
        <w:rPr>
          <w:rFonts w:ascii="Times New Roman" w:hAnsi="Times New Roman" w:cs="Times New Roman"/>
          <w:sz w:val="28"/>
          <w:szCs w:val="28"/>
          <w:lang w:val="uk-UA"/>
        </w:rPr>
        <w:t>к ти збираєшся себе далі вести?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Вчителька. Прийшов до школи, будь добрий, учись!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Мати (вчителю). Як з ним ще боротися, не розумію!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Вчителька. Напевно, вітамін "Р" давно не прописували.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Матір. Ну все! Моє терпіння закінчилося, нехай з тобою тепер батько розмо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вляє. Він з тебе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дурь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-то виб'є!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- А тепер я попрошу вас відповісти на питання </w:t>
      </w: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(робота в групах)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1. Запропонуйте рішення даної ситуації з точки зору батьків.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2. Якою мірою враховуються інтереси особистості дитини в даній ситуації?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(Аргументи батьків і вчителів)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В даній ситуації явно видно, що дитину обмежують, як особистість, йому навіть не дають можливість сказати, пояснити.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- Аналізуючи цю ситуацію, виникає необхідність в створенні моделі взаємодії з сім'єю на основі співпраці і взаємодопомоги. Відповідальність тут ділиться навпіл, і сторони виступають не замовниками і виконавцями, а скоріше членами однієї команди з різними функціями і сферою докладання зусиль. У такому типі взаємодії обов'язково присутній двостороння зворотний зв'язок.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Вправа: МІЙ ВНЕСОК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         Учасники повинні написати свій внесок в роботу групи на білих аркушах прямокутної форми (цеглинки) і потім прикріпити на аркуші паперу. В результаті на аркушах паперу повинні вийти картинки: БУДИНОК і ДЕРЕВО.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         Підсумком вашої роботи стали ці чудова картина, ви побудували свій ДІМ, над вами буде завжди світити сонце і буде блакитне небо.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         «І навіть якщо ми не досягли СОНЦЯ, </w:t>
      </w:r>
      <w:r>
        <w:rPr>
          <w:rFonts w:ascii="Times New Roman" w:hAnsi="Times New Roman" w:cs="Times New Roman"/>
          <w:sz w:val="28"/>
          <w:szCs w:val="28"/>
          <w:lang w:val="uk-UA"/>
        </w:rPr>
        <w:t>але вже відірвалися від ЗЕМЛІ».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- Взаємодія сім'ї і школи, тісна співпраця батьків і педагогів грає важливу роль в процесі навчання і розвитку учнів. Французький історик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Ламартин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сказав: «Учитель розуму - в школі, учитель душі - в колі сім'ї», тому найбільш повноцінним, громадським вихованням є наше з вами </w:t>
      </w:r>
      <w:proofErr w:type="spellStart"/>
      <w:r w:rsidRPr="003550AD">
        <w:rPr>
          <w:rFonts w:ascii="Times New Roman" w:hAnsi="Times New Roman" w:cs="Times New Roman"/>
          <w:sz w:val="28"/>
          <w:szCs w:val="28"/>
          <w:lang w:val="uk-UA"/>
        </w:rPr>
        <w:t>школьно</w:t>
      </w:r>
      <w:proofErr w:type="spellEnd"/>
      <w:r w:rsidRPr="003550AD">
        <w:rPr>
          <w:rFonts w:ascii="Times New Roman" w:hAnsi="Times New Roman" w:cs="Times New Roman"/>
          <w:sz w:val="28"/>
          <w:szCs w:val="28"/>
          <w:lang w:val="uk-UA"/>
        </w:rPr>
        <w:t>- сімейне виховання.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нашими спільними завданнями є: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>зробити школу і сім'ю союзниками у вихованні дітей;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• забезпечити повне взаєморозуміння і узгоджене взаємодія школи і сім'ї в здійсненні комплексного підходу до виховання;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sz w:val="28"/>
          <w:szCs w:val="28"/>
          <w:lang w:val="uk-UA"/>
        </w:rPr>
        <w:t>• забезпечити єдність вимог школ</w:t>
      </w:r>
      <w:r>
        <w:rPr>
          <w:rFonts w:ascii="Times New Roman" w:hAnsi="Times New Roman" w:cs="Times New Roman"/>
          <w:sz w:val="28"/>
          <w:szCs w:val="28"/>
          <w:lang w:val="uk-UA"/>
        </w:rPr>
        <w:t>и, класного колективу та сім'ї.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Вручення пам'яток батькам.</w:t>
      </w:r>
    </w:p>
    <w:p w:rsidR="003550AD" w:rsidRPr="003550AD" w:rsidRDefault="003550AD" w:rsidP="003550A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згадку про наші батьківські збори</w:t>
      </w:r>
      <w:r w:rsidRPr="003550AD">
        <w:rPr>
          <w:rFonts w:ascii="Times New Roman" w:hAnsi="Times New Roman" w:cs="Times New Roman"/>
          <w:sz w:val="28"/>
          <w:szCs w:val="28"/>
          <w:lang w:val="uk-UA"/>
        </w:rPr>
        <w:t xml:space="preserve"> я дарую вам пам'ятку «Ми разом», в якій наведено поради щодо взаємодії сім'ї і школи в інтересах Вашої дитини. Прочитайте їх і намагайтеся їх дотримуватися, коли це можливо.</w:t>
      </w:r>
    </w:p>
    <w:p w:rsidR="00120A8E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Вручення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мотиваторів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</w:t>
      </w:r>
      <w:r w:rsidRPr="003550A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чителям</w:t>
      </w:r>
    </w:p>
    <w:p w:rsid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50AD" w:rsidRDefault="003550AD" w:rsidP="003550A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50AD" w:rsidRPr="003550AD" w:rsidRDefault="003550AD" w:rsidP="003550A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3550AD" w:rsidRPr="00355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863E5"/>
    <w:multiLevelType w:val="hybridMultilevel"/>
    <w:tmpl w:val="E0920612"/>
    <w:lvl w:ilvl="0" w:tplc="B18E43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AD"/>
    <w:rsid w:val="00120A8E"/>
    <w:rsid w:val="003550AD"/>
    <w:rsid w:val="00BF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F0EE"/>
  <w15:chartTrackingRefBased/>
  <w15:docId w15:val="{B80D75CD-703D-4B9E-9704-596FB5728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2020-09-23T19:20:00Z</dcterms:created>
  <dcterms:modified xsi:type="dcterms:W3CDTF">2020-09-23T19:36:00Z</dcterms:modified>
</cp:coreProperties>
</file>