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655A" w:rsidRPr="0024655A" w:rsidRDefault="0024655A" w:rsidP="00993536">
      <w:pPr>
        <w:jc w:val="center"/>
        <w:rPr>
          <w:rFonts w:ascii="Times New Roman" w:hAnsi="Times New Roman" w:cs="Times New Roman"/>
          <w:sz w:val="28"/>
          <w:szCs w:val="28"/>
          <w:lang w:val="uk-UA"/>
        </w:rPr>
      </w:pPr>
      <w:r w:rsidRPr="0024655A">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24655A">
        <w:rPr>
          <w:rFonts w:ascii="Times New Roman" w:hAnsi="Times New Roman" w:cs="Times New Roman"/>
          <w:sz w:val="28"/>
          <w:szCs w:val="28"/>
          <w:lang w:val="uk-UA"/>
        </w:rPr>
        <w:t>Валентин Бочковський</w:t>
      </w:r>
    </w:p>
    <w:p w:rsidR="00993536" w:rsidRPr="00993536" w:rsidRDefault="00993536" w:rsidP="00993536">
      <w:pPr>
        <w:jc w:val="center"/>
        <w:rPr>
          <w:rFonts w:ascii="Times New Roman" w:hAnsi="Times New Roman" w:cs="Times New Roman"/>
          <w:b/>
          <w:sz w:val="28"/>
          <w:szCs w:val="28"/>
          <w:lang w:val="uk-UA"/>
        </w:rPr>
      </w:pPr>
      <w:r w:rsidRPr="00993536">
        <w:rPr>
          <w:rFonts w:ascii="Times New Roman" w:hAnsi="Times New Roman" w:cs="Times New Roman"/>
          <w:b/>
          <w:sz w:val="28"/>
          <w:szCs w:val="28"/>
          <w:lang w:val="uk-UA"/>
        </w:rPr>
        <w:t>Засідання психолого-педагогічного імідж – клубу для батьків</w:t>
      </w:r>
    </w:p>
    <w:p w:rsidR="00993536" w:rsidRPr="006657EC" w:rsidRDefault="00993536" w:rsidP="00993536">
      <w:pPr>
        <w:spacing w:after="0" w:line="360" w:lineRule="auto"/>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Тема :  Підтримка і розвиток дитячої обдарованості</w:t>
      </w:r>
    </w:p>
    <w:p w:rsidR="00993536" w:rsidRPr="006657EC" w:rsidRDefault="00993536" w:rsidP="00993536">
      <w:pPr>
        <w:spacing w:after="0" w:line="360" w:lineRule="auto"/>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Мет</w:t>
      </w:r>
      <w:r w:rsidRPr="006657EC">
        <w:rPr>
          <w:rFonts w:ascii="Times New Roman" w:hAnsi="Times New Roman" w:cs="Times New Roman"/>
          <w:b/>
          <w:sz w:val="24"/>
          <w:szCs w:val="24"/>
          <w:lang w:val="uk-UA"/>
        </w:rPr>
        <w:t>а :</w:t>
      </w:r>
    </w:p>
    <w:p w:rsidR="00993536" w:rsidRPr="006657EC" w:rsidRDefault="00993536" w:rsidP="00993536">
      <w:pPr>
        <w:pStyle w:val="a3"/>
        <w:numPr>
          <w:ilvl w:val="0"/>
          <w:numId w:val="1"/>
        </w:numPr>
        <w:spacing w:after="0" w:line="360" w:lineRule="auto"/>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підвищити в учасників засідання ефективність взаємодії з дітьми;</w:t>
      </w:r>
    </w:p>
    <w:p w:rsidR="00993536" w:rsidRPr="006657EC" w:rsidRDefault="00993536" w:rsidP="00993536">
      <w:pPr>
        <w:pStyle w:val="a3"/>
        <w:numPr>
          <w:ilvl w:val="0"/>
          <w:numId w:val="1"/>
        </w:numPr>
        <w:spacing w:after="0" w:line="360" w:lineRule="auto"/>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поглибити пізнання батьками самих себе, своїх психологічних особливостей;</w:t>
      </w:r>
    </w:p>
    <w:p w:rsidR="00993536" w:rsidRPr="006657EC" w:rsidRDefault="00993536" w:rsidP="00993536">
      <w:pPr>
        <w:pStyle w:val="a3"/>
        <w:numPr>
          <w:ilvl w:val="0"/>
          <w:numId w:val="1"/>
        </w:numPr>
        <w:spacing w:after="0" w:line="360" w:lineRule="auto"/>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розвивати навички адекватної поведінки в певних ситуаціях взаємодії з дітьми;</w:t>
      </w:r>
    </w:p>
    <w:p w:rsidR="00993536" w:rsidRPr="006657EC" w:rsidRDefault="00993536" w:rsidP="00993536">
      <w:pPr>
        <w:pStyle w:val="a3"/>
        <w:numPr>
          <w:ilvl w:val="0"/>
          <w:numId w:val="1"/>
        </w:numPr>
        <w:spacing w:after="0" w:line="360" w:lineRule="auto"/>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поглибити  пізнання своєї дитини, її вчинків, здібностей і таланту;</w:t>
      </w:r>
    </w:p>
    <w:p w:rsidR="00993536" w:rsidRPr="006657EC" w:rsidRDefault="00993536" w:rsidP="00993536">
      <w:pPr>
        <w:pStyle w:val="a3"/>
        <w:numPr>
          <w:ilvl w:val="0"/>
          <w:numId w:val="1"/>
        </w:numPr>
        <w:spacing w:after="0" w:line="360" w:lineRule="auto"/>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допомогти знаходити оптимальні шляхи спілкування з дитиною з питань розвитку дитячих обдарувань.</w:t>
      </w:r>
    </w:p>
    <w:p w:rsidR="00993536" w:rsidRPr="006657EC" w:rsidRDefault="00993536" w:rsidP="00993536">
      <w:pPr>
        <w:pStyle w:val="a3"/>
        <w:spacing w:after="0" w:line="360" w:lineRule="auto"/>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Привітання</w:t>
      </w:r>
    </w:p>
    <w:p w:rsidR="00993536" w:rsidRPr="006657EC" w:rsidRDefault="00993536" w:rsidP="00993536">
      <w:pPr>
        <w:spacing w:after="0" w:line="360" w:lineRule="auto"/>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 xml:space="preserve">Вправа «Знайомство» Назвіть своє ім’я та повідомте (за бажанням) деяку інформацію про себе. </w:t>
      </w:r>
    </w:p>
    <w:p w:rsidR="00993536" w:rsidRPr="006657EC" w:rsidRDefault="00993536" w:rsidP="00993536">
      <w:pPr>
        <w:spacing w:after="0" w:line="360" w:lineRule="auto"/>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 xml:space="preserve">Вправа «Правила групи» </w:t>
      </w:r>
    </w:p>
    <w:p w:rsidR="00993536" w:rsidRPr="006657EC" w:rsidRDefault="00993536" w:rsidP="00993536">
      <w:pPr>
        <w:spacing w:after="0" w:line="360" w:lineRule="auto"/>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Орієнтовні правила:</w:t>
      </w:r>
    </w:p>
    <w:p w:rsidR="00993536" w:rsidRPr="006657EC" w:rsidRDefault="00993536" w:rsidP="00993536">
      <w:pPr>
        <w:pStyle w:val="a3"/>
        <w:numPr>
          <w:ilvl w:val="0"/>
          <w:numId w:val="2"/>
        </w:numPr>
        <w:spacing w:after="0" w:line="360" w:lineRule="auto"/>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всі дії і обговорення відбуваються за принципом « тут і тепер»;</w:t>
      </w:r>
    </w:p>
    <w:p w:rsidR="00993536" w:rsidRPr="006657EC" w:rsidRDefault="00993536" w:rsidP="00993536">
      <w:pPr>
        <w:pStyle w:val="a3"/>
        <w:numPr>
          <w:ilvl w:val="0"/>
          <w:numId w:val="2"/>
        </w:numPr>
        <w:spacing w:after="0" w:line="360" w:lineRule="auto"/>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учасники відкрито висловлюють свої думки,виявляють почуття;</w:t>
      </w:r>
    </w:p>
    <w:p w:rsidR="00993536" w:rsidRPr="006657EC" w:rsidRDefault="00993536" w:rsidP="00993536">
      <w:pPr>
        <w:pStyle w:val="a3"/>
        <w:numPr>
          <w:ilvl w:val="0"/>
          <w:numId w:val="2"/>
        </w:numPr>
        <w:spacing w:after="0" w:line="360" w:lineRule="auto"/>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члени групи говорять від себе(«я гадаю», «мені здається»);</w:t>
      </w:r>
    </w:p>
    <w:p w:rsidR="00993536" w:rsidRPr="006657EC" w:rsidRDefault="00993536" w:rsidP="00993536">
      <w:pPr>
        <w:pStyle w:val="a3"/>
        <w:numPr>
          <w:ilvl w:val="0"/>
          <w:numId w:val="2"/>
        </w:numPr>
        <w:spacing w:after="0" w:line="360" w:lineRule="auto"/>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в дискусії учасники звертаються до конкретної людини;</w:t>
      </w:r>
    </w:p>
    <w:p w:rsidR="00993536" w:rsidRPr="006657EC" w:rsidRDefault="00993536" w:rsidP="00993536">
      <w:pPr>
        <w:pStyle w:val="a3"/>
        <w:numPr>
          <w:ilvl w:val="0"/>
          <w:numId w:val="2"/>
        </w:numPr>
        <w:spacing w:after="0" w:line="360" w:lineRule="auto"/>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учасники не оцінюють одне одного, а описують те, що відбувається.</w:t>
      </w:r>
    </w:p>
    <w:p w:rsidR="00993536" w:rsidRPr="006657EC" w:rsidRDefault="00993536" w:rsidP="00993536">
      <w:pPr>
        <w:pStyle w:val="a3"/>
        <w:spacing w:after="0" w:line="360" w:lineRule="auto"/>
        <w:ind w:left="1080"/>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Очікування</w:t>
      </w:r>
    </w:p>
    <w:p w:rsidR="00993536" w:rsidRPr="006657EC" w:rsidRDefault="00993536" w:rsidP="00993536">
      <w:pPr>
        <w:pStyle w:val="a3"/>
        <w:spacing w:after="0" w:line="360" w:lineRule="auto"/>
        <w:ind w:left="1080"/>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Питання : « Що привело Вас в групу?»</w:t>
      </w:r>
    </w:p>
    <w:p w:rsidR="00993536" w:rsidRPr="006657EC" w:rsidRDefault="00993536" w:rsidP="00993536">
      <w:pPr>
        <w:pStyle w:val="a3"/>
        <w:spacing w:after="0" w:line="360" w:lineRule="auto"/>
        <w:ind w:left="1080"/>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 xml:space="preserve">                   «Що Ви  очікуєте від роботи?»</w:t>
      </w:r>
    </w:p>
    <w:p w:rsidR="00993536" w:rsidRPr="006657EC" w:rsidRDefault="00993536" w:rsidP="00993536">
      <w:pPr>
        <w:pStyle w:val="a3"/>
        <w:spacing w:after="0" w:line="360" w:lineRule="auto"/>
        <w:jc w:val="both"/>
        <w:rPr>
          <w:rFonts w:ascii="Times New Roman" w:eastAsia="MS Mincho" w:hAnsi="Times New Roman" w:cs="Times New Roman"/>
          <w:b/>
          <w:sz w:val="24"/>
          <w:szCs w:val="24"/>
          <w:lang w:val="uk-UA"/>
        </w:rPr>
      </w:pPr>
    </w:p>
    <w:p w:rsidR="00993536" w:rsidRPr="002B79F5" w:rsidRDefault="00993536" w:rsidP="00993536">
      <w:pPr>
        <w:spacing w:after="0" w:line="360" w:lineRule="auto"/>
        <w:jc w:val="center"/>
        <w:rPr>
          <w:rFonts w:ascii="Times New Roman" w:hAnsi="Times New Roman" w:cs="Times New Roman"/>
          <w:sz w:val="24"/>
          <w:szCs w:val="24"/>
          <w:lang w:val="uk-UA"/>
        </w:rPr>
      </w:pPr>
      <w:r w:rsidRPr="002B79F5">
        <w:rPr>
          <w:rFonts w:ascii="Times New Roman" w:hAnsi="Times New Roman" w:cs="Times New Roman"/>
          <w:sz w:val="24"/>
          <w:szCs w:val="24"/>
          <w:lang w:val="uk-UA"/>
        </w:rPr>
        <w:t>Інформаційне повідомлення «Обдарованість. Талант. Геніальність.»</w:t>
      </w:r>
    </w:p>
    <w:p w:rsidR="00993536" w:rsidRPr="002B79F5" w:rsidRDefault="00993536" w:rsidP="00993536">
      <w:pPr>
        <w:spacing w:after="0" w:line="360" w:lineRule="auto"/>
        <w:ind w:firstLine="708"/>
        <w:jc w:val="both"/>
        <w:rPr>
          <w:rFonts w:ascii="Times New Roman" w:hAnsi="Times New Roman" w:cs="Times New Roman"/>
          <w:i/>
          <w:sz w:val="24"/>
          <w:szCs w:val="24"/>
          <w:lang w:val="uk-UA"/>
        </w:rPr>
      </w:pPr>
      <w:r w:rsidRPr="006657EC">
        <w:rPr>
          <w:rFonts w:ascii="Times New Roman" w:eastAsia="Times New Roman" w:hAnsi="Times New Roman" w:cs="Times New Roman"/>
          <w:bCs/>
          <w:sz w:val="24"/>
          <w:szCs w:val="24"/>
        </w:rPr>
        <w:t>Обдарованість</w:t>
      </w:r>
      <w:r w:rsidRPr="006657EC">
        <w:rPr>
          <w:rFonts w:ascii="Times New Roman" w:eastAsia="Times New Roman" w:hAnsi="Times New Roman" w:cs="Times New Roman"/>
          <w:sz w:val="24"/>
          <w:szCs w:val="24"/>
        </w:rPr>
        <w:t>. Нині обдарованість тлумачать як складне і багатозначне поняття. Так, одні вчені обдарованість розглядають як загальні здібності, що зумовлюють широкі можливості людини для різних видів діяльності, інші — сукупність задатків, що є своєрідними природними передумовами здібностей. Іноді д</w:t>
      </w:r>
      <w:r w:rsidRPr="006657EC">
        <w:rPr>
          <w:rFonts w:ascii="Times New Roman" w:eastAsia="Times New Roman" w:hAnsi="Times New Roman" w:cs="Times New Roman"/>
          <w:sz w:val="24"/>
          <w:szCs w:val="24"/>
          <w:lang w:val="uk-UA"/>
        </w:rPr>
        <w:t>аним</w:t>
      </w:r>
      <w:r w:rsidRPr="006657EC">
        <w:rPr>
          <w:rFonts w:ascii="Times New Roman" w:eastAsia="Times New Roman" w:hAnsi="Times New Roman" w:cs="Times New Roman"/>
          <w:sz w:val="24"/>
          <w:szCs w:val="24"/>
        </w:rPr>
        <w:t xml:space="preserve"> терміном позначають індивідуальну характеристику пізнавальних можливостей і здібностей до учіння. Найчастіше цей термін використовують при характеристиці дітей.</w:t>
      </w:r>
    </w:p>
    <w:p w:rsidR="00993536" w:rsidRPr="002B79F5" w:rsidRDefault="00993536" w:rsidP="00993536">
      <w:pPr>
        <w:spacing w:after="0" w:line="360" w:lineRule="auto"/>
        <w:ind w:firstLine="708"/>
        <w:jc w:val="both"/>
        <w:rPr>
          <w:rFonts w:ascii="Times New Roman" w:hAnsi="Times New Roman" w:cs="Times New Roman"/>
          <w:sz w:val="24"/>
          <w:szCs w:val="24"/>
          <w:lang w:val="uk-UA"/>
        </w:rPr>
      </w:pPr>
      <w:r w:rsidRPr="002B79F5">
        <w:rPr>
          <w:rFonts w:ascii="Times New Roman" w:eastAsia="Times New Roman" w:hAnsi="Times New Roman" w:cs="Times New Roman"/>
          <w:sz w:val="24"/>
          <w:szCs w:val="24"/>
        </w:rPr>
        <w:t>Обдарованість</w:t>
      </w:r>
      <w:r w:rsidRPr="002B79F5">
        <w:rPr>
          <w:rFonts w:ascii="Times New Roman" w:eastAsia="Times New Roman" w:hAnsi="Times New Roman" w:cs="Times New Roman"/>
          <w:iCs/>
          <w:sz w:val="24"/>
          <w:szCs w:val="24"/>
          <w:lang w:val="uk-UA"/>
        </w:rPr>
        <w:t>–</w:t>
      </w:r>
      <w:r w:rsidRPr="002B79F5">
        <w:rPr>
          <w:rFonts w:ascii="Times New Roman" w:eastAsia="Times New Roman" w:hAnsi="Times New Roman" w:cs="Times New Roman"/>
          <w:iCs/>
          <w:sz w:val="24"/>
          <w:szCs w:val="24"/>
        </w:rPr>
        <w:t xml:space="preserve"> високий рівень розвитку загальних і спеціальних здібностей, що є передумовою творчих досягнень.</w:t>
      </w:r>
    </w:p>
    <w:p w:rsidR="00993536" w:rsidRPr="006657EC" w:rsidRDefault="00993536" w:rsidP="00993536">
      <w:pPr>
        <w:spacing w:after="0" w:line="360" w:lineRule="auto"/>
        <w:jc w:val="both"/>
        <w:rPr>
          <w:rFonts w:ascii="Times New Roman" w:eastAsia="Times New Roman" w:hAnsi="Times New Roman" w:cs="Times New Roman"/>
          <w:sz w:val="24"/>
          <w:szCs w:val="24"/>
        </w:rPr>
      </w:pPr>
      <w:r w:rsidRPr="006657EC">
        <w:rPr>
          <w:rFonts w:ascii="Times New Roman" w:eastAsia="Times New Roman" w:hAnsi="Times New Roman" w:cs="Times New Roman"/>
          <w:sz w:val="24"/>
          <w:szCs w:val="24"/>
        </w:rPr>
        <w:lastRenderedPageBreak/>
        <w:t xml:space="preserve">Існує кілька типів індивідуальної обдарованості: раціонально-мислительний </w:t>
      </w:r>
      <w:r w:rsidRPr="006657EC">
        <w:rPr>
          <w:rFonts w:ascii="Times New Roman" w:eastAsia="Times New Roman" w:hAnsi="Times New Roman" w:cs="Times New Roman"/>
          <w:sz w:val="24"/>
          <w:szCs w:val="24"/>
          <w:lang w:val="uk-UA"/>
        </w:rPr>
        <w:t xml:space="preserve">– </w:t>
      </w:r>
      <w:r w:rsidRPr="006657EC">
        <w:rPr>
          <w:rFonts w:ascii="Times New Roman" w:eastAsia="Times New Roman" w:hAnsi="Times New Roman" w:cs="Times New Roman"/>
          <w:sz w:val="24"/>
          <w:szCs w:val="24"/>
        </w:rPr>
        <w:t xml:space="preserve"> необхідний ученим, політикам, економістам; образно-художній </w:t>
      </w:r>
      <w:r w:rsidRPr="006657EC">
        <w:rPr>
          <w:rFonts w:ascii="Times New Roman" w:eastAsia="Times New Roman" w:hAnsi="Times New Roman" w:cs="Times New Roman"/>
          <w:sz w:val="24"/>
          <w:szCs w:val="24"/>
          <w:lang w:val="uk-UA"/>
        </w:rPr>
        <w:t>–</w:t>
      </w:r>
      <w:r w:rsidRPr="006657EC">
        <w:rPr>
          <w:rFonts w:ascii="Times New Roman" w:eastAsia="Times New Roman" w:hAnsi="Times New Roman" w:cs="Times New Roman"/>
          <w:sz w:val="24"/>
          <w:szCs w:val="24"/>
        </w:rPr>
        <w:t>дизайнерам, конструкторам, художникам, письменникам; раціонально</w:t>
      </w:r>
      <w:r w:rsidRPr="006657EC">
        <w:rPr>
          <w:rFonts w:ascii="Times New Roman" w:eastAsia="Times New Roman" w:hAnsi="Times New Roman" w:cs="Times New Roman"/>
          <w:sz w:val="24"/>
          <w:szCs w:val="24"/>
          <w:lang w:val="uk-UA"/>
        </w:rPr>
        <w:t xml:space="preserve"> – </w:t>
      </w:r>
      <w:r w:rsidRPr="006657EC">
        <w:rPr>
          <w:rFonts w:ascii="Times New Roman" w:eastAsia="Times New Roman" w:hAnsi="Times New Roman" w:cs="Times New Roman"/>
          <w:sz w:val="24"/>
          <w:szCs w:val="24"/>
        </w:rPr>
        <w:t>образни</w:t>
      </w:r>
      <w:r w:rsidRPr="006657EC">
        <w:rPr>
          <w:rFonts w:ascii="Times New Roman" w:eastAsia="Times New Roman" w:hAnsi="Times New Roman" w:cs="Times New Roman"/>
          <w:sz w:val="24"/>
          <w:szCs w:val="24"/>
          <w:lang w:val="uk-UA"/>
        </w:rPr>
        <w:t>й –</w:t>
      </w:r>
      <w:r w:rsidRPr="006657EC">
        <w:rPr>
          <w:rFonts w:ascii="Times New Roman" w:eastAsia="Times New Roman" w:hAnsi="Times New Roman" w:cs="Times New Roman"/>
          <w:sz w:val="24"/>
          <w:szCs w:val="24"/>
        </w:rPr>
        <w:t xml:space="preserve"> історикам, філософам, учителям; емоційно-почуттєвий</w:t>
      </w:r>
      <w:r w:rsidRPr="006657EC">
        <w:rPr>
          <w:rFonts w:ascii="Times New Roman" w:eastAsia="Times New Roman" w:hAnsi="Times New Roman" w:cs="Times New Roman"/>
          <w:sz w:val="24"/>
          <w:szCs w:val="24"/>
          <w:lang w:val="uk-UA"/>
        </w:rPr>
        <w:t>–</w:t>
      </w:r>
      <w:r w:rsidRPr="006657EC">
        <w:rPr>
          <w:rFonts w:ascii="Times New Roman" w:eastAsia="Times New Roman" w:hAnsi="Times New Roman" w:cs="Times New Roman"/>
          <w:sz w:val="24"/>
          <w:szCs w:val="24"/>
        </w:rPr>
        <w:t>режисерам, літераторам тощо.</w:t>
      </w:r>
    </w:p>
    <w:p w:rsidR="00993536" w:rsidRPr="006657EC" w:rsidRDefault="00993536" w:rsidP="00993536">
      <w:pPr>
        <w:spacing w:after="0" w:line="360" w:lineRule="auto"/>
        <w:ind w:firstLine="708"/>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sz w:val="24"/>
          <w:szCs w:val="24"/>
        </w:rPr>
        <w:t xml:space="preserve">Обдаровані діти </w:t>
      </w:r>
      <w:r w:rsidRPr="006657EC">
        <w:rPr>
          <w:rFonts w:ascii="Times New Roman" w:eastAsia="Times New Roman" w:hAnsi="Times New Roman" w:cs="Times New Roman"/>
          <w:sz w:val="24"/>
          <w:szCs w:val="24"/>
          <w:lang w:val="uk-UA"/>
        </w:rPr>
        <w:t>–</w:t>
      </w:r>
      <w:r w:rsidRPr="006657EC">
        <w:rPr>
          <w:rFonts w:ascii="Times New Roman" w:eastAsia="Times New Roman" w:hAnsi="Times New Roman" w:cs="Times New Roman"/>
          <w:sz w:val="24"/>
          <w:szCs w:val="24"/>
        </w:rPr>
        <w:t xml:space="preserve"> діти, які рано виявляють певні здібності та у своєму розвитку набагато випереджують своїх ровесників. Так, російський композитор Микола Римський-Корсаков уже з дворічного віку добре розрізняв музичні мелодії. Моцарт у три роки грав на клавесині, а в чотири почав писати музику. Рано виявився малярський і поетичний хист і у Шевченка. Російський поет Олександр Пушкін писав вірші в дев'ять років, а Леся Українка (1871 </w:t>
      </w:r>
      <w:r w:rsidRPr="006657EC">
        <w:rPr>
          <w:rFonts w:ascii="Times New Roman" w:eastAsia="Times New Roman" w:hAnsi="Times New Roman" w:cs="Times New Roman"/>
          <w:sz w:val="24"/>
          <w:szCs w:val="24"/>
          <w:lang w:val="uk-UA"/>
        </w:rPr>
        <w:t xml:space="preserve">– </w:t>
      </w:r>
      <w:r w:rsidRPr="006657EC">
        <w:rPr>
          <w:rFonts w:ascii="Times New Roman" w:eastAsia="Times New Roman" w:hAnsi="Times New Roman" w:cs="Times New Roman"/>
          <w:sz w:val="24"/>
          <w:szCs w:val="24"/>
        </w:rPr>
        <w:t>1913) у тринадцять друкувала свої поезії.</w:t>
      </w:r>
    </w:p>
    <w:p w:rsidR="00993536" w:rsidRPr="006657EC" w:rsidRDefault="00993536" w:rsidP="00993536">
      <w:pPr>
        <w:spacing w:after="0" w:line="360" w:lineRule="auto"/>
        <w:ind w:firstLine="708"/>
        <w:jc w:val="both"/>
        <w:rPr>
          <w:rFonts w:ascii="Times New Roman" w:eastAsia="Times New Roman" w:hAnsi="Times New Roman" w:cs="Times New Roman"/>
          <w:sz w:val="24"/>
          <w:szCs w:val="24"/>
        </w:rPr>
      </w:pPr>
      <w:r w:rsidRPr="006657EC">
        <w:rPr>
          <w:rFonts w:ascii="Times New Roman" w:eastAsia="Times New Roman" w:hAnsi="Times New Roman" w:cs="Times New Roman"/>
          <w:sz w:val="24"/>
          <w:szCs w:val="24"/>
        </w:rPr>
        <w:t>Уже в ранньому віці обдарованим дітям властива підвищена пізнавальна активність, яка забезпечує мимовільне пізнання навколишнього світу. Вони є справжніми маленькими трудівниками, які відчувають задоволення від праці. Проте ця категорія дітей неоднорідна. Серед них є малюки з прискореним розумовим розвитком, з ранньою розумовою спеціалізацією та з деякими ознаками непересічних здібностей.</w:t>
      </w:r>
    </w:p>
    <w:p w:rsidR="00993536" w:rsidRPr="006657EC" w:rsidRDefault="00993536" w:rsidP="00993536">
      <w:pPr>
        <w:spacing w:after="0" w:line="360" w:lineRule="auto"/>
        <w:ind w:firstLine="708"/>
        <w:jc w:val="both"/>
        <w:rPr>
          <w:rFonts w:ascii="Times New Roman" w:eastAsia="Times New Roman" w:hAnsi="Times New Roman" w:cs="Times New Roman"/>
          <w:sz w:val="24"/>
          <w:szCs w:val="24"/>
        </w:rPr>
      </w:pPr>
      <w:r w:rsidRPr="006657EC">
        <w:rPr>
          <w:rFonts w:ascii="Times New Roman" w:eastAsia="Times New Roman" w:hAnsi="Times New Roman" w:cs="Times New Roman"/>
          <w:sz w:val="24"/>
          <w:szCs w:val="24"/>
        </w:rPr>
        <w:t>Обдаровані діти з прискореним розумовим розвитком (вундеркінди) часто вже в два-три роки виявляють велику розумову активність. Вони рано навчаються читати і рахувати, ерудованіші за однолітків, у школі швидше засвоюють матеріал, а тому закінчують її раніше, ніж ровесники.</w:t>
      </w:r>
    </w:p>
    <w:p w:rsidR="00993536" w:rsidRPr="006657EC" w:rsidRDefault="00993536" w:rsidP="00993536">
      <w:pPr>
        <w:spacing w:after="0" w:line="360" w:lineRule="auto"/>
        <w:ind w:firstLine="708"/>
        <w:jc w:val="both"/>
        <w:rPr>
          <w:rFonts w:ascii="Times New Roman" w:eastAsia="Times New Roman" w:hAnsi="Times New Roman" w:cs="Times New Roman"/>
          <w:sz w:val="24"/>
          <w:szCs w:val="24"/>
        </w:rPr>
      </w:pPr>
      <w:r w:rsidRPr="006657EC">
        <w:rPr>
          <w:rFonts w:ascii="Times New Roman" w:eastAsia="Times New Roman" w:hAnsi="Times New Roman" w:cs="Times New Roman"/>
          <w:sz w:val="24"/>
          <w:szCs w:val="24"/>
        </w:rPr>
        <w:t>Обдаровані діти з ранньою розумовою спеціалізацією мають підвищений інтерес до певної галузі знань. В основному помітний він у підлітковому віці. Обдаровані діти з деякими ознаками непересічних здібностей не виділяються серед ровесників високими успіхами у навчанні. Проте в них дуже добре розвинуті деякі пізнавальні процеси (пам'ять, уява, спостережливість), що є потенційними ознаками обдарованості і які згодом можуть розвинутися у спеціальні здібності.</w:t>
      </w:r>
    </w:p>
    <w:p w:rsidR="00993536" w:rsidRPr="006657EC" w:rsidRDefault="00993536" w:rsidP="00993536">
      <w:pPr>
        <w:spacing w:after="0" w:line="360" w:lineRule="auto"/>
        <w:ind w:firstLine="708"/>
        <w:jc w:val="both"/>
        <w:rPr>
          <w:rFonts w:ascii="Times New Roman" w:eastAsia="Times New Roman" w:hAnsi="Times New Roman" w:cs="Times New Roman"/>
          <w:sz w:val="24"/>
          <w:szCs w:val="24"/>
        </w:rPr>
      </w:pPr>
      <w:r w:rsidRPr="006657EC">
        <w:rPr>
          <w:rFonts w:ascii="Times New Roman" w:eastAsia="Times New Roman" w:hAnsi="Times New Roman" w:cs="Times New Roman"/>
          <w:sz w:val="24"/>
          <w:szCs w:val="24"/>
        </w:rPr>
        <w:t>Вивчення обдарованих дітей дало змогу встановити суттєві ознаки, які утворюють структуру розумової обдарованості. До них належать:</w:t>
      </w:r>
    </w:p>
    <w:p w:rsidR="00993536" w:rsidRPr="006657EC" w:rsidRDefault="00993536" w:rsidP="00993536">
      <w:pPr>
        <w:spacing w:after="0" w:line="360" w:lineRule="auto"/>
        <w:jc w:val="both"/>
        <w:rPr>
          <w:rFonts w:ascii="Times New Roman" w:eastAsia="Times New Roman" w:hAnsi="Times New Roman" w:cs="Times New Roman"/>
          <w:sz w:val="24"/>
          <w:szCs w:val="24"/>
        </w:rPr>
      </w:pPr>
      <w:r w:rsidRPr="006657EC">
        <w:rPr>
          <w:rFonts w:ascii="Times New Roman" w:eastAsia="Times New Roman" w:hAnsi="Times New Roman" w:cs="Times New Roman"/>
          <w:sz w:val="24"/>
          <w:szCs w:val="24"/>
        </w:rPr>
        <w:t>— велика уважність і зібраність, постійна готовність до напруженої праці;</w:t>
      </w:r>
    </w:p>
    <w:p w:rsidR="00993536" w:rsidRPr="006657EC" w:rsidRDefault="00993536" w:rsidP="00993536">
      <w:pPr>
        <w:spacing w:after="0" w:line="360" w:lineRule="auto"/>
        <w:jc w:val="both"/>
        <w:rPr>
          <w:rFonts w:ascii="Times New Roman" w:eastAsia="Times New Roman" w:hAnsi="Times New Roman" w:cs="Times New Roman"/>
          <w:sz w:val="24"/>
          <w:szCs w:val="24"/>
        </w:rPr>
      </w:pPr>
      <w:r w:rsidRPr="006657EC">
        <w:rPr>
          <w:rFonts w:ascii="Times New Roman" w:eastAsia="Times New Roman" w:hAnsi="Times New Roman" w:cs="Times New Roman"/>
          <w:sz w:val="24"/>
          <w:szCs w:val="24"/>
        </w:rPr>
        <w:t>— переростання готовності до праці в нахил, любов до праці, потребу.</w:t>
      </w:r>
    </w:p>
    <w:p w:rsidR="00993536" w:rsidRPr="006657EC" w:rsidRDefault="00993536" w:rsidP="00993536">
      <w:pPr>
        <w:spacing w:after="0" w:line="360" w:lineRule="auto"/>
        <w:jc w:val="both"/>
        <w:rPr>
          <w:rFonts w:ascii="Times New Roman" w:eastAsia="Times New Roman" w:hAnsi="Times New Roman" w:cs="Times New Roman"/>
          <w:sz w:val="24"/>
          <w:szCs w:val="24"/>
        </w:rPr>
      </w:pPr>
      <w:r w:rsidRPr="006657EC">
        <w:rPr>
          <w:rFonts w:ascii="Times New Roman" w:eastAsia="Times New Roman" w:hAnsi="Times New Roman" w:cs="Times New Roman"/>
          <w:sz w:val="24"/>
          <w:szCs w:val="24"/>
        </w:rPr>
        <w:t>— швидкість розумових процесів, підвищення здатності до аналізу і узагальнення, висока продуктивність розумової праці.</w:t>
      </w:r>
    </w:p>
    <w:p w:rsidR="00993536" w:rsidRPr="006657EC" w:rsidRDefault="00993536" w:rsidP="00993536">
      <w:pPr>
        <w:spacing w:after="0" w:line="360" w:lineRule="auto"/>
        <w:ind w:firstLine="708"/>
        <w:jc w:val="both"/>
        <w:rPr>
          <w:rFonts w:ascii="Times New Roman" w:eastAsia="Times New Roman" w:hAnsi="Times New Roman" w:cs="Times New Roman"/>
          <w:sz w:val="24"/>
          <w:szCs w:val="24"/>
        </w:rPr>
      </w:pPr>
      <w:r w:rsidRPr="006657EC">
        <w:rPr>
          <w:rFonts w:ascii="Times New Roman" w:eastAsia="Times New Roman" w:hAnsi="Times New Roman" w:cs="Times New Roman"/>
          <w:sz w:val="24"/>
          <w:szCs w:val="24"/>
        </w:rPr>
        <w:t>Специфіка обдарованості кожної дитини полягає в спрямованості інтересів. Подальший розвиток здібностей такої дитини відбувається в конкретній діяльності.</w:t>
      </w:r>
    </w:p>
    <w:p w:rsidR="00993536" w:rsidRPr="006657EC" w:rsidRDefault="00993536" w:rsidP="00993536">
      <w:pPr>
        <w:spacing w:after="0" w:line="360" w:lineRule="auto"/>
        <w:jc w:val="both"/>
        <w:rPr>
          <w:rFonts w:ascii="Times New Roman" w:eastAsia="Times New Roman" w:hAnsi="Times New Roman" w:cs="Times New Roman"/>
          <w:sz w:val="24"/>
          <w:szCs w:val="24"/>
          <w:lang w:val="uk-UA"/>
        </w:rPr>
      </w:pPr>
      <w:r w:rsidRPr="006657EC">
        <w:rPr>
          <w:rFonts w:ascii="Times New Roman" w:eastAsia="Times New Roman" w:hAnsi="Times New Roman" w:cs="Times New Roman"/>
          <w:bCs/>
          <w:sz w:val="24"/>
          <w:szCs w:val="24"/>
        </w:rPr>
        <w:t>Талант</w:t>
      </w:r>
      <w:r w:rsidRPr="006657EC">
        <w:rPr>
          <w:rFonts w:ascii="Times New Roman" w:eastAsia="Times New Roman" w:hAnsi="Times New Roman" w:cs="Times New Roman"/>
          <w:b/>
          <w:bCs/>
          <w:sz w:val="24"/>
          <w:szCs w:val="24"/>
        </w:rPr>
        <w:t xml:space="preserve">. </w:t>
      </w:r>
      <w:r w:rsidRPr="006657EC">
        <w:rPr>
          <w:rFonts w:ascii="Times New Roman" w:eastAsia="Times New Roman" w:hAnsi="Times New Roman" w:cs="Times New Roman"/>
          <w:sz w:val="24"/>
          <w:szCs w:val="24"/>
        </w:rPr>
        <w:t>Вищий прояв розвинутих здібностей нерідко називають талантом.</w:t>
      </w:r>
    </w:p>
    <w:p w:rsidR="00993536" w:rsidRPr="002B79F5" w:rsidRDefault="00993536" w:rsidP="00993536">
      <w:pPr>
        <w:spacing w:after="0" w:line="360" w:lineRule="auto"/>
        <w:ind w:firstLine="708"/>
        <w:jc w:val="both"/>
        <w:rPr>
          <w:rFonts w:ascii="Times New Roman" w:eastAsia="Times New Roman" w:hAnsi="Times New Roman" w:cs="Times New Roman"/>
          <w:sz w:val="24"/>
          <w:szCs w:val="24"/>
          <w:lang w:val="uk-UA"/>
        </w:rPr>
      </w:pPr>
      <w:r w:rsidRPr="002B79F5">
        <w:rPr>
          <w:rFonts w:ascii="Times New Roman" w:eastAsia="Times New Roman" w:hAnsi="Times New Roman" w:cs="Times New Roman"/>
          <w:iCs/>
          <w:sz w:val="24"/>
          <w:szCs w:val="24"/>
          <w:lang w:val="uk-UA"/>
        </w:rPr>
        <w:lastRenderedPageBreak/>
        <w:t xml:space="preserve">Талант (гр. </w:t>
      </w:r>
      <w:r w:rsidRPr="002B79F5">
        <w:rPr>
          <w:rFonts w:ascii="Times New Roman" w:eastAsia="Times New Roman" w:hAnsi="Times New Roman" w:cs="Times New Roman"/>
          <w:iCs/>
          <w:sz w:val="24"/>
          <w:szCs w:val="24"/>
        </w:rPr>
        <w:t>talanton</w:t>
      </w:r>
      <w:r w:rsidRPr="002B79F5">
        <w:rPr>
          <w:rFonts w:ascii="Times New Roman" w:eastAsia="Times New Roman" w:hAnsi="Times New Roman" w:cs="Times New Roman"/>
          <w:iCs/>
          <w:sz w:val="24"/>
          <w:szCs w:val="24"/>
          <w:lang w:val="uk-UA"/>
        </w:rPr>
        <w:t xml:space="preserve"> —- вага, міра, рівень здібностей) — поєднання високо-розвинутих спеціальних здібностей, яке дає людині змогу створювати такі продукти діяльності, що виділяються своєю новизною, досконалістю і мають високу суспільну значущість.</w:t>
      </w:r>
    </w:p>
    <w:p w:rsidR="00993536" w:rsidRPr="006657EC" w:rsidRDefault="00993536" w:rsidP="00993536">
      <w:pPr>
        <w:spacing w:after="0" w:line="360" w:lineRule="auto"/>
        <w:ind w:firstLine="708"/>
        <w:jc w:val="both"/>
        <w:rPr>
          <w:rFonts w:ascii="Times New Roman" w:eastAsia="Times New Roman" w:hAnsi="Times New Roman" w:cs="Times New Roman"/>
          <w:sz w:val="24"/>
          <w:szCs w:val="24"/>
        </w:rPr>
      </w:pPr>
      <w:r w:rsidRPr="006657EC">
        <w:rPr>
          <w:rFonts w:ascii="Times New Roman" w:eastAsia="Times New Roman" w:hAnsi="Times New Roman" w:cs="Times New Roman"/>
          <w:sz w:val="24"/>
          <w:szCs w:val="24"/>
        </w:rPr>
        <w:t>Жодна окремо взята здібність не може бути талантом, навіть якщо вона яскраво виражена і має високий рівень розвитку.</w:t>
      </w:r>
    </w:p>
    <w:p w:rsidR="00993536" w:rsidRPr="006657EC" w:rsidRDefault="00993536" w:rsidP="00993536">
      <w:pPr>
        <w:spacing w:after="0" w:line="360" w:lineRule="auto"/>
        <w:ind w:firstLine="708"/>
        <w:jc w:val="both"/>
        <w:rPr>
          <w:rFonts w:ascii="Times New Roman" w:eastAsia="Times New Roman" w:hAnsi="Times New Roman" w:cs="Times New Roman"/>
          <w:sz w:val="24"/>
          <w:szCs w:val="24"/>
        </w:rPr>
      </w:pPr>
      <w:r w:rsidRPr="006657EC">
        <w:rPr>
          <w:rFonts w:ascii="Times New Roman" w:eastAsia="Times New Roman" w:hAnsi="Times New Roman" w:cs="Times New Roman"/>
          <w:sz w:val="24"/>
          <w:szCs w:val="24"/>
        </w:rPr>
        <w:t>Як і здібності, талант є лише можливістю для набуття високої майстерності й великих успіхів у творчості, а творчі досягнення залежать від суспільно-історичних умов життя людей. Щоб досягти високої майстерності, необхідно багато працювати. Талант виявляється тільки в наполегливій творчій праці. Люди, які досягли високого рівня майстерності і всесвітнього визнання, були титанами праці. Так, англійський природодослідник Чарльз Дарвін (1809—1882) понад 30 років збирав наукові матеріали для своєї книги «Походження видів». Американський учений Томас Едісон (1847— 1931), працюючи над створенням електричної лампочки, провів до 6000 дослідів лише над обвугленням нитки розжарювання. Французький письменник Оноре де Бальзак (1799—1850) по 12 і більше разів переписував свої твори.</w:t>
      </w:r>
    </w:p>
    <w:p w:rsidR="00993536" w:rsidRPr="006657EC" w:rsidRDefault="00993536" w:rsidP="00993536">
      <w:pPr>
        <w:spacing w:after="0" w:line="360" w:lineRule="auto"/>
        <w:ind w:firstLine="708"/>
        <w:jc w:val="both"/>
        <w:rPr>
          <w:rFonts w:ascii="Times New Roman" w:eastAsia="Times New Roman" w:hAnsi="Times New Roman" w:cs="Times New Roman"/>
          <w:sz w:val="24"/>
          <w:szCs w:val="24"/>
        </w:rPr>
      </w:pPr>
      <w:r w:rsidRPr="006657EC">
        <w:rPr>
          <w:rFonts w:ascii="Times New Roman" w:eastAsia="Times New Roman" w:hAnsi="Times New Roman" w:cs="Times New Roman"/>
          <w:sz w:val="24"/>
          <w:szCs w:val="24"/>
        </w:rPr>
        <w:t>Здебільшого талановиті люди мають не одну, а кілька високо-розвинутих здібностей. Наприклад, Микола Амосов (1913—2002) був видатним хірургом, кібернетиком і письменником. Основою його успіху стала систематична, творча і напружена праця. Адже саме в ній найчастіше виникають моменти творчого піднесення, які називають натхненням, саме у таких станах талановиті люди сягають небувалих злетів своєї діяльності. Російський художник Ілля Рєпін (1844—1930) стверджував, що натхнення — це нагорода за каторжну працю. Російський композитор Петро Чайковський (1840—1893) зазначав, що натхнення — це такий гість, який не любить відвідувати лінивих.</w:t>
      </w:r>
    </w:p>
    <w:p w:rsidR="00993536" w:rsidRPr="006657EC" w:rsidRDefault="00993536" w:rsidP="00993536">
      <w:pPr>
        <w:spacing w:after="0" w:line="360" w:lineRule="auto"/>
        <w:ind w:firstLine="708"/>
        <w:jc w:val="both"/>
        <w:rPr>
          <w:rFonts w:ascii="Times New Roman" w:eastAsia="Times New Roman" w:hAnsi="Times New Roman" w:cs="Times New Roman"/>
          <w:sz w:val="24"/>
          <w:szCs w:val="24"/>
        </w:rPr>
      </w:pPr>
      <w:r w:rsidRPr="006657EC">
        <w:rPr>
          <w:rFonts w:ascii="Times New Roman" w:eastAsia="Times New Roman" w:hAnsi="Times New Roman" w:cs="Times New Roman"/>
          <w:sz w:val="24"/>
          <w:szCs w:val="24"/>
        </w:rPr>
        <w:t>Пробудження таланту залежить не тільки від наполегливої і систематичної праці індивіда. Воно зумовлено потребами суспільства. Те, які саме здібності матимуть найсприятливіші умови для свого повноцінного розвитку, залежить і від потреб епохи та особливостей конкретних завдань, які стоять перед певною спільнотою.</w:t>
      </w:r>
    </w:p>
    <w:p w:rsidR="00993536" w:rsidRPr="006657EC" w:rsidRDefault="00993536" w:rsidP="00993536">
      <w:pPr>
        <w:spacing w:after="0" w:line="360" w:lineRule="auto"/>
        <w:ind w:firstLine="708"/>
        <w:jc w:val="both"/>
        <w:rPr>
          <w:rFonts w:ascii="Times New Roman" w:eastAsia="Times New Roman" w:hAnsi="Times New Roman" w:cs="Times New Roman"/>
          <w:sz w:val="24"/>
          <w:szCs w:val="24"/>
        </w:rPr>
      </w:pPr>
      <w:r w:rsidRPr="006657EC">
        <w:rPr>
          <w:rFonts w:ascii="Times New Roman" w:eastAsia="Times New Roman" w:hAnsi="Times New Roman" w:cs="Times New Roman"/>
          <w:bCs/>
          <w:sz w:val="24"/>
          <w:szCs w:val="24"/>
        </w:rPr>
        <w:t xml:space="preserve">Геніальність. </w:t>
      </w:r>
      <w:r w:rsidRPr="006657EC">
        <w:rPr>
          <w:rFonts w:ascii="Times New Roman" w:eastAsia="Times New Roman" w:hAnsi="Times New Roman" w:cs="Times New Roman"/>
          <w:sz w:val="24"/>
          <w:szCs w:val="24"/>
        </w:rPr>
        <w:t>Геніальність — поєднання талантів, реалізовуючи які, особистість залишає неабиякий слід в історії людства.</w:t>
      </w:r>
    </w:p>
    <w:p w:rsidR="00993536" w:rsidRPr="002B79F5" w:rsidRDefault="00993536" w:rsidP="00993536">
      <w:pPr>
        <w:spacing w:after="0" w:line="360" w:lineRule="auto"/>
        <w:jc w:val="both"/>
        <w:rPr>
          <w:rFonts w:ascii="Times New Roman" w:eastAsia="Times New Roman" w:hAnsi="Times New Roman" w:cs="Times New Roman"/>
          <w:sz w:val="24"/>
          <w:szCs w:val="24"/>
        </w:rPr>
      </w:pPr>
      <w:r w:rsidRPr="002B79F5">
        <w:rPr>
          <w:rFonts w:ascii="Times New Roman" w:eastAsia="Times New Roman" w:hAnsi="Times New Roman" w:cs="Times New Roman"/>
          <w:iCs/>
          <w:sz w:val="24"/>
          <w:szCs w:val="24"/>
        </w:rPr>
        <w:t>Геніальність (лат. genialis— властивий генієві, плідний) — найвищий ступінь розвитку здібностей, що виявляється у творчій діяльності, результати якої мають історичне значення.</w:t>
      </w:r>
    </w:p>
    <w:p w:rsidR="00993536" w:rsidRPr="006657EC" w:rsidRDefault="00993536" w:rsidP="00993536">
      <w:pPr>
        <w:spacing w:after="0" w:line="360" w:lineRule="auto"/>
        <w:ind w:firstLine="708"/>
        <w:jc w:val="both"/>
        <w:rPr>
          <w:rFonts w:ascii="Times New Roman" w:eastAsia="Times New Roman" w:hAnsi="Times New Roman" w:cs="Times New Roman"/>
          <w:sz w:val="24"/>
          <w:szCs w:val="24"/>
        </w:rPr>
      </w:pPr>
      <w:r w:rsidRPr="006657EC">
        <w:rPr>
          <w:rFonts w:ascii="Times New Roman" w:eastAsia="Times New Roman" w:hAnsi="Times New Roman" w:cs="Times New Roman"/>
          <w:sz w:val="24"/>
          <w:szCs w:val="24"/>
        </w:rPr>
        <w:lastRenderedPageBreak/>
        <w:t>Талановиті люди відрізняються від геніальних величчю і суспільною значущістю проблем, які вони вирішують. Геній — дуже рідкісне явище. Виражаючи потреби суспільства, він творить самостійно й оригінально, шукаючи відповіді на такі питання, яких інші люди часто й не помічають. Своєю діяльністю геній сприяє прогресивному розвитку всього суспільства.</w:t>
      </w:r>
    </w:p>
    <w:p w:rsidR="00993536" w:rsidRPr="006657EC" w:rsidRDefault="00993536" w:rsidP="00993536">
      <w:pPr>
        <w:spacing w:after="0" w:line="360" w:lineRule="auto"/>
        <w:jc w:val="both"/>
        <w:rPr>
          <w:rFonts w:ascii="Times New Roman" w:eastAsia="Times New Roman" w:hAnsi="Times New Roman" w:cs="Times New Roman"/>
          <w:sz w:val="24"/>
          <w:szCs w:val="24"/>
        </w:rPr>
      </w:pPr>
      <w:r w:rsidRPr="006657EC">
        <w:rPr>
          <w:rFonts w:ascii="Times New Roman" w:eastAsia="Times New Roman" w:hAnsi="Times New Roman" w:cs="Times New Roman"/>
          <w:sz w:val="24"/>
          <w:szCs w:val="24"/>
        </w:rPr>
        <w:t>Таку роль в історії вітчизняної науки і культури відіграла творчість М. Ломоносова, О. Пушкіна, Т. Шевченка, Д. Менделєєва, І. Павлова та ін. Геніям властива надзвичайна творча активність, бережливе ставлення до культурних надбань минулого і водночас — рішуче подолання застарілих поглядів і традицій. Вони усвідомлюють швидше за інших людей найактуальніші проблеми свого часу і силою свого розуму знаходять нові шляхи їх вирішення.</w:t>
      </w:r>
    </w:p>
    <w:p w:rsidR="00993536" w:rsidRPr="006657EC" w:rsidRDefault="00993536" w:rsidP="00993536">
      <w:pPr>
        <w:spacing w:after="0" w:line="360" w:lineRule="auto"/>
        <w:ind w:firstLine="708"/>
        <w:jc w:val="both"/>
        <w:rPr>
          <w:rFonts w:ascii="Times New Roman" w:eastAsia="Times New Roman" w:hAnsi="Times New Roman" w:cs="Times New Roman"/>
          <w:sz w:val="24"/>
          <w:szCs w:val="24"/>
        </w:rPr>
      </w:pPr>
      <w:r w:rsidRPr="006657EC">
        <w:rPr>
          <w:rFonts w:ascii="Times New Roman" w:eastAsia="Times New Roman" w:hAnsi="Times New Roman" w:cs="Times New Roman"/>
          <w:sz w:val="24"/>
          <w:szCs w:val="24"/>
        </w:rPr>
        <w:t>Генії є і титанами праці. Т. Едісон стверджував, що геній — це 1 відсоток таланту і 99 відсотків праці. Подібну думку висловлював Л. Толстой.</w:t>
      </w:r>
    </w:p>
    <w:p w:rsidR="00993536" w:rsidRPr="006657EC" w:rsidRDefault="00993536" w:rsidP="00993536">
      <w:pPr>
        <w:spacing w:after="0" w:line="360" w:lineRule="auto"/>
        <w:ind w:firstLine="708"/>
        <w:jc w:val="both"/>
        <w:rPr>
          <w:rFonts w:ascii="Times New Roman" w:eastAsia="Times New Roman" w:hAnsi="Times New Roman" w:cs="Times New Roman"/>
          <w:sz w:val="24"/>
          <w:szCs w:val="24"/>
        </w:rPr>
      </w:pPr>
      <w:r w:rsidRPr="006657EC">
        <w:rPr>
          <w:rFonts w:ascii="Times New Roman" w:eastAsia="Times New Roman" w:hAnsi="Times New Roman" w:cs="Times New Roman"/>
          <w:sz w:val="24"/>
          <w:szCs w:val="24"/>
          <w:lang w:val="uk-UA"/>
        </w:rPr>
        <w:t xml:space="preserve">Отже, здібності — це внутрішні умови розвитку людини, які формуються на основі задатків під впливом зовнішніх умов у процесі взаємодії людини з навколишнімсередовищем. </w:t>
      </w:r>
      <w:r w:rsidRPr="006657EC">
        <w:rPr>
          <w:rFonts w:ascii="Times New Roman" w:eastAsia="Times New Roman" w:hAnsi="Times New Roman" w:cs="Times New Roman"/>
          <w:sz w:val="24"/>
          <w:szCs w:val="24"/>
        </w:rPr>
        <w:t>Як індивідуально-психологічні особливості вони не можуть бути протиставлені іншим властивостям особистості — якостям розуму, особливостям пам'яті, емоційним властивостям тощо.</w:t>
      </w:r>
    </w:p>
    <w:p w:rsidR="00993536" w:rsidRPr="006657EC" w:rsidRDefault="00993536" w:rsidP="00993536">
      <w:pPr>
        <w:spacing w:after="0" w:line="360" w:lineRule="auto"/>
        <w:jc w:val="both"/>
        <w:rPr>
          <w:rFonts w:ascii="Times New Roman" w:eastAsia="Times New Roman" w:hAnsi="Times New Roman" w:cs="Times New Roman"/>
          <w:sz w:val="24"/>
          <w:szCs w:val="24"/>
        </w:rPr>
      </w:pPr>
      <w:r w:rsidRPr="006657EC">
        <w:rPr>
          <w:rFonts w:ascii="Georgia" w:eastAsia="Times New Roman" w:hAnsi="Georgia" w:cs="Times New Roman"/>
          <w:sz w:val="24"/>
          <w:szCs w:val="24"/>
        </w:rPr>
        <w:t>﻿</w:t>
      </w:r>
      <w:r w:rsidRPr="006657EC">
        <w:rPr>
          <w:rFonts w:ascii="Times New Roman" w:hAnsi="Times New Roman" w:cs="Times New Roman"/>
          <w:sz w:val="24"/>
          <w:szCs w:val="24"/>
          <w:lang w:val="uk-UA"/>
        </w:rPr>
        <w:t>Мозковий штурм «Батьки і діти». Учасники об’єднуються в 2 групи і працюють над продовженням речень:</w:t>
      </w:r>
    </w:p>
    <w:p w:rsidR="00993536" w:rsidRPr="006657EC" w:rsidRDefault="00993536" w:rsidP="00993536">
      <w:pPr>
        <w:pStyle w:val="a3"/>
        <w:spacing w:line="360" w:lineRule="auto"/>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І  - «Хороші батьки – це…»</w:t>
      </w:r>
    </w:p>
    <w:p w:rsidR="00993536" w:rsidRPr="006657EC" w:rsidRDefault="00993536" w:rsidP="00993536">
      <w:pPr>
        <w:pStyle w:val="a3"/>
        <w:spacing w:line="360" w:lineRule="auto"/>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ІІ -  «Хороші діти – це…»</w:t>
      </w:r>
    </w:p>
    <w:p w:rsidR="00993536" w:rsidRPr="006657EC" w:rsidRDefault="00993536" w:rsidP="00993536">
      <w:pPr>
        <w:jc w:val="center"/>
        <w:rPr>
          <w:rFonts w:ascii="Times New Roman" w:hAnsi="Times New Roman" w:cs="Times New Roman"/>
          <w:sz w:val="24"/>
          <w:szCs w:val="24"/>
          <w:lang w:val="uk-UA"/>
        </w:rPr>
      </w:pPr>
      <w:r w:rsidRPr="006657EC">
        <w:rPr>
          <w:rFonts w:ascii="Times New Roman" w:hAnsi="Times New Roman" w:cs="Times New Roman"/>
          <w:sz w:val="24"/>
          <w:szCs w:val="24"/>
          <w:lang w:val="uk-UA"/>
        </w:rPr>
        <w:t>Пам’ятка батькам обдарованих дітей.</w:t>
      </w:r>
    </w:p>
    <w:p w:rsidR="00993536" w:rsidRPr="006657EC" w:rsidRDefault="00993536" w:rsidP="00993536">
      <w:pPr>
        <w:pStyle w:val="a3"/>
        <w:numPr>
          <w:ilvl w:val="0"/>
          <w:numId w:val="2"/>
        </w:numPr>
        <w:spacing w:line="360" w:lineRule="auto"/>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Створіть безпечну психологічну атмосферу дитині в її пошуках, де вона могла б знайти розраду своїх розчарувань і невдач.</w:t>
      </w:r>
    </w:p>
    <w:p w:rsidR="00993536" w:rsidRPr="006657EC" w:rsidRDefault="00993536" w:rsidP="00993536">
      <w:pPr>
        <w:pStyle w:val="a3"/>
        <w:numPr>
          <w:ilvl w:val="0"/>
          <w:numId w:val="2"/>
        </w:numPr>
        <w:spacing w:line="360" w:lineRule="auto"/>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Підтримуйте здібності дитини до творчості й виявляйте співчуття до ранніх невдач. Уникайте негативної оцінки  творчих спроб дитини.</w:t>
      </w:r>
    </w:p>
    <w:p w:rsidR="00993536" w:rsidRPr="006657EC" w:rsidRDefault="00993536" w:rsidP="00993536">
      <w:pPr>
        <w:pStyle w:val="a3"/>
        <w:numPr>
          <w:ilvl w:val="0"/>
          <w:numId w:val="2"/>
        </w:numPr>
        <w:spacing w:line="360" w:lineRule="auto"/>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Будьте терпимі до несподіваних ідей, поважайте допитливість дитини. Намагайтесь відповідати на всі запитання, навіть якщо вони вам здаються безглуздими.</w:t>
      </w:r>
    </w:p>
    <w:p w:rsidR="00993536" w:rsidRPr="006657EC" w:rsidRDefault="00993536" w:rsidP="00993536">
      <w:pPr>
        <w:pStyle w:val="a3"/>
        <w:numPr>
          <w:ilvl w:val="0"/>
          <w:numId w:val="2"/>
        </w:numPr>
        <w:spacing w:line="360" w:lineRule="auto"/>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Залишайте дитину одну і дозволяйте їй, якщо вона бажає, самій займатись своїми справами. Надлишок опіки може обмежити творчість.</w:t>
      </w:r>
    </w:p>
    <w:p w:rsidR="00993536" w:rsidRPr="006657EC" w:rsidRDefault="00993536" w:rsidP="00993536">
      <w:pPr>
        <w:pStyle w:val="a3"/>
        <w:numPr>
          <w:ilvl w:val="0"/>
          <w:numId w:val="2"/>
        </w:numPr>
        <w:spacing w:line="360" w:lineRule="auto"/>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lastRenderedPageBreak/>
        <w:t>Допомагайте дитині формувати її систему цінностей, не обов’язково засновану на її системі поглядів, щоб вона могла поважати себе і свої ідеї поряд з іншими ідеями та їх носіями.</w:t>
      </w:r>
    </w:p>
    <w:p w:rsidR="00993536" w:rsidRPr="006657EC" w:rsidRDefault="00993536" w:rsidP="00993536">
      <w:pPr>
        <w:pStyle w:val="a3"/>
        <w:numPr>
          <w:ilvl w:val="0"/>
          <w:numId w:val="2"/>
        </w:numPr>
        <w:spacing w:line="360" w:lineRule="auto"/>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Допомагайте дитині задовольнити основні людські потреби, оскільки людина, енергія якої скута основними потребами, рідко досягає висот у самовираженні.</w:t>
      </w:r>
    </w:p>
    <w:p w:rsidR="00993536" w:rsidRPr="006657EC" w:rsidRDefault="00993536" w:rsidP="00993536">
      <w:pPr>
        <w:pStyle w:val="a3"/>
        <w:numPr>
          <w:ilvl w:val="0"/>
          <w:numId w:val="2"/>
        </w:numPr>
        <w:spacing w:line="360" w:lineRule="auto"/>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Допомагайте дитині долати розчарування і сумніви, коли вона залишається сама в процесі незрозумілого ровесниками творчого пошуку: нехай вона збереже свій творчий імпульс.</w:t>
      </w:r>
    </w:p>
    <w:p w:rsidR="00993536" w:rsidRPr="006657EC" w:rsidRDefault="00993536" w:rsidP="00993536">
      <w:pPr>
        <w:pStyle w:val="a3"/>
        <w:numPr>
          <w:ilvl w:val="0"/>
          <w:numId w:val="2"/>
        </w:numPr>
        <w:spacing w:line="360" w:lineRule="auto"/>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Поясніть,що не на всі запитання дитини завжди можна відповісти однозначно. Для цього потрібен час,а з боку дитини  - терпіння. Вона має навчитись жити в інтелектуальному напруженні, не відкидаючи своїх ідей.</w:t>
      </w:r>
    </w:p>
    <w:p w:rsidR="00993536" w:rsidRPr="006657EC" w:rsidRDefault="00993536" w:rsidP="00993536">
      <w:pPr>
        <w:pStyle w:val="a3"/>
        <w:numPr>
          <w:ilvl w:val="0"/>
          <w:numId w:val="2"/>
        </w:numPr>
        <w:spacing w:line="360" w:lineRule="auto"/>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Допомагайте  дитині цінувати в собі творчу особистість. Однак її поведінка не має виходити за межі пристойного.</w:t>
      </w:r>
    </w:p>
    <w:p w:rsidR="00993536" w:rsidRPr="006657EC" w:rsidRDefault="00993536" w:rsidP="00993536">
      <w:pPr>
        <w:pStyle w:val="a3"/>
        <w:numPr>
          <w:ilvl w:val="0"/>
          <w:numId w:val="2"/>
        </w:numPr>
        <w:spacing w:line="360" w:lineRule="auto"/>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Допомагайте дитині глибше пізнати себе. Виявляйте симпатію до її перших спроб виразити свою ідею словами і зробити зрозумілою для оточення.</w:t>
      </w:r>
    </w:p>
    <w:p w:rsidR="00993536" w:rsidRDefault="00993536" w:rsidP="00993536">
      <w:pPr>
        <w:pStyle w:val="a3"/>
        <w:spacing w:line="360" w:lineRule="auto"/>
        <w:ind w:left="2136" w:firstLine="696"/>
        <w:jc w:val="both"/>
        <w:rPr>
          <w:rFonts w:ascii="Times New Roman" w:hAnsi="Times New Roman" w:cs="Times New Roman"/>
          <w:sz w:val="24"/>
          <w:szCs w:val="24"/>
          <w:lang w:val="uk-UA"/>
        </w:rPr>
      </w:pPr>
    </w:p>
    <w:p w:rsidR="00993536" w:rsidRPr="006657EC" w:rsidRDefault="00993536" w:rsidP="00993536">
      <w:pPr>
        <w:pStyle w:val="a3"/>
        <w:spacing w:line="360" w:lineRule="auto"/>
        <w:ind w:left="2136" w:firstLine="696"/>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Тест «Ви і Ваша дитина»</w:t>
      </w:r>
    </w:p>
    <w:p w:rsidR="00993536" w:rsidRPr="002B79F5" w:rsidRDefault="00993536" w:rsidP="00993536">
      <w:pPr>
        <w:shd w:val="clear" w:color="auto" w:fill="FFFFFF"/>
        <w:spacing w:after="0" w:line="360" w:lineRule="auto"/>
        <w:ind w:left="2141" w:hanging="1795"/>
        <w:jc w:val="both"/>
        <w:rPr>
          <w:rFonts w:ascii="Times New Roman" w:hAnsi="Times New Roman" w:cs="Times New Roman"/>
          <w:color w:val="000000"/>
          <w:spacing w:val="-2"/>
          <w:sz w:val="24"/>
          <w:szCs w:val="24"/>
          <w:lang w:eastAsia="uk-UA"/>
        </w:rPr>
      </w:pPr>
      <w:r w:rsidRPr="002B79F5">
        <w:rPr>
          <w:rFonts w:ascii="Times New Roman" w:hAnsi="Times New Roman" w:cs="Times New Roman"/>
          <w:color w:val="000000"/>
          <w:spacing w:val="-3"/>
          <w:sz w:val="24"/>
          <w:szCs w:val="24"/>
          <w:lang w:eastAsia="uk-UA"/>
        </w:rPr>
        <w:t xml:space="preserve">(на запитання цього тесту потрібно відповідати тільки «так» (2 бали), </w:t>
      </w:r>
      <w:r w:rsidRPr="002B79F5">
        <w:rPr>
          <w:rFonts w:ascii="Times New Roman" w:hAnsi="Times New Roman" w:cs="Times New Roman"/>
          <w:color w:val="000000"/>
          <w:spacing w:val="-2"/>
          <w:sz w:val="24"/>
          <w:szCs w:val="24"/>
          <w:lang w:eastAsia="uk-UA"/>
        </w:rPr>
        <w:t>«інколи» (1 бал), «ні» (0 балів))</w:t>
      </w:r>
    </w:p>
    <w:p w:rsidR="00993536" w:rsidRPr="006657EC" w:rsidRDefault="00993536" w:rsidP="00993536">
      <w:pPr>
        <w:shd w:val="clear" w:color="auto" w:fill="FFFFFF"/>
        <w:spacing w:after="0" w:line="360" w:lineRule="auto"/>
        <w:ind w:left="2141" w:hanging="1795"/>
        <w:jc w:val="both"/>
        <w:rPr>
          <w:rFonts w:ascii="Times New Roman" w:hAnsi="Times New Roman" w:cs="Times New Roman"/>
          <w:sz w:val="24"/>
          <w:szCs w:val="24"/>
          <w:lang w:eastAsia="uk-UA"/>
        </w:rPr>
      </w:pPr>
    </w:p>
    <w:p w:rsidR="00993536" w:rsidRPr="006657EC" w:rsidRDefault="00993536" w:rsidP="00993536">
      <w:pPr>
        <w:numPr>
          <w:ilvl w:val="0"/>
          <w:numId w:val="4"/>
        </w:numPr>
        <w:shd w:val="clear" w:color="auto" w:fill="FFFFFF"/>
        <w:tabs>
          <w:tab w:val="left" w:pos="538"/>
        </w:tabs>
        <w:spacing w:after="0" w:line="360" w:lineRule="auto"/>
        <w:ind w:left="538" w:hanging="379"/>
        <w:jc w:val="both"/>
        <w:rPr>
          <w:rFonts w:ascii="Times New Roman" w:hAnsi="Times New Roman" w:cs="Times New Roman"/>
          <w:color w:val="000000"/>
          <w:spacing w:val="-15"/>
          <w:sz w:val="24"/>
          <w:szCs w:val="24"/>
          <w:lang w:eastAsia="uk-UA"/>
        </w:rPr>
      </w:pPr>
      <w:r w:rsidRPr="006657EC">
        <w:rPr>
          <w:rFonts w:ascii="Times New Roman" w:hAnsi="Times New Roman" w:cs="Times New Roman"/>
          <w:color w:val="000000"/>
          <w:spacing w:val="-2"/>
          <w:sz w:val="24"/>
          <w:szCs w:val="24"/>
          <w:lang w:eastAsia="uk-UA"/>
        </w:rPr>
        <w:t>Чи слідкуєте ви за статтями в журналах, програмами по телебаченню ірадіо на тему про виховання? Чи читаєте ви час від часу книги з даноїтеми?</w:t>
      </w:r>
    </w:p>
    <w:p w:rsidR="00993536" w:rsidRPr="006657EC" w:rsidRDefault="00993536" w:rsidP="00993536">
      <w:pPr>
        <w:numPr>
          <w:ilvl w:val="0"/>
          <w:numId w:val="4"/>
        </w:numPr>
        <w:shd w:val="clear" w:color="auto" w:fill="FFFFFF"/>
        <w:tabs>
          <w:tab w:val="left" w:pos="538"/>
        </w:tabs>
        <w:spacing w:after="0" w:line="360" w:lineRule="auto"/>
        <w:ind w:left="538" w:hanging="379"/>
        <w:jc w:val="both"/>
        <w:rPr>
          <w:rFonts w:ascii="Times New Roman" w:hAnsi="Times New Roman" w:cs="Times New Roman"/>
          <w:i/>
          <w:color w:val="000000"/>
          <w:spacing w:val="-4"/>
          <w:sz w:val="24"/>
          <w:szCs w:val="24"/>
          <w:lang w:eastAsia="uk-UA"/>
        </w:rPr>
      </w:pPr>
      <w:r w:rsidRPr="006657EC">
        <w:rPr>
          <w:rFonts w:ascii="Times New Roman" w:hAnsi="Times New Roman" w:cs="Times New Roman"/>
          <w:color w:val="000000"/>
          <w:spacing w:val="-2"/>
          <w:sz w:val="24"/>
          <w:szCs w:val="24"/>
          <w:lang w:eastAsia="uk-UA"/>
        </w:rPr>
        <w:t xml:space="preserve">Ваша дитина провинилася. Чи замислитесь ви у такому випадку, чи не </w:t>
      </w:r>
      <w:r w:rsidRPr="006657EC">
        <w:rPr>
          <w:rFonts w:ascii="Times New Roman" w:hAnsi="Times New Roman" w:cs="Times New Roman"/>
          <w:color w:val="000000"/>
          <w:spacing w:val="-2"/>
          <w:sz w:val="24"/>
          <w:szCs w:val="24"/>
          <w:lang w:val="uk-UA" w:eastAsia="uk-UA"/>
        </w:rPr>
        <w:t>є</w:t>
      </w:r>
      <w:r w:rsidRPr="006657EC">
        <w:rPr>
          <w:rFonts w:ascii="Times New Roman" w:hAnsi="Times New Roman" w:cs="Times New Roman"/>
          <w:color w:val="000000"/>
          <w:spacing w:val="-2"/>
          <w:sz w:val="24"/>
          <w:szCs w:val="24"/>
          <w:lang w:eastAsia="uk-UA"/>
        </w:rPr>
        <w:t xml:space="preserve"> її </w:t>
      </w:r>
      <w:r w:rsidRPr="006657EC">
        <w:rPr>
          <w:rFonts w:ascii="Times New Roman" w:hAnsi="Times New Roman" w:cs="Times New Roman"/>
          <w:color w:val="000000"/>
          <w:spacing w:val="-1"/>
          <w:sz w:val="24"/>
          <w:szCs w:val="24"/>
          <w:lang w:eastAsia="uk-UA"/>
        </w:rPr>
        <w:t>поведінка результатом вашого виховання?</w:t>
      </w:r>
    </w:p>
    <w:p w:rsidR="00993536" w:rsidRPr="006657EC" w:rsidRDefault="00993536" w:rsidP="00993536">
      <w:pPr>
        <w:numPr>
          <w:ilvl w:val="0"/>
          <w:numId w:val="4"/>
        </w:numPr>
        <w:shd w:val="clear" w:color="auto" w:fill="FFFFFF"/>
        <w:tabs>
          <w:tab w:val="left" w:pos="538"/>
        </w:tabs>
        <w:spacing w:after="0" w:line="360" w:lineRule="auto"/>
        <w:ind w:left="158"/>
        <w:jc w:val="both"/>
        <w:rPr>
          <w:rFonts w:ascii="Times New Roman" w:hAnsi="Times New Roman" w:cs="Times New Roman"/>
          <w:color w:val="000000"/>
          <w:spacing w:val="-8"/>
          <w:sz w:val="24"/>
          <w:szCs w:val="24"/>
          <w:lang w:eastAsia="uk-UA"/>
        </w:rPr>
      </w:pPr>
      <w:r w:rsidRPr="006657EC">
        <w:rPr>
          <w:rFonts w:ascii="Times New Roman" w:hAnsi="Times New Roman" w:cs="Times New Roman"/>
          <w:color w:val="000000"/>
          <w:spacing w:val="-3"/>
          <w:sz w:val="24"/>
          <w:szCs w:val="24"/>
          <w:lang w:eastAsia="uk-UA"/>
        </w:rPr>
        <w:t>Чи солідарні ви з вашим чоловіком (дружиною) у вихованні дітей?</w:t>
      </w:r>
    </w:p>
    <w:p w:rsidR="00993536" w:rsidRPr="006657EC" w:rsidRDefault="00993536" w:rsidP="00993536">
      <w:pPr>
        <w:numPr>
          <w:ilvl w:val="0"/>
          <w:numId w:val="4"/>
        </w:numPr>
        <w:shd w:val="clear" w:color="auto" w:fill="FFFFFF"/>
        <w:tabs>
          <w:tab w:val="left" w:pos="538"/>
        </w:tabs>
        <w:spacing w:after="0" w:line="360" w:lineRule="auto"/>
        <w:ind w:left="538" w:right="365" w:hanging="379"/>
        <w:jc w:val="both"/>
        <w:rPr>
          <w:rFonts w:ascii="Times New Roman" w:hAnsi="Times New Roman" w:cs="Times New Roman"/>
          <w:color w:val="000000"/>
          <w:spacing w:val="-4"/>
          <w:sz w:val="24"/>
          <w:szCs w:val="24"/>
          <w:lang w:eastAsia="uk-UA"/>
        </w:rPr>
      </w:pPr>
      <w:r w:rsidRPr="006657EC">
        <w:rPr>
          <w:rFonts w:ascii="Times New Roman" w:hAnsi="Times New Roman" w:cs="Times New Roman"/>
          <w:color w:val="000000"/>
          <w:spacing w:val="-2"/>
          <w:sz w:val="24"/>
          <w:szCs w:val="24"/>
          <w:lang w:eastAsia="uk-UA"/>
        </w:rPr>
        <w:t>Якщодитина пропонує вам свою допомогу, чи приймете ви її, навітьякщо при цьому справа може затриматися, а можливо, і зупинитися?</w:t>
      </w:r>
    </w:p>
    <w:p w:rsidR="00993536" w:rsidRPr="006657EC" w:rsidRDefault="00993536" w:rsidP="00993536">
      <w:pPr>
        <w:numPr>
          <w:ilvl w:val="0"/>
          <w:numId w:val="4"/>
        </w:numPr>
        <w:shd w:val="clear" w:color="auto" w:fill="FFFFFF"/>
        <w:tabs>
          <w:tab w:val="left" w:pos="538"/>
        </w:tabs>
        <w:spacing w:after="0" w:line="360" w:lineRule="auto"/>
        <w:ind w:left="538" w:hanging="379"/>
        <w:jc w:val="both"/>
        <w:rPr>
          <w:rFonts w:ascii="Times New Roman" w:hAnsi="Times New Roman" w:cs="Times New Roman"/>
          <w:color w:val="000000"/>
          <w:spacing w:val="-8"/>
          <w:sz w:val="24"/>
          <w:szCs w:val="24"/>
          <w:lang w:eastAsia="uk-UA"/>
        </w:rPr>
      </w:pPr>
      <w:r w:rsidRPr="006657EC">
        <w:rPr>
          <w:rFonts w:ascii="Times New Roman" w:hAnsi="Times New Roman" w:cs="Times New Roman"/>
          <w:color w:val="000000"/>
          <w:spacing w:val="-2"/>
          <w:sz w:val="24"/>
          <w:szCs w:val="24"/>
          <w:lang w:eastAsia="uk-UA"/>
        </w:rPr>
        <w:t>Чи використовуєте ви форму заборони або наказу тільки тоді, коли це</w:t>
      </w:r>
      <w:r w:rsidRPr="006657EC">
        <w:rPr>
          <w:rFonts w:ascii="Times New Roman" w:hAnsi="Times New Roman" w:cs="Times New Roman"/>
          <w:color w:val="000000"/>
          <w:spacing w:val="-1"/>
          <w:sz w:val="24"/>
          <w:szCs w:val="24"/>
          <w:lang w:eastAsia="uk-UA"/>
        </w:rPr>
        <w:t>справді необхідно?</w:t>
      </w:r>
    </w:p>
    <w:p w:rsidR="00993536" w:rsidRPr="006657EC" w:rsidRDefault="00993536" w:rsidP="00993536">
      <w:pPr>
        <w:numPr>
          <w:ilvl w:val="0"/>
          <w:numId w:val="4"/>
        </w:numPr>
        <w:shd w:val="clear" w:color="auto" w:fill="FFFFFF"/>
        <w:tabs>
          <w:tab w:val="left" w:pos="538"/>
        </w:tabs>
        <w:spacing w:after="0" w:line="360" w:lineRule="auto"/>
        <w:ind w:left="538" w:right="365" w:hanging="379"/>
        <w:jc w:val="both"/>
        <w:rPr>
          <w:rFonts w:ascii="Times New Roman" w:hAnsi="Times New Roman" w:cs="Times New Roman"/>
          <w:color w:val="000000"/>
          <w:spacing w:val="-8"/>
          <w:sz w:val="24"/>
          <w:szCs w:val="24"/>
          <w:lang w:eastAsia="uk-UA"/>
        </w:rPr>
      </w:pPr>
      <w:r w:rsidRPr="006657EC">
        <w:rPr>
          <w:rFonts w:ascii="Times New Roman" w:hAnsi="Times New Roman" w:cs="Times New Roman"/>
          <w:color w:val="000000"/>
          <w:spacing w:val="-2"/>
          <w:sz w:val="24"/>
          <w:szCs w:val="24"/>
          <w:lang w:eastAsia="uk-UA"/>
        </w:rPr>
        <w:t>Чи</w:t>
      </w:r>
      <w:r>
        <w:rPr>
          <w:rFonts w:ascii="Times New Roman" w:hAnsi="Times New Roman" w:cs="Times New Roman"/>
          <w:color w:val="000000"/>
          <w:spacing w:val="-2"/>
          <w:sz w:val="24"/>
          <w:szCs w:val="24"/>
          <w:lang w:eastAsia="uk-UA"/>
        </w:rPr>
        <w:t xml:space="preserve"> вважаєте ви, що послідовність</w:t>
      </w:r>
      <w:r>
        <w:rPr>
          <w:rFonts w:ascii="Times New Roman" w:hAnsi="Times New Roman" w:cs="Times New Roman"/>
          <w:color w:val="000000"/>
          <w:spacing w:val="-2"/>
          <w:sz w:val="24"/>
          <w:szCs w:val="24"/>
          <w:lang w:val="uk-UA" w:eastAsia="uk-UA"/>
        </w:rPr>
        <w:t xml:space="preserve"> -</w:t>
      </w:r>
      <w:r w:rsidRPr="006657EC">
        <w:rPr>
          <w:rFonts w:ascii="Times New Roman" w:hAnsi="Times New Roman" w:cs="Times New Roman"/>
          <w:color w:val="000000"/>
          <w:spacing w:val="-2"/>
          <w:sz w:val="24"/>
          <w:szCs w:val="24"/>
          <w:lang w:eastAsia="uk-UA"/>
        </w:rPr>
        <w:t xml:space="preserve"> один з основних педагогічнихпринципів?</w:t>
      </w:r>
    </w:p>
    <w:p w:rsidR="00993536" w:rsidRPr="006657EC" w:rsidRDefault="00993536" w:rsidP="00993536">
      <w:pPr>
        <w:numPr>
          <w:ilvl w:val="0"/>
          <w:numId w:val="4"/>
        </w:numPr>
        <w:shd w:val="clear" w:color="auto" w:fill="FFFFFF"/>
        <w:tabs>
          <w:tab w:val="left" w:pos="538"/>
        </w:tabs>
        <w:spacing w:after="0" w:line="360" w:lineRule="auto"/>
        <w:ind w:left="158"/>
        <w:jc w:val="both"/>
        <w:rPr>
          <w:rFonts w:ascii="Times New Roman" w:hAnsi="Times New Roman" w:cs="Times New Roman"/>
          <w:color w:val="000000"/>
          <w:spacing w:val="-8"/>
          <w:sz w:val="24"/>
          <w:szCs w:val="24"/>
          <w:lang w:eastAsia="uk-UA"/>
        </w:rPr>
      </w:pPr>
      <w:r w:rsidRPr="006657EC">
        <w:rPr>
          <w:rFonts w:ascii="Times New Roman" w:hAnsi="Times New Roman" w:cs="Times New Roman"/>
          <w:color w:val="000000"/>
          <w:spacing w:val="-2"/>
          <w:sz w:val="24"/>
          <w:szCs w:val="24"/>
          <w:lang w:eastAsia="uk-UA"/>
        </w:rPr>
        <w:t xml:space="preserve">Чи усвідомлюєте ви, що середовище, яке оточує дитину, суттєво       </w:t>
      </w:r>
    </w:p>
    <w:p w:rsidR="00993536" w:rsidRPr="006657EC" w:rsidRDefault="00993536" w:rsidP="00993536">
      <w:pPr>
        <w:shd w:val="clear" w:color="auto" w:fill="FFFFFF"/>
        <w:tabs>
          <w:tab w:val="left" w:pos="538"/>
        </w:tabs>
        <w:spacing w:after="0" w:line="360" w:lineRule="auto"/>
        <w:ind w:left="158"/>
        <w:jc w:val="both"/>
        <w:rPr>
          <w:rFonts w:ascii="Times New Roman" w:hAnsi="Times New Roman" w:cs="Times New Roman"/>
          <w:color w:val="000000"/>
          <w:spacing w:val="-8"/>
          <w:sz w:val="24"/>
          <w:szCs w:val="24"/>
          <w:lang w:eastAsia="uk-UA"/>
        </w:rPr>
      </w:pPr>
      <w:r w:rsidRPr="006657EC">
        <w:rPr>
          <w:rFonts w:ascii="Times New Roman" w:hAnsi="Times New Roman" w:cs="Times New Roman"/>
          <w:color w:val="000000"/>
          <w:spacing w:val="-2"/>
          <w:sz w:val="24"/>
          <w:szCs w:val="24"/>
          <w:lang w:val="uk-UA" w:eastAsia="uk-UA"/>
        </w:rPr>
        <w:t>в</w:t>
      </w:r>
      <w:r w:rsidRPr="006657EC">
        <w:rPr>
          <w:rFonts w:ascii="Times New Roman" w:hAnsi="Times New Roman" w:cs="Times New Roman"/>
          <w:color w:val="000000"/>
          <w:spacing w:val="-2"/>
          <w:sz w:val="24"/>
          <w:szCs w:val="24"/>
          <w:lang w:eastAsia="uk-UA"/>
        </w:rPr>
        <w:t>пливає</w:t>
      </w:r>
      <w:r w:rsidRPr="006657EC">
        <w:rPr>
          <w:rFonts w:ascii="Times New Roman" w:hAnsi="Times New Roman" w:cs="Times New Roman"/>
          <w:color w:val="000000"/>
          <w:spacing w:val="-2"/>
          <w:sz w:val="24"/>
          <w:szCs w:val="24"/>
          <w:lang w:val="uk-UA" w:eastAsia="uk-UA"/>
        </w:rPr>
        <w:t>на</w:t>
      </w:r>
      <w:r w:rsidRPr="006657EC">
        <w:rPr>
          <w:rFonts w:ascii="Times New Roman" w:hAnsi="Times New Roman" w:cs="Times New Roman"/>
          <w:color w:val="000000"/>
          <w:spacing w:val="-2"/>
          <w:sz w:val="24"/>
          <w:szCs w:val="24"/>
          <w:lang w:eastAsia="uk-UA"/>
        </w:rPr>
        <w:t>неї?</w:t>
      </w:r>
    </w:p>
    <w:p w:rsidR="00993536" w:rsidRPr="006657EC" w:rsidRDefault="00993536" w:rsidP="00993536">
      <w:pPr>
        <w:numPr>
          <w:ilvl w:val="0"/>
          <w:numId w:val="3"/>
        </w:numPr>
        <w:shd w:val="clear" w:color="auto" w:fill="FFFFFF"/>
        <w:tabs>
          <w:tab w:val="left" w:pos="509"/>
        </w:tabs>
        <w:spacing w:before="5" w:after="0" w:line="360" w:lineRule="auto"/>
        <w:ind w:left="509" w:right="768" w:hanging="370"/>
        <w:jc w:val="both"/>
        <w:rPr>
          <w:rFonts w:ascii="Times New Roman" w:hAnsi="Times New Roman" w:cs="Times New Roman"/>
          <w:color w:val="000000"/>
          <w:spacing w:val="-13"/>
          <w:sz w:val="24"/>
          <w:szCs w:val="24"/>
          <w:lang w:eastAsia="uk-UA"/>
        </w:rPr>
      </w:pPr>
      <w:r w:rsidRPr="006657EC">
        <w:rPr>
          <w:rFonts w:ascii="Times New Roman" w:hAnsi="Times New Roman" w:cs="Times New Roman"/>
          <w:color w:val="000000"/>
          <w:spacing w:val="-2"/>
          <w:sz w:val="24"/>
          <w:szCs w:val="24"/>
          <w:lang w:eastAsia="uk-UA"/>
        </w:rPr>
        <w:t>Ви визнаєте, що спорт і фізкультура мають велике значення для</w:t>
      </w:r>
      <w:r w:rsidRPr="006657EC">
        <w:rPr>
          <w:rFonts w:ascii="Times New Roman" w:hAnsi="Times New Roman" w:cs="Times New Roman"/>
          <w:color w:val="000000"/>
          <w:spacing w:val="-1"/>
          <w:sz w:val="24"/>
          <w:szCs w:val="24"/>
          <w:lang w:eastAsia="uk-UA"/>
        </w:rPr>
        <w:t>гармонійного розвитку дитини?</w:t>
      </w:r>
    </w:p>
    <w:p w:rsidR="00993536" w:rsidRPr="006657EC" w:rsidRDefault="00993536" w:rsidP="00993536">
      <w:pPr>
        <w:numPr>
          <w:ilvl w:val="0"/>
          <w:numId w:val="3"/>
        </w:numPr>
        <w:shd w:val="clear" w:color="auto" w:fill="FFFFFF"/>
        <w:tabs>
          <w:tab w:val="left" w:pos="509"/>
        </w:tabs>
        <w:spacing w:after="0" w:line="360" w:lineRule="auto"/>
        <w:ind w:left="139"/>
        <w:jc w:val="both"/>
        <w:rPr>
          <w:rFonts w:ascii="Times New Roman" w:hAnsi="Times New Roman" w:cs="Times New Roman"/>
          <w:color w:val="000000"/>
          <w:spacing w:val="-14"/>
          <w:sz w:val="24"/>
          <w:szCs w:val="24"/>
          <w:lang w:eastAsia="uk-UA"/>
        </w:rPr>
      </w:pPr>
      <w:r w:rsidRPr="006657EC">
        <w:rPr>
          <w:rFonts w:ascii="Times New Roman" w:hAnsi="Times New Roman" w:cs="Times New Roman"/>
          <w:color w:val="000000"/>
          <w:spacing w:val="-1"/>
          <w:sz w:val="24"/>
          <w:szCs w:val="24"/>
          <w:lang w:eastAsia="uk-UA"/>
        </w:rPr>
        <w:t>Ви зможете не наказати, а попросити про щось свою дитину?</w:t>
      </w:r>
    </w:p>
    <w:p w:rsidR="00993536" w:rsidRPr="002B79F5" w:rsidRDefault="00993536" w:rsidP="00993536">
      <w:pPr>
        <w:numPr>
          <w:ilvl w:val="0"/>
          <w:numId w:val="3"/>
        </w:numPr>
        <w:shd w:val="clear" w:color="auto" w:fill="FFFFFF"/>
        <w:tabs>
          <w:tab w:val="left" w:pos="509"/>
        </w:tabs>
        <w:spacing w:before="10" w:after="0" w:line="360" w:lineRule="auto"/>
        <w:ind w:left="509" w:hanging="370"/>
        <w:jc w:val="both"/>
        <w:rPr>
          <w:rFonts w:ascii="Times New Roman" w:hAnsi="Times New Roman" w:cs="Times New Roman"/>
          <w:color w:val="000000"/>
          <w:spacing w:val="-13"/>
          <w:sz w:val="24"/>
          <w:szCs w:val="24"/>
          <w:lang w:eastAsia="uk-UA"/>
        </w:rPr>
      </w:pPr>
      <w:r w:rsidRPr="006657EC">
        <w:rPr>
          <w:rFonts w:ascii="Times New Roman" w:hAnsi="Times New Roman" w:cs="Times New Roman"/>
          <w:color w:val="000000"/>
          <w:spacing w:val="-2"/>
          <w:sz w:val="24"/>
          <w:szCs w:val="24"/>
          <w:lang w:eastAsia="uk-UA"/>
        </w:rPr>
        <w:lastRenderedPageBreak/>
        <w:t>Чи неприємно вам відгороджуватися від дитини фразою типу</w:t>
      </w:r>
      <w:r>
        <w:rPr>
          <w:rFonts w:ascii="Times New Roman" w:hAnsi="Times New Roman" w:cs="Times New Roman"/>
          <w:color w:val="000000"/>
          <w:spacing w:val="-2"/>
          <w:sz w:val="24"/>
          <w:szCs w:val="24"/>
          <w:lang w:val="uk-UA" w:eastAsia="uk-UA"/>
        </w:rPr>
        <w:t>:</w:t>
      </w:r>
    </w:p>
    <w:p w:rsidR="00993536" w:rsidRPr="006657EC" w:rsidRDefault="00993536" w:rsidP="00993536">
      <w:pPr>
        <w:shd w:val="clear" w:color="auto" w:fill="FFFFFF"/>
        <w:tabs>
          <w:tab w:val="left" w:pos="509"/>
        </w:tabs>
        <w:spacing w:before="10" w:after="0" w:line="360" w:lineRule="auto"/>
        <w:ind w:left="509"/>
        <w:jc w:val="both"/>
        <w:rPr>
          <w:rFonts w:ascii="Times New Roman" w:hAnsi="Times New Roman" w:cs="Times New Roman"/>
          <w:color w:val="000000"/>
          <w:spacing w:val="-13"/>
          <w:sz w:val="24"/>
          <w:szCs w:val="24"/>
          <w:lang w:eastAsia="uk-UA"/>
        </w:rPr>
      </w:pPr>
      <w:r w:rsidRPr="006657EC">
        <w:rPr>
          <w:rFonts w:ascii="Times New Roman" w:hAnsi="Times New Roman" w:cs="Times New Roman"/>
          <w:color w:val="000000"/>
          <w:spacing w:val="-2"/>
          <w:sz w:val="24"/>
          <w:szCs w:val="24"/>
          <w:lang w:eastAsia="uk-UA"/>
        </w:rPr>
        <w:t xml:space="preserve"> «У мене</w:t>
      </w:r>
      <w:r w:rsidRPr="006657EC">
        <w:rPr>
          <w:rFonts w:ascii="Times New Roman" w:hAnsi="Times New Roman" w:cs="Times New Roman"/>
          <w:color w:val="000000"/>
          <w:spacing w:val="-1"/>
          <w:sz w:val="24"/>
          <w:szCs w:val="24"/>
          <w:lang w:eastAsia="uk-UA"/>
        </w:rPr>
        <w:t>немає часу» або «Зачекай, поки я звільнюся»?</w:t>
      </w:r>
    </w:p>
    <w:p w:rsidR="00993536" w:rsidRPr="006657EC" w:rsidRDefault="00993536" w:rsidP="00993536">
      <w:pPr>
        <w:shd w:val="clear" w:color="auto" w:fill="FFFFFF"/>
        <w:tabs>
          <w:tab w:val="left" w:pos="509"/>
        </w:tabs>
        <w:spacing w:before="10" w:after="0" w:line="360" w:lineRule="auto"/>
        <w:ind w:left="509"/>
        <w:jc w:val="both"/>
        <w:rPr>
          <w:rFonts w:ascii="Times New Roman" w:hAnsi="Times New Roman" w:cs="Times New Roman"/>
          <w:color w:val="000000"/>
          <w:spacing w:val="-13"/>
          <w:sz w:val="24"/>
          <w:szCs w:val="24"/>
          <w:lang w:eastAsia="uk-UA"/>
        </w:rPr>
      </w:pPr>
    </w:p>
    <w:p w:rsidR="00993536" w:rsidRPr="006657EC" w:rsidRDefault="00993536" w:rsidP="00993536">
      <w:pPr>
        <w:shd w:val="clear" w:color="auto" w:fill="FFFFFF"/>
        <w:tabs>
          <w:tab w:val="left" w:pos="509"/>
        </w:tabs>
        <w:spacing w:before="10" w:after="0" w:line="360" w:lineRule="auto"/>
        <w:ind w:left="509"/>
        <w:jc w:val="both"/>
        <w:rPr>
          <w:rFonts w:ascii="Times New Roman" w:hAnsi="Times New Roman" w:cs="Times New Roman"/>
          <w:color w:val="000000"/>
          <w:spacing w:val="-1"/>
          <w:sz w:val="24"/>
          <w:szCs w:val="24"/>
          <w:lang w:val="uk-UA" w:eastAsia="uk-UA"/>
        </w:rPr>
      </w:pPr>
      <w:r w:rsidRPr="006657EC">
        <w:rPr>
          <w:rFonts w:ascii="Times New Roman" w:hAnsi="Times New Roman" w:cs="Times New Roman"/>
          <w:color w:val="000000"/>
          <w:spacing w:val="-1"/>
          <w:sz w:val="24"/>
          <w:szCs w:val="24"/>
          <w:lang w:val="uk-UA" w:eastAsia="uk-UA"/>
        </w:rPr>
        <w:t>Менше 6 балів: Про справжнє виховання Ви маєте досить нечітке уявлення. Радимо  Вам  терміново зайнятись підвищенням своєї компетентності у цій області.</w:t>
      </w:r>
    </w:p>
    <w:p w:rsidR="00993536" w:rsidRPr="006657EC" w:rsidRDefault="00993536" w:rsidP="00993536">
      <w:pPr>
        <w:shd w:val="clear" w:color="auto" w:fill="FFFFFF"/>
        <w:tabs>
          <w:tab w:val="left" w:pos="509"/>
        </w:tabs>
        <w:spacing w:before="10" w:after="0" w:line="360" w:lineRule="auto"/>
        <w:ind w:left="509"/>
        <w:jc w:val="both"/>
        <w:rPr>
          <w:rFonts w:ascii="Times New Roman" w:hAnsi="Times New Roman" w:cs="Times New Roman"/>
          <w:color w:val="000000"/>
          <w:spacing w:val="-1"/>
          <w:sz w:val="24"/>
          <w:szCs w:val="24"/>
          <w:lang w:val="uk-UA" w:eastAsia="uk-UA"/>
        </w:rPr>
      </w:pPr>
      <w:r w:rsidRPr="006657EC">
        <w:rPr>
          <w:rFonts w:ascii="Times New Roman" w:hAnsi="Times New Roman" w:cs="Times New Roman"/>
          <w:color w:val="000000"/>
          <w:spacing w:val="-1"/>
          <w:sz w:val="24"/>
          <w:szCs w:val="24"/>
          <w:lang w:val="uk-UA" w:eastAsia="uk-UA"/>
        </w:rPr>
        <w:t>Від 7 до 14 балів:Ви не робите великих помилок у вихованні, але все ж в чомусь над собою і своїми результатами у цій області Вам слід було б замислитись..А почати можна з того, що найближчий вихідний день присвятити дітям.</w:t>
      </w:r>
    </w:p>
    <w:p w:rsidR="00993536" w:rsidRPr="006657EC" w:rsidRDefault="00993536" w:rsidP="00993536">
      <w:pPr>
        <w:shd w:val="clear" w:color="auto" w:fill="FFFFFF"/>
        <w:tabs>
          <w:tab w:val="left" w:pos="509"/>
        </w:tabs>
        <w:spacing w:before="10" w:after="0" w:line="360" w:lineRule="auto"/>
        <w:ind w:left="509"/>
        <w:jc w:val="both"/>
        <w:rPr>
          <w:rFonts w:ascii="Times New Roman" w:hAnsi="Times New Roman" w:cs="Times New Roman"/>
          <w:color w:val="000000"/>
          <w:spacing w:val="-13"/>
          <w:sz w:val="24"/>
          <w:szCs w:val="24"/>
          <w:lang w:val="uk-UA" w:eastAsia="uk-UA"/>
        </w:rPr>
      </w:pPr>
      <w:r w:rsidRPr="006657EC">
        <w:rPr>
          <w:rFonts w:ascii="Times New Roman" w:hAnsi="Times New Roman" w:cs="Times New Roman"/>
          <w:color w:val="000000"/>
          <w:spacing w:val="-1"/>
          <w:sz w:val="24"/>
          <w:szCs w:val="24"/>
          <w:lang w:val="uk-UA" w:eastAsia="uk-UA"/>
        </w:rPr>
        <w:t>Більше 15 балів: Ви добре справляєтесь зі своїми батьківськими обов’язками, але меж вдосконалення немає.</w:t>
      </w:r>
    </w:p>
    <w:p w:rsidR="00993536" w:rsidRPr="006657EC" w:rsidRDefault="00993536" w:rsidP="00993536">
      <w:pPr>
        <w:spacing w:line="360" w:lineRule="auto"/>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 xml:space="preserve">         Інформаційне повідомленняпро шляхи розвитку обдарувань в навчальному закладі.</w:t>
      </w:r>
    </w:p>
    <w:p w:rsidR="00993536" w:rsidRPr="006657EC" w:rsidRDefault="00993536" w:rsidP="00993536">
      <w:pPr>
        <w:spacing w:line="360" w:lineRule="auto"/>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Дискусія на тему : «Чого ми очікуємо від наших дітей?</w:t>
      </w:r>
    </w:p>
    <w:p w:rsidR="00993536" w:rsidRPr="006657EC" w:rsidRDefault="00993536" w:rsidP="00993536">
      <w:pPr>
        <w:spacing w:line="360" w:lineRule="auto"/>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Повідомлення класного   керівника «Позитив в нашому класному колективі»</w:t>
      </w:r>
    </w:p>
    <w:p w:rsidR="00993536" w:rsidRPr="006657EC" w:rsidRDefault="00993536" w:rsidP="00993536">
      <w:pPr>
        <w:spacing w:line="360" w:lineRule="auto"/>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Презентація:« Обдарована дитина: ілюзії й реальність»</w:t>
      </w:r>
    </w:p>
    <w:p w:rsidR="00993536" w:rsidRPr="006657EC" w:rsidRDefault="00993536" w:rsidP="00993536">
      <w:pPr>
        <w:spacing w:line="360" w:lineRule="auto"/>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Реалізація очікувань.</w:t>
      </w:r>
    </w:p>
    <w:p w:rsidR="00993536" w:rsidRPr="006657EC" w:rsidRDefault="00993536" w:rsidP="00993536">
      <w:pPr>
        <w:spacing w:line="360" w:lineRule="auto"/>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Підсумки.</w:t>
      </w:r>
    </w:p>
    <w:p w:rsidR="00993536" w:rsidRPr="006657EC" w:rsidRDefault="00993536" w:rsidP="00993536">
      <w:pPr>
        <w:spacing w:line="360" w:lineRule="auto"/>
        <w:jc w:val="both"/>
        <w:rPr>
          <w:rFonts w:ascii="Times New Roman" w:hAnsi="Times New Roman" w:cs="Times New Roman"/>
          <w:sz w:val="24"/>
          <w:szCs w:val="24"/>
          <w:lang w:val="uk-UA"/>
        </w:rPr>
      </w:pPr>
      <w:r w:rsidRPr="006657EC">
        <w:rPr>
          <w:rFonts w:ascii="Times New Roman" w:hAnsi="Times New Roman" w:cs="Times New Roman"/>
          <w:sz w:val="24"/>
          <w:szCs w:val="24"/>
          <w:lang w:val="uk-UA"/>
        </w:rPr>
        <w:t>Домашнє завдання для батьків</w:t>
      </w:r>
      <w:r w:rsidRPr="006657EC">
        <w:rPr>
          <w:rFonts w:ascii="Times New Roman" w:hAnsi="Times New Roman" w:cs="Times New Roman"/>
          <w:b/>
          <w:sz w:val="24"/>
          <w:szCs w:val="24"/>
          <w:lang w:val="uk-UA"/>
        </w:rPr>
        <w:t xml:space="preserve">: </w:t>
      </w:r>
      <w:r>
        <w:rPr>
          <w:rFonts w:ascii="Times New Roman" w:hAnsi="Times New Roman" w:cs="Times New Roman"/>
          <w:sz w:val="24"/>
          <w:szCs w:val="24"/>
          <w:lang w:val="uk-UA"/>
        </w:rPr>
        <w:t>спробуйте подив</w:t>
      </w:r>
      <w:r w:rsidRPr="006657EC">
        <w:rPr>
          <w:rFonts w:ascii="Times New Roman" w:hAnsi="Times New Roman" w:cs="Times New Roman"/>
          <w:sz w:val="24"/>
          <w:szCs w:val="24"/>
          <w:lang w:val="uk-UA"/>
        </w:rPr>
        <w:t>итись на себе очима вашої дитини і дайте відповідь на запитання: «Яким мене бачить мій син чи донька»</w:t>
      </w:r>
    </w:p>
    <w:p w:rsidR="00E451B2" w:rsidRPr="00993536" w:rsidRDefault="00E451B2">
      <w:pPr>
        <w:rPr>
          <w:lang w:val="uk-UA"/>
        </w:rPr>
      </w:pPr>
    </w:p>
    <w:sectPr w:rsidR="00E451B2" w:rsidRPr="00993536" w:rsidSect="00E451B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9306D5"/>
    <w:multiLevelType w:val="singleLevel"/>
    <w:tmpl w:val="8286F7AC"/>
    <w:lvl w:ilvl="0">
      <w:start w:val="8"/>
      <w:numFmt w:val="decimal"/>
      <w:lvlText w:val="%1."/>
      <w:lvlJc w:val="left"/>
      <w:rPr>
        <w:rFonts w:cs="Times New Roman"/>
      </w:rPr>
    </w:lvl>
  </w:abstractNum>
  <w:abstractNum w:abstractNumId="1">
    <w:nsid w:val="311405B8"/>
    <w:multiLevelType w:val="hybridMultilevel"/>
    <w:tmpl w:val="BE94A928"/>
    <w:lvl w:ilvl="0" w:tplc="3F1805B8">
      <w:numFmt w:val="bullet"/>
      <w:lvlText w:val="-"/>
      <w:lvlJc w:val="left"/>
      <w:pPr>
        <w:ind w:left="1080" w:hanging="360"/>
      </w:pPr>
      <w:rPr>
        <w:rFonts w:ascii="Times New Roman" w:eastAsiaTheme="minorEastAsia"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nsid w:val="59AE409E"/>
    <w:multiLevelType w:val="hybridMultilevel"/>
    <w:tmpl w:val="751E7B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6FD8081D"/>
    <w:multiLevelType w:val="singleLevel"/>
    <w:tmpl w:val="DC4C0B74"/>
    <w:lvl w:ilvl="0">
      <w:start w:val="1"/>
      <w:numFmt w:val="decimal"/>
      <w:lvlText w:val="%1."/>
      <w:lvlJc w:val="left"/>
      <w:rPr>
        <w:rFonts w:cs="Times New Roman"/>
      </w:rPr>
    </w:lvl>
  </w:abstractNum>
  <w:num w:numId="1">
    <w:abstractNumId w:val="2"/>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characterSpacingControl w:val="doNotCompress"/>
  <w:compat/>
  <w:rsids>
    <w:rsidRoot w:val="00993536"/>
    <w:rsid w:val="0024655A"/>
    <w:rsid w:val="00993536"/>
    <w:rsid w:val="00E1366A"/>
    <w:rsid w:val="00E451B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3536"/>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93536"/>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1739</Words>
  <Characters>9918</Characters>
  <Application>Microsoft Office Word</Application>
  <DocSecurity>0</DocSecurity>
  <Lines>82</Lines>
  <Paragraphs>23</Paragraphs>
  <ScaleCrop>false</ScaleCrop>
  <Company/>
  <LinksUpToDate>false</LinksUpToDate>
  <CharactersWithSpaces>11634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чччч</dc:creator>
  <cp:lastModifiedBy>чччч</cp:lastModifiedBy>
  <cp:revision>3</cp:revision>
  <dcterms:created xsi:type="dcterms:W3CDTF">2022-01-23T20:39:00Z</dcterms:created>
  <dcterms:modified xsi:type="dcterms:W3CDTF">2022-01-24T19:16:00Z</dcterms:modified>
</cp:coreProperties>
</file>