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0C6" w:rsidRPr="004460C6" w:rsidRDefault="004460C6" w:rsidP="004460C6">
      <w:pPr>
        <w:shd w:val="clear" w:color="auto" w:fill="FFFFFF"/>
        <w:spacing w:after="0" w:line="240" w:lineRule="auto"/>
        <w:ind w:firstLine="567"/>
        <w:contextualSpacing/>
        <w:jc w:val="both"/>
        <w:outlineLvl w:val="0"/>
        <w:rPr>
          <w:rFonts w:ascii="Times New Roman" w:eastAsia="Times New Roman" w:hAnsi="Times New Roman" w:cs="Times New Roman"/>
          <w:b/>
          <w:kern w:val="36"/>
          <w:sz w:val="28"/>
          <w:szCs w:val="28"/>
          <w:lang w:val="uk-UA" w:eastAsia="ru-RU"/>
        </w:rPr>
      </w:pPr>
      <w:r w:rsidRPr="004460C6">
        <w:rPr>
          <w:rFonts w:ascii="Times New Roman" w:eastAsia="Times New Roman" w:hAnsi="Times New Roman" w:cs="Times New Roman"/>
          <w:b/>
          <w:kern w:val="36"/>
          <w:sz w:val="28"/>
          <w:szCs w:val="28"/>
          <w:lang w:val="uk-UA" w:eastAsia="ru-RU"/>
        </w:rPr>
        <w:t xml:space="preserve">Методичні рекомендації </w:t>
      </w:r>
      <w:r w:rsidRPr="004460C6">
        <w:rPr>
          <w:rFonts w:ascii="Times New Roman" w:eastAsia="Times New Roman" w:hAnsi="Times New Roman" w:cs="Times New Roman"/>
          <w:b/>
          <w:kern w:val="36"/>
          <w:sz w:val="28"/>
          <w:szCs w:val="28"/>
          <w:lang w:val="uk-UA" w:eastAsia="ru-RU"/>
        </w:rPr>
        <w:t xml:space="preserve">викладання народно-сценічного танцю на </w:t>
      </w:r>
      <w:r w:rsidRPr="004460C6">
        <w:rPr>
          <w:rFonts w:ascii="Times New Roman" w:eastAsia="Times New Roman" w:hAnsi="Times New Roman" w:cs="Times New Roman"/>
          <w:b/>
          <w:kern w:val="36"/>
          <w:sz w:val="28"/>
          <w:szCs w:val="28"/>
          <w:lang w:val="uk-UA" w:eastAsia="ru-RU"/>
        </w:rPr>
        <w:t>занятті з хореографії.</w:t>
      </w:r>
    </w:p>
    <w:p w:rsidR="004460C6" w:rsidRPr="004460C6" w:rsidRDefault="004460C6" w:rsidP="004460C6">
      <w:pPr>
        <w:shd w:val="clear" w:color="auto" w:fill="FFFFFF"/>
        <w:spacing w:after="0" w:line="240" w:lineRule="auto"/>
        <w:ind w:firstLine="567"/>
        <w:contextualSpacing/>
        <w:jc w:val="both"/>
        <w:outlineLvl w:val="0"/>
        <w:rPr>
          <w:rFonts w:ascii="Times New Roman" w:eastAsia="Times New Roman" w:hAnsi="Times New Roman" w:cs="Times New Roman"/>
          <w:kern w:val="36"/>
          <w:sz w:val="28"/>
          <w:szCs w:val="28"/>
          <w:lang w:val="uk-UA" w:eastAsia="ru-RU"/>
        </w:rPr>
      </w:pPr>
      <w:r w:rsidRPr="004460C6">
        <w:rPr>
          <w:rFonts w:ascii="Times New Roman" w:eastAsia="Times New Roman" w:hAnsi="Times New Roman" w:cs="Times New Roman"/>
          <w:kern w:val="36"/>
          <w:sz w:val="28"/>
          <w:szCs w:val="28"/>
          <w:lang w:val="uk-UA" w:eastAsia="ru-RU"/>
        </w:rPr>
        <w:t xml:space="preserve">Найважливішим завданням </w:t>
      </w:r>
      <w:proofErr w:type="spellStart"/>
      <w:r w:rsidRPr="004460C6">
        <w:rPr>
          <w:rFonts w:ascii="Times New Roman" w:eastAsia="Times New Roman" w:hAnsi="Times New Roman" w:cs="Times New Roman"/>
          <w:kern w:val="36"/>
          <w:sz w:val="28"/>
          <w:szCs w:val="28"/>
          <w:lang w:val="uk-UA" w:eastAsia="ru-RU"/>
        </w:rPr>
        <w:t>освітньо-виховного</w:t>
      </w:r>
      <w:proofErr w:type="spellEnd"/>
      <w:r w:rsidRPr="004460C6">
        <w:rPr>
          <w:rFonts w:ascii="Times New Roman" w:eastAsia="Times New Roman" w:hAnsi="Times New Roman" w:cs="Times New Roman"/>
          <w:kern w:val="36"/>
          <w:sz w:val="28"/>
          <w:szCs w:val="28"/>
          <w:lang w:val="uk-UA" w:eastAsia="ru-RU"/>
        </w:rPr>
        <w:t xml:space="preserve"> процесу є практичне оволодіння хореографічними навичками для грамотного виконання рухів та комбінацій у танці, але через фольклор вихованцям передається суспільно-історичний досвід, духовні цінності українського народу, виховуються національна самосвідомість і гідність.</w:t>
      </w:r>
    </w:p>
    <w:p w:rsidR="004460C6" w:rsidRPr="004460C6" w:rsidRDefault="004460C6" w:rsidP="004460C6">
      <w:pPr>
        <w:shd w:val="clear" w:color="auto" w:fill="FFFFFF"/>
        <w:spacing w:after="0" w:line="240" w:lineRule="auto"/>
        <w:ind w:firstLine="567"/>
        <w:contextualSpacing/>
        <w:jc w:val="both"/>
        <w:outlineLvl w:val="0"/>
        <w:rPr>
          <w:rFonts w:ascii="Times New Roman" w:eastAsia="Times New Roman" w:hAnsi="Times New Roman" w:cs="Times New Roman"/>
          <w:kern w:val="36"/>
          <w:sz w:val="28"/>
          <w:szCs w:val="28"/>
          <w:lang w:val="uk-UA" w:eastAsia="ru-RU"/>
        </w:rPr>
      </w:pPr>
      <w:r w:rsidRPr="004460C6">
        <w:rPr>
          <w:rFonts w:ascii="Times New Roman" w:eastAsia="Times New Roman" w:hAnsi="Times New Roman" w:cs="Times New Roman"/>
          <w:kern w:val="36"/>
          <w:sz w:val="28"/>
          <w:szCs w:val="28"/>
          <w:lang w:val="uk-UA" w:eastAsia="ru-RU"/>
        </w:rPr>
        <w:t>Яскравим прикладом цього є українськи</w:t>
      </w:r>
      <w:r>
        <w:rPr>
          <w:rFonts w:ascii="Times New Roman" w:eastAsia="Times New Roman" w:hAnsi="Times New Roman" w:cs="Times New Roman"/>
          <w:kern w:val="36"/>
          <w:sz w:val="28"/>
          <w:szCs w:val="28"/>
          <w:lang w:val="uk-UA" w:eastAsia="ru-RU"/>
        </w:rPr>
        <w:t>й танець «Гопак» П.П. Вірського</w:t>
      </w:r>
      <w:r w:rsidRPr="004460C6">
        <w:rPr>
          <w:rFonts w:ascii="Times New Roman" w:eastAsia="Times New Roman" w:hAnsi="Times New Roman" w:cs="Times New Roman"/>
          <w:kern w:val="36"/>
          <w:sz w:val="28"/>
          <w:szCs w:val="28"/>
          <w:lang w:val="uk-UA" w:eastAsia="ru-RU"/>
        </w:rPr>
        <w:t xml:space="preserve">. Одним з варіантів ознайомлення вихованців </w:t>
      </w:r>
      <w:r>
        <w:rPr>
          <w:rFonts w:ascii="Times New Roman" w:eastAsia="Times New Roman" w:hAnsi="Times New Roman" w:cs="Times New Roman"/>
          <w:kern w:val="36"/>
          <w:sz w:val="28"/>
          <w:szCs w:val="28"/>
          <w:lang w:val="uk-UA" w:eastAsia="ru-RU"/>
        </w:rPr>
        <w:t>віком 11-12 років</w:t>
      </w:r>
      <w:r w:rsidRPr="004460C6">
        <w:rPr>
          <w:rFonts w:ascii="Times New Roman" w:eastAsia="Times New Roman" w:hAnsi="Times New Roman" w:cs="Times New Roman"/>
          <w:kern w:val="36"/>
          <w:sz w:val="28"/>
          <w:szCs w:val="28"/>
          <w:lang w:val="uk-UA" w:eastAsia="ru-RU"/>
        </w:rPr>
        <w:t xml:space="preserve"> з цим танцем є інтерактивна гра, метою якої є навчити вихованців самостійно працювати у парах і шукати помилки у своїх рухах. </w:t>
      </w:r>
      <w:r>
        <w:rPr>
          <w:rFonts w:ascii="Times New Roman" w:eastAsia="Times New Roman" w:hAnsi="Times New Roman" w:cs="Times New Roman"/>
          <w:kern w:val="36"/>
          <w:sz w:val="28"/>
          <w:szCs w:val="28"/>
          <w:lang w:val="uk-UA" w:eastAsia="ru-RU"/>
        </w:rPr>
        <w:t>Заняття 1.</w:t>
      </w:r>
    </w:p>
    <w:p w:rsidR="004460C6" w:rsidRPr="004460C6" w:rsidRDefault="004460C6" w:rsidP="004460C6">
      <w:pPr>
        <w:shd w:val="clear" w:color="auto" w:fill="FFFFFF"/>
        <w:spacing w:after="0" w:line="240" w:lineRule="auto"/>
        <w:ind w:firstLine="567"/>
        <w:contextualSpacing/>
        <w:jc w:val="both"/>
        <w:outlineLvl w:val="0"/>
        <w:rPr>
          <w:rFonts w:ascii="Times New Roman" w:eastAsia="Times New Roman" w:hAnsi="Times New Roman" w:cs="Times New Roman"/>
          <w:kern w:val="36"/>
          <w:sz w:val="28"/>
          <w:szCs w:val="28"/>
          <w:lang w:val="uk-UA" w:eastAsia="ru-RU"/>
        </w:rPr>
      </w:pPr>
      <w:r w:rsidRPr="004460C6">
        <w:rPr>
          <w:rFonts w:ascii="Times New Roman" w:eastAsia="Times New Roman" w:hAnsi="Times New Roman" w:cs="Times New Roman"/>
          <w:kern w:val="36"/>
          <w:sz w:val="28"/>
          <w:szCs w:val="28"/>
          <w:lang w:val="uk-UA" w:eastAsia="ru-RU"/>
        </w:rPr>
        <w:t xml:space="preserve">Подібна інтерактивна гра може бути використана і для вихованців </w:t>
      </w:r>
      <w:r>
        <w:rPr>
          <w:rFonts w:ascii="Times New Roman" w:eastAsia="Times New Roman" w:hAnsi="Times New Roman" w:cs="Times New Roman"/>
          <w:kern w:val="36"/>
          <w:sz w:val="28"/>
          <w:szCs w:val="28"/>
          <w:lang w:val="uk-UA" w:eastAsia="ru-RU"/>
        </w:rPr>
        <w:t>віком 14-17 років</w:t>
      </w:r>
      <w:r w:rsidRPr="004460C6">
        <w:rPr>
          <w:rFonts w:ascii="Times New Roman" w:eastAsia="Times New Roman" w:hAnsi="Times New Roman" w:cs="Times New Roman"/>
          <w:kern w:val="36"/>
          <w:sz w:val="28"/>
          <w:szCs w:val="28"/>
          <w:lang w:val="uk-UA" w:eastAsia="ru-RU"/>
        </w:rPr>
        <w:t xml:space="preserve"> на прикла</w:t>
      </w:r>
      <w:r>
        <w:rPr>
          <w:rFonts w:ascii="Times New Roman" w:eastAsia="Times New Roman" w:hAnsi="Times New Roman" w:cs="Times New Roman"/>
          <w:kern w:val="36"/>
          <w:sz w:val="28"/>
          <w:szCs w:val="28"/>
          <w:lang w:val="uk-UA" w:eastAsia="ru-RU"/>
        </w:rPr>
        <w:t>ді українського танцю «Плескач» П.П. Вірського</w:t>
      </w:r>
      <w:r w:rsidRPr="004460C6">
        <w:rPr>
          <w:rFonts w:ascii="Times New Roman" w:eastAsia="Times New Roman" w:hAnsi="Times New Roman" w:cs="Times New Roman"/>
          <w:kern w:val="36"/>
          <w:sz w:val="28"/>
          <w:szCs w:val="28"/>
          <w:lang w:val="uk-UA" w:eastAsia="ru-RU"/>
        </w:rPr>
        <w:t xml:space="preserve">. </w:t>
      </w:r>
      <w:r>
        <w:rPr>
          <w:rFonts w:ascii="Times New Roman" w:eastAsia="Times New Roman" w:hAnsi="Times New Roman" w:cs="Times New Roman"/>
          <w:kern w:val="36"/>
          <w:sz w:val="28"/>
          <w:szCs w:val="28"/>
          <w:lang w:val="uk-UA" w:eastAsia="ru-RU"/>
        </w:rPr>
        <w:t>Заняття 2.</w:t>
      </w:r>
    </w:p>
    <w:p w:rsidR="004460C6" w:rsidRPr="004460C6" w:rsidRDefault="004460C6" w:rsidP="004460C6">
      <w:pPr>
        <w:shd w:val="clear" w:color="auto" w:fill="FFFFFF"/>
        <w:spacing w:after="0" w:line="240" w:lineRule="auto"/>
        <w:ind w:firstLine="567"/>
        <w:contextualSpacing/>
        <w:jc w:val="both"/>
        <w:outlineLvl w:val="0"/>
        <w:rPr>
          <w:rFonts w:ascii="Times New Roman" w:eastAsia="Times New Roman" w:hAnsi="Times New Roman" w:cs="Times New Roman"/>
          <w:kern w:val="36"/>
          <w:sz w:val="28"/>
          <w:szCs w:val="28"/>
          <w:lang w:val="uk-UA" w:eastAsia="ru-RU"/>
        </w:rPr>
      </w:pPr>
      <w:r w:rsidRPr="004460C6">
        <w:rPr>
          <w:rFonts w:ascii="Times New Roman" w:eastAsia="Times New Roman" w:hAnsi="Times New Roman" w:cs="Times New Roman"/>
          <w:kern w:val="36"/>
          <w:sz w:val="28"/>
          <w:szCs w:val="28"/>
          <w:lang w:val="uk-UA" w:eastAsia="ru-RU"/>
        </w:rPr>
        <w:t>Найважливішим завданням виховання є прагнення навчити вихованця бачити, сприймати, оцінювати й відбирати естетичні об’єкти у навколишньому середовищі, розуміти їх місце і роль у соціокультурному просторі.</w:t>
      </w:r>
    </w:p>
    <w:p w:rsidR="002A7531" w:rsidRPr="00164685" w:rsidRDefault="004460C6" w:rsidP="00164685">
      <w:pPr>
        <w:shd w:val="clear" w:color="auto" w:fill="FFFFFF"/>
        <w:spacing w:after="0" w:line="240" w:lineRule="auto"/>
        <w:ind w:firstLine="567"/>
        <w:contextualSpacing/>
        <w:jc w:val="both"/>
        <w:outlineLvl w:val="0"/>
        <w:rPr>
          <w:rFonts w:ascii="Times New Roman" w:eastAsia="Times New Roman" w:hAnsi="Times New Roman" w:cs="Times New Roman"/>
          <w:kern w:val="36"/>
          <w:sz w:val="28"/>
          <w:szCs w:val="28"/>
          <w:lang w:val="uk-UA" w:eastAsia="ru-RU"/>
        </w:rPr>
      </w:pPr>
      <w:r w:rsidRPr="004460C6">
        <w:rPr>
          <w:rFonts w:ascii="Times New Roman" w:eastAsia="Calibri" w:hAnsi="Times New Roman" w:cs="Times New Roman"/>
          <w:sz w:val="28"/>
          <w:szCs w:val="28"/>
          <w:lang w:val="uk-UA"/>
        </w:rPr>
        <w:t>Вивчення народно-сценічного танцю дає можливість вихованцям відчути свою національну приналежність, познайомитися і проникнути в образну сутність танцювальної культури інших народів, що сприяє патріотичному і інтернаціональному вихованню. Отже, особливістю предмету народно-сценічного танцю є осмислення та використання найрізноманітніших елементів народних танців у процесі формування дитини; освоєнні техніки виконання; емоційного розвитку виразності акторських даних, національної, пластичної і музичної культури народів світу, що в свою чергу формує гармонійно розвинуту, духовно збагачену, творчу особистість.</w:t>
      </w:r>
    </w:p>
    <w:p w:rsidR="004460C6" w:rsidRPr="004460C6" w:rsidRDefault="00164685" w:rsidP="00164685">
      <w:pPr>
        <w:spacing w:after="0" w:line="240" w:lineRule="auto"/>
        <w:ind w:left="4253"/>
        <w:jc w:val="right"/>
        <w:rPr>
          <w:rFonts w:ascii="Times New Roman" w:eastAsia="Calibri" w:hAnsi="Times New Roman" w:cs="Times New Roman"/>
          <w:color w:val="000000"/>
          <w:sz w:val="28"/>
          <w:szCs w:val="28"/>
          <w:lang w:val="uk-UA" w:eastAsia="uk-UA" w:bidi="uk-UA"/>
        </w:rPr>
      </w:pPr>
      <w:r>
        <w:rPr>
          <w:rFonts w:ascii="Times New Roman" w:eastAsia="Calibri" w:hAnsi="Times New Roman" w:cs="Times New Roman"/>
          <w:color w:val="000000"/>
          <w:sz w:val="28"/>
          <w:szCs w:val="28"/>
          <w:lang w:val="uk-UA" w:eastAsia="uk-UA" w:bidi="uk-UA"/>
        </w:rPr>
        <w:t>Заняття 1</w:t>
      </w:r>
    </w:p>
    <w:p w:rsidR="004460C6" w:rsidRPr="004460C6" w:rsidRDefault="004460C6" w:rsidP="004460C6">
      <w:pPr>
        <w:widowControl w:val="0"/>
        <w:spacing w:after="0" w:line="240" w:lineRule="auto"/>
        <w:ind w:right="180"/>
        <w:jc w:val="both"/>
        <w:rPr>
          <w:rFonts w:ascii="Times New Roman" w:eastAsia="Times New Roman" w:hAnsi="Times New Roman" w:cs="Times New Roman"/>
          <w:b/>
          <w:bCs/>
          <w:color w:val="000000"/>
          <w:sz w:val="28"/>
          <w:szCs w:val="28"/>
          <w:shd w:val="clear" w:color="auto" w:fill="FFFFFF"/>
          <w:lang w:val="uk-UA" w:eastAsia="uk-UA" w:bidi="uk-UA"/>
        </w:rPr>
      </w:pPr>
      <w:r w:rsidRPr="004460C6">
        <w:rPr>
          <w:rFonts w:ascii="Times New Roman" w:eastAsia="Times New Roman" w:hAnsi="Times New Roman" w:cs="Times New Roman"/>
          <w:b/>
          <w:bCs/>
          <w:color w:val="000000"/>
          <w:sz w:val="28"/>
          <w:szCs w:val="28"/>
          <w:shd w:val="clear" w:color="auto" w:fill="FFFFFF"/>
          <w:lang w:val="uk-UA" w:eastAsia="uk-UA" w:bidi="uk-UA"/>
        </w:rPr>
        <w:t>Тема заняття:</w:t>
      </w:r>
      <w:r w:rsidRPr="004460C6">
        <w:rPr>
          <w:rFonts w:ascii="Times New Roman" w:eastAsia="Times New Roman" w:hAnsi="Times New Roman" w:cs="Times New Roman"/>
          <w:color w:val="000000"/>
          <w:sz w:val="28"/>
          <w:szCs w:val="28"/>
          <w:lang w:val="uk-UA" w:eastAsia="uk-UA" w:bidi="uk-UA"/>
        </w:rPr>
        <w:t xml:space="preserve"> </w:t>
      </w:r>
      <w:r w:rsidRPr="004460C6">
        <w:rPr>
          <w:rFonts w:ascii="Times New Roman" w:eastAsia="Times New Roman" w:hAnsi="Times New Roman" w:cs="Times New Roman"/>
          <w:sz w:val="28"/>
          <w:szCs w:val="28"/>
          <w:lang w:val="uk-UA"/>
        </w:rPr>
        <w:t>Вивчення фольклорної особливості та національного колориту танцю «Гопак» у танцювальних комбінаціях і рухах.</w:t>
      </w:r>
    </w:p>
    <w:p w:rsidR="00164685" w:rsidRPr="00164685" w:rsidRDefault="00164685" w:rsidP="00164685">
      <w:pPr>
        <w:widowControl w:val="0"/>
        <w:spacing w:after="0" w:line="240" w:lineRule="auto"/>
        <w:ind w:right="180"/>
        <w:jc w:val="both"/>
        <w:rPr>
          <w:rFonts w:ascii="Times New Roman" w:eastAsia="Times New Roman" w:hAnsi="Times New Roman" w:cs="Times New Roman"/>
          <w:bCs/>
          <w:color w:val="000000"/>
          <w:sz w:val="28"/>
          <w:szCs w:val="28"/>
          <w:shd w:val="clear" w:color="auto" w:fill="FFFFFF"/>
          <w:lang w:val="uk-UA" w:eastAsia="uk-UA" w:bidi="uk-UA"/>
        </w:rPr>
      </w:pPr>
      <w:r w:rsidRPr="00164685">
        <w:rPr>
          <w:rFonts w:ascii="Times New Roman" w:eastAsia="Times New Roman" w:hAnsi="Times New Roman" w:cs="Times New Roman"/>
          <w:b/>
          <w:bCs/>
          <w:color w:val="000000"/>
          <w:sz w:val="28"/>
          <w:szCs w:val="28"/>
          <w:shd w:val="clear" w:color="auto" w:fill="FFFFFF"/>
          <w:lang w:val="uk-UA" w:eastAsia="uk-UA" w:bidi="uk-UA"/>
        </w:rPr>
        <w:t xml:space="preserve">Мета заняття: </w:t>
      </w:r>
      <w:r w:rsidRPr="00164685">
        <w:rPr>
          <w:rFonts w:ascii="Times New Roman" w:eastAsia="Times New Roman" w:hAnsi="Times New Roman" w:cs="Times New Roman"/>
          <w:bCs/>
          <w:color w:val="000000"/>
          <w:sz w:val="28"/>
          <w:szCs w:val="28"/>
          <w:shd w:val="clear" w:color="auto" w:fill="FFFFFF"/>
          <w:lang w:val="uk-UA" w:eastAsia="uk-UA" w:bidi="uk-UA"/>
        </w:rPr>
        <w:t xml:space="preserve">оволодіння вихованцями правильного виконання рухів і комбінацій з українського танцю «Гопак» та </w:t>
      </w:r>
      <w:r w:rsidRPr="00164685">
        <w:rPr>
          <w:rFonts w:ascii="Times New Roman" w:eastAsia="Calibri" w:hAnsi="Times New Roman" w:cs="Times New Roman"/>
          <w:sz w:val="28"/>
          <w:szCs w:val="28"/>
          <w:lang w:val="uk-UA"/>
        </w:rPr>
        <w:t>усвідомлення їх емоційного забарвлення.</w:t>
      </w:r>
    </w:p>
    <w:p w:rsidR="004460C6" w:rsidRPr="004460C6" w:rsidRDefault="004460C6" w:rsidP="004460C6">
      <w:pPr>
        <w:widowControl w:val="0"/>
        <w:spacing w:after="0" w:line="240" w:lineRule="auto"/>
        <w:jc w:val="both"/>
        <w:rPr>
          <w:rFonts w:ascii="Times New Roman" w:eastAsia="Times New Roman" w:hAnsi="Times New Roman" w:cs="Times New Roman"/>
          <w:b/>
          <w:bCs/>
          <w:sz w:val="28"/>
          <w:szCs w:val="28"/>
        </w:rPr>
      </w:pPr>
      <w:r w:rsidRPr="004460C6">
        <w:rPr>
          <w:rFonts w:ascii="Times New Roman" w:eastAsia="Times New Roman" w:hAnsi="Times New Roman" w:cs="Times New Roman"/>
          <w:b/>
          <w:bCs/>
          <w:color w:val="000000"/>
          <w:sz w:val="28"/>
          <w:szCs w:val="28"/>
          <w:lang w:val="uk-UA" w:eastAsia="uk-UA" w:bidi="uk-UA"/>
        </w:rPr>
        <w:t>Завдання заняття:</w:t>
      </w:r>
    </w:p>
    <w:p w:rsidR="004460C6" w:rsidRPr="004460C6" w:rsidRDefault="004460C6" w:rsidP="004460C6">
      <w:pPr>
        <w:widowControl w:val="0"/>
        <w:numPr>
          <w:ilvl w:val="0"/>
          <w:numId w:val="1"/>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color w:val="000000"/>
          <w:sz w:val="28"/>
          <w:szCs w:val="28"/>
          <w:lang w:val="uk-UA" w:eastAsia="uk-UA" w:bidi="uk-UA"/>
        </w:rPr>
        <w:t>виконати класичний екзерсис біля станка для підготовки тулубу вихованців до грамотного виконання рухів у комбінації  українського танцю;</w:t>
      </w:r>
    </w:p>
    <w:p w:rsidR="004460C6" w:rsidRPr="004460C6" w:rsidRDefault="004460C6" w:rsidP="004460C6">
      <w:pPr>
        <w:widowControl w:val="0"/>
        <w:numPr>
          <w:ilvl w:val="0"/>
          <w:numId w:val="1"/>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color w:val="000000"/>
          <w:sz w:val="28"/>
          <w:szCs w:val="28"/>
          <w:lang w:val="uk-UA" w:eastAsia="uk-UA" w:bidi="uk-UA"/>
        </w:rPr>
        <w:t>відпрацювати рухи комбінації та емоційне забарвлення національного характеру танцю при виконанні рухів у парах (дівчата з хлопцями);</w:t>
      </w:r>
    </w:p>
    <w:p w:rsidR="004460C6" w:rsidRPr="004460C6" w:rsidRDefault="004460C6" w:rsidP="004460C6">
      <w:pPr>
        <w:widowControl w:val="0"/>
        <w:numPr>
          <w:ilvl w:val="0"/>
          <w:numId w:val="1"/>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color w:val="000000"/>
          <w:sz w:val="28"/>
          <w:szCs w:val="28"/>
          <w:lang w:val="uk-UA" w:eastAsia="uk-UA" w:bidi="uk-UA"/>
        </w:rPr>
        <w:t>сформувати вміння вихованців творчо взаємодіяти на заняттях з педагогом та між собою.</w:t>
      </w:r>
    </w:p>
    <w:p w:rsidR="004460C6" w:rsidRPr="004460C6" w:rsidRDefault="004460C6" w:rsidP="00164685">
      <w:pPr>
        <w:widowControl w:val="0"/>
        <w:spacing w:after="0" w:line="240" w:lineRule="auto"/>
        <w:jc w:val="both"/>
        <w:rPr>
          <w:rFonts w:ascii="Times New Roman" w:eastAsia="Times New Roman" w:hAnsi="Times New Roman" w:cs="Times New Roman"/>
          <w:b/>
          <w:bCs/>
          <w:sz w:val="28"/>
          <w:szCs w:val="28"/>
          <w:lang w:val="uk-UA"/>
        </w:rPr>
      </w:pPr>
      <w:r w:rsidRPr="00164685">
        <w:rPr>
          <w:rFonts w:ascii="Times New Roman" w:eastAsia="Times New Roman" w:hAnsi="Times New Roman" w:cs="Times New Roman"/>
          <w:b/>
          <w:color w:val="000000"/>
          <w:sz w:val="28"/>
          <w:szCs w:val="28"/>
          <w:shd w:val="clear" w:color="auto" w:fill="FFFFFF"/>
          <w:lang w:val="uk-UA" w:eastAsia="uk-UA" w:bidi="uk-UA"/>
        </w:rPr>
        <w:t>Тип заняття:</w:t>
      </w:r>
      <w:r w:rsidRPr="004460C6">
        <w:rPr>
          <w:rFonts w:ascii="Times New Roman" w:eastAsia="Times New Roman" w:hAnsi="Times New Roman" w:cs="Times New Roman"/>
          <w:color w:val="000000"/>
          <w:sz w:val="28"/>
          <w:szCs w:val="28"/>
          <w:shd w:val="clear" w:color="auto" w:fill="FFFFFF"/>
          <w:lang w:val="uk-UA" w:eastAsia="uk-UA" w:bidi="uk-UA"/>
        </w:rPr>
        <w:t xml:space="preserve"> </w:t>
      </w:r>
      <w:r w:rsidR="00164685" w:rsidRPr="00164685">
        <w:rPr>
          <w:rFonts w:ascii="Times New Roman" w:eastAsia="Calibri" w:hAnsi="Times New Roman" w:cs="Times New Roman"/>
          <w:sz w:val="28"/>
          <w:szCs w:val="28"/>
          <w:lang w:val="uk-UA"/>
        </w:rPr>
        <w:t xml:space="preserve">формування </w:t>
      </w:r>
      <w:proofErr w:type="spellStart"/>
      <w:r w:rsidR="00164685">
        <w:rPr>
          <w:rFonts w:ascii="Times New Roman" w:eastAsia="Calibri" w:hAnsi="Times New Roman" w:cs="Times New Roman"/>
          <w:sz w:val="28"/>
          <w:szCs w:val="28"/>
          <w:lang w:val="uk-UA"/>
        </w:rPr>
        <w:t>компетентностей</w:t>
      </w:r>
      <w:proofErr w:type="spellEnd"/>
      <w:r w:rsidR="00164685">
        <w:rPr>
          <w:rFonts w:ascii="Times New Roman" w:eastAsia="Calibri" w:hAnsi="Times New Roman" w:cs="Times New Roman"/>
          <w:sz w:val="28"/>
          <w:szCs w:val="28"/>
          <w:lang w:val="uk-UA"/>
        </w:rPr>
        <w:t xml:space="preserve"> дитини засобами народного</w:t>
      </w:r>
      <w:r w:rsidR="00164685" w:rsidRPr="00164685">
        <w:rPr>
          <w:rFonts w:ascii="Times New Roman" w:eastAsia="Calibri" w:hAnsi="Times New Roman" w:cs="Times New Roman"/>
          <w:sz w:val="28"/>
          <w:szCs w:val="28"/>
          <w:lang w:val="uk-UA"/>
        </w:rPr>
        <w:t xml:space="preserve"> </w:t>
      </w:r>
      <w:r w:rsidR="00164685">
        <w:rPr>
          <w:rFonts w:ascii="Times New Roman" w:eastAsia="Calibri" w:hAnsi="Times New Roman" w:cs="Times New Roman"/>
          <w:sz w:val="28"/>
          <w:szCs w:val="28"/>
          <w:lang w:val="uk-UA"/>
        </w:rPr>
        <w:t>танцю.</w:t>
      </w:r>
    </w:p>
    <w:p w:rsidR="004460C6" w:rsidRPr="004460C6" w:rsidRDefault="004460C6" w:rsidP="004460C6">
      <w:pPr>
        <w:widowControl w:val="0"/>
        <w:spacing w:after="0" w:line="240" w:lineRule="auto"/>
        <w:ind w:right="20"/>
        <w:jc w:val="both"/>
        <w:rPr>
          <w:rFonts w:ascii="Times New Roman" w:eastAsia="Times New Roman" w:hAnsi="Times New Roman" w:cs="Times New Roman"/>
          <w:color w:val="000000"/>
          <w:sz w:val="28"/>
          <w:szCs w:val="28"/>
          <w:lang w:val="uk-UA" w:eastAsia="uk-UA" w:bidi="uk-UA"/>
        </w:rPr>
      </w:pPr>
      <w:r w:rsidRPr="004460C6">
        <w:rPr>
          <w:rFonts w:ascii="Times New Roman" w:eastAsia="Times New Roman" w:hAnsi="Times New Roman" w:cs="Times New Roman"/>
          <w:b/>
          <w:bCs/>
          <w:color w:val="000000"/>
          <w:sz w:val="28"/>
          <w:szCs w:val="28"/>
          <w:shd w:val="clear" w:color="auto" w:fill="FFFFFF"/>
          <w:lang w:val="uk-UA" w:eastAsia="uk-UA" w:bidi="uk-UA"/>
        </w:rPr>
        <w:t xml:space="preserve">Обладнання заняття: </w:t>
      </w:r>
      <w:r w:rsidRPr="004460C6">
        <w:rPr>
          <w:rFonts w:ascii="Times New Roman" w:eastAsia="Times New Roman" w:hAnsi="Times New Roman" w:cs="Times New Roman"/>
          <w:color w:val="000000"/>
          <w:sz w:val="28"/>
          <w:szCs w:val="28"/>
          <w:lang w:val="uk-UA" w:eastAsia="uk-UA" w:bidi="uk-UA"/>
        </w:rPr>
        <w:t xml:space="preserve">танцклас, фортепіано, нотний матеріал, тренувальний одяг. </w:t>
      </w:r>
    </w:p>
    <w:p w:rsidR="004460C6" w:rsidRPr="004460C6" w:rsidRDefault="004460C6" w:rsidP="004460C6">
      <w:pPr>
        <w:widowControl w:val="0"/>
        <w:spacing w:after="0" w:line="240" w:lineRule="auto"/>
        <w:rPr>
          <w:rFonts w:ascii="Times New Roman" w:eastAsia="Times New Roman" w:hAnsi="Times New Roman" w:cs="Times New Roman"/>
          <w:b/>
          <w:sz w:val="28"/>
          <w:szCs w:val="28"/>
        </w:rPr>
      </w:pPr>
      <w:r w:rsidRPr="004460C6">
        <w:rPr>
          <w:rFonts w:ascii="Times New Roman" w:eastAsia="Times New Roman" w:hAnsi="Times New Roman" w:cs="Times New Roman"/>
          <w:b/>
          <w:color w:val="000000"/>
          <w:sz w:val="28"/>
          <w:szCs w:val="28"/>
          <w:lang w:val="uk-UA" w:eastAsia="uk-UA" w:bidi="uk-UA"/>
        </w:rPr>
        <w:lastRenderedPageBreak/>
        <w:t>Література заняття:</w:t>
      </w:r>
    </w:p>
    <w:p w:rsidR="004460C6" w:rsidRPr="004460C6" w:rsidRDefault="004460C6" w:rsidP="004460C6">
      <w:pPr>
        <w:widowControl w:val="0"/>
        <w:numPr>
          <w:ilvl w:val="0"/>
          <w:numId w:val="2"/>
        </w:numPr>
        <w:spacing w:after="0" w:line="240" w:lineRule="auto"/>
        <w:ind w:right="120"/>
        <w:jc w:val="both"/>
        <w:rPr>
          <w:rFonts w:ascii="Times New Roman" w:eastAsia="Times New Roman" w:hAnsi="Times New Roman" w:cs="Times New Roman"/>
          <w:color w:val="000000"/>
          <w:sz w:val="28"/>
          <w:szCs w:val="28"/>
          <w:shd w:val="clear" w:color="auto" w:fill="FFFFFF"/>
          <w:lang w:val="uk-UA" w:eastAsia="uk-UA" w:bidi="uk-UA"/>
        </w:rPr>
      </w:pPr>
      <w:r w:rsidRPr="004460C6">
        <w:rPr>
          <w:rFonts w:ascii="Times New Roman" w:eastAsia="Times New Roman" w:hAnsi="Times New Roman" w:cs="Times New Roman"/>
          <w:color w:val="000000"/>
          <w:sz w:val="28"/>
          <w:szCs w:val="28"/>
          <w:lang w:val="uk-UA" w:eastAsia="uk-UA" w:bidi="uk-UA"/>
        </w:rPr>
        <w:t xml:space="preserve"> </w:t>
      </w:r>
      <w:proofErr w:type="spellStart"/>
      <w:r w:rsidRPr="004460C6">
        <w:rPr>
          <w:rFonts w:ascii="Times New Roman" w:eastAsia="Times New Roman" w:hAnsi="Times New Roman" w:cs="Times New Roman"/>
          <w:color w:val="000000"/>
          <w:sz w:val="28"/>
          <w:szCs w:val="28"/>
          <w:lang w:val="uk-UA" w:eastAsia="uk-UA" w:bidi="uk-UA"/>
        </w:rPr>
        <w:t>Ваганова</w:t>
      </w:r>
      <w:proofErr w:type="spellEnd"/>
      <w:r w:rsidRPr="004460C6">
        <w:rPr>
          <w:rFonts w:ascii="Times New Roman" w:eastAsia="Times New Roman" w:hAnsi="Times New Roman" w:cs="Times New Roman"/>
          <w:color w:val="000000"/>
          <w:sz w:val="28"/>
          <w:szCs w:val="28"/>
          <w:lang w:val="uk-UA" w:eastAsia="uk-UA" w:bidi="uk-UA"/>
        </w:rPr>
        <w:t xml:space="preserve"> А .Я. Основи класичного танцю./ А .Я. </w:t>
      </w:r>
      <w:proofErr w:type="spellStart"/>
      <w:r w:rsidRPr="004460C6">
        <w:rPr>
          <w:rFonts w:ascii="Times New Roman" w:eastAsia="Times New Roman" w:hAnsi="Times New Roman" w:cs="Times New Roman"/>
          <w:color w:val="000000"/>
          <w:sz w:val="28"/>
          <w:szCs w:val="28"/>
          <w:lang w:val="uk-UA" w:eastAsia="uk-UA" w:bidi="uk-UA"/>
        </w:rPr>
        <w:t>Ваганова</w:t>
      </w:r>
      <w:proofErr w:type="spellEnd"/>
      <w:r w:rsidRPr="004460C6">
        <w:rPr>
          <w:rFonts w:ascii="Times New Roman" w:eastAsia="Times New Roman" w:hAnsi="Times New Roman" w:cs="Times New Roman"/>
          <w:color w:val="000000"/>
          <w:sz w:val="28"/>
          <w:szCs w:val="28"/>
          <w:lang w:val="uk-UA" w:eastAsia="uk-UA" w:bidi="uk-UA"/>
        </w:rPr>
        <w:t xml:space="preserve"> – </w:t>
      </w:r>
      <w:proofErr w:type="spellStart"/>
      <w:r w:rsidRPr="004460C6">
        <w:rPr>
          <w:rFonts w:ascii="Times New Roman" w:eastAsia="Times New Roman" w:hAnsi="Times New Roman" w:cs="Times New Roman"/>
          <w:color w:val="000000"/>
          <w:sz w:val="28"/>
          <w:szCs w:val="28"/>
          <w:lang w:val="uk-UA" w:eastAsia="uk-UA" w:bidi="uk-UA"/>
        </w:rPr>
        <w:t>СПб</w:t>
      </w:r>
      <w:proofErr w:type="spellEnd"/>
      <w:r w:rsidRPr="004460C6">
        <w:rPr>
          <w:rFonts w:ascii="Times New Roman" w:eastAsia="Times New Roman" w:hAnsi="Times New Roman" w:cs="Times New Roman"/>
          <w:color w:val="000000"/>
          <w:sz w:val="28"/>
          <w:szCs w:val="28"/>
          <w:lang w:val="uk-UA" w:eastAsia="uk-UA" w:bidi="uk-UA"/>
        </w:rPr>
        <w:t xml:space="preserve"> Лань, 2002. </w:t>
      </w:r>
    </w:p>
    <w:p w:rsidR="004460C6" w:rsidRPr="004460C6" w:rsidRDefault="004460C6" w:rsidP="004460C6">
      <w:pPr>
        <w:widowControl w:val="0"/>
        <w:numPr>
          <w:ilvl w:val="0"/>
          <w:numId w:val="2"/>
        </w:numPr>
        <w:spacing w:after="0" w:line="240" w:lineRule="auto"/>
        <w:jc w:val="both"/>
        <w:rPr>
          <w:rFonts w:ascii="Times New Roman" w:eastAsia="Times New Roman" w:hAnsi="Times New Roman" w:cs="Times New Roman"/>
          <w:color w:val="000000"/>
          <w:sz w:val="28"/>
          <w:szCs w:val="28"/>
          <w:shd w:val="clear" w:color="auto" w:fill="FFFFFF"/>
          <w:lang w:val="uk-UA" w:eastAsia="uk-UA" w:bidi="uk-UA"/>
        </w:rPr>
      </w:pPr>
      <w:r w:rsidRPr="004460C6">
        <w:rPr>
          <w:rFonts w:ascii="Times New Roman" w:eastAsia="Times New Roman" w:hAnsi="Times New Roman" w:cs="Times New Roman"/>
          <w:b/>
          <w:bCs/>
          <w:color w:val="000000"/>
          <w:sz w:val="28"/>
          <w:szCs w:val="28"/>
          <w:shd w:val="clear" w:color="auto" w:fill="FFFFFF"/>
          <w:lang w:val="uk-UA" w:eastAsia="uk-UA" w:bidi="uk-UA"/>
        </w:rPr>
        <w:t>Верховинець В.Н. Теорія українського народного танцю./ В.Н. Верховинець. – К., 1990.</w:t>
      </w:r>
    </w:p>
    <w:p w:rsidR="004460C6" w:rsidRPr="004460C6" w:rsidRDefault="004460C6" w:rsidP="004460C6">
      <w:pPr>
        <w:widowControl w:val="0"/>
        <w:numPr>
          <w:ilvl w:val="0"/>
          <w:numId w:val="2"/>
        </w:numPr>
        <w:spacing w:after="0" w:line="240" w:lineRule="auto"/>
        <w:ind w:right="120"/>
        <w:jc w:val="both"/>
        <w:rPr>
          <w:rFonts w:ascii="Times New Roman" w:eastAsia="Times New Roman" w:hAnsi="Times New Roman" w:cs="Times New Roman"/>
          <w:color w:val="000000"/>
          <w:sz w:val="28"/>
          <w:szCs w:val="28"/>
          <w:shd w:val="clear" w:color="auto" w:fill="FFFFFF"/>
          <w:lang w:val="uk-UA" w:eastAsia="uk-UA" w:bidi="uk-UA"/>
        </w:rPr>
      </w:pPr>
      <w:r w:rsidRPr="004460C6">
        <w:rPr>
          <w:rFonts w:ascii="Times New Roman" w:eastAsia="Times New Roman" w:hAnsi="Times New Roman" w:cs="Times New Roman"/>
          <w:b/>
          <w:bCs/>
          <w:color w:val="000000"/>
          <w:sz w:val="28"/>
          <w:szCs w:val="28"/>
          <w:shd w:val="clear" w:color="auto" w:fill="FFFFFF"/>
          <w:lang w:val="uk-UA" w:eastAsia="uk-UA" w:bidi="uk-UA"/>
        </w:rPr>
        <w:t>Зайцев Є.В. Основи народно-сценічного танцю.// Посібник частина 2./ Є.В. Зайцев. – Мистецтво Київ 1976.</w:t>
      </w:r>
    </w:p>
    <w:p w:rsidR="004460C6" w:rsidRPr="004460C6" w:rsidRDefault="004460C6" w:rsidP="004460C6">
      <w:pPr>
        <w:widowControl w:val="0"/>
        <w:numPr>
          <w:ilvl w:val="0"/>
          <w:numId w:val="2"/>
        </w:numPr>
        <w:spacing w:after="0" w:line="240" w:lineRule="auto"/>
        <w:jc w:val="both"/>
        <w:rPr>
          <w:rFonts w:ascii="Times New Roman" w:eastAsia="Times New Roman" w:hAnsi="Times New Roman" w:cs="Times New Roman"/>
          <w:sz w:val="28"/>
          <w:szCs w:val="28"/>
          <w:lang w:val="uk-UA"/>
        </w:rPr>
      </w:pPr>
      <w:proofErr w:type="spellStart"/>
      <w:r w:rsidRPr="004460C6">
        <w:rPr>
          <w:rFonts w:ascii="Times New Roman" w:eastAsia="Times New Roman" w:hAnsi="Times New Roman" w:cs="Times New Roman"/>
          <w:color w:val="000000"/>
          <w:sz w:val="28"/>
          <w:szCs w:val="28"/>
          <w:lang w:val="uk-UA" w:eastAsia="uk-UA" w:bidi="uk-UA"/>
        </w:rPr>
        <w:t>ІІвєткова</w:t>
      </w:r>
      <w:proofErr w:type="spellEnd"/>
      <w:r w:rsidRPr="004460C6">
        <w:rPr>
          <w:rFonts w:ascii="Times New Roman" w:eastAsia="Times New Roman" w:hAnsi="Times New Roman" w:cs="Times New Roman"/>
          <w:color w:val="000000"/>
          <w:sz w:val="28"/>
          <w:szCs w:val="28"/>
          <w:lang w:val="uk-UA" w:eastAsia="uk-UA" w:bidi="uk-UA"/>
        </w:rPr>
        <w:t xml:space="preserve"> Л.Ю. Методика викладання класичного танцю./ Л.Ю. </w:t>
      </w:r>
      <w:proofErr w:type="spellStart"/>
      <w:r w:rsidRPr="004460C6">
        <w:rPr>
          <w:rFonts w:ascii="Times New Roman" w:eastAsia="Times New Roman" w:hAnsi="Times New Roman" w:cs="Times New Roman"/>
          <w:color w:val="000000"/>
          <w:sz w:val="28"/>
          <w:szCs w:val="28"/>
          <w:lang w:val="uk-UA" w:eastAsia="uk-UA" w:bidi="uk-UA"/>
        </w:rPr>
        <w:t>ІІвєткова</w:t>
      </w:r>
      <w:proofErr w:type="spellEnd"/>
      <w:r w:rsidRPr="004460C6">
        <w:rPr>
          <w:rFonts w:ascii="Times New Roman" w:eastAsia="Times New Roman" w:hAnsi="Times New Roman" w:cs="Times New Roman"/>
          <w:color w:val="000000"/>
          <w:sz w:val="28"/>
          <w:szCs w:val="28"/>
          <w:lang w:val="uk-UA" w:eastAsia="uk-UA" w:bidi="uk-UA"/>
        </w:rPr>
        <w:t>. – Київ, 2012.</w:t>
      </w:r>
    </w:p>
    <w:p w:rsidR="004460C6" w:rsidRPr="004460C6" w:rsidRDefault="004460C6" w:rsidP="004460C6">
      <w:pPr>
        <w:widowControl w:val="0"/>
        <w:numPr>
          <w:ilvl w:val="0"/>
          <w:numId w:val="2"/>
        </w:numPr>
        <w:spacing w:after="0" w:line="240" w:lineRule="auto"/>
        <w:jc w:val="both"/>
        <w:rPr>
          <w:rFonts w:ascii="Times New Roman" w:eastAsia="Times New Roman" w:hAnsi="Times New Roman" w:cs="Times New Roman"/>
          <w:color w:val="000000"/>
          <w:sz w:val="28"/>
          <w:szCs w:val="28"/>
          <w:shd w:val="clear" w:color="auto" w:fill="FFFFFF"/>
          <w:lang w:val="uk-UA" w:eastAsia="uk-UA" w:bidi="uk-UA"/>
        </w:rPr>
      </w:pPr>
      <w:r w:rsidRPr="004460C6">
        <w:rPr>
          <w:rFonts w:ascii="Times New Roman" w:eastAsia="Times New Roman" w:hAnsi="Times New Roman" w:cs="Times New Roman"/>
          <w:color w:val="000000"/>
          <w:sz w:val="28"/>
          <w:szCs w:val="28"/>
          <w:lang w:val="uk-UA" w:eastAsia="uk-UA" w:bidi="uk-UA"/>
        </w:rPr>
        <w:t xml:space="preserve">Інтернет ресурс: </w:t>
      </w:r>
      <w:hyperlink r:id="rId6" w:history="1">
        <w:r w:rsidRPr="004460C6">
          <w:rPr>
            <w:rFonts w:ascii="Times New Roman" w:eastAsia="Times New Roman" w:hAnsi="Times New Roman" w:cs="Times New Roman"/>
            <w:color w:val="0000FF"/>
            <w:sz w:val="28"/>
            <w:szCs w:val="28"/>
            <w:u w:val="single"/>
            <w:lang w:val="uk-UA" w:eastAsia="uk-UA" w:bidi="uk-UA"/>
          </w:rPr>
          <w:t>https://www.youtube.com/watch?v=d_RN0CMgyME</w:t>
        </w:r>
      </w:hyperlink>
      <w:r w:rsidRPr="004460C6">
        <w:rPr>
          <w:rFonts w:ascii="Times New Roman" w:eastAsia="Times New Roman" w:hAnsi="Times New Roman" w:cs="Times New Roman"/>
          <w:color w:val="000000"/>
          <w:sz w:val="28"/>
          <w:szCs w:val="28"/>
          <w:lang w:val="uk-UA" w:eastAsia="uk-UA" w:bidi="uk-UA"/>
        </w:rPr>
        <w:t xml:space="preserve"> </w:t>
      </w:r>
    </w:p>
    <w:p w:rsidR="004460C6" w:rsidRPr="004460C6" w:rsidRDefault="004460C6" w:rsidP="004460C6">
      <w:pPr>
        <w:widowControl w:val="0"/>
        <w:spacing w:after="0" w:line="240" w:lineRule="auto"/>
        <w:ind w:right="120"/>
        <w:jc w:val="both"/>
        <w:rPr>
          <w:rFonts w:ascii="Times New Roman" w:eastAsia="Times New Roman" w:hAnsi="Times New Roman" w:cs="Times New Roman"/>
          <w:color w:val="000000"/>
          <w:sz w:val="28"/>
          <w:szCs w:val="28"/>
          <w:lang w:val="uk-UA" w:eastAsia="uk-UA" w:bidi="uk-UA"/>
        </w:rPr>
      </w:pPr>
      <w:r w:rsidRPr="004460C6">
        <w:rPr>
          <w:rFonts w:ascii="Times New Roman" w:eastAsia="Times New Roman" w:hAnsi="Times New Roman" w:cs="Times New Roman"/>
          <w:b/>
          <w:bCs/>
          <w:color w:val="000000"/>
          <w:sz w:val="28"/>
          <w:szCs w:val="28"/>
          <w:shd w:val="clear" w:color="auto" w:fill="FFFFFF"/>
          <w:lang w:val="uk-UA" w:eastAsia="uk-UA" w:bidi="uk-UA"/>
        </w:rPr>
        <w:t xml:space="preserve">Методи заняття: словесний, </w:t>
      </w:r>
      <w:r w:rsidRPr="004460C6">
        <w:rPr>
          <w:rFonts w:ascii="Times New Roman" w:eastAsia="Times New Roman" w:hAnsi="Times New Roman" w:cs="Times New Roman"/>
          <w:color w:val="000000"/>
          <w:sz w:val="28"/>
          <w:szCs w:val="28"/>
          <w:lang w:val="uk-UA" w:eastAsia="uk-UA" w:bidi="uk-UA"/>
        </w:rPr>
        <w:t>співпраця педагога і вихованців студії, інтерактивна гра, робота за аналогією у виконанні рухів.</w:t>
      </w:r>
    </w:p>
    <w:p w:rsidR="004460C6" w:rsidRPr="004460C6" w:rsidRDefault="004460C6" w:rsidP="004460C6">
      <w:pPr>
        <w:widowControl w:val="0"/>
        <w:spacing w:after="0" w:line="240" w:lineRule="auto"/>
        <w:ind w:right="120"/>
        <w:jc w:val="both"/>
        <w:rPr>
          <w:rFonts w:ascii="Times New Roman" w:eastAsia="Times New Roman" w:hAnsi="Times New Roman" w:cs="Times New Roman"/>
          <w:color w:val="000000"/>
          <w:sz w:val="28"/>
          <w:szCs w:val="28"/>
          <w:lang w:val="uk-UA" w:eastAsia="uk-UA" w:bidi="uk-UA"/>
        </w:rPr>
      </w:pPr>
    </w:p>
    <w:p w:rsidR="004460C6" w:rsidRPr="004460C6" w:rsidRDefault="004460C6" w:rsidP="004460C6">
      <w:pPr>
        <w:widowControl w:val="0"/>
        <w:spacing w:after="0" w:line="240" w:lineRule="auto"/>
        <w:ind w:right="120"/>
        <w:jc w:val="center"/>
        <w:rPr>
          <w:rFonts w:ascii="Times New Roman" w:eastAsia="Times New Roman" w:hAnsi="Times New Roman" w:cs="Times New Roman"/>
          <w:b/>
          <w:color w:val="000000"/>
          <w:sz w:val="28"/>
          <w:szCs w:val="28"/>
          <w:lang w:val="uk-UA" w:eastAsia="uk-UA" w:bidi="uk-UA"/>
        </w:rPr>
      </w:pPr>
      <w:r w:rsidRPr="004460C6">
        <w:rPr>
          <w:rFonts w:ascii="Times New Roman" w:eastAsia="Times New Roman" w:hAnsi="Times New Roman" w:cs="Times New Roman"/>
          <w:b/>
          <w:color w:val="000000"/>
          <w:sz w:val="28"/>
          <w:szCs w:val="28"/>
          <w:lang w:val="uk-UA" w:eastAsia="uk-UA" w:bidi="uk-UA"/>
        </w:rPr>
        <w:t>Хід заняття</w:t>
      </w:r>
    </w:p>
    <w:p w:rsidR="004460C6" w:rsidRPr="004460C6" w:rsidRDefault="004460C6" w:rsidP="004460C6">
      <w:pPr>
        <w:widowControl w:val="0"/>
        <w:spacing w:after="0" w:line="240" w:lineRule="auto"/>
        <w:ind w:right="120"/>
        <w:jc w:val="center"/>
        <w:rPr>
          <w:rFonts w:ascii="Times New Roman" w:eastAsia="Times New Roman" w:hAnsi="Times New Roman" w:cs="Times New Roman"/>
          <w:b/>
          <w:color w:val="000000"/>
          <w:sz w:val="28"/>
          <w:szCs w:val="28"/>
          <w:lang w:val="uk-UA" w:eastAsia="uk-UA" w:bidi="uk-UA"/>
        </w:rPr>
      </w:pPr>
    </w:p>
    <w:p w:rsidR="004460C6" w:rsidRPr="004460C6" w:rsidRDefault="004460C6" w:rsidP="004460C6">
      <w:pPr>
        <w:widowControl w:val="0"/>
        <w:spacing w:after="0" w:line="240" w:lineRule="auto"/>
        <w:jc w:val="both"/>
        <w:rPr>
          <w:rFonts w:ascii="Times New Roman" w:eastAsia="Times New Roman" w:hAnsi="Times New Roman" w:cs="Times New Roman"/>
          <w:b/>
          <w:sz w:val="28"/>
          <w:szCs w:val="28"/>
          <w:lang w:val="uk-UA"/>
        </w:rPr>
      </w:pPr>
      <w:r w:rsidRPr="004460C6">
        <w:rPr>
          <w:rFonts w:ascii="Times New Roman" w:eastAsia="Times New Roman" w:hAnsi="Times New Roman" w:cs="Times New Roman"/>
          <w:b/>
          <w:color w:val="000000"/>
          <w:sz w:val="28"/>
          <w:szCs w:val="28"/>
          <w:lang w:val="uk-UA" w:eastAsia="uk-UA" w:bidi="uk-UA"/>
        </w:rPr>
        <w:t>1. Організаційна частина</w:t>
      </w:r>
    </w:p>
    <w:p w:rsidR="004460C6" w:rsidRPr="004460C6" w:rsidRDefault="004460C6" w:rsidP="004460C6">
      <w:pPr>
        <w:widowControl w:val="0"/>
        <w:numPr>
          <w:ilvl w:val="0"/>
          <w:numId w:val="3"/>
        </w:numPr>
        <w:spacing w:after="0" w:line="240" w:lineRule="auto"/>
        <w:jc w:val="both"/>
        <w:rPr>
          <w:rFonts w:ascii="Times New Roman" w:eastAsia="Times New Roman" w:hAnsi="Times New Roman" w:cs="Times New Roman"/>
          <w:sz w:val="28"/>
          <w:szCs w:val="28"/>
          <w:lang w:val="uk-UA"/>
        </w:rPr>
      </w:pPr>
      <w:r w:rsidRPr="004460C6">
        <w:rPr>
          <w:rFonts w:ascii="Times New Roman" w:eastAsia="Times New Roman" w:hAnsi="Times New Roman" w:cs="Times New Roman"/>
          <w:color w:val="000000"/>
          <w:sz w:val="28"/>
          <w:szCs w:val="28"/>
          <w:lang w:val="uk-UA" w:eastAsia="uk-UA" w:bidi="uk-UA"/>
        </w:rPr>
        <w:t xml:space="preserve"> Привітання – (народний) уклін педагогу та концертмейстеру.</w:t>
      </w:r>
    </w:p>
    <w:p w:rsidR="004460C6" w:rsidRPr="004460C6" w:rsidRDefault="004460C6" w:rsidP="004460C6">
      <w:pPr>
        <w:widowControl w:val="0"/>
        <w:numPr>
          <w:ilvl w:val="0"/>
          <w:numId w:val="3"/>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color w:val="000000"/>
          <w:sz w:val="28"/>
          <w:szCs w:val="28"/>
          <w:lang w:val="uk-UA" w:eastAsia="uk-UA" w:bidi="uk-UA"/>
        </w:rPr>
        <w:t xml:space="preserve"> Розминка - комплекс вправ для м’язів ніг, рук, тулуба (для подальшої роботи з рухами Центральної України).</w:t>
      </w:r>
    </w:p>
    <w:p w:rsidR="004460C6" w:rsidRPr="004460C6" w:rsidRDefault="004460C6" w:rsidP="004460C6">
      <w:pPr>
        <w:widowControl w:val="0"/>
        <w:numPr>
          <w:ilvl w:val="0"/>
          <w:numId w:val="3"/>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sz w:val="28"/>
          <w:szCs w:val="28"/>
          <w:lang w:val="uk-UA"/>
        </w:rPr>
        <w:t>Актуалізація та мотивація.</w:t>
      </w:r>
    </w:p>
    <w:p w:rsidR="004460C6" w:rsidRPr="004460C6" w:rsidRDefault="004460C6" w:rsidP="004460C6">
      <w:pPr>
        <w:widowControl w:val="0"/>
        <w:spacing w:after="0" w:line="240" w:lineRule="auto"/>
        <w:rPr>
          <w:rFonts w:ascii="Times New Roman" w:eastAsia="Times New Roman" w:hAnsi="Times New Roman" w:cs="Times New Roman"/>
          <w:sz w:val="28"/>
          <w:szCs w:val="28"/>
        </w:rPr>
      </w:pPr>
      <w:r w:rsidRPr="004460C6">
        <w:rPr>
          <w:rFonts w:ascii="Times New Roman" w:eastAsia="Times New Roman" w:hAnsi="Times New Roman" w:cs="Times New Roman"/>
          <w:b/>
          <w:color w:val="000000"/>
          <w:sz w:val="28"/>
          <w:szCs w:val="28"/>
          <w:lang w:val="uk-UA" w:eastAsia="uk-UA" w:bidi="uk-UA"/>
        </w:rPr>
        <w:t>Слова педагога.</w:t>
      </w:r>
      <w:r w:rsidRPr="004460C6">
        <w:rPr>
          <w:rFonts w:ascii="Times New Roman" w:eastAsia="Times New Roman" w:hAnsi="Times New Roman" w:cs="Times New Roman"/>
          <w:b/>
          <w:sz w:val="28"/>
          <w:szCs w:val="28"/>
          <w:lang w:val="uk-UA"/>
        </w:rPr>
        <w:t xml:space="preserve"> </w:t>
      </w:r>
      <w:r w:rsidRPr="004460C6">
        <w:rPr>
          <w:rFonts w:ascii="Times New Roman" w:eastAsia="Times New Roman" w:hAnsi="Times New Roman" w:cs="Times New Roman"/>
          <w:color w:val="000000"/>
          <w:sz w:val="28"/>
          <w:szCs w:val="28"/>
          <w:lang w:val="uk-UA" w:eastAsia="uk-UA" w:bidi="uk-UA"/>
        </w:rPr>
        <w:t>Які рухи Центральної України ви знаєте?</w:t>
      </w:r>
    </w:p>
    <w:p w:rsidR="004460C6" w:rsidRPr="004460C6" w:rsidRDefault="004460C6" w:rsidP="004460C6">
      <w:pPr>
        <w:widowControl w:val="0"/>
        <w:spacing w:after="0" w:line="240" w:lineRule="auto"/>
        <w:rPr>
          <w:rFonts w:ascii="Times New Roman" w:eastAsia="Times New Roman" w:hAnsi="Times New Roman" w:cs="Times New Roman"/>
          <w:b/>
          <w:sz w:val="28"/>
          <w:szCs w:val="28"/>
        </w:rPr>
      </w:pPr>
      <w:r w:rsidRPr="004460C6">
        <w:rPr>
          <w:rFonts w:ascii="Times New Roman" w:eastAsia="Times New Roman" w:hAnsi="Times New Roman" w:cs="Times New Roman"/>
          <w:b/>
          <w:color w:val="000000"/>
          <w:sz w:val="28"/>
          <w:szCs w:val="28"/>
          <w:lang w:val="uk-UA" w:eastAsia="uk-UA" w:bidi="uk-UA"/>
        </w:rPr>
        <w:t xml:space="preserve">Відповідь вихованців: </w:t>
      </w:r>
      <w:r w:rsidRPr="004460C6">
        <w:rPr>
          <w:rFonts w:ascii="Times New Roman" w:eastAsia="Times New Roman" w:hAnsi="Times New Roman" w:cs="Times New Roman"/>
          <w:color w:val="222222"/>
          <w:sz w:val="28"/>
          <w:szCs w:val="28"/>
          <w:lang w:val="uk-UA"/>
        </w:rPr>
        <w:t>стрибки, присядки, обертання</w:t>
      </w:r>
    </w:p>
    <w:p w:rsidR="004460C6" w:rsidRPr="004460C6" w:rsidRDefault="004460C6" w:rsidP="004460C6">
      <w:pPr>
        <w:widowControl w:val="0"/>
        <w:spacing w:after="0" w:line="240" w:lineRule="auto"/>
        <w:rPr>
          <w:rFonts w:ascii="Times New Roman" w:eastAsia="Times New Roman" w:hAnsi="Times New Roman" w:cs="Times New Roman"/>
          <w:color w:val="000000"/>
          <w:sz w:val="28"/>
          <w:szCs w:val="28"/>
          <w:lang w:val="uk-UA" w:eastAsia="uk-UA" w:bidi="uk-UA"/>
        </w:rPr>
      </w:pPr>
      <w:r w:rsidRPr="004460C6">
        <w:rPr>
          <w:rFonts w:ascii="Times New Roman" w:eastAsia="Times New Roman" w:hAnsi="Times New Roman" w:cs="Times New Roman"/>
          <w:b/>
          <w:color w:val="000000"/>
          <w:sz w:val="28"/>
          <w:szCs w:val="28"/>
          <w:lang w:val="uk-UA" w:eastAsia="uk-UA" w:bidi="uk-UA"/>
        </w:rPr>
        <w:t>Слова педагога.</w:t>
      </w:r>
      <w:r w:rsidRPr="004460C6">
        <w:rPr>
          <w:rFonts w:ascii="Times New Roman" w:eastAsia="Times New Roman" w:hAnsi="Times New Roman" w:cs="Times New Roman"/>
          <w:b/>
          <w:sz w:val="28"/>
          <w:szCs w:val="28"/>
          <w:lang w:val="uk-UA"/>
        </w:rPr>
        <w:t xml:space="preserve"> </w:t>
      </w:r>
      <w:r w:rsidRPr="004460C6">
        <w:rPr>
          <w:rFonts w:ascii="Times New Roman" w:eastAsia="Times New Roman" w:hAnsi="Times New Roman" w:cs="Times New Roman"/>
          <w:color w:val="000000"/>
          <w:sz w:val="28"/>
          <w:szCs w:val="28"/>
          <w:lang w:val="uk-UA" w:eastAsia="uk-UA" w:bidi="uk-UA"/>
        </w:rPr>
        <w:t>Які можете показати?</w:t>
      </w:r>
    </w:p>
    <w:p w:rsidR="004460C6" w:rsidRPr="004460C6" w:rsidRDefault="004460C6" w:rsidP="004460C6">
      <w:pPr>
        <w:widowControl w:val="0"/>
        <w:spacing w:after="0" w:line="240" w:lineRule="auto"/>
        <w:rPr>
          <w:rFonts w:ascii="Times New Roman" w:eastAsia="Times New Roman" w:hAnsi="Times New Roman" w:cs="Times New Roman"/>
          <w:b/>
          <w:sz w:val="28"/>
          <w:szCs w:val="28"/>
          <w:lang w:val="uk-UA"/>
        </w:rPr>
      </w:pPr>
      <w:r w:rsidRPr="004460C6">
        <w:rPr>
          <w:rFonts w:ascii="Times New Roman" w:eastAsia="Times New Roman" w:hAnsi="Times New Roman" w:cs="Times New Roman"/>
          <w:b/>
          <w:color w:val="000000"/>
          <w:sz w:val="28"/>
          <w:szCs w:val="28"/>
          <w:lang w:val="uk-UA" w:eastAsia="uk-UA" w:bidi="uk-UA"/>
        </w:rPr>
        <w:t xml:space="preserve">Відповідь вихованців: </w:t>
      </w:r>
      <w:r w:rsidRPr="004460C6">
        <w:rPr>
          <w:rFonts w:ascii="Times New Roman" w:eastAsia="Times New Roman" w:hAnsi="Times New Roman" w:cs="Times New Roman"/>
          <w:color w:val="000000"/>
          <w:sz w:val="28"/>
          <w:szCs w:val="28"/>
          <w:lang w:val="uk-UA" w:eastAsia="uk-UA" w:bidi="uk-UA"/>
        </w:rPr>
        <w:t>показують.</w:t>
      </w:r>
    </w:p>
    <w:p w:rsidR="004460C6" w:rsidRPr="004460C6" w:rsidRDefault="004460C6" w:rsidP="004460C6">
      <w:pPr>
        <w:widowControl w:val="0"/>
        <w:spacing w:after="0" w:line="240" w:lineRule="auto"/>
        <w:rPr>
          <w:rFonts w:ascii="Times New Roman" w:eastAsia="Times New Roman" w:hAnsi="Times New Roman" w:cs="Times New Roman"/>
          <w:color w:val="000000"/>
          <w:sz w:val="28"/>
          <w:szCs w:val="28"/>
          <w:lang w:val="uk-UA" w:eastAsia="uk-UA" w:bidi="uk-UA"/>
        </w:rPr>
      </w:pPr>
      <w:r w:rsidRPr="004460C6">
        <w:rPr>
          <w:rFonts w:ascii="Times New Roman" w:eastAsia="Times New Roman" w:hAnsi="Times New Roman" w:cs="Times New Roman"/>
          <w:b/>
          <w:color w:val="000000"/>
          <w:sz w:val="28"/>
          <w:szCs w:val="28"/>
          <w:lang w:val="uk-UA" w:eastAsia="uk-UA" w:bidi="uk-UA"/>
        </w:rPr>
        <w:t>Слова педагога.</w:t>
      </w:r>
      <w:r w:rsidRPr="004460C6">
        <w:rPr>
          <w:rFonts w:ascii="Times New Roman" w:eastAsia="Times New Roman" w:hAnsi="Times New Roman" w:cs="Times New Roman"/>
          <w:color w:val="000000"/>
          <w:sz w:val="28"/>
          <w:szCs w:val="28"/>
          <w:lang w:val="uk-UA" w:eastAsia="uk-UA" w:bidi="uk-UA"/>
        </w:rPr>
        <w:t xml:space="preserve"> Чим відрізняються жіночі руки від чоловічих? Показати. </w:t>
      </w:r>
    </w:p>
    <w:p w:rsidR="004460C6" w:rsidRPr="004460C6" w:rsidRDefault="004460C6" w:rsidP="004460C6">
      <w:pPr>
        <w:widowControl w:val="0"/>
        <w:spacing w:after="0" w:line="240" w:lineRule="auto"/>
        <w:rPr>
          <w:rFonts w:ascii="Times New Roman" w:eastAsia="Times New Roman" w:hAnsi="Times New Roman" w:cs="Times New Roman"/>
          <w:b/>
          <w:sz w:val="28"/>
          <w:szCs w:val="28"/>
          <w:lang w:val="uk-UA"/>
        </w:rPr>
      </w:pPr>
      <w:r w:rsidRPr="004460C6">
        <w:rPr>
          <w:rFonts w:ascii="Times New Roman" w:eastAsia="Times New Roman" w:hAnsi="Times New Roman" w:cs="Times New Roman"/>
          <w:b/>
          <w:color w:val="000000"/>
          <w:sz w:val="28"/>
          <w:szCs w:val="28"/>
          <w:lang w:val="uk-UA" w:eastAsia="uk-UA" w:bidi="uk-UA"/>
        </w:rPr>
        <w:t xml:space="preserve">Відповідь вихованців: </w:t>
      </w:r>
      <w:r w:rsidRPr="004460C6">
        <w:rPr>
          <w:rFonts w:ascii="Times New Roman" w:eastAsia="Times New Roman" w:hAnsi="Times New Roman" w:cs="Times New Roman"/>
          <w:color w:val="000000"/>
          <w:sz w:val="28"/>
          <w:szCs w:val="28"/>
          <w:lang w:val="uk-UA" w:eastAsia="uk-UA" w:bidi="uk-UA"/>
        </w:rPr>
        <w:t xml:space="preserve">хлопці </w:t>
      </w:r>
      <w:r w:rsidRPr="004460C6">
        <w:rPr>
          <w:rFonts w:ascii="Times New Roman" w:eastAsia="Times New Roman" w:hAnsi="Times New Roman" w:cs="Times New Roman"/>
          <w:color w:val="222222"/>
          <w:sz w:val="28"/>
          <w:szCs w:val="28"/>
          <w:lang w:val="uk-UA"/>
        </w:rPr>
        <w:t>показують свою силу, спритність, мужність,</w:t>
      </w:r>
      <w:r w:rsidRPr="004460C6">
        <w:rPr>
          <w:rFonts w:ascii="Times New Roman" w:eastAsia="Times New Roman" w:hAnsi="Times New Roman" w:cs="Times New Roman"/>
          <w:color w:val="000000"/>
          <w:sz w:val="28"/>
          <w:szCs w:val="28"/>
          <w:lang w:val="uk-UA" w:eastAsia="uk-UA" w:bidi="uk-UA"/>
        </w:rPr>
        <w:t xml:space="preserve"> а дівчата показують грацію та вправність.</w:t>
      </w:r>
    </w:p>
    <w:p w:rsidR="004460C6" w:rsidRPr="004460C6" w:rsidRDefault="004460C6" w:rsidP="004460C6">
      <w:pPr>
        <w:widowControl w:val="0"/>
        <w:spacing w:after="0" w:line="240" w:lineRule="auto"/>
        <w:ind w:right="2420"/>
        <w:rPr>
          <w:rFonts w:ascii="Times New Roman" w:eastAsia="Times New Roman" w:hAnsi="Times New Roman" w:cs="Times New Roman"/>
          <w:sz w:val="28"/>
          <w:szCs w:val="28"/>
          <w:lang w:val="uk-UA"/>
        </w:rPr>
      </w:pPr>
      <w:r w:rsidRPr="004460C6">
        <w:rPr>
          <w:rFonts w:ascii="Times New Roman" w:eastAsia="Times New Roman" w:hAnsi="Times New Roman" w:cs="Times New Roman"/>
          <w:b/>
          <w:color w:val="000000"/>
          <w:sz w:val="28"/>
          <w:szCs w:val="28"/>
          <w:lang w:val="uk-UA" w:eastAsia="uk-UA" w:bidi="uk-UA"/>
        </w:rPr>
        <w:t>Слова</w:t>
      </w:r>
      <w:r w:rsidRPr="004460C6">
        <w:rPr>
          <w:rFonts w:ascii="Times New Roman" w:eastAsia="Times New Roman" w:hAnsi="Times New Roman" w:cs="Times New Roman"/>
          <w:color w:val="000000"/>
          <w:sz w:val="28"/>
          <w:szCs w:val="28"/>
          <w:lang w:val="uk-UA" w:eastAsia="uk-UA" w:bidi="uk-UA"/>
        </w:rPr>
        <w:t xml:space="preserve"> </w:t>
      </w:r>
      <w:r w:rsidRPr="004460C6">
        <w:rPr>
          <w:rFonts w:ascii="Times New Roman" w:eastAsia="Times New Roman" w:hAnsi="Times New Roman" w:cs="Times New Roman"/>
          <w:b/>
          <w:color w:val="000000"/>
          <w:sz w:val="28"/>
          <w:szCs w:val="28"/>
          <w:lang w:val="uk-UA" w:eastAsia="uk-UA" w:bidi="uk-UA"/>
        </w:rPr>
        <w:t>педагога:</w:t>
      </w:r>
    </w:p>
    <w:p w:rsidR="004460C6" w:rsidRPr="004460C6" w:rsidRDefault="004460C6" w:rsidP="004460C6">
      <w:pPr>
        <w:widowControl w:val="0"/>
        <w:spacing w:after="0" w:line="240" w:lineRule="auto"/>
        <w:jc w:val="both"/>
        <w:rPr>
          <w:rFonts w:ascii="Times New Roman" w:eastAsia="Times New Roman" w:hAnsi="Times New Roman" w:cs="Times New Roman"/>
          <w:color w:val="000000"/>
          <w:sz w:val="28"/>
          <w:szCs w:val="28"/>
          <w:lang w:val="uk-UA" w:eastAsia="uk-UA" w:bidi="uk-UA"/>
        </w:rPr>
      </w:pPr>
      <w:r w:rsidRPr="004460C6">
        <w:rPr>
          <w:rFonts w:ascii="Times New Roman" w:eastAsia="Times New Roman" w:hAnsi="Times New Roman" w:cs="Times New Roman"/>
          <w:color w:val="000000"/>
          <w:sz w:val="28"/>
          <w:szCs w:val="28"/>
          <w:lang w:val="uk-UA" w:eastAsia="uk-UA" w:bidi="uk-UA"/>
        </w:rPr>
        <w:t xml:space="preserve">Для виконання завзятих та технічних рухів танцю потрібно підготувати м’язи тулубу, тому виконуємо класичний екзерсис біля станка на основі раніше вивчених рухів: </w:t>
      </w:r>
    </w:p>
    <w:p w:rsidR="004460C6" w:rsidRPr="004460C6" w:rsidRDefault="004460C6" w:rsidP="004460C6">
      <w:pPr>
        <w:widowControl w:val="0"/>
        <w:numPr>
          <w:ilvl w:val="0"/>
          <w:numId w:val="4"/>
        </w:numPr>
        <w:spacing w:after="0" w:line="240" w:lineRule="auto"/>
        <w:jc w:val="both"/>
        <w:rPr>
          <w:rFonts w:ascii="Times New Roman" w:eastAsia="Times New Roman" w:hAnsi="Times New Roman" w:cs="Times New Roman"/>
          <w:sz w:val="28"/>
          <w:szCs w:val="28"/>
          <w:lang w:val="uk-UA"/>
        </w:rPr>
      </w:pPr>
      <w:r w:rsidRPr="004460C6">
        <w:rPr>
          <w:rFonts w:ascii="Times New Roman" w:eastAsia="Times New Roman" w:hAnsi="Times New Roman" w:cs="Times New Roman"/>
          <w:color w:val="000000"/>
          <w:sz w:val="28"/>
          <w:szCs w:val="28"/>
          <w:lang w:val="uk-UA" w:eastAsia="uk-UA" w:bidi="uk-UA"/>
        </w:rPr>
        <w:t xml:space="preserve">комбінації </w:t>
      </w:r>
      <w:r w:rsidRPr="004460C6">
        <w:rPr>
          <w:rFonts w:ascii="Times New Roman" w:eastAsia="Times New Roman" w:hAnsi="Times New Roman" w:cs="Times New Roman"/>
          <w:color w:val="000000"/>
          <w:sz w:val="28"/>
          <w:szCs w:val="28"/>
          <w:lang w:val="en-US" w:eastAsia="uk-UA" w:bidi="uk-UA"/>
        </w:rPr>
        <w:t>d</w:t>
      </w:r>
      <w:r w:rsidRPr="004460C6">
        <w:rPr>
          <w:rFonts w:ascii="Times New Roman" w:eastAsia="Times New Roman" w:hAnsi="Times New Roman" w:cs="Times New Roman"/>
          <w:color w:val="000000"/>
          <w:sz w:val="28"/>
          <w:szCs w:val="28"/>
          <w:lang w:val="fr-FR" w:eastAsia="fr-FR" w:bidi="fr-FR"/>
        </w:rPr>
        <w:t xml:space="preserve">emi-plié </w:t>
      </w:r>
      <w:r w:rsidRPr="004460C6">
        <w:rPr>
          <w:rFonts w:ascii="Times New Roman" w:eastAsia="Times New Roman" w:hAnsi="Times New Roman" w:cs="Times New Roman"/>
          <w:color w:val="000000"/>
          <w:sz w:val="28"/>
          <w:szCs w:val="28"/>
          <w:lang w:val="uk-UA" w:eastAsia="uk-UA" w:bidi="uk-UA"/>
        </w:rPr>
        <w:t xml:space="preserve">та </w:t>
      </w:r>
      <w:r w:rsidRPr="004460C6">
        <w:rPr>
          <w:rFonts w:ascii="Times New Roman" w:eastAsia="Times New Roman" w:hAnsi="Times New Roman" w:cs="Times New Roman"/>
          <w:color w:val="000000"/>
          <w:sz w:val="28"/>
          <w:szCs w:val="28"/>
          <w:lang w:val="en-US" w:eastAsia="uk-UA" w:bidi="uk-UA"/>
        </w:rPr>
        <w:t>g</w:t>
      </w:r>
      <w:r w:rsidRPr="004460C6">
        <w:rPr>
          <w:rFonts w:ascii="Times New Roman" w:eastAsia="Times New Roman" w:hAnsi="Times New Roman" w:cs="Times New Roman"/>
          <w:color w:val="000000"/>
          <w:sz w:val="28"/>
          <w:szCs w:val="28"/>
          <w:lang w:val="fr-FR" w:eastAsia="fr-FR" w:bidi="fr-FR"/>
        </w:rPr>
        <w:t xml:space="preserve">rand-plié </w:t>
      </w:r>
      <w:r w:rsidRPr="004460C6">
        <w:rPr>
          <w:rFonts w:ascii="Times New Roman" w:eastAsia="Times New Roman" w:hAnsi="Times New Roman" w:cs="Times New Roman"/>
          <w:color w:val="000000"/>
          <w:sz w:val="28"/>
          <w:szCs w:val="28"/>
          <w:lang w:val="uk-UA" w:eastAsia="uk-UA" w:bidi="uk-UA"/>
        </w:rPr>
        <w:t>по 1,2 и 5 позиціям;</w:t>
      </w:r>
    </w:p>
    <w:p w:rsidR="004460C6" w:rsidRPr="004460C6" w:rsidRDefault="004460C6" w:rsidP="004460C6">
      <w:pPr>
        <w:widowControl w:val="0"/>
        <w:numPr>
          <w:ilvl w:val="0"/>
          <w:numId w:val="4"/>
        </w:numPr>
        <w:spacing w:after="0" w:line="240" w:lineRule="auto"/>
        <w:jc w:val="both"/>
        <w:rPr>
          <w:rFonts w:ascii="Times New Roman" w:eastAsia="Times New Roman" w:hAnsi="Times New Roman" w:cs="Times New Roman"/>
          <w:bCs/>
          <w:sz w:val="28"/>
          <w:szCs w:val="28"/>
        </w:rPr>
      </w:pPr>
      <w:r w:rsidRPr="004460C6">
        <w:rPr>
          <w:rFonts w:ascii="Times New Roman" w:eastAsia="Times New Roman" w:hAnsi="Times New Roman" w:cs="Times New Roman"/>
          <w:bCs/>
          <w:color w:val="000000"/>
          <w:sz w:val="28"/>
          <w:szCs w:val="28"/>
          <w:lang w:val="uk-UA" w:eastAsia="uk-UA" w:bidi="uk-UA"/>
        </w:rPr>
        <w:t xml:space="preserve"> комбінації</w:t>
      </w:r>
      <w:r w:rsidRPr="004460C6">
        <w:rPr>
          <w:rFonts w:ascii="Times New Roman" w:eastAsia="Times New Roman" w:hAnsi="Times New Roman" w:cs="Times New Roman"/>
          <w:b/>
          <w:bCs/>
          <w:color w:val="000000"/>
          <w:sz w:val="28"/>
          <w:szCs w:val="28"/>
          <w:lang w:val="uk-UA" w:eastAsia="uk-UA" w:bidi="uk-UA"/>
        </w:rPr>
        <w:t xml:space="preserve"> </w:t>
      </w:r>
      <w:r w:rsidRPr="004460C6">
        <w:rPr>
          <w:rFonts w:ascii="Times New Roman" w:eastAsia="Times New Roman" w:hAnsi="Times New Roman" w:cs="Times New Roman"/>
          <w:bCs/>
          <w:color w:val="000000"/>
          <w:sz w:val="28"/>
          <w:szCs w:val="28"/>
          <w:lang w:val="en-US" w:eastAsia="uk-UA" w:bidi="uk-UA"/>
        </w:rPr>
        <w:t>b</w:t>
      </w:r>
      <w:r w:rsidRPr="004460C6">
        <w:rPr>
          <w:rFonts w:ascii="Times New Roman" w:eastAsia="Times New Roman" w:hAnsi="Times New Roman" w:cs="Times New Roman"/>
          <w:bCs/>
          <w:color w:val="000000"/>
          <w:sz w:val="28"/>
          <w:szCs w:val="28"/>
          <w:lang w:val="fr-FR" w:eastAsia="fr-FR" w:bidi="fr-FR"/>
        </w:rPr>
        <w:t xml:space="preserve">attement tendu </w:t>
      </w:r>
      <w:r w:rsidRPr="004460C6">
        <w:rPr>
          <w:rFonts w:ascii="Times New Roman" w:eastAsia="Times New Roman" w:hAnsi="Times New Roman" w:cs="Times New Roman"/>
          <w:bCs/>
          <w:color w:val="000000"/>
          <w:sz w:val="28"/>
          <w:szCs w:val="28"/>
          <w:lang w:val="uk-UA" w:eastAsia="uk-UA" w:bidi="uk-UA"/>
        </w:rPr>
        <w:t xml:space="preserve">по 5 </w:t>
      </w:r>
      <w:proofErr w:type="spellStart"/>
      <w:r w:rsidRPr="004460C6">
        <w:rPr>
          <w:rFonts w:ascii="Times New Roman" w:eastAsia="Times New Roman" w:hAnsi="Times New Roman" w:cs="Times New Roman"/>
          <w:bCs/>
          <w:color w:val="000000"/>
          <w:sz w:val="28"/>
          <w:szCs w:val="28"/>
          <w:lang w:val="uk-UA" w:eastAsia="uk-UA" w:bidi="uk-UA"/>
        </w:rPr>
        <w:t>позиії</w:t>
      </w:r>
      <w:proofErr w:type="spellEnd"/>
      <w:r w:rsidRPr="004460C6">
        <w:rPr>
          <w:rFonts w:ascii="Times New Roman" w:eastAsia="Times New Roman" w:hAnsi="Times New Roman" w:cs="Times New Roman"/>
          <w:bCs/>
          <w:color w:val="000000"/>
          <w:sz w:val="28"/>
          <w:szCs w:val="28"/>
          <w:lang w:val="uk-UA" w:eastAsia="uk-UA" w:bidi="uk-UA"/>
        </w:rPr>
        <w:t>, хрестом по два;</w:t>
      </w:r>
    </w:p>
    <w:p w:rsidR="004460C6" w:rsidRPr="004460C6" w:rsidRDefault="004460C6" w:rsidP="004460C6">
      <w:pPr>
        <w:widowControl w:val="0"/>
        <w:numPr>
          <w:ilvl w:val="0"/>
          <w:numId w:val="4"/>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color w:val="000000"/>
          <w:sz w:val="28"/>
          <w:szCs w:val="28"/>
          <w:lang w:val="uk-UA" w:eastAsia="uk-UA" w:bidi="uk-UA"/>
        </w:rPr>
        <w:t xml:space="preserve"> комбінації </w:t>
      </w:r>
      <w:r w:rsidRPr="004460C6">
        <w:rPr>
          <w:rFonts w:ascii="Times New Roman" w:eastAsia="Times New Roman" w:hAnsi="Times New Roman" w:cs="Times New Roman"/>
          <w:color w:val="000000"/>
          <w:sz w:val="28"/>
          <w:szCs w:val="28"/>
          <w:lang w:val="en-US" w:eastAsia="uk-UA" w:bidi="uk-UA"/>
        </w:rPr>
        <w:t>b</w:t>
      </w:r>
      <w:r w:rsidRPr="004460C6">
        <w:rPr>
          <w:rFonts w:ascii="Times New Roman" w:eastAsia="Times New Roman" w:hAnsi="Times New Roman" w:cs="Times New Roman"/>
          <w:color w:val="000000"/>
          <w:sz w:val="28"/>
          <w:szCs w:val="28"/>
          <w:lang w:val="fr-FR" w:eastAsia="fr-FR" w:bidi="fr-FR"/>
        </w:rPr>
        <w:t xml:space="preserve">attements tendus jeté </w:t>
      </w:r>
      <w:r w:rsidRPr="004460C6">
        <w:rPr>
          <w:rFonts w:ascii="Times New Roman" w:eastAsia="Times New Roman" w:hAnsi="Times New Roman" w:cs="Times New Roman"/>
          <w:color w:val="000000"/>
          <w:sz w:val="28"/>
          <w:szCs w:val="28"/>
          <w:lang w:val="uk-UA" w:eastAsia="uk-UA" w:bidi="uk-UA"/>
        </w:rPr>
        <w:t>по 5 позиції, хрестом по два;</w:t>
      </w:r>
    </w:p>
    <w:p w:rsidR="004460C6" w:rsidRPr="004460C6" w:rsidRDefault="004460C6" w:rsidP="004460C6">
      <w:pPr>
        <w:widowControl w:val="0"/>
        <w:numPr>
          <w:ilvl w:val="0"/>
          <w:numId w:val="4"/>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color w:val="000000"/>
          <w:sz w:val="28"/>
          <w:szCs w:val="28"/>
          <w:lang w:val="uk-UA" w:eastAsia="uk-UA" w:bidi="uk-UA"/>
        </w:rPr>
        <w:t xml:space="preserve"> комбінації </w:t>
      </w:r>
      <w:r w:rsidRPr="004460C6">
        <w:rPr>
          <w:rFonts w:ascii="Times New Roman" w:eastAsia="Times New Roman" w:hAnsi="Times New Roman" w:cs="Times New Roman"/>
          <w:color w:val="000000"/>
          <w:sz w:val="28"/>
          <w:szCs w:val="28"/>
          <w:lang w:val="en-US" w:eastAsia="uk-UA" w:bidi="uk-UA"/>
        </w:rPr>
        <w:t>p</w:t>
      </w:r>
      <w:r w:rsidRPr="004460C6">
        <w:rPr>
          <w:rFonts w:ascii="Times New Roman" w:eastAsia="Times New Roman" w:hAnsi="Times New Roman" w:cs="Times New Roman"/>
          <w:color w:val="000000"/>
          <w:sz w:val="28"/>
          <w:szCs w:val="28"/>
          <w:lang w:val="fr-FR" w:eastAsia="fr-FR" w:bidi="fr-FR"/>
        </w:rPr>
        <w:t xml:space="preserve">iqué </w:t>
      </w:r>
      <w:r w:rsidRPr="004460C6">
        <w:rPr>
          <w:rFonts w:ascii="Times New Roman" w:eastAsia="Times New Roman" w:hAnsi="Times New Roman" w:cs="Times New Roman"/>
          <w:color w:val="000000"/>
          <w:sz w:val="28"/>
          <w:szCs w:val="28"/>
          <w:lang w:val="uk-UA" w:eastAsia="uk-UA" w:bidi="uk-UA"/>
        </w:rPr>
        <w:t>(укол) - хрестом по 2 позиції;</w:t>
      </w:r>
    </w:p>
    <w:p w:rsidR="004460C6" w:rsidRPr="004460C6" w:rsidRDefault="004460C6" w:rsidP="004460C6">
      <w:pPr>
        <w:widowControl w:val="0"/>
        <w:numPr>
          <w:ilvl w:val="0"/>
          <w:numId w:val="4"/>
        </w:numPr>
        <w:spacing w:after="0" w:line="240" w:lineRule="auto"/>
        <w:ind w:right="480"/>
        <w:jc w:val="both"/>
        <w:rPr>
          <w:rFonts w:ascii="Times New Roman" w:eastAsia="Times New Roman" w:hAnsi="Times New Roman" w:cs="Times New Roman"/>
          <w:sz w:val="28"/>
          <w:szCs w:val="28"/>
          <w:lang w:val="uk-UA"/>
        </w:rPr>
      </w:pPr>
      <w:r w:rsidRPr="004460C6">
        <w:rPr>
          <w:rFonts w:ascii="Times New Roman" w:eastAsia="Times New Roman" w:hAnsi="Times New Roman" w:cs="Times New Roman"/>
          <w:color w:val="000000"/>
          <w:sz w:val="28"/>
          <w:szCs w:val="28"/>
          <w:lang w:val="uk-UA" w:eastAsia="uk-UA" w:bidi="uk-UA"/>
        </w:rPr>
        <w:t xml:space="preserve"> комбінації </w:t>
      </w:r>
      <w:r w:rsidRPr="004460C6">
        <w:rPr>
          <w:rFonts w:ascii="Times New Roman" w:eastAsia="Times New Roman" w:hAnsi="Times New Roman" w:cs="Times New Roman"/>
          <w:color w:val="000000"/>
          <w:sz w:val="28"/>
          <w:szCs w:val="28"/>
          <w:lang w:val="en-US" w:eastAsia="uk-UA" w:bidi="uk-UA"/>
        </w:rPr>
        <w:t>r</w:t>
      </w:r>
      <w:r w:rsidRPr="004460C6">
        <w:rPr>
          <w:rFonts w:ascii="Times New Roman" w:eastAsia="Times New Roman" w:hAnsi="Times New Roman" w:cs="Times New Roman"/>
          <w:color w:val="000000"/>
          <w:sz w:val="28"/>
          <w:szCs w:val="28"/>
          <w:lang w:val="fr-FR" w:eastAsia="fr-FR" w:bidi="fr-FR"/>
        </w:rPr>
        <w:t xml:space="preserve">ond de jambe par terre; 2 en dehors </w:t>
      </w:r>
      <w:r w:rsidRPr="004460C6">
        <w:rPr>
          <w:rFonts w:ascii="Times New Roman" w:eastAsia="Times New Roman" w:hAnsi="Times New Roman" w:cs="Times New Roman"/>
          <w:color w:val="000000"/>
          <w:sz w:val="28"/>
          <w:szCs w:val="28"/>
          <w:lang w:val="uk-UA" w:eastAsia="uk-UA" w:bidi="uk-UA"/>
        </w:rPr>
        <w:t xml:space="preserve">(кола від себе), </w:t>
      </w:r>
      <w:r w:rsidRPr="004460C6">
        <w:rPr>
          <w:rFonts w:ascii="Times New Roman" w:eastAsia="Times New Roman" w:hAnsi="Times New Roman" w:cs="Times New Roman"/>
          <w:color w:val="000000"/>
          <w:sz w:val="28"/>
          <w:szCs w:val="28"/>
          <w:lang w:val="fr-FR" w:eastAsia="fr-FR" w:bidi="fr-FR"/>
        </w:rPr>
        <w:t xml:space="preserve">2 en dedans </w:t>
      </w:r>
      <w:r w:rsidRPr="004460C6">
        <w:rPr>
          <w:rFonts w:ascii="Times New Roman" w:eastAsia="Times New Roman" w:hAnsi="Times New Roman" w:cs="Times New Roman"/>
          <w:color w:val="000000"/>
          <w:sz w:val="28"/>
          <w:szCs w:val="28"/>
          <w:lang w:val="uk-UA" w:eastAsia="uk-UA" w:bidi="uk-UA"/>
        </w:rPr>
        <w:t>(кола до себе);</w:t>
      </w:r>
    </w:p>
    <w:p w:rsidR="004460C6" w:rsidRPr="004460C6" w:rsidRDefault="004460C6" w:rsidP="004460C6">
      <w:pPr>
        <w:widowControl w:val="0"/>
        <w:numPr>
          <w:ilvl w:val="0"/>
          <w:numId w:val="4"/>
        </w:numPr>
        <w:spacing w:after="0" w:line="240" w:lineRule="auto"/>
        <w:ind w:right="380"/>
        <w:jc w:val="both"/>
        <w:rPr>
          <w:rFonts w:ascii="Times New Roman" w:eastAsia="Times New Roman" w:hAnsi="Times New Roman" w:cs="Times New Roman"/>
          <w:sz w:val="28"/>
          <w:szCs w:val="28"/>
        </w:rPr>
      </w:pPr>
      <w:r w:rsidRPr="004460C6">
        <w:rPr>
          <w:rFonts w:ascii="Times New Roman" w:eastAsia="Times New Roman" w:hAnsi="Times New Roman" w:cs="Times New Roman"/>
          <w:color w:val="000000"/>
          <w:sz w:val="28"/>
          <w:szCs w:val="28"/>
          <w:lang w:val="uk-UA" w:eastAsia="uk-UA" w:bidi="uk-UA"/>
        </w:rPr>
        <w:t xml:space="preserve"> комбінації </w:t>
      </w:r>
      <w:r w:rsidRPr="004460C6">
        <w:rPr>
          <w:rFonts w:ascii="Times New Roman" w:eastAsia="Times New Roman" w:hAnsi="Times New Roman" w:cs="Times New Roman"/>
          <w:sz w:val="28"/>
          <w:szCs w:val="28"/>
          <w:lang w:val="en-US"/>
        </w:rPr>
        <w:t>b</w:t>
      </w:r>
      <w:proofErr w:type="spellStart"/>
      <w:r w:rsidRPr="004460C6">
        <w:rPr>
          <w:rFonts w:ascii="Times New Roman" w:eastAsia="Times New Roman" w:hAnsi="Times New Roman" w:cs="Times New Roman"/>
          <w:sz w:val="28"/>
          <w:szCs w:val="28"/>
          <w:lang w:val="uk-UA"/>
        </w:rPr>
        <w:t>attement</w:t>
      </w:r>
      <w:proofErr w:type="spellEnd"/>
      <w:r w:rsidRPr="004460C6">
        <w:rPr>
          <w:rFonts w:ascii="Times New Roman" w:eastAsia="Times New Roman" w:hAnsi="Times New Roman" w:cs="Times New Roman"/>
          <w:sz w:val="28"/>
          <w:szCs w:val="28"/>
          <w:lang w:val="en-US"/>
        </w:rPr>
        <w:t xml:space="preserve">  </w:t>
      </w:r>
      <w:proofErr w:type="spellStart"/>
      <w:r w:rsidRPr="004460C6">
        <w:rPr>
          <w:rFonts w:ascii="Times New Roman" w:eastAsia="Times New Roman" w:hAnsi="Times New Roman" w:cs="Times New Roman"/>
          <w:sz w:val="28"/>
          <w:szCs w:val="28"/>
          <w:lang w:val="en-US"/>
        </w:rPr>
        <w:t>fondu</w:t>
      </w:r>
      <w:proofErr w:type="spellEnd"/>
      <w:r w:rsidRPr="004460C6">
        <w:rPr>
          <w:rFonts w:ascii="Times New Roman" w:eastAsia="Times New Roman" w:hAnsi="Times New Roman" w:cs="Times New Roman"/>
          <w:sz w:val="28"/>
          <w:szCs w:val="28"/>
          <w:lang w:val="uk-UA"/>
        </w:rPr>
        <w:t xml:space="preserve"> ;</w:t>
      </w:r>
    </w:p>
    <w:p w:rsidR="004460C6" w:rsidRPr="004460C6" w:rsidRDefault="004460C6" w:rsidP="004460C6">
      <w:pPr>
        <w:widowControl w:val="0"/>
        <w:numPr>
          <w:ilvl w:val="0"/>
          <w:numId w:val="4"/>
        </w:numPr>
        <w:spacing w:after="0" w:line="240" w:lineRule="auto"/>
        <w:ind w:right="380"/>
        <w:jc w:val="both"/>
        <w:rPr>
          <w:rFonts w:ascii="Times New Roman" w:eastAsia="Times New Roman" w:hAnsi="Times New Roman" w:cs="Times New Roman"/>
          <w:sz w:val="28"/>
          <w:szCs w:val="28"/>
          <w:lang w:val="en-US"/>
        </w:rPr>
      </w:pPr>
      <w:r w:rsidRPr="004460C6">
        <w:rPr>
          <w:rFonts w:ascii="Times New Roman" w:eastAsia="Times New Roman" w:hAnsi="Times New Roman" w:cs="Times New Roman"/>
          <w:sz w:val="28"/>
          <w:szCs w:val="28"/>
          <w:lang w:val="uk-UA"/>
        </w:rPr>
        <w:t xml:space="preserve"> </w:t>
      </w:r>
      <w:r w:rsidRPr="004460C6">
        <w:rPr>
          <w:rFonts w:ascii="Times New Roman" w:eastAsia="Times New Roman" w:hAnsi="Times New Roman" w:cs="Times New Roman"/>
          <w:color w:val="000000"/>
          <w:sz w:val="28"/>
          <w:szCs w:val="28"/>
          <w:lang w:val="uk-UA" w:eastAsia="uk-UA" w:bidi="uk-UA"/>
        </w:rPr>
        <w:t xml:space="preserve">комбінації </w:t>
      </w:r>
      <w:r w:rsidRPr="004460C6">
        <w:rPr>
          <w:rFonts w:ascii="Times New Roman" w:eastAsia="Times New Roman" w:hAnsi="Times New Roman" w:cs="Times New Roman"/>
          <w:sz w:val="28"/>
          <w:szCs w:val="28"/>
          <w:lang w:val="en-US"/>
        </w:rPr>
        <w:t>b</w:t>
      </w:r>
      <w:proofErr w:type="spellStart"/>
      <w:r w:rsidRPr="004460C6">
        <w:rPr>
          <w:rFonts w:ascii="Times New Roman" w:eastAsia="Times New Roman" w:hAnsi="Times New Roman" w:cs="Times New Roman"/>
          <w:sz w:val="28"/>
          <w:szCs w:val="28"/>
          <w:lang w:val="uk-UA"/>
        </w:rPr>
        <w:t>attement</w:t>
      </w:r>
      <w:proofErr w:type="spellEnd"/>
      <w:r w:rsidRPr="004460C6">
        <w:rPr>
          <w:rFonts w:ascii="Times New Roman" w:eastAsia="Times New Roman" w:hAnsi="Times New Roman" w:cs="Times New Roman"/>
          <w:sz w:val="28"/>
          <w:szCs w:val="28"/>
          <w:lang w:val="uk-UA"/>
        </w:rPr>
        <w:t xml:space="preserve">  </w:t>
      </w:r>
      <w:r w:rsidRPr="004460C6">
        <w:rPr>
          <w:rFonts w:ascii="Times New Roman" w:eastAsia="Times New Roman" w:hAnsi="Times New Roman" w:cs="Times New Roman"/>
          <w:sz w:val="28"/>
          <w:szCs w:val="28"/>
          <w:lang w:val="en-US"/>
        </w:rPr>
        <w:t>frappe,  double frappe</w:t>
      </w:r>
      <w:r w:rsidRPr="004460C6">
        <w:rPr>
          <w:rFonts w:ascii="Times New Roman" w:eastAsia="Times New Roman" w:hAnsi="Times New Roman" w:cs="Times New Roman"/>
          <w:sz w:val="28"/>
          <w:szCs w:val="28"/>
          <w:lang w:val="uk-UA"/>
        </w:rPr>
        <w:t>;</w:t>
      </w:r>
    </w:p>
    <w:p w:rsidR="004460C6" w:rsidRPr="004460C6" w:rsidRDefault="004460C6" w:rsidP="004460C6">
      <w:pPr>
        <w:widowControl w:val="0"/>
        <w:numPr>
          <w:ilvl w:val="0"/>
          <w:numId w:val="4"/>
        </w:numPr>
        <w:spacing w:after="0" w:line="240" w:lineRule="auto"/>
        <w:ind w:right="380"/>
        <w:jc w:val="both"/>
        <w:rPr>
          <w:rFonts w:ascii="Times New Roman" w:eastAsia="Times New Roman" w:hAnsi="Times New Roman" w:cs="Times New Roman"/>
          <w:sz w:val="28"/>
          <w:szCs w:val="28"/>
        </w:rPr>
      </w:pPr>
      <w:r w:rsidRPr="004460C6">
        <w:rPr>
          <w:rFonts w:ascii="Times New Roman" w:eastAsia="Times New Roman" w:hAnsi="Times New Roman" w:cs="Times New Roman"/>
          <w:sz w:val="28"/>
          <w:szCs w:val="28"/>
          <w:lang w:val="en-US"/>
        </w:rPr>
        <w:t xml:space="preserve"> </w:t>
      </w:r>
      <w:r w:rsidRPr="004460C6">
        <w:rPr>
          <w:rFonts w:ascii="Times New Roman" w:eastAsia="Times New Roman" w:hAnsi="Times New Roman" w:cs="Times New Roman"/>
          <w:color w:val="000000"/>
          <w:sz w:val="28"/>
          <w:szCs w:val="28"/>
          <w:lang w:val="uk-UA" w:eastAsia="uk-UA" w:bidi="uk-UA"/>
        </w:rPr>
        <w:t>комбінації</w:t>
      </w:r>
      <w:r w:rsidRPr="004460C6">
        <w:rPr>
          <w:rFonts w:ascii="Times New Roman" w:eastAsia="Times New Roman" w:hAnsi="Times New Roman" w:cs="Times New Roman"/>
          <w:color w:val="000000"/>
          <w:sz w:val="28"/>
          <w:szCs w:val="28"/>
          <w:lang w:val="en-US" w:eastAsia="uk-UA" w:bidi="uk-UA"/>
        </w:rPr>
        <w:t xml:space="preserve"> </w:t>
      </w:r>
      <w:proofErr w:type="spellStart"/>
      <w:r w:rsidRPr="004460C6">
        <w:rPr>
          <w:rFonts w:ascii="Times New Roman" w:eastAsia="Times New Roman" w:hAnsi="Times New Roman" w:cs="Times New Roman"/>
          <w:color w:val="000000"/>
          <w:sz w:val="28"/>
          <w:szCs w:val="28"/>
          <w:lang w:val="en-US" w:eastAsia="uk-UA" w:bidi="uk-UA"/>
        </w:rPr>
        <w:t>adajio</w:t>
      </w:r>
      <w:proofErr w:type="spellEnd"/>
      <w:r w:rsidRPr="004460C6">
        <w:rPr>
          <w:rFonts w:ascii="Times New Roman" w:eastAsia="Times New Roman" w:hAnsi="Times New Roman" w:cs="Times New Roman"/>
          <w:color w:val="000000"/>
          <w:sz w:val="28"/>
          <w:szCs w:val="28"/>
          <w:lang w:val="en-US" w:eastAsia="uk-UA" w:bidi="uk-UA"/>
        </w:rPr>
        <w:t xml:space="preserve">, </w:t>
      </w:r>
      <w:r w:rsidRPr="004460C6">
        <w:rPr>
          <w:rFonts w:ascii="Times New Roman" w:eastAsia="Times New Roman" w:hAnsi="Times New Roman" w:cs="Times New Roman"/>
          <w:sz w:val="28"/>
          <w:szCs w:val="28"/>
          <w:lang w:val="en-US"/>
        </w:rPr>
        <w:t>b</w:t>
      </w:r>
      <w:proofErr w:type="spellStart"/>
      <w:r w:rsidRPr="004460C6">
        <w:rPr>
          <w:rFonts w:ascii="Times New Roman" w:eastAsia="Times New Roman" w:hAnsi="Times New Roman" w:cs="Times New Roman"/>
          <w:sz w:val="28"/>
          <w:szCs w:val="28"/>
          <w:lang w:val="uk-UA"/>
        </w:rPr>
        <w:t>attement</w:t>
      </w:r>
      <w:proofErr w:type="spellEnd"/>
      <w:r w:rsidRPr="004460C6">
        <w:rPr>
          <w:rFonts w:ascii="Times New Roman" w:eastAsia="Times New Roman" w:hAnsi="Times New Roman" w:cs="Times New Roman"/>
          <w:sz w:val="28"/>
          <w:szCs w:val="28"/>
          <w:lang w:val="en-US"/>
        </w:rPr>
        <w:t xml:space="preserve"> </w:t>
      </w:r>
      <w:proofErr w:type="spellStart"/>
      <w:r w:rsidRPr="004460C6">
        <w:rPr>
          <w:rFonts w:ascii="Times New Roman" w:eastAsia="Times New Roman" w:hAnsi="Times New Roman" w:cs="Times New Roman"/>
          <w:sz w:val="28"/>
          <w:szCs w:val="28"/>
          <w:lang w:val="en-US"/>
        </w:rPr>
        <w:t>develope</w:t>
      </w:r>
      <w:proofErr w:type="spellEnd"/>
      <w:r w:rsidRPr="004460C6">
        <w:rPr>
          <w:rFonts w:ascii="Times New Roman" w:eastAsia="Times New Roman" w:hAnsi="Times New Roman" w:cs="Times New Roman"/>
          <w:color w:val="000000"/>
          <w:sz w:val="28"/>
          <w:szCs w:val="28"/>
          <w:lang w:val="uk-UA" w:eastAsia="uk-UA" w:bidi="uk-UA"/>
        </w:rPr>
        <w:t>;</w:t>
      </w:r>
    </w:p>
    <w:p w:rsidR="004460C6" w:rsidRPr="004460C6" w:rsidRDefault="004460C6" w:rsidP="004460C6">
      <w:pPr>
        <w:widowControl w:val="0"/>
        <w:numPr>
          <w:ilvl w:val="0"/>
          <w:numId w:val="4"/>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color w:val="000000"/>
          <w:sz w:val="28"/>
          <w:szCs w:val="28"/>
          <w:lang w:val="uk-UA" w:eastAsia="uk-UA" w:bidi="uk-UA"/>
        </w:rPr>
        <w:t xml:space="preserve"> комбінації </w:t>
      </w:r>
      <w:r w:rsidRPr="004460C6">
        <w:rPr>
          <w:rFonts w:ascii="Times New Roman" w:eastAsia="Times New Roman" w:hAnsi="Times New Roman" w:cs="Times New Roman"/>
          <w:color w:val="000000"/>
          <w:sz w:val="28"/>
          <w:szCs w:val="28"/>
          <w:lang w:val="en-US" w:eastAsia="uk-UA" w:bidi="uk-UA"/>
        </w:rPr>
        <w:t>g</w:t>
      </w:r>
      <w:r w:rsidRPr="004460C6">
        <w:rPr>
          <w:rFonts w:ascii="Times New Roman" w:eastAsia="Times New Roman" w:hAnsi="Times New Roman" w:cs="Times New Roman"/>
          <w:color w:val="000000"/>
          <w:sz w:val="28"/>
          <w:szCs w:val="28"/>
          <w:lang w:val="fr-FR" w:eastAsia="fr-FR" w:bidi="fr-FR"/>
        </w:rPr>
        <w:t xml:space="preserve">rand battement jete </w:t>
      </w:r>
      <w:r w:rsidRPr="004460C6">
        <w:rPr>
          <w:rFonts w:ascii="Times New Roman" w:eastAsia="Times New Roman" w:hAnsi="Times New Roman" w:cs="Times New Roman"/>
          <w:color w:val="000000"/>
          <w:sz w:val="28"/>
          <w:szCs w:val="28"/>
          <w:lang w:val="uk-UA" w:eastAsia="uk-UA" w:bidi="uk-UA"/>
        </w:rPr>
        <w:t>на 90° - хрестом по два;</w:t>
      </w:r>
    </w:p>
    <w:p w:rsidR="004460C6" w:rsidRPr="004460C6" w:rsidRDefault="004460C6" w:rsidP="004460C6">
      <w:pPr>
        <w:widowControl w:val="0"/>
        <w:numPr>
          <w:ilvl w:val="0"/>
          <w:numId w:val="4"/>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color w:val="000000"/>
          <w:sz w:val="28"/>
          <w:szCs w:val="28"/>
          <w:lang w:val="uk-UA" w:eastAsia="uk-UA" w:bidi="uk-UA"/>
        </w:rPr>
        <w:t xml:space="preserve"> розтяжка біля станка.</w:t>
      </w:r>
    </w:p>
    <w:p w:rsidR="004460C6" w:rsidRPr="004460C6" w:rsidRDefault="004460C6" w:rsidP="004460C6">
      <w:pPr>
        <w:widowControl w:val="0"/>
        <w:spacing w:after="0" w:line="240" w:lineRule="auto"/>
        <w:jc w:val="both"/>
        <w:rPr>
          <w:rFonts w:ascii="Times New Roman" w:eastAsia="Times New Roman" w:hAnsi="Times New Roman" w:cs="Times New Roman"/>
          <w:bCs/>
          <w:color w:val="000000"/>
          <w:sz w:val="28"/>
          <w:szCs w:val="28"/>
          <w:lang w:val="uk-UA" w:eastAsia="uk-UA" w:bidi="uk-UA"/>
        </w:rPr>
      </w:pPr>
      <w:r w:rsidRPr="004460C6">
        <w:rPr>
          <w:rFonts w:ascii="Times New Roman" w:eastAsia="Times New Roman" w:hAnsi="Times New Roman" w:cs="Times New Roman"/>
          <w:b/>
          <w:bCs/>
          <w:color w:val="000000"/>
          <w:sz w:val="28"/>
          <w:szCs w:val="28"/>
          <w:lang w:val="uk-UA" w:eastAsia="uk-UA" w:bidi="uk-UA"/>
        </w:rPr>
        <w:t>Рухи по діагоналі.</w:t>
      </w:r>
    </w:p>
    <w:p w:rsidR="004460C6" w:rsidRPr="004460C6" w:rsidRDefault="004460C6" w:rsidP="004460C6">
      <w:pPr>
        <w:widowControl w:val="0"/>
        <w:spacing w:after="0" w:line="240" w:lineRule="auto"/>
        <w:jc w:val="both"/>
        <w:rPr>
          <w:rFonts w:ascii="Times New Roman" w:eastAsia="Times New Roman" w:hAnsi="Times New Roman" w:cs="Times New Roman"/>
          <w:bCs/>
          <w:sz w:val="28"/>
          <w:szCs w:val="28"/>
          <w:lang w:val="uk-UA"/>
        </w:rPr>
      </w:pPr>
      <w:r w:rsidRPr="004460C6">
        <w:rPr>
          <w:rFonts w:ascii="Times New Roman" w:eastAsia="Times New Roman" w:hAnsi="Times New Roman" w:cs="Times New Roman"/>
          <w:bCs/>
          <w:color w:val="000000"/>
          <w:sz w:val="28"/>
          <w:szCs w:val="28"/>
          <w:lang w:val="uk-UA" w:eastAsia="uk-UA" w:bidi="uk-UA"/>
        </w:rPr>
        <w:t>Відпрацьовуємо (для підготовки тулуба) рухи, щоб виконати рухи комбінацій з українського танцю «Гопак»:</w:t>
      </w:r>
    </w:p>
    <w:p w:rsidR="004460C6" w:rsidRPr="004460C6" w:rsidRDefault="004460C6" w:rsidP="004460C6">
      <w:pPr>
        <w:widowControl w:val="0"/>
        <w:numPr>
          <w:ilvl w:val="0"/>
          <w:numId w:val="5"/>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color w:val="000000"/>
          <w:sz w:val="28"/>
          <w:szCs w:val="28"/>
          <w:lang w:val="fr-FR" w:eastAsia="fr-FR" w:bidi="fr-FR"/>
        </w:rPr>
        <w:lastRenderedPageBreak/>
        <w:t xml:space="preserve">tour chaine </w:t>
      </w:r>
      <w:r w:rsidRPr="004460C6">
        <w:rPr>
          <w:rFonts w:ascii="Times New Roman" w:eastAsia="Times New Roman" w:hAnsi="Times New Roman" w:cs="Times New Roman"/>
          <w:color w:val="000000"/>
          <w:sz w:val="28"/>
          <w:szCs w:val="28"/>
          <w:lang w:val="uk-UA" w:eastAsia="uk-UA" w:bidi="uk-UA"/>
        </w:rPr>
        <w:t>(повільно).</w:t>
      </w:r>
    </w:p>
    <w:p w:rsidR="004460C6" w:rsidRPr="004460C6" w:rsidRDefault="004460C6" w:rsidP="004460C6">
      <w:pPr>
        <w:widowControl w:val="0"/>
        <w:numPr>
          <w:ilvl w:val="0"/>
          <w:numId w:val="5"/>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sz w:val="28"/>
          <w:szCs w:val="28"/>
          <w:lang w:val="uk-UA"/>
        </w:rPr>
        <w:t>тинок у повороті;</w:t>
      </w:r>
    </w:p>
    <w:p w:rsidR="004460C6" w:rsidRPr="004460C6" w:rsidRDefault="004460C6" w:rsidP="004460C6">
      <w:pPr>
        <w:widowControl w:val="0"/>
        <w:numPr>
          <w:ilvl w:val="0"/>
          <w:numId w:val="5"/>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sz w:val="28"/>
          <w:szCs w:val="28"/>
          <w:lang w:val="uk-UA"/>
        </w:rPr>
        <w:t>голубці у комбінації;</w:t>
      </w:r>
    </w:p>
    <w:p w:rsidR="004460C6" w:rsidRPr="004460C6" w:rsidRDefault="004460C6" w:rsidP="004460C6">
      <w:pPr>
        <w:widowControl w:val="0"/>
        <w:numPr>
          <w:ilvl w:val="0"/>
          <w:numId w:val="5"/>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sz w:val="28"/>
          <w:szCs w:val="28"/>
          <w:lang w:val="uk-UA"/>
        </w:rPr>
        <w:t>присядка по першій позиції з виносом ноги на 45˚.</w:t>
      </w:r>
    </w:p>
    <w:p w:rsidR="004460C6" w:rsidRPr="004460C6" w:rsidRDefault="004460C6" w:rsidP="004460C6">
      <w:pPr>
        <w:widowControl w:val="0"/>
        <w:spacing w:after="0" w:line="240" w:lineRule="auto"/>
        <w:jc w:val="both"/>
        <w:rPr>
          <w:rFonts w:ascii="Times New Roman" w:eastAsia="Times New Roman" w:hAnsi="Times New Roman" w:cs="Times New Roman"/>
          <w:b/>
          <w:sz w:val="28"/>
          <w:szCs w:val="28"/>
        </w:rPr>
      </w:pPr>
      <w:r w:rsidRPr="004460C6">
        <w:rPr>
          <w:rFonts w:ascii="Times New Roman" w:eastAsia="Times New Roman" w:hAnsi="Times New Roman" w:cs="Times New Roman"/>
          <w:b/>
          <w:sz w:val="28"/>
          <w:szCs w:val="28"/>
          <w:lang w:val="uk-UA"/>
        </w:rPr>
        <w:t>Рухи по колу:</w:t>
      </w:r>
    </w:p>
    <w:p w:rsidR="004460C6" w:rsidRPr="004460C6" w:rsidRDefault="004460C6" w:rsidP="004460C6">
      <w:pPr>
        <w:widowControl w:val="0"/>
        <w:spacing w:after="0" w:line="240" w:lineRule="auto"/>
        <w:jc w:val="both"/>
        <w:rPr>
          <w:rFonts w:ascii="Times New Roman" w:eastAsia="Times New Roman" w:hAnsi="Times New Roman" w:cs="Times New Roman"/>
          <w:sz w:val="28"/>
          <w:szCs w:val="28"/>
          <w:lang w:val="uk-UA"/>
        </w:rPr>
      </w:pPr>
      <w:r w:rsidRPr="004460C6">
        <w:rPr>
          <w:rFonts w:ascii="Times New Roman" w:eastAsia="Times New Roman" w:hAnsi="Times New Roman" w:cs="Times New Roman"/>
          <w:sz w:val="28"/>
          <w:szCs w:val="28"/>
          <w:lang w:val="uk-UA"/>
        </w:rPr>
        <w:t>бігунець та зальотний крок (</w:t>
      </w:r>
      <w:r w:rsidRPr="004460C6">
        <w:rPr>
          <w:rFonts w:ascii="Times New Roman" w:eastAsia="Times New Roman" w:hAnsi="Times New Roman" w:cs="Times New Roman"/>
          <w:color w:val="000000"/>
          <w:sz w:val="28"/>
          <w:szCs w:val="28"/>
          <w:lang w:val="fr-FR" w:eastAsia="fr-FR" w:bidi="fr-FR"/>
        </w:rPr>
        <w:t>jeté)</w:t>
      </w:r>
      <w:r w:rsidRPr="004460C6">
        <w:rPr>
          <w:rFonts w:ascii="Times New Roman" w:eastAsia="Times New Roman" w:hAnsi="Times New Roman" w:cs="Times New Roman"/>
          <w:color w:val="000000"/>
          <w:sz w:val="28"/>
          <w:szCs w:val="28"/>
          <w:lang w:val="uk-UA" w:eastAsia="fr-FR" w:bidi="fr-FR"/>
        </w:rPr>
        <w:t xml:space="preserve"> у парах (з українського танцю «Гопак»).</w:t>
      </w:r>
    </w:p>
    <w:p w:rsidR="004460C6" w:rsidRPr="004460C6" w:rsidRDefault="004460C6" w:rsidP="004460C6">
      <w:pPr>
        <w:widowControl w:val="0"/>
        <w:spacing w:after="0" w:line="240" w:lineRule="auto"/>
        <w:jc w:val="both"/>
        <w:rPr>
          <w:rFonts w:ascii="Times New Roman" w:eastAsia="Times New Roman" w:hAnsi="Times New Roman" w:cs="Times New Roman"/>
          <w:bCs/>
          <w:sz w:val="28"/>
          <w:szCs w:val="28"/>
        </w:rPr>
      </w:pPr>
      <w:r w:rsidRPr="004460C6">
        <w:rPr>
          <w:rFonts w:ascii="Times New Roman" w:eastAsia="Times New Roman" w:hAnsi="Times New Roman" w:cs="Times New Roman"/>
          <w:b/>
          <w:bCs/>
          <w:color w:val="000000"/>
          <w:sz w:val="28"/>
          <w:szCs w:val="28"/>
          <w:lang w:val="uk-UA" w:eastAsia="uk-UA" w:bidi="uk-UA"/>
        </w:rPr>
        <w:t xml:space="preserve">Слова педагога. </w:t>
      </w:r>
      <w:r w:rsidRPr="004460C6">
        <w:rPr>
          <w:rFonts w:ascii="Times New Roman" w:eastAsia="Times New Roman" w:hAnsi="Times New Roman" w:cs="Times New Roman"/>
          <w:bCs/>
          <w:color w:val="000000"/>
          <w:sz w:val="28"/>
          <w:szCs w:val="28"/>
          <w:lang w:val="uk-UA" w:eastAsia="uk-UA" w:bidi="uk-UA"/>
        </w:rPr>
        <w:t>Пропоную вам гру «Виконавці та експерти».</w:t>
      </w:r>
    </w:p>
    <w:p w:rsidR="004460C6" w:rsidRPr="004460C6" w:rsidRDefault="004460C6" w:rsidP="004460C6">
      <w:pPr>
        <w:widowControl w:val="0"/>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color w:val="000000"/>
          <w:sz w:val="28"/>
          <w:szCs w:val="28"/>
          <w:lang w:val="uk-UA" w:eastAsia="uk-UA" w:bidi="uk-UA"/>
        </w:rPr>
        <w:t>Ви по лініям виконуєте комбінації з попереднього заняття, а інші лінії уважно дивляться на правильність виконання рухів та, як експерти, надають пропозиції до вірного виконання парами рухів танцю.</w:t>
      </w:r>
    </w:p>
    <w:p w:rsidR="004460C6" w:rsidRPr="004460C6" w:rsidRDefault="004460C6" w:rsidP="004460C6">
      <w:pPr>
        <w:widowControl w:val="0"/>
        <w:spacing w:after="0" w:line="240" w:lineRule="auto"/>
        <w:jc w:val="both"/>
        <w:rPr>
          <w:rFonts w:ascii="Times New Roman" w:eastAsia="Times New Roman" w:hAnsi="Times New Roman" w:cs="Times New Roman"/>
          <w:b/>
          <w:color w:val="000000"/>
          <w:sz w:val="28"/>
          <w:szCs w:val="28"/>
          <w:lang w:val="uk-UA" w:eastAsia="uk-UA" w:bidi="uk-UA"/>
        </w:rPr>
      </w:pPr>
      <w:r w:rsidRPr="004460C6">
        <w:rPr>
          <w:rFonts w:ascii="Times New Roman" w:eastAsia="Times New Roman" w:hAnsi="Times New Roman" w:cs="Times New Roman"/>
          <w:b/>
          <w:color w:val="000000"/>
          <w:sz w:val="28"/>
          <w:szCs w:val="28"/>
          <w:lang w:val="uk-UA" w:eastAsia="uk-UA" w:bidi="uk-UA"/>
        </w:rPr>
        <w:t>Гра «Виконавці та експерти»</w:t>
      </w:r>
    </w:p>
    <w:p w:rsidR="004460C6" w:rsidRPr="004460C6" w:rsidRDefault="004460C6" w:rsidP="004460C6">
      <w:pPr>
        <w:widowControl w:val="0"/>
        <w:spacing w:after="0" w:line="240" w:lineRule="auto"/>
        <w:jc w:val="both"/>
        <w:rPr>
          <w:rFonts w:ascii="Times New Roman" w:eastAsia="Times New Roman" w:hAnsi="Times New Roman" w:cs="Times New Roman"/>
          <w:sz w:val="28"/>
          <w:szCs w:val="28"/>
          <w:lang w:val="uk-UA"/>
        </w:rPr>
      </w:pPr>
      <w:r w:rsidRPr="004460C6">
        <w:rPr>
          <w:rFonts w:ascii="Times New Roman" w:eastAsia="Times New Roman" w:hAnsi="Times New Roman" w:cs="Times New Roman"/>
          <w:color w:val="000000"/>
          <w:sz w:val="28"/>
          <w:szCs w:val="28"/>
          <w:lang w:val="uk-UA" w:eastAsia="uk-UA" w:bidi="uk-UA"/>
        </w:rPr>
        <w:t>Педагог дає комбінацію.</w:t>
      </w:r>
    </w:p>
    <w:p w:rsidR="004460C6" w:rsidRPr="004460C6" w:rsidRDefault="004460C6" w:rsidP="004460C6">
      <w:pPr>
        <w:widowControl w:val="0"/>
        <w:spacing w:after="0" w:line="240" w:lineRule="auto"/>
        <w:jc w:val="both"/>
        <w:rPr>
          <w:rFonts w:ascii="Times New Roman" w:eastAsia="Times New Roman" w:hAnsi="Times New Roman" w:cs="Times New Roman"/>
          <w:bCs/>
          <w:color w:val="000000"/>
          <w:sz w:val="28"/>
          <w:szCs w:val="28"/>
          <w:lang w:val="uk-UA" w:eastAsia="uk-UA" w:bidi="uk-UA"/>
        </w:rPr>
      </w:pPr>
      <w:r w:rsidRPr="004460C6">
        <w:rPr>
          <w:rFonts w:ascii="Times New Roman" w:eastAsia="Times New Roman" w:hAnsi="Times New Roman" w:cs="Times New Roman"/>
          <w:bCs/>
          <w:color w:val="000000"/>
          <w:sz w:val="28"/>
          <w:szCs w:val="28"/>
          <w:lang w:val="uk-UA" w:eastAsia="uk-UA" w:bidi="uk-UA"/>
        </w:rPr>
        <w:t xml:space="preserve">Комбінація (у парах): 3 тинка, підбивка по </w:t>
      </w:r>
      <w:r w:rsidRPr="004460C6">
        <w:rPr>
          <w:rFonts w:ascii="Times New Roman" w:eastAsia="Times New Roman" w:hAnsi="Times New Roman" w:cs="Times New Roman"/>
          <w:bCs/>
          <w:color w:val="000000"/>
          <w:sz w:val="28"/>
          <w:szCs w:val="28"/>
          <w:lang w:val="en-US" w:eastAsia="uk-UA" w:bidi="uk-UA"/>
        </w:rPr>
        <w:t>I</w:t>
      </w:r>
      <w:r w:rsidRPr="004460C6">
        <w:rPr>
          <w:rFonts w:ascii="Times New Roman" w:eastAsia="Times New Roman" w:hAnsi="Times New Roman" w:cs="Times New Roman"/>
          <w:bCs/>
          <w:color w:val="000000"/>
          <w:sz w:val="28"/>
          <w:szCs w:val="28"/>
          <w:lang w:val="uk-UA" w:eastAsia="uk-UA" w:bidi="uk-UA"/>
        </w:rPr>
        <w:t xml:space="preserve"> позиції (вбік) у дівчат бігунець (обходимо хлопців), у хлопців 3 присядки з виносом ноги у бік, вірьовочка (без рук), з руками </w:t>
      </w:r>
      <w:proofErr w:type="spellStart"/>
      <w:r w:rsidRPr="004460C6">
        <w:rPr>
          <w:rFonts w:ascii="Times New Roman" w:eastAsia="Times New Roman" w:hAnsi="Times New Roman" w:cs="Times New Roman"/>
          <w:bCs/>
          <w:color w:val="000000"/>
          <w:sz w:val="28"/>
          <w:szCs w:val="28"/>
          <w:lang w:val="uk-UA" w:eastAsia="uk-UA" w:bidi="uk-UA"/>
        </w:rPr>
        <w:t>па-</w:t>
      </w:r>
      <w:proofErr w:type="spellEnd"/>
      <w:r w:rsidRPr="004460C6">
        <w:rPr>
          <w:rFonts w:ascii="Times New Roman" w:eastAsia="Times New Roman" w:hAnsi="Times New Roman" w:cs="Times New Roman"/>
          <w:bCs/>
          <w:color w:val="000000"/>
          <w:sz w:val="28"/>
          <w:szCs w:val="28"/>
          <w:lang w:val="uk-UA" w:eastAsia="uk-UA" w:bidi="uk-UA"/>
        </w:rPr>
        <w:t xml:space="preserve"> шосе, біг на місці з загортанням дівчат.</w:t>
      </w:r>
    </w:p>
    <w:p w:rsidR="004460C6" w:rsidRPr="004460C6" w:rsidRDefault="004460C6" w:rsidP="004460C6">
      <w:pPr>
        <w:widowControl w:val="0"/>
        <w:spacing w:after="0" w:line="240" w:lineRule="auto"/>
        <w:jc w:val="both"/>
        <w:rPr>
          <w:rFonts w:ascii="Times New Roman" w:eastAsia="Times New Roman" w:hAnsi="Times New Roman" w:cs="Times New Roman"/>
          <w:bCs/>
          <w:i/>
          <w:color w:val="000000"/>
          <w:sz w:val="28"/>
          <w:szCs w:val="28"/>
          <w:lang w:val="uk-UA" w:eastAsia="uk-UA" w:bidi="uk-UA"/>
        </w:rPr>
      </w:pPr>
      <w:r w:rsidRPr="004460C6">
        <w:rPr>
          <w:rFonts w:ascii="Times New Roman" w:eastAsia="Times New Roman" w:hAnsi="Times New Roman" w:cs="Times New Roman"/>
          <w:bCs/>
          <w:i/>
          <w:color w:val="000000"/>
          <w:sz w:val="28"/>
          <w:szCs w:val="28"/>
          <w:lang w:val="uk-UA" w:eastAsia="uk-UA" w:bidi="uk-UA"/>
        </w:rPr>
        <w:t>Вихованці виконують завдання та обговорюють помилки та пропозиції вірного виконання сумісно з педагогом.</w:t>
      </w:r>
    </w:p>
    <w:p w:rsidR="004460C6" w:rsidRPr="004460C6" w:rsidRDefault="004460C6" w:rsidP="004460C6">
      <w:pPr>
        <w:widowControl w:val="0"/>
        <w:spacing w:after="0" w:line="240" w:lineRule="auto"/>
        <w:rPr>
          <w:rFonts w:ascii="Times New Roman" w:eastAsia="Times New Roman" w:hAnsi="Times New Roman" w:cs="Times New Roman"/>
          <w:b/>
          <w:color w:val="000000"/>
          <w:sz w:val="28"/>
          <w:szCs w:val="28"/>
          <w:lang w:val="uk-UA" w:eastAsia="uk-UA" w:bidi="uk-UA"/>
        </w:rPr>
      </w:pPr>
      <w:r w:rsidRPr="004460C6">
        <w:rPr>
          <w:rFonts w:ascii="Times New Roman" w:eastAsia="Times New Roman" w:hAnsi="Times New Roman" w:cs="Times New Roman"/>
          <w:b/>
          <w:color w:val="000000"/>
          <w:sz w:val="28"/>
          <w:szCs w:val="28"/>
          <w:lang w:val="uk-UA" w:eastAsia="uk-UA" w:bidi="uk-UA"/>
        </w:rPr>
        <w:t>2. Теоретична частина заняття.</w:t>
      </w:r>
    </w:p>
    <w:p w:rsidR="004460C6" w:rsidRPr="004460C6" w:rsidRDefault="004460C6" w:rsidP="004460C6">
      <w:pPr>
        <w:widowControl w:val="0"/>
        <w:spacing w:after="0" w:line="240" w:lineRule="auto"/>
        <w:jc w:val="both"/>
        <w:rPr>
          <w:rFonts w:ascii="Times New Roman" w:eastAsia="Times New Roman" w:hAnsi="Times New Roman" w:cs="Times New Roman"/>
          <w:color w:val="000000"/>
          <w:sz w:val="28"/>
          <w:szCs w:val="28"/>
          <w:lang w:val="uk-UA" w:eastAsia="uk-UA" w:bidi="uk-UA"/>
        </w:rPr>
      </w:pPr>
      <w:r w:rsidRPr="004460C6">
        <w:rPr>
          <w:rFonts w:ascii="Times New Roman" w:eastAsia="Times New Roman" w:hAnsi="Times New Roman" w:cs="Times New Roman"/>
          <w:b/>
          <w:color w:val="000000"/>
          <w:sz w:val="28"/>
          <w:szCs w:val="28"/>
          <w:lang w:val="uk-UA" w:eastAsia="uk-UA" w:bidi="uk-UA"/>
        </w:rPr>
        <w:t xml:space="preserve">Слова педагога. </w:t>
      </w:r>
      <w:r w:rsidRPr="004460C6">
        <w:rPr>
          <w:rFonts w:ascii="Times New Roman" w:eastAsia="Times New Roman" w:hAnsi="Times New Roman" w:cs="Times New Roman"/>
          <w:color w:val="000000"/>
          <w:sz w:val="28"/>
          <w:szCs w:val="28"/>
          <w:lang w:val="uk-UA" w:eastAsia="uk-UA" w:bidi="uk-UA"/>
        </w:rPr>
        <w:t xml:space="preserve">Український танець «Гопак» - це традиційний танок Запорізького краю. Він найсильніший, технічний та емоційний. </w:t>
      </w:r>
      <w:r w:rsidRPr="004460C6">
        <w:rPr>
          <w:rFonts w:ascii="Times New Roman" w:eastAsia="Times New Roman" w:hAnsi="Times New Roman" w:cs="Times New Roman"/>
          <w:color w:val="222222"/>
          <w:sz w:val="28"/>
          <w:szCs w:val="28"/>
          <w:lang w:val="uk-UA"/>
        </w:rPr>
        <w:t xml:space="preserve">Виконується соло або групами в швидкому темпі з використанням віртуозних карколомних стрибків. Розмір — 2/4. Гопак виник у побуті Війська Запорозького. Спочатку виконувався чоловіками, виявляв їх мужність, силу, завзятість, спритність, сучасний гопак танцюють чоловіки й жінки, однак чоловіча партія залишається провідною. У виконання гопака включаються елементи хореографічної імпровізації: стрибки, присядки, обертання й інших віртуозних танцювальних рухів. Але поступово танець видозмінювався і в народному побуті став переважно парним танцем. </w:t>
      </w:r>
    </w:p>
    <w:p w:rsidR="004460C6" w:rsidRPr="004460C6" w:rsidRDefault="004460C6" w:rsidP="004460C6">
      <w:pPr>
        <w:shd w:val="clear" w:color="auto" w:fill="FFFDFD"/>
        <w:spacing w:after="0" w:line="240" w:lineRule="auto"/>
        <w:ind w:firstLine="709"/>
        <w:jc w:val="both"/>
        <w:textAlignment w:val="baseline"/>
        <w:rPr>
          <w:rFonts w:ascii="Times New Roman" w:eastAsia="Times New Roman" w:hAnsi="Times New Roman" w:cs="Times New Roman"/>
          <w:color w:val="222222"/>
          <w:sz w:val="28"/>
          <w:szCs w:val="28"/>
          <w:lang w:val="uk-UA" w:eastAsia="ru-RU"/>
        </w:rPr>
      </w:pPr>
      <w:r w:rsidRPr="004460C6">
        <w:rPr>
          <w:rFonts w:ascii="Times New Roman" w:eastAsia="Times New Roman" w:hAnsi="Times New Roman" w:cs="Times New Roman"/>
          <w:color w:val="222222"/>
          <w:sz w:val="28"/>
          <w:szCs w:val="28"/>
          <w:lang w:val="uk-UA" w:eastAsia="ru-RU"/>
        </w:rPr>
        <w:t xml:space="preserve">У сценічному виконанні «Гопак» будується зазвичай як парно-масовий танець, хоча і зберігає характерні риси народного танцю. Починається «Гопак» зазвичай загальним виходом усіх пар, які стрімко рухаються по колу. Потім із загальної маси танцюючих виділяються окремі пари, трійки, групи, які танцюють порізно. Під час цих самостійних шматків танцю юнаки, як і в парному «Гопаку», показують свою силу, спритність, мужність, дівчата весело підохочують хлопців. Іноді в танці дівчата виділяються в окрему групу, їх вихід змінює бурхливий чоловічий танець. Закінчується «Гопак» загальним танцем, побудованим на веселих, завзятих і технічно важких рухах. </w:t>
      </w:r>
    </w:p>
    <w:p w:rsidR="004460C6" w:rsidRPr="004460C6" w:rsidRDefault="004460C6" w:rsidP="004460C6">
      <w:pPr>
        <w:widowControl w:val="0"/>
        <w:spacing w:after="0" w:line="240" w:lineRule="auto"/>
        <w:jc w:val="both"/>
        <w:rPr>
          <w:rFonts w:ascii="Times New Roman" w:eastAsia="Times New Roman" w:hAnsi="Times New Roman" w:cs="Times New Roman"/>
          <w:i/>
          <w:color w:val="000000"/>
          <w:sz w:val="28"/>
          <w:szCs w:val="28"/>
          <w:lang w:val="uk-UA" w:eastAsia="uk-UA" w:bidi="uk-UA"/>
        </w:rPr>
      </w:pPr>
      <w:r w:rsidRPr="004460C6">
        <w:rPr>
          <w:rFonts w:ascii="Times New Roman" w:eastAsia="Times New Roman" w:hAnsi="Times New Roman" w:cs="Times New Roman"/>
          <w:i/>
          <w:color w:val="000000"/>
          <w:sz w:val="28"/>
          <w:szCs w:val="28"/>
          <w:lang w:val="uk-UA" w:eastAsia="uk-UA" w:bidi="uk-UA"/>
        </w:rPr>
        <w:t>Огляд відео фрагменту виконання фіналу танцю «Гопак» ансамблем Вірського. Педагог звертає увагу на вірне виконання рухів та емоційний стан виконавців цього танцю.</w:t>
      </w:r>
    </w:p>
    <w:p w:rsidR="004460C6" w:rsidRPr="004460C6" w:rsidRDefault="004460C6" w:rsidP="004460C6">
      <w:pPr>
        <w:widowControl w:val="0"/>
        <w:spacing w:after="0" w:line="240" w:lineRule="auto"/>
        <w:jc w:val="both"/>
        <w:rPr>
          <w:rFonts w:ascii="Times New Roman" w:eastAsia="Times New Roman" w:hAnsi="Times New Roman" w:cs="Times New Roman"/>
          <w:color w:val="000000"/>
          <w:sz w:val="28"/>
          <w:szCs w:val="28"/>
          <w:lang w:val="uk-UA" w:eastAsia="uk-UA" w:bidi="uk-UA"/>
        </w:rPr>
      </w:pPr>
      <w:r w:rsidRPr="004460C6">
        <w:rPr>
          <w:rFonts w:ascii="Times New Roman" w:eastAsia="Times New Roman" w:hAnsi="Times New Roman" w:cs="Times New Roman"/>
          <w:b/>
          <w:color w:val="222222"/>
          <w:sz w:val="28"/>
          <w:szCs w:val="28"/>
          <w:lang w:val="uk-UA"/>
        </w:rPr>
        <w:t xml:space="preserve">Слова педагога. </w:t>
      </w:r>
      <w:r w:rsidRPr="004460C6">
        <w:rPr>
          <w:rFonts w:ascii="Times New Roman" w:eastAsia="Times New Roman" w:hAnsi="Times New Roman" w:cs="Times New Roman"/>
          <w:color w:val="000000"/>
          <w:sz w:val="28"/>
          <w:szCs w:val="28"/>
          <w:lang w:val="uk-UA" w:eastAsia="uk-UA" w:bidi="uk-UA"/>
        </w:rPr>
        <w:t>Метою нашого заняття буде більш глибоке пізнання обрядів, традиції нашого краю, через вивчення комбінацій українського народного танцю «Гопак», а вміння передати манеру виконання і емоційність танцю потрібує від вас акторської майстерності.</w:t>
      </w:r>
    </w:p>
    <w:p w:rsidR="004460C6" w:rsidRPr="004460C6" w:rsidRDefault="004460C6" w:rsidP="004460C6">
      <w:pPr>
        <w:widowControl w:val="0"/>
        <w:spacing w:after="0" w:line="240" w:lineRule="auto"/>
        <w:ind w:right="2420"/>
        <w:rPr>
          <w:rFonts w:ascii="Times New Roman" w:eastAsia="Times New Roman" w:hAnsi="Times New Roman" w:cs="Times New Roman"/>
          <w:b/>
          <w:color w:val="000000"/>
          <w:sz w:val="28"/>
          <w:szCs w:val="28"/>
          <w:lang w:val="uk-UA" w:eastAsia="uk-UA" w:bidi="uk-UA"/>
        </w:rPr>
      </w:pPr>
      <w:r w:rsidRPr="004460C6">
        <w:rPr>
          <w:rFonts w:ascii="Times New Roman" w:eastAsia="Times New Roman" w:hAnsi="Times New Roman" w:cs="Times New Roman"/>
          <w:b/>
          <w:color w:val="000000"/>
          <w:sz w:val="28"/>
          <w:szCs w:val="28"/>
          <w:lang w:val="uk-UA" w:eastAsia="uk-UA" w:bidi="uk-UA"/>
        </w:rPr>
        <w:lastRenderedPageBreak/>
        <w:t>3.Практична частина заняття</w:t>
      </w:r>
    </w:p>
    <w:p w:rsidR="004460C6" w:rsidRPr="004460C6" w:rsidRDefault="004460C6" w:rsidP="004460C6">
      <w:pPr>
        <w:shd w:val="clear" w:color="auto" w:fill="FFFDFD"/>
        <w:spacing w:after="0" w:line="240" w:lineRule="auto"/>
        <w:jc w:val="both"/>
        <w:textAlignment w:val="baseline"/>
        <w:rPr>
          <w:rFonts w:ascii="Times New Roman" w:eastAsia="Times New Roman" w:hAnsi="Times New Roman" w:cs="Times New Roman"/>
          <w:color w:val="000000"/>
          <w:sz w:val="28"/>
          <w:szCs w:val="28"/>
          <w:lang w:val="uk-UA" w:eastAsia="uk-UA" w:bidi="uk-UA"/>
        </w:rPr>
      </w:pPr>
      <w:r w:rsidRPr="004460C6">
        <w:rPr>
          <w:rFonts w:ascii="Times New Roman" w:eastAsia="Times New Roman" w:hAnsi="Times New Roman" w:cs="Times New Roman"/>
          <w:b/>
          <w:color w:val="000000"/>
          <w:sz w:val="28"/>
          <w:szCs w:val="28"/>
          <w:lang w:val="uk-UA" w:eastAsia="uk-UA" w:bidi="uk-UA"/>
        </w:rPr>
        <w:t>Слова педагога.</w:t>
      </w:r>
      <w:r w:rsidRPr="004460C6">
        <w:rPr>
          <w:rFonts w:ascii="Times New Roman" w:eastAsia="Times New Roman" w:hAnsi="Times New Roman" w:cs="Times New Roman"/>
          <w:color w:val="000000"/>
          <w:sz w:val="28"/>
          <w:szCs w:val="28"/>
          <w:lang w:val="uk-UA" w:eastAsia="uk-UA" w:bidi="uk-UA"/>
        </w:rPr>
        <w:t xml:space="preserve"> Вивчимо нову комбінацію з танцю «Гопак» - комбінацію фіналу танцю.</w:t>
      </w:r>
    </w:p>
    <w:p w:rsidR="004460C6" w:rsidRPr="004460C6" w:rsidRDefault="004460C6" w:rsidP="004460C6">
      <w:pPr>
        <w:widowControl w:val="0"/>
        <w:spacing w:after="0" w:line="240" w:lineRule="auto"/>
        <w:jc w:val="both"/>
        <w:rPr>
          <w:rFonts w:ascii="Times New Roman" w:eastAsia="Times New Roman" w:hAnsi="Times New Roman" w:cs="Times New Roman"/>
          <w:bCs/>
          <w:color w:val="000000"/>
          <w:sz w:val="28"/>
          <w:szCs w:val="28"/>
          <w:lang w:val="uk-UA" w:eastAsia="uk-UA" w:bidi="uk-UA"/>
        </w:rPr>
      </w:pPr>
      <w:r w:rsidRPr="004460C6">
        <w:rPr>
          <w:rFonts w:ascii="Times New Roman" w:eastAsia="Times New Roman" w:hAnsi="Times New Roman" w:cs="Times New Roman"/>
          <w:bCs/>
          <w:color w:val="000000"/>
          <w:sz w:val="28"/>
          <w:szCs w:val="28"/>
          <w:lang w:val="uk-UA" w:eastAsia="uk-UA" w:bidi="uk-UA"/>
        </w:rPr>
        <w:t xml:space="preserve">Комбінація фіналу танцю: 3 </w:t>
      </w:r>
      <w:proofErr w:type="spellStart"/>
      <w:r w:rsidRPr="004460C6">
        <w:rPr>
          <w:rFonts w:ascii="Times New Roman" w:eastAsia="Times New Roman" w:hAnsi="Times New Roman" w:cs="Times New Roman"/>
          <w:bCs/>
          <w:color w:val="000000"/>
          <w:sz w:val="28"/>
          <w:szCs w:val="28"/>
          <w:lang w:val="uk-UA" w:eastAsia="uk-UA" w:bidi="uk-UA"/>
        </w:rPr>
        <w:t>падебаска</w:t>
      </w:r>
      <w:proofErr w:type="spellEnd"/>
      <w:r w:rsidRPr="004460C6">
        <w:rPr>
          <w:rFonts w:ascii="Times New Roman" w:eastAsia="Times New Roman" w:hAnsi="Times New Roman" w:cs="Times New Roman"/>
          <w:bCs/>
          <w:color w:val="000000"/>
          <w:sz w:val="28"/>
          <w:szCs w:val="28"/>
          <w:lang w:val="uk-UA" w:eastAsia="uk-UA" w:bidi="uk-UA"/>
        </w:rPr>
        <w:t xml:space="preserve"> (у дівчат руки </w:t>
      </w:r>
      <w:r w:rsidRPr="004460C6">
        <w:rPr>
          <w:rFonts w:ascii="Times New Roman" w:eastAsia="Times New Roman" w:hAnsi="Times New Roman" w:cs="Times New Roman"/>
          <w:bCs/>
          <w:color w:val="000000"/>
          <w:sz w:val="28"/>
          <w:szCs w:val="28"/>
          <w:lang w:val="en-US" w:eastAsia="uk-UA" w:bidi="uk-UA"/>
        </w:rPr>
        <w:t>III</w:t>
      </w:r>
      <w:r w:rsidRPr="004460C6">
        <w:rPr>
          <w:rFonts w:ascii="Times New Roman" w:eastAsia="Times New Roman" w:hAnsi="Times New Roman" w:cs="Times New Roman"/>
          <w:bCs/>
          <w:color w:val="000000"/>
          <w:sz w:val="28"/>
          <w:szCs w:val="28"/>
          <w:lang w:val="uk-UA" w:eastAsia="uk-UA" w:bidi="uk-UA"/>
        </w:rPr>
        <w:t xml:space="preserve"> позиції, а у хлопців у </w:t>
      </w:r>
      <w:r w:rsidRPr="004460C6">
        <w:rPr>
          <w:rFonts w:ascii="Times New Roman" w:eastAsia="Times New Roman" w:hAnsi="Times New Roman" w:cs="Times New Roman"/>
          <w:bCs/>
          <w:color w:val="000000"/>
          <w:sz w:val="28"/>
          <w:szCs w:val="28"/>
          <w:lang w:val="en-US" w:eastAsia="uk-UA" w:bidi="uk-UA"/>
        </w:rPr>
        <w:t>II</w:t>
      </w:r>
      <w:r w:rsidRPr="004460C6">
        <w:rPr>
          <w:rFonts w:ascii="Times New Roman" w:eastAsia="Times New Roman" w:hAnsi="Times New Roman" w:cs="Times New Roman"/>
          <w:bCs/>
          <w:color w:val="000000"/>
          <w:sz w:val="28"/>
          <w:szCs w:val="28"/>
          <w:lang w:val="uk-UA" w:eastAsia="uk-UA" w:bidi="uk-UA"/>
        </w:rPr>
        <w:t xml:space="preserve">-й позиції), притуп, дівчата роблять </w:t>
      </w:r>
      <w:proofErr w:type="spellStart"/>
      <w:r w:rsidRPr="004460C6">
        <w:rPr>
          <w:rFonts w:ascii="Times New Roman" w:eastAsia="Times New Roman" w:hAnsi="Times New Roman" w:cs="Times New Roman"/>
          <w:bCs/>
          <w:color w:val="000000"/>
          <w:sz w:val="28"/>
          <w:szCs w:val="28"/>
          <w:lang w:val="uk-UA" w:eastAsia="uk-UA" w:bidi="uk-UA"/>
        </w:rPr>
        <w:t>вихиляс</w:t>
      </w:r>
      <w:proofErr w:type="spellEnd"/>
      <w:r w:rsidRPr="004460C6">
        <w:rPr>
          <w:rFonts w:ascii="Times New Roman" w:eastAsia="Times New Roman" w:hAnsi="Times New Roman" w:cs="Times New Roman"/>
          <w:bCs/>
          <w:color w:val="000000"/>
          <w:sz w:val="28"/>
          <w:szCs w:val="28"/>
          <w:lang w:val="uk-UA" w:eastAsia="uk-UA" w:bidi="uk-UA"/>
        </w:rPr>
        <w:t xml:space="preserve">, хлопці роблять  одну присядку і підбивку на 90˚С, </w:t>
      </w:r>
      <w:proofErr w:type="spellStart"/>
      <w:r w:rsidRPr="004460C6">
        <w:rPr>
          <w:rFonts w:ascii="Times New Roman" w:eastAsia="Times New Roman" w:hAnsi="Times New Roman" w:cs="Times New Roman"/>
          <w:bCs/>
          <w:color w:val="000000"/>
          <w:sz w:val="28"/>
          <w:szCs w:val="28"/>
          <w:lang w:val="uk-UA" w:eastAsia="uk-UA" w:bidi="uk-UA"/>
        </w:rPr>
        <w:t>оплиски</w:t>
      </w:r>
      <w:proofErr w:type="spellEnd"/>
      <w:r w:rsidRPr="004460C6">
        <w:rPr>
          <w:rFonts w:ascii="Times New Roman" w:eastAsia="Times New Roman" w:hAnsi="Times New Roman" w:cs="Times New Roman"/>
          <w:bCs/>
          <w:color w:val="000000"/>
          <w:sz w:val="28"/>
          <w:szCs w:val="28"/>
          <w:lang w:val="uk-UA" w:eastAsia="uk-UA" w:bidi="uk-UA"/>
        </w:rPr>
        <w:t xml:space="preserve">, по парах роблять  оплеск (дівчата 2 тинка), хлопці присядку з виносом ноги в бік, </w:t>
      </w:r>
      <w:proofErr w:type="spellStart"/>
      <w:r w:rsidRPr="004460C6">
        <w:rPr>
          <w:rFonts w:ascii="Times New Roman" w:eastAsia="Times New Roman" w:hAnsi="Times New Roman" w:cs="Times New Roman"/>
          <w:bCs/>
          <w:color w:val="000000"/>
          <w:sz w:val="28"/>
          <w:szCs w:val="28"/>
          <w:lang w:val="uk-UA" w:eastAsia="uk-UA" w:bidi="uk-UA"/>
        </w:rPr>
        <w:t>обводка</w:t>
      </w:r>
      <w:proofErr w:type="spellEnd"/>
      <w:r w:rsidRPr="004460C6">
        <w:rPr>
          <w:rFonts w:ascii="Times New Roman" w:eastAsia="Times New Roman" w:hAnsi="Times New Roman" w:cs="Times New Roman"/>
          <w:bCs/>
          <w:color w:val="000000"/>
          <w:sz w:val="28"/>
          <w:szCs w:val="28"/>
          <w:lang w:val="uk-UA" w:eastAsia="uk-UA" w:bidi="uk-UA"/>
        </w:rPr>
        <w:t xml:space="preserve"> дівчат.</w:t>
      </w:r>
    </w:p>
    <w:p w:rsidR="004460C6" w:rsidRPr="004460C6" w:rsidRDefault="004460C6" w:rsidP="004460C6">
      <w:pPr>
        <w:widowControl w:val="0"/>
        <w:spacing w:after="0" w:line="240" w:lineRule="auto"/>
        <w:jc w:val="both"/>
        <w:rPr>
          <w:rFonts w:ascii="Times New Roman" w:eastAsia="Times New Roman" w:hAnsi="Times New Roman" w:cs="Times New Roman"/>
          <w:bCs/>
          <w:i/>
          <w:color w:val="000000"/>
          <w:sz w:val="28"/>
          <w:szCs w:val="28"/>
          <w:lang w:val="uk-UA" w:eastAsia="uk-UA" w:bidi="uk-UA"/>
        </w:rPr>
      </w:pPr>
      <w:r w:rsidRPr="004460C6">
        <w:rPr>
          <w:rFonts w:ascii="Times New Roman" w:eastAsia="Times New Roman" w:hAnsi="Times New Roman" w:cs="Times New Roman"/>
          <w:bCs/>
          <w:i/>
          <w:color w:val="000000"/>
          <w:sz w:val="28"/>
          <w:szCs w:val="28"/>
          <w:lang w:val="uk-UA" w:eastAsia="uk-UA" w:bidi="uk-UA"/>
        </w:rPr>
        <w:t>Вихованці виконують завдання та розбирають помилки виконання рухів сумісно з педагогом.</w:t>
      </w:r>
    </w:p>
    <w:p w:rsidR="004460C6" w:rsidRPr="004460C6" w:rsidRDefault="004460C6" w:rsidP="004460C6">
      <w:pPr>
        <w:widowControl w:val="0"/>
        <w:spacing w:after="0" w:line="240" w:lineRule="auto"/>
        <w:ind w:right="3460"/>
        <w:jc w:val="both"/>
        <w:rPr>
          <w:rFonts w:ascii="Times New Roman" w:eastAsia="Times New Roman" w:hAnsi="Times New Roman" w:cs="Times New Roman"/>
          <w:b/>
          <w:bCs/>
          <w:color w:val="000000"/>
          <w:sz w:val="28"/>
          <w:szCs w:val="28"/>
          <w:lang w:val="uk-UA" w:eastAsia="uk-UA" w:bidi="uk-UA"/>
        </w:rPr>
      </w:pPr>
      <w:r w:rsidRPr="004460C6">
        <w:rPr>
          <w:rFonts w:ascii="Times New Roman" w:eastAsia="Times New Roman" w:hAnsi="Times New Roman" w:cs="Times New Roman"/>
          <w:b/>
          <w:bCs/>
          <w:color w:val="000000"/>
          <w:sz w:val="28"/>
          <w:szCs w:val="28"/>
          <w:lang w:val="uk-UA" w:eastAsia="uk-UA" w:bidi="uk-UA"/>
        </w:rPr>
        <w:t xml:space="preserve">4. Підсумок заняття </w:t>
      </w:r>
    </w:p>
    <w:p w:rsidR="004460C6" w:rsidRPr="004460C6" w:rsidRDefault="004460C6" w:rsidP="004460C6">
      <w:pPr>
        <w:widowControl w:val="0"/>
        <w:spacing w:after="0" w:line="240" w:lineRule="auto"/>
        <w:jc w:val="both"/>
        <w:rPr>
          <w:rFonts w:ascii="Times New Roman" w:eastAsia="Times New Roman" w:hAnsi="Times New Roman" w:cs="Times New Roman"/>
          <w:bCs/>
          <w:color w:val="000000"/>
          <w:sz w:val="28"/>
          <w:szCs w:val="28"/>
          <w:lang w:val="uk-UA" w:eastAsia="uk-UA" w:bidi="uk-UA"/>
        </w:rPr>
      </w:pPr>
      <w:r w:rsidRPr="004460C6">
        <w:rPr>
          <w:rFonts w:ascii="Times New Roman" w:eastAsia="Times New Roman" w:hAnsi="Times New Roman" w:cs="Times New Roman"/>
          <w:b/>
          <w:bCs/>
          <w:color w:val="000000"/>
          <w:sz w:val="28"/>
          <w:szCs w:val="28"/>
          <w:lang w:val="uk-UA" w:eastAsia="uk-UA" w:bidi="uk-UA"/>
        </w:rPr>
        <w:t xml:space="preserve">Слова педагог. </w:t>
      </w:r>
      <w:r w:rsidRPr="004460C6">
        <w:rPr>
          <w:rFonts w:ascii="Times New Roman" w:eastAsia="Times New Roman" w:hAnsi="Times New Roman" w:cs="Times New Roman"/>
          <w:bCs/>
          <w:color w:val="000000"/>
          <w:sz w:val="28"/>
          <w:szCs w:val="28"/>
          <w:lang w:val="uk-UA" w:eastAsia="uk-UA" w:bidi="uk-UA"/>
        </w:rPr>
        <w:t>Сьогодні ви продемонстрували свої вміння працювати самостійно у парах, відпрацьовуючи помилки над рухами, а також навчилися виконувати нові рухи у комбінаціях танцю. Ми звернули увагу, на необхідність показати у танці «Гопак» національний колорит та емоційну манеру виконання рухів танцю. Що ви дізналися нового на занятті?</w:t>
      </w:r>
    </w:p>
    <w:p w:rsidR="004460C6" w:rsidRPr="004460C6" w:rsidRDefault="004460C6" w:rsidP="004460C6">
      <w:pPr>
        <w:widowControl w:val="0"/>
        <w:spacing w:after="0" w:line="240" w:lineRule="auto"/>
        <w:jc w:val="both"/>
        <w:rPr>
          <w:rFonts w:ascii="Times New Roman" w:eastAsia="Times New Roman" w:hAnsi="Times New Roman" w:cs="Times New Roman"/>
          <w:b/>
          <w:sz w:val="28"/>
          <w:szCs w:val="28"/>
          <w:lang w:val="uk-UA"/>
        </w:rPr>
      </w:pPr>
      <w:r w:rsidRPr="004460C6">
        <w:rPr>
          <w:rFonts w:ascii="Times New Roman" w:eastAsia="Times New Roman" w:hAnsi="Times New Roman" w:cs="Times New Roman"/>
          <w:b/>
          <w:color w:val="000000"/>
          <w:sz w:val="28"/>
          <w:szCs w:val="28"/>
          <w:lang w:val="uk-UA" w:eastAsia="uk-UA" w:bidi="uk-UA"/>
        </w:rPr>
        <w:t xml:space="preserve">Відповідь вихованців: </w:t>
      </w:r>
      <w:r w:rsidRPr="004460C6">
        <w:rPr>
          <w:rFonts w:ascii="Times New Roman" w:eastAsia="Times New Roman" w:hAnsi="Times New Roman" w:cs="Times New Roman"/>
          <w:color w:val="000000"/>
          <w:sz w:val="28"/>
          <w:szCs w:val="28"/>
          <w:lang w:val="uk-UA" w:eastAsia="uk-UA" w:bidi="uk-UA"/>
        </w:rPr>
        <w:t>дізналися про фольклорні особливості рухів танцю Запорізького краю «Гопак».</w:t>
      </w:r>
    </w:p>
    <w:p w:rsidR="004460C6" w:rsidRPr="004460C6" w:rsidRDefault="004460C6" w:rsidP="004460C6">
      <w:pPr>
        <w:spacing w:after="0" w:line="240" w:lineRule="auto"/>
        <w:rPr>
          <w:rFonts w:ascii="Times New Roman" w:eastAsia="Calibri" w:hAnsi="Times New Roman" w:cs="Times New Roman"/>
          <w:color w:val="000000"/>
          <w:sz w:val="28"/>
          <w:szCs w:val="28"/>
          <w:lang w:val="uk-UA" w:eastAsia="uk-UA" w:bidi="uk-UA"/>
        </w:rPr>
      </w:pPr>
      <w:r w:rsidRPr="004460C6">
        <w:rPr>
          <w:rFonts w:ascii="Times New Roman" w:eastAsia="Calibri" w:hAnsi="Times New Roman" w:cs="Times New Roman"/>
          <w:b/>
          <w:color w:val="000000"/>
          <w:sz w:val="28"/>
          <w:szCs w:val="28"/>
          <w:lang w:val="uk-UA" w:eastAsia="uk-UA" w:bidi="uk-UA"/>
        </w:rPr>
        <w:t xml:space="preserve">Слова педагог. </w:t>
      </w:r>
      <w:r w:rsidRPr="004460C6">
        <w:rPr>
          <w:rFonts w:ascii="Times New Roman" w:eastAsia="Calibri" w:hAnsi="Times New Roman" w:cs="Times New Roman"/>
          <w:color w:val="000000"/>
          <w:sz w:val="28"/>
          <w:szCs w:val="28"/>
          <w:lang w:val="uk-UA" w:eastAsia="uk-UA" w:bidi="uk-UA"/>
        </w:rPr>
        <w:t>Дякую вам за плідне заняття!</w:t>
      </w:r>
    </w:p>
    <w:p w:rsidR="004460C6" w:rsidRPr="004460C6" w:rsidRDefault="004460C6" w:rsidP="00164685">
      <w:pPr>
        <w:spacing w:after="0" w:line="240" w:lineRule="auto"/>
        <w:rPr>
          <w:rFonts w:ascii="Times New Roman" w:eastAsia="Calibri" w:hAnsi="Times New Roman" w:cs="Times New Roman"/>
          <w:sz w:val="28"/>
          <w:szCs w:val="28"/>
          <w:lang w:val="uk-UA"/>
        </w:rPr>
      </w:pPr>
      <w:r w:rsidRPr="004460C6">
        <w:rPr>
          <w:rFonts w:ascii="Times New Roman" w:eastAsia="Calibri" w:hAnsi="Times New Roman" w:cs="Times New Roman"/>
          <w:b/>
          <w:color w:val="000000"/>
          <w:sz w:val="28"/>
          <w:szCs w:val="28"/>
          <w:lang w:val="uk-UA" w:eastAsia="uk-UA" w:bidi="uk-UA"/>
        </w:rPr>
        <w:t>Відповідь вихованців</w:t>
      </w:r>
      <w:r w:rsidRPr="004460C6">
        <w:rPr>
          <w:rFonts w:ascii="Times New Roman" w:eastAsia="Calibri" w:hAnsi="Times New Roman" w:cs="Times New Roman"/>
          <w:color w:val="000000"/>
          <w:sz w:val="28"/>
          <w:szCs w:val="28"/>
          <w:lang w:val="uk-UA" w:eastAsia="uk-UA" w:bidi="uk-UA"/>
        </w:rPr>
        <w:t xml:space="preserve"> – виконується уклін.</w:t>
      </w:r>
    </w:p>
    <w:p w:rsidR="004460C6" w:rsidRPr="004460C6" w:rsidRDefault="00164685" w:rsidP="004460C6">
      <w:pPr>
        <w:widowControl w:val="0"/>
        <w:spacing w:after="0" w:line="419" w:lineRule="exact"/>
        <w:ind w:right="460"/>
        <w:jc w:val="right"/>
        <w:rPr>
          <w:rFonts w:ascii="Times New Roman" w:eastAsia="Times New Roman" w:hAnsi="Times New Roman" w:cs="Times New Roman"/>
          <w:bCs/>
          <w:color w:val="000000"/>
          <w:sz w:val="28"/>
          <w:szCs w:val="28"/>
          <w:shd w:val="clear" w:color="auto" w:fill="FFFFFF"/>
          <w:lang w:val="uk-UA" w:eastAsia="uk-UA" w:bidi="uk-UA"/>
        </w:rPr>
      </w:pPr>
      <w:r>
        <w:rPr>
          <w:rFonts w:ascii="Times New Roman" w:eastAsia="Times New Roman" w:hAnsi="Times New Roman" w:cs="Times New Roman"/>
          <w:bCs/>
          <w:color w:val="000000"/>
          <w:sz w:val="28"/>
          <w:szCs w:val="28"/>
          <w:shd w:val="clear" w:color="auto" w:fill="FFFFFF"/>
          <w:lang w:val="uk-UA" w:eastAsia="uk-UA" w:bidi="uk-UA"/>
        </w:rPr>
        <w:t>Заняття</w:t>
      </w:r>
      <w:r w:rsidR="004460C6" w:rsidRPr="004460C6">
        <w:rPr>
          <w:rFonts w:ascii="Times New Roman" w:eastAsia="Times New Roman" w:hAnsi="Times New Roman" w:cs="Times New Roman"/>
          <w:bCs/>
          <w:color w:val="000000"/>
          <w:sz w:val="28"/>
          <w:szCs w:val="28"/>
          <w:shd w:val="clear" w:color="auto" w:fill="FFFFFF"/>
          <w:lang w:val="uk-UA" w:eastAsia="uk-UA" w:bidi="uk-UA"/>
        </w:rPr>
        <w:t xml:space="preserve"> 2</w:t>
      </w:r>
    </w:p>
    <w:p w:rsidR="004460C6" w:rsidRPr="004460C6" w:rsidRDefault="004460C6" w:rsidP="004460C6">
      <w:pPr>
        <w:widowControl w:val="0"/>
        <w:spacing w:after="0" w:line="240" w:lineRule="auto"/>
        <w:ind w:right="180"/>
        <w:jc w:val="both"/>
        <w:rPr>
          <w:rFonts w:ascii="Times New Roman" w:eastAsia="Times New Roman" w:hAnsi="Times New Roman" w:cs="Times New Roman"/>
          <w:b/>
          <w:sz w:val="28"/>
          <w:szCs w:val="28"/>
          <w:lang w:val="uk-UA"/>
        </w:rPr>
      </w:pPr>
      <w:r w:rsidRPr="004460C6">
        <w:rPr>
          <w:rFonts w:ascii="Times New Roman" w:eastAsia="Times New Roman" w:hAnsi="Times New Roman" w:cs="Times New Roman"/>
          <w:b/>
          <w:sz w:val="28"/>
          <w:szCs w:val="28"/>
        </w:rPr>
        <w:t xml:space="preserve">Тема </w:t>
      </w:r>
      <w:r w:rsidRPr="004460C6">
        <w:rPr>
          <w:rFonts w:ascii="Times New Roman" w:eastAsia="Times New Roman" w:hAnsi="Times New Roman" w:cs="Times New Roman"/>
          <w:b/>
          <w:sz w:val="28"/>
          <w:szCs w:val="28"/>
          <w:lang w:val="uk-UA"/>
        </w:rPr>
        <w:t>заняття: «</w:t>
      </w:r>
      <w:r w:rsidRPr="004460C6">
        <w:rPr>
          <w:rFonts w:ascii="Times New Roman" w:eastAsia="Times New Roman" w:hAnsi="Times New Roman" w:cs="Times New Roman"/>
          <w:sz w:val="28"/>
          <w:szCs w:val="28"/>
          <w:lang w:val="uk-UA"/>
        </w:rPr>
        <w:t>Формування навичок художньо виразного спілкування за допомогою засобів хореографії на прикладі танцю-гри «Плескач».</w:t>
      </w:r>
    </w:p>
    <w:p w:rsidR="004460C6" w:rsidRPr="004460C6" w:rsidRDefault="004460C6" w:rsidP="004460C6">
      <w:pPr>
        <w:widowControl w:val="0"/>
        <w:spacing w:after="0" w:line="240" w:lineRule="auto"/>
        <w:ind w:right="180"/>
        <w:jc w:val="both"/>
        <w:rPr>
          <w:rFonts w:ascii="Times New Roman" w:eastAsia="Times New Roman" w:hAnsi="Times New Roman" w:cs="Times New Roman"/>
          <w:bCs/>
          <w:color w:val="000000"/>
          <w:sz w:val="28"/>
          <w:szCs w:val="28"/>
          <w:shd w:val="clear" w:color="auto" w:fill="FFFFFF"/>
          <w:lang w:val="uk-UA" w:eastAsia="uk-UA" w:bidi="uk-UA"/>
        </w:rPr>
      </w:pPr>
      <w:r w:rsidRPr="004460C6">
        <w:rPr>
          <w:rFonts w:ascii="Times New Roman" w:eastAsia="Times New Roman" w:hAnsi="Times New Roman" w:cs="Times New Roman"/>
          <w:b/>
          <w:bCs/>
          <w:color w:val="000000"/>
          <w:sz w:val="28"/>
          <w:szCs w:val="28"/>
          <w:shd w:val="clear" w:color="auto" w:fill="FFFFFF"/>
          <w:lang w:val="uk-UA" w:eastAsia="uk-UA" w:bidi="uk-UA"/>
        </w:rPr>
        <w:t>Мета заняття:</w:t>
      </w:r>
      <w:r w:rsidRPr="004460C6">
        <w:rPr>
          <w:rFonts w:ascii="Times New Roman" w:eastAsia="Times New Roman" w:hAnsi="Times New Roman" w:cs="Times New Roman"/>
          <w:bCs/>
          <w:color w:val="000000"/>
          <w:sz w:val="28"/>
          <w:szCs w:val="28"/>
          <w:shd w:val="clear" w:color="auto" w:fill="FFFFFF"/>
          <w:lang w:val="uk-UA" w:eastAsia="uk-UA" w:bidi="uk-UA"/>
        </w:rPr>
        <w:t xml:space="preserve"> </w:t>
      </w:r>
      <w:r w:rsidR="00164685">
        <w:rPr>
          <w:rFonts w:ascii="Times New Roman" w:eastAsia="Times New Roman" w:hAnsi="Times New Roman" w:cs="Times New Roman"/>
          <w:bCs/>
          <w:color w:val="000000"/>
          <w:sz w:val="28"/>
          <w:szCs w:val="28"/>
          <w:shd w:val="clear" w:color="auto" w:fill="FFFFFF"/>
          <w:lang w:val="uk-UA" w:eastAsia="uk-UA" w:bidi="uk-UA"/>
        </w:rPr>
        <w:t>осмислення</w:t>
      </w:r>
      <w:r w:rsidR="00164685" w:rsidRPr="00164685">
        <w:rPr>
          <w:rFonts w:ascii="Times New Roman" w:eastAsia="Times New Roman" w:hAnsi="Times New Roman" w:cs="Times New Roman"/>
          <w:bCs/>
          <w:color w:val="000000"/>
          <w:sz w:val="28"/>
          <w:szCs w:val="28"/>
          <w:shd w:val="clear" w:color="auto" w:fill="FFFFFF"/>
          <w:lang w:val="uk-UA" w:eastAsia="uk-UA" w:bidi="uk-UA"/>
        </w:rPr>
        <w:t xml:space="preserve"> вихованцями правильного виконання рухів </w:t>
      </w:r>
      <w:r w:rsidR="00EC4D54">
        <w:rPr>
          <w:rFonts w:ascii="Times New Roman" w:eastAsia="Times New Roman" w:hAnsi="Times New Roman" w:cs="Times New Roman"/>
          <w:bCs/>
          <w:color w:val="000000"/>
          <w:sz w:val="28"/>
          <w:szCs w:val="28"/>
          <w:shd w:val="clear" w:color="auto" w:fill="FFFFFF"/>
          <w:lang w:val="uk-UA" w:eastAsia="uk-UA" w:bidi="uk-UA"/>
        </w:rPr>
        <w:t xml:space="preserve">та </w:t>
      </w:r>
      <w:r w:rsidR="00164685" w:rsidRPr="00164685">
        <w:rPr>
          <w:rFonts w:ascii="Times New Roman" w:eastAsia="Times New Roman" w:hAnsi="Times New Roman" w:cs="Times New Roman"/>
          <w:bCs/>
          <w:color w:val="000000"/>
          <w:sz w:val="28"/>
          <w:szCs w:val="28"/>
          <w:shd w:val="clear" w:color="auto" w:fill="FFFFFF"/>
          <w:lang w:val="uk-UA" w:eastAsia="uk-UA" w:bidi="uk-UA"/>
        </w:rPr>
        <w:t>комбінац</w:t>
      </w:r>
      <w:r w:rsidR="00164685">
        <w:rPr>
          <w:rFonts w:ascii="Times New Roman" w:eastAsia="Times New Roman" w:hAnsi="Times New Roman" w:cs="Times New Roman"/>
          <w:bCs/>
          <w:color w:val="000000"/>
          <w:sz w:val="28"/>
          <w:szCs w:val="28"/>
          <w:shd w:val="clear" w:color="auto" w:fill="FFFFFF"/>
          <w:lang w:val="uk-UA" w:eastAsia="uk-UA" w:bidi="uk-UA"/>
        </w:rPr>
        <w:t>ій з українського танцю</w:t>
      </w:r>
      <w:r w:rsidRPr="004460C6">
        <w:rPr>
          <w:rFonts w:ascii="Times New Roman" w:eastAsia="Times New Roman" w:hAnsi="Times New Roman" w:cs="Times New Roman"/>
          <w:bCs/>
          <w:color w:val="000000"/>
          <w:sz w:val="28"/>
          <w:szCs w:val="28"/>
          <w:shd w:val="clear" w:color="auto" w:fill="FFFFFF"/>
          <w:lang w:val="uk-UA" w:eastAsia="uk-UA" w:bidi="uk-UA"/>
        </w:rPr>
        <w:t xml:space="preserve"> «Плескач»</w:t>
      </w:r>
      <w:r w:rsidR="00EC4D54">
        <w:rPr>
          <w:rFonts w:ascii="Times New Roman" w:eastAsia="Times New Roman" w:hAnsi="Times New Roman" w:cs="Times New Roman"/>
          <w:bCs/>
          <w:color w:val="000000"/>
          <w:sz w:val="28"/>
          <w:szCs w:val="28"/>
          <w:shd w:val="clear" w:color="auto" w:fill="FFFFFF"/>
          <w:lang w:val="uk-UA" w:eastAsia="uk-UA" w:bidi="uk-UA"/>
        </w:rPr>
        <w:t xml:space="preserve">, формування у </w:t>
      </w:r>
      <w:r w:rsidRPr="004460C6">
        <w:rPr>
          <w:rFonts w:ascii="Times New Roman" w:eastAsia="Times New Roman" w:hAnsi="Times New Roman" w:cs="Times New Roman"/>
          <w:bCs/>
          <w:color w:val="000000"/>
          <w:sz w:val="28"/>
          <w:szCs w:val="28"/>
          <w:shd w:val="clear" w:color="auto" w:fill="FFFFFF"/>
          <w:lang w:val="uk-UA" w:eastAsia="uk-UA" w:bidi="uk-UA"/>
        </w:rPr>
        <w:t xml:space="preserve">вихованців </w:t>
      </w:r>
      <w:r w:rsidR="00EC4D54">
        <w:rPr>
          <w:rFonts w:ascii="Times New Roman" w:eastAsia="Times New Roman" w:hAnsi="Times New Roman" w:cs="Times New Roman"/>
          <w:bCs/>
          <w:color w:val="000000"/>
          <w:sz w:val="28"/>
          <w:szCs w:val="28"/>
          <w:shd w:val="clear" w:color="auto" w:fill="FFFFFF"/>
          <w:lang w:val="uk-UA" w:eastAsia="uk-UA" w:bidi="uk-UA"/>
        </w:rPr>
        <w:t>умінь і навичок емоційного</w:t>
      </w:r>
      <w:r w:rsidRPr="004460C6">
        <w:rPr>
          <w:rFonts w:ascii="Times New Roman" w:eastAsia="Times New Roman" w:hAnsi="Times New Roman" w:cs="Times New Roman"/>
          <w:bCs/>
          <w:color w:val="000000"/>
          <w:sz w:val="28"/>
          <w:szCs w:val="28"/>
          <w:shd w:val="clear" w:color="auto" w:fill="FFFFFF"/>
          <w:lang w:val="uk-UA" w:eastAsia="uk-UA" w:bidi="uk-UA"/>
        </w:rPr>
        <w:t xml:space="preserve"> </w:t>
      </w:r>
      <w:r w:rsidR="00EC4D54">
        <w:rPr>
          <w:rFonts w:ascii="Times New Roman" w:eastAsia="Times New Roman" w:hAnsi="Times New Roman" w:cs="Times New Roman"/>
          <w:bCs/>
          <w:color w:val="000000"/>
          <w:sz w:val="28"/>
          <w:szCs w:val="28"/>
          <w:shd w:val="clear" w:color="auto" w:fill="FFFFFF"/>
          <w:lang w:val="uk-UA" w:eastAsia="uk-UA" w:bidi="uk-UA"/>
        </w:rPr>
        <w:t>забарвлення</w:t>
      </w:r>
      <w:r w:rsidRPr="004460C6">
        <w:rPr>
          <w:rFonts w:ascii="Times New Roman" w:eastAsia="Times New Roman" w:hAnsi="Times New Roman" w:cs="Times New Roman"/>
          <w:bCs/>
          <w:color w:val="000000"/>
          <w:sz w:val="28"/>
          <w:szCs w:val="28"/>
          <w:shd w:val="clear" w:color="auto" w:fill="FFFFFF"/>
          <w:lang w:val="uk-UA" w:eastAsia="uk-UA" w:bidi="uk-UA"/>
        </w:rPr>
        <w:t xml:space="preserve"> </w:t>
      </w:r>
      <w:r w:rsidR="00EC4D54">
        <w:rPr>
          <w:rFonts w:ascii="Times New Roman" w:eastAsia="Times New Roman" w:hAnsi="Times New Roman" w:cs="Times New Roman"/>
          <w:bCs/>
          <w:color w:val="000000"/>
          <w:sz w:val="28"/>
          <w:szCs w:val="28"/>
          <w:shd w:val="clear" w:color="auto" w:fill="FFFFFF"/>
          <w:lang w:val="uk-UA" w:eastAsia="uk-UA" w:bidi="uk-UA"/>
        </w:rPr>
        <w:t>танцю згідно з національними музично-хореографічними</w:t>
      </w:r>
      <w:r w:rsidRPr="004460C6">
        <w:rPr>
          <w:rFonts w:ascii="Times New Roman" w:eastAsia="Times New Roman" w:hAnsi="Times New Roman" w:cs="Times New Roman"/>
          <w:bCs/>
          <w:color w:val="000000"/>
          <w:sz w:val="28"/>
          <w:szCs w:val="28"/>
          <w:shd w:val="clear" w:color="auto" w:fill="FFFFFF"/>
          <w:lang w:val="uk-UA" w:eastAsia="uk-UA" w:bidi="uk-UA"/>
        </w:rPr>
        <w:t xml:space="preserve"> </w:t>
      </w:r>
      <w:r w:rsidR="00EC4D54">
        <w:rPr>
          <w:rFonts w:ascii="Times New Roman" w:eastAsia="Times New Roman" w:hAnsi="Times New Roman" w:cs="Times New Roman"/>
          <w:bCs/>
          <w:color w:val="000000"/>
          <w:sz w:val="28"/>
          <w:szCs w:val="28"/>
          <w:shd w:val="clear" w:color="auto" w:fill="FFFFFF"/>
          <w:lang w:val="uk-UA" w:eastAsia="uk-UA" w:bidi="uk-UA"/>
        </w:rPr>
        <w:t>традиціями</w:t>
      </w:r>
      <w:r w:rsidR="00EC4D54" w:rsidRPr="00EC4D54">
        <w:rPr>
          <w:rFonts w:ascii="Times New Roman" w:eastAsia="Times New Roman" w:hAnsi="Times New Roman" w:cs="Times New Roman"/>
          <w:bCs/>
          <w:color w:val="000000"/>
          <w:sz w:val="28"/>
          <w:szCs w:val="28"/>
          <w:shd w:val="clear" w:color="auto" w:fill="FFFFFF"/>
          <w:lang w:val="uk-UA" w:eastAsia="uk-UA" w:bidi="uk-UA"/>
        </w:rPr>
        <w:t xml:space="preserve"> </w:t>
      </w:r>
      <w:r w:rsidR="00EC4D54">
        <w:rPr>
          <w:rFonts w:ascii="Times New Roman" w:eastAsia="Times New Roman" w:hAnsi="Times New Roman" w:cs="Times New Roman"/>
          <w:bCs/>
          <w:color w:val="000000"/>
          <w:sz w:val="28"/>
          <w:szCs w:val="28"/>
          <w:shd w:val="clear" w:color="auto" w:fill="FFFFFF"/>
          <w:lang w:val="uk-UA" w:eastAsia="uk-UA" w:bidi="uk-UA"/>
        </w:rPr>
        <w:t xml:space="preserve">на основі </w:t>
      </w:r>
      <w:proofErr w:type="spellStart"/>
      <w:r w:rsidR="00EC4D54">
        <w:rPr>
          <w:rFonts w:ascii="Times New Roman" w:eastAsia="Times New Roman" w:hAnsi="Times New Roman" w:cs="Times New Roman"/>
          <w:bCs/>
          <w:color w:val="000000"/>
          <w:sz w:val="28"/>
          <w:szCs w:val="28"/>
          <w:shd w:val="clear" w:color="auto" w:fill="FFFFFF"/>
          <w:lang w:val="uk-UA" w:eastAsia="uk-UA" w:bidi="uk-UA"/>
        </w:rPr>
        <w:t>компетентнісного</w:t>
      </w:r>
      <w:proofErr w:type="spellEnd"/>
      <w:r w:rsidR="00EC4D54">
        <w:rPr>
          <w:rFonts w:ascii="Times New Roman" w:eastAsia="Times New Roman" w:hAnsi="Times New Roman" w:cs="Times New Roman"/>
          <w:bCs/>
          <w:color w:val="000000"/>
          <w:sz w:val="28"/>
          <w:szCs w:val="28"/>
          <w:shd w:val="clear" w:color="auto" w:fill="FFFFFF"/>
          <w:lang w:val="uk-UA" w:eastAsia="uk-UA" w:bidi="uk-UA"/>
        </w:rPr>
        <w:t xml:space="preserve"> підходу</w:t>
      </w:r>
      <w:r w:rsidRPr="004460C6">
        <w:rPr>
          <w:rFonts w:ascii="Times New Roman" w:eastAsia="Times New Roman" w:hAnsi="Times New Roman" w:cs="Times New Roman"/>
          <w:bCs/>
          <w:color w:val="000000"/>
          <w:sz w:val="28"/>
          <w:szCs w:val="28"/>
          <w:shd w:val="clear" w:color="auto" w:fill="FFFFFF"/>
          <w:lang w:val="uk-UA" w:eastAsia="uk-UA" w:bidi="uk-UA"/>
        </w:rPr>
        <w:t>.</w:t>
      </w:r>
    </w:p>
    <w:p w:rsidR="004460C6" w:rsidRPr="004460C6" w:rsidRDefault="004460C6" w:rsidP="004460C6">
      <w:pPr>
        <w:widowControl w:val="0"/>
        <w:spacing w:after="0" w:line="240" w:lineRule="auto"/>
        <w:jc w:val="both"/>
        <w:rPr>
          <w:rFonts w:ascii="Times New Roman" w:eastAsia="Times New Roman" w:hAnsi="Times New Roman" w:cs="Times New Roman"/>
          <w:b/>
          <w:bCs/>
          <w:sz w:val="28"/>
          <w:szCs w:val="28"/>
        </w:rPr>
      </w:pPr>
      <w:r w:rsidRPr="004460C6">
        <w:rPr>
          <w:rFonts w:ascii="Times New Roman" w:eastAsia="Times New Roman" w:hAnsi="Times New Roman" w:cs="Times New Roman"/>
          <w:b/>
          <w:bCs/>
          <w:color w:val="000000"/>
          <w:sz w:val="28"/>
          <w:szCs w:val="28"/>
          <w:lang w:val="uk-UA" w:eastAsia="uk-UA" w:bidi="uk-UA"/>
        </w:rPr>
        <w:t>Завдання заняття:</w:t>
      </w:r>
    </w:p>
    <w:p w:rsidR="004460C6" w:rsidRPr="004460C6" w:rsidRDefault="004460C6" w:rsidP="004460C6">
      <w:pPr>
        <w:widowControl w:val="0"/>
        <w:numPr>
          <w:ilvl w:val="0"/>
          <w:numId w:val="1"/>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color w:val="000000"/>
          <w:sz w:val="28"/>
          <w:szCs w:val="28"/>
          <w:lang w:val="uk-UA" w:eastAsia="uk-UA" w:bidi="uk-UA"/>
        </w:rPr>
        <w:t>виконати класичний екзерсис біля станка для підготовки вихованців до грамотного виконання комбінацій з українського танцю;</w:t>
      </w:r>
    </w:p>
    <w:p w:rsidR="004460C6" w:rsidRPr="004460C6" w:rsidRDefault="004460C6" w:rsidP="004460C6">
      <w:pPr>
        <w:widowControl w:val="0"/>
        <w:numPr>
          <w:ilvl w:val="0"/>
          <w:numId w:val="1"/>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color w:val="000000"/>
          <w:sz w:val="28"/>
          <w:szCs w:val="28"/>
          <w:lang w:val="uk-UA" w:eastAsia="uk-UA" w:bidi="uk-UA"/>
        </w:rPr>
        <w:t>відпрацювати комбінації у парах (дівчата);</w:t>
      </w:r>
    </w:p>
    <w:p w:rsidR="004460C6" w:rsidRPr="004460C6" w:rsidRDefault="004460C6" w:rsidP="004460C6">
      <w:pPr>
        <w:widowControl w:val="0"/>
        <w:numPr>
          <w:ilvl w:val="0"/>
          <w:numId w:val="1"/>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color w:val="000000"/>
          <w:sz w:val="28"/>
          <w:szCs w:val="28"/>
          <w:lang w:val="uk-UA" w:eastAsia="uk-UA" w:bidi="uk-UA"/>
        </w:rPr>
        <w:t xml:space="preserve">сформувати вміння творчо взаємодіяти на заняттях вихованців з педагогом </w:t>
      </w:r>
      <w:r w:rsidR="00EC4D54">
        <w:rPr>
          <w:rFonts w:ascii="Times New Roman" w:eastAsia="Times New Roman" w:hAnsi="Times New Roman" w:cs="Times New Roman"/>
          <w:bCs/>
          <w:color w:val="000000"/>
          <w:sz w:val="28"/>
          <w:szCs w:val="28"/>
          <w:shd w:val="clear" w:color="auto" w:fill="FFFFFF"/>
          <w:lang w:val="uk-UA" w:eastAsia="uk-UA" w:bidi="uk-UA"/>
        </w:rPr>
        <w:t xml:space="preserve">на основі </w:t>
      </w:r>
      <w:proofErr w:type="spellStart"/>
      <w:r w:rsidR="00EC4D54">
        <w:rPr>
          <w:rFonts w:ascii="Times New Roman" w:eastAsia="Times New Roman" w:hAnsi="Times New Roman" w:cs="Times New Roman"/>
          <w:bCs/>
          <w:color w:val="000000"/>
          <w:sz w:val="28"/>
          <w:szCs w:val="28"/>
          <w:shd w:val="clear" w:color="auto" w:fill="FFFFFF"/>
          <w:lang w:val="uk-UA" w:eastAsia="uk-UA" w:bidi="uk-UA"/>
        </w:rPr>
        <w:t>компетентнісного</w:t>
      </w:r>
      <w:proofErr w:type="spellEnd"/>
      <w:r w:rsidR="00EC4D54">
        <w:rPr>
          <w:rFonts w:ascii="Times New Roman" w:eastAsia="Times New Roman" w:hAnsi="Times New Roman" w:cs="Times New Roman"/>
          <w:bCs/>
          <w:color w:val="000000"/>
          <w:sz w:val="28"/>
          <w:szCs w:val="28"/>
          <w:shd w:val="clear" w:color="auto" w:fill="FFFFFF"/>
          <w:lang w:val="uk-UA" w:eastAsia="uk-UA" w:bidi="uk-UA"/>
        </w:rPr>
        <w:t xml:space="preserve"> підходу</w:t>
      </w:r>
      <w:r w:rsidR="00EC4D54" w:rsidRPr="004460C6">
        <w:rPr>
          <w:rFonts w:ascii="Times New Roman" w:eastAsia="Times New Roman" w:hAnsi="Times New Roman" w:cs="Times New Roman"/>
          <w:color w:val="000000"/>
          <w:sz w:val="28"/>
          <w:szCs w:val="28"/>
          <w:lang w:val="uk-UA" w:eastAsia="uk-UA" w:bidi="uk-UA"/>
        </w:rPr>
        <w:t xml:space="preserve"> </w:t>
      </w:r>
      <w:r w:rsidRPr="004460C6">
        <w:rPr>
          <w:rFonts w:ascii="Times New Roman" w:eastAsia="Times New Roman" w:hAnsi="Times New Roman" w:cs="Times New Roman"/>
          <w:color w:val="000000"/>
          <w:sz w:val="28"/>
          <w:szCs w:val="28"/>
          <w:lang w:val="uk-UA" w:eastAsia="uk-UA" w:bidi="uk-UA"/>
        </w:rPr>
        <w:t>(робота вихованців над помилками в формі гри).</w:t>
      </w:r>
      <w:r w:rsidR="00EC4D54">
        <w:rPr>
          <w:rFonts w:ascii="Times New Roman" w:eastAsia="Times New Roman" w:hAnsi="Times New Roman" w:cs="Times New Roman"/>
          <w:color w:val="000000"/>
          <w:sz w:val="28"/>
          <w:szCs w:val="28"/>
          <w:lang w:val="uk-UA" w:eastAsia="uk-UA" w:bidi="uk-UA"/>
        </w:rPr>
        <w:t xml:space="preserve"> </w:t>
      </w:r>
    </w:p>
    <w:p w:rsidR="004460C6" w:rsidRPr="004460C6" w:rsidRDefault="004460C6" w:rsidP="004460C6">
      <w:pPr>
        <w:widowControl w:val="0"/>
        <w:spacing w:after="0" w:line="240" w:lineRule="auto"/>
        <w:rPr>
          <w:rFonts w:ascii="Times New Roman" w:eastAsia="Times New Roman" w:hAnsi="Times New Roman" w:cs="Times New Roman"/>
          <w:b/>
          <w:sz w:val="28"/>
          <w:szCs w:val="28"/>
        </w:rPr>
      </w:pPr>
      <w:r w:rsidRPr="004460C6">
        <w:rPr>
          <w:rFonts w:ascii="Times New Roman" w:eastAsia="Times New Roman" w:hAnsi="Times New Roman" w:cs="Times New Roman"/>
          <w:b/>
          <w:color w:val="000000"/>
          <w:sz w:val="28"/>
          <w:szCs w:val="28"/>
          <w:lang w:val="uk-UA" w:eastAsia="uk-UA" w:bidi="uk-UA"/>
        </w:rPr>
        <w:t>Література заняття:</w:t>
      </w:r>
    </w:p>
    <w:p w:rsidR="004460C6" w:rsidRPr="004460C6" w:rsidRDefault="004460C6" w:rsidP="004460C6">
      <w:pPr>
        <w:widowControl w:val="0"/>
        <w:numPr>
          <w:ilvl w:val="0"/>
          <w:numId w:val="2"/>
        </w:numPr>
        <w:spacing w:after="0" w:line="240" w:lineRule="auto"/>
        <w:ind w:right="120"/>
        <w:jc w:val="both"/>
        <w:rPr>
          <w:rFonts w:ascii="Times New Roman" w:eastAsia="Times New Roman" w:hAnsi="Times New Roman" w:cs="Times New Roman"/>
          <w:sz w:val="28"/>
          <w:szCs w:val="28"/>
          <w:shd w:val="clear" w:color="auto" w:fill="FFFFFF"/>
          <w:lang w:val="uk-UA" w:eastAsia="uk-UA" w:bidi="uk-UA"/>
        </w:rPr>
      </w:pPr>
      <w:proofErr w:type="spellStart"/>
      <w:r w:rsidRPr="004460C6">
        <w:rPr>
          <w:rFonts w:ascii="Times New Roman" w:eastAsia="Times New Roman" w:hAnsi="Times New Roman" w:cs="Times New Roman"/>
          <w:color w:val="000000"/>
          <w:sz w:val="28"/>
          <w:szCs w:val="28"/>
          <w:lang w:val="uk-UA" w:eastAsia="uk-UA" w:bidi="uk-UA"/>
        </w:rPr>
        <w:t>Ваганова</w:t>
      </w:r>
      <w:proofErr w:type="spellEnd"/>
      <w:r w:rsidRPr="004460C6">
        <w:rPr>
          <w:rFonts w:ascii="Times New Roman" w:eastAsia="Times New Roman" w:hAnsi="Times New Roman" w:cs="Times New Roman"/>
          <w:color w:val="000000"/>
          <w:sz w:val="28"/>
          <w:szCs w:val="28"/>
          <w:lang w:val="uk-UA" w:eastAsia="uk-UA" w:bidi="uk-UA"/>
        </w:rPr>
        <w:t xml:space="preserve"> А .Я. Основи класичного танцю./А .Я. </w:t>
      </w:r>
      <w:proofErr w:type="spellStart"/>
      <w:r w:rsidRPr="004460C6">
        <w:rPr>
          <w:rFonts w:ascii="Times New Roman" w:eastAsia="Times New Roman" w:hAnsi="Times New Roman" w:cs="Times New Roman"/>
          <w:color w:val="000000"/>
          <w:sz w:val="28"/>
          <w:szCs w:val="28"/>
          <w:lang w:val="uk-UA" w:eastAsia="uk-UA" w:bidi="uk-UA"/>
        </w:rPr>
        <w:t>Ваганова</w:t>
      </w:r>
      <w:proofErr w:type="spellEnd"/>
      <w:r w:rsidRPr="004460C6">
        <w:rPr>
          <w:rFonts w:ascii="Times New Roman" w:eastAsia="Times New Roman" w:hAnsi="Times New Roman" w:cs="Times New Roman"/>
          <w:color w:val="000000"/>
          <w:sz w:val="28"/>
          <w:szCs w:val="28"/>
          <w:lang w:val="uk-UA" w:eastAsia="uk-UA" w:bidi="uk-UA"/>
        </w:rPr>
        <w:t xml:space="preserve"> – </w:t>
      </w:r>
      <w:proofErr w:type="spellStart"/>
      <w:r w:rsidRPr="004460C6">
        <w:rPr>
          <w:rFonts w:ascii="Times New Roman" w:eastAsia="Times New Roman" w:hAnsi="Times New Roman" w:cs="Times New Roman"/>
          <w:color w:val="000000"/>
          <w:sz w:val="28"/>
          <w:szCs w:val="28"/>
          <w:lang w:val="uk-UA" w:eastAsia="uk-UA" w:bidi="uk-UA"/>
        </w:rPr>
        <w:t>СПб</w:t>
      </w:r>
      <w:proofErr w:type="spellEnd"/>
      <w:r w:rsidRPr="004460C6">
        <w:rPr>
          <w:rFonts w:ascii="Times New Roman" w:eastAsia="Times New Roman" w:hAnsi="Times New Roman" w:cs="Times New Roman"/>
          <w:color w:val="000000"/>
          <w:sz w:val="28"/>
          <w:szCs w:val="28"/>
          <w:lang w:val="uk-UA" w:eastAsia="uk-UA" w:bidi="uk-UA"/>
        </w:rPr>
        <w:t xml:space="preserve"> Лань, 2002.</w:t>
      </w:r>
    </w:p>
    <w:p w:rsidR="004460C6" w:rsidRPr="004460C6" w:rsidRDefault="004460C6" w:rsidP="004460C6">
      <w:pPr>
        <w:widowControl w:val="0"/>
        <w:numPr>
          <w:ilvl w:val="0"/>
          <w:numId w:val="2"/>
        </w:numPr>
        <w:spacing w:after="0" w:line="240" w:lineRule="auto"/>
        <w:jc w:val="both"/>
        <w:rPr>
          <w:rFonts w:ascii="Times New Roman" w:eastAsia="Times New Roman" w:hAnsi="Times New Roman" w:cs="Times New Roman"/>
          <w:sz w:val="28"/>
          <w:szCs w:val="28"/>
          <w:shd w:val="clear" w:color="auto" w:fill="FFFFFF"/>
          <w:lang w:val="uk-UA" w:eastAsia="uk-UA" w:bidi="uk-UA"/>
        </w:rPr>
      </w:pPr>
      <w:r w:rsidRPr="004460C6">
        <w:rPr>
          <w:rFonts w:ascii="Times New Roman" w:eastAsia="Times New Roman" w:hAnsi="Times New Roman" w:cs="Times New Roman"/>
          <w:bCs/>
          <w:sz w:val="28"/>
          <w:szCs w:val="28"/>
          <w:shd w:val="clear" w:color="auto" w:fill="FFFFFF"/>
          <w:lang w:val="uk-UA" w:eastAsia="uk-UA" w:bidi="uk-UA"/>
        </w:rPr>
        <w:t>Верховинець В.Н. Теорія українського народного танцю./ В.Н. Верховинець. – К., 1990.</w:t>
      </w:r>
    </w:p>
    <w:p w:rsidR="004460C6" w:rsidRPr="004460C6" w:rsidRDefault="004460C6" w:rsidP="004460C6">
      <w:pPr>
        <w:widowControl w:val="0"/>
        <w:numPr>
          <w:ilvl w:val="0"/>
          <w:numId w:val="2"/>
        </w:numPr>
        <w:spacing w:after="0" w:line="240" w:lineRule="auto"/>
        <w:ind w:right="120"/>
        <w:jc w:val="both"/>
        <w:rPr>
          <w:rFonts w:ascii="Times New Roman" w:eastAsia="Times New Roman" w:hAnsi="Times New Roman" w:cs="Times New Roman"/>
          <w:sz w:val="28"/>
          <w:szCs w:val="28"/>
          <w:shd w:val="clear" w:color="auto" w:fill="FFFFFF"/>
          <w:lang w:val="uk-UA" w:eastAsia="uk-UA" w:bidi="uk-UA"/>
        </w:rPr>
      </w:pPr>
      <w:r w:rsidRPr="004460C6">
        <w:rPr>
          <w:rFonts w:ascii="Times New Roman" w:eastAsia="Times New Roman" w:hAnsi="Times New Roman" w:cs="Times New Roman"/>
          <w:bCs/>
          <w:sz w:val="28"/>
          <w:szCs w:val="28"/>
          <w:shd w:val="clear" w:color="auto" w:fill="FFFFFF"/>
          <w:lang w:val="uk-UA" w:eastAsia="uk-UA" w:bidi="uk-UA"/>
        </w:rPr>
        <w:t>Зайцев Є.В. Основи народно-сценічного танцю.// Посібник частина 2./ Є.В. Зайцев. – Мистецтво Київ 1976.</w:t>
      </w:r>
    </w:p>
    <w:p w:rsidR="004460C6" w:rsidRPr="004460C6" w:rsidRDefault="004460C6" w:rsidP="004460C6">
      <w:pPr>
        <w:widowControl w:val="0"/>
        <w:numPr>
          <w:ilvl w:val="0"/>
          <w:numId w:val="2"/>
        </w:numPr>
        <w:spacing w:after="0" w:line="240" w:lineRule="auto"/>
        <w:jc w:val="both"/>
        <w:rPr>
          <w:rFonts w:ascii="Times New Roman" w:eastAsia="Times New Roman" w:hAnsi="Times New Roman" w:cs="Times New Roman"/>
          <w:sz w:val="28"/>
          <w:szCs w:val="28"/>
          <w:shd w:val="clear" w:color="auto" w:fill="FFFFFF"/>
          <w:lang w:val="uk-UA" w:eastAsia="uk-UA" w:bidi="uk-UA"/>
        </w:rPr>
      </w:pPr>
      <w:proofErr w:type="spellStart"/>
      <w:r w:rsidRPr="004460C6">
        <w:rPr>
          <w:rFonts w:ascii="Times New Roman" w:eastAsia="Times New Roman" w:hAnsi="Times New Roman" w:cs="Times New Roman"/>
          <w:color w:val="000000"/>
          <w:sz w:val="28"/>
          <w:szCs w:val="28"/>
          <w:lang w:val="uk-UA" w:eastAsia="uk-UA" w:bidi="uk-UA"/>
        </w:rPr>
        <w:t>ІІвєткова</w:t>
      </w:r>
      <w:proofErr w:type="spellEnd"/>
      <w:r w:rsidRPr="004460C6">
        <w:rPr>
          <w:rFonts w:ascii="Times New Roman" w:eastAsia="Times New Roman" w:hAnsi="Times New Roman" w:cs="Times New Roman"/>
          <w:color w:val="000000"/>
          <w:sz w:val="28"/>
          <w:szCs w:val="28"/>
          <w:lang w:val="uk-UA" w:eastAsia="uk-UA" w:bidi="uk-UA"/>
        </w:rPr>
        <w:t xml:space="preserve"> Л.Ю. Методика викладання класичного танцю./ Л.Ю. </w:t>
      </w:r>
      <w:proofErr w:type="spellStart"/>
      <w:r w:rsidRPr="004460C6">
        <w:rPr>
          <w:rFonts w:ascii="Times New Roman" w:eastAsia="Times New Roman" w:hAnsi="Times New Roman" w:cs="Times New Roman"/>
          <w:color w:val="000000"/>
          <w:sz w:val="28"/>
          <w:szCs w:val="28"/>
          <w:lang w:val="uk-UA" w:eastAsia="uk-UA" w:bidi="uk-UA"/>
        </w:rPr>
        <w:t>ІІвєткова</w:t>
      </w:r>
      <w:proofErr w:type="spellEnd"/>
      <w:r w:rsidRPr="004460C6">
        <w:rPr>
          <w:rFonts w:ascii="Times New Roman" w:eastAsia="Times New Roman" w:hAnsi="Times New Roman" w:cs="Times New Roman"/>
          <w:color w:val="000000"/>
          <w:sz w:val="28"/>
          <w:szCs w:val="28"/>
          <w:lang w:val="uk-UA" w:eastAsia="uk-UA" w:bidi="uk-UA"/>
        </w:rPr>
        <w:t>. – Київ, 2012.</w:t>
      </w:r>
    </w:p>
    <w:p w:rsidR="004460C6" w:rsidRPr="004460C6" w:rsidRDefault="004460C6" w:rsidP="004460C6">
      <w:pPr>
        <w:widowControl w:val="0"/>
        <w:spacing w:after="0" w:line="240" w:lineRule="auto"/>
        <w:ind w:right="120"/>
        <w:jc w:val="both"/>
        <w:rPr>
          <w:rFonts w:ascii="Times New Roman" w:eastAsia="Times New Roman" w:hAnsi="Times New Roman" w:cs="Times New Roman"/>
          <w:sz w:val="28"/>
          <w:szCs w:val="28"/>
          <w:lang w:val="uk-UA"/>
        </w:rPr>
      </w:pPr>
      <w:r w:rsidRPr="004460C6">
        <w:rPr>
          <w:rFonts w:ascii="Times New Roman" w:eastAsia="Times New Roman" w:hAnsi="Times New Roman" w:cs="Times New Roman"/>
          <w:b/>
          <w:bCs/>
          <w:color w:val="000000"/>
          <w:sz w:val="28"/>
          <w:szCs w:val="28"/>
          <w:shd w:val="clear" w:color="auto" w:fill="FFFFFF"/>
          <w:lang w:val="uk-UA" w:eastAsia="uk-UA" w:bidi="uk-UA"/>
        </w:rPr>
        <w:t xml:space="preserve">Методи заняття: </w:t>
      </w:r>
      <w:r w:rsidR="00EC4D54">
        <w:rPr>
          <w:rFonts w:ascii="Times New Roman" w:eastAsia="Times New Roman" w:hAnsi="Times New Roman" w:cs="Times New Roman"/>
          <w:bCs/>
          <w:color w:val="000000"/>
          <w:sz w:val="28"/>
          <w:szCs w:val="28"/>
          <w:shd w:val="clear" w:color="auto" w:fill="FFFFFF"/>
          <w:lang w:val="uk-UA" w:eastAsia="uk-UA" w:bidi="uk-UA"/>
        </w:rPr>
        <w:t>розповідь-виклад</w:t>
      </w:r>
      <w:bookmarkStart w:id="0" w:name="_GoBack"/>
      <w:bookmarkEnd w:id="0"/>
      <w:r w:rsidRPr="00EC4D54">
        <w:rPr>
          <w:rFonts w:ascii="Times New Roman" w:eastAsia="Times New Roman" w:hAnsi="Times New Roman" w:cs="Times New Roman"/>
          <w:bCs/>
          <w:color w:val="000000"/>
          <w:sz w:val="28"/>
          <w:szCs w:val="28"/>
          <w:shd w:val="clear" w:color="auto" w:fill="FFFFFF"/>
          <w:lang w:val="uk-UA" w:eastAsia="uk-UA" w:bidi="uk-UA"/>
        </w:rPr>
        <w:t>,</w:t>
      </w:r>
      <w:r w:rsidRPr="004460C6">
        <w:rPr>
          <w:rFonts w:ascii="Times New Roman" w:eastAsia="Times New Roman" w:hAnsi="Times New Roman" w:cs="Times New Roman"/>
          <w:bCs/>
          <w:color w:val="000000"/>
          <w:sz w:val="28"/>
          <w:szCs w:val="28"/>
          <w:shd w:val="clear" w:color="auto" w:fill="FFFFFF"/>
          <w:lang w:val="uk-UA" w:eastAsia="uk-UA" w:bidi="uk-UA"/>
        </w:rPr>
        <w:t xml:space="preserve"> </w:t>
      </w:r>
      <w:r w:rsidRPr="004460C6">
        <w:rPr>
          <w:rFonts w:ascii="Times New Roman" w:eastAsia="Times New Roman" w:hAnsi="Times New Roman" w:cs="Times New Roman"/>
          <w:color w:val="000000"/>
          <w:sz w:val="28"/>
          <w:szCs w:val="28"/>
          <w:lang w:val="uk-UA" w:eastAsia="uk-UA" w:bidi="uk-UA"/>
        </w:rPr>
        <w:t>співпраця педагога і вихованців студії, інтерактивна гра, робота за аналогією у виконанні рухів.</w:t>
      </w:r>
    </w:p>
    <w:p w:rsidR="004460C6" w:rsidRPr="004460C6" w:rsidRDefault="004460C6" w:rsidP="004460C6">
      <w:pPr>
        <w:widowControl w:val="0"/>
        <w:spacing w:after="0" w:line="240" w:lineRule="auto"/>
        <w:ind w:right="20"/>
        <w:jc w:val="both"/>
        <w:rPr>
          <w:rFonts w:ascii="Times New Roman" w:eastAsia="Times New Roman" w:hAnsi="Times New Roman" w:cs="Times New Roman"/>
          <w:color w:val="000000"/>
          <w:sz w:val="28"/>
          <w:szCs w:val="28"/>
          <w:lang w:val="uk-UA" w:eastAsia="uk-UA" w:bidi="uk-UA"/>
        </w:rPr>
      </w:pPr>
      <w:r w:rsidRPr="004460C6">
        <w:rPr>
          <w:rFonts w:ascii="Times New Roman" w:eastAsia="Times New Roman" w:hAnsi="Times New Roman" w:cs="Times New Roman"/>
          <w:b/>
          <w:bCs/>
          <w:color w:val="000000"/>
          <w:sz w:val="28"/>
          <w:szCs w:val="28"/>
          <w:shd w:val="clear" w:color="auto" w:fill="FFFFFF"/>
          <w:lang w:val="uk-UA" w:eastAsia="uk-UA" w:bidi="uk-UA"/>
        </w:rPr>
        <w:lastRenderedPageBreak/>
        <w:t xml:space="preserve">Обладнання заняття: </w:t>
      </w:r>
      <w:r w:rsidRPr="004460C6">
        <w:rPr>
          <w:rFonts w:ascii="Times New Roman" w:eastAsia="Times New Roman" w:hAnsi="Times New Roman" w:cs="Times New Roman"/>
          <w:color w:val="000000"/>
          <w:sz w:val="28"/>
          <w:szCs w:val="28"/>
          <w:lang w:val="uk-UA" w:eastAsia="uk-UA" w:bidi="uk-UA"/>
        </w:rPr>
        <w:t>танцклас, фортепіано, нотний матеріал, тренувальний одяг, відеоматеріал.</w:t>
      </w:r>
    </w:p>
    <w:p w:rsidR="004460C6" w:rsidRPr="004460C6" w:rsidRDefault="004460C6" w:rsidP="004460C6">
      <w:pPr>
        <w:widowControl w:val="0"/>
        <w:spacing w:after="0" w:line="240" w:lineRule="auto"/>
        <w:ind w:right="120"/>
        <w:jc w:val="center"/>
        <w:rPr>
          <w:rFonts w:ascii="Times New Roman" w:eastAsia="Times New Roman" w:hAnsi="Times New Roman" w:cs="Times New Roman"/>
          <w:b/>
          <w:color w:val="000000"/>
          <w:sz w:val="28"/>
          <w:szCs w:val="28"/>
          <w:lang w:val="uk-UA" w:eastAsia="uk-UA" w:bidi="uk-UA"/>
        </w:rPr>
      </w:pPr>
      <w:r w:rsidRPr="004460C6">
        <w:rPr>
          <w:rFonts w:ascii="Times New Roman" w:eastAsia="Times New Roman" w:hAnsi="Times New Roman" w:cs="Times New Roman"/>
          <w:b/>
          <w:color w:val="000000"/>
          <w:sz w:val="28"/>
          <w:szCs w:val="28"/>
          <w:lang w:val="uk-UA" w:eastAsia="uk-UA" w:bidi="uk-UA"/>
        </w:rPr>
        <w:t>Хід заняття</w:t>
      </w:r>
    </w:p>
    <w:p w:rsidR="004460C6" w:rsidRPr="004460C6" w:rsidRDefault="004460C6" w:rsidP="004460C6">
      <w:pPr>
        <w:widowControl w:val="0"/>
        <w:spacing w:after="0" w:line="240" w:lineRule="auto"/>
        <w:ind w:right="120"/>
        <w:jc w:val="center"/>
        <w:rPr>
          <w:rFonts w:ascii="Times New Roman" w:eastAsia="Times New Roman" w:hAnsi="Times New Roman" w:cs="Times New Roman"/>
          <w:b/>
          <w:color w:val="000000"/>
          <w:sz w:val="28"/>
          <w:szCs w:val="28"/>
          <w:lang w:val="uk-UA" w:eastAsia="uk-UA" w:bidi="uk-UA"/>
        </w:rPr>
      </w:pPr>
    </w:p>
    <w:p w:rsidR="004460C6" w:rsidRPr="004460C6" w:rsidRDefault="004460C6" w:rsidP="004460C6">
      <w:pPr>
        <w:widowControl w:val="0"/>
        <w:spacing w:after="0" w:line="240" w:lineRule="auto"/>
        <w:jc w:val="both"/>
        <w:rPr>
          <w:rFonts w:ascii="Times New Roman" w:eastAsia="Times New Roman" w:hAnsi="Times New Roman" w:cs="Times New Roman"/>
          <w:b/>
          <w:sz w:val="28"/>
          <w:szCs w:val="28"/>
          <w:lang w:val="uk-UA"/>
        </w:rPr>
      </w:pPr>
      <w:r w:rsidRPr="004460C6">
        <w:rPr>
          <w:rFonts w:ascii="Times New Roman" w:eastAsia="Times New Roman" w:hAnsi="Times New Roman" w:cs="Times New Roman"/>
          <w:b/>
          <w:color w:val="000000"/>
          <w:sz w:val="28"/>
          <w:szCs w:val="28"/>
          <w:lang w:val="uk-UA" w:eastAsia="uk-UA" w:bidi="uk-UA"/>
        </w:rPr>
        <w:t>1. Організаційна частина</w:t>
      </w:r>
    </w:p>
    <w:p w:rsidR="004460C6" w:rsidRPr="004460C6" w:rsidRDefault="004460C6" w:rsidP="004460C6">
      <w:pPr>
        <w:widowControl w:val="0"/>
        <w:numPr>
          <w:ilvl w:val="0"/>
          <w:numId w:val="3"/>
        </w:numPr>
        <w:spacing w:after="0" w:line="240" w:lineRule="auto"/>
        <w:jc w:val="both"/>
        <w:rPr>
          <w:rFonts w:ascii="Times New Roman" w:eastAsia="Times New Roman" w:hAnsi="Times New Roman" w:cs="Times New Roman"/>
          <w:sz w:val="28"/>
          <w:szCs w:val="28"/>
          <w:lang w:val="uk-UA"/>
        </w:rPr>
      </w:pPr>
      <w:r w:rsidRPr="004460C6">
        <w:rPr>
          <w:rFonts w:ascii="Times New Roman" w:eastAsia="Times New Roman" w:hAnsi="Times New Roman" w:cs="Times New Roman"/>
          <w:color w:val="000000"/>
          <w:sz w:val="28"/>
          <w:szCs w:val="28"/>
          <w:lang w:val="uk-UA" w:eastAsia="uk-UA" w:bidi="uk-UA"/>
        </w:rPr>
        <w:t xml:space="preserve"> Привітання –(народний) уклін педагогу та концертмейстеру.</w:t>
      </w:r>
    </w:p>
    <w:p w:rsidR="004460C6" w:rsidRPr="004460C6" w:rsidRDefault="004460C6" w:rsidP="004460C6">
      <w:pPr>
        <w:widowControl w:val="0"/>
        <w:numPr>
          <w:ilvl w:val="0"/>
          <w:numId w:val="3"/>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color w:val="000000"/>
          <w:sz w:val="28"/>
          <w:szCs w:val="28"/>
          <w:lang w:val="uk-UA" w:eastAsia="uk-UA" w:bidi="uk-UA"/>
        </w:rPr>
        <w:t xml:space="preserve"> Розминка – комплекс вправ для м’язів ніг, рук, тулуба </w:t>
      </w:r>
      <w:r w:rsidRPr="004460C6">
        <w:rPr>
          <w:rFonts w:ascii="Times New Roman" w:eastAsia="Times New Roman" w:hAnsi="Times New Roman" w:cs="Times New Roman"/>
          <w:i/>
          <w:color w:val="000000"/>
          <w:sz w:val="28"/>
          <w:szCs w:val="28"/>
          <w:lang w:val="uk-UA" w:eastAsia="uk-UA" w:bidi="uk-UA"/>
        </w:rPr>
        <w:t>(необхідний для подальшої роботи з рухами Центральної України)</w:t>
      </w:r>
      <w:r w:rsidRPr="004460C6">
        <w:rPr>
          <w:rFonts w:ascii="Times New Roman" w:eastAsia="Times New Roman" w:hAnsi="Times New Roman" w:cs="Times New Roman"/>
          <w:color w:val="000000"/>
          <w:sz w:val="28"/>
          <w:szCs w:val="28"/>
          <w:lang w:val="uk-UA" w:eastAsia="uk-UA" w:bidi="uk-UA"/>
        </w:rPr>
        <w:t>.</w:t>
      </w:r>
    </w:p>
    <w:p w:rsidR="004460C6" w:rsidRPr="004460C6" w:rsidRDefault="004460C6" w:rsidP="004460C6">
      <w:pPr>
        <w:widowControl w:val="0"/>
        <w:numPr>
          <w:ilvl w:val="0"/>
          <w:numId w:val="3"/>
        </w:numPr>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sz w:val="28"/>
          <w:szCs w:val="28"/>
          <w:lang w:val="uk-UA"/>
        </w:rPr>
        <w:t>Актуалізація та мотивація.</w:t>
      </w:r>
    </w:p>
    <w:p w:rsidR="004460C6" w:rsidRPr="004460C6" w:rsidRDefault="004460C6" w:rsidP="004460C6">
      <w:pPr>
        <w:widowControl w:val="0"/>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b/>
          <w:color w:val="000000"/>
          <w:sz w:val="28"/>
          <w:szCs w:val="28"/>
          <w:lang w:val="uk-UA" w:eastAsia="uk-UA" w:bidi="uk-UA"/>
        </w:rPr>
        <w:t xml:space="preserve">Слова педагога. </w:t>
      </w:r>
      <w:r w:rsidRPr="004460C6">
        <w:rPr>
          <w:rFonts w:ascii="Times New Roman" w:eastAsia="Times New Roman" w:hAnsi="Times New Roman" w:cs="Times New Roman"/>
          <w:color w:val="000000"/>
          <w:sz w:val="28"/>
          <w:szCs w:val="28"/>
          <w:lang w:val="uk-UA" w:eastAsia="uk-UA" w:bidi="uk-UA"/>
        </w:rPr>
        <w:t>Які рухи Центральної України ви знаєте?</w:t>
      </w:r>
    </w:p>
    <w:p w:rsidR="004460C6" w:rsidRPr="004460C6" w:rsidRDefault="004460C6" w:rsidP="004460C6">
      <w:pPr>
        <w:widowControl w:val="0"/>
        <w:spacing w:after="0" w:line="240" w:lineRule="auto"/>
        <w:jc w:val="both"/>
        <w:rPr>
          <w:rFonts w:ascii="Times New Roman" w:eastAsia="Times New Roman" w:hAnsi="Times New Roman" w:cs="Times New Roman"/>
          <w:b/>
          <w:sz w:val="28"/>
          <w:szCs w:val="28"/>
        </w:rPr>
      </w:pPr>
      <w:r w:rsidRPr="004460C6">
        <w:rPr>
          <w:rFonts w:ascii="Times New Roman" w:eastAsia="Times New Roman" w:hAnsi="Times New Roman" w:cs="Times New Roman"/>
          <w:b/>
          <w:color w:val="000000"/>
          <w:sz w:val="28"/>
          <w:szCs w:val="28"/>
          <w:lang w:val="uk-UA" w:eastAsia="uk-UA" w:bidi="uk-UA"/>
        </w:rPr>
        <w:t xml:space="preserve">Відповідь вихованців: </w:t>
      </w:r>
      <w:r w:rsidRPr="004460C6">
        <w:rPr>
          <w:rFonts w:ascii="Times New Roman" w:eastAsia="Times New Roman" w:hAnsi="Times New Roman" w:cs="Times New Roman"/>
          <w:color w:val="222222"/>
          <w:sz w:val="28"/>
          <w:szCs w:val="28"/>
          <w:lang w:val="uk-UA"/>
        </w:rPr>
        <w:t>стрибки, присядки, обертання, оплески, притупи.</w:t>
      </w:r>
    </w:p>
    <w:p w:rsidR="004460C6" w:rsidRPr="004460C6" w:rsidRDefault="004460C6" w:rsidP="004460C6">
      <w:pPr>
        <w:widowControl w:val="0"/>
        <w:spacing w:after="0" w:line="240" w:lineRule="auto"/>
        <w:jc w:val="both"/>
        <w:rPr>
          <w:rFonts w:ascii="Times New Roman" w:eastAsia="Times New Roman" w:hAnsi="Times New Roman" w:cs="Times New Roman"/>
          <w:color w:val="000000"/>
          <w:sz w:val="28"/>
          <w:szCs w:val="28"/>
          <w:lang w:val="uk-UA" w:eastAsia="uk-UA" w:bidi="uk-UA"/>
        </w:rPr>
      </w:pPr>
      <w:r w:rsidRPr="004460C6">
        <w:rPr>
          <w:rFonts w:ascii="Times New Roman" w:eastAsia="Times New Roman" w:hAnsi="Times New Roman" w:cs="Times New Roman"/>
          <w:b/>
          <w:color w:val="000000"/>
          <w:sz w:val="28"/>
          <w:szCs w:val="28"/>
          <w:lang w:val="uk-UA" w:eastAsia="uk-UA" w:bidi="uk-UA"/>
        </w:rPr>
        <w:t xml:space="preserve">Слова педагога. </w:t>
      </w:r>
      <w:r w:rsidRPr="004460C6">
        <w:rPr>
          <w:rFonts w:ascii="Times New Roman" w:eastAsia="Times New Roman" w:hAnsi="Times New Roman" w:cs="Times New Roman"/>
          <w:color w:val="000000"/>
          <w:sz w:val="28"/>
          <w:szCs w:val="28"/>
          <w:lang w:val="uk-UA" w:eastAsia="uk-UA" w:bidi="uk-UA"/>
        </w:rPr>
        <w:t>Які можете показати?</w:t>
      </w:r>
    </w:p>
    <w:p w:rsidR="004460C6" w:rsidRPr="004460C6" w:rsidRDefault="004460C6" w:rsidP="004460C6">
      <w:pPr>
        <w:widowControl w:val="0"/>
        <w:spacing w:after="0" w:line="240" w:lineRule="auto"/>
        <w:jc w:val="both"/>
        <w:rPr>
          <w:rFonts w:ascii="Times New Roman" w:eastAsia="Times New Roman" w:hAnsi="Times New Roman" w:cs="Times New Roman"/>
          <w:b/>
          <w:sz w:val="28"/>
          <w:szCs w:val="28"/>
          <w:lang w:val="uk-UA"/>
        </w:rPr>
      </w:pPr>
      <w:r w:rsidRPr="004460C6">
        <w:rPr>
          <w:rFonts w:ascii="Times New Roman" w:eastAsia="Times New Roman" w:hAnsi="Times New Roman" w:cs="Times New Roman"/>
          <w:b/>
          <w:color w:val="000000"/>
          <w:sz w:val="28"/>
          <w:szCs w:val="28"/>
          <w:lang w:val="uk-UA" w:eastAsia="uk-UA" w:bidi="uk-UA"/>
        </w:rPr>
        <w:t xml:space="preserve">Відповідь вихованців: </w:t>
      </w:r>
      <w:r w:rsidRPr="004460C6">
        <w:rPr>
          <w:rFonts w:ascii="Times New Roman" w:eastAsia="Times New Roman" w:hAnsi="Times New Roman" w:cs="Times New Roman"/>
          <w:color w:val="000000"/>
          <w:sz w:val="28"/>
          <w:szCs w:val="28"/>
          <w:lang w:val="uk-UA" w:eastAsia="uk-UA" w:bidi="uk-UA"/>
        </w:rPr>
        <w:t>показують.</w:t>
      </w:r>
    </w:p>
    <w:p w:rsidR="004460C6" w:rsidRPr="004460C6" w:rsidRDefault="004460C6" w:rsidP="004460C6">
      <w:pPr>
        <w:widowControl w:val="0"/>
        <w:spacing w:after="0" w:line="240" w:lineRule="auto"/>
        <w:jc w:val="both"/>
        <w:rPr>
          <w:rFonts w:ascii="Times New Roman" w:eastAsia="Times New Roman" w:hAnsi="Times New Roman" w:cs="Times New Roman"/>
          <w:color w:val="000000"/>
          <w:sz w:val="28"/>
          <w:szCs w:val="28"/>
          <w:lang w:val="uk-UA" w:eastAsia="uk-UA" w:bidi="uk-UA"/>
        </w:rPr>
      </w:pPr>
      <w:r w:rsidRPr="004460C6">
        <w:rPr>
          <w:rFonts w:ascii="Times New Roman" w:eastAsia="Times New Roman" w:hAnsi="Times New Roman" w:cs="Times New Roman"/>
          <w:b/>
          <w:color w:val="000000"/>
          <w:sz w:val="28"/>
          <w:szCs w:val="28"/>
          <w:lang w:val="uk-UA" w:eastAsia="uk-UA" w:bidi="uk-UA"/>
        </w:rPr>
        <w:t>Слова педагога.</w:t>
      </w:r>
      <w:r w:rsidRPr="004460C6">
        <w:rPr>
          <w:rFonts w:ascii="Times New Roman" w:eastAsia="Times New Roman" w:hAnsi="Times New Roman" w:cs="Times New Roman"/>
          <w:color w:val="000000"/>
          <w:sz w:val="28"/>
          <w:szCs w:val="28"/>
          <w:lang w:val="uk-UA" w:eastAsia="uk-UA" w:bidi="uk-UA"/>
        </w:rPr>
        <w:t xml:space="preserve"> Чим відрізняються оплески в такт і за тактом? Показати.</w:t>
      </w:r>
    </w:p>
    <w:p w:rsidR="004460C6" w:rsidRPr="004460C6" w:rsidRDefault="004460C6" w:rsidP="004460C6">
      <w:pPr>
        <w:widowControl w:val="0"/>
        <w:spacing w:after="0" w:line="240" w:lineRule="auto"/>
        <w:jc w:val="both"/>
        <w:rPr>
          <w:rFonts w:ascii="Times New Roman" w:eastAsia="Times New Roman" w:hAnsi="Times New Roman" w:cs="Times New Roman"/>
          <w:b/>
          <w:sz w:val="28"/>
          <w:szCs w:val="28"/>
          <w:lang w:val="uk-UA"/>
        </w:rPr>
      </w:pPr>
      <w:r w:rsidRPr="004460C6">
        <w:rPr>
          <w:rFonts w:ascii="Times New Roman" w:eastAsia="Times New Roman" w:hAnsi="Times New Roman" w:cs="Times New Roman"/>
          <w:b/>
          <w:color w:val="000000"/>
          <w:sz w:val="28"/>
          <w:szCs w:val="28"/>
          <w:lang w:val="uk-UA" w:eastAsia="uk-UA" w:bidi="uk-UA"/>
        </w:rPr>
        <w:t>Відповідь вихованців:</w:t>
      </w:r>
      <w:r w:rsidRPr="004460C6">
        <w:rPr>
          <w:rFonts w:ascii="Times New Roman" w:eastAsia="Times New Roman" w:hAnsi="Times New Roman" w:cs="Times New Roman"/>
          <w:color w:val="000000"/>
          <w:sz w:val="28"/>
          <w:szCs w:val="28"/>
          <w:lang w:val="uk-UA" w:eastAsia="uk-UA" w:bidi="uk-UA"/>
        </w:rPr>
        <w:t xml:space="preserve">дівчата </w:t>
      </w:r>
      <w:r w:rsidRPr="004460C6">
        <w:rPr>
          <w:rFonts w:ascii="Times New Roman" w:eastAsia="Times New Roman" w:hAnsi="Times New Roman" w:cs="Times New Roman"/>
          <w:color w:val="222222"/>
          <w:sz w:val="28"/>
          <w:szCs w:val="28"/>
          <w:lang w:val="uk-UA"/>
        </w:rPr>
        <w:t>показують рухи з оплесками.</w:t>
      </w:r>
    </w:p>
    <w:p w:rsidR="004460C6" w:rsidRPr="004460C6" w:rsidRDefault="004460C6" w:rsidP="004460C6">
      <w:pPr>
        <w:widowControl w:val="0"/>
        <w:spacing w:after="0" w:line="240" w:lineRule="auto"/>
        <w:jc w:val="both"/>
        <w:rPr>
          <w:rFonts w:ascii="Times New Roman" w:eastAsia="Times New Roman" w:hAnsi="Times New Roman" w:cs="Times New Roman"/>
          <w:sz w:val="28"/>
          <w:szCs w:val="28"/>
          <w:lang w:val="uk-UA"/>
        </w:rPr>
      </w:pPr>
      <w:proofErr w:type="spellStart"/>
      <w:r w:rsidRPr="004460C6">
        <w:rPr>
          <w:rFonts w:ascii="Times New Roman" w:eastAsia="Times New Roman" w:hAnsi="Times New Roman" w:cs="Times New Roman"/>
          <w:b/>
          <w:color w:val="000000"/>
          <w:sz w:val="28"/>
          <w:szCs w:val="28"/>
          <w:lang w:val="uk-UA" w:eastAsia="uk-UA" w:bidi="uk-UA"/>
        </w:rPr>
        <w:t>Словапедагога</w:t>
      </w:r>
      <w:proofErr w:type="spellEnd"/>
      <w:r w:rsidRPr="004460C6">
        <w:rPr>
          <w:rFonts w:ascii="Times New Roman" w:eastAsia="Times New Roman" w:hAnsi="Times New Roman" w:cs="Times New Roman"/>
          <w:b/>
          <w:color w:val="000000"/>
          <w:sz w:val="28"/>
          <w:szCs w:val="28"/>
          <w:lang w:val="uk-UA" w:eastAsia="uk-UA" w:bidi="uk-UA"/>
        </w:rPr>
        <w:t xml:space="preserve">. </w:t>
      </w:r>
      <w:r w:rsidRPr="004460C6">
        <w:rPr>
          <w:rFonts w:ascii="Times New Roman" w:eastAsia="Times New Roman" w:hAnsi="Times New Roman" w:cs="Times New Roman"/>
          <w:color w:val="000000"/>
          <w:sz w:val="28"/>
          <w:szCs w:val="28"/>
          <w:lang w:val="uk-UA" w:eastAsia="uk-UA" w:bidi="uk-UA"/>
        </w:rPr>
        <w:t>Для виконання рухів до танцю «Плескач» потрібно підготувати м’язи тулубу, тому виконуємо класичний екзерсис біля станка на основі раніше вивчених рухів:</w:t>
      </w:r>
    </w:p>
    <w:p w:rsidR="004460C6" w:rsidRPr="004460C6" w:rsidRDefault="004460C6" w:rsidP="004460C6">
      <w:pPr>
        <w:spacing w:after="0" w:line="240" w:lineRule="auto"/>
        <w:jc w:val="both"/>
        <w:rPr>
          <w:rFonts w:ascii="Times New Roman" w:eastAsia="Calibri" w:hAnsi="Times New Roman" w:cs="Times New Roman"/>
          <w:b/>
          <w:sz w:val="28"/>
          <w:szCs w:val="28"/>
          <w:lang w:val="uk-UA"/>
        </w:rPr>
      </w:pPr>
      <w:r w:rsidRPr="004460C6">
        <w:rPr>
          <w:rFonts w:ascii="Times New Roman" w:eastAsia="Calibri" w:hAnsi="Times New Roman" w:cs="Times New Roman"/>
          <w:b/>
          <w:sz w:val="28"/>
          <w:szCs w:val="28"/>
          <w:lang w:val="uk-UA"/>
        </w:rPr>
        <w:t>Елементи класичного екзерсису (станок).</w:t>
      </w:r>
    </w:p>
    <w:p w:rsidR="004460C6" w:rsidRPr="004460C6" w:rsidRDefault="004460C6" w:rsidP="004460C6">
      <w:pPr>
        <w:widowControl w:val="0"/>
        <w:numPr>
          <w:ilvl w:val="0"/>
          <w:numId w:val="6"/>
        </w:numPr>
        <w:shd w:val="clear" w:color="auto" w:fill="FFFFFF"/>
        <w:tabs>
          <w:tab w:val="num" w:pos="0"/>
          <w:tab w:val="num" w:pos="426"/>
        </w:tabs>
        <w:autoSpaceDE w:val="0"/>
        <w:autoSpaceDN w:val="0"/>
        <w:adjustRightInd w:val="0"/>
        <w:spacing w:after="0" w:line="240" w:lineRule="auto"/>
        <w:jc w:val="both"/>
        <w:rPr>
          <w:rFonts w:ascii="Times New Roman" w:eastAsia="Calibri" w:hAnsi="Times New Roman" w:cs="Times New Roman"/>
          <w:sz w:val="28"/>
          <w:szCs w:val="28"/>
          <w:lang w:val="uk-UA"/>
        </w:rPr>
      </w:pPr>
      <w:r w:rsidRPr="004460C6">
        <w:rPr>
          <w:rFonts w:ascii="Times New Roman" w:eastAsia="Calibri" w:hAnsi="Times New Roman" w:cs="Times New Roman"/>
          <w:sz w:val="28"/>
          <w:szCs w:val="28"/>
          <w:lang w:val="en-US"/>
        </w:rPr>
        <w:t>Demi</w:t>
      </w:r>
      <w:r w:rsidRPr="004460C6">
        <w:rPr>
          <w:rFonts w:ascii="Times New Roman" w:eastAsia="Calibri" w:hAnsi="Times New Roman" w:cs="Times New Roman"/>
          <w:sz w:val="28"/>
          <w:szCs w:val="28"/>
          <w:lang w:val="uk-UA"/>
        </w:rPr>
        <w:t xml:space="preserve"> </w:t>
      </w:r>
      <w:proofErr w:type="spellStart"/>
      <w:r w:rsidRPr="004460C6">
        <w:rPr>
          <w:rFonts w:ascii="Times New Roman" w:eastAsia="Calibri" w:hAnsi="Times New Roman" w:cs="Times New Roman"/>
          <w:sz w:val="28"/>
          <w:szCs w:val="28"/>
          <w:lang w:val="en-US"/>
        </w:rPr>
        <w:t>pli</w:t>
      </w:r>
      <w:proofErr w:type="spellEnd"/>
      <w:r w:rsidRPr="004460C6">
        <w:rPr>
          <w:rFonts w:ascii="Times New Roman" w:eastAsia="Calibri" w:hAnsi="Times New Roman" w:cs="Times New Roman"/>
          <w:bCs/>
          <w:color w:val="252525"/>
          <w:sz w:val="28"/>
          <w:szCs w:val="28"/>
          <w:shd w:val="clear" w:color="auto" w:fill="FFFFFF"/>
          <w:lang w:val="uk-UA"/>
        </w:rPr>
        <w:t>é</w:t>
      </w:r>
      <w:proofErr w:type="gramStart"/>
      <w:r w:rsidRPr="004460C6">
        <w:rPr>
          <w:rFonts w:ascii="Times New Roman" w:eastAsia="Calibri" w:hAnsi="Times New Roman" w:cs="Times New Roman"/>
          <w:bCs/>
          <w:color w:val="333333"/>
          <w:sz w:val="28"/>
          <w:szCs w:val="28"/>
          <w:shd w:val="clear" w:color="auto" w:fill="FFFFFF"/>
          <w:lang w:val="fr-FR"/>
        </w:rPr>
        <w:t> </w:t>
      </w:r>
      <w:r w:rsidRPr="004460C6">
        <w:rPr>
          <w:rFonts w:ascii="Times New Roman" w:eastAsia="Calibri" w:hAnsi="Times New Roman" w:cs="Times New Roman"/>
          <w:sz w:val="28"/>
          <w:szCs w:val="28"/>
          <w:lang w:val="uk-UA"/>
        </w:rPr>
        <w:t xml:space="preserve"> і</w:t>
      </w:r>
      <w:proofErr w:type="gramEnd"/>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en-US"/>
        </w:rPr>
        <w:t>grand</w:t>
      </w:r>
      <w:r w:rsidRPr="004460C6">
        <w:rPr>
          <w:rFonts w:ascii="Times New Roman" w:eastAsia="Calibri" w:hAnsi="Times New Roman" w:cs="Times New Roman"/>
          <w:sz w:val="28"/>
          <w:szCs w:val="28"/>
          <w:lang w:val="uk-UA"/>
        </w:rPr>
        <w:t xml:space="preserve"> </w:t>
      </w:r>
      <w:proofErr w:type="spellStart"/>
      <w:r w:rsidRPr="004460C6">
        <w:rPr>
          <w:rFonts w:ascii="Times New Roman" w:eastAsia="Calibri" w:hAnsi="Times New Roman" w:cs="Times New Roman"/>
          <w:sz w:val="28"/>
          <w:szCs w:val="28"/>
          <w:lang w:val="en-US"/>
        </w:rPr>
        <w:t>pli</w:t>
      </w:r>
      <w:proofErr w:type="spellEnd"/>
      <w:r w:rsidRPr="004460C6">
        <w:rPr>
          <w:rFonts w:ascii="Times New Roman" w:eastAsia="Calibri" w:hAnsi="Times New Roman" w:cs="Times New Roman"/>
          <w:bCs/>
          <w:color w:val="252525"/>
          <w:sz w:val="28"/>
          <w:szCs w:val="28"/>
          <w:shd w:val="clear" w:color="auto" w:fill="FFFFFF"/>
          <w:lang w:val="uk-UA"/>
        </w:rPr>
        <w:t>é</w:t>
      </w:r>
      <w:r w:rsidRPr="004460C6">
        <w:rPr>
          <w:rFonts w:ascii="Times New Roman" w:eastAsia="Calibri" w:hAnsi="Times New Roman" w:cs="Times New Roman"/>
          <w:b/>
          <w:bCs/>
          <w:color w:val="333333"/>
          <w:sz w:val="28"/>
          <w:szCs w:val="28"/>
          <w:shd w:val="clear" w:color="auto" w:fill="FFFFFF"/>
          <w:lang w:val="fr-FR"/>
        </w:rPr>
        <w:t> </w:t>
      </w:r>
      <w:r w:rsidRPr="004460C6">
        <w:rPr>
          <w:rFonts w:ascii="Times New Roman" w:eastAsia="Calibri" w:hAnsi="Times New Roman" w:cs="Times New Roman"/>
          <w:sz w:val="28"/>
          <w:szCs w:val="28"/>
          <w:lang w:val="uk-UA"/>
        </w:rPr>
        <w:t xml:space="preserve"> із І, ІІ, ІV, V поз. З </w:t>
      </w:r>
      <w:r w:rsidRPr="004460C6">
        <w:rPr>
          <w:rFonts w:ascii="Times New Roman" w:eastAsia="Calibri" w:hAnsi="Times New Roman" w:cs="Times New Roman"/>
          <w:sz w:val="28"/>
          <w:szCs w:val="28"/>
          <w:lang w:val="fr-FR"/>
        </w:rPr>
        <w:t>port</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de</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bras</w:t>
      </w:r>
      <w:r w:rsidRPr="004460C6">
        <w:rPr>
          <w:rFonts w:ascii="Times New Roman" w:eastAsia="Calibri" w:hAnsi="Times New Roman" w:cs="Times New Roman"/>
          <w:sz w:val="28"/>
          <w:szCs w:val="28"/>
          <w:lang w:val="uk-UA"/>
        </w:rPr>
        <w:t xml:space="preserve"> в комбінації;</w:t>
      </w:r>
    </w:p>
    <w:p w:rsidR="004460C6" w:rsidRPr="004460C6" w:rsidRDefault="004460C6" w:rsidP="004460C6">
      <w:pPr>
        <w:widowControl w:val="0"/>
        <w:numPr>
          <w:ilvl w:val="0"/>
          <w:numId w:val="6"/>
        </w:numPr>
        <w:shd w:val="clear" w:color="auto" w:fill="FFFFFF"/>
        <w:tabs>
          <w:tab w:val="num" w:pos="0"/>
          <w:tab w:val="num" w:pos="426"/>
        </w:tabs>
        <w:autoSpaceDE w:val="0"/>
        <w:autoSpaceDN w:val="0"/>
        <w:adjustRightInd w:val="0"/>
        <w:spacing w:after="0" w:line="240" w:lineRule="auto"/>
        <w:jc w:val="both"/>
        <w:rPr>
          <w:rFonts w:ascii="Times New Roman" w:eastAsia="Calibri" w:hAnsi="Times New Roman" w:cs="Times New Roman"/>
          <w:sz w:val="28"/>
          <w:szCs w:val="28"/>
          <w:lang w:val="uk-UA"/>
        </w:rPr>
      </w:pPr>
      <w:r w:rsidRPr="004460C6">
        <w:rPr>
          <w:rFonts w:ascii="Times New Roman" w:eastAsia="Calibri" w:hAnsi="Times New Roman" w:cs="Times New Roman"/>
          <w:sz w:val="28"/>
          <w:szCs w:val="28"/>
          <w:lang w:val="fr-FR"/>
        </w:rPr>
        <w:t>Battement</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tendu</w:t>
      </w:r>
      <w:r w:rsidRPr="004460C6">
        <w:rPr>
          <w:rFonts w:ascii="Times New Roman" w:eastAsia="Calibri" w:hAnsi="Times New Roman" w:cs="Times New Roman"/>
          <w:sz w:val="28"/>
          <w:szCs w:val="28"/>
          <w:lang w:val="uk-UA"/>
        </w:rPr>
        <w:t xml:space="preserve"> в комбінації з </w:t>
      </w:r>
      <w:r w:rsidRPr="004460C6">
        <w:rPr>
          <w:rFonts w:ascii="Times New Roman" w:eastAsia="Calibri" w:hAnsi="Times New Roman" w:cs="Times New Roman"/>
          <w:sz w:val="28"/>
          <w:szCs w:val="28"/>
          <w:lang w:val="fr-FR"/>
        </w:rPr>
        <w:t>pass</w:t>
      </w:r>
      <w:r w:rsidRPr="004460C6">
        <w:rPr>
          <w:rFonts w:ascii="Times New Roman" w:eastAsia="Calibri" w:hAnsi="Times New Roman" w:cs="Times New Roman"/>
          <w:sz w:val="28"/>
          <w:szCs w:val="28"/>
          <w:lang w:val="uk-UA"/>
        </w:rPr>
        <w:t xml:space="preserve">é </w:t>
      </w:r>
      <w:r w:rsidRPr="004460C6">
        <w:rPr>
          <w:rFonts w:ascii="Times New Roman" w:eastAsia="Calibri" w:hAnsi="Times New Roman" w:cs="Times New Roman"/>
          <w:sz w:val="28"/>
          <w:szCs w:val="28"/>
          <w:lang w:val="fr-FR"/>
        </w:rPr>
        <w:t>par</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terre</w:t>
      </w:r>
      <w:r w:rsidRPr="004460C6">
        <w:rPr>
          <w:rFonts w:ascii="Times New Roman" w:eastAsia="Calibri" w:hAnsi="Times New Roman" w:cs="Times New Roman"/>
          <w:sz w:val="28"/>
          <w:szCs w:val="28"/>
          <w:lang w:val="uk-UA"/>
        </w:rPr>
        <w:t xml:space="preserve">; </w:t>
      </w:r>
    </w:p>
    <w:p w:rsidR="004460C6" w:rsidRPr="004460C6" w:rsidRDefault="004460C6" w:rsidP="004460C6">
      <w:pPr>
        <w:widowControl w:val="0"/>
        <w:numPr>
          <w:ilvl w:val="0"/>
          <w:numId w:val="6"/>
        </w:numPr>
        <w:shd w:val="clear" w:color="auto" w:fill="FFFFFF"/>
        <w:tabs>
          <w:tab w:val="num" w:pos="0"/>
          <w:tab w:val="num" w:pos="426"/>
        </w:tabs>
        <w:autoSpaceDE w:val="0"/>
        <w:autoSpaceDN w:val="0"/>
        <w:adjustRightInd w:val="0"/>
        <w:spacing w:after="0" w:line="240" w:lineRule="auto"/>
        <w:jc w:val="both"/>
        <w:rPr>
          <w:rFonts w:ascii="Times New Roman" w:eastAsia="Calibri" w:hAnsi="Times New Roman" w:cs="Times New Roman"/>
          <w:sz w:val="28"/>
          <w:szCs w:val="28"/>
          <w:lang w:val="uk-UA"/>
        </w:rPr>
      </w:pPr>
      <w:r w:rsidRPr="004460C6">
        <w:rPr>
          <w:rFonts w:ascii="Times New Roman" w:eastAsia="Calibri" w:hAnsi="Times New Roman" w:cs="Times New Roman"/>
          <w:sz w:val="28"/>
          <w:szCs w:val="28"/>
          <w:lang w:val="fr-FR"/>
        </w:rPr>
        <w:t>Battement</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tendu</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jet</w:t>
      </w:r>
      <w:r w:rsidRPr="004460C6">
        <w:rPr>
          <w:rFonts w:ascii="Times New Roman" w:eastAsia="Calibri" w:hAnsi="Times New Roman" w:cs="Times New Roman"/>
          <w:sz w:val="28"/>
          <w:szCs w:val="28"/>
          <w:lang w:val="uk-UA"/>
        </w:rPr>
        <w:t xml:space="preserve">é </w:t>
      </w:r>
      <w:r w:rsidRPr="004460C6">
        <w:rPr>
          <w:rFonts w:ascii="Times New Roman" w:eastAsia="Calibri" w:hAnsi="Times New Roman" w:cs="Times New Roman"/>
          <w:sz w:val="28"/>
          <w:szCs w:val="28"/>
          <w:lang w:val="fr-FR"/>
        </w:rPr>
        <w:t xml:space="preserve">en tournant </w:t>
      </w:r>
      <w:r w:rsidRPr="004460C6">
        <w:rPr>
          <w:rFonts w:ascii="Times New Roman" w:eastAsia="Calibri" w:hAnsi="Times New Roman" w:cs="Times New Roman"/>
          <w:sz w:val="28"/>
          <w:szCs w:val="28"/>
          <w:lang w:val="uk-UA"/>
        </w:rPr>
        <w:t>на 1/8 кола в комбінації з</w:t>
      </w:r>
      <w:r w:rsidRPr="004460C6">
        <w:rPr>
          <w:rFonts w:ascii="Times New Roman" w:eastAsia="Calibri" w:hAnsi="Times New Roman" w:cs="Times New Roman"/>
          <w:sz w:val="28"/>
          <w:szCs w:val="28"/>
          <w:lang w:val="fr-FR"/>
        </w:rPr>
        <w:t xml:space="preserve"> battement</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tendu</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jet</w:t>
      </w:r>
      <w:r w:rsidRPr="004460C6">
        <w:rPr>
          <w:rFonts w:ascii="Times New Roman" w:eastAsia="Calibri" w:hAnsi="Times New Roman" w:cs="Times New Roman"/>
          <w:sz w:val="28"/>
          <w:szCs w:val="28"/>
          <w:lang w:val="uk-UA"/>
        </w:rPr>
        <w:t>é</w:t>
      </w:r>
      <w:r w:rsidRPr="004460C6">
        <w:rPr>
          <w:rFonts w:ascii="Times New Roman" w:eastAsia="Calibri" w:hAnsi="Times New Roman" w:cs="Times New Roman"/>
          <w:sz w:val="28"/>
          <w:szCs w:val="28"/>
          <w:lang w:val="fr-FR"/>
        </w:rPr>
        <w:t xml:space="preserve"> pique </w:t>
      </w:r>
      <w:r w:rsidRPr="004460C6">
        <w:rPr>
          <w:rFonts w:ascii="Times New Roman" w:eastAsia="Calibri" w:hAnsi="Times New Roman" w:cs="Times New Roman"/>
          <w:sz w:val="28"/>
          <w:szCs w:val="28"/>
          <w:lang w:val="uk-UA"/>
        </w:rPr>
        <w:t>;</w:t>
      </w:r>
    </w:p>
    <w:p w:rsidR="004460C6" w:rsidRPr="004460C6" w:rsidRDefault="004460C6" w:rsidP="004460C6">
      <w:pPr>
        <w:widowControl w:val="0"/>
        <w:numPr>
          <w:ilvl w:val="0"/>
          <w:numId w:val="6"/>
        </w:numPr>
        <w:shd w:val="clear" w:color="auto" w:fill="FFFFFF"/>
        <w:tabs>
          <w:tab w:val="num" w:pos="0"/>
          <w:tab w:val="num" w:pos="426"/>
        </w:tabs>
        <w:autoSpaceDE w:val="0"/>
        <w:autoSpaceDN w:val="0"/>
        <w:adjustRightInd w:val="0"/>
        <w:spacing w:after="0" w:line="240" w:lineRule="auto"/>
        <w:jc w:val="both"/>
        <w:rPr>
          <w:rFonts w:ascii="Times New Roman" w:eastAsia="Calibri" w:hAnsi="Times New Roman" w:cs="Times New Roman"/>
          <w:sz w:val="28"/>
          <w:szCs w:val="28"/>
          <w:lang w:val="uk-UA"/>
        </w:rPr>
      </w:pPr>
      <w:r w:rsidRPr="004460C6">
        <w:rPr>
          <w:rFonts w:ascii="Times New Roman" w:eastAsia="Calibri" w:hAnsi="Times New Roman" w:cs="Times New Roman"/>
          <w:sz w:val="28"/>
          <w:szCs w:val="28"/>
          <w:lang w:val="fr-FR"/>
        </w:rPr>
        <w:t>Rond</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de</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jambe</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pa</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terre</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en</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dehors</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en</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dedans</w:t>
      </w:r>
      <w:r w:rsidRPr="004460C6">
        <w:rPr>
          <w:rFonts w:ascii="Times New Roman" w:eastAsia="Calibri" w:hAnsi="Times New Roman" w:cs="Times New Roman"/>
          <w:sz w:val="28"/>
          <w:szCs w:val="28"/>
          <w:lang w:val="uk-UA"/>
        </w:rPr>
        <w:t xml:space="preserve"> на всій ступні та </w:t>
      </w:r>
      <w:r w:rsidRPr="004460C6">
        <w:rPr>
          <w:rFonts w:ascii="Times New Roman" w:eastAsia="Calibri" w:hAnsi="Times New Roman" w:cs="Times New Roman"/>
          <w:sz w:val="28"/>
          <w:szCs w:val="28"/>
          <w:lang w:val="fr-FR"/>
        </w:rPr>
        <w:t>rond</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de</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jambe</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par</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terre</w:t>
      </w:r>
      <w:r w:rsidRPr="004460C6">
        <w:rPr>
          <w:rFonts w:ascii="Times New Roman" w:eastAsia="Calibri" w:hAnsi="Times New Roman" w:cs="Times New Roman"/>
          <w:sz w:val="28"/>
          <w:szCs w:val="28"/>
          <w:lang w:val="uk-UA"/>
        </w:rPr>
        <w:t xml:space="preserve"> на </w:t>
      </w:r>
      <w:r w:rsidRPr="004460C6">
        <w:rPr>
          <w:rFonts w:ascii="Times New Roman" w:eastAsia="Calibri" w:hAnsi="Times New Roman" w:cs="Times New Roman"/>
          <w:sz w:val="28"/>
          <w:szCs w:val="28"/>
          <w:lang w:val="fr-FR"/>
        </w:rPr>
        <w:t>demi</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plie</w:t>
      </w:r>
      <w:r w:rsidRPr="004460C6">
        <w:rPr>
          <w:rFonts w:ascii="Times New Roman" w:eastAsia="Calibri" w:hAnsi="Times New Roman" w:cs="Times New Roman"/>
          <w:sz w:val="28"/>
          <w:szCs w:val="28"/>
          <w:lang w:val="uk-UA"/>
        </w:rPr>
        <w:t xml:space="preserve"> з   </w:t>
      </w:r>
      <w:r w:rsidRPr="004460C6">
        <w:rPr>
          <w:rFonts w:ascii="Times New Roman" w:eastAsia="Calibri" w:hAnsi="Times New Roman" w:cs="Times New Roman"/>
          <w:sz w:val="28"/>
          <w:szCs w:val="28"/>
          <w:lang w:val="fr-FR"/>
        </w:rPr>
        <w:t>demi</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rond</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de</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jambe</w:t>
      </w:r>
      <w:r w:rsidRPr="004460C6">
        <w:rPr>
          <w:rFonts w:ascii="Times New Roman" w:eastAsia="Calibri" w:hAnsi="Times New Roman" w:cs="Times New Roman"/>
          <w:sz w:val="28"/>
          <w:szCs w:val="28"/>
          <w:lang w:val="uk-UA"/>
        </w:rPr>
        <w:t xml:space="preserve"> на 90</w:t>
      </w:r>
      <w:r w:rsidRPr="004460C6">
        <w:rPr>
          <w:rFonts w:ascii="Times New Roman" w:eastAsia="Calibri" w:hAnsi="Times New Roman" w:cs="Times New Roman"/>
          <w:sz w:val="28"/>
          <w:szCs w:val="28"/>
          <w:vertAlign w:val="superscript"/>
          <w:lang w:val="uk-UA"/>
        </w:rPr>
        <w:t xml:space="preserve">0 </w:t>
      </w:r>
      <w:r w:rsidRPr="004460C6">
        <w:rPr>
          <w:rFonts w:ascii="Times New Roman" w:eastAsia="Calibri" w:hAnsi="Times New Roman" w:cs="Times New Roman"/>
          <w:sz w:val="28"/>
          <w:szCs w:val="28"/>
          <w:lang w:val="fr-FR"/>
        </w:rPr>
        <w:t>end</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ehors</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en</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dedans</w:t>
      </w:r>
      <w:r w:rsidRPr="004460C6">
        <w:rPr>
          <w:rFonts w:ascii="Times New Roman" w:eastAsia="Calibri" w:hAnsi="Times New Roman" w:cs="Times New Roman"/>
          <w:sz w:val="28"/>
          <w:szCs w:val="28"/>
          <w:lang w:val="uk-UA"/>
        </w:rPr>
        <w:t xml:space="preserve"> у комбінації  з розтяжкою назад, та третє </w:t>
      </w:r>
      <w:r w:rsidRPr="004460C6">
        <w:rPr>
          <w:rFonts w:ascii="Times New Roman" w:eastAsia="Calibri" w:hAnsi="Times New Roman" w:cs="Times New Roman"/>
          <w:sz w:val="28"/>
          <w:szCs w:val="28"/>
          <w:lang w:val="fr-FR"/>
        </w:rPr>
        <w:t>port</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de</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sbras</w:t>
      </w:r>
      <w:r w:rsidRPr="004460C6">
        <w:rPr>
          <w:rFonts w:ascii="Times New Roman" w:eastAsia="Calibri" w:hAnsi="Times New Roman" w:cs="Times New Roman"/>
          <w:sz w:val="28"/>
          <w:szCs w:val="28"/>
          <w:lang w:val="uk-UA"/>
        </w:rPr>
        <w:t xml:space="preserve">;  </w:t>
      </w:r>
    </w:p>
    <w:p w:rsidR="004460C6" w:rsidRPr="004460C6" w:rsidRDefault="004460C6" w:rsidP="004460C6">
      <w:pPr>
        <w:widowControl w:val="0"/>
        <w:numPr>
          <w:ilvl w:val="0"/>
          <w:numId w:val="6"/>
        </w:numPr>
        <w:shd w:val="clear" w:color="auto" w:fill="FFFFFF"/>
        <w:tabs>
          <w:tab w:val="num" w:pos="0"/>
          <w:tab w:val="num" w:pos="426"/>
          <w:tab w:val="num" w:pos="567"/>
        </w:tabs>
        <w:autoSpaceDE w:val="0"/>
        <w:autoSpaceDN w:val="0"/>
        <w:adjustRightInd w:val="0"/>
        <w:spacing w:after="0" w:line="240" w:lineRule="auto"/>
        <w:jc w:val="both"/>
        <w:rPr>
          <w:rFonts w:ascii="Times New Roman" w:eastAsia="Calibri" w:hAnsi="Times New Roman" w:cs="Times New Roman"/>
          <w:sz w:val="28"/>
          <w:szCs w:val="28"/>
          <w:lang w:val="uk-UA"/>
        </w:rPr>
      </w:pPr>
      <w:r w:rsidRPr="004460C6">
        <w:rPr>
          <w:rFonts w:ascii="Times New Roman" w:eastAsia="Calibri" w:hAnsi="Times New Roman" w:cs="Times New Roman"/>
          <w:sz w:val="28"/>
          <w:szCs w:val="28"/>
          <w:lang w:val="fr-FR"/>
        </w:rPr>
        <w:t>Battement</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frappe</w:t>
      </w:r>
      <w:r w:rsidRPr="004460C6">
        <w:rPr>
          <w:rFonts w:ascii="Times New Roman" w:eastAsia="Calibri" w:hAnsi="Times New Roman" w:cs="Times New Roman"/>
          <w:sz w:val="28"/>
          <w:szCs w:val="28"/>
          <w:lang w:val="uk-UA"/>
        </w:rPr>
        <w:t xml:space="preserve"> в комбінації з </w:t>
      </w:r>
      <w:r w:rsidRPr="004460C6">
        <w:rPr>
          <w:rFonts w:ascii="Times New Roman" w:eastAsia="Calibri" w:hAnsi="Times New Roman" w:cs="Times New Roman"/>
          <w:sz w:val="28"/>
          <w:szCs w:val="28"/>
          <w:lang w:val="fr-FR"/>
        </w:rPr>
        <w:t>battement</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 xml:space="preserve">double frappe, </w:t>
      </w:r>
      <w:r w:rsidRPr="004460C6">
        <w:rPr>
          <w:rFonts w:ascii="Times New Roman" w:eastAsia="Calibri" w:hAnsi="Times New Roman" w:cs="Times New Roman"/>
          <w:sz w:val="28"/>
          <w:szCs w:val="28"/>
          <w:lang w:val="uk-UA"/>
        </w:rPr>
        <w:t>з</w:t>
      </w:r>
      <w:r w:rsidRPr="004460C6">
        <w:rPr>
          <w:rFonts w:ascii="Times New Roman" w:eastAsia="Calibri" w:hAnsi="Times New Roman" w:cs="Times New Roman"/>
          <w:sz w:val="28"/>
          <w:szCs w:val="28"/>
          <w:lang w:val="fr-FR"/>
        </w:rPr>
        <w:t xml:space="preserve"> releve,</w:t>
      </w:r>
      <w:r w:rsidRPr="004460C6">
        <w:rPr>
          <w:rFonts w:ascii="Times New Roman" w:eastAsia="Calibri" w:hAnsi="Times New Roman" w:cs="Times New Roman"/>
          <w:sz w:val="28"/>
          <w:szCs w:val="28"/>
          <w:lang w:val="uk-UA"/>
        </w:rPr>
        <w:t xml:space="preserve"> на </w:t>
      </w:r>
      <w:proofErr w:type="spellStart"/>
      <w:r w:rsidRPr="004460C6">
        <w:rPr>
          <w:rFonts w:ascii="Times New Roman" w:eastAsia="Calibri" w:hAnsi="Times New Roman" w:cs="Times New Roman"/>
          <w:sz w:val="28"/>
          <w:szCs w:val="28"/>
          <w:lang w:val="uk-UA"/>
        </w:rPr>
        <w:t>півпальцях</w:t>
      </w:r>
      <w:proofErr w:type="spellEnd"/>
      <w:r w:rsidRPr="004460C6">
        <w:rPr>
          <w:rFonts w:ascii="Times New Roman" w:eastAsia="Calibri" w:hAnsi="Times New Roman" w:cs="Times New Roman"/>
          <w:sz w:val="28"/>
          <w:szCs w:val="28"/>
          <w:lang w:val="uk-UA"/>
        </w:rPr>
        <w:t>;</w:t>
      </w:r>
    </w:p>
    <w:p w:rsidR="004460C6" w:rsidRPr="004460C6" w:rsidRDefault="004460C6" w:rsidP="004460C6">
      <w:pPr>
        <w:widowControl w:val="0"/>
        <w:numPr>
          <w:ilvl w:val="0"/>
          <w:numId w:val="6"/>
        </w:numPr>
        <w:shd w:val="clear" w:color="auto" w:fill="FFFFFF"/>
        <w:tabs>
          <w:tab w:val="num" w:pos="0"/>
          <w:tab w:val="num" w:pos="426"/>
        </w:tabs>
        <w:autoSpaceDE w:val="0"/>
        <w:autoSpaceDN w:val="0"/>
        <w:adjustRightInd w:val="0"/>
        <w:spacing w:after="0" w:line="240" w:lineRule="auto"/>
        <w:jc w:val="both"/>
        <w:rPr>
          <w:rFonts w:ascii="Times New Roman" w:eastAsia="Calibri" w:hAnsi="Times New Roman" w:cs="Times New Roman"/>
          <w:sz w:val="28"/>
          <w:szCs w:val="28"/>
          <w:lang w:val="uk-UA"/>
        </w:rPr>
      </w:pPr>
      <w:r w:rsidRPr="004460C6">
        <w:rPr>
          <w:rFonts w:ascii="Times New Roman" w:eastAsia="Calibri" w:hAnsi="Times New Roman" w:cs="Times New Roman"/>
          <w:sz w:val="28"/>
          <w:szCs w:val="28"/>
          <w:lang w:val="fr-FR"/>
        </w:rPr>
        <w:t>battement developpe</w:t>
      </w:r>
      <w:r w:rsidRPr="004460C6">
        <w:rPr>
          <w:rFonts w:ascii="Times New Roman" w:eastAsia="Calibri" w:hAnsi="Times New Roman" w:cs="Times New Roman"/>
          <w:sz w:val="28"/>
          <w:szCs w:val="28"/>
          <w:lang w:val="uk-UA"/>
        </w:rPr>
        <w:t xml:space="preserve"> і</w:t>
      </w:r>
      <w:r w:rsidRPr="004460C6">
        <w:rPr>
          <w:rFonts w:ascii="Times New Roman" w:eastAsia="Calibri" w:hAnsi="Times New Roman" w:cs="Times New Roman"/>
          <w:sz w:val="28"/>
          <w:szCs w:val="28"/>
          <w:lang w:val="fr-FR"/>
        </w:rPr>
        <w:t xml:space="preserve"> battement</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 xml:space="preserve">releve lent </w:t>
      </w:r>
      <w:r w:rsidRPr="004460C6">
        <w:rPr>
          <w:rFonts w:ascii="Times New Roman" w:eastAsia="Calibri" w:hAnsi="Times New Roman" w:cs="Times New Roman"/>
          <w:sz w:val="28"/>
          <w:szCs w:val="28"/>
          <w:lang w:val="uk-UA"/>
        </w:rPr>
        <w:t xml:space="preserve">на </w:t>
      </w:r>
      <w:r w:rsidRPr="004460C6">
        <w:rPr>
          <w:rFonts w:ascii="Times New Roman" w:eastAsia="Calibri" w:hAnsi="Times New Roman" w:cs="Times New Roman"/>
          <w:sz w:val="28"/>
          <w:szCs w:val="28"/>
          <w:lang w:val="fr-FR"/>
        </w:rPr>
        <w:t>90</w:t>
      </w:r>
      <w:r w:rsidRPr="004460C6">
        <w:rPr>
          <w:rFonts w:ascii="Times New Roman" w:eastAsia="Calibri" w:hAnsi="Times New Roman" w:cs="Times New Roman"/>
          <w:sz w:val="28"/>
          <w:szCs w:val="28"/>
          <w:vertAlign w:val="superscript"/>
          <w:lang w:val="fr-FR"/>
        </w:rPr>
        <w:t>0</w:t>
      </w:r>
      <w:r w:rsidRPr="004460C6">
        <w:rPr>
          <w:rFonts w:ascii="Times New Roman" w:eastAsia="Calibri" w:hAnsi="Times New Roman" w:cs="Times New Roman"/>
          <w:sz w:val="28"/>
          <w:szCs w:val="28"/>
          <w:lang w:val="uk-UA"/>
        </w:rPr>
        <w:t xml:space="preserve"> в комбінації, в позах </w:t>
      </w:r>
      <w:r w:rsidRPr="004460C6">
        <w:rPr>
          <w:rFonts w:ascii="Times New Roman" w:eastAsia="Calibri" w:hAnsi="Times New Roman" w:cs="Times New Roman"/>
          <w:sz w:val="28"/>
          <w:szCs w:val="28"/>
          <w:lang w:val="fr-FR"/>
        </w:rPr>
        <w:t>attitude</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terboushon</w:t>
      </w:r>
      <w:r w:rsidRPr="004460C6">
        <w:rPr>
          <w:rFonts w:ascii="Times New Roman" w:eastAsia="Calibri" w:hAnsi="Times New Roman" w:cs="Times New Roman"/>
          <w:sz w:val="28"/>
          <w:szCs w:val="28"/>
          <w:lang w:val="uk-UA"/>
        </w:rPr>
        <w:t xml:space="preserve"> на </w:t>
      </w:r>
      <w:proofErr w:type="spellStart"/>
      <w:r w:rsidRPr="004460C6">
        <w:rPr>
          <w:rFonts w:ascii="Times New Roman" w:eastAsia="Calibri" w:hAnsi="Times New Roman" w:cs="Times New Roman"/>
          <w:sz w:val="28"/>
          <w:szCs w:val="28"/>
          <w:lang w:val="uk-UA"/>
        </w:rPr>
        <w:t>півпальцях</w:t>
      </w:r>
      <w:proofErr w:type="spellEnd"/>
      <w:r w:rsidRPr="004460C6">
        <w:rPr>
          <w:rFonts w:ascii="Times New Roman" w:eastAsia="Calibri" w:hAnsi="Times New Roman" w:cs="Times New Roman"/>
          <w:sz w:val="28"/>
          <w:szCs w:val="28"/>
          <w:lang w:val="uk-UA"/>
        </w:rPr>
        <w:t>;</w:t>
      </w:r>
    </w:p>
    <w:p w:rsidR="004460C6" w:rsidRPr="004460C6" w:rsidRDefault="004460C6" w:rsidP="004460C6">
      <w:pPr>
        <w:widowControl w:val="0"/>
        <w:numPr>
          <w:ilvl w:val="0"/>
          <w:numId w:val="6"/>
        </w:numPr>
        <w:shd w:val="clear" w:color="auto" w:fill="FFFFFF"/>
        <w:tabs>
          <w:tab w:val="num" w:pos="0"/>
          <w:tab w:val="num" w:pos="426"/>
        </w:tabs>
        <w:autoSpaceDE w:val="0"/>
        <w:autoSpaceDN w:val="0"/>
        <w:adjustRightInd w:val="0"/>
        <w:spacing w:after="0" w:line="240" w:lineRule="auto"/>
        <w:jc w:val="both"/>
        <w:rPr>
          <w:rFonts w:ascii="Times New Roman" w:eastAsia="Calibri" w:hAnsi="Times New Roman" w:cs="Times New Roman"/>
          <w:sz w:val="28"/>
          <w:szCs w:val="28"/>
          <w:lang w:val="uk-UA"/>
        </w:rPr>
      </w:pPr>
      <w:r w:rsidRPr="004460C6">
        <w:rPr>
          <w:rFonts w:ascii="Times New Roman" w:eastAsia="Calibri" w:hAnsi="Times New Roman" w:cs="Times New Roman"/>
          <w:sz w:val="28"/>
          <w:szCs w:val="28"/>
          <w:lang w:val="fr-FR"/>
        </w:rPr>
        <w:t>grand</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battement</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jet</w:t>
      </w:r>
      <w:r w:rsidRPr="004460C6">
        <w:rPr>
          <w:rFonts w:ascii="Times New Roman" w:eastAsia="Calibri" w:hAnsi="Times New Roman" w:cs="Times New Roman"/>
          <w:sz w:val="28"/>
          <w:szCs w:val="28"/>
          <w:lang w:val="uk-UA"/>
        </w:rPr>
        <w:t>é в комбінації з</w:t>
      </w:r>
      <w:r w:rsidRPr="004460C6">
        <w:rPr>
          <w:rFonts w:ascii="Times New Roman" w:eastAsia="Calibri" w:hAnsi="Times New Roman" w:cs="Times New Roman"/>
          <w:sz w:val="28"/>
          <w:szCs w:val="28"/>
          <w:lang w:val="fr-FR"/>
        </w:rPr>
        <w:t xml:space="preserve"> grand</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battement</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jet</w:t>
      </w:r>
      <w:r w:rsidRPr="004460C6">
        <w:rPr>
          <w:rFonts w:ascii="Times New Roman" w:eastAsia="Calibri" w:hAnsi="Times New Roman" w:cs="Times New Roman"/>
          <w:sz w:val="28"/>
          <w:szCs w:val="28"/>
          <w:lang w:val="uk-UA"/>
        </w:rPr>
        <w:t xml:space="preserve">é </w:t>
      </w:r>
      <w:r w:rsidRPr="004460C6">
        <w:rPr>
          <w:rFonts w:ascii="Times New Roman" w:eastAsia="Calibri" w:hAnsi="Times New Roman" w:cs="Times New Roman"/>
          <w:sz w:val="28"/>
          <w:szCs w:val="28"/>
          <w:lang w:val="fr-FR"/>
        </w:rPr>
        <w:t>passé</w:t>
      </w:r>
      <w:r w:rsidRPr="004460C6">
        <w:rPr>
          <w:rFonts w:ascii="Times New Roman" w:eastAsia="Calibri" w:hAnsi="Times New Roman" w:cs="Times New Roman"/>
          <w:sz w:val="28"/>
          <w:szCs w:val="28"/>
          <w:lang w:val="uk-UA"/>
        </w:rPr>
        <w:t xml:space="preserve">, з  </w:t>
      </w:r>
      <w:r w:rsidRPr="004460C6">
        <w:rPr>
          <w:rFonts w:ascii="Times New Roman" w:eastAsia="Calibri" w:hAnsi="Times New Roman" w:cs="Times New Roman"/>
          <w:sz w:val="28"/>
          <w:szCs w:val="28"/>
          <w:lang w:val="fr-FR"/>
        </w:rPr>
        <w:t>grand</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battement</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jet</w:t>
      </w:r>
      <w:r w:rsidRPr="004460C6">
        <w:rPr>
          <w:rFonts w:ascii="Times New Roman" w:eastAsia="Calibri" w:hAnsi="Times New Roman" w:cs="Times New Roman"/>
          <w:sz w:val="28"/>
          <w:szCs w:val="28"/>
          <w:lang w:val="uk-UA"/>
        </w:rPr>
        <w:t xml:space="preserve">é </w:t>
      </w:r>
      <w:r w:rsidRPr="004460C6">
        <w:rPr>
          <w:rFonts w:ascii="Times New Roman" w:eastAsia="Calibri" w:hAnsi="Times New Roman" w:cs="Times New Roman"/>
          <w:sz w:val="28"/>
          <w:szCs w:val="28"/>
          <w:lang w:val="fr-FR"/>
        </w:rPr>
        <w:t>de</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veloppe</w:t>
      </w:r>
      <w:r w:rsidRPr="004460C6">
        <w:rPr>
          <w:rFonts w:ascii="Times New Roman" w:eastAsia="Calibri" w:hAnsi="Times New Roman" w:cs="Times New Roman"/>
          <w:sz w:val="28"/>
          <w:szCs w:val="28"/>
          <w:lang w:val="uk-UA"/>
        </w:rPr>
        <w:t>, з</w:t>
      </w:r>
      <w:r w:rsidRPr="004460C6">
        <w:rPr>
          <w:rFonts w:ascii="Times New Roman" w:eastAsia="Calibri" w:hAnsi="Times New Roman" w:cs="Times New Roman"/>
          <w:sz w:val="28"/>
          <w:szCs w:val="28"/>
          <w:lang w:val="fr-FR"/>
        </w:rPr>
        <w:t xml:space="preserve"> grand</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battement</w:t>
      </w:r>
      <w:r w:rsidRPr="004460C6">
        <w:rPr>
          <w:rFonts w:ascii="Times New Roman" w:eastAsia="Calibri" w:hAnsi="Times New Roman" w:cs="Times New Roman"/>
          <w:sz w:val="28"/>
          <w:szCs w:val="28"/>
          <w:lang w:val="uk-UA"/>
        </w:rPr>
        <w:t xml:space="preserve"> </w:t>
      </w:r>
      <w:r w:rsidRPr="004460C6">
        <w:rPr>
          <w:rFonts w:ascii="Times New Roman" w:eastAsia="Calibri" w:hAnsi="Times New Roman" w:cs="Times New Roman"/>
          <w:sz w:val="28"/>
          <w:szCs w:val="28"/>
          <w:lang w:val="fr-FR"/>
        </w:rPr>
        <w:t>jet</w:t>
      </w:r>
      <w:r w:rsidRPr="004460C6">
        <w:rPr>
          <w:rFonts w:ascii="Times New Roman" w:eastAsia="Calibri" w:hAnsi="Times New Roman" w:cs="Times New Roman"/>
          <w:sz w:val="28"/>
          <w:szCs w:val="28"/>
          <w:lang w:val="uk-UA"/>
        </w:rPr>
        <w:t xml:space="preserve">é </w:t>
      </w:r>
      <w:r w:rsidRPr="004460C6">
        <w:rPr>
          <w:rFonts w:ascii="Times New Roman" w:eastAsia="Calibri" w:hAnsi="Times New Roman" w:cs="Times New Roman"/>
          <w:sz w:val="28"/>
          <w:szCs w:val="28"/>
          <w:lang w:val="fr-FR"/>
        </w:rPr>
        <w:t>balance</w:t>
      </w:r>
      <w:r w:rsidRPr="004460C6">
        <w:rPr>
          <w:rFonts w:ascii="Times New Roman" w:eastAsia="Calibri" w:hAnsi="Times New Roman" w:cs="Times New Roman"/>
          <w:sz w:val="28"/>
          <w:szCs w:val="28"/>
          <w:lang w:val="uk-UA"/>
        </w:rPr>
        <w:t xml:space="preserve">; </w:t>
      </w:r>
    </w:p>
    <w:p w:rsidR="004460C6" w:rsidRPr="004460C6" w:rsidRDefault="004460C6" w:rsidP="004460C6">
      <w:pPr>
        <w:widowControl w:val="0"/>
        <w:numPr>
          <w:ilvl w:val="0"/>
          <w:numId w:val="6"/>
        </w:numPr>
        <w:shd w:val="clear" w:color="auto" w:fill="FFFFFF"/>
        <w:tabs>
          <w:tab w:val="left" w:pos="-360"/>
          <w:tab w:val="num" w:pos="0"/>
          <w:tab w:val="num" w:pos="426"/>
        </w:tabs>
        <w:autoSpaceDE w:val="0"/>
        <w:autoSpaceDN w:val="0"/>
        <w:adjustRightInd w:val="0"/>
        <w:spacing w:after="0" w:line="240" w:lineRule="auto"/>
        <w:jc w:val="both"/>
        <w:rPr>
          <w:rFonts w:ascii="Times New Roman" w:eastAsia="Calibri" w:hAnsi="Times New Roman" w:cs="Times New Roman"/>
          <w:sz w:val="28"/>
          <w:szCs w:val="28"/>
          <w:lang w:val="uk-UA"/>
        </w:rPr>
      </w:pPr>
      <w:r w:rsidRPr="004460C6">
        <w:rPr>
          <w:rFonts w:ascii="Times New Roman" w:eastAsia="Calibri" w:hAnsi="Times New Roman" w:cs="Times New Roman"/>
          <w:sz w:val="28"/>
          <w:szCs w:val="28"/>
          <w:lang w:val="uk-UA"/>
        </w:rPr>
        <w:t>розтяжки біля станка – комплекс;</w:t>
      </w:r>
    </w:p>
    <w:p w:rsidR="004460C6" w:rsidRPr="004460C6" w:rsidRDefault="004460C6" w:rsidP="004460C6">
      <w:pPr>
        <w:widowControl w:val="0"/>
        <w:numPr>
          <w:ilvl w:val="0"/>
          <w:numId w:val="6"/>
        </w:numPr>
        <w:shd w:val="clear" w:color="auto" w:fill="FFFFFF"/>
        <w:tabs>
          <w:tab w:val="left" w:pos="-360"/>
          <w:tab w:val="num" w:pos="0"/>
          <w:tab w:val="num" w:pos="426"/>
        </w:tabs>
        <w:autoSpaceDE w:val="0"/>
        <w:autoSpaceDN w:val="0"/>
        <w:adjustRightInd w:val="0"/>
        <w:spacing w:after="0" w:line="240" w:lineRule="auto"/>
        <w:jc w:val="both"/>
        <w:rPr>
          <w:rFonts w:ascii="Times New Roman" w:eastAsia="Calibri" w:hAnsi="Times New Roman" w:cs="Times New Roman"/>
          <w:sz w:val="28"/>
          <w:szCs w:val="28"/>
          <w:lang w:val="uk-UA"/>
        </w:rPr>
      </w:pPr>
      <w:r w:rsidRPr="004460C6">
        <w:rPr>
          <w:rFonts w:ascii="Times New Roman" w:eastAsia="Calibri" w:hAnsi="Times New Roman" w:cs="Times New Roman"/>
          <w:sz w:val="28"/>
          <w:szCs w:val="28"/>
          <w:lang w:val="uk-UA"/>
        </w:rPr>
        <w:t>шпагати.</w:t>
      </w:r>
    </w:p>
    <w:p w:rsidR="004460C6" w:rsidRPr="004460C6" w:rsidRDefault="004460C6" w:rsidP="004460C6">
      <w:pPr>
        <w:spacing w:after="0" w:line="240" w:lineRule="auto"/>
        <w:jc w:val="both"/>
        <w:rPr>
          <w:rFonts w:ascii="Times New Roman" w:eastAsia="Calibri" w:hAnsi="Times New Roman" w:cs="Times New Roman"/>
          <w:b/>
          <w:sz w:val="28"/>
          <w:szCs w:val="28"/>
          <w:lang w:val="uk-UA"/>
        </w:rPr>
      </w:pPr>
      <w:r w:rsidRPr="004460C6">
        <w:rPr>
          <w:rFonts w:ascii="Times New Roman" w:eastAsia="Calibri" w:hAnsi="Times New Roman" w:cs="Times New Roman"/>
          <w:b/>
          <w:sz w:val="28"/>
          <w:szCs w:val="28"/>
          <w:lang w:val="uk-UA"/>
        </w:rPr>
        <w:t>Рухи по діагоналі:</w:t>
      </w:r>
    </w:p>
    <w:p w:rsidR="004460C6" w:rsidRPr="004460C6" w:rsidRDefault="004460C6" w:rsidP="004460C6">
      <w:pPr>
        <w:spacing w:after="0" w:line="240" w:lineRule="auto"/>
        <w:jc w:val="both"/>
        <w:rPr>
          <w:rFonts w:ascii="Times New Roman" w:eastAsia="Calibri" w:hAnsi="Times New Roman" w:cs="Times New Roman"/>
          <w:b/>
          <w:sz w:val="28"/>
          <w:szCs w:val="28"/>
          <w:lang w:val="uk-UA"/>
        </w:rPr>
      </w:pPr>
      <w:r w:rsidRPr="004460C6">
        <w:rPr>
          <w:rFonts w:ascii="Times New Roman" w:eastAsia="Calibri" w:hAnsi="Times New Roman" w:cs="Times New Roman"/>
          <w:color w:val="000000"/>
          <w:sz w:val="28"/>
          <w:szCs w:val="28"/>
          <w:lang w:val="uk-UA" w:eastAsia="uk-UA" w:bidi="uk-UA"/>
        </w:rPr>
        <w:t>Відпрацьовуємо (для підготовки тулуба) рухи, щоб виконати рухи комбінацій з українського танцю «Плескач»:</w:t>
      </w:r>
    </w:p>
    <w:p w:rsidR="004460C6" w:rsidRPr="004460C6" w:rsidRDefault="004460C6" w:rsidP="004460C6">
      <w:pPr>
        <w:widowControl w:val="0"/>
        <w:numPr>
          <w:ilvl w:val="0"/>
          <w:numId w:val="7"/>
        </w:numPr>
        <w:tabs>
          <w:tab w:val="left" w:pos="284"/>
        </w:tabs>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color w:val="000000"/>
          <w:sz w:val="28"/>
          <w:szCs w:val="28"/>
          <w:lang w:val="fr-FR" w:eastAsia="fr-FR" w:bidi="fr-FR"/>
        </w:rPr>
        <w:t xml:space="preserve">tour chaine </w:t>
      </w:r>
      <w:r w:rsidRPr="004460C6">
        <w:rPr>
          <w:rFonts w:ascii="Times New Roman" w:eastAsia="Times New Roman" w:hAnsi="Times New Roman" w:cs="Times New Roman"/>
          <w:color w:val="000000"/>
          <w:sz w:val="28"/>
          <w:szCs w:val="28"/>
          <w:lang w:val="uk-UA" w:eastAsia="uk-UA" w:bidi="uk-UA"/>
        </w:rPr>
        <w:t>(повільно);</w:t>
      </w:r>
    </w:p>
    <w:p w:rsidR="004460C6" w:rsidRPr="004460C6" w:rsidRDefault="004460C6" w:rsidP="004460C6">
      <w:pPr>
        <w:widowControl w:val="0"/>
        <w:numPr>
          <w:ilvl w:val="0"/>
          <w:numId w:val="7"/>
        </w:numPr>
        <w:tabs>
          <w:tab w:val="left" w:pos="284"/>
        </w:tabs>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sz w:val="28"/>
          <w:szCs w:val="28"/>
          <w:lang w:val="uk-UA"/>
        </w:rPr>
        <w:t>тинок у повороті;</w:t>
      </w:r>
    </w:p>
    <w:p w:rsidR="004460C6" w:rsidRPr="004460C6" w:rsidRDefault="004460C6" w:rsidP="004460C6">
      <w:pPr>
        <w:widowControl w:val="0"/>
        <w:numPr>
          <w:ilvl w:val="0"/>
          <w:numId w:val="7"/>
        </w:numPr>
        <w:tabs>
          <w:tab w:val="left" w:pos="284"/>
        </w:tabs>
        <w:spacing w:after="0" w:line="240" w:lineRule="auto"/>
        <w:jc w:val="both"/>
        <w:rPr>
          <w:rFonts w:ascii="Times New Roman" w:eastAsia="Times New Roman" w:hAnsi="Times New Roman" w:cs="Times New Roman"/>
          <w:sz w:val="28"/>
          <w:szCs w:val="28"/>
        </w:rPr>
      </w:pPr>
      <w:r w:rsidRPr="004460C6">
        <w:rPr>
          <w:rFonts w:ascii="Times New Roman" w:eastAsia="Times New Roman" w:hAnsi="Times New Roman" w:cs="Times New Roman"/>
          <w:sz w:val="28"/>
          <w:szCs w:val="28"/>
          <w:lang w:val="uk-UA"/>
        </w:rPr>
        <w:t>голубці у комбінації.</w:t>
      </w:r>
    </w:p>
    <w:p w:rsidR="004460C6" w:rsidRPr="004460C6" w:rsidRDefault="004460C6" w:rsidP="004460C6">
      <w:pPr>
        <w:widowControl w:val="0"/>
        <w:spacing w:after="0" w:line="240" w:lineRule="auto"/>
        <w:jc w:val="both"/>
        <w:rPr>
          <w:rFonts w:ascii="Times New Roman" w:eastAsia="Times New Roman" w:hAnsi="Times New Roman" w:cs="Times New Roman"/>
          <w:b/>
          <w:color w:val="000000"/>
          <w:sz w:val="28"/>
          <w:szCs w:val="28"/>
          <w:lang w:val="uk-UA" w:eastAsia="fr-FR" w:bidi="fr-FR"/>
        </w:rPr>
      </w:pPr>
      <w:r w:rsidRPr="004460C6">
        <w:rPr>
          <w:rFonts w:ascii="Times New Roman" w:eastAsia="Times New Roman" w:hAnsi="Times New Roman" w:cs="Times New Roman"/>
          <w:b/>
          <w:color w:val="000000"/>
          <w:sz w:val="28"/>
          <w:szCs w:val="28"/>
          <w:lang w:val="uk-UA" w:eastAsia="fr-FR" w:bidi="fr-FR"/>
        </w:rPr>
        <w:t>Рухи по колу:</w:t>
      </w:r>
    </w:p>
    <w:p w:rsidR="004460C6" w:rsidRPr="004460C6" w:rsidRDefault="004460C6" w:rsidP="004460C6">
      <w:pPr>
        <w:widowControl w:val="0"/>
        <w:spacing w:after="0" w:line="240" w:lineRule="auto"/>
        <w:jc w:val="both"/>
        <w:rPr>
          <w:rFonts w:ascii="Times New Roman" w:eastAsia="Times New Roman" w:hAnsi="Times New Roman" w:cs="Times New Roman"/>
          <w:color w:val="000000"/>
          <w:sz w:val="28"/>
          <w:szCs w:val="28"/>
          <w:lang w:val="uk-UA" w:eastAsia="fr-FR" w:bidi="fr-FR"/>
        </w:rPr>
      </w:pPr>
      <w:r w:rsidRPr="004460C6">
        <w:rPr>
          <w:rFonts w:ascii="Times New Roman" w:eastAsia="Times New Roman" w:hAnsi="Times New Roman" w:cs="Times New Roman"/>
          <w:color w:val="000000"/>
          <w:sz w:val="28"/>
          <w:szCs w:val="28"/>
          <w:lang w:val="uk-UA" w:eastAsia="fr-FR" w:bidi="fr-FR"/>
        </w:rPr>
        <w:t xml:space="preserve">Бігунець та зальотний крок </w:t>
      </w:r>
      <w:r w:rsidRPr="004460C6">
        <w:rPr>
          <w:rFonts w:ascii="Times New Roman" w:eastAsia="Times New Roman" w:hAnsi="Times New Roman" w:cs="Times New Roman"/>
          <w:color w:val="000000"/>
          <w:sz w:val="28"/>
          <w:szCs w:val="28"/>
          <w:lang w:eastAsia="fr-FR" w:bidi="fr-FR"/>
        </w:rPr>
        <w:t>(</w:t>
      </w:r>
      <w:proofErr w:type="spellStart"/>
      <w:r w:rsidRPr="004460C6">
        <w:rPr>
          <w:rFonts w:ascii="Times New Roman" w:eastAsia="Times New Roman" w:hAnsi="Times New Roman" w:cs="Times New Roman"/>
          <w:color w:val="000000"/>
          <w:sz w:val="28"/>
          <w:szCs w:val="28"/>
          <w:lang w:val="en-US" w:eastAsia="fr-FR" w:bidi="fr-FR"/>
        </w:rPr>
        <w:t>jete</w:t>
      </w:r>
      <w:proofErr w:type="spellEnd"/>
      <w:r w:rsidRPr="004460C6">
        <w:rPr>
          <w:rFonts w:ascii="Times New Roman" w:eastAsia="Times New Roman" w:hAnsi="Times New Roman" w:cs="Times New Roman"/>
          <w:color w:val="000000"/>
          <w:sz w:val="28"/>
          <w:szCs w:val="28"/>
          <w:lang w:val="uk-UA" w:eastAsia="fr-FR" w:bidi="fr-FR"/>
        </w:rPr>
        <w:t>).</w:t>
      </w:r>
    </w:p>
    <w:p w:rsidR="004460C6" w:rsidRPr="004460C6" w:rsidRDefault="004460C6" w:rsidP="004460C6">
      <w:pPr>
        <w:widowControl w:val="0"/>
        <w:spacing w:after="0" w:line="240" w:lineRule="auto"/>
        <w:jc w:val="both"/>
        <w:rPr>
          <w:rFonts w:ascii="Times New Roman" w:eastAsia="Times New Roman" w:hAnsi="Times New Roman" w:cs="Times New Roman"/>
          <w:bCs/>
          <w:sz w:val="28"/>
          <w:szCs w:val="28"/>
        </w:rPr>
      </w:pPr>
      <w:r w:rsidRPr="004460C6">
        <w:rPr>
          <w:rFonts w:ascii="Times New Roman" w:eastAsia="Times New Roman" w:hAnsi="Times New Roman" w:cs="Times New Roman"/>
          <w:b/>
          <w:bCs/>
          <w:color w:val="000000"/>
          <w:sz w:val="28"/>
          <w:szCs w:val="28"/>
          <w:lang w:val="uk-UA" w:eastAsia="uk-UA" w:bidi="uk-UA"/>
        </w:rPr>
        <w:t xml:space="preserve">Слова педагога. </w:t>
      </w:r>
      <w:r w:rsidRPr="004460C6">
        <w:rPr>
          <w:rFonts w:ascii="Times New Roman" w:eastAsia="Times New Roman" w:hAnsi="Times New Roman" w:cs="Times New Roman"/>
          <w:bCs/>
          <w:color w:val="000000"/>
          <w:sz w:val="28"/>
          <w:szCs w:val="28"/>
          <w:lang w:val="uk-UA" w:eastAsia="uk-UA" w:bidi="uk-UA"/>
        </w:rPr>
        <w:t>Пропоную вам гру «Виконавці та експерти».</w:t>
      </w:r>
    </w:p>
    <w:p w:rsidR="004460C6" w:rsidRPr="004460C6" w:rsidRDefault="004460C6" w:rsidP="004460C6">
      <w:pPr>
        <w:widowControl w:val="0"/>
        <w:spacing w:after="0" w:line="240" w:lineRule="auto"/>
        <w:jc w:val="both"/>
        <w:rPr>
          <w:rFonts w:ascii="Times New Roman" w:eastAsia="Times New Roman" w:hAnsi="Times New Roman" w:cs="Times New Roman"/>
          <w:color w:val="000000"/>
          <w:sz w:val="28"/>
          <w:szCs w:val="28"/>
          <w:lang w:val="uk-UA" w:eastAsia="uk-UA" w:bidi="uk-UA"/>
        </w:rPr>
      </w:pPr>
      <w:r w:rsidRPr="004460C6">
        <w:rPr>
          <w:rFonts w:ascii="Times New Roman" w:eastAsia="Times New Roman" w:hAnsi="Times New Roman" w:cs="Times New Roman"/>
          <w:color w:val="000000"/>
          <w:sz w:val="28"/>
          <w:szCs w:val="28"/>
          <w:lang w:val="uk-UA" w:eastAsia="uk-UA" w:bidi="uk-UA"/>
        </w:rPr>
        <w:t xml:space="preserve">Перша (ліва) діагональ виконує комбінацію, а друга (права) дивиться на </w:t>
      </w:r>
      <w:r w:rsidRPr="004460C6">
        <w:rPr>
          <w:rFonts w:ascii="Times New Roman" w:eastAsia="Times New Roman" w:hAnsi="Times New Roman" w:cs="Times New Roman"/>
          <w:color w:val="000000"/>
          <w:sz w:val="28"/>
          <w:szCs w:val="28"/>
          <w:lang w:val="uk-UA" w:eastAsia="uk-UA" w:bidi="uk-UA"/>
        </w:rPr>
        <w:lastRenderedPageBreak/>
        <w:t>правильність виконання рухів та, як експерти, надають пропозиції до вірного виконання рухів танцю.</w:t>
      </w:r>
    </w:p>
    <w:p w:rsidR="004460C6" w:rsidRPr="004460C6" w:rsidRDefault="004460C6" w:rsidP="004460C6">
      <w:pPr>
        <w:widowControl w:val="0"/>
        <w:spacing w:after="0" w:line="240" w:lineRule="auto"/>
        <w:jc w:val="both"/>
        <w:rPr>
          <w:rFonts w:ascii="Times New Roman" w:eastAsia="Times New Roman" w:hAnsi="Times New Roman" w:cs="Times New Roman"/>
          <w:b/>
          <w:color w:val="000000"/>
          <w:sz w:val="28"/>
          <w:szCs w:val="28"/>
          <w:lang w:val="uk-UA" w:eastAsia="uk-UA" w:bidi="uk-UA"/>
        </w:rPr>
      </w:pPr>
      <w:r w:rsidRPr="004460C6">
        <w:rPr>
          <w:rFonts w:ascii="Times New Roman" w:eastAsia="Times New Roman" w:hAnsi="Times New Roman" w:cs="Times New Roman"/>
          <w:b/>
          <w:color w:val="000000"/>
          <w:sz w:val="28"/>
          <w:szCs w:val="28"/>
          <w:lang w:val="uk-UA" w:eastAsia="uk-UA" w:bidi="uk-UA"/>
        </w:rPr>
        <w:t>Гра «Виконавці та експерти»</w:t>
      </w:r>
    </w:p>
    <w:p w:rsidR="004460C6" w:rsidRPr="004460C6" w:rsidRDefault="004460C6" w:rsidP="004460C6">
      <w:pPr>
        <w:widowControl w:val="0"/>
        <w:spacing w:after="0" w:line="240" w:lineRule="auto"/>
        <w:jc w:val="both"/>
        <w:rPr>
          <w:rFonts w:ascii="Times New Roman" w:eastAsia="Times New Roman" w:hAnsi="Times New Roman" w:cs="Times New Roman"/>
          <w:color w:val="000000"/>
          <w:sz w:val="28"/>
          <w:szCs w:val="28"/>
          <w:lang w:val="uk-UA" w:eastAsia="uk-UA" w:bidi="uk-UA"/>
        </w:rPr>
      </w:pPr>
      <w:r w:rsidRPr="004460C6">
        <w:rPr>
          <w:rFonts w:ascii="Times New Roman" w:eastAsia="Times New Roman" w:hAnsi="Times New Roman" w:cs="Times New Roman"/>
          <w:color w:val="000000"/>
          <w:sz w:val="28"/>
          <w:szCs w:val="28"/>
          <w:lang w:val="uk-UA" w:eastAsia="uk-UA" w:bidi="uk-UA"/>
        </w:rPr>
        <w:t>Педагог дає комбінацію:</w:t>
      </w:r>
    </w:p>
    <w:p w:rsidR="004460C6" w:rsidRPr="004460C6" w:rsidRDefault="004460C6" w:rsidP="004460C6">
      <w:pPr>
        <w:widowControl w:val="0"/>
        <w:spacing w:after="0" w:line="240" w:lineRule="auto"/>
        <w:jc w:val="both"/>
        <w:rPr>
          <w:rFonts w:ascii="Times New Roman" w:eastAsia="Times New Roman" w:hAnsi="Times New Roman" w:cs="Times New Roman"/>
          <w:sz w:val="24"/>
          <w:szCs w:val="28"/>
          <w:lang w:val="uk-UA"/>
        </w:rPr>
      </w:pPr>
      <w:r w:rsidRPr="004460C6">
        <w:rPr>
          <w:rFonts w:ascii="Times New Roman" w:eastAsia="Times New Roman" w:hAnsi="Times New Roman" w:cs="Times New Roman"/>
          <w:color w:val="000000"/>
          <w:sz w:val="28"/>
          <w:szCs w:val="28"/>
          <w:lang w:val="uk-UA" w:eastAsia="uk-UA" w:bidi="uk-UA"/>
        </w:rPr>
        <w:t xml:space="preserve">ліва діагональ – дві вірьовочки з оплесками, два </w:t>
      </w:r>
      <w:r w:rsidRPr="004460C6">
        <w:rPr>
          <w:rFonts w:ascii="Times New Roman" w:eastAsia="Times New Roman" w:hAnsi="Times New Roman" w:cs="Times New Roman"/>
          <w:sz w:val="28"/>
          <w:szCs w:val="28"/>
          <w:lang w:val="fr-FR"/>
        </w:rPr>
        <w:t>balance</w:t>
      </w:r>
      <w:r w:rsidRPr="004460C6">
        <w:rPr>
          <w:rFonts w:ascii="Times New Roman" w:eastAsia="Times New Roman" w:hAnsi="Times New Roman" w:cs="Times New Roman"/>
          <w:color w:val="000000"/>
          <w:sz w:val="28"/>
          <w:szCs w:val="28"/>
          <w:lang w:val="uk-UA" w:eastAsia="uk-UA" w:bidi="uk-UA"/>
        </w:rPr>
        <w:t xml:space="preserve"> в бік, два рухи на каблук (права, ліва нога), переступання уперед з оплеском, тинок на </w:t>
      </w:r>
      <w:r w:rsidRPr="004460C6">
        <w:rPr>
          <w:rFonts w:ascii="Times New Roman" w:eastAsia="Times New Roman" w:hAnsi="Times New Roman" w:cs="Times New Roman"/>
          <w:sz w:val="28"/>
          <w:szCs w:val="28"/>
          <w:lang w:val="fr-FR"/>
        </w:rPr>
        <w:t>releve</w:t>
      </w:r>
      <w:r w:rsidRPr="004460C6">
        <w:rPr>
          <w:rFonts w:ascii="Times New Roman" w:eastAsia="Times New Roman" w:hAnsi="Times New Roman" w:cs="Times New Roman"/>
          <w:color w:val="000000"/>
          <w:sz w:val="28"/>
          <w:szCs w:val="28"/>
          <w:lang w:val="uk-UA" w:eastAsia="uk-UA" w:bidi="uk-UA"/>
        </w:rPr>
        <w:t xml:space="preserve"> з руками (ІІІ позиція рук), у цей час права діагональ підіймається на </w:t>
      </w:r>
      <w:r w:rsidRPr="004460C6">
        <w:rPr>
          <w:rFonts w:ascii="Times New Roman" w:eastAsia="Times New Roman" w:hAnsi="Times New Roman" w:cs="Times New Roman"/>
          <w:sz w:val="28"/>
          <w:szCs w:val="28"/>
          <w:lang w:val="fr-FR"/>
        </w:rPr>
        <w:t>releve</w:t>
      </w:r>
      <w:r w:rsidRPr="004460C6">
        <w:rPr>
          <w:rFonts w:ascii="Times New Roman" w:eastAsia="Times New Roman" w:hAnsi="Times New Roman" w:cs="Times New Roman"/>
          <w:color w:val="000000"/>
          <w:sz w:val="28"/>
          <w:szCs w:val="28"/>
          <w:lang w:val="uk-UA" w:eastAsia="uk-UA" w:bidi="uk-UA"/>
        </w:rPr>
        <w:t xml:space="preserve"> і дивиться на ліву, після закінчення виконання комбінацій лівою діагоналлю – права виконує ті самі рухи дзеркально.</w:t>
      </w:r>
    </w:p>
    <w:p w:rsidR="004460C6" w:rsidRPr="004460C6" w:rsidRDefault="004460C6" w:rsidP="004460C6">
      <w:pPr>
        <w:widowControl w:val="0"/>
        <w:spacing w:after="0" w:line="240" w:lineRule="auto"/>
        <w:jc w:val="both"/>
        <w:rPr>
          <w:rFonts w:ascii="Times New Roman" w:eastAsia="Times New Roman" w:hAnsi="Times New Roman" w:cs="Times New Roman"/>
          <w:bCs/>
          <w:i/>
          <w:color w:val="000000"/>
          <w:sz w:val="28"/>
          <w:szCs w:val="28"/>
          <w:lang w:val="uk-UA" w:eastAsia="uk-UA" w:bidi="uk-UA"/>
        </w:rPr>
      </w:pPr>
      <w:r w:rsidRPr="004460C6">
        <w:rPr>
          <w:rFonts w:ascii="Times New Roman" w:eastAsia="Times New Roman" w:hAnsi="Times New Roman" w:cs="Times New Roman"/>
          <w:bCs/>
          <w:i/>
          <w:color w:val="000000"/>
          <w:sz w:val="28"/>
          <w:szCs w:val="28"/>
          <w:lang w:val="uk-UA" w:eastAsia="uk-UA" w:bidi="uk-UA"/>
        </w:rPr>
        <w:t>Вихованці виконують завдання та обговорюють помилки й надають пропозиції вірного виконання сумісно з педагогом.</w:t>
      </w:r>
    </w:p>
    <w:p w:rsidR="004460C6" w:rsidRPr="004460C6" w:rsidRDefault="004460C6" w:rsidP="004460C6">
      <w:pPr>
        <w:widowControl w:val="0"/>
        <w:spacing w:after="0" w:line="240" w:lineRule="auto"/>
        <w:rPr>
          <w:rFonts w:ascii="Times New Roman" w:eastAsia="Times New Roman" w:hAnsi="Times New Roman" w:cs="Times New Roman"/>
          <w:b/>
          <w:color w:val="000000"/>
          <w:sz w:val="28"/>
          <w:szCs w:val="28"/>
          <w:lang w:val="uk-UA" w:eastAsia="uk-UA" w:bidi="uk-UA"/>
        </w:rPr>
      </w:pPr>
      <w:r w:rsidRPr="004460C6">
        <w:rPr>
          <w:rFonts w:ascii="Times New Roman" w:eastAsia="Times New Roman" w:hAnsi="Times New Roman" w:cs="Times New Roman"/>
          <w:b/>
          <w:color w:val="000000"/>
          <w:sz w:val="28"/>
          <w:szCs w:val="28"/>
          <w:lang w:val="uk-UA" w:eastAsia="uk-UA" w:bidi="uk-UA"/>
        </w:rPr>
        <w:t>2. Теоретична частина заняття.</w:t>
      </w:r>
    </w:p>
    <w:p w:rsidR="004460C6" w:rsidRPr="004460C6" w:rsidRDefault="004460C6" w:rsidP="004460C6">
      <w:pPr>
        <w:widowControl w:val="0"/>
        <w:spacing w:after="0" w:line="240" w:lineRule="auto"/>
        <w:jc w:val="both"/>
        <w:rPr>
          <w:rFonts w:ascii="Times New Roman" w:eastAsia="Times New Roman" w:hAnsi="Times New Roman" w:cs="Times New Roman"/>
          <w:color w:val="222222"/>
          <w:sz w:val="28"/>
          <w:szCs w:val="28"/>
          <w:lang w:val="uk-UA"/>
        </w:rPr>
      </w:pPr>
      <w:r w:rsidRPr="004460C6">
        <w:rPr>
          <w:rFonts w:ascii="Times New Roman" w:eastAsia="Times New Roman" w:hAnsi="Times New Roman" w:cs="Times New Roman"/>
          <w:b/>
          <w:color w:val="000000"/>
          <w:sz w:val="28"/>
          <w:szCs w:val="28"/>
          <w:lang w:val="uk-UA" w:eastAsia="uk-UA" w:bidi="uk-UA"/>
        </w:rPr>
        <w:t xml:space="preserve">Слова педагога. </w:t>
      </w:r>
      <w:r w:rsidRPr="004460C6">
        <w:rPr>
          <w:rFonts w:ascii="Times New Roman" w:eastAsia="Times New Roman" w:hAnsi="Times New Roman" w:cs="Times New Roman"/>
          <w:color w:val="000000"/>
          <w:sz w:val="28"/>
          <w:szCs w:val="28"/>
          <w:lang w:val="uk-UA" w:eastAsia="uk-UA" w:bidi="uk-UA"/>
        </w:rPr>
        <w:t xml:space="preserve">Український танець «Плескач» - це масовий парний танець. </w:t>
      </w:r>
      <w:r w:rsidRPr="004460C6">
        <w:rPr>
          <w:rFonts w:ascii="Times New Roman" w:eastAsia="Times New Roman" w:hAnsi="Times New Roman" w:cs="Times New Roman"/>
          <w:sz w:val="28"/>
          <w:szCs w:val="28"/>
          <w:lang w:val="uk-UA"/>
        </w:rPr>
        <w:t xml:space="preserve">Змістовні та формотворчі поєднання руху розвиваються у межах одного па, якому балетмейстер надає численних нюансів та </w:t>
      </w:r>
      <w:proofErr w:type="spellStart"/>
      <w:r w:rsidRPr="004460C6">
        <w:rPr>
          <w:rFonts w:ascii="Times New Roman" w:eastAsia="Times New Roman" w:hAnsi="Times New Roman" w:cs="Times New Roman"/>
          <w:sz w:val="28"/>
          <w:szCs w:val="28"/>
          <w:lang w:val="uk-UA"/>
        </w:rPr>
        <w:t>відтінків.</w:t>
      </w:r>
      <w:r w:rsidRPr="004460C6">
        <w:rPr>
          <w:rFonts w:ascii="Times New Roman" w:eastAsia="Times New Roman" w:hAnsi="Times New Roman" w:cs="Times New Roman"/>
          <w:color w:val="000000"/>
          <w:sz w:val="28"/>
          <w:szCs w:val="28"/>
          <w:lang w:val="uk-UA" w:eastAsia="uk-UA" w:bidi="uk-UA"/>
        </w:rPr>
        <w:t>«Плескач</w:t>
      </w:r>
      <w:proofErr w:type="spellEnd"/>
      <w:r w:rsidRPr="004460C6">
        <w:rPr>
          <w:rFonts w:ascii="Times New Roman" w:eastAsia="Times New Roman" w:hAnsi="Times New Roman" w:cs="Times New Roman"/>
          <w:color w:val="000000"/>
          <w:sz w:val="28"/>
          <w:szCs w:val="28"/>
          <w:lang w:val="uk-UA" w:eastAsia="uk-UA" w:bidi="uk-UA"/>
        </w:rPr>
        <w:t xml:space="preserve">» технічний, жвавий та емоційний. </w:t>
      </w:r>
      <w:r w:rsidRPr="004460C6">
        <w:rPr>
          <w:rFonts w:ascii="Times New Roman" w:eastAsia="Times New Roman" w:hAnsi="Times New Roman" w:cs="Times New Roman"/>
          <w:color w:val="222222"/>
          <w:sz w:val="28"/>
          <w:szCs w:val="28"/>
          <w:lang w:val="uk-UA"/>
        </w:rPr>
        <w:t xml:space="preserve">Розмір — 2/4. Виконується по парам з рухами Центральної України у швидкому темпі. </w:t>
      </w:r>
    </w:p>
    <w:p w:rsidR="004460C6" w:rsidRPr="004460C6" w:rsidRDefault="004460C6" w:rsidP="004460C6">
      <w:pPr>
        <w:widowControl w:val="0"/>
        <w:spacing w:after="0" w:line="240" w:lineRule="auto"/>
        <w:ind w:firstLine="709"/>
        <w:jc w:val="both"/>
        <w:rPr>
          <w:rFonts w:ascii="Times New Roman" w:eastAsia="Times New Roman" w:hAnsi="Times New Roman" w:cs="Times New Roman"/>
          <w:i/>
          <w:color w:val="000000"/>
          <w:sz w:val="28"/>
          <w:szCs w:val="28"/>
          <w:lang w:val="uk-UA" w:eastAsia="uk-UA" w:bidi="uk-UA"/>
        </w:rPr>
      </w:pPr>
      <w:r w:rsidRPr="004460C6">
        <w:rPr>
          <w:rFonts w:ascii="Times New Roman" w:eastAsia="Times New Roman" w:hAnsi="Times New Roman" w:cs="Times New Roman"/>
          <w:i/>
          <w:color w:val="000000"/>
          <w:sz w:val="28"/>
          <w:szCs w:val="28"/>
          <w:lang w:val="uk-UA" w:eastAsia="uk-UA" w:bidi="uk-UA"/>
        </w:rPr>
        <w:t>Огляд відео фрагменту виконання танцю «Плескач» ансамблем Вірського. Педагог звертає увагу на вірне виконання рухів та емоційний стан виконавців цього танцю.</w:t>
      </w:r>
    </w:p>
    <w:p w:rsidR="004460C6" w:rsidRPr="004460C6" w:rsidRDefault="004460C6" w:rsidP="004460C6">
      <w:pPr>
        <w:widowControl w:val="0"/>
        <w:spacing w:after="0" w:line="240" w:lineRule="auto"/>
        <w:ind w:firstLine="709"/>
        <w:jc w:val="both"/>
        <w:rPr>
          <w:rFonts w:ascii="Times New Roman" w:eastAsia="Times New Roman" w:hAnsi="Times New Roman" w:cs="Times New Roman"/>
          <w:sz w:val="28"/>
          <w:szCs w:val="28"/>
          <w:lang w:val="uk-UA"/>
        </w:rPr>
      </w:pPr>
      <w:r w:rsidRPr="004460C6">
        <w:rPr>
          <w:rFonts w:ascii="Times New Roman" w:eastAsia="Times New Roman" w:hAnsi="Times New Roman" w:cs="Times New Roman"/>
          <w:color w:val="000000"/>
          <w:sz w:val="28"/>
          <w:szCs w:val="28"/>
          <w:lang w:val="uk-UA" w:eastAsia="uk-UA" w:bidi="uk-UA"/>
        </w:rPr>
        <w:t xml:space="preserve">Тому метою нашого заняття буде </w:t>
      </w:r>
      <w:r w:rsidRPr="004460C6">
        <w:rPr>
          <w:rFonts w:ascii="Times New Roman" w:eastAsia="Times New Roman" w:hAnsi="Times New Roman" w:cs="Times New Roman"/>
          <w:sz w:val="28"/>
          <w:szCs w:val="28"/>
          <w:lang w:val="uk-UA"/>
        </w:rPr>
        <w:t>ознайомити доступним варіантом фольклорного танцю, залучити до аналізу семантики (значення) назви «Плескач», співвіднесення його з основним ритмом і рухом; вивчити легко, жваво, злагоджено рухатися парами, зальотною або перемінною ходою у ритмі плескача, відтворювати властивий для цього танцю жартівливий характер, ритм в оплесках, притупах.</w:t>
      </w:r>
    </w:p>
    <w:p w:rsidR="004460C6" w:rsidRPr="004460C6" w:rsidRDefault="004460C6" w:rsidP="004460C6">
      <w:pPr>
        <w:widowControl w:val="0"/>
        <w:spacing w:after="0" w:line="240" w:lineRule="auto"/>
        <w:jc w:val="both"/>
        <w:rPr>
          <w:rFonts w:ascii="Times New Roman" w:eastAsia="Times New Roman" w:hAnsi="Times New Roman" w:cs="Times New Roman"/>
          <w:b/>
          <w:color w:val="000000"/>
          <w:sz w:val="28"/>
          <w:szCs w:val="28"/>
          <w:lang w:val="uk-UA" w:eastAsia="uk-UA" w:bidi="uk-UA"/>
        </w:rPr>
      </w:pPr>
      <w:r w:rsidRPr="004460C6">
        <w:rPr>
          <w:rFonts w:ascii="Times New Roman" w:eastAsia="Times New Roman" w:hAnsi="Times New Roman" w:cs="Times New Roman"/>
          <w:b/>
          <w:color w:val="000000"/>
          <w:sz w:val="28"/>
          <w:szCs w:val="28"/>
          <w:lang w:val="uk-UA" w:eastAsia="uk-UA" w:bidi="uk-UA"/>
        </w:rPr>
        <w:t>3. Практична частина заняття</w:t>
      </w:r>
    </w:p>
    <w:p w:rsidR="004460C6" w:rsidRPr="004460C6" w:rsidRDefault="004460C6" w:rsidP="004460C6">
      <w:pPr>
        <w:widowControl w:val="0"/>
        <w:spacing w:after="0" w:line="240" w:lineRule="auto"/>
        <w:jc w:val="both"/>
        <w:rPr>
          <w:rFonts w:ascii="Times New Roman" w:eastAsia="Times New Roman" w:hAnsi="Times New Roman" w:cs="Times New Roman"/>
          <w:b/>
          <w:bCs/>
          <w:color w:val="000000"/>
          <w:sz w:val="28"/>
          <w:szCs w:val="28"/>
          <w:lang w:val="uk-UA" w:eastAsia="uk-UA" w:bidi="uk-UA"/>
        </w:rPr>
      </w:pPr>
      <w:r w:rsidRPr="004460C6">
        <w:rPr>
          <w:rFonts w:ascii="Times New Roman" w:eastAsia="Times New Roman" w:hAnsi="Times New Roman" w:cs="Times New Roman"/>
          <w:b/>
          <w:bCs/>
          <w:color w:val="000000"/>
          <w:sz w:val="28"/>
          <w:szCs w:val="28"/>
          <w:lang w:val="uk-UA" w:eastAsia="uk-UA" w:bidi="uk-UA"/>
        </w:rPr>
        <w:t xml:space="preserve">Слова педагога. </w:t>
      </w:r>
      <w:r w:rsidRPr="004460C6">
        <w:rPr>
          <w:rFonts w:ascii="Times New Roman" w:eastAsia="Times New Roman" w:hAnsi="Times New Roman" w:cs="Times New Roman"/>
          <w:bCs/>
          <w:color w:val="000000"/>
          <w:sz w:val="28"/>
          <w:szCs w:val="28"/>
          <w:lang w:val="uk-UA" w:eastAsia="uk-UA" w:bidi="uk-UA"/>
        </w:rPr>
        <w:t>Вивчимо нову комбінацію з танцю «Плескач» - комбінацію середини танцю.</w:t>
      </w:r>
    </w:p>
    <w:p w:rsidR="004460C6" w:rsidRPr="004460C6" w:rsidRDefault="004460C6" w:rsidP="004460C6">
      <w:pPr>
        <w:widowControl w:val="0"/>
        <w:spacing w:after="0" w:line="240" w:lineRule="auto"/>
        <w:jc w:val="both"/>
        <w:rPr>
          <w:rFonts w:ascii="Times New Roman" w:eastAsia="Times New Roman" w:hAnsi="Times New Roman" w:cs="Times New Roman"/>
          <w:bCs/>
          <w:color w:val="000000"/>
          <w:sz w:val="28"/>
          <w:szCs w:val="28"/>
          <w:lang w:val="uk-UA" w:eastAsia="uk-UA" w:bidi="uk-UA"/>
        </w:rPr>
      </w:pPr>
      <w:r w:rsidRPr="004460C6">
        <w:rPr>
          <w:rFonts w:ascii="Times New Roman" w:eastAsia="Times New Roman" w:hAnsi="Times New Roman" w:cs="Times New Roman"/>
          <w:bCs/>
          <w:color w:val="000000"/>
          <w:sz w:val="28"/>
          <w:szCs w:val="28"/>
          <w:lang w:val="uk-UA" w:eastAsia="uk-UA" w:bidi="uk-UA"/>
        </w:rPr>
        <w:t xml:space="preserve">Комбінація середини танцю: дівчата стоять у двох лініях (перша та друга). Перша лінія (з лівої ноги) рухаючись назад по діагоналі – один голубець (з одним оплеском), </w:t>
      </w:r>
      <w:r w:rsidRPr="004460C6">
        <w:rPr>
          <w:rFonts w:ascii="Times New Roman" w:eastAsia="Times New Roman" w:hAnsi="Times New Roman" w:cs="Times New Roman"/>
          <w:bCs/>
          <w:sz w:val="28"/>
          <w:szCs w:val="28"/>
          <w:lang w:val="fr-FR"/>
        </w:rPr>
        <w:t>balance</w:t>
      </w:r>
      <w:r w:rsidRPr="004460C6">
        <w:rPr>
          <w:rFonts w:ascii="Times New Roman" w:eastAsia="Times New Roman" w:hAnsi="Times New Roman" w:cs="Times New Roman"/>
          <w:bCs/>
          <w:color w:val="000000"/>
          <w:sz w:val="28"/>
          <w:szCs w:val="28"/>
          <w:lang w:val="uk-UA" w:eastAsia="uk-UA" w:bidi="uk-UA"/>
        </w:rPr>
        <w:t xml:space="preserve"> у повороті, два оплески, два біга, тинок на півпальця (руки у ІІІ позиції). Друга лінію (з правої ноги) рухаючись вперед по діагоналі, виконуючи ті ж рухи. Висвітлення грайливого діалогу у танці відбувається за рахунок повороту голови з поглядом однієї лінії на іншу.</w:t>
      </w:r>
    </w:p>
    <w:p w:rsidR="004460C6" w:rsidRPr="004460C6" w:rsidRDefault="004460C6" w:rsidP="004460C6">
      <w:pPr>
        <w:widowControl w:val="0"/>
        <w:spacing w:after="0" w:line="240" w:lineRule="auto"/>
        <w:jc w:val="both"/>
        <w:rPr>
          <w:rFonts w:ascii="Times New Roman" w:eastAsia="Times New Roman" w:hAnsi="Times New Roman" w:cs="Times New Roman"/>
          <w:bCs/>
          <w:i/>
          <w:color w:val="000000"/>
          <w:sz w:val="28"/>
          <w:szCs w:val="28"/>
          <w:lang w:val="uk-UA" w:eastAsia="uk-UA" w:bidi="uk-UA"/>
        </w:rPr>
      </w:pPr>
      <w:r w:rsidRPr="004460C6">
        <w:rPr>
          <w:rFonts w:ascii="Times New Roman" w:eastAsia="Times New Roman" w:hAnsi="Times New Roman" w:cs="Times New Roman"/>
          <w:bCs/>
          <w:i/>
          <w:color w:val="000000"/>
          <w:sz w:val="28"/>
          <w:szCs w:val="28"/>
          <w:lang w:val="uk-UA" w:eastAsia="uk-UA" w:bidi="uk-UA"/>
        </w:rPr>
        <w:t>Вихованці виконують завдання та розбирають помилки виконання рухів сумісно з педагогом.</w:t>
      </w:r>
    </w:p>
    <w:p w:rsidR="004460C6" w:rsidRPr="004460C6" w:rsidRDefault="004460C6" w:rsidP="004460C6">
      <w:pPr>
        <w:widowControl w:val="0"/>
        <w:spacing w:after="0" w:line="240" w:lineRule="auto"/>
        <w:ind w:right="3460"/>
        <w:jc w:val="both"/>
        <w:rPr>
          <w:rFonts w:ascii="Times New Roman" w:eastAsia="Times New Roman" w:hAnsi="Times New Roman" w:cs="Times New Roman"/>
          <w:b/>
          <w:bCs/>
          <w:color w:val="000000"/>
          <w:sz w:val="28"/>
          <w:szCs w:val="28"/>
          <w:lang w:val="uk-UA" w:eastAsia="uk-UA" w:bidi="uk-UA"/>
        </w:rPr>
      </w:pPr>
      <w:r w:rsidRPr="004460C6">
        <w:rPr>
          <w:rFonts w:ascii="Times New Roman" w:eastAsia="Times New Roman" w:hAnsi="Times New Roman" w:cs="Times New Roman"/>
          <w:b/>
          <w:bCs/>
          <w:color w:val="000000"/>
          <w:sz w:val="28"/>
          <w:szCs w:val="28"/>
          <w:lang w:val="uk-UA" w:eastAsia="uk-UA" w:bidi="uk-UA"/>
        </w:rPr>
        <w:t xml:space="preserve">4. Підсумок заняття </w:t>
      </w:r>
    </w:p>
    <w:p w:rsidR="004460C6" w:rsidRPr="004460C6" w:rsidRDefault="004460C6" w:rsidP="004460C6">
      <w:pPr>
        <w:widowControl w:val="0"/>
        <w:spacing w:after="0" w:line="240" w:lineRule="auto"/>
        <w:jc w:val="both"/>
        <w:rPr>
          <w:rFonts w:ascii="Times New Roman" w:eastAsia="Times New Roman" w:hAnsi="Times New Roman" w:cs="Times New Roman"/>
          <w:bCs/>
          <w:color w:val="000000"/>
          <w:sz w:val="28"/>
          <w:szCs w:val="28"/>
          <w:lang w:val="uk-UA" w:eastAsia="uk-UA" w:bidi="uk-UA"/>
        </w:rPr>
      </w:pPr>
      <w:r w:rsidRPr="004460C6">
        <w:rPr>
          <w:rFonts w:ascii="Times New Roman" w:eastAsia="Times New Roman" w:hAnsi="Times New Roman" w:cs="Times New Roman"/>
          <w:b/>
          <w:bCs/>
          <w:color w:val="000000"/>
          <w:sz w:val="28"/>
          <w:szCs w:val="28"/>
          <w:lang w:val="uk-UA" w:eastAsia="uk-UA" w:bidi="uk-UA"/>
        </w:rPr>
        <w:t xml:space="preserve">Слова педагога. </w:t>
      </w:r>
      <w:r w:rsidRPr="004460C6">
        <w:rPr>
          <w:rFonts w:ascii="Times New Roman" w:eastAsia="Times New Roman" w:hAnsi="Times New Roman" w:cs="Times New Roman"/>
          <w:bCs/>
          <w:color w:val="000000"/>
          <w:sz w:val="28"/>
          <w:szCs w:val="28"/>
          <w:lang w:val="uk-UA" w:eastAsia="uk-UA" w:bidi="uk-UA"/>
        </w:rPr>
        <w:t>Сьогодні ви продемонстрували свої вміння працювати самостійно у парах, відпрацьовуючи помилки над рухами, а також навчилися виконувати нові рухи у комбінаціях танцю. Ми звернули увагу, на необхідність показати у танці «Плескач» виразність і координацію рухів, уміння змінювати рухи зі зміною музичних частин і фраз.</w:t>
      </w:r>
    </w:p>
    <w:p w:rsidR="004460C6" w:rsidRPr="004460C6" w:rsidRDefault="004460C6" w:rsidP="004460C6">
      <w:pPr>
        <w:widowControl w:val="0"/>
        <w:spacing w:after="0" w:line="240" w:lineRule="auto"/>
        <w:jc w:val="both"/>
        <w:rPr>
          <w:rFonts w:ascii="Times New Roman" w:eastAsia="Times New Roman" w:hAnsi="Times New Roman" w:cs="Times New Roman"/>
          <w:bCs/>
          <w:color w:val="000000"/>
          <w:sz w:val="28"/>
          <w:szCs w:val="28"/>
          <w:lang w:val="uk-UA" w:eastAsia="uk-UA" w:bidi="uk-UA"/>
        </w:rPr>
      </w:pPr>
      <w:r w:rsidRPr="004460C6">
        <w:rPr>
          <w:rFonts w:ascii="Times New Roman" w:eastAsia="Times New Roman" w:hAnsi="Times New Roman" w:cs="Times New Roman"/>
          <w:bCs/>
          <w:color w:val="000000"/>
          <w:sz w:val="28"/>
          <w:szCs w:val="28"/>
          <w:lang w:val="uk-UA" w:eastAsia="uk-UA" w:bidi="uk-UA"/>
        </w:rPr>
        <w:t>Що ви дізналися нового на занятті?</w:t>
      </w:r>
    </w:p>
    <w:p w:rsidR="004460C6" w:rsidRPr="004460C6" w:rsidRDefault="004460C6" w:rsidP="004460C6">
      <w:pPr>
        <w:widowControl w:val="0"/>
        <w:spacing w:after="0" w:line="240" w:lineRule="auto"/>
        <w:jc w:val="both"/>
        <w:rPr>
          <w:rFonts w:ascii="Times New Roman" w:eastAsia="Times New Roman" w:hAnsi="Times New Roman" w:cs="Times New Roman"/>
          <w:b/>
          <w:sz w:val="28"/>
          <w:szCs w:val="28"/>
          <w:lang w:val="uk-UA"/>
        </w:rPr>
      </w:pPr>
      <w:r w:rsidRPr="004460C6">
        <w:rPr>
          <w:rFonts w:ascii="Times New Roman" w:eastAsia="Times New Roman" w:hAnsi="Times New Roman" w:cs="Times New Roman"/>
          <w:b/>
          <w:color w:val="000000"/>
          <w:sz w:val="28"/>
          <w:szCs w:val="28"/>
          <w:lang w:val="uk-UA" w:eastAsia="uk-UA" w:bidi="uk-UA"/>
        </w:rPr>
        <w:t xml:space="preserve">Відповідь вихованців: </w:t>
      </w:r>
      <w:r w:rsidRPr="004460C6">
        <w:rPr>
          <w:rFonts w:ascii="Times New Roman" w:eastAsia="Times New Roman" w:hAnsi="Times New Roman" w:cs="Times New Roman"/>
          <w:color w:val="000000"/>
          <w:sz w:val="28"/>
          <w:szCs w:val="28"/>
          <w:lang w:val="uk-UA" w:eastAsia="uk-UA" w:bidi="uk-UA"/>
        </w:rPr>
        <w:t xml:space="preserve">дізналися про смисловий зв’язок назви танцю </w:t>
      </w:r>
      <w:r w:rsidRPr="004460C6">
        <w:rPr>
          <w:rFonts w:ascii="Times New Roman" w:eastAsia="Times New Roman" w:hAnsi="Times New Roman" w:cs="Times New Roman"/>
          <w:color w:val="000000"/>
          <w:sz w:val="28"/>
          <w:szCs w:val="28"/>
          <w:lang w:val="uk-UA" w:eastAsia="uk-UA" w:bidi="uk-UA"/>
        </w:rPr>
        <w:lastRenderedPageBreak/>
        <w:t>«Плескач» («</w:t>
      </w:r>
      <w:proofErr w:type="spellStart"/>
      <w:r w:rsidRPr="004460C6">
        <w:rPr>
          <w:rFonts w:ascii="Times New Roman" w:eastAsia="Times New Roman" w:hAnsi="Times New Roman" w:cs="Times New Roman"/>
          <w:color w:val="000000"/>
          <w:sz w:val="28"/>
          <w:szCs w:val="28"/>
          <w:lang w:val="uk-UA" w:eastAsia="uk-UA" w:bidi="uk-UA"/>
        </w:rPr>
        <w:t>Плескач»-плескати</w:t>
      </w:r>
      <w:proofErr w:type="spellEnd"/>
      <w:r w:rsidRPr="004460C6">
        <w:rPr>
          <w:rFonts w:ascii="Times New Roman" w:eastAsia="Times New Roman" w:hAnsi="Times New Roman" w:cs="Times New Roman"/>
          <w:color w:val="000000"/>
          <w:sz w:val="28"/>
          <w:szCs w:val="28"/>
          <w:lang w:val="uk-UA" w:eastAsia="uk-UA" w:bidi="uk-UA"/>
        </w:rPr>
        <w:t>), про необхідність висловити характер танцю за допомогою легкої музики, відповідних притупів (на відміну від гучних притупів «Гопака») та використання жартівливої міміки.</w:t>
      </w:r>
    </w:p>
    <w:p w:rsidR="004460C6" w:rsidRPr="004460C6" w:rsidRDefault="004460C6" w:rsidP="004460C6">
      <w:pPr>
        <w:spacing w:after="0" w:line="240" w:lineRule="auto"/>
        <w:rPr>
          <w:rFonts w:ascii="Times New Roman" w:eastAsia="Calibri" w:hAnsi="Times New Roman" w:cs="Times New Roman"/>
          <w:color w:val="000000"/>
          <w:sz w:val="28"/>
          <w:szCs w:val="28"/>
          <w:lang w:val="uk-UA" w:eastAsia="uk-UA" w:bidi="uk-UA"/>
        </w:rPr>
      </w:pPr>
      <w:r w:rsidRPr="004460C6">
        <w:rPr>
          <w:rFonts w:ascii="Times New Roman" w:eastAsia="Calibri" w:hAnsi="Times New Roman" w:cs="Times New Roman"/>
          <w:b/>
          <w:color w:val="000000"/>
          <w:sz w:val="28"/>
          <w:szCs w:val="28"/>
          <w:lang w:val="uk-UA" w:eastAsia="uk-UA" w:bidi="uk-UA"/>
        </w:rPr>
        <w:t xml:space="preserve">Слова педагог. </w:t>
      </w:r>
      <w:r w:rsidRPr="004460C6">
        <w:rPr>
          <w:rFonts w:ascii="Times New Roman" w:eastAsia="Calibri" w:hAnsi="Times New Roman" w:cs="Times New Roman"/>
          <w:color w:val="000000"/>
          <w:sz w:val="28"/>
          <w:szCs w:val="28"/>
          <w:lang w:val="uk-UA" w:eastAsia="uk-UA" w:bidi="uk-UA"/>
        </w:rPr>
        <w:t>Дякую вам за плідне заняття!</w:t>
      </w:r>
    </w:p>
    <w:p w:rsidR="004460C6" w:rsidRPr="004460C6" w:rsidRDefault="004460C6" w:rsidP="004460C6">
      <w:pPr>
        <w:spacing w:after="0" w:line="240" w:lineRule="auto"/>
        <w:rPr>
          <w:rFonts w:ascii="Times New Roman" w:eastAsia="Calibri" w:hAnsi="Times New Roman" w:cs="Times New Roman"/>
          <w:sz w:val="28"/>
          <w:szCs w:val="28"/>
          <w:lang w:val="uk-UA"/>
        </w:rPr>
      </w:pPr>
      <w:r w:rsidRPr="004460C6">
        <w:rPr>
          <w:rFonts w:ascii="Times New Roman" w:eastAsia="Calibri" w:hAnsi="Times New Roman" w:cs="Times New Roman"/>
          <w:b/>
          <w:color w:val="000000"/>
          <w:sz w:val="28"/>
          <w:szCs w:val="28"/>
          <w:lang w:val="uk-UA" w:eastAsia="uk-UA" w:bidi="uk-UA"/>
        </w:rPr>
        <w:t>Відповідь вихованців</w:t>
      </w:r>
      <w:r w:rsidRPr="004460C6">
        <w:rPr>
          <w:rFonts w:ascii="Times New Roman" w:eastAsia="Calibri" w:hAnsi="Times New Roman" w:cs="Times New Roman"/>
          <w:color w:val="000000"/>
          <w:sz w:val="28"/>
          <w:szCs w:val="28"/>
          <w:lang w:val="uk-UA" w:eastAsia="uk-UA" w:bidi="uk-UA"/>
        </w:rPr>
        <w:t xml:space="preserve"> – виконується уклін.</w:t>
      </w:r>
    </w:p>
    <w:p w:rsidR="004460C6" w:rsidRDefault="004460C6">
      <w:pPr>
        <w:rPr>
          <w:lang w:val="uk-UA"/>
        </w:rPr>
      </w:pPr>
    </w:p>
    <w:p w:rsidR="004460C6" w:rsidRPr="004460C6" w:rsidRDefault="004460C6">
      <w:pPr>
        <w:rPr>
          <w:lang w:val="uk-UA"/>
        </w:rPr>
      </w:pPr>
    </w:p>
    <w:sectPr w:rsidR="004460C6" w:rsidRPr="004460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1.25pt;height:11.25pt" o:bullet="t">
        <v:imagedata r:id="rId1" o:title=""/>
      </v:shape>
    </w:pict>
  </w:numPicBullet>
  <w:abstractNum w:abstractNumId="0">
    <w:nsid w:val="0886201A"/>
    <w:multiLevelType w:val="multilevel"/>
    <w:tmpl w:val="1D8A7A2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5F4749B"/>
    <w:multiLevelType w:val="multilevel"/>
    <w:tmpl w:val="464E8E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CC91183"/>
    <w:multiLevelType w:val="hybridMultilevel"/>
    <w:tmpl w:val="3CE6AB2A"/>
    <w:lvl w:ilvl="0" w:tplc="04190001">
      <w:start w:val="1"/>
      <w:numFmt w:val="bullet"/>
      <w:lvlText w:val=""/>
      <w:lvlJc w:val="left"/>
      <w:pPr>
        <w:tabs>
          <w:tab w:val="num" w:pos="720"/>
        </w:tabs>
        <w:ind w:left="720" w:hanging="360"/>
      </w:pPr>
      <w:rPr>
        <w:rFonts w:ascii="Symbol" w:hAnsi="Symbol" w:hint="default"/>
      </w:rPr>
    </w:lvl>
    <w:lvl w:ilvl="1" w:tplc="04190007">
      <w:start w:val="1"/>
      <w:numFmt w:val="bullet"/>
      <w:lvlText w:val=""/>
      <w:lvlPicBulletId w:val="0"/>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06A1F30"/>
    <w:multiLevelType w:val="multilevel"/>
    <w:tmpl w:val="58FC1AE0"/>
    <w:lvl w:ilvl="0">
      <w:start w:val="1"/>
      <w:numFmt w:val="bullet"/>
      <w:lvlText w:val=""/>
      <w:lvlJc w:val="left"/>
      <w:rPr>
        <w:rFonts w:ascii="Symbol" w:hAnsi="Symbol" w:hint="default"/>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23A07F6"/>
    <w:multiLevelType w:val="multilevel"/>
    <w:tmpl w:val="02721D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1366B12"/>
    <w:multiLevelType w:val="multilevel"/>
    <w:tmpl w:val="D46CAB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CB00965"/>
    <w:multiLevelType w:val="multilevel"/>
    <w:tmpl w:val="2AD226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4"/>
  </w:num>
  <w:num w:numId="3">
    <w:abstractNumId w:val="0"/>
  </w:num>
  <w:num w:numId="4">
    <w:abstractNumId w:val="1"/>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BA7"/>
    <w:rsid w:val="00164685"/>
    <w:rsid w:val="002A7531"/>
    <w:rsid w:val="004460C6"/>
    <w:rsid w:val="00EC4D54"/>
    <w:rsid w:val="00F60B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d_RN0CMgyME"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7</Pages>
  <Words>2130</Words>
  <Characters>12142</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2020-10-16T13:04:00Z</dcterms:created>
  <dcterms:modified xsi:type="dcterms:W3CDTF">2020-10-16T13:33:00Z</dcterms:modified>
</cp:coreProperties>
</file>