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538" w:rsidRPr="00203C1A" w:rsidRDefault="00A66538" w:rsidP="00674880">
      <w:pPr>
        <w:spacing w:after="0" w:line="240" w:lineRule="auto"/>
        <w:jc w:val="center"/>
        <w:rPr>
          <w:b/>
          <w:sz w:val="28"/>
          <w:szCs w:val="28"/>
          <w:lang w:val="uk-UA"/>
        </w:rPr>
      </w:pPr>
      <w:r w:rsidRPr="00203C1A">
        <w:rPr>
          <w:b/>
          <w:sz w:val="28"/>
          <w:szCs w:val="28"/>
          <w:lang w:val="uk-UA"/>
        </w:rPr>
        <w:t>7 клас</w:t>
      </w:r>
    </w:p>
    <w:p w:rsidR="00A66538" w:rsidRPr="00203C1A" w:rsidRDefault="00A66538" w:rsidP="00674880">
      <w:pPr>
        <w:spacing w:after="0" w:line="240" w:lineRule="auto"/>
        <w:jc w:val="center"/>
        <w:rPr>
          <w:b/>
          <w:sz w:val="28"/>
          <w:szCs w:val="28"/>
          <w:lang w:val="uk-UA"/>
        </w:rPr>
      </w:pPr>
      <w:r w:rsidRPr="00203C1A">
        <w:rPr>
          <w:b/>
          <w:sz w:val="28"/>
          <w:szCs w:val="28"/>
          <w:lang w:val="uk-UA"/>
        </w:rPr>
        <w:t>Образотворче мистецтво</w:t>
      </w:r>
    </w:p>
    <w:p w:rsidR="00674880" w:rsidRDefault="00674880" w:rsidP="00674880">
      <w:pPr>
        <w:spacing w:after="0" w:line="240" w:lineRule="auto"/>
        <w:jc w:val="center"/>
        <w:rPr>
          <w:b/>
          <w:sz w:val="28"/>
          <w:szCs w:val="28"/>
          <w:lang w:val="uk-UA"/>
        </w:rPr>
      </w:pPr>
    </w:p>
    <w:p w:rsidR="003517F6" w:rsidRPr="00203C1A" w:rsidRDefault="008F5D9A" w:rsidP="00674880">
      <w:pPr>
        <w:spacing w:after="0" w:line="240" w:lineRule="auto"/>
        <w:jc w:val="center"/>
        <w:rPr>
          <w:b/>
          <w:sz w:val="28"/>
          <w:szCs w:val="28"/>
          <w:lang w:val="uk-UA"/>
        </w:rPr>
      </w:pPr>
      <w:r w:rsidRPr="00203C1A">
        <w:rPr>
          <w:b/>
          <w:sz w:val="28"/>
          <w:szCs w:val="28"/>
          <w:lang w:val="uk-UA"/>
        </w:rPr>
        <w:t>Тема 2.   Декоративно - прикладне мистецтво</w:t>
      </w:r>
    </w:p>
    <w:p w:rsidR="008F5D9A" w:rsidRPr="00203C1A" w:rsidRDefault="008F5D9A" w:rsidP="00674880">
      <w:pPr>
        <w:spacing w:after="0" w:line="240" w:lineRule="auto"/>
        <w:jc w:val="center"/>
        <w:rPr>
          <w:b/>
          <w:sz w:val="28"/>
          <w:szCs w:val="28"/>
          <w:lang w:val="uk-UA"/>
        </w:rPr>
      </w:pPr>
      <w:r w:rsidRPr="00203C1A">
        <w:rPr>
          <w:b/>
          <w:sz w:val="28"/>
          <w:szCs w:val="28"/>
          <w:lang w:val="uk-UA"/>
        </w:rPr>
        <w:t>Урок №9: Види декоративно – прикладного мистецтва</w:t>
      </w:r>
      <w:r w:rsidR="008D6A75" w:rsidRPr="00203C1A">
        <w:rPr>
          <w:b/>
          <w:sz w:val="28"/>
          <w:szCs w:val="28"/>
          <w:lang w:val="uk-UA"/>
        </w:rPr>
        <w:t xml:space="preserve"> </w:t>
      </w:r>
    </w:p>
    <w:p w:rsidR="008D6A75" w:rsidRDefault="000967A7" w:rsidP="00674880">
      <w:pPr>
        <w:spacing w:after="0" w:line="240" w:lineRule="auto"/>
        <w:jc w:val="center"/>
        <w:rPr>
          <w:b/>
          <w:sz w:val="28"/>
          <w:szCs w:val="28"/>
          <w:lang w:val="uk-UA"/>
        </w:rPr>
      </w:pPr>
      <w:r>
        <w:rPr>
          <w:b/>
          <w:sz w:val="28"/>
          <w:szCs w:val="28"/>
          <w:lang w:val="uk-UA"/>
        </w:rPr>
        <w:t>і</w:t>
      </w:r>
      <w:r w:rsidR="008D6A75" w:rsidRPr="00203C1A">
        <w:rPr>
          <w:b/>
          <w:sz w:val="28"/>
          <w:szCs w:val="28"/>
          <w:lang w:val="uk-UA"/>
        </w:rPr>
        <w:t xml:space="preserve"> його види</w:t>
      </w:r>
    </w:p>
    <w:p w:rsidR="00674880" w:rsidRDefault="00674880" w:rsidP="00674880">
      <w:pPr>
        <w:spacing w:after="0" w:line="240" w:lineRule="auto"/>
        <w:jc w:val="center"/>
        <w:rPr>
          <w:b/>
          <w:sz w:val="28"/>
          <w:szCs w:val="28"/>
          <w:lang w:val="uk-UA"/>
        </w:rPr>
      </w:pPr>
    </w:p>
    <w:p w:rsidR="00674880" w:rsidRPr="00674880" w:rsidRDefault="007B68CF" w:rsidP="00674880">
      <w:pPr>
        <w:spacing w:after="0" w:line="240" w:lineRule="auto"/>
        <w:jc w:val="center"/>
        <w:rPr>
          <w:b/>
          <w:sz w:val="28"/>
          <w:szCs w:val="28"/>
          <w:lang w:val="uk-UA"/>
        </w:rPr>
      </w:pPr>
      <w:r>
        <w:rPr>
          <w:b/>
          <w:sz w:val="28"/>
          <w:szCs w:val="28"/>
          <w:lang w:val="uk-UA"/>
        </w:rPr>
        <w:t>розробка вчителя Л.Ю.Колодочки</w:t>
      </w:r>
      <w:bookmarkStart w:id="0" w:name="_GoBack"/>
      <w:bookmarkEnd w:id="0"/>
    </w:p>
    <w:p w:rsidR="00674880" w:rsidRPr="00203C1A" w:rsidRDefault="00674880" w:rsidP="00674880">
      <w:pPr>
        <w:spacing w:after="0" w:line="240" w:lineRule="auto"/>
        <w:jc w:val="center"/>
        <w:rPr>
          <w:b/>
          <w:sz w:val="28"/>
          <w:szCs w:val="28"/>
          <w:lang w:val="uk-UA"/>
        </w:rPr>
      </w:pPr>
      <w:r>
        <w:rPr>
          <w:b/>
          <w:sz w:val="28"/>
          <w:szCs w:val="28"/>
          <w:lang w:val="uk-UA"/>
        </w:rPr>
        <w:t>Полтавська загальноосвітня І-ІІІ ступенів школа №29</w:t>
      </w:r>
    </w:p>
    <w:p w:rsidR="00674880" w:rsidRDefault="00674880">
      <w:pPr>
        <w:rPr>
          <w:b/>
          <w:sz w:val="28"/>
          <w:szCs w:val="28"/>
          <w:lang w:val="uk-UA"/>
        </w:rPr>
      </w:pPr>
    </w:p>
    <w:p w:rsidR="00366DE6" w:rsidRPr="00203C1A" w:rsidRDefault="00366DE6">
      <w:pPr>
        <w:rPr>
          <w:sz w:val="28"/>
          <w:szCs w:val="28"/>
          <w:lang w:val="uk-UA"/>
        </w:rPr>
      </w:pPr>
      <w:r w:rsidRPr="00203C1A">
        <w:rPr>
          <w:b/>
          <w:sz w:val="28"/>
          <w:szCs w:val="28"/>
          <w:lang w:val="uk-UA"/>
        </w:rPr>
        <w:t>Мета:</w:t>
      </w:r>
      <w:r w:rsidRPr="00203C1A">
        <w:rPr>
          <w:sz w:val="28"/>
          <w:szCs w:val="28"/>
          <w:lang w:val="uk-UA"/>
        </w:rPr>
        <w:t xml:space="preserve"> о</w:t>
      </w:r>
      <w:r w:rsidR="008F5D9A" w:rsidRPr="00203C1A">
        <w:rPr>
          <w:sz w:val="28"/>
          <w:szCs w:val="28"/>
          <w:lang w:val="uk-UA"/>
        </w:rPr>
        <w:t xml:space="preserve">знайомити учнів з декоративно – прикладним мистецтвом і   </w:t>
      </w:r>
      <w:r w:rsidRPr="00203C1A">
        <w:rPr>
          <w:sz w:val="28"/>
          <w:szCs w:val="28"/>
          <w:lang w:val="uk-UA"/>
        </w:rPr>
        <w:t>його видами</w:t>
      </w:r>
      <w:r w:rsidR="00A66538" w:rsidRPr="00203C1A">
        <w:rPr>
          <w:sz w:val="28"/>
          <w:szCs w:val="28"/>
          <w:lang w:val="uk-UA"/>
        </w:rPr>
        <w:t>;</w:t>
      </w:r>
      <w:r w:rsidRPr="00203C1A">
        <w:rPr>
          <w:sz w:val="28"/>
          <w:szCs w:val="28"/>
          <w:lang w:val="uk-UA"/>
        </w:rPr>
        <w:t xml:space="preserve"> учити розпізнавати та аналізувати види декоративного мистецтва; розвивати художній смак, інтерес до народних ремесел; виховувати почуття національної свідомості, гордості за національну спадщину рідного краю, інтерес до пізнання українського народного мистецтва. </w:t>
      </w:r>
    </w:p>
    <w:p w:rsidR="00366DE6" w:rsidRPr="00203C1A" w:rsidRDefault="00366DE6">
      <w:pPr>
        <w:rPr>
          <w:sz w:val="28"/>
          <w:szCs w:val="28"/>
          <w:lang w:val="uk-UA"/>
        </w:rPr>
      </w:pPr>
      <w:r w:rsidRPr="00203C1A">
        <w:rPr>
          <w:b/>
          <w:sz w:val="28"/>
          <w:szCs w:val="28"/>
          <w:lang w:val="uk-UA"/>
        </w:rPr>
        <w:t>Наочні матеріали:</w:t>
      </w:r>
      <w:r w:rsidR="008F5D9A" w:rsidRPr="00203C1A">
        <w:rPr>
          <w:sz w:val="28"/>
          <w:szCs w:val="28"/>
          <w:lang w:val="uk-UA"/>
        </w:rPr>
        <w:t xml:space="preserve"> </w:t>
      </w:r>
      <w:r w:rsidRPr="00203C1A">
        <w:rPr>
          <w:sz w:val="28"/>
          <w:szCs w:val="28"/>
          <w:lang w:val="uk-UA"/>
        </w:rPr>
        <w:t>презентація «Декоративно – прикладне мистецтво і його види», оригінали виробів народних умільців, творчі роботи учнів.</w:t>
      </w:r>
    </w:p>
    <w:p w:rsidR="00A66538" w:rsidRPr="00203C1A" w:rsidRDefault="00366DE6">
      <w:pPr>
        <w:rPr>
          <w:sz w:val="28"/>
          <w:szCs w:val="28"/>
          <w:lang w:val="uk-UA"/>
        </w:rPr>
      </w:pPr>
      <w:r w:rsidRPr="00203C1A">
        <w:rPr>
          <w:b/>
          <w:sz w:val="28"/>
          <w:szCs w:val="28"/>
          <w:lang w:val="uk-UA"/>
        </w:rPr>
        <w:t xml:space="preserve">Матеріали для дітей: </w:t>
      </w:r>
      <w:r w:rsidRPr="00203C1A">
        <w:rPr>
          <w:sz w:val="28"/>
          <w:szCs w:val="28"/>
          <w:lang w:val="uk-UA"/>
        </w:rPr>
        <w:t xml:space="preserve">фломастери, </w:t>
      </w:r>
      <w:r w:rsidR="003F4D4B">
        <w:rPr>
          <w:sz w:val="28"/>
          <w:szCs w:val="28"/>
          <w:lang w:val="uk-UA"/>
        </w:rPr>
        <w:t xml:space="preserve">кольорові олівці, простий </w:t>
      </w:r>
      <w:r w:rsidRPr="00203C1A">
        <w:rPr>
          <w:sz w:val="28"/>
          <w:szCs w:val="28"/>
          <w:lang w:val="uk-UA"/>
        </w:rPr>
        <w:t>олівець, ластик,</w:t>
      </w:r>
      <w:r w:rsidR="003F4D4B">
        <w:rPr>
          <w:sz w:val="28"/>
          <w:szCs w:val="28"/>
          <w:lang w:val="uk-UA"/>
        </w:rPr>
        <w:t xml:space="preserve"> аркуш у клітинку.</w:t>
      </w:r>
    </w:p>
    <w:p w:rsidR="00366DE6" w:rsidRPr="00203C1A" w:rsidRDefault="00366DE6" w:rsidP="00674880">
      <w:pPr>
        <w:rPr>
          <w:sz w:val="28"/>
          <w:szCs w:val="28"/>
          <w:lang w:val="uk-UA"/>
        </w:rPr>
      </w:pPr>
      <w:r w:rsidRPr="00203C1A">
        <w:rPr>
          <w:sz w:val="28"/>
          <w:szCs w:val="28"/>
          <w:lang w:val="uk-UA"/>
        </w:rPr>
        <w:t xml:space="preserve"> </w:t>
      </w:r>
      <w:r w:rsidR="00674880" w:rsidRPr="00674880">
        <w:rPr>
          <w:b/>
          <w:sz w:val="28"/>
          <w:szCs w:val="28"/>
          <w:lang w:val="uk-UA"/>
        </w:rPr>
        <w:t>Форма уроку:</w:t>
      </w:r>
      <w:r w:rsidR="00674880" w:rsidRPr="00674880">
        <w:rPr>
          <w:sz w:val="28"/>
          <w:szCs w:val="28"/>
          <w:lang w:val="uk-UA"/>
        </w:rPr>
        <w:t xml:space="preserve"> комбінований (вивчення нового засобом віртуальної подорожі; закріплення знань і вмінь через практичну діяльність).</w:t>
      </w:r>
    </w:p>
    <w:p w:rsidR="00A66538" w:rsidRPr="00203C1A" w:rsidRDefault="00A66538" w:rsidP="00A66538">
      <w:pPr>
        <w:jc w:val="center"/>
        <w:rPr>
          <w:b/>
          <w:sz w:val="28"/>
          <w:szCs w:val="28"/>
          <w:lang w:val="uk-UA"/>
        </w:rPr>
      </w:pPr>
      <w:r w:rsidRPr="00203C1A">
        <w:rPr>
          <w:b/>
          <w:sz w:val="28"/>
          <w:szCs w:val="28"/>
          <w:lang w:val="uk-UA"/>
        </w:rPr>
        <w:t>Хід уроку</w:t>
      </w:r>
    </w:p>
    <w:p w:rsidR="00A66538" w:rsidRPr="00203C1A" w:rsidRDefault="00A66538" w:rsidP="00A66538">
      <w:pPr>
        <w:spacing w:line="240" w:lineRule="auto"/>
        <w:rPr>
          <w:b/>
          <w:sz w:val="28"/>
          <w:szCs w:val="28"/>
          <w:lang w:val="uk-UA"/>
        </w:rPr>
      </w:pPr>
      <w:r w:rsidRPr="00203C1A">
        <w:rPr>
          <w:b/>
          <w:sz w:val="28"/>
          <w:szCs w:val="28"/>
          <w:lang w:val="uk-UA"/>
        </w:rPr>
        <w:t>І. Активізація уваги учнів</w:t>
      </w:r>
    </w:p>
    <w:p w:rsidR="00A66538" w:rsidRPr="00203C1A" w:rsidRDefault="00A66538" w:rsidP="00A66538">
      <w:pPr>
        <w:spacing w:line="240" w:lineRule="auto"/>
        <w:rPr>
          <w:sz w:val="28"/>
          <w:szCs w:val="28"/>
          <w:lang w:val="uk-UA"/>
        </w:rPr>
      </w:pPr>
      <w:r w:rsidRPr="00203C1A">
        <w:rPr>
          <w:sz w:val="28"/>
          <w:szCs w:val="28"/>
          <w:lang w:val="uk-UA"/>
        </w:rPr>
        <w:t>Оголошення теми та завдань уроку</w:t>
      </w:r>
    </w:p>
    <w:p w:rsidR="00A66538" w:rsidRPr="00203C1A" w:rsidRDefault="003D21CF" w:rsidP="00A66538">
      <w:pPr>
        <w:spacing w:after="120" w:line="240" w:lineRule="auto"/>
        <w:rPr>
          <w:b/>
          <w:sz w:val="28"/>
          <w:szCs w:val="28"/>
          <w:lang w:val="uk-UA"/>
        </w:rPr>
      </w:pPr>
      <w:r w:rsidRPr="00203C1A">
        <w:rPr>
          <w:b/>
          <w:sz w:val="28"/>
          <w:szCs w:val="28"/>
          <w:lang w:val="uk-UA"/>
        </w:rPr>
        <w:t>ІІ. Вивчення нового матеріалу</w:t>
      </w:r>
    </w:p>
    <w:p w:rsidR="003D21CF" w:rsidRPr="00203C1A" w:rsidRDefault="003D21CF" w:rsidP="00A66538">
      <w:pPr>
        <w:spacing w:after="120" w:line="240" w:lineRule="auto"/>
        <w:rPr>
          <w:sz w:val="28"/>
          <w:szCs w:val="28"/>
          <w:lang w:val="uk-UA"/>
        </w:rPr>
      </w:pPr>
      <w:r w:rsidRPr="00203C1A">
        <w:rPr>
          <w:sz w:val="28"/>
          <w:szCs w:val="28"/>
          <w:lang w:val="uk-UA"/>
        </w:rPr>
        <w:t>Розповідь учителя</w:t>
      </w:r>
    </w:p>
    <w:p w:rsidR="00D53AFE" w:rsidRPr="00D653D6" w:rsidRDefault="00D53AFE" w:rsidP="00D53AFE">
      <w:pPr>
        <w:rPr>
          <w:i/>
          <w:sz w:val="28"/>
          <w:szCs w:val="28"/>
          <w:lang w:val="uk-UA"/>
        </w:rPr>
      </w:pPr>
      <w:r w:rsidRPr="00203C1A">
        <w:rPr>
          <w:sz w:val="28"/>
          <w:szCs w:val="28"/>
          <w:lang w:val="uk-UA"/>
        </w:rPr>
        <w:t xml:space="preserve">   </w:t>
      </w:r>
      <w:r w:rsidRPr="000967A7">
        <w:rPr>
          <w:b/>
          <w:i/>
          <w:sz w:val="28"/>
          <w:szCs w:val="28"/>
          <w:lang w:val="uk-UA"/>
        </w:rPr>
        <w:t>Декоративно-прикладне (декоративно-ужиткове) мистецтво</w:t>
      </w:r>
      <w:r w:rsidRPr="00203C1A">
        <w:rPr>
          <w:sz w:val="28"/>
          <w:szCs w:val="28"/>
          <w:lang w:val="uk-UA"/>
        </w:rPr>
        <w:t xml:space="preserve"> — це  створення художніх виробів, що мають практичне застосування, а також художнє оздоблення побутових предметів (меблів, тканин, знарядь праці, одягу, посуду, прикрас, іграшок і т. ін.).</w:t>
      </w:r>
      <w:r w:rsidR="00D653D6">
        <w:rPr>
          <w:sz w:val="28"/>
          <w:szCs w:val="28"/>
          <w:lang w:val="uk-UA"/>
        </w:rPr>
        <w:t xml:space="preserve"> (</w:t>
      </w:r>
      <w:r w:rsidR="008D6A75" w:rsidRPr="00203C1A">
        <w:rPr>
          <w:i/>
          <w:sz w:val="28"/>
          <w:szCs w:val="28"/>
          <w:lang w:val="uk-UA"/>
        </w:rPr>
        <w:t>слайд 2</w:t>
      </w:r>
      <w:r w:rsidR="00D653D6">
        <w:rPr>
          <w:i/>
          <w:sz w:val="28"/>
          <w:szCs w:val="28"/>
          <w:lang w:val="uk-UA"/>
        </w:rPr>
        <w:t xml:space="preserve">)                                                                                         </w:t>
      </w:r>
      <w:r w:rsidRPr="00203C1A">
        <w:rPr>
          <w:sz w:val="28"/>
          <w:szCs w:val="28"/>
          <w:lang w:val="uk-UA"/>
        </w:rPr>
        <w:t xml:space="preserve">Твори декоративно-прикладного мистецтва є частиною оточуючого людину </w:t>
      </w:r>
      <w:r w:rsidRPr="00203C1A">
        <w:rPr>
          <w:sz w:val="28"/>
          <w:szCs w:val="28"/>
          <w:lang w:val="uk-UA"/>
        </w:rPr>
        <w:lastRenderedPageBreak/>
        <w:t>предметного середовища; мають не лише функціональне, а й естетичне значення.</w:t>
      </w:r>
    </w:p>
    <w:p w:rsidR="000967A7" w:rsidRDefault="00D53AFE" w:rsidP="007A229E">
      <w:pPr>
        <w:rPr>
          <w:sz w:val="28"/>
          <w:szCs w:val="28"/>
          <w:lang w:val="uk-UA"/>
        </w:rPr>
      </w:pPr>
      <w:r w:rsidRPr="000967A7">
        <w:rPr>
          <w:b/>
          <w:i/>
          <w:sz w:val="28"/>
          <w:szCs w:val="28"/>
          <w:lang w:val="uk-UA"/>
        </w:rPr>
        <w:t xml:space="preserve">Види декоративно-прикладного мистецтва </w:t>
      </w:r>
      <w:r w:rsidR="008D6A75" w:rsidRPr="000967A7">
        <w:rPr>
          <w:b/>
          <w:i/>
          <w:sz w:val="28"/>
          <w:szCs w:val="28"/>
          <w:lang w:val="uk-UA"/>
        </w:rPr>
        <w:t>невичерпні</w:t>
      </w:r>
      <w:r w:rsidR="008D6A75" w:rsidRPr="000967A7">
        <w:rPr>
          <w:i/>
          <w:sz w:val="28"/>
          <w:szCs w:val="28"/>
          <w:lang w:val="uk-UA"/>
        </w:rPr>
        <w:t xml:space="preserve">: </w:t>
      </w:r>
      <w:r w:rsidR="008D6A75" w:rsidRPr="00203C1A">
        <w:rPr>
          <w:sz w:val="28"/>
          <w:szCs w:val="28"/>
          <w:lang w:val="uk-UA"/>
        </w:rPr>
        <w:t xml:space="preserve">вишивка, декоративний розпис, писанкарство, кераміка, художня обробка дерева, художнє плетіння, ковальство, флористика, народна іграшка, витинанка. </w:t>
      </w:r>
      <w:r w:rsidR="000967A7">
        <w:rPr>
          <w:sz w:val="28"/>
          <w:szCs w:val="28"/>
          <w:lang w:val="uk-UA"/>
        </w:rPr>
        <w:t xml:space="preserve">     </w:t>
      </w:r>
      <w:r w:rsidR="007A229E" w:rsidRPr="00203C1A">
        <w:rPr>
          <w:sz w:val="28"/>
          <w:szCs w:val="28"/>
          <w:lang w:val="uk-UA"/>
        </w:rPr>
        <w:t>(</w:t>
      </w:r>
      <w:r w:rsidR="008D6A75" w:rsidRPr="00203C1A">
        <w:rPr>
          <w:i/>
          <w:sz w:val="28"/>
          <w:szCs w:val="28"/>
          <w:lang w:val="uk-UA"/>
        </w:rPr>
        <w:t>слайд 3</w:t>
      </w:r>
      <w:r w:rsidR="007A229E" w:rsidRPr="00203C1A">
        <w:rPr>
          <w:i/>
          <w:sz w:val="28"/>
          <w:szCs w:val="28"/>
          <w:lang w:val="uk-UA"/>
        </w:rPr>
        <w:t>)</w:t>
      </w:r>
      <w:r w:rsidR="00D653D6">
        <w:rPr>
          <w:sz w:val="28"/>
          <w:szCs w:val="28"/>
          <w:lang w:val="uk-UA"/>
        </w:rPr>
        <w:t xml:space="preserve">                                                                                                                       </w:t>
      </w:r>
      <w:r w:rsidRPr="00203C1A">
        <w:rPr>
          <w:sz w:val="28"/>
          <w:szCs w:val="28"/>
          <w:lang w:val="uk-UA"/>
        </w:rPr>
        <w:t>Декоративно-прикладне мистецтво завжди відбиває національні особливості: в оздобленні різних предметів побуту відображено життєвий уклад, історію і культуру  народу.</w:t>
      </w:r>
      <w:r w:rsidR="00D653D6">
        <w:rPr>
          <w:sz w:val="28"/>
          <w:szCs w:val="28"/>
          <w:lang w:val="uk-UA"/>
        </w:rPr>
        <w:t xml:space="preserve">                                                                                                                </w:t>
      </w:r>
      <w:r w:rsidRPr="00203C1A">
        <w:rPr>
          <w:sz w:val="28"/>
          <w:szCs w:val="28"/>
          <w:lang w:val="uk-UA"/>
        </w:rPr>
        <w:t xml:space="preserve">Коли йдеться про українське декоративно-прикладне мистецтво, то найчастіше згадують роботи народних майстрів — соковиту майоліку Опішні й </w:t>
      </w:r>
      <w:proofErr w:type="spellStart"/>
      <w:r w:rsidRPr="00203C1A">
        <w:rPr>
          <w:sz w:val="28"/>
          <w:szCs w:val="28"/>
          <w:lang w:val="uk-UA"/>
        </w:rPr>
        <w:t>Косівську</w:t>
      </w:r>
      <w:proofErr w:type="spellEnd"/>
      <w:r w:rsidRPr="00203C1A">
        <w:rPr>
          <w:sz w:val="28"/>
          <w:szCs w:val="28"/>
          <w:lang w:val="uk-UA"/>
        </w:rPr>
        <w:t xml:space="preserve"> кераміку, яскраві килими Гуцульщини, барвисті розписи Петриківки,  килими </w:t>
      </w:r>
      <w:proofErr w:type="spellStart"/>
      <w:r w:rsidRPr="00203C1A">
        <w:rPr>
          <w:sz w:val="28"/>
          <w:szCs w:val="28"/>
          <w:lang w:val="uk-UA"/>
        </w:rPr>
        <w:t>Решетилівки</w:t>
      </w:r>
      <w:proofErr w:type="spellEnd"/>
      <w:r w:rsidRPr="00203C1A">
        <w:rPr>
          <w:sz w:val="28"/>
          <w:szCs w:val="28"/>
          <w:lang w:val="uk-UA"/>
        </w:rPr>
        <w:t>, полтавську вишивку і багато інших унікальних речей.</w:t>
      </w:r>
      <w:r w:rsidR="000967A7">
        <w:rPr>
          <w:sz w:val="28"/>
          <w:szCs w:val="28"/>
          <w:lang w:val="uk-UA"/>
        </w:rPr>
        <w:t xml:space="preserve">             </w:t>
      </w:r>
    </w:p>
    <w:p w:rsidR="007A229E" w:rsidRPr="00203C1A" w:rsidRDefault="000967A7" w:rsidP="007A229E">
      <w:pPr>
        <w:rPr>
          <w:sz w:val="28"/>
          <w:szCs w:val="28"/>
          <w:lang w:val="uk-UA"/>
        </w:rPr>
      </w:pPr>
      <w:r>
        <w:rPr>
          <w:sz w:val="28"/>
          <w:szCs w:val="28"/>
          <w:lang w:val="uk-UA"/>
        </w:rPr>
        <w:t xml:space="preserve"> </w:t>
      </w:r>
      <w:r w:rsidR="007A229E" w:rsidRPr="00203C1A">
        <w:rPr>
          <w:b/>
          <w:i/>
          <w:sz w:val="28"/>
          <w:szCs w:val="28"/>
          <w:lang w:val="uk-UA"/>
        </w:rPr>
        <w:t>Вишивка</w:t>
      </w:r>
      <w:r w:rsidR="007A229E" w:rsidRPr="00203C1A">
        <w:rPr>
          <w:sz w:val="28"/>
          <w:szCs w:val="28"/>
          <w:lang w:val="uk-UA"/>
        </w:rPr>
        <w:t xml:space="preserve"> — поширений вид декоративно-ужиткового мистецтва, у якому візерунок або будь-яке інше зображення виконують у ручний чи машинний спосіб на тканині.</w:t>
      </w:r>
      <w:r w:rsidR="00D653D6">
        <w:rPr>
          <w:sz w:val="28"/>
          <w:szCs w:val="28"/>
          <w:lang w:val="uk-UA"/>
        </w:rPr>
        <w:t xml:space="preserve"> </w:t>
      </w:r>
      <w:r w:rsidR="007A229E" w:rsidRPr="00203C1A">
        <w:rPr>
          <w:sz w:val="28"/>
          <w:szCs w:val="28"/>
          <w:lang w:val="uk-UA"/>
        </w:rPr>
        <w:t xml:space="preserve">Мистецтво вишивання має багатовікову та багатонаціональну </w:t>
      </w:r>
      <w:r w:rsidR="00D653D6">
        <w:rPr>
          <w:sz w:val="28"/>
          <w:szCs w:val="28"/>
          <w:lang w:val="uk-UA"/>
        </w:rPr>
        <w:t xml:space="preserve"> </w:t>
      </w:r>
      <w:r w:rsidR="007A229E" w:rsidRPr="00203C1A">
        <w:rPr>
          <w:sz w:val="28"/>
          <w:szCs w:val="28"/>
          <w:lang w:val="uk-UA"/>
        </w:rPr>
        <w:t>історію. Потяг до краси в усі часи відбивався в неповторних барвистих візерунках та орнаментах народних вишивок. Вишиванням на Україні займалися майже виключно жінки. Для цієї роботи використовували кожну слушну нагоду: досвітки та вечорниці, на які збиралися дівчата. Готуючись до заміжжя, кожна дівчина зазвичай робила багато різних вишиванок. Поганою нареченою вважали ту дівчину, яка не опанувала майстерність вишивки змалку. (слайд 4)</w:t>
      </w:r>
    </w:p>
    <w:p w:rsidR="00F27AA8" w:rsidRPr="000967A7" w:rsidRDefault="00F27AA8" w:rsidP="00D53AFE">
      <w:pPr>
        <w:rPr>
          <w:b/>
          <w:i/>
          <w:sz w:val="28"/>
          <w:szCs w:val="28"/>
          <w:lang w:val="uk-UA"/>
        </w:rPr>
      </w:pPr>
      <w:r w:rsidRPr="00203C1A">
        <w:rPr>
          <w:b/>
          <w:i/>
          <w:sz w:val="28"/>
          <w:szCs w:val="28"/>
          <w:lang w:val="uk-UA"/>
        </w:rPr>
        <w:t>Декоративний розпис</w:t>
      </w:r>
      <w:r w:rsidRPr="00203C1A">
        <w:rPr>
          <w:sz w:val="28"/>
          <w:szCs w:val="28"/>
          <w:lang w:val="uk-UA"/>
        </w:rPr>
        <w:t xml:space="preserve"> - це орнаментальні і сюжетні композиції, що створюються засобами живопису на виробах декоративно-прикладного мистецтва.</w:t>
      </w:r>
      <w:r w:rsidR="007A229E" w:rsidRPr="00203C1A">
        <w:rPr>
          <w:sz w:val="28"/>
          <w:szCs w:val="28"/>
          <w:lang w:val="uk-UA"/>
        </w:rPr>
        <w:t xml:space="preserve"> Декоративний розпис має різне призначення, а саме: настінний розпис, </w:t>
      </w:r>
      <w:proofErr w:type="spellStart"/>
      <w:r w:rsidR="007A229E" w:rsidRPr="00203C1A">
        <w:rPr>
          <w:sz w:val="28"/>
          <w:szCs w:val="28"/>
          <w:lang w:val="uk-UA"/>
        </w:rPr>
        <w:t>розпис</w:t>
      </w:r>
      <w:proofErr w:type="spellEnd"/>
      <w:r w:rsidR="007A229E" w:rsidRPr="00203C1A">
        <w:rPr>
          <w:sz w:val="28"/>
          <w:szCs w:val="28"/>
          <w:lang w:val="uk-UA"/>
        </w:rPr>
        <w:t xml:space="preserve"> на папері, писанкарство, оздоблення предметів побуту, розпис тканини, розпис на склі </w:t>
      </w:r>
      <w:r w:rsidR="007A229E" w:rsidRPr="00203C1A">
        <w:rPr>
          <w:i/>
          <w:sz w:val="28"/>
          <w:szCs w:val="28"/>
          <w:lang w:val="uk-UA"/>
        </w:rPr>
        <w:t xml:space="preserve">(слайд 2) </w:t>
      </w:r>
    </w:p>
    <w:p w:rsidR="00C16834" w:rsidRPr="00203C1A" w:rsidRDefault="00C16834" w:rsidP="00C16834">
      <w:pPr>
        <w:rPr>
          <w:i/>
          <w:sz w:val="28"/>
          <w:szCs w:val="28"/>
          <w:lang w:val="uk-UA"/>
        </w:rPr>
      </w:pPr>
      <w:r w:rsidRPr="00203C1A">
        <w:rPr>
          <w:b/>
          <w:i/>
          <w:sz w:val="28"/>
          <w:szCs w:val="28"/>
          <w:lang w:val="uk-UA"/>
        </w:rPr>
        <w:t>Писанки</w:t>
      </w:r>
      <w:r w:rsidRPr="00203C1A">
        <w:rPr>
          <w:b/>
          <w:sz w:val="28"/>
          <w:szCs w:val="28"/>
          <w:lang w:val="uk-UA"/>
        </w:rPr>
        <w:t xml:space="preserve"> </w:t>
      </w:r>
      <w:r w:rsidRPr="00203C1A">
        <w:rPr>
          <w:sz w:val="28"/>
          <w:szCs w:val="28"/>
          <w:lang w:val="uk-UA"/>
        </w:rPr>
        <w:t>– пофарбовані або орнаментовані курячі яйця. Виготовлення писанок пов’язувалося з дохристиянським народним звичаєм зустрічі весни, пізніше – з Великоднем</w:t>
      </w:r>
      <w:r w:rsidR="009B116A" w:rsidRPr="00203C1A">
        <w:rPr>
          <w:i/>
          <w:sz w:val="28"/>
          <w:szCs w:val="28"/>
          <w:lang w:val="uk-UA"/>
        </w:rPr>
        <w:t xml:space="preserve">. </w:t>
      </w:r>
      <w:r w:rsidRPr="00203C1A">
        <w:rPr>
          <w:sz w:val="28"/>
          <w:szCs w:val="28"/>
          <w:lang w:val="uk-UA"/>
        </w:rPr>
        <w:t>Писанка - символ Сонця; життя, його безсмертя; любові і краси; весняного відродження; добра, щастя, радості</w:t>
      </w:r>
      <w:r w:rsidR="000967A7">
        <w:rPr>
          <w:sz w:val="28"/>
          <w:szCs w:val="28"/>
          <w:lang w:val="uk-UA"/>
        </w:rPr>
        <w:t>.</w:t>
      </w:r>
      <w:r w:rsidR="000967A7">
        <w:rPr>
          <w:i/>
          <w:sz w:val="28"/>
          <w:szCs w:val="28"/>
          <w:lang w:val="uk-UA"/>
        </w:rPr>
        <w:t xml:space="preserve">                                                               </w:t>
      </w:r>
      <w:r w:rsidRPr="00203C1A">
        <w:rPr>
          <w:sz w:val="28"/>
          <w:szCs w:val="28"/>
          <w:lang w:val="uk-UA"/>
        </w:rPr>
        <w:t xml:space="preserve">У міфах багатьох народів світу саме яйце є </w:t>
      </w:r>
      <w:proofErr w:type="spellStart"/>
      <w:r w:rsidRPr="00203C1A">
        <w:rPr>
          <w:sz w:val="28"/>
          <w:szCs w:val="28"/>
          <w:lang w:val="uk-UA"/>
        </w:rPr>
        <w:t>світотворчим</w:t>
      </w:r>
      <w:proofErr w:type="spellEnd"/>
      <w:r w:rsidRPr="00203C1A">
        <w:rPr>
          <w:sz w:val="28"/>
          <w:szCs w:val="28"/>
          <w:lang w:val="uk-UA"/>
        </w:rPr>
        <w:t xml:space="preserve"> началом. У слов'ян-язичників, писанки існували вже за часів наших прародичів /ІІІ - VIII </w:t>
      </w:r>
      <w:proofErr w:type="spellStart"/>
      <w:r w:rsidRPr="00203C1A">
        <w:rPr>
          <w:sz w:val="28"/>
          <w:szCs w:val="28"/>
          <w:lang w:val="uk-UA"/>
        </w:rPr>
        <w:t>ст.н.е</w:t>
      </w:r>
      <w:proofErr w:type="spellEnd"/>
      <w:r w:rsidRPr="00203C1A">
        <w:rPr>
          <w:sz w:val="28"/>
          <w:szCs w:val="28"/>
          <w:lang w:val="uk-UA"/>
        </w:rPr>
        <w:t xml:space="preserve">./ і були </w:t>
      </w:r>
      <w:r w:rsidRPr="00203C1A">
        <w:rPr>
          <w:sz w:val="28"/>
          <w:szCs w:val="28"/>
          <w:lang w:val="uk-UA"/>
        </w:rPr>
        <w:lastRenderedPageBreak/>
        <w:t>символом сонячного культу. Птахи - це вісники весняного воскресіння, Сонця, а їх яєчка - емблема сонця - життя, народження.  Дослідники вважають, що українська писанка має понад 100 символічних малюнків.</w:t>
      </w:r>
      <w:r w:rsidRPr="00203C1A">
        <w:rPr>
          <w:sz w:val="28"/>
          <w:szCs w:val="28"/>
        </w:rPr>
        <w:t xml:space="preserve"> </w:t>
      </w:r>
      <w:r w:rsidRPr="00203C1A">
        <w:rPr>
          <w:sz w:val="28"/>
          <w:szCs w:val="28"/>
          <w:lang w:val="uk-UA"/>
        </w:rPr>
        <w:t>Єдиний у світі музей писанки збудовано в місті Коломия. Частиною музею є пам'ятник писанці, висота якого сягає 13,5 метрів. Таким чином коломийський пам'ятник є найбільшою писанкою в світі.</w:t>
      </w:r>
      <w:r w:rsidR="00CB21D3" w:rsidRPr="00203C1A">
        <w:rPr>
          <w:i/>
          <w:sz w:val="28"/>
          <w:szCs w:val="28"/>
          <w:lang w:val="uk-UA"/>
        </w:rPr>
        <w:t xml:space="preserve"> (слайд 6)</w:t>
      </w:r>
    </w:p>
    <w:p w:rsidR="00CB21D3" w:rsidRPr="000967A7" w:rsidRDefault="00CB21D3" w:rsidP="0017753A">
      <w:pPr>
        <w:rPr>
          <w:sz w:val="28"/>
          <w:szCs w:val="28"/>
          <w:lang w:val="uk-UA"/>
        </w:rPr>
      </w:pPr>
      <w:r w:rsidRPr="00203C1A">
        <w:rPr>
          <w:b/>
          <w:sz w:val="28"/>
          <w:szCs w:val="28"/>
          <w:lang w:val="uk-UA"/>
        </w:rPr>
        <w:t xml:space="preserve">Кераміка </w:t>
      </w:r>
      <w:r w:rsidRPr="00203C1A">
        <w:rPr>
          <w:sz w:val="28"/>
          <w:szCs w:val="28"/>
          <w:lang w:val="uk-UA"/>
        </w:rPr>
        <w:t>– вироби, виготовлені з різних глин, які для міцності висушують і випалюють при температурі 900 – 1500 градусів</w:t>
      </w:r>
      <w:r w:rsidR="000967A7">
        <w:rPr>
          <w:sz w:val="28"/>
          <w:szCs w:val="28"/>
          <w:lang w:val="uk-UA"/>
        </w:rPr>
        <w:t>.</w:t>
      </w:r>
      <w:r w:rsidRPr="00203C1A">
        <w:rPr>
          <w:sz w:val="28"/>
          <w:szCs w:val="28"/>
          <w:lang w:val="uk-UA"/>
        </w:rPr>
        <w:t xml:space="preserve"> Опішне – центр полтавського гончарства та кераміки.</w:t>
      </w:r>
      <w:r w:rsidR="0017753A" w:rsidRPr="00203C1A">
        <w:rPr>
          <w:sz w:val="28"/>
          <w:szCs w:val="28"/>
          <w:lang w:val="uk-UA"/>
        </w:rPr>
        <w:t xml:space="preserve"> Сьогодні найстарішими гончарними виробами є глиняні ємності, що були виготовлені 13 тисяч років тому (знайдені на острові Хонсю в Японії). Кераміка, фарфор і звичайний глиняний посуд — це продукція ма</w:t>
      </w:r>
      <w:r w:rsidR="000967A7">
        <w:rPr>
          <w:sz w:val="28"/>
          <w:szCs w:val="28"/>
          <w:lang w:val="uk-UA"/>
        </w:rPr>
        <w:t xml:space="preserve">йстрів гончарної справи. </w:t>
      </w:r>
      <w:r w:rsidR="0017753A" w:rsidRPr="00203C1A">
        <w:rPr>
          <w:sz w:val="28"/>
          <w:szCs w:val="28"/>
          <w:lang w:val="uk-UA"/>
        </w:rPr>
        <w:t xml:space="preserve"> </w:t>
      </w:r>
      <w:r w:rsidR="000967A7">
        <w:rPr>
          <w:sz w:val="28"/>
          <w:szCs w:val="28"/>
          <w:lang w:val="uk-UA"/>
        </w:rPr>
        <w:t xml:space="preserve">                                                                                                                   </w:t>
      </w:r>
      <w:r w:rsidR="0017753A" w:rsidRPr="00203C1A">
        <w:rPr>
          <w:sz w:val="28"/>
          <w:szCs w:val="28"/>
          <w:lang w:val="uk-UA"/>
        </w:rPr>
        <w:t>Україна багата на поклади найкращих глин різноманітних кольорів — від білої та кремової до коричневої та темно-сірої. Саме це сприяло розвитку великого керамічного промислу на нашій території ще в найдавніші часи. Окрім посуду з витончено простою орнаментикою виготовляють також ліплені фігурки людей і тварин, предмети релігійного вжитку. Одним з найвідоміших майстрів</w:t>
      </w:r>
      <w:r w:rsidR="000967A7">
        <w:rPr>
          <w:sz w:val="28"/>
          <w:szCs w:val="28"/>
          <w:lang w:val="uk-UA"/>
        </w:rPr>
        <w:t xml:space="preserve"> України</w:t>
      </w:r>
      <w:r w:rsidR="0017753A" w:rsidRPr="00203C1A">
        <w:rPr>
          <w:sz w:val="28"/>
          <w:szCs w:val="28"/>
          <w:lang w:val="uk-UA"/>
        </w:rPr>
        <w:t xml:space="preserve"> гончарного круга, є Гаврило Ничипорович </w:t>
      </w:r>
      <w:proofErr w:type="spellStart"/>
      <w:r w:rsidR="0017753A" w:rsidRPr="00203C1A">
        <w:rPr>
          <w:sz w:val="28"/>
          <w:szCs w:val="28"/>
          <w:lang w:val="uk-UA"/>
        </w:rPr>
        <w:t>Пошивайло</w:t>
      </w:r>
      <w:proofErr w:type="spellEnd"/>
      <w:r w:rsidR="0017753A" w:rsidRPr="00203C1A">
        <w:rPr>
          <w:sz w:val="28"/>
          <w:szCs w:val="28"/>
          <w:lang w:val="uk-UA"/>
        </w:rPr>
        <w:t xml:space="preserve"> – заслужений майстер народної творчості України. </w:t>
      </w:r>
      <w:r w:rsidR="009B116A" w:rsidRPr="00203C1A">
        <w:rPr>
          <w:sz w:val="28"/>
          <w:szCs w:val="28"/>
          <w:lang w:val="uk-UA"/>
        </w:rPr>
        <w:t>(</w:t>
      </w:r>
      <w:r w:rsidR="009B116A" w:rsidRPr="00203C1A">
        <w:rPr>
          <w:i/>
          <w:sz w:val="28"/>
          <w:szCs w:val="28"/>
          <w:lang w:val="uk-UA"/>
        </w:rPr>
        <w:t>слайд 7,8)</w:t>
      </w:r>
    </w:p>
    <w:p w:rsidR="00D53AFE" w:rsidRPr="000967A7" w:rsidRDefault="0017753A" w:rsidP="00D53AFE">
      <w:pPr>
        <w:rPr>
          <w:sz w:val="28"/>
          <w:szCs w:val="28"/>
          <w:lang w:val="uk-UA"/>
        </w:rPr>
      </w:pPr>
      <w:r w:rsidRPr="00203C1A">
        <w:rPr>
          <w:b/>
          <w:i/>
          <w:sz w:val="28"/>
          <w:szCs w:val="28"/>
          <w:lang w:val="uk-UA"/>
        </w:rPr>
        <w:t>Килимарство</w:t>
      </w:r>
      <w:r w:rsidRPr="00203C1A">
        <w:rPr>
          <w:sz w:val="28"/>
          <w:szCs w:val="28"/>
          <w:lang w:val="uk-UA"/>
        </w:rPr>
        <w:t xml:space="preserve"> –  виготовлення килимів, а також килимових виробів (гобеленів, доріжок, килимових покриттів) ручним або машинним способом. </w:t>
      </w:r>
      <w:r w:rsidR="00D53AFE" w:rsidRPr="00203C1A">
        <w:rPr>
          <w:sz w:val="28"/>
          <w:szCs w:val="28"/>
          <w:lang w:val="uk-UA"/>
        </w:rPr>
        <w:t>На сході дім починається там, де лежить килим, навіть якщо навколо обпалена пустеля або суворі гори. Найдавніший килим із зображеннями оленів, грифів та коней, що дійшов до нас крізь століття, був зітканий понад 2000 років тому. Сьогодні цей шедевр прикрашає колекцію Ермітажу (Санкт-Петербург, Росія). Це дійсно «шедевр віків», адже килимарство — дуже давнє мистецтво, що бере свій початок з Давнього Сходу. Кожному традиційному килиму відповідає певний орнамент та кольорова гама.</w:t>
      </w:r>
      <w:r w:rsidRPr="00203C1A">
        <w:rPr>
          <w:sz w:val="28"/>
          <w:szCs w:val="28"/>
          <w:lang w:val="uk-UA"/>
        </w:rPr>
        <w:t xml:space="preserve"> </w:t>
      </w:r>
      <w:r w:rsidR="00D53AFE" w:rsidRPr="00203C1A">
        <w:rPr>
          <w:sz w:val="28"/>
          <w:szCs w:val="28"/>
          <w:lang w:val="uk-UA"/>
        </w:rPr>
        <w:t xml:space="preserve">Решетилівська майстерня художніх промислів є одним з найстаріших підприємств народних художніх промислів України, яка продовжує традиції заснованої 1905 року. Тут виготовляють унікальні килими-гобелени ручної роботи. </w:t>
      </w:r>
      <w:r w:rsidR="000967A7">
        <w:rPr>
          <w:sz w:val="28"/>
          <w:szCs w:val="28"/>
          <w:lang w:val="uk-UA"/>
        </w:rPr>
        <w:t xml:space="preserve">                                                                                         </w:t>
      </w:r>
      <w:r w:rsidR="00D53AFE" w:rsidRPr="00203C1A">
        <w:rPr>
          <w:sz w:val="28"/>
          <w:szCs w:val="28"/>
          <w:lang w:val="uk-UA"/>
        </w:rPr>
        <w:t xml:space="preserve">Майстерність килимарниць, творча праця художників та технічні можливості дають змогу відтворити та </w:t>
      </w:r>
      <w:proofErr w:type="spellStart"/>
      <w:r w:rsidR="00D53AFE" w:rsidRPr="00203C1A">
        <w:rPr>
          <w:sz w:val="28"/>
          <w:szCs w:val="28"/>
          <w:lang w:val="uk-UA"/>
        </w:rPr>
        <w:t>урізноманітити</w:t>
      </w:r>
      <w:proofErr w:type="spellEnd"/>
      <w:r w:rsidR="00D53AFE" w:rsidRPr="00203C1A">
        <w:rPr>
          <w:sz w:val="28"/>
          <w:szCs w:val="28"/>
          <w:lang w:val="uk-UA"/>
        </w:rPr>
        <w:t xml:space="preserve"> орнаментальні форми, багатофігурні композиції, портретні зображення і т. ін. Килими-гобелени, виготовлені </w:t>
      </w:r>
      <w:r w:rsidR="00D53AFE" w:rsidRPr="00203C1A">
        <w:rPr>
          <w:sz w:val="28"/>
          <w:szCs w:val="28"/>
          <w:lang w:val="uk-UA"/>
        </w:rPr>
        <w:lastRenderedPageBreak/>
        <w:t>решетилівською майстернею художніх промислів, можна побачити в інтер'єрах багатьох громадських споруд, посольств України, за кордоном та у приватних колекціях.</w:t>
      </w:r>
      <w:r w:rsidR="008D6A75" w:rsidRPr="00203C1A">
        <w:rPr>
          <w:sz w:val="28"/>
          <w:szCs w:val="28"/>
          <w:lang w:val="uk-UA"/>
        </w:rPr>
        <w:t xml:space="preserve"> (</w:t>
      </w:r>
      <w:r w:rsidR="008D6A75" w:rsidRPr="00203C1A">
        <w:rPr>
          <w:i/>
          <w:sz w:val="28"/>
          <w:szCs w:val="28"/>
          <w:lang w:val="uk-UA"/>
        </w:rPr>
        <w:t>Слайд 9)</w:t>
      </w:r>
    </w:p>
    <w:p w:rsidR="00E974F2" w:rsidRPr="00203C1A" w:rsidRDefault="00E974F2" w:rsidP="00D53AFE">
      <w:pPr>
        <w:rPr>
          <w:sz w:val="28"/>
          <w:szCs w:val="28"/>
          <w:lang w:val="uk-UA"/>
        </w:rPr>
      </w:pPr>
      <w:r w:rsidRPr="00203C1A">
        <w:rPr>
          <w:b/>
          <w:i/>
          <w:sz w:val="28"/>
          <w:szCs w:val="28"/>
          <w:lang w:val="uk-UA"/>
        </w:rPr>
        <w:t xml:space="preserve">Художня обробка дерева - </w:t>
      </w:r>
      <w:r w:rsidR="00E23629">
        <w:rPr>
          <w:sz w:val="28"/>
          <w:szCs w:val="28"/>
          <w:lang w:val="uk-UA"/>
        </w:rPr>
        <w:t>це</w:t>
      </w:r>
      <w:r w:rsidRPr="00203C1A">
        <w:rPr>
          <w:sz w:val="28"/>
          <w:szCs w:val="28"/>
          <w:lang w:val="uk-UA"/>
        </w:rPr>
        <w:t xml:space="preserve"> виготовлення оригінальних виробів з дерева різноманітного функціонального призначення. </w:t>
      </w:r>
      <w:r w:rsidR="00D53AFE" w:rsidRPr="00203C1A">
        <w:rPr>
          <w:sz w:val="28"/>
          <w:szCs w:val="28"/>
          <w:lang w:val="uk-UA"/>
        </w:rPr>
        <w:t>Складно з'ясувати час виг</w:t>
      </w:r>
      <w:r w:rsidR="00E23629">
        <w:rPr>
          <w:sz w:val="28"/>
          <w:szCs w:val="28"/>
          <w:lang w:val="uk-UA"/>
        </w:rPr>
        <w:t>отовлення перших дерев'яних речей</w:t>
      </w:r>
      <w:r w:rsidR="00D53AFE" w:rsidRPr="00203C1A">
        <w:rPr>
          <w:sz w:val="28"/>
          <w:szCs w:val="28"/>
          <w:lang w:val="uk-UA"/>
        </w:rPr>
        <w:t>. Багато з таких виробів було талісманами, оберегами, у які вірили та яким поклонялися. Різьблені дерев'яні вироби мають неабиякий попит у хатньому побуті — від дерев'яного зодчества до меблів, внутрішнього та зовнішньо</w:t>
      </w:r>
      <w:r w:rsidRPr="00203C1A">
        <w:rPr>
          <w:sz w:val="28"/>
          <w:szCs w:val="28"/>
          <w:lang w:val="uk-UA"/>
        </w:rPr>
        <w:t>го оздоблення оселі.</w:t>
      </w:r>
      <w:r w:rsidR="00D53AFE" w:rsidRPr="00203C1A">
        <w:rPr>
          <w:sz w:val="28"/>
          <w:szCs w:val="28"/>
          <w:lang w:val="uk-UA"/>
        </w:rPr>
        <w:t xml:space="preserve"> Теми та сюжети для своїх робіт різьбяр плекає зі спостережень за природою, багатство образів якої невичерпні.</w:t>
      </w:r>
      <w:r w:rsidRPr="00203C1A">
        <w:rPr>
          <w:sz w:val="28"/>
          <w:szCs w:val="28"/>
          <w:lang w:val="uk-UA"/>
        </w:rPr>
        <w:t xml:space="preserve">(слайд 10) </w:t>
      </w:r>
    </w:p>
    <w:p w:rsidR="00E974F2" w:rsidRPr="00203C1A" w:rsidRDefault="00E974F2" w:rsidP="00560310">
      <w:pPr>
        <w:rPr>
          <w:sz w:val="28"/>
          <w:szCs w:val="28"/>
          <w:lang w:val="uk-UA"/>
        </w:rPr>
      </w:pPr>
      <w:r w:rsidRPr="00203C1A">
        <w:rPr>
          <w:b/>
          <w:i/>
          <w:sz w:val="28"/>
          <w:szCs w:val="28"/>
          <w:lang w:val="uk-UA"/>
        </w:rPr>
        <w:t xml:space="preserve"> Художнє плетіння</w:t>
      </w:r>
      <w:r w:rsidRPr="00203C1A">
        <w:rPr>
          <w:sz w:val="28"/>
          <w:szCs w:val="28"/>
          <w:lang w:val="uk-UA"/>
        </w:rPr>
        <w:t xml:space="preserve"> – </w:t>
      </w:r>
      <w:r w:rsidR="00E23629">
        <w:rPr>
          <w:sz w:val="28"/>
          <w:szCs w:val="28"/>
          <w:lang w:val="uk-UA"/>
        </w:rPr>
        <w:t xml:space="preserve">це </w:t>
      </w:r>
      <w:r w:rsidRPr="00203C1A">
        <w:rPr>
          <w:sz w:val="28"/>
          <w:szCs w:val="28"/>
          <w:lang w:val="uk-UA"/>
        </w:rPr>
        <w:t>виготовлення творів з природних рослинних матеріалів</w:t>
      </w:r>
      <w:r w:rsidR="00560310" w:rsidRPr="00203C1A">
        <w:rPr>
          <w:sz w:val="28"/>
          <w:szCs w:val="28"/>
          <w:lang w:val="uk-UA"/>
        </w:rPr>
        <w:t>.</w:t>
      </w:r>
      <w:r w:rsidR="00560310" w:rsidRPr="00203C1A">
        <w:rPr>
          <w:sz w:val="28"/>
          <w:szCs w:val="28"/>
        </w:rPr>
        <w:t xml:space="preserve"> </w:t>
      </w:r>
      <w:r w:rsidR="00560310" w:rsidRPr="00203C1A">
        <w:rPr>
          <w:sz w:val="28"/>
          <w:szCs w:val="28"/>
          <w:lang w:val="uk-UA"/>
        </w:rPr>
        <w:t>Із соломи виплітають капелюхи, серветки, іноді унікальні ск</w:t>
      </w:r>
      <w:r w:rsidR="000E7EC4" w:rsidRPr="00203C1A">
        <w:rPr>
          <w:sz w:val="28"/>
          <w:szCs w:val="28"/>
          <w:lang w:val="uk-UA"/>
        </w:rPr>
        <w:t>риньки.</w:t>
      </w:r>
      <w:r w:rsidR="00560310" w:rsidRPr="00203C1A">
        <w:rPr>
          <w:sz w:val="28"/>
          <w:szCs w:val="28"/>
          <w:lang w:val="uk-UA"/>
        </w:rPr>
        <w:t xml:space="preserve"> Жіночі й молодіжні торбинки з обгорток кукурудзяних качанів вигото</w:t>
      </w:r>
      <w:r w:rsidR="000E7EC4" w:rsidRPr="00203C1A">
        <w:rPr>
          <w:sz w:val="28"/>
          <w:szCs w:val="28"/>
          <w:lang w:val="uk-UA"/>
        </w:rPr>
        <w:t xml:space="preserve">вляють переважно на Закарпатті. </w:t>
      </w:r>
      <w:r w:rsidR="00560310" w:rsidRPr="00203C1A">
        <w:rPr>
          <w:sz w:val="28"/>
          <w:szCs w:val="28"/>
          <w:lang w:val="uk-UA"/>
        </w:rPr>
        <w:t>У наш час плетені вироби з природних матеріалів набули особливої популярності, оскільки є зручними й естетичними.</w:t>
      </w:r>
      <w:r w:rsidR="000E7EC4" w:rsidRPr="00203C1A">
        <w:rPr>
          <w:sz w:val="28"/>
          <w:szCs w:val="28"/>
          <w:lang w:val="uk-UA"/>
        </w:rPr>
        <w:t xml:space="preserve"> (слайд 11)</w:t>
      </w:r>
    </w:p>
    <w:p w:rsidR="00E974F2" w:rsidRPr="00203C1A" w:rsidRDefault="00E974F2" w:rsidP="00E974F2">
      <w:pPr>
        <w:rPr>
          <w:b/>
          <w:i/>
          <w:sz w:val="28"/>
          <w:szCs w:val="28"/>
          <w:lang w:val="uk-UA"/>
        </w:rPr>
      </w:pPr>
      <w:r w:rsidRPr="00203C1A">
        <w:rPr>
          <w:b/>
          <w:i/>
          <w:sz w:val="28"/>
          <w:szCs w:val="28"/>
          <w:lang w:val="uk-UA"/>
        </w:rPr>
        <w:t>Ковальство</w:t>
      </w:r>
      <w:r w:rsidRPr="00203C1A">
        <w:rPr>
          <w:sz w:val="28"/>
          <w:szCs w:val="28"/>
          <w:lang w:val="uk-UA"/>
        </w:rPr>
        <w:t xml:space="preserve"> </w:t>
      </w:r>
      <w:r w:rsidR="00E23629">
        <w:rPr>
          <w:sz w:val="28"/>
          <w:szCs w:val="28"/>
          <w:lang w:val="uk-UA"/>
        </w:rPr>
        <w:t xml:space="preserve">– це </w:t>
      </w:r>
      <w:r w:rsidRPr="00203C1A">
        <w:rPr>
          <w:sz w:val="28"/>
          <w:szCs w:val="28"/>
          <w:lang w:val="uk-UA"/>
        </w:rPr>
        <w:t>надання металевому предметові потрібного вигляду шляхом чавлення ударами молота або тиснення.</w:t>
      </w:r>
      <w:r w:rsidR="00BA0BD6" w:rsidRPr="00203C1A">
        <w:rPr>
          <w:sz w:val="28"/>
          <w:szCs w:val="28"/>
        </w:rPr>
        <w:t xml:space="preserve"> </w:t>
      </w:r>
      <w:r w:rsidR="00BA0BD6" w:rsidRPr="00203C1A">
        <w:rPr>
          <w:sz w:val="28"/>
          <w:szCs w:val="28"/>
          <w:lang w:val="uk-UA"/>
        </w:rPr>
        <w:t>З часу своєї появи залізо служило для виготовлення інструментів, обробки дерева, каменю та інших матеріалів, а також для виробництва холодної зброї та прикрас. Х</w:t>
      </w:r>
      <w:r w:rsidR="00E23629">
        <w:rPr>
          <w:sz w:val="28"/>
          <w:szCs w:val="28"/>
          <w:lang w:val="uk-UA"/>
        </w:rPr>
        <w:t>удожня обробка металу досягла</w:t>
      </w:r>
      <w:r w:rsidR="00BA0BD6" w:rsidRPr="00203C1A">
        <w:rPr>
          <w:sz w:val="28"/>
          <w:szCs w:val="28"/>
          <w:lang w:val="uk-UA"/>
        </w:rPr>
        <w:t xml:space="preserve"> високого розвитку в епоху Київської Русі. Сьогодні художній метал розглядається як важлива художня цінність. Художній метал – показовий вид мистецтва, що доніс до нас розвиток орнаментальної, графічної, живоносної культури народу.</w:t>
      </w:r>
      <w:r w:rsidR="009134A7" w:rsidRPr="00203C1A">
        <w:rPr>
          <w:sz w:val="28"/>
          <w:szCs w:val="28"/>
          <w:lang w:val="uk-UA"/>
        </w:rPr>
        <w:t xml:space="preserve"> (слайд 12)</w:t>
      </w:r>
    </w:p>
    <w:p w:rsidR="00E974F2" w:rsidRPr="00203C1A" w:rsidRDefault="00E974F2" w:rsidP="00E974F2">
      <w:pPr>
        <w:rPr>
          <w:b/>
          <w:i/>
          <w:sz w:val="28"/>
          <w:szCs w:val="28"/>
          <w:lang w:val="uk-UA"/>
        </w:rPr>
      </w:pPr>
      <w:r w:rsidRPr="00203C1A">
        <w:rPr>
          <w:b/>
          <w:i/>
          <w:sz w:val="28"/>
          <w:szCs w:val="28"/>
          <w:lang w:val="uk-UA"/>
        </w:rPr>
        <w:t xml:space="preserve">Флористика – </w:t>
      </w:r>
      <w:r w:rsidRPr="00203C1A">
        <w:rPr>
          <w:sz w:val="28"/>
          <w:szCs w:val="28"/>
          <w:lang w:val="uk-UA"/>
        </w:rPr>
        <w:t>це створення композицій, панно, букетів з природних матеріалів (квітів, листя, трав, ягід, плодів, горіхів тощо), які можуть бути живими або висушеними</w:t>
      </w:r>
      <w:r w:rsidR="00BA0BD6" w:rsidRPr="00203C1A">
        <w:rPr>
          <w:sz w:val="28"/>
          <w:szCs w:val="28"/>
          <w:lang w:val="uk-UA"/>
        </w:rPr>
        <w:t>. Композиція з квітів — це завжди складна творча і технічна робота флористів. В композиції треба передати квітами якусь ідею або ж тему, відтворити подію. Одночасно треба зібрати і скласти квіти в композицію в такий спосіб, в який у природі вони практично ніколи не ростуть і не сусідують одне з одним. Лише за такої умови флористична композиція проявить свою красу і стане самостійною окрасою.</w:t>
      </w:r>
      <w:r w:rsidR="009134A7" w:rsidRPr="00203C1A">
        <w:rPr>
          <w:sz w:val="28"/>
          <w:szCs w:val="28"/>
          <w:lang w:val="uk-UA"/>
        </w:rPr>
        <w:t xml:space="preserve"> (слайд 13)</w:t>
      </w:r>
    </w:p>
    <w:p w:rsidR="00452918" w:rsidRDefault="00E23629" w:rsidP="00D53AFE">
      <w:pPr>
        <w:rPr>
          <w:sz w:val="28"/>
          <w:szCs w:val="28"/>
          <w:lang w:val="uk-UA"/>
        </w:rPr>
      </w:pPr>
      <w:r>
        <w:rPr>
          <w:b/>
          <w:i/>
          <w:sz w:val="28"/>
          <w:szCs w:val="28"/>
          <w:lang w:val="uk-UA"/>
        </w:rPr>
        <w:lastRenderedPageBreak/>
        <w:t>Народна іграшка</w:t>
      </w:r>
      <w:r w:rsidR="00D53AFE" w:rsidRPr="00203C1A">
        <w:rPr>
          <w:sz w:val="28"/>
          <w:szCs w:val="28"/>
          <w:lang w:val="uk-UA"/>
        </w:rPr>
        <w:t xml:space="preserve"> — важливий елемент загальної культури нації. Народну іграшку в усі часи створюв</w:t>
      </w:r>
      <w:r w:rsidR="00631E6A" w:rsidRPr="00203C1A">
        <w:rPr>
          <w:sz w:val="28"/>
          <w:szCs w:val="28"/>
          <w:lang w:val="uk-UA"/>
        </w:rPr>
        <w:t>али турботливі руки майстрів.</w:t>
      </w:r>
      <w:r w:rsidR="00D53AFE" w:rsidRPr="00203C1A">
        <w:rPr>
          <w:sz w:val="28"/>
          <w:szCs w:val="28"/>
          <w:lang w:val="uk-UA"/>
        </w:rPr>
        <w:t xml:space="preserve"> Ще в прадавні часи мисливці не тільки малювали на стінах печер сюжети майбутнього полюванн</w:t>
      </w:r>
      <w:r>
        <w:rPr>
          <w:sz w:val="28"/>
          <w:szCs w:val="28"/>
          <w:lang w:val="uk-UA"/>
        </w:rPr>
        <w:t xml:space="preserve">я, а й розігрували сцени </w:t>
      </w:r>
      <w:r w:rsidR="00D53AFE" w:rsidRPr="00203C1A">
        <w:rPr>
          <w:sz w:val="28"/>
          <w:szCs w:val="28"/>
          <w:lang w:val="uk-UA"/>
        </w:rPr>
        <w:t xml:space="preserve"> з виліпленими з глини фігурками людей та тварин. Ці фігурки й стали першими ляльками людства.</w:t>
      </w:r>
      <w:r w:rsidR="00631E6A" w:rsidRPr="00203C1A">
        <w:rPr>
          <w:sz w:val="28"/>
          <w:szCs w:val="28"/>
          <w:lang w:val="uk-UA"/>
        </w:rPr>
        <w:t xml:space="preserve"> Народна іграшка є водночас предметом народної гри, засобом виховання, розви</w:t>
      </w:r>
      <w:r>
        <w:rPr>
          <w:sz w:val="28"/>
          <w:szCs w:val="28"/>
          <w:lang w:val="uk-UA"/>
        </w:rPr>
        <w:t>тку  і оберегом для дитини, об</w:t>
      </w:r>
      <w:r w:rsidRPr="00E23629">
        <w:rPr>
          <w:sz w:val="28"/>
          <w:szCs w:val="28"/>
        </w:rPr>
        <w:t>‘</w:t>
      </w:r>
      <w:proofErr w:type="spellStart"/>
      <w:r w:rsidR="00631E6A" w:rsidRPr="00203C1A">
        <w:rPr>
          <w:sz w:val="28"/>
          <w:szCs w:val="28"/>
          <w:lang w:val="uk-UA"/>
        </w:rPr>
        <w:t>єктом</w:t>
      </w:r>
      <w:proofErr w:type="spellEnd"/>
      <w:r w:rsidR="00631E6A" w:rsidRPr="00203C1A">
        <w:rPr>
          <w:sz w:val="28"/>
          <w:szCs w:val="28"/>
          <w:lang w:val="uk-UA"/>
        </w:rPr>
        <w:t xml:space="preserve"> </w:t>
      </w:r>
      <w:r w:rsidRPr="00E23629">
        <w:rPr>
          <w:sz w:val="28"/>
          <w:szCs w:val="28"/>
        </w:rPr>
        <w:t xml:space="preserve"> </w:t>
      </w:r>
      <w:r w:rsidR="00631E6A" w:rsidRPr="00203C1A">
        <w:rPr>
          <w:sz w:val="28"/>
          <w:szCs w:val="28"/>
          <w:lang w:val="uk-UA"/>
        </w:rPr>
        <w:t xml:space="preserve">творчості, художнім витвором, національним сувеніром. </w:t>
      </w:r>
      <w:r w:rsidR="001F53CB" w:rsidRPr="00203C1A">
        <w:rPr>
          <w:sz w:val="28"/>
          <w:szCs w:val="28"/>
          <w:lang w:val="uk-UA"/>
        </w:rPr>
        <w:t xml:space="preserve">Ляльок робили з підручних матеріалів — із соломи, глини, дерева, очерету, з початків кукурудзи, гілля дерев, тканини. </w:t>
      </w:r>
      <w:r w:rsidR="00631E6A" w:rsidRPr="00203C1A">
        <w:rPr>
          <w:sz w:val="28"/>
          <w:szCs w:val="28"/>
          <w:lang w:val="uk-UA"/>
        </w:rPr>
        <w:t xml:space="preserve"> </w:t>
      </w:r>
      <w:r w:rsidR="001F53CB" w:rsidRPr="00203C1A">
        <w:rPr>
          <w:sz w:val="28"/>
          <w:szCs w:val="28"/>
          <w:lang w:val="uk-UA"/>
        </w:rPr>
        <w:t>(слайд 14</w:t>
      </w:r>
      <w:r w:rsidR="00631E6A" w:rsidRPr="00203C1A">
        <w:rPr>
          <w:sz w:val="28"/>
          <w:szCs w:val="28"/>
          <w:lang w:val="uk-UA"/>
        </w:rPr>
        <w:t>)</w:t>
      </w:r>
      <w:r w:rsidRPr="00E23629">
        <w:rPr>
          <w:sz w:val="28"/>
          <w:szCs w:val="28"/>
        </w:rPr>
        <w:t xml:space="preserve">                                                                     </w:t>
      </w:r>
      <w:r w:rsidR="00D53AFE" w:rsidRPr="00203C1A">
        <w:rPr>
          <w:sz w:val="28"/>
          <w:szCs w:val="28"/>
          <w:lang w:val="uk-UA"/>
        </w:rPr>
        <w:t>В Україні діти полюбляли гратися іграшками, виконаними з дерева, глини,</w:t>
      </w:r>
      <w:r w:rsidR="001F53CB" w:rsidRPr="00203C1A">
        <w:rPr>
          <w:sz w:val="28"/>
          <w:szCs w:val="28"/>
          <w:lang w:val="uk-UA"/>
        </w:rPr>
        <w:t xml:space="preserve"> у вигляді сопілки та свищиків. </w:t>
      </w:r>
      <w:r w:rsidR="001F53CB" w:rsidRPr="00203C1A">
        <w:rPr>
          <w:i/>
          <w:sz w:val="28"/>
          <w:szCs w:val="28"/>
          <w:lang w:val="uk-UA"/>
        </w:rPr>
        <w:t>Сопілка</w:t>
      </w:r>
      <w:r w:rsidR="001F53CB" w:rsidRPr="00203C1A">
        <w:rPr>
          <w:sz w:val="28"/>
          <w:szCs w:val="28"/>
          <w:lang w:val="uk-UA"/>
        </w:rPr>
        <w:t xml:space="preserve"> символізує мелодичну душу українського народу. </w:t>
      </w:r>
      <w:r w:rsidR="001F53CB" w:rsidRPr="00E23629">
        <w:rPr>
          <w:i/>
          <w:sz w:val="28"/>
          <w:szCs w:val="28"/>
          <w:lang w:val="uk-UA"/>
        </w:rPr>
        <w:t>Свищики</w:t>
      </w:r>
      <w:r w:rsidRPr="00E23629">
        <w:rPr>
          <w:sz w:val="28"/>
          <w:szCs w:val="28"/>
        </w:rPr>
        <w:t xml:space="preserve"> </w:t>
      </w:r>
      <w:r w:rsidR="001F53CB" w:rsidRPr="00203C1A">
        <w:rPr>
          <w:sz w:val="28"/>
          <w:szCs w:val="28"/>
          <w:lang w:val="uk-UA"/>
        </w:rPr>
        <w:t>- оберіг</w:t>
      </w:r>
      <w:r>
        <w:rPr>
          <w:sz w:val="28"/>
          <w:szCs w:val="28"/>
          <w:lang w:val="uk-UA"/>
        </w:rPr>
        <w:t>, шумові ефекти якого, за повір</w:t>
      </w:r>
      <w:r w:rsidRPr="00E23629">
        <w:rPr>
          <w:sz w:val="28"/>
          <w:szCs w:val="28"/>
        </w:rPr>
        <w:t>’</w:t>
      </w:r>
      <w:r w:rsidR="001F53CB" w:rsidRPr="00203C1A">
        <w:rPr>
          <w:sz w:val="28"/>
          <w:szCs w:val="28"/>
          <w:lang w:val="uk-UA"/>
        </w:rPr>
        <w:t xml:space="preserve">ям відганяють злих духів. (слайд 15)  </w:t>
      </w:r>
      <w:r>
        <w:rPr>
          <w:sz w:val="28"/>
          <w:szCs w:val="28"/>
          <w:lang w:val="en-US"/>
        </w:rPr>
        <w:t xml:space="preserve">                                                                                                            </w:t>
      </w:r>
      <w:r w:rsidR="001F53CB" w:rsidRPr="00203C1A">
        <w:rPr>
          <w:sz w:val="28"/>
          <w:szCs w:val="28"/>
          <w:lang w:val="uk-UA"/>
        </w:rPr>
        <w:t>Д</w:t>
      </w:r>
      <w:r w:rsidR="00D53AFE" w:rsidRPr="00203C1A">
        <w:rPr>
          <w:sz w:val="28"/>
          <w:szCs w:val="28"/>
          <w:lang w:val="uk-UA"/>
        </w:rPr>
        <w:t>івчаткам дуже подобалися ляльки</w:t>
      </w:r>
      <w:r w:rsidRPr="00E23629">
        <w:rPr>
          <w:sz w:val="28"/>
          <w:szCs w:val="28"/>
        </w:rPr>
        <w:t xml:space="preserve"> </w:t>
      </w:r>
      <w:r w:rsidR="00D53AFE" w:rsidRPr="00203C1A">
        <w:rPr>
          <w:sz w:val="28"/>
          <w:szCs w:val="28"/>
          <w:lang w:val="uk-UA"/>
        </w:rPr>
        <w:t>-</w:t>
      </w:r>
      <w:r w:rsidRPr="00E23629">
        <w:rPr>
          <w:sz w:val="28"/>
          <w:szCs w:val="28"/>
        </w:rPr>
        <w:t xml:space="preserve"> </w:t>
      </w:r>
      <w:proofErr w:type="spellStart"/>
      <w:r w:rsidR="00D53AFE" w:rsidRPr="00203C1A">
        <w:rPr>
          <w:sz w:val="28"/>
          <w:szCs w:val="28"/>
          <w:lang w:val="uk-UA"/>
        </w:rPr>
        <w:t>мотанки</w:t>
      </w:r>
      <w:proofErr w:type="spellEnd"/>
      <w:r w:rsidR="00D53AFE" w:rsidRPr="00203C1A">
        <w:rPr>
          <w:sz w:val="28"/>
          <w:szCs w:val="28"/>
          <w:lang w:val="uk-UA"/>
        </w:rPr>
        <w:t>.</w:t>
      </w:r>
      <w:r w:rsidR="001F53CB" w:rsidRPr="00203C1A">
        <w:rPr>
          <w:sz w:val="28"/>
          <w:szCs w:val="28"/>
          <w:lang w:val="uk-UA"/>
        </w:rPr>
        <w:t xml:space="preserve"> </w:t>
      </w:r>
      <w:r w:rsidR="00D53AFE" w:rsidRPr="00203C1A">
        <w:rPr>
          <w:sz w:val="28"/>
          <w:szCs w:val="28"/>
          <w:lang w:val="uk-UA"/>
        </w:rPr>
        <w:t>Ляльок-берегинь виконували з тканини. Цікавим є те, що таким лялькам не зображували облич. Це пов'язано з тим, що лялька в минулому виконувала роль обрядового, навіть магічного предмета. Така «безлика лялька» була оберегом. Відсутність обличчя була ознакою того, що лялька — нежива, тому недо</w:t>
      </w:r>
      <w:r w:rsidR="001F53CB" w:rsidRPr="00203C1A">
        <w:rPr>
          <w:sz w:val="28"/>
          <w:szCs w:val="28"/>
          <w:lang w:val="uk-UA"/>
        </w:rPr>
        <w:t>ступна для вселення злих духів (слайд 16)</w:t>
      </w:r>
      <w:r w:rsidR="007556D4" w:rsidRPr="007556D4">
        <w:rPr>
          <w:sz w:val="28"/>
          <w:szCs w:val="28"/>
          <w:lang w:val="uk-UA"/>
        </w:rPr>
        <w:t xml:space="preserve">                                                                                                                  </w:t>
      </w:r>
      <w:r w:rsidR="001F53CB" w:rsidRPr="00203C1A">
        <w:rPr>
          <w:b/>
          <w:i/>
          <w:sz w:val="28"/>
          <w:szCs w:val="28"/>
          <w:lang w:val="uk-UA"/>
        </w:rPr>
        <w:t>Витинанка</w:t>
      </w:r>
      <w:r w:rsidR="001F53CB" w:rsidRPr="00203C1A">
        <w:rPr>
          <w:sz w:val="28"/>
          <w:szCs w:val="28"/>
          <w:lang w:val="uk-UA"/>
        </w:rPr>
        <w:t xml:space="preserve"> – орнаментальні й фігурні прикраси житла витяті ножицями з білого або кольорового паперу.</w:t>
      </w:r>
      <w:r w:rsidR="009134A7" w:rsidRPr="00203C1A">
        <w:rPr>
          <w:sz w:val="28"/>
          <w:szCs w:val="28"/>
          <w:lang w:val="uk-UA"/>
        </w:rPr>
        <w:t xml:space="preserve"> Ажурні візерунки зі шкіри і тканини як прикраси одягу побутували на всій території України. Вони набули масо</w:t>
      </w:r>
      <w:r w:rsidR="007556D4">
        <w:rPr>
          <w:sz w:val="28"/>
          <w:szCs w:val="28"/>
          <w:lang w:val="uk-UA"/>
        </w:rPr>
        <w:t>вого поширення у гуцулів.</w:t>
      </w:r>
      <w:r w:rsidR="009134A7" w:rsidRPr="00203C1A">
        <w:rPr>
          <w:sz w:val="28"/>
          <w:szCs w:val="28"/>
          <w:lang w:val="uk-UA"/>
        </w:rPr>
        <w:t xml:space="preserve"> Лаконічно витятими аплікаціями із сап’яну і тканини прикрашали святковий одяг у центральних та східних областях України. Шкіряні витинанки були своєрідними попередниками паперових ажурних прикрас.</w:t>
      </w:r>
      <w:r w:rsidR="0000743F">
        <w:rPr>
          <w:sz w:val="28"/>
          <w:szCs w:val="28"/>
          <w:lang w:val="uk-UA"/>
        </w:rPr>
        <w:t xml:space="preserve"> </w:t>
      </w:r>
      <w:r w:rsidR="009134A7" w:rsidRPr="00203C1A">
        <w:rPr>
          <w:sz w:val="28"/>
          <w:szCs w:val="28"/>
          <w:lang w:val="uk-UA"/>
        </w:rPr>
        <w:t xml:space="preserve">Перші паперові прикраси, які можна вважати аналогами традиційних витинанок в Україні, </w:t>
      </w:r>
      <w:r w:rsidR="007556D4">
        <w:rPr>
          <w:sz w:val="28"/>
          <w:szCs w:val="28"/>
          <w:lang w:val="uk-UA"/>
        </w:rPr>
        <w:t>виникли в Китаї після появи</w:t>
      </w:r>
      <w:r w:rsidR="009134A7" w:rsidRPr="00203C1A">
        <w:rPr>
          <w:sz w:val="28"/>
          <w:szCs w:val="28"/>
          <w:lang w:val="uk-UA"/>
        </w:rPr>
        <w:t xml:space="preserve"> і роз</w:t>
      </w:r>
      <w:r w:rsidR="007556D4">
        <w:rPr>
          <w:sz w:val="28"/>
          <w:szCs w:val="28"/>
          <w:lang w:val="uk-UA"/>
        </w:rPr>
        <w:t>повсюдження там паперу.</w:t>
      </w:r>
      <w:r w:rsidR="009134A7" w:rsidRPr="007556D4">
        <w:rPr>
          <w:sz w:val="28"/>
          <w:szCs w:val="28"/>
          <w:lang w:val="uk-UA"/>
        </w:rPr>
        <w:t xml:space="preserve"> </w:t>
      </w:r>
      <w:r w:rsidR="009134A7" w:rsidRPr="00203C1A">
        <w:rPr>
          <w:sz w:val="28"/>
          <w:szCs w:val="28"/>
          <w:lang w:val="uk-UA"/>
        </w:rPr>
        <w:t xml:space="preserve"> У середині 19 ст. по українських селах з’явилися народні паперові прикраси, якими селяни оздоблювали хати.</w:t>
      </w:r>
      <w:r w:rsidR="0000743F">
        <w:rPr>
          <w:sz w:val="28"/>
          <w:szCs w:val="28"/>
          <w:lang w:val="uk-UA"/>
        </w:rPr>
        <w:t xml:space="preserve"> </w:t>
      </w:r>
      <w:r w:rsidR="009134A7" w:rsidRPr="00203C1A">
        <w:rPr>
          <w:sz w:val="28"/>
          <w:szCs w:val="28"/>
          <w:lang w:val="uk-UA"/>
        </w:rPr>
        <w:t xml:space="preserve">У кінці 1960-х – на початку 1970-х рр. художнє </w:t>
      </w:r>
      <w:r w:rsidR="0000743F">
        <w:rPr>
          <w:sz w:val="28"/>
          <w:szCs w:val="28"/>
          <w:lang w:val="uk-UA"/>
        </w:rPr>
        <w:t xml:space="preserve"> </w:t>
      </w:r>
      <w:proofErr w:type="spellStart"/>
      <w:r w:rsidR="009134A7" w:rsidRPr="00203C1A">
        <w:rPr>
          <w:sz w:val="28"/>
          <w:szCs w:val="28"/>
          <w:lang w:val="uk-UA"/>
        </w:rPr>
        <w:t>витинання</w:t>
      </w:r>
      <w:proofErr w:type="spellEnd"/>
      <w:r w:rsidR="009134A7" w:rsidRPr="00203C1A">
        <w:rPr>
          <w:sz w:val="28"/>
          <w:szCs w:val="28"/>
          <w:lang w:val="uk-UA"/>
        </w:rPr>
        <w:t xml:space="preserve"> почали успішно застосовувати для оформлення книг, </w:t>
      </w:r>
      <w:r w:rsidR="007556D4">
        <w:rPr>
          <w:sz w:val="28"/>
          <w:szCs w:val="28"/>
          <w:lang w:val="uk-UA"/>
        </w:rPr>
        <w:t>журналів, вітальних листівок.</w:t>
      </w:r>
      <w:r w:rsidR="009134A7" w:rsidRPr="00203C1A">
        <w:rPr>
          <w:sz w:val="28"/>
          <w:szCs w:val="28"/>
          <w:lang w:val="uk-UA"/>
        </w:rPr>
        <w:t xml:space="preserve"> Техніку </w:t>
      </w:r>
      <w:proofErr w:type="spellStart"/>
      <w:r w:rsidR="009134A7" w:rsidRPr="00203C1A">
        <w:rPr>
          <w:sz w:val="28"/>
          <w:szCs w:val="28"/>
          <w:lang w:val="uk-UA"/>
        </w:rPr>
        <w:t>витинання</w:t>
      </w:r>
      <w:proofErr w:type="spellEnd"/>
      <w:r w:rsidR="009134A7" w:rsidRPr="00203C1A">
        <w:rPr>
          <w:sz w:val="28"/>
          <w:szCs w:val="28"/>
          <w:lang w:val="uk-UA"/>
        </w:rPr>
        <w:t xml:space="preserve"> і мотиви орнаменту витинанок у наш час дедалі частіше використовують художники і дизайнери . Важливе явище в сучасному декоративному мистецтві мала поява витинанок сувенірного призначення</w:t>
      </w:r>
      <w:r w:rsidR="007556D4">
        <w:rPr>
          <w:sz w:val="28"/>
          <w:szCs w:val="28"/>
          <w:lang w:val="uk-UA"/>
        </w:rPr>
        <w:t xml:space="preserve"> </w:t>
      </w:r>
    </w:p>
    <w:p w:rsidR="002C2F08" w:rsidRDefault="00452918" w:rsidP="00D53AFE">
      <w:pPr>
        <w:rPr>
          <w:sz w:val="28"/>
          <w:szCs w:val="28"/>
          <w:lang w:val="uk-UA"/>
        </w:rPr>
      </w:pPr>
      <w:r>
        <w:rPr>
          <w:sz w:val="28"/>
          <w:szCs w:val="28"/>
          <w:lang w:val="uk-UA"/>
        </w:rPr>
        <w:t xml:space="preserve">У декоративно-прикладному мистецтві використовують </w:t>
      </w:r>
      <w:r w:rsidR="007556D4">
        <w:rPr>
          <w:sz w:val="28"/>
          <w:szCs w:val="28"/>
          <w:lang w:val="uk-UA"/>
        </w:rPr>
        <w:t xml:space="preserve"> </w:t>
      </w:r>
      <w:r>
        <w:rPr>
          <w:sz w:val="28"/>
          <w:szCs w:val="28"/>
          <w:lang w:val="uk-UA"/>
        </w:rPr>
        <w:t xml:space="preserve">спрощення зображень  у прикрашанні предметів, що називається </w:t>
      </w:r>
      <w:r w:rsidRPr="002C2F08">
        <w:rPr>
          <w:b/>
          <w:sz w:val="28"/>
          <w:szCs w:val="28"/>
          <w:lang w:val="uk-UA"/>
        </w:rPr>
        <w:t>стилізацією</w:t>
      </w:r>
      <w:r>
        <w:rPr>
          <w:sz w:val="28"/>
          <w:szCs w:val="28"/>
          <w:lang w:val="uk-UA"/>
        </w:rPr>
        <w:t xml:space="preserve">.(слайд 17) Також </w:t>
      </w:r>
      <w:r>
        <w:rPr>
          <w:sz w:val="28"/>
          <w:szCs w:val="28"/>
          <w:lang w:val="uk-UA"/>
        </w:rPr>
        <w:lastRenderedPageBreak/>
        <w:t xml:space="preserve">використовують символіку. </w:t>
      </w:r>
      <w:r w:rsidRPr="002C2F08">
        <w:rPr>
          <w:b/>
          <w:sz w:val="28"/>
          <w:szCs w:val="28"/>
          <w:lang w:val="uk-UA"/>
        </w:rPr>
        <w:t xml:space="preserve">Символ </w:t>
      </w:r>
      <w:r>
        <w:rPr>
          <w:sz w:val="28"/>
          <w:szCs w:val="28"/>
          <w:lang w:val="uk-UA"/>
        </w:rPr>
        <w:t>це  умовне зображення, знак, художній обра, наділені певним значенням.(слайд 18)</w:t>
      </w:r>
      <w:r w:rsidR="002C2F08">
        <w:rPr>
          <w:sz w:val="28"/>
          <w:szCs w:val="28"/>
          <w:lang w:val="uk-UA"/>
        </w:rPr>
        <w:t xml:space="preserve"> </w:t>
      </w:r>
      <w:r>
        <w:rPr>
          <w:sz w:val="28"/>
          <w:szCs w:val="28"/>
          <w:lang w:val="uk-UA"/>
        </w:rPr>
        <w:t xml:space="preserve"> </w:t>
      </w:r>
      <w:r w:rsidRPr="002C2F08">
        <w:rPr>
          <w:b/>
          <w:sz w:val="28"/>
          <w:szCs w:val="28"/>
          <w:lang w:val="uk-UA"/>
        </w:rPr>
        <w:t xml:space="preserve">Контраст </w:t>
      </w:r>
      <w:r w:rsidRPr="00452918">
        <w:rPr>
          <w:sz w:val="28"/>
          <w:szCs w:val="28"/>
          <w:lang w:val="uk-UA"/>
        </w:rPr>
        <w:t>– це  велика, різка   відмінність  у  яскравості  або  кольорі  предметів.</w:t>
      </w:r>
      <w:r>
        <w:rPr>
          <w:sz w:val="28"/>
          <w:szCs w:val="28"/>
          <w:lang w:val="uk-UA"/>
        </w:rPr>
        <w:t>(слайд 20)</w:t>
      </w:r>
      <w:r w:rsidR="007556D4">
        <w:rPr>
          <w:sz w:val="28"/>
          <w:szCs w:val="28"/>
          <w:lang w:val="uk-UA"/>
        </w:rPr>
        <w:t xml:space="preserve"> </w:t>
      </w:r>
      <w:r>
        <w:rPr>
          <w:sz w:val="28"/>
          <w:szCs w:val="28"/>
          <w:lang w:val="uk-UA"/>
        </w:rPr>
        <w:t xml:space="preserve"> </w:t>
      </w:r>
      <w:r w:rsidRPr="00B70415">
        <w:rPr>
          <w:b/>
          <w:sz w:val="28"/>
          <w:szCs w:val="28"/>
          <w:lang w:val="uk-UA"/>
        </w:rPr>
        <w:t xml:space="preserve">Орнамент </w:t>
      </w:r>
      <w:r>
        <w:rPr>
          <w:sz w:val="28"/>
          <w:szCs w:val="28"/>
          <w:lang w:val="uk-UA"/>
        </w:rPr>
        <w:t xml:space="preserve">це повторення і чергування </w:t>
      </w:r>
      <w:r w:rsidR="002C2F08">
        <w:rPr>
          <w:sz w:val="28"/>
          <w:szCs w:val="28"/>
          <w:lang w:val="uk-UA"/>
        </w:rPr>
        <w:t xml:space="preserve">різних </w:t>
      </w:r>
      <w:r>
        <w:rPr>
          <w:sz w:val="28"/>
          <w:szCs w:val="28"/>
          <w:lang w:val="uk-UA"/>
        </w:rPr>
        <w:t>елементів.</w:t>
      </w:r>
      <w:r w:rsidR="00FD048F">
        <w:rPr>
          <w:sz w:val="28"/>
          <w:szCs w:val="28"/>
          <w:lang w:val="uk-UA"/>
        </w:rPr>
        <w:t xml:space="preserve">(слайд 21) </w:t>
      </w:r>
      <w:r w:rsidRPr="002C2F08">
        <w:rPr>
          <w:i/>
          <w:sz w:val="28"/>
          <w:szCs w:val="28"/>
          <w:lang w:val="uk-UA"/>
        </w:rPr>
        <w:t xml:space="preserve"> </w:t>
      </w:r>
      <w:r w:rsidR="002C2F08" w:rsidRPr="002C2F08">
        <w:rPr>
          <w:b/>
          <w:sz w:val="28"/>
          <w:szCs w:val="28"/>
          <w:lang w:val="uk-UA"/>
        </w:rPr>
        <w:t>Симетрія</w:t>
      </w:r>
      <w:r>
        <w:rPr>
          <w:sz w:val="28"/>
          <w:szCs w:val="28"/>
          <w:lang w:val="uk-UA"/>
        </w:rPr>
        <w:t xml:space="preserve"> </w:t>
      </w:r>
      <w:r w:rsidR="002C2F08">
        <w:rPr>
          <w:sz w:val="28"/>
          <w:szCs w:val="28"/>
          <w:lang w:val="uk-UA"/>
        </w:rPr>
        <w:t>це композиційна побудова, за якої права і ліва сторони малюнка врівноважені.</w:t>
      </w:r>
      <w:r w:rsidR="00FD048F">
        <w:rPr>
          <w:sz w:val="28"/>
          <w:szCs w:val="28"/>
          <w:lang w:val="uk-UA"/>
        </w:rPr>
        <w:t>(слайд 22)</w:t>
      </w:r>
      <w:r>
        <w:rPr>
          <w:sz w:val="28"/>
          <w:szCs w:val="28"/>
          <w:lang w:val="uk-UA"/>
        </w:rPr>
        <w:t xml:space="preserve">                  </w:t>
      </w:r>
      <w:r w:rsidR="002C2F08">
        <w:rPr>
          <w:sz w:val="28"/>
          <w:szCs w:val="28"/>
          <w:lang w:val="uk-UA"/>
        </w:rPr>
        <w:t xml:space="preserve">                                  </w:t>
      </w:r>
    </w:p>
    <w:p w:rsidR="00D53AFE" w:rsidRPr="00203C1A" w:rsidRDefault="0000743F" w:rsidP="00D53AFE">
      <w:pPr>
        <w:rPr>
          <w:sz w:val="28"/>
          <w:szCs w:val="28"/>
          <w:lang w:val="uk-UA"/>
        </w:rPr>
      </w:pPr>
      <w:r>
        <w:rPr>
          <w:b/>
          <w:i/>
          <w:sz w:val="28"/>
          <w:szCs w:val="28"/>
          <w:lang w:val="uk-UA"/>
        </w:rPr>
        <w:t xml:space="preserve">ІІІ. </w:t>
      </w:r>
      <w:r w:rsidR="007556D4" w:rsidRPr="007556D4">
        <w:rPr>
          <w:b/>
          <w:i/>
          <w:sz w:val="28"/>
          <w:szCs w:val="28"/>
          <w:lang w:val="uk-UA"/>
        </w:rPr>
        <w:t>Висновок:</w:t>
      </w:r>
      <w:r w:rsidR="007556D4">
        <w:rPr>
          <w:sz w:val="28"/>
          <w:szCs w:val="28"/>
          <w:lang w:val="uk-UA"/>
        </w:rPr>
        <w:t xml:space="preserve"> </w:t>
      </w:r>
      <w:r w:rsidR="00D53AFE" w:rsidRPr="00203C1A">
        <w:rPr>
          <w:sz w:val="28"/>
          <w:szCs w:val="28"/>
          <w:lang w:val="uk-UA"/>
        </w:rPr>
        <w:t>Отж</w:t>
      </w:r>
      <w:r w:rsidR="002C2F08">
        <w:rPr>
          <w:sz w:val="28"/>
          <w:szCs w:val="28"/>
          <w:lang w:val="uk-UA"/>
        </w:rPr>
        <w:t>е</w:t>
      </w:r>
      <w:r w:rsidR="00D53AFE" w:rsidRPr="00203C1A">
        <w:rPr>
          <w:sz w:val="28"/>
          <w:szCs w:val="28"/>
          <w:lang w:val="uk-UA"/>
        </w:rPr>
        <w:t xml:space="preserve"> сучасн</w:t>
      </w:r>
      <w:r>
        <w:rPr>
          <w:sz w:val="28"/>
          <w:szCs w:val="28"/>
          <w:lang w:val="uk-UA"/>
        </w:rPr>
        <w:t xml:space="preserve">е декоративно-прикладне </w:t>
      </w:r>
      <w:r w:rsidR="002C2F08">
        <w:rPr>
          <w:sz w:val="28"/>
          <w:szCs w:val="28"/>
          <w:lang w:val="uk-UA"/>
        </w:rPr>
        <w:t xml:space="preserve"> мистецтво за своїм походженням — мистецтво народне. Наші давні пращури створювали речі, знаходячи для них найдоцільнішу форму, з покоління в покоління зберігали й донесли до нас винайдену красу. Кожен витвір народного мистецтва </w:t>
      </w:r>
      <w:r>
        <w:rPr>
          <w:sz w:val="28"/>
          <w:szCs w:val="28"/>
          <w:lang w:val="uk-UA"/>
        </w:rPr>
        <w:t>відображає мудрість народу, його характер, уклад  життя.</w:t>
      </w:r>
      <w:r w:rsidR="002C2F08">
        <w:rPr>
          <w:sz w:val="28"/>
          <w:szCs w:val="28"/>
          <w:lang w:val="uk-UA"/>
        </w:rPr>
        <w:t xml:space="preserve"> </w:t>
      </w:r>
    </w:p>
    <w:p w:rsidR="00D53AFE" w:rsidRDefault="00D53AFE" w:rsidP="00D53AFE">
      <w:pPr>
        <w:rPr>
          <w:b/>
          <w:i/>
          <w:sz w:val="28"/>
          <w:szCs w:val="28"/>
          <w:lang w:val="uk-UA"/>
        </w:rPr>
      </w:pPr>
      <w:r w:rsidRPr="0000743F">
        <w:rPr>
          <w:b/>
          <w:i/>
          <w:sz w:val="28"/>
          <w:szCs w:val="28"/>
          <w:lang w:val="uk-UA"/>
        </w:rPr>
        <w:t xml:space="preserve"> </w:t>
      </w:r>
      <w:r w:rsidR="0000743F" w:rsidRPr="0000743F">
        <w:rPr>
          <w:b/>
          <w:i/>
          <w:sz w:val="28"/>
          <w:szCs w:val="28"/>
          <w:lang w:val="uk-UA"/>
        </w:rPr>
        <w:t>І</w:t>
      </w:r>
      <w:r w:rsidR="0000743F" w:rsidRPr="0000743F">
        <w:rPr>
          <w:b/>
          <w:i/>
          <w:sz w:val="28"/>
          <w:szCs w:val="28"/>
          <w:lang w:val="en-US"/>
        </w:rPr>
        <w:t>V</w:t>
      </w:r>
      <w:r w:rsidR="0000743F" w:rsidRPr="0000743F">
        <w:rPr>
          <w:b/>
          <w:i/>
          <w:sz w:val="28"/>
          <w:szCs w:val="28"/>
          <w:lang w:val="uk-UA"/>
        </w:rPr>
        <w:t>. Творче завдання.</w:t>
      </w:r>
    </w:p>
    <w:p w:rsidR="003239D9" w:rsidRPr="003239D9" w:rsidRDefault="003239D9" w:rsidP="003239D9">
      <w:pPr>
        <w:pStyle w:val="a3"/>
        <w:numPr>
          <w:ilvl w:val="0"/>
          <w:numId w:val="1"/>
        </w:numPr>
        <w:rPr>
          <w:i/>
          <w:sz w:val="28"/>
          <w:szCs w:val="28"/>
          <w:lang w:val="uk-UA"/>
        </w:rPr>
      </w:pPr>
      <w:r w:rsidRPr="003239D9">
        <w:rPr>
          <w:i/>
          <w:sz w:val="28"/>
          <w:szCs w:val="28"/>
          <w:lang w:val="uk-UA"/>
        </w:rPr>
        <w:t>Виконайте орнамент, використовуючи мотиви різних народів.</w:t>
      </w:r>
    </w:p>
    <w:p w:rsidR="003239D9" w:rsidRDefault="003239D9" w:rsidP="003239D9">
      <w:pPr>
        <w:pStyle w:val="a3"/>
        <w:numPr>
          <w:ilvl w:val="0"/>
          <w:numId w:val="1"/>
        </w:numPr>
        <w:rPr>
          <w:i/>
          <w:sz w:val="28"/>
          <w:szCs w:val="28"/>
          <w:lang w:val="uk-UA"/>
        </w:rPr>
      </w:pPr>
      <w:r>
        <w:rPr>
          <w:i/>
          <w:sz w:val="28"/>
          <w:szCs w:val="28"/>
          <w:lang w:val="uk-UA"/>
        </w:rPr>
        <w:t>Головне у композиції : симетрія, колір , контраст, символізм, стилізація.</w:t>
      </w:r>
    </w:p>
    <w:p w:rsidR="003239D9" w:rsidRDefault="003F4D4B" w:rsidP="003239D9">
      <w:pPr>
        <w:pStyle w:val="a3"/>
        <w:numPr>
          <w:ilvl w:val="0"/>
          <w:numId w:val="1"/>
        </w:numPr>
        <w:rPr>
          <w:i/>
          <w:sz w:val="28"/>
          <w:szCs w:val="28"/>
          <w:lang w:val="uk-UA"/>
        </w:rPr>
      </w:pPr>
      <w:r>
        <w:rPr>
          <w:i/>
          <w:sz w:val="28"/>
          <w:szCs w:val="28"/>
          <w:lang w:val="uk-UA"/>
        </w:rPr>
        <w:t>Виконати ескіз олівцем на аркуші у клітинку.</w:t>
      </w:r>
    </w:p>
    <w:p w:rsidR="003239D9" w:rsidRDefault="003239D9" w:rsidP="003239D9">
      <w:pPr>
        <w:pStyle w:val="a3"/>
        <w:numPr>
          <w:ilvl w:val="0"/>
          <w:numId w:val="1"/>
        </w:numPr>
        <w:rPr>
          <w:i/>
          <w:sz w:val="28"/>
          <w:szCs w:val="28"/>
          <w:lang w:val="uk-UA"/>
        </w:rPr>
      </w:pPr>
      <w:r>
        <w:rPr>
          <w:i/>
          <w:sz w:val="28"/>
          <w:szCs w:val="28"/>
          <w:lang w:val="uk-UA"/>
        </w:rPr>
        <w:t>Підібрати кольори за контрастом.</w:t>
      </w:r>
    </w:p>
    <w:p w:rsidR="003239D9" w:rsidRDefault="003239D9" w:rsidP="003239D9">
      <w:pPr>
        <w:rPr>
          <w:b/>
          <w:i/>
          <w:sz w:val="28"/>
          <w:szCs w:val="28"/>
          <w:lang w:val="uk-UA"/>
        </w:rPr>
      </w:pPr>
      <w:proofErr w:type="gramStart"/>
      <w:r w:rsidRPr="003239D9">
        <w:rPr>
          <w:b/>
          <w:i/>
          <w:sz w:val="28"/>
          <w:szCs w:val="28"/>
          <w:lang w:val="en-US"/>
        </w:rPr>
        <w:t>V</w:t>
      </w:r>
      <w:r w:rsidRPr="003239D9">
        <w:rPr>
          <w:b/>
          <w:i/>
          <w:sz w:val="28"/>
          <w:szCs w:val="28"/>
          <w:lang w:val="uk-UA"/>
        </w:rPr>
        <w:t>. Практична робота учнів.</w:t>
      </w:r>
      <w:proofErr w:type="gramEnd"/>
    </w:p>
    <w:p w:rsidR="003239D9" w:rsidRPr="003239D9" w:rsidRDefault="003239D9" w:rsidP="003239D9">
      <w:pPr>
        <w:rPr>
          <w:sz w:val="28"/>
          <w:szCs w:val="28"/>
          <w:lang w:val="uk-UA"/>
        </w:rPr>
      </w:pPr>
      <w:r w:rsidRPr="003239D9">
        <w:rPr>
          <w:sz w:val="28"/>
          <w:szCs w:val="28"/>
          <w:lang w:val="uk-UA"/>
        </w:rPr>
        <w:t>Учитель</w:t>
      </w:r>
      <w:r>
        <w:rPr>
          <w:sz w:val="28"/>
          <w:szCs w:val="28"/>
          <w:lang w:val="uk-UA"/>
        </w:rPr>
        <w:t xml:space="preserve"> допомагає </w:t>
      </w:r>
      <w:r w:rsidR="00684152">
        <w:rPr>
          <w:sz w:val="28"/>
          <w:szCs w:val="28"/>
          <w:lang w:val="uk-UA"/>
        </w:rPr>
        <w:t>учням проаналізувати правильність виконання композиції та виправити помилки, надає індивідуальну допомогу.</w:t>
      </w:r>
    </w:p>
    <w:p w:rsidR="00D53AFE" w:rsidRPr="00FC37DD" w:rsidRDefault="00FC37DD" w:rsidP="00D53AFE">
      <w:pPr>
        <w:rPr>
          <w:b/>
          <w:i/>
          <w:sz w:val="28"/>
          <w:szCs w:val="28"/>
          <w:lang w:val="uk-UA"/>
        </w:rPr>
      </w:pPr>
      <w:r w:rsidRPr="00FC37DD">
        <w:rPr>
          <w:b/>
          <w:i/>
          <w:sz w:val="28"/>
          <w:szCs w:val="28"/>
          <w:lang w:val="en-US"/>
        </w:rPr>
        <w:t>VI.</w:t>
      </w:r>
      <w:r>
        <w:rPr>
          <w:b/>
          <w:i/>
          <w:sz w:val="28"/>
          <w:szCs w:val="28"/>
          <w:lang w:val="uk-UA"/>
        </w:rPr>
        <w:t xml:space="preserve"> </w:t>
      </w:r>
      <w:r w:rsidRPr="00FC37DD">
        <w:rPr>
          <w:b/>
          <w:i/>
          <w:sz w:val="28"/>
          <w:szCs w:val="28"/>
          <w:lang w:val="uk-UA"/>
        </w:rPr>
        <w:t>Підсумок уроку</w:t>
      </w:r>
      <w:r>
        <w:rPr>
          <w:b/>
          <w:i/>
          <w:sz w:val="28"/>
          <w:szCs w:val="28"/>
          <w:lang w:val="uk-UA"/>
        </w:rPr>
        <w:t>.</w:t>
      </w:r>
    </w:p>
    <w:p w:rsidR="00D53AFE" w:rsidRPr="00203C1A" w:rsidRDefault="00D53AFE" w:rsidP="00D53AFE">
      <w:pPr>
        <w:rPr>
          <w:sz w:val="28"/>
          <w:szCs w:val="28"/>
          <w:lang w:val="uk-UA"/>
        </w:rPr>
      </w:pPr>
      <w:r w:rsidRPr="00203C1A">
        <w:rPr>
          <w:rFonts w:ascii="Arial" w:hAnsi="Arial" w:cs="Arial"/>
          <w:sz w:val="28"/>
          <w:szCs w:val="28"/>
          <w:lang w:val="uk-UA"/>
        </w:rPr>
        <w:t>♦</w:t>
      </w:r>
      <w:r w:rsidRPr="00203C1A">
        <w:rPr>
          <w:sz w:val="28"/>
          <w:szCs w:val="28"/>
          <w:lang w:val="uk-UA"/>
        </w:rPr>
        <w:t xml:space="preserve">   Які існують види декоративно-ужиткового мистецтва?</w:t>
      </w:r>
    </w:p>
    <w:p w:rsidR="00D53AFE" w:rsidRPr="00203C1A" w:rsidRDefault="00D53AFE" w:rsidP="00D53AFE">
      <w:pPr>
        <w:rPr>
          <w:sz w:val="28"/>
          <w:szCs w:val="28"/>
          <w:lang w:val="uk-UA"/>
        </w:rPr>
      </w:pPr>
      <w:r w:rsidRPr="00203C1A">
        <w:rPr>
          <w:rFonts w:ascii="Arial" w:hAnsi="Arial" w:cs="Arial"/>
          <w:sz w:val="28"/>
          <w:szCs w:val="28"/>
          <w:lang w:val="uk-UA"/>
        </w:rPr>
        <w:t>♦</w:t>
      </w:r>
      <w:r w:rsidRPr="00203C1A">
        <w:rPr>
          <w:sz w:val="28"/>
          <w:szCs w:val="28"/>
          <w:lang w:val="uk-UA"/>
        </w:rPr>
        <w:t xml:space="preserve">   Якими видами декоративно-прикл</w:t>
      </w:r>
      <w:r w:rsidR="00FC37DD">
        <w:rPr>
          <w:sz w:val="28"/>
          <w:szCs w:val="28"/>
          <w:lang w:val="uk-UA"/>
        </w:rPr>
        <w:t xml:space="preserve">адного </w:t>
      </w:r>
      <w:r w:rsidRPr="00203C1A">
        <w:rPr>
          <w:sz w:val="28"/>
          <w:szCs w:val="28"/>
          <w:lang w:val="uk-UA"/>
        </w:rPr>
        <w:t>мистецтва може пишатися наша місцевість?</w:t>
      </w:r>
    </w:p>
    <w:p w:rsidR="00D53AFE" w:rsidRPr="00203C1A" w:rsidRDefault="00D53AFE" w:rsidP="00D53AFE">
      <w:pPr>
        <w:rPr>
          <w:sz w:val="28"/>
          <w:szCs w:val="28"/>
          <w:lang w:val="uk-UA"/>
        </w:rPr>
      </w:pPr>
      <w:r w:rsidRPr="00203C1A">
        <w:rPr>
          <w:rFonts w:ascii="Arial" w:hAnsi="Arial" w:cs="Arial"/>
          <w:sz w:val="28"/>
          <w:szCs w:val="28"/>
          <w:lang w:val="uk-UA"/>
        </w:rPr>
        <w:t>♦</w:t>
      </w:r>
      <w:r w:rsidRPr="00203C1A">
        <w:rPr>
          <w:sz w:val="28"/>
          <w:szCs w:val="28"/>
          <w:lang w:val="uk-UA"/>
        </w:rPr>
        <w:t xml:space="preserve">   Яких промислів вам хотілося б навчитися? Ч</w:t>
      </w:r>
      <w:r w:rsidR="00FC37DD">
        <w:rPr>
          <w:sz w:val="28"/>
          <w:szCs w:val="28"/>
          <w:lang w:val="uk-UA"/>
        </w:rPr>
        <w:t>ому? Які з них ви вже опанували</w:t>
      </w:r>
    </w:p>
    <w:p w:rsidR="008F5D9A" w:rsidRPr="00203C1A" w:rsidRDefault="00FC37DD" w:rsidP="00D53AFE">
      <w:pPr>
        <w:rPr>
          <w:sz w:val="28"/>
          <w:szCs w:val="28"/>
          <w:lang w:val="uk-UA"/>
        </w:rPr>
      </w:pPr>
      <w:r>
        <w:rPr>
          <w:b/>
          <w:i/>
          <w:sz w:val="28"/>
          <w:szCs w:val="28"/>
          <w:lang w:val="en-US"/>
        </w:rPr>
        <w:t>VII</w:t>
      </w:r>
      <w:r w:rsidRPr="00FC37DD">
        <w:rPr>
          <w:b/>
          <w:i/>
          <w:sz w:val="28"/>
          <w:szCs w:val="28"/>
        </w:rPr>
        <w:t>.</w:t>
      </w:r>
      <w:r w:rsidR="00D53AFE" w:rsidRPr="00FC37DD">
        <w:rPr>
          <w:b/>
          <w:i/>
          <w:sz w:val="28"/>
          <w:szCs w:val="28"/>
          <w:lang w:val="uk-UA"/>
        </w:rPr>
        <w:t xml:space="preserve"> Визначення завдання для підготовки до наступного уроку</w:t>
      </w:r>
      <w:r w:rsidR="00D53AFE" w:rsidRPr="00203C1A">
        <w:rPr>
          <w:sz w:val="28"/>
          <w:szCs w:val="28"/>
          <w:lang w:val="uk-UA"/>
        </w:rPr>
        <w:t>: роздивитись удома орнаменти на килимах, посуді, тканині; принести фломастери, кольорові олівці, гумки, аркуші па</w:t>
      </w:r>
      <w:r w:rsidR="003F4D4B">
        <w:rPr>
          <w:sz w:val="28"/>
          <w:szCs w:val="28"/>
          <w:lang w:val="uk-UA"/>
        </w:rPr>
        <w:t xml:space="preserve">перу, </w:t>
      </w:r>
      <w:proofErr w:type="spellStart"/>
      <w:r w:rsidR="003F4D4B">
        <w:rPr>
          <w:sz w:val="28"/>
          <w:szCs w:val="28"/>
          <w:lang w:val="uk-UA"/>
        </w:rPr>
        <w:t>гуашеві</w:t>
      </w:r>
      <w:proofErr w:type="spellEnd"/>
      <w:r w:rsidR="003F4D4B">
        <w:rPr>
          <w:sz w:val="28"/>
          <w:szCs w:val="28"/>
          <w:lang w:val="uk-UA"/>
        </w:rPr>
        <w:t xml:space="preserve"> фарби, олівці.</w:t>
      </w:r>
      <w:r w:rsidR="008F5D9A" w:rsidRPr="00203C1A">
        <w:rPr>
          <w:sz w:val="28"/>
          <w:szCs w:val="28"/>
          <w:lang w:val="uk-UA"/>
        </w:rPr>
        <w:t xml:space="preserve">             </w:t>
      </w:r>
    </w:p>
    <w:p w:rsidR="008F5D9A" w:rsidRPr="00203C1A" w:rsidRDefault="008F5D9A">
      <w:pPr>
        <w:rPr>
          <w:sz w:val="28"/>
          <w:szCs w:val="28"/>
          <w:lang w:val="uk-UA"/>
        </w:rPr>
      </w:pPr>
      <w:r w:rsidRPr="00203C1A">
        <w:rPr>
          <w:sz w:val="28"/>
          <w:szCs w:val="28"/>
          <w:lang w:val="uk-UA"/>
        </w:rPr>
        <w:t xml:space="preserve">     </w:t>
      </w:r>
    </w:p>
    <w:p w:rsidR="008F5D9A" w:rsidRPr="00203C1A" w:rsidRDefault="008F5D9A">
      <w:pPr>
        <w:rPr>
          <w:sz w:val="28"/>
          <w:szCs w:val="28"/>
          <w:lang w:val="uk-UA"/>
        </w:rPr>
      </w:pPr>
    </w:p>
    <w:sectPr w:rsidR="008F5D9A" w:rsidRPr="00203C1A" w:rsidSect="008F5D9A">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79B3"/>
    <w:multiLevelType w:val="hybridMultilevel"/>
    <w:tmpl w:val="53460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D9A"/>
    <w:rsid w:val="0000743F"/>
    <w:rsid w:val="000967A7"/>
    <w:rsid w:val="000E7EC4"/>
    <w:rsid w:val="0017753A"/>
    <w:rsid w:val="001F53CB"/>
    <w:rsid w:val="00203C1A"/>
    <w:rsid w:val="002C2F08"/>
    <w:rsid w:val="003239D9"/>
    <w:rsid w:val="003517F6"/>
    <w:rsid w:val="00366DE6"/>
    <w:rsid w:val="003D21CF"/>
    <w:rsid w:val="003F4D4B"/>
    <w:rsid w:val="00452918"/>
    <w:rsid w:val="00560310"/>
    <w:rsid w:val="00631E6A"/>
    <w:rsid w:val="00674880"/>
    <w:rsid w:val="00684152"/>
    <w:rsid w:val="007556D4"/>
    <w:rsid w:val="007A229E"/>
    <w:rsid w:val="007B68CF"/>
    <w:rsid w:val="008D6A75"/>
    <w:rsid w:val="008F5D9A"/>
    <w:rsid w:val="009134A7"/>
    <w:rsid w:val="009B116A"/>
    <w:rsid w:val="00A66538"/>
    <w:rsid w:val="00B70415"/>
    <w:rsid w:val="00BA0BD6"/>
    <w:rsid w:val="00C16834"/>
    <w:rsid w:val="00C45E8E"/>
    <w:rsid w:val="00CB21D3"/>
    <w:rsid w:val="00D53AFE"/>
    <w:rsid w:val="00D653D6"/>
    <w:rsid w:val="00E23629"/>
    <w:rsid w:val="00E974F2"/>
    <w:rsid w:val="00F27AA8"/>
    <w:rsid w:val="00FC37DD"/>
    <w:rsid w:val="00FD0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39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39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6</Pages>
  <Words>8250</Words>
  <Characters>4704</Characters>
  <Application>Microsoft Office Word</Application>
  <DocSecurity>0</DocSecurity>
  <Lines>39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dc:creator>
  <cp:lastModifiedBy>Лилия</cp:lastModifiedBy>
  <cp:revision>18</cp:revision>
  <dcterms:created xsi:type="dcterms:W3CDTF">2016-01-15T18:46:00Z</dcterms:created>
  <dcterms:modified xsi:type="dcterms:W3CDTF">2022-01-07T13:33:00Z</dcterms:modified>
</cp:coreProperties>
</file>