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88" w:rsidRPr="00354FE7" w:rsidRDefault="00137344" w:rsidP="004437AE">
      <w:pPr>
        <w:ind w:left="-426"/>
        <w:contextualSpacing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354FE7">
        <w:rPr>
          <w:rFonts w:ascii="Times New Roman" w:hAnsi="Times New Roman" w:cs="Times New Roman"/>
          <w:sz w:val="40"/>
          <w:szCs w:val="40"/>
          <w:lang w:val="uk-UA"/>
        </w:rPr>
        <w:t xml:space="preserve">Соціальна і економічна географія України </w:t>
      </w:r>
    </w:p>
    <w:p w:rsidR="00137344" w:rsidRPr="00354FE7" w:rsidRDefault="00137344" w:rsidP="004437AE">
      <w:pPr>
        <w:ind w:left="-426"/>
        <w:contextualSpacing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354FE7">
        <w:rPr>
          <w:rFonts w:ascii="Times New Roman" w:hAnsi="Times New Roman" w:cs="Times New Roman"/>
          <w:sz w:val="40"/>
          <w:szCs w:val="40"/>
          <w:lang w:val="uk-UA"/>
        </w:rPr>
        <w:t>9 клас</w:t>
      </w:r>
    </w:p>
    <w:p w:rsidR="00137344" w:rsidRPr="00354FE7" w:rsidRDefault="00137344" w:rsidP="004437AE">
      <w:pPr>
        <w:ind w:left="-426"/>
        <w:contextualSpacing/>
        <w:rPr>
          <w:rFonts w:ascii="Times New Roman" w:hAnsi="Times New Roman" w:cs="Times New Roman"/>
          <w:sz w:val="36"/>
          <w:szCs w:val="36"/>
          <w:lang w:val="uk-UA"/>
        </w:rPr>
      </w:pPr>
      <w:r w:rsidRPr="00354FE7">
        <w:rPr>
          <w:rFonts w:ascii="Times New Roman" w:hAnsi="Times New Roman" w:cs="Times New Roman"/>
          <w:b/>
          <w:sz w:val="36"/>
          <w:szCs w:val="36"/>
          <w:lang w:val="uk-UA"/>
        </w:rPr>
        <w:t>Тема:</w:t>
      </w:r>
      <w:r w:rsidRPr="00354FE7">
        <w:rPr>
          <w:rFonts w:ascii="Times New Roman" w:hAnsi="Times New Roman" w:cs="Times New Roman"/>
          <w:sz w:val="36"/>
          <w:szCs w:val="36"/>
          <w:lang w:val="uk-UA"/>
        </w:rPr>
        <w:t xml:space="preserve">  </w:t>
      </w:r>
      <w:r w:rsidRPr="004437AE">
        <w:rPr>
          <w:rFonts w:ascii="Times New Roman" w:hAnsi="Times New Roman" w:cs="Times New Roman"/>
          <w:b/>
          <w:sz w:val="36"/>
          <w:szCs w:val="36"/>
          <w:lang w:val="uk-UA"/>
        </w:rPr>
        <w:t>Легка промисловість. Художні промисли України.</w:t>
      </w:r>
    </w:p>
    <w:p w:rsidR="00137344" w:rsidRDefault="00137344" w:rsidP="004437AE">
      <w:pPr>
        <w:ind w:left="-426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354FE7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продовжити вивчати МГВК України – легку промисловість та художні промисли, їх значення, сировинну базу, розміщення, міжгалузеві зв’язки, проблеми розвитку; розвивати географічні знання; виховувати повагу до народних традицій.</w:t>
      </w:r>
    </w:p>
    <w:p w:rsidR="00137344" w:rsidRDefault="00137344" w:rsidP="004437AE">
      <w:pPr>
        <w:ind w:left="-426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354FE7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підручники, атласи, статистичні дані, карта України, відеоматеріали, виставка виробів художніх промислів України.</w:t>
      </w:r>
    </w:p>
    <w:p w:rsidR="00137344" w:rsidRDefault="00354FE7" w:rsidP="004437AE">
      <w:pPr>
        <w:ind w:left="-426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354FE7">
        <w:rPr>
          <w:rFonts w:ascii="Times New Roman" w:hAnsi="Times New Roman" w:cs="Times New Roman"/>
          <w:b/>
          <w:sz w:val="28"/>
          <w:szCs w:val="28"/>
          <w:lang w:val="uk-UA"/>
        </w:rPr>
        <w:t>Базові поняття й терміни: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галузь господарства, міжгалузеві зв’язки.</w:t>
      </w:r>
    </w:p>
    <w:p w:rsidR="00354FE7" w:rsidRPr="00354FE7" w:rsidRDefault="00354FE7" w:rsidP="004437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Організаційна момент.</w:t>
      </w:r>
    </w:p>
    <w:p w:rsidR="00354FE7" w:rsidRPr="00354FE7" w:rsidRDefault="00354FE7" w:rsidP="004437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Мотивація навчальної діяльності й актуалізація знань.</w:t>
      </w:r>
    </w:p>
    <w:p w:rsidR="00354FE7" w:rsidRDefault="00354FE7" w:rsidP="004437AE">
      <w:pPr>
        <w:pStyle w:val="a3"/>
        <w:ind w:left="29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Перевірка домашнього завдання: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Галузь будівельного комплексу.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«Хліб» будівельної галузі.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Найтісніші міжгалузеві зв’язки.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Сировинна база.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Сировинна база для виробництва скла.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Покрівельні матеріали.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треба враховувати в будівництві «розу вітрів»?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є ж/м Червоний Камінь перлиною архітектури?</w:t>
      </w:r>
    </w:p>
    <w:p w:rsidR="00354FE7" w:rsidRPr="00354FE7" w:rsidRDefault="00354FE7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Споруди, які нас вражають.</w:t>
      </w:r>
    </w:p>
    <w:p w:rsidR="00E323BE" w:rsidRPr="00E323BE" w:rsidRDefault="00E323BE" w:rsidP="004437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Екологічно </w:t>
      </w:r>
      <w:r w:rsidR="00354FE7">
        <w:rPr>
          <w:rFonts w:ascii="Times New Roman" w:hAnsi="Times New Roman" w:cs="Times New Roman"/>
          <w:sz w:val="28"/>
          <w:szCs w:val="28"/>
          <w:lang w:val="uk-UA"/>
        </w:rPr>
        <w:t xml:space="preserve">небезпечні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DA6EA9">
        <w:rPr>
          <w:rFonts w:ascii="Times New Roman" w:hAnsi="Times New Roman" w:cs="Times New Roman"/>
          <w:sz w:val="28"/>
          <w:szCs w:val="28"/>
          <w:lang w:val="uk-UA"/>
        </w:rPr>
        <w:t>ельної галузі.</w:t>
      </w:r>
    </w:p>
    <w:p w:rsidR="00E323BE" w:rsidRDefault="00E323BE" w:rsidP="004437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Вивчення нового матеріалу.</w:t>
      </w:r>
    </w:p>
    <w:p w:rsidR="00E323BE" w:rsidRDefault="00E323BE" w:rsidP="004437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Значення галузей.</w:t>
      </w:r>
    </w:p>
    <w:p w:rsidR="00E323BE" w:rsidRDefault="00E323BE" w:rsidP="004437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Галузевий склад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E323BE">
        <w:rPr>
          <w:rFonts w:ascii="Times New Roman" w:hAnsi="Times New Roman" w:cs="Times New Roman"/>
          <w:i/>
          <w:sz w:val="28"/>
          <w:szCs w:val="28"/>
          <w:lang w:val="uk-UA"/>
        </w:rPr>
        <w:t>ідеоматеріали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E323BE" w:rsidRDefault="00E323BE" w:rsidP="004437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Сировинна база 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E323BE">
        <w:rPr>
          <w:rFonts w:ascii="Times New Roman" w:hAnsi="Times New Roman" w:cs="Times New Roman"/>
          <w:i/>
          <w:sz w:val="28"/>
          <w:szCs w:val="28"/>
          <w:lang w:val="uk-UA"/>
        </w:rPr>
        <w:t>ідеоматеріали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E323BE" w:rsidRDefault="00E323BE" w:rsidP="004437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Технологічні етапи в текстильній промисловості:</w:t>
      </w:r>
    </w:p>
    <w:p w:rsidR="00E323BE" w:rsidRDefault="00E323BE" w:rsidP="004437AE">
      <w:pPr>
        <w:pStyle w:val="a3"/>
        <w:ind w:left="6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очистка сировини;</w:t>
      </w:r>
    </w:p>
    <w:p w:rsidR="00E323BE" w:rsidRDefault="00E323BE" w:rsidP="004437AE">
      <w:pPr>
        <w:pStyle w:val="a3"/>
        <w:ind w:left="6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прядіння;</w:t>
      </w:r>
    </w:p>
    <w:p w:rsidR="00E323BE" w:rsidRDefault="00E323BE" w:rsidP="004437AE">
      <w:pPr>
        <w:pStyle w:val="a3"/>
        <w:ind w:left="6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ткацтво;</w:t>
      </w:r>
    </w:p>
    <w:p w:rsidR="00E323BE" w:rsidRDefault="00E323BE" w:rsidP="004437AE">
      <w:pPr>
        <w:pStyle w:val="a3"/>
        <w:ind w:left="6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обробка.</w:t>
      </w:r>
    </w:p>
    <w:p w:rsidR="00E323BE" w:rsidRDefault="00E323BE" w:rsidP="004437AE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5. Фактори розміщення виробництва для комплексу:</w:t>
      </w:r>
    </w:p>
    <w:p w:rsidR="00E323BE" w:rsidRDefault="00E323BE" w:rsidP="004437A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а) сировинний;</w:t>
      </w:r>
    </w:p>
    <w:p w:rsidR="00E323BE" w:rsidRDefault="00E323BE" w:rsidP="004437A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б) водний;</w:t>
      </w:r>
    </w:p>
    <w:p w:rsidR="00E323BE" w:rsidRDefault="00E323BE" w:rsidP="004437A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в) споживчий;</w:t>
      </w:r>
    </w:p>
    <w:p w:rsidR="00E323BE" w:rsidRDefault="00E323BE" w:rsidP="004437A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г) транспортний;</w:t>
      </w:r>
    </w:p>
    <w:p w:rsidR="00E323BE" w:rsidRDefault="00E323BE" w:rsidP="004437A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д) трудові ресурси (жінки);</w:t>
      </w:r>
    </w:p>
    <w:p w:rsidR="00E323BE" w:rsidRDefault="00E323BE" w:rsidP="004437A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е) енергетичний.</w:t>
      </w:r>
    </w:p>
    <w:p w:rsidR="00E323BE" w:rsidRPr="00DA6EA9" w:rsidRDefault="00E323BE" w:rsidP="00DA6EA9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A6EA9">
        <w:rPr>
          <w:rFonts w:ascii="Times New Roman" w:hAnsi="Times New Roman" w:cs="Times New Roman"/>
          <w:sz w:val="28"/>
          <w:szCs w:val="28"/>
          <w:lang w:val="uk-UA"/>
        </w:rPr>
        <w:t xml:space="preserve">Географія галузей – </w:t>
      </w:r>
      <w:proofErr w:type="spellStart"/>
      <w:r w:rsidRPr="00DA6EA9">
        <w:rPr>
          <w:rFonts w:ascii="Times New Roman" w:hAnsi="Times New Roman" w:cs="Times New Roman"/>
          <w:sz w:val="28"/>
          <w:szCs w:val="28"/>
          <w:lang w:val="uk-UA"/>
        </w:rPr>
        <w:t>повсемісно</w:t>
      </w:r>
      <w:proofErr w:type="spellEnd"/>
      <w:r w:rsidRPr="00DA6EA9">
        <w:rPr>
          <w:rFonts w:ascii="Times New Roman" w:hAnsi="Times New Roman" w:cs="Times New Roman"/>
          <w:sz w:val="28"/>
          <w:szCs w:val="28"/>
          <w:lang w:val="uk-UA"/>
        </w:rPr>
        <w:t>, переважно – у великих містах.</w:t>
      </w:r>
    </w:p>
    <w:p w:rsidR="00E323BE" w:rsidRPr="00DA6EA9" w:rsidRDefault="00E323BE" w:rsidP="00DA6EA9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A6EA9">
        <w:rPr>
          <w:rFonts w:ascii="Times New Roman" w:hAnsi="Times New Roman" w:cs="Times New Roman"/>
          <w:sz w:val="28"/>
          <w:szCs w:val="28"/>
          <w:lang w:val="uk-UA"/>
        </w:rPr>
        <w:t>Міжгалузеві зв’язки</w:t>
      </w:r>
      <w:r w:rsidR="00D41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102" w:rsidRPr="00D41102">
        <w:rPr>
          <w:rFonts w:ascii="Times New Roman" w:hAnsi="Times New Roman" w:cs="Times New Roman"/>
          <w:i/>
          <w:sz w:val="28"/>
          <w:szCs w:val="28"/>
          <w:lang w:val="uk-UA"/>
        </w:rPr>
        <w:t>(робота учнів в групах)</w:t>
      </w:r>
      <w:r w:rsidRPr="00DA6EA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E323BE" w:rsidRP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E323BE" w:rsidRPr="00DA6EA9">
        <w:rPr>
          <w:rFonts w:ascii="Times New Roman" w:hAnsi="Times New Roman" w:cs="Times New Roman"/>
          <w:sz w:val="28"/>
          <w:szCs w:val="28"/>
          <w:lang w:val="uk-UA"/>
        </w:rPr>
        <w:t>а) хімічна промисловість;</w:t>
      </w:r>
    </w:p>
    <w:p w:rsidR="005E2D9F" w:rsidRP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>б) с/г;</w:t>
      </w:r>
    </w:p>
    <w:p w:rsidR="005E2D9F" w:rsidRP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>в) машинобудування;</w:t>
      </w:r>
    </w:p>
    <w:p w:rsidR="005E2D9F" w:rsidRP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>г) електроенергетика;</w:t>
      </w:r>
    </w:p>
    <w:p w:rsidR="00E323BE" w:rsidRP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>д) транспорт.</w:t>
      </w:r>
    </w:p>
    <w:p w:rsidR="00E323BE" w:rsidRPr="00DA6EA9" w:rsidRDefault="005E2D9F" w:rsidP="00DA6EA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6EA9">
        <w:rPr>
          <w:rFonts w:ascii="Times New Roman" w:hAnsi="Times New Roman" w:cs="Times New Roman"/>
          <w:sz w:val="28"/>
          <w:szCs w:val="28"/>
          <w:lang w:val="uk-UA"/>
        </w:rPr>
        <w:t xml:space="preserve">Художні промисли – невід’ємна складова української культури, </w:t>
      </w:r>
      <w:r w:rsidR="00DA6EA9" w:rsidRPr="00DA6EA9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DA6EA9">
        <w:rPr>
          <w:rFonts w:ascii="Times New Roman" w:hAnsi="Times New Roman" w:cs="Times New Roman"/>
          <w:sz w:val="28"/>
          <w:szCs w:val="28"/>
          <w:lang w:val="uk-UA"/>
        </w:rPr>
        <w:t>народне мистецтво.</w:t>
      </w:r>
    </w:p>
    <w:p w:rsidR="005E2D9F" w:rsidRPr="00DA6EA9" w:rsidRDefault="005E2D9F" w:rsidP="00DA6EA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6EA9">
        <w:rPr>
          <w:rFonts w:ascii="Times New Roman" w:hAnsi="Times New Roman" w:cs="Times New Roman"/>
          <w:sz w:val="28"/>
          <w:szCs w:val="28"/>
          <w:lang w:val="uk-UA"/>
        </w:rPr>
        <w:t>Галузевий склад.</w:t>
      </w:r>
    </w:p>
    <w:p w:rsidR="005E2D9F" w:rsidRPr="00DA6EA9" w:rsidRDefault="005E2D9F" w:rsidP="00DA6EA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A6EA9">
        <w:rPr>
          <w:rFonts w:ascii="Times New Roman" w:hAnsi="Times New Roman" w:cs="Times New Roman"/>
          <w:sz w:val="28"/>
          <w:szCs w:val="28"/>
          <w:lang w:val="uk-UA"/>
        </w:rPr>
        <w:t xml:space="preserve">Стисла характеристика художніх промислів (робота учнів - </w:t>
      </w:r>
      <w:r w:rsidR="00DA6EA9" w:rsidRPr="00DA6EA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Pr="00DA6EA9">
        <w:rPr>
          <w:rFonts w:ascii="Times New Roman" w:hAnsi="Times New Roman" w:cs="Times New Roman"/>
          <w:sz w:val="28"/>
          <w:szCs w:val="28"/>
          <w:lang w:val="uk-UA"/>
        </w:rPr>
        <w:t xml:space="preserve">відеоматеріали): </w:t>
      </w:r>
    </w:p>
    <w:p w:rsidR="005E2D9F" w:rsidRP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>а) вишивання;</w:t>
      </w:r>
    </w:p>
    <w:p w:rsidR="005E2D9F" w:rsidRP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>б) ковальська справа;</w:t>
      </w:r>
    </w:p>
    <w:p w:rsid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>в) вироби зі скла;</w:t>
      </w:r>
    </w:p>
    <w:p w:rsid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>г) гончарство;</w:t>
      </w:r>
    </w:p>
    <w:p w:rsidR="005E2D9F" w:rsidRPr="00DA6EA9" w:rsidRDefault="00DA6EA9" w:rsidP="00DA6E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E2D9F" w:rsidRPr="00DA6EA9">
        <w:rPr>
          <w:rFonts w:ascii="Times New Roman" w:hAnsi="Times New Roman" w:cs="Times New Roman"/>
          <w:sz w:val="28"/>
          <w:szCs w:val="28"/>
          <w:lang w:val="uk-UA"/>
        </w:rPr>
        <w:t xml:space="preserve">д) художній розпис. </w:t>
      </w:r>
    </w:p>
    <w:p w:rsidR="005E2D9F" w:rsidRDefault="004437AE" w:rsidP="004437AE">
      <w:pPr>
        <w:contextualSpacing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E2D9F">
        <w:rPr>
          <w:rFonts w:ascii="Times New Roman" w:hAnsi="Times New Roman" w:cs="Times New Roman"/>
          <w:sz w:val="28"/>
          <w:szCs w:val="28"/>
          <w:lang w:val="uk-UA"/>
        </w:rPr>
        <w:t xml:space="preserve">11. Огляд виставки: </w:t>
      </w:r>
      <w:r w:rsidR="005E2D9F" w:rsidRPr="005E2D9F">
        <w:rPr>
          <w:rFonts w:ascii="Times New Roman" w:hAnsi="Times New Roman" w:cs="Times New Roman"/>
          <w:b/>
          <w:i/>
          <w:sz w:val="28"/>
          <w:szCs w:val="28"/>
          <w:lang w:val="uk-UA"/>
        </w:rPr>
        <w:t>«Народні художні промисли»</w:t>
      </w:r>
      <w:r w:rsidR="005E2D9F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5E2D9F" w:rsidRDefault="004437AE" w:rsidP="004437AE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E2D9F">
        <w:rPr>
          <w:rFonts w:ascii="Times New Roman" w:hAnsi="Times New Roman" w:cs="Times New Roman"/>
          <w:sz w:val="28"/>
          <w:szCs w:val="28"/>
          <w:lang w:val="uk-UA"/>
        </w:rPr>
        <w:t>12. Діяльність ЮНЕСКО.</w:t>
      </w:r>
    </w:p>
    <w:p w:rsidR="005E2D9F" w:rsidRDefault="004437AE" w:rsidP="004437AE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A6EA9"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="005E2D9F">
        <w:rPr>
          <w:rFonts w:ascii="Times New Roman" w:hAnsi="Times New Roman" w:cs="Times New Roman"/>
          <w:sz w:val="28"/>
          <w:szCs w:val="28"/>
          <w:lang w:val="uk-UA"/>
        </w:rPr>
        <w:t xml:space="preserve"> Концепція Державної програми збереження і відновлення, розвиток </w:t>
      </w:r>
      <w:r w:rsidR="00DA6EA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E2D9F">
        <w:rPr>
          <w:rFonts w:ascii="Times New Roman" w:hAnsi="Times New Roman" w:cs="Times New Roman"/>
          <w:sz w:val="28"/>
          <w:szCs w:val="28"/>
          <w:lang w:val="uk-UA"/>
        </w:rPr>
        <w:t>народних художніх промислів в Україні.</w:t>
      </w:r>
    </w:p>
    <w:p w:rsidR="005E2D9F" w:rsidRPr="005E2D9F" w:rsidRDefault="005E2D9F" w:rsidP="004437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Узагальнення й систематизація вивченого матеріалу.</w:t>
      </w:r>
    </w:p>
    <w:p w:rsidR="005E2D9F" w:rsidRDefault="005E2D9F" w:rsidP="004437AE">
      <w:pPr>
        <w:pStyle w:val="a3"/>
        <w:ind w:left="29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Питання до учнів.</w:t>
      </w:r>
    </w:p>
    <w:p w:rsidR="004437AE" w:rsidRPr="004437AE" w:rsidRDefault="005E2D9F" w:rsidP="004437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Найкращі пензлики виготовляють з</w:t>
      </w:r>
      <w:r w:rsidR="004437AE">
        <w:rPr>
          <w:rFonts w:ascii="Times New Roman" w:hAnsi="Times New Roman" w:cs="Times New Roman"/>
          <w:sz w:val="28"/>
          <w:szCs w:val="28"/>
          <w:lang w:val="uk-UA"/>
        </w:rPr>
        <w:t>….</w:t>
      </w:r>
    </w:p>
    <w:p w:rsidR="004437AE" w:rsidRPr="004437AE" w:rsidRDefault="004437AE" w:rsidP="004437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можливо збільшити виробництво натурального шовку в  Україні?</w:t>
      </w:r>
    </w:p>
    <w:p w:rsidR="004437AE" w:rsidRPr="004437AE" w:rsidRDefault="004437AE" w:rsidP="004437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Найвідоміші дизайнери одягу.</w:t>
      </w:r>
    </w:p>
    <w:p w:rsidR="004437AE" w:rsidRPr="004437AE" w:rsidRDefault="004437AE" w:rsidP="004437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довіряєте ви вітчизняному виробнику?</w:t>
      </w:r>
    </w:p>
    <w:p w:rsidR="004437AE" w:rsidRPr="004437AE" w:rsidRDefault="004437AE" w:rsidP="004437A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модний колір сезону весна-літо 2017 року?</w:t>
      </w:r>
    </w:p>
    <w:p w:rsidR="005E2D9F" w:rsidRPr="004437AE" w:rsidRDefault="004437AE" w:rsidP="004437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Підсумок уроку.</w:t>
      </w:r>
    </w:p>
    <w:p w:rsidR="004437AE" w:rsidRPr="004437AE" w:rsidRDefault="004437AE" w:rsidP="004437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Домашнє завдання: вивчити матеріал – тема №11, підготувати відповіді на запитання.</w:t>
      </w:r>
    </w:p>
    <w:p w:rsidR="005E2D9F" w:rsidRPr="004437AE" w:rsidRDefault="005E2D9F" w:rsidP="004437AE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5E2D9F" w:rsidRPr="004437AE" w:rsidSect="000F5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0A4"/>
    <w:multiLevelType w:val="hybridMultilevel"/>
    <w:tmpl w:val="9B52007C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05117E90"/>
    <w:multiLevelType w:val="hybridMultilevel"/>
    <w:tmpl w:val="4754E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221BA"/>
    <w:multiLevelType w:val="hybridMultilevel"/>
    <w:tmpl w:val="A00A35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257750"/>
    <w:multiLevelType w:val="hybridMultilevel"/>
    <w:tmpl w:val="334E91B0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">
    <w:nsid w:val="153E21BB"/>
    <w:multiLevelType w:val="hybridMultilevel"/>
    <w:tmpl w:val="B150BF50"/>
    <w:lvl w:ilvl="0" w:tplc="4016F7C0">
      <w:start w:val="1"/>
      <w:numFmt w:val="upperRoman"/>
      <w:lvlText w:val="%1."/>
      <w:lvlJc w:val="left"/>
      <w:pPr>
        <w:ind w:left="29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1C1467FE"/>
    <w:multiLevelType w:val="hybridMultilevel"/>
    <w:tmpl w:val="985222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F4175"/>
    <w:multiLevelType w:val="hybridMultilevel"/>
    <w:tmpl w:val="B5482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74CE6"/>
    <w:multiLevelType w:val="hybridMultilevel"/>
    <w:tmpl w:val="C2A23E44"/>
    <w:lvl w:ilvl="0" w:tplc="AB30E78E">
      <w:start w:val="6"/>
      <w:numFmt w:val="decimal"/>
      <w:lvlText w:val="%1."/>
      <w:lvlJc w:val="left"/>
      <w:pPr>
        <w:ind w:left="10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8">
    <w:nsid w:val="2B1630AA"/>
    <w:multiLevelType w:val="hybridMultilevel"/>
    <w:tmpl w:val="2C5C2B32"/>
    <w:lvl w:ilvl="0" w:tplc="0419000F">
      <w:start w:val="1"/>
      <w:numFmt w:val="decimal"/>
      <w:lvlText w:val="%1."/>
      <w:lvlJc w:val="left"/>
      <w:pPr>
        <w:ind w:left="990" w:hanging="360"/>
      </w:p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0F046A2"/>
    <w:multiLevelType w:val="hybridMultilevel"/>
    <w:tmpl w:val="F5CAC886"/>
    <w:lvl w:ilvl="0" w:tplc="9BFC8828">
      <w:start w:val="9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">
    <w:nsid w:val="58046629"/>
    <w:multiLevelType w:val="hybridMultilevel"/>
    <w:tmpl w:val="691A7094"/>
    <w:lvl w:ilvl="0" w:tplc="5BC0679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>
    <w:nsid w:val="5E536FAD"/>
    <w:multiLevelType w:val="hybridMultilevel"/>
    <w:tmpl w:val="25B88FBC"/>
    <w:lvl w:ilvl="0" w:tplc="8122645A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>
    <w:nsid w:val="6F597D1D"/>
    <w:multiLevelType w:val="hybridMultilevel"/>
    <w:tmpl w:val="1BC6CEF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C563CA2"/>
    <w:multiLevelType w:val="hybridMultilevel"/>
    <w:tmpl w:val="51F6DD38"/>
    <w:lvl w:ilvl="0" w:tplc="A51A7A46">
      <w:start w:val="6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9"/>
  </w:num>
  <w:num w:numId="11">
    <w:abstractNumId w:val="6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344"/>
    <w:rsid w:val="000F5E88"/>
    <w:rsid w:val="00137344"/>
    <w:rsid w:val="00354FE7"/>
    <w:rsid w:val="004437AE"/>
    <w:rsid w:val="005E2D9F"/>
    <w:rsid w:val="00D41102"/>
    <w:rsid w:val="00DA6EA9"/>
    <w:rsid w:val="00E32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F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2017-01-31T13:33:00Z</dcterms:created>
  <dcterms:modified xsi:type="dcterms:W3CDTF">2017-02-09T14:00:00Z</dcterms:modified>
</cp:coreProperties>
</file>