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B58" w:rsidRPr="00553969" w:rsidRDefault="00CC4B58" w:rsidP="00553969">
      <w:pPr>
        <w:spacing w:after="0" w:line="276" w:lineRule="auto"/>
        <w:jc w:val="center"/>
        <w:rPr>
          <w:rFonts w:ascii="Times New Roman" w:hAnsi="Times New Roman" w:cs="Times New Roman"/>
          <w:sz w:val="28"/>
          <w:lang w:val="uk-UA"/>
        </w:rPr>
      </w:pPr>
      <w:r w:rsidRPr="00553969">
        <w:rPr>
          <w:rFonts w:ascii="Times New Roman" w:hAnsi="Times New Roman" w:cs="Times New Roman"/>
          <w:sz w:val="28"/>
          <w:lang w:val="uk-UA"/>
        </w:rPr>
        <w:t>МІНІСТЕРСТВО ОСВІТИ І НАУКИ УКРАЇНИ</w:t>
      </w:r>
    </w:p>
    <w:p w:rsidR="00553969" w:rsidRPr="00553969" w:rsidRDefault="00553969" w:rsidP="00553969">
      <w:pPr>
        <w:shd w:val="clear" w:color="auto" w:fill="FFFFFF"/>
        <w:spacing w:after="0" w:line="276" w:lineRule="auto"/>
        <w:jc w:val="center"/>
        <w:rPr>
          <w:rFonts w:ascii="Times New Roman" w:hAnsi="Times New Roman" w:cs="Times New Roman"/>
          <w:sz w:val="28"/>
          <w:szCs w:val="28"/>
        </w:rPr>
      </w:pPr>
      <w:r w:rsidRPr="00553969">
        <w:rPr>
          <w:rFonts w:ascii="Times New Roman" w:hAnsi="Times New Roman" w:cs="Times New Roman"/>
          <w:sz w:val="28"/>
          <w:szCs w:val="28"/>
        </w:rPr>
        <w:t xml:space="preserve">ДЕРЖАВНИЙ ВИЩИЙ НАВЧАЛЬНИЙ ЗАКЛАД </w:t>
      </w:r>
    </w:p>
    <w:p w:rsidR="00553969" w:rsidRPr="00553969" w:rsidRDefault="00553969" w:rsidP="00553969">
      <w:pPr>
        <w:shd w:val="clear" w:color="auto" w:fill="FFFFFF"/>
        <w:spacing w:after="0" w:line="276" w:lineRule="auto"/>
        <w:jc w:val="center"/>
        <w:rPr>
          <w:rFonts w:ascii="Times New Roman" w:hAnsi="Times New Roman" w:cs="Times New Roman"/>
          <w:sz w:val="28"/>
          <w:szCs w:val="28"/>
        </w:rPr>
      </w:pPr>
      <w:r w:rsidRPr="00553969">
        <w:rPr>
          <w:rFonts w:ascii="Times New Roman" w:hAnsi="Times New Roman" w:cs="Times New Roman"/>
          <w:sz w:val="28"/>
          <w:szCs w:val="28"/>
        </w:rPr>
        <w:t>«СЛОВʼЯНСЬКИЙ  КОЛЕДЖ  ТРАНСПОРТНОЇ  ІНФРАСТРУКТУРИ»</w:t>
      </w:r>
    </w:p>
    <w:p w:rsidR="00CC4B58" w:rsidRPr="00553969" w:rsidRDefault="00CC4B58" w:rsidP="00553969">
      <w:pPr>
        <w:spacing w:after="0" w:line="276" w:lineRule="auto"/>
        <w:jc w:val="center"/>
        <w:rPr>
          <w:rFonts w:ascii="Times New Roman" w:hAnsi="Times New Roman" w:cs="Times New Roman"/>
          <w:sz w:val="28"/>
          <w:lang w:val="uk-UA"/>
        </w:rPr>
      </w:pPr>
    </w:p>
    <w:p w:rsidR="00CC4B58" w:rsidRPr="00553969" w:rsidRDefault="00CC4B58" w:rsidP="00553969">
      <w:pPr>
        <w:spacing w:after="0" w:line="276" w:lineRule="auto"/>
        <w:jc w:val="center"/>
        <w:rPr>
          <w:rFonts w:ascii="Times New Roman" w:hAnsi="Times New Roman" w:cs="Times New Roman"/>
          <w:sz w:val="28"/>
          <w:lang w:val="uk-UA"/>
        </w:rPr>
      </w:pPr>
    </w:p>
    <w:p w:rsidR="00CC4B58" w:rsidRDefault="00CC4B58"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Default="00553969" w:rsidP="00553969">
      <w:pPr>
        <w:spacing w:after="0" w:line="276" w:lineRule="auto"/>
        <w:jc w:val="center"/>
        <w:rPr>
          <w:rFonts w:ascii="Times New Roman" w:hAnsi="Times New Roman" w:cs="Times New Roman"/>
          <w:sz w:val="28"/>
          <w:lang w:val="uk-UA"/>
        </w:rPr>
      </w:pPr>
    </w:p>
    <w:p w:rsidR="00553969" w:rsidRPr="00982AE3" w:rsidRDefault="00553969"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r w:rsidRPr="00982AE3">
        <w:rPr>
          <w:rFonts w:ascii="Times New Roman" w:hAnsi="Times New Roman" w:cs="Times New Roman"/>
          <w:sz w:val="28"/>
          <w:lang w:val="uk-UA"/>
        </w:rPr>
        <w:t>МЕТОДИЧНА РОЗРОБКА</w:t>
      </w:r>
    </w:p>
    <w:p w:rsidR="00CC4B58" w:rsidRPr="00982AE3" w:rsidRDefault="00553969" w:rsidP="00553969">
      <w:pPr>
        <w:spacing w:after="0" w:line="276" w:lineRule="auto"/>
        <w:jc w:val="center"/>
        <w:rPr>
          <w:rFonts w:ascii="Times New Roman" w:hAnsi="Times New Roman" w:cs="Times New Roman"/>
          <w:sz w:val="28"/>
          <w:lang w:val="uk-UA"/>
        </w:rPr>
      </w:pPr>
      <w:r>
        <w:rPr>
          <w:rFonts w:ascii="Times New Roman" w:hAnsi="Times New Roman" w:cs="Times New Roman"/>
          <w:sz w:val="28"/>
          <w:lang w:val="uk-UA"/>
        </w:rPr>
        <w:t>в</w:t>
      </w:r>
      <w:r w:rsidR="00CC4B58" w:rsidRPr="00982AE3">
        <w:rPr>
          <w:rFonts w:ascii="Times New Roman" w:hAnsi="Times New Roman" w:cs="Times New Roman"/>
          <w:sz w:val="28"/>
          <w:lang w:val="uk-UA"/>
        </w:rPr>
        <w:t>ідкритого заняття</w:t>
      </w:r>
    </w:p>
    <w:p w:rsidR="00CC4B58" w:rsidRPr="00982AE3" w:rsidRDefault="001E263D" w:rsidP="00553969">
      <w:pPr>
        <w:spacing w:after="0" w:line="276" w:lineRule="auto"/>
        <w:jc w:val="center"/>
        <w:rPr>
          <w:rFonts w:ascii="Times New Roman" w:hAnsi="Times New Roman" w:cs="Times New Roman"/>
          <w:sz w:val="28"/>
          <w:lang w:val="uk-UA"/>
        </w:rPr>
      </w:pPr>
      <w:r>
        <w:rPr>
          <w:rFonts w:ascii="Times New Roman" w:hAnsi="Times New Roman" w:cs="Times New Roman"/>
          <w:sz w:val="28"/>
          <w:lang w:val="uk-UA"/>
        </w:rPr>
        <w:t>ПОЛІТИЧНА  КАРТА  СВІТУ</w:t>
      </w:r>
    </w:p>
    <w:p w:rsidR="00CC4B58" w:rsidRPr="00982AE3" w:rsidRDefault="00CC4B58" w:rsidP="00553969">
      <w:pPr>
        <w:spacing w:after="0" w:line="276" w:lineRule="auto"/>
        <w:jc w:val="center"/>
        <w:rPr>
          <w:rFonts w:ascii="Times New Roman" w:hAnsi="Times New Roman" w:cs="Times New Roman"/>
          <w:sz w:val="28"/>
          <w:lang w:val="uk-UA"/>
        </w:rPr>
      </w:pPr>
      <w:r w:rsidRPr="00982AE3">
        <w:rPr>
          <w:rFonts w:ascii="Times New Roman" w:hAnsi="Times New Roman" w:cs="Times New Roman"/>
          <w:sz w:val="28"/>
          <w:lang w:val="uk-UA"/>
        </w:rPr>
        <w:t>з дисципліни: Географія</w:t>
      </w:r>
    </w:p>
    <w:p w:rsidR="00A54CA6" w:rsidRDefault="00A54CA6" w:rsidP="00A54CA6">
      <w:pPr>
        <w:spacing w:after="0" w:line="276" w:lineRule="auto"/>
        <w:jc w:val="center"/>
        <w:rPr>
          <w:rFonts w:ascii="Times New Roman" w:hAnsi="Times New Roman" w:cs="Times New Roman"/>
          <w:sz w:val="28"/>
          <w:lang w:val="uk-UA"/>
        </w:rPr>
      </w:pPr>
      <w:r w:rsidRPr="00982AE3">
        <w:rPr>
          <w:rFonts w:ascii="Times New Roman" w:hAnsi="Times New Roman" w:cs="Times New Roman"/>
          <w:sz w:val="28"/>
          <w:lang w:val="uk-UA"/>
        </w:rPr>
        <w:t xml:space="preserve">спеціальність: </w:t>
      </w:r>
      <w:r>
        <w:rPr>
          <w:rFonts w:ascii="Times New Roman" w:hAnsi="Times New Roman" w:cs="Times New Roman"/>
          <w:sz w:val="28"/>
          <w:lang w:val="uk-UA"/>
        </w:rPr>
        <w:t>273 Залізничний транспорт</w:t>
      </w:r>
    </w:p>
    <w:p w:rsidR="00A54CA6" w:rsidRPr="00982AE3" w:rsidRDefault="00A54CA6" w:rsidP="00A54CA6">
      <w:pPr>
        <w:spacing w:after="0" w:line="276" w:lineRule="auto"/>
        <w:jc w:val="center"/>
        <w:rPr>
          <w:rFonts w:ascii="Times New Roman" w:hAnsi="Times New Roman" w:cs="Times New Roman"/>
          <w:sz w:val="28"/>
          <w:lang w:val="uk-UA"/>
        </w:rPr>
      </w:pPr>
      <w:r>
        <w:rPr>
          <w:rFonts w:ascii="Times New Roman" w:hAnsi="Times New Roman" w:cs="Times New Roman"/>
          <w:sz w:val="28"/>
          <w:lang w:val="uk-UA"/>
        </w:rPr>
        <w:t>спеціалізація «</w:t>
      </w:r>
      <w:r w:rsidRPr="00982AE3">
        <w:rPr>
          <w:rFonts w:ascii="Times New Roman" w:hAnsi="Times New Roman" w:cs="Times New Roman"/>
          <w:sz w:val="28"/>
          <w:lang w:val="uk-UA"/>
        </w:rPr>
        <w:t>Технічне обслуговування, ремонт та експлуатація тягового рухомого складу</w:t>
      </w:r>
      <w:r>
        <w:rPr>
          <w:rFonts w:ascii="Times New Roman" w:hAnsi="Times New Roman" w:cs="Times New Roman"/>
          <w:sz w:val="28"/>
          <w:lang w:val="uk-UA"/>
        </w:rPr>
        <w:t>»</w:t>
      </w: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CC4B58" w:rsidRPr="00982AE3" w:rsidRDefault="00CC4B58" w:rsidP="00553969">
      <w:pPr>
        <w:spacing w:after="0" w:line="276" w:lineRule="auto"/>
        <w:jc w:val="center"/>
        <w:rPr>
          <w:rFonts w:ascii="Times New Roman" w:hAnsi="Times New Roman" w:cs="Times New Roman"/>
          <w:sz w:val="28"/>
          <w:lang w:val="uk-UA"/>
        </w:rPr>
      </w:pPr>
    </w:p>
    <w:p w:rsidR="002B625D" w:rsidRDefault="002B625D" w:rsidP="001E263D">
      <w:pPr>
        <w:shd w:val="clear" w:color="auto" w:fill="FFFFFF"/>
        <w:spacing w:after="0" w:line="276" w:lineRule="auto"/>
        <w:ind w:firstLine="700"/>
        <w:jc w:val="both"/>
        <w:rPr>
          <w:rFonts w:ascii="Times New Roman" w:hAnsi="Times New Roman" w:cs="Times New Roman"/>
          <w:sz w:val="28"/>
          <w:szCs w:val="28"/>
          <w:lang w:val="uk-UA"/>
        </w:rPr>
        <w:sectPr w:rsidR="002B625D" w:rsidSect="00553969">
          <w:footerReference w:type="default" r:id="rId8"/>
          <w:pgSz w:w="11906" w:h="16838"/>
          <w:pgMar w:top="1134" w:right="567" w:bottom="1134" w:left="1701" w:header="709" w:footer="709" w:gutter="0"/>
          <w:cols w:space="708"/>
          <w:docGrid w:linePitch="360"/>
        </w:sectPr>
      </w:pPr>
    </w:p>
    <w:p w:rsidR="001E263D" w:rsidRPr="001E263D" w:rsidRDefault="001E263D" w:rsidP="001E263D">
      <w:pPr>
        <w:shd w:val="clear" w:color="auto" w:fill="FFFFFF"/>
        <w:spacing w:after="0" w:line="276" w:lineRule="auto"/>
        <w:ind w:firstLine="700"/>
        <w:jc w:val="both"/>
        <w:rPr>
          <w:rFonts w:ascii="Times New Roman" w:hAnsi="Times New Roman" w:cs="Times New Roman"/>
          <w:sz w:val="28"/>
          <w:szCs w:val="28"/>
          <w:lang w:val="uk-UA"/>
        </w:rPr>
      </w:pPr>
      <w:r w:rsidRPr="001E263D">
        <w:rPr>
          <w:rFonts w:ascii="Times New Roman" w:hAnsi="Times New Roman" w:cs="Times New Roman"/>
          <w:sz w:val="28"/>
          <w:szCs w:val="28"/>
          <w:lang w:val="uk-UA"/>
        </w:rPr>
        <w:lastRenderedPageBreak/>
        <w:t>Методична розробка відкритого заняття з дисципліни «</w:t>
      </w:r>
      <w:r>
        <w:rPr>
          <w:rFonts w:ascii="Times New Roman" w:hAnsi="Times New Roman" w:cs="Times New Roman"/>
          <w:sz w:val="28"/>
          <w:szCs w:val="28"/>
          <w:lang w:val="uk-UA"/>
        </w:rPr>
        <w:t>Географія</w:t>
      </w:r>
      <w:r w:rsidRPr="001E263D">
        <w:rPr>
          <w:rFonts w:ascii="Times New Roman" w:hAnsi="Times New Roman" w:cs="Times New Roman"/>
          <w:sz w:val="28"/>
          <w:szCs w:val="28"/>
          <w:lang w:val="uk-UA"/>
        </w:rPr>
        <w:t>». Підготува</w:t>
      </w:r>
      <w:r>
        <w:rPr>
          <w:rFonts w:ascii="Times New Roman" w:hAnsi="Times New Roman" w:cs="Times New Roman"/>
          <w:sz w:val="28"/>
          <w:szCs w:val="28"/>
          <w:lang w:val="uk-UA"/>
        </w:rPr>
        <w:t>в Дібров А.Г</w:t>
      </w:r>
      <w:r w:rsidRPr="001E263D">
        <w:rPr>
          <w:rFonts w:ascii="Times New Roman" w:hAnsi="Times New Roman" w:cs="Times New Roman"/>
          <w:sz w:val="28"/>
          <w:szCs w:val="28"/>
          <w:lang w:val="uk-UA"/>
        </w:rPr>
        <w:t xml:space="preserve">. – викладач кваліфікаційної категорії «спеціаліст першої категорії» Державного вищого навчального закладу «Слов’янський коледж транспортної інфраструктури» </w:t>
      </w:r>
      <w:r w:rsidR="00063478">
        <w:rPr>
          <w:rFonts w:ascii="Times New Roman" w:hAnsi="Times New Roman" w:cs="Times New Roman"/>
          <w:sz w:val="28"/>
          <w:szCs w:val="28"/>
          <w:lang w:val="uk-UA"/>
        </w:rPr>
        <w:t>.</w:t>
      </w: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jc w:val="both"/>
        <w:rPr>
          <w:rFonts w:ascii="Times New Roman" w:hAnsi="Times New Roman" w:cs="Times New Roman"/>
          <w:sz w:val="28"/>
          <w:szCs w:val="28"/>
          <w:lang w:val="uk-UA"/>
        </w:rPr>
      </w:pPr>
      <w:r w:rsidRPr="001E263D">
        <w:rPr>
          <w:rFonts w:ascii="Times New Roman" w:hAnsi="Times New Roman" w:cs="Times New Roman"/>
          <w:sz w:val="28"/>
          <w:szCs w:val="28"/>
          <w:lang w:val="uk-UA"/>
        </w:rPr>
        <w:t xml:space="preserve">Викладено методику проведення </w:t>
      </w:r>
      <w:r>
        <w:rPr>
          <w:rFonts w:ascii="Times New Roman" w:hAnsi="Times New Roman" w:cs="Times New Roman"/>
          <w:sz w:val="28"/>
          <w:szCs w:val="28"/>
          <w:lang w:val="uk-UA"/>
        </w:rPr>
        <w:t>лекції</w:t>
      </w:r>
      <w:r w:rsidR="00C67189">
        <w:rPr>
          <w:rFonts w:ascii="Times New Roman" w:hAnsi="Times New Roman" w:cs="Times New Roman"/>
          <w:sz w:val="28"/>
          <w:szCs w:val="28"/>
          <w:lang w:val="uk-UA"/>
        </w:rPr>
        <w:t xml:space="preserve"> на тему « Політична карта світу»</w:t>
      </w: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jc w:val="both"/>
        <w:rPr>
          <w:rFonts w:ascii="Times New Roman" w:hAnsi="Times New Roman" w:cs="Times New Roman"/>
          <w:sz w:val="28"/>
          <w:szCs w:val="28"/>
          <w:lang w:val="uk-UA"/>
        </w:rPr>
      </w:pPr>
      <w:r w:rsidRPr="001E263D">
        <w:rPr>
          <w:rFonts w:ascii="Times New Roman" w:hAnsi="Times New Roman" w:cs="Times New Roman"/>
          <w:sz w:val="28"/>
          <w:szCs w:val="28"/>
          <w:lang w:val="uk-UA"/>
        </w:rPr>
        <w:t xml:space="preserve">Для викладачів </w:t>
      </w:r>
      <w:r>
        <w:rPr>
          <w:rFonts w:ascii="Times New Roman" w:hAnsi="Times New Roman" w:cs="Times New Roman"/>
          <w:sz w:val="28"/>
          <w:szCs w:val="28"/>
          <w:lang w:val="uk-UA"/>
        </w:rPr>
        <w:t xml:space="preserve">географії </w:t>
      </w:r>
      <w:r w:rsidRPr="001E263D">
        <w:rPr>
          <w:rFonts w:ascii="Times New Roman" w:hAnsi="Times New Roman" w:cs="Times New Roman"/>
          <w:sz w:val="28"/>
          <w:szCs w:val="28"/>
          <w:lang w:val="uk-UA"/>
        </w:rPr>
        <w:t xml:space="preserve"> вищих навчальних закладів 1-2 рівнів акредитації.</w:t>
      </w: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1E263D" w:rsidRPr="001E263D" w:rsidRDefault="001E263D" w:rsidP="001E263D">
      <w:pPr>
        <w:shd w:val="clear" w:color="auto" w:fill="FFFFFF"/>
        <w:spacing w:after="0" w:line="276" w:lineRule="auto"/>
        <w:ind w:firstLine="700"/>
        <w:rPr>
          <w:rFonts w:ascii="Times New Roman" w:hAnsi="Times New Roman" w:cs="Times New Roman"/>
          <w:sz w:val="28"/>
          <w:szCs w:val="28"/>
          <w:lang w:val="uk-UA"/>
        </w:rPr>
      </w:pPr>
    </w:p>
    <w:p w:rsidR="002B625D" w:rsidRDefault="002B625D" w:rsidP="00CC4B58">
      <w:pPr>
        <w:rPr>
          <w:rFonts w:ascii="Times New Roman" w:hAnsi="Times New Roman" w:cs="Times New Roman"/>
          <w:sz w:val="28"/>
          <w:szCs w:val="28"/>
          <w:lang w:val="uk-UA"/>
        </w:rPr>
        <w:sectPr w:rsidR="002B625D" w:rsidSect="002B625D">
          <w:pgSz w:w="11906" w:h="16838"/>
          <w:pgMar w:top="1134" w:right="1701" w:bottom="1134" w:left="567" w:header="709" w:footer="709" w:gutter="0"/>
          <w:cols w:space="708"/>
          <w:docGrid w:linePitch="360"/>
        </w:sectPr>
      </w:pPr>
    </w:p>
    <w:p w:rsidR="00CC4B58" w:rsidRPr="00982AE3" w:rsidRDefault="00CC4B58" w:rsidP="00CC4B58">
      <w:pPr>
        <w:jc w:val="center"/>
        <w:rPr>
          <w:rFonts w:ascii="Times New Roman" w:hAnsi="Times New Roman" w:cs="Times New Roman"/>
          <w:sz w:val="28"/>
          <w:szCs w:val="28"/>
          <w:lang w:val="uk-UA"/>
        </w:rPr>
      </w:pPr>
      <w:r w:rsidRPr="00982AE3">
        <w:rPr>
          <w:rFonts w:ascii="Times New Roman" w:hAnsi="Times New Roman" w:cs="Times New Roman"/>
          <w:sz w:val="28"/>
          <w:szCs w:val="28"/>
          <w:lang w:val="uk-UA"/>
        </w:rPr>
        <w:lastRenderedPageBreak/>
        <w:t>ЗМІСТ</w:t>
      </w: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r w:rsidRPr="00982AE3">
        <w:rPr>
          <w:rFonts w:ascii="Times New Roman" w:hAnsi="Times New Roman" w:cs="Times New Roman"/>
          <w:sz w:val="28"/>
          <w:szCs w:val="28"/>
          <w:lang w:val="uk-UA"/>
        </w:rPr>
        <w:t>Передмова…………………………………………………………………………4</w:t>
      </w:r>
    </w:p>
    <w:p w:rsidR="00CC4B58" w:rsidRPr="00982AE3" w:rsidRDefault="00CC4B58" w:rsidP="00CC4B58">
      <w:pPr>
        <w:rPr>
          <w:rFonts w:ascii="Times New Roman" w:hAnsi="Times New Roman" w:cs="Times New Roman"/>
          <w:sz w:val="28"/>
          <w:szCs w:val="28"/>
          <w:lang w:val="uk-UA"/>
        </w:rPr>
      </w:pPr>
      <w:r w:rsidRPr="00982AE3">
        <w:rPr>
          <w:rFonts w:ascii="Times New Roman" w:hAnsi="Times New Roman" w:cs="Times New Roman"/>
          <w:sz w:val="28"/>
          <w:szCs w:val="28"/>
          <w:lang w:val="uk-UA"/>
        </w:rPr>
        <w:t>План-конспект заняття……………………………………………………………</w:t>
      </w:r>
      <w:r>
        <w:rPr>
          <w:rFonts w:ascii="Times New Roman" w:hAnsi="Times New Roman" w:cs="Times New Roman"/>
          <w:sz w:val="28"/>
          <w:szCs w:val="28"/>
          <w:lang w:val="uk-UA"/>
        </w:rPr>
        <w:t>5</w:t>
      </w:r>
    </w:p>
    <w:p w:rsidR="00CC4B58" w:rsidRPr="00982AE3" w:rsidRDefault="00CC4B58" w:rsidP="00CC4B58">
      <w:pPr>
        <w:rPr>
          <w:rFonts w:ascii="Times New Roman" w:hAnsi="Times New Roman" w:cs="Times New Roman"/>
          <w:sz w:val="28"/>
          <w:szCs w:val="28"/>
          <w:lang w:val="uk-UA"/>
        </w:rPr>
      </w:pPr>
      <w:r w:rsidRPr="00982AE3">
        <w:rPr>
          <w:rFonts w:ascii="Times New Roman" w:hAnsi="Times New Roman" w:cs="Times New Roman"/>
          <w:sz w:val="28"/>
          <w:szCs w:val="28"/>
          <w:lang w:val="uk-UA"/>
        </w:rPr>
        <w:t>Перелік використаних джерел……………………………</w:t>
      </w:r>
      <w:r>
        <w:rPr>
          <w:rFonts w:ascii="Times New Roman" w:hAnsi="Times New Roman" w:cs="Times New Roman"/>
          <w:sz w:val="28"/>
          <w:szCs w:val="28"/>
          <w:lang w:val="uk-UA"/>
        </w:rPr>
        <w:t>..................................22</w:t>
      </w:r>
    </w:p>
    <w:p w:rsidR="00CC4B58" w:rsidRPr="00982AE3" w:rsidRDefault="00CC4B58" w:rsidP="00CC4B58">
      <w:pPr>
        <w:rPr>
          <w:rFonts w:ascii="Times New Roman" w:hAnsi="Times New Roman" w:cs="Times New Roman"/>
          <w:sz w:val="28"/>
          <w:szCs w:val="28"/>
          <w:lang w:val="uk-UA"/>
        </w:rPr>
      </w:pPr>
      <w:r w:rsidRPr="00982AE3">
        <w:rPr>
          <w:rFonts w:ascii="Times New Roman" w:hAnsi="Times New Roman" w:cs="Times New Roman"/>
          <w:sz w:val="28"/>
          <w:szCs w:val="28"/>
          <w:lang w:val="uk-UA"/>
        </w:rPr>
        <w:t>Рецензія…………………………………………………………………………</w:t>
      </w:r>
      <w:r>
        <w:rPr>
          <w:rFonts w:ascii="Times New Roman" w:hAnsi="Times New Roman" w:cs="Times New Roman"/>
          <w:sz w:val="28"/>
          <w:szCs w:val="28"/>
          <w:lang w:val="uk-UA"/>
        </w:rPr>
        <w:t>..</w:t>
      </w:r>
      <w:r w:rsidRPr="00982AE3">
        <w:rPr>
          <w:rFonts w:ascii="Times New Roman" w:hAnsi="Times New Roman" w:cs="Times New Roman"/>
          <w:sz w:val="28"/>
          <w:szCs w:val="28"/>
          <w:lang w:val="uk-UA"/>
        </w:rPr>
        <w:t>.</w:t>
      </w:r>
      <w:r>
        <w:rPr>
          <w:rFonts w:ascii="Times New Roman" w:hAnsi="Times New Roman" w:cs="Times New Roman"/>
          <w:sz w:val="28"/>
          <w:szCs w:val="28"/>
          <w:lang w:val="uk-UA"/>
        </w:rPr>
        <w:t>23</w:t>
      </w:r>
    </w:p>
    <w:p w:rsidR="00CC4B58" w:rsidRDefault="00BF2BF4" w:rsidP="00CC4B58">
      <w:pPr>
        <w:rPr>
          <w:rFonts w:ascii="Times New Roman" w:hAnsi="Times New Roman" w:cs="Times New Roman"/>
          <w:sz w:val="28"/>
          <w:szCs w:val="28"/>
          <w:lang w:val="uk-UA"/>
        </w:rPr>
      </w:pPr>
      <w:r>
        <w:rPr>
          <w:rFonts w:ascii="Times New Roman" w:hAnsi="Times New Roman" w:cs="Times New Roman"/>
          <w:sz w:val="28"/>
          <w:szCs w:val="28"/>
          <w:lang w:val="uk-UA"/>
        </w:rPr>
        <w:t xml:space="preserve">Додаток </w:t>
      </w:r>
    </w:p>
    <w:p w:rsidR="00BF2BF4" w:rsidRDefault="00BF2BF4" w:rsidP="00CC4B58">
      <w:pPr>
        <w:rPr>
          <w:rFonts w:ascii="Times New Roman" w:hAnsi="Times New Roman" w:cs="Times New Roman"/>
          <w:sz w:val="28"/>
          <w:szCs w:val="28"/>
          <w:lang w:val="uk-UA"/>
        </w:rPr>
      </w:pPr>
      <w:r>
        <w:rPr>
          <w:rFonts w:ascii="Times New Roman" w:hAnsi="Times New Roman" w:cs="Times New Roman"/>
          <w:sz w:val="28"/>
          <w:szCs w:val="28"/>
          <w:lang w:val="uk-UA"/>
        </w:rPr>
        <w:t>Контурна карта</w:t>
      </w:r>
    </w:p>
    <w:p w:rsidR="00BF2BF4" w:rsidRPr="00982AE3" w:rsidRDefault="00BF2BF4"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Default="00CC4B58" w:rsidP="009F7D49">
      <w:pPr>
        <w:ind w:left="-1134"/>
        <w:jc w:val="center"/>
        <w:rPr>
          <w:rFonts w:ascii="Times New Roman" w:hAnsi="Times New Roman" w:cs="Times New Roman"/>
          <w:sz w:val="28"/>
          <w:szCs w:val="28"/>
          <w:lang w:val="uk-UA"/>
        </w:rPr>
      </w:pPr>
      <w:r w:rsidRPr="00982AE3">
        <w:rPr>
          <w:rFonts w:ascii="Times New Roman" w:hAnsi="Times New Roman" w:cs="Times New Roman"/>
          <w:sz w:val="28"/>
          <w:szCs w:val="28"/>
          <w:lang w:val="uk-UA"/>
        </w:rPr>
        <w:lastRenderedPageBreak/>
        <w:t>ПЕРЕДМОВА</w:t>
      </w:r>
    </w:p>
    <w:p w:rsidR="000C6B81" w:rsidRPr="00982AE3" w:rsidRDefault="000C6B81" w:rsidP="009F7D49">
      <w:pPr>
        <w:ind w:hanging="1134"/>
        <w:jc w:val="center"/>
        <w:rPr>
          <w:rFonts w:ascii="Times New Roman" w:hAnsi="Times New Roman" w:cs="Times New Roman"/>
          <w:sz w:val="28"/>
          <w:szCs w:val="28"/>
          <w:lang w:val="uk-UA"/>
        </w:rPr>
      </w:pPr>
    </w:p>
    <w:p w:rsidR="00592688" w:rsidRPr="009F7D49" w:rsidRDefault="00592688" w:rsidP="006C0E26">
      <w:pPr>
        <w:pStyle w:val="1"/>
        <w:shd w:val="clear" w:color="auto" w:fill="auto"/>
        <w:spacing w:line="360" w:lineRule="auto"/>
        <w:ind w:right="20" w:firstLine="709"/>
        <w:rPr>
          <w:rFonts w:ascii="Times New Roman" w:hAnsi="Times New Roman" w:cs="Times New Roman"/>
          <w:sz w:val="28"/>
          <w:szCs w:val="28"/>
          <w:lang w:val="uk-UA"/>
        </w:rPr>
      </w:pPr>
      <w:r w:rsidRPr="009F7D49">
        <w:rPr>
          <w:rFonts w:ascii="Times New Roman" w:hAnsi="Times New Roman" w:cs="Times New Roman"/>
          <w:sz w:val="28"/>
          <w:szCs w:val="28"/>
          <w:lang w:val="uk-UA"/>
        </w:rPr>
        <w:t>Вивчення політичної карти світу є складовою гуманітарної п</w:t>
      </w:r>
      <w:r w:rsidR="009F7D49">
        <w:rPr>
          <w:rFonts w:ascii="Times New Roman" w:hAnsi="Times New Roman" w:cs="Times New Roman"/>
          <w:sz w:val="28"/>
          <w:szCs w:val="28"/>
          <w:lang w:val="uk-UA"/>
        </w:rPr>
        <w:t xml:space="preserve">ідготовки студента і </w:t>
      </w:r>
      <w:r w:rsidRPr="009F7D49">
        <w:rPr>
          <w:rFonts w:ascii="Times New Roman" w:hAnsi="Times New Roman" w:cs="Times New Roman"/>
          <w:sz w:val="28"/>
          <w:szCs w:val="28"/>
          <w:lang w:val="uk-UA"/>
        </w:rPr>
        <w:t xml:space="preserve">передбачає набуття певної системи знань про сучасну політичну карту та етапи її формування, процеси побудови держав,типи </w:t>
      </w:r>
      <w:r w:rsidR="00A54CA6">
        <w:rPr>
          <w:rFonts w:ascii="Times New Roman" w:hAnsi="Times New Roman" w:cs="Times New Roman"/>
          <w:sz w:val="28"/>
          <w:szCs w:val="28"/>
          <w:lang w:val="uk-UA"/>
        </w:rPr>
        <w:t xml:space="preserve">країн </w:t>
      </w:r>
      <w:r w:rsidRPr="009F7D49">
        <w:rPr>
          <w:rFonts w:ascii="Times New Roman" w:hAnsi="Times New Roman" w:cs="Times New Roman"/>
          <w:sz w:val="28"/>
          <w:szCs w:val="28"/>
          <w:lang w:val="uk-UA"/>
        </w:rPr>
        <w:t>світу,форми правління та державного устрою; набуття навичок науково-історичного аналізу; виховання високого рівня культури.</w:t>
      </w:r>
    </w:p>
    <w:p w:rsidR="00592688" w:rsidRPr="009F7D49" w:rsidRDefault="00592688" w:rsidP="006C0E26">
      <w:pPr>
        <w:pStyle w:val="1"/>
        <w:shd w:val="clear" w:color="auto" w:fill="auto"/>
        <w:spacing w:line="360" w:lineRule="auto"/>
        <w:ind w:right="20" w:firstLine="709"/>
        <w:rPr>
          <w:rFonts w:ascii="Times New Roman" w:hAnsi="Times New Roman" w:cs="Times New Roman"/>
          <w:sz w:val="28"/>
          <w:szCs w:val="28"/>
          <w:lang w:val="uk-UA"/>
        </w:rPr>
      </w:pPr>
      <w:r w:rsidRPr="009F7D49">
        <w:rPr>
          <w:rFonts w:ascii="Times New Roman" w:hAnsi="Times New Roman" w:cs="Times New Roman"/>
          <w:sz w:val="28"/>
          <w:szCs w:val="28"/>
          <w:lang w:val="uk-UA"/>
        </w:rPr>
        <w:t>Важливою складовою навчальної діяльності студента, яка спрямована на досягнення вказаних завдань, виступає його самостійна робота, в тому числі самостійний аналіз студентами географічних першоджерел за допомогою системи диференційованих пізнавальних завдань.</w:t>
      </w:r>
    </w:p>
    <w:p w:rsidR="00592688" w:rsidRPr="00063478" w:rsidRDefault="00592688" w:rsidP="006C0E26">
      <w:pPr>
        <w:pStyle w:val="1"/>
        <w:shd w:val="clear" w:color="auto" w:fill="auto"/>
        <w:spacing w:line="360" w:lineRule="auto"/>
        <w:ind w:right="20" w:firstLine="709"/>
        <w:rPr>
          <w:rFonts w:ascii="Times New Roman" w:hAnsi="Times New Roman" w:cs="Times New Roman"/>
          <w:sz w:val="28"/>
          <w:szCs w:val="28"/>
          <w:lang w:val="uk-UA"/>
        </w:rPr>
      </w:pPr>
      <w:r w:rsidRPr="00363075">
        <w:rPr>
          <w:rFonts w:ascii="Times New Roman" w:hAnsi="Times New Roman" w:cs="Times New Roman"/>
          <w:sz w:val="28"/>
          <w:szCs w:val="28"/>
          <w:lang w:val="uk-UA"/>
        </w:rPr>
        <w:t xml:space="preserve">Під час роботи з першоджерелами формуються нові практичні дії, міцно пов'язані з розумовими операціями, забезпечуються однакові форми організації навчання (індивідуальні, групові). </w:t>
      </w:r>
      <w:r w:rsidR="006C0E26">
        <w:rPr>
          <w:rFonts w:ascii="Times New Roman" w:hAnsi="Times New Roman" w:cs="Times New Roman"/>
          <w:sz w:val="28"/>
          <w:szCs w:val="28"/>
          <w:lang w:val="uk-UA"/>
        </w:rPr>
        <w:t>У</w:t>
      </w:r>
      <w:r w:rsidRPr="00063478">
        <w:rPr>
          <w:rFonts w:ascii="Times New Roman" w:hAnsi="Times New Roman" w:cs="Times New Roman"/>
          <w:sz w:val="28"/>
          <w:szCs w:val="28"/>
          <w:lang w:val="uk-UA"/>
        </w:rPr>
        <w:t xml:space="preserve"> групі</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студенти</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можуть</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об'єктивно</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зіставити</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свої</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знання, виявити в них пробіли і бажати</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їх</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виправити. При</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перевірці</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результатів</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виконання</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групового</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завдання</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створюється</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мотивація</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самоосвітньої</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діяльності.</w:t>
      </w:r>
    </w:p>
    <w:p w:rsidR="00592688" w:rsidRPr="00063478" w:rsidRDefault="00592688" w:rsidP="006C0E26">
      <w:pPr>
        <w:pStyle w:val="1"/>
        <w:shd w:val="clear" w:color="auto" w:fill="auto"/>
        <w:spacing w:line="360" w:lineRule="auto"/>
        <w:ind w:right="20" w:firstLine="709"/>
        <w:rPr>
          <w:rFonts w:ascii="Times New Roman" w:hAnsi="Times New Roman" w:cs="Times New Roman"/>
          <w:sz w:val="28"/>
          <w:szCs w:val="28"/>
          <w:lang w:val="uk-UA"/>
        </w:rPr>
      </w:pPr>
      <w:r w:rsidRPr="00063478">
        <w:rPr>
          <w:rFonts w:ascii="Times New Roman" w:hAnsi="Times New Roman" w:cs="Times New Roman"/>
          <w:sz w:val="28"/>
          <w:szCs w:val="28"/>
          <w:lang w:val="uk-UA"/>
        </w:rPr>
        <w:t>Суттєві</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зрушення, які</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відбулися</w:t>
      </w:r>
      <w:r w:rsidR="006C0E26">
        <w:rPr>
          <w:rFonts w:ascii="Times New Roman" w:hAnsi="Times New Roman" w:cs="Times New Roman"/>
          <w:sz w:val="28"/>
          <w:szCs w:val="28"/>
          <w:lang w:val="uk-UA"/>
        </w:rPr>
        <w:t xml:space="preserve"> </w:t>
      </w:r>
      <w:r w:rsidRPr="009F7D49">
        <w:rPr>
          <w:rFonts w:ascii="Times New Roman" w:hAnsi="Times New Roman" w:cs="Times New Roman"/>
          <w:sz w:val="28"/>
          <w:szCs w:val="28"/>
          <w:lang w:val="uk-UA"/>
        </w:rPr>
        <w:t>протягом останніх століть на політичній карті світу</w:t>
      </w:r>
      <w:r w:rsidRPr="00063478">
        <w:rPr>
          <w:rFonts w:ascii="Times New Roman" w:hAnsi="Times New Roman" w:cs="Times New Roman"/>
          <w:sz w:val="28"/>
          <w:szCs w:val="28"/>
          <w:lang w:val="uk-UA"/>
        </w:rPr>
        <w:t xml:space="preserve"> стали </w:t>
      </w:r>
      <w:r w:rsidRPr="009F7D49">
        <w:rPr>
          <w:rFonts w:ascii="Times New Roman" w:hAnsi="Times New Roman" w:cs="Times New Roman"/>
          <w:sz w:val="28"/>
          <w:szCs w:val="28"/>
          <w:lang w:val="uk-UA"/>
        </w:rPr>
        <w:t>основою для вивчення</w:t>
      </w:r>
      <w:r w:rsidR="009F7D49" w:rsidRPr="009F7D49">
        <w:rPr>
          <w:rFonts w:ascii="Times New Roman" w:hAnsi="Times New Roman" w:cs="Times New Roman"/>
          <w:sz w:val="28"/>
          <w:szCs w:val="28"/>
          <w:lang w:val="uk-UA"/>
        </w:rPr>
        <w:t xml:space="preserve"> та отримання знань про різні історико-географічні регіони та </w:t>
      </w:r>
      <w:r w:rsidR="006C0E26">
        <w:rPr>
          <w:rFonts w:ascii="Times New Roman" w:hAnsi="Times New Roman" w:cs="Times New Roman"/>
          <w:sz w:val="28"/>
          <w:szCs w:val="28"/>
          <w:lang w:val="uk-UA"/>
        </w:rPr>
        <w:t>країни</w:t>
      </w:r>
      <w:r w:rsidR="009F7D49" w:rsidRPr="009F7D49">
        <w:rPr>
          <w:rFonts w:ascii="Times New Roman" w:hAnsi="Times New Roman" w:cs="Times New Roman"/>
          <w:sz w:val="28"/>
          <w:szCs w:val="28"/>
          <w:lang w:val="uk-UA"/>
        </w:rPr>
        <w:t xml:space="preserve"> світу</w:t>
      </w:r>
    </w:p>
    <w:p w:rsidR="00CC4B58" w:rsidRPr="00063478" w:rsidRDefault="00592688" w:rsidP="006C0E26">
      <w:pPr>
        <w:pStyle w:val="1"/>
        <w:shd w:val="clear" w:color="auto" w:fill="auto"/>
        <w:spacing w:line="360" w:lineRule="auto"/>
        <w:ind w:right="20" w:firstLine="709"/>
        <w:rPr>
          <w:rFonts w:ascii="Times New Roman" w:hAnsi="Times New Roman" w:cs="Times New Roman"/>
          <w:sz w:val="28"/>
          <w:szCs w:val="28"/>
          <w:lang w:val="uk-UA"/>
        </w:rPr>
      </w:pPr>
      <w:r w:rsidRPr="00063478">
        <w:rPr>
          <w:rFonts w:ascii="Times New Roman" w:hAnsi="Times New Roman" w:cs="Times New Roman"/>
          <w:sz w:val="28"/>
          <w:szCs w:val="28"/>
          <w:lang w:val="uk-UA"/>
        </w:rPr>
        <w:t>Утворення</w:t>
      </w:r>
      <w:r w:rsidR="006C0E26">
        <w:rPr>
          <w:rFonts w:ascii="Times New Roman" w:hAnsi="Times New Roman" w:cs="Times New Roman"/>
          <w:sz w:val="28"/>
          <w:szCs w:val="28"/>
          <w:lang w:val="uk-UA"/>
        </w:rPr>
        <w:t xml:space="preserve"> </w:t>
      </w:r>
      <w:r w:rsidR="009F7D49" w:rsidRPr="009F7D49">
        <w:rPr>
          <w:rFonts w:ascii="Times New Roman" w:hAnsi="Times New Roman" w:cs="Times New Roman"/>
          <w:sz w:val="28"/>
          <w:szCs w:val="28"/>
          <w:lang w:val="uk-UA"/>
        </w:rPr>
        <w:t>ринкових відносин,</w:t>
      </w:r>
      <w:r w:rsidR="006C0E26">
        <w:rPr>
          <w:rFonts w:ascii="Times New Roman" w:hAnsi="Times New Roman" w:cs="Times New Roman"/>
          <w:sz w:val="28"/>
          <w:szCs w:val="28"/>
          <w:lang w:val="uk-UA"/>
        </w:rPr>
        <w:t xml:space="preserve"> </w:t>
      </w:r>
      <w:r w:rsidR="009F7D49" w:rsidRPr="009F7D49">
        <w:rPr>
          <w:rFonts w:ascii="Times New Roman" w:hAnsi="Times New Roman" w:cs="Times New Roman"/>
          <w:sz w:val="28"/>
          <w:szCs w:val="28"/>
          <w:lang w:val="uk-UA"/>
        </w:rPr>
        <w:t>відкриття невідомих земель мандрівниками,</w:t>
      </w:r>
      <w:r w:rsidR="006C0E26">
        <w:rPr>
          <w:rFonts w:ascii="Times New Roman" w:hAnsi="Times New Roman" w:cs="Times New Roman"/>
          <w:sz w:val="28"/>
          <w:szCs w:val="28"/>
          <w:lang w:val="uk-UA"/>
        </w:rPr>
        <w:t xml:space="preserve"> </w:t>
      </w:r>
      <w:r w:rsidR="009F7D49" w:rsidRPr="009F7D49">
        <w:rPr>
          <w:rFonts w:ascii="Times New Roman" w:hAnsi="Times New Roman" w:cs="Times New Roman"/>
          <w:sz w:val="28"/>
          <w:szCs w:val="28"/>
          <w:lang w:val="uk-UA"/>
        </w:rPr>
        <w:t>військові захвати колоній</w:t>
      </w:r>
      <w:r w:rsidR="006C0E26">
        <w:rPr>
          <w:rFonts w:ascii="Times New Roman" w:hAnsi="Times New Roman" w:cs="Times New Roman"/>
          <w:sz w:val="28"/>
          <w:szCs w:val="28"/>
          <w:lang w:val="uk-UA"/>
        </w:rPr>
        <w:t xml:space="preserve"> </w:t>
      </w:r>
      <w:r w:rsidRPr="00063478">
        <w:rPr>
          <w:rFonts w:ascii="Times New Roman" w:hAnsi="Times New Roman" w:cs="Times New Roman"/>
          <w:sz w:val="28"/>
          <w:szCs w:val="28"/>
          <w:lang w:val="uk-UA"/>
        </w:rPr>
        <w:t xml:space="preserve">поклали початок </w:t>
      </w:r>
      <w:r w:rsidR="009F7D49" w:rsidRPr="009F7D49">
        <w:rPr>
          <w:rFonts w:ascii="Times New Roman" w:hAnsi="Times New Roman" w:cs="Times New Roman"/>
          <w:sz w:val="28"/>
          <w:szCs w:val="28"/>
          <w:lang w:val="uk-UA"/>
        </w:rPr>
        <w:t>для розвитку</w:t>
      </w:r>
      <w:r w:rsidR="006C0E26">
        <w:rPr>
          <w:rFonts w:ascii="Times New Roman" w:hAnsi="Times New Roman" w:cs="Times New Roman"/>
          <w:sz w:val="28"/>
          <w:szCs w:val="28"/>
          <w:lang w:val="uk-UA"/>
        </w:rPr>
        <w:t xml:space="preserve"> </w:t>
      </w:r>
      <w:r w:rsidR="009F7D49" w:rsidRPr="009F7D49">
        <w:rPr>
          <w:rFonts w:ascii="Times New Roman" w:hAnsi="Times New Roman" w:cs="Times New Roman"/>
          <w:sz w:val="28"/>
          <w:szCs w:val="28"/>
          <w:lang w:val="uk-UA"/>
        </w:rPr>
        <w:t>політичної карти світу.</w:t>
      </w:r>
    </w:p>
    <w:p w:rsidR="00CC4B58" w:rsidRPr="00982AE3" w:rsidRDefault="00CC4B58" w:rsidP="006C0E26">
      <w:pPr>
        <w:jc w:val="both"/>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Pr="00982AE3" w:rsidRDefault="00CC4B58" w:rsidP="00CC4B58">
      <w:pPr>
        <w:rPr>
          <w:rFonts w:ascii="Times New Roman" w:hAnsi="Times New Roman" w:cs="Times New Roman"/>
          <w:sz w:val="28"/>
          <w:szCs w:val="28"/>
          <w:lang w:val="uk-UA"/>
        </w:rPr>
      </w:pPr>
    </w:p>
    <w:p w:rsidR="00CC4B58" w:rsidRDefault="00CC4B58" w:rsidP="00CC4B58">
      <w:pPr>
        <w:rPr>
          <w:rFonts w:ascii="Times New Roman" w:hAnsi="Times New Roman" w:cs="Times New Roman"/>
          <w:sz w:val="28"/>
          <w:szCs w:val="28"/>
          <w:lang w:val="uk-UA"/>
        </w:rPr>
      </w:pPr>
    </w:p>
    <w:p w:rsidR="00363075" w:rsidRDefault="00363075" w:rsidP="00CC4B58">
      <w:pPr>
        <w:rPr>
          <w:rFonts w:ascii="Times New Roman" w:hAnsi="Times New Roman" w:cs="Times New Roman"/>
          <w:sz w:val="28"/>
          <w:szCs w:val="28"/>
          <w:lang w:val="uk-UA"/>
        </w:rPr>
      </w:pPr>
    </w:p>
    <w:p w:rsidR="00CC4B58" w:rsidRDefault="00CC4B58" w:rsidP="00CC4B58">
      <w:pPr>
        <w:rPr>
          <w:rFonts w:ascii="Times New Roman" w:hAnsi="Times New Roman" w:cs="Times New Roman"/>
          <w:sz w:val="28"/>
          <w:szCs w:val="28"/>
          <w:lang w:val="uk-UA"/>
        </w:rPr>
      </w:pPr>
    </w:p>
    <w:p w:rsidR="00CC4B58" w:rsidRPr="002C7D3A" w:rsidRDefault="00CC4B58" w:rsidP="002C7D3A">
      <w:pPr>
        <w:spacing w:after="0" w:line="276" w:lineRule="auto"/>
        <w:jc w:val="center"/>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lastRenderedPageBreak/>
        <w:t xml:space="preserve">ПЛАН ЗАНЯТТЯ </w:t>
      </w:r>
      <w:r w:rsidR="006C0E26">
        <w:rPr>
          <w:rFonts w:ascii="Times New Roman" w:eastAsia="Times New Roman" w:hAnsi="Times New Roman" w:cs="Times New Roman"/>
          <w:sz w:val="28"/>
          <w:szCs w:val="28"/>
          <w:lang w:val="uk-UA"/>
        </w:rPr>
        <w:t xml:space="preserve"> </w:t>
      </w:r>
    </w:p>
    <w:p w:rsidR="00CC4B58" w:rsidRPr="002C7D3A" w:rsidRDefault="00CC4B58" w:rsidP="002C7D3A">
      <w:pPr>
        <w:spacing w:after="0" w:line="276" w:lineRule="auto"/>
        <w:rPr>
          <w:rFonts w:ascii="Times New Roman" w:eastAsia="Times New Roman" w:hAnsi="Times New Roman" w:cs="Times New Roman"/>
          <w:sz w:val="28"/>
          <w:szCs w:val="28"/>
          <w:lang w:val="uk-UA"/>
        </w:rPr>
      </w:pPr>
    </w:p>
    <w:p w:rsidR="00A54CA6" w:rsidRPr="00A54CA6" w:rsidRDefault="00A54CA6" w:rsidP="00A54CA6">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w:t>
      </w:r>
      <w:r w:rsidRPr="00A54CA6">
        <w:rPr>
          <w:rFonts w:ascii="Times New Roman" w:eastAsia="Times New Roman" w:hAnsi="Times New Roman" w:cs="Times New Roman"/>
          <w:sz w:val="28"/>
          <w:szCs w:val="28"/>
          <w:lang w:val="uk-UA"/>
        </w:rPr>
        <w:t>пеціальність: 273 Залізничний транспорт</w:t>
      </w:r>
    </w:p>
    <w:p w:rsidR="00CC4B58" w:rsidRPr="002C7D3A" w:rsidRDefault="00A54CA6" w:rsidP="002C7D3A">
      <w:pPr>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w:t>
      </w:r>
      <w:r w:rsidRPr="00A54CA6">
        <w:rPr>
          <w:rFonts w:ascii="Times New Roman" w:eastAsia="Times New Roman" w:hAnsi="Times New Roman" w:cs="Times New Roman"/>
          <w:sz w:val="28"/>
          <w:szCs w:val="28"/>
          <w:lang w:val="uk-UA"/>
        </w:rPr>
        <w:t>пеціалізація «Технічне обслуговування, ремонт та експлуатація тягового рухомого складу»</w:t>
      </w:r>
    </w:p>
    <w:p w:rsidR="00CC4B58" w:rsidRPr="002C7D3A" w:rsidRDefault="00CC4B58" w:rsidP="002C7D3A">
      <w:pPr>
        <w:pStyle w:val="a3"/>
        <w:spacing w:before="0" w:after="0" w:line="276" w:lineRule="auto"/>
        <w:jc w:val="both"/>
        <w:rPr>
          <w:sz w:val="28"/>
          <w:szCs w:val="28"/>
          <w:lang w:val="uk-UA"/>
        </w:rPr>
      </w:pPr>
      <w:r w:rsidRPr="002C7D3A">
        <w:rPr>
          <w:sz w:val="28"/>
          <w:szCs w:val="28"/>
          <w:lang w:val="uk-UA"/>
        </w:rPr>
        <w:t>Тема заняття:  Політична карта світу.</w:t>
      </w:r>
    </w:p>
    <w:p w:rsidR="004B427C" w:rsidRPr="002C7D3A" w:rsidRDefault="00CC4B58" w:rsidP="002C7D3A">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Мета заняття:</w:t>
      </w:r>
    </w:p>
    <w:p w:rsidR="004B427C" w:rsidRPr="002C7D3A" w:rsidRDefault="004B427C" w:rsidP="00BF2BF4">
      <w:pPr>
        <w:tabs>
          <w:tab w:val="left" w:pos="1764"/>
        </w:tabs>
        <w:spacing w:after="0" w:line="276" w:lineRule="auto"/>
        <w:ind w:left="1764" w:hanging="1764"/>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методична:</w:t>
      </w:r>
      <w:r w:rsidR="00BF2BF4">
        <w:rPr>
          <w:rFonts w:ascii="Times New Roman" w:eastAsia="Times New Roman" w:hAnsi="Times New Roman" w:cs="Times New Roman"/>
          <w:sz w:val="28"/>
          <w:szCs w:val="28"/>
          <w:lang w:val="uk-UA"/>
        </w:rPr>
        <w:tab/>
        <w:t xml:space="preserve"> удосконалити методику використання інтерактивних технологій під час проведення лекції;</w:t>
      </w:r>
    </w:p>
    <w:p w:rsidR="00CC4B58" w:rsidRPr="002C7D3A" w:rsidRDefault="00CC4B58" w:rsidP="002C7D3A">
      <w:pPr>
        <w:spacing w:after="0" w:line="276" w:lineRule="auto"/>
        <w:ind w:left="1778" w:hanging="1778"/>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дидактична:сформувати у студентів сприйняття різниці між поняттями «держава», «країна», «колонія»; поглибити навички роботи з політичною картою світу; систематизувати знання студентів про такі важливі характеристики країни, як форма правління та адміністративно-територіальний устрій;</w:t>
      </w:r>
    </w:p>
    <w:p w:rsidR="00CC4B58" w:rsidRPr="002C7D3A" w:rsidRDefault="00176D6A" w:rsidP="002C7D3A">
      <w:pPr>
        <w:spacing w:after="0" w:line="276" w:lineRule="auto"/>
        <w:ind w:left="1778" w:hanging="1778"/>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ab/>
      </w:r>
      <w:r w:rsidR="00CC4B58" w:rsidRPr="002C7D3A">
        <w:rPr>
          <w:rFonts w:ascii="Times New Roman" w:eastAsia="Times New Roman" w:hAnsi="Times New Roman" w:cs="Times New Roman"/>
          <w:sz w:val="28"/>
          <w:szCs w:val="28"/>
          <w:lang w:val="uk-UA"/>
        </w:rPr>
        <w:t xml:space="preserve">розвивати навички пошуку та опрацювання інформації; </w:t>
      </w:r>
    </w:p>
    <w:p w:rsidR="00CC4B58" w:rsidRPr="002C7D3A" w:rsidRDefault="00CC4B58" w:rsidP="002C7D3A">
      <w:pPr>
        <w:tabs>
          <w:tab w:val="left" w:pos="1134"/>
        </w:tabs>
        <w:suppressAutoHyphens/>
        <w:spacing w:after="0" w:line="276" w:lineRule="auto"/>
        <w:ind w:left="1778" w:hanging="1778"/>
        <w:jc w:val="both"/>
        <w:rPr>
          <w:rFonts w:ascii="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виховна: </w:t>
      </w:r>
      <w:r w:rsidR="002C7D3A" w:rsidRPr="002C7D3A">
        <w:rPr>
          <w:rFonts w:ascii="Times New Roman" w:eastAsia="Times New Roman" w:hAnsi="Times New Roman" w:cs="Times New Roman"/>
          <w:sz w:val="28"/>
          <w:szCs w:val="28"/>
          <w:lang w:val="uk-UA"/>
        </w:rPr>
        <w:tab/>
      </w:r>
      <w:r w:rsidR="002C7D3A" w:rsidRPr="002C7D3A">
        <w:rPr>
          <w:rFonts w:ascii="Times New Roman" w:eastAsia="Times New Roman" w:hAnsi="Times New Roman" w:cs="Times New Roman"/>
          <w:sz w:val="28"/>
          <w:szCs w:val="28"/>
          <w:lang w:val="uk-UA"/>
        </w:rPr>
        <w:tab/>
      </w:r>
      <w:r w:rsidRPr="002C7D3A">
        <w:rPr>
          <w:rFonts w:ascii="Times New Roman" w:eastAsia="Times New Roman" w:hAnsi="Times New Roman" w:cs="Times New Roman"/>
          <w:sz w:val="28"/>
          <w:szCs w:val="28"/>
          <w:lang w:val="uk-UA"/>
        </w:rPr>
        <w:t xml:space="preserve">виховувати </w:t>
      </w:r>
      <w:r w:rsidRPr="002C7D3A">
        <w:rPr>
          <w:rFonts w:ascii="Times New Roman" w:hAnsi="Times New Roman" w:cs="Times New Roman"/>
          <w:sz w:val="28"/>
          <w:szCs w:val="28"/>
          <w:lang w:val="uk-UA"/>
        </w:rPr>
        <w:t>зацікавленість дисципліною, прагненняотримувати нові знання самостійно.</w:t>
      </w:r>
    </w:p>
    <w:p w:rsidR="00CC4B58" w:rsidRPr="002C7D3A" w:rsidRDefault="00CC4B58" w:rsidP="002C7D3A">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Вид заняття: лекція</w:t>
      </w:r>
    </w:p>
    <w:p w:rsidR="00CC4B58" w:rsidRPr="002C7D3A" w:rsidRDefault="00CC4B58" w:rsidP="002C7D3A">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Тип заняття: лекція з елементами бесіди, </w:t>
      </w:r>
    </w:p>
    <w:p w:rsidR="00CC4B58" w:rsidRPr="002C7D3A" w:rsidRDefault="00CC4B58" w:rsidP="006C0E26">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color w:val="000000" w:themeColor="text1"/>
          <w:sz w:val="28"/>
          <w:szCs w:val="28"/>
          <w:lang w:val="uk-UA"/>
        </w:rPr>
        <w:t xml:space="preserve">Методи та форми проведення заняття: </w:t>
      </w:r>
      <w:r w:rsidRPr="002C7D3A">
        <w:rPr>
          <w:rFonts w:ascii="Times New Roman" w:eastAsia="Times New Roman" w:hAnsi="Times New Roman" w:cs="Times New Roman"/>
          <w:sz w:val="28"/>
          <w:szCs w:val="28"/>
          <w:lang w:val="uk-UA"/>
        </w:rPr>
        <w:t>опитування студентів</w:t>
      </w:r>
      <w:r w:rsidR="002C7D3A" w:rsidRPr="002C7D3A">
        <w:rPr>
          <w:rFonts w:ascii="Times New Roman" w:eastAsia="Times New Roman" w:hAnsi="Times New Roman" w:cs="Times New Roman"/>
          <w:sz w:val="28"/>
          <w:szCs w:val="28"/>
          <w:lang w:val="uk-UA"/>
        </w:rPr>
        <w:t>, дослідження-аналіз</w:t>
      </w:r>
      <w:r w:rsidR="006C0E26">
        <w:rPr>
          <w:rFonts w:ascii="Times New Roman" w:eastAsia="Times New Roman" w:hAnsi="Times New Roman" w:cs="Times New Roman"/>
          <w:sz w:val="28"/>
          <w:szCs w:val="28"/>
          <w:lang w:val="uk-UA"/>
        </w:rPr>
        <w:t xml:space="preserve">, тестування, «мозковий штурм», </w:t>
      </w:r>
      <w:r w:rsidR="006C0E26">
        <w:rPr>
          <w:rFonts w:ascii="Times New Roman" w:eastAsia="Times New Roman" w:hAnsi="Times New Roman" w:cs="Times New Roman"/>
          <w:color w:val="000000"/>
          <w:sz w:val="28"/>
          <w:szCs w:val="28"/>
          <w:lang w:val="uk-UA" w:eastAsia="ru-RU"/>
        </w:rPr>
        <w:t>робота з контурною картою, творча робота</w:t>
      </w:r>
    </w:p>
    <w:p w:rsidR="00CC4B58" w:rsidRPr="002C7D3A" w:rsidRDefault="00CC4B58" w:rsidP="002C7D3A">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Міждисциплінарні зв’язки:</w:t>
      </w:r>
    </w:p>
    <w:p w:rsidR="00CC4B58" w:rsidRPr="002C7D3A" w:rsidRDefault="00CC4B58" w:rsidP="002C7D3A">
      <w:pPr>
        <w:spacing w:after="0" w:line="276" w:lineRule="auto"/>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забезпечуючі:  біологія, хімія, історія України   </w:t>
      </w:r>
    </w:p>
    <w:p w:rsidR="00CC4B58" w:rsidRPr="002C7D3A" w:rsidRDefault="00CC4B58" w:rsidP="002C7D3A">
      <w:pPr>
        <w:spacing w:after="0" w:line="276" w:lineRule="auto"/>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забезпечувані: економі</w:t>
      </w:r>
      <w:r w:rsidR="00BF2BF4">
        <w:rPr>
          <w:rFonts w:ascii="Times New Roman" w:eastAsia="Times New Roman" w:hAnsi="Times New Roman" w:cs="Times New Roman"/>
          <w:sz w:val="28"/>
          <w:szCs w:val="28"/>
          <w:lang w:val="uk-UA"/>
        </w:rPr>
        <w:t>чна теорія</w:t>
      </w:r>
      <w:r w:rsidRPr="002C7D3A">
        <w:rPr>
          <w:rFonts w:ascii="Times New Roman" w:eastAsia="Times New Roman" w:hAnsi="Times New Roman" w:cs="Times New Roman"/>
          <w:sz w:val="28"/>
          <w:szCs w:val="28"/>
          <w:lang w:val="uk-UA"/>
        </w:rPr>
        <w:t xml:space="preserve">, соціологія, екологія  </w:t>
      </w:r>
    </w:p>
    <w:p w:rsidR="00CC4B58" w:rsidRPr="002C7D3A" w:rsidRDefault="00CC4B58" w:rsidP="002C7D3A">
      <w:pPr>
        <w:spacing w:after="0" w:line="276" w:lineRule="auto"/>
        <w:jc w:val="both"/>
        <w:rPr>
          <w:rFonts w:ascii="Times New Roman" w:eastAsia="Times New Roman" w:hAnsi="Times New Roman" w:cs="Times New Roman"/>
          <w:color w:val="FF0000"/>
          <w:sz w:val="28"/>
          <w:szCs w:val="28"/>
          <w:lang w:val="uk-UA"/>
        </w:rPr>
      </w:pPr>
      <w:r w:rsidRPr="002C7D3A">
        <w:rPr>
          <w:rFonts w:ascii="Times New Roman" w:eastAsia="Times New Roman" w:hAnsi="Times New Roman" w:cs="Times New Roman"/>
          <w:color w:val="000000" w:themeColor="text1"/>
          <w:sz w:val="28"/>
          <w:szCs w:val="28"/>
          <w:lang w:val="uk-UA"/>
        </w:rPr>
        <w:t>Технічні засоби навчання: комп’ютер, мультимедійний проектор</w:t>
      </w:r>
    </w:p>
    <w:p w:rsidR="00CC4B58" w:rsidRPr="002C7D3A" w:rsidRDefault="00CC4B58" w:rsidP="002C7D3A">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Методичне забезпечення: політична карта світу, атласи</w:t>
      </w:r>
    </w:p>
    <w:p w:rsidR="00CC4B58" w:rsidRPr="002C7D3A" w:rsidRDefault="00CC4B58" w:rsidP="002C7D3A">
      <w:pPr>
        <w:spacing w:after="0" w:line="276" w:lineRule="auto"/>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Література:</w:t>
      </w:r>
    </w:p>
    <w:p w:rsidR="00CC4B58" w:rsidRPr="002C7D3A" w:rsidRDefault="00CC4B58" w:rsidP="002C7D3A">
      <w:pPr>
        <w:spacing w:after="0" w:line="276" w:lineRule="auto"/>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основна:</w:t>
      </w:r>
    </w:p>
    <w:p w:rsidR="00CC4B58" w:rsidRPr="002C7D3A" w:rsidRDefault="00A54CA6" w:rsidP="002C7D3A">
      <w:pPr>
        <w:numPr>
          <w:ilvl w:val="0"/>
          <w:numId w:val="1"/>
        </w:numPr>
        <w:spacing w:after="0" w:line="276" w:lineRule="auto"/>
        <w:ind w:hanging="1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Кобернік С.Г.,Коваленко Р.Р. Географія. Підручник для 10 класу загальноосвітніх навчальних закладів.- Харків:Оберіг,2010.</w:t>
      </w:r>
    </w:p>
    <w:p w:rsidR="00A54CA6" w:rsidRDefault="00A54CA6" w:rsidP="002C7D3A">
      <w:pPr>
        <w:numPr>
          <w:ilvl w:val="0"/>
          <w:numId w:val="1"/>
        </w:numPr>
        <w:spacing w:after="0" w:line="276" w:lineRule="auto"/>
        <w:ind w:hanging="1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Гільберг Т.Г.,Бочко М.І. Збірник тренувальних тестів з географії до зовнішнього незалежного оцінювання. – Харків: Торсінг плюс,2007.</w:t>
      </w:r>
    </w:p>
    <w:p w:rsidR="00A54CA6" w:rsidRDefault="00A54CA6" w:rsidP="00A54CA6">
      <w:pPr>
        <w:numPr>
          <w:ilvl w:val="0"/>
          <w:numId w:val="1"/>
        </w:numPr>
        <w:spacing w:after="0" w:line="276" w:lineRule="auto"/>
        <w:ind w:hanging="1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Географія.Економічна та соціальна географія світу. Підручник для 10 кл. Максаковський В.П.</w:t>
      </w:r>
    </w:p>
    <w:p w:rsidR="00CC4B58" w:rsidRPr="00A54CA6" w:rsidRDefault="00CC4B58" w:rsidP="00A54CA6">
      <w:pPr>
        <w:numPr>
          <w:ilvl w:val="0"/>
          <w:numId w:val="1"/>
        </w:numPr>
        <w:spacing w:after="0" w:line="276" w:lineRule="auto"/>
        <w:ind w:hanging="12"/>
        <w:jc w:val="both"/>
        <w:rPr>
          <w:rFonts w:ascii="Times New Roman" w:eastAsia="Times New Roman" w:hAnsi="Times New Roman" w:cs="Times New Roman"/>
          <w:sz w:val="28"/>
          <w:szCs w:val="28"/>
          <w:lang w:val="uk-UA"/>
        </w:rPr>
      </w:pPr>
      <w:r w:rsidRPr="00A54CA6">
        <w:rPr>
          <w:rFonts w:ascii="Times New Roman" w:eastAsia="Times New Roman" w:hAnsi="Times New Roman" w:cs="Times New Roman"/>
          <w:sz w:val="28"/>
          <w:szCs w:val="28"/>
          <w:lang w:val="uk-UA"/>
        </w:rPr>
        <w:t>Економічна та соціальна географія світу, 10 клас, Яценко Б.П.,  Юрковский В.М., 2004</w:t>
      </w:r>
    </w:p>
    <w:p w:rsidR="00A54CA6" w:rsidRDefault="00A54CA6" w:rsidP="002C7D3A">
      <w:pPr>
        <w:tabs>
          <w:tab w:val="left" w:pos="1418"/>
        </w:tabs>
        <w:spacing w:after="0" w:line="276" w:lineRule="auto"/>
        <w:ind w:left="1418" w:hanging="1418"/>
        <w:rPr>
          <w:rFonts w:ascii="Times New Roman" w:eastAsia="Times New Roman" w:hAnsi="Times New Roman" w:cs="Times New Roman"/>
          <w:sz w:val="28"/>
          <w:szCs w:val="28"/>
          <w:lang w:val="uk-UA"/>
        </w:rPr>
      </w:pPr>
    </w:p>
    <w:p w:rsidR="00CC4B58" w:rsidRPr="002C7D3A" w:rsidRDefault="00CC4B58" w:rsidP="002C7D3A">
      <w:pPr>
        <w:tabs>
          <w:tab w:val="left" w:pos="1418"/>
        </w:tabs>
        <w:spacing w:after="0" w:line="276" w:lineRule="auto"/>
        <w:ind w:left="1418" w:hanging="1418"/>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lastRenderedPageBreak/>
        <w:t xml:space="preserve">допоміжна:                                                       </w:t>
      </w:r>
    </w:p>
    <w:p w:rsidR="00CC4B58" w:rsidRPr="002C7D3A" w:rsidRDefault="00CC4B58" w:rsidP="002C7D3A">
      <w:pPr>
        <w:numPr>
          <w:ilvl w:val="0"/>
          <w:numId w:val="2"/>
        </w:numPr>
        <w:spacing w:after="0" w:line="276" w:lineRule="auto"/>
        <w:ind w:left="1764" w:firstLine="0"/>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Дубович І. Країнознавчий словник – довідник. – Львів: видавничий центр ЛНУ ім. Івана Франка, 2002 </w:t>
      </w:r>
    </w:p>
    <w:p w:rsidR="00827355" w:rsidRDefault="00827355" w:rsidP="002C7D3A">
      <w:pPr>
        <w:numPr>
          <w:ilvl w:val="0"/>
          <w:numId w:val="2"/>
        </w:numPr>
        <w:spacing w:after="0" w:line="276" w:lineRule="auto"/>
        <w:ind w:left="1764" w:firstLine="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Велика географічна енциклопедія – М.: ОЛМА-прес,2007</w:t>
      </w:r>
    </w:p>
    <w:p w:rsidR="00CC4B58" w:rsidRPr="002C7D3A" w:rsidRDefault="00827355" w:rsidP="002C7D3A">
      <w:pPr>
        <w:numPr>
          <w:ilvl w:val="0"/>
          <w:numId w:val="2"/>
        </w:numPr>
        <w:spacing w:after="0" w:line="276" w:lineRule="auto"/>
        <w:ind w:left="1764" w:firstLine="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Андрєєва ВМ Довгань Г.Д. Політична карта. Населення світу. – Харків: Основа,2004.</w:t>
      </w:r>
      <w:bookmarkStart w:id="0" w:name="_GoBack"/>
      <w:bookmarkEnd w:id="0"/>
    </w:p>
    <w:p w:rsidR="00CC4B58" w:rsidRPr="002C7D3A" w:rsidRDefault="00CC4B58" w:rsidP="002C7D3A">
      <w:pPr>
        <w:numPr>
          <w:ilvl w:val="0"/>
          <w:numId w:val="2"/>
        </w:numPr>
        <w:spacing w:after="0" w:line="276" w:lineRule="auto"/>
        <w:ind w:left="1764" w:firstLine="0"/>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Електронний атлас «Економічна і соціальна географія світу». –К.: Інститут передових технологій, 2008</w:t>
      </w:r>
    </w:p>
    <w:p w:rsidR="00CC4B58" w:rsidRPr="002C7D3A" w:rsidRDefault="00CC4B58" w:rsidP="002C7D3A">
      <w:pPr>
        <w:spacing w:after="0" w:line="276" w:lineRule="auto"/>
        <w:ind w:left="1764"/>
        <w:jc w:val="both"/>
        <w:rPr>
          <w:rFonts w:ascii="Times New Roman" w:eastAsia="Times New Roman" w:hAnsi="Times New Roman" w:cs="Times New Roman"/>
          <w:sz w:val="28"/>
          <w:szCs w:val="28"/>
          <w:lang w:val="uk-UA"/>
        </w:rPr>
      </w:pPr>
    </w:p>
    <w:p w:rsidR="00CC4B58" w:rsidRPr="002C7D3A" w:rsidRDefault="00CC4B58" w:rsidP="002C7D3A">
      <w:pPr>
        <w:spacing w:after="0" w:line="276" w:lineRule="auto"/>
        <w:jc w:val="center"/>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ХІД ЗАНЯТТЯ</w:t>
      </w:r>
    </w:p>
    <w:p w:rsidR="00CC4B58" w:rsidRPr="002C7D3A" w:rsidRDefault="00CC4B58" w:rsidP="002C7D3A">
      <w:pPr>
        <w:spacing w:after="0" w:line="276" w:lineRule="auto"/>
        <w:rPr>
          <w:rFonts w:ascii="Times New Roman" w:eastAsia="Times New Roman" w:hAnsi="Times New Roman" w:cs="Times New Roman"/>
          <w:sz w:val="28"/>
          <w:szCs w:val="28"/>
          <w:lang w:val="uk-UA"/>
        </w:rPr>
      </w:pPr>
    </w:p>
    <w:p w:rsidR="00CC4B58" w:rsidRPr="002056AF" w:rsidRDefault="00CC4B58" w:rsidP="002056AF">
      <w:pPr>
        <w:spacing w:after="0" w:line="276" w:lineRule="auto"/>
        <w:ind w:firstLine="709"/>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1 </w:t>
      </w:r>
      <w:r w:rsidRPr="002056AF">
        <w:rPr>
          <w:rFonts w:ascii="Times New Roman" w:eastAsia="Times New Roman" w:hAnsi="Times New Roman" w:cs="Times New Roman"/>
          <w:sz w:val="28"/>
          <w:szCs w:val="28"/>
          <w:lang w:val="uk-UA"/>
        </w:rPr>
        <w:t>Організаційна частина</w:t>
      </w:r>
    </w:p>
    <w:p w:rsidR="00CC4B58" w:rsidRPr="002056AF" w:rsidRDefault="00CC4B58" w:rsidP="002056AF">
      <w:pPr>
        <w:spacing w:after="0" w:line="276" w:lineRule="auto"/>
        <w:ind w:firstLine="709"/>
        <w:rPr>
          <w:rFonts w:ascii="Times New Roman" w:eastAsia="Times New Roman" w:hAnsi="Times New Roman" w:cs="Times New Roman"/>
          <w:sz w:val="28"/>
          <w:szCs w:val="28"/>
          <w:lang w:val="uk-UA"/>
        </w:rPr>
      </w:pPr>
      <w:r w:rsidRPr="002056AF">
        <w:rPr>
          <w:rFonts w:ascii="Times New Roman" w:eastAsia="Times New Roman" w:hAnsi="Times New Roman" w:cs="Times New Roman"/>
          <w:sz w:val="28"/>
          <w:szCs w:val="28"/>
          <w:lang w:val="uk-UA"/>
        </w:rPr>
        <w:t>1.1  Привітання. Перевірка присутніх.</w:t>
      </w:r>
    </w:p>
    <w:p w:rsidR="00CC4B58" w:rsidRPr="002056AF" w:rsidRDefault="00CC4B58" w:rsidP="002056AF">
      <w:pPr>
        <w:spacing w:after="0" w:line="276" w:lineRule="auto"/>
        <w:ind w:firstLine="709"/>
        <w:rPr>
          <w:rFonts w:ascii="Times New Roman" w:eastAsia="Times New Roman" w:hAnsi="Times New Roman" w:cs="Times New Roman"/>
          <w:sz w:val="28"/>
          <w:szCs w:val="28"/>
          <w:lang w:val="uk-UA"/>
        </w:rPr>
      </w:pPr>
      <w:r w:rsidRPr="002056AF">
        <w:rPr>
          <w:rFonts w:ascii="Times New Roman" w:eastAsia="Times New Roman" w:hAnsi="Times New Roman" w:cs="Times New Roman"/>
          <w:sz w:val="28"/>
          <w:szCs w:val="28"/>
          <w:lang w:val="uk-UA"/>
        </w:rPr>
        <w:t>1.2  Підготовка аудиторії до заняття.</w:t>
      </w:r>
    </w:p>
    <w:p w:rsidR="00CC4B58" w:rsidRPr="002056AF" w:rsidRDefault="00CC4B58" w:rsidP="002056AF">
      <w:pPr>
        <w:spacing w:after="0" w:line="276" w:lineRule="auto"/>
        <w:ind w:firstLine="709"/>
        <w:rPr>
          <w:rFonts w:ascii="Times New Roman" w:eastAsia="Times New Roman" w:hAnsi="Times New Roman" w:cs="Times New Roman"/>
          <w:sz w:val="28"/>
          <w:szCs w:val="28"/>
          <w:lang w:val="uk-UA"/>
        </w:rPr>
      </w:pPr>
    </w:p>
    <w:p w:rsidR="00CC4B58" w:rsidRPr="00124441" w:rsidRDefault="00CC4B58" w:rsidP="002056AF">
      <w:pPr>
        <w:spacing w:after="0" w:line="276" w:lineRule="auto"/>
        <w:ind w:firstLine="709"/>
        <w:rPr>
          <w:rFonts w:ascii="Times New Roman" w:eastAsia="Times New Roman" w:hAnsi="Times New Roman" w:cs="Times New Roman"/>
          <w:sz w:val="28"/>
          <w:szCs w:val="28"/>
          <w:lang w:val="uk-UA"/>
        </w:rPr>
      </w:pPr>
      <w:r w:rsidRPr="00124441">
        <w:rPr>
          <w:rFonts w:ascii="Times New Roman" w:eastAsia="Times New Roman" w:hAnsi="Times New Roman" w:cs="Times New Roman"/>
          <w:sz w:val="28"/>
          <w:szCs w:val="28"/>
          <w:lang w:val="uk-UA"/>
        </w:rPr>
        <w:t xml:space="preserve">2 Актуалізація опорних знань. </w:t>
      </w:r>
    </w:p>
    <w:p w:rsidR="00124441" w:rsidRPr="00124441" w:rsidRDefault="00CC4B58" w:rsidP="00124441">
      <w:pPr>
        <w:spacing w:after="0" w:line="276" w:lineRule="auto"/>
        <w:ind w:firstLine="707"/>
        <w:rPr>
          <w:rFonts w:ascii="Times New Roman" w:hAnsi="Times New Roman" w:cs="Times New Roman"/>
          <w:sz w:val="28"/>
          <w:szCs w:val="28"/>
          <w:lang w:val="uk-UA"/>
        </w:rPr>
      </w:pPr>
      <w:r w:rsidRPr="00124441">
        <w:rPr>
          <w:rFonts w:ascii="Times New Roman" w:hAnsi="Times New Roman" w:cs="Times New Roman"/>
          <w:sz w:val="28"/>
          <w:szCs w:val="28"/>
          <w:lang w:val="uk-UA"/>
        </w:rPr>
        <w:t xml:space="preserve">2.1 </w:t>
      </w:r>
      <w:r w:rsidR="000C6B81">
        <w:rPr>
          <w:rFonts w:ascii="Times New Roman" w:hAnsi="Times New Roman" w:cs="Times New Roman"/>
          <w:sz w:val="28"/>
          <w:szCs w:val="28"/>
          <w:lang w:val="uk-UA"/>
        </w:rPr>
        <w:t>Тестові завдання .</w:t>
      </w:r>
    </w:p>
    <w:p w:rsidR="00124441" w:rsidRDefault="000C6B81" w:rsidP="002056AF">
      <w:pPr>
        <w:spacing w:after="0" w:line="276"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5A5">
        <w:rPr>
          <w:rFonts w:ascii="Times New Roman" w:hAnsi="Times New Roman" w:cs="Times New Roman"/>
          <w:sz w:val="28"/>
          <w:szCs w:val="28"/>
          <w:lang w:val="uk-UA"/>
        </w:rPr>
        <w:t xml:space="preserve">Варіант А. </w:t>
      </w:r>
    </w:p>
    <w:p w:rsidR="002145A5" w:rsidRDefault="002145A5" w:rsidP="002056AF">
      <w:pPr>
        <w:spacing w:after="0" w:line="276"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1. Зазначте яким показником визначається рівень соціально-єкономічного розвитку країни </w:t>
      </w:r>
    </w:p>
    <w:p w:rsidR="002145A5" w:rsidRDefault="002145A5" w:rsidP="002056AF">
      <w:pPr>
        <w:spacing w:after="0" w:line="276"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а) ВНП, б) ВВП, в) ІЛР, г) душовий показник ВВП</w:t>
      </w:r>
    </w:p>
    <w:p w:rsidR="002145A5" w:rsidRDefault="002145A5"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2. Зазначте показник що є спільним для Канади</w:t>
      </w:r>
      <w:r w:rsidR="00FA0179">
        <w:rPr>
          <w:rFonts w:ascii="Times New Roman" w:hAnsi="Times New Roman" w:cs="Times New Roman"/>
          <w:sz w:val="28"/>
          <w:szCs w:val="28"/>
          <w:lang w:val="uk-UA"/>
        </w:rPr>
        <w:t xml:space="preserve">, Австралії </w:t>
      </w:r>
      <w:r>
        <w:rPr>
          <w:rFonts w:ascii="Times New Roman" w:hAnsi="Times New Roman" w:cs="Times New Roman"/>
          <w:sz w:val="28"/>
          <w:szCs w:val="28"/>
          <w:lang w:val="uk-UA"/>
        </w:rPr>
        <w:t>.</w:t>
      </w:r>
    </w:p>
    <w:p w:rsidR="006A6CDE" w:rsidRDefault="002145A5"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країни монархії, б) федеративний устрій, в) країни переселенського капіталізму, г) країни у складі Співдружності Великої Британії.</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 Укажіть, політична карта якого регіону Європи найбільш зазнала змін наприкінці </w:t>
      </w:r>
      <w:r>
        <w:rPr>
          <w:rFonts w:ascii="Times New Roman" w:hAnsi="Times New Roman" w:cs="Times New Roman"/>
          <w:sz w:val="28"/>
          <w:szCs w:val="28"/>
          <w:lang w:val="en-US"/>
        </w:rPr>
        <w:t>XX</w:t>
      </w:r>
      <w:r>
        <w:rPr>
          <w:rFonts w:ascii="Times New Roman" w:hAnsi="Times New Roman" w:cs="Times New Roman"/>
          <w:sz w:val="28"/>
          <w:szCs w:val="28"/>
          <w:lang w:val="uk-UA"/>
        </w:rPr>
        <w:t xml:space="preserve"> століття.</w:t>
      </w:r>
    </w:p>
    <w:p w:rsidR="002145A5"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Північна Європа, б) Південна Європа, в) Середня Європа, г) Східна Європа.</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4. Зазначте країну , основними продуктами харчування населення якої є рис, овочі, риба. </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Норвегія, б) Бразилія, в) Японія, г) Перу</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5. Укажіть країну, яка не має безпосереднього виходу до моря.</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Данія, б) Австрія, в) Швеція, г) Італія.</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6. Зазначте, яку півкулю можна назвати (океанічною).</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Південну, б) Північну, в) Східну, г) Західну.</w:t>
      </w:r>
    </w:p>
    <w:p w:rsidR="006A6CDE" w:rsidRDefault="006A6CDE"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7.</w:t>
      </w:r>
      <w:r w:rsidR="00B05CC6">
        <w:rPr>
          <w:rFonts w:ascii="Times New Roman" w:hAnsi="Times New Roman" w:cs="Times New Roman"/>
          <w:sz w:val="28"/>
          <w:szCs w:val="28"/>
          <w:lang w:val="uk-UA"/>
        </w:rPr>
        <w:t xml:space="preserve"> Укажуть протоку, яка розділяє Південну Америку і Антарктиду</w:t>
      </w:r>
    </w:p>
    <w:p w:rsidR="00B05CC6" w:rsidRDefault="00B05CC6"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Берингова, б) Дрейка, в) Магелланова, г) Малаккська.</w:t>
      </w:r>
    </w:p>
    <w:p w:rsidR="00B05CC6" w:rsidRDefault="00B05CC6"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8. Назвіть високорозвинену країну Європи , яка є найближчим сусідом України.</w:t>
      </w:r>
    </w:p>
    <w:p w:rsidR="00B05CC6" w:rsidRDefault="00B05CC6"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а) Франція, б) Німеччина, в) Італія, г) Велика Британія.</w:t>
      </w:r>
    </w:p>
    <w:p w:rsidR="00B05CC6" w:rsidRDefault="00B05CC6"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9.Укажіть , з якою країною має морський кордон Україна.</w:t>
      </w:r>
    </w:p>
    <w:p w:rsidR="00B05CC6" w:rsidRDefault="00B05CC6"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Молдова, б) Білорусь, в) Польща, г) Болгарія.</w:t>
      </w:r>
    </w:p>
    <w:p w:rsidR="00B05CC6" w:rsidRDefault="00A03B83"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10 . Назвіть країну, що має найбільшу протяжність з півночі на південь .</w:t>
      </w:r>
    </w:p>
    <w:p w:rsidR="00A03B83" w:rsidRDefault="00A03B83"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Аргентина, б) Чилі,в) Перу, г) Бразилія.</w:t>
      </w:r>
    </w:p>
    <w:p w:rsidR="00A03B83" w:rsidRDefault="00A03B83"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11. Позначте державу з якою межує Україна.</w:t>
      </w:r>
    </w:p>
    <w:p w:rsidR="00A03B83" w:rsidRDefault="00A03B83"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Чехія, б) Австрія, в) Словаччина, г) Хорватія.</w:t>
      </w:r>
    </w:p>
    <w:p w:rsidR="00A03B83" w:rsidRDefault="00A03B83"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12. Позначте найдовшу паралель.</w:t>
      </w:r>
    </w:p>
    <w:p w:rsidR="00A03B83" w:rsidRDefault="00A03B83"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 Меридіан, б) тропік, в) екватор, </w:t>
      </w:r>
      <w:r w:rsidR="00FE0D8C">
        <w:rPr>
          <w:rFonts w:ascii="Times New Roman" w:hAnsi="Times New Roman" w:cs="Times New Roman"/>
          <w:sz w:val="28"/>
          <w:szCs w:val="28"/>
          <w:lang w:val="uk-UA"/>
        </w:rPr>
        <w:t>г)горизонталь.</w:t>
      </w:r>
    </w:p>
    <w:p w:rsidR="00FE0D8C" w:rsidRDefault="00FE0D8C" w:rsidP="002145A5">
      <w:pPr>
        <w:tabs>
          <w:tab w:val="left" w:pos="839"/>
        </w:tabs>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Відповіді на запитання.</w:t>
      </w:r>
    </w:p>
    <w:tbl>
      <w:tblPr>
        <w:tblStyle w:val="af"/>
        <w:tblpPr w:leftFromText="180" w:rightFromText="180" w:vertAnchor="text" w:horzAnchor="page" w:tblpX="3524" w:tblpY="302"/>
        <w:tblW w:w="0" w:type="auto"/>
        <w:tblLook w:val="04A0"/>
      </w:tblPr>
      <w:tblGrid>
        <w:gridCol w:w="1327"/>
        <w:gridCol w:w="482"/>
        <w:gridCol w:w="482"/>
        <w:gridCol w:w="482"/>
        <w:gridCol w:w="482"/>
        <w:gridCol w:w="482"/>
        <w:gridCol w:w="482"/>
        <w:gridCol w:w="482"/>
        <w:gridCol w:w="482"/>
        <w:gridCol w:w="482"/>
        <w:gridCol w:w="496"/>
        <w:gridCol w:w="496"/>
        <w:gridCol w:w="496"/>
      </w:tblGrid>
      <w:tr w:rsidR="00FE0D8C" w:rsidTr="00FE0D8C">
        <w:trPr>
          <w:trHeight w:val="375"/>
        </w:trPr>
        <w:tc>
          <w:tcPr>
            <w:tcW w:w="1327" w:type="dxa"/>
            <w:shd w:val="clear" w:color="auto" w:fill="auto"/>
          </w:tcPr>
          <w:p w:rsidR="00FE0D8C" w:rsidRPr="00FE0D8C" w:rsidRDefault="00FE0D8C" w:rsidP="00FE0D8C">
            <w:pPr>
              <w:tabs>
                <w:tab w:val="left" w:pos="839"/>
              </w:tabs>
              <w:spacing w:line="276" w:lineRule="auto"/>
              <w:rPr>
                <w:rFonts w:ascii="Times New Roman" w:hAnsi="Times New Roman" w:cs="Times New Roman"/>
                <w:sz w:val="20"/>
                <w:szCs w:val="20"/>
                <w:lang w:val="uk-UA"/>
              </w:rPr>
            </w:pPr>
            <w:r>
              <w:rPr>
                <w:rFonts w:ascii="Times New Roman" w:hAnsi="Times New Roman" w:cs="Times New Roman"/>
                <w:sz w:val="20"/>
                <w:szCs w:val="20"/>
                <w:lang w:val="uk-UA"/>
              </w:rPr>
              <w:t>Номер питання</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8</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9</w:t>
            </w:r>
          </w:p>
        </w:tc>
        <w:tc>
          <w:tcPr>
            <w:tcW w:w="482" w:type="dxa"/>
          </w:tcPr>
          <w:p w:rsidR="00FE0D8C" w:rsidRDefault="00FE0D8C"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10</w:t>
            </w:r>
          </w:p>
        </w:tc>
        <w:tc>
          <w:tcPr>
            <w:tcW w:w="488" w:type="dxa"/>
            <w:shd w:val="clear" w:color="auto" w:fill="auto"/>
          </w:tcPr>
          <w:p w:rsidR="00FE0D8C" w:rsidRDefault="00FE0D8C" w:rsidP="00FE0D8C">
            <w:pPr>
              <w:rPr>
                <w:rFonts w:ascii="Times New Roman" w:hAnsi="Times New Roman" w:cs="Times New Roman"/>
                <w:sz w:val="28"/>
                <w:szCs w:val="28"/>
                <w:lang w:val="uk-UA"/>
              </w:rPr>
            </w:pPr>
            <w:r>
              <w:rPr>
                <w:rFonts w:ascii="Times New Roman" w:hAnsi="Times New Roman" w:cs="Times New Roman"/>
                <w:sz w:val="28"/>
                <w:szCs w:val="28"/>
                <w:lang w:val="uk-UA"/>
              </w:rPr>
              <w:t>11</w:t>
            </w:r>
          </w:p>
        </w:tc>
        <w:tc>
          <w:tcPr>
            <w:tcW w:w="463" w:type="dxa"/>
            <w:shd w:val="clear" w:color="auto" w:fill="auto"/>
          </w:tcPr>
          <w:p w:rsidR="00FE0D8C" w:rsidRDefault="00FE0D8C" w:rsidP="00FE0D8C">
            <w:pPr>
              <w:rPr>
                <w:rFonts w:ascii="Times New Roman" w:hAnsi="Times New Roman" w:cs="Times New Roman"/>
                <w:sz w:val="28"/>
                <w:szCs w:val="28"/>
                <w:lang w:val="uk-UA"/>
              </w:rPr>
            </w:pPr>
            <w:r>
              <w:rPr>
                <w:rFonts w:ascii="Times New Roman" w:hAnsi="Times New Roman" w:cs="Times New Roman"/>
                <w:sz w:val="28"/>
                <w:szCs w:val="28"/>
                <w:lang w:val="uk-UA"/>
              </w:rPr>
              <w:t>12</w:t>
            </w:r>
          </w:p>
        </w:tc>
      </w:tr>
      <w:tr w:rsidR="00FE0D8C" w:rsidTr="00FE0D8C">
        <w:trPr>
          <w:trHeight w:val="389"/>
        </w:trPr>
        <w:tc>
          <w:tcPr>
            <w:tcW w:w="1327" w:type="dxa"/>
            <w:shd w:val="clear" w:color="auto" w:fill="auto"/>
          </w:tcPr>
          <w:p w:rsidR="00FE0D8C" w:rsidRPr="00FE0D8C" w:rsidRDefault="00FE0D8C" w:rsidP="00FE0D8C">
            <w:pPr>
              <w:tabs>
                <w:tab w:val="left" w:pos="839"/>
              </w:tabs>
              <w:spacing w:line="276" w:lineRule="auto"/>
              <w:rPr>
                <w:rFonts w:ascii="Times New Roman" w:hAnsi="Times New Roman" w:cs="Times New Roman"/>
                <w:sz w:val="20"/>
                <w:szCs w:val="20"/>
                <w:lang w:val="uk-UA"/>
              </w:rPr>
            </w:pPr>
            <w:r w:rsidRPr="00FE0D8C">
              <w:rPr>
                <w:rFonts w:ascii="Times New Roman" w:hAnsi="Times New Roman" w:cs="Times New Roman"/>
                <w:sz w:val="20"/>
                <w:szCs w:val="20"/>
                <w:lang w:val="uk-UA"/>
              </w:rPr>
              <w:t>Правильна</w:t>
            </w:r>
            <w:r>
              <w:rPr>
                <w:rFonts w:ascii="Times New Roman" w:hAnsi="Times New Roman" w:cs="Times New Roman"/>
                <w:sz w:val="20"/>
                <w:szCs w:val="20"/>
                <w:lang w:val="uk-UA"/>
              </w:rPr>
              <w:t xml:space="preserve"> відповідь</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г</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г</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w:t>
            </w:r>
          </w:p>
        </w:tc>
        <w:tc>
          <w:tcPr>
            <w:tcW w:w="482" w:type="dxa"/>
          </w:tcPr>
          <w:p w:rsidR="00FE0D8C" w:rsidRDefault="00F054DB"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г</w:t>
            </w:r>
          </w:p>
        </w:tc>
        <w:tc>
          <w:tcPr>
            <w:tcW w:w="482" w:type="dxa"/>
          </w:tcPr>
          <w:p w:rsidR="00FE0D8C" w:rsidRDefault="00FA0179" w:rsidP="00FE0D8C">
            <w:pPr>
              <w:tabs>
                <w:tab w:val="left" w:pos="839"/>
              </w:tabs>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w:t>
            </w:r>
          </w:p>
        </w:tc>
        <w:tc>
          <w:tcPr>
            <w:tcW w:w="488" w:type="dxa"/>
            <w:shd w:val="clear" w:color="auto" w:fill="auto"/>
          </w:tcPr>
          <w:p w:rsidR="00FE0D8C" w:rsidRDefault="00FA0179" w:rsidP="00FE0D8C">
            <w:pPr>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463" w:type="dxa"/>
            <w:shd w:val="clear" w:color="auto" w:fill="auto"/>
          </w:tcPr>
          <w:p w:rsidR="00FE0D8C" w:rsidRDefault="00FA0179" w:rsidP="00FE0D8C">
            <w:pPr>
              <w:rPr>
                <w:rFonts w:ascii="Times New Roman" w:hAnsi="Times New Roman" w:cs="Times New Roman"/>
                <w:sz w:val="28"/>
                <w:szCs w:val="28"/>
                <w:lang w:val="uk-UA"/>
              </w:rPr>
            </w:pPr>
            <w:r>
              <w:rPr>
                <w:rFonts w:ascii="Times New Roman" w:hAnsi="Times New Roman" w:cs="Times New Roman"/>
                <w:sz w:val="28"/>
                <w:szCs w:val="28"/>
                <w:lang w:val="uk-UA"/>
              </w:rPr>
              <w:t>в</w:t>
            </w:r>
          </w:p>
        </w:tc>
      </w:tr>
    </w:tbl>
    <w:p w:rsidR="00FE0D8C" w:rsidRDefault="00FE0D8C" w:rsidP="002145A5">
      <w:pPr>
        <w:tabs>
          <w:tab w:val="left" w:pos="839"/>
        </w:tabs>
        <w:spacing w:after="0" w:line="276" w:lineRule="auto"/>
        <w:rPr>
          <w:rFonts w:ascii="Times New Roman" w:hAnsi="Times New Roman" w:cs="Times New Roman"/>
          <w:sz w:val="28"/>
          <w:szCs w:val="28"/>
          <w:lang w:val="uk-UA"/>
        </w:rPr>
      </w:pPr>
    </w:p>
    <w:p w:rsidR="00FE0D8C" w:rsidRPr="00124441" w:rsidRDefault="00FE0D8C" w:rsidP="002145A5">
      <w:pPr>
        <w:tabs>
          <w:tab w:val="left" w:pos="839"/>
        </w:tabs>
        <w:spacing w:after="0" w:line="276" w:lineRule="auto"/>
        <w:rPr>
          <w:rFonts w:ascii="Times New Roman" w:hAnsi="Times New Roman" w:cs="Times New Roman"/>
          <w:sz w:val="28"/>
          <w:szCs w:val="28"/>
          <w:lang w:val="uk-UA"/>
        </w:rPr>
      </w:pPr>
    </w:p>
    <w:p w:rsidR="00FE0D8C" w:rsidRDefault="00FE0D8C" w:rsidP="002145A5">
      <w:pPr>
        <w:spacing w:after="0" w:line="276" w:lineRule="auto"/>
        <w:rPr>
          <w:rFonts w:ascii="Times New Roman" w:hAnsi="Times New Roman" w:cs="Times New Roman"/>
          <w:sz w:val="28"/>
          <w:szCs w:val="28"/>
          <w:lang w:val="uk-UA"/>
        </w:rPr>
      </w:pPr>
    </w:p>
    <w:p w:rsidR="00FE0D8C" w:rsidRDefault="00FE0D8C" w:rsidP="002145A5">
      <w:pPr>
        <w:spacing w:after="0" w:line="276" w:lineRule="auto"/>
        <w:rPr>
          <w:rFonts w:ascii="Times New Roman" w:hAnsi="Times New Roman" w:cs="Times New Roman"/>
          <w:sz w:val="28"/>
          <w:szCs w:val="28"/>
          <w:lang w:val="uk-UA"/>
        </w:rPr>
      </w:pPr>
    </w:p>
    <w:p w:rsidR="006C0E26" w:rsidRDefault="006C0E26" w:rsidP="002145A5">
      <w:pPr>
        <w:spacing w:after="0" w:line="276" w:lineRule="auto"/>
        <w:rPr>
          <w:rFonts w:ascii="Times New Roman" w:hAnsi="Times New Roman" w:cs="Times New Roman"/>
          <w:sz w:val="28"/>
          <w:szCs w:val="28"/>
          <w:lang w:val="uk-UA"/>
        </w:rPr>
      </w:pPr>
    </w:p>
    <w:p w:rsidR="00CC4B58" w:rsidRPr="00124441" w:rsidRDefault="00124441" w:rsidP="002145A5">
      <w:pPr>
        <w:spacing w:after="0" w:line="276" w:lineRule="auto"/>
        <w:rPr>
          <w:rFonts w:ascii="Times New Roman" w:hAnsi="Times New Roman" w:cs="Times New Roman"/>
          <w:sz w:val="28"/>
          <w:szCs w:val="28"/>
          <w:lang w:val="uk-UA"/>
        </w:rPr>
      </w:pPr>
      <w:r w:rsidRPr="00124441">
        <w:rPr>
          <w:rFonts w:ascii="Times New Roman" w:hAnsi="Times New Roman" w:cs="Times New Roman"/>
          <w:sz w:val="28"/>
          <w:szCs w:val="28"/>
          <w:lang w:val="uk-UA"/>
        </w:rPr>
        <w:t xml:space="preserve">2.2 </w:t>
      </w:r>
      <w:r w:rsidR="006C0E26">
        <w:rPr>
          <w:rFonts w:ascii="Times New Roman" w:hAnsi="Times New Roman" w:cs="Times New Roman"/>
          <w:sz w:val="28"/>
          <w:szCs w:val="28"/>
          <w:lang w:val="uk-UA"/>
        </w:rPr>
        <w:t>«Мозковий штурм»</w:t>
      </w:r>
    </w:p>
    <w:p w:rsidR="00CC4B58" w:rsidRPr="00124441" w:rsidRDefault="00CC4B58" w:rsidP="002056AF">
      <w:pPr>
        <w:pStyle w:val="a4"/>
        <w:numPr>
          <w:ilvl w:val="0"/>
          <w:numId w:val="3"/>
        </w:numPr>
        <w:tabs>
          <w:tab w:val="left" w:pos="993"/>
        </w:tabs>
        <w:spacing w:after="0" w:line="276" w:lineRule="auto"/>
        <w:ind w:left="0" w:firstLine="709"/>
        <w:jc w:val="both"/>
        <w:rPr>
          <w:rFonts w:ascii="Times New Roman" w:eastAsia="Times New Roman" w:hAnsi="Times New Roman" w:cs="Times New Roman"/>
          <w:sz w:val="28"/>
          <w:szCs w:val="28"/>
          <w:lang w:val="uk-UA"/>
        </w:rPr>
      </w:pPr>
      <w:r w:rsidRPr="00124441">
        <w:rPr>
          <w:rFonts w:ascii="Times New Roman" w:hAnsi="Times New Roman" w:cs="Times New Roman"/>
          <w:color w:val="000000"/>
          <w:sz w:val="28"/>
          <w:szCs w:val="28"/>
          <w:lang w:val="uk-UA"/>
        </w:rPr>
        <w:t>Пригадайте з курсу всесвітньої історії, коли й де виникли перші держави.</w:t>
      </w:r>
    </w:p>
    <w:p w:rsidR="00CC4B58" w:rsidRPr="00124441" w:rsidRDefault="00CC4B58" w:rsidP="002056AF">
      <w:pPr>
        <w:pStyle w:val="a4"/>
        <w:tabs>
          <w:tab w:val="left" w:pos="993"/>
        </w:tabs>
        <w:spacing w:after="0" w:line="276" w:lineRule="auto"/>
        <w:ind w:left="0" w:firstLine="709"/>
        <w:jc w:val="both"/>
        <w:rPr>
          <w:rFonts w:ascii="Times New Roman" w:hAnsi="Times New Roman" w:cs="Times New Roman"/>
          <w:color w:val="000000"/>
          <w:sz w:val="28"/>
          <w:szCs w:val="28"/>
          <w:lang w:val="uk-UA"/>
        </w:rPr>
      </w:pPr>
    </w:p>
    <w:p w:rsidR="00CC4B58" w:rsidRPr="00124441" w:rsidRDefault="00CC4B58" w:rsidP="002056AF">
      <w:pPr>
        <w:tabs>
          <w:tab w:val="left" w:pos="993"/>
        </w:tabs>
        <w:spacing w:after="0" w:line="276" w:lineRule="auto"/>
        <w:ind w:firstLine="709"/>
        <w:jc w:val="both"/>
        <w:rPr>
          <w:rFonts w:ascii="Times New Roman" w:eastAsia="Times New Roman" w:hAnsi="Times New Roman" w:cs="Times New Roman"/>
          <w:sz w:val="28"/>
          <w:szCs w:val="28"/>
          <w:lang w:val="uk-UA"/>
        </w:rPr>
      </w:pPr>
      <w:r w:rsidRPr="00124441">
        <w:rPr>
          <w:rFonts w:ascii="Times New Roman" w:hAnsi="Times New Roman" w:cs="Times New Roman"/>
          <w:color w:val="000000"/>
          <w:sz w:val="28"/>
          <w:szCs w:val="28"/>
          <w:lang w:val="uk-UA"/>
        </w:rPr>
        <w:t>Очікувана відповідь.</w:t>
      </w:r>
    </w:p>
    <w:p w:rsidR="00CC4B58" w:rsidRPr="00124441" w:rsidRDefault="00CC4B58" w:rsidP="002056AF">
      <w:pPr>
        <w:pStyle w:val="1"/>
        <w:tabs>
          <w:tab w:val="left" w:pos="395"/>
        </w:tabs>
        <w:spacing w:line="276" w:lineRule="auto"/>
        <w:ind w:right="340" w:firstLine="709"/>
        <w:rPr>
          <w:rFonts w:ascii="Times New Roman" w:eastAsia="Times New Roman" w:hAnsi="Times New Roman" w:cs="Times New Roman"/>
          <w:sz w:val="28"/>
          <w:szCs w:val="28"/>
          <w:lang w:val="uk-UA" w:eastAsia="ru-RU"/>
        </w:rPr>
      </w:pPr>
      <w:r w:rsidRPr="00124441">
        <w:rPr>
          <w:rFonts w:ascii="Times New Roman" w:eastAsia="Times New Roman" w:hAnsi="Times New Roman" w:cs="Times New Roman"/>
          <w:sz w:val="28"/>
          <w:szCs w:val="28"/>
          <w:lang w:val="uk-UA" w:eastAsia="ru-RU"/>
        </w:rPr>
        <w:t>Найдавніші в світі держави виникли в двох південних країнах в долинах повноводн</w:t>
      </w:r>
      <w:r w:rsidR="002056AF" w:rsidRPr="00124441">
        <w:rPr>
          <w:rFonts w:ascii="Times New Roman" w:eastAsia="Times New Roman" w:hAnsi="Times New Roman" w:cs="Times New Roman"/>
          <w:sz w:val="28"/>
          <w:szCs w:val="28"/>
          <w:lang w:val="uk-UA" w:eastAsia="ru-RU"/>
        </w:rPr>
        <w:t>их річок приблизно в один час (</w:t>
      </w:r>
      <w:r w:rsidRPr="00124441">
        <w:rPr>
          <w:rFonts w:ascii="Times New Roman" w:eastAsia="Times New Roman" w:hAnsi="Times New Roman" w:cs="Times New Roman"/>
          <w:sz w:val="28"/>
          <w:szCs w:val="28"/>
          <w:lang w:val="uk-UA" w:eastAsia="ru-RU"/>
        </w:rPr>
        <w:t>5 тис. років тому або трохи раніше ) :</w:t>
      </w:r>
    </w:p>
    <w:p w:rsidR="00CC4B58" w:rsidRPr="00124441" w:rsidRDefault="00CC4B58" w:rsidP="002056AF">
      <w:pPr>
        <w:pStyle w:val="1"/>
        <w:tabs>
          <w:tab w:val="left" w:pos="395"/>
        </w:tabs>
        <w:spacing w:line="276" w:lineRule="auto"/>
        <w:ind w:right="340" w:firstLine="709"/>
        <w:rPr>
          <w:rFonts w:ascii="Times New Roman" w:eastAsia="Times New Roman" w:hAnsi="Times New Roman" w:cs="Times New Roman"/>
          <w:sz w:val="28"/>
          <w:szCs w:val="28"/>
          <w:lang w:val="uk-UA" w:eastAsia="ru-RU"/>
        </w:rPr>
      </w:pPr>
      <w:r w:rsidRPr="00124441">
        <w:rPr>
          <w:rFonts w:ascii="Times New Roman" w:eastAsia="Times New Roman" w:hAnsi="Times New Roman" w:cs="Times New Roman"/>
          <w:sz w:val="28"/>
          <w:szCs w:val="28"/>
          <w:lang w:val="uk-UA" w:eastAsia="ru-RU"/>
        </w:rPr>
        <w:t xml:space="preserve">1. Єгипет </w:t>
      </w:r>
      <w:r w:rsidR="002056AF" w:rsidRPr="00124441">
        <w:rPr>
          <w:rFonts w:ascii="Times New Roman" w:eastAsia="Times New Roman" w:hAnsi="Times New Roman" w:cs="Times New Roman"/>
          <w:sz w:val="28"/>
          <w:szCs w:val="28"/>
          <w:lang w:val="uk-UA" w:eastAsia="ru-RU"/>
        </w:rPr>
        <w:t>–</w:t>
      </w:r>
      <w:r w:rsidRPr="00124441">
        <w:rPr>
          <w:rFonts w:ascii="Times New Roman" w:eastAsia="Times New Roman" w:hAnsi="Times New Roman" w:cs="Times New Roman"/>
          <w:sz w:val="28"/>
          <w:szCs w:val="28"/>
          <w:lang w:val="uk-UA" w:eastAsia="ru-RU"/>
        </w:rPr>
        <w:t xml:space="preserve"> країна, розташована по обох берегах Нілу від першого порогу на півдні </w:t>
      </w:r>
      <w:r w:rsidR="00545630" w:rsidRPr="00124441">
        <w:rPr>
          <w:rFonts w:ascii="Times New Roman" w:eastAsia="Times New Roman" w:hAnsi="Times New Roman" w:cs="Times New Roman"/>
          <w:sz w:val="28"/>
          <w:szCs w:val="28"/>
          <w:lang w:val="uk-UA" w:eastAsia="ru-RU"/>
        </w:rPr>
        <w:t>до Середземного моря на півночі</w:t>
      </w:r>
      <w:r w:rsidRPr="00124441">
        <w:rPr>
          <w:rFonts w:ascii="Times New Roman" w:eastAsia="Times New Roman" w:hAnsi="Times New Roman" w:cs="Times New Roman"/>
          <w:sz w:val="28"/>
          <w:szCs w:val="28"/>
          <w:lang w:val="uk-UA" w:eastAsia="ru-RU"/>
        </w:rPr>
        <w:t xml:space="preserve">; на захід і на схід від Єгипту простягаються пустелі. Стародавні єгиптяни називали свою країну Кемет (Чорна ) . Цим вони відрізняли чорну родючу землю в долині Нілу від </w:t>
      </w:r>
      <w:r w:rsidR="00545630" w:rsidRPr="00124441">
        <w:rPr>
          <w:rFonts w:ascii="Times New Roman" w:eastAsia="Times New Roman" w:hAnsi="Times New Roman" w:cs="Times New Roman"/>
          <w:sz w:val="28"/>
          <w:szCs w:val="28"/>
          <w:lang w:val="uk-UA" w:eastAsia="ru-RU"/>
        </w:rPr>
        <w:t xml:space="preserve"> "червоної"</w:t>
      </w:r>
      <w:r w:rsidRPr="00124441">
        <w:rPr>
          <w:rFonts w:ascii="Times New Roman" w:eastAsia="Times New Roman" w:hAnsi="Times New Roman" w:cs="Times New Roman"/>
          <w:sz w:val="28"/>
          <w:szCs w:val="28"/>
          <w:lang w:val="uk-UA" w:eastAsia="ru-RU"/>
        </w:rPr>
        <w:t>, непридатною для проживання в пустелі. Назва Єгипет дано греками. Імовірно воно походить від одного з імен найдавнішої столиці країни - Хікупта (дослівн</w:t>
      </w:r>
      <w:r w:rsidR="00545630" w:rsidRPr="00124441">
        <w:rPr>
          <w:rFonts w:ascii="Times New Roman" w:eastAsia="Times New Roman" w:hAnsi="Times New Roman" w:cs="Times New Roman"/>
          <w:sz w:val="28"/>
          <w:szCs w:val="28"/>
          <w:lang w:val="uk-UA" w:eastAsia="ru-RU"/>
        </w:rPr>
        <w:t>о "Фортеця духу Пта</w:t>
      </w:r>
      <w:r w:rsidRPr="00124441">
        <w:rPr>
          <w:rFonts w:ascii="Times New Roman" w:eastAsia="Times New Roman" w:hAnsi="Times New Roman" w:cs="Times New Roman"/>
          <w:sz w:val="28"/>
          <w:szCs w:val="28"/>
          <w:lang w:val="uk-UA" w:eastAsia="ru-RU"/>
        </w:rPr>
        <w:t xml:space="preserve">" </w:t>
      </w:r>
      <w:r w:rsidR="00833FA4" w:rsidRPr="00124441">
        <w:rPr>
          <w:rFonts w:ascii="Times New Roman" w:eastAsia="Times New Roman" w:hAnsi="Times New Roman" w:cs="Times New Roman"/>
          <w:sz w:val="28"/>
          <w:szCs w:val="28"/>
          <w:lang w:val="uk-UA" w:eastAsia="ru-RU"/>
        </w:rPr>
        <w:t>–</w:t>
      </w:r>
      <w:r w:rsidRPr="00124441">
        <w:rPr>
          <w:rFonts w:ascii="Times New Roman" w:eastAsia="Times New Roman" w:hAnsi="Times New Roman" w:cs="Times New Roman"/>
          <w:sz w:val="28"/>
          <w:szCs w:val="28"/>
          <w:lang w:val="uk-UA" w:eastAsia="ru-RU"/>
        </w:rPr>
        <w:t xml:space="preserve"> бога </w:t>
      </w:r>
      <w:r w:rsidR="00833FA4" w:rsidRPr="00124441">
        <w:rPr>
          <w:rFonts w:ascii="Times New Roman" w:eastAsia="Times New Roman" w:hAnsi="Times New Roman" w:cs="Times New Roman"/>
          <w:sz w:val="28"/>
          <w:szCs w:val="28"/>
          <w:lang w:val="uk-UA" w:eastAsia="ru-RU"/>
        </w:rPr>
        <w:t>–</w:t>
      </w:r>
      <w:r w:rsidRPr="00124441">
        <w:rPr>
          <w:rFonts w:ascii="Times New Roman" w:eastAsia="Times New Roman" w:hAnsi="Times New Roman" w:cs="Times New Roman"/>
          <w:sz w:val="28"/>
          <w:szCs w:val="28"/>
          <w:lang w:val="uk-UA" w:eastAsia="ru-RU"/>
        </w:rPr>
        <w:t xml:space="preserve"> покровителя цього міста).</w:t>
      </w:r>
    </w:p>
    <w:p w:rsidR="00CC4B58" w:rsidRPr="00124441" w:rsidRDefault="00CC4B58" w:rsidP="00833FA4">
      <w:pPr>
        <w:pStyle w:val="1"/>
        <w:shd w:val="clear" w:color="auto" w:fill="auto"/>
        <w:tabs>
          <w:tab w:val="left" w:pos="395"/>
        </w:tabs>
        <w:spacing w:line="276" w:lineRule="auto"/>
        <w:ind w:right="340" w:firstLine="709"/>
        <w:rPr>
          <w:rFonts w:ascii="Times New Roman" w:eastAsia="Times New Roman" w:hAnsi="Times New Roman" w:cs="Times New Roman"/>
          <w:sz w:val="28"/>
          <w:szCs w:val="28"/>
          <w:lang w:val="uk-UA" w:eastAsia="ru-RU"/>
        </w:rPr>
      </w:pPr>
      <w:r w:rsidRPr="00124441">
        <w:rPr>
          <w:rFonts w:ascii="Times New Roman" w:eastAsia="Times New Roman" w:hAnsi="Times New Roman" w:cs="Times New Roman"/>
          <w:sz w:val="28"/>
          <w:szCs w:val="28"/>
          <w:lang w:val="uk-UA" w:eastAsia="ru-RU"/>
        </w:rPr>
        <w:t xml:space="preserve">2 . Шумер </w:t>
      </w:r>
      <w:r w:rsidR="00833FA4" w:rsidRPr="00124441">
        <w:rPr>
          <w:rFonts w:ascii="Times New Roman" w:eastAsia="Times New Roman" w:hAnsi="Times New Roman" w:cs="Times New Roman"/>
          <w:sz w:val="28"/>
          <w:szCs w:val="28"/>
          <w:lang w:val="uk-UA" w:eastAsia="ru-RU"/>
        </w:rPr>
        <w:t>–</w:t>
      </w:r>
      <w:r w:rsidRPr="00124441">
        <w:rPr>
          <w:rFonts w:ascii="Times New Roman" w:eastAsia="Times New Roman" w:hAnsi="Times New Roman" w:cs="Times New Roman"/>
          <w:sz w:val="28"/>
          <w:szCs w:val="28"/>
          <w:lang w:val="uk-UA" w:eastAsia="ru-RU"/>
        </w:rPr>
        <w:t xml:space="preserve"> стародавня країна, розташована в Південному Дворіччя , тобто по берегах Євфрату та Тигру в їх нижній</w:t>
      </w:r>
      <w:r w:rsidR="002056AF" w:rsidRPr="00124441">
        <w:rPr>
          <w:rFonts w:ascii="Times New Roman" w:eastAsia="Times New Roman" w:hAnsi="Times New Roman" w:cs="Times New Roman"/>
          <w:sz w:val="28"/>
          <w:szCs w:val="28"/>
          <w:lang w:val="uk-UA" w:eastAsia="ru-RU"/>
        </w:rPr>
        <w:t xml:space="preserve"> течії (південь сучасного Іраку</w:t>
      </w:r>
      <w:r w:rsidRPr="00124441">
        <w:rPr>
          <w:rFonts w:ascii="Times New Roman" w:eastAsia="Times New Roman" w:hAnsi="Times New Roman" w:cs="Times New Roman"/>
          <w:sz w:val="28"/>
          <w:szCs w:val="28"/>
          <w:lang w:val="uk-UA" w:eastAsia="ru-RU"/>
        </w:rPr>
        <w:t>) . Назва країни походить від імені найдавнішого її населе</w:t>
      </w:r>
      <w:r w:rsidR="00545630" w:rsidRPr="00124441">
        <w:rPr>
          <w:rFonts w:ascii="Times New Roman" w:eastAsia="Times New Roman" w:hAnsi="Times New Roman" w:cs="Times New Roman"/>
          <w:sz w:val="28"/>
          <w:szCs w:val="28"/>
          <w:lang w:val="uk-UA" w:eastAsia="ru-RU"/>
        </w:rPr>
        <w:t>ння - шумерів , відомого вченим</w:t>
      </w:r>
      <w:r w:rsidRPr="00124441">
        <w:rPr>
          <w:rFonts w:ascii="Times New Roman" w:eastAsia="Times New Roman" w:hAnsi="Times New Roman" w:cs="Times New Roman"/>
          <w:sz w:val="28"/>
          <w:szCs w:val="28"/>
          <w:lang w:val="uk-UA" w:eastAsia="ru-RU"/>
        </w:rPr>
        <w:t>.</w:t>
      </w:r>
    </w:p>
    <w:p w:rsidR="00CC4B58" w:rsidRPr="00124441" w:rsidRDefault="00CC4B58" w:rsidP="002056AF">
      <w:pPr>
        <w:pStyle w:val="1"/>
        <w:numPr>
          <w:ilvl w:val="0"/>
          <w:numId w:val="3"/>
        </w:numPr>
        <w:shd w:val="clear" w:color="auto" w:fill="auto"/>
        <w:tabs>
          <w:tab w:val="left" w:pos="395"/>
        </w:tabs>
        <w:spacing w:line="276" w:lineRule="auto"/>
        <w:ind w:left="0" w:firstLine="709"/>
        <w:rPr>
          <w:rFonts w:ascii="Times New Roman" w:hAnsi="Times New Roman" w:cs="Times New Roman"/>
          <w:sz w:val="28"/>
          <w:szCs w:val="28"/>
          <w:lang w:val="uk-UA"/>
        </w:rPr>
      </w:pPr>
      <w:r w:rsidRPr="00124441">
        <w:rPr>
          <w:rFonts w:ascii="Times New Roman" w:hAnsi="Times New Roman" w:cs="Times New Roman"/>
          <w:color w:val="000000"/>
          <w:sz w:val="28"/>
          <w:szCs w:val="28"/>
          <w:lang w:val="uk-UA"/>
        </w:rPr>
        <w:t>Які зміни відбулися на політичній карті світу за останні 20 років?</w:t>
      </w:r>
    </w:p>
    <w:p w:rsidR="00CC4B58" w:rsidRPr="00124441" w:rsidRDefault="00CC4B58" w:rsidP="002056AF">
      <w:pPr>
        <w:pStyle w:val="1"/>
        <w:shd w:val="clear" w:color="auto" w:fill="auto"/>
        <w:tabs>
          <w:tab w:val="left" w:pos="395"/>
        </w:tabs>
        <w:spacing w:line="276" w:lineRule="auto"/>
        <w:ind w:firstLine="709"/>
        <w:rPr>
          <w:rFonts w:ascii="Times New Roman" w:hAnsi="Times New Roman" w:cs="Times New Roman"/>
          <w:sz w:val="28"/>
          <w:szCs w:val="28"/>
          <w:lang w:val="uk-UA"/>
        </w:rPr>
      </w:pPr>
      <w:r w:rsidRPr="00124441">
        <w:rPr>
          <w:rFonts w:ascii="Times New Roman" w:hAnsi="Times New Roman" w:cs="Times New Roman"/>
          <w:color w:val="000000"/>
          <w:sz w:val="28"/>
          <w:szCs w:val="28"/>
          <w:lang w:val="uk-UA"/>
        </w:rPr>
        <w:t>Очікувана відповідь.</w:t>
      </w:r>
    </w:p>
    <w:p w:rsidR="00CC4B58" w:rsidRPr="002056AF" w:rsidRDefault="00CC4B58" w:rsidP="002056AF">
      <w:pPr>
        <w:pStyle w:val="1"/>
        <w:shd w:val="clear" w:color="auto" w:fill="auto"/>
        <w:tabs>
          <w:tab w:val="left" w:pos="395"/>
        </w:tabs>
        <w:spacing w:line="276" w:lineRule="auto"/>
        <w:ind w:right="340" w:firstLine="709"/>
        <w:rPr>
          <w:rFonts w:ascii="Times New Roman" w:eastAsia="Times New Roman" w:hAnsi="Times New Roman" w:cs="Times New Roman"/>
          <w:sz w:val="28"/>
          <w:szCs w:val="28"/>
          <w:lang w:val="uk-UA" w:eastAsia="ru-RU"/>
        </w:rPr>
      </w:pPr>
      <w:r w:rsidRPr="00124441">
        <w:rPr>
          <w:rFonts w:ascii="Times New Roman" w:hAnsi="Times New Roman" w:cs="Times New Roman"/>
          <w:sz w:val="28"/>
          <w:szCs w:val="28"/>
          <w:shd w:val="clear" w:color="auto" w:fill="FFFFFF"/>
          <w:lang w:val="uk-UA"/>
        </w:rPr>
        <w:t>Початок</w:t>
      </w:r>
      <w:r w:rsidRPr="00124441">
        <w:rPr>
          <w:rStyle w:val="apple-converted-space"/>
          <w:rFonts w:ascii="Times New Roman" w:hAnsi="Times New Roman" w:cs="Times New Roman"/>
          <w:sz w:val="28"/>
          <w:szCs w:val="28"/>
          <w:shd w:val="clear" w:color="auto" w:fill="FFFFFF"/>
          <w:lang w:val="uk-UA"/>
        </w:rPr>
        <w:t> </w:t>
      </w:r>
      <w:r w:rsidRPr="00124441">
        <w:rPr>
          <w:rFonts w:ascii="Times New Roman" w:hAnsi="Times New Roman" w:cs="Times New Roman"/>
          <w:bCs/>
          <w:iCs/>
          <w:sz w:val="28"/>
          <w:szCs w:val="28"/>
          <w:bdr w:val="none" w:sz="0" w:space="0" w:color="auto" w:frame="1"/>
          <w:shd w:val="clear" w:color="auto" w:fill="FFFFFF"/>
          <w:lang w:val="uk-UA"/>
        </w:rPr>
        <w:t>сучасному періоду</w:t>
      </w:r>
      <w:r w:rsidRPr="00124441">
        <w:rPr>
          <w:rStyle w:val="apple-converted-space"/>
          <w:rFonts w:ascii="Times New Roman" w:hAnsi="Times New Roman" w:cs="Times New Roman"/>
          <w:sz w:val="28"/>
          <w:szCs w:val="28"/>
          <w:shd w:val="clear" w:color="auto" w:fill="FFFFFF"/>
          <w:lang w:val="uk-UA"/>
        </w:rPr>
        <w:t> </w:t>
      </w:r>
      <w:r w:rsidRPr="00124441">
        <w:rPr>
          <w:rFonts w:ascii="Times New Roman" w:hAnsi="Times New Roman" w:cs="Times New Roman"/>
          <w:sz w:val="28"/>
          <w:szCs w:val="28"/>
          <w:shd w:val="clear" w:color="auto" w:fill="FFFFFF"/>
          <w:lang w:val="uk-UA"/>
        </w:rPr>
        <w:t>(з 1990 р.) формування політичної карти світу поклали дві події, що до</w:t>
      </w:r>
      <w:r w:rsidRPr="002056AF">
        <w:rPr>
          <w:rFonts w:ascii="Times New Roman" w:hAnsi="Times New Roman" w:cs="Times New Roman"/>
          <w:sz w:val="28"/>
          <w:szCs w:val="28"/>
          <w:shd w:val="clear" w:color="auto" w:fill="FFFFFF"/>
          <w:lang w:val="uk-UA"/>
        </w:rPr>
        <w:t>корінно змінили світ: об'єднання</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Німеччини</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 xml:space="preserve">в </w:t>
      </w:r>
      <w:r w:rsidRPr="002056AF">
        <w:rPr>
          <w:rFonts w:ascii="Times New Roman" w:hAnsi="Times New Roman" w:cs="Times New Roman"/>
          <w:sz w:val="28"/>
          <w:szCs w:val="28"/>
          <w:shd w:val="clear" w:color="auto" w:fill="FFFFFF"/>
          <w:lang w:val="uk-UA"/>
        </w:rPr>
        <w:lastRenderedPageBreak/>
        <w:t>1990</w:t>
      </w:r>
      <w:r w:rsidRPr="002056AF">
        <w:rPr>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р. і розпад</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Радянського Союзу</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наступного року. Ці події спровокували ланцюгову реакцію на політичній карті світу: розпалася соціалістична система; у 1993</w:t>
      </w:r>
      <w:r w:rsidRPr="002056AF">
        <w:rPr>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р. Чехословаччина розділилася на</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Чехію</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і</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Словаччину</w:t>
      </w:r>
      <w:r w:rsidRPr="002056AF">
        <w:rPr>
          <w:rFonts w:ascii="Times New Roman" w:hAnsi="Times New Roman" w:cs="Times New Roman"/>
          <w:sz w:val="28"/>
          <w:szCs w:val="28"/>
          <w:shd w:val="clear" w:color="auto" w:fill="FFFFFF"/>
          <w:lang w:val="uk-UA"/>
        </w:rPr>
        <w:t>; Союзна Федеративна Республіка Югославія – на</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Сербію, Чорногорію, Словенію,</w:t>
      </w:r>
      <w:r w:rsidRPr="002056AF">
        <w:rPr>
          <w:rStyle w:val="apple-converted-space"/>
          <w:rFonts w:ascii="Times New Roman" w:hAnsi="Times New Roman" w:cs="Times New Roman"/>
          <w:iCs/>
          <w:sz w:val="28"/>
          <w:szCs w:val="28"/>
          <w:bdr w:val="none" w:sz="0" w:space="0" w:color="auto" w:frame="1"/>
          <w:shd w:val="clear" w:color="auto" w:fill="FFFFFF"/>
        </w:rPr>
        <w:t> </w:t>
      </w:r>
      <w:hyperlink r:id="rId9" w:tooltip="Хорватія" w:history="1">
        <w:r w:rsidRPr="002056AF">
          <w:rPr>
            <w:rStyle w:val="a7"/>
            <w:rFonts w:ascii="Times New Roman" w:hAnsi="Times New Roman" w:cs="Times New Roman"/>
            <w:iCs/>
            <w:color w:val="auto"/>
            <w:sz w:val="28"/>
            <w:szCs w:val="28"/>
            <w:u w:val="none"/>
            <w:bdr w:val="none" w:sz="0" w:space="0" w:color="auto" w:frame="1"/>
            <w:shd w:val="clear" w:color="auto" w:fill="FFFFFF"/>
            <w:lang w:val="uk-UA"/>
          </w:rPr>
          <w:t>Хорватію</w:t>
        </w:r>
      </w:hyperlink>
      <w:r w:rsidRPr="002056AF">
        <w:rPr>
          <w:rFonts w:ascii="Times New Roman" w:hAnsi="Times New Roman" w:cs="Times New Roman"/>
          <w:iCs/>
          <w:sz w:val="28"/>
          <w:szCs w:val="28"/>
          <w:bdr w:val="none" w:sz="0" w:space="0" w:color="auto" w:frame="1"/>
          <w:shd w:val="clear" w:color="auto" w:fill="FFFFFF"/>
          <w:lang w:val="uk-UA"/>
        </w:rPr>
        <w:t>, Боснію і Герцеговину, Македонію</w:t>
      </w:r>
      <w:r w:rsidRPr="002056AF">
        <w:rPr>
          <w:rFonts w:ascii="Times New Roman" w:hAnsi="Times New Roman" w:cs="Times New Roman"/>
          <w:sz w:val="28"/>
          <w:szCs w:val="28"/>
          <w:shd w:val="clear" w:color="auto" w:fill="FFFFFF"/>
          <w:lang w:val="uk-UA"/>
        </w:rPr>
        <w:t>,</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Косово</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(його незалежність визнано частково). Не менш значущі події відбулися і в інших регіонах: в Азії в 1990</w:t>
      </w:r>
      <w:r w:rsidRPr="002056AF">
        <w:rPr>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р. об'єднався</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Ємен</w:t>
      </w:r>
      <w:r w:rsidRPr="002056AF">
        <w:rPr>
          <w:rFonts w:ascii="Times New Roman" w:hAnsi="Times New Roman" w:cs="Times New Roman"/>
          <w:sz w:val="28"/>
          <w:szCs w:val="28"/>
          <w:shd w:val="clear" w:color="auto" w:fill="FFFFFF"/>
          <w:lang w:val="uk-UA"/>
        </w:rPr>
        <w:t>; цього ж року на політичній карті Африки з'явилася нова суверенна держава –</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Намібія</w:t>
      </w:r>
      <w:r w:rsidRPr="002056AF">
        <w:rPr>
          <w:rFonts w:ascii="Times New Roman" w:hAnsi="Times New Roman" w:cs="Times New Roman"/>
          <w:sz w:val="28"/>
          <w:szCs w:val="28"/>
          <w:shd w:val="clear" w:color="auto" w:fill="FFFFFF"/>
          <w:lang w:val="uk-UA"/>
        </w:rPr>
        <w:t>, а в 1993</w:t>
      </w:r>
      <w:r w:rsidRPr="002056AF">
        <w:rPr>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р. –</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Еритрея</w:t>
      </w:r>
      <w:r w:rsidRPr="002056AF">
        <w:rPr>
          <w:rFonts w:ascii="Times New Roman" w:hAnsi="Times New Roman" w:cs="Times New Roman"/>
          <w:sz w:val="28"/>
          <w:szCs w:val="28"/>
          <w:shd w:val="clear" w:color="auto" w:fill="FFFFFF"/>
          <w:lang w:val="uk-UA"/>
        </w:rPr>
        <w:t>; в 1997</w:t>
      </w:r>
      <w:r w:rsidRPr="002056AF">
        <w:rPr>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р. британська колонія</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Гонконг</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перетворилася на</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Сянган</w:t>
      </w:r>
      <w:r w:rsidRPr="002056AF">
        <w:rPr>
          <w:rFonts w:ascii="Times New Roman" w:hAnsi="Times New Roman" w:cs="Times New Roman"/>
          <w:sz w:val="28"/>
          <w:szCs w:val="28"/>
          <w:shd w:val="clear" w:color="auto" w:fill="FFFFFF"/>
          <w:lang w:val="uk-UA"/>
        </w:rPr>
        <w:t>, а в 1999</w:t>
      </w:r>
      <w:r w:rsidRPr="002056AF">
        <w:rPr>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р. португальська</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Макао</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 на</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iCs/>
          <w:sz w:val="28"/>
          <w:szCs w:val="28"/>
          <w:bdr w:val="none" w:sz="0" w:space="0" w:color="auto" w:frame="1"/>
          <w:shd w:val="clear" w:color="auto" w:fill="FFFFFF"/>
          <w:lang w:val="uk-UA"/>
        </w:rPr>
        <w:t>Аоминь</w:t>
      </w:r>
      <w:r w:rsidRPr="002056AF">
        <w:rPr>
          <w:rStyle w:val="apple-converted-space"/>
          <w:rFonts w:ascii="Times New Roman" w:hAnsi="Times New Roman" w:cs="Times New Roman"/>
          <w:sz w:val="28"/>
          <w:szCs w:val="28"/>
          <w:shd w:val="clear" w:color="auto" w:fill="FFFFFF"/>
        </w:rPr>
        <w:t> </w:t>
      </w:r>
      <w:r w:rsidRPr="002056AF">
        <w:rPr>
          <w:rFonts w:ascii="Times New Roman" w:hAnsi="Times New Roman" w:cs="Times New Roman"/>
          <w:sz w:val="28"/>
          <w:szCs w:val="28"/>
          <w:shd w:val="clear" w:color="auto" w:fill="FFFFFF"/>
          <w:lang w:val="uk-UA"/>
        </w:rPr>
        <w:t>– особливі адміністративні райони Китаю.</w:t>
      </w:r>
    </w:p>
    <w:p w:rsidR="00CC4B58" w:rsidRPr="002056AF" w:rsidRDefault="00C70230" w:rsidP="002056AF">
      <w:pPr>
        <w:pStyle w:val="1"/>
        <w:numPr>
          <w:ilvl w:val="0"/>
          <w:numId w:val="4"/>
        </w:numPr>
        <w:shd w:val="clear" w:color="auto" w:fill="auto"/>
        <w:tabs>
          <w:tab w:val="left" w:pos="0"/>
          <w:tab w:val="left" w:pos="1134"/>
        </w:tabs>
        <w:spacing w:line="276" w:lineRule="auto"/>
        <w:ind w:left="0" w:right="340" w:firstLine="709"/>
        <w:jc w:val="left"/>
        <w:rPr>
          <w:rFonts w:ascii="Times New Roman" w:hAnsi="Times New Roman" w:cs="Times New Roman"/>
          <w:sz w:val="28"/>
          <w:szCs w:val="28"/>
          <w:lang w:val="uk-UA"/>
        </w:rPr>
      </w:pPr>
      <w:r w:rsidRPr="002056AF">
        <w:rPr>
          <w:rFonts w:ascii="Times New Roman" w:hAnsi="Times New Roman" w:cs="Times New Roman"/>
          <w:sz w:val="28"/>
          <w:szCs w:val="28"/>
          <w:lang w:val="uk-UA"/>
        </w:rPr>
        <w:t>Які самопроголошені держави ви знаєте?</w:t>
      </w:r>
    </w:p>
    <w:p w:rsidR="00C70230" w:rsidRPr="002056AF" w:rsidRDefault="00C70230" w:rsidP="002056AF">
      <w:pPr>
        <w:pStyle w:val="1"/>
        <w:shd w:val="clear" w:color="auto" w:fill="auto"/>
        <w:tabs>
          <w:tab w:val="left" w:pos="0"/>
        </w:tabs>
        <w:spacing w:line="276" w:lineRule="auto"/>
        <w:ind w:right="340" w:firstLine="709"/>
        <w:rPr>
          <w:rFonts w:ascii="Times New Roman" w:hAnsi="Times New Roman" w:cs="Times New Roman"/>
          <w:sz w:val="28"/>
          <w:szCs w:val="28"/>
          <w:lang w:val="uk-UA"/>
        </w:rPr>
      </w:pPr>
      <w:r w:rsidRPr="002056AF">
        <w:rPr>
          <w:rFonts w:ascii="Times New Roman" w:hAnsi="Times New Roman" w:cs="Times New Roman"/>
          <w:sz w:val="28"/>
          <w:szCs w:val="28"/>
          <w:lang w:val="uk-UA"/>
        </w:rPr>
        <w:t>Очікувана відповідь.</w:t>
      </w:r>
    </w:p>
    <w:p w:rsidR="00C70230" w:rsidRPr="002056AF" w:rsidRDefault="001E3E92" w:rsidP="002056A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hyperlink r:id="rId10" w:tooltip="Китайська Республіка" w:history="1">
        <w:r w:rsidR="00C70230" w:rsidRPr="002056AF">
          <w:rPr>
            <w:rFonts w:ascii="Times New Roman" w:eastAsia="Times New Roman" w:hAnsi="Times New Roman" w:cs="Times New Roman"/>
            <w:sz w:val="28"/>
            <w:szCs w:val="28"/>
            <w:lang w:val="uk-UA" w:eastAsia="ru-RU"/>
          </w:rPr>
          <w:t>Китайська Республіка</w:t>
        </w:r>
      </w:hyperlink>
      <w:r w:rsidR="00C70230" w:rsidRPr="002056AF">
        <w:rPr>
          <w:rFonts w:ascii="Times New Roman" w:eastAsia="Times New Roman" w:hAnsi="Times New Roman" w:cs="Times New Roman"/>
          <w:sz w:val="28"/>
          <w:szCs w:val="28"/>
          <w:lang w:eastAsia="ru-RU"/>
        </w:rPr>
        <w:t> </w:t>
      </w:r>
      <w:r w:rsidR="00C70230" w:rsidRPr="002056AF">
        <w:rPr>
          <w:rFonts w:ascii="Times New Roman" w:eastAsia="Times New Roman" w:hAnsi="Times New Roman" w:cs="Times New Roman"/>
          <w:sz w:val="28"/>
          <w:szCs w:val="28"/>
          <w:lang w:val="uk-UA" w:eastAsia="ru-RU"/>
        </w:rPr>
        <w:t>контролює</w:t>
      </w:r>
      <w:r w:rsidR="00C70230" w:rsidRPr="002056AF">
        <w:rPr>
          <w:rFonts w:ascii="Times New Roman" w:eastAsia="Times New Roman" w:hAnsi="Times New Roman" w:cs="Times New Roman"/>
          <w:sz w:val="28"/>
          <w:szCs w:val="28"/>
          <w:lang w:eastAsia="ru-RU"/>
        </w:rPr>
        <w:t> </w:t>
      </w:r>
      <w:hyperlink r:id="rId11" w:tooltip="Тайвань" w:history="1">
        <w:r w:rsidR="00C70230" w:rsidRPr="002056AF">
          <w:rPr>
            <w:rFonts w:ascii="Times New Roman" w:eastAsia="Times New Roman" w:hAnsi="Times New Roman" w:cs="Times New Roman"/>
            <w:bCs/>
            <w:sz w:val="28"/>
            <w:szCs w:val="28"/>
            <w:lang w:val="uk-UA" w:eastAsia="ru-RU"/>
          </w:rPr>
          <w:t>Тайвань</w:t>
        </w:r>
      </w:hyperlink>
      <w:r w:rsidR="00C70230" w:rsidRPr="002056AF">
        <w:rPr>
          <w:rFonts w:ascii="Times New Roman" w:eastAsia="Times New Roman" w:hAnsi="Times New Roman" w:cs="Times New Roman"/>
          <w:sz w:val="28"/>
          <w:szCs w:val="28"/>
          <w:lang w:eastAsia="ru-RU"/>
        </w:rPr>
        <w:t> </w:t>
      </w:r>
      <w:r w:rsidR="00C70230" w:rsidRPr="002056AF">
        <w:rPr>
          <w:rFonts w:ascii="Times New Roman" w:eastAsia="Times New Roman" w:hAnsi="Times New Roman" w:cs="Times New Roman"/>
          <w:sz w:val="28"/>
          <w:szCs w:val="28"/>
          <w:lang w:val="uk-UA" w:eastAsia="ru-RU"/>
        </w:rPr>
        <w:t>та кілька інших дрібних островів з часу своєї поразки у</w:t>
      </w:r>
      <w:r w:rsidR="00C70230" w:rsidRPr="002056AF">
        <w:rPr>
          <w:rFonts w:ascii="Times New Roman" w:eastAsia="Times New Roman" w:hAnsi="Times New Roman" w:cs="Times New Roman"/>
          <w:sz w:val="28"/>
          <w:szCs w:val="28"/>
          <w:lang w:eastAsia="ru-RU"/>
        </w:rPr>
        <w:t> </w:t>
      </w:r>
      <w:hyperlink r:id="rId12" w:tooltip="Громадянська війна в Китаї" w:history="1">
        <w:r w:rsidR="00C70230" w:rsidRPr="002056AF">
          <w:rPr>
            <w:rFonts w:ascii="Times New Roman" w:eastAsia="Times New Roman" w:hAnsi="Times New Roman" w:cs="Times New Roman"/>
            <w:sz w:val="28"/>
            <w:szCs w:val="28"/>
            <w:lang w:val="uk-UA" w:eastAsia="ru-RU"/>
          </w:rPr>
          <w:t>громадянській війні</w:t>
        </w:r>
      </w:hyperlink>
      <w:r w:rsidR="00C70230" w:rsidRPr="002056AF">
        <w:rPr>
          <w:rFonts w:ascii="Times New Roman" w:eastAsia="Times New Roman" w:hAnsi="Times New Roman" w:cs="Times New Roman"/>
          <w:sz w:val="28"/>
          <w:szCs w:val="28"/>
          <w:lang w:eastAsia="ru-RU"/>
        </w:rPr>
        <w:t> </w:t>
      </w:r>
      <w:r w:rsidR="00C70230" w:rsidRPr="002056AF">
        <w:rPr>
          <w:rFonts w:ascii="Times New Roman" w:eastAsia="Times New Roman" w:hAnsi="Times New Roman" w:cs="Times New Roman"/>
          <w:sz w:val="28"/>
          <w:szCs w:val="28"/>
          <w:lang w:val="uk-UA" w:eastAsia="ru-RU"/>
        </w:rPr>
        <w:t xml:space="preserve">в Китаї </w:t>
      </w:r>
      <w:hyperlink r:id="rId13" w:tooltip="Турецька Республіка Північного Кіпру" w:history="1">
        <w:r w:rsidR="00C70230" w:rsidRPr="002056AF">
          <w:rPr>
            <w:rFonts w:ascii="Times New Roman" w:eastAsia="Times New Roman" w:hAnsi="Times New Roman" w:cs="Times New Roman"/>
            <w:bCs/>
            <w:sz w:val="28"/>
            <w:szCs w:val="28"/>
            <w:lang w:val="uk-UA" w:eastAsia="ru-RU"/>
          </w:rPr>
          <w:t>Турецька Республіка Північного Кіпру</w:t>
        </w:r>
      </w:hyperlink>
      <w:r w:rsidR="00C70230" w:rsidRPr="002056AF">
        <w:rPr>
          <w:rFonts w:ascii="Times New Roman" w:eastAsia="Times New Roman" w:hAnsi="Times New Roman" w:cs="Times New Roman"/>
          <w:sz w:val="28"/>
          <w:szCs w:val="28"/>
          <w:lang w:val="uk-UA" w:eastAsia="ru-RU"/>
        </w:rPr>
        <w:t> Була запроваджена на північній половині острову </w:t>
      </w:r>
      <w:hyperlink r:id="rId14" w:tooltip="Кіпр" w:history="1">
        <w:r w:rsidR="00C70230" w:rsidRPr="002056AF">
          <w:rPr>
            <w:rFonts w:ascii="Times New Roman" w:eastAsia="Times New Roman" w:hAnsi="Times New Roman" w:cs="Times New Roman"/>
            <w:sz w:val="28"/>
            <w:szCs w:val="28"/>
            <w:lang w:val="uk-UA" w:eastAsia="ru-RU"/>
          </w:rPr>
          <w:t>Кіпр</w:t>
        </w:r>
      </w:hyperlink>
      <w:r w:rsidR="00C70230" w:rsidRPr="002056AF">
        <w:rPr>
          <w:rFonts w:ascii="Times New Roman" w:eastAsia="Times New Roman" w:hAnsi="Times New Roman" w:cs="Times New Roman"/>
          <w:sz w:val="28"/>
          <w:szCs w:val="28"/>
          <w:lang w:val="uk-UA" w:eastAsia="ru-RU"/>
        </w:rPr>
        <w:t xml:space="preserve"> після її окупації турецькими військами. </w:t>
      </w:r>
    </w:p>
    <w:p w:rsidR="00C70230" w:rsidRPr="002056AF" w:rsidRDefault="001E3E92" w:rsidP="002056A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hyperlink r:id="rId15" w:tooltip="Абхазія" w:history="1">
        <w:r w:rsidR="00C70230" w:rsidRPr="002056AF">
          <w:rPr>
            <w:rFonts w:ascii="Times New Roman" w:eastAsia="Times New Roman" w:hAnsi="Times New Roman" w:cs="Times New Roman"/>
            <w:bCs/>
            <w:sz w:val="28"/>
            <w:szCs w:val="28"/>
            <w:lang w:val="uk-UA" w:eastAsia="ru-RU"/>
          </w:rPr>
          <w:t>Абхазія</w:t>
        </w:r>
      </w:hyperlink>
      <w:r w:rsidR="00C70230" w:rsidRPr="002056AF">
        <w:rPr>
          <w:rFonts w:ascii="Times New Roman" w:eastAsia="Times New Roman" w:hAnsi="Times New Roman" w:cs="Times New Roman"/>
          <w:sz w:val="28"/>
          <w:szCs w:val="28"/>
          <w:lang w:val="uk-UA" w:eastAsia="ru-RU"/>
        </w:rPr>
        <w:t> Функціонує як самопроголошена незалежна країна. Розташована між </w:t>
      </w:r>
      <w:hyperlink r:id="rId16" w:tooltip="Кавказ" w:history="1">
        <w:r w:rsidR="00C70230" w:rsidRPr="002056AF">
          <w:rPr>
            <w:rFonts w:ascii="Times New Roman" w:eastAsia="Times New Roman" w:hAnsi="Times New Roman" w:cs="Times New Roman"/>
            <w:sz w:val="28"/>
            <w:szCs w:val="28"/>
            <w:lang w:val="uk-UA" w:eastAsia="ru-RU"/>
          </w:rPr>
          <w:t>Кавказом</w:t>
        </w:r>
      </w:hyperlink>
      <w:r w:rsidR="00C70230" w:rsidRPr="002056AF">
        <w:rPr>
          <w:rFonts w:ascii="Times New Roman" w:eastAsia="Times New Roman" w:hAnsi="Times New Roman" w:cs="Times New Roman"/>
          <w:sz w:val="28"/>
          <w:szCs w:val="28"/>
          <w:lang w:val="uk-UA" w:eastAsia="ru-RU"/>
        </w:rPr>
        <w:t> та </w:t>
      </w:r>
      <w:hyperlink r:id="rId17" w:tooltip="Чорне море" w:history="1">
        <w:r w:rsidR="00C70230" w:rsidRPr="002056AF">
          <w:rPr>
            <w:rFonts w:ascii="Times New Roman" w:eastAsia="Times New Roman" w:hAnsi="Times New Roman" w:cs="Times New Roman"/>
            <w:sz w:val="28"/>
            <w:szCs w:val="28"/>
            <w:lang w:val="uk-UA" w:eastAsia="ru-RU"/>
          </w:rPr>
          <w:t>Чорним морем</w:t>
        </w:r>
      </w:hyperlink>
      <w:r w:rsidR="00C70230" w:rsidRPr="002056AF">
        <w:rPr>
          <w:rFonts w:ascii="Times New Roman" w:eastAsia="Times New Roman" w:hAnsi="Times New Roman" w:cs="Times New Roman"/>
          <w:sz w:val="28"/>
          <w:szCs w:val="28"/>
          <w:lang w:val="uk-UA" w:eastAsia="ru-RU"/>
        </w:rPr>
        <w:t>, визнана як провінція </w:t>
      </w:r>
      <w:hyperlink r:id="rId18" w:tooltip="Грузія" w:history="1">
        <w:r w:rsidR="00C70230" w:rsidRPr="002056AF">
          <w:rPr>
            <w:rFonts w:ascii="Times New Roman" w:eastAsia="Times New Roman" w:hAnsi="Times New Roman" w:cs="Times New Roman"/>
            <w:sz w:val="28"/>
            <w:szCs w:val="28"/>
            <w:lang w:val="uk-UA" w:eastAsia="ru-RU"/>
          </w:rPr>
          <w:t>Грузії</w:t>
        </w:r>
      </w:hyperlink>
      <w:r w:rsidR="00C70230" w:rsidRPr="002056AF">
        <w:rPr>
          <w:rFonts w:ascii="Times New Roman" w:eastAsia="Times New Roman" w:hAnsi="Times New Roman" w:cs="Times New Roman"/>
          <w:sz w:val="28"/>
          <w:szCs w:val="28"/>
          <w:lang w:val="uk-UA" w:eastAsia="ru-RU"/>
        </w:rPr>
        <w:t xml:space="preserve">. </w:t>
      </w:r>
    </w:p>
    <w:p w:rsidR="00064598" w:rsidRPr="002056AF" w:rsidRDefault="001E3E92" w:rsidP="002056A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hyperlink r:id="rId19" w:tooltip="Південна Осетія" w:history="1">
        <w:r w:rsidR="00C70230" w:rsidRPr="002056AF">
          <w:rPr>
            <w:rFonts w:ascii="Times New Roman" w:eastAsia="Times New Roman" w:hAnsi="Times New Roman" w:cs="Times New Roman"/>
            <w:bCs/>
            <w:sz w:val="28"/>
            <w:szCs w:val="28"/>
            <w:lang w:val="uk-UA" w:eastAsia="ru-RU"/>
          </w:rPr>
          <w:t>Південна Осетія</w:t>
        </w:r>
      </w:hyperlink>
      <w:r w:rsidR="00C70230" w:rsidRPr="002056AF">
        <w:rPr>
          <w:rFonts w:ascii="Times New Roman" w:eastAsia="Times New Roman" w:hAnsi="Times New Roman" w:cs="Times New Roman"/>
          <w:sz w:val="28"/>
          <w:szCs w:val="28"/>
          <w:lang w:val="uk-UA" w:eastAsia="ru-RU"/>
        </w:rPr>
        <w:t> Частина </w:t>
      </w:r>
      <w:hyperlink r:id="rId20" w:tooltip="Грузія" w:history="1">
        <w:r w:rsidR="00C70230" w:rsidRPr="002056AF">
          <w:rPr>
            <w:rFonts w:ascii="Times New Roman" w:eastAsia="Times New Roman" w:hAnsi="Times New Roman" w:cs="Times New Roman"/>
            <w:sz w:val="28"/>
            <w:szCs w:val="28"/>
            <w:lang w:val="uk-UA" w:eastAsia="ru-RU"/>
          </w:rPr>
          <w:t>Грузії</w:t>
        </w:r>
      </w:hyperlink>
      <w:r w:rsidR="00C70230" w:rsidRPr="002056AF">
        <w:rPr>
          <w:rFonts w:ascii="Times New Roman" w:eastAsia="Times New Roman" w:hAnsi="Times New Roman" w:cs="Times New Roman"/>
          <w:sz w:val="28"/>
          <w:szCs w:val="28"/>
          <w:lang w:val="uk-UA" w:eastAsia="ru-RU"/>
        </w:rPr>
        <w:t>. Самопроголошена та більш-менш функціонуюча держава</w:t>
      </w:r>
      <w:r w:rsidR="00064598" w:rsidRPr="002056AF">
        <w:rPr>
          <w:rFonts w:ascii="Times New Roman" w:eastAsia="Times New Roman" w:hAnsi="Times New Roman" w:cs="Times New Roman"/>
          <w:sz w:val="28"/>
          <w:szCs w:val="28"/>
          <w:lang w:val="uk-UA" w:eastAsia="ru-RU"/>
        </w:rPr>
        <w:t>.</w:t>
      </w:r>
    </w:p>
    <w:p w:rsidR="002056AF" w:rsidRPr="002056AF" w:rsidRDefault="001E3E92" w:rsidP="002056A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hyperlink r:id="rId21" w:tooltip="Сомаліленд" w:history="1">
        <w:r w:rsidR="00C70230" w:rsidRPr="002056AF">
          <w:rPr>
            <w:rFonts w:ascii="Times New Roman" w:eastAsia="Times New Roman" w:hAnsi="Times New Roman" w:cs="Times New Roman"/>
            <w:bCs/>
            <w:sz w:val="28"/>
            <w:szCs w:val="28"/>
            <w:lang w:val="uk-UA" w:eastAsia="ru-RU"/>
          </w:rPr>
          <w:t>Сомаліленд</w:t>
        </w:r>
      </w:hyperlink>
      <w:r w:rsidR="00C70230" w:rsidRPr="002056AF">
        <w:rPr>
          <w:rFonts w:ascii="Times New Roman" w:eastAsia="Times New Roman" w:hAnsi="Times New Roman" w:cs="Times New Roman"/>
          <w:sz w:val="28"/>
          <w:szCs w:val="28"/>
          <w:lang w:val="uk-UA" w:eastAsia="ru-RU"/>
        </w:rPr>
        <w:t> Південно-західна частина </w:t>
      </w:r>
      <w:hyperlink r:id="rId22" w:tooltip="Сомалі" w:history="1">
        <w:r w:rsidR="00C70230" w:rsidRPr="002056AF">
          <w:rPr>
            <w:rFonts w:ascii="Times New Roman" w:eastAsia="Times New Roman" w:hAnsi="Times New Roman" w:cs="Times New Roman"/>
            <w:sz w:val="28"/>
            <w:szCs w:val="28"/>
            <w:lang w:val="uk-UA" w:eastAsia="ru-RU"/>
          </w:rPr>
          <w:t>Сомалі</w:t>
        </w:r>
      </w:hyperlink>
      <w:r w:rsidR="002056AF" w:rsidRPr="002056AF">
        <w:rPr>
          <w:rFonts w:ascii="Times New Roman" w:eastAsia="Times New Roman" w:hAnsi="Times New Roman" w:cs="Times New Roman"/>
          <w:sz w:val="28"/>
          <w:szCs w:val="28"/>
          <w:lang w:val="uk-UA" w:eastAsia="ru-RU"/>
        </w:rPr>
        <w:t>..</w:t>
      </w:r>
    </w:p>
    <w:p w:rsidR="00064598" w:rsidRPr="00BF2BF4" w:rsidRDefault="001E3E92" w:rsidP="00BF2BF4">
      <w:pPr>
        <w:ind w:firstLine="708"/>
        <w:jc w:val="both"/>
        <w:rPr>
          <w:rFonts w:ascii="Times New Roman" w:hAnsi="Times New Roman" w:cs="Times New Roman"/>
          <w:sz w:val="28"/>
          <w:szCs w:val="28"/>
        </w:rPr>
      </w:pPr>
      <w:hyperlink r:id="rId23" w:tooltip="Придністров'я" w:history="1">
        <w:r w:rsidR="00C70230" w:rsidRPr="00BF2BF4">
          <w:rPr>
            <w:rStyle w:val="a7"/>
            <w:rFonts w:ascii="Times New Roman" w:hAnsi="Times New Roman" w:cs="Times New Roman"/>
            <w:color w:val="auto"/>
            <w:sz w:val="28"/>
            <w:szCs w:val="28"/>
            <w:u w:val="none"/>
          </w:rPr>
          <w:t>Придністров</w:t>
        </w:r>
        <w:r w:rsidR="002056AF" w:rsidRPr="00BF2BF4">
          <w:rPr>
            <w:rStyle w:val="a7"/>
            <w:rFonts w:ascii="Times New Roman" w:hAnsi="Times New Roman" w:cs="Times New Roman"/>
            <w:color w:val="auto"/>
            <w:sz w:val="28"/>
            <w:szCs w:val="28"/>
            <w:u w:val="none"/>
          </w:rPr>
          <w:t>ʼ</w:t>
        </w:r>
        <w:r w:rsidR="00C70230" w:rsidRPr="00BF2BF4">
          <w:rPr>
            <w:rStyle w:val="a7"/>
            <w:rFonts w:ascii="Times New Roman" w:hAnsi="Times New Roman" w:cs="Times New Roman"/>
            <w:color w:val="auto"/>
            <w:sz w:val="28"/>
            <w:szCs w:val="28"/>
            <w:u w:val="none"/>
          </w:rPr>
          <w:t>я</w:t>
        </w:r>
      </w:hyperlink>
      <w:r w:rsidR="00C70230" w:rsidRPr="00BF2BF4">
        <w:rPr>
          <w:rFonts w:ascii="Times New Roman" w:hAnsi="Times New Roman" w:cs="Times New Roman"/>
          <w:sz w:val="28"/>
          <w:szCs w:val="28"/>
        </w:rPr>
        <w:t> або </w:t>
      </w:r>
      <w:hyperlink r:id="rId24" w:tooltip="Трансністрія" w:history="1">
        <w:r w:rsidR="00C70230" w:rsidRPr="00BF2BF4">
          <w:rPr>
            <w:rStyle w:val="a7"/>
            <w:rFonts w:ascii="Times New Roman" w:hAnsi="Times New Roman" w:cs="Times New Roman"/>
            <w:color w:val="auto"/>
            <w:sz w:val="28"/>
            <w:szCs w:val="28"/>
            <w:u w:val="none"/>
          </w:rPr>
          <w:t>Трансністрія</w:t>
        </w:r>
      </w:hyperlink>
      <w:r w:rsidR="00C70230" w:rsidRPr="00BF2BF4">
        <w:rPr>
          <w:rFonts w:ascii="Times New Roman" w:hAnsi="Times New Roman" w:cs="Times New Roman"/>
          <w:sz w:val="28"/>
          <w:szCs w:val="28"/>
        </w:rPr>
        <w:t> Частина </w:t>
      </w:r>
      <w:hyperlink r:id="rId25" w:tooltip="Молдова" w:history="1">
        <w:r w:rsidR="00C70230" w:rsidRPr="00BF2BF4">
          <w:rPr>
            <w:rStyle w:val="a7"/>
            <w:rFonts w:ascii="Times New Roman" w:hAnsi="Times New Roman" w:cs="Times New Roman"/>
            <w:color w:val="auto"/>
            <w:sz w:val="28"/>
            <w:szCs w:val="28"/>
            <w:u w:val="none"/>
          </w:rPr>
          <w:t>Молдови</w:t>
        </w:r>
      </w:hyperlink>
      <w:r w:rsidR="00C70230" w:rsidRPr="00BF2BF4">
        <w:rPr>
          <w:rFonts w:ascii="Times New Roman" w:hAnsi="Times New Roman" w:cs="Times New Roman"/>
          <w:sz w:val="28"/>
          <w:szCs w:val="28"/>
        </w:rPr>
        <w:t> насхідвід</w:t>
      </w:r>
      <w:r w:rsidR="006B6992" w:rsidRPr="00BF2BF4">
        <w:rPr>
          <w:rFonts w:ascii="Times New Roman" w:hAnsi="Times New Roman" w:cs="Times New Roman"/>
          <w:sz w:val="28"/>
          <w:szCs w:val="28"/>
        </w:rPr>
        <w:t>р</w:t>
      </w:r>
      <w:r w:rsidR="00C70230" w:rsidRPr="00BF2BF4">
        <w:rPr>
          <w:rFonts w:ascii="Times New Roman" w:hAnsi="Times New Roman" w:cs="Times New Roman"/>
          <w:sz w:val="28"/>
          <w:szCs w:val="28"/>
        </w:rPr>
        <w:t>іки </w:t>
      </w:r>
      <w:hyperlink r:id="rId26" w:tooltip="Дністер" w:history="1">
        <w:r w:rsidR="00C70230" w:rsidRPr="00BF2BF4">
          <w:rPr>
            <w:rStyle w:val="a7"/>
            <w:rFonts w:ascii="Times New Roman" w:hAnsi="Times New Roman" w:cs="Times New Roman"/>
            <w:color w:val="auto"/>
            <w:sz w:val="28"/>
            <w:szCs w:val="28"/>
            <w:u w:val="none"/>
          </w:rPr>
          <w:t>Дністер</w:t>
        </w:r>
      </w:hyperlink>
      <w:r w:rsidR="00C70230" w:rsidRPr="00BF2BF4">
        <w:rPr>
          <w:rFonts w:ascii="Times New Roman" w:hAnsi="Times New Roman" w:cs="Times New Roman"/>
          <w:sz w:val="28"/>
          <w:szCs w:val="28"/>
        </w:rPr>
        <w:t>.</w:t>
      </w:r>
    </w:p>
    <w:p w:rsidR="00064598" w:rsidRPr="002056AF" w:rsidRDefault="001E3E92" w:rsidP="002056A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hyperlink r:id="rId27" w:tooltip="Нагірно-Карабаська Республіка" w:history="1">
        <w:r w:rsidR="00C70230" w:rsidRPr="002056AF">
          <w:rPr>
            <w:rFonts w:ascii="Times New Roman" w:eastAsia="Times New Roman" w:hAnsi="Times New Roman" w:cs="Times New Roman"/>
            <w:bCs/>
            <w:sz w:val="28"/>
            <w:szCs w:val="28"/>
            <w:lang w:val="uk-UA" w:eastAsia="ru-RU"/>
          </w:rPr>
          <w:t>Нагірно-Карабаська Республіка</w:t>
        </w:r>
      </w:hyperlink>
      <w:r w:rsidR="00C70230" w:rsidRPr="002056AF">
        <w:rPr>
          <w:rFonts w:ascii="Times New Roman" w:eastAsia="Times New Roman" w:hAnsi="Times New Roman" w:cs="Times New Roman"/>
          <w:sz w:val="28"/>
          <w:szCs w:val="28"/>
          <w:lang w:val="uk-UA" w:eastAsia="ru-RU"/>
        </w:rPr>
        <w:t> За міжнародним визнанням є частиною території </w:t>
      </w:r>
      <w:hyperlink r:id="rId28" w:tooltip="Азербайджан" w:history="1">
        <w:r w:rsidR="00C70230" w:rsidRPr="002056AF">
          <w:rPr>
            <w:rFonts w:ascii="Times New Roman" w:eastAsia="Times New Roman" w:hAnsi="Times New Roman" w:cs="Times New Roman"/>
            <w:sz w:val="28"/>
            <w:szCs w:val="28"/>
            <w:lang w:val="uk-UA" w:eastAsia="ru-RU"/>
          </w:rPr>
          <w:t>Азербайджану</w:t>
        </w:r>
      </w:hyperlink>
      <w:r w:rsidR="00C70230" w:rsidRPr="002056AF">
        <w:rPr>
          <w:rFonts w:ascii="Times New Roman" w:eastAsia="Times New Roman" w:hAnsi="Times New Roman" w:cs="Times New Roman"/>
          <w:sz w:val="28"/>
          <w:szCs w:val="28"/>
          <w:lang w:val="uk-UA" w:eastAsia="ru-RU"/>
        </w:rPr>
        <w:t>, але більшість населення становлять етнічні </w:t>
      </w:r>
      <w:hyperlink r:id="rId29" w:tooltip="Вірмени" w:history="1">
        <w:r w:rsidR="00C70230" w:rsidRPr="002056AF">
          <w:rPr>
            <w:rFonts w:ascii="Times New Roman" w:eastAsia="Times New Roman" w:hAnsi="Times New Roman" w:cs="Times New Roman"/>
            <w:sz w:val="28"/>
            <w:szCs w:val="28"/>
            <w:lang w:val="uk-UA" w:eastAsia="ru-RU"/>
          </w:rPr>
          <w:t>вірмени</w:t>
        </w:r>
      </w:hyperlink>
      <w:r w:rsidR="00C70230" w:rsidRPr="002056AF">
        <w:rPr>
          <w:rFonts w:ascii="Times New Roman" w:eastAsia="Times New Roman" w:hAnsi="Times New Roman" w:cs="Times New Roman"/>
          <w:sz w:val="28"/>
          <w:szCs w:val="28"/>
          <w:lang w:val="uk-UA" w:eastAsia="ru-RU"/>
        </w:rPr>
        <w:t>.</w:t>
      </w:r>
    </w:p>
    <w:p w:rsidR="00C70230" w:rsidRPr="002056AF" w:rsidRDefault="00C70230" w:rsidP="002056A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r w:rsidRPr="002056AF">
        <w:rPr>
          <w:rFonts w:ascii="Times New Roman" w:eastAsia="Times New Roman" w:hAnsi="Times New Roman" w:cs="Times New Roman"/>
          <w:sz w:val="28"/>
          <w:szCs w:val="28"/>
          <w:lang w:val="uk-UA" w:eastAsia="ru-RU"/>
        </w:rPr>
        <w:t> </w:t>
      </w:r>
      <w:hyperlink r:id="rId30" w:tooltip="Вазиристан" w:history="1">
        <w:r w:rsidRPr="002056AF">
          <w:rPr>
            <w:rFonts w:ascii="Times New Roman" w:eastAsia="Times New Roman" w:hAnsi="Times New Roman" w:cs="Times New Roman"/>
            <w:bCs/>
            <w:sz w:val="28"/>
            <w:szCs w:val="28"/>
            <w:lang w:val="uk-UA" w:eastAsia="ru-RU"/>
          </w:rPr>
          <w:t>Вазиристан</w:t>
        </w:r>
      </w:hyperlink>
      <w:r w:rsidRPr="002056AF">
        <w:rPr>
          <w:rFonts w:ascii="Times New Roman" w:eastAsia="Times New Roman" w:hAnsi="Times New Roman" w:cs="Times New Roman"/>
          <w:sz w:val="28"/>
          <w:szCs w:val="28"/>
          <w:lang w:val="uk-UA" w:eastAsia="ru-RU"/>
        </w:rPr>
        <w:t> Розташованийу </w:t>
      </w:r>
      <w:hyperlink r:id="rId31" w:tooltip="Північно-західна прикордонна провінція Пакистану (ще не написана)" w:history="1">
        <w:r w:rsidRPr="002056AF">
          <w:rPr>
            <w:rFonts w:ascii="Times New Roman" w:eastAsia="Times New Roman" w:hAnsi="Times New Roman" w:cs="Times New Roman"/>
            <w:sz w:val="28"/>
            <w:szCs w:val="28"/>
            <w:lang w:val="uk-UA" w:eastAsia="ru-RU"/>
          </w:rPr>
          <w:t xml:space="preserve">Північно-західній прикордонній </w:t>
        </w:r>
        <w:r w:rsidR="002056AF">
          <w:rPr>
            <w:rFonts w:ascii="Times New Roman" w:eastAsia="Times New Roman" w:hAnsi="Times New Roman" w:cs="Times New Roman"/>
            <w:sz w:val="28"/>
            <w:szCs w:val="28"/>
            <w:lang w:val="uk-UA" w:eastAsia="ru-RU"/>
          </w:rPr>
          <w:t>п</w:t>
        </w:r>
        <w:r w:rsidRPr="002056AF">
          <w:rPr>
            <w:rFonts w:ascii="Times New Roman" w:eastAsia="Times New Roman" w:hAnsi="Times New Roman" w:cs="Times New Roman"/>
            <w:sz w:val="28"/>
            <w:szCs w:val="28"/>
            <w:lang w:val="uk-UA" w:eastAsia="ru-RU"/>
          </w:rPr>
          <w:t>ровінції</w:t>
        </w:r>
      </w:hyperlink>
      <w:r w:rsidRPr="002056AF">
        <w:rPr>
          <w:rFonts w:ascii="Times New Roman" w:eastAsia="Times New Roman" w:hAnsi="Times New Roman" w:cs="Times New Roman"/>
          <w:sz w:val="28"/>
          <w:szCs w:val="28"/>
          <w:lang w:val="uk-UA" w:eastAsia="ru-RU"/>
        </w:rPr>
        <w:t> </w:t>
      </w:r>
      <w:hyperlink r:id="rId32" w:tooltip="Пакистан" w:history="1">
        <w:r w:rsidRPr="002056AF">
          <w:rPr>
            <w:rFonts w:ascii="Times New Roman" w:eastAsia="Times New Roman" w:hAnsi="Times New Roman" w:cs="Times New Roman"/>
            <w:sz w:val="28"/>
            <w:szCs w:val="28"/>
            <w:lang w:val="uk-UA" w:eastAsia="ru-RU"/>
          </w:rPr>
          <w:t>Пакистану</w:t>
        </w:r>
      </w:hyperlink>
      <w:r w:rsidRPr="002056AF">
        <w:rPr>
          <w:rFonts w:ascii="Times New Roman" w:eastAsia="Times New Roman" w:hAnsi="Times New Roman" w:cs="Times New Roman"/>
          <w:sz w:val="28"/>
          <w:szCs w:val="28"/>
          <w:lang w:val="uk-UA" w:eastAsia="ru-RU"/>
        </w:rPr>
        <w:t>. Самопроголошена та більш-менш функціонуюча держава, не визнана жодною країною світу.</w:t>
      </w:r>
    </w:p>
    <w:p w:rsidR="002056AF" w:rsidRDefault="00C70230" w:rsidP="002C7D3A">
      <w:pPr>
        <w:tabs>
          <w:tab w:val="left" w:pos="993"/>
        </w:tabs>
        <w:spacing w:after="0" w:line="276" w:lineRule="auto"/>
        <w:ind w:left="720" w:hanging="720"/>
        <w:rPr>
          <w:rFonts w:ascii="Times New Roman" w:eastAsia="Times New Roman" w:hAnsi="Times New Roman" w:cs="Times New Roman"/>
          <w:sz w:val="28"/>
          <w:szCs w:val="28"/>
          <w:lang w:val="uk-UA" w:eastAsia="ru-RU"/>
        </w:rPr>
      </w:pPr>
      <w:r w:rsidRPr="002056AF">
        <w:rPr>
          <w:rFonts w:ascii="Times New Roman" w:eastAsia="Times New Roman" w:hAnsi="Times New Roman" w:cs="Times New Roman"/>
          <w:sz w:val="28"/>
          <w:szCs w:val="28"/>
          <w:lang w:val="uk-UA" w:eastAsia="ru-RU"/>
        </w:rPr>
        <w:t> </w:t>
      </w:r>
    </w:p>
    <w:p w:rsidR="00064598" w:rsidRPr="002056AF" w:rsidRDefault="00064598" w:rsidP="002C7D3A">
      <w:pPr>
        <w:tabs>
          <w:tab w:val="left" w:pos="993"/>
        </w:tabs>
        <w:spacing w:after="0" w:line="276" w:lineRule="auto"/>
        <w:ind w:left="720" w:hanging="720"/>
        <w:rPr>
          <w:rFonts w:ascii="Times New Roman" w:eastAsia="Times New Roman" w:hAnsi="Times New Roman" w:cs="Times New Roman"/>
          <w:sz w:val="28"/>
          <w:szCs w:val="28"/>
          <w:lang w:val="uk-UA"/>
        </w:rPr>
      </w:pPr>
      <w:r w:rsidRPr="002056AF">
        <w:rPr>
          <w:rFonts w:ascii="Times New Roman" w:eastAsia="Times New Roman" w:hAnsi="Times New Roman" w:cs="Times New Roman"/>
          <w:sz w:val="28"/>
          <w:szCs w:val="28"/>
          <w:lang w:val="uk-UA"/>
        </w:rPr>
        <w:t>3  Мотивація навчальної діяльності.</w:t>
      </w:r>
    </w:p>
    <w:p w:rsidR="00064598" w:rsidRPr="002C7D3A" w:rsidRDefault="00064598" w:rsidP="002C7D3A">
      <w:pPr>
        <w:tabs>
          <w:tab w:val="left" w:pos="1190"/>
        </w:tabs>
        <w:spacing w:after="0" w:line="276" w:lineRule="auto"/>
        <w:ind w:left="846"/>
        <w:rPr>
          <w:rFonts w:ascii="Times New Roman" w:eastAsia="Times New Roman" w:hAnsi="Times New Roman" w:cs="Times New Roman"/>
          <w:sz w:val="28"/>
          <w:szCs w:val="28"/>
          <w:lang w:val="uk-UA"/>
        </w:rPr>
      </w:pPr>
      <w:r w:rsidRPr="002056AF">
        <w:rPr>
          <w:rFonts w:ascii="Times New Roman" w:eastAsia="Times New Roman" w:hAnsi="Times New Roman" w:cs="Times New Roman"/>
          <w:sz w:val="28"/>
          <w:szCs w:val="28"/>
          <w:lang w:val="uk-UA"/>
        </w:rPr>
        <w:t>3.1  Оголошення теми, мети заняття. Запи</w:t>
      </w:r>
      <w:r w:rsidR="00B6749C">
        <w:rPr>
          <w:rFonts w:ascii="Times New Roman" w:eastAsia="Times New Roman" w:hAnsi="Times New Roman" w:cs="Times New Roman"/>
          <w:sz w:val="28"/>
          <w:szCs w:val="28"/>
          <w:lang w:val="uk-UA"/>
        </w:rPr>
        <w:t>с теми в зошити (слайд 1)</w:t>
      </w:r>
    </w:p>
    <w:p w:rsidR="00064598" w:rsidRPr="002C7D3A" w:rsidRDefault="00064598" w:rsidP="002C7D3A">
      <w:pPr>
        <w:tabs>
          <w:tab w:val="left" w:pos="1190"/>
        </w:tabs>
        <w:spacing w:after="0" w:line="276" w:lineRule="auto"/>
        <w:ind w:left="780"/>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«Політична карта світу».</w:t>
      </w:r>
    </w:p>
    <w:p w:rsidR="00064598" w:rsidRPr="002C7D3A" w:rsidRDefault="00064598" w:rsidP="002C7D3A">
      <w:pPr>
        <w:tabs>
          <w:tab w:val="left" w:pos="1190"/>
        </w:tabs>
        <w:spacing w:after="0" w:line="276" w:lineRule="auto"/>
        <w:ind w:left="846"/>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3.2  Пояснення важливості вивчення даної теми.</w:t>
      </w:r>
    </w:p>
    <w:p w:rsidR="00064598" w:rsidRPr="002C7D3A" w:rsidRDefault="00064598" w:rsidP="002C7D3A">
      <w:pPr>
        <w:pStyle w:val="a4"/>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Політична карта є об’єктом вивчення політичної географії, яка є галуззю</w:t>
      </w:r>
    </w:p>
    <w:p w:rsidR="00064598" w:rsidRPr="002C7D3A" w:rsidRDefault="00064598" w:rsidP="002C7D3A">
      <w:pPr>
        <w:spacing w:after="0" w:line="276" w:lineRule="auto"/>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економічної і соціальної географії, що пов’язана з політологією. Ознайомившись та навчившись працювати з політичною картою,  ви вмітимете розрізняти кількісні та якісні зміни на політичній карті світу та розширите світогляд.</w:t>
      </w:r>
      <w:r w:rsidR="00B6749C">
        <w:rPr>
          <w:rFonts w:ascii="Times New Roman" w:eastAsia="Times New Roman" w:hAnsi="Times New Roman" w:cs="Times New Roman"/>
          <w:sz w:val="28"/>
          <w:szCs w:val="28"/>
          <w:lang w:val="uk-UA"/>
        </w:rPr>
        <w:t xml:space="preserve"> (відеоролик).</w:t>
      </w:r>
    </w:p>
    <w:p w:rsidR="00064598" w:rsidRPr="002C7D3A" w:rsidRDefault="00064598" w:rsidP="002C7D3A">
      <w:pPr>
        <w:spacing w:after="0" w:line="276" w:lineRule="auto"/>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4 Викладання нового матеріалу</w:t>
      </w:r>
    </w:p>
    <w:p w:rsidR="00064598" w:rsidRPr="002C7D3A" w:rsidRDefault="00064598" w:rsidP="002C7D3A">
      <w:pPr>
        <w:spacing w:after="0" w:line="276" w:lineRule="auto"/>
        <w:ind w:firstLine="708"/>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lastRenderedPageBreak/>
        <w:t>4.1 Вступне слово викладача</w:t>
      </w:r>
    </w:p>
    <w:p w:rsidR="00064598" w:rsidRPr="002056AF" w:rsidRDefault="00064598" w:rsidP="002C7D3A">
      <w:pPr>
        <w:pStyle w:val="1"/>
        <w:shd w:val="clear" w:color="auto" w:fill="auto"/>
        <w:spacing w:line="276" w:lineRule="auto"/>
        <w:ind w:left="20" w:right="340" w:firstLine="688"/>
        <w:rPr>
          <w:rFonts w:ascii="Times New Roman" w:hAnsi="Times New Roman" w:cs="Times New Roman"/>
          <w:color w:val="000000"/>
          <w:sz w:val="28"/>
          <w:szCs w:val="28"/>
          <w:shd w:val="clear" w:color="auto" w:fill="FFFFFF"/>
          <w:lang w:val="uk-UA"/>
        </w:rPr>
      </w:pPr>
      <w:r w:rsidRPr="002056AF">
        <w:rPr>
          <w:rFonts w:ascii="Times New Roman" w:hAnsi="Times New Roman" w:cs="Times New Roman"/>
          <w:color w:val="000000"/>
          <w:sz w:val="28"/>
          <w:szCs w:val="28"/>
          <w:shd w:val="clear" w:color="auto" w:fill="FFFFFF"/>
          <w:lang w:val="uk-UA"/>
        </w:rPr>
        <w:t>У широкому розумінні слова політична карта світу є зібранням відомостей про політичну географію світу. У вузькому розумінні</w:t>
      </w:r>
      <w:r w:rsidR="002056AF">
        <w:rPr>
          <w:rFonts w:ascii="Times New Roman" w:hAnsi="Times New Roman" w:cs="Times New Roman"/>
          <w:color w:val="000000"/>
          <w:sz w:val="28"/>
          <w:szCs w:val="28"/>
          <w:shd w:val="clear" w:color="auto" w:fill="FFFFFF"/>
          <w:lang w:val="uk-UA"/>
        </w:rPr>
        <w:t xml:space="preserve"> – </w:t>
      </w:r>
      <w:r w:rsidRPr="002056AF">
        <w:rPr>
          <w:rFonts w:ascii="Times New Roman" w:hAnsi="Times New Roman" w:cs="Times New Roman"/>
          <w:color w:val="000000"/>
          <w:sz w:val="28"/>
          <w:szCs w:val="28"/>
          <w:shd w:val="clear" w:color="auto" w:fill="FFFFFF"/>
          <w:lang w:val="uk-UA"/>
        </w:rPr>
        <w:t>це географічна карта, на якій кольором по</w:t>
      </w:r>
      <w:r w:rsidRPr="002056AF">
        <w:rPr>
          <w:rFonts w:ascii="Times New Roman" w:hAnsi="Times New Roman" w:cs="Times New Roman"/>
          <w:color w:val="000000"/>
          <w:sz w:val="28"/>
          <w:szCs w:val="28"/>
          <w:shd w:val="clear" w:color="auto" w:fill="FFFFFF"/>
          <w:lang w:val="uk-UA"/>
        </w:rPr>
        <w:softHyphen/>
        <w:t>казано поділ світу на держави та залежні території з нанесенням існуючих кордонів. На ній також позначені столиці держав та інші великі міста, найважливіші транспортні магістралі.</w:t>
      </w:r>
    </w:p>
    <w:p w:rsidR="00064598" w:rsidRPr="002C7D3A" w:rsidRDefault="00064598" w:rsidP="002C7D3A">
      <w:pPr>
        <w:pStyle w:val="1"/>
        <w:shd w:val="clear" w:color="auto" w:fill="auto"/>
        <w:spacing w:line="276" w:lineRule="auto"/>
        <w:ind w:right="340" w:firstLine="0"/>
        <w:rPr>
          <w:rFonts w:ascii="Times New Roman" w:eastAsia="Times New Roman" w:hAnsi="Times New Roman" w:cs="Times New Roman"/>
          <w:sz w:val="28"/>
          <w:szCs w:val="28"/>
          <w:lang w:val="uk-UA"/>
        </w:rPr>
      </w:pPr>
    </w:p>
    <w:p w:rsidR="00064598" w:rsidRPr="002C7D3A" w:rsidRDefault="00064598" w:rsidP="002C7D3A">
      <w:pPr>
        <w:spacing w:after="0" w:line="276" w:lineRule="auto"/>
        <w:ind w:firstLine="708"/>
        <w:rPr>
          <w:rFonts w:ascii="Times New Roman" w:eastAsia="Times New Roman" w:hAnsi="Times New Roman" w:cs="Times New Roman"/>
          <w:sz w:val="28"/>
          <w:szCs w:val="28"/>
        </w:rPr>
      </w:pPr>
      <w:r w:rsidRPr="002C7D3A">
        <w:rPr>
          <w:rFonts w:ascii="Times New Roman" w:eastAsia="Times New Roman" w:hAnsi="Times New Roman" w:cs="Times New Roman"/>
          <w:sz w:val="28"/>
          <w:szCs w:val="28"/>
          <w:lang w:val="uk-UA"/>
        </w:rPr>
        <w:t>4.2  Запис</w:t>
      </w:r>
      <w:r w:rsidR="002056AF">
        <w:rPr>
          <w:rFonts w:ascii="Times New Roman" w:eastAsia="Times New Roman" w:hAnsi="Times New Roman" w:cs="Times New Roman"/>
          <w:sz w:val="28"/>
          <w:szCs w:val="28"/>
          <w:lang w:val="uk-UA"/>
        </w:rPr>
        <w:t xml:space="preserve"> плану лекції</w:t>
      </w:r>
    </w:p>
    <w:p w:rsidR="00064598" w:rsidRPr="002C7D3A" w:rsidRDefault="00064598" w:rsidP="002C7D3A">
      <w:pPr>
        <w:spacing w:after="0" w:line="276" w:lineRule="auto"/>
        <w:jc w:val="center"/>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План</w:t>
      </w:r>
    </w:p>
    <w:p w:rsidR="00064598" w:rsidRPr="002C7D3A" w:rsidRDefault="00064598" w:rsidP="002C7D3A">
      <w:pPr>
        <w:spacing w:after="0" w:line="276" w:lineRule="auto"/>
        <w:rPr>
          <w:rFonts w:ascii="Times New Roman" w:eastAsia="Times New Roman" w:hAnsi="Times New Roman" w:cs="Times New Roman"/>
          <w:color w:val="000000" w:themeColor="text1"/>
          <w:sz w:val="28"/>
          <w:szCs w:val="28"/>
          <w:lang w:val="uk-UA"/>
        </w:rPr>
      </w:pPr>
      <w:r w:rsidRPr="002C7D3A">
        <w:rPr>
          <w:rFonts w:ascii="Times New Roman" w:eastAsia="Times New Roman" w:hAnsi="Times New Roman" w:cs="Times New Roman"/>
          <w:sz w:val="28"/>
          <w:szCs w:val="28"/>
          <w:lang w:val="uk-UA"/>
        </w:rPr>
        <w:t xml:space="preserve"> 1</w:t>
      </w:r>
      <w:r w:rsidRPr="002C7D3A">
        <w:rPr>
          <w:rFonts w:ascii="Times New Roman" w:hAnsi="Times New Roman" w:cs="Times New Roman"/>
          <w:color w:val="000000" w:themeColor="text1"/>
          <w:sz w:val="28"/>
          <w:szCs w:val="28"/>
          <w:lang w:val="uk-UA"/>
        </w:rPr>
        <w:t>Сучасна політична карта світу.</w:t>
      </w:r>
    </w:p>
    <w:p w:rsidR="00064598" w:rsidRPr="002C7D3A" w:rsidRDefault="00064598" w:rsidP="002C7D3A">
      <w:pPr>
        <w:spacing w:after="0" w:line="276" w:lineRule="auto"/>
        <w:rPr>
          <w:rFonts w:ascii="Times New Roman" w:eastAsia="Times New Roman" w:hAnsi="Times New Roman" w:cs="Times New Roman"/>
          <w:color w:val="000000" w:themeColor="text1"/>
          <w:sz w:val="28"/>
          <w:szCs w:val="28"/>
          <w:lang w:val="uk-UA"/>
        </w:rPr>
      </w:pPr>
      <w:r w:rsidRPr="002C7D3A">
        <w:rPr>
          <w:rFonts w:ascii="Times New Roman" w:eastAsia="Times New Roman" w:hAnsi="Times New Roman" w:cs="Times New Roman"/>
          <w:color w:val="000000" w:themeColor="text1"/>
          <w:sz w:val="28"/>
          <w:szCs w:val="28"/>
          <w:lang w:val="uk-UA"/>
        </w:rPr>
        <w:t xml:space="preserve"> 2   </w:t>
      </w:r>
      <w:r w:rsidRPr="002C7D3A">
        <w:rPr>
          <w:rFonts w:ascii="Times New Roman" w:hAnsi="Times New Roman" w:cs="Times New Roman"/>
          <w:color w:val="000000" w:themeColor="text1"/>
          <w:sz w:val="28"/>
          <w:szCs w:val="28"/>
          <w:lang w:val="uk-UA"/>
        </w:rPr>
        <w:t>Відмінність понять «країна», «держава», «залежна країна», «колонія».</w:t>
      </w:r>
    </w:p>
    <w:p w:rsidR="00064598" w:rsidRPr="002C7D3A" w:rsidRDefault="00064598" w:rsidP="002C7D3A">
      <w:pPr>
        <w:spacing w:after="0" w:line="276" w:lineRule="auto"/>
        <w:rPr>
          <w:rFonts w:ascii="Times New Roman" w:hAnsi="Times New Roman" w:cs="Times New Roman"/>
          <w:color w:val="000000" w:themeColor="text1"/>
          <w:sz w:val="28"/>
          <w:szCs w:val="28"/>
          <w:lang w:val="uk-UA"/>
        </w:rPr>
      </w:pPr>
      <w:r w:rsidRPr="002C7D3A">
        <w:rPr>
          <w:rFonts w:ascii="Times New Roman" w:eastAsia="Times New Roman" w:hAnsi="Times New Roman" w:cs="Times New Roman"/>
          <w:color w:val="000000" w:themeColor="text1"/>
          <w:sz w:val="28"/>
          <w:szCs w:val="28"/>
          <w:lang w:val="uk-UA"/>
        </w:rPr>
        <w:t xml:space="preserve"> 3   </w:t>
      </w:r>
      <w:r w:rsidRPr="002C7D3A">
        <w:rPr>
          <w:rFonts w:ascii="Times New Roman" w:hAnsi="Times New Roman" w:cs="Times New Roman"/>
          <w:color w:val="000000" w:themeColor="text1"/>
          <w:sz w:val="28"/>
          <w:szCs w:val="28"/>
          <w:lang w:val="uk-UA"/>
        </w:rPr>
        <w:t xml:space="preserve">Класифікація країн за формою правління. </w:t>
      </w:r>
    </w:p>
    <w:p w:rsidR="00064598" w:rsidRPr="002C7D3A" w:rsidRDefault="00064598" w:rsidP="002C7D3A">
      <w:pPr>
        <w:spacing w:after="0" w:line="276" w:lineRule="auto"/>
        <w:rPr>
          <w:rFonts w:ascii="Times New Roman" w:hAnsi="Times New Roman" w:cs="Times New Roman"/>
          <w:color w:val="000000" w:themeColor="text1"/>
          <w:sz w:val="28"/>
          <w:szCs w:val="28"/>
          <w:lang w:val="uk-UA"/>
        </w:rPr>
      </w:pPr>
      <w:r w:rsidRPr="002C7D3A">
        <w:rPr>
          <w:rFonts w:ascii="Times New Roman" w:hAnsi="Times New Roman" w:cs="Times New Roman"/>
          <w:color w:val="000000" w:themeColor="text1"/>
          <w:sz w:val="28"/>
          <w:szCs w:val="28"/>
          <w:lang w:val="uk-UA"/>
        </w:rPr>
        <w:t xml:space="preserve"> 4   Відмінність федеративних  держав. Типологія держав.</w:t>
      </w:r>
    </w:p>
    <w:p w:rsidR="002056AF" w:rsidRDefault="002056AF" w:rsidP="002C7D3A">
      <w:pPr>
        <w:spacing w:after="0" w:line="276" w:lineRule="auto"/>
        <w:ind w:firstLine="708"/>
        <w:rPr>
          <w:rFonts w:ascii="Times New Roman" w:eastAsia="Times New Roman" w:hAnsi="Times New Roman" w:cs="Times New Roman"/>
          <w:sz w:val="28"/>
          <w:szCs w:val="28"/>
          <w:lang w:val="uk-UA"/>
        </w:rPr>
      </w:pPr>
    </w:p>
    <w:p w:rsidR="00064598" w:rsidRPr="002C7D3A" w:rsidRDefault="00064598" w:rsidP="002C7D3A">
      <w:pPr>
        <w:spacing w:after="0" w:line="276" w:lineRule="auto"/>
        <w:ind w:firstLine="708"/>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4.3  Викладення нового </w:t>
      </w:r>
      <w:r w:rsidR="002056AF">
        <w:rPr>
          <w:rFonts w:ascii="Times New Roman" w:eastAsia="Times New Roman" w:hAnsi="Times New Roman" w:cs="Times New Roman"/>
          <w:sz w:val="28"/>
          <w:szCs w:val="28"/>
          <w:lang w:val="uk-UA"/>
        </w:rPr>
        <w:t>матеріалу</w:t>
      </w:r>
    </w:p>
    <w:p w:rsidR="00064598" w:rsidRPr="002C7D3A" w:rsidRDefault="00064598" w:rsidP="002C7D3A">
      <w:pPr>
        <w:spacing w:after="0" w:line="276" w:lineRule="auto"/>
        <w:ind w:firstLine="708"/>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Слово викладача.</w:t>
      </w:r>
    </w:p>
    <w:p w:rsidR="00064598" w:rsidRPr="002C7D3A" w:rsidRDefault="00064598" w:rsidP="002056AF">
      <w:pPr>
        <w:pStyle w:val="1"/>
        <w:shd w:val="clear" w:color="auto" w:fill="auto"/>
        <w:spacing w:line="276" w:lineRule="auto"/>
        <w:ind w:left="20" w:right="-1" w:firstLine="689"/>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1 Сучасна політична карта світу виглядає рі</w:t>
      </w:r>
      <w:r w:rsidR="00F054DB">
        <w:rPr>
          <w:rFonts w:ascii="Times New Roman" w:hAnsi="Times New Roman" w:cs="Times New Roman"/>
          <w:color w:val="000000"/>
          <w:sz w:val="28"/>
          <w:szCs w:val="28"/>
          <w:lang w:val="uk-UA"/>
        </w:rPr>
        <w:t>знокольоровою мозаїкою. Понад 23</w:t>
      </w:r>
      <w:r w:rsidRPr="002C7D3A">
        <w:rPr>
          <w:rFonts w:ascii="Times New Roman" w:hAnsi="Times New Roman" w:cs="Times New Roman"/>
          <w:color w:val="000000"/>
          <w:sz w:val="28"/>
          <w:szCs w:val="28"/>
          <w:lang w:val="uk-UA"/>
        </w:rPr>
        <w:t>5 країн зайняли територію всіх материків (крім Антарктиди). Такого вигляду політична карта набула в результаті змін та перетворень у ході баг</w:t>
      </w:r>
      <w:r w:rsidR="002056AF">
        <w:rPr>
          <w:rFonts w:ascii="Times New Roman" w:hAnsi="Times New Roman" w:cs="Times New Roman"/>
          <w:color w:val="000000"/>
          <w:sz w:val="28"/>
          <w:szCs w:val="28"/>
          <w:lang w:val="uk-UA"/>
        </w:rPr>
        <w:t>а</w:t>
      </w:r>
      <w:r w:rsidRPr="002C7D3A">
        <w:rPr>
          <w:rFonts w:ascii="Times New Roman" w:hAnsi="Times New Roman" w:cs="Times New Roman"/>
          <w:color w:val="000000"/>
          <w:sz w:val="28"/>
          <w:szCs w:val="28"/>
          <w:lang w:val="uk-UA"/>
        </w:rPr>
        <w:t xml:space="preserve">товікового розвитку людської цивілізації. </w:t>
      </w:r>
      <w:r w:rsidR="002056AF">
        <w:rPr>
          <w:rFonts w:ascii="Times New Roman" w:hAnsi="Times New Roman" w:cs="Times New Roman"/>
          <w:color w:val="000000"/>
          <w:sz w:val="28"/>
          <w:szCs w:val="28"/>
          <w:lang w:val="uk-UA"/>
        </w:rPr>
        <w:t>Це був шлях сподівань і розчару</w:t>
      </w:r>
      <w:r w:rsidRPr="002C7D3A">
        <w:rPr>
          <w:rFonts w:ascii="Times New Roman" w:hAnsi="Times New Roman" w:cs="Times New Roman"/>
          <w:color w:val="000000"/>
          <w:sz w:val="28"/>
          <w:szCs w:val="28"/>
          <w:lang w:val="uk-UA"/>
        </w:rPr>
        <w:t>вань, перемог і поразок, де мирний час змінювався конфліктами й війнами.</w:t>
      </w:r>
    </w:p>
    <w:p w:rsidR="00064598" w:rsidRPr="002C7D3A" w:rsidRDefault="00064598" w:rsidP="002056AF">
      <w:pPr>
        <w:spacing w:after="0" w:line="276" w:lineRule="auto"/>
        <w:ind w:left="20" w:right="-1" w:firstLine="689"/>
        <w:jc w:val="both"/>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За «завісою» політичної карти лишилися битви й мирні переговори, змови й порозуміння, а найголовніше – життя мільйонів людей зі своїми надіями та прагненнями.</w:t>
      </w:r>
    </w:p>
    <w:p w:rsidR="00064598" w:rsidRPr="002C7D3A" w:rsidRDefault="00064598" w:rsidP="002056AF">
      <w:pPr>
        <w:pStyle w:val="1"/>
        <w:shd w:val="clear" w:color="auto" w:fill="auto"/>
        <w:spacing w:line="276" w:lineRule="auto"/>
        <w:ind w:left="20" w:right="-1" w:firstLine="689"/>
        <w:rPr>
          <w:rFonts w:ascii="Times New Roman" w:hAnsi="Times New Roman" w:cs="Times New Roman"/>
          <w:color w:val="000000"/>
          <w:sz w:val="28"/>
          <w:szCs w:val="28"/>
          <w:lang w:val="uk-UA"/>
        </w:rPr>
      </w:pPr>
    </w:p>
    <w:p w:rsidR="00064598" w:rsidRPr="002C7D3A" w:rsidRDefault="00064598" w:rsidP="002056AF">
      <w:pPr>
        <w:pStyle w:val="1"/>
        <w:shd w:val="clear" w:color="auto" w:fill="auto"/>
        <w:tabs>
          <w:tab w:val="left" w:pos="9638"/>
        </w:tabs>
        <w:spacing w:line="276" w:lineRule="auto"/>
        <w:ind w:left="20" w:right="-1" w:firstLine="689"/>
        <w:rPr>
          <w:rFonts w:ascii="Times New Roman" w:hAnsi="Times New Roman" w:cs="Times New Roman"/>
          <w:sz w:val="28"/>
          <w:szCs w:val="28"/>
          <w:lang w:val="uk-UA"/>
        </w:rPr>
      </w:pPr>
      <w:r w:rsidRPr="002C7D3A">
        <w:rPr>
          <w:rFonts w:ascii="Times New Roman" w:hAnsi="Times New Roman" w:cs="Times New Roman"/>
          <w:color w:val="000000"/>
          <w:sz w:val="28"/>
          <w:szCs w:val="28"/>
        </w:rPr>
        <w:t xml:space="preserve">2 </w:t>
      </w:r>
      <w:r w:rsidRPr="002C7D3A">
        <w:rPr>
          <w:rFonts w:ascii="Times New Roman" w:hAnsi="Times New Roman" w:cs="Times New Roman"/>
          <w:color w:val="000000"/>
          <w:sz w:val="28"/>
          <w:szCs w:val="28"/>
          <w:lang w:val="uk-UA"/>
        </w:rPr>
        <w:t xml:space="preserve">Від початку XXI </w:t>
      </w:r>
      <w:r w:rsidR="00F054DB">
        <w:rPr>
          <w:rFonts w:ascii="Times New Roman" w:hAnsi="Times New Roman" w:cs="Times New Roman"/>
          <w:color w:val="000000"/>
          <w:sz w:val="28"/>
          <w:szCs w:val="28"/>
          <w:lang w:val="uk-UA"/>
        </w:rPr>
        <w:t>ст. у світі налічується понад 23</w:t>
      </w:r>
      <w:r w:rsidRPr="002C7D3A">
        <w:rPr>
          <w:rFonts w:ascii="Times New Roman" w:hAnsi="Times New Roman" w:cs="Times New Roman"/>
          <w:color w:val="000000"/>
          <w:sz w:val="28"/>
          <w:szCs w:val="28"/>
          <w:lang w:val="uk-UA"/>
        </w:rPr>
        <w:t>5 країн і територій. Територія</w:t>
      </w:r>
      <w:r w:rsidRPr="002C7D3A">
        <w:rPr>
          <w:rFonts w:ascii="Times New Roman" w:hAnsi="Times New Roman" w:cs="Times New Roman"/>
          <w:color w:val="000000" w:themeColor="text1"/>
          <w:sz w:val="28"/>
          <w:szCs w:val="28"/>
          <w:lang w:val="uk-UA"/>
        </w:rPr>
        <w:t xml:space="preserve"> – це </w:t>
      </w:r>
      <w:r w:rsidRPr="002C7D3A">
        <w:rPr>
          <w:rFonts w:ascii="Times New Roman" w:hAnsi="Times New Roman" w:cs="Times New Roman"/>
          <w:color w:val="000000"/>
          <w:sz w:val="28"/>
          <w:szCs w:val="28"/>
          <w:lang w:val="uk-UA"/>
        </w:rPr>
        <w:t>частина земної поверхні, яка має певне географічне положення та межі. Країна</w:t>
      </w:r>
      <w:r w:rsidRPr="002C7D3A">
        <w:rPr>
          <w:rFonts w:ascii="Times New Roman" w:hAnsi="Times New Roman" w:cs="Times New Roman"/>
          <w:color w:val="000000"/>
          <w:sz w:val="28"/>
          <w:szCs w:val="28"/>
        </w:rPr>
        <w:t xml:space="preserve"> – це</w:t>
      </w:r>
      <w:r w:rsidRPr="002C7D3A">
        <w:rPr>
          <w:rFonts w:ascii="Times New Roman" w:hAnsi="Times New Roman" w:cs="Times New Roman"/>
          <w:color w:val="000000"/>
          <w:sz w:val="28"/>
          <w:szCs w:val="28"/>
          <w:lang w:val="uk-UA"/>
        </w:rPr>
        <w:t>територія із визначеними кордонами і власним насе</w:t>
      </w:r>
      <w:r w:rsidRPr="002C7D3A">
        <w:rPr>
          <w:rFonts w:ascii="Times New Roman" w:hAnsi="Times New Roman" w:cs="Times New Roman"/>
          <w:color w:val="000000"/>
          <w:sz w:val="28"/>
          <w:szCs w:val="28"/>
          <w:lang w:val="uk-UA"/>
        </w:rPr>
        <w:softHyphen/>
        <w:t>ленням, що в політичному відношенні може бути як суверенною (незалеж</w:t>
      </w:r>
      <w:r w:rsidRPr="002C7D3A">
        <w:rPr>
          <w:rFonts w:ascii="Times New Roman" w:hAnsi="Times New Roman" w:cs="Times New Roman"/>
          <w:color w:val="000000"/>
          <w:sz w:val="28"/>
          <w:szCs w:val="28"/>
          <w:lang w:val="uk-UA"/>
        </w:rPr>
        <w:softHyphen/>
        <w:t>ною), так і залежною.</w:t>
      </w:r>
    </w:p>
    <w:p w:rsidR="00064598" w:rsidRPr="002C7D3A" w:rsidRDefault="00064598" w:rsidP="002056AF">
      <w:pPr>
        <w:pStyle w:val="21"/>
        <w:shd w:val="clear" w:color="auto" w:fill="auto"/>
        <w:spacing w:line="276" w:lineRule="auto"/>
        <w:ind w:left="20" w:right="-1" w:firstLine="689"/>
        <w:rPr>
          <w:rFonts w:ascii="Times New Roman" w:hAnsi="Times New Roman" w:cs="Times New Roman"/>
          <w:sz w:val="28"/>
          <w:szCs w:val="28"/>
        </w:rPr>
      </w:pPr>
      <w:r w:rsidRPr="002C7D3A">
        <w:rPr>
          <w:rFonts w:ascii="Times New Roman" w:hAnsi="Times New Roman" w:cs="Times New Roman"/>
          <w:sz w:val="28"/>
          <w:szCs w:val="28"/>
        </w:rPr>
        <w:t xml:space="preserve">Більшість країн світу (195) є загальновизнаними державами </w:t>
      </w:r>
      <w:r w:rsidR="002056AF">
        <w:rPr>
          <w:rFonts w:ascii="Times New Roman" w:hAnsi="Times New Roman" w:cs="Times New Roman"/>
          <w:sz w:val="28"/>
          <w:szCs w:val="28"/>
        </w:rPr>
        <w:t>–</w:t>
      </w:r>
      <w:r w:rsidRPr="002C7D3A">
        <w:rPr>
          <w:rFonts w:ascii="Times New Roman" w:hAnsi="Times New Roman" w:cs="Times New Roman"/>
          <w:sz w:val="28"/>
          <w:szCs w:val="28"/>
        </w:rPr>
        <w:t xml:space="preserve"> стійкими політичними об’єднаннями людей, які займають певні ділянки поверхні Зем</w:t>
      </w:r>
      <w:r w:rsidRPr="002C7D3A">
        <w:rPr>
          <w:rFonts w:ascii="Times New Roman" w:hAnsi="Times New Roman" w:cs="Times New Roman"/>
          <w:sz w:val="28"/>
          <w:szCs w:val="28"/>
        </w:rPr>
        <w:softHyphen/>
        <w:t>лі, обмежені державними кордонами і мають політичну незалежність у внутрішніх і зовнішніх питаннях.</w:t>
      </w:r>
    </w:p>
    <w:p w:rsidR="00064598" w:rsidRPr="002C7D3A" w:rsidRDefault="00064598" w:rsidP="002C7D3A">
      <w:pPr>
        <w:pStyle w:val="21"/>
        <w:shd w:val="clear" w:color="auto" w:fill="auto"/>
        <w:spacing w:line="276" w:lineRule="auto"/>
        <w:ind w:left="60" w:right="40" w:firstLine="648"/>
        <w:rPr>
          <w:rFonts w:ascii="Times New Roman" w:hAnsi="Times New Roman" w:cs="Times New Roman"/>
          <w:sz w:val="28"/>
          <w:szCs w:val="28"/>
        </w:rPr>
      </w:pPr>
      <w:r w:rsidRPr="002C7D3A">
        <w:rPr>
          <w:rFonts w:ascii="Times New Roman" w:hAnsi="Times New Roman" w:cs="Times New Roman"/>
          <w:sz w:val="28"/>
          <w:szCs w:val="28"/>
        </w:rPr>
        <w:t>Не всі країни світу мають суверенітет. Рівень залежності таких територіальних утворень неоднаковий. У минулому серед них переважали коло</w:t>
      </w:r>
      <w:r w:rsidRPr="002C7D3A">
        <w:rPr>
          <w:rFonts w:ascii="Times New Roman" w:hAnsi="Times New Roman" w:cs="Times New Roman"/>
          <w:sz w:val="28"/>
          <w:szCs w:val="28"/>
        </w:rPr>
        <w:softHyphen/>
        <w:t xml:space="preserve">нії </w:t>
      </w:r>
      <w:r w:rsidR="002056AF">
        <w:rPr>
          <w:rFonts w:ascii="Times New Roman" w:hAnsi="Times New Roman" w:cs="Times New Roman"/>
          <w:sz w:val="28"/>
          <w:szCs w:val="28"/>
        </w:rPr>
        <w:t>–</w:t>
      </w:r>
      <w:r w:rsidRPr="002C7D3A">
        <w:rPr>
          <w:rFonts w:ascii="Times New Roman" w:hAnsi="Times New Roman" w:cs="Times New Roman"/>
          <w:sz w:val="28"/>
          <w:szCs w:val="28"/>
        </w:rPr>
        <w:t xml:space="preserve"> країни або території, що перебувають під владою іноземної держави, яка керує ними.</w:t>
      </w:r>
    </w:p>
    <w:p w:rsidR="00064598" w:rsidRPr="002C7D3A" w:rsidRDefault="00064598" w:rsidP="002C7D3A">
      <w:pPr>
        <w:pStyle w:val="21"/>
        <w:shd w:val="clear" w:color="auto" w:fill="auto"/>
        <w:spacing w:line="276" w:lineRule="auto"/>
        <w:ind w:left="60" w:right="40" w:firstLine="648"/>
        <w:rPr>
          <w:rFonts w:ascii="Times New Roman" w:hAnsi="Times New Roman" w:cs="Times New Roman"/>
          <w:sz w:val="28"/>
          <w:szCs w:val="28"/>
        </w:rPr>
      </w:pPr>
      <w:r w:rsidRPr="002C7D3A">
        <w:rPr>
          <w:rFonts w:ascii="Times New Roman" w:hAnsi="Times New Roman" w:cs="Times New Roman"/>
          <w:sz w:val="28"/>
          <w:szCs w:val="28"/>
        </w:rPr>
        <w:lastRenderedPageBreak/>
        <w:t xml:space="preserve">Меншу міру залежності, ніж колонії, мають протекторати </w:t>
      </w:r>
      <w:r w:rsidR="002056AF">
        <w:rPr>
          <w:rFonts w:ascii="Times New Roman" w:hAnsi="Times New Roman" w:cs="Times New Roman"/>
          <w:sz w:val="28"/>
          <w:szCs w:val="28"/>
        </w:rPr>
        <w:t>–</w:t>
      </w:r>
      <w:r w:rsidRPr="002C7D3A">
        <w:rPr>
          <w:rFonts w:ascii="Times New Roman" w:hAnsi="Times New Roman" w:cs="Times New Roman"/>
          <w:sz w:val="28"/>
          <w:szCs w:val="28"/>
        </w:rPr>
        <w:t xml:space="preserve"> залежні країни, які мають певний внутрішній суверенітет. Прикладом протекторату </w:t>
      </w:r>
      <w:r w:rsidRPr="002C7D3A">
        <w:rPr>
          <w:rStyle w:val="a8"/>
          <w:rFonts w:ascii="Times New Roman" w:hAnsi="Times New Roman" w:cs="Times New Roman"/>
          <w:sz w:val="28"/>
          <w:szCs w:val="28"/>
        </w:rPr>
        <w:t>є</w:t>
      </w:r>
      <w:r w:rsidRPr="002C7D3A">
        <w:rPr>
          <w:rFonts w:ascii="Times New Roman" w:hAnsi="Times New Roman" w:cs="Times New Roman"/>
          <w:sz w:val="28"/>
          <w:szCs w:val="28"/>
        </w:rPr>
        <w:t>Монако. У 1861 р. князь Карл III продав Франції права володіти містами Ментон та Рокбрюн, чим погодився на французький протекторат Монако не має власної армії, окрім королівської гвардії, яка налічує 65 осіб. Питання безпеки перебуває в компетенції Франції.</w:t>
      </w:r>
    </w:p>
    <w:p w:rsidR="00064598" w:rsidRPr="002C7D3A" w:rsidRDefault="002056AF" w:rsidP="002C7D3A">
      <w:pPr>
        <w:pStyle w:val="21"/>
        <w:shd w:val="clear" w:color="auto" w:fill="auto"/>
        <w:spacing w:line="276" w:lineRule="auto"/>
        <w:ind w:left="60" w:right="40" w:firstLine="648"/>
        <w:rPr>
          <w:rFonts w:ascii="Times New Roman" w:hAnsi="Times New Roman" w:cs="Times New Roman"/>
          <w:sz w:val="28"/>
          <w:szCs w:val="28"/>
        </w:rPr>
      </w:pPr>
      <w:r>
        <w:rPr>
          <w:rFonts w:ascii="Times New Roman" w:hAnsi="Times New Roman" w:cs="Times New Roman"/>
          <w:sz w:val="28"/>
          <w:szCs w:val="28"/>
        </w:rPr>
        <w:t>–</w:t>
      </w:r>
      <w:r w:rsidR="00064598" w:rsidRPr="002C7D3A">
        <w:rPr>
          <w:rFonts w:ascii="Times New Roman" w:hAnsi="Times New Roman" w:cs="Times New Roman"/>
          <w:sz w:val="28"/>
          <w:szCs w:val="28"/>
        </w:rPr>
        <w:t xml:space="preserve"> Поряд із загальновизнаними державними утвореннями існують і невизнані (частково визнані). Деякі з них утворились досить давно. Так» у 1974 р. на частині острова Кіпр було проголошено незалежність Турецької Республі</w:t>
      </w:r>
      <w:r w:rsidR="00064598" w:rsidRPr="002C7D3A">
        <w:rPr>
          <w:rFonts w:ascii="Times New Roman" w:hAnsi="Times New Roman" w:cs="Times New Roman"/>
          <w:sz w:val="28"/>
          <w:szCs w:val="28"/>
        </w:rPr>
        <w:softHyphen/>
        <w:t>ки Північний Кіпр, але незалежність цього утворення визнала лише Туреч</w:t>
      </w:r>
      <w:r w:rsidR="00064598" w:rsidRPr="002C7D3A">
        <w:rPr>
          <w:rFonts w:ascii="Times New Roman" w:hAnsi="Times New Roman" w:cs="Times New Roman"/>
          <w:sz w:val="28"/>
          <w:szCs w:val="28"/>
        </w:rPr>
        <w:softHyphen/>
        <w:t>чина. Наведіть приклади самопроголошених держав, які виникли за останні два десятиліття.</w:t>
      </w:r>
    </w:p>
    <w:p w:rsidR="00064598" w:rsidRPr="002C7D3A" w:rsidRDefault="00064598" w:rsidP="002C7D3A">
      <w:pPr>
        <w:pStyle w:val="21"/>
        <w:shd w:val="clear" w:color="auto" w:fill="auto"/>
        <w:spacing w:line="276" w:lineRule="auto"/>
        <w:ind w:left="60" w:right="40" w:firstLine="648"/>
        <w:rPr>
          <w:rFonts w:ascii="Times New Roman" w:hAnsi="Times New Roman" w:cs="Times New Roman"/>
          <w:sz w:val="28"/>
          <w:szCs w:val="28"/>
        </w:rPr>
      </w:pPr>
      <w:r w:rsidRPr="002C7D3A">
        <w:rPr>
          <w:rFonts w:ascii="Times New Roman" w:hAnsi="Times New Roman" w:cs="Times New Roman"/>
          <w:sz w:val="28"/>
          <w:szCs w:val="28"/>
        </w:rPr>
        <w:t>(Придністровська Молдавська Республіка (фактично існує як незалежне державне утворення з 1992 р.), яку не визнала жодна держава світу. У 2007 р. свою незалежність проголосило Косово — частина Сербії, населена переважно албанцями. Косово визнали понад 30 держав світу.)</w:t>
      </w:r>
    </w:p>
    <w:p w:rsidR="00064598" w:rsidRPr="002C7D3A" w:rsidRDefault="00064598" w:rsidP="002C7D3A">
      <w:pPr>
        <w:pStyle w:val="21"/>
        <w:shd w:val="clear" w:color="auto" w:fill="auto"/>
        <w:spacing w:line="276" w:lineRule="auto"/>
        <w:ind w:left="60" w:right="40" w:firstLine="360"/>
        <w:rPr>
          <w:rFonts w:ascii="Times New Roman" w:hAnsi="Times New Roman" w:cs="Times New Roman"/>
          <w:sz w:val="28"/>
          <w:szCs w:val="28"/>
        </w:rPr>
      </w:pPr>
    </w:p>
    <w:p w:rsidR="00064598" w:rsidRPr="002C7D3A" w:rsidRDefault="00064598" w:rsidP="002C7D3A">
      <w:pPr>
        <w:pStyle w:val="1"/>
        <w:shd w:val="clear" w:color="auto" w:fill="auto"/>
        <w:spacing w:line="276" w:lineRule="auto"/>
        <w:ind w:left="20" w:right="40" w:firstLine="320"/>
        <w:rPr>
          <w:rFonts w:ascii="Times New Roman" w:hAnsi="Times New Roman" w:cs="Times New Roman"/>
          <w:color w:val="000000"/>
          <w:sz w:val="28"/>
          <w:szCs w:val="28"/>
          <w:lang w:val="uk-UA"/>
        </w:rPr>
      </w:pPr>
      <w:r w:rsidRPr="002C7D3A">
        <w:rPr>
          <w:rFonts w:ascii="Times New Roman" w:hAnsi="Times New Roman" w:cs="Times New Roman"/>
          <w:sz w:val="28"/>
          <w:szCs w:val="28"/>
        </w:rPr>
        <w:tab/>
        <w:t xml:space="preserve">3 </w:t>
      </w:r>
      <w:r w:rsidRPr="002C7D3A">
        <w:rPr>
          <w:rFonts w:ascii="Times New Roman" w:hAnsi="Times New Roman" w:cs="Times New Roman"/>
          <w:color w:val="000000"/>
          <w:sz w:val="28"/>
          <w:szCs w:val="28"/>
          <w:lang w:val="uk-UA"/>
        </w:rPr>
        <w:t xml:space="preserve">Із курсу історії вам уже відомі дві основні форми правління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монархія і республіка. Монархія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це така форма правління, за якої верховна влада формально або фактично належить довічно одній особі. У більшості випадків монарх (це може бути король, цар, імператор, султан, шах, емі</w:t>
      </w:r>
      <w:r w:rsidR="00B6749C">
        <w:rPr>
          <w:rFonts w:ascii="Times New Roman" w:hAnsi="Times New Roman" w:cs="Times New Roman"/>
          <w:color w:val="000000"/>
          <w:sz w:val="28"/>
          <w:szCs w:val="28"/>
          <w:lang w:val="uk-UA"/>
        </w:rPr>
        <w:t>р тощо) отри</w:t>
      </w:r>
      <w:r w:rsidR="00B6749C">
        <w:rPr>
          <w:rFonts w:ascii="Times New Roman" w:hAnsi="Times New Roman" w:cs="Times New Roman"/>
          <w:color w:val="000000"/>
          <w:sz w:val="28"/>
          <w:szCs w:val="28"/>
          <w:lang w:val="uk-UA"/>
        </w:rPr>
        <w:softHyphen/>
        <w:t>мує владу у спадок (слайд 2).</w:t>
      </w:r>
    </w:p>
    <w:p w:rsidR="00064598" w:rsidRPr="002C7D3A" w:rsidRDefault="00064598" w:rsidP="002C7D3A">
      <w:pPr>
        <w:pStyle w:val="1"/>
        <w:shd w:val="clear" w:color="auto" w:fill="auto"/>
        <w:spacing w:line="276" w:lineRule="auto"/>
        <w:ind w:left="20" w:right="20" w:firstLine="688"/>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До початку XIX ст. монархії у світі переважали, причому більшість із них були абсолютними. Така форма правління передбачає зосередження всієї по</w:t>
      </w:r>
      <w:r w:rsidRPr="002C7D3A">
        <w:rPr>
          <w:rFonts w:ascii="Times New Roman" w:hAnsi="Times New Roman" w:cs="Times New Roman"/>
          <w:color w:val="000000"/>
          <w:sz w:val="28"/>
          <w:szCs w:val="28"/>
          <w:lang w:val="uk-UA"/>
        </w:rPr>
        <w:softHyphen/>
        <w:t>вноти влади в руках однієї особи. І в наш час абсолютні монархії теж існують. Більшість із них розташовані в Азії (Бутан, Бруней, Катар, Об’єднані Араб</w:t>
      </w:r>
      <w:r w:rsidRPr="002C7D3A">
        <w:rPr>
          <w:rFonts w:ascii="Times New Roman" w:hAnsi="Times New Roman" w:cs="Times New Roman"/>
          <w:color w:val="000000"/>
          <w:sz w:val="28"/>
          <w:szCs w:val="28"/>
          <w:lang w:val="uk-UA"/>
        </w:rPr>
        <w:softHyphen/>
        <w:t>ські Емірати, Оман). Але набагато більше зараз монархій конституційних (парламентських). У таких державах влада монарха здебільшого має формальний характер («король є, але він не править»). Прикладами конституційних монархій є ряд країн Європи: Бельгія, Велика Британія, Данія, Іс</w:t>
      </w:r>
      <w:r w:rsidRPr="002C7D3A">
        <w:rPr>
          <w:rFonts w:ascii="Times New Roman" w:hAnsi="Times New Roman" w:cs="Times New Roman"/>
          <w:color w:val="000000"/>
          <w:sz w:val="28"/>
          <w:szCs w:val="28"/>
          <w:lang w:val="uk-UA"/>
        </w:rPr>
        <w:softHyphen/>
        <w:t>панія, Нідерланди, Швеція.</w:t>
      </w:r>
    </w:p>
    <w:p w:rsidR="00064598" w:rsidRPr="002C7D3A" w:rsidRDefault="00064598" w:rsidP="002C7D3A">
      <w:pPr>
        <w:pStyle w:val="1"/>
        <w:shd w:val="clear" w:color="auto" w:fill="auto"/>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У деяких країнах монарх очолює не тільки державу, а й місцеву церкву (наприклад у Саудівській Аравії). Такі монархії називаються теократични</w:t>
      </w:r>
      <w:r w:rsidRPr="002C7D3A">
        <w:rPr>
          <w:rFonts w:ascii="Times New Roman" w:hAnsi="Times New Roman" w:cs="Times New Roman"/>
          <w:color w:val="000000"/>
          <w:sz w:val="28"/>
          <w:szCs w:val="28"/>
          <w:lang w:val="uk-UA"/>
        </w:rPr>
        <w:softHyphen/>
        <w:t>ми. Вони є різновидом абсолютних монархій.</w:t>
      </w:r>
    </w:p>
    <w:p w:rsidR="00064598" w:rsidRPr="002C7D3A" w:rsidRDefault="00064598" w:rsidP="002C7D3A">
      <w:pPr>
        <w:pStyle w:val="1"/>
        <w:shd w:val="clear" w:color="auto" w:fill="auto"/>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Але більшість держав в сучасному світі мають республіканську форму правління. Республіка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форма державного правління, за якої владні повноваження належать громадянам держави. Реальне управління в республіках здійснюють виборні орг</w:t>
      </w:r>
      <w:r w:rsidR="00B6749C">
        <w:rPr>
          <w:rFonts w:ascii="Times New Roman" w:hAnsi="Times New Roman" w:cs="Times New Roman"/>
          <w:color w:val="000000"/>
          <w:sz w:val="28"/>
          <w:szCs w:val="28"/>
          <w:lang w:val="uk-UA"/>
        </w:rPr>
        <w:t>ани або уповноважені ними особи (слайд 3).</w:t>
      </w:r>
    </w:p>
    <w:p w:rsidR="00064598" w:rsidRPr="002C7D3A" w:rsidRDefault="002056AF" w:rsidP="002C7D3A">
      <w:pPr>
        <w:pStyle w:val="1"/>
        <w:shd w:val="clear" w:color="auto" w:fill="auto"/>
        <w:spacing w:line="276" w:lineRule="auto"/>
        <w:ind w:left="20" w:firstLine="688"/>
        <w:rPr>
          <w:rFonts w:ascii="Times New Roman" w:hAnsi="Times New Roman" w:cs="Times New Roman"/>
          <w:sz w:val="28"/>
          <w:szCs w:val="28"/>
        </w:rPr>
      </w:pPr>
      <w:r>
        <w:rPr>
          <w:rFonts w:ascii="Times New Roman" w:hAnsi="Times New Roman" w:cs="Times New Roman"/>
          <w:color w:val="000000"/>
          <w:sz w:val="28"/>
          <w:szCs w:val="28"/>
          <w:lang w:val="uk-UA"/>
        </w:rPr>
        <w:lastRenderedPageBreak/>
        <w:t>–</w:t>
      </w:r>
      <w:r w:rsidR="00064598" w:rsidRPr="002C7D3A">
        <w:rPr>
          <w:rFonts w:ascii="Times New Roman" w:hAnsi="Times New Roman" w:cs="Times New Roman"/>
          <w:color w:val="000000"/>
          <w:sz w:val="28"/>
          <w:szCs w:val="28"/>
          <w:lang w:val="uk-UA"/>
        </w:rPr>
        <w:t xml:space="preserve"> Хто очолює законодавчу на виконавчу владу в республіках?</w:t>
      </w:r>
    </w:p>
    <w:p w:rsidR="00064598" w:rsidRPr="002C7D3A" w:rsidRDefault="00064598" w:rsidP="002C7D3A">
      <w:pPr>
        <w:pStyle w:val="1"/>
        <w:shd w:val="clear" w:color="auto" w:fill="auto"/>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(Вищим законодавчим органом республіки є парламент. Головою держави в та</w:t>
      </w:r>
      <w:r w:rsidRPr="002C7D3A">
        <w:rPr>
          <w:rFonts w:ascii="Times New Roman" w:hAnsi="Times New Roman" w:cs="Times New Roman"/>
          <w:color w:val="000000"/>
          <w:sz w:val="28"/>
          <w:szCs w:val="28"/>
          <w:lang w:val="uk-UA"/>
        </w:rPr>
        <w:softHyphen/>
        <w:t>ких країнах, як правило, є президент.</w:t>
      </w:r>
    </w:p>
    <w:p w:rsidR="00064598" w:rsidRPr="002C7D3A" w:rsidRDefault="00064598" w:rsidP="002C7D3A">
      <w:pPr>
        <w:pStyle w:val="1"/>
        <w:shd w:val="clear" w:color="auto" w:fill="auto"/>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Залежно від співвідношення повноважень президента і парламенту республіки бувають президентські, парламентські та мішані. Останні, у свою чер</w:t>
      </w:r>
      <w:r w:rsidRPr="002C7D3A">
        <w:rPr>
          <w:rFonts w:ascii="Times New Roman" w:hAnsi="Times New Roman" w:cs="Times New Roman"/>
          <w:color w:val="000000"/>
          <w:sz w:val="28"/>
          <w:szCs w:val="28"/>
          <w:lang w:val="uk-UA"/>
        </w:rPr>
        <w:softHyphen/>
        <w:t>гу, бувають парламентсько-президентські та президентсько-парламентські.</w:t>
      </w:r>
    </w:p>
    <w:p w:rsidR="00064598" w:rsidRPr="002C7D3A" w:rsidRDefault="00064598" w:rsidP="002056AF">
      <w:pPr>
        <w:pStyle w:val="1"/>
        <w:shd w:val="clear" w:color="auto" w:fill="auto"/>
        <w:tabs>
          <w:tab w:val="left" w:pos="1134"/>
        </w:tabs>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Політологи не проводять чіткої межі між названими формами правління. Можна запропонувати розпізнавати їх за такими ознаками:</w:t>
      </w:r>
    </w:p>
    <w:p w:rsidR="00064598" w:rsidRPr="002C7D3A" w:rsidRDefault="00064598" w:rsidP="002056AF">
      <w:pPr>
        <w:pStyle w:val="1"/>
        <w:numPr>
          <w:ilvl w:val="0"/>
          <w:numId w:val="15"/>
        </w:numPr>
        <w:shd w:val="clear" w:color="auto" w:fill="auto"/>
        <w:tabs>
          <w:tab w:val="left" w:pos="387"/>
          <w:tab w:val="left" w:pos="1134"/>
        </w:tabs>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Президентська республіка </w:t>
      </w:r>
      <w:r w:rsidR="002056AF">
        <w:rPr>
          <w:rFonts w:ascii="Times New Roman" w:hAnsi="Times New Roman" w:cs="Times New Roman"/>
          <w:color w:val="000000"/>
          <w:sz w:val="28"/>
          <w:szCs w:val="28"/>
          <w:lang w:val="uk-UA"/>
        </w:rPr>
        <w:t xml:space="preserve">– </w:t>
      </w:r>
      <w:r w:rsidRPr="002C7D3A">
        <w:rPr>
          <w:rFonts w:ascii="Times New Roman" w:hAnsi="Times New Roman" w:cs="Times New Roman"/>
          <w:color w:val="000000"/>
          <w:sz w:val="28"/>
          <w:szCs w:val="28"/>
          <w:lang w:val="uk-UA"/>
        </w:rPr>
        <w:t>президент обирається всенародним голосуванням; він очолює уряд країни. Типовим прикладом такої республіки є США. Президентські республіки особливо характерні для країн Півден</w:t>
      </w:r>
      <w:r w:rsidRPr="002C7D3A">
        <w:rPr>
          <w:rFonts w:ascii="Times New Roman" w:hAnsi="Times New Roman" w:cs="Times New Roman"/>
          <w:color w:val="000000"/>
          <w:sz w:val="28"/>
          <w:szCs w:val="28"/>
          <w:lang w:val="uk-UA"/>
        </w:rPr>
        <w:softHyphen/>
        <w:t>ної Америки та Африки.</w:t>
      </w:r>
    </w:p>
    <w:p w:rsidR="00064598" w:rsidRPr="002C7D3A" w:rsidRDefault="00064598" w:rsidP="002056AF">
      <w:pPr>
        <w:pStyle w:val="1"/>
        <w:numPr>
          <w:ilvl w:val="0"/>
          <w:numId w:val="15"/>
        </w:numPr>
        <w:shd w:val="clear" w:color="auto" w:fill="auto"/>
        <w:tabs>
          <w:tab w:val="left" w:pos="387"/>
          <w:tab w:val="left" w:pos="1134"/>
        </w:tabs>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Парламентська республіка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президента обирає парламент або за його участю; він виконує лише представницькі функції; уряд не підзвітний президенту взагалі. Прикладом парламентської республіки є Німеччина.</w:t>
      </w:r>
    </w:p>
    <w:p w:rsidR="00064598" w:rsidRPr="002C7D3A" w:rsidRDefault="00064598" w:rsidP="002056AF">
      <w:pPr>
        <w:pStyle w:val="1"/>
        <w:numPr>
          <w:ilvl w:val="0"/>
          <w:numId w:val="15"/>
        </w:numPr>
        <w:shd w:val="clear" w:color="auto" w:fill="auto"/>
        <w:tabs>
          <w:tab w:val="left" w:pos="387"/>
          <w:tab w:val="left" w:pos="1134"/>
        </w:tabs>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Президентсько-парламентська республіка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президент обирається шля</w:t>
      </w:r>
      <w:r w:rsidRPr="002C7D3A">
        <w:rPr>
          <w:rFonts w:ascii="Times New Roman" w:hAnsi="Times New Roman" w:cs="Times New Roman"/>
          <w:color w:val="000000"/>
          <w:sz w:val="28"/>
          <w:szCs w:val="28"/>
          <w:lang w:val="uk-UA"/>
        </w:rPr>
        <w:softHyphen/>
        <w:t>хом усенародного голосування; уряд підзвітний йому, але президент не є членом уряду. Типовим, прикладом такої республіки може стати Франція.</w:t>
      </w:r>
    </w:p>
    <w:p w:rsidR="00064598" w:rsidRPr="002C7D3A" w:rsidRDefault="00064598" w:rsidP="002056AF">
      <w:pPr>
        <w:pStyle w:val="1"/>
        <w:numPr>
          <w:ilvl w:val="0"/>
          <w:numId w:val="15"/>
        </w:numPr>
        <w:shd w:val="clear" w:color="auto" w:fill="auto"/>
        <w:tabs>
          <w:tab w:val="left" w:pos="387"/>
          <w:tab w:val="left" w:pos="1134"/>
        </w:tabs>
        <w:spacing w:line="276" w:lineRule="auto"/>
        <w:ind w:left="20" w:right="20" w:firstLine="68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Парламентсько-президентська республіка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президент обирається шля</w:t>
      </w:r>
      <w:r w:rsidRPr="002C7D3A">
        <w:rPr>
          <w:rFonts w:ascii="Times New Roman" w:hAnsi="Times New Roman" w:cs="Times New Roman"/>
          <w:color w:val="000000"/>
          <w:sz w:val="28"/>
          <w:szCs w:val="28"/>
          <w:lang w:val="uk-UA"/>
        </w:rPr>
        <w:softHyphen/>
        <w:t xml:space="preserve">хом усенародного голосування, але уряд підзвітний в основному парламенту (президенту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лише з окремих питань); президент виконує лише представницькі та контролюючі функції. Прикладом такої республіки є Польща.</w:t>
      </w:r>
    </w:p>
    <w:p w:rsidR="00064598" w:rsidRPr="002C7D3A" w:rsidRDefault="002056AF" w:rsidP="002056AF">
      <w:pPr>
        <w:pStyle w:val="1"/>
        <w:shd w:val="clear" w:color="auto" w:fill="auto"/>
        <w:tabs>
          <w:tab w:val="left" w:pos="387"/>
          <w:tab w:val="left" w:pos="709"/>
          <w:tab w:val="left" w:pos="1134"/>
        </w:tabs>
        <w:spacing w:line="276" w:lineRule="auto"/>
        <w:ind w:left="20" w:right="20" w:firstLine="688"/>
        <w:rPr>
          <w:rFonts w:ascii="Times New Roman" w:hAnsi="Times New Roman" w:cs="Times New Roman"/>
          <w:sz w:val="28"/>
          <w:szCs w:val="28"/>
        </w:rPr>
      </w:pPr>
      <w:r>
        <w:rPr>
          <w:rFonts w:ascii="Times New Roman" w:hAnsi="Times New Roman" w:cs="Times New Roman"/>
          <w:color w:val="000000"/>
          <w:sz w:val="28"/>
          <w:szCs w:val="28"/>
          <w:lang w:val="uk-UA"/>
        </w:rPr>
        <w:tab/>
      </w:r>
      <w:r w:rsidR="00064598" w:rsidRPr="002C7D3A">
        <w:rPr>
          <w:rFonts w:ascii="Times New Roman" w:hAnsi="Times New Roman" w:cs="Times New Roman"/>
          <w:color w:val="000000"/>
          <w:sz w:val="28"/>
          <w:szCs w:val="28"/>
          <w:lang w:val="uk-UA"/>
        </w:rPr>
        <w:t xml:space="preserve">Африканська країна Лівія є </w:t>
      </w:r>
      <w:r w:rsidR="00064598" w:rsidRPr="006B6992">
        <w:rPr>
          <w:rFonts w:ascii="Times New Roman" w:hAnsi="Times New Roman" w:cs="Times New Roman"/>
          <w:color w:val="000000"/>
          <w:sz w:val="28"/>
          <w:szCs w:val="28"/>
          <w:lang w:val="uk-UA"/>
        </w:rPr>
        <w:t>прикладом</w:t>
      </w:r>
      <w:r w:rsidR="00064598" w:rsidRPr="006B6992">
        <w:rPr>
          <w:rFonts w:ascii="Times New Roman" w:hAnsi="Times New Roman" w:cs="Times New Roman"/>
          <w:sz w:val="28"/>
          <w:szCs w:val="28"/>
          <w:lang w:val="uk-UA"/>
        </w:rPr>
        <w:t xml:space="preserve"> третьої форми правління джа</w:t>
      </w:r>
      <w:r w:rsidR="00064598" w:rsidRPr="006B6992">
        <w:rPr>
          <w:rFonts w:ascii="Times New Roman" w:hAnsi="Times New Roman" w:cs="Times New Roman"/>
          <w:color w:val="000000"/>
          <w:sz w:val="28"/>
          <w:szCs w:val="28"/>
          <w:lang w:val="uk-UA"/>
        </w:rPr>
        <w:t xml:space="preserve">махірії. </w:t>
      </w:r>
      <w:r w:rsidR="00064598" w:rsidRPr="006B6992">
        <w:rPr>
          <w:rFonts w:ascii="Times New Roman" w:hAnsi="Times New Roman" w:cs="Times New Roman"/>
          <w:sz w:val="28"/>
          <w:szCs w:val="28"/>
          <w:lang w:val="uk-UA"/>
        </w:rPr>
        <w:t>У неї відсутні традиційні постійно діючі</w:t>
      </w:r>
      <w:r w:rsidR="00064598" w:rsidRPr="002C7D3A">
        <w:rPr>
          <w:rFonts w:ascii="Times New Roman" w:hAnsi="Times New Roman" w:cs="Times New Roman"/>
          <w:sz w:val="28"/>
          <w:szCs w:val="28"/>
        </w:rPr>
        <w:t xml:space="preserve"> органи влади, а державне управління здійснюється шляхом виконання рішень усього народу.</w:t>
      </w:r>
    </w:p>
    <w:p w:rsidR="00064598" w:rsidRPr="002C7D3A" w:rsidRDefault="00064598" w:rsidP="002C7D3A">
      <w:pPr>
        <w:pStyle w:val="21"/>
        <w:shd w:val="clear" w:color="auto" w:fill="auto"/>
        <w:spacing w:line="276" w:lineRule="auto"/>
        <w:ind w:left="60" w:right="40" w:firstLine="360"/>
        <w:rPr>
          <w:rFonts w:ascii="Times New Roman" w:hAnsi="Times New Roman" w:cs="Times New Roman"/>
          <w:sz w:val="28"/>
          <w:szCs w:val="28"/>
        </w:rPr>
      </w:pPr>
    </w:p>
    <w:p w:rsidR="00064598" w:rsidRPr="002C7D3A" w:rsidRDefault="00064598" w:rsidP="002C7D3A">
      <w:pPr>
        <w:pStyle w:val="21"/>
        <w:shd w:val="clear" w:color="auto" w:fill="auto"/>
        <w:spacing w:line="276" w:lineRule="auto"/>
        <w:ind w:left="20" w:right="60" w:firstLine="380"/>
        <w:rPr>
          <w:rFonts w:ascii="Times New Roman" w:hAnsi="Times New Roman" w:cs="Times New Roman"/>
          <w:sz w:val="28"/>
          <w:szCs w:val="28"/>
        </w:rPr>
      </w:pPr>
      <w:r w:rsidRPr="002C7D3A">
        <w:rPr>
          <w:rFonts w:ascii="Times New Roman" w:hAnsi="Times New Roman" w:cs="Times New Roman"/>
          <w:sz w:val="28"/>
          <w:szCs w:val="28"/>
        </w:rPr>
        <w:tab/>
        <w:t>4  Із метою поліпшення умов управління країнами їх поділяють на менші частини, наприклад провінції, республіки, області. Залежно від особливос</w:t>
      </w:r>
      <w:r w:rsidRPr="002C7D3A">
        <w:rPr>
          <w:rFonts w:ascii="Times New Roman" w:hAnsi="Times New Roman" w:cs="Times New Roman"/>
          <w:sz w:val="28"/>
          <w:szCs w:val="28"/>
        </w:rPr>
        <w:softHyphen/>
        <w:t>тей адміністративно-територіального поділу сучасні країни світу є або уні</w:t>
      </w:r>
      <w:r w:rsidRPr="002C7D3A">
        <w:rPr>
          <w:rFonts w:ascii="Times New Roman" w:hAnsi="Times New Roman" w:cs="Times New Roman"/>
          <w:sz w:val="28"/>
          <w:szCs w:val="28"/>
        </w:rPr>
        <w:softHyphen/>
        <w:t>тарними, або федеративними.</w:t>
      </w:r>
    </w:p>
    <w:p w:rsidR="00064598" w:rsidRPr="002C7D3A" w:rsidRDefault="00064598" w:rsidP="002C7D3A">
      <w:pPr>
        <w:pStyle w:val="21"/>
        <w:shd w:val="clear" w:color="auto" w:fill="auto"/>
        <w:spacing w:line="276" w:lineRule="auto"/>
        <w:ind w:left="20" w:right="60" w:firstLine="688"/>
        <w:rPr>
          <w:rFonts w:ascii="Times New Roman" w:hAnsi="Times New Roman" w:cs="Times New Roman"/>
          <w:sz w:val="28"/>
          <w:szCs w:val="28"/>
        </w:rPr>
      </w:pPr>
      <w:r w:rsidRPr="002C7D3A">
        <w:rPr>
          <w:rFonts w:ascii="Times New Roman" w:hAnsi="Times New Roman" w:cs="Times New Roman"/>
          <w:sz w:val="28"/>
          <w:szCs w:val="28"/>
        </w:rPr>
        <w:t xml:space="preserve">Більшість країн світу унітарні. Унітарна країна </w:t>
      </w:r>
      <w:r w:rsidR="002056AF">
        <w:rPr>
          <w:rFonts w:ascii="Times New Roman" w:hAnsi="Times New Roman" w:cs="Times New Roman"/>
          <w:sz w:val="28"/>
          <w:szCs w:val="28"/>
        </w:rPr>
        <w:t>–</w:t>
      </w:r>
      <w:r w:rsidRPr="002C7D3A">
        <w:rPr>
          <w:rFonts w:ascii="Times New Roman" w:hAnsi="Times New Roman" w:cs="Times New Roman"/>
          <w:sz w:val="28"/>
          <w:szCs w:val="28"/>
        </w:rPr>
        <w:t xml:space="preserve"> це така форма адміністративно-територіального устрою, де органи управління її територіальних одиниць не мають законодавчих повноважень. Прикладом унітарних країн можуть бути Польща, Румунія, Франція, Угорщина, Словаччина, Япо</w:t>
      </w:r>
      <w:r w:rsidRPr="002C7D3A">
        <w:rPr>
          <w:rFonts w:ascii="Times New Roman" w:hAnsi="Times New Roman" w:cs="Times New Roman"/>
          <w:sz w:val="28"/>
          <w:szCs w:val="28"/>
        </w:rPr>
        <w:softHyphen/>
        <w:t>нія, Єгипет.</w:t>
      </w:r>
    </w:p>
    <w:p w:rsidR="00064598" w:rsidRPr="002C7D3A" w:rsidRDefault="00064598" w:rsidP="002C7D3A">
      <w:pPr>
        <w:pStyle w:val="21"/>
        <w:shd w:val="clear" w:color="auto" w:fill="auto"/>
        <w:spacing w:line="276" w:lineRule="auto"/>
        <w:ind w:left="20" w:right="60" w:firstLine="688"/>
        <w:rPr>
          <w:rFonts w:ascii="Times New Roman" w:hAnsi="Times New Roman" w:cs="Times New Roman"/>
          <w:sz w:val="28"/>
          <w:szCs w:val="28"/>
        </w:rPr>
      </w:pPr>
      <w:r w:rsidRPr="002C7D3A">
        <w:rPr>
          <w:rFonts w:ascii="Times New Roman" w:hAnsi="Times New Roman" w:cs="Times New Roman"/>
          <w:sz w:val="28"/>
          <w:szCs w:val="28"/>
        </w:rPr>
        <w:t>Більш складний адміністративно-територіальний устрій мають фе</w:t>
      </w:r>
      <w:r w:rsidRPr="002C7D3A">
        <w:rPr>
          <w:rFonts w:ascii="Times New Roman" w:hAnsi="Times New Roman" w:cs="Times New Roman"/>
          <w:sz w:val="28"/>
          <w:szCs w:val="28"/>
        </w:rPr>
        <w:softHyphen/>
        <w:t xml:space="preserve">деративні держави </w:t>
      </w:r>
      <w:r w:rsidR="002056AF">
        <w:rPr>
          <w:rFonts w:ascii="Times New Roman" w:hAnsi="Times New Roman" w:cs="Times New Roman"/>
          <w:sz w:val="28"/>
          <w:szCs w:val="28"/>
        </w:rPr>
        <w:t>–</w:t>
      </w:r>
      <w:r w:rsidRPr="002C7D3A">
        <w:rPr>
          <w:rFonts w:ascii="Times New Roman" w:hAnsi="Times New Roman" w:cs="Times New Roman"/>
          <w:sz w:val="28"/>
          <w:szCs w:val="28"/>
        </w:rPr>
        <w:t xml:space="preserve">(федерації). Федерація </w:t>
      </w:r>
      <w:r w:rsidR="002056AF">
        <w:rPr>
          <w:rFonts w:ascii="Times New Roman" w:hAnsi="Times New Roman" w:cs="Times New Roman"/>
          <w:sz w:val="28"/>
          <w:szCs w:val="28"/>
        </w:rPr>
        <w:t>–</w:t>
      </w:r>
      <w:r w:rsidRPr="002C7D3A">
        <w:rPr>
          <w:rFonts w:ascii="Times New Roman" w:hAnsi="Times New Roman" w:cs="Times New Roman"/>
          <w:sz w:val="28"/>
          <w:szCs w:val="28"/>
        </w:rPr>
        <w:t xml:space="preserve"> це держава, яка поділена на адміністративно-територіальні частини, наділені певною законодавчою </w:t>
      </w:r>
      <w:r w:rsidRPr="002C7D3A">
        <w:rPr>
          <w:rFonts w:ascii="Times New Roman" w:hAnsi="Times New Roman" w:cs="Times New Roman"/>
          <w:sz w:val="28"/>
          <w:szCs w:val="28"/>
        </w:rPr>
        <w:lastRenderedPageBreak/>
        <w:t>самостійністю. При цьому існують як загальнодержавні закони, так і за</w:t>
      </w:r>
      <w:r w:rsidRPr="002C7D3A">
        <w:rPr>
          <w:rFonts w:ascii="Times New Roman" w:hAnsi="Times New Roman" w:cs="Times New Roman"/>
          <w:sz w:val="28"/>
          <w:szCs w:val="28"/>
        </w:rPr>
        <w:softHyphen/>
        <w:t>кони, що діють лише в межах тих адміністративних одиниць, де вони були прийняті.</w:t>
      </w:r>
    </w:p>
    <w:p w:rsidR="00064598" w:rsidRPr="002C7D3A" w:rsidRDefault="00064598" w:rsidP="002C7D3A">
      <w:pPr>
        <w:pStyle w:val="21"/>
        <w:shd w:val="clear" w:color="auto" w:fill="auto"/>
        <w:spacing w:line="276" w:lineRule="auto"/>
        <w:ind w:left="20" w:right="60" w:firstLine="688"/>
        <w:rPr>
          <w:rFonts w:ascii="Times New Roman" w:hAnsi="Times New Roman" w:cs="Times New Roman"/>
          <w:sz w:val="28"/>
          <w:szCs w:val="28"/>
        </w:rPr>
      </w:pPr>
      <w:r w:rsidRPr="002C7D3A">
        <w:rPr>
          <w:rFonts w:ascii="Times New Roman" w:hAnsi="Times New Roman" w:cs="Times New Roman"/>
          <w:sz w:val="28"/>
          <w:szCs w:val="28"/>
        </w:rPr>
        <w:t>Згідно з конституцією федераціями є близько 25 країн світу. Типовими їх прикладами є Німеччина, Австрія, Австралійський Союз, СІІІА, Канада, Бразилія, Індія.</w:t>
      </w:r>
    </w:p>
    <w:p w:rsidR="00064598" w:rsidRPr="002C7D3A" w:rsidRDefault="00064598" w:rsidP="002C7D3A">
      <w:pPr>
        <w:pStyle w:val="21"/>
        <w:shd w:val="clear" w:color="auto" w:fill="auto"/>
        <w:spacing w:line="276" w:lineRule="auto"/>
        <w:ind w:left="20" w:right="60" w:firstLine="688"/>
        <w:rPr>
          <w:rFonts w:ascii="Times New Roman" w:hAnsi="Times New Roman" w:cs="Times New Roman"/>
          <w:sz w:val="28"/>
          <w:szCs w:val="28"/>
        </w:rPr>
      </w:pPr>
      <w:r w:rsidRPr="002C7D3A">
        <w:rPr>
          <w:rFonts w:ascii="Times New Roman" w:hAnsi="Times New Roman" w:cs="Times New Roman"/>
          <w:sz w:val="28"/>
          <w:szCs w:val="28"/>
        </w:rPr>
        <w:t xml:space="preserve">Федеративні держави можуть відрізнятися підходами до формування адміністративних одиниць (за територіальними, національними, національно-територіальними органами), а також за кількістю та якістю повноважень, що їм делеговані. </w:t>
      </w:r>
    </w:p>
    <w:p w:rsidR="00064598" w:rsidRPr="002C7D3A" w:rsidRDefault="00064598" w:rsidP="002C7D3A">
      <w:pPr>
        <w:pStyle w:val="21"/>
        <w:shd w:val="clear" w:color="auto" w:fill="auto"/>
        <w:spacing w:line="276" w:lineRule="auto"/>
        <w:ind w:left="60" w:right="40" w:firstLine="648"/>
        <w:rPr>
          <w:rFonts w:ascii="Times New Roman" w:hAnsi="Times New Roman" w:cs="Times New Roman"/>
          <w:sz w:val="28"/>
          <w:szCs w:val="28"/>
        </w:rPr>
      </w:pPr>
      <w:r w:rsidRPr="002C7D3A">
        <w:rPr>
          <w:rFonts w:ascii="Times New Roman" w:hAnsi="Times New Roman" w:cs="Times New Roman"/>
          <w:sz w:val="28"/>
          <w:szCs w:val="28"/>
        </w:rPr>
        <w:t>В основу поділу територіальних федерацій може бути покладена історія розширення території країни (США), колоніальне минуле (Австралійський Союз, Бразилія, Мексика) або період феодальної роздробленості (Німеччина, Австрія). Останні, як правило, є однонаціональними країнами.</w:t>
      </w:r>
    </w:p>
    <w:p w:rsidR="00064598" w:rsidRPr="002C7D3A" w:rsidRDefault="00064598" w:rsidP="002C7D3A">
      <w:pPr>
        <w:pStyle w:val="3"/>
        <w:shd w:val="clear" w:color="auto" w:fill="auto"/>
        <w:tabs>
          <w:tab w:val="center" w:pos="7576"/>
        </w:tabs>
        <w:spacing w:after="0" w:line="276" w:lineRule="auto"/>
        <w:ind w:right="320" w:firstLine="0"/>
        <w:jc w:val="both"/>
        <w:rPr>
          <w:rFonts w:ascii="Times New Roman" w:hAnsi="Times New Roman" w:cs="Times New Roman"/>
          <w:sz w:val="28"/>
          <w:szCs w:val="28"/>
        </w:rPr>
      </w:pPr>
      <w:r w:rsidRPr="002C7D3A">
        <w:rPr>
          <w:rFonts w:ascii="Times New Roman" w:hAnsi="Times New Roman" w:cs="Times New Roman"/>
          <w:sz w:val="28"/>
          <w:szCs w:val="28"/>
        </w:rPr>
        <w:tab/>
        <w:t xml:space="preserve">          Сьогодні розрізняють чотири типи економічних систем: традиційну, командну, ринкову й мішану. Традиційна економічна система - це така система, за якої господарські відносини будуються на основі традицій і звичаїв вироблених століттями. Вона збереглася тільки в племінних общинах економічно відсталих країн.</w:t>
      </w:r>
      <w:r w:rsidRPr="002C7D3A">
        <w:rPr>
          <w:rFonts w:ascii="Times New Roman" w:hAnsi="Times New Roman" w:cs="Times New Roman"/>
          <w:sz w:val="28"/>
          <w:szCs w:val="28"/>
        </w:rPr>
        <w:tab/>
      </w:r>
    </w:p>
    <w:p w:rsidR="00064598" w:rsidRPr="002C7D3A" w:rsidRDefault="00064598" w:rsidP="002C7D3A">
      <w:pPr>
        <w:pStyle w:val="3"/>
        <w:shd w:val="clear" w:color="auto" w:fill="auto"/>
        <w:spacing w:after="0" w:line="276" w:lineRule="auto"/>
        <w:ind w:left="40" w:right="320" w:firstLine="668"/>
        <w:jc w:val="both"/>
        <w:rPr>
          <w:rFonts w:ascii="Times New Roman" w:hAnsi="Times New Roman" w:cs="Times New Roman"/>
          <w:sz w:val="28"/>
          <w:szCs w:val="28"/>
        </w:rPr>
      </w:pPr>
      <w:r w:rsidRPr="002C7D3A">
        <w:rPr>
          <w:rFonts w:ascii="Times New Roman" w:hAnsi="Times New Roman" w:cs="Times New Roman"/>
          <w:sz w:val="28"/>
          <w:szCs w:val="28"/>
        </w:rPr>
        <w:t>Командна (планова) економічна система ґрунтується на державній власності, директивному ціноутворенні, централізованому плануванні та розподілі. У цій економічній системі питання, які стосуються видів вироблення продукції та цін на них, розв’язують державні органи.</w:t>
      </w:r>
    </w:p>
    <w:p w:rsidR="00064598" w:rsidRPr="002C7D3A" w:rsidRDefault="00064598" w:rsidP="002C7D3A">
      <w:pPr>
        <w:pStyle w:val="3"/>
        <w:shd w:val="clear" w:color="auto" w:fill="auto"/>
        <w:spacing w:after="0" w:line="276" w:lineRule="auto"/>
        <w:ind w:left="40" w:right="320" w:firstLine="0"/>
        <w:jc w:val="both"/>
        <w:rPr>
          <w:rFonts w:ascii="Times New Roman" w:hAnsi="Times New Roman" w:cs="Times New Roman"/>
          <w:sz w:val="28"/>
          <w:szCs w:val="28"/>
        </w:rPr>
      </w:pPr>
      <w:r w:rsidRPr="002C7D3A">
        <w:rPr>
          <w:rFonts w:ascii="Times New Roman" w:hAnsi="Times New Roman" w:cs="Times New Roman"/>
          <w:sz w:val="28"/>
          <w:szCs w:val="28"/>
        </w:rPr>
        <w:tab/>
        <w:t>Зараз найбільшого поширення набуває мішана економічна система Це пов’язано з тим, що навіть у ринковій економіці держава відіграє важливу роль. Використовуючи законодавчу й виконавчу владу вона визначає по</w:t>
      </w:r>
      <w:r w:rsidRPr="002C7D3A">
        <w:rPr>
          <w:rFonts w:ascii="Times New Roman" w:hAnsi="Times New Roman" w:cs="Times New Roman"/>
          <w:sz w:val="28"/>
          <w:szCs w:val="28"/>
        </w:rPr>
        <w:softHyphen/>
        <w:t>даткову політику, регулює дії монополій, контролює деякі ціни (наприклад  на енергоносії).</w:t>
      </w:r>
    </w:p>
    <w:p w:rsidR="00064598" w:rsidRPr="002C7D3A" w:rsidRDefault="00064598" w:rsidP="002C7D3A">
      <w:pPr>
        <w:pStyle w:val="3"/>
        <w:shd w:val="clear" w:color="auto" w:fill="auto"/>
        <w:spacing w:after="0" w:line="276" w:lineRule="auto"/>
        <w:ind w:left="40" w:right="320" w:firstLine="668"/>
        <w:jc w:val="both"/>
        <w:rPr>
          <w:rFonts w:ascii="Times New Roman" w:hAnsi="Times New Roman" w:cs="Times New Roman"/>
          <w:sz w:val="28"/>
          <w:szCs w:val="28"/>
        </w:rPr>
      </w:pPr>
      <w:r w:rsidRPr="002C7D3A">
        <w:rPr>
          <w:rFonts w:ascii="Times New Roman" w:hAnsi="Times New Roman" w:cs="Times New Roman"/>
          <w:sz w:val="28"/>
          <w:szCs w:val="28"/>
        </w:rPr>
        <w:t>Ринкова економічна система ґрунтується на приватній власності, конкуренції, вільному ціноутворенні й вільному обміні товарами. Основну роль у розподілі ресурсів і виборі товарів відіграють ціни. Ринкова система не ідеальна, вона має свої переваги й недоліки.</w:t>
      </w:r>
    </w:p>
    <w:p w:rsidR="00064598" w:rsidRPr="002C7D3A" w:rsidRDefault="00064598" w:rsidP="002056AF">
      <w:pPr>
        <w:pStyle w:val="1"/>
        <w:shd w:val="clear" w:color="auto" w:fill="auto"/>
        <w:tabs>
          <w:tab w:val="center" w:pos="5752"/>
        </w:tabs>
        <w:spacing w:line="276" w:lineRule="auto"/>
        <w:ind w:left="40" w:right="60" w:firstLine="669"/>
        <w:rPr>
          <w:rFonts w:ascii="Times New Roman" w:hAnsi="Times New Roman" w:cs="Times New Roman"/>
          <w:sz w:val="28"/>
          <w:szCs w:val="28"/>
        </w:rPr>
      </w:pPr>
      <w:r w:rsidRPr="002C7D3A">
        <w:rPr>
          <w:rFonts w:ascii="Times New Roman" w:hAnsi="Times New Roman" w:cs="Times New Roman"/>
          <w:sz w:val="28"/>
          <w:szCs w:val="28"/>
        </w:rPr>
        <w:t>Найважливішим</w:t>
      </w:r>
      <w:r w:rsidRPr="002C7D3A">
        <w:rPr>
          <w:rFonts w:ascii="Times New Roman" w:hAnsi="Times New Roman" w:cs="Times New Roman"/>
          <w:color w:val="000000"/>
          <w:sz w:val="28"/>
          <w:szCs w:val="28"/>
          <w:lang w:val="uk-UA"/>
        </w:rPr>
        <w:t xml:space="preserve"> показником, за </w:t>
      </w:r>
      <w:r w:rsidRPr="002C7D3A">
        <w:rPr>
          <w:rFonts w:ascii="Times New Roman" w:hAnsi="Times New Roman" w:cs="Times New Roman"/>
          <w:sz w:val="28"/>
          <w:szCs w:val="28"/>
        </w:rPr>
        <w:t>якимвизначають,</w:t>
      </w:r>
      <w:r w:rsidRPr="002C7D3A">
        <w:rPr>
          <w:rFonts w:ascii="Times New Roman" w:hAnsi="Times New Roman" w:cs="Times New Roman"/>
          <w:color w:val="000000"/>
          <w:sz w:val="28"/>
          <w:szCs w:val="28"/>
          <w:lang w:val="uk-UA"/>
        </w:rPr>
        <w:t xml:space="preserve"> до якої групи країн належить держава за рівнем розвитку суспільства, є частка зайнятих у </w:t>
      </w:r>
      <w:r w:rsidRPr="002C7D3A">
        <w:rPr>
          <w:rFonts w:ascii="Times New Roman" w:hAnsi="Times New Roman" w:cs="Times New Roman"/>
          <w:sz w:val="28"/>
          <w:szCs w:val="28"/>
        </w:rPr>
        <w:t>сільському</w:t>
      </w:r>
      <w:r w:rsidRPr="002C7D3A">
        <w:rPr>
          <w:rFonts w:ascii="Times New Roman" w:hAnsi="Times New Roman" w:cs="Times New Roman"/>
          <w:color w:val="000000"/>
          <w:sz w:val="28"/>
          <w:szCs w:val="28"/>
          <w:lang w:val="uk-UA"/>
        </w:rPr>
        <w:t xml:space="preserve"> господарстві (від загальної кількості тих, хто працює). Як правило,чим менша частка населення зайнята в сільському господарстві, тим вищим є рівень розвитку країни.</w:t>
      </w:r>
    </w:p>
    <w:p w:rsidR="00064598" w:rsidRPr="002C7D3A" w:rsidRDefault="00064598" w:rsidP="002C7D3A">
      <w:pPr>
        <w:pStyle w:val="1"/>
        <w:shd w:val="clear" w:color="auto" w:fill="auto"/>
        <w:spacing w:line="276" w:lineRule="auto"/>
        <w:ind w:left="40" w:right="60" w:firstLine="668"/>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 xml:space="preserve">Ще 150 років тому в більшості країн світу основною галуззю було сільське господарство. У XX ст. за своїм значенням його випередила промисловість. Але в кінці XX </w:t>
      </w:r>
      <w:r w:rsidR="002056AF">
        <w:rPr>
          <w:rFonts w:ascii="Times New Roman" w:hAnsi="Times New Roman" w:cs="Times New Roman"/>
          <w:color w:val="000000"/>
          <w:sz w:val="28"/>
          <w:szCs w:val="28"/>
          <w:lang w:val="uk-UA"/>
        </w:rPr>
        <w:t xml:space="preserve">– </w:t>
      </w:r>
      <w:r w:rsidRPr="002C7D3A">
        <w:rPr>
          <w:rFonts w:ascii="Times New Roman" w:hAnsi="Times New Roman" w:cs="Times New Roman"/>
          <w:color w:val="000000"/>
          <w:sz w:val="28"/>
          <w:szCs w:val="28"/>
          <w:lang w:val="uk-UA"/>
        </w:rPr>
        <w:t xml:space="preserve">на початку XXI ст. уряді найрозвиненіших </w:t>
      </w:r>
      <w:r w:rsidRPr="002C7D3A">
        <w:rPr>
          <w:rFonts w:ascii="Times New Roman" w:hAnsi="Times New Roman" w:cs="Times New Roman"/>
          <w:color w:val="000000"/>
          <w:sz w:val="28"/>
          <w:szCs w:val="28"/>
          <w:lang w:val="uk-UA"/>
        </w:rPr>
        <w:lastRenderedPageBreak/>
        <w:t xml:space="preserve">країн і вона поступилася своїм місцем невиробничій сфері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банківському сектору, сфері послуг, туризму.</w:t>
      </w:r>
    </w:p>
    <w:p w:rsidR="00064598" w:rsidRPr="002C7D3A" w:rsidRDefault="00064598" w:rsidP="00B6749C">
      <w:pPr>
        <w:pStyle w:val="1"/>
        <w:shd w:val="clear" w:color="auto" w:fill="auto"/>
        <w:spacing w:line="276" w:lineRule="auto"/>
        <w:ind w:right="60" w:firstLine="748"/>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 xml:space="preserve">Можна зробити висновок, що більшість країн у своєму розвитку послідовнопроходять кілька стадій: аграрне суспільстві)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індустріальне суспільство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постіндустріальне суспільство. Відповідно до цих стадій розвитку країни поділяють на п’ять груп.</w:t>
      </w:r>
    </w:p>
    <w:p w:rsidR="00064598" w:rsidRPr="002C7D3A" w:rsidRDefault="00064598" w:rsidP="002C7D3A">
      <w:pPr>
        <w:pStyle w:val="1"/>
        <w:shd w:val="clear" w:color="auto" w:fill="auto"/>
        <w:spacing w:line="276" w:lineRule="auto"/>
        <w:ind w:left="40" w:right="60" w:firstLine="360"/>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ab/>
        <w:t xml:space="preserve">У літературі можна зустріти різні точки зору щодо поділу держав на групи за розміром валового внутрішнього продукту </w:t>
      </w:r>
      <w:r w:rsidRPr="002C7D3A">
        <w:rPr>
          <w:rFonts w:ascii="Times New Roman" w:hAnsi="Times New Roman" w:cs="Times New Roman"/>
          <w:color w:val="000000"/>
          <w:sz w:val="28"/>
          <w:szCs w:val="28"/>
        </w:rPr>
        <w:t xml:space="preserve">(ВВП) </w:t>
      </w:r>
      <w:r w:rsidRPr="002C7D3A">
        <w:rPr>
          <w:rFonts w:ascii="Times New Roman" w:hAnsi="Times New Roman" w:cs="Times New Roman"/>
          <w:color w:val="000000"/>
          <w:sz w:val="28"/>
          <w:szCs w:val="28"/>
          <w:lang w:val="uk-UA"/>
        </w:rPr>
        <w:t>у розрахунку на одного жителя, а також особливостями економіки держав. Українські географи ви</w:t>
      </w:r>
      <w:r w:rsidRPr="002C7D3A">
        <w:rPr>
          <w:rFonts w:ascii="Times New Roman" w:hAnsi="Times New Roman" w:cs="Times New Roman"/>
          <w:color w:val="000000"/>
          <w:sz w:val="28"/>
          <w:szCs w:val="28"/>
          <w:lang w:val="uk-UA"/>
        </w:rPr>
        <w:softHyphen/>
        <w:t>діляють за цим показником п’ять типів держав: розвинені, середньорозвинені, постсоціалістичні, країни, що розвиваються, та країни централізованої економіки.</w:t>
      </w:r>
    </w:p>
    <w:p w:rsidR="00064598" w:rsidRPr="002056AF" w:rsidRDefault="00064598" w:rsidP="002056AF">
      <w:pPr>
        <w:pStyle w:val="1"/>
        <w:shd w:val="clear" w:color="auto" w:fill="auto"/>
        <w:spacing w:line="276" w:lineRule="auto"/>
        <w:ind w:right="20" w:firstLine="709"/>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 xml:space="preserve">Більшість розвинених країн розташовані в Північній півкулі, переважно в Європі. Для них характерна ринкова економіка, високі показники (понад 20 тис. доларів </w:t>
      </w:r>
      <w:r w:rsidRPr="002C7D3A">
        <w:rPr>
          <w:rFonts w:ascii="Times New Roman" w:hAnsi="Times New Roman" w:cs="Times New Roman"/>
          <w:color w:val="000000"/>
          <w:sz w:val="28"/>
          <w:szCs w:val="28"/>
        </w:rPr>
        <w:t xml:space="preserve">США) ВВП </w:t>
      </w:r>
      <w:r w:rsidRPr="002C7D3A">
        <w:rPr>
          <w:rFonts w:ascii="Times New Roman" w:hAnsi="Times New Roman" w:cs="Times New Roman"/>
          <w:color w:val="000000"/>
          <w:sz w:val="28"/>
          <w:szCs w:val="28"/>
          <w:lang w:val="uk-UA"/>
        </w:rPr>
        <w:t xml:space="preserve">на одного жителя. Частка цих країн у світовій економіці становить понад </w:t>
      </w:r>
      <w:r w:rsidRPr="002C7D3A">
        <w:rPr>
          <w:rStyle w:val="1pt"/>
          <w:rFonts w:ascii="Times New Roman" w:hAnsi="Times New Roman" w:cs="Times New Roman"/>
          <w:sz w:val="28"/>
          <w:szCs w:val="28"/>
        </w:rPr>
        <w:t>50%,</w:t>
      </w:r>
      <w:r w:rsidRPr="002C7D3A">
        <w:rPr>
          <w:rFonts w:ascii="Times New Roman" w:hAnsi="Times New Roman" w:cs="Times New Roman"/>
          <w:color w:val="000000"/>
          <w:sz w:val="28"/>
          <w:szCs w:val="28"/>
          <w:lang w:val="uk-UA"/>
        </w:rPr>
        <w:t xml:space="preserve"> у т. ч. понад 40% припадає на країни «Ве</w:t>
      </w:r>
      <w:r w:rsidRPr="002C7D3A">
        <w:rPr>
          <w:rFonts w:ascii="Times New Roman" w:hAnsi="Times New Roman" w:cs="Times New Roman"/>
          <w:color w:val="000000"/>
          <w:sz w:val="28"/>
          <w:szCs w:val="28"/>
          <w:lang w:val="uk-UA"/>
        </w:rPr>
        <w:softHyphen/>
        <w:t xml:space="preserve">ликої сімки»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США, Канаду, Японію, Німеччину, Францію, Велику Брита</w:t>
      </w:r>
      <w:r w:rsidRPr="002C7D3A">
        <w:rPr>
          <w:rFonts w:ascii="Times New Roman" w:hAnsi="Times New Roman" w:cs="Times New Roman"/>
          <w:color w:val="000000"/>
          <w:sz w:val="28"/>
          <w:szCs w:val="28"/>
          <w:lang w:val="uk-UA"/>
        </w:rPr>
        <w:softHyphen/>
        <w:t>нію та Італію.   Господарство цих країн дуже потужне і багатогалузеве.</w:t>
      </w:r>
    </w:p>
    <w:p w:rsidR="00064598" w:rsidRPr="002C7D3A" w:rsidRDefault="00064598" w:rsidP="002C7D3A">
      <w:pPr>
        <w:pStyle w:val="1"/>
        <w:shd w:val="clear" w:color="auto" w:fill="auto"/>
        <w:tabs>
          <w:tab w:val="left" w:pos="1707"/>
        </w:tabs>
        <w:spacing w:line="276" w:lineRule="auto"/>
        <w:ind w:right="20" w:firstLine="709"/>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 xml:space="preserve">  Дві інші групи держав, які належать до розвинених,</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це малі краї</w:t>
      </w:r>
      <w:r w:rsidRPr="002C7D3A">
        <w:rPr>
          <w:rFonts w:ascii="Times New Roman" w:hAnsi="Times New Roman" w:cs="Times New Roman"/>
          <w:color w:val="000000"/>
          <w:sz w:val="28"/>
          <w:szCs w:val="28"/>
          <w:lang w:val="uk-UA"/>
        </w:rPr>
        <w:softHyphen/>
        <w:t xml:space="preserve">ни Європи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високорозвинені держави з порівняно вузькою спеціалізаці</w:t>
      </w:r>
      <w:r w:rsidRPr="002C7D3A">
        <w:rPr>
          <w:rFonts w:ascii="Times New Roman" w:hAnsi="Times New Roman" w:cs="Times New Roman"/>
          <w:color w:val="000000"/>
          <w:sz w:val="28"/>
          <w:szCs w:val="28"/>
          <w:lang w:val="uk-UA"/>
        </w:rPr>
        <w:softHyphen/>
        <w:t>єю господарства (наприклад Норвегія, Люксембург, Австрія, Швейцарія) та розвинені країни Південної півкулі (інша назва</w:t>
      </w:r>
      <w:r w:rsidR="002056AF">
        <w:rPr>
          <w:rFonts w:ascii="Times New Roman" w:hAnsi="Times New Roman" w:cs="Times New Roman"/>
          <w:color w:val="000000"/>
          <w:sz w:val="28"/>
          <w:szCs w:val="28"/>
          <w:lang w:val="uk-UA"/>
        </w:rPr>
        <w:t xml:space="preserve"> – </w:t>
      </w:r>
      <w:r w:rsidRPr="002C7D3A">
        <w:rPr>
          <w:rFonts w:ascii="Times New Roman" w:hAnsi="Times New Roman" w:cs="Times New Roman"/>
          <w:color w:val="000000"/>
          <w:sz w:val="28"/>
          <w:szCs w:val="28"/>
          <w:lang w:val="uk-UA"/>
        </w:rPr>
        <w:t xml:space="preserve">країни переселенського капіталу) </w:t>
      </w:r>
      <w:r w:rsidR="002056AF">
        <w:rPr>
          <w:rFonts w:ascii="Times New Roman" w:hAnsi="Times New Roman" w:cs="Times New Roman"/>
          <w:color w:val="000000"/>
          <w:sz w:val="28"/>
          <w:szCs w:val="28"/>
          <w:lang w:val="uk-UA"/>
        </w:rPr>
        <w:t xml:space="preserve">– </w:t>
      </w:r>
      <w:r w:rsidRPr="002C7D3A">
        <w:rPr>
          <w:rFonts w:ascii="Times New Roman" w:hAnsi="Times New Roman" w:cs="Times New Roman"/>
          <w:color w:val="000000"/>
          <w:sz w:val="28"/>
          <w:szCs w:val="28"/>
          <w:lang w:val="uk-UA"/>
        </w:rPr>
        <w:t>Австралійський Союз, Нова Зеландія, Південна Африка (сюди ж відносять і Ізраїль, хоча він розташований в Північній півкулі).</w:t>
      </w:r>
    </w:p>
    <w:p w:rsidR="00064598" w:rsidRPr="002C7D3A" w:rsidRDefault="00064598" w:rsidP="002C7D3A">
      <w:pPr>
        <w:pStyle w:val="1"/>
        <w:shd w:val="clear" w:color="auto" w:fill="auto"/>
        <w:tabs>
          <w:tab w:val="left" w:pos="1707"/>
        </w:tabs>
        <w:spacing w:line="276" w:lineRule="auto"/>
        <w:ind w:right="20" w:firstLine="709"/>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Середньорозвинені країни об’єднують дві групи держав:</w:t>
      </w:r>
    </w:p>
    <w:p w:rsidR="00064598" w:rsidRPr="002C7D3A" w:rsidRDefault="00064598" w:rsidP="002C7D3A">
      <w:pPr>
        <w:pStyle w:val="1"/>
        <w:shd w:val="clear" w:color="auto" w:fill="auto"/>
        <w:tabs>
          <w:tab w:val="left" w:pos="553"/>
        </w:tabs>
        <w:spacing w:line="276" w:lineRule="auto"/>
        <w:ind w:right="20" w:firstLine="709"/>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а)</w:t>
      </w:r>
      <w:r w:rsidRPr="002C7D3A">
        <w:rPr>
          <w:rFonts w:ascii="Times New Roman" w:hAnsi="Times New Roman" w:cs="Times New Roman"/>
          <w:color w:val="000000"/>
          <w:sz w:val="28"/>
          <w:szCs w:val="28"/>
          <w:lang w:val="uk-UA"/>
        </w:rPr>
        <w:tab/>
        <w:t xml:space="preserve">країни, які відстали у своєму розвитку (переважно країни Південної </w:t>
      </w:r>
    </w:p>
    <w:p w:rsidR="00064598" w:rsidRPr="002C7D3A" w:rsidRDefault="00064598" w:rsidP="002C7D3A">
      <w:pPr>
        <w:pStyle w:val="1"/>
        <w:shd w:val="clear" w:color="auto" w:fill="auto"/>
        <w:tabs>
          <w:tab w:val="left" w:pos="553"/>
        </w:tabs>
        <w:spacing w:line="276" w:lineRule="auto"/>
        <w:ind w:right="20" w:firstLine="709"/>
        <w:rPr>
          <w:rFonts w:ascii="Times New Roman" w:hAnsi="Times New Roman" w:cs="Times New Roman"/>
          <w:sz w:val="28"/>
          <w:szCs w:val="28"/>
          <w:lang w:val="uk-UA"/>
        </w:rPr>
      </w:pPr>
      <w:r w:rsidRPr="002C7D3A">
        <w:rPr>
          <w:rFonts w:ascii="Times New Roman" w:hAnsi="Times New Roman" w:cs="Times New Roman"/>
          <w:color w:val="000000"/>
          <w:sz w:val="28"/>
          <w:szCs w:val="28"/>
          <w:lang w:val="uk-UA"/>
        </w:rPr>
        <w:t xml:space="preserve">     Єв</w:t>
      </w:r>
      <w:r w:rsidRPr="002C7D3A">
        <w:rPr>
          <w:rFonts w:ascii="Times New Roman" w:hAnsi="Times New Roman" w:cs="Times New Roman"/>
          <w:color w:val="000000"/>
          <w:sz w:val="28"/>
          <w:szCs w:val="28"/>
          <w:lang w:val="uk-UA"/>
        </w:rPr>
        <w:softHyphen/>
        <w:t>ропи, наприклад Португалія та Греція);</w:t>
      </w:r>
    </w:p>
    <w:p w:rsidR="00064598" w:rsidRPr="002C7D3A" w:rsidRDefault="00064598" w:rsidP="002C7D3A">
      <w:pPr>
        <w:pStyle w:val="1"/>
        <w:shd w:val="clear" w:color="auto" w:fill="auto"/>
        <w:tabs>
          <w:tab w:val="left" w:pos="553"/>
        </w:tabs>
        <w:spacing w:line="276" w:lineRule="auto"/>
        <w:ind w:right="20" w:firstLine="709"/>
        <w:rPr>
          <w:rFonts w:ascii="Times New Roman" w:hAnsi="Times New Roman" w:cs="Times New Roman"/>
          <w:sz w:val="28"/>
          <w:szCs w:val="28"/>
          <w:lang w:val="uk-UA"/>
        </w:rPr>
      </w:pPr>
      <w:r w:rsidRPr="002C7D3A">
        <w:rPr>
          <w:rFonts w:ascii="Times New Roman" w:hAnsi="Times New Roman" w:cs="Times New Roman"/>
          <w:color w:val="000000"/>
          <w:sz w:val="28"/>
          <w:szCs w:val="28"/>
          <w:lang w:val="uk-UA"/>
        </w:rPr>
        <w:t>б)</w:t>
      </w:r>
      <w:r w:rsidRPr="002C7D3A">
        <w:rPr>
          <w:rFonts w:ascii="Times New Roman" w:hAnsi="Times New Roman" w:cs="Times New Roman"/>
          <w:color w:val="000000"/>
          <w:sz w:val="28"/>
          <w:szCs w:val="28"/>
          <w:lang w:val="uk-UA"/>
        </w:rPr>
        <w:tab/>
        <w:t xml:space="preserve">країни нової індустріалізації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ряд держав Східної та Південно-Східної Азії (Сінгапур, Республіка Корея, Малайзія тощо) та Латинської Америки (Бразилія, Аргентина, Мексика)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держави, економіка яких швидко розвинулась у другій половині XX ст., особливо промисловість.</w:t>
      </w:r>
    </w:p>
    <w:p w:rsidR="00064598" w:rsidRPr="002C7D3A" w:rsidRDefault="00064598" w:rsidP="002C7D3A">
      <w:pPr>
        <w:pStyle w:val="1"/>
        <w:shd w:val="clear" w:color="auto" w:fill="auto"/>
        <w:spacing w:line="276" w:lineRule="auto"/>
        <w:ind w:right="20" w:firstLine="709"/>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До середньорозвинених країн ряд дослідників зараховують і третю під</w:t>
      </w:r>
      <w:r w:rsidRPr="002C7D3A">
        <w:rPr>
          <w:rFonts w:ascii="Times New Roman" w:hAnsi="Times New Roman" w:cs="Times New Roman"/>
          <w:color w:val="000000"/>
          <w:sz w:val="28"/>
          <w:szCs w:val="28"/>
          <w:lang w:val="uk-UA"/>
        </w:rPr>
        <w:softHyphen/>
        <w:t>групу країн — постсоціалістичні. Але ряд учених виділяє їх в окремий  тип, поділяючи на два підтипи:</w:t>
      </w:r>
    </w:p>
    <w:p w:rsidR="00064598" w:rsidRPr="002C7D3A" w:rsidRDefault="00455F04" w:rsidP="002C7D3A">
      <w:pPr>
        <w:pStyle w:val="1"/>
        <w:shd w:val="clear" w:color="auto" w:fill="auto"/>
        <w:tabs>
          <w:tab w:val="left" w:pos="553"/>
        </w:tabs>
        <w:spacing w:line="276" w:lineRule="auto"/>
        <w:ind w:right="20" w:firstLine="709"/>
        <w:rPr>
          <w:rFonts w:ascii="Times New Roman" w:hAnsi="Times New Roman" w:cs="Times New Roman"/>
          <w:sz w:val="28"/>
          <w:szCs w:val="28"/>
        </w:rPr>
      </w:pPr>
      <w:r>
        <w:rPr>
          <w:rFonts w:ascii="Times New Roman" w:hAnsi="Times New Roman" w:cs="Times New Roman"/>
          <w:color w:val="000000"/>
          <w:sz w:val="28"/>
          <w:szCs w:val="28"/>
          <w:lang w:val="uk-UA"/>
        </w:rPr>
        <w:t>а)</w:t>
      </w:r>
      <w:r w:rsidR="00064598" w:rsidRPr="002C7D3A">
        <w:rPr>
          <w:rFonts w:ascii="Times New Roman" w:hAnsi="Times New Roman" w:cs="Times New Roman"/>
          <w:color w:val="000000"/>
          <w:sz w:val="28"/>
          <w:szCs w:val="28"/>
          <w:lang w:val="uk-UA"/>
        </w:rPr>
        <w:t xml:space="preserve">країни-члени СНД (Росія, Україна, Білорусь, Казахстан тощо) </w:t>
      </w:r>
      <w:r w:rsidR="002056AF">
        <w:rPr>
          <w:rFonts w:ascii="Times New Roman" w:hAnsi="Times New Roman" w:cs="Times New Roman"/>
          <w:color w:val="000000"/>
          <w:sz w:val="28"/>
          <w:szCs w:val="28"/>
          <w:lang w:val="uk-UA"/>
        </w:rPr>
        <w:t>–</w:t>
      </w:r>
      <w:r w:rsidR="00064598" w:rsidRPr="002C7D3A">
        <w:rPr>
          <w:rFonts w:ascii="Times New Roman" w:hAnsi="Times New Roman" w:cs="Times New Roman"/>
          <w:color w:val="000000"/>
          <w:sz w:val="28"/>
          <w:szCs w:val="28"/>
          <w:lang w:val="uk-UA"/>
        </w:rPr>
        <w:t xml:space="preserve"> республіки, що входили до складу колишнього СРСР; розташовані на сході Європи, у центрі та на півночі Азії;</w:t>
      </w:r>
    </w:p>
    <w:p w:rsidR="00064598" w:rsidRPr="00C67189" w:rsidRDefault="00455F04" w:rsidP="002C7D3A">
      <w:pPr>
        <w:pStyle w:val="1"/>
        <w:shd w:val="clear" w:color="auto" w:fill="auto"/>
        <w:tabs>
          <w:tab w:val="left" w:pos="553"/>
        </w:tabs>
        <w:spacing w:line="276" w:lineRule="auto"/>
        <w:ind w:right="20" w:firstLine="709"/>
        <w:rPr>
          <w:rFonts w:ascii="Times New Roman" w:hAnsi="Times New Roman" w:cs="Times New Roman"/>
          <w:sz w:val="28"/>
          <w:szCs w:val="28"/>
          <w:lang w:val="uk-UA"/>
        </w:rPr>
      </w:pPr>
      <w:r>
        <w:rPr>
          <w:rFonts w:ascii="Times New Roman" w:hAnsi="Times New Roman" w:cs="Times New Roman"/>
          <w:color w:val="000000"/>
          <w:sz w:val="28"/>
          <w:szCs w:val="28"/>
          <w:lang w:val="uk-UA"/>
        </w:rPr>
        <w:t>б)</w:t>
      </w:r>
      <w:r w:rsidR="00064598" w:rsidRPr="002C7D3A">
        <w:rPr>
          <w:rFonts w:ascii="Times New Roman" w:hAnsi="Times New Roman" w:cs="Times New Roman"/>
          <w:color w:val="000000"/>
          <w:sz w:val="28"/>
          <w:szCs w:val="28"/>
          <w:lang w:val="uk-UA"/>
        </w:rPr>
        <w:t xml:space="preserve">постсоціалістичні держави Євразії </w:t>
      </w:r>
      <w:r w:rsidR="002056AF">
        <w:rPr>
          <w:rFonts w:ascii="Times New Roman" w:hAnsi="Times New Roman" w:cs="Times New Roman"/>
          <w:color w:val="000000"/>
          <w:sz w:val="28"/>
          <w:szCs w:val="28"/>
          <w:lang w:val="uk-UA"/>
        </w:rPr>
        <w:t>–</w:t>
      </w:r>
      <w:r w:rsidR="00064598" w:rsidRPr="002C7D3A">
        <w:rPr>
          <w:rFonts w:ascii="Times New Roman" w:hAnsi="Times New Roman" w:cs="Times New Roman"/>
          <w:color w:val="000000"/>
          <w:sz w:val="28"/>
          <w:szCs w:val="28"/>
          <w:lang w:val="uk-UA"/>
        </w:rPr>
        <w:t xml:space="preserve"> переважно країни Центральної Європи (країни Балтії, Польща, Чехія, країни, які утворилися на місці </w:t>
      </w:r>
      <w:r w:rsidR="00064598" w:rsidRPr="002C7D3A">
        <w:rPr>
          <w:rFonts w:ascii="Times New Roman" w:hAnsi="Times New Roman" w:cs="Times New Roman"/>
          <w:color w:val="000000"/>
          <w:sz w:val="28"/>
          <w:szCs w:val="28"/>
          <w:lang w:val="uk-UA"/>
        </w:rPr>
        <w:lastRenderedPageBreak/>
        <w:t xml:space="preserve">Югославії, Болгарія тощо, а також єдиний представник Азії </w:t>
      </w:r>
      <w:r w:rsidR="002056AF">
        <w:rPr>
          <w:rFonts w:ascii="Times New Roman" w:hAnsi="Times New Roman" w:cs="Times New Roman"/>
          <w:color w:val="000000"/>
          <w:sz w:val="28"/>
          <w:szCs w:val="28"/>
          <w:lang w:val="uk-UA"/>
        </w:rPr>
        <w:t>–</w:t>
      </w:r>
      <w:r w:rsidR="00064598" w:rsidRPr="002C7D3A">
        <w:rPr>
          <w:rFonts w:ascii="Times New Roman" w:hAnsi="Times New Roman" w:cs="Times New Roman"/>
          <w:color w:val="000000"/>
          <w:sz w:val="28"/>
          <w:szCs w:val="28"/>
          <w:lang w:val="uk-UA"/>
        </w:rPr>
        <w:t xml:space="preserve"> Монголія). Рівень розвитку цих країн помітно відрізняється, але для них характернанаявність певних пережитків централізованої (командної) економіки.</w:t>
      </w:r>
      <w:r>
        <w:rPr>
          <w:rFonts w:ascii="Times New Roman" w:hAnsi="Times New Roman" w:cs="Times New Roman"/>
          <w:color w:val="000000"/>
          <w:sz w:val="28"/>
          <w:szCs w:val="28"/>
          <w:lang w:val="uk-UA"/>
        </w:rPr>
        <w:t xml:space="preserve"> (слайд №3)</w:t>
      </w:r>
    </w:p>
    <w:p w:rsidR="00064598" w:rsidRPr="002C7D3A" w:rsidRDefault="00064598" w:rsidP="00BF2BF4">
      <w:pPr>
        <w:pStyle w:val="1"/>
        <w:shd w:val="clear" w:color="auto" w:fill="auto"/>
        <w:spacing w:line="276" w:lineRule="auto"/>
        <w:ind w:right="20" w:firstLine="70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До країн централізованої (командної) економіки продовжують зараховувати всього п’ять держав: Китай, Кубу, В’єтнам, Лаос, КНДР. У більшості з них (виняток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КНДР) зараз здійснюються реформи господарства.</w:t>
      </w:r>
    </w:p>
    <w:p w:rsidR="00064598" w:rsidRPr="002C7D3A" w:rsidRDefault="00064598" w:rsidP="002C7D3A">
      <w:pPr>
        <w:pStyle w:val="1"/>
        <w:shd w:val="clear" w:color="auto" w:fill="auto"/>
        <w:tabs>
          <w:tab w:val="left" w:pos="1134"/>
        </w:tabs>
        <w:spacing w:line="276" w:lineRule="auto"/>
        <w:ind w:right="20" w:firstLine="708"/>
        <w:rPr>
          <w:rFonts w:ascii="Times New Roman" w:hAnsi="Times New Roman" w:cs="Times New Roman"/>
          <w:sz w:val="28"/>
          <w:szCs w:val="28"/>
        </w:rPr>
      </w:pPr>
      <w:r w:rsidRPr="002C7D3A">
        <w:rPr>
          <w:rFonts w:ascii="Times New Roman" w:hAnsi="Times New Roman" w:cs="Times New Roman"/>
          <w:color w:val="000000"/>
          <w:sz w:val="28"/>
          <w:szCs w:val="28"/>
          <w:lang w:val="uk-UA"/>
        </w:rPr>
        <w:t xml:space="preserve">Найбільшу групу (близько 120) становлять країни, що розвиваються. Хоча вони мають низку спільних рис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багатоукладна економіка, опора господарства на використання окремих видів природних ресурсів або дешевої робочої сили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ця група дуже неоднорідна. Тут можна виділити окремі підтипи:</w:t>
      </w:r>
    </w:p>
    <w:p w:rsidR="00064598" w:rsidRPr="002C7D3A" w:rsidRDefault="00064598" w:rsidP="002C7D3A">
      <w:pPr>
        <w:pStyle w:val="1"/>
        <w:shd w:val="clear" w:color="auto" w:fill="auto"/>
        <w:tabs>
          <w:tab w:val="left" w:pos="553"/>
          <w:tab w:val="left" w:pos="1134"/>
        </w:tabs>
        <w:spacing w:line="276" w:lineRule="auto"/>
        <w:ind w:right="20" w:firstLine="708"/>
        <w:rPr>
          <w:rFonts w:ascii="Times New Roman" w:hAnsi="Times New Roman" w:cs="Times New Roman"/>
          <w:sz w:val="28"/>
          <w:szCs w:val="28"/>
          <w:lang w:val="uk-UA"/>
        </w:rPr>
      </w:pPr>
      <w:r w:rsidRPr="002C7D3A">
        <w:rPr>
          <w:rFonts w:ascii="Times New Roman" w:hAnsi="Times New Roman" w:cs="Times New Roman"/>
          <w:color w:val="000000"/>
          <w:sz w:val="28"/>
          <w:szCs w:val="28"/>
          <w:lang w:val="uk-UA"/>
        </w:rPr>
        <w:t>а)</w:t>
      </w:r>
      <w:r w:rsidRPr="002C7D3A">
        <w:rPr>
          <w:rFonts w:ascii="Times New Roman" w:hAnsi="Times New Roman" w:cs="Times New Roman"/>
          <w:color w:val="000000"/>
          <w:sz w:val="28"/>
          <w:szCs w:val="28"/>
          <w:lang w:val="uk-UA"/>
        </w:rPr>
        <w:tab/>
        <w:t xml:space="preserve">країни з порівняно зрілою структурою господарства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держави з досить багатогалузевою, але технічно і структурно відсталою економікою (переважно країни Азії, Північної Африки та Латинської Америки Індія, Іран, Перу, Колумбія, Марокко, Єгипет);</w:t>
      </w:r>
    </w:p>
    <w:p w:rsidR="00064598" w:rsidRPr="002C7D3A" w:rsidRDefault="00064598" w:rsidP="002C7D3A">
      <w:pPr>
        <w:pStyle w:val="1"/>
        <w:shd w:val="clear" w:color="auto" w:fill="auto"/>
        <w:tabs>
          <w:tab w:val="left" w:pos="553"/>
          <w:tab w:val="left" w:pos="1134"/>
        </w:tabs>
        <w:spacing w:line="276" w:lineRule="auto"/>
        <w:ind w:right="20" w:firstLine="708"/>
        <w:rPr>
          <w:rFonts w:ascii="Times New Roman" w:hAnsi="Times New Roman" w:cs="Times New Roman"/>
          <w:sz w:val="28"/>
          <w:szCs w:val="28"/>
        </w:rPr>
      </w:pPr>
      <w:r w:rsidRPr="002C7D3A">
        <w:rPr>
          <w:rFonts w:ascii="Times New Roman" w:hAnsi="Times New Roman" w:cs="Times New Roman"/>
          <w:color w:val="000000"/>
          <w:sz w:val="28"/>
          <w:szCs w:val="28"/>
          <w:lang w:val="uk-UA"/>
        </w:rPr>
        <w:t>б)</w:t>
      </w:r>
      <w:r w:rsidRPr="002C7D3A">
        <w:rPr>
          <w:rFonts w:ascii="Times New Roman" w:hAnsi="Times New Roman" w:cs="Times New Roman"/>
          <w:color w:val="000000"/>
          <w:sz w:val="28"/>
          <w:szCs w:val="28"/>
          <w:lang w:val="uk-UA"/>
        </w:rPr>
        <w:tab/>
        <w:t xml:space="preserve">країни-експортери нафти (в основному держави Близького Сходу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Сау</w:t>
      </w:r>
      <w:r w:rsidRPr="002C7D3A">
        <w:rPr>
          <w:rFonts w:ascii="Times New Roman" w:hAnsi="Times New Roman" w:cs="Times New Roman"/>
          <w:color w:val="000000"/>
          <w:sz w:val="28"/>
          <w:szCs w:val="28"/>
          <w:lang w:val="uk-UA"/>
        </w:rPr>
        <w:softHyphen/>
        <w:t xml:space="preserve">дівська Аравія, Кувейт, ОАЕ, Оман, а також Бруней тощо)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група дер</w:t>
      </w:r>
      <w:r w:rsidRPr="002C7D3A">
        <w:rPr>
          <w:rFonts w:ascii="Times New Roman" w:hAnsi="Times New Roman" w:cs="Times New Roman"/>
          <w:color w:val="000000"/>
          <w:sz w:val="28"/>
          <w:szCs w:val="28"/>
          <w:lang w:val="uk-UA"/>
        </w:rPr>
        <w:softHyphen/>
        <w:t>жав із високими показниками ВВП у розрахунку на одного жителя, але вузькою структурою експорту;</w:t>
      </w:r>
    </w:p>
    <w:p w:rsidR="00064598" w:rsidRPr="002C7D3A" w:rsidRDefault="00064598" w:rsidP="002C7D3A">
      <w:pPr>
        <w:pStyle w:val="1"/>
        <w:shd w:val="clear" w:color="auto" w:fill="auto"/>
        <w:tabs>
          <w:tab w:val="left" w:pos="553"/>
          <w:tab w:val="left" w:pos="1134"/>
        </w:tabs>
        <w:spacing w:line="276" w:lineRule="auto"/>
        <w:ind w:right="20" w:firstLine="708"/>
        <w:rPr>
          <w:rFonts w:ascii="Times New Roman" w:hAnsi="Times New Roman" w:cs="Times New Roman"/>
          <w:sz w:val="28"/>
          <w:szCs w:val="28"/>
        </w:rPr>
      </w:pPr>
      <w:r w:rsidRPr="002C7D3A">
        <w:rPr>
          <w:rFonts w:ascii="Times New Roman" w:hAnsi="Times New Roman" w:cs="Times New Roman"/>
          <w:color w:val="000000"/>
          <w:sz w:val="28"/>
          <w:szCs w:val="28"/>
          <w:lang w:val="uk-UA"/>
        </w:rPr>
        <w:t>в)</w:t>
      </w:r>
      <w:r w:rsidRPr="002C7D3A">
        <w:rPr>
          <w:rFonts w:ascii="Times New Roman" w:hAnsi="Times New Roman" w:cs="Times New Roman"/>
          <w:color w:val="000000"/>
          <w:sz w:val="28"/>
          <w:szCs w:val="28"/>
          <w:lang w:val="uk-UA"/>
        </w:rPr>
        <w:tab/>
        <w:t>малі країни («багаті острови») невеликі, переважно острівні держави, економіка яких базується або на вигідному географічному положенні або на сприятливих кліматичних умовах (Кіпр, ряд країн Вест-Індії);</w:t>
      </w:r>
    </w:p>
    <w:p w:rsidR="00064598" w:rsidRDefault="00064598" w:rsidP="002C7D3A">
      <w:pPr>
        <w:pStyle w:val="1"/>
        <w:shd w:val="clear" w:color="auto" w:fill="auto"/>
        <w:tabs>
          <w:tab w:val="left" w:pos="553"/>
          <w:tab w:val="left" w:pos="1134"/>
        </w:tabs>
        <w:spacing w:line="276" w:lineRule="auto"/>
        <w:ind w:right="20" w:firstLine="708"/>
        <w:rPr>
          <w:rFonts w:ascii="Times New Roman" w:hAnsi="Times New Roman" w:cs="Times New Roman"/>
          <w:color w:val="000000"/>
          <w:sz w:val="28"/>
          <w:szCs w:val="28"/>
          <w:lang w:val="uk-UA"/>
        </w:rPr>
      </w:pPr>
      <w:r w:rsidRPr="002C7D3A">
        <w:rPr>
          <w:rFonts w:ascii="Times New Roman" w:hAnsi="Times New Roman" w:cs="Times New Roman"/>
          <w:color w:val="000000"/>
          <w:sz w:val="28"/>
          <w:szCs w:val="28"/>
          <w:lang w:val="uk-UA"/>
        </w:rPr>
        <w:t>г)</w:t>
      </w:r>
      <w:r w:rsidRPr="002C7D3A">
        <w:rPr>
          <w:rFonts w:ascii="Times New Roman" w:hAnsi="Times New Roman" w:cs="Times New Roman"/>
          <w:color w:val="000000"/>
          <w:sz w:val="28"/>
          <w:szCs w:val="28"/>
          <w:lang w:val="uk-UA"/>
        </w:rPr>
        <w:tab/>
        <w:t xml:space="preserve">найменш розвинені країни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близько 50 держав, переважно з Афри</w:t>
      </w:r>
      <w:r w:rsidRPr="002C7D3A">
        <w:rPr>
          <w:rFonts w:ascii="Times New Roman" w:hAnsi="Times New Roman" w:cs="Times New Roman"/>
          <w:color w:val="000000"/>
          <w:sz w:val="28"/>
          <w:szCs w:val="28"/>
          <w:lang w:val="uk-UA"/>
        </w:rPr>
        <w:softHyphen/>
        <w:t xml:space="preserve">ки та Азії (Чад, Ефіопія, Мозамбік, Бенін, Руанда, Бангладеш, Гаїті тощо) </w:t>
      </w:r>
      <w:r w:rsidR="002056AF">
        <w:rPr>
          <w:rFonts w:ascii="Times New Roman" w:hAnsi="Times New Roman" w:cs="Times New Roman"/>
          <w:color w:val="000000"/>
          <w:sz w:val="28"/>
          <w:szCs w:val="28"/>
          <w:lang w:val="uk-UA"/>
        </w:rPr>
        <w:t>–</w:t>
      </w:r>
      <w:r w:rsidRPr="002C7D3A">
        <w:rPr>
          <w:rFonts w:ascii="Times New Roman" w:hAnsi="Times New Roman" w:cs="Times New Roman"/>
          <w:color w:val="000000"/>
          <w:sz w:val="28"/>
          <w:szCs w:val="28"/>
          <w:lang w:val="uk-UA"/>
        </w:rPr>
        <w:t xml:space="preserve"> найбідніші, економічно й соціально найвідсталіші країни світу.</w:t>
      </w:r>
    </w:p>
    <w:p w:rsidR="00BF2BF4" w:rsidRPr="002C7D3A" w:rsidRDefault="00BF2BF4" w:rsidP="002C7D3A">
      <w:pPr>
        <w:pStyle w:val="1"/>
        <w:shd w:val="clear" w:color="auto" w:fill="auto"/>
        <w:tabs>
          <w:tab w:val="left" w:pos="553"/>
          <w:tab w:val="left" w:pos="1134"/>
        </w:tabs>
        <w:spacing w:line="276" w:lineRule="auto"/>
        <w:ind w:right="20" w:firstLine="708"/>
        <w:rPr>
          <w:rFonts w:ascii="Times New Roman" w:hAnsi="Times New Roman" w:cs="Times New Roman"/>
          <w:sz w:val="28"/>
          <w:szCs w:val="28"/>
        </w:rPr>
      </w:pPr>
    </w:p>
    <w:p w:rsidR="00064598" w:rsidRPr="002C7D3A" w:rsidRDefault="00064598" w:rsidP="002C7D3A">
      <w:pPr>
        <w:spacing w:after="0" w:line="276" w:lineRule="auto"/>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 xml:space="preserve">5  Закріплення вивченого </w:t>
      </w:r>
    </w:p>
    <w:p w:rsidR="00064598" w:rsidRDefault="00064598" w:rsidP="005B178F">
      <w:pPr>
        <w:spacing w:after="0" w:line="276" w:lineRule="auto"/>
        <w:ind w:left="33" w:right="150" w:firstLine="675"/>
        <w:jc w:val="both"/>
        <w:rPr>
          <w:rFonts w:ascii="Times New Roman" w:eastAsia="Times New Roman" w:hAnsi="Times New Roman" w:cs="Times New Roman"/>
          <w:color w:val="000000"/>
          <w:sz w:val="28"/>
          <w:szCs w:val="28"/>
          <w:lang w:val="uk-UA" w:eastAsia="ru-RU"/>
        </w:rPr>
      </w:pPr>
      <w:r w:rsidRPr="002C7D3A">
        <w:rPr>
          <w:rFonts w:ascii="Times New Roman" w:eastAsia="Times New Roman" w:hAnsi="Times New Roman" w:cs="Times New Roman"/>
          <w:color w:val="000000"/>
          <w:sz w:val="28"/>
          <w:szCs w:val="28"/>
          <w:lang w:val="uk-UA" w:eastAsia="ru-RU"/>
        </w:rPr>
        <w:t xml:space="preserve">5.1 </w:t>
      </w:r>
      <w:r w:rsidR="005B178F">
        <w:rPr>
          <w:rFonts w:ascii="Times New Roman" w:eastAsia="Times New Roman" w:hAnsi="Times New Roman" w:cs="Times New Roman"/>
          <w:color w:val="000000"/>
          <w:sz w:val="28"/>
          <w:szCs w:val="28"/>
          <w:lang w:val="uk-UA" w:eastAsia="ru-RU"/>
        </w:rPr>
        <w:t>На екрані слайдами по черзі з</w:t>
      </w:r>
      <w:r w:rsidR="005B178F" w:rsidRPr="005B178F">
        <w:rPr>
          <w:rFonts w:ascii="Times New Roman" w:eastAsia="Times New Roman" w:hAnsi="Times New Roman" w:cs="Times New Roman"/>
          <w:color w:val="000000"/>
          <w:sz w:val="28"/>
          <w:szCs w:val="28"/>
          <w:lang w:eastAsia="ru-RU"/>
        </w:rPr>
        <w:t>’</w:t>
      </w:r>
      <w:r w:rsidR="005B178F">
        <w:rPr>
          <w:rFonts w:ascii="Times New Roman" w:eastAsia="Times New Roman" w:hAnsi="Times New Roman" w:cs="Times New Roman"/>
          <w:color w:val="000000"/>
          <w:sz w:val="28"/>
          <w:szCs w:val="28"/>
          <w:lang w:val="uk-UA" w:eastAsia="ru-RU"/>
        </w:rPr>
        <w:t>являються контури країн.</w:t>
      </w:r>
      <w:r w:rsidR="006C0E26">
        <w:rPr>
          <w:rFonts w:ascii="Times New Roman" w:eastAsia="Times New Roman" w:hAnsi="Times New Roman" w:cs="Times New Roman"/>
          <w:color w:val="000000"/>
          <w:sz w:val="28"/>
          <w:szCs w:val="28"/>
          <w:lang w:val="uk-UA" w:eastAsia="ru-RU"/>
        </w:rPr>
        <w:t xml:space="preserve"> </w:t>
      </w:r>
      <w:r w:rsidR="005B178F">
        <w:rPr>
          <w:rFonts w:ascii="Times New Roman" w:eastAsia="Times New Roman" w:hAnsi="Times New Roman" w:cs="Times New Roman"/>
          <w:color w:val="000000"/>
          <w:sz w:val="28"/>
          <w:szCs w:val="28"/>
          <w:lang w:val="uk-UA" w:eastAsia="ru-RU"/>
        </w:rPr>
        <w:t>Студенти повинні вказати назви цих країн за допомогою карт атласу.</w:t>
      </w:r>
    </w:p>
    <w:p w:rsidR="005B178F" w:rsidRDefault="005B178F" w:rsidP="005B178F">
      <w:pPr>
        <w:spacing w:after="0" w:line="276" w:lineRule="auto"/>
        <w:ind w:left="33" w:right="150" w:hanging="33"/>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1574358" cy="1709530"/>
            <wp:effectExtent l="0" t="0" r="6985"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0281275_1346655457_005.jpg"/>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5760" cy="1711052"/>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930187" cy="170393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0281353_1346655551_0010.jpg"/>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35134" cy="1708306"/>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439036" cy="1709531"/>
            <wp:effectExtent l="0" t="0" r="889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024_2013-10-23_103541-570x383.jpg"/>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37438" cy="1707633"/>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256306" cy="1571178"/>
            <wp:effectExtent l="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177_2013-10-23_103532-570x380.jpg"/>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62758" cy="1579247"/>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418166" cy="1566407"/>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183_2013-10-23_103522-570x383.jpg"/>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17350" cy="1565506"/>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2250219" cy="156640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190_2013-10-23_103453-570x367.jpg"/>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51726" cy="1567456"/>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550504" cy="1731061"/>
            <wp:effectExtent l="0" t="0" r="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273_2013-10-23_103650-570x376.jpg"/>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53586" cy="1734501"/>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621749" cy="1733384"/>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274_2013-10-23_103641-570x378.jpg"/>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30287" cy="174251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757239" cy="1738313"/>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280_2013-10-23_103619-570x377.jpg"/>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58315" cy="1739377"/>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406331" cy="1733384"/>
            <wp:effectExtent l="0" t="0" r="3810" b="63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296_2013-10-23_103659-570x375.jpg"/>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06615" cy="1733735"/>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2300667" cy="1733384"/>
            <wp:effectExtent l="0" t="0" r="4445"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3333326_2013-10-23_103749-570x369.jpg"/>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06344" cy="1737661"/>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342410" cy="1733384"/>
            <wp:effectExtent l="0" t="0" r="0"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43025" cy="1734178"/>
                    </a:xfrm>
                    <a:prstGeom prst="rect">
                      <a:avLst/>
                    </a:prstGeom>
                  </pic:spPr>
                </pic:pic>
              </a:graphicData>
            </a:graphic>
          </wp:inline>
        </w:drawing>
      </w:r>
    </w:p>
    <w:p w:rsidR="005B178F" w:rsidRDefault="005B178F" w:rsidP="005B178F">
      <w:pPr>
        <w:spacing w:after="0" w:line="276" w:lineRule="auto"/>
        <w:ind w:left="33" w:right="150" w:hanging="33"/>
        <w:jc w:val="both"/>
        <w:rPr>
          <w:rFonts w:ascii="Times New Roman" w:hAnsi="Times New Roman" w:cs="Times New Roman"/>
          <w:sz w:val="28"/>
          <w:szCs w:val="28"/>
          <w:lang w:val="uk-UA"/>
        </w:rPr>
      </w:pPr>
    </w:p>
    <w:p w:rsidR="005B178F" w:rsidRDefault="005B178F" w:rsidP="005B178F">
      <w:pPr>
        <w:spacing w:after="0" w:line="276" w:lineRule="auto"/>
        <w:ind w:left="33" w:right="150" w:firstLine="676"/>
        <w:jc w:val="both"/>
        <w:rPr>
          <w:rFonts w:ascii="Times New Roman" w:hAnsi="Times New Roman" w:cs="Times New Roman"/>
          <w:sz w:val="28"/>
          <w:szCs w:val="28"/>
          <w:lang w:val="uk-UA"/>
        </w:rPr>
      </w:pPr>
      <w:r>
        <w:rPr>
          <w:rFonts w:ascii="Times New Roman" w:hAnsi="Times New Roman" w:cs="Times New Roman"/>
          <w:sz w:val="28"/>
          <w:szCs w:val="28"/>
          <w:lang w:val="uk-UA"/>
        </w:rPr>
        <w:t>Очікувана відповідь:</w:t>
      </w:r>
    </w:p>
    <w:p w:rsidR="005B178F" w:rsidRDefault="005B178F" w:rsidP="005B178F">
      <w:pPr>
        <w:spacing w:after="0" w:line="276" w:lineRule="auto"/>
        <w:ind w:left="33" w:right="150" w:firstLine="676"/>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1.Кіпр</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2.</w:t>
      </w:r>
      <w:r w:rsidRPr="005B178F">
        <w:rPr>
          <w:rFonts w:ascii="Times New Roman" w:hAnsi="Times New Roman" w:cs="Times New Roman"/>
          <w:color w:val="000000"/>
          <w:sz w:val="28"/>
          <w:szCs w:val="28"/>
          <w:lang w:val="uk-UA"/>
        </w:rPr>
        <w:t>Греція</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3.Великобританія</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4. Німеччина</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5. Франція</w:t>
      </w:r>
      <w:r w:rsidRPr="002C7D3A">
        <w:rPr>
          <w:rFonts w:ascii="Times New Roman" w:hAnsi="Times New Roman" w:cs="Times New Roman"/>
          <w:color w:val="000000"/>
          <w:sz w:val="28"/>
          <w:szCs w:val="28"/>
          <w:lang w:val="uk-UA"/>
        </w:rPr>
        <w:t>;</w:t>
      </w:r>
    </w:p>
    <w:p w:rsidR="005B178F" w:rsidRDefault="005B178F" w:rsidP="005B178F">
      <w:pPr>
        <w:spacing w:after="0" w:line="276" w:lineRule="auto"/>
        <w:ind w:left="33" w:right="150" w:firstLine="676"/>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6. Болгарія</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7. Польща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8. Норвегія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9. Італія</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10. Португалія</w:t>
      </w:r>
      <w:r w:rsidRPr="002C7D3A">
        <w:rPr>
          <w:rFonts w:ascii="Times New Roman" w:hAnsi="Times New Roman" w:cs="Times New Roman"/>
          <w:color w:val="000000"/>
          <w:sz w:val="28"/>
          <w:szCs w:val="28"/>
          <w:lang w:val="uk-UA"/>
        </w:rPr>
        <w:t>;</w:t>
      </w:r>
    </w:p>
    <w:p w:rsidR="005B178F" w:rsidRPr="005B178F" w:rsidRDefault="005B178F" w:rsidP="005B178F">
      <w:pPr>
        <w:spacing w:after="0" w:line="276" w:lineRule="auto"/>
        <w:ind w:left="33" w:right="150" w:firstLine="676"/>
        <w:jc w:val="both"/>
        <w:rPr>
          <w:rFonts w:ascii="Times New Roman" w:hAnsi="Times New Roman" w:cs="Times New Roman"/>
          <w:sz w:val="28"/>
          <w:szCs w:val="28"/>
          <w:u w:val="single"/>
          <w:lang w:val="uk-UA"/>
        </w:rPr>
      </w:pPr>
      <w:r>
        <w:rPr>
          <w:rFonts w:ascii="Times New Roman" w:hAnsi="Times New Roman" w:cs="Times New Roman"/>
          <w:color w:val="000000"/>
          <w:sz w:val="28"/>
          <w:szCs w:val="28"/>
          <w:lang w:val="uk-UA"/>
        </w:rPr>
        <w:t xml:space="preserve">11. Туреччина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12. Бельгія</w:t>
      </w:r>
      <w:r w:rsidRPr="002C7D3A">
        <w:rPr>
          <w:rFonts w:ascii="Times New Roman" w:hAnsi="Times New Roman" w:cs="Times New Roman"/>
          <w:color w:val="000000"/>
          <w:sz w:val="28"/>
          <w:szCs w:val="28"/>
          <w:lang w:val="uk-UA"/>
        </w:rPr>
        <w:t>;</w:t>
      </w:r>
    </w:p>
    <w:p w:rsidR="00064598" w:rsidRPr="002C7D3A" w:rsidRDefault="00064598" w:rsidP="002C7D3A">
      <w:pPr>
        <w:spacing w:after="0" w:line="276" w:lineRule="auto"/>
        <w:ind w:left="33" w:right="150" w:firstLine="675"/>
        <w:jc w:val="both"/>
        <w:rPr>
          <w:rFonts w:ascii="Times New Roman" w:eastAsia="Times New Roman" w:hAnsi="Times New Roman" w:cs="Times New Roman"/>
          <w:color w:val="000000"/>
          <w:sz w:val="28"/>
          <w:szCs w:val="28"/>
          <w:lang w:eastAsia="ru-RU"/>
        </w:rPr>
      </w:pPr>
    </w:p>
    <w:p w:rsidR="00064598" w:rsidRPr="002C7D3A" w:rsidRDefault="00064598" w:rsidP="002C7D3A">
      <w:pPr>
        <w:spacing w:after="0" w:line="276" w:lineRule="auto"/>
        <w:ind w:left="33" w:right="150" w:firstLine="675"/>
        <w:jc w:val="both"/>
        <w:rPr>
          <w:rFonts w:ascii="Times New Roman" w:eastAsia="Times New Roman" w:hAnsi="Times New Roman" w:cs="Times New Roman"/>
          <w:color w:val="000000"/>
          <w:sz w:val="28"/>
          <w:szCs w:val="28"/>
          <w:lang w:val="uk-UA" w:eastAsia="ru-RU"/>
        </w:rPr>
      </w:pPr>
      <w:r w:rsidRPr="002C7D3A">
        <w:rPr>
          <w:rFonts w:ascii="Times New Roman" w:eastAsia="Times New Roman" w:hAnsi="Times New Roman" w:cs="Times New Roman"/>
          <w:color w:val="000000"/>
          <w:sz w:val="28"/>
          <w:szCs w:val="28"/>
          <w:lang w:val="uk-UA" w:eastAsia="ru-RU"/>
        </w:rPr>
        <w:t>5.2 Запитання та завдання</w:t>
      </w:r>
    </w:p>
    <w:p w:rsidR="00064598" w:rsidRPr="002C7D3A" w:rsidRDefault="00064598" w:rsidP="003339A4">
      <w:pPr>
        <w:tabs>
          <w:tab w:val="left" w:pos="1134"/>
        </w:tabs>
        <w:spacing w:after="0" w:line="276" w:lineRule="auto"/>
        <w:ind w:left="33" w:right="150" w:firstLine="676"/>
        <w:jc w:val="both"/>
        <w:rPr>
          <w:rFonts w:ascii="Times New Roman" w:hAnsi="Times New Roman" w:cs="Times New Roman"/>
          <w:color w:val="000000"/>
          <w:sz w:val="28"/>
          <w:szCs w:val="28"/>
          <w:lang w:val="uk-UA"/>
        </w:rPr>
      </w:pPr>
      <w:r w:rsidRPr="002C7D3A">
        <w:rPr>
          <w:rFonts w:ascii="Times New Roman" w:eastAsia="Times New Roman" w:hAnsi="Times New Roman" w:cs="Times New Roman"/>
          <w:color w:val="000000"/>
          <w:sz w:val="28"/>
          <w:szCs w:val="28"/>
          <w:lang w:val="uk-UA" w:eastAsia="ru-RU"/>
        </w:rPr>
        <w:t>1)</w:t>
      </w:r>
      <w:r w:rsidRPr="002C7D3A">
        <w:rPr>
          <w:rFonts w:ascii="Times New Roman" w:eastAsia="Times New Roman" w:hAnsi="Times New Roman" w:cs="Times New Roman"/>
          <w:color w:val="000000"/>
          <w:sz w:val="28"/>
          <w:szCs w:val="28"/>
          <w:lang w:val="uk-UA" w:eastAsia="ru-RU"/>
        </w:rPr>
        <w:tab/>
      </w:r>
      <w:r w:rsidRPr="002C7D3A">
        <w:rPr>
          <w:rFonts w:ascii="Times New Roman" w:hAnsi="Times New Roman" w:cs="Times New Roman"/>
          <w:color w:val="000000"/>
          <w:sz w:val="28"/>
          <w:szCs w:val="28"/>
          <w:lang w:val="uk-UA"/>
        </w:rPr>
        <w:t>Складіть схему «Класифікація країн за адміністративно-територіальним</w:t>
      </w:r>
      <w:r w:rsidR="002056AF">
        <w:rPr>
          <w:rFonts w:ascii="Times New Roman" w:hAnsi="Times New Roman" w:cs="Times New Roman"/>
          <w:color w:val="000000"/>
          <w:sz w:val="28"/>
          <w:szCs w:val="28"/>
          <w:lang w:val="uk-UA"/>
        </w:rPr>
        <w:t xml:space="preserve"> у</w:t>
      </w:r>
      <w:r w:rsidRPr="002C7D3A">
        <w:rPr>
          <w:rFonts w:ascii="Times New Roman" w:hAnsi="Times New Roman" w:cs="Times New Roman"/>
          <w:color w:val="000000"/>
          <w:sz w:val="28"/>
          <w:szCs w:val="28"/>
          <w:lang w:val="uk-UA"/>
        </w:rPr>
        <w:t xml:space="preserve">строєм та формою правління». Один з студентів запрошується до дошки, де він за допомогою </w:t>
      </w:r>
      <w:r w:rsidRPr="002C7D3A">
        <w:rPr>
          <w:rFonts w:ascii="Times New Roman" w:hAnsi="Times New Roman" w:cs="Times New Roman"/>
          <w:sz w:val="28"/>
          <w:szCs w:val="28"/>
          <w:lang w:val="uk-UA"/>
        </w:rPr>
        <w:t>викладача</w:t>
      </w:r>
      <w:r w:rsidR="003339A4">
        <w:rPr>
          <w:rFonts w:ascii="Times New Roman" w:hAnsi="Times New Roman" w:cs="Times New Roman"/>
          <w:color w:val="000000"/>
          <w:sz w:val="28"/>
          <w:szCs w:val="28"/>
          <w:lang w:val="uk-UA"/>
        </w:rPr>
        <w:t xml:space="preserve"> працює над схемою.</w:t>
      </w:r>
    </w:p>
    <w:p w:rsidR="00064598" w:rsidRDefault="00064598" w:rsidP="00064598">
      <w:pPr>
        <w:framePr w:h="6569" w:wrap="notBeside" w:vAnchor="text" w:hAnchor="text" w:xAlign="center" w:y="1"/>
        <w:jc w:val="center"/>
        <w:rPr>
          <w:sz w:val="2"/>
          <w:szCs w:val="2"/>
        </w:rPr>
      </w:pPr>
      <w:r>
        <w:rPr>
          <w:noProof/>
          <w:lang w:eastAsia="ru-RU"/>
        </w:rPr>
        <w:lastRenderedPageBreak/>
        <w:drawing>
          <wp:inline distT="0" distB="0" distL="0" distR="0">
            <wp:extent cx="4087161" cy="2798859"/>
            <wp:effectExtent l="0" t="0" r="8890" b="1905"/>
            <wp:docPr id="1" name="Рисунок 1" descr="C:\DOCUME~1\Admin\LOCALS~1\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Admin\LOCALS~1\Temp\FineReader11\media\image1.jpeg"/>
                    <pic:cNvPicPr>
                      <a:picLocks noChangeAspect="1" noChangeArrowheads="1"/>
                    </pic:cNvPicPr>
                  </pic:nvPicPr>
                  <pic:blipFill>
                    <a:blip r:embed="rId45" cstate="print"/>
                    <a:srcRect/>
                    <a:stretch>
                      <a:fillRect/>
                    </a:stretch>
                  </pic:blipFill>
                  <pic:spPr bwMode="auto">
                    <a:xfrm>
                      <a:off x="0" y="0"/>
                      <a:ext cx="4094884" cy="2804147"/>
                    </a:xfrm>
                    <a:prstGeom prst="rect">
                      <a:avLst/>
                    </a:prstGeom>
                    <a:noFill/>
                    <a:ln w="9525">
                      <a:noFill/>
                      <a:miter lim="800000"/>
                      <a:headEnd/>
                      <a:tailEnd/>
                    </a:ln>
                  </pic:spPr>
                </pic:pic>
              </a:graphicData>
            </a:graphic>
          </wp:inline>
        </w:drawing>
      </w:r>
    </w:p>
    <w:p w:rsidR="00064598" w:rsidRDefault="00064598" w:rsidP="003339A4">
      <w:pPr>
        <w:spacing w:after="0" w:line="360" w:lineRule="auto"/>
        <w:ind w:right="150"/>
        <w:jc w:val="both"/>
        <w:rPr>
          <w:rFonts w:ascii="Times New Roman" w:eastAsia="Times New Roman" w:hAnsi="Times New Roman" w:cs="Times New Roman"/>
          <w:color w:val="000000"/>
          <w:sz w:val="28"/>
          <w:szCs w:val="28"/>
          <w:lang w:val="uk-UA" w:eastAsia="ru-RU"/>
        </w:rPr>
      </w:pPr>
    </w:p>
    <w:p w:rsidR="00064598" w:rsidRPr="00487988" w:rsidRDefault="00064598" w:rsidP="002056AF">
      <w:pPr>
        <w:tabs>
          <w:tab w:val="left" w:pos="1134"/>
        </w:tabs>
        <w:spacing w:after="0" w:line="276" w:lineRule="auto"/>
        <w:ind w:left="33" w:right="150" w:firstLine="676"/>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w:t>
      </w:r>
      <w:r>
        <w:rPr>
          <w:rFonts w:ascii="Times New Roman" w:eastAsia="Times New Roman" w:hAnsi="Times New Roman" w:cs="Times New Roman"/>
          <w:color w:val="000000"/>
          <w:sz w:val="28"/>
          <w:szCs w:val="28"/>
          <w:lang w:val="uk-UA" w:eastAsia="ru-RU"/>
        </w:rPr>
        <w:tab/>
        <w:t xml:space="preserve"> Які форми адміністративно-територіального устрою ви знаєте?</w:t>
      </w:r>
    </w:p>
    <w:p w:rsidR="00064598" w:rsidRDefault="00064598" w:rsidP="002056AF">
      <w:pPr>
        <w:tabs>
          <w:tab w:val="left" w:pos="1134"/>
        </w:tabs>
        <w:spacing w:after="0" w:line="276" w:lineRule="auto"/>
        <w:ind w:left="33" w:right="150" w:firstLine="676"/>
        <w:jc w:val="both"/>
        <w:rPr>
          <w:rFonts w:ascii="Times New Roman" w:eastAsia="Times New Roman" w:hAnsi="Times New Roman" w:cs="Times New Roman"/>
          <w:color w:val="000000"/>
          <w:sz w:val="28"/>
          <w:szCs w:val="28"/>
          <w:lang w:val="uk-UA" w:eastAsia="ru-RU"/>
        </w:rPr>
      </w:pPr>
      <w:r w:rsidRPr="00487988">
        <w:rPr>
          <w:rFonts w:ascii="Times New Roman" w:eastAsia="Times New Roman" w:hAnsi="Times New Roman" w:cs="Times New Roman"/>
          <w:color w:val="000000"/>
          <w:sz w:val="28"/>
          <w:szCs w:val="28"/>
          <w:lang w:val="uk-UA" w:eastAsia="ru-RU"/>
        </w:rPr>
        <w:t>3)</w:t>
      </w:r>
      <w:r w:rsidRPr="00487988">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 xml:space="preserve"> Назвіть види економічних систем</w:t>
      </w:r>
      <w:r w:rsidRPr="00487988">
        <w:rPr>
          <w:rFonts w:ascii="Times New Roman" w:eastAsia="Times New Roman" w:hAnsi="Times New Roman" w:cs="Times New Roman"/>
          <w:color w:val="000000"/>
          <w:sz w:val="28"/>
          <w:szCs w:val="28"/>
          <w:lang w:val="uk-UA" w:eastAsia="ru-RU"/>
        </w:rPr>
        <w:t>.</w:t>
      </w:r>
    </w:p>
    <w:p w:rsidR="00064598" w:rsidRPr="00641B8F" w:rsidRDefault="00064598" w:rsidP="002056AF">
      <w:pPr>
        <w:pStyle w:val="1"/>
        <w:shd w:val="clear" w:color="auto" w:fill="auto"/>
        <w:tabs>
          <w:tab w:val="left" w:pos="411"/>
          <w:tab w:val="left" w:pos="1134"/>
        </w:tabs>
        <w:spacing w:line="276" w:lineRule="auto"/>
        <w:ind w:left="33" w:right="60" w:firstLine="676"/>
        <w:jc w:val="left"/>
        <w:rPr>
          <w:rFonts w:ascii="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eastAsia="ru-RU"/>
        </w:rPr>
        <w:t>4)</w:t>
      </w:r>
      <w:r>
        <w:rPr>
          <w:rFonts w:ascii="Times New Roman" w:eastAsia="Times New Roman" w:hAnsi="Times New Roman" w:cs="Times New Roman"/>
          <w:color w:val="000000"/>
          <w:sz w:val="28"/>
          <w:szCs w:val="28"/>
          <w:lang w:val="uk-UA" w:eastAsia="ru-RU"/>
        </w:rPr>
        <w:tab/>
      </w:r>
      <w:r>
        <w:rPr>
          <w:rFonts w:ascii="Times New Roman" w:hAnsi="Times New Roman" w:cs="Times New Roman"/>
          <w:color w:val="000000"/>
          <w:sz w:val="28"/>
          <w:szCs w:val="28"/>
          <w:lang w:val="uk-UA"/>
        </w:rPr>
        <w:t>Що таке аграрна країна? Чим вона відрізняється від індустріальної?</w:t>
      </w:r>
    </w:p>
    <w:p w:rsidR="00064598" w:rsidRPr="009D0B5D" w:rsidRDefault="00064598" w:rsidP="002C7D3A">
      <w:pPr>
        <w:spacing w:after="0" w:line="276" w:lineRule="auto"/>
        <w:ind w:right="150"/>
        <w:jc w:val="both"/>
        <w:rPr>
          <w:rFonts w:ascii="Times New Roman" w:eastAsia="Times New Roman" w:hAnsi="Times New Roman" w:cs="Times New Roman"/>
          <w:color w:val="000000"/>
          <w:sz w:val="28"/>
          <w:szCs w:val="28"/>
          <w:lang w:val="uk-UA" w:eastAsia="ru-RU"/>
        </w:rPr>
      </w:pPr>
    </w:p>
    <w:p w:rsidR="00064598" w:rsidRPr="00487988" w:rsidRDefault="00795CDC" w:rsidP="002056AF">
      <w:pPr>
        <w:spacing w:after="0" w:line="276" w:lineRule="auto"/>
        <w:ind w:right="150"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5.3 Робота з контурною картою.</w:t>
      </w:r>
    </w:p>
    <w:p w:rsidR="00064598" w:rsidRDefault="00795CDC"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 Виділіть різними кольорами історико географічні регіони світу, підпишіть їх назви.</w:t>
      </w:r>
    </w:p>
    <w:p w:rsidR="00795CDC" w:rsidRDefault="00795CDC"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 На контурній карті позначте країни які не мають виходу Світового океану.</w:t>
      </w:r>
    </w:p>
    <w:p w:rsidR="00795CDC" w:rsidRDefault="00795CDC"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3. Позначте країни «Великої сімки».</w:t>
      </w:r>
    </w:p>
    <w:p w:rsidR="00795CDC" w:rsidRDefault="00795CDC"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4. Позначте країни «Карлики».</w:t>
      </w:r>
    </w:p>
    <w:p w:rsidR="00064598" w:rsidRDefault="00795CDC"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noProof/>
          <w:color w:val="000000"/>
          <w:sz w:val="28"/>
          <w:szCs w:val="28"/>
          <w:lang w:eastAsia="ru-RU"/>
        </w:rPr>
        <w:lastRenderedPageBreak/>
        <w:drawing>
          <wp:inline distT="0" distB="0" distL="0" distR="0">
            <wp:extent cx="6106795" cy="4055110"/>
            <wp:effectExtent l="0" t="0" r="8255" b="2540"/>
            <wp:docPr id="7" name="Рисунок 7" descr="C:\Users\Андрей\Desktop\c_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c_0405.jpg"/>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06795" cy="4055110"/>
                    </a:xfrm>
                    <a:prstGeom prst="rect">
                      <a:avLst/>
                    </a:prstGeom>
                    <a:noFill/>
                    <a:ln>
                      <a:noFill/>
                    </a:ln>
                  </pic:spPr>
                </pic:pic>
              </a:graphicData>
            </a:graphic>
          </wp:inline>
        </w:drawing>
      </w:r>
    </w:p>
    <w:p w:rsidR="00064598" w:rsidRDefault="00064598"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p>
    <w:p w:rsidR="00064598" w:rsidRDefault="003339A4" w:rsidP="003339A4">
      <w:pPr>
        <w:pStyle w:val="a4"/>
        <w:numPr>
          <w:ilvl w:val="1"/>
          <w:numId w:val="1"/>
        </w:numPr>
        <w:spacing w:after="0" w:line="276" w:lineRule="auto"/>
        <w:ind w:left="-142" w:right="150" w:firstLine="851"/>
        <w:jc w:val="both"/>
        <w:rPr>
          <w:rFonts w:ascii="Times New Roman" w:eastAsia="Times New Roman" w:hAnsi="Times New Roman" w:cs="Times New Roman"/>
          <w:color w:val="000000"/>
          <w:sz w:val="28"/>
          <w:szCs w:val="28"/>
          <w:lang w:val="uk-UA" w:eastAsia="ru-RU"/>
        </w:rPr>
      </w:pPr>
      <w:r w:rsidRPr="003339A4">
        <w:rPr>
          <w:rFonts w:ascii="Times New Roman" w:eastAsia="Times New Roman" w:hAnsi="Times New Roman" w:cs="Times New Roman"/>
          <w:color w:val="000000"/>
          <w:sz w:val="28"/>
          <w:szCs w:val="28"/>
          <w:lang w:val="uk-UA" w:eastAsia="ru-RU"/>
        </w:rPr>
        <w:t>Робота з атласом</w:t>
      </w:r>
    </w:p>
    <w:p w:rsidR="003339A4" w:rsidRDefault="003339A4" w:rsidP="003339A4">
      <w:pPr>
        <w:spacing w:after="0" w:line="276" w:lineRule="auto"/>
        <w:ind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Завдання №1  працюючи з атласом,студенти повинні вказати 10 держав на материку Євразія, назви котрих починаються на літеру «І» .</w:t>
      </w:r>
    </w:p>
    <w:p w:rsidR="00E378A2" w:rsidRDefault="003339A4" w:rsidP="003339A4">
      <w:pPr>
        <w:spacing w:after="0" w:line="276" w:lineRule="auto"/>
        <w:ind w:right="150" w:firstLine="851"/>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Очікувана відповідь : </w:t>
      </w:r>
    </w:p>
    <w:p w:rsidR="00E378A2" w:rsidRDefault="003339A4" w:rsidP="003339A4">
      <w:pPr>
        <w:spacing w:after="0" w:line="276" w:lineRule="auto"/>
        <w:ind w:right="150" w:firstLine="851"/>
        <w:jc w:val="both"/>
        <w:rPr>
          <w:rFonts w:ascii="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eastAsia="ru-RU"/>
        </w:rPr>
        <w:t>1.Італія</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2.Іспанія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3. Ісландія</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4. Ірландія</w:t>
      </w:r>
      <w:r w:rsidRPr="002C7D3A">
        <w:rPr>
          <w:rFonts w:ascii="Times New Roman" w:hAnsi="Times New Roman" w:cs="Times New Roman"/>
          <w:color w:val="000000"/>
          <w:sz w:val="28"/>
          <w:szCs w:val="28"/>
          <w:lang w:val="uk-UA"/>
        </w:rPr>
        <w:t>;</w:t>
      </w:r>
    </w:p>
    <w:p w:rsidR="003339A4" w:rsidRPr="00E378A2" w:rsidRDefault="00E378A2" w:rsidP="00E378A2">
      <w:pPr>
        <w:spacing w:after="0" w:line="276" w:lineRule="auto"/>
        <w:ind w:left="851" w:right="15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5.</w:t>
      </w:r>
      <w:r w:rsidRPr="00E378A2">
        <w:rPr>
          <w:rFonts w:ascii="Times New Roman" w:hAnsi="Times New Roman" w:cs="Times New Roman"/>
          <w:color w:val="000000"/>
          <w:sz w:val="28"/>
          <w:szCs w:val="28"/>
          <w:lang w:val="uk-UA"/>
        </w:rPr>
        <w:t>Індонезія; 6.Індія; 7. Іран; 8. Ірак; 9. Іорданія; 10 Ізраіль;</w:t>
      </w:r>
    </w:p>
    <w:p w:rsidR="00E378A2" w:rsidRPr="00E378A2" w:rsidRDefault="00E378A2" w:rsidP="00E378A2">
      <w:pPr>
        <w:pStyle w:val="a4"/>
        <w:spacing w:after="0" w:line="276" w:lineRule="auto"/>
        <w:ind w:left="0"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Завдання № 2 працюючи з атласом, студенти повинні вказати 10 столиць держав на материку Євразія, назви котрих починаються на літеру «Б»</w:t>
      </w:r>
    </w:p>
    <w:p w:rsidR="00064598" w:rsidRDefault="00E378A2" w:rsidP="00E378A2">
      <w:pPr>
        <w:spacing w:after="0" w:line="276" w:lineRule="auto"/>
        <w:ind w:right="150" w:firstLine="851"/>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Очікувана відповідь</w:t>
      </w:r>
    </w:p>
    <w:p w:rsidR="00E378A2" w:rsidRPr="00E378A2" w:rsidRDefault="00E378A2" w:rsidP="00E378A2">
      <w:pPr>
        <w:pStyle w:val="a4"/>
        <w:numPr>
          <w:ilvl w:val="0"/>
          <w:numId w:val="22"/>
        </w:numPr>
        <w:spacing w:after="0" w:line="276" w:lineRule="auto"/>
        <w:ind w:right="15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Баку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2.Берлін</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3.Берн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4.Бухарест</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5. Белград</w:t>
      </w:r>
      <w:r w:rsidRPr="002C7D3A">
        <w:rPr>
          <w:rFonts w:ascii="Times New Roman" w:hAnsi="Times New Roman" w:cs="Times New Roman"/>
          <w:color w:val="000000"/>
          <w:sz w:val="28"/>
          <w:szCs w:val="28"/>
          <w:lang w:val="uk-UA"/>
        </w:rPr>
        <w:t>;</w:t>
      </w:r>
    </w:p>
    <w:p w:rsidR="00E378A2" w:rsidRPr="00F020BF" w:rsidRDefault="00E378A2" w:rsidP="00E378A2">
      <w:pPr>
        <w:pStyle w:val="a4"/>
        <w:numPr>
          <w:ilvl w:val="0"/>
          <w:numId w:val="1"/>
        </w:numPr>
        <w:spacing w:after="0" w:line="276" w:lineRule="auto"/>
        <w:ind w:left="851" w:right="150" w:firstLine="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Будапешт</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7. Багдад</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8. Бангкок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9. Бейрут </w:t>
      </w:r>
      <w:r w:rsidRPr="002C7D3A">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10. Брюссель</w:t>
      </w:r>
      <w:r w:rsidRPr="002C7D3A">
        <w:rPr>
          <w:rFonts w:ascii="Times New Roman" w:hAnsi="Times New Roman" w:cs="Times New Roman"/>
          <w:color w:val="000000"/>
          <w:sz w:val="28"/>
          <w:szCs w:val="28"/>
          <w:lang w:val="uk-UA"/>
        </w:rPr>
        <w:t>;</w:t>
      </w:r>
    </w:p>
    <w:p w:rsidR="00F020BF" w:rsidRDefault="00F020BF" w:rsidP="00F020BF">
      <w:pPr>
        <w:pStyle w:val="a4"/>
        <w:spacing w:after="0" w:line="276" w:lineRule="auto"/>
        <w:ind w:left="851" w:right="150"/>
        <w:jc w:val="both"/>
        <w:rPr>
          <w:rFonts w:ascii="Times New Roman" w:hAnsi="Times New Roman" w:cs="Times New Roman"/>
          <w:color w:val="000000"/>
          <w:sz w:val="28"/>
          <w:szCs w:val="28"/>
          <w:lang w:val="uk-UA"/>
        </w:rPr>
      </w:pPr>
    </w:p>
    <w:p w:rsidR="00F020BF" w:rsidRDefault="00F020BF" w:rsidP="00F020BF">
      <w:pPr>
        <w:pStyle w:val="a4"/>
        <w:spacing w:after="0" w:line="276" w:lineRule="auto"/>
        <w:ind w:left="851" w:right="15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5.5 Творче завдання</w:t>
      </w:r>
    </w:p>
    <w:p w:rsidR="00F020BF" w:rsidRDefault="00F020BF" w:rsidP="00F020BF">
      <w:pPr>
        <w:pStyle w:val="a4"/>
        <w:spacing w:after="0" w:line="276" w:lineRule="auto"/>
        <w:ind w:left="0" w:right="15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На екрані проектора з</w:t>
      </w:r>
      <w:r w:rsidRPr="00F020BF">
        <w:rPr>
          <w:rFonts w:ascii="Times New Roman" w:hAnsi="Times New Roman" w:cs="Times New Roman"/>
          <w:color w:val="000000"/>
          <w:sz w:val="28"/>
          <w:szCs w:val="28"/>
        </w:rPr>
        <w:t>’</w:t>
      </w:r>
      <w:r>
        <w:rPr>
          <w:rFonts w:ascii="Times New Roman" w:hAnsi="Times New Roman" w:cs="Times New Roman"/>
          <w:color w:val="000000"/>
          <w:sz w:val="28"/>
          <w:szCs w:val="28"/>
          <w:lang w:val="uk-UA"/>
        </w:rPr>
        <w:t>являється схема кросворду с завданнями. Працюючи з атласом , студенти повинні надати правильні відповіді на запитання кросворду.</w:t>
      </w:r>
    </w:p>
    <w:p w:rsidR="00F020BF" w:rsidRDefault="00F020BF" w:rsidP="00F020BF">
      <w:pPr>
        <w:pStyle w:val="a4"/>
        <w:spacing w:after="0" w:line="276" w:lineRule="auto"/>
        <w:ind w:left="0" w:right="150"/>
        <w:jc w:val="both"/>
        <w:rPr>
          <w:rFonts w:ascii="Times New Roman" w:eastAsia="Times New Roman" w:hAnsi="Times New Roman" w:cs="Times New Roman"/>
          <w:noProof/>
          <w:color w:val="000000"/>
          <w:sz w:val="28"/>
          <w:szCs w:val="28"/>
          <w:lang w:val="uk-UA" w:eastAsia="ru-RU"/>
        </w:rPr>
      </w:pPr>
      <w:r>
        <w:rPr>
          <w:rFonts w:ascii="Times New Roman" w:eastAsia="Times New Roman" w:hAnsi="Times New Roman" w:cs="Times New Roman"/>
          <w:noProof/>
          <w:color w:val="000000"/>
          <w:sz w:val="28"/>
          <w:szCs w:val="28"/>
          <w:lang w:eastAsia="ru-RU"/>
        </w:rPr>
        <w:lastRenderedPageBreak/>
        <w:drawing>
          <wp:inline distT="0" distB="0" distL="0" distR="0">
            <wp:extent cx="1724025" cy="362902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ss_fill (1).png"/>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24025" cy="3629025"/>
                    </a:xfrm>
                    <a:prstGeom prst="rect">
                      <a:avLst/>
                    </a:prstGeom>
                  </pic:spPr>
                </pic:pic>
              </a:graphicData>
            </a:graphic>
          </wp:inline>
        </w:drawing>
      </w:r>
      <w:r>
        <w:rPr>
          <w:rFonts w:ascii="Times New Roman" w:eastAsia="Times New Roman" w:hAnsi="Times New Roman" w:cs="Times New Roman"/>
          <w:noProof/>
          <w:color w:val="000000"/>
          <w:sz w:val="28"/>
          <w:szCs w:val="28"/>
          <w:lang w:eastAsia="ru-RU"/>
        </w:rPr>
        <w:drawing>
          <wp:inline distT="0" distB="0" distL="0" distR="0">
            <wp:extent cx="1723810" cy="362857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ss_fill.png"/>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23810" cy="3628572"/>
                    </a:xfrm>
                    <a:prstGeom prst="rect">
                      <a:avLst/>
                    </a:prstGeom>
                  </pic:spPr>
                </pic:pic>
              </a:graphicData>
            </a:graphic>
          </wp:inline>
        </w:drawing>
      </w:r>
    </w:p>
    <w:p w:rsidR="00F020BF" w:rsidRDefault="00F020BF" w:rsidP="00F020BF">
      <w:pPr>
        <w:spacing w:after="0" w:line="360" w:lineRule="auto"/>
        <w:rPr>
          <w:rFonts w:ascii="Times New Roman" w:eastAsia="Times New Roman" w:hAnsi="Times New Roman" w:cs="Times New Roman"/>
          <w:color w:val="000000"/>
          <w:sz w:val="28"/>
          <w:szCs w:val="28"/>
          <w:shd w:val="clear" w:color="auto" w:fill="FFFFFF"/>
          <w:lang w:val="uk-UA" w:eastAsia="ru-RU"/>
        </w:rPr>
      </w:pPr>
      <w:r w:rsidRPr="009F4105">
        <w:rPr>
          <w:rFonts w:ascii="Times New Roman" w:eastAsia="Times New Roman" w:hAnsi="Times New Roman" w:cs="Times New Roman"/>
          <w:bCs/>
          <w:iCs/>
          <w:color w:val="000000"/>
          <w:sz w:val="28"/>
          <w:szCs w:val="28"/>
          <w:shd w:val="clear" w:color="auto" w:fill="FFFFFF"/>
          <w:lang w:val="uk-UA" w:eastAsia="ru-RU"/>
        </w:rPr>
        <w:t>По горизонталі</w:t>
      </w:r>
      <w:r w:rsidRPr="00F020BF">
        <w:rPr>
          <w:rFonts w:ascii="Times New Roman" w:eastAsia="Times New Roman" w:hAnsi="Times New Roman" w:cs="Times New Roman"/>
          <w:color w:val="000000"/>
          <w:sz w:val="28"/>
          <w:szCs w:val="28"/>
          <w:lang w:eastAsia="ru-RU"/>
        </w:rPr>
        <w:br/>
      </w:r>
      <w:r w:rsidRPr="00F020BF">
        <w:rPr>
          <w:rFonts w:ascii="Times New Roman" w:eastAsia="Times New Roman" w:hAnsi="Times New Roman" w:cs="Times New Roman"/>
          <w:color w:val="000000"/>
          <w:sz w:val="28"/>
          <w:szCs w:val="28"/>
          <w:shd w:val="clear" w:color="auto" w:fill="FFFFFF"/>
          <w:lang w:eastAsia="ru-RU"/>
        </w:rPr>
        <w:t xml:space="preserve">2. </w:t>
      </w:r>
      <w:r>
        <w:rPr>
          <w:rFonts w:ascii="Times New Roman" w:eastAsia="Times New Roman" w:hAnsi="Times New Roman" w:cs="Times New Roman"/>
          <w:color w:val="000000"/>
          <w:sz w:val="28"/>
          <w:szCs w:val="28"/>
          <w:shd w:val="clear" w:color="auto" w:fill="FFFFFF"/>
          <w:lang w:val="uk-UA" w:eastAsia="ru-RU"/>
        </w:rPr>
        <w:t>Сама маленька держава</w:t>
      </w:r>
    </w:p>
    <w:p w:rsidR="00F020BF" w:rsidRPr="00F020BF" w:rsidRDefault="00F020BF" w:rsidP="00F020BF">
      <w:pPr>
        <w:spacing w:after="0" w:line="360" w:lineRule="auto"/>
        <w:rPr>
          <w:rFonts w:ascii="Times New Roman" w:eastAsia="Times New Roman" w:hAnsi="Times New Roman" w:cs="Times New Roman"/>
          <w:sz w:val="28"/>
          <w:szCs w:val="28"/>
          <w:lang w:val="uk-UA" w:eastAsia="ru-RU"/>
        </w:rPr>
      </w:pPr>
      <w:r w:rsidRPr="00F020BF">
        <w:rPr>
          <w:rFonts w:ascii="Times New Roman" w:eastAsia="Times New Roman" w:hAnsi="Times New Roman" w:cs="Times New Roman"/>
          <w:color w:val="000000"/>
          <w:sz w:val="28"/>
          <w:szCs w:val="28"/>
          <w:shd w:val="clear" w:color="auto" w:fill="FFFFFF"/>
          <w:lang w:eastAsia="ru-RU"/>
        </w:rPr>
        <w:t xml:space="preserve">6. </w:t>
      </w:r>
      <w:r>
        <w:rPr>
          <w:rFonts w:ascii="Times New Roman" w:eastAsia="Times New Roman" w:hAnsi="Times New Roman" w:cs="Times New Roman"/>
          <w:color w:val="000000"/>
          <w:sz w:val="28"/>
          <w:szCs w:val="28"/>
          <w:shd w:val="clear" w:color="auto" w:fill="FFFFFF"/>
          <w:lang w:val="uk-UA" w:eastAsia="ru-RU"/>
        </w:rPr>
        <w:t>Держава, яка розташована на пів-ві ,схожим на сапог</w:t>
      </w:r>
    </w:p>
    <w:p w:rsidR="00986846" w:rsidRPr="009F4105" w:rsidRDefault="00F020BF" w:rsidP="00F020BF">
      <w:pPr>
        <w:pStyle w:val="a4"/>
        <w:spacing w:after="0" w:line="360" w:lineRule="auto"/>
        <w:ind w:left="0" w:right="150"/>
        <w:rPr>
          <w:rFonts w:ascii="Times New Roman" w:eastAsia="Times New Roman" w:hAnsi="Times New Roman" w:cs="Times New Roman"/>
          <w:bCs/>
          <w:iCs/>
          <w:color w:val="000000"/>
          <w:sz w:val="28"/>
          <w:szCs w:val="28"/>
          <w:shd w:val="clear" w:color="auto" w:fill="FFFFFF"/>
          <w:lang w:val="uk-UA" w:eastAsia="ru-RU"/>
        </w:rPr>
      </w:pPr>
      <w:r w:rsidRPr="009F4105">
        <w:rPr>
          <w:rFonts w:ascii="Times New Roman" w:eastAsia="Times New Roman" w:hAnsi="Times New Roman" w:cs="Times New Roman"/>
          <w:bCs/>
          <w:iCs/>
          <w:color w:val="000000"/>
          <w:sz w:val="28"/>
          <w:szCs w:val="28"/>
          <w:shd w:val="clear" w:color="auto" w:fill="FFFFFF"/>
          <w:lang w:eastAsia="ru-RU"/>
        </w:rPr>
        <w:t xml:space="preserve">По </w:t>
      </w:r>
      <w:r w:rsidR="00986846" w:rsidRPr="009F4105">
        <w:rPr>
          <w:rFonts w:ascii="Times New Roman" w:eastAsia="Times New Roman" w:hAnsi="Times New Roman" w:cs="Times New Roman"/>
          <w:bCs/>
          <w:iCs/>
          <w:color w:val="000000"/>
          <w:sz w:val="28"/>
          <w:szCs w:val="28"/>
          <w:shd w:val="clear" w:color="auto" w:fill="FFFFFF"/>
          <w:lang w:val="uk-UA" w:eastAsia="ru-RU"/>
        </w:rPr>
        <w:t>вертикалі</w:t>
      </w:r>
    </w:p>
    <w:p w:rsidR="00F020BF" w:rsidRPr="00F020BF" w:rsidRDefault="00F020BF" w:rsidP="00F020BF">
      <w:pPr>
        <w:pStyle w:val="a4"/>
        <w:spacing w:after="0" w:line="360" w:lineRule="auto"/>
        <w:ind w:left="0" w:right="150"/>
        <w:rPr>
          <w:rFonts w:ascii="Times New Roman" w:eastAsia="Times New Roman" w:hAnsi="Times New Roman" w:cs="Times New Roman"/>
          <w:color w:val="000000"/>
          <w:sz w:val="28"/>
          <w:szCs w:val="28"/>
          <w:lang w:val="uk-UA" w:eastAsia="ru-RU"/>
        </w:rPr>
      </w:pPr>
      <w:r w:rsidRPr="00F020BF">
        <w:rPr>
          <w:rFonts w:ascii="Times New Roman" w:eastAsia="Times New Roman" w:hAnsi="Times New Roman" w:cs="Times New Roman"/>
          <w:color w:val="000000"/>
          <w:sz w:val="28"/>
          <w:szCs w:val="28"/>
          <w:shd w:val="clear" w:color="auto" w:fill="FFFFFF"/>
          <w:lang w:eastAsia="ru-RU"/>
        </w:rPr>
        <w:t xml:space="preserve">1. </w:t>
      </w:r>
      <w:r w:rsidR="00986846">
        <w:rPr>
          <w:rFonts w:ascii="Times New Roman" w:eastAsia="Times New Roman" w:hAnsi="Times New Roman" w:cs="Times New Roman"/>
          <w:color w:val="000000"/>
          <w:sz w:val="28"/>
          <w:szCs w:val="28"/>
          <w:shd w:val="clear" w:color="auto" w:fill="FFFFFF"/>
          <w:lang w:val="uk-UA" w:eastAsia="ru-RU"/>
        </w:rPr>
        <w:t>Сама велика держава Північної Америки</w:t>
      </w:r>
      <w:r w:rsidRPr="00F020BF">
        <w:rPr>
          <w:rFonts w:ascii="Times New Roman" w:eastAsia="Times New Roman" w:hAnsi="Times New Roman" w:cs="Times New Roman"/>
          <w:color w:val="000000"/>
          <w:sz w:val="28"/>
          <w:szCs w:val="28"/>
          <w:shd w:val="clear" w:color="auto" w:fill="FFFFFF"/>
          <w:lang w:eastAsia="ru-RU"/>
        </w:rPr>
        <w:t> </w:t>
      </w:r>
      <w:r w:rsidRPr="00F020BF">
        <w:rPr>
          <w:rFonts w:ascii="Times New Roman" w:eastAsia="Times New Roman" w:hAnsi="Times New Roman" w:cs="Times New Roman"/>
          <w:color w:val="000000"/>
          <w:sz w:val="28"/>
          <w:szCs w:val="28"/>
          <w:lang w:eastAsia="ru-RU"/>
        </w:rPr>
        <w:br/>
      </w:r>
      <w:r w:rsidRPr="00F020BF">
        <w:rPr>
          <w:rFonts w:ascii="Times New Roman" w:eastAsia="Times New Roman" w:hAnsi="Times New Roman" w:cs="Times New Roman"/>
          <w:color w:val="000000"/>
          <w:sz w:val="28"/>
          <w:szCs w:val="28"/>
          <w:shd w:val="clear" w:color="auto" w:fill="FFFFFF"/>
          <w:lang w:eastAsia="ru-RU"/>
        </w:rPr>
        <w:t xml:space="preserve">2. </w:t>
      </w:r>
      <w:r w:rsidR="00986846">
        <w:rPr>
          <w:rFonts w:ascii="Times New Roman" w:eastAsia="Times New Roman" w:hAnsi="Times New Roman" w:cs="Times New Roman"/>
          <w:color w:val="000000"/>
          <w:sz w:val="28"/>
          <w:szCs w:val="28"/>
          <w:shd w:val="clear" w:color="auto" w:fill="FFFFFF"/>
          <w:lang w:val="uk-UA" w:eastAsia="ru-RU"/>
        </w:rPr>
        <w:t>Країна, що розташовується на британських островах</w:t>
      </w:r>
      <w:r w:rsidRPr="00F020BF">
        <w:rPr>
          <w:rFonts w:ascii="Times New Roman" w:eastAsia="Times New Roman" w:hAnsi="Times New Roman" w:cs="Times New Roman"/>
          <w:color w:val="000000"/>
          <w:sz w:val="28"/>
          <w:szCs w:val="28"/>
          <w:shd w:val="clear" w:color="auto" w:fill="FFFFFF"/>
          <w:lang w:eastAsia="ru-RU"/>
        </w:rPr>
        <w:t> </w:t>
      </w:r>
      <w:r w:rsidRPr="00F020BF">
        <w:rPr>
          <w:rFonts w:ascii="Times New Roman" w:eastAsia="Times New Roman" w:hAnsi="Times New Roman" w:cs="Times New Roman"/>
          <w:color w:val="000000"/>
          <w:sz w:val="28"/>
          <w:szCs w:val="28"/>
          <w:lang w:eastAsia="ru-RU"/>
        </w:rPr>
        <w:br/>
      </w:r>
      <w:r w:rsidRPr="00F020BF">
        <w:rPr>
          <w:rFonts w:ascii="Times New Roman" w:eastAsia="Times New Roman" w:hAnsi="Times New Roman" w:cs="Times New Roman"/>
          <w:color w:val="000000"/>
          <w:sz w:val="28"/>
          <w:szCs w:val="28"/>
          <w:shd w:val="clear" w:color="auto" w:fill="FFFFFF"/>
          <w:lang w:eastAsia="ru-RU"/>
        </w:rPr>
        <w:t xml:space="preserve">3. </w:t>
      </w:r>
      <w:r w:rsidR="00986846">
        <w:rPr>
          <w:rFonts w:ascii="Times New Roman" w:eastAsia="Times New Roman" w:hAnsi="Times New Roman" w:cs="Times New Roman"/>
          <w:color w:val="000000"/>
          <w:sz w:val="28"/>
          <w:szCs w:val="28"/>
          <w:shd w:val="clear" w:color="auto" w:fill="FFFFFF"/>
          <w:lang w:val="uk-UA" w:eastAsia="ru-RU"/>
        </w:rPr>
        <w:t>Країна , що займає друге місце по чисельності</w:t>
      </w:r>
      <w:r w:rsidRPr="00F020BF">
        <w:rPr>
          <w:rFonts w:ascii="Times New Roman" w:eastAsia="Times New Roman" w:hAnsi="Times New Roman" w:cs="Times New Roman"/>
          <w:color w:val="000000"/>
          <w:sz w:val="28"/>
          <w:szCs w:val="28"/>
          <w:shd w:val="clear" w:color="auto" w:fill="FFFFFF"/>
          <w:lang w:eastAsia="ru-RU"/>
        </w:rPr>
        <w:t> </w:t>
      </w:r>
      <w:r w:rsidRPr="00F020BF">
        <w:rPr>
          <w:rFonts w:ascii="Times New Roman" w:eastAsia="Times New Roman" w:hAnsi="Times New Roman" w:cs="Times New Roman"/>
          <w:color w:val="000000"/>
          <w:sz w:val="28"/>
          <w:szCs w:val="28"/>
          <w:lang w:eastAsia="ru-RU"/>
        </w:rPr>
        <w:br/>
      </w:r>
      <w:r w:rsidRPr="00F020BF">
        <w:rPr>
          <w:rFonts w:ascii="Times New Roman" w:eastAsia="Times New Roman" w:hAnsi="Times New Roman" w:cs="Times New Roman"/>
          <w:color w:val="000000"/>
          <w:sz w:val="28"/>
          <w:szCs w:val="28"/>
          <w:shd w:val="clear" w:color="auto" w:fill="FFFFFF"/>
          <w:lang w:eastAsia="ru-RU"/>
        </w:rPr>
        <w:t xml:space="preserve">4. </w:t>
      </w:r>
      <w:r w:rsidR="00986846">
        <w:rPr>
          <w:rFonts w:ascii="Times New Roman" w:eastAsia="Times New Roman" w:hAnsi="Times New Roman" w:cs="Times New Roman"/>
          <w:color w:val="000000"/>
          <w:sz w:val="28"/>
          <w:szCs w:val="28"/>
          <w:shd w:val="clear" w:color="auto" w:fill="FFFFFF"/>
          <w:lang w:val="uk-UA" w:eastAsia="ru-RU"/>
        </w:rPr>
        <w:t>Столиця Республіки Казахстан</w:t>
      </w:r>
      <w:r w:rsidRPr="00F020BF">
        <w:rPr>
          <w:rFonts w:ascii="Times New Roman" w:eastAsia="Times New Roman" w:hAnsi="Times New Roman" w:cs="Times New Roman"/>
          <w:color w:val="000000"/>
          <w:sz w:val="28"/>
          <w:szCs w:val="28"/>
          <w:shd w:val="clear" w:color="auto" w:fill="FFFFFF"/>
          <w:lang w:eastAsia="ru-RU"/>
        </w:rPr>
        <w:t> </w:t>
      </w:r>
      <w:r w:rsidRPr="00F020BF">
        <w:rPr>
          <w:rFonts w:ascii="Times New Roman" w:eastAsia="Times New Roman" w:hAnsi="Times New Roman" w:cs="Times New Roman"/>
          <w:color w:val="000000"/>
          <w:sz w:val="28"/>
          <w:szCs w:val="28"/>
          <w:lang w:eastAsia="ru-RU"/>
        </w:rPr>
        <w:br/>
      </w:r>
      <w:r w:rsidRPr="00F020BF">
        <w:rPr>
          <w:rFonts w:ascii="Times New Roman" w:eastAsia="Times New Roman" w:hAnsi="Times New Roman" w:cs="Times New Roman"/>
          <w:color w:val="000000"/>
          <w:sz w:val="28"/>
          <w:szCs w:val="28"/>
          <w:shd w:val="clear" w:color="auto" w:fill="FFFFFF"/>
          <w:lang w:eastAsia="ru-RU"/>
        </w:rPr>
        <w:t xml:space="preserve">5. </w:t>
      </w:r>
      <w:r w:rsidR="00986846">
        <w:rPr>
          <w:rFonts w:ascii="Times New Roman" w:eastAsia="Times New Roman" w:hAnsi="Times New Roman" w:cs="Times New Roman"/>
          <w:color w:val="000000"/>
          <w:sz w:val="28"/>
          <w:szCs w:val="28"/>
          <w:shd w:val="clear" w:color="auto" w:fill="FFFFFF"/>
          <w:lang w:val="uk-UA" w:eastAsia="ru-RU"/>
        </w:rPr>
        <w:t>Країна з самою великою чисельністю населення</w:t>
      </w:r>
      <w:r w:rsidRPr="00F020BF">
        <w:rPr>
          <w:rFonts w:ascii="Times New Roman" w:eastAsia="Times New Roman" w:hAnsi="Times New Roman" w:cs="Times New Roman"/>
          <w:color w:val="000000"/>
          <w:sz w:val="28"/>
          <w:szCs w:val="28"/>
          <w:shd w:val="clear" w:color="auto" w:fill="FFFFFF"/>
          <w:lang w:eastAsia="ru-RU"/>
        </w:rPr>
        <w:t> </w:t>
      </w:r>
    </w:p>
    <w:p w:rsidR="00064598" w:rsidRDefault="00064598" w:rsidP="002C7D3A">
      <w:pPr>
        <w:spacing w:after="0" w:line="276" w:lineRule="auto"/>
        <w:ind w:left="33" w:right="150"/>
        <w:jc w:val="both"/>
        <w:rPr>
          <w:rFonts w:ascii="Times New Roman" w:eastAsia="Times New Roman" w:hAnsi="Times New Roman" w:cs="Times New Roman"/>
          <w:color w:val="000000"/>
          <w:sz w:val="28"/>
          <w:szCs w:val="28"/>
          <w:lang w:val="uk-UA" w:eastAsia="ru-RU"/>
        </w:rPr>
      </w:pPr>
    </w:p>
    <w:p w:rsidR="00064598" w:rsidRDefault="00064598" w:rsidP="002C7D3A">
      <w:pPr>
        <w:spacing w:after="0" w:line="276" w:lineRule="auto"/>
        <w:rPr>
          <w:rFonts w:ascii="Times New Roman" w:eastAsia="Times New Roman" w:hAnsi="Times New Roman" w:cs="Times New Roman"/>
          <w:sz w:val="28"/>
          <w:szCs w:val="28"/>
          <w:lang w:val="uk-UA"/>
        </w:rPr>
      </w:pPr>
      <w:r w:rsidRPr="00DE4942">
        <w:rPr>
          <w:rFonts w:ascii="Times New Roman" w:eastAsia="Times New Roman" w:hAnsi="Times New Roman" w:cs="Times New Roman"/>
          <w:sz w:val="28"/>
          <w:szCs w:val="28"/>
          <w:lang w:val="uk-UA"/>
        </w:rPr>
        <w:t>6  Коментар роботи студентів на занятті. Оцінювання.</w:t>
      </w:r>
    </w:p>
    <w:p w:rsidR="002C7D3A" w:rsidRDefault="002C7D3A" w:rsidP="002056AF">
      <w:pPr>
        <w:spacing w:after="0" w:line="276"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ab/>
      </w:r>
    </w:p>
    <w:p w:rsidR="00064598" w:rsidRPr="00DE4942" w:rsidRDefault="00064598" w:rsidP="002C7D3A">
      <w:pPr>
        <w:spacing w:after="0" w:line="276" w:lineRule="auto"/>
        <w:jc w:val="both"/>
        <w:rPr>
          <w:rFonts w:ascii="Times New Roman" w:eastAsia="Times New Roman" w:hAnsi="Times New Roman" w:cs="Times New Roman"/>
          <w:sz w:val="28"/>
          <w:szCs w:val="28"/>
          <w:lang w:val="uk-UA"/>
        </w:rPr>
      </w:pPr>
      <w:r w:rsidRPr="00DE4942">
        <w:rPr>
          <w:rFonts w:ascii="Times New Roman" w:eastAsia="Times New Roman" w:hAnsi="Times New Roman" w:cs="Times New Roman"/>
          <w:sz w:val="28"/>
          <w:szCs w:val="28"/>
          <w:lang w:val="uk-UA"/>
        </w:rPr>
        <w:t xml:space="preserve">7  Підведення підсумків. </w:t>
      </w:r>
    </w:p>
    <w:p w:rsidR="00064598" w:rsidRDefault="00064598" w:rsidP="002C7D3A">
      <w:pPr>
        <w:spacing w:after="0" w:line="276"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Слово викладача:</w:t>
      </w:r>
    </w:p>
    <w:p w:rsidR="00064598" w:rsidRPr="00D7458A" w:rsidRDefault="00064598" w:rsidP="002C7D3A">
      <w:pPr>
        <w:pStyle w:val="a4"/>
        <w:numPr>
          <w:ilvl w:val="0"/>
          <w:numId w:val="16"/>
        </w:numPr>
        <w:tabs>
          <w:tab w:val="left" w:pos="1134"/>
        </w:tabs>
        <w:spacing w:after="0" w:line="276" w:lineRule="auto"/>
        <w:ind w:left="0" w:firstLine="709"/>
        <w:jc w:val="both"/>
        <w:rPr>
          <w:rFonts w:ascii="Times New Roman" w:eastAsia="Times New Roman" w:hAnsi="Times New Roman" w:cs="Times New Roman"/>
          <w:sz w:val="28"/>
          <w:szCs w:val="28"/>
          <w:lang w:val="uk-UA"/>
        </w:rPr>
      </w:pPr>
      <w:r w:rsidRPr="00D7458A">
        <w:rPr>
          <w:rFonts w:ascii="Times New Roman" w:eastAsia="Times New Roman" w:hAnsi="Times New Roman" w:cs="Times New Roman"/>
          <w:sz w:val="28"/>
          <w:szCs w:val="28"/>
          <w:lang w:val="uk-UA"/>
        </w:rPr>
        <w:t>За політико-територіальними ознаками на Землі розрізняють суверенні держави, колонії і протекторати;</w:t>
      </w:r>
    </w:p>
    <w:p w:rsidR="00064598" w:rsidRPr="002C7D3A" w:rsidRDefault="00064598" w:rsidP="002C7D3A">
      <w:pPr>
        <w:pStyle w:val="a4"/>
        <w:numPr>
          <w:ilvl w:val="0"/>
          <w:numId w:val="16"/>
        </w:numPr>
        <w:tabs>
          <w:tab w:val="left" w:pos="1134"/>
        </w:tabs>
        <w:spacing w:after="0" w:line="276" w:lineRule="auto"/>
        <w:ind w:left="0" w:firstLine="709"/>
        <w:jc w:val="both"/>
        <w:rPr>
          <w:rFonts w:ascii="Times New Roman" w:eastAsia="Times New Roman" w:hAnsi="Times New Roman" w:cs="Times New Roman"/>
          <w:sz w:val="28"/>
          <w:szCs w:val="28"/>
          <w:lang w:val="uk-UA"/>
        </w:rPr>
      </w:pPr>
      <w:r w:rsidRPr="002C7D3A">
        <w:rPr>
          <w:rFonts w:ascii="Times New Roman" w:eastAsia="Times New Roman" w:hAnsi="Times New Roman" w:cs="Times New Roman"/>
          <w:sz w:val="28"/>
          <w:szCs w:val="28"/>
          <w:lang w:val="uk-UA"/>
        </w:rPr>
        <w:t>За формою державного правління країни світу розділяються на республіки (переважна більшість) і монархії;</w:t>
      </w:r>
    </w:p>
    <w:p w:rsidR="00064598" w:rsidRPr="00D7458A" w:rsidRDefault="00064598" w:rsidP="002C7D3A">
      <w:pPr>
        <w:pStyle w:val="a4"/>
        <w:numPr>
          <w:ilvl w:val="0"/>
          <w:numId w:val="16"/>
        </w:numPr>
        <w:tabs>
          <w:tab w:val="left" w:pos="1134"/>
        </w:tabs>
        <w:spacing w:after="0" w:line="276" w:lineRule="auto"/>
        <w:ind w:left="0" w:firstLine="709"/>
        <w:jc w:val="both"/>
        <w:rPr>
          <w:rFonts w:ascii="Times New Roman" w:eastAsia="Times New Roman" w:hAnsi="Times New Roman" w:cs="Times New Roman"/>
          <w:sz w:val="28"/>
          <w:szCs w:val="28"/>
          <w:lang w:val="uk-UA"/>
        </w:rPr>
      </w:pPr>
      <w:r w:rsidRPr="00D7458A">
        <w:rPr>
          <w:rFonts w:ascii="Times New Roman" w:eastAsia="Times New Roman" w:hAnsi="Times New Roman" w:cs="Times New Roman"/>
          <w:sz w:val="28"/>
          <w:szCs w:val="28"/>
          <w:lang w:val="uk-UA"/>
        </w:rPr>
        <w:t>В адміністративно-територіальному відношенні країна може бути унітарною, федеративною чи конфедеративної;</w:t>
      </w:r>
    </w:p>
    <w:p w:rsidR="00064598" w:rsidRPr="00D7458A" w:rsidRDefault="00064598" w:rsidP="002C7D3A">
      <w:pPr>
        <w:pStyle w:val="a4"/>
        <w:numPr>
          <w:ilvl w:val="0"/>
          <w:numId w:val="16"/>
        </w:numPr>
        <w:tabs>
          <w:tab w:val="left" w:pos="1134"/>
        </w:tabs>
        <w:spacing w:after="0" w:line="276" w:lineRule="auto"/>
        <w:ind w:left="0" w:firstLine="709"/>
        <w:jc w:val="both"/>
        <w:rPr>
          <w:rFonts w:ascii="Times New Roman" w:eastAsia="Times New Roman" w:hAnsi="Times New Roman" w:cs="Times New Roman"/>
          <w:sz w:val="28"/>
          <w:szCs w:val="28"/>
          <w:lang w:val="uk-UA"/>
        </w:rPr>
      </w:pPr>
      <w:r w:rsidRPr="00D7458A">
        <w:rPr>
          <w:rFonts w:ascii="Times New Roman" w:eastAsia="Times New Roman" w:hAnsi="Times New Roman" w:cs="Times New Roman"/>
          <w:sz w:val="28"/>
          <w:szCs w:val="28"/>
          <w:lang w:val="uk-UA"/>
        </w:rPr>
        <w:lastRenderedPageBreak/>
        <w:t>Найбільш загальної та універсальної є типологія країн, в якій виділяються три наступні типу держав: економічно високорозвинені, менш розвинені (що розвиваються), постсоціалістичні і соціалістичні.</w:t>
      </w:r>
    </w:p>
    <w:p w:rsidR="00064598" w:rsidRPr="00DE4942" w:rsidRDefault="00064598" w:rsidP="002C7D3A">
      <w:pPr>
        <w:spacing w:after="0" w:line="276" w:lineRule="auto"/>
        <w:jc w:val="both"/>
        <w:rPr>
          <w:rFonts w:ascii="Times New Roman" w:eastAsia="Times New Roman" w:hAnsi="Times New Roman" w:cs="Times New Roman"/>
          <w:sz w:val="28"/>
          <w:szCs w:val="28"/>
          <w:lang w:val="uk-UA"/>
        </w:rPr>
      </w:pPr>
    </w:p>
    <w:p w:rsidR="00064598" w:rsidRDefault="00064598" w:rsidP="002C7D3A">
      <w:pPr>
        <w:spacing w:after="0" w:line="276" w:lineRule="auto"/>
        <w:jc w:val="both"/>
        <w:rPr>
          <w:rFonts w:ascii="Times New Roman" w:eastAsia="Times New Roman" w:hAnsi="Times New Roman" w:cs="Times New Roman"/>
          <w:sz w:val="28"/>
          <w:szCs w:val="28"/>
          <w:lang w:val="uk-UA"/>
        </w:rPr>
      </w:pPr>
      <w:r w:rsidRPr="00DE4942">
        <w:rPr>
          <w:rFonts w:ascii="Times New Roman" w:eastAsia="Times New Roman" w:hAnsi="Times New Roman" w:cs="Times New Roman"/>
          <w:sz w:val="28"/>
          <w:szCs w:val="28"/>
          <w:lang w:val="uk-UA"/>
        </w:rPr>
        <w:t>8  Домашнє завдання:</w:t>
      </w:r>
    </w:p>
    <w:p w:rsidR="00064598" w:rsidRPr="00797F3F" w:rsidRDefault="00064598" w:rsidP="002C7D3A">
      <w:pPr>
        <w:pStyle w:val="a4"/>
        <w:spacing w:after="0" w:line="276"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Конспект, с. 8-22</w:t>
      </w:r>
    </w:p>
    <w:p w:rsidR="00064598" w:rsidRPr="00797F3F" w:rsidRDefault="00064598" w:rsidP="002056AF">
      <w:pPr>
        <w:pStyle w:val="a4"/>
        <w:spacing w:after="0" w:line="276" w:lineRule="auto"/>
        <w:ind w:left="0" w:firstLine="720"/>
        <w:jc w:val="both"/>
        <w:rPr>
          <w:rFonts w:ascii="Times New Roman" w:eastAsia="Times New Roman" w:hAnsi="Times New Roman" w:cs="Times New Roman"/>
          <w:sz w:val="28"/>
          <w:szCs w:val="28"/>
          <w:lang w:val="uk-UA"/>
        </w:rPr>
      </w:pPr>
      <w:r w:rsidRPr="00797F3F">
        <w:rPr>
          <w:rFonts w:ascii="Times New Roman" w:eastAsia="Times New Roman" w:hAnsi="Times New Roman" w:cs="Times New Roman"/>
          <w:sz w:val="28"/>
          <w:szCs w:val="28"/>
          <w:lang w:val="uk-UA"/>
        </w:rPr>
        <w:t>Використовуючи мережу Інтернет, з’ясу</w:t>
      </w:r>
      <w:r w:rsidR="002C7D3A">
        <w:rPr>
          <w:rFonts w:ascii="Times New Roman" w:eastAsia="Times New Roman" w:hAnsi="Times New Roman" w:cs="Times New Roman"/>
          <w:sz w:val="28"/>
          <w:szCs w:val="28"/>
          <w:lang w:val="uk-UA"/>
        </w:rPr>
        <w:t xml:space="preserve">вати </w:t>
      </w:r>
      <w:r w:rsidRPr="00797F3F">
        <w:rPr>
          <w:rFonts w:ascii="Times New Roman" w:eastAsia="Times New Roman" w:hAnsi="Times New Roman" w:cs="Times New Roman"/>
          <w:sz w:val="28"/>
          <w:szCs w:val="28"/>
          <w:lang w:val="uk-UA"/>
        </w:rPr>
        <w:t xml:space="preserve"> відмінності між федеративними державами. На прикладі однієї з держав пока</w:t>
      </w:r>
      <w:r w:rsidR="002C7D3A">
        <w:rPr>
          <w:rFonts w:ascii="Times New Roman" w:eastAsia="Times New Roman" w:hAnsi="Times New Roman" w:cs="Times New Roman"/>
          <w:sz w:val="28"/>
          <w:szCs w:val="28"/>
          <w:lang w:val="uk-UA"/>
        </w:rPr>
        <w:t>зати</w:t>
      </w:r>
      <w:r w:rsidRPr="00797F3F">
        <w:rPr>
          <w:rFonts w:ascii="Times New Roman" w:eastAsia="Times New Roman" w:hAnsi="Times New Roman" w:cs="Times New Roman"/>
          <w:sz w:val="28"/>
          <w:szCs w:val="28"/>
          <w:lang w:val="uk-UA"/>
        </w:rPr>
        <w:t>, які функції виконують органи влади і якими повноваженнями наділені суб’єкти федерацій</w:t>
      </w:r>
      <w:r w:rsidR="002C7D3A">
        <w:rPr>
          <w:rFonts w:ascii="Times New Roman" w:eastAsia="Times New Roman" w:hAnsi="Times New Roman" w:cs="Times New Roman"/>
          <w:sz w:val="28"/>
          <w:szCs w:val="28"/>
          <w:lang w:val="uk-UA"/>
        </w:rPr>
        <w:t>,з</w:t>
      </w:r>
      <w:r w:rsidRPr="00797F3F">
        <w:rPr>
          <w:rFonts w:ascii="Times New Roman" w:eastAsia="Times New Roman" w:hAnsi="Times New Roman" w:cs="Times New Roman"/>
          <w:sz w:val="28"/>
          <w:szCs w:val="28"/>
          <w:lang w:val="uk-UA"/>
        </w:rPr>
        <w:t>верн</w:t>
      </w:r>
      <w:r w:rsidR="002C7D3A">
        <w:rPr>
          <w:rFonts w:ascii="Times New Roman" w:eastAsia="Times New Roman" w:hAnsi="Times New Roman" w:cs="Times New Roman"/>
          <w:sz w:val="28"/>
          <w:szCs w:val="28"/>
          <w:lang w:val="uk-UA"/>
        </w:rPr>
        <w:t>увши</w:t>
      </w:r>
      <w:r w:rsidRPr="00797F3F">
        <w:rPr>
          <w:rFonts w:ascii="Times New Roman" w:eastAsia="Times New Roman" w:hAnsi="Times New Roman" w:cs="Times New Roman"/>
          <w:sz w:val="28"/>
          <w:szCs w:val="28"/>
          <w:lang w:val="uk-UA"/>
        </w:rPr>
        <w:t xml:space="preserve"> увагу на законодавчу та судову владу, наявність власної конституції та парламенту, формування бюджету, організацію місцевого самоврядування, а також сфери зовнішньої політики, природокористування, освіти та культури.  </w:t>
      </w:r>
    </w:p>
    <w:p w:rsidR="00C70230" w:rsidRDefault="00C70230" w:rsidP="002056AF">
      <w:pPr>
        <w:shd w:val="clear" w:color="auto" w:fill="FFFFFF"/>
        <w:spacing w:before="100" w:beforeAutospacing="1" w:after="24" w:line="288" w:lineRule="atLeast"/>
        <w:ind w:firstLine="720"/>
        <w:rPr>
          <w:rFonts w:ascii="Times New Roman" w:eastAsia="Times New Roman" w:hAnsi="Times New Roman" w:cs="Times New Roman"/>
          <w:sz w:val="28"/>
          <w:szCs w:val="20"/>
          <w:lang w:val="uk-UA" w:eastAsia="ru-RU"/>
        </w:rPr>
      </w:pPr>
    </w:p>
    <w:p w:rsidR="005B1EBA" w:rsidRDefault="005B1EBA"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5B1EBA" w:rsidRDefault="005B1EBA"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5B1EBA" w:rsidRDefault="005B1EBA"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2056AF" w:rsidRDefault="002056AF"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5B1EBA" w:rsidRDefault="005B1EBA"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5B1EBA" w:rsidRDefault="005B1EBA" w:rsidP="00064598">
      <w:pPr>
        <w:shd w:val="clear" w:color="auto" w:fill="FFFFFF"/>
        <w:spacing w:before="100" w:beforeAutospacing="1" w:after="24" w:line="288" w:lineRule="atLeast"/>
        <w:ind w:left="360"/>
        <w:rPr>
          <w:rFonts w:ascii="Times New Roman" w:eastAsia="Times New Roman" w:hAnsi="Times New Roman" w:cs="Times New Roman"/>
          <w:sz w:val="28"/>
          <w:szCs w:val="20"/>
          <w:lang w:val="uk-UA" w:eastAsia="ru-RU"/>
        </w:rPr>
      </w:pPr>
    </w:p>
    <w:p w:rsidR="005B1EBA" w:rsidRDefault="005B1EBA" w:rsidP="002C7D3A">
      <w:pPr>
        <w:shd w:val="clear" w:color="auto" w:fill="FFFFFF"/>
        <w:spacing w:after="0" w:line="276" w:lineRule="auto"/>
        <w:ind w:left="360"/>
        <w:jc w:val="center"/>
        <w:rPr>
          <w:rFonts w:ascii="Times New Roman" w:eastAsia="Times New Roman" w:hAnsi="Times New Roman" w:cs="Times New Roman"/>
          <w:sz w:val="28"/>
          <w:szCs w:val="20"/>
          <w:lang w:val="uk-UA" w:eastAsia="ru-RU"/>
        </w:rPr>
      </w:pPr>
      <w:r>
        <w:rPr>
          <w:rFonts w:ascii="Times New Roman" w:eastAsia="Times New Roman" w:hAnsi="Times New Roman" w:cs="Times New Roman"/>
          <w:sz w:val="28"/>
          <w:szCs w:val="20"/>
          <w:lang w:val="uk-UA" w:eastAsia="ru-RU"/>
        </w:rPr>
        <w:t>Перелік використаних джерел</w:t>
      </w:r>
    </w:p>
    <w:p w:rsidR="002C7D3A" w:rsidRDefault="002C7D3A" w:rsidP="002C7D3A">
      <w:pPr>
        <w:shd w:val="clear" w:color="auto" w:fill="FFFFFF"/>
        <w:spacing w:after="0" w:line="276" w:lineRule="auto"/>
        <w:ind w:left="360"/>
        <w:jc w:val="center"/>
        <w:rPr>
          <w:rFonts w:ascii="Times New Roman" w:eastAsia="Times New Roman" w:hAnsi="Times New Roman" w:cs="Times New Roman"/>
          <w:sz w:val="28"/>
          <w:szCs w:val="20"/>
          <w:lang w:val="uk-UA" w:eastAsia="ru-RU"/>
        </w:rPr>
      </w:pPr>
    </w:p>
    <w:p w:rsidR="005B1EBA" w:rsidRPr="005B1EBA" w:rsidRDefault="005B1EBA" w:rsidP="002C7D3A">
      <w:pPr>
        <w:pStyle w:val="a4"/>
        <w:keepNext/>
        <w:numPr>
          <w:ilvl w:val="0"/>
          <w:numId w:val="20"/>
        </w:numPr>
        <w:suppressAutoHyphens/>
        <w:spacing w:after="0" w:line="276" w:lineRule="auto"/>
        <w:jc w:val="both"/>
        <w:rPr>
          <w:rFonts w:ascii="Times New Roman" w:hAnsi="Times New Roman" w:cs="Times New Roman"/>
          <w:sz w:val="28"/>
          <w:szCs w:val="28"/>
          <w:lang w:val="uk-UA"/>
        </w:rPr>
      </w:pPr>
      <w:r w:rsidRPr="005B1EBA">
        <w:rPr>
          <w:rFonts w:ascii="Times New Roman" w:hAnsi="Times New Roman" w:cs="Times New Roman"/>
          <w:sz w:val="28"/>
          <w:szCs w:val="28"/>
          <w:lang w:val="uk-UA"/>
        </w:rPr>
        <w:t>Підручник по географії</w:t>
      </w:r>
      <w:r w:rsidRPr="005B1EBA">
        <w:rPr>
          <w:rFonts w:ascii="Times New Roman" w:hAnsi="Times New Roman" w:cs="Times New Roman"/>
          <w:sz w:val="28"/>
          <w:szCs w:val="28"/>
        </w:rPr>
        <w:t xml:space="preserve"> 10-11 клас</w:t>
      </w:r>
      <w:r w:rsidRPr="005B1EBA">
        <w:rPr>
          <w:rFonts w:ascii="Times New Roman" w:hAnsi="Times New Roman" w:cs="Times New Roman"/>
          <w:sz w:val="28"/>
          <w:szCs w:val="28"/>
          <w:lang w:val="uk-UA"/>
        </w:rPr>
        <w:t>у</w:t>
      </w:r>
      <w:r w:rsidRPr="005B1EBA">
        <w:rPr>
          <w:rFonts w:ascii="Times New Roman" w:hAnsi="Times New Roman" w:cs="Times New Roman"/>
          <w:sz w:val="28"/>
          <w:szCs w:val="28"/>
        </w:rPr>
        <w:t>. Авторы: Домогацких Е.М., Алексеевский Н.И. - 2008 год</w:t>
      </w:r>
    </w:p>
    <w:p w:rsidR="005B1EBA" w:rsidRPr="005B1EBA" w:rsidRDefault="005B1EBA" w:rsidP="002C7D3A">
      <w:pPr>
        <w:pStyle w:val="a4"/>
        <w:keepNext/>
        <w:numPr>
          <w:ilvl w:val="0"/>
          <w:numId w:val="20"/>
        </w:numPr>
        <w:suppressAutoHyphens/>
        <w:spacing w:after="0" w:line="276" w:lineRule="auto"/>
        <w:jc w:val="both"/>
        <w:rPr>
          <w:rFonts w:ascii="Times New Roman" w:hAnsi="Times New Roman" w:cs="Times New Roman"/>
          <w:sz w:val="28"/>
          <w:szCs w:val="28"/>
        </w:rPr>
      </w:pPr>
      <w:r w:rsidRPr="005B1EBA">
        <w:rPr>
          <w:rFonts w:ascii="Times New Roman" w:hAnsi="Times New Roman" w:cs="Times New Roman"/>
          <w:sz w:val="28"/>
          <w:lang w:val="uk-UA"/>
        </w:rPr>
        <w:t>Підручник для 10 класу загальноосвітніх навчальних закладів,  С.Г.   Кобернік, Р.Р. Коваленко</w:t>
      </w:r>
    </w:p>
    <w:p w:rsidR="005B1EBA" w:rsidRPr="005B1EBA" w:rsidRDefault="005B1EBA" w:rsidP="002C7D3A">
      <w:pPr>
        <w:pStyle w:val="a4"/>
        <w:keepNext/>
        <w:numPr>
          <w:ilvl w:val="0"/>
          <w:numId w:val="20"/>
        </w:numPr>
        <w:suppressAutoHyphens/>
        <w:spacing w:after="0" w:line="276" w:lineRule="auto"/>
        <w:jc w:val="both"/>
        <w:rPr>
          <w:rFonts w:ascii="Times New Roman" w:hAnsi="Times New Roman" w:cs="Times New Roman"/>
          <w:sz w:val="28"/>
          <w:szCs w:val="28"/>
        </w:rPr>
      </w:pPr>
      <w:r w:rsidRPr="005B1EBA">
        <w:rPr>
          <w:rFonts w:ascii="Times New Roman" w:hAnsi="Times New Roman" w:cs="Times New Roman"/>
          <w:sz w:val="28"/>
          <w:lang w:val="uk-UA"/>
        </w:rPr>
        <w:t>Географія. Економічна та соціальна географія світу. Підручник для 10 кл.  Максаковский В.П.</w:t>
      </w:r>
    </w:p>
    <w:p w:rsidR="005B1EBA" w:rsidRPr="005B1EBA" w:rsidRDefault="005B1EBA" w:rsidP="002C7D3A">
      <w:pPr>
        <w:pStyle w:val="a4"/>
        <w:numPr>
          <w:ilvl w:val="0"/>
          <w:numId w:val="20"/>
        </w:numPr>
        <w:shd w:val="clear" w:color="auto" w:fill="FFFFFF"/>
        <w:tabs>
          <w:tab w:val="left" w:pos="187"/>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rPr>
        <w:t>Юрковский В.М Учебник по географии 10-11 классы</w:t>
      </w:r>
    </w:p>
    <w:p w:rsidR="005B1EBA" w:rsidRPr="005B1EBA" w:rsidRDefault="005B1EBA" w:rsidP="002C7D3A">
      <w:pPr>
        <w:pStyle w:val="a4"/>
        <w:numPr>
          <w:ilvl w:val="0"/>
          <w:numId w:val="20"/>
        </w:numPr>
        <w:shd w:val="clear" w:color="auto" w:fill="FFFFFF"/>
        <w:tabs>
          <w:tab w:val="left" w:pos="187"/>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Економічна та соціальна географія світу, 10 клас, Яценко Б.П.,  Юрковский В.М., 2004</w:t>
      </w:r>
    </w:p>
    <w:p w:rsidR="005B1EBA" w:rsidRPr="005B1EBA" w:rsidRDefault="005B1EBA" w:rsidP="002C7D3A">
      <w:pPr>
        <w:pStyle w:val="a4"/>
        <w:numPr>
          <w:ilvl w:val="0"/>
          <w:numId w:val="20"/>
        </w:numPr>
        <w:shd w:val="clear" w:color="auto" w:fill="FFFFFF"/>
        <w:tabs>
          <w:tab w:val="left" w:pos="187"/>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 xml:space="preserve">Велика географічна енциклопедія – М.: ОЛМА-прес,2007 </w:t>
      </w:r>
    </w:p>
    <w:p w:rsidR="005B1EBA" w:rsidRPr="005B1EBA" w:rsidRDefault="005B1EBA" w:rsidP="002C7D3A">
      <w:pPr>
        <w:pStyle w:val="a4"/>
        <w:numPr>
          <w:ilvl w:val="0"/>
          <w:numId w:val="20"/>
        </w:numPr>
        <w:shd w:val="clear" w:color="auto" w:fill="FFFFFF"/>
        <w:tabs>
          <w:tab w:val="left" w:pos="851"/>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 xml:space="preserve">Дубович І. Країнознавчий словник – довідник. – Львів: видавничий центр ЛНУ ім. Івана Франка, 2002 </w:t>
      </w:r>
    </w:p>
    <w:p w:rsidR="005B1EBA" w:rsidRPr="005B1EBA" w:rsidRDefault="005B1EBA" w:rsidP="002C7D3A">
      <w:pPr>
        <w:pStyle w:val="a4"/>
        <w:numPr>
          <w:ilvl w:val="0"/>
          <w:numId w:val="20"/>
        </w:numPr>
        <w:shd w:val="clear" w:color="auto" w:fill="FFFFFF"/>
        <w:tabs>
          <w:tab w:val="left" w:pos="851"/>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Лілія Морозова - Олімпіади по географії. 10</w:t>
      </w:r>
    </w:p>
    <w:p w:rsidR="005B1EBA" w:rsidRPr="005B1EBA" w:rsidRDefault="005B1EBA" w:rsidP="002C7D3A">
      <w:pPr>
        <w:pStyle w:val="a4"/>
        <w:numPr>
          <w:ilvl w:val="0"/>
          <w:numId w:val="20"/>
        </w:numPr>
        <w:shd w:val="clear" w:color="auto" w:fill="FFFFFF"/>
        <w:tabs>
          <w:tab w:val="left" w:pos="851"/>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Тести по географії:10 кл. к п Максаковского В.П. "Економічна та соціальна  географія світу. 10 клас"</w:t>
      </w:r>
    </w:p>
    <w:p w:rsidR="005B1EBA" w:rsidRPr="005B1EBA" w:rsidRDefault="005B1EBA" w:rsidP="002C7D3A">
      <w:pPr>
        <w:pStyle w:val="a4"/>
        <w:numPr>
          <w:ilvl w:val="0"/>
          <w:numId w:val="20"/>
        </w:numPr>
        <w:shd w:val="clear" w:color="auto" w:fill="FFFFFF"/>
        <w:tabs>
          <w:tab w:val="left" w:pos="851"/>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Збірник завдань для ДПА з географії 11 клас.</w:t>
      </w:r>
    </w:p>
    <w:p w:rsidR="005B1EBA" w:rsidRPr="005B1EBA" w:rsidRDefault="005B1EBA" w:rsidP="002C7D3A">
      <w:pPr>
        <w:pStyle w:val="a4"/>
        <w:numPr>
          <w:ilvl w:val="0"/>
          <w:numId w:val="20"/>
        </w:numPr>
        <w:shd w:val="clear" w:color="auto" w:fill="FFFFFF"/>
        <w:tabs>
          <w:tab w:val="left" w:pos="851"/>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Електронний атлас «Економічна і соціальна географія світу». –К.:Інститут передових технологій, 2008</w:t>
      </w:r>
    </w:p>
    <w:p w:rsidR="005B1EBA" w:rsidRPr="005B1EBA" w:rsidRDefault="005B1EBA" w:rsidP="002C7D3A">
      <w:pPr>
        <w:pStyle w:val="a4"/>
        <w:numPr>
          <w:ilvl w:val="0"/>
          <w:numId w:val="20"/>
        </w:numPr>
        <w:shd w:val="clear" w:color="auto" w:fill="FFFFFF"/>
        <w:tabs>
          <w:tab w:val="left" w:pos="851"/>
        </w:tabs>
        <w:suppressAutoHyphens/>
        <w:spacing w:after="0" w:line="276" w:lineRule="auto"/>
        <w:jc w:val="both"/>
        <w:rPr>
          <w:rFonts w:ascii="Times New Roman" w:hAnsi="Times New Roman" w:cs="Times New Roman"/>
          <w:sz w:val="28"/>
          <w:lang w:val="uk-UA"/>
        </w:rPr>
      </w:pPr>
      <w:r w:rsidRPr="005B1EBA">
        <w:rPr>
          <w:rFonts w:ascii="Times New Roman" w:hAnsi="Times New Roman" w:cs="Times New Roman"/>
          <w:sz w:val="28"/>
          <w:lang w:val="uk-UA"/>
        </w:rPr>
        <w:t>2008. (Енциклопедія надає основні відомості практично про всі країни світу)</w:t>
      </w:r>
    </w:p>
    <w:p w:rsidR="005B1EBA" w:rsidRPr="005B1EBA" w:rsidRDefault="005B1EBA" w:rsidP="002C7D3A">
      <w:pPr>
        <w:shd w:val="clear" w:color="auto" w:fill="FFFFFF"/>
        <w:spacing w:after="0" w:line="276" w:lineRule="auto"/>
        <w:ind w:left="360"/>
        <w:jc w:val="center"/>
        <w:rPr>
          <w:rFonts w:ascii="Times New Roman" w:eastAsia="Times New Roman" w:hAnsi="Times New Roman" w:cs="Times New Roman"/>
          <w:sz w:val="36"/>
          <w:szCs w:val="20"/>
          <w:lang w:val="uk-UA" w:eastAsia="ru-RU"/>
        </w:rPr>
      </w:pPr>
    </w:p>
    <w:p w:rsidR="00C70230" w:rsidRDefault="00C70230" w:rsidP="002C7D3A">
      <w:pPr>
        <w:pStyle w:val="1"/>
        <w:shd w:val="clear" w:color="auto" w:fill="auto"/>
        <w:tabs>
          <w:tab w:val="left" w:pos="0"/>
        </w:tabs>
        <w:spacing w:line="276" w:lineRule="auto"/>
        <w:ind w:left="360" w:right="340" w:firstLine="0"/>
        <w:jc w:val="left"/>
        <w:rPr>
          <w:rFonts w:ascii="Times New Roman" w:hAnsi="Times New Roman" w:cs="Times New Roman"/>
          <w:sz w:val="28"/>
          <w:szCs w:val="28"/>
          <w:lang w:val="uk-UA"/>
        </w:rPr>
      </w:pPr>
    </w:p>
    <w:p w:rsidR="00C70230" w:rsidRPr="00C70230" w:rsidRDefault="00C70230" w:rsidP="002C7D3A">
      <w:pPr>
        <w:pStyle w:val="1"/>
        <w:shd w:val="clear" w:color="auto" w:fill="auto"/>
        <w:tabs>
          <w:tab w:val="left" w:pos="0"/>
        </w:tabs>
        <w:spacing w:line="276" w:lineRule="auto"/>
        <w:ind w:left="360" w:right="340" w:firstLine="0"/>
        <w:jc w:val="left"/>
        <w:rPr>
          <w:rFonts w:ascii="Times New Roman" w:hAnsi="Times New Roman" w:cs="Times New Roman"/>
          <w:sz w:val="28"/>
          <w:szCs w:val="28"/>
          <w:lang w:val="uk-UA"/>
        </w:rPr>
      </w:pPr>
    </w:p>
    <w:p w:rsidR="00CC4B58" w:rsidRPr="00064598" w:rsidRDefault="00CC4B58" w:rsidP="002C7D3A">
      <w:pPr>
        <w:pStyle w:val="1"/>
        <w:shd w:val="clear" w:color="auto" w:fill="auto"/>
        <w:tabs>
          <w:tab w:val="left" w:pos="395"/>
        </w:tabs>
        <w:spacing w:line="276" w:lineRule="auto"/>
        <w:ind w:left="720" w:right="340" w:firstLine="0"/>
        <w:jc w:val="left"/>
        <w:rPr>
          <w:rFonts w:ascii="Times New Roman" w:hAnsi="Times New Roman" w:cs="Times New Roman"/>
          <w:sz w:val="28"/>
          <w:szCs w:val="28"/>
          <w:lang w:val="uk-UA"/>
        </w:rPr>
      </w:pPr>
    </w:p>
    <w:p w:rsidR="00CC4B58" w:rsidRPr="00064598" w:rsidRDefault="00CC4B58" w:rsidP="002145A5">
      <w:pPr>
        <w:tabs>
          <w:tab w:val="left" w:pos="5848"/>
        </w:tabs>
        <w:rPr>
          <w:rFonts w:ascii="Times New Roman" w:hAnsi="Times New Roman" w:cs="Times New Roman"/>
          <w:sz w:val="28"/>
          <w:szCs w:val="28"/>
          <w:lang w:val="uk-UA"/>
        </w:rPr>
      </w:pPr>
    </w:p>
    <w:p w:rsidR="00AD7D70" w:rsidRPr="00064598" w:rsidRDefault="00AD7D70">
      <w:pPr>
        <w:rPr>
          <w:lang w:val="uk-UA"/>
        </w:rPr>
      </w:pPr>
    </w:p>
    <w:sectPr w:rsidR="00AD7D70" w:rsidRPr="00064598" w:rsidSect="00553969">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54A" w:rsidRDefault="00D8454A" w:rsidP="00545630">
      <w:pPr>
        <w:spacing w:after="0" w:line="240" w:lineRule="auto"/>
      </w:pPr>
      <w:r>
        <w:separator/>
      </w:r>
    </w:p>
  </w:endnote>
  <w:endnote w:type="continuationSeparator" w:id="1">
    <w:p w:rsidR="00D8454A" w:rsidRDefault="00D8454A" w:rsidP="005456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altName w:val="Century"/>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478" w:rsidRDefault="00063478">
    <w:pPr>
      <w:pStyle w:val="ab"/>
      <w:jc w:val="right"/>
    </w:pPr>
  </w:p>
  <w:p w:rsidR="00063478" w:rsidRDefault="0006347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54A" w:rsidRDefault="00D8454A" w:rsidP="00545630">
      <w:pPr>
        <w:spacing w:after="0" w:line="240" w:lineRule="auto"/>
      </w:pPr>
      <w:r>
        <w:separator/>
      </w:r>
    </w:p>
  </w:footnote>
  <w:footnote w:type="continuationSeparator" w:id="1">
    <w:p w:rsidR="00D8454A" w:rsidRDefault="00D8454A" w:rsidP="005456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7FFB"/>
    <w:multiLevelType w:val="multilevel"/>
    <w:tmpl w:val="0F46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BA6839"/>
    <w:multiLevelType w:val="hybridMultilevel"/>
    <w:tmpl w:val="DFFC4094"/>
    <w:lvl w:ilvl="0" w:tplc="AC6E693E">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481A83"/>
    <w:multiLevelType w:val="multilevel"/>
    <w:tmpl w:val="9308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1A764F"/>
    <w:multiLevelType w:val="hybridMultilevel"/>
    <w:tmpl w:val="19DEDA94"/>
    <w:lvl w:ilvl="0" w:tplc="AFE091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5D46C4"/>
    <w:multiLevelType w:val="hybridMultilevel"/>
    <w:tmpl w:val="DE089172"/>
    <w:lvl w:ilvl="0" w:tplc="6E90EBF6">
      <w:start w:val="2"/>
      <w:numFmt w:val="bullet"/>
      <w:lvlText w:val="-"/>
      <w:lvlJc w:val="left"/>
      <w:pPr>
        <w:ind w:left="720" w:hanging="360"/>
      </w:pPr>
      <w:rPr>
        <w:rFonts w:ascii="Times New Roman" w:eastAsia="Century Schoolbook"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CE2FA9"/>
    <w:multiLevelType w:val="hybridMultilevel"/>
    <w:tmpl w:val="14FA1398"/>
    <w:lvl w:ilvl="0" w:tplc="F66042E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EF7219"/>
    <w:multiLevelType w:val="hybridMultilevel"/>
    <w:tmpl w:val="14FA1398"/>
    <w:lvl w:ilvl="0" w:tplc="F66042E2">
      <w:start w:val="1"/>
      <w:numFmt w:val="decimal"/>
      <w:lvlText w:val="%1."/>
      <w:lvlJc w:val="left"/>
      <w:pPr>
        <w:ind w:left="1776" w:hanging="360"/>
      </w:pPr>
      <w:rPr>
        <w:rFonts w:hint="default"/>
        <w:b w:val="0"/>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7">
    <w:nsid w:val="1CB90D72"/>
    <w:multiLevelType w:val="multilevel"/>
    <w:tmpl w:val="1DB4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02C549E"/>
    <w:multiLevelType w:val="multilevel"/>
    <w:tmpl w:val="8B525068"/>
    <w:lvl w:ilvl="0">
      <w:start w:val="1"/>
      <w:numFmt w:val="decimal"/>
      <w:lvlText w:val="%1)"/>
      <w:lvlJc w:val="left"/>
      <w:rPr>
        <w:rFonts w:ascii="Times New Roman" w:eastAsia="Century Schoolbook" w:hAnsi="Times New Roman" w:cs="Times New Roman" w:hint="default"/>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AB977F5"/>
    <w:multiLevelType w:val="hybridMultilevel"/>
    <w:tmpl w:val="6790889E"/>
    <w:lvl w:ilvl="0" w:tplc="80940F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EE6374E"/>
    <w:multiLevelType w:val="hybridMultilevel"/>
    <w:tmpl w:val="D8D62D82"/>
    <w:lvl w:ilvl="0" w:tplc="00000003">
      <w:start w:val="1"/>
      <w:numFmt w:val="bullet"/>
      <w:lvlText w:val="–"/>
      <w:lvlJc w:val="left"/>
      <w:pPr>
        <w:ind w:left="720" w:hanging="360"/>
      </w:pPr>
      <w:rPr>
        <w:rFonts w:ascii="Times New Roman" w:hAnsi="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50F0F98"/>
    <w:multiLevelType w:val="multilevel"/>
    <w:tmpl w:val="E760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A2F1F11"/>
    <w:multiLevelType w:val="multilevel"/>
    <w:tmpl w:val="D24C3274"/>
    <w:lvl w:ilvl="0">
      <w:start w:val="1"/>
      <w:numFmt w:val="decimal"/>
      <w:lvlText w:val="%1."/>
      <w:lvlJc w:val="left"/>
      <w:pPr>
        <w:ind w:left="1776" w:hanging="360"/>
      </w:pPr>
      <w:rPr>
        <w:b w:val="0"/>
      </w:rPr>
    </w:lvl>
    <w:lvl w:ilvl="1">
      <w:start w:val="4"/>
      <w:numFmt w:val="decimal"/>
      <w:isLgl/>
      <w:lvlText w:val="%1.%2"/>
      <w:lvlJc w:val="left"/>
      <w:pPr>
        <w:ind w:left="1866" w:hanging="450"/>
      </w:pPr>
      <w:rPr>
        <w:rFonts w:hint="default"/>
      </w:rPr>
    </w:lvl>
    <w:lvl w:ilvl="2">
      <w:start w:val="1"/>
      <w:numFmt w:val="decimal"/>
      <w:isLgl/>
      <w:lvlText w:val="%1.%2.%3"/>
      <w:lvlJc w:val="left"/>
      <w:pPr>
        <w:ind w:left="2136" w:hanging="72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2856" w:hanging="1440"/>
      </w:pPr>
      <w:rPr>
        <w:rFonts w:hint="default"/>
      </w:rPr>
    </w:lvl>
    <w:lvl w:ilvl="7">
      <w:start w:val="1"/>
      <w:numFmt w:val="decimal"/>
      <w:isLgl/>
      <w:lvlText w:val="%1.%2.%3.%4.%5.%6.%7.%8"/>
      <w:lvlJc w:val="left"/>
      <w:pPr>
        <w:ind w:left="3216" w:hanging="1800"/>
      </w:pPr>
      <w:rPr>
        <w:rFonts w:hint="default"/>
      </w:rPr>
    </w:lvl>
    <w:lvl w:ilvl="8">
      <w:start w:val="1"/>
      <w:numFmt w:val="decimal"/>
      <w:isLgl/>
      <w:lvlText w:val="%1.%2.%3.%4.%5.%6.%7.%8.%9"/>
      <w:lvlJc w:val="left"/>
      <w:pPr>
        <w:ind w:left="3576" w:hanging="2160"/>
      </w:pPr>
      <w:rPr>
        <w:rFonts w:hint="default"/>
      </w:rPr>
    </w:lvl>
  </w:abstractNum>
  <w:abstractNum w:abstractNumId="13">
    <w:nsid w:val="4B8B5E31"/>
    <w:multiLevelType w:val="multilevel"/>
    <w:tmpl w:val="99AC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3343CD4"/>
    <w:multiLevelType w:val="multilevel"/>
    <w:tmpl w:val="88A8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4296ED2"/>
    <w:multiLevelType w:val="hybridMultilevel"/>
    <w:tmpl w:val="F7EC9CB0"/>
    <w:lvl w:ilvl="0" w:tplc="15084CC8">
      <w:start w:val="1"/>
      <w:numFmt w:val="decimal"/>
      <w:lvlText w:val="%1."/>
      <w:lvlJc w:val="left"/>
      <w:pPr>
        <w:ind w:left="1736" w:hanging="8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56030068"/>
    <w:multiLevelType w:val="multilevel"/>
    <w:tmpl w:val="A1F8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3D65F45"/>
    <w:multiLevelType w:val="multilevel"/>
    <w:tmpl w:val="2A7E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6162F70"/>
    <w:multiLevelType w:val="hybridMultilevel"/>
    <w:tmpl w:val="5420AD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6D96F87"/>
    <w:multiLevelType w:val="multilevel"/>
    <w:tmpl w:val="A994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4BE7D9A"/>
    <w:multiLevelType w:val="multilevel"/>
    <w:tmpl w:val="C51E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65C73C8"/>
    <w:multiLevelType w:val="hybridMultilevel"/>
    <w:tmpl w:val="58669DD6"/>
    <w:lvl w:ilvl="0" w:tplc="A20656DA">
      <w:start w:val="1"/>
      <w:numFmt w:val="decimal"/>
      <w:lvlText w:val="%1."/>
      <w:lvlJc w:val="left"/>
      <w:pPr>
        <w:ind w:left="294" w:hanging="360"/>
      </w:pPr>
      <w:rPr>
        <w:b w:val="0"/>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num w:numId="1">
    <w:abstractNumId w:val="12"/>
  </w:num>
  <w:num w:numId="2">
    <w:abstractNumId w:val="6"/>
  </w:num>
  <w:num w:numId="3">
    <w:abstractNumId w:val="3"/>
  </w:num>
  <w:num w:numId="4">
    <w:abstractNumId w:val="4"/>
  </w:num>
  <w:num w:numId="5">
    <w:abstractNumId w:val="7"/>
  </w:num>
  <w:num w:numId="6">
    <w:abstractNumId w:val="17"/>
  </w:num>
  <w:num w:numId="7">
    <w:abstractNumId w:val="20"/>
  </w:num>
  <w:num w:numId="8">
    <w:abstractNumId w:val="13"/>
  </w:num>
  <w:num w:numId="9">
    <w:abstractNumId w:val="2"/>
  </w:num>
  <w:num w:numId="10">
    <w:abstractNumId w:val="16"/>
  </w:num>
  <w:num w:numId="11">
    <w:abstractNumId w:val="19"/>
  </w:num>
  <w:num w:numId="12">
    <w:abstractNumId w:val="14"/>
  </w:num>
  <w:num w:numId="13">
    <w:abstractNumId w:val="0"/>
  </w:num>
  <w:num w:numId="14">
    <w:abstractNumId w:val="11"/>
  </w:num>
  <w:num w:numId="15">
    <w:abstractNumId w:val="8"/>
  </w:num>
  <w:num w:numId="16">
    <w:abstractNumId w:val="10"/>
  </w:num>
  <w:num w:numId="17">
    <w:abstractNumId w:val="1"/>
  </w:num>
  <w:num w:numId="18">
    <w:abstractNumId w:val="21"/>
  </w:num>
  <w:num w:numId="19">
    <w:abstractNumId w:val="5"/>
  </w:num>
  <w:num w:numId="20">
    <w:abstractNumId w:val="18"/>
  </w:num>
  <w:num w:numId="21">
    <w:abstractNumId w:val="15"/>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CC4B58"/>
    <w:rsid w:val="00063478"/>
    <w:rsid w:val="00064598"/>
    <w:rsid w:val="000C6B81"/>
    <w:rsid w:val="00124441"/>
    <w:rsid w:val="00176D6A"/>
    <w:rsid w:val="00194CF1"/>
    <w:rsid w:val="001E263D"/>
    <w:rsid w:val="001E3E92"/>
    <w:rsid w:val="002056AF"/>
    <w:rsid w:val="0021276F"/>
    <w:rsid w:val="002145A5"/>
    <w:rsid w:val="002B625D"/>
    <w:rsid w:val="002C7D3A"/>
    <w:rsid w:val="003339A4"/>
    <w:rsid w:val="00363075"/>
    <w:rsid w:val="003D1F13"/>
    <w:rsid w:val="00455F04"/>
    <w:rsid w:val="004B427C"/>
    <w:rsid w:val="00545630"/>
    <w:rsid w:val="00553969"/>
    <w:rsid w:val="00573F61"/>
    <w:rsid w:val="00592688"/>
    <w:rsid w:val="005B178F"/>
    <w:rsid w:val="005B1EBA"/>
    <w:rsid w:val="005F77AE"/>
    <w:rsid w:val="006A6CDE"/>
    <w:rsid w:val="006B6992"/>
    <w:rsid w:val="006C0E26"/>
    <w:rsid w:val="00795CDC"/>
    <w:rsid w:val="007C427F"/>
    <w:rsid w:val="00827355"/>
    <w:rsid w:val="00833FA4"/>
    <w:rsid w:val="00986846"/>
    <w:rsid w:val="009C08E7"/>
    <w:rsid w:val="009F4105"/>
    <w:rsid w:val="009F625D"/>
    <w:rsid w:val="009F7D49"/>
    <w:rsid w:val="00A03B83"/>
    <w:rsid w:val="00A54CA6"/>
    <w:rsid w:val="00AD7D70"/>
    <w:rsid w:val="00B05CC6"/>
    <w:rsid w:val="00B6749C"/>
    <w:rsid w:val="00BE65A5"/>
    <w:rsid w:val="00BF2BF4"/>
    <w:rsid w:val="00C67189"/>
    <w:rsid w:val="00C70230"/>
    <w:rsid w:val="00CC1FED"/>
    <w:rsid w:val="00CC4B58"/>
    <w:rsid w:val="00CF15BC"/>
    <w:rsid w:val="00CF48B1"/>
    <w:rsid w:val="00D7020F"/>
    <w:rsid w:val="00D8454A"/>
    <w:rsid w:val="00DC4BDC"/>
    <w:rsid w:val="00E07A48"/>
    <w:rsid w:val="00E378A2"/>
    <w:rsid w:val="00F020BF"/>
    <w:rsid w:val="00F054DB"/>
    <w:rsid w:val="00FA0179"/>
    <w:rsid w:val="00FE0D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B58"/>
  </w:style>
  <w:style w:type="paragraph" w:styleId="2">
    <w:name w:val="heading 2"/>
    <w:basedOn w:val="a"/>
    <w:link w:val="20"/>
    <w:uiPriority w:val="9"/>
    <w:qFormat/>
    <w:rsid w:val="00C702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C4B58"/>
    <w:pPr>
      <w:suppressAutoHyphens/>
      <w:spacing w:before="280" w:after="280" w:line="240" w:lineRule="auto"/>
    </w:pPr>
    <w:rPr>
      <w:rFonts w:ascii="Times New Roman" w:eastAsia="Times New Roman" w:hAnsi="Times New Roman" w:cs="Times New Roman"/>
      <w:sz w:val="24"/>
      <w:szCs w:val="24"/>
      <w:lang w:eastAsia="ar-SA"/>
    </w:rPr>
  </w:style>
  <w:style w:type="paragraph" w:styleId="a4">
    <w:name w:val="List Paragraph"/>
    <w:basedOn w:val="a"/>
    <w:uiPriority w:val="34"/>
    <w:qFormat/>
    <w:rsid w:val="00CC4B58"/>
    <w:pPr>
      <w:ind w:left="720"/>
      <w:contextualSpacing/>
    </w:pPr>
  </w:style>
  <w:style w:type="character" w:customStyle="1" w:styleId="a5">
    <w:name w:val="Основной текст_"/>
    <w:basedOn w:val="a0"/>
    <w:link w:val="1"/>
    <w:rsid w:val="00CC4B58"/>
    <w:rPr>
      <w:rFonts w:ascii="Century Schoolbook" w:eastAsia="Century Schoolbook" w:hAnsi="Century Schoolbook" w:cs="Century Schoolbook"/>
      <w:sz w:val="26"/>
      <w:szCs w:val="26"/>
      <w:shd w:val="clear" w:color="auto" w:fill="FFFFFF"/>
    </w:rPr>
  </w:style>
  <w:style w:type="paragraph" w:customStyle="1" w:styleId="1">
    <w:name w:val="Основной текст1"/>
    <w:basedOn w:val="a"/>
    <w:link w:val="a5"/>
    <w:rsid w:val="00CC4B58"/>
    <w:pPr>
      <w:widowControl w:val="0"/>
      <w:shd w:val="clear" w:color="auto" w:fill="FFFFFF"/>
      <w:spacing w:after="0" w:line="288" w:lineRule="exact"/>
      <w:ind w:hanging="380"/>
      <w:jc w:val="both"/>
    </w:pPr>
    <w:rPr>
      <w:rFonts w:ascii="Century Schoolbook" w:eastAsia="Century Schoolbook" w:hAnsi="Century Schoolbook" w:cs="Century Schoolbook"/>
      <w:sz w:val="26"/>
      <w:szCs w:val="26"/>
    </w:rPr>
  </w:style>
  <w:style w:type="character" w:customStyle="1" w:styleId="apple-converted-space">
    <w:name w:val="apple-converted-space"/>
    <w:basedOn w:val="a0"/>
    <w:rsid w:val="00CC4B58"/>
  </w:style>
  <w:style w:type="character" w:styleId="a6">
    <w:name w:val="Emphasis"/>
    <w:basedOn w:val="a0"/>
    <w:uiPriority w:val="20"/>
    <w:qFormat/>
    <w:rsid w:val="00CC4B58"/>
    <w:rPr>
      <w:i/>
      <w:iCs/>
    </w:rPr>
  </w:style>
  <w:style w:type="character" w:styleId="a7">
    <w:name w:val="Hyperlink"/>
    <w:basedOn w:val="a0"/>
    <w:uiPriority w:val="99"/>
    <w:unhideWhenUsed/>
    <w:rsid w:val="00CC4B58"/>
    <w:rPr>
      <w:color w:val="0000FF"/>
      <w:u w:val="single"/>
    </w:rPr>
  </w:style>
  <w:style w:type="character" w:customStyle="1" w:styleId="20">
    <w:name w:val="Заголовок 2 Знак"/>
    <w:basedOn w:val="a0"/>
    <w:link w:val="2"/>
    <w:uiPriority w:val="9"/>
    <w:rsid w:val="00C70230"/>
    <w:rPr>
      <w:rFonts w:ascii="Times New Roman" w:eastAsia="Times New Roman" w:hAnsi="Times New Roman" w:cs="Times New Roman"/>
      <w:b/>
      <w:bCs/>
      <w:sz w:val="36"/>
      <w:szCs w:val="36"/>
      <w:lang w:eastAsia="ru-RU"/>
    </w:rPr>
  </w:style>
  <w:style w:type="character" w:customStyle="1" w:styleId="mw-headline">
    <w:name w:val="mw-headline"/>
    <w:basedOn w:val="a0"/>
    <w:rsid w:val="00C70230"/>
  </w:style>
  <w:style w:type="character" w:customStyle="1" w:styleId="mw-editsection">
    <w:name w:val="mw-editsection"/>
    <w:basedOn w:val="a0"/>
    <w:rsid w:val="00C70230"/>
  </w:style>
  <w:style w:type="character" w:customStyle="1" w:styleId="mw-editsection-bracket">
    <w:name w:val="mw-editsection-bracket"/>
    <w:basedOn w:val="a0"/>
    <w:rsid w:val="00C70230"/>
  </w:style>
  <w:style w:type="character" w:customStyle="1" w:styleId="mw-editsection-divider">
    <w:name w:val="mw-editsection-divider"/>
    <w:basedOn w:val="a0"/>
    <w:rsid w:val="00C70230"/>
  </w:style>
  <w:style w:type="character" w:customStyle="1" w:styleId="a8">
    <w:name w:val="Основной текст + Курсив"/>
    <w:basedOn w:val="a5"/>
    <w:rsid w:val="00064598"/>
    <w:rPr>
      <w:rFonts w:ascii="Century Schoolbook" w:eastAsia="Century Schoolbook" w:hAnsi="Century Schoolbook" w:cs="Century Schoolbook"/>
      <w:b w:val="0"/>
      <w:bCs w:val="0"/>
      <w:i/>
      <w:iCs/>
      <w:smallCaps w:val="0"/>
      <w:strike w:val="0"/>
      <w:color w:val="000000"/>
      <w:spacing w:val="0"/>
      <w:w w:val="100"/>
      <w:position w:val="0"/>
      <w:sz w:val="26"/>
      <w:szCs w:val="26"/>
      <w:u w:val="none"/>
      <w:shd w:val="clear" w:color="auto" w:fill="FFFFFF"/>
      <w:lang w:val="uk-UA"/>
    </w:rPr>
  </w:style>
  <w:style w:type="paragraph" w:customStyle="1" w:styleId="21">
    <w:name w:val="Основной текст2"/>
    <w:basedOn w:val="a"/>
    <w:rsid w:val="00064598"/>
    <w:pPr>
      <w:widowControl w:val="0"/>
      <w:shd w:val="clear" w:color="auto" w:fill="FFFFFF"/>
      <w:spacing w:after="0" w:line="281" w:lineRule="exact"/>
      <w:ind w:hanging="380"/>
      <w:jc w:val="both"/>
    </w:pPr>
    <w:rPr>
      <w:rFonts w:ascii="Century Schoolbook" w:eastAsia="Century Schoolbook" w:hAnsi="Century Schoolbook" w:cs="Century Schoolbook"/>
      <w:color w:val="000000"/>
      <w:sz w:val="26"/>
      <w:szCs w:val="26"/>
      <w:lang w:val="uk-UA" w:eastAsia="ru-RU"/>
    </w:rPr>
  </w:style>
  <w:style w:type="paragraph" w:customStyle="1" w:styleId="3">
    <w:name w:val="Основной текст3"/>
    <w:basedOn w:val="a"/>
    <w:rsid w:val="00064598"/>
    <w:pPr>
      <w:widowControl w:val="0"/>
      <w:shd w:val="clear" w:color="auto" w:fill="FFFFFF"/>
      <w:spacing w:after="120" w:line="425" w:lineRule="exact"/>
      <w:ind w:hanging="380"/>
    </w:pPr>
    <w:rPr>
      <w:rFonts w:ascii="Bookman Old Style" w:eastAsia="Bookman Old Style" w:hAnsi="Bookman Old Style" w:cs="Bookman Old Style"/>
      <w:color w:val="000000"/>
      <w:sz w:val="23"/>
      <w:szCs w:val="23"/>
      <w:lang w:val="uk-UA" w:eastAsia="ru-RU"/>
    </w:rPr>
  </w:style>
  <w:style w:type="character" w:customStyle="1" w:styleId="1pt">
    <w:name w:val="Основной текст + Интервал 1 pt"/>
    <w:basedOn w:val="a5"/>
    <w:rsid w:val="00064598"/>
    <w:rPr>
      <w:rFonts w:ascii="Century Schoolbook" w:eastAsia="Century Schoolbook" w:hAnsi="Century Schoolbook" w:cs="Century Schoolbook"/>
      <w:b w:val="0"/>
      <w:bCs w:val="0"/>
      <w:i w:val="0"/>
      <w:iCs w:val="0"/>
      <w:smallCaps w:val="0"/>
      <w:strike w:val="0"/>
      <w:color w:val="000000"/>
      <w:spacing w:val="20"/>
      <w:w w:val="100"/>
      <w:position w:val="0"/>
      <w:sz w:val="26"/>
      <w:szCs w:val="26"/>
      <w:u w:val="none"/>
      <w:shd w:val="clear" w:color="auto" w:fill="FFFFFF"/>
      <w:lang w:val="uk-UA"/>
    </w:rPr>
  </w:style>
  <w:style w:type="paragraph" w:styleId="a9">
    <w:name w:val="header"/>
    <w:basedOn w:val="a"/>
    <w:link w:val="aa"/>
    <w:uiPriority w:val="99"/>
    <w:unhideWhenUsed/>
    <w:rsid w:val="0054563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45630"/>
  </w:style>
  <w:style w:type="paragraph" w:styleId="ab">
    <w:name w:val="footer"/>
    <w:basedOn w:val="a"/>
    <w:link w:val="ac"/>
    <w:uiPriority w:val="99"/>
    <w:unhideWhenUsed/>
    <w:rsid w:val="0054563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45630"/>
  </w:style>
  <w:style w:type="paragraph" w:styleId="ad">
    <w:name w:val="Balloon Text"/>
    <w:basedOn w:val="a"/>
    <w:link w:val="ae"/>
    <w:uiPriority w:val="99"/>
    <w:semiHidden/>
    <w:unhideWhenUsed/>
    <w:rsid w:val="002C7D3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C7D3A"/>
    <w:rPr>
      <w:rFonts w:ascii="Tahoma" w:hAnsi="Tahoma" w:cs="Tahoma"/>
      <w:sz w:val="16"/>
      <w:szCs w:val="16"/>
    </w:rPr>
  </w:style>
  <w:style w:type="table" w:styleId="af">
    <w:name w:val="Table Grid"/>
    <w:basedOn w:val="a1"/>
    <w:uiPriority w:val="39"/>
    <w:rsid w:val="00FE0D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B58"/>
  </w:style>
  <w:style w:type="paragraph" w:styleId="2">
    <w:name w:val="heading 2"/>
    <w:basedOn w:val="a"/>
    <w:link w:val="20"/>
    <w:uiPriority w:val="9"/>
    <w:qFormat/>
    <w:rsid w:val="00C702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C4B58"/>
    <w:pPr>
      <w:suppressAutoHyphens/>
      <w:spacing w:before="280" w:after="280" w:line="240" w:lineRule="auto"/>
    </w:pPr>
    <w:rPr>
      <w:rFonts w:ascii="Times New Roman" w:eastAsia="Times New Roman" w:hAnsi="Times New Roman" w:cs="Times New Roman"/>
      <w:sz w:val="24"/>
      <w:szCs w:val="24"/>
      <w:lang w:eastAsia="ar-SA"/>
    </w:rPr>
  </w:style>
  <w:style w:type="paragraph" w:styleId="a4">
    <w:name w:val="List Paragraph"/>
    <w:basedOn w:val="a"/>
    <w:uiPriority w:val="34"/>
    <w:qFormat/>
    <w:rsid w:val="00CC4B58"/>
    <w:pPr>
      <w:ind w:left="720"/>
      <w:contextualSpacing/>
    </w:pPr>
  </w:style>
  <w:style w:type="character" w:customStyle="1" w:styleId="a5">
    <w:name w:val="Основной текст_"/>
    <w:basedOn w:val="a0"/>
    <w:link w:val="1"/>
    <w:rsid w:val="00CC4B58"/>
    <w:rPr>
      <w:rFonts w:ascii="Century Schoolbook" w:eastAsia="Century Schoolbook" w:hAnsi="Century Schoolbook" w:cs="Century Schoolbook"/>
      <w:sz w:val="26"/>
      <w:szCs w:val="26"/>
      <w:shd w:val="clear" w:color="auto" w:fill="FFFFFF"/>
    </w:rPr>
  </w:style>
  <w:style w:type="paragraph" w:customStyle="1" w:styleId="1">
    <w:name w:val="Основной текст1"/>
    <w:basedOn w:val="a"/>
    <w:link w:val="a5"/>
    <w:rsid w:val="00CC4B58"/>
    <w:pPr>
      <w:widowControl w:val="0"/>
      <w:shd w:val="clear" w:color="auto" w:fill="FFFFFF"/>
      <w:spacing w:after="0" w:line="288" w:lineRule="exact"/>
      <w:ind w:hanging="380"/>
      <w:jc w:val="both"/>
    </w:pPr>
    <w:rPr>
      <w:rFonts w:ascii="Century Schoolbook" w:eastAsia="Century Schoolbook" w:hAnsi="Century Schoolbook" w:cs="Century Schoolbook"/>
      <w:sz w:val="26"/>
      <w:szCs w:val="26"/>
    </w:rPr>
  </w:style>
  <w:style w:type="character" w:customStyle="1" w:styleId="apple-converted-space">
    <w:name w:val="apple-converted-space"/>
    <w:basedOn w:val="a0"/>
    <w:rsid w:val="00CC4B58"/>
  </w:style>
  <w:style w:type="character" w:styleId="a6">
    <w:name w:val="Emphasis"/>
    <w:basedOn w:val="a0"/>
    <w:uiPriority w:val="20"/>
    <w:qFormat/>
    <w:rsid w:val="00CC4B58"/>
    <w:rPr>
      <w:i/>
      <w:iCs/>
    </w:rPr>
  </w:style>
  <w:style w:type="character" w:styleId="a7">
    <w:name w:val="Hyperlink"/>
    <w:basedOn w:val="a0"/>
    <w:uiPriority w:val="99"/>
    <w:unhideWhenUsed/>
    <w:rsid w:val="00CC4B58"/>
    <w:rPr>
      <w:color w:val="0000FF"/>
      <w:u w:val="single"/>
    </w:rPr>
  </w:style>
  <w:style w:type="character" w:customStyle="1" w:styleId="20">
    <w:name w:val="Заголовок 2 Знак"/>
    <w:basedOn w:val="a0"/>
    <w:link w:val="2"/>
    <w:uiPriority w:val="9"/>
    <w:rsid w:val="00C70230"/>
    <w:rPr>
      <w:rFonts w:ascii="Times New Roman" w:eastAsia="Times New Roman" w:hAnsi="Times New Roman" w:cs="Times New Roman"/>
      <w:b/>
      <w:bCs/>
      <w:sz w:val="36"/>
      <w:szCs w:val="36"/>
      <w:lang w:eastAsia="ru-RU"/>
    </w:rPr>
  </w:style>
  <w:style w:type="character" w:customStyle="1" w:styleId="mw-headline">
    <w:name w:val="mw-headline"/>
    <w:basedOn w:val="a0"/>
    <w:rsid w:val="00C70230"/>
  </w:style>
  <w:style w:type="character" w:customStyle="1" w:styleId="mw-editsection">
    <w:name w:val="mw-editsection"/>
    <w:basedOn w:val="a0"/>
    <w:rsid w:val="00C70230"/>
  </w:style>
  <w:style w:type="character" w:customStyle="1" w:styleId="mw-editsection-bracket">
    <w:name w:val="mw-editsection-bracket"/>
    <w:basedOn w:val="a0"/>
    <w:rsid w:val="00C70230"/>
  </w:style>
  <w:style w:type="character" w:customStyle="1" w:styleId="mw-editsection-divider">
    <w:name w:val="mw-editsection-divider"/>
    <w:basedOn w:val="a0"/>
    <w:rsid w:val="00C70230"/>
  </w:style>
  <w:style w:type="character" w:customStyle="1" w:styleId="a8">
    <w:name w:val="Основной текст + Курсив"/>
    <w:basedOn w:val="a5"/>
    <w:rsid w:val="00064598"/>
    <w:rPr>
      <w:rFonts w:ascii="Century Schoolbook" w:eastAsia="Century Schoolbook" w:hAnsi="Century Schoolbook" w:cs="Century Schoolbook"/>
      <w:b w:val="0"/>
      <w:bCs w:val="0"/>
      <w:i/>
      <w:iCs/>
      <w:smallCaps w:val="0"/>
      <w:strike w:val="0"/>
      <w:color w:val="000000"/>
      <w:spacing w:val="0"/>
      <w:w w:val="100"/>
      <w:position w:val="0"/>
      <w:sz w:val="26"/>
      <w:szCs w:val="26"/>
      <w:u w:val="none"/>
      <w:shd w:val="clear" w:color="auto" w:fill="FFFFFF"/>
      <w:lang w:val="uk-UA"/>
    </w:rPr>
  </w:style>
  <w:style w:type="paragraph" w:customStyle="1" w:styleId="21">
    <w:name w:val="Основной текст2"/>
    <w:basedOn w:val="a"/>
    <w:rsid w:val="00064598"/>
    <w:pPr>
      <w:widowControl w:val="0"/>
      <w:shd w:val="clear" w:color="auto" w:fill="FFFFFF"/>
      <w:spacing w:after="0" w:line="281" w:lineRule="exact"/>
      <w:ind w:hanging="380"/>
      <w:jc w:val="both"/>
    </w:pPr>
    <w:rPr>
      <w:rFonts w:ascii="Century Schoolbook" w:eastAsia="Century Schoolbook" w:hAnsi="Century Schoolbook" w:cs="Century Schoolbook"/>
      <w:color w:val="000000"/>
      <w:sz w:val="26"/>
      <w:szCs w:val="26"/>
      <w:lang w:val="uk-UA" w:eastAsia="ru-RU"/>
    </w:rPr>
  </w:style>
  <w:style w:type="paragraph" w:customStyle="1" w:styleId="3">
    <w:name w:val="Основной текст3"/>
    <w:basedOn w:val="a"/>
    <w:rsid w:val="00064598"/>
    <w:pPr>
      <w:widowControl w:val="0"/>
      <w:shd w:val="clear" w:color="auto" w:fill="FFFFFF"/>
      <w:spacing w:after="120" w:line="425" w:lineRule="exact"/>
      <w:ind w:hanging="380"/>
    </w:pPr>
    <w:rPr>
      <w:rFonts w:ascii="Bookman Old Style" w:eastAsia="Bookman Old Style" w:hAnsi="Bookman Old Style" w:cs="Bookman Old Style"/>
      <w:color w:val="000000"/>
      <w:sz w:val="23"/>
      <w:szCs w:val="23"/>
      <w:lang w:val="uk-UA" w:eastAsia="ru-RU"/>
    </w:rPr>
  </w:style>
  <w:style w:type="character" w:customStyle="1" w:styleId="1pt">
    <w:name w:val="Основной текст + Интервал 1 pt"/>
    <w:basedOn w:val="a5"/>
    <w:rsid w:val="00064598"/>
    <w:rPr>
      <w:rFonts w:ascii="Century Schoolbook" w:eastAsia="Century Schoolbook" w:hAnsi="Century Schoolbook" w:cs="Century Schoolbook"/>
      <w:b w:val="0"/>
      <w:bCs w:val="0"/>
      <w:i w:val="0"/>
      <w:iCs w:val="0"/>
      <w:smallCaps w:val="0"/>
      <w:strike w:val="0"/>
      <w:color w:val="000000"/>
      <w:spacing w:val="20"/>
      <w:w w:val="100"/>
      <w:position w:val="0"/>
      <w:sz w:val="26"/>
      <w:szCs w:val="26"/>
      <w:u w:val="none"/>
      <w:shd w:val="clear" w:color="auto" w:fill="FFFFFF"/>
      <w:lang w:val="uk-UA"/>
    </w:rPr>
  </w:style>
  <w:style w:type="paragraph" w:styleId="a9">
    <w:name w:val="header"/>
    <w:basedOn w:val="a"/>
    <w:link w:val="aa"/>
    <w:uiPriority w:val="99"/>
    <w:unhideWhenUsed/>
    <w:rsid w:val="0054563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45630"/>
  </w:style>
  <w:style w:type="paragraph" w:styleId="ab">
    <w:name w:val="footer"/>
    <w:basedOn w:val="a"/>
    <w:link w:val="ac"/>
    <w:uiPriority w:val="99"/>
    <w:unhideWhenUsed/>
    <w:rsid w:val="0054563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45630"/>
  </w:style>
  <w:style w:type="paragraph" w:styleId="ad">
    <w:name w:val="Balloon Text"/>
    <w:basedOn w:val="a"/>
    <w:link w:val="ae"/>
    <w:uiPriority w:val="99"/>
    <w:semiHidden/>
    <w:unhideWhenUsed/>
    <w:rsid w:val="002C7D3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C7D3A"/>
    <w:rPr>
      <w:rFonts w:ascii="Tahoma" w:hAnsi="Tahoma" w:cs="Tahoma"/>
      <w:sz w:val="16"/>
      <w:szCs w:val="16"/>
    </w:rPr>
  </w:style>
  <w:style w:type="table" w:styleId="af">
    <w:name w:val="Table Grid"/>
    <w:basedOn w:val="a1"/>
    <w:uiPriority w:val="39"/>
    <w:rsid w:val="00FE0D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568153">
      <w:bodyDiv w:val="1"/>
      <w:marLeft w:val="0"/>
      <w:marRight w:val="0"/>
      <w:marTop w:val="0"/>
      <w:marBottom w:val="0"/>
      <w:divBdr>
        <w:top w:val="none" w:sz="0" w:space="0" w:color="auto"/>
        <w:left w:val="none" w:sz="0" w:space="0" w:color="auto"/>
        <w:bottom w:val="none" w:sz="0" w:space="0" w:color="auto"/>
        <w:right w:val="none" w:sz="0" w:space="0" w:color="auto"/>
      </w:divBdr>
    </w:div>
    <w:div w:id="885607559">
      <w:bodyDiv w:val="1"/>
      <w:marLeft w:val="0"/>
      <w:marRight w:val="0"/>
      <w:marTop w:val="0"/>
      <w:marBottom w:val="0"/>
      <w:divBdr>
        <w:top w:val="none" w:sz="0" w:space="0" w:color="auto"/>
        <w:left w:val="none" w:sz="0" w:space="0" w:color="auto"/>
        <w:bottom w:val="none" w:sz="0" w:space="0" w:color="auto"/>
        <w:right w:val="none" w:sz="0" w:space="0" w:color="auto"/>
      </w:divBdr>
    </w:div>
    <w:div w:id="103049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k.wikipedia.org/wiki/%D0%A2%D1%83%D1%80%D0%B5%D1%86%D1%8C%D0%BA%D0%B0_%D0%A0%D0%B5%D1%81%D0%BF%D1%83%D0%B1%D0%BB%D1%96%D0%BA%D0%B0_%D0%9F%D1%96%D0%B2%D0%BD%D1%96%D1%87%D0%BD%D0%BE%D0%B3%D0%BE_%D0%9A%D1%96%D0%BF%D1%80%D1%83" TargetMode="External"/><Relationship Id="rId18" Type="http://schemas.openxmlformats.org/officeDocument/2006/relationships/hyperlink" Target="http://uk.wikipedia.org/wiki/%D0%93%D1%80%D1%83%D0%B7%D1%96%D1%8F" TargetMode="External"/><Relationship Id="rId26" Type="http://schemas.openxmlformats.org/officeDocument/2006/relationships/hyperlink" Target="http://uk.wikipedia.org/wiki/%D0%94%D0%BD%D1%96%D1%81%D1%82%D0%B5%D1%80" TargetMode="External"/><Relationship Id="rId39"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uk.wikipedia.org/wiki/%D0%A1%D0%BE%D0%BC%D0%B0%D0%BB%D1%96%D0%BB%D0%B5%D0%BD%D0%B4" TargetMode="External"/><Relationship Id="rId34" Type="http://schemas.openxmlformats.org/officeDocument/2006/relationships/image" Target="media/image2.jpeg"/><Relationship Id="rId42" Type="http://schemas.openxmlformats.org/officeDocument/2006/relationships/image" Target="media/image10.jpeg"/><Relationship Id="rId47" Type="http://schemas.openxmlformats.org/officeDocument/2006/relationships/image" Target="media/image15.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k.wikipedia.org/wiki/%D0%93%D1%80%D0%BE%D0%BC%D0%B0%D0%B4%D1%8F%D0%BD%D1%81%D1%8C%D0%BA%D0%B0_%D0%B2%D1%96%D0%B9%D0%BD%D0%B0_%D0%B2_%D0%9A%D0%B8%D1%82%D0%B0%D1%97" TargetMode="External"/><Relationship Id="rId17" Type="http://schemas.openxmlformats.org/officeDocument/2006/relationships/hyperlink" Target="http://uk.wikipedia.org/wiki/%D0%A7%D0%BE%D1%80%D0%BD%D0%B5_%D0%BC%D0%BE%D1%80%D0%B5" TargetMode="External"/><Relationship Id="rId25" Type="http://schemas.openxmlformats.org/officeDocument/2006/relationships/hyperlink" Target="http://uk.wikipedia.org/wiki/%D0%9C%D0%BE%D0%BB%D0%B4%D0%BE%D0%B2%D0%B0" TargetMode="External"/><Relationship Id="rId33" Type="http://schemas.openxmlformats.org/officeDocument/2006/relationships/image" Target="media/image1.jpeg"/><Relationship Id="rId38" Type="http://schemas.openxmlformats.org/officeDocument/2006/relationships/image" Target="media/image6.jpeg"/><Relationship Id="rId46"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hyperlink" Target="http://uk.wikipedia.org/wiki/%D0%9A%D0%B0%D0%B2%D0%BA%D0%B0%D0%B7" TargetMode="External"/><Relationship Id="rId20" Type="http://schemas.openxmlformats.org/officeDocument/2006/relationships/hyperlink" Target="http://uk.wikipedia.org/wiki/%D0%93%D1%80%D1%83%D0%B7%D1%96%D1%8F" TargetMode="External"/><Relationship Id="rId29" Type="http://schemas.openxmlformats.org/officeDocument/2006/relationships/hyperlink" Target="http://uk.wikipedia.org/wiki/%D0%92%D1%96%D1%80%D0%BC%D0%B5%D0%BD%D0%B8" TargetMode="External"/><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wikipedia.org/wiki/%D0%A2%D0%B0%D0%B9%D0%B2%D0%B0%D0%BD%D1%8C" TargetMode="External"/><Relationship Id="rId24" Type="http://schemas.openxmlformats.org/officeDocument/2006/relationships/hyperlink" Target="http://uk.wikipedia.org/wiki/%D0%A2%D1%80%D0%B0%D0%BD%D1%81%D0%BD%D1%96%D1%81%D1%82%D1%80%D1%96%D1%8F" TargetMode="External"/><Relationship Id="rId32" Type="http://schemas.openxmlformats.org/officeDocument/2006/relationships/hyperlink" Target="http://uk.wikipedia.org/wiki/%D0%9F%D0%B0%D0%BA%D0%B8%D1%81%D1%82%D0%B0%D0%BD" TargetMode="External"/><Relationship Id="rId37" Type="http://schemas.openxmlformats.org/officeDocument/2006/relationships/image" Target="media/image5.jpeg"/><Relationship Id="rId40" Type="http://schemas.openxmlformats.org/officeDocument/2006/relationships/image" Target="media/image8.jpeg"/><Relationship Id="rId45"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uk.wikipedia.org/wiki/%D0%90%D0%B1%D1%85%D0%B0%D0%B7%D1%96%D1%8F" TargetMode="External"/><Relationship Id="rId23" Type="http://schemas.openxmlformats.org/officeDocument/2006/relationships/hyperlink" Target="http://uk.wikipedia.org/wiki/%D0%9F%D1%80%D0%B8%D0%B4%D0%BD%D1%96%D1%81%D1%82%D1%80%D0%BE%D0%B2%27%D1%8F" TargetMode="External"/><Relationship Id="rId28" Type="http://schemas.openxmlformats.org/officeDocument/2006/relationships/hyperlink" Target="http://uk.wikipedia.org/wiki/%D0%90%D0%B7%D0%B5%D1%80%D0%B1%D0%B0%D0%B9%D0%B4%D0%B6%D0%B0%D0%BD" TargetMode="External"/><Relationship Id="rId36" Type="http://schemas.openxmlformats.org/officeDocument/2006/relationships/image" Target="media/image4.jpeg"/><Relationship Id="rId49" Type="http://schemas.openxmlformats.org/officeDocument/2006/relationships/fontTable" Target="fontTable.xml"/><Relationship Id="rId10" Type="http://schemas.openxmlformats.org/officeDocument/2006/relationships/hyperlink" Target="http://uk.wikipedia.org/wiki/%D0%9A%D0%B8%D1%82%D0%B0%D0%B9%D1%81%D1%8C%D0%BA%D0%B0_%D0%A0%D0%B5%D1%81%D0%BF%D1%83%D0%B1%D0%BB%D1%96%D0%BA%D0%B0" TargetMode="External"/><Relationship Id="rId19" Type="http://schemas.openxmlformats.org/officeDocument/2006/relationships/hyperlink" Target="http://uk.wikipedia.org/wiki/%D0%9F%D1%96%D0%B2%D0%B4%D0%B5%D0%BD%D0%BD%D0%B0_%D0%9E%D1%81%D0%B5%D1%82%D1%96%D1%8F" TargetMode="External"/><Relationship Id="rId31" Type="http://schemas.openxmlformats.org/officeDocument/2006/relationships/hyperlink" Target="http://uk.wikipedia.org/w/index.php?title=%D0%9F%D1%96%D0%B2%D0%BD%D1%96%D1%87%D0%BD%D0%BE-%D0%B7%D0%B0%D1%85%D1%96%D0%B4%D0%BD%D0%B0_%D0%BF%D1%80%D0%B8%D0%BA%D0%BE%D1%80%D0%B4%D0%BE%D0%BD%D0%BD%D0%B0_%D0%BF%D1%80%D0%BE%D0%B2%D1%96%D0%BD%D1%86%D1%96%D1%8F_%D0%9F%D0%B0%D0%BA%D0%B8%D1%81%D1%82%D0%B0%D0%BD%D1%83&amp;action=edit&amp;redlink=1" TargetMode="External"/><Relationship Id="rId44"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hyperlink" Target="http://uk.wikipedia.org/wiki/%D0%A5%D0%BE%D1%80%D0%B2%D0%B0%D1%82%D1%96%D1%8F" TargetMode="External"/><Relationship Id="rId14" Type="http://schemas.openxmlformats.org/officeDocument/2006/relationships/hyperlink" Target="http://uk.wikipedia.org/wiki/%D0%9A%D1%96%D0%BF%D1%80" TargetMode="External"/><Relationship Id="rId22" Type="http://schemas.openxmlformats.org/officeDocument/2006/relationships/hyperlink" Target="http://uk.wikipedia.org/wiki/%D0%A1%D0%BE%D0%BC%D0%B0%D0%BB%D1%96" TargetMode="External"/><Relationship Id="rId27" Type="http://schemas.openxmlformats.org/officeDocument/2006/relationships/hyperlink" Target="http://uk.wikipedia.org/wiki/%D0%9D%D0%B0%D0%B3%D1%96%D1%80%D0%BD%D0%BE-%D0%9A%D0%B0%D1%80%D0%B0%D0%B1%D0%B0%D1%81%D1%8C%D0%BA%D0%B0_%D0%A0%D0%B5%D1%81%D0%BF%D1%83%D0%B1%D0%BB%D1%96%D0%BA%D0%B0" TargetMode="External"/><Relationship Id="rId30" Type="http://schemas.openxmlformats.org/officeDocument/2006/relationships/hyperlink" Target="http://uk.wikipedia.org/wiki/%D0%92%D0%B0%D0%B7%D0%B8%D1%80%D0%B8%D1%81%D1%82%D0%B0%D0%BD" TargetMode="External"/><Relationship Id="rId35" Type="http://schemas.openxmlformats.org/officeDocument/2006/relationships/image" Target="media/image3.jpeg"/><Relationship Id="rId43" Type="http://schemas.openxmlformats.org/officeDocument/2006/relationships/image" Target="media/image11.jpeg"/><Relationship Id="rId48" Type="http://schemas.openxmlformats.org/officeDocument/2006/relationships/image" Target="media/image16.png"/><Relationship Id="rId8" Type="http://schemas.openxmlformats.org/officeDocument/2006/relationships/footer" Target="footer1.xml"/><Relationship Id="rId51"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67FB3-B5FC-4F57-87F0-AA8FE0A9B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20</Pages>
  <Words>4572</Words>
  <Characters>26063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UserXP</dc:creator>
  <cp:lastModifiedBy>Ольга</cp:lastModifiedBy>
  <cp:revision>4</cp:revision>
  <dcterms:created xsi:type="dcterms:W3CDTF">2018-05-21T10:26:00Z</dcterms:created>
  <dcterms:modified xsi:type="dcterms:W3CDTF">2018-05-24T09:05:00Z</dcterms:modified>
</cp:coreProperties>
</file>