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15557" w:rsidRPr="00254113" w:rsidRDefault="00254113" w:rsidP="00254113">
      <w:pPr>
        <w:widowControl/>
        <w:spacing w:line="276" w:lineRule="auto"/>
        <w:ind w:right="142"/>
        <w:jc w:val="center"/>
        <w:rPr>
          <w:rFonts w:ascii="Century" w:hAnsi="Century" w:cs="SchoolBookC"/>
          <w:b/>
          <w:i/>
          <w:sz w:val="36"/>
          <w:szCs w:val="36"/>
          <w:lang w:val="uk-UA" w:eastAsia="en-US"/>
        </w:rPr>
      </w:pPr>
      <w:r w:rsidRPr="00415437">
        <w:rPr>
          <w:noProof/>
        </w:rPr>
        <w:drawing>
          <wp:anchor distT="0" distB="0" distL="114300" distR="114300" simplePos="0" relativeHeight="251698176" behindDoc="0" locked="0" layoutInCell="1" allowOverlap="1" wp14:anchorId="4698AF5D" wp14:editId="6A8C520F">
            <wp:simplePos x="0" y="0"/>
            <wp:positionH relativeFrom="column">
              <wp:posOffset>-59690</wp:posOffset>
            </wp:positionH>
            <wp:positionV relativeFrom="paragraph">
              <wp:posOffset>0</wp:posOffset>
            </wp:positionV>
            <wp:extent cx="2011680" cy="1897380"/>
            <wp:effectExtent l="0" t="0" r="7620" b="7620"/>
            <wp:wrapThrough wrapText="bothSides">
              <wp:wrapPolygon edited="0">
                <wp:start x="0" y="0"/>
                <wp:lineTo x="0" y="21470"/>
                <wp:lineTo x="21477" y="21470"/>
                <wp:lineTo x="21477" y="0"/>
                <wp:lineTo x="0" y="0"/>
              </wp:wrapPolygon>
            </wp:wrapThrough>
            <wp:docPr id="33" name="Рисунок 33" descr="D:\ассоциации страны\4994c27553f75306165402ccb470f1c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ассоциации страны\4994c27553f75306165402ccb470f1c8 (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11680" cy="1897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5557">
        <w:rPr>
          <w:i/>
          <w:iCs/>
          <w:sz w:val="22"/>
          <w:szCs w:val="22"/>
          <w:lang w:val="uk-UA"/>
        </w:rPr>
        <w:t>«</w:t>
      </w:r>
      <w:r w:rsidR="008B399D">
        <w:rPr>
          <w:i/>
          <w:iCs/>
          <w:sz w:val="22"/>
          <w:szCs w:val="22"/>
        </w:rPr>
        <w:t xml:space="preserve">Туманний Альбіон», </w:t>
      </w:r>
      <w:r w:rsidR="00A92DE6">
        <w:rPr>
          <w:i/>
          <w:iCs/>
          <w:sz w:val="22"/>
          <w:szCs w:val="22"/>
        </w:rPr>
        <w:t>«перша</w:t>
      </w:r>
      <w:r w:rsidR="008B399D">
        <w:rPr>
          <w:i/>
          <w:iCs/>
          <w:sz w:val="22"/>
          <w:szCs w:val="22"/>
        </w:rPr>
        <w:t xml:space="preserve"> майстерня світу», «країна з консервативними традиціями» </w:t>
      </w:r>
      <w:r w:rsidR="008B399D">
        <w:rPr>
          <w:sz w:val="22"/>
          <w:szCs w:val="22"/>
        </w:rPr>
        <w:t xml:space="preserve">— </w:t>
      </w:r>
      <w:r w:rsidR="008B399D">
        <w:rPr>
          <w:i/>
          <w:iCs/>
          <w:sz w:val="22"/>
          <w:szCs w:val="22"/>
        </w:rPr>
        <w:t>все це вислови про</w:t>
      </w:r>
      <w:r>
        <w:rPr>
          <w:rFonts w:ascii="Century" w:hAnsi="Century" w:cs="SchoolBookC"/>
          <w:b/>
          <w:i/>
          <w:sz w:val="36"/>
          <w:szCs w:val="36"/>
          <w:lang w:val="uk-UA" w:eastAsia="en-US"/>
        </w:rPr>
        <w:t xml:space="preserve"> </w:t>
      </w:r>
      <w:r w:rsidR="008B399D">
        <w:rPr>
          <w:i/>
          <w:iCs/>
          <w:sz w:val="22"/>
          <w:szCs w:val="22"/>
        </w:rPr>
        <w:t>Велику Британію. Англія є батьківщиною машинного виробництва. Саме тут уперше з'явилися: залізниця, лінія метрополітену, двоповерхові автобуси.</w:t>
      </w:r>
    </w:p>
    <w:p w:rsidR="008D64ED" w:rsidRDefault="008B399D" w:rsidP="00254113">
      <w:pPr>
        <w:ind w:right="142" w:firstLine="141"/>
        <w:jc w:val="center"/>
      </w:pPr>
      <w:r w:rsidRPr="00BB3DE5">
        <w:rPr>
          <w:i/>
          <w:iCs/>
          <w:sz w:val="22"/>
          <w:szCs w:val="22"/>
          <w:lang w:val="uk-UA"/>
        </w:rPr>
        <w:t xml:space="preserve">Але пік економічної потужності країни вже є надбанням історії. </w:t>
      </w:r>
      <w:r>
        <w:rPr>
          <w:i/>
          <w:iCs/>
          <w:sz w:val="22"/>
          <w:szCs w:val="22"/>
        </w:rPr>
        <w:t>Колишня «майстерня світу» поступилася першими позиціями іншим державам.</w:t>
      </w:r>
    </w:p>
    <w:p w:rsidR="008B399D" w:rsidRPr="00D15557" w:rsidRDefault="008D64ED" w:rsidP="00254113">
      <w:pPr>
        <w:pStyle w:val="Default"/>
        <w:ind w:right="142" w:firstLine="141"/>
        <w:jc w:val="center"/>
        <w:rPr>
          <w:i/>
          <w:iCs/>
          <w:sz w:val="22"/>
          <w:szCs w:val="22"/>
          <w:lang w:val="uk-UA"/>
        </w:rPr>
      </w:pPr>
      <w:r>
        <w:rPr>
          <w:i/>
          <w:iCs/>
          <w:sz w:val="22"/>
          <w:szCs w:val="22"/>
        </w:rPr>
        <w:t xml:space="preserve">Проте й сучасна Велика Британія </w:t>
      </w:r>
      <w:r w:rsidR="00D15557">
        <w:rPr>
          <w:sz w:val="22"/>
          <w:szCs w:val="22"/>
        </w:rPr>
        <w:t>-</w:t>
      </w:r>
      <w:r>
        <w:rPr>
          <w:sz w:val="22"/>
          <w:szCs w:val="22"/>
        </w:rPr>
        <w:t xml:space="preserve"> </w:t>
      </w:r>
      <w:r>
        <w:rPr>
          <w:i/>
          <w:iCs/>
          <w:sz w:val="22"/>
          <w:szCs w:val="22"/>
        </w:rPr>
        <w:t>високорозвинена постіндустріальна держава, яка має ядерну зброю і є значним експортером капіталу. Колишня величезна Британська колоніальна імперія після розпаду і досі зберігає свою присутність в усіх регіонах світу й очолює Британську Співдружність, до складу якої входять понад 50 країн світу.</w:t>
      </w:r>
    </w:p>
    <w:p w:rsidR="00BB3DE5" w:rsidRDefault="00D15557" w:rsidP="00254113">
      <w:pPr>
        <w:pStyle w:val="Default"/>
        <w:ind w:right="142" w:firstLine="141"/>
        <w:jc w:val="center"/>
        <w:rPr>
          <w:i/>
          <w:iCs/>
          <w:color w:val="auto"/>
          <w:sz w:val="22"/>
          <w:szCs w:val="22"/>
        </w:rPr>
      </w:pPr>
      <w:r w:rsidRPr="003E3DCF">
        <w:rPr>
          <w:noProof/>
          <w:lang w:eastAsia="ru-RU"/>
        </w:rPr>
        <w:drawing>
          <wp:anchor distT="0" distB="0" distL="114300" distR="114300" simplePos="0" relativeHeight="251700224" behindDoc="0" locked="0" layoutInCell="1" allowOverlap="1" wp14:anchorId="5FA9C846" wp14:editId="0F7509E9">
            <wp:simplePos x="0" y="0"/>
            <wp:positionH relativeFrom="column">
              <wp:posOffset>1635760</wp:posOffset>
            </wp:positionH>
            <wp:positionV relativeFrom="paragraph">
              <wp:posOffset>551180</wp:posOffset>
            </wp:positionV>
            <wp:extent cx="2834640" cy="3161665"/>
            <wp:effectExtent l="0" t="0" r="3810" b="635"/>
            <wp:wrapThrough wrapText="bothSides">
              <wp:wrapPolygon edited="0">
                <wp:start x="0" y="0"/>
                <wp:lineTo x="0" y="21474"/>
                <wp:lineTo x="21484" y="21474"/>
                <wp:lineTo x="21484" y="0"/>
                <wp:lineTo x="0" y="0"/>
              </wp:wrapPolygon>
            </wp:wrapThrough>
            <wp:docPr id="6" name="Рисунок 6" descr="D:\Асоціації країни світу\d5ca2c9995934d0de92694df8bff67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Асоціації країни світу\d5ca2c9995934d0de92694df8bff67f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34640" cy="3161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399D">
        <w:rPr>
          <w:i/>
          <w:iCs/>
          <w:sz w:val="22"/>
          <w:szCs w:val="22"/>
        </w:rPr>
        <w:t>Велика Британія, як жодна інша країна світу, береже традиції в побуті, політиці, мистецтві. Саме за це мешканців країни часто називають консерваторами. На сніданок англійці традиційно їдять вівсянку та бекон, п'ють чай з молоком, вечорами сидять біля каміна,</w:t>
      </w:r>
      <w:r w:rsidR="008D64ED" w:rsidRPr="008D64ED">
        <w:t xml:space="preserve"> </w:t>
      </w:r>
      <w:r w:rsidR="008D64ED">
        <w:rPr>
          <w:i/>
          <w:iCs/>
          <w:color w:val="auto"/>
          <w:sz w:val="22"/>
          <w:szCs w:val="22"/>
        </w:rPr>
        <w:t>відвідують клуби за інтересами, щотижня проводять вихідні дні (уїк</w:t>
      </w:r>
      <w:r>
        <w:rPr>
          <w:i/>
          <w:iCs/>
          <w:color w:val="auto"/>
          <w:sz w:val="22"/>
          <w:szCs w:val="22"/>
          <w:lang w:val="uk-UA"/>
        </w:rPr>
        <w:t>-</w:t>
      </w:r>
      <w:r w:rsidR="008D64ED">
        <w:rPr>
          <w:i/>
          <w:iCs/>
          <w:color w:val="auto"/>
          <w:sz w:val="22"/>
          <w:szCs w:val="22"/>
        </w:rPr>
        <w:t>енд) на морському узбережжі з родиною.</w:t>
      </w:r>
    </w:p>
    <w:p w:rsidR="008D64ED" w:rsidRPr="00D15557" w:rsidRDefault="008D64ED" w:rsidP="00254113">
      <w:pPr>
        <w:pStyle w:val="Default"/>
        <w:ind w:right="142" w:firstLine="141"/>
        <w:jc w:val="center"/>
      </w:pPr>
      <w:r>
        <w:rPr>
          <w:i/>
          <w:iCs/>
          <w:color w:val="auto"/>
          <w:sz w:val="22"/>
          <w:szCs w:val="22"/>
        </w:rPr>
        <w:t>Британці люблять спортивні змагання</w:t>
      </w:r>
      <w:proofErr w:type="gramStart"/>
      <w:r>
        <w:rPr>
          <w:i/>
          <w:iCs/>
          <w:color w:val="auto"/>
          <w:sz w:val="22"/>
          <w:szCs w:val="22"/>
        </w:rPr>
        <w:t>. їхня</w:t>
      </w:r>
      <w:proofErr w:type="gramEnd"/>
      <w:r>
        <w:rPr>
          <w:i/>
          <w:iCs/>
          <w:color w:val="auto"/>
          <w:sz w:val="22"/>
          <w:szCs w:val="22"/>
        </w:rPr>
        <w:t xml:space="preserve"> країна</w:t>
      </w:r>
      <w:r w:rsidR="00D15557">
        <w:rPr>
          <w:i/>
          <w:iCs/>
          <w:color w:val="auto"/>
          <w:sz w:val="22"/>
          <w:szCs w:val="22"/>
        </w:rPr>
        <w:t>-</w:t>
      </w:r>
      <w:r>
        <w:rPr>
          <w:i/>
          <w:iCs/>
          <w:color w:val="auto"/>
          <w:sz w:val="22"/>
          <w:szCs w:val="22"/>
        </w:rPr>
        <w:t xml:space="preserve"> батьківщина футболу та крикету. Як і сотні років тому, спікер палати лордів керує роботою, сидячи на мішку з вовною, що свідчить про колишнє лідерство країни за поголів’ям овець.</w:t>
      </w:r>
    </w:p>
    <w:p w:rsidR="00D15557" w:rsidRDefault="00D15557"/>
    <w:p w:rsidR="00D15557" w:rsidRPr="00D15557" w:rsidRDefault="00E44A5F" w:rsidP="00D15557">
      <w:r w:rsidRPr="00502092">
        <w:rPr>
          <w:noProof/>
        </w:rPr>
        <w:lastRenderedPageBreak/>
        <w:drawing>
          <wp:anchor distT="0" distB="0" distL="114300" distR="114300" simplePos="0" relativeHeight="251701248" behindDoc="0" locked="0" layoutInCell="1" allowOverlap="1" wp14:anchorId="13371EB7" wp14:editId="44A21491">
            <wp:simplePos x="0" y="0"/>
            <wp:positionH relativeFrom="column">
              <wp:posOffset>314960</wp:posOffset>
            </wp:positionH>
            <wp:positionV relativeFrom="paragraph">
              <wp:posOffset>135255</wp:posOffset>
            </wp:positionV>
            <wp:extent cx="2887980" cy="3009900"/>
            <wp:effectExtent l="0" t="0" r="7620" b="0"/>
            <wp:wrapThrough wrapText="bothSides">
              <wp:wrapPolygon edited="0">
                <wp:start x="0" y="0"/>
                <wp:lineTo x="0" y="21463"/>
                <wp:lineTo x="21515" y="21463"/>
                <wp:lineTo x="21515" y="0"/>
                <wp:lineTo x="0" y="0"/>
              </wp:wrapPolygon>
            </wp:wrapThrough>
            <wp:docPr id="44" name="Рисунок 44" descr="D:\ассоциации страны\31537484-fun-colorata-collezione-di-icone-schizzo-galles-alfabeto-pa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ассоциации страны\31537484-fun-colorata-collezione-di-icone-schizzo-galles-alfabeto-paesi.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7980" cy="3009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44A5F" w:rsidRDefault="00E44A5F" w:rsidP="00E44A5F">
      <w:pPr>
        <w:spacing w:line="276" w:lineRule="auto"/>
        <w:ind w:left="426" w:hanging="426"/>
        <w:rPr>
          <w:i/>
          <w:iCs/>
          <w:sz w:val="22"/>
          <w:szCs w:val="22"/>
        </w:rPr>
      </w:pPr>
      <w:r>
        <w:rPr>
          <w:b/>
          <w:lang w:val="uk-UA"/>
        </w:rPr>
        <w:t xml:space="preserve">   </w:t>
      </w:r>
      <w:r w:rsidR="00D15557">
        <w:rPr>
          <w:i/>
          <w:iCs/>
          <w:sz w:val="22"/>
          <w:szCs w:val="22"/>
        </w:rPr>
        <w:t xml:space="preserve">Велика Британія дала людству багатьох видатних людей. </w:t>
      </w:r>
    </w:p>
    <w:p w:rsidR="00E44A5F" w:rsidRDefault="00D15557" w:rsidP="00E44A5F">
      <w:pPr>
        <w:spacing w:line="276" w:lineRule="auto"/>
        <w:ind w:left="426" w:hanging="426"/>
        <w:rPr>
          <w:i/>
          <w:iCs/>
          <w:sz w:val="22"/>
          <w:szCs w:val="22"/>
        </w:rPr>
      </w:pPr>
      <w:r>
        <w:rPr>
          <w:i/>
          <w:iCs/>
          <w:sz w:val="22"/>
          <w:szCs w:val="22"/>
        </w:rPr>
        <w:t xml:space="preserve">Тут працювали письменники: Вільям Шекспір і Оскар Уайльд, Чарлз Діккенс і Вальтер Скотт, Агата Крісті й Артур Конан-Дойль. Англійцями були мореплавці та першовідкривачі Джеймс Кук, Френсіс Дрейк, Роберт Скотт, Давід Лівінгстон. </w:t>
      </w:r>
    </w:p>
    <w:p w:rsidR="00E44A5F" w:rsidRDefault="00E44A5F" w:rsidP="00E44A5F">
      <w:pPr>
        <w:spacing w:line="276" w:lineRule="auto"/>
        <w:ind w:left="426" w:hanging="426"/>
        <w:rPr>
          <w:i/>
          <w:iCs/>
          <w:sz w:val="22"/>
          <w:szCs w:val="22"/>
          <w:lang w:val="uk-UA"/>
        </w:rPr>
      </w:pPr>
      <w:r>
        <w:rPr>
          <w:i/>
          <w:iCs/>
          <w:sz w:val="22"/>
          <w:szCs w:val="22"/>
          <w:lang w:val="uk-UA"/>
        </w:rPr>
        <w:t xml:space="preserve">  </w:t>
      </w:r>
    </w:p>
    <w:p w:rsidR="0047034D" w:rsidRDefault="00E44A5F" w:rsidP="0047034D">
      <w:pPr>
        <w:spacing w:line="276" w:lineRule="auto"/>
        <w:ind w:left="426" w:hanging="426"/>
        <w:rPr>
          <w:i/>
          <w:iCs/>
          <w:sz w:val="22"/>
          <w:szCs w:val="22"/>
          <w:lang w:val="uk-UA"/>
        </w:rPr>
      </w:pPr>
      <w:r>
        <w:rPr>
          <w:i/>
          <w:iCs/>
          <w:sz w:val="22"/>
          <w:szCs w:val="22"/>
          <w:lang w:val="uk-UA"/>
        </w:rPr>
        <w:t xml:space="preserve">        </w:t>
      </w:r>
    </w:p>
    <w:p w:rsidR="00E44A5F" w:rsidRPr="00D244B2" w:rsidRDefault="0047034D" w:rsidP="00E44A5F">
      <w:pPr>
        <w:spacing w:line="276" w:lineRule="auto"/>
        <w:ind w:left="426" w:hanging="426"/>
        <w:rPr>
          <w:i/>
          <w:iCs/>
          <w:sz w:val="22"/>
          <w:szCs w:val="22"/>
          <w:lang w:val="uk-UA"/>
        </w:rPr>
      </w:pPr>
      <w:r w:rsidRPr="00502092">
        <w:rPr>
          <w:noProof/>
        </w:rPr>
        <w:drawing>
          <wp:anchor distT="0" distB="0" distL="114300" distR="114300" simplePos="0" relativeHeight="251667456" behindDoc="0" locked="0" layoutInCell="1" allowOverlap="1" wp14:anchorId="62436DE6" wp14:editId="4FDC07C4">
            <wp:simplePos x="0" y="0"/>
            <wp:positionH relativeFrom="column">
              <wp:posOffset>1800860</wp:posOffset>
            </wp:positionH>
            <wp:positionV relativeFrom="paragraph">
              <wp:posOffset>215265</wp:posOffset>
            </wp:positionV>
            <wp:extent cx="2850515" cy="2948940"/>
            <wp:effectExtent l="0" t="0" r="6985" b="3810"/>
            <wp:wrapThrough wrapText="bothSides">
              <wp:wrapPolygon edited="0">
                <wp:start x="0" y="0"/>
                <wp:lineTo x="0" y="21488"/>
                <wp:lineTo x="21509" y="21488"/>
                <wp:lineTo x="21509" y="0"/>
                <wp:lineTo x="0" y="0"/>
              </wp:wrapPolygon>
            </wp:wrapThrough>
            <wp:docPr id="45" name="Рисунок 45" descr="D:\ассоциации страны\34885468-fun-colorful-sketch-collection-of-irish-icons-countries-alphab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ассоциации страны\34885468-fun-colorful-sketch-collection-of-irish-icons-countries-alphabet.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0515" cy="2948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i/>
          <w:iCs/>
          <w:sz w:val="22"/>
          <w:szCs w:val="22"/>
          <w:lang w:val="uk-UA"/>
        </w:rPr>
        <w:t xml:space="preserve">           </w:t>
      </w:r>
      <w:r w:rsidR="00D15557" w:rsidRPr="00E44A5F">
        <w:rPr>
          <w:i/>
          <w:iCs/>
          <w:sz w:val="22"/>
          <w:szCs w:val="22"/>
          <w:lang w:val="uk-UA"/>
        </w:rPr>
        <w:t xml:space="preserve">На весь світ своїми відкриттями прославили країну англійські вчені Ісаак Ньютон, Майкл Фарадей, Чарлз Дарвін. </w:t>
      </w:r>
      <w:r w:rsidR="00D15557" w:rsidRPr="00D244B2">
        <w:rPr>
          <w:i/>
          <w:iCs/>
          <w:sz w:val="22"/>
          <w:szCs w:val="22"/>
          <w:lang w:val="uk-UA"/>
        </w:rPr>
        <w:t xml:space="preserve">На їхньому досвіді виховують сучасних студентів уні верситети зі світовим ім’ям </w:t>
      </w:r>
      <w:r w:rsidR="00D15557" w:rsidRPr="00D244B2">
        <w:rPr>
          <w:sz w:val="22"/>
          <w:szCs w:val="22"/>
          <w:lang w:val="uk-UA"/>
        </w:rPr>
        <w:t xml:space="preserve">— </w:t>
      </w:r>
      <w:r w:rsidR="00D15557" w:rsidRPr="00D244B2">
        <w:rPr>
          <w:i/>
          <w:iCs/>
          <w:sz w:val="22"/>
          <w:szCs w:val="22"/>
          <w:lang w:val="uk-UA"/>
        </w:rPr>
        <w:t xml:space="preserve">Оксфорд і Кембридж. </w:t>
      </w:r>
    </w:p>
    <w:p w:rsidR="00D15557" w:rsidRDefault="00E44A5F" w:rsidP="00E44A5F">
      <w:pPr>
        <w:spacing w:line="276" w:lineRule="auto"/>
        <w:ind w:left="426" w:hanging="426"/>
      </w:pPr>
      <w:r>
        <w:rPr>
          <w:i/>
          <w:iCs/>
          <w:sz w:val="22"/>
          <w:szCs w:val="22"/>
          <w:lang w:val="uk-UA"/>
        </w:rPr>
        <w:t xml:space="preserve">           </w:t>
      </w:r>
      <w:r w:rsidR="00D15557">
        <w:rPr>
          <w:i/>
          <w:iCs/>
          <w:sz w:val="22"/>
          <w:szCs w:val="22"/>
        </w:rPr>
        <w:t>Своєю політичною діяльністю піднесли авторитет країни королева Вікторія. Уінстон Черчілль, «залізна леді» Маргарет Тетчер.</w:t>
      </w:r>
    </w:p>
    <w:p w:rsidR="003B2D20" w:rsidRDefault="003B2D20"/>
    <w:p w:rsidR="0047034D" w:rsidRDefault="0047034D" w:rsidP="00E44A5F">
      <w:pPr>
        <w:rPr>
          <w:i/>
          <w:iCs/>
          <w:sz w:val="22"/>
          <w:szCs w:val="22"/>
        </w:rPr>
      </w:pPr>
      <w:r w:rsidRPr="003E3DCF">
        <w:rPr>
          <w:noProof/>
        </w:rPr>
        <w:drawing>
          <wp:anchor distT="0" distB="0" distL="114300" distR="114300" simplePos="0" relativeHeight="251703296" behindDoc="1" locked="0" layoutInCell="1" allowOverlap="1" wp14:anchorId="1A4FED22" wp14:editId="0748F3AB">
            <wp:simplePos x="0" y="0"/>
            <wp:positionH relativeFrom="column">
              <wp:posOffset>16510</wp:posOffset>
            </wp:positionH>
            <wp:positionV relativeFrom="paragraph">
              <wp:posOffset>82550</wp:posOffset>
            </wp:positionV>
            <wp:extent cx="3314700" cy="3220085"/>
            <wp:effectExtent l="0" t="0" r="0" b="0"/>
            <wp:wrapThrough wrapText="bothSides">
              <wp:wrapPolygon edited="0">
                <wp:start x="0" y="0"/>
                <wp:lineTo x="0" y="21468"/>
                <wp:lineTo x="21476" y="21468"/>
                <wp:lineTo x="21476" y="0"/>
                <wp:lineTo x="0" y="0"/>
              </wp:wrapPolygon>
            </wp:wrapThrough>
            <wp:docPr id="3" name="Рисунок 3" descr="D:\Асоціації країни світу\964b157b3d7fe11aec8f43f6e097b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Асоціації країни світу\964b157b3d7fe11aec8f43f6e097b00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4700" cy="32200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44A5F" w:rsidRPr="00E44A5F" w:rsidRDefault="00E44A5F" w:rsidP="009B43EA">
      <w:pPr>
        <w:jc w:val="center"/>
      </w:pPr>
      <w:r>
        <w:rPr>
          <w:i/>
          <w:iCs/>
          <w:sz w:val="22"/>
          <w:szCs w:val="22"/>
        </w:rPr>
        <w:t>Франція вражає різноманітністю природи й історичними пам’ятками.</w:t>
      </w:r>
    </w:p>
    <w:p w:rsidR="00E44A5F" w:rsidRDefault="00E44A5F" w:rsidP="009B43EA">
      <w:pPr>
        <w:pStyle w:val="Default"/>
        <w:jc w:val="center"/>
        <w:rPr>
          <w:i/>
          <w:iCs/>
          <w:color w:val="auto"/>
          <w:sz w:val="22"/>
          <w:szCs w:val="22"/>
        </w:rPr>
      </w:pPr>
      <w:r>
        <w:rPr>
          <w:i/>
          <w:iCs/>
          <w:color w:val="auto"/>
          <w:sz w:val="22"/>
          <w:szCs w:val="22"/>
        </w:rPr>
        <w:t>Візитівкою сучасної Франції є комфортабельні автомобілі, надзвукові літаки, морські судна, парфуми і модний одяг, всесвітньо</w:t>
      </w:r>
    </w:p>
    <w:p w:rsidR="00E44A5F" w:rsidRDefault="00E44A5F" w:rsidP="009B43EA">
      <w:pPr>
        <w:pStyle w:val="Default"/>
        <w:jc w:val="center"/>
        <w:rPr>
          <w:color w:val="auto"/>
          <w:sz w:val="22"/>
          <w:szCs w:val="22"/>
        </w:rPr>
      </w:pPr>
      <w:proofErr w:type="gramStart"/>
      <w:r>
        <w:rPr>
          <w:i/>
          <w:iCs/>
          <w:color w:val="auto"/>
          <w:sz w:val="22"/>
          <w:szCs w:val="22"/>
        </w:rPr>
        <w:t>знані</w:t>
      </w:r>
      <w:proofErr w:type="gramEnd"/>
      <w:r>
        <w:rPr>
          <w:i/>
          <w:iCs/>
          <w:color w:val="auto"/>
          <w:sz w:val="22"/>
          <w:szCs w:val="22"/>
        </w:rPr>
        <w:t xml:space="preserve"> марочні вина.</w:t>
      </w:r>
    </w:p>
    <w:p w:rsidR="00E44A5F" w:rsidRDefault="00E44A5F" w:rsidP="009B43EA">
      <w:pPr>
        <w:pStyle w:val="Default"/>
        <w:jc w:val="center"/>
        <w:rPr>
          <w:color w:val="auto"/>
          <w:sz w:val="22"/>
          <w:szCs w:val="22"/>
        </w:rPr>
      </w:pPr>
      <w:r>
        <w:rPr>
          <w:i/>
          <w:iCs/>
          <w:color w:val="auto"/>
          <w:sz w:val="22"/>
          <w:szCs w:val="22"/>
        </w:rPr>
        <w:t>Звідси поширилися світом технрлогії виробництва шампанського та коньяку.</w:t>
      </w:r>
    </w:p>
    <w:p w:rsidR="00E44A5F" w:rsidRDefault="00E44A5F" w:rsidP="009B43EA">
      <w:pPr>
        <w:pStyle w:val="Default"/>
        <w:jc w:val="center"/>
        <w:rPr>
          <w:color w:val="auto"/>
          <w:sz w:val="22"/>
          <w:szCs w:val="22"/>
        </w:rPr>
      </w:pPr>
      <w:r>
        <w:rPr>
          <w:i/>
          <w:iCs/>
          <w:color w:val="auto"/>
          <w:sz w:val="22"/>
          <w:szCs w:val="22"/>
        </w:rPr>
        <w:t>У Франції вперше були синтезовані Целофан і нейлон, для боротьби з небезпечними інфек</w:t>
      </w:r>
      <w:r w:rsidR="0060702A">
        <w:rPr>
          <w:i/>
          <w:iCs/>
          <w:color w:val="auto"/>
          <w:sz w:val="22"/>
          <w:szCs w:val="22"/>
          <w:lang w:val="uk-UA"/>
        </w:rPr>
        <w:t>-</w:t>
      </w:r>
      <w:r>
        <w:rPr>
          <w:i/>
          <w:iCs/>
          <w:color w:val="auto"/>
          <w:sz w:val="22"/>
          <w:szCs w:val="22"/>
        </w:rPr>
        <w:t xml:space="preserve">ційними хворобами </w:t>
      </w:r>
      <w:r>
        <w:rPr>
          <w:color w:val="auto"/>
          <w:sz w:val="22"/>
          <w:szCs w:val="22"/>
        </w:rPr>
        <w:t xml:space="preserve">— </w:t>
      </w:r>
      <w:r>
        <w:rPr>
          <w:i/>
          <w:iCs/>
          <w:color w:val="auto"/>
          <w:sz w:val="22"/>
          <w:szCs w:val="22"/>
        </w:rPr>
        <w:t>антибіотики. Про кулінарні уподобання французів відомо всім. Вони їдять жаб’ячі лапки та м’ясо устриць, за споживанням високоякісного вина французам немає рівних у світі. Тут уперше створили безліч кулінарних рецептів, наприклад майонезу.</w:t>
      </w:r>
    </w:p>
    <w:p w:rsidR="00E44A5F" w:rsidRPr="00BD0FF0" w:rsidRDefault="00E44A5F" w:rsidP="009B43EA">
      <w:pPr>
        <w:pStyle w:val="Default"/>
        <w:jc w:val="center"/>
      </w:pPr>
      <w:r>
        <w:rPr>
          <w:i/>
          <w:iCs/>
          <w:color w:val="auto"/>
          <w:sz w:val="22"/>
          <w:szCs w:val="22"/>
        </w:rPr>
        <w:t>Франція подарувала світові відомих учених: Андре Марі Ампера, Жана Батиста Ламарка, Блеза Паскаля, подружжя Кюрі, художників Огюста Ренуара, Клода Моне, Пабло Пікассо, Анрі Матісса, композиторів Жоржа Бізе, Шарля Гуно, Моріса Равеля,</w:t>
      </w:r>
      <w:r w:rsidRPr="00E44A5F">
        <w:t xml:space="preserve"> </w:t>
      </w:r>
      <w:r>
        <w:rPr>
          <w:i/>
          <w:iCs/>
          <w:sz w:val="22"/>
          <w:szCs w:val="22"/>
        </w:rPr>
        <w:t>Жака Оффенбаха. У Франції створювали свої романи Олександр Дюма, Жюль Берн, Віктор Гюго, Жорж Санд, Стендаль, Жорж Сіменон,</w:t>
      </w:r>
    </w:p>
    <w:p w:rsidR="00BD0FF0" w:rsidRDefault="00E44A5F" w:rsidP="009B43EA">
      <w:pPr>
        <w:pStyle w:val="Default"/>
        <w:jc w:val="center"/>
        <w:rPr>
          <w:i/>
          <w:iCs/>
          <w:sz w:val="22"/>
          <w:szCs w:val="22"/>
        </w:rPr>
      </w:pPr>
      <w:r>
        <w:rPr>
          <w:i/>
          <w:iCs/>
          <w:sz w:val="22"/>
          <w:szCs w:val="22"/>
        </w:rPr>
        <w:t>Наприкінці XIX ст, країна стала батьківщиною кінематографа, а вже</w:t>
      </w:r>
    </w:p>
    <w:p w:rsidR="00E44A5F" w:rsidRDefault="00BD0FF0" w:rsidP="009B43EA">
      <w:pPr>
        <w:pStyle w:val="Default"/>
        <w:jc w:val="center"/>
        <w:rPr>
          <w:sz w:val="22"/>
          <w:szCs w:val="22"/>
        </w:rPr>
      </w:pPr>
      <w:proofErr w:type="gramStart"/>
      <w:r>
        <w:rPr>
          <w:i/>
          <w:iCs/>
          <w:sz w:val="22"/>
          <w:szCs w:val="22"/>
        </w:rPr>
        <w:t>через</w:t>
      </w:r>
      <w:proofErr w:type="gramEnd"/>
      <w:r>
        <w:rPr>
          <w:i/>
          <w:iCs/>
          <w:sz w:val="22"/>
          <w:szCs w:val="22"/>
        </w:rPr>
        <w:t xml:space="preserve"> 30</w:t>
      </w:r>
      <w:r w:rsidR="00E44A5F">
        <w:rPr>
          <w:i/>
          <w:iCs/>
          <w:sz w:val="22"/>
          <w:szCs w:val="22"/>
        </w:rPr>
        <w:t xml:space="preserve"> років звідси почалося транслювання перших телепередач. На весь світ Францію прославили працівники кіно</w:t>
      </w:r>
      <w:r>
        <w:rPr>
          <w:i/>
          <w:iCs/>
          <w:sz w:val="22"/>
          <w:szCs w:val="22"/>
        </w:rPr>
        <w:t>мистецтва Жерар Філіпп</w:t>
      </w:r>
      <w:r w:rsidR="00E44A5F">
        <w:rPr>
          <w:i/>
          <w:iCs/>
          <w:sz w:val="22"/>
          <w:szCs w:val="22"/>
        </w:rPr>
        <w:t>, Луї де Фюнес, Жан Маре, Але</w:t>
      </w:r>
      <w:r>
        <w:rPr>
          <w:i/>
          <w:iCs/>
          <w:sz w:val="22"/>
          <w:szCs w:val="22"/>
        </w:rPr>
        <w:t>н Делон, Жан Поль Бельмондо, П'є</w:t>
      </w:r>
      <w:r w:rsidR="00E44A5F">
        <w:rPr>
          <w:i/>
          <w:iCs/>
          <w:sz w:val="22"/>
          <w:szCs w:val="22"/>
        </w:rPr>
        <w:t>р Рішар, Жер</w:t>
      </w:r>
      <w:r>
        <w:rPr>
          <w:i/>
          <w:iCs/>
          <w:sz w:val="22"/>
          <w:szCs w:val="22"/>
        </w:rPr>
        <w:t>ар Депардье, Анні Жирардо, Катрін</w:t>
      </w:r>
      <w:r w:rsidR="00E44A5F">
        <w:rPr>
          <w:i/>
          <w:iCs/>
          <w:sz w:val="22"/>
          <w:szCs w:val="22"/>
        </w:rPr>
        <w:t xml:space="preserve"> Деньов та неповторні голоси Едіт Піаф, Шарля Азнавура, Джо Дассена, Мірей Матьє, Патрісії Каас.</w:t>
      </w:r>
    </w:p>
    <w:p w:rsidR="003B2D20" w:rsidRDefault="00E44A5F" w:rsidP="009B43EA">
      <w:pPr>
        <w:jc w:val="center"/>
      </w:pPr>
      <w:r>
        <w:rPr>
          <w:i/>
          <w:iCs/>
          <w:sz w:val="22"/>
          <w:szCs w:val="22"/>
        </w:rPr>
        <w:t>Історію країни та всієї Європи визначали Карл Великий, Людовік XIV, Наполеон Бонапарт, генерал Шарль де Голль.</w:t>
      </w:r>
    </w:p>
    <w:p w:rsidR="00BD0FF0" w:rsidRDefault="00BD0FF0" w:rsidP="00BD0FF0">
      <w:pPr>
        <w:pStyle w:val="Default"/>
        <w:rPr>
          <w:color w:val="auto"/>
        </w:rPr>
      </w:pPr>
    </w:p>
    <w:p w:rsidR="00BD0FF0" w:rsidRDefault="00BD0FF0" w:rsidP="009B43EA">
      <w:pPr>
        <w:pStyle w:val="Default"/>
        <w:spacing w:line="276" w:lineRule="auto"/>
        <w:ind w:left="426" w:firstLine="283"/>
        <w:jc w:val="center"/>
        <w:rPr>
          <w:color w:val="auto"/>
          <w:sz w:val="22"/>
          <w:szCs w:val="22"/>
        </w:rPr>
      </w:pPr>
      <w:r>
        <w:rPr>
          <w:i/>
          <w:iCs/>
          <w:color w:val="auto"/>
          <w:sz w:val="22"/>
          <w:szCs w:val="22"/>
        </w:rPr>
        <w:t>Про Німеччину ми вперше дізнаємося ще в дитинстві, слухаючи казки братів Грімм та Гофмана. Тут майже з кожною скелею на берегах Рейну пов'язані поетичні народні легенди. З юнацьких років завдяки генію Йоганна Гете нам стає відомою оповідь про доктора Фауста, який продав душу дияволу, намагаючись повернути молодість.</w:t>
      </w:r>
    </w:p>
    <w:p w:rsidR="00BD0FF0" w:rsidRDefault="00BD0FF0" w:rsidP="009B43EA">
      <w:pPr>
        <w:pStyle w:val="Default"/>
        <w:spacing w:line="276" w:lineRule="auto"/>
        <w:ind w:left="426" w:firstLine="283"/>
        <w:jc w:val="center"/>
        <w:rPr>
          <w:color w:val="auto"/>
          <w:sz w:val="22"/>
          <w:szCs w:val="22"/>
        </w:rPr>
      </w:pPr>
      <w:r>
        <w:rPr>
          <w:i/>
          <w:iCs/>
          <w:color w:val="auto"/>
          <w:sz w:val="22"/>
          <w:szCs w:val="22"/>
        </w:rPr>
        <w:t>З територією країни пов'язане життя й інших видатних людей. Тут писали свої літературні твори Генріх Гейне, Йоганн Міллер, Генріх Манн, створювали музичні шедеври Йоганн Себастьян Бах, Людвіг ван Бетховен, Ріхард Вагнер, Роберт Шуман, Георг Гендель, Якоб Мендельсон.</w:t>
      </w:r>
    </w:p>
    <w:p w:rsidR="00BD0FF0" w:rsidRDefault="00BD0FF0" w:rsidP="009B43EA">
      <w:pPr>
        <w:pStyle w:val="Default"/>
        <w:spacing w:line="276" w:lineRule="auto"/>
        <w:ind w:left="426" w:firstLine="283"/>
        <w:jc w:val="center"/>
        <w:rPr>
          <w:color w:val="auto"/>
          <w:sz w:val="22"/>
          <w:szCs w:val="22"/>
        </w:rPr>
      </w:pPr>
      <w:r>
        <w:rPr>
          <w:i/>
          <w:iCs/>
          <w:color w:val="auto"/>
          <w:sz w:val="22"/>
          <w:szCs w:val="22"/>
        </w:rPr>
        <w:t>Національна кухня німців відома своїми ковбасами, сосисками з кмином і пивом. У святкові дні меню ресторанів обов'язково пропонують знаменитий суп із бичачих хвостів.</w:t>
      </w:r>
    </w:p>
    <w:p w:rsidR="00BD0FF0" w:rsidRDefault="00BD0FF0" w:rsidP="009B43EA">
      <w:pPr>
        <w:pStyle w:val="Default"/>
        <w:spacing w:line="276" w:lineRule="auto"/>
        <w:ind w:left="426" w:firstLine="283"/>
        <w:jc w:val="center"/>
        <w:rPr>
          <w:color w:val="auto"/>
          <w:sz w:val="22"/>
          <w:szCs w:val="22"/>
        </w:rPr>
      </w:pPr>
      <w:r w:rsidRPr="003E3DCF">
        <w:rPr>
          <w:noProof/>
          <w:lang w:eastAsia="ru-RU"/>
        </w:rPr>
        <w:drawing>
          <wp:anchor distT="0" distB="0" distL="114300" distR="114300" simplePos="0" relativeHeight="251705344" behindDoc="0" locked="0" layoutInCell="1" allowOverlap="1" wp14:anchorId="55199E2E" wp14:editId="52D62214">
            <wp:simplePos x="0" y="0"/>
            <wp:positionH relativeFrom="column">
              <wp:posOffset>1607820</wp:posOffset>
            </wp:positionH>
            <wp:positionV relativeFrom="paragraph">
              <wp:posOffset>575945</wp:posOffset>
            </wp:positionV>
            <wp:extent cx="3188335" cy="3295015"/>
            <wp:effectExtent l="0" t="0" r="0" b="635"/>
            <wp:wrapThrough wrapText="bothSides">
              <wp:wrapPolygon edited="0">
                <wp:start x="0" y="0"/>
                <wp:lineTo x="0" y="21479"/>
                <wp:lineTo x="21424" y="21479"/>
                <wp:lineTo x="21424" y="0"/>
                <wp:lineTo x="0" y="0"/>
              </wp:wrapPolygon>
            </wp:wrapThrough>
            <wp:docPr id="53" name="Рисунок 53" descr="D:\Асоціації країни світу\3bae52c9e4698972908b99edc5107c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Асоціації країни світу\3bae52c9e4698972908b99edc5107c3c.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88335" cy="32950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i/>
          <w:iCs/>
          <w:color w:val="auto"/>
          <w:sz w:val="22"/>
          <w:szCs w:val="22"/>
        </w:rPr>
        <w:t>Німеччина відома не лише Дрезденською картинною галереєю, найбільшим портом країни — Гамбургом, якісними автомобілями, чудовою порцеляною з міста Мейсен, баварським пивом, фототоварами, а й жахливими сторінками історичних подій XX ст.</w:t>
      </w:r>
    </w:p>
    <w:p w:rsidR="000E46C0" w:rsidRDefault="00BD0FF0" w:rsidP="009B43EA">
      <w:pPr>
        <w:spacing w:line="276" w:lineRule="auto"/>
        <w:ind w:left="426" w:firstLine="283"/>
        <w:jc w:val="center"/>
      </w:pPr>
      <w:r>
        <w:rPr>
          <w:i/>
          <w:iCs/>
          <w:sz w:val="22"/>
          <w:szCs w:val="22"/>
        </w:rPr>
        <w:t>Новий відлік часу розпочався для відродженої німецької держави З жовтня 1990 р„ коли впав берлінський мур, який майже 40 повоєнних років штучно розділяв єдиний народ.</w:t>
      </w:r>
    </w:p>
    <w:p w:rsidR="000E46C0" w:rsidRDefault="000E46C0"/>
    <w:p w:rsidR="000E46C0" w:rsidRDefault="000E46C0"/>
    <w:p w:rsidR="0047034D" w:rsidRDefault="0047034D" w:rsidP="00C75452">
      <w:pPr>
        <w:jc w:val="center"/>
        <w:rPr>
          <w:i/>
          <w:iCs/>
          <w:sz w:val="22"/>
          <w:szCs w:val="22"/>
        </w:rPr>
      </w:pPr>
    </w:p>
    <w:p w:rsidR="0047034D" w:rsidRDefault="0047034D" w:rsidP="00C75452">
      <w:pPr>
        <w:jc w:val="center"/>
        <w:rPr>
          <w:i/>
          <w:iCs/>
          <w:sz w:val="22"/>
          <w:szCs w:val="22"/>
        </w:rPr>
      </w:pPr>
      <w:r w:rsidRPr="003E3DCF">
        <w:rPr>
          <w:noProof/>
        </w:rPr>
        <w:drawing>
          <wp:anchor distT="0" distB="0" distL="114300" distR="114300" simplePos="0" relativeHeight="251707392" behindDoc="0" locked="0" layoutInCell="1" allowOverlap="1" wp14:anchorId="6654A4CB" wp14:editId="5842E62C">
            <wp:simplePos x="0" y="0"/>
            <wp:positionH relativeFrom="column">
              <wp:posOffset>1623695</wp:posOffset>
            </wp:positionH>
            <wp:positionV relativeFrom="paragraph">
              <wp:posOffset>105410</wp:posOffset>
            </wp:positionV>
            <wp:extent cx="2953385" cy="3329940"/>
            <wp:effectExtent l="0" t="0" r="0" b="3810"/>
            <wp:wrapThrough wrapText="bothSides">
              <wp:wrapPolygon edited="0">
                <wp:start x="0" y="0"/>
                <wp:lineTo x="0" y="21501"/>
                <wp:lineTo x="21456" y="21501"/>
                <wp:lineTo x="21456" y="0"/>
                <wp:lineTo x="0" y="0"/>
              </wp:wrapPolygon>
            </wp:wrapThrough>
            <wp:docPr id="5" name="Рисунок 5" descr="D:\Асоціації країни світу\7c15ebc3234e57504d637b2a327d36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Асоціації країни світу\7c15ebc3234e57504d637b2a327d36ac.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3385" cy="33299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D0FF0" w:rsidRPr="00BD0FF0" w:rsidRDefault="00BD0FF0" w:rsidP="009B43EA">
      <w:pPr>
        <w:jc w:val="center"/>
      </w:pPr>
      <w:r>
        <w:rPr>
          <w:i/>
          <w:iCs/>
          <w:sz w:val="22"/>
          <w:szCs w:val="22"/>
        </w:rPr>
        <w:t>Про свою країну італійці кажуть:</w:t>
      </w:r>
    </w:p>
    <w:p w:rsidR="00C75452" w:rsidRDefault="00BD0FF0" w:rsidP="009B43EA">
      <w:pPr>
        <w:pStyle w:val="Default"/>
        <w:jc w:val="center"/>
        <w:rPr>
          <w:i/>
          <w:iCs/>
          <w:color w:val="auto"/>
          <w:sz w:val="22"/>
          <w:szCs w:val="22"/>
        </w:rPr>
      </w:pPr>
      <w:r>
        <w:rPr>
          <w:i/>
          <w:iCs/>
          <w:color w:val="auto"/>
          <w:sz w:val="22"/>
          <w:szCs w:val="22"/>
        </w:rPr>
        <w:t xml:space="preserve">«Ми </w:t>
      </w:r>
      <w:r>
        <w:rPr>
          <w:color w:val="auto"/>
          <w:sz w:val="22"/>
          <w:szCs w:val="22"/>
        </w:rPr>
        <w:t xml:space="preserve">— </w:t>
      </w:r>
      <w:r>
        <w:rPr>
          <w:i/>
          <w:iCs/>
          <w:color w:val="auto"/>
          <w:sz w:val="22"/>
          <w:szCs w:val="22"/>
        </w:rPr>
        <w:t>останні серед перших і перші серед останніх». Синє море, лазурне небо, яскрава субтропічна зелень, мальовничі оповиті плющем античні руїни, мелодійні неаполітанські пісні — такою була Італія у минулі століття. Сучасне обличчя країни доповнюють апельсинові гаї Сицилії, виноградники Тоскани, модні курорти в Альпах, автомобільна імперія «Фіат», найбільший у Західній Європі</w:t>
      </w:r>
    </w:p>
    <w:p w:rsidR="00C75452" w:rsidRDefault="00BD0FF0" w:rsidP="009B43EA">
      <w:pPr>
        <w:pStyle w:val="Default"/>
        <w:jc w:val="center"/>
        <w:rPr>
          <w:i/>
          <w:iCs/>
          <w:color w:val="auto"/>
          <w:sz w:val="22"/>
          <w:szCs w:val="22"/>
        </w:rPr>
      </w:pPr>
      <w:proofErr w:type="gramStart"/>
      <w:r>
        <w:rPr>
          <w:i/>
          <w:iCs/>
          <w:color w:val="auto"/>
          <w:sz w:val="22"/>
          <w:szCs w:val="22"/>
        </w:rPr>
        <w:t>металургійний</w:t>
      </w:r>
      <w:proofErr w:type="gramEnd"/>
      <w:r>
        <w:rPr>
          <w:i/>
          <w:iCs/>
          <w:color w:val="auto"/>
          <w:sz w:val="22"/>
          <w:szCs w:val="22"/>
        </w:rPr>
        <w:t xml:space="preserve"> комбінат</w:t>
      </w:r>
      <w:r w:rsidR="00C75452">
        <w:rPr>
          <w:color w:val="auto"/>
          <w:sz w:val="22"/>
          <w:szCs w:val="22"/>
          <w:lang w:val="uk-UA"/>
        </w:rPr>
        <w:t xml:space="preserve"> </w:t>
      </w:r>
      <w:r>
        <w:rPr>
          <w:i/>
          <w:iCs/>
          <w:color w:val="auto"/>
          <w:sz w:val="22"/>
          <w:szCs w:val="22"/>
        </w:rPr>
        <w:t>у місті Таранто, популярні у світі італійські одяг</w:t>
      </w:r>
    </w:p>
    <w:p w:rsidR="00C75452" w:rsidRDefault="00BD0FF0" w:rsidP="009B43EA">
      <w:pPr>
        <w:pStyle w:val="Default"/>
        <w:jc w:val="center"/>
        <w:rPr>
          <w:i/>
          <w:iCs/>
          <w:color w:val="auto"/>
          <w:sz w:val="22"/>
          <w:szCs w:val="22"/>
        </w:rPr>
      </w:pPr>
      <w:proofErr w:type="gramStart"/>
      <w:r>
        <w:rPr>
          <w:i/>
          <w:iCs/>
          <w:color w:val="auto"/>
          <w:sz w:val="22"/>
          <w:szCs w:val="22"/>
        </w:rPr>
        <w:t>та</w:t>
      </w:r>
      <w:proofErr w:type="gramEnd"/>
      <w:r>
        <w:rPr>
          <w:i/>
          <w:iCs/>
          <w:color w:val="auto"/>
          <w:sz w:val="22"/>
          <w:szCs w:val="22"/>
        </w:rPr>
        <w:t xml:space="preserve"> взуття. Досить легко відмовившись у побуті від національного одягу, італійці віддано люблять свою традиційну кухню. Увесь світ підкорили італійські макарони, піцца, певні сорти сиру, гострі смакові приправи. Саме</w:t>
      </w:r>
    </w:p>
    <w:p w:rsidR="00BD0FF0" w:rsidRDefault="00BD0FF0" w:rsidP="009B43EA">
      <w:pPr>
        <w:pStyle w:val="Default"/>
        <w:jc w:val="center"/>
        <w:rPr>
          <w:color w:val="auto"/>
          <w:sz w:val="22"/>
          <w:szCs w:val="22"/>
        </w:rPr>
      </w:pPr>
      <w:proofErr w:type="gramStart"/>
      <w:r>
        <w:rPr>
          <w:i/>
          <w:iCs/>
          <w:color w:val="auto"/>
          <w:sz w:val="22"/>
          <w:szCs w:val="22"/>
        </w:rPr>
        <w:t>з</w:t>
      </w:r>
      <w:proofErr w:type="gramEnd"/>
      <w:r>
        <w:rPr>
          <w:i/>
          <w:iCs/>
          <w:color w:val="auto"/>
          <w:sz w:val="22"/>
          <w:szCs w:val="22"/>
        </w:rPr>
        <w:t xml:space="preserve"> Італії до інших країн Європи та Америки прийшло гучне свято карнавалу.</w:t>
      </w:r>
    </w:p>
    <w:p w:rsidR="00BD0FF0" w:rsidRDefault="00BD0FF0" w:rsidP="009B43EA">
      <w:pPr>
        <w:pStyle w:val="Default"/>
        <w:jc w:val="center"/>
        <w:rPr>
          <w:i/>
          <w:iCs/>
          <w:color w:val="auto"/>
          <w:sz w:val="22"/>
          <w:szCs w:val="22"/>
        </w:rPr>
      </w:pPr>
      <w:r>
        <w:rPr>
          <w:i/>
          <w:iCs/>
          <w:color w:val="auto"/>
          <w:sz w:val="22"/>
          <w:szCs w:val="22"/>
        </w:rPr>
        <w:t xml:space="preserve">Італія </w:t>
      </w:r>
      <w:r>
        <w:rPr>
          <w:color w:val="auto"/>
          <w:sz w:val="22"/>
          <w:szCs w:val="22"/>
        </w:rPr>
        <w:t xml:space="preserve">— </w:t>
      </w:r>
      <w:r>
        <w:rPr>
          <w:i/>
          <w:iCs/>
          <w:color w:val="auto"/>
          <w:sz w:val="22"/>
          <w:szCs w:val="22"/>
        </w:rPr>
        <w:t>батьківщина нотної грамоти й опери. Усьому світові відомі</w:t>
      </w:r>
    </w:p>
    <w:p w:rsidR="00BD0FF0" w:rsidRPr="00BD0FF0" w:rsidRDefault="00BD0FF0" w:rsidP="009B43EA">
      <w:pPr>
        <w:pStyle w:val="Default"/>
        <w:jc w:val="center"/>
      </w:pPr>
      <w:proofErr w:type="gramStart"/>
      <w:r>
        <w:rPr>
          <w:i/>
          <w:iCs/>
          <w:color w:val="auto"/>
          <w:sz w:val="22"/>
          <w:szCs w:val="22"/>
        </w:rPr>
        <w:t>імена</w:t>
      </w:r>
      <w:proofErr w:type="gramEnd"/>
      <w:r>
        <w:rPr>
          <w:i/>
          <w:iCs/>
          <w:color w:val="auto"/>
          <w:sz w:val="22"/>
          <w:szCs w:val="22"/>
        </w:rPr>
        <w:t xml:space="preserve"> італійських композиторів: Джузеппе Верді, Вінченцо</w:t>
      </w:r>
      <w:r>
        <w:rPr>
          <w:i/>
          <w:iCs/>
          <w:color w:val="auto"/>
          <w:sz w:val="22"/>
          <w:szCs w:val="22"/>
          <w:lang w:val="uk-UA"/>
        </w:rPr>
        <w:t xml:space="preserve"> </w:t>
      </w:r>
      <w:r>
        <w:rPr>
          <w:i/>
          <w:iCs/>
          <w:color w:val="auto"/>
          <w:sz w:val="22"/>
          <w:szCs w:val="22"/>
        </w:rPr>
        <w:t>Белліні, Антоніо Вівальді, Джакомо Пуччіні. Італійські міста є шедеврами світової архітектури. Тут залишили свої безсмертні творіння титани епохи Відродження Леонардо да Вінчі, Мікеланджело Буонарроті, Рафаель Санті, Лоренцо Берніні. Італійцями були письменники Карло Гольдоні та</w:t>
      </w:r>
      <w:r>
        <w:rPr>
          <w:i/>
          <w:iCs/>
          <w:color w:val="auto"/>
          <w:sz w:val="22"/>
          <w:szCs w:val="22"/>
          <w:lang w:val="uk-UA"/>
        </w:rPr>
        <w:t xml:space="preserve"> </w:t>
      </w:r>
      <w:r>
        <w:rPr>
          <w:i/>
          <w:iCs/>
          <w:color w:val="auto"/>
          <w:sz w:val="22"/>
          <w:szCs w:val="22"/>
        </w:rPr>
        <w:t>Джанні Родарі, мандрівники Марко Поло, Амеріго Веспуччі та Христофор Колумб, природознавці Джордано Бруно та Галілео Галілей, фізики Луїджі Гальвані, Еванджеліста Торрічеллі та Алессандро Вольта.</w:t>
      </w:r>
    </w:p>
    <w:p w:rsidR="0047034D" w:rsidRPr="00D244B2" w:rsidRDefault="00BD0FF0" w:rsidP="009B43EA">
      <w:pPr>
        <w:jc w:val="center"/>
        <w:rPr>
          <w:i/>
          <w:iCs/>
          <w:sz w:val="22"/>
          <w:szCs w:val="22"/>
          <w:lang w:val="uk-UA"/>
        </w:rPr>
      </w:pPr>
      <w:r w:rsidRPr="00D244B2">
        <w:rPr>
          <w:i/>
          <w:iCs/>
          <w:sz w:val="22"/>
          <w:szCs w:val="22"/>
          <w:lang w:val="uk-UA"/>
        </w:rPr>
        <w:t xml:space="preserve">Італія </w:t>
      </w:r>
      <w:r w:rsidRPr="00D244B2">
        <w:rPr>
          <w:sz w:val="22"/>
          <w:szCs w:val="22"/>
          <w:lang w:val="uk-UA"/>
        </w:rPr>
        <w:t xml:space="preserve">— </w:t>
      </w:r>
      <w:r w:rsidRPr="00D244B2">
        <w:rPr>
          <w:i/>
          <w:iCs/>
          <w:sz w:val="22"/>
          <w:szCs w:val="22"/>
          <w:lang w:val="uk-UA"/>
        </w:rPr>
        <w:t>країна контрастів. Тут старовина співіснує з останніми досягне</w:t>
      </w:r>
      <w:r>
        <w:rPr>
          <w:i/>
          <w:iCs/>
          <w:sz w:val="22"/>
          <w:szCs w:val="22"/>
          <w:lang w:val="uk-UA"/>
        </w:rPr>
        <w:t>-</w:t>
      </w:r>
      <w:r w:rsidRPr="00D244B2">
        <w:rPr>
          <w:i/>
          <w:iCs/>
          <w:sz w:val="22"/>
          <w:szCs w:val="22"/>
          <w:lang w:val="uk-UA"/>
        </w:rPr>
        <w:t>ннями НТР, жебрацтво</w:t>
      </w:r>
      <w:r w:rsidR="0047034D" w:rsidRPr="00D244B2">
        <w:rPr>
          <w:i/>
          <w:iCs/>
          <w:sz w:val="22"/>
          <w:szCs w:val="22"/>
          <w:lang w:val="uk-UA"/>
        </w:rPr>
        <w:t xml:space="preserve"> -</w:t>
      </w:r>
      <w:r w:rsidRPr="00D244B2">
        <w:rPr>
          <w:i/>
          <w:iCs/>
          <w:sz w:val="22"/>
          <w:szCs w:val="22"/>
          <w:lang w:val="uk-UA"/>
        </w:rPr>
        <w:t xml:space="preserve"> з розкішшю, високі вершини людського генія </w:t>
      </w:r>
      <w:r w:rsidR="0047034D" w:rsidRPr="00D244B2">
        <w:rPr>
          <w:sz w:val="22"/>
          <w:szCs w:val="22"/>
          <w:lang w:val="uk-UA"/>
        </w:rPr>
        <w:t>-</w:t>
      </w:r>
      <w:r w:rsidRPr="00D244B2">
        <w:rPr>
          <w:sz w:val="22"/>
          <w:szCs w:val="22"/>
          <w:lang w:val="uk-UA"/>
        </w:rPr>
        <w:t xml:space="preserve"> </w:t>
      </w:r>
      <w:r w:rsidRPr="00D244B2">
        <w:rPr>
          <w:i/>
          <w:iCs/>
          <w:sz w:val="22"/>
          <w:szCs w:val="22"/>
          <w:lang w:val="uk-UA"/>
        </w:rPr>
        <w:t xml:space="preserve">з безкінечними розслідуваннями злочинів мафії, </w:t>
      </w:r>
      <w:r w:rsidR="0047034D" w:rsidRPr="00D244B2">
        <w:rPr>
          <w:i/>
          <w:iCs/>
          <w:sz w:val="22"/>
          <w:szCs w:val="22"/>
          <w:lang w:val="uk-UA"/>
        </w:rPr>
        <w:t>і</w:t>
      </w:r>
      <w:r w:rsidRPr="00D244B2">
        <w:rPr>
          <w:i/>
          <w:iCs/>
          <w:sz w:val="22"/>
          <w:szCs w:val="22"/>
          <w:lang w:val="uk-UA"/>
        </w:rPr>
        <w:t>ндустріально розвинута</w:t>
      </w:r>
    </w:p>
    <w:p w:rsidR="000E46C0" w:rsidRDefault="00BD0FF0" w:rsidP="009B43EA">
      <w:pPr>
        <w:jc w:val="center"/>
      </w:pPr>
      <w:r>
        <w:rPr>
          <w:i/>
          <w:iCs/>
          <w:sz w:val="22"/>
          <w:szCs w:val="22"/>
        </w:rPr>
        <w:t xml:space="preserve">Північ </w:t>
      </w:r>
      <w:r w:rsidR="0047034D">
        <w:rPr>
          <w:sz w:val="22"/>
          <w:szCs w:val="22"/>
        </w:rPr>
        <w:t>-</w:t>
      </w:r>
      <w:r>
        <w:rPr>
          <w:sz w:val="22"/>
          <w:szCs w:val="22"/>
        </w:rPr>
        <w:t xml:space="preserve"> </w:t>
      </w:r>
      <w:r>
        <w:rPr>
          <w:i/>
          <w:iCs/>
          <w:sz w:val="22"/>
          <w:szCs w:val="22"/>
        </w:rPr>
        <w:t>з економічно відсталим Півднем.</w:t>
      </w:r>
    </w:p>
    <w:p w:rsidR="00FB6E28" w:rsidRDefault="00C75452">
      <w:r w:rsidRPr="001D1CE7">
        <w:rPr>
          <w:noProof/>
        </w:rPr>
        <w:drawing>
          <wp:anchor distT="0" distB="0" distL="114300" distR="114300" simplePos="0" relativeHeight="251709440" behindDoc="0" locked="0" layoutInCell="1" allowOverlap="1" wp14:anchorId="507FA02E" wp14:editId="4B30F2C8">
            <wp:simplePos x="0" y="0"/>
            <wp:positionH relativeFrom="column">
              <wp:posOffset>276860</wp:posOffset>
            </wp:positionH>
            <wp:positionV relativeFrom="paragraph">
              <wp:posOffset>142875</wp:posOffset>
            </wp:positionV>
            <wp:extent cx="3268980" cy="3268980"/>
            <wp:effectExtent l="0" t="0" r="7620" b="7620"/>
            <wp:wrapThrough wrapText="bothSides">
              <wp:wrapPolygon edited="0">
                <wp:start x="0" y="0"/>
                <wp:lineTo x="0" y="21524"/>
                <wp:lineTo x="21524" y="21524"/>
                <wp:lineTo x="21524" y="0"/>
                <wp:lineTo x="0" y="0"/>
              </wp:wrapPolygon>
            </wp:wrapThrough>
            <wp:docPr id="20" name="Рисунок 20" descr="D:\ассоциации страны\0b569e7d43fbe7327670ffb96bd1675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ассоциации страны\0b569e7d43fbe7327670ffb96bd1675d (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68980" cy="32689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6CB8" w:rsidRPr="00DC3D28" w:rsidRDefault="00FB6E28" w:rsidP="00DC3D28">
      <w:pPr>
        <w:spacing w:line="276" w:lineRule="auto"/>
        <w:ind w:left="426"/>
        <w:rPr>
          <w:i/>
          <w:sz w:val="22"/>
          <w:szCs w:val="22"/>
          <w:shd w:val="clear" w:color="auto" w:fill="FFFFFF"/>
          <w:lang w:val="uk-UA"/>
        </w:rPr>
      </w:pPr>
      <w:r w:rsidRPr="00DC3D28">
        <w:rPr>
          <w:i/>
          <w:sz w:val="22"/>
          <w:szCs w:val="22"/>
          <w:shd w:val="clear" w:color="auto" w:fill="FFFFFF"/>
        </w:rPr>
        <w:t xml:space="preserve">Ola, Іспанія! – батьківщина відважних тореро і пристрасних Кармен! Країна-мрія, країна-загадка! Протягом всієї своєї історії Іспанія хвилювала уяву людини. Древні греки вважали, що в її садах ростуть золоті яблука, для арабів вона була Брамою в Рай… </w:t>
      </w:r>
      <w:r w:rsidR="002B6CB8" w:rsidRPr="00DC3D28">
        <w:rPr>
          <w:i/>
          <w:sz w:val="22"/>
          <w:szCs w:val="22"/>
          <w:shd w:val="clear" w:color="auto" w:fill="FFFFFF"/>
          <w:lang w:val="uk-UA"/>
        </w:rPr>
        <w:t xml:space="preserve">     </w:t>
      </w:r>
    </w:p>
    <w:p w:rsidR="002B6CB8" w:rsidRPr="00DC3D28" w:rsidRDefault="002B6CB8" w:rsidP="00DC3D28">
      <w:pPr>
        <w:spacing w:line="276" w:lineRule="auto"/>
        <w:ind w:left="426"/>
        <w:rPr>
          <w:i/>
          <w:sz w:val="22"/>
          <w:szCs w:val="22"/>
          <w:shd w:val="clear" w:color="auto" w:fill="FFFFFF"/>
          <w:lang w:val="uk-UA"/>
        </w:rPr>
      </w:pPr>
      <w:r w:rsidRPr="00DC3D28">
        <w:rPr>
          <w:i/>
          <w:sz w:val="22"/>
          <w:szCs w:val="22"/>
          <w:shd w:val="clear" w:color="auto" w:fill="FFFFFF"/>
          <w:lang w:val="uk-UA"/>
        </w:rPr>
        <w:t xml:space="preserve">    </w:t>
      </w:r>
      <w:r w:rsidR="00FB6E28" w:rsidRPr="00DC3D28">
        <w:rPr>
          <w:i/>
          <w:sz w:val="22"/>
          <w:szCs w:val="22"/>
          <w:shd w:val="clear" w:color="auto" w:fill="FFFFFF"/>
          <w:lang w:val="uk-UA"/>
        </w:rPr>
        <w:t xml:space="preserve">Іспанія - це зустріч з гостинністю і радістю життя, хвилююча іспанська гітара, натхненні серенади, запальне фламенко і знаменита корида... </w:t>
      </w:r>
    </w:p>
    <w:p w:rsidR="001D1CE7" w:rsidRDefault="00FB6E28" w:rsidP="0047034D">
      <w:pPr>
        <w:spacing w:line="276" w:lineRule="auto"/>
        <w:ind w:left="426"/>
        <w:jc w:val="center"/>
      </w:pPr>
      <w:r w:rsidRPr="00DC3D28">
        <w:rPr>
          <w:i/>
          <w:sz w:val="22"/>
          <w:szCs w:val="22"/>
          <w:shd w:val="clear" w:color="auto" w:fill="FFFFFF"/>
        </w:rPr>
        <w:t xml:space="preserve">Пляжний відпочинок в Іспанії справедливо вважається одним з найкращих в світі. Це пояснюється теплим Середземним морем і унікальним мікрокліматом пузбережжя, захованого від північних вітрів Піренеями... Сонце, пальми і вічне літо… Барселона - друге за величиною місто Іспанії, вічний суперник Мадрида, столиця моди, мистецтва та дизайну. Барселона вишукана, елегантна і романтична, і в той же час володіє енергією і безпутного портового міста. Батьківщина Монтсеррат Кабальє та Хосе Каррераса, місто, </w:t>
      </w:r>
      <w:r w:rsidRPr="00DC3D28">
        <w:rPr>
          <w:i/>
          <w:sz w:val="22"/>
          <w:szCs w:val="22"/>
          <w:shd w:val="clear" w:color="auto" w:fill="FFFFFF"/>
          <w:lang w:val="uk-UA"/>
        </w:rPr>
        <w:t xml:space="preserve">що </w:t>
      </w:r>
      <w:r w:rsidRPr="00DC3D28">
        <w:rPr>
          <w:i/>
          <w:sz w:val="22"/>
          <w:szCs w:val="22"/>
          <w:shd w:val="clear" w:color="auto" w:fill="FFFFFF"/>
        </w:rPr>
        <w:t>надихало Пікассо, Гауді, Далі і Міро, місто вуличних акторів і нічних фієст, архітектурних чудес, університетів та міжна</w:t>
      </w:r>
      <w:r w:rsidR="002B6CB8" w:rsidRPr="00DC3D28">
        <w:rPr>
          <w:i/>
          <w:sz w:val="22"/>
          <w:szCs w:val="22"/>
          <w:shd w:val="clear" w:color="auto" w:fill="FFFFFF"/>
        </w:rPr>
        <w:t xml:space="preserve">родного бізнесу. Місто, обвите </w:t>
      </w:r>
      <w:r w:rsidRPr="00DC3D28">
        <w:rPr>
          <w:i/>
          <w:sz w:val="22"/>
          <w:szCs w:val="22"/>
          <w:shd w:val="clear" w:color="auto" w:fill="FFFFFF"/>
        </w:rPr>
        <w:t>середземноморським бризом і вітрами змін ...</w:t>
      </w:r>
      <w:r w:rsidRPr="00DC3D28">
        <w:rPr>
          <w:i/>
          <w:sz w:val="22"/>
          <w:szCs w:val="22"/>
        </w:rPr>
        <w:br/>
      </w:r>
      <w:r w:rsidRPr="00DC3D28">
        <w:rPr>
          <w:i/>
          <w:sz w:val="22"/>
          <w:szCs w:val="22"/>
          <w:shd w:val="clear" w:color="auto" w:fill="FFFFFF"/>
        </w:rPr>
        <w:t>Радісна і світла архітектура Антоні Гауді - «гімн природі і красі» - яскраво представлена церквою Саграда Фаміліа і Парком Гюель ...</w:t>
      </w:r>
    </w:p>
    <w:p w:rsidR="001D1CE7" w:rsidRDefault="001D1CE7" w:rsidP="0047034D">
      <w:pPr>
        <w:jc w:val="center"/>
      </w:pPr>
    </w:p>
    <w:p w:rsidR="0047034D" w:rsidRDefault="0047034D" w:rsidP="0047034D">
      <w:pPr>
        <w:jc w:val="center"/>
        <w:rPr>
          <w:i/>
          <w:sz w:val="22"/>
          <w:szCs w:val="22"/>
          <w:shd w:val="clear" w:color="auto" w:fill="FFFFFF"/>
        </w:rPr>
      </w:pPr>
    </w:p>
    <w:p w:rsidR="00E0347F" w:rsidRDefault="00DC3D28" w:rsidP="009B43EA">
      <w:pPr>
        <w:ind w:right="425" w:firstLine="142"/>
        <w:jc w:val="center"/>
        <w:rPr>
          <w:i/>
          <w:sz w:val="22"/>
          <w:szCs w:val="22"/>
          <w:shd w:val="clear" w:color="auto" w:fill="FFFFFF"/>
        </w:rPr>
      </w:pPr>
      <w:r w:rsidRPr="00E0347F">
        <w:rPr>
          <w:i/>
          <w:sz w:val="22"/>
          <w:szCs w:val="22"/>
          <w:shd w:val="clear" w:color="auto" w:fill="FFFFFF"/>
        </w:rPr>
        <w:t>Найзахідніша, найзеленіша, найтепліша і найскромніша</w:t>
      </w:r>
      <w:r w:rsidRPr="00E0347F">
        <w:rPr>
          <w:i/>
          <w:sz w:val="22"/>
          <w:szCs w:val="22"/>
          <w:shd w:val="clear" w:color="auto" w:fill="FFFFFF"/>
          <w:lang w:val="uk-UA"/>
        </w:rPr>
        <w:t xml:space="preserve">, </w:t>
      </w:r>
      <w:r w:rsidR="00E0347F">
        <w:rPr>
          <w:i/>
          <w:sz w:val="22"/>
          <w:szCs w:val="22"/>
          <w:shd w:val="clear" w:color="auto" w:fill="FFFFFF"/>
          <w:lang w:val="uk-UA"/>
        </w:rPr>
        <w:t>«</w:t>
      </w:r>
      <w:r w:rsidRPr="00E0347F">
        <w:rPr>
          <w:i/>
          <w:sz w:val="22"/>
          <w:szCs w:val="22"/>
          <w:shd w:val="clear" w:color="auto" w:fill="FFFFFF"/>
          <w:lang w:val="uk-UA"/>
        </w:rPr>
        <w:t xml:space="preserve">країна на краю </w:t>
      </w:r>
      <w:proofErr w:type="gramStart"/>
      <w:r w:rsidRPr="00E0347F">
        <w:rPr>
          <w:i/>
          <w:sz w:val="22"/>
          <w:szCs w:val="22"/>
          <w:shd w:val="clear" w:color="auto" w:fill="FFFFFF"/>
          <w:lang w:val="uk-UA"/>
        </w:rPr>
        <w:t>світу</w:t>
      </w:r>
      <w:r w:rsidR="00E0347F">
        <w:rPr>
          <w:i/>
          <w:sz w:val="22"/>
          <w:szCs w:val="22"/>
          <w:shd w:val="clear" w:color="auto" w:fill="FFFFFF"/>
          <w:lang w:val="uk-UA"/>
        </w:rPr>
        <w:t>»</w:t>
      </w:r>
      <w:r w:rsidRPr="00E0347F">
        <w:rPr>
          <w:i/>
          <w:sz w:val="22"/>
          <w:szCs w:val="22"/>
          <w:shd w:val="clear" w:color="auto" w:fill="FFFFFF"/>
        </w:rPr>
        <w:t>-</w:t>
      </w:r>
      <w:proofErr w:type="gramEnd"/>
      <w:r w:rsidRPr="00E0347F">
        <w:rPr>
          <w:i/>
          <w:sz w:val="22"/>
          <w:szCs w:val="22"/>
          <w:shd w:val="clear" w:color="auto" w:fill="FFFFFF"/>
        </w:rPr>
        <w:t xml:space="preserve"> це </w:t>
      </w:r>
      <w:r w:rsidR="00E0347F">
        <w:rPr>
          <w:i/>
          <w:sz w:val="22"/>
          <w:szCs w:val="22"/>
          <w:shd w:val="clear" w:color="auto" w:fill="FFFFFF"/>
        </w:rPr>
        <w:t>все Португалія. І хоч вона</w:t>
      </w:r>
      <w:r w:rsidRPr="00E0347F">
        <w:rPr>
          <w:i/>
          <w:sz w:val="22"/>
          <w:szCs w:val="22"/>
          <w:shd w:val="clear" w:color="auto" w:fill="FFFFFF"/>
        </w:rPr>
        <w:t xml:space="preserve"> не засліплює розкішшю європейських бутиків, не зводить з розуму авангардною архітектурою, не вражає уяву розмахами і просторами, ця країна зачаровує з першої ж хвилини. Португалія - батьківщина фантастичн</w:t>
      </w:r>
      <w:r w:rsidR="00E0347F">
        <w:rPr>
          <w:i/>
          <w:sz w:val="22"/>
          <w:szCs w:val="22"/>
          <w:shd w:val="clear" w:color="auto" w:fill="FFFFFF"/>
        </w:rPr>
        <w:t>их узбереж-</w:t>
      </w:r>
      <w:r w:rsidR="00E0347F" w:rsidRPr="00E0347F">
        <w:rPr>
          <w:i/>
          <w:sz w:val="22"/>
          <w:szCs w:val="22"/>
          <w:shd w:val="clear" w:color="auto" w:fill="FFFFFF"/>
          <w:lang w:val="uk-UA"/>
        </w:rPr>
        <w:t>золотий пісок, синє море та прекрасні пейзажі</w:t>
      </w:r>
      <w:r w:rsidR="00E0347F">
        <w:rPr>
          <w:i/>
          <w:sz w:val="22"/>
          <w:szCs w:val="22"/>
          <w:shd w:val="clear" w:color="auto" w:fill="FFFFFF"/>
          <w:lang w:val="uk-UA"/>
        </w:rPr>
        <w:t>..</w:t>
      </w:r>
      <w:r w:rsidR="00E0347F" w:rsidRPr="00E0347F">
        <w:rPr>
          <w:i/>
          <w:sz w:val="22"/>
          <w:szCs w:val="22"/>
          <w:shd w:val="clear" w:color="auto" w:fill="FFFFFF"/>
          <w:lang w:val="uk-UA"/>
        </w:rPr>
        <w:t>.</w:t>
      </w:r>
    </w:p>
    <w:p w:rsidR="00E0347F" w:rsidRPr="009B43EA" w:rsidRDefault="00E0347F" w:rsidP="009B43EA">
      <w:pPr>
        <w:ind w:right="425" w:firstLine="142"/>
        <w:jc w:val="center"/>
        <w:rPr>
          <w:rStyle w:val="a8"/>
          <w:b w:val="0"/>
          <w:bCs w:val="0"/>
          <w:i/>
          <w:sz w:val="22"/>
          <w:szCs w:val="22"/>
          <w:shd w:val="clear" w:color="auto" w:fill="FFFFFF"/>
          <w:lang w:val="uk-UA"/>
        </w:rPr>
      </w:pPr>
      <w:r w:rsidRPr="00E0347F">
        <w:rPr>
          <w:rStyle w:val="a8"/>
          <w:rFonts w:eastAsiaTheme="majorEastAsia"/>
          <w:b w:val="0"/>
          <w:i/>
          <w:sz w:val="22"/>
          <w:szCs w:val="22"/>
          <w:shd w:val="clear" w:color="auto" w:fill="FFFFFF"/>
          <w:lang w:val="uk-UA"/>
        </w:rPr>
        <w:t>Це країна географічних відкриттів</w:t>
      </w:r>
      <w:r>
        <w:rPr>
          <w:rStyle w:val="a8"/>
          <w:rFonts w:eastAsiaTheme="majorEastAsia"/>
          <w:b w:val="0"/>
          <w:i/>
          <w:sz w:val="22"/>
          <w:szCs w:val="22"/>
          <w:shd w:val="clear" w:color="auto" w:fill="FFFFFF"/>
          <w:lang w:val="uk-UA"/>
        </w:rPr>
        <w:t>, що с</w:t>
      </w:r>
      <w:r w:rsidR="00DC3D28" w:rsidRPr="00E0347F">
        <w:rPr>
          <w:i/>
          <w:sz w:val="22"/>
          <w:szCs w:val="22"/>
          <w:shd w:val="clear" w:color="auto" w:fill="FFFFFF"/>
        </w:rPr>
        <w:t>лавиться багатими морехідними традиціями!</w:t>
      </w:r>
      <w:r w:rsidR="00DC3D28" w:rsidRPr="00E0347F">
        <w:rPr>
          <w:rStyle w:val="a8"/>
          <w:rFonts w:eastAsiaTheme="majorEastAsia"/>
          <w:b w:val="0"/>
          <w:i/>
          <w:sz w:val="22"/>
          <w:szCs w:val="22"/>
          <w:shd w:val="clear" w:color="auto" w:fill="FFFFFF"/>
          <w:lang w:val="uk-UA"/>
        </w:rPr>
        <w:t xml:space="preserve"> </w:t>
      </w:r>
      <w:r w:rsidR="0047034D">
        <w:rPr>
          <w:rStyle w:val="a8"/>
          <w:b w:val="0"/>
          <w:bCs w:val="0"/>
          <w:i/>
          <w:sz w:val="22"/>
          <w:szCs w:val="22"/>
          <w:shd w:val="clear" w:color="auto" w:fill="FFFFFF"/>
          <w:lang w:val="uk-UA"/>
        </w:rPr>
        <w:t xml:space="preserve"> </w:t>
      </w:r>
      <w:r w:rsidR="00DC3D28" w:rsidRPr="00E0347F">
        <w:rPr>
          <w:rStyle w:val="a8"/>
          <w:rFonts w:eastAsiaTheme="majorEastAsia"/>
          <w:b w:val="0"/>
          <w:i/>
          <w:sz w:val="22"/>
          <w:szCs w:val="22"/>
          <w:shd w:val="clear" w:color="auto" w:fill="FFFFFF"/>
          <w:lang w:val="uk-UA"/>
        </w:rPr>
        <w:t>Родзинки Португалії – видовищний футб</w:t>
      </w:r>
      <w:r>
        <w:rPr>
          <w:rStyle w:val="a8"/>
          <w:rFonts w:eastAsiaTheme="majorEastAsia"/>
          <w:b w:val="0"/>
          <w:i/>
          <w:sz w:val="22"/>
          <w:szCs w:val="22"/>
          <w:shd w:val="clear" w:color="auto" w:fill="FFFFFF"/>
          <w:lang w:val="uk-UA"/>
        </w:rPr>
        <w:t>ол,</w:t>
      </w:r>
      <w:r w:rsidR="00DC3D28" w:rsidRPr="00E0347F">
        <w:rPr>
          <w:rStyle w:val="a8"/>
          <w:rFonts w:eastAsiaTheme="majorEastAsia"/>
          <w:b w:val="0"/>
          <w:i/>
          <w:sz w:val="22"/>
          <w:szCs w:val="22"/>
          <w:shd w:val="clear" w:color="auto" w:fill="FFFFFF"/>
          <w:lang w:val="uk-UA"/>
        </w:rPr>
        <w:t xml:space="preserve"> смачна кухня з ароматними винами</w:t>
      </w:r>
      <w:r w:rsidRPr="00E0347F">
        <w:rPr>
          <w:rStyle w:val="a8"/>
          <w:rFonts w:eastAsiaTheme="majorEastAsia"/>
          <w:b w:val="0"/>
          <w:i/>
          <w:sz w:val="22"/>
          <w:szCs w:val="22"/>
          <w:shd w:val="clear" w:color="auto" w:fill="FFFFFF"/>
          <w:lang w:val="uk-UA"/>
        </w:rPr>
        <w:t xml:space="preserve"> (батьківщина портвейну)</w:t>
      </w:r>
      <w:r w:rsidR="00DC3D28" w:rsidRPr="00E0347F">
        <w:rPr>
          <w:rStyle w:val="a8"/>
          <w:rFonts w:eastAsiaTheme="majorEastAsia"/>
          <w:b w:val="0"/>
          <w:i/>
          <w:sz w:val="22"/>
          <w:szCs w:val="22"/>
          <w:shd w:val="clear" w:color="auto" w:fill="FFFFFF"/>
          <w:lang w:val="uk-UA"/>
        </w:rPr>
        <w:t>.</w:t>
      </w:r>
      <w:r w:rsidRPr="00E0347F">
        <w:rPr>
          <w:i/>
          <w:sz w:val="22"/>
          <w:szCs w:val="22"/>
          <w:shd w:val="clear" w:color="auto" w:fill="FFFFFF"/>
          <w:lang w:val="uk-UA"/>
        </w:rPr>
        <w:t xml:space="preserve"> Ще одна визначна пам'ятка Португалії - трамваї. </w:t>
      </w:r>
      <w:r w:rsidRPr="00E0347F">
        <w:rPr>
          <w:i/>
          <w:sz w:val="22"/>
          <w:szCs w:val="22"/>
          <w:shd w:val="clear" w:color="auto" w:fill="FFFFFF"/>
        </w:rPr>
        <w:t xml:space="preserve">З одного боку, це громадський транспорт, а з іншого </w:t>
      </w:r>
      <w:r>
        <w:rPr>
          <w:i/>
          <w:sz w:val="22"/>
          <w:szCs w:val="22"/>
          <w:shd w:val="clear" w:color="auto" w:fill="FFFFFF"/>
        </w:rPr>
        <w:t>–</w:t>
      </w:r>
      <w:r w:rsidRPr="00E0347F">
        <w:rPr>
          <w:i/>
          <w:sz w:val="22"/>
          <w:szCs w:val="22"/>
          <w:shd w:val="clear" w:color="auto" w:fill="FFFFFF"/>
        </w:rPr>
        <w:t xml:space="preserve"> </w:t>
      </w:r>
      <w:r w:rsidRPr="0066108D">
        <w:rPr>
          <w:i/>
          <w:sz w:val="22"/>
          <w:szCs w:val="22"/>
          <w:shd w:val="clear" w:color="auto" w:fill="FFFFFF"/>
          <w:lang w:val="uk-UA"/>
        </w:rPr>
        <w:t>туристичний атракціон.</w:t>
      </w:r>
    </w:p>
    <w:p w:rsidR="0060702A" w:rsidRDefault="00DC3D28" w:rsidP="009B43EA">
      <w:pPr>
        <w:ind w:right="425" w:firstLine="142"/>
        <w:jc w:val="center"/>
        <w:rPr>
          <w:rStyle w:val="a8"/>
          <w:rFonts w:eastAsiaTheme="majorEastAsia"/>
          <w:b w:val="0"/>
          <w:i/>
          <w:sz w:val="22"/>
          <w:szCs w:val="22"/>
          <w:shd w:val="clear" w:color="auto" w:fill="FFFFFF"/>
        </w:rPr>
      </w:pPr>
      <w:r w:rsidRPr="00E0347F">
        <w:rPr>
          <w:rStyle w:val="a8"/>
          <w:rFonts w:eastAsiaTheme="majorEastAsia"/>
          <w:b w:val="0"/>
          <w:i/>
          <w:sz w:val="22"/>
          <w:szCs w:val="22"/>
          <w:shd w:val="clear" w:color="auto" w:fill="FFFFFF"/>
          <w:lang w:val="uk-UA"/>
        </w:rPr>
        <w:t>Пам’ятки Лісабона і старовинні замки, дайвінг і курорти Лісабонської Рив’єри, Алгарве і Мадейра – ​​к</w:t>
      </w:r>
      <w:r w:rsidR="00E0347F">
        <w:rPr>
          <w:rStyle w:val="a8"/>
          <w:rFonts w:eastAsiaTheme="majorEastAsia"/>
          <w:b w:val="0"/>
          <w:i/>
          <w:sz w:val="22"/>
          <w:szCs w:val="22"/>
          <w:shd w:val="clear" w:color="auto" w:fill="FFFFFF"/>
          <w:lang w:val="uk-UA"/>
        </w:rPr>
        <w:t xml:space="preserve">раїна для гедоністів зі стажем. </w:t>
      </w:r>
      <w:r w:rsidRPr="00E0347F">
        <w:rPr>
          <w:rStyle w:val="a8"/>
          <w:rFonts w:eastAsiaTheme="majorEastAsia"/>
          <w:b w:val="0"/>
          <w:i/>
          <w:sz w:val="22"/>
          <w:szCs w:val="22"/>
          <w:shd w:val="clear" w:color="auto" w:fill="FFFFFF"/>
        </w:rPr>
        <w:t>Блукаю</w:t>
      </w:r>
      <w:r w:rsidR="0047034D">
        <w:rPr>
          <w:rStyle w:val="a8"/>
          <w:rFonts w:eastAsiaTheme="majorEastAsia"/>
          <w:b w:val="0"/>
          <w:i/>
          <w:sz w:val="22"/>
          <w:szCs w:val="22"/>
          <w:shd w:val="clear" w:color="auto" w:fill="FFFFFF"/>
          <w:lang w:val="uk-UA"/>
        </w:rPr>
        <w:t>-</w:t>
      </w:r>
      <w:proofErr w:type="gramStart"/>
      <w:r w:rsidRPr="00E0347F">
        <w:rPr>
          <w:rStyle w:val="a8"/>
          <w:rFonts w:eastAsiaTheme="majorEastAsia"/>
          <w:b w:val="0"/>
          <w:i/>
          <w:sz w:val="22"/>
          <w:szCs w:val="22"/>
          <w:shd w:val="clear" w:color="auto" w:fill="FFFFFF"/>
        </w:rPr>
        <w:t>чи  затишними</w:t>
      </w:r>
      <w:proofErr w:type="gramEnd"/>
      <w:r w:rsidRPr="00E0347F">
        <w:rPr>
          <w:rStyle w:val="a8"/>
          <w:rFonts w:eastAsiaTheme="majorEastAsia"/>
          <w:b w:val="0"/>
          <w:i/>
          <w:sz w:val="22"/>
          <w:szCs w:val="22"/>
          <w:shd w:val="clear" w:color="auto" w:fill="FFFFFF"/>
        </w:rPr>
        <w:t xml:space="preserve"> вулицями її міст, можна на хвилину відчути себе де-небудь в Іспанії або Південній Франції. З одної лише принципової різниці:</w:t>
      </w:r>
      <w:r w:rsidR="0047034D">
        <w:rPr>
          <w:rStyle w:val="a8"/>
          <w:rFonts w:eastAsiaTheme="majorEastAsia"/>
          <w:b w:val="0"/>
          <w:i/>
          <w:sz w:val="22"/>
          <w:szCs w:val="22"/>
          <w:shd w:val="clear" w:color="auto" w:fill="FFFFFF"/>
          <w:lang w:val="uk-UA"/>
        </w:rPr>
        <w:t xml:space="preserve"> </w:t>
      </w:r>
      <w:r w:rsidRPr="00E0347F">
        <w:rPr>
          <w:rStyle w:val="a8"/>
          <w:rFonts w:eastAsiaTheme="majorEastAsia"/>
          <w:b w:val="0"/>
          <w:i/>
          <w:sz w:val="22"/>
          <w:szCs w:val="22"/>
          <w:shd w:val="clear" w:color="auto" w:fill="FFFFFF"/>
        </w:rPr>
        <w:t>це місце – швидше для заможних мандрівників, що віддають перевагу</w:t>
      </w:r>
      <w:r w:rsidR="0047034D">
        <w:rPr>
          <w:rStyle w:val="a8"/>
          <w:rFonts w:eastAsiaTheme="majorEastAsia"/>
          <w:b w:val="0"/>
          <w:i/>
          <w:sz w:val="22"/>
          <w:szCs w:val="22"/>
          <w:shd w:val="clear" w:color="auto" w:fill="FFFFFF"/>
          <w:lang w:val="uk-UA"/>
        </w:rPr>
        <w:t xml:space="preserve"> </w:t>
      </w:r>
      <w:r w:rsidRPr="00E0347F">
        <w:rPr>
          <w:rStyle w:val="a8"/>
          <w:rFonts w:eastAsiaTheme="majorEastAsia"/>
          <w:b w:val="0"/>
          <w:i/>
          <w:sz w:val="22"/>
          <w:szCs w:val="22"/>
          <w:shd w:val="clear" w:color="auto" w:fill="FFFFFF"/>
        </w:rPr>
        <w:t>особливому відпочинку. Тут цінують традиції, шанують багату історичну спадщину, вміють насолоджуватися жит</w:t>
      </w:r>
      <w:r w:rsidR="0047034D">
        <w:rPr>
          <w:rStyle w:val="a8"/>
          <w:rFonts w:eastAsiaTheme="majorEastAsia"/>
          <w:b w:val="0"/>
          <w:i/>
          <w:sz w:val="22"/>
          <w:szCs w:val="22"/>
          <w:shd w:val="clear" w:color="auto" w:fill="FFFFFF"/>
        </w:rPr>
        <w:t>тям і не скупляться на комфорт,</w:t>
      </w:r>
    </w:p>
    <w:p w:rsidR="00E0347F" w:rsidRPr="0047034D" w:rsidRDefault="009B43EA" w:rsidP="009B43EA">
      <w:pPr>
        <w:ind w:right="425" w:firstLine="142"/>
        <w:jc w:val="center"/>
        <w:rPr>
          <w:rStyle w:val="a8"/>
          <w:rFonts w:eastAsiaTheme="majorEastAsia"/>
          <w:b w:val="0"/>
          <w:i/>
          <w:sz w:val="22"/>
          <w:szCs w:val="22"/>
          <w:shd w:val="clear" w:color="auto" w:fill="FFFFFF"/>
        </w:rPr>
      </w:pPr>
      <w:r w:rsidRPr="00E0347F">
        <w:rPr>
          <w:b/>
          <w:i/>
          <w:noProof/>
          <w:sz w:val="22"/>
          <w:szCs w:val="22"/>
        </w:rPr>
        <w:drawing>
          <wp:anchor distT="0" distB="0" distL="114300" distR="114300" simplePos="0" relativeHeight="251710464" behindDoc="0" locked="0" layoutInCell="1" allowOverlap="1" wp14:anchorId="65EDC183" wp14:editId="6D25A9CF">
            <wp:simplePos x="0" y="0"/>
            <wp:positionH relativeFrom="column">
              <wp:posOffset>1334770</wp:posOffset>
            </wp:positionH>
            <wp:positionV relativeFrom="paragraph">
              <wp:posOffset>8890</wp:posOffset>
            </wp:positionV>
            <wp:extent cx="3223260" cy="3314700"/>
            <wp:effectExtent l="0" t="0" r="0" b="0"/>
            <wp:wrapThrough wrapText="bothSides">
              <wp:wrapPolygon edited="0">
                <wp:start x="0" y="0"/>
                <wp:lineTo x="0" y="21476"/>
                <wp:lineTo x="21447" y="21476"/>
                <wp:lineTo x="21447" y="0"/>
                <wp:lineTo x="0" y="0"/>
              </wp:wrapPolygon>
            </wp:wrapThrough>
            <wp:docPr id="25" name="Рисунок 25" descr="D:\ассоциации страны\7ce37afdf564bc7d1956bb8eb97dd9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ассоциации страны\7ce37afdf564bc7d1956bb8eb97dd9ab.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3260" cy="331470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gramStart"/>
      <w:r w:rsidR="00DC3D28" w:rsidRPr="00E0347F">
        <w:rPr>
          <w:rStyle w:val="a8"/>
          <w:rFonts w:eastAsiaTheme="majorEastAsia"/>
          <w:b w:val="0"/>
          <w:i/>
          <w:sz w:val="22"/>
          <w:szCs w:val="22"/>
          <w:shd w:val="clear" w:color="auto" w:fill="FFFFFF"/>
        </w:rPr>
        <w:t>створюючи</w:t>
      </w:r>
      <w:proofErr w:type="gramEnd"/>
      <w:r w:rsidR="00DC3D28" w:rsidRPr="00E0347F">
        <w:rPr>
          <w:rStyle w:val="a8"/>
          <w:rFonts w:eastAsiaTheme="majorEastAsia"/>
          <w:b w:val="0"/>
          <w:i/>
          <w:sz w:val="22"/>
          <w:szCs w:val="22"/>
          <w:shd w:val="clear" w:color="auto" w:fill="FFFFFF"/>
        </w:rPr>
        <w:t xml:space="preserve"> його і для себе, і для дорогих у всіх сенсах гостей.</w:t>
      </w:r>
    </w:p>
    <w:p w:rsidR="001D1CE7" w:rsidRPr="00E0347F" w:rsidRDefault="00210858" w:rsidP="009B43EA">
      <w:pPr>
        <w:ind w:right="425" w:firstLine="142"/>
        <w:jc w:val="center"/>
        <w:rPr>
          <w:i/>
          <w:sz w:val="22"/>
          <w:szCs w:val="22"/>
          <w:shd w:val="clear" w:color="auto" w:fill="FFFFFF"/>
        </w:rPr>
      </w:pPr>
      <w:r>
        <w:rPr>
          <w:i/>
          <w:color w:val="111236"/>
          <w:sz w:val="22"/>
          <w:szCs w:val="22"/>
          <w:lang w:val="uk-UA"/>
        </w:rPr>
        <w:t xml:space="preserve">Це </w:t>
      </w:r>
      <w:r w:rsidR="002B6CB8" w:rsidRPr="00E0347F">
        <w:rPr>
          <w:i/>
          <w:color w:val="111236"/>
          <w:sz w:val="22"/>
          <w:szCs w:val="22"/>
        </w:rPr>
        <w:t xml:space="preserve">чи не єдина європейська країна, яку оминула Друга Світова війна. Португальці пояснюють цей факт своїм везінням. В </w:t>
      </w:r>
      <w:r>
        <w:rPr>
          <w:i/>
          <w:color w:val="111236"/>
          <w:sz w:val="22"/>
          <w:szCs w:val="22"/>
        </w:rPr>
        <w:t>результаті вони збудували</w:t>
      </w:r>
      <w:r w:rsidR="002B6CB8" w:rsidRPr="00E0347F">
        <w:rPr>
          <w:i/>
          <w:color w:val="111236"/>
          <w:sz w:val="22"/>
          <w:szCs w:val="22"/>
        </w:rPr>
        <w:t xml:space="preserve"> статую Христа </w:t>
      </w:r>
      <w:r w:rsidR="0047034D">
        <w:rPr>
          <w:i/>
          <w:color w:val="111236"/>
          <w:sz w:val="22"/>
          <w:szCs w:val="22"/>
        </w:rPr>
        <w:t>Кришту-Рей, заввишки у 28 м</w:t>
      </w:r>
      <w:r w:rsidR="002B6CB8" w:rsidRPr="00E0347F">
        <w:rPr>
          <w:i/>
          <w:color w:val="111236"/>
          <w:sz w:val="22"/>
          <w:szCs w:val="22"/>
        </w:rPr>
        <w:t xml:space="preserve">, яка являє собою </w:t>
      </w:r>
      <w:r>
        <w:rPr>
          <w:i/>
          <w:color w:val="111236"/>
          <w:sz w:val="22"/>
          <w:szCs w:val="22"/>
        </w:rPr>
        <w:t>копію бразильської</w:t>
      </w:r>
      <w:r w:rsidR="002B6CB8" w:rsidRPr="00E0347F">
        <w:rPr>
          <w:i/>
          <w:color w:val="111236"/>
          <w:sz w:val="22"/>
          <w:szCs w:val="22"/>
        </w:rPr>
        <w:t>. Нині це символ португальської удачі.</w:t>
      </w:r>
    </w:p>
    <w:p w:rsidR="0047034D" w:rsidRDefault="0047034D" w:rsidP="00D72CAB">
      <w:pPr>
        <w:spacing w:line="276" w:lineRule="auto"/>
        <w:ind w:left="426" w:firstLine="283"/>
        <w:rPr>
          <w:i/>
          <w:color w:val="404040"/>
          <w:sz w:val="22"/>
          <w:szCs w:val="22"/>
          <w:shd w:val="clear" w:color="auto" w:fill="FFFFFF"/>
          <w:lang w:val="uk-UA"/>
        </w:rPr>
      </w:pPr>
      <w:r w:rsidRPr="001D1CE7">
        <w:rPr>
          <w:noProof/>
        </w:rPr>
        <w:drawing>
          <wp:anchor distT="0" distB="0" distL="114300" distR="114300" simplePos="0" relativeHeight="251712512" behindDoc="0" locked="0" layoutInCell="1" allowOverlap="1" wp14:anchorId="24C9B962" wp14:editId="69D9A137">
            <wp:simplePos x="0" y="0"/>
            <wp:positionH relativeFrom="column">
              <wp:posOffset>284480</wp:posOffset>
            </wp:positionH>
            <wp:positionV relativeFrom="paragraph">
              <wp:posOffset>55880</wp:posOffset>
            </wp:positionV>
            <wp:extent cx="1767840" cy="1767840"/>
            <wp:effectExtent l="0" t="0" r="3810" b="3810"/>
            <wp:wrapThrough wrapText="bothSides">
              <wp:wrapPolygon edited="0">
                <wp:start x="0" y="0"/>
                <wp:lineTo x="0" y="21414"/>
                <wp:lineTo x="21414" y="21414"/>
                <wp:lineTo x="21414" y="0"/>
                <wp:lineTo x="0" y="0"/>
              </wp:wrapPolygon>
            </wp:wrapThrough>
            <wp:docPr id="27" name="Рисунок 27" descr="D:\ассоциации страны\9c0fc9b994deed2eb9ea28807385c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ассоциации страны\9c0fc9b994deed2eb9ea28807385c88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67840"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72CAB" w:rsidRPr="00D244B2" w:rsidRDefault="00FB4560" w:rsidP="00D244B2">
      <w:pPr>
        <w:spacing w:line="276" w:lineRule="auto"/>
        <w:ind w:left="426" w:firstLine="283"/>
        <w:jc w:val="center"/>
        <w:rPr>
          <w:i/>
          <w:sz w:val="22"/>
          <w:szCs w:val="22"/>
          <w:shd w:val="clear" w:color="auto" w:fill="FFFFFF" w:themeFill="background1"/>
          <w:lang w:val="uk-UA"/>
        </w:rPr>
      </w:pPr>
      <w:r w:rsidRPr="00D72CAB">
        <w:rPr>
          <w:i/>
          <w:color w:val="404040"/>
          <w:sz w:val="22"/>
          <w:szCs w:val="22"/>
          <w:shd w:val="clear" w:color="auto" w:fill="FFFFFF"/>
          <w:lang w:val="uk-UA"/>
        </w:rPr>
        <w:t>Нідерла</w:t>
      </w:r>
      <w:r w:rsidR="0047034D">
        <w:rPr>
          <w:i/>
          <w:color w:val="404040"/>
          <w:sz w:val="22"/>
          <w:szCs w:val="22"/>
          <w:shd w:val="clear" w:color="auto" w:fill="FFFFFF"/>
          <w:lang w:val="uk-UA"/>
        </w:rPr>
        <w:t>н</w:t>
      </w:r>
      <w:r w:rsidRPr="00D72CAB">
        <w:rPr>
          <w:i/>
          <w:color w:val="404040"/>
          <w:sz w:val="22"/>
          <w:szCs w:val="22"/>
          <w:shd w:val="clear" w:color="auto" w:fill="FFFFFF"/>
          <w:lang w:val="uk-UA"/>
        </w:rPr>
        <w:t>ди- ц</w:t>
      </w:r>
      <w:r w:rsidRPr="0047034D">
        <w:rPr>
          <w:i/>
          <w:sz w:val="22"/>
          <w:szCs w:val="22"/>
          <w:shd w:val="clear" w:color="auto" w:fill="FFFFFF" w:themeFill="background1"/>
          <w:lang w:val="uk-UA"/>
        </w:rPr>
        <w:t xml:space="preserve">е найбільш суперечлива і ліберальна країна Європи, та мабуть і цілого світу. </w:t>
      </w:r>
      <w:r w:rsidRPr="00D244B2">
        <w:rPr>
          <w:i/>
          <w:sz w:val="22"/>
          <w:szCs w:val="22"/>
          <w:shd w:val="clear" w:color="auto" w:fill="FFFFFF" w:themeFill="background1"/>
          <w:lang w:val="uk-UA"/>
        </w:rPr>
        <w:t>Тут мирно і гармонійно вживаються прекрасна архітектура і легкі наркотики,</w:t>
      </w:r>
      <w:r w:rsidR="00D72CAB" w:rsidRPr="00D72CAB">
        <w:rPr>
          <w:i/>
          <w:sz w:val="22"/>
          <w:szCs w:val="22"/>
          <w:shd w:val="clear" w:color="auto" w:fill="FFFFFF" w:themeFill="background1"/>
          <w:lang w:val="uk-UA"/>
        </w:rPr>
        <w:t xml:space="preserve"> </w:t>
      </w:r>
      <w:r w:rsidRPr="00D244B2">
        <w:rPr>
          <w:i/>
          <w:sz w:val="22"/>
          <w:szCs w:val="22"/>
          <w:shd w:val="clear" w:color="auto" w:fill="FFFFFF" w:themeFill="background1"/>
          <w:lang w:val="uk-UA"/>
        </w:rPr>
        <w:t>процвіт</w:t>
      </w:r>
      <w:r w:rsidR="00D72CAB" w:rsidRPr="00D244B2">
        <w:rPr>
          <w:i/>
          <w:sz w:val="22"/>
          <w:szCs w:val="22"/>
          <w:shd w:val="clear" w:color="auto" w:fill="FFFFFF" w:themeFill="background1"/>
          <w:lang w:val="uk-UA"/>
        </w:rPr>
        <w:t>аюча економіка і вільне кохання та</w:t>
      </w:r>
      <w:r w:rsidR="00D72CAB" w:rsidRPr="00D72CAB">
        <w:rPr>
          <w:i/>
          <w:sz w:val="22"/>
          <w:szCs w:val="22"/>
          <w:shd w:val="clear" w:color="auto" w:fill="FFFFFF" w:themeFill="background1"/>
          <w:lang w:val="uk-UA"/>
        </w:rPr>
        <w:t xml:space="preserve"> квартал червоних ліхтарів,</w:t>
      </w:r>
      <w:r w:rsidRPr="00D244B2">
        <w:rPr>
          <w:i/>
          <w:sz w:val="22"/>
          <w:szCs w:val="22"/>
          <w:shd w:val="clear" w:color="auto" w:fill="FFFFFF" w:themeFill="background1"/>
          <w:lang w:val="uk-UA"/>
        </w:rPr>
        <w:t xml:space="preserve"> розвинута культура та калейдоскоп народів, релігій та світоглядів.</w:t>
      </w:r>
    </w:p>
    <w:p w:rsidR="001D1CE7" w:rsidRPr="00D72CAB" w:rsidRDefault="0047034D" w:rsidP="00D72CAB">
      <w:pPr>
        <w:spacing w:line="276" w:lineRule="auto"/>
        <w:ind w:left="426" w:firstLine="283"/>
        <w:rPr>
          <w:i/>
          <w:sz w:val="22"/>
          <w:szCs w:val="22"/>
        </w:rPr>
      </w:pPr>
      <w:r w:rsidRPr="00D72CAB">
        <w:rPr>
          <w:i/>
          <w:noProof/>
          <w:sz w:val="22"/>
          <w:szCs w:val="22"/>
        </w:rPr>
        <w:drawing>
          <wp:anchor distT="0" distB="0" distL="114300" distR="114300" simplePos="0" relativeHeight="251711488" behindDoc="0" locked="0" layoutInCell="1" allowOverlap="1" wp14:anchorId="08E68DCC" wp14:editId="0FDA772C">
            <wp:simplePos x="0" y="0"/>
            <wp:positionH relativeFrom="column">
              <wp:posOffset>497840</wp:posOffset>
            </wp:positionH>
            <wp:positionV relativeFrom="paragraph">
              <wp:posOffset>1362075</wp:posOffset>
            </wp:positionV>
            <wp:extent cx="4107180" cy="3246018"/>
            <wp:effectExtent l="0" t="0" r="7620" b="0"/>
            <wp:wrapThrough wrapText="bothSides">
              <wp:wrapPolygon edited="0">
                <wp:start x="0" y="0"/>
                <wp:lineTo x="0" y="21427"/>
                <wp:lineTo x="21540" y="21427"/>
                <wp:lineTo x="21540" y="0"/>
                <wp:lineTo x="0" y="0"/>
              </wp:wrapPolygon>
            </wp:wrapThrough>
            <wp:docPr id="26" name="Рисунок 26" descr="D:\ассоциации страны\9ad8a724c8568a97c15fc0bd708aaf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ассоциации страны\9ad8a724c8568a97c15fc0bd708aafe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07855" cy="32465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72CAB" w:rsidRPr="00D72CAB">
        <w:rPr>
          <w:i/>
          <w:sz w:val="22"/>
          <w:szCs w:val="22"/>
          <w:shd w:val="clear" w:color="auto" w:fill="FFFFFF" w:themeFill="background1"/>
          <w:lang w:val="uk-UA"/>
        </w:rPr>
        <w:t xml:space="preserve">«Країна, відвойована у моря», </w:t>
      </w:r>
      <w:r w:rsidR="00D72CAB" w:rsidRPr="00D72CAB">
        <w:rPr>
          <w:i/>
          <w:color w:val="404040"/>
          <w:sz w:val="22"/>
          <w:szCs w:val="22"/>
          <w:shd w:val="clear" w:color="auto" w:fill="FFFFFF"/>
          <w:lang w:val="uk-UA"/>
        </w:rPr>
        <w:t>б</w:t>
      </w:r>
      <w:r w:rsidR="00FB4560" w:rsidRPr="00D72CAB">
        <w:rPr>
          <w:i/>
          <w:color w:val="404040"/>
          <w:sz w:val="22"/>
          <w:szCs w:val="22"/>
          <w:shd w:val="clear" w:color="auto" w:fill="FFFFFF"/>
          <w:lang w:val="uk-UA"/>
        </w:rPr>
        <w:t xml:space="preserve">атьківщина </w:t>
      </w:r>
      <w:r w:rsidR="00FB4560" w:rsidRPr="00D72CAB">
        <w:rPr>
          <w:i/>
          <w:color w:val="404040"/>
          <w:sz w:val="22"/>
          <w:szCs w:val="22"/>
          <w:shd w:val="clear" w:color="auto" w:fill="FFFFFF"/>
        </w:rPr>
        <w:t>CD</w:t>
      </w:r>
      <w:r w:rsidR="00FB4560" w:rsidRPr="00D72CAB">
        <w:rPr>
          <w:i/>
          <w:color w:val="404040"/>
          <w:sz w:val="22"/>
          <w:szCs w:val="22"/>
          <w:shd w:val="clear" w:color="auto" w:fill="FFFFFF"/>
          <w:lang w:val="uk-UA"/>
        </w:rPr>
        <w:t xml:space="preserve">, </w:t>
      </w:r>
      <w:r w:rsidR="00FB4560" w:rsidRPr="00D72CAB">
        <w:rPr>
          <w:i/>
          <w:color w:val="404040"/>
          <w:sz w:val="22"/>
          <w:szCs w:val="22"/>
          <w:shd w:val="clear" w:color="auto" w:fill="FFFFFF"/>
        </w:rPr>
        <w:t>DVD</w:t>
      </w:r>
      <w:r w:rsidR="00FB4560" w:rsidRPr="00D72CAB">
        <w:rPr>
          <w:i/>
          <w:sz w:val="22"/>
          <w:szCs w:val="22"/>
          <w:shd w:val="clear" w:color="auto" w:fill="FFFFFF" w:themeFill="background1"/>
          <w:lang w:val="uk-UA"/>
        </w:rPr>
        <w:t>, країна каналів</w:t>
      </w:r>
      <w:r w:rsidR="00D72CAB" w:rsidRPr="00D72CAB">
        <w:rPr>
          <w:i/>
          <w:sz w:val="22"/>
          <w:szCs w:val="22"/>
          <w:shd w:val="clear" w:color="auto" w:fill="FFFFFF" w:themeFill="background1"/>
          <w:lang w:val="uk-UA"/>
        </w:rPr>
        <w:t xml:space="preserve"> (</w:t>
      </w:r>
      <w:r w:rsidR="00D72CAB" w:rsidRPr="00D72CAB">
        <w:rPr>
          <w:i/>
          <w:color w:val="000000"/>
          <w:sz w:val="22"/>
          <w:szCs w:val="22"/>
          <w:lang w:val="uk-UA"/>
        </w:rPr>
        <w:t>над якими нависає до тисячі мостів, усюди стоять баржі — своєрідні міські дачі, з квітами й кущами на воді)</w:t>
      </w:r>
      <w:r w:rsidR="00FB4560" w:rsidRPr="00D72CAB">
        <w:rPr>
          <w:i/>
          <w:sz w:val="22"/>
          <w:szCs w:val="22"/>
          <w:shd w:val="clear" w:color="auto" w:fill="FFFFFF" w:themeFill="background1"/>
          <w:lang w:val="uk-UA"/>
        </w:rPr>
        <w:t xml:space="preserve"> і вітряків, портів і дамб,</w:t>
      </w:r>
      <w:r w:rsidR="00D72CAB" w:rsidRPr="00D72CAB">
        <w:rPr>
          <w:i/>
          <w:sz w:val="22"/>
          <w:szCs w:val="22"/>
          <w:shd w:val="clear" w:color="auto" w:fill="FFFFFF" w:themeFill="background1"/>
          <w:lang w:val="uk-UA"/>
        </w:rPr>
        <w:t>велосипедів,</w:t>
      </w:r>
      <w:r w:rsidR="00FB4560" w:rsidRPr="00D72CAB">
        <w:rPr>
          <w:i/>
          <w:sz w:val="22"/>
          <w:szCs w:val="22"/>
          <w:shd w:val="clear" w:color="auto" w:fill="FFFFFF" w:themeFill="background1"/>
          <w:lang w:val="uk-UA"/>
        </w:rPr>
        <w:t xml:space="preserve"> тюльпанів і кломпів, пива «Хайнекен» та техніки «Філіпс», картин Рембрандта і Ван Гога, сиру гауда і апельсинового бренді. </w:t>
      </w:r>
      <w:r w:rsidR="00FB4560" w:rsidRPr="00D72CAB">
        <w:rPr>
          <w:i/>
          <w:sz w:val="22"/>
          <w:szCs w:val="22"/>
          <w:shd w:val="clear" w:color="auto" w:fill="FFFFFF" w:themeFill="background1"/>
        </w:rPr>
        <w:t>Відвідати цей Вавилон пристрастей XXI століття – «обов’язок» кожного поважного мандрівника.</w:t>
      </w:r>
      <w:r w:rsidR="00FB4560" w:rsidRPr="00D72CAB">
        <w:rPr>
          <w:i/>
          <w:sz w:val="22"/>
          <w:szCs w:val="22"/>
          <w:shd w:val="clear" w:color="auto" w:fill="FFFFFF" w:themeFill="background1"/>
        </w:rPr>
        <w:br/>
      </w:r>
    </w:p>
    <w:p w:rsidR="001D1CE7" w:rsidRDefault="001D1CE7"/>
    <w:p w:rsidR="00415437" w:rsidRDefault="00415437"/>
    <w:p w:rsidR="0047034D" w:rsidRDefault="0047034D"/>
    <w:p w:rsidR="0047034D" w:rsidRDefault="0047034D"/>
    <w:p w:rsidR="0047034D" w:rsidRDefault="0047034D"/>
    <w:p w:rsidR="0047034D" w:rsidRDefault="0047034D"/>
    <w:p w:rsidR="0047034D" w:rsidRDefault="0047034D"/>
    <w:p w:rsidR="0047034D" w:rsidRDefault="0047034D"/>
    <w:p w:rsidR="0047034D" w:rsidRDefault="0047034D"/>
    <w:p w:rsidR="0047034D" w:rsidRDefault="0047034D"/>
    <w:p w:rsidR="0047034D" w:rsidRDefault="0047034D"/>
    <w:p w:rsidR="0047034D" w:rsidRDefault="0047034D"/>
    <w:p w:rsidR="009E6315" w:rsidRDefault="009E6315">
      <w:pPr>
        <w:rPr>
          <w:rFonts w:ascii="Tahoma" w:hAnsi="Tahoma" w:cs="Tahoma"/>
          <w:color w:val="000000"/>
          <w:sz w:val="18"/>
          <w:szCs w:val="18"/>
          <w:shd w:val="clear" w:color="auto" w:fill="E1D3B2"/>
        </w:rPr>
      </w:pPr>
    </w:p>
    <w:p w:rsidR="009E6315" w:rsidRDefault="009E6315">
      <w:pPr>
        <w:rPr>
          <w:rFonts w:ascii="Tahoma" w:hAnsi="Tahoma" w:cs="Tahoma"/>
          <w:color w:val="000000"/>
          <w:sz w:val="18"/>
          <w:szCs w:val="18"/>
          <w:shd w:val="clear" w:color="auto" w:fill="E1D3B2"/>
        </w:rPr>
      </w:pPr>
    </w:p>
    <w:p w:rsidR="009E6315" w:rsidRDefault="009E6315">
      <w:pPr>
        <w:rPr>
          <w:rFonts w:ascii="Tahoma" w:hAnsi="Tahoma" w:cs="Tahoma"/>
          <w:color w:val="000000"/>
          <w:sz w:val="18"/>
          <w:szCs w:val="18"/>
          <w:shd w:val="clear" w:color="auto" w:fill="E1D3B2"/>
        </w:rPr>
      </w:pPr>
    </w:p>
    <w:p w:rsidR="009E6315" w:rsidRDefault="009E6315">
      <w:pPr>
        <w:rPr>
          <w:rFonts w:ascii="Tahoma" w:hAnsi="Tahoma" w:cs="Tahoma"/>
          <w:color w:val="000000"/>
          <w:sz w:val="18"/>
          <w:szCs w:val="18"/>
          <w:shd w:val="clear" w:color="auto" w:fill="E1D3B2"/>
        </w:rPr>
      </w:pPr>
    </w:p>
    <w:p w:rsidR="009E6315" w:rsidRDefault="009E6315">
      <w:pPr>
        <w:rPr>
          <w:rFonts w:ascii="Tahoma" w:hAnsi="Tahoma" w:cs="Tahoma"/>
          <w:color w:val="000000"/>
          <w:sz w:val="18"/>
          <w:szCs w:val="18"/>
          <w:shd w:val="clear" w:color="auto" w:fill="E1D3B2"/>
        </w:rPr>
      </w:pPr>
    </w:p>
    <w:p w:rsidR="009E6315" w:rsidRDefault="009E6315">
      <w:pPr>
        <w:rPr>
          <w:rFonts w:ascii="Tahoma" w:hAnsi="Tahoma" w:cs="Tahoma"/>
          <w:color w:val="000000"/>
          <w:sz w:val="18"/>
          <w:szCs w:val="18"/>
          <w:shd w:val="clear" w:color="auto" w:fill="E1D3B2"/>
        </w:rPr>
      </w:pPr>
    </w:p>
    <w:p w:rsidR="009E6315" w:rsidRDefault="009E6315">
      <w:pPr>
        <w:rPr>
          <w:rFonts w:ascii="Tahoma" w:hAnsi="Tahoma" w:cs="Tahoma"/>
          <w:color w:val="000000"/>
          <w:sz w:val="18"/>
          <w:szCs w:val="18"/>
          <w:shd w:val="clear" w:color="auto" w:fill="E1D3B2"/>
        </w:rPr>
      </w:pPr>
    </w:p>
    <w:p w:rsidR="009E6315" w:rsidRDefault="009E6315">
      <w:pPr>
        <w:rPr>
          <w:rFonts w:ascii="Tahoma" w:hAnsi="Tahoma" w:cs="Tahoma"/>
          <w:color w:val="000000"/>
          <w:sz w:val="18"/>
          <w:szCs w:val="18"/>
          <w:shd w:val="clear" w:color="auto" w:fill="E1D3B2"/>
        </w:rPr>
      </w:pPr>
    </w:p>
    <w:p w:rsidR="009E6315" w:rsidRDefault="009E6315">
      <w:pPr>
        <w:rPr>
          <w:rFonts w:ascii="Tahoma" w:hAnsi="Tahoma" w:cs="Tahoma"/>
          <w:color w:val="000000"/>
          <w:sz w:val="18"/>
          <w:szCs w:val="18"/>
          <w:shd w:val="clear" w:color="auto" w:fill="E1D3B2"/>
        </w:rPr>
      </w:pPr>
    </w:p>
    <w:p w:rsidR="009E6315" w:rsidRDefault="009E6315">
      <w:pPr>
        <w:rPr>
          <w:rFonts w:ascii="Tahoma" w:hAnsi="Tahoma" w:cs="Tahoma"/>
          <w:color w:val="000000"/>
          <w:sz w:val="18"/>
          <w:szCs w:val="18"/>
          <w:shd w:val="clear" w:color="auto" w:fill="E1D3B2"/>
        </w:rPr>
      </w:pPr>
    </w:p>
    <w:p w:rsidR="00E92470" w:rsidRDefault="009E6315" w:rsidP="0060702A">
      <w:pPr>
        <w:tabs>
          <w:tab w:val="left" w:pos="7230"/>
        </w:tabs>
        <w:spacing w:line="276" w:lineRule="auto"/>
        <w:ind w:right="283" w:firstLine="142"/>
        <w:jc w:val="center"/>
        <w:rPr>
          <w:i/>
          <w:sz w:val="22"/>
          <w:szCs w:val="22"/>
          <w:shd w:val="clear" w:color="auto" w:fill="FFFFFF" w:themeFill="background1"/>
        </w:rPr>
      </w:pPr>
      <w:r w:rsidRPr="009E6315">
        <w:rPr>
          <w:i/>
          <w:noProof/>
          <w:sz w:val="22"/>
          <w:szCs w:val="22"/>
          <w:shd w:val="clear" w:color="auto" w:fill="FFFFFF" w:themeFill="background1"/>
        </w:rPr>
        <w:drawing>
          <wp:anchor distT="0" distB="0" distL="114300" distR="114300" simplePos="0" relativeHeight="251713536" behindDoc="0" locked="0" layoutInCell="1" allowOverlap="1" wp14:anchorId="7AA55C4F" wp14:editId="34D33E8F">
            <wp:simplePos x="0" y="0"/>
            <wp:positionH relativeFrom="column">
              <wp:posOffset>100330</wp:posOffset>
            </wp:positionH>
            <wp:positionV relativeFrom="paragraph">
              <wp:posOffset>43815</wp:posOffset>
            </wp:positionV>
            <wp:extent cx="4358640" cy="2552700"/>
            <wp:effectExtent l="0" t="0" r="3810" b="0"/>
            <wp:wrapThrough wrapText="bothSides">
              <wp:wrapPolygon edited="0">
                <wp:start x="0" y="0"/>
                <wp:lineTo x="0" y="21439"/>
                <wp:lineTo x="21524" y="21439"/>
                <wp:lineTo x="21524" y="0"/>
                <wp:lineTo x="0" y="0"/>
              </wp:wrapPolygon>
            </wp:wrapThrough>
            <wp:docPr id="34" name="Рисунок 34" descr="D:\ассоциации страны\061743d6f66d839110efb62832b03b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ассоциации страны\061743d6f66d839110efb62832b03ba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58640" cy="2552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034D" w:rsidRPr="009E6315">
        <w:rPr>
          <w:i/>
          <w:color w:val="000000"/>
          <w:sz w:val="22"/>
          <w:szCs w:val="22"/>
          <w:shd w:val="clear" w:color="auto" w:fill="FFFFFF" w:themeFill="background1"/>
        </w:rPr>
        <w:t>Країна Суомі</w:t>
      </w:r>
      <w:r>
        <w:rPr>
          <w:i/>
          <w:color w:val="000000"/>
          <w:sz w:val="22"/>
          <w:szCs w:val="22"/>
          <w:shd w:val="clear" w:color="auto" w:fill="FFFFFF" w:themeFill="background1"/>
          <w:lang w:val="uk-UA"/>
        </w:rPr>
        <w:t>.</w:t>
      </w:r>
      <w:r w:rsidR="0047034D" w:rsidRPr="009E6315">
        <w:rPr>
          <w:i/>
          <w:color w:val="000000"/>
          <w:sz w:val="22"/>
          <w:szCs w:val="22"/>
          <w:shd w:val="clear" w:color="auto" w:fill="FFFFFF" w:themeFill="background1"/>
        </w:rPr>
        <w:t xml:space="preserve"> Так на</w:t>
      </w:r>
      <w:r w:rsidRPr="009E6315">
        <w:rPr>
          <w:rFonts w:ascii="Tahoma" w:hAnsi="Tahoma" w:cs="Tahoma"/>
          <w:i/>
          <w:color w:val="000000"/>
          <w:sz w:val="18"/>
          <w:szCs w:val="18"/>
          <w:shd w:val="clear" w:color="auto" w:fill="FFFFFF" w:themeFill="background1"/>
        </w:rPr>
        <w:t xml:space="preserve"> </w:t>
      </w:r>
      <w:r w:rsidR="0047034D" w:rsidRPr="009E6315">
        <w:rPr>
          <w:i/>
          <w:sz w:val="22"/>
          <w:szCs w:val="22"/>
          <w:shd w:val="clear" w:color="auto" w:fill="FFFFFF" w:themeFill="background1"/>
        </w:rPr>
        <w:t>фінському називається ця країна - єдина держава у світі, що знаходиться на північ від 60-й паралелі. Ф</w:t>
      </w:r>
      <w:r w:rsidRPr="009E6315">
        <w:rPr>
          <w:i/>
          <w:sz w:val="22"/>
          <w:szCs w:val="22"/>
          <w:shd w:val="clear" w:color="auto" w:fill="FFFFFF" w:themeFill="background1"/>
        </w:rPr>
        <w:t xml:space="preserve">інляндія </w:t>
      </w:r>
      <w:r w:rsidR="00893685">
        <w:rPr>
          <w:i/>
          <w:sz w:val="22"/>
          <w:szCs w:val="22"/>
          <w:shd w:val="clear" w:color="auto" w:fill="FFFFFF" w:themeFill="background1"/>
        </w:rPr>
        <w:t>–</w:t>
      </w:r>
      <w:r w:rsidRPr="009E6315">
        <w:rPr>
          <w:i/>
          <w:sz w:val="22"/>
          <w:szCs w:val="22"/>
          <w:shd w:val="clear" w:color="auto" w:fill="FFFFFF" w:themeFill="background1"/>
        </w:rPr>
        <w:t xml:space="preserve"> </w:t>
      </w:r>
      <w:r w:rsidR="00893685">
        <w:rPr>
          <w:i/>
          <w:sz w:val="22"/>
          <w:szCs w:val="22"/>
          <w:shd w:val="clear" w:color="auto" w:fill="FFFFFF" w:themeFill="background1"/>
          <w:lang w:val="uk-UA"/>
        </w:rPr>
        <w:t xml:space="preserve">«лісовий цех Європи», </w:t>
      </w:r>
      <w:r w:rsidRPr="009E6315">
        <w:rPr>
          <w:i/>
          <w:sz w:val="22"/>
          <w:szCs w:val="22"/>
          <w:shd w:val="clear" w:color="auto" w:fill="FFFFFF" w:themeFill="background1"/>
        </w:rPr>
        <w:t>країна</w:t>
      </w:r>
      <w:r w:rsidR="0047034D" w:rsidRPr="009E6315">
        <w:rPr>
          <w:i/>
          <w:sz w:val="22"/>
          <w:szCs w:val="22"/>
          <w:shd w:val="clear" w:color="auto" w:fill="FFFFFF" w:themeFill="background1"/>
        </w:rPr>
        <w:t xml:space="preserve"> озер</w:t>
      </w:r>
      <w:r w:rsidRPr="009E6315">
        <w:rPr>
          <w:i/>
          <w:sz w:val="22"/>
          <w:szCs w:val="22"/>
          <w:shd w:val="clear" w:color="auto" w:fill="FFFFFF" w:themeFill="background1"/>
        </w:rPr>
        <w:t xml:space="preserve"> (понад 190 тися</w:t>
      </w:r>
      <w:r>
        <w:rPr>
          <w:i/>
          <w:sz w:val="22"/>
          <w:szCs w:val="22"/>
          <w:shd w:val="clear" w:color="auto" w:fill="FFFFFF" w:themeFill="background1"/>
        </w:rPr>
        <w:t>ч</w:t>
      </w:r>
      <w:r w:rsidR="00D244B2">
        <w:rPr>
          <w:i/>
          <w:sz w:val="22"/>
          <w:szCs w:val="22"/>
          <w:shd w:val="clear" w:color="auto" w:fill="FFFFFF" w:themeFill="background1"/>
        </w:rPr>
        <w:t>, за кількістю</w:t>
      </w:r>
      <w:r w:rsidRPr="009E6315">
        <w:rPr>
          <w:i/>
          <w:sz w:val="22"/>
          <w:szCs w:val="22"/>
          <w:shd w:val="clear" w:color="auto" w:fill="FFFFFF" w:themeFill="background1"/>
        </w:rPr>
        <w:t xml:space="preserve"> озерної поверхні «на душу населення» - це найбільший показник на Земній кулі. Озера залишилися тут як пам'ять про льодовиковий період</w:t>
      </w:r>
      <w:r w:rsidRPr="009E6315">
        <w:rPr>
          <w:i/>
          <w:sz w:val="22"/>
          <w:szCs w:val="22"/>
          <w:shd w:val="clear" w:color="auto" w:fill="FFFFFF" w:themeFill="background1"/>
          <w:lang w:val="uk-UA"/>
        </w:rPr>
        <w:t>)</w:t>
      </w:r>
      <w:r w:rsidRPr="009E6315">
        <w:rPr>
          <w:i/>
          <w:sz w:val="22"/>
          <w:szCs w:val="22"/>
          <w:shd w:val="clear" w:color="auto" w:fill="FFFFFF" w:themeFill="background1"/>
        </w:rPr>
        <w:t>.</w:t>
      </w:r>
      <w:r w:rsidRPr="009E6315">
        <w:rPr>
          <w:i/>
          <w:sz w:val="22"/>
          <w:szCs w:val="22"/>
          <w:shd w:val="clear" w:color="auto" w:fill="FFFFFF" w:themeFill="background1"/>
        </w:rPr>
        <w:br/>
      </w:r>
      <w:r>
        <w:rPr>
          <w:i/>
          <w:sz w:val="22"/>
          <w:szCs w:val="22"/>
          <w:shd w:val="clear" w:color="auto" w:fill="FFFFFF" w:themeFill="background1"/>
          <w:lang w:val="uk-UA"/>
        </w:rPr>
        <w:t xml:space="preserve">    </w:t>
      </w:r>
      <w:r w:rsidRPr="009E6315">
        <w:rPr>
          <w:i/>
          <w:sz w:val="22"/>
          <w:szCs w:val="22"/>
          <w:shd w:val="clear" w:color="auto" w:fill="FFFFFF" w:themeFill="background1"/>
          <w:lang w:val="uk-UA"/>
        </w:rPr>
        <w:t>К</w:t>
      </w:r>
      <w:r w:rsidR="0047034D" w:rsidRPr="009E6315">
        <w:rPr>
          <w:i/>
          <w:sz w:val="22"/>
          <w:szCs w:val="22"/>
          <w:shd w:val="clear" w:color="auto" w:fill="FFFFFF" w:themeFill="background1"/>
        </w:rPr>
        <w:t xml:space="preserve">рай довгих білих ночей і північного сяйва, офіційне місце проживання Санта-Клауса, країна зимового відпочинку, батьківщина сауни і культури рублених будиночків. Неповторна суміш трьох різних культур - фінської, шведської і традиційної лапландський, та ще й у поєднанні з понині відчутним російським впливом (майже століття, з 1809 по 1917 </w:t>
      </w:r>
      <w:proofErr w:type="gramStart"/>
      <w:r w:rsidR="0047034D" w:rsidRPr="009E6315">
        <w:rPr>
          <w:i/>
          <w:sz w:val="22"/>
          <w:szCs w:val="22"/>
          <w:shd w:val="clear" w:color="auto" w:fill="FFFFFF" w:themeFill="background1"/>
        </w:rPr>
        <w:t>рр.,</w:t>
      </w:r>
      <w:proofErr w:type="gramEnd"/>
      <w:r w:rsidR="0047034D" w:rsidRPr="009E6315">
        <w:rPr>
          <w:i/>
          <w:sz w:val="22"/>
          <w:szCs w:val="22"/>
          <w:shd w:val="clear" w:color="auto" w:fill="FFFFFF" w:themeFill="background1"/>
        </w:rPr>
        <w:t xml:space="preserve"> вона входила до складу Російської імперії). Фінляндія - одна з найбільш політично і економічно «просунутих» країн світу. Досить сказати, що саме тут жінки вперше в Європі набули право голосу на виборах (1905 року), а через 90 років, у 1993-му, саме з Фінляндії було надіслано перше в світі смс-повідомлення. Марки фінських товарів, як наприклад, Nokia, заслужено користуються популярністю в усьому світі. Оригінальною є фінська кухня, в якій населення відобразило всі свої вміння готувати десятки страв з небагатих дарів північної природи. Отже, вперед - у смарагдово-сірий тайговий край блакитних озер, найчистіших річо</w:t>
      </w:r>
      <w:r w:rsidR="00D244B2">
        <w:rPr>
          <w:i/>
          <w:sz w:val="22"/>
          <w:szCs w:val="22"/>
          <w:shd w:val="clear" w:color="auto" w:fill="FFFFFF" w:themeFill="background1"/>
        </w:rPr>
        <w:t>к і пронизливо білих лапландських</w:t>
      </w:r>
      <w:r w:rsidR="0047034D" w:rsidRPr="009E6315">
        <w:rPr>
          <w:i/>
          <w:sz w:val="22"/>
          <w:szCs w:val="22"/>
          <w:shd w:val="clear" w:color="auto" w:fill="FFFFFF" w:themeFill="background1"/>
        </w:rPr>
        <w:t xml:space="preserve"> снігів! До Фінляндії!</w:t>
      </w:r>
    </w:p>
    <w:p w:rsidR="00932CBA" w:rsidRDefault="006377E6" w:rsidP="00E92470">
      <w:pPr>
        <w:tabs>
          <w:tab w:val="left" w:pos="7230"/>
        </w:tabs>
        <w:spacing w:line="276" w:lineRule="auto"/>
        <w:ind w:right="283" w:firstLine="142"/>
      </w:pPr>
      <w:r w:rsidRPr="00502092">
        <w:rPr>
          <w:noProof/>
        </w:rPr>
        <w:drawing>
          <wp:anchor distT="0" distB="0" distL="114300" distR="114300" simplePos="0" relativeHeight="251714560" behindDoc="0" locked="0" layoutInCell="1" allowOverlap="1" wp14:anchorId="524087B4" wp14:editId="10A2E7AC">
            <wp:simplePos x="0" y="0"/>
            <wp:positionH relativeFrom="column">
              <wp:posOffset>444500</wp:posOffset>
            </wp:positionH>
            <wp:positionV relativeFrom="paragraph">
              <wp:posOffset>20955</wp:posOffset>
            </wp:positionV>
            <wp:extent cx="4191635" cy="4015740"/>
            <wp:effectExtent l="0" t="0" r="0" b="3810"/>
            <wp:wrapThrough wrapText="bothSides">
              <wp:wrapPolygon edited="0">
                <wp:start x="0" y="0"/>
                <wp:lineTo x="0" y="21518"/>
                <wp:lineTo x="21499" y="21518"/>
                <wp:lineTo x="21499" y="0"/>
                <wp:lineTo x="0" y="0"/>
              </wp:wrapPolygon>
            </wp:wrapThrough>
            <wp:docPr id="46" name="Рисунок 46" descr="D:\ассоциации страны\30016639-fun-colorata-collezione-di-icone-schizzo-lettonia-alfabeto-pa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ассоциации страны\30016639-fun-colorata-collezione-di-icone-schizzo-lettonia-alfabeto-paesi.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91635" cy="40157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92470" w:rsidRDefault="00E92470" w:rsidP="00E92470">
      <w:pPr>
        <w:spacing w:line="276" w:lineRule="auto"/>
        <w:ind w:left="426"/>
        <w:jc w:val="center"/>
        <w:rPr>
          <w:rStyle w:val="hps"/>
          <w:rFonts w:eastAsiaTheme="majorEastAsia"/>
          <w:i/>
          <w:color w:val="212529"/>
          <w:sz w:val="22"/>
          <w:szCs w:val="22"/>
          <w:shd w:val="clear" w:color="auto" w:fill="FFFFFF"/>
        </w:rPr>
      </w:pPr>
    </w:p>
    <w:p w:rsidR="00E92470" w:rsidRDefault="00E92470" w:rsidP="00E92470">
      <w:pPr>
        <w:spacing w:line="276" w:lineRule="auto"/>
        <w:ind w:left="426"/>
        <w:jc w:val="center"/>
        <w:rPr>
          <w:rStyle w:val="hps"/>
          <w:rFonts w:eastAsiaTheme="majorEastAsia"/>
          <w:i/>
          <w:color w:val="212529"/>
          <w:sz w:val="22"/>
          <w:szCs w:val="22"/>
          <w:shd w:val="clear" w:color="auto" w:fill="FFFFFF"/>
        </w:rPr>
      </w:pPr>
    </w:p>
    <w:p w:rsidR="00E92470" w:rsidRDefault="00E92470" w:rsidP="00E92470">
      <w:pPr>
        <w:spacing w:line="276" w:lineRule="auto"/>
        <w:ind w:left="426"/>
        <w:jc w:val="center"/>
        <w:rPr>
          <w:rStyle w:val="hps"/>
          <w:rFonts w:eastAsiaTheme="majorEastAsia"/>
          <w:i/>
          <w:color w:val="212529"/>
          <w:sz w:val="22"/>
          <w:szCs w:val="22"/>
          <w:shd w:val="clear" w:color="auto" w:fill="FFFFFF"/>
        </w:rPr>
      </w:pPr>
    </w:p>
    <w:p w:rsidR="00E92470" w:rsidRDefault="00E92470" w:rsidP="00E92470">
      <w:pPr>
        <w:spacing w:line="276" w:lineRule="auto"/>
        <w:ind w:left="426"/>
        <w:jc w:val="center"/>
        <w:rPr>
          <w:rStyle w:val="hps"/>
          <w:rFonts w:eastAsiaTheme="majorEastAsia"/>
          <w:i/>
          <w:color w:val="212529"/>
          <w:sz w:val="22"/>
          <w:szCs w:val="22"/>
          <w:shd w:val="clear" w:color="auto" w:fill="FFFFFF"/>
        </w:rPr>
      </w:pPr>
    </w:p>
    <w:p w:rsidR="00E92470" w:rsidRDefault="00E92470" w:rsidP="00E92470">
      <w:pPr>
        <w:spacing w:line="276" w:lineRule="auto"/>
        <w:ind w:left="426"/>
        <w:jc w:val="center"/>
        <w:rPr>
          <w:rStyle w:val="hps"/>
          <w:rFonts w:eastAsiaTheme="majorEastAsia"/>
          <w:i/>
          <w:color w:val="212529"/>
          <w:sz w:val="22"/>
          <w:szCs w:val="22"/>
          <w:shd w:val="clear" w:color="auto" w:fill="FFFFFF"/>
        </w:rPr>
      </w:pPr>
    </w:p>
    <w:p w:rsidR="006377E6" w:rsidRDefault="006377E6" w:rsidP="00C92093">
      <w:pPr>
        <w:spacing w:line="276" w:lineRule="auto"/>
        <w:ind w:left="426"/>
        <w:jc w:val="center"/>
        <w:rPr>
          <w:rStyle w:val="hps"/>
          <w:rFonts w:eastAsiaTheme="majorEastAsia"/>
          <w:i/>
          <w:color w:val="0A0A0A"/>
          <w:sz w:val="22"/>
          <w:szCs w:val="22"/>
          <w:shd w:val="clear" w:color="auto" w:fill="FEFEFE"/>
          <w:lang w:val="uk-UA"/>
        </w:rPr>
      </w:pPr>
      <w:r w:rsidRPr="006377E6">
        <w:rPr>
          <w:rStyle w:val="hps"/>
          <w:rFonts w:eastAsiaTheme="majorEastAsia"/>
          <w:i/>
          <w:color w:val="212529"/>
          <w:sz w:val="22"/>
          <w:szCs w:val="22"/>
          <w:shd w:val="clear" w:color="auto" w:fill="FFFFFF"/>
        </w:rPr>
        <w:t>Перлина</w:t>
      </w:r>
      <w:r w:rsidRPr="006377E6">
        <w:rPr>
          <w:i/>
          <w:color w:val="212529"/>
          <w:sz w:val="22"/>
          <w:szCs w:val="22"/>
          <w:shd w:val="clear" w:color="auto" w:fill="FFFFFF"/>
        </w:rPr>
        <w:t> </w:t>
      </w:r>
      <w:r w:rsidRPr="006377E6">
        <w:rPr>
          <w:rStyle w:val="hps"/>
          <w:rFonts w:eastAsiaTheme="majorEastAsia"/>
          <w:i/>
          <w:color w:val="212529"/>
          <w:sz w:val="22"/>
          <w:szCs w:val="22"/>
          <w:shd w:val="clear" w:color="auto" w:fill="FFFFFF"/>
        </w:rPr>
        <w:t>країн</w:t>
      </w:r>
      <w:r w:rsidRPr="006377E6">
        <w:rPr>
          <w:i/>
          <w:color w:val="212529"/>
          <w:sz w:val="22"/>
          <w:szCs w:val="22"/>
          <w:shd w:val="clear" w:color="auto" w:fill="FFFFFF"/>
        </w:rPr>
        <w:t> </w:t>
      </w:r>
      <w:r w:rsidRPr="006377E6">
        <w:rPr>
          <w:rStyle w:val="hps"/>
          <w:rFonts w:eastAsiaTheme="majorEastAsia"/>
          <w:i/>
          <w:color w:val="212529"/>
          <w:sz w:val="22"/>
          <w:szCs w:val="22"/>
          <w:shd w:val="clear" w:color="auto" w:fill="FFFFFF"/>
        </w:rPr>
        <w:t>Балтії –</w:t>
      </w:r>
      <w:r w:rsidRPr="006377E6">
        <w:rPr>
          <w:i/>
          <w:color w:val="212529"/>
          <w:sz w:val="22"/>
          <w:szCs w:val="22"/>
          <w:shd w:val="clear" w:color="auto" w:fill="FFFFFF"/>
        </w:rPr>
        <w:t> </w:t>
      </w:r>
      <w:r w:rsidRPr="006377E6">
        <w:rPr>
          <w:rStyle w:val="hps"/>
          <w:rFonts w:eastAsiaTheme="majorEastAsia"/>
          <w:i/>
          <w:color w:val="212529"/>
          <w:sz w:val="22"/>
          <w:szCs w:val="22"/>
          <w:shd w:val="clear" w:color="auto" w:fill="FFFFFF" w:themeFill="background1"/>
        </w:rPr>
        <w:t>Латвія</w:t>
      </w:r>
      <w:r w:rsidRPr="006377E6">
        <w:rPr>
          <w:i/>
          <w:color w:val="000000"/>
          <w:sz w:val="22"/>
          <w:szCs w:val="22"/>
          <w:shd w:val="clear" w:color="auto" w:fill="FFFFFF" w:themeFill="background1"/>
        </w:rPr>
        <w:t xml:space="preserve"> приваблює до себе пам’ятками Риги та пляжами Юрмали, </w:t>
      </w:r>
      <w:r w:rsidRPr="006377E6">
        <w:rPr>
          <w:rStyle w:val="hps"/>
          <w:rFonts w:eastAsiaTheme="majorEastAsia"/>
          <w:i/>
          <w:color w:val="0A0A0A"/>
          <w:sz w:val="22"/>
          <w:szCs w:val="22"/>
          <w:shd w:val="clear" w:color="auto" w:fill="FEFEFE"/>
        </w:rPr>
        <w:t>палацами</w:t>
      </w:r>
      <w:r w:rsidRPr="006377E6">
        <w:rPr>
          <w:i/>
          <w:color w:val="0A0A0A"/>
          <w:sz w:val="22"/>
          <w:szCs w:val="22"/>
          <w:shd w:val="clear" w:color="auto" w:fill="FEFEFE"/>
        </w:rPr>
        <w:t> </w:t>
      </w:r>
      <w:r w:rsidRPr="006377E6">
        <w:rPr>
          <w:rStyle w:val="hps"/>
          <w:rFonts w:eastAsiaTheme="majorEastAsia"/>
          <w:i/>
          <w:color w:val="0A0A0A"/>
          <w:sz w:val="22"/>
          <w:szCs w:val="22"/>
          <w:shd w:val="clear" w:color="auto" w:fill="FEFEFE"/>
        </w:rPr>
        <w:t>і</w:t>
      </w:r>
      <w:r w:rsidRPr="006377E6">
        <w:rPr>
          <w:i/>
          <w:color w:val="0A0A0A"/>
          <w:sz w:val="22"/>
          <w:szCs w:val="22"/>
          <w:shd w:val="clear" w:color="auto" w:fill="FEFEFE"/>
        </w:rPr>
        <w:t> </w:t>
      </w:r>
      <w:r w:rsidRPr="006377E6">
        <w:rPr>
          <w:rStyle w:val="hps"/>
          <w:rFonts w:eastAsiaTheme="majorEastAsia"/>
          <w:i/>
          <w:color w:val="0A0A0A"/>
          <w:sz w:val="22"/>
          <w:szCs w:val="22"/>
          <w:shd w:val="clear" w:color="auto" w:fill="FEFEFE"/>
        </w:rPr>
        <w:t>кам'яними</w:t>
      </w:r>
      <w:r w:rsidRPr="006377E6">
        <w:rPr>
          <w:i/>
          <w:color w:val="0A0A0A"/>
          <w:sz w:val="22"/>
          <w:szCs w:val="22"/>
          <w:shd w:val="clear" w:color="auto" w:fill="FEFEFE"/>
        </w:rPr>
        <w:t> </w:t>
      </w:r>
      <w:r w:rsidRPr="006377E6">
        <w:rPr>
          <w:rStyle w:val="hps"/>
          <w:rFonts w:eastAsiaTheme="majorEastAsia"/>
          <w:i/>
          <w:color w:val="0A0A0A"/>
          <w:sz w:val="22"/>
          <w:szCs w:val="22"/>
          <w:shd w:val="clear" w:color="auto" w:fill="FEFEFE"/>
        </w:rPr>
        <w:t>садиб</w:t>
      </w:r>
      <w:r w:rsidRPr="006377E6">
        <w:rPr>
          <w:rStyle w:val="hps"/>
          <w:rFonts w:eastAsiaTheme="majorEastAsia"/>
          <w:i/>
          <w:color w:val="0A0A0A"/>
          <w:sz w:val="22"/>
          <w:szCs w:val="22"/>
          <w:shd w:val="clear" w:color="auto" w:fill="FEFEFE"/>
          <w:lang w:val="uk-UA"/>
        </w:rPr>
        <w:t>ами</w:t>
      </w:r>
      <w:r w:rsidRPr="006377E6">
        <w:rPr>
          <w:i/>
          <w:color w:val="0A0A0A"/>
          <w:sz w:val="22"/>
          <w:szCs w:val="22"/>
          <w:shd w:val="clear" w:color="auto" w:fill="FEFEFE"/>
        </w:rPr>
        <w:t>,</w:t>
      </w:r>
      <w:r w:rsidR="00E92470">
        <w:rPr>
          <w:i/>
          <w:color w:val="0A0A0A"/>
          <w:sz w:val="22"/>
          <w:szCs w:val="22"/>
          <w:shd w:val="clear" w:color="auto" w:fill="FEFEFE"/>
          <w:lang w:val="uk-UA"/>
        </w:rPr>
        <w:t xml:space="preserve"> красою бурштину, </w:t>
      </w:r>
      <w:r w:rsidRPr="006377E6">
        <w:rPr>
          <w:i/>
          <w:color w:val="0A0A0A"/>
          <w:sz w:val="22"/>
          <w:szCs w:val="22"/>
          <w:shd w:val="clear" w:color="auto" w:fill="FEFEFE"/>
          <w:lang w:val="uk-UA"/>
        </w:rPr>
        <w:t xml:space="preserve">сотнями </w:t>
      </w:r>
      <w:r w:rsidRPr="006377E6">
        <w:rPr>
          <w:rStyle w:val="hps"/>
          <w:rFonts w:eastAsiaTheme="majorEastAsia"/>
          <w:i/>
          <w:color w:val="0A0A0A"/>
          <w:sz w:val="22"/>
          <w:szCs w:val="22"/>
          <w:shd w:val="clear" w:color="auto" w:fill="FEFEFE"/>
          <w:lang w:val="uk-UA"/>
        </w:rPr>
        <w:t>річок</w:t>
      </w:r>
      <w:r w:rsidRPr="006377E6">
        <w:rPr>
          <w:i/>
          <w:color w:val="0A0A0A"/>
          <w:sz w:val="22"/>
          <w:szCs w:val="22"/>
          <w:shd w:val="clear" w:color="auto" w:fill="FEFEFE"/>
        </w:rPr>
        <w:t> </w:t>
      </w:r>
      <w:r w:rsidRPr="006377E6">
        <w:rPr>
          <w:rStyle w:val="hps"/>
          <w:rFonts w:eastAsiaTheme="majorEastAsia"/>
          <w:i/>
          <w:color w:val="0A0A0A"/>
          <w:sz w:val="22"/>
          <w:szCs w:val="22"/>
          <w:shd w:val="clear" w:color="auto" w:fill="FEFEFE"/>
          <w:lang w:val="uk-UA"/>
        </w:rPr>
        <w:t>і</w:t>
      </w:r>
      <w:r w:rsidRPr="006377E6">
        <w:rPr>
          <w:i/>
          <w:color w:val="0A0A0A"/>
          <w:sz w:val="22"/>
          <w:szCs w:val="22"/>
          <w:shd w:val="clear" w:color="auto" w:fill="FEFEFE"/>
        </w:rPr>
        <w:t> </w:t>
      </w:r>
      <w:r w:rsidRPr="006377E6">
        <w:rPr>
          <w:rStyle w:val="hps"/>
          <w:rFonts w:eastAsiaTheme="majorEastAsia"/>
          <w:i/>
          <w:color w:val="0A0A0A"/>
          <w:sz w:val="22"/>
          <w:szCs w:val="22"/>
          <w:shd w:val="clear" w:color="auto" w:fill="FEFEFE"/>
          <w:lang w:val="uk-UA"/>
        </w:rPr>
        <w:t>озер</w:t>
      </w:r>
      <w:r w:rsidRPr="006377E6">
        <w:rPr>
          <w:i/>
          <w:color w:val="0A0A0A"/>
          <w:sz w:val="22"/>
          <w:szCs w:val="22"/>
          <w:shd w:val="clear" w:color="auto" w:fill="FEFEFE"/>
          <w:lang w:val="uk-UA"/>
        </w:rPr>
        <w:t>,</w:t>
      </w:r>
      <w:r w:rsidRPr="006377E6">
        <w:rPr>
          <w:i/>
          <w:color w:val="0A0A0A"/>
          <w:sz w:val="22"/>
          <w:szCs w:val="22"/>
          <w:shd w:val="clear" w:color="auto" w:fill="FEFEFE"/>
        </w:rPr>
        <w:t> </w:t>
      </w:r>
      <w:r w:rsidRPr="006377E6">
        <w:rPr>
          <w:i/>
          <w:color w:val="000000"/>
          <w:sz w:val="22"/>
          <w:szCs w:val="22"/>
          <w:shd w:val="clear" w:color="auto" w:fill="FFFFFF" w:themeFill="background1"/>
        </w:rPr>
        <w:t xml:space="preserve">смаком шпрот та ризького бальзаму, запахом соснових </w:t>
      </w:r>
      <w:r w:rsidRPr="006377E6">
        <w:rPr>
          <w:rStyle w:val="hps"/>
          <w:rFonts w:eastAsiaTheme="majorEastAsia"/>
          <w:i/>
          <w:color w:val="0A0A0A"/>
          <w:sz w:val="22"/>
          <w:szCs w:val="22"/>
          <w:shd w:val="clear" w:color="auto" w:fill="FFFFFF" w:themeFill="background1"/>
        </w:rPr>
        <w:t>і</w:t>
      </w:r>
      <w:r w:rsidRPr="006377E6">
        <w:rPr>
          <w:i/>
          <w:color w:val="0A0A0A"/>
          <w:sz w:val="22"/>
          <w:szCs w:val="22"/>
          <w:shd w:val="clear" w:color="auto" w:fill="FFFFFF" w:themeFill="background1"/>
        </w:rPr>
        <w:t> </w:t>
      </w:r>
      <w:r w:rsidRPr="006377E6">
        <w:rPr>
          <w:rStyle w:val="hps"/>
          <w:rFonts w:eastAsiaTheme="majorEastAsia"/>
          <w:i/>
          <w:color w:val="0A0A0A"/>
          <w:sz w:val="22"/>
          <w:szCs w:val="22"/>
          <w:shd w:val="clear" w:color="auto" w:fill="FFFFFF" w:themeFill="background1"/>
        </w:rPr>
        <w:t xml:space="preserve">дубових </w:t>
      </w:r>
      <w:r w:rsidRPr="006377E6">
        <w:rPr>
          <w:i/>
          <w:color w:val="000000"/>
          <w:sz w:val="22"/>
          <w:szCs w:val="22"/>
          <w:shd w:val="clear" w:color="auto" w:fill="FFFFFF" w:themeFill="background1"/>
        </w:rPr>
        <w:t>лісів та парфумів «Дзінтарс», мелодіями Раймонда Паулса та голосом Лайми Вайкуле. Після вступу в склад Європейського співтовариства, Латвія привела свою інфраструктуру і законодавство до світових стандартів, однак зуміла зберегти кращі традиції та особливий темперамент латишського народу.</w:t>
      </w:r>
      <w:r>
        <w:rPr>
          <w:i/>
          <w:color w:val="000000"/>
          <w:sz w:val="22"/>
          <w:szCs w:val="22"/>
          <w:shd w:val="clear" w:color="auto" w:fill="FFFFFF" w:themeFill="background1"/>
        </w:rPr>
        <w:t xml:space="preserve"> </w:t>
      </w:r>
      <w:r w:rsidRPr="006377E6">
        <w:rPr>
          <w:rStyle w:val="hps"/>
          <w:rFonts w:eastAsiaTheme="majorEastAsia"/>
          <w:i/>
          <w:color w:val="0A0A0A"/>
          <w:sz w:val="22"/>
          <w:szCs w:val="22"/>
          <w:shd w:val="clear" w:color="auto" w:fill="FEFEFE"/>
          <w:lang w:val="uk-UA"/>
        </w:rPr>
        <w:t>Країна без офіційної релігії.</w:t>
      </w:r>
    </w:p>
    <w:p w:rsidR="00932CBA" w:rsidRPr="00E92470" w:rsidRDefault="00C92093" w:rsidP="00C92093">
      <w:pPr>
        <w:spacing w:line="276" w:lineRule="auto"/>
        <w:ind w:left="426" w:right="-142" w:hanging="284"/>
        <w:jc w:val="center"/>
        <w:rPr>
          <w:i/>
          <w:color w:val="0A0A0A"/>
          <w:sz w:val="22"/>
          <w:szCs w:val="22"/>
          <w:shd w:val="clear" w:color="auto" w:fill="FEFEFE"/>
          <w:lang w:val="uk-UA"/>
        </w:rPr>
      </w:pPr>
      <w:r>
        <w:rPr>
          <w:rStyle w:val="hps"/>
          <w:rFonts w:eastAsiaTheme="majorEastAsia"/>
          <w:i/>
          <w:color w:val="0A0A0A"/>
          <w:sz w:val="22"/>
          <w:szCs w:val="22"/>
          <w:shd w:val="clear" w:color="auto" w:fill="FEFEFE"/>
          <w:lang w:val="uk-UA"/>
        </w:rPr>
        <w:t xml:space="preserve">   </w:t>
      </w:r>
      <w:r w:rsidR="00893685" w:rsidRPr="006377E6">
        <w:rPr>
          <w:rStyle w:val="hps"/>
          <w:rFonts w:eastAsiaTheme="majorEastAsia"/>
          <w:i/>
          <w:color w:val="0A0A0A"/>
          <w:sz w:val="22"/>
          <w:szCs w:val="22"/>
          <w:shd w:val="clear" w:color="auto" w:fill="FEFEFE"/>
          <w:lang w:val="uk-UA"/>
        </w:rPr>
        <w:t>Відпочинок</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на</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морі</w:t>
      </w:r>
      <w:r w:rsidR="00893685" w:rsidRPr="006377E6">
        <w:rPr>
          <w:i/>
          <w:color w:val="0A0A0A"/>
          <w:sz w:val="22"/>
          <w:szCs w:val="22"/>
          <w:shd w:val="clear" w:color="auto" w:fill="FEFEFE"/>
          <w:lang w:val="uk-UA"/>
        </w:rPr>
        <w:t>,</w:t>
      </w:r>
      <w:r w:rsidR="00893685" w:rsidRPr="006377E6">
        <w:rPr>
          <w:i/>
          <w:color w:val="0A0A0A"/>
          <w:sz w:val="22"/>
          <w:szCs w:val="22"/>
          <w:shd w:val="clear" w:color="auto" w:fill="FEFEFE"/>
        </w:rPr>
        <w:t> </w:t>
      </w:r>
      <w:r w:rsidR="006377E6" w:rsidRPr="006377E6">
        <w:rPr>
          <w:rStyle w:val="hps"/>
          <w:rFonts w:eastAsiaTheme="majorEastAsia"/>
          <w:i/>
          <w:color w:val="0A0A0A"/>
          <w:sz w:val="22"/>
          <w:szCs w:val="22"/>
          <w:shd w:val="clear" w:color="auto" w:fill="FEFEFE"/>
          <w:lang w:val="uk-UA"/>
        </w:rPr>
        <w:t xml:space="preserve">риболовля на </w:t>
      </w:r>
      <w:r w:rsidR="00893685" w:rsidRPr="006377E6">
        <w:rPr>
          <w:rStyle w:val="hps"/>
          <w:rFonts w:eastAsiaTheme="majorEastAsia"/>
          <w:i/>
          <w:color w:val="0A0A0A"/>
          <w:sz w:val="22"/>
          <w:szCs w:val="22"/>
          <w:shd w:val="clear" w:color="auto" w:fill="FEFEFE"/>
          <w:lang w:val="uk-UA"/>
        </w:rPr>
        <w:t>озері</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або</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річці</w:t>
      </w:r>
      <w:r w:rsidR="00893685" w:rsidRPr="006377E6">
        <w:rPr>
          <w:i/>
          <w:color w:val="0A0A0A"/>
          <w:sz w:val="22"/>
          <w:szCs w:val="22"/>
          <w:shd w:val="clear" w:color="auto" w:fill="FEFEFE"/>
          <w:lang w:val="uk-UA"/>
        </w:rPr>
        <w:t>,</w:t>
      </w:r>
      <w:r w:rsidR="00E92470" w:rsidRPr="00E92470">
        <w:rPr>
          <w:i/>
          <w:color w:val="0A0A0A"/>
          <w:sz w:val="22"/>
          <w:szCs w:val="22"/>
          <w:shd w:val="clear" w:color="auto" w:fill="FEFEFE"/>
          <w:lang w:val="uk-UA"/>
        </w:rPr>
        <w:t xml:space="preserve"> </w:t>
      </w:r>
      <w:r w:rsidR="00893685" w:rsidRPr="006377E6">
        <w:rPr>
          <w:rStyle w:val="hps"/>
          <w:rFonts w:eastAsiaTheme="majorEastAsia"/>
          <w:i/>
          <w:color w:val="0A0A0A"/>
          <w:sz w:val="22"/>
          <w:szCs w:val="22"/>
          <w:shd w:val="clear" w:color="auto" w:fill="FEFEFE"/>
          <w:lang w:val="uk-UA"/>
        </w:rPr>
        <w:t>незабутні екскурсії</w:t>
      </w:r>
      <w:r w:rsidR="00893685" w:rsidRPr="006377E6">
        <w:rPr>
          <w:i/>
          <w:color w:val="0A0A0A"/>
          <w:sz w:val="22"/>
          <w:szCs w:val="22"/>
          <w:shd w:val="clear" w:color="auto" w:fill="FEFEFE"/>
          <w:lang w:val="uk-UA"/>
        </w:rPr>
        <w:t>,</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музичні фольклорні</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та</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рок</w:t>
      </w:r>
      <w:r w:rsidR="00E92470">
        <w:rPr>
          <w:rStyle w:val="atn"/>
          <w:rFonts w:eastAsiaTheme="majorEastAsia"/>
          <w:i/>
          <w:color w:val="0A0A0A"/>
          <w:sz w:val="22"/>
          <w:szCs w:val="22"/>
          <w:shd w:val="clear" w:color="auto" w:fill="FEFEFE"/>
          <w:lang w:val="uk-UA"/>
        </w:rPr>
        <w:t>-</w:t>
      </w:r>
      <w:r w:rsidR="00E92470" w:rsidRPr="00E92470">
        <w:rPr>
          <w:i/>
          <w:color w:val="0A0A0A"/>
          <w:sz w:val="22"/>
          <w:szCs w:val="22"/>
          <w:shd w:val="clear" w:color="auto" w:fill="FEFEFE"/>
          <w:lang w:val="uk-UA"/>
        </w:rPr>
        <w:t xml:space="preserve"> </w:t>
      </w:r>
      <w:r w:rsidR="00E92470" w:rsidRPr="006377E6">
        <w:rPr>
          <w:i/>
          <w:color w:val="0A0A0A"/>
          <w:sz w:val="22"/>
          <w:szCs w:val="22"/>
          <w:shd w:val="clear" w:color="auto" w:fill="FEFEFE"/>
          <w:lang w:val="uk-UA"/>
        </w:rPr>
        <w:t>фестивалі,</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національна</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кухня</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і</w:t>
      </w:r>
      <w:r w:rsidR="00893685" w:rsidRPr="006377E6">
        <w:rPr>
          <w:i/>
          <w:color w:val="0A0A0A"/>
          <w:sz w:val="22"/>
          <w:szCs w:val="22"/>
          <w:shd w:val="clear" w:color="auto" w:fill="FEFEFE"/>
          <w:lang w:val="uk-UA"/>
        </w:rPr>
        <w:t>,</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звичайно ж</w:t>
      </w:r>
      <w:r w:rsidR="00893685" w:rsidRPr="006377E6">
        <w:rPr>
          <w:i/>
          <w:color w:val="0A0A0A"/>
          <w:sz w:val="22"/>
          <w:szCs w:val="22"/>
          <w:shd w:val="clear" w:color="auto" w:fill="FEFEFE"/>
          <w:lang w:val="uk-UA"/>
        </w:rPr>
        <w:t>, що з'єднала</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епохи</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вічно</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молода</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Рига</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все</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це</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чекає</w:t>
      </w:r>
      <w:r w:rsidR="00893685" w:rsidRPr="006377E6">
        <w:rPr>
          <w:i/>
          <w:color w:val="0A0A0A"/>
          <w:sz w:val="22"/>
          <w:szCs w:val="22"/>
          <w:shd w:val="clear" w:color="auto" w:fill="FEFEFE"/>
        </w:rPr>
        <w:t> </w:t>
      </w:r>
      <w:r w:rsidR="006377E6">
        <w:rPr>
          <w:rStyle w:val="hps"/>
          <w:rFonts w:eastAsiaTheme="majorEastAsia"/>
          <w:i/>
          <w:color w:val="0A0A0A"/>
          <w:sz w:val="22"/>
          <w:szCs w:val="22"/>
          <w:shd w:val="clear" w:color="auto" w:fill="FEFEFE"/>
          <w:lang w:val="uk-UA"/>
        </w:rPr>
        <w:t>тих,</w:t>
      </w:r>
      <w:r w:rsidR="00E92470">
        <w:rPr>
          <w:rStyle w:val="hps"/>
          <w:rFonts w:eastAsiaTheme="majorEastAsia"/>
          <w:i/>
          <w:color w:val="0A0A0A"/>
          <w:sz w:val="22"/>
          <w:szCs w:val="22"/>
          <w:shd w:val="clear" w:color="auto" w:fill="FEFEFE"/>
          <w:lang w:val="uk-UA"/>
        </w:rPr>
        <w:t xml:space="preserve"> </w:t>
      </w:r>
      <w:r w:rsidR="00893685" w:rsidRPr="006377E6">
        <w:rPr>
          <w:rStyle w:val="hps"/>
          <w:rFonts w:eastAsiaTheme="majorEastAsia"/>
          <w:i/>
          <w:color w:val="0A0A0A"/>
          <w:sz w:val="22"/>
          <w:szCs w:val="22"/>
          <w:shd w:val="clear" w:color="auto" w:fill="FEFEFE"/>
          <w:lang w:val="uk-UA"/>
        </w:rPr>
        <w:t>хто</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зібрався</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провести</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свою відпустку</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в</w:t>
      </w:r>
      <w:r w:rsidR="00893685" w:rsidRPr="006377E6">
        <w:rPr>
          <w:i/>
          <w:color w:val="0A0A0A"/>
          <w:sz w:val="22"/>
          <w:szCs w:val="22"/>
          <w:shd w:val="clear" w:color="auto" w:fill="FEFEFE"/>
        </w:rPr>
        <w:t> </w:t>
      </w:r>
      <w:r w:rsidR="00893685" w:rsidRPr="006377E6">
        <w:rPr>
          <w:rStyle w:val="hps"/>
          <w:rFonts w:eastAsiaTheme="majorEastAsia"/>
          <w:i/>
          <w:color w:val="0A0A0A"/>
          <w:sz w:val="22"/>
          <w:szCs w:val="22"/>
          <w:shd w:val="clear" w:color="auto" w:fill="FEFEFE"/>
          <w:lang w:val="uk-UA"/>
        </w:rPr>
        <w:t>Латвії</w:t>
      </w:r>
      <w:r w:rsidR="00893685" w:rsidRPr="006377E6">
        <w:rPr>
          <w:i/>
          <w:color w:val="0A0A0A"/>
          <w:sz w:val="22"/>
          <w:szCs w:val="22"/>
          <w:shd w:val="clear" w:color="auto" w:fill="FEFEFE"/>
          <w:lang w:val="uk-UA"/>
        </w:rPr>
        <w:t>.</w:t>
      </w:r>
    </w:p>
    <w:p w:rsidR="00932CBA" w:rsidRPr="006377E6" w:rsidRDefault="00C92093" w:rsidP="006377E6">
      <w:pPr>
        <w:spacing w:line="276" w:lineRule="auto"/>
        <w:ind w:left="426"/>
        <w:rPr>
          <w:i/>
          <w:sz w:val="22"/>
          <w:szCs w:val="22"/>
          <w:lang w:val="uk-UA"/>
        </w:rPr>
      </w:pPr>
      <w:r w:rsidRPr="003E3DCF">
        <w:rPr>
          <w:noProof/>
        </w:rPr>
        <w:drawing>
          <wp:anchor distT="0" distB="0" distL="114300" distR="114300" simplePos="0" relativeHeight="251722752" behindDoc="0" locked="0" layoutInCell="1" allowOverlap="1" wp14:anchorId="3DF35F57" wp14:editId="3C9D69F7">
            <wp:simplePos x="0" y="0"/>
            <wp:positionH relativeFrom="column">
              <wp:posOffset>9843</wp:posOffset>
            </wp:positionH>
            <wp:positionV relativeFrom="paragraph">
              <wp:posOffset>89535</wp:posOffset>
            </wp:positionV>
            <wp:extent cx="4450080" cy="3467100"/>
            <wp:effectExtent l="0" t="0" r="7620" b="0"/>
            <wp:wrapThrough wrapText="bothSides">
              <wp:wrapPolygon edited="0">
                <wp:start x="0" y="0"/>
                <wp:lineTo x="0" y="21481"/>
                <wp:lineTo x="21545" y="21481"/>
                <wp:lineTo x="21545" y="0"/>
                <wp:lineTo x="0" y="0"/>
              </wp:wrapPolygon>
            </wp:wrapThrough>
            <wp:docPr id="7" name="Рисунок 7" descr="D:\Асоціації країни світу\9d7b36db368d5022104cd16f3b108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Асоціації країни світу\9d7b36db368d5022104cd16f3b10824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0080" cy="34671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92093" w:rsidRPr="00C92093" w:rsidRDefault="00C92093" w:rsidP="00C92093">
      <w:pPr>
        <w:spacing w:line="276" w:lineRule="auto"/>
        <w:ind w:left="426"/>
        <w:rPr>
          <w:i/>
          <w:sz w:val="22"/>
          <w:szCs w:val="22"/>
          <w:lang w:val="uk-UA"/>
        </w:rPr>
      </w:pPr>
      <w:r w:rsidRPr="00415437">
        <w:rPr>
          <w:noProof/>
        </w:rPr>
        <w:drawing>
          <wp:anchor distT="0" distB="0" distL="114300" distR="114300" simplePos="0" relativeHeight="251724800" behindDoc="0" locked="0" layoutInCell="1" allowOverlap="1" wp14:anchorId="6042055B" wp14:editId="5FD45A1C">
            <wp:simplePos x="0" y="0"/>
            <wp:positionH relativeFrom="column">
              <wp:posOffset>2533650</wp:posOffset>
            </wp:positionH>
            <wp:positionV relativeFrom="paragraph">
              <wp:posOffset>189865</wp:posOffset>
            </wp:positionV>
            <wp:extent cx="1931670" cy="2381250"/>
            <wp:effectExtent l="0" t="0" r="0" b="0"/>
            <wp:wrapThrough wrapText="bothSides">
              <wp:wrapPolygon edited="0">
                <wp:start x="0" y="0"/>
                <wp:lineTo x="0" y="21427"/>
                <wp:lineTo x="21302" y="21427"/>
                <wp:lineTo x="21302" y="0"/>
                <wp:lineTo x="0" y="0"/>
              </wp:wrapPolygon>
            </wp:wrapThrough>
            <wp:docPr id="36" name="Рисунок 36" descr="D:\ассоциации страны\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ассоциации страны\preview.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670" cy="2381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5437">
        <w:rPr>
          <w:noProof/>
        </w:rPr>
        <w:drawing>
          <wp:anchor distT="0" distB="0" distL="114300" distR="114300" simplePos="0" relativeHeight="251725824" behindDoc="0" locked="0" layoutInCell="1" allowOverlap="1" wp14:anchorId="101A5A86" wp14:editId="5E0F8B2A">
            <wp:simplePos x="0" y="0"/>
            <wp:positionH relativeFrom="column">
              <wp:posOffset>105093</wp:posOffset>
            </wp:positionH>
            <wp:positionV relativeFrom="paragraph">
              <wp:posOffset>41910</wp:posOffset>
            </wp:positionV>
            <wp:extent cx="2070144" cy="2529523"/>
            <wp:effectExtent l="0" t="0" r="6350" b="4445"/>
            <wp:wrapThrough wrapText="bothSides">
              <wp:wrapPolygon edited="0">
                <wp:start x="0" y="0"/>
                <wp:lineTo x="0" y="21475"/>
                <wp:lineTo x="21467" y="21475"/>
                <wp:lineTo x="21467" y="0"/>
                <wp:lineTo x="0" y="0"/>
              </wp:wrapPolygon>
            </wp:wrapThrough>
            <wp:docPr id="35" name="Рисунок 35" descr="D:\ассоциации страны\64894eefa49dbc3380af2cc123ce7e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ассоциации страны\64894eefa49dbc3380af2cc123ce7e0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70404" cy="252984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B0DB3" w:rsidRPr="009B0DB3" w:rsidRDefault="009B0DB3" w:rsidP="009B0DB3">
      <w:pPr>
        <w:pStyle w:val="Default"/>
        <w:ind w:left="426" w:right="-142"/>
        <w:jc w:val="center"/>
        <w:rPr>
          <w:i/>
          <w:color w:val="auto"/>
          <w:sz w:val="22"/>
          <w:szCs w:val="22"/>
          <w:shd w:val="clear" w:color="auto" w:fill="FDFDFD"/>
        </w:rPr>
      </w:pPr>
      <w:r w:rsidRPr="009B0DB3">
        <w:rPr>
          <w:i/>
          <w:noProof/>
          <w:color w:val="auto"/>
          <w:sz w:val="22"/>
          <w:szCs w:val="22"/>
          <w:lang w:eastAsia="ru-RU"/>
        </w:rPr>
        <w:drawing>
          <wp:anchor distT="0" distB="0" distL="114300" distR="114300" simplePos="0" relativeHeight="251676672" behindDoc="0" locked="0" layoutInCell="1" allowOverlap="1" wp14:anchorId="11BDD9C3" wp14:editId="3B57C1EA">
            <wp:simplePos x="0" y="0"/>
            <wp:positionH relativeFrom="column">
              <wp:posOffset>192405</wp:posOffset>
            </wp:positionH>
            <wp:positionV relativeFrom="paragraph">
              <wp:posOffset>0</wp:posOffset>
            </wp:positionV>
            <wp:extent cx="3129915" cy="3474720"/>
            <wp:effectExtent l="0" t="0" r="0" b="0"/>
            <wp:wrapThrough wrapText="bothSides">
              <wp:wrapPolygon edited="0">
                <wp:start x="0" y="0"/>
                <wp:lineTo x="0" y="21434"/>
                <wp:lineTo x="21429" y="21434"/>
                <wp:lineTo x="21429" y="0"/>
                <wp:lineTo x="0" y="0"/>
              </wp:wrapPolygon>
            </wp:wrapThrough>
            <wp:docPr id="11" name="Рисунок 11" descr="D:\Асоціації країни світу\623e4ab5295004a0c8ebc751efdea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Асоціації країни світу\623e4ab5295004a0c8ebc751efdea64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29915" cy="3474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B0DB3">
        <w:rPr>
          <w:i/>
          <w:color w:val="auto"/>
          <w:sz w:val="22"/>
          <w:szCs w:val="22"/>
          <w:shd w:val="clear" w:color="auto" w:fill="FDFDFD"/>
        </w:rPr>
        <w:t>Росія відома у світі в першу чергу багатьма стереотипами: неймовірно холодні зими, ведмідь, балалайка, горілка… І хоча стереотипи ці є частково правдивими, ними життя в цій країні все ж таки не обмежується. Адже насправді тут є багато туристичних місць, відвідання котрих ладне розширити кругозір та загальний погляд на мандри.</w:t>
      </w:r>
    </w:p>
    <w:p w:rsidR="009B0DB3" w:rsidRPr="009B0DB3" w:rsidRDefault="009B0DB3" w:rsidP="009B0DB3">
      <w:pPr>
        <w:pStyle w:val="Default"/>
        <w:ind w:left="426" w:right="-142"/>
        <w:jc w:val="center"/>
        <w:rPr>
          <w:bCs/>
          <w:i/>
          <w:color w:val="auto"/>
          <w:sz w:val="22"/>
          <w:szCs w:val="22"/>
          <w:shd w:val="clear" w:color="auto" w:fill="FFFFFF"/>
        </w:rPr>
      </w:pPr>
      <w:r w:rsidRPr="009B0DB3">
        <w:rPr>
          <w:bCs/>
          <w:i/>
          <w:color w:val="auto"/>
          <w:sz w:val="22"/>
          <w:szCs w:val="22"/>
          <w:shd w:val="clear" w:color="auto" w:fill="FFFFFF"/>
        </w:rPr>
        <w:t>Росія – країна з багатовіковою історією, багатою культурою та надзвичайною природою. Історико-культурні та архітектурні пам’ятки Росії внесені в перелік об</w:t>
      </w:r>
      <w:r w:rsidR="00257A7A">
        <w:rPr>
          <w:bCs/>
          <w:i/>
          <w:color w:val="auto"/>
          <w:sz w:val="22"/>
          <w:szCs w:val="22"/>
          <w:shd w:val="clear" w:color="auto" w:fill="FFFFFF"/>
          <w:lang w:val="uk-UA"/>
        </w:rPr>
        <w:t>’</w:t>
      </w:r>
      <w:r w:rsidRPr="009B0DB3">
        <w:rPr>
          <w:bCs/>
          <w:i/>
          <w:color w:val="auto"/>
          <w:sz w:val="22"/>
          <w:szCs w:val="22"/>
          <w:shd w:val="clear" w:color="auto" w:fill="FFFFFF"/>
        </w:rPr>
        <w:t>єктів світової культурної спадщини ЮНЕСКО. Це Московський Кремль, Красна площа, історичний центр Санкт-Петербургу, Троїце-Сергіївська Лавра та Церква Знесення в Коломенському, історичні пам’ятки Нижнього Новгороду та багато-багато іншого. Це країна, яка лежить на перехресті Заходу та Сходу, що накладає свою печать на усі сфери її життя. Це країна контрастів, країна шедеврів літератури, країна видатних вчених.</w:t>
      </w:r>
    </w:p>
    <w:p w:rsidR="00BF5B5B" w:rsidRDefault="009B0DB3" w:rsidP="002D617E">
      <w:pPr>
        <w:pStyle w:val="Default"/>
        <w:ind w:left="426" w:firstLine="283"/>
        <w:jc w:val="center"/>
        <w:rPr>
          <w:i/>
          <w:color w:val="auto"/>
          <w:sz w:val="22"/>
          <w:szCs w:val="22"/>
          <w:shd w:val="clear" w:color="auto" w:fill="FFFFFF"/>
        </w:rPr>
      </w:pPr>
      <w:r w:rsidRPr="009B0DB3">
        <w:rPr>
          <w:i/>
          <w:iCs/>
          <w:color w:val="auto"/>
          <w:sz w:val="22"/>
          <w:szCs w:val="22"/>
        </w:rPr>
        <w:t xml:space="preserve">Сучасна Росія — це нафта і природний газ, золото й алмази, рибна ікра та цінне хутро, новітні машини й обладнання, військове озброєння і надпотужні криголами, атомні підводні човни і різноманітні тканини. Тут ніби оживають з казок Миколи Бажова уральські самоцвіти. Вже давно відомі у світі російські «трійки», тульські самовари та пряники, матрьошки, оренбурзькі шалі. </w:t>
      </w:r>
      <w:r w:rsidR="0060702A" w:rsidRPr="009B0DB3">
        <w:rPr>
          <w:i/>
          <w:color w:val="auto"/>
          <w:sz w:val="22"/>
          <w:szCs w:val="22"/>
          <w:shd w:val="clear" w:color="auto" w:fill="FFFFFF"/>
        </w:rPr>
        <w:t>Коли мова йде про російські сувеніри, всього не перерахувати. Для того, щоб привезти дух країни та її частинку до себе додому одних відомих матрьошок не вистачить. Російські сувеніри</w:t>
      </w:r>
      <w:r w:rsidR="00257A7A">
        <w:rPr>
          <w:i/>
          <w:color w:val="auto"/>
          <w:sz w:val="22"/>
          <w:szCs w:val="22"/>
          <w:shd w:val="clear" w:color="auto" w:fill="FFFFFF"/>
          <w:lang w:val="uk-UA"/>
        </w:rPr>
        <w:t>-</w:t>
      </w:r>
      <w:r w:rsidR="0060702A" w:rsidRPr="009B0DB3">
        <w:rPr>
          <w:i/>
          <w:color w:val="auto"/>
          <w:sz w:val="22"/>
          <w:szCs w:val="22"/>
          <w:shd w:val="clear" w:color="auto" w:fill="FFFFFF"/>
        </w:rPr>
        <w:t xml:space="preserve"> це і хохлома, і оренбурзькі пухові хустинки, і вологодське кружево у вигляді павутинки, і палехські мініатюри…</w:t>
      </w:r>
    </w:p>
    <w:p w:rsidR="00254113" w:rsidRDefault="00254113" w:rsidP="00254113">
      <w:pPr>
        <w:pStyle w:val="Default"/>
        <w:ind w:left="426" w:firstLine="283"/>
        <w:rPr>
          <w:i/>
          <w:color w:val="auto"/>
          <w:sz w:val="22"/>
          <w:szCs w:val="22"/>
          <w:shd w:val="clear" w:color="auto" w:fill="FFFFFF"/>
          <w:lang w:val="uk-UA"/>
        </w:rPr>
      </w:pPr>
      <w:r>
        <w:rPr>
          <w:i/>
          <w:color w:val="auto"/>
          <w:sz w:val="22"/>
          <w:szCs w:val="22"/>
          <w:shd w:val="clear" w:color="auto" w:fill="FFFFFF"/>
          <w:lang w:val="uk-UA"/>
        </w:rPr>
        <w:t xml:space="preserve">                                       </w:t>
      </w:r>
    </w:p>
    <w:p w:rsidR="00593C8C" w:rsidRPr="00254113" w:rsidRDefault="00254113" w:rsidP="00254113">
      <w:pPr>
        <w:pStyle w:val="Default"/>
        <w:ind w:left="426" w:firstLine="283"/>
        <w:rPr>
          <w:b/>
          <w:i/>
          <w:color w:val="auto"/>
          <w:sz w:val="22"/>
          <w:szCs w:val="22"/>
          <w:shd w:val="clear" w:color="auto" w:fill="FFFFFF"/>
          <w:lang w:val="uk-UA"/>
        </w:rPr>
      </w:pPr>
      <w:r w:rsidRPr="00254113">
        <w:rPr>
          <w:b/>
          <w:i/>
          <w:color w:val="auto"/>
          <w:sz w:val="22"/>
          <w:szCs w:val="22"/>
          <w:shd w:val="clear" w:color="auto" w:fill="FFFFFF"/>
          <w:lang w:val="uk-UA"/>
        </w:rPr>
        <w:t xml:space="preserve">                                         РОЗМАЛЬОВКА</w:t>
      </w:r>
    </w:p>
    <w:p w:rsidR="00593C8C" w:rsidRDefault="002D617E" w:rsidP="002D617E">
      <w:pPr>
        <w:pStyle w:val="Default"/>
        <w:ind w:right="142"/>
        <w:rPr>
          <w:i/>
          <w:color w:val="auto"/>
          <w:sz w:val="22"/>
          <w:szCs w:val="22"/>
          <w:lang w:val="uk-UA"/>
        </w:rPr>
      </w:pPr>
      <w:r>
        <w:rPr>
          <w:i/>
          <w:color w:val="auto"/>
          <w:sz w:val="22"/>
          <w:szCs w:val="22"/>
          <w:lang w:val="uk-UA"/>
        </w:rPr>
        <w:t xml:space="preserve">     </w:t>
      </w:r>
    </w:p>
    <w:p w:rsidR="00593C8C" w:rsidRDefault="00593C8C" w:rsidP="002D617E">
      <w:pPr>
        <w:pStyle w:val="Default"/>
        <w:ind w:right="142"/>
        <w:rPr>
          <w:i/>
          <w:color w:val="auto"/>
          <w:sz w:val="22"/>
          <w:szCs w:val="22"/>
          <w:lang w:val="uk-UA"/>
        </w:rPr>
      </w:pPr>
    </w:p>
    <w:p w:rsidR="00593C8C" w:rsidRDefault="00593C8C" w:rsidP="002D617E">
      <w:pPr>
        <w:pStyle w:val="Default"/>
        <w:ind w:right="142"/>
        <w:rPr>
          <w:i/>
          <w:color w:val="auto"/>
          <w:sz w:val="22"/>
          <w:szCs w:val="22"/>
          <w:lang w:val="uk-UA"/>
        </w:rPr>
      </w:pPr>
    </w:p>
    <w:p w:rsidR="00593C8C" w:rsidRDefault="00593C8C" w:rsidP="00593C8C">
      <w:pPr>
        <w:pStyle w:val="Default"/>
        <w:tabs>
          <w:tab w:val="left" w:pos="284"/>
        </w:tabs>
        <w:ind w:left="284" w:right="-142" w:firstLine="142"/>
        <w:rPr>
          <w:i/>
          <w:color w:val="auto"/>
          <w:sz w:val="22"/>
          <w:szCs w:val="22"/>
        </w:rPr>
      </w:pPr>
    </w:p>
    <w:p w:rsidR="00593C8C" w:rsidRDefault="00593C8C" w:rsidP="00593C8C">
      <w:pPr>
        <w:pStyle w:val="Default"/>
        <w:tabs>
          <w:tab w:val="left" w:pos="284"/>
        </w:tabs>
        <w:ind w:left="284" w:right="-142" w:firstLine="142"/>
        <w:rPr>
          <w:i/>
          <w:color w:val="auto"/>
          <w:sz w:val="22"/>
          <w:szCs w:val="22"/>
        </w:rPr>
      </w:pPr>
    </w:p>
    <w:p w:rsidR="00593C8C" w:rsidRDefault="00254113" w:rsidP="00593C8C">
      <w:pPr>
        <w:pStyle w:val="Default"/>
        <w:tabs>
          <w:tab w:val="left" w:pos="284"/>
        </w:tabs>
        <w:ind w:left="284" w:right="-142" w:firstLine="142"/>
        <w:rPr>
          <w:i/>
          <w:color w:val="auto"/>
          <w:sz w:val="22"/>
          <w:szCs w:val="22"/>
          <w:lang w:val="uk-UA"/>
        </w:rPr>
      </w:pPr>
      <w:r w:rsidRPr="00593C8C">
        <w:rPr>
          <w:i/>
          <w:noProof/>
          <w:color w:val="auto"/>
          <w:sz w:val="22"/>
          <w:szCs w:val="22"/>
          <w:shd w:val="clear" w:color="auto" w:fill="FFFFFF"/>
          <w:lang w:eastAsia="ru-RU"/>
        </w:rPr>
        <w:drawing>
          <wp:anchor distT="0" distB="0" distL="114300" distR="114300" simplePos="0" relativeHeight="251730944" behindDoc="0" locked="0" layoutInCell="1" allowOverlap="1" wp14:anchorId="7F090227" wp14:editId="17A49106">
            <wp:simplePos x="0" y="0"/>
            <wp:positionH relativeFrom="column">
              <wp:posOffset>-624205</wp:posOffset>
            </wp:positionH>
            <wp:positionV relativeFrom="paragraph">
              <wp:posOffset>157480</wp:posOffset>
            </wp:positionV>
            <wp:extent cx="5826760" cy="4116070"/>
            <wp:effectExtent l="0" t="1905" r="635" b="635"/>
            <wp:wrapThrough wrapText="bothSides">
              <wp:wrapPolygon edited="0">
                <wp:start x="21607" y="10"/>
                <wp:lineTo x="68" y="10"/>
                <wp:lineTo x="68" y="21503"/>
                <wp:lineTo x="21607" y="21503"/>
                <wp:lineTo x="21607" y="10"/>
              </wp:wrapPolygon>
            </wp:wrapThrough>
            <wp:docPr id="2" name="Рисунок 2" descr="D:\Асоціації країни світу\karta-rossii-na-anghliisko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соціації країни світу\karta-rossii-na-anghliiskom.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6200000">
                      <a:off x="0" y="0"/>
                      <a:ext cx="5826760" cy="4116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3C8C">
        <w:rPr>
          <w:i/>
          <w:color w:val="auto"/>
          <w:sz w:val="22"/>
          <w:szCs w:val="22"/>
          <w:lang w:val="uk-UA"/>
        </w:rPr>
        <w:t xml:space="preserve"> </w:t>
      </w:r>
    </w:p>
    <w:p w:rsidR="00593C8C" w:rsidRDefault="00593C8C" w:rsidP="00593C8C">
      <w:pPr>
        <w:pStyle w:val="Default"/>
        <w:tabs>
          <w:tab w:val="left" w:pos="284"/>
        </w:tabs>
        <w:ind w:left="284" w:right="-142" w:firstLine="142"/>
        <w:rPr>
          <w:i/>
          <w:color w:val="auto"/>
          <w:sz w:val="22"/>
          <w:szCs w:val="22"/>
          <w:lang w:val="uk-UA"/>
        </w:rPr>
      </w:pPr>
    </w:p>
    <w:p w:rsidR="00593C8C" w:rsidRDefault="00593C8C" w:rsidP="00593C8C">
      <w:pPr>
        <w:pStyle w:val="Default"/>
        <w:tabs>
          <w:tab w:val="left" w:pos="284"/>
        </w:tabs>
        <w:ind w:left="284" w:right="-142" w:firstLine="142"/>
        <w:rPr>
          <w:i/>
          <w:color w:val="auto"/>
          <w:sz w:val="22"/>
          <w:szCs w:val="22"/>
          <w:lang w:val="uk-UA"/>
        </w:rPr>
      </w:pPr>
    </w:p>
    <w:p w:rsidR="00BF5B5B" w:rsidRPr="00BF5B5B" w:rsidRDefault="009B43EA" w:rsidP="009B43EA">
      <w:pPr>
        <w:pStyle w:val="Default"/>
        <w:tabs>
          <w:tab w:val="left" w:pos="284"/>
        </w:tabs>
        <w:ind w:left="284" w:right="-142" w:firstLine="142"/>
        <w:jc w:val="center"/>
        <w:rPr>
          <w:i/>
          <w:color w:val="auto"/>
          <w:sz w:val="22"/>
          <w:szCs w:val="22"/>
          <w:shd w:val="clear" w:color="auto" w:fill="FFFFFF"/>
        </w:rPr>
      </w:pPr>
      <w:r w:rsidRPr="001D1CE7">
        <w:rPr>
          <w:noProof/>
          <w:lang w:eastAsia="ru-RU"/>
        </w:rPr>
        <w:drawing>
          <wp:anchor distT="0" distB="0" distL="114300" distR="114300" simplePos="0" relativeHeight="251727872" behindDoc="0" locked="0" layoutInCell="1" allowOverlap="1" wp14:anchorId="2A67354F" wp14:editId="5474F176">
            <wp:simplePos x="0" y="0"/>
            <wp:positionH relativeFrom="column">
              <wp:posOffset>249555</wp:posOffset>
            </wp:positionH>
            <wp:positionV relativeFrom="paragraph">
              <wp:posOffset>0</wp:posOffset>
            </wp:positionV>
            <wp:extent cx="2971800" cy="3418840"/>
            <wp:effectExtent l="0" t="0" r="0" b="0"/>
            <wp:wrapThrough wrapText="bothSides">
              <wp:wrapPolygon edited="0">
                <wp:start x="0" y="0"/>
                <wp:lineTo x="0" y="21423"/>
                <wp:lineTo x="21462" y="21423"/>
                <wp:lineTo x="21462" y="0"/>
                <wp:lineTo x="0" y="0"/>
              </wp:wrapPolygon>
            </wp:wrapThrough>
            <wp:docPr id="8" name="Рисунок 8" descr="D:\Асоціації країни світу\240a4fbdcdf52ac0dfb9c1f827dfda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Асоціації країни світу\240a4fbdcdf52ac0dfb9c1f827dfdaa9.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71800" cy="3418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5B5B" w:rsidRPr="00BF5B5B">
        <w:rPr>
          <w:i/>
          <w:color w:val="auto"/>
          <w:sz w:val="22"/>
          <w:szCs w:val="22"/>
        </w:rPr>
        <w:t>Японія – одна з найтаємничіших країн Сходу. Вона подарувала світу безліч досягнень, поділилася багатовіковими традиціями, представила високі технології.</w:t>
      </w:r>
    </w:p>
    <w:p w:rsidR="00760FD3" w:rsidRDefault="00BF5B5B" w:rsidP="009B43EA">
      <w:pPr>
        <w:pStyle w:val="af9"/>
        <w:shd w:val="clear" w:color="auto" w:fill="FFFFFF" w:themeFill="background1"/>
        <w:tabs>
          <w:tab w:val="left" w:pos="284"/>
        </w:tabs>
        <w:spacing w:before="0" w:beforeAutospacing="0" w:after="210" w:afterAutospacing="0" w:line="276" w:lineRule="auto"/>
        <w:ind w:left="284" w:firstLine="142"/>
        <w:jc w:val="center"/>
        <w:rPr>
          <w:i/>
          <w:sz w:val="22"/>
          <w:szCs w:val="22"/>
          <w:shd w:val="clear" w:color="auto" w:fill="FFFFFF"/>
          <w:lang w:val="uk-UA"/>
        </w:rPr>
      </w:pPr>
      <w:r w:rsidRPr="00BF5B5B">
        <w:rPr>
          <w:i/>
          <w:sz w:val="22"/>
          <w:szCs w:val="22"/>
        </w:rPr>
        <w:t xml:space="preserve">Японія – це країна контрастів. Саме це приваблює туристів і робить їх відпочинок в Японії захоплюючим. </w:t>
      </w:r>
      <w:r w:rsidR="002D617E" w:rsidRPr="002D617E">
        <w:rPr>
          <w:i/>
          <w:sz w:val="22"/>
          <w:szCs w:val="22"/>
        </w:rPr>
        <w:t xml:space="preserve"> </w:t>
      </w:r>
      <w:r w:rsidRPr="00BF5B5B">
        <w:rPr>
          <w:i/>
          <w:sz w:val="22"/>
          <w:szCs w:val="22"/>
        </w:rPr>
        <w:t xml:space="preserve">Тільки в цій країні сусідять високотехнологічні розробки і багатовікові строгі традиції, тільки тут хмарочоси </w:t>
      </w:r>
      <w:r w:rsidR="002D617E">
        <w:rPr>
          <w:i/>
          <w:sz w:val="22"/>
          <w:szCs w:val="22"/>
          <w:lang w:val="uk-UA"/>
        </w:rPr>
        <w:t xml:space="preserve">   </w:t>
      </w:r>
      <w:r w:rsidRPr="00BF5B5B">
        <w:rPr>
          <w:i/>
          <w:sz w:val="22"/>
          <w:szCs w:val="22"/>
        </w:rPr>
        <w:t>пліч-о-пліч розташувалися поблизу чудових садів.</w:t>
      </w:r>
      <w:r w:rsidRPr="00BF5B5B">
        <w:rPr>
          <w:i/>
          <w:sz w:val="22"/>
          <w:szCs w:val="22"/>
          <w:shd w:val="clear" w:color="auto" w:fill="FFFFFF"/>
        </w:rPr>
        <w:t xml:space="preserve"> В Япон</w:t>
      </w:r>
      <w:r w:rsidR="002D617E">
        <w:rPr>
          <w:i/>
          <w:sz w:val="22"/>
          <w:szCs w:val="22"/>
          <w:shd w:val="clear" w:color="auto" w:fill="FFFFFF"/>
        </w:rPr>
        <w:t>ії незвично все. Чарівні гейші,</w:t>
      </w:r>
      <w:r w:rsidR="002D617E">
        <w:rPr>
          <w:i/>
          <w:sz w:val="22"/>
          <w:szCs w:val="22"/>
          <w:shd w:val="clear" w:color="auto" w:fill="FFFFFF"/>
          <w:lang w:val="uk-UA"/>
        </w:rPr>
        <w:t xml:space="preserve"> </w:t>
      </w:r>
      <w:r w:rsidRPr="00BF5B5B">
        <w:rPr>
          <w:i/>
          <w:sz w:val="22"/>
          <w:szCs w:val="22"/>
          <w:shd w:val="clear" w:color="auto" w:fill="FFFFFF"/>
        </w:rPr>
        <w:t>розкішні кімоно, см</w:t>
      </w:r>
      <w:r w:rsidR="002D617E">
        <w:rPr>
          <w:i/>
          <w:sz w:val="22"/>
          <w:szCs w:val="22"/>
          <w:shd w:val="clear" w:color="auto" w:fill="FFFFFF"/>
        </w:rPr>
        <w:t>ертельно отруйна риба до обіду,</w:t>
      </w:r>
      <w:r w:rsidR="00593C8C">
        <w:rPr>
          <w:i/>
          <w:sz w:val="22"/>
          <w:szCs w:val="22"/>
          <w:shd w:val="clear" w:color="auto" w:fill="FFFFFF"/>
          <w:lang w:val="uk-UA"/>
        </w:rPr>
        <w:t xml:space="preserve"> </w:t>
      </w:r>
      <w:r w:rsidRPr="00BF5B5B">
        <w:rPr>
          <w:i/>
          <w:sz w:val="22"/>
          <w:szCs w:val="22"/>
          <w:shd w:val="clear" w:color="auto" w:fill="FFFFFF"/>
        </w:rPr>
        <w:t>відданість самураїв, будинки з паперовими стінами. Список чудес можна продовжува</w:t>
      </w:r>
      <w:r w:rsidR="002D617E">
        <w:rPr>
          <w:i/>
          <w:sz w:val="22"/>
          <w:szCs w:val="22"/>
          <w:shd w:val="clear" w:color="auto" w:fill="FFFFFF"/>
          <w:lang w:val="uk-UA"/>
        </w:rPr>
        <w:t xml:space="preserve">-  </w:t>
      </w:r>
      <w:r w:rsidRPr="00BF5B5B">
        <w:rPr>
          <w:i/>
          <w:sz w:val="22"/>
          <w:szCs w:val="22"/>
          <w:shd w:val="clear" w:color="auto" w:fill="FFFFFF"/>
        </w:rPr>
        <w:t>ти до нескінченності. Природно, що одяг і взуття японців не менш екзотичні. Цьому сприяв і вологий клімат</w:t>
      </w:r>
      <w:r w:rsidR="002D617E">
        <w:rPr>
          <w:i/>
          <w:sz w:val="22"/>
          <w:szCs w:val="22"/>
          <w:shd w:val="clear" w:color="auto" w:fill="FFFFFF"/>
          <w:lang w:val="uk-UA"/>
        </w:rPr>
        <w:t>,</w:t>
      </w:r>
      <w:r w:rsidRPr="00BF5B5B">
        <w:rPr>
          <w:i/>
          <w:sz w:val="22"/>
          <w:szCs w:val="22"/>
          <w:shd w:val="clear" w:color="auto" w:fill="FFFFFF"/>
        </w:rPr>
        <w:t xml:space="preserve"> і гірська місцевість</w:t>
      </w:r>
      <w:r w:rsidR="002D617E">
        <w:rPr>
          <w:i/>
          <w:sz w:val="22"/>
          <w:szCs w:val="22"/>
          <w:shd w:val="clear" w:color="auto" w:fill="FFFFFF"/>
          <w:lang w:val="uk-UA"/>
        </w:rPr>
        <w:t>,</w:t>
      </w:r>
      <w:r w:rsidRPr="00BF5B5B">
        <w:rPr>
          <w:i/>
          <w:sz w:val="22"/>
          <w:szCs w:val="22"/>
          <w:shd w:val="clear" w:color="auto" w:fill="FFFFFF"/>
        </w:rPr>
        <w:t xml:space="preserve"> і мальовничі пейзажі. </w:t>
      </w:r>
      <w:r w:rsidR="002D617E">
        <w:rPr>
          <w:i/>
          <w:sz w:val="22"/>
          <w:szCs w:val="22"/>
          <w:shd w:val="clear" w:color="auto" w:fill="FFFFFF"/>
          <w:lang w:val="uk-UA"/>
        </w:rPr>
        <w:t xml:space="preserve">                             </w:t>
      </w:r>
      <w:r w:rsidR="00593C8C">
        <w:rPr>
          <w:i/>
          <w:sz w:val="22"/>
          <w:szCs w:val="22"/>
          <w:shd w:val="clear" w:color="auto" w:fill="FFFFFF"/>
          <w:lang w:val="uk-UA"/>
        </w:rPr>
        <w:t xml:space="preserve">                                            </w:t>
      </w:r>
      <w:r w:rsidR="009B43EA">
        <w:rPr>
          <w:i/>
          <w:sz w:val="22"/>
          <w:szCs w:val="22"/>
          <w:shd w:val="clear" w:color="auto" w:fill="FFFFFF"/>
          <w:lang w:val="uk-UA"/>
        </w:rPr>
        <w:t xml:space="preserve">                                          </w:t>
      </w:r>
      <w:r w:rsidR="008D4E5F" w:rsidRPr="00BF5B5B">
        <w:rPr>
          <w:i/>
          <w:sz w:val="22"/>
          <w:szCs w:val="22"/>
        </w:rPr>
        <w:t>Японія вражає гармонійним поєднанням сучасності та традицій. Унікальна архітектура, велика кількість стародавніх храмів та багате культурне надбання – те, чим Японія приваблює гостей з усього світу. </w:t>
      </w:r>
      <w:r w:rsidR="008D4E5F" w:rsidRPr="00BF5B5B">
        <w:rPr>
          <w:i/>
          <w:sz w:val="22"/>
          <w:szCs w:val="22"/>
          <w:shd w:val="clear" w:color="auto" w:fill="FFFFFF"/>
        </w:rPr>
        <w:t>Це "країна, де сходить сонце", єдина в світі держава, де офіційно головою держави є імператор. Це кр</w:t>
      </w:r>
      <w:r w:rsidR="002D617E">
        <w:rPr>
          <w:i/>
          <w:sz w:val="22"/>
          <w:szCs w:val="22"/>
          <w:shd w:val="clear" w:color="auto" w:fill="FFFFFF"/>
        </w:rPr>
        <w:t>аїна оригамі, танка та бонсай, к</w:t>
      </w:r>
      <w:r w:rsidR="008D4E5F" w:rsidRPr="00BF5B5B">
        <w:rPr>
          <w:i/>
          <w:sz w:val="22"/>
          <w:szCs w:val="22"/>
          <w:shd w:val="clear" w:color="auto" w:fill="FFFFFF"/>
        </w:rPr>
        <w:t>раїна роботів та самураїв,</w:t>
      </w:r>
      <w:r w:rsidR="002D617E">
        <w:rPr>
          <w:i/>
          <w:sz w:val="22"/>
          <w:szCs w:val="22"/>
          <w:shd w:val="clear" w:color="auto" w:fill="FFFFFF"/>
        </w:rPr>
        <w:t xml:space="preserve"> </w:t>
      </w:r>
      <w:r w:rsidR="008D4E5F" w:rsidRPr="00BF5B5B">
        <w:rPr>
          <w:i/>
          <w:sz w:val="22"/>
          <w:szCs w:val="22"/>
          <w:shd w:val="clear" w:color="auto" w:fill="FFFFFF"/>
        </w:rPr>
        <w:t xml:space="preserve">є прикладом для усього людства як із злиденної, бідної на природні ресурси військової диктатури можна перетворитися на високорозвинуту державу з економікою знань та інновацій. </w:t>
      </w:r>
      <w:r w:rsidR="002D617E">
        <w:rPr>
          <w:i/>
          <w:sz w:val="22"/>
          <w:szCs w:val="22"/>
          <w:shd w:val="clear" w:color="auto" w:fill="FFFFFF"/>
          <w:lang w:val="uk-UA"/>
        </w:rPr>
        <w:t xml:space="preserve"> </w:t>
      </w:r>
      <w:r w:rsidR="008D4E5F" w:rsidRPr="002D617E">
        <w:rPr>
          <w:i/>
          <w:sz w:val="22"/>
          <w:szCs w:val="22"/>
          <w:shd w:val="clear" w:color="auto" w:fill="FFFFFF"/>
          <w:lang w:val="uk-UA"/>
        </w:rPr>
        <w:t xml:space="preserve">Японія – країна, котра дивує </w:t>
      </w:r>
      <w:r w:rsidR="002D617E">
        <w:rPr>
          <w:i/>
          <w:sz w:val="22"/>
          <w:szCs w:val="22"/>
          <w:shd w:val="clear" w:color="auto" w:fill="FFFFFF"/>
          <w:lang w:val="uk-UA"/>
        </w:rPr>
        <w:t xml:space="preserve"> </w:t>
      </w:r>
      <w:r w:rsidR="008D4E5F" w:rsidRPr="002D617E">
        <w:rPr>
          <w:i/>
          <w:sz w:val="22"/>
          <w:szCs w:val="22"/>
          <w:shd w:val="clear" w:color="auto" w:fill="FFFFFF"/>
          <w:lang w:val="uk-UA"/>
        </w:rPr>
        <w:t>своїми новітніми технологіями, та поряд з тим намагається зберегти с</w:t>
      </w:r>
      <w:r w:rsidR="002D617E">
        <w:rPr>
          <w:i/>
          <w:sz w:val="22"/>
          <w:szCs w:val="22"/>
          <w:shd w:val="clear" w:color="auto" w:fill="FFFFFF"/>
          <w:lang w:val="uk-UA"/>
        </w:rPr>
        <w:t>вої віковічні традиції</w:t>
      </w:r>
      <w:r w:rsidR="008D4E5F" w:rsidRPr="002D617E">
        <w:rPr>
          <w:i/>
          <w:sz w:val="22"/>
          <w:szCs w:val="22"/>
          <w:shd w:val="clear" w:color="auto" w:fill="FFFFFF"/>
          <w:lang w:val="uk-UA"/>
        </w:rPr>
        <w:t>.</w:t>
      </w:r>
    </w:p>
    <w:p w:rsidR="00760FD3" w:rsidRPr="00760FD3" w:rsidRDefault="00760FD3" w:rsidP="00593C8C">
      <w:pPr>
        <w:pStyle w:val="af9"/>
        <w:shd w:val="clear" w:color="auto" w:fill="FFFFFF" w:themeFill="background1"/>
        <w:spacing w:before="0" w:beforeAutospacing="0" w:after="210" w:afterAutospacing="0" w:line="276" w:lineRule="auto"/>
        <w:ind w:left="142" w:right="142" w:firstLine="284"/>
        <w:jc w:val="center"/>
        <w:rPr>
          <w:i/>
          <w:sz w:val="22"/>
          <w:szCs w:val="22"/>
          <w:shd w:val="clear" w:color="auto" w:fill="FFFFFF"/>
          <w:lang w:val="uk-UA"/>
        </w:rPr>
      </w:pPr>
      <w:r w:rsidRPr="001D1CE7">
        <w:rPr>
          <w:noProof/>
        </w:rPr>
        <w:drawing>
          <wp:anchor distT="0" distB="0" distL="114300" distR="114300" simplePos="0" relativeHeight="251729920" behindDoc="0" locked="0" layoutInCell="1" allowOverlap="1" wp14:anchorId="5545210C" wp14:editId="58119B7B">
            <wp:simplePos x="0" y="0"/>
            <wp:positionH relativeFrom="column">
              <wp:posOffset>1694180</wp:posOffset>
            </wp:positionH>
            <wp:positionV relativeFrom="paragraph">
              <wp:posOffset>74295</wp:posOffset>
            </wp:positionV>
            <wp:extent cx="2884170" cy="3467100"/>
            <wp:effectExtent l="0" t="0" r="0" b="0"/>
            <wp:wrapThrough wrapText="bothSides">
              <wp:wrapPolygon edited="0">
                <wp:start x="0" y="0"/>
                <wp:lineTo x="0" y="21481"/>
                <wp:lineTo x="21400" y="21481"/>
                <wp:lineTo x="21400" y="0"/>
                <wp:lineTo x="0" y="0"/>
              </wp:wrapPolygon>
            </wp:wrapThrough>
            <wp:docPr id="9" name="Рисунок 9" descr="D:\Асоціації країни світу\31607ddc5259ceeb4dc6d4ad6daa3c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Асоціації країни світу\31607ddc5259ceeb4dc6d4ad6daa3c3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4170" cy="34671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i/>
          <w:iCs/>
          <w:sz w:val="22"/>
          <w:szCs w:val="22"/>
        </w:rPr>
        <w:t>Уже протягом 2000 років Китай є найчисленнішою за населенням державою світу і поки що не залишає перших позицій.</w:t>
      </w:r>
    </w:p>
    <w:p w:rsidR="00760FD3" w:rsidRDefault="00760FD3" w:rsidP="00593C8C">
      <w:pPr>
        <w:pStyle w:val="Default"/>
        <w:spacing w:line="276" w:lineRule="auto"/>
        <w:ind w:left="142" w:right="142" w:firstLine="284"/>
        <w:jc w:val="center"/>
        <w:rPr>
          <w:color w:val="auto"/>
          <w:sz w:val="22"/>
          <w:szCs w:val="22"/>
        </w:rPr>
      </w:pPr>
      <w:r>
        <w:rPr>
          <w:i/>
          <w:iCs/>
          <w:color w:val="auto"/>
          <w:sz w:val="22"/>
          <w:szCs w:val="22"/>
        </w:rPr>
        <w:t>Китай — батьківщина шовку та паперу, компаса та сейсмографа, пороху та першої писемності. Свої Ієрогліфи китайці створили на 6 століть раніше, ніж віник грецький алфавіт. А перші поселення на території Пекіна були відомі за 3 тис</w:t>
      </w:r>
      <w:proofErr w:type="gramStart"/>
      <w:r>
        <w:rPr>
          <w:i/>
          <w:iCs/>
          <w:color w:val="auto"/>
          <w:sz w:val="22"/>
          <w:szCs w:val="22"/>
        </w:rPr>
        <w:t>. років</w:t>
      </w:r>
      <w:proofErr w:type="gramEnd"/>
      <w:r>
        <w:rPr>
          <w:i/>
          <w:iCs/>
          <w:color w:val="auto"/>
          <w:sz w:val="22"/>
          <w:szCs w:val="22"/>
        </w:rPr>
        <w:t xml:space="preserve"> до заснування Риму. Слова «Китай» і «порцеляна» звучать як синоніми. Вишукані, тонкі, як папір, легкі та прозорі вазизбілої глини (каоліну) почали вперше виробляти в Китаї. А слово «каолін» походить від назви однієї з китайських провінцій, де видобували цю сировину.</w:t>
      </w:r>
    </w:p>
    <w:p w:rsidR="00760FD3" w:rsidRPr="00760FD3" w:rsidRDefault="00760FD3" w:rsidP="00593C8C">
      <w:pPr>
        <w:spacing w:line="276" w:lineRule="auto"/>
        <w:ind w:left="142" w:right="142" w:firstLine="284"/>
        <w:jc w:val="center"/>
        <w:rPr>
          <w:lang w:val="uk-UA"/>
        </w:rPr>
      </w:pPr>
      <w:r>
        <w:rPr>
          <w:i/>
          <w:iCs/>
          <w:sz w:val="22"/>
          <w:szCs w:val="22"/>
        </w:rPr>
        <w:t xml:space="preserve">Китайці, намагаючись відокремитися від світу, збудували унікальну споруду </w:t>
      </w:r>
      <w:r>
        <w:rPr>
          <w:sz w:val="22"/>
          <w:szCs w:val="22"/>
        </w:rPr>
        <w:t xml:space="preserve">— </w:t>
      </w:r>
      <w:r>
        <w:rPr>
          <w:i/>
          <w:iCs/>
          <w:sz w:val="22"/>
          <w:szCs w:val="22"/>
        </w:rPr>
        <w:t xml:space="preserve">Великий китайський мур, єдиний витвір людських рук, який видно неозброєним оком навіть з орбіти Землі. У Китаї було споруджено й найдовший судноплавний канал </w:t>
      </w:r>
      <w:r>
        <w:rPr>
          <w:sz w:val="22"/>
          <w:szCs w:val="22"/>
        </w:rPr>
        <w:t xml:space="preserve">— </w:t>
      </w:r>
      <w:r>
        <w:rPr>
          <w:i/>
          <w:iCs/>
          <w:sz w:val="22"/>
          <w:szCs w:val="22"/>
        </w:rPr>
        <w:t>Великий канал, що має довжину 1782 км. Земля багатої культури, давньої цивілізації, держава, що вражала могутністю протягом багатьох століть, була перетворена на напівко</w:t>
      </w:r>
      <w:r>
        <w:rPr>
          <w:i/>
          <w:iCs/>
          <w:sz w:val="22"/>
          <w:szCs w:val="22"/>
          <w:lang w:val="uk-UA"/>
        </w:rPr>
        <w:t>-</w:t>
      </w:r>
      <w:r>
        <w:rPr>
          <w:i/>
          <w:iCs/>
          <w:sz w:val="22"/>
          <w:szCs w:val="22"/>
        </w:rPr>
        <w:t>лонію європейськими країнами в XIX ст. Це призвело до сильного зубо</w:t>
      </w:r>
      <w:r>
        <w:rPr>
          <w:i/>
          <w:iCs/>
          <w:sz w:val="22"/>
          <w:szCs w:val="22"/>
          <w:lang w:val="uk-UA"/>
        </w:rPr>
        <w:t>-</w:t>
      </w:r>
      <w:r>
        <w:rPr>
          <w:i/>
          <w:iCs/>
          <w:sz w:val="22"/>
          <w:szCs w:val="22"/>
        </w:rPr>
        <w:t>жіння народу та масової еміграції. А потім, у XX ст., китайському народові довелося пережити дві революції, громадянські війни, безглузді криваві «реформи» Мао Цзедуна... Все це відкинуло економіку величного Китаю на десятки років назад.</w:t>
      </w:r>
    </w:p>
    <w:p w:rsidR="00397362" w:rsidRPr="00397362" w:rsidRDefault="00397362" w:rsidP="009B43EA">
      <w:pPr>
        <w:spacing w:line="276" w:lineRule="auto"/>
        <w:ind w:left="426" w:firstLine="283"/>
        <w:jc w:val="center"/>
        <w:rPr>
          <w:i/>
          <w:sz w:val="22"/>
          <w:szCs w:val="22"/>
          <w:lang w:val="uk-UA"/>
        </w:rPr>
      </w:pPr>
      <w:r w:rsidRPr="00397362">
        <w:rPr>
          <w:i/>
          <w:sz w:val="22"/>
          <w:szCs w:val="22"/>
          <w:lang w:val="uk-UA"/>
        </w:rPr>
        <w:t>Індія…</w:t>
      </w:r>
      <w:r w:rsidRPr="00397362">
        <w:rPr>
          <w:i/>
          <w:color w:val="000000"/>
          <w:spacing w:val="-3"/>
          <w:sz w:val="22"/>
          <w:szCs w:val="22"/>
          <w:lang w:val="uk-UA"/>
        </w:rPr>
        <w:t xml:space="preserve">Винятково багатоманітна і багатолика ця країна — </w:t>
      </w:r>
      <w:r w:rsidRPr="00397362">
        <w:rPr>
          <w:i/>
          <w:color w:val="000000"/>
          <w:spacing w:val="1"/>
          <w:sz w:val="22"/>
          <w:szCs w:val="22"/>
          <w:lang w:val="uk-UA"/>
        </w:rPr>
        <w:t xml:space="preserve">далека і близька, розташована на півострові Індостан, який часто іменують субконтинентом. «Країною чудес» </w:t>
      </w:r>
      <w:r w:rsidRPr="00397362">
        <w:rPr>
          <w:i/>
          <w:color w:val="000000"/>
          <w:spacing w:val="2"/>
          <w:sz w:val="22"/>
          <w:szCs w:val="22"/>
          <w:lang w:val="uk-UA"/>
        </w:rPr>
        <w:t xml:space="preserve">називали її мореплавці й мандрівники минулого за </w:t>
      </w:r>
      <w:r w:rsidRPr="00397362">
        <w:rPr>
          <w:i/>
          <w:color w:val="000000"/>
          <w:spacing w:val="1"/>
          <w:sz w:val="22"/>
          <w:szCs w:val="22"/>
          <w:lang w:val="uk-UA"/>
        </w:rPr>
        <w:t xml:space="preserve">казкову красу і багатство; «країною снігів і пальм» — самі індійці за вічнозелену рослинність (не випадково </w:t>
      </w:r>
      <w:r w:rsidRPr="00397362">
        <w:rPr>
          <w:i/>
          <w:color w:val="000000"/>
          <w:spacing w:val="2"/>
          <w:sz w:val="22"/>
          <w:szCs w:val="22"/>
          <w:lang w:val="uk-UA"/>
        </w:rPr>
        <w:t>уособленням країни є пальма) і величні хребти Гіма</w:t>
      </w:r>
      <w:r w:rsidRPr="00397362">
        <w:rPr>
          <w:i/>
          <w:color w:val="000000"/>
          <w:spacing w:val="2"/>
          <w:sz w:val="22"/>
          <w:szCs w:val="22"/>
          <w:lang w:val="uk-UA"/>
        </w:rPr>
        <w:softHyphen/>
      </w:r>
      <w:r w:rsidRPr="00397362">
        <w:rPr>
          <w:i/>
          <w:color w:val="000000"/>
          <w:spacing w:val="3"/>
          <w:sz w:val="22"/>
          <w:szCs w:val="22"/>
          <w:lang w:val="uk-UA"/>
        </w:rPr>
        <w:t>лаїв і Каракорума, покриті вічними снігами.</w:t>
      </w:r>
    </w:p>
    <w:p w:rsidR="00397362" w:rsidRPr="00397362" w:rsidRDefault="00397362" w:rsidP="009B43EA">
      <w:pPr>
        <w:pStyle w:val="Default"/>
        <w:spacing w:line="276" w:lineRule="auto"/>
        <w:ind w:left="426" w:firstLine="283"/>
        <w:jc w:val="center"/>
        <w:rPr>
          <w:i/>
          <w:color w:val="auto"/>
          <w:sz w:val="22"/>
          <w:szCs w:val="22"/>
          <w:lang w:val="uk-UA"/>
        </w:rPr>
      </w:pPr>
      <w:r w:rsidRPr="00397362">
        <w:rPr>
          <w:i/>
          <w:iCs/>
          <w:color w:val="auto"/>
          <w:sz w:val="22"/>
          <w:szCs w:val="22"/>
          <w:lang w:val="uk-UA"/>
        </w:rPr>
        <w:t>Територія Індії простягається від льодових піків Гімалаїв на півночі до теплих екваторіальних вод Індійського океану із золотими пляжами на півдні, від гарячої безводної пустелі Тар на північному заході до заболоченої Бенгалії на сході, із зеленим розмаїттям тропічного лісу.</w:t>
      </w:r>
    </w:p>
    <w:p w:rsidR="00397362" w:rsidRPr="00397362" w:rsidRDefault="00397362" w:rsidP="009B43EA">
      <w:pPr>
        <w:pStyle w:val="Default"/>
        <w:spacing w:line="276" w:lineRule="auto"/>
        <w:ind w:left="426" w:firstLine="283"/>
        <w:jc w:val="center"/>
        <w:rPr>
          <w:rFonts w:eastAsiaTheme="majorEastAsia"/>
          <w:i/>
          <w:iCs/>
          <w:sz w:val="22"/>
          <w:szCs w:val="22"/>
          <w:shd w:val="clear" w:color="auto" w:fill="FFFFFF"/>
          <w:lang w:val="uk-UA"/>
        </w:rPr>
      </w:pPr>
      <w:r w:rsidRPr="00397362">
        <w:rPr>
          <w:i/>
          <w:sz w:val="22"/>
          <w:szCs w:val="22"/>
          <w:shd w:val="clear" w:color="auto" w:fill="FFFFFF"/>
          <w:lang w:val="uk-UA"/>
        </w:rPr>
        <w:t xml:space="preserve">Це також колиска однієї з найдавніших людських цивілізацій. Хоча для європейців сучасна країна найбільше відома по Болівуду (аналог американського Голівуду), Камасутрі, йозі, Тадж-Махалу, сарі, – на окрему увагу заслуговує і її багатовікова мудрість. </w:t>
      </w:r>
      <w:r w:rsidRPr="00397362">
        <w:rPr>
          <w:rStyle w:val="a9"/>
          <w:rFonts w:eastAsiaTheme="majorEastAsia"/>
          <w:sz w:val="22"/>
          <w:szCs w:val="22"/>
          <w:shd w:val="clear" w:color="auto" w:fill="FFFFFF"/>
          <w:lang w:val="uk-UA"/>
        </w:rPr>
        <w:t>Багато хто прагне відвідати її, тому що крім незабутнього відпочинку і контрастних відчуттів, пов'язаних з багатством і</w:t>
      </w:r>
      <w:r w:rsidRPr="00397362">
        <w:rPr>
          <w:rStyle w:val="a9"/>
          <w:rFonts w:eastAsiaTheme="majorEastAsia"/>
          <w:sz w:val="22"/>
          <w:szCs w:val="22"/>
          <w:shd w:val="clear" w:color="auto" w:fill="FFFFFF"/>
        </w:rPr>
        <w:t> </w:t>
      </w:r>
      <w:r w:rsidRPr="00397362">
        <w:rPr>
          <w:rStyle w:val="a9"/>
          <w:rFonts w:eastAsiaTheme="majorEastAsia"/>
          <w:sz w:val="22"/>
          <w:szCs w:val="22"/>
          <w:shd w:val="clear" w:color="auto" w:fill="FFFFFF"/>
          <w:lang w:val="uk-UA"/>
        </w:rPr>
        <w:t>водночас з чорною бідністю, ця держава так само є однією з найдешевших країн</w:t>
      </w:r>
      <w:r>
        <w:rPr>
          <w:rStyle w:val="a9"/>
          <w:rFonts w:eastAsiaTheme="majorEastAsia"/>
          <w:sz w:val="22"/>
          <w:szCs w:val="22"/>
          <w:shd w:val="clear" w:color="auto" w:fill="FFFFFF"/>
          <w:lang w:val="uk-UA"/>
        </w:rPr>
        <w:t xml:space="preserve"> світу</w:t>
      </w:r>
      <w:r w:rsidRPr="00397362">
        <w:rPr>
          <w:rStyle w:val="a9"/>
          <w:rFonts w:eastAsiaTheme="majorEastAsia"/>
          <w:sz w:val="22"/>
          <w:szCs w:val="22"/>
          <w:shd w:val="clear" w:color="auto" w:fill="FFFFFF"/>
          <w:lang w:val="uk-UA"/>
        </w:rPr>
        <w:t>.</w:t>
      </w:r>
    </w:p>
    <w:p w:rsidR="00397362" w:rsidRPr="00397362" w:rsidRDefault="00397362" w:rsidP="009B43EA">
      <w:pPr>
        <w:pStyle w:val="Default"/>
        <w:spacing w:line="276" w:lineRule="auto"/>
        <w:ind w:left="426" w:firstLine="283"/>
        <w:jc w:val="center"/>
        <w:rPr>
          <w:i/>
          <w:spacing w:val="3"/>
          <w:sz w:val="22"/>
          <w:szCs w:val="22"/>
          <w:lang w:val="uk-UA"/>
        </w:rPr>
      </w:pPr>
      <w:r w:rsidRPr="001D1CE7">
        <w:rPr>
          <w:noProof/>
          <w:lang w:eastAsia="ru-RU"/>
        </w:rPr>
        <w:drawing>
          <wp:anchor distT="0" distB="0" distL="114300" distR="114300" simplePos="0" relativeHeight="251732992" behindDoc="0" locked="0" layoutInCell="1" allowOverlap="1" wp14:anchorId="3B6A4219" wp14:editId="76769949">
            <wp:simplePos x="0" y="0"/>
            <wp:positionH relativeFrom="column">
              <wp:posOffset>1625600</wp:posOffset>
            </wp:positionH>
            <wp:positionV relativeFrom="paragraph">
              <wp:posOffset>55880</wp:posOffset>
            </wp:positionV>
            <wp:extent cx="3170555" cy="3071495"/>
            <wp:effectExtent l="0" t="0" r="0" b="0"/>
            <wp:wrapThrough wrapText="bothSides">
              <wp:wrapPolygon edited="0">
                <wp:start x="0" y="0"/>
                <wp:lineTo x="0" y="21435"/>
                <wp:lineTo x="21414" y="21435"/>
                <wp:lineTo x="21414" y="0"/>
                <wp:lineTo x="0" y="0"/>
              </wp:wrapPolygon>
            </wp:wrapThrough>
            <wp:docPr id="10" name="Рисунок 10" descr="D:\Асоціації країни світу\79d973563a29bd73d45dfb0b53362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Асоціації країни світу\79d973563a29bd73d45dfb0b5336236a.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70555" cy="3071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7362">
        <w:rPr>
          <w:i/>
          <w:spacing w:val="-3"/>
          <w:sz w:val="22"/>
          <w:szCs w:val="22"/>
          <w:lang w:val="uk-UA"/>
        </w:rPr>
        <w:t xml:space="preserve">Дуже часто її називають «країною мовних джунглів». </w:t>
      </w:r>
      <w:r w:rsidRPr="00397362">
        <w:rPr>
          <w:i/>
          <w:spacing w:val="2"/>
          <w:sz w:val="22"/>
          <w:szCs w:val="22"/>
          <w:lang w:val="uk-UA"/>
        </w:rPr>
        <w:t>І це не випадково, оскільки в країні налічується понад 1500 мов і говірок, хоч основними, консти</w:t>
      </w:r>
      <w:r w:rsidRPr="00397362">
        <w:rPr>
          <w:i/>
          <w:spacing w:val="2"/>
          <w:sz w:val="22"/>
          <w:szCs w:val="22"/>
          <w:lang w:val="uk-UA"/>
        </w:rPr>
        <w:softHyphen/>
      </w:r>
      <w:r w:rsidRPr="00397362">
        <w:rPr>
          <w:i/>
          <w:spacing w:val="3"/>
          <w:sz w:val="22"/>
          <w:szCs w:val="22"/>
          <w:lang w:val="uk-UA"/>
        </w:rPr>
        <w:t>туційно визначеними залишаються п'ятнадцять, яки</w:t>
      </w:r>
      <w:r w:rsidRPr="00397362">
        <w:rPr>
          <w:i/>
          <w:spacing w:val="3"/>
          <w:sz w:val="22"/>
          <w:szCs w:val="22"/>
          <w:lang w:val="uk-UA"/>
        </w:rPr>
        <w:softHyphen/>
        <w:t>ми розмовляє 90 відсотків</w:t>
      </w:r>
      <w:r>
        <w:rPr>
          <w:i/>
          <w:spacing w:val="3"/>
          <w:sz w:val="22"/>
          <w:szCs w:val="22"/>
          <w:lang w:val="uk-UA"/>
        </w:rPr>
        <w:t xml:space="preserve"> населення.</w:t>
      </w:r>
    </w:p>
    <w:p w:rsidR="00397362" w:rsidRDefault="00397362" w:rsidP="002D617E">
      <w:pPr>
        <w:pStyle w:val="af9"/>
        <w:shd w:val="clear" w:color="auto" w:fill="FFFFFF" w:themeFill="background1"/>
        <w:spacing w:before="0" w:beforeAutospacing="0" w:after="210" w:afterAutospacing="0" w:line="276" w:lineRule="auto"/>
        <w:ind w:firstLine="142"/>
        <w:jc w:val="center"/>
        <w:rPr>
          <w:i/>
          <w:sz w:val="22"/>
          <w:szCs w:val="22"/>
          <w:shd w:val="clear" w:color="auto" w:fill="FFFFFF"/>
          <w:lang w:val="uk-UA"/>
        </w:rPr>
      </w:pPr>
    </w:p>
    <w:p w:rsidR="00397362" w:rsidRDefault="005961C6" w:rsidP="002D617E">
      <w:pPr>
        <w:pStyle w:val="af9"/>
        <w:shd w:val="clear" w:color="auto" w:fill="FFFFFF" w:themeFill="background1"/>
        <w:spacing w:before="0" w:beforeAutospacing="0" w:after="210" w:afterAutospacing="0" w:line="276" w:lineRule="auto"/>
        <w:ind w:firstLine="142"/>
        <w:jc w:val="center"/>
        <w:rPr>
          <w:i/>
          <w:sz w:val="22"/>
          <w:szCs w:val="22"/>
          <w:shd w:val="clear" w:color="auto" w:fill="FFFFFF"/>
          <w:lang w:val="uk-UA"/>
        </w:rPr>
      </w:pPr>
      <w:bookmarkStart w:id="0" w:name="_GoBack"/>
      <w:bookmarkEnd w:id="0"/>
      <w:r w:rsidRPr="00415437">
        <w:rPr>
          <w:noProof/>
        </w:rPr>
        <w:drawing>
          <wp:anchor distT="0" distB="0" distL="114300" distR="114300" simplePos="0" relativeHeight="251735040" behindDoc="0" locked="0" layoutInCell="1" allowOverlap="1" wp14:anchorId="3BC557E0" wp14:editId="1CC8F50F">
            <wp:simplePos x="0" y="0"/>
            <wp:positionH relativeFrom="column">
              <wp:posOffset>2569210</wp:posOffset>
            </wp:positionH>
            <wp:positionV relativeFrom="paragraph">
              <wp:posOffset>4471035</wp:posOffset>
            </wp:positionV>
            <wp:extent cx="1916430" cy="1974850"/>
            <wp:effectExtent l="0" t="0" r="7620" b="6350"/>
            <wp:wrapThrough wrapText="bothSides">
              <wp:wrapPolygon edited="0">
                <wp:start x="0" y="0"/>
                <wp:lineTo x="0" y="21461"/>
                <wp:lineTo x="21471" y="21461"/>
                <wp:lineTo x="21471" y="0"/>
                <wp:lineTo x="0" y="0"/>
              </wp:wrapPolygon>
            </wp:wrapThrough>
            <wp:docPr id="37" name="Рисунок 37" descr="D:\ассоциации страны\d281dcf79b23fda19eff94e8bea4d4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ассоциации страны\d281dcf79b23fda19eff94e8bea4d4af.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6430" cy="1974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5437">
        <w:rPr>
          <w:noProof/>
        </w:rPr>
        <w:drawing>
          <wp:anchor distT="0" distB="0" distL="114300" distR="114300" simplePos="0" relativeHeight="251736064" behindDoc="0" locked="0" layoutInCell="1" allowOverlap="1" wp14:anchorId="4C182C54" wp14:editId="56697F03">
            <wp:simplePos x="0" y="0"/>
            <wp:positionH relativeFrom="column">
              <wp:posOffset>54610</wp:posOffset>
            </wp:positionH>
            <wp:positionV relativeFrom="paragraph">
              <wp:posOffset>4321175</wp:posOffset>
            </wp:positionV>
            <wp:extent cx="2110740" cy="2125525"/>
            <wp:effectExtent l="0" t="0" r="3810" b="8255"/>
            <wp:wrapThrough wrapText="bothSides">
              <wp:wrapPolygon edited="0">
                <wp:start x="0" y="0"/>
                <wp:lineTo x="0" y="21490"/>
                <wp:lineTo x="21444" y="21490"/>
                <wp:lineTo x="21444" y="0"/>
                <wp:lineTo x="0" y="0"/>
              </wp:wrapPolygon>
            </wp:wrapThrough>
            <wp:docPr id="29" name="Рисунок 29" descr="D:\ассоциации страны\47ab78bf3ceb39711c9e3393b13810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ассоциации страны\47ab78bf3ceb39711c9e3393b13810f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10740" cy="2125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961C6">
        <w:rPr>
          <w:i/>
          <w:noProof/>
          <w:sz w:val="22"/>
          <w:szCs w:val="22"/>
          <w:shd w:val="clear" w:color="auto" w:fill="FFFFFF"/>
        </w:rPr>
        <w:drawing>
          <wp:anchor distT="0" distB="0" distL="114300" distR="114300" simplePos="0" relativeHeight="251755520" behindDoc="0" locked="0" layoutInCell="1" allowOverlap="1" wp14:anchorId="283A7088" wp14:editId="64FBCE19">
            <wp:simplePos x="0" y="0"/>
            <wp:positionH relativeFrom="column">
              <wp:posOffset>115570</wp:posOffset>
            </wp:positionH>
            <wp:positionV relativeFrom="paragraph">
              <wp:posOffset>127635</wp:posOffset>
            </wp:positionV>
            <wp:extent cx="2133600" cy="2036445"/>
            <wp:effectExtent l="0" t="0" r="0" b="1905"/>
            <wp:wrapThrough wrapText="bothSides">
              <wp:wrapPolygon edited="0">
                <wp:start x="0" y="0"/>
                <wp:lineTo x="0" y="21418"/>
                <wp:lineTo x="21407" y="21418"/>
                <wp:lineTo x="21407" y="0"/>
                <wp:lineTo x="0" y="0"/>
              </wp:wrapPolygon>
            </wp:wrapThrough>
            <wp:docPr id="1" name="Рисунок 1" descr="D:\Асоціації країни світу\323c9c7f1276b624723405f96d812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соціації країни світу\323c9c7f1276b624723405f96d81280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0" cy="2036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7362" w:rsidRPr="00502092">
        <w:rPr>
          <w:noProof/>
        </w:rPr>
        <w:drawing>
          <wp:anchor distT="0" distB="0" distL="114300" distR="114300" simplePos="0" relativeHeight="251738112" behindDoc="0" locked="0" layoutInCell="1" allowOverlap="1" wp14:anchorId="22524E1F" wp14:editId="4A8BBED9">
            <wp:simplePos x="0" y="0"/>
            <wp:positionH relativeFrom="column">
              <wp:posOffset>2485390</wp:posOffset>
            </wp:positionH>
            <wp:positionV relativeFrom="paragraph">
              <wp:posOffset>2367915</wp:posOffset>
            </wp:positionV>
            <wp:extent cx="2103755" cy="2080260"/>
            <wp:effectExtent l="0" t="0" r="0" b="0"/>
            <wp:wrapThrough wrapText="bothSides">
              <wp:wrapPolygon edited="0">
                <wp:start x="0" y="0"/>
                <wp:lineTo x="0" y="21363"/>
                <wp:lineTo x="21320" y="21363"/>
                <wp:lineTo x="21320" y="0"/>
                <wp:lineTo x="0" y="0"/>
              </wp:wrapPolygon>
            </wp:wrapThrough>
            <wp:docPr id="48" name="Рисунок 48" descr="D:\ассоциации страны\30016348-fun-colorata-collezione-di-icone-schizzo-nepal-alfabeto-pa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ассоциации страны\30016348-fun-colorata-collezione-di-icone-schizzo-nepal-alfabeto-paesi.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03755" cy="2080260"/>
                    </a:xfrm>
                    <a:prstGeom prst="rect">
                      <a:avLst/>
                    </a:prstGeom>
                    <a:noFill/>
                    <a:ln>
                      <a:noFill/>
                    </a:ln>
                  </pic:spPr>
                </pic:pic>
              </a:graphicData>
            </a:graphic>
            <wp14:sizeRelV relativeFrom="margin">
              <wp14:pctHeight>0</wp14:pctHeight>
            </wp14:sizeRelV>
          </wp:anchor>
        </w:drawing>
      </w:r>
      <w:r w:rsidR="00397362" w:rsidRPr="00502092">
        <w:rPr>
          <w:noProof/>
        </w:rPr>
        <w:drawing>
          <wp:anchor distT="0" distB="0" distL="114300" distR="114300" simplePos="0" relativeHeight="251734016" behindDoc="0" locked="0" layoutInCell="1" allowOverlap="1" wp14:anchorId="6E255E86" wp14:editId="2AA836C3">
            <wp:simplePos x="0" y="0"/>
            <wp:positionH relativeFrom="column">
              <wp:posOffset>2345055</wp:posOffset>
            </wp:positionH>
            <wp:positionV relativeFrom="paragraph">
              <wp:posOffset>0</wp:posOffset>
            </wp:positionV>
            <wp:extent cx="2198370" cy="2198370"/>
            <wp:effectExtent l="0" t="0" r="0" b="0"/>
            <wp:wrapThrough wrapText="bothSides">
              <wp:wrapPolygon edited="0">
                <wp:start x="0" y="0"/>
                <wp:lineTo x="0" y="21338"/>
                <wp:lineTo x="21338" y="21338"/>
                <wp:lineTo x="21338" y="0"/>
                <wp:lineTo x="0" y="0"/>
              </wp:wrapPolygon>
            </wp:wrapThrough>
            <wp:docPr id="51" name="Рисунок 51" descr="D:\Асоціації країни світу\38aa420ef02f93ef9e45b404c1999d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Асоціації країни світу\38aa420ef02f93ef9e45b404c1999db5.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98370" cy="2198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7362" w:rsidRPr="00502092">
        <w:rPr>
          <w:noProof/>
        </w:rPr>
        <w:drawing>
          <wp:anchor distT="0" distB="0" distL="114300" distR="114300" simplePos="0" relativeHeight="251737088" behindDoc="0" locked="0" layoutInCell="1" allowOverlap="1" wp14:anchorId="1249A8E4" wp14:editId="2EE0E256">
            <wp:simplePos x="0" y="0"/>
            <wp:positionH relativeFrom="column">
              <wp:posOffset>8890</wp:posOffset>
            </wp:positionH>
            <wp:positionV relativeFrom="paragraph">
              <wp:posOffset>2299335</wp:posOffset>
            </wp:positionV>
            <wp:extent cx="2240280" cy="2240280"/>
            <wp:effectExtent l="0" t="0" r="7620" b="7620"/>
            <wp:wrapThrough wrapText="bothSides">
              <wp:wrapPolygon edited="0">
                <wp:start x="0" y="0"/>
                <wp:lineTo x="0" y="21490"/>
                <wp:lineTo x="21490" y="21490"/>
                <wp:lineTo x="21490" y="0"/>
                <wp:lineTo x="0" y="0"/>
              </wp:wrapPolygon>
            </wp:wrapThrough>
            <wp:docPr id="47" name="Рисунок 47" descr="D:\ассоциации страны\30396671-fun-colorata-collezione-di-icone-schizzo-vietnamiti-alfabeto-pa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ассоциации страны\30396671-fun-colorata-collezione-di-icone-schizzo-vietnamiti-alfabeto-paesi.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40280" cy="22402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60FD3" w:rsidRDefault="00B307C7" w:rsidP="002D617E">
      <w:pPr>
        <w:pStyle w:val="af9"/>
        <w:shd w:val="clear" w:color="auto" w:fill="FFFFFF" w:themeFill="background1"/>
        <w:spacing w:before="0" w:beforeAutospacing="0" w:after="210" w:afterAutospacing="0" w:line="276" w:lineRule="auto"/>
        <w:ind w:firstLine="142"/>
        <w:jc w:val="center"/>
        <w:rPr>
          <w:i/>
          <w:sz w:val="22"/>
          <w:szCs w:val="22"/>
          <w:shd w:val="clear" w:color="auto" w:fill="FFFFFF"/>
          <w:lang w:val="uk-UA"/>
        </w:rPr>
      </w:pPr>
      <w:r w:rsidRPr="00415437">
        <w:rPr>
          <w:noProof/>
        </w:rPr>
        <w:drawing>
          <wp:anchor distT="0" distB="0" distL="114300" distR="114300" simplePos="0" relativeHeight="251721728" behindDoc="0" locked="0" layoutInCell="1" allowOverlap="1" wp14:anchorId="5EBD9C8A" wp14:editId="2B2B50D2">
            <wp:simplePos x="0" y="0"/>
            <wp:positionH relativeFrom="column">
              <wp:posOffset>487680</wp:posOffset>
            </wp:positionH>
            <wp:positionV relativeFrom="paragraph">
              <wp:posOffset>24765</wp:posOffset>
            </wp:positionV>
            <wp:extent cx="4138295" cy="3589020"/>
            <wp:effectExtent l="0" t="0" r="0" b="0"/>
            <wp:wrapThrough wrapText="bothSides">
              <wp:wrapPolygon edited="0">
                <wp:start x="0" y="0"/>
                <wp:lineTo x="0" y="21439"/>
                <wp:lineTo x="21477" y="21439"/>
                <wp:lineTo x="21477" y="0"/>
                <wp:lineTo x="0" y="0"/>
              </wp:wrapPolygon>
            </wp:wrapThrough>
            <wp:docPr id="41" name="Рисунок 41" descr="D:\ассоциации страны\30016534-colorful-sketch-collection-of-australia-icons-countries-alphab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ассоциации страны\30016534-colorful-sketch-collection-of-australia-icons-countries-alphabet.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38295" cy="35890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0FD3" w:rsidRDefault="00760FD3" w:rsidP="002D617E">
      <w:pPr>
        <w:pStyle w:val="af9"/>
        <w:shd w:val="clear" w:color="auto" w:fill="FFFFFF" w:themeFill="background1"/>
        <w:spacing w:before="0" w:beforeAutospacing="0" w:after="210" w:afterAutospacing="0" w:line="276" w:lineRule="auto"/>
        <w:ind w:firstLine="142"/>
        <w:jc w:val="center"/>
        <w:rPr>
          <w:i/>
          <w:sz w:val="22"/>
          <w:szCs w:val="22"/>
          <w:shd w:val="clear" w:color="auto" w:fill="FFFFFF"/>
          <w:lang w:val="uk-UA"/>
        </w:rPr>
      </w:pPr>
    </w:p>
    <w:p w:rsidR="00760FD3" w:rsidRDefault="00760FD3" w:rsidP="002D617E">
      <w:pPr>
        <w:pStyle w:val="af9"/>
        <w:shd w:val="clear" w:color="auto" w:fill="FFFFFF" w:themeFill="background1"/>
        <w:spacing w:before="0" w:beforeAutospacing="0" w:after="210" w:afterAutospacing="0" w:line="276" w:lineRule="auto"/>
        <w:ind w:firstLine="142"/>
        <w:jc w:val="center"/>
        <w:rPr>
          <w:i/>
          <w:sz w:val="22"/>
          <w:szCs w:val="22"/>
          <w:shd w:val="clear" w:color="auto" w:fill="FFFFFF"/>
          <w:lang w:val="uk-UA"/>
        </w:rPr>
      </w:pPr>
    </w:p>
    <w:p w:rsidR="00397362" w:rsidRDefault="00397362" w:rsidP="002D617E">
      <w:pPr>
        <w:pStyle w:val="af9"/>
        <w:shd w:val="clear" w:color="auto" w:fill="FFFFFF" w:themeFill="background1"/>
        <w:spacing w:before="0" w:beforeAutospacing="0" w:after="210" w:afterAutospacing="0" w:line="276" w:lineRule="auto"/>
        <w:ind w:firstLine="142"/>
        <w:jc w:val="center"/>
        <w:rPr>
          <w:i/>
          <w:sz w:val="22"/>
          <w:szCs w:val="22"/>
          <w:shd w:val="clear" w:color="auto" w:fill="FFFFFF"/>
          <w:lang w:val="uk-UA"/>
        </w:rPr>
      </w:pPr>
    </w:p>
    <w:p w:rsidR="00D00DA5" w:rsidRPr="00B307C7" w:rsidRDefault="00D00DA5" w:rsidP="00B307C7">
      <w:pPr>
        <w:pStyle w:val="af9"/>
        <w:shd w:val="clear" w:color="auto" w:fill="FFFFFF" w:themeFill="background1"/>
        <w:tabs>
          <w:tab w:val="left" w:pos="504"/>
        </w:tabs>
        <w:spacing w:before="0" w:beforeAutospacing="0" w:after="210" w:afterAutospacing="0" w:line="276" w:lineRule="auto"/>
        <w:ind w:firstLine="142"/>
        <w:rPr>
          <w:i/>
          <w:sz w:val="22"/>
          <w:szCs w:val="22"/>
          <w:shd w:val="clear" w:color="auto" w:fill="FFFFFF"/>
          <w:lang w:val="uk-UA"/>
        </w:rPr>
      </w:pPr>
    </w:p>
    <w:p w:rsidR="00D00DA5" w:rsidRPr="0036594E" w:rsidRDefault="00D00DA5" w:rsidP="00B307C7">
      <w:pPr>
        <w:spacing w:line="276" w:lineRule="auto"/>
        <w:ind w:left="284" w:right="142" w:firstLine="142"/>
        <w:jc w:val="center"/>
        <w:rPr>
          <w:rFonts w:eastAsiaTheme="majorEastAsia"/>
          <w:i/>
          <w:sz w:val="22"/>
          <w:szCs w:val="22"/>
          <w:shd w:val="clear" w:color="auto" w:fill="FFFFFF"/>
          <w:lang w:val="uk-UA"/>
        </w:rPr>
      </w:pPr>
      <w:r w:rsidRPr="00E80331">
        <w:rPr>
          <w:i/>
          <w:sz w:val="22"/>
          <w:szCs w:val="22"/>
          <w:shd w:val="clear" w:color="auto" w:fill="FFFFFF"/>
        </w:rPr>
        <w:t>"Країна удачі",</w:t>
      </w:r>
      <w:r>
        <w:rPr>
          <w:i/>
          <w:sz w:val="22"/>
          <w:szCs w:val="22"/>
          <w:shd w:val="clear" w:color="auto" w:fill="FFFFFF"/>
          <w:lang w:val="uk-UA"/>
        </w:rPr>
        <w:t xml:space="preserve"> </w:t>
      </w:r>
      <w:r w:rsidRPr="00E80331">
        <w:rPr>
          <w:i/>
          <w:sz w:val="22"/>
          <w:szCs w:val="22"/>
          <w:shd w:val="clear" w:color="auto" w:fill="FFFFFF"/>
        </w:rPr>
        <w:t>"країна щасливих людей",</w:t>
      </w:r>
      <w:r>
        <w:rPr>
          <w:i/>
          <w:sz w:val="22"/>
          <w:szCs w:val="22"/>
          <w:shd w:val="clear" w:color="auto" w:fill="FFFFFF"/>
          <w:lang w:val="uk-UA"/>
        </w:rPr>
        <w:t xml:space="preserve"> </w:t>
      </w:r>
      <w:r w:rsidRPr="00E80331">
        <w:rPr>
          <w:i/>
          <w:sz w:val="22"/>
          <w:szCs w:val="22"/>
          <w:shd w:val="clear" w:color="auto" w:fill="FFFFFF"/>
        </w:rPr>
        <w:t>" країна кенгуру", "країна добродушного народу", "країна тепла та затишку", "країна комфорту" - все це про Австралію! Тут гармонійно поєднуються прекрасні пейзажі, непрохідні джунглі, білосніжні піщані пляжі, краса могутнього океану та незвична екзотика.</w:t>
      </w:r>
      <w:r w:rsidRPr="00E80331">
        <w:rPr>
          <w:rStyle w:val="6qdm"/>
          <w:rFonts w:eastAsiaTheme="majorEastAsia"/>
          <w:i/>
          <w:sz w:val="22"/>
          <w:szCs w:val="22"/>
          <w:shd w:val="clear" w:color="auto" w:fill="FFFFFF"/>
          <w:lang w:val="uk-UA"/>
        </w:rPr>
        <w:t xml:space="preserve"> </w:t>
      </w:r>
      <w:r w:rsidRPr="00E80331">
        <w:rPr>
          <w:i/>
          <w:sz w:val="22"/>
          <w:szCs w:val="22"/>
          <w:shd w:val="clear" w:color="auto" w:fill="FFFFFF"/>
        </w:rPr>
        <w:t xml:space="preserve">Одночасно і країна, і цілий континент, вона вражає контрастами, а тому стає чудовим варіантом відпочинку для величезної кількості людей з найрізноманітнішими уподобаннями. </w:t>
      </w:r>
    </w:p>
    <w:p w:rsidR="00D00DA5" w:rsidRDefault="00D00DA5" w:rsidP="00B307C7">
      <w:pPr>
        <w:spacing w:line="276" w:lineRule="auto"/>
        <w:ind w:left="284" w:right="142" w:firstLine="142"/>
        <w:jc w:val="center"/>
      </w:pPr>
      <w:r w:rsidRPr="00D00DA5">
        <w:rPr>
          <w:i/>
          <w:sz w:val="22"/>
          <w:szCs w:val="22"/>
          <w:lang w:val="uk-UA"/>
        </w:rPr>
        <w:t>Для багатьох Австралія - це, передусім, країна незвичайних сумчастих тварин: кенгуру, коала, качкодзьоб і багато інших</w:t>
      </w:r>
      <w:r w:rsidRPr="00E80331">
        <w:rPr>
          <w:i/>
          <w:sz w:val="22"/>
          <w:szCs w:val="22"/>
          <w:lang w:val="uk-UA"/>
        </w:rPr>
        <w:t xml:space="preserve">. </w:t>
      </w:r>
      <w:r w:rsidRPr="00E80331">
        <w:rPr>
          <w:i/>
          <w:sz w:val="22"/>
          <w:szCs w:val="22"/>
          <w:shd w:val="clear" w:color="auto" w:fill="FFFFFF"/>
          <w:lang w:val="uk-UA"/>
        </w:rPr>
        <w:t xml:space="preserve">Багато хто вважає, що всі визначні пам’ятки Австралії – це лише будівля опери в Сіднеї і скеля Улуру. </w:t>
      </w:r>
      <w:r w:rsidRPr="00E80331">
        <w:rPr>
          <w:i/>
          <w:sz w:val="22"/>
          <w:szCs w:val="22"/>
          <w:shd w:val="clear" w:color="auto" w:fill="FFFFFF"/>
        </w:rPr>
        <w:t>Однак це в корені невірна думка про величезну країну, просто переповненій «делікатесами» для справжніх туристичних гурманів.</w:t>
      </w:r>
      <w:r w:rsidRPr="00E80331">
        <w:rPr>
          <w:i/>
          <w:sz w:val="22"/>
          <w:szCs w:val="22"/>
        </w:rPr>
        <w:t xml:space="preserve"> </w:t>
      </w:r>
      <w:r w:rsidRPr="00E80331">
        <w:rPr>
          <w:i/>
          <w:sz w:val="22"/>
          <w:szCs w:val="22"/>
          <w:shd w:val="clear" w:color="auto" w:fill="FFFFFF"/>
        </w:rPr>
        <w:t>Мабуть, побувати в Австралії – це мрія кожного мандрівника. Здається, вона знаходиться так далеко, і вона така недосяжна, але ж мрії здійснюються, коли в них вірити!</w:t>
      </w:r>
    </w:p>
    <w:p w:rsidR="00D00DA5" w:rsidRPr="00932CBA" w:rsidRDefault="00B307C7" w:rsidP="00D00DA5">
      <w:pPr>
        <w:tabs>
          <w:tab w:val="left" w:pos="1800"/>
        </w:tabs>
      </w:pPr>
      <w:r w:rsidRPr="001D1CE7">
        <w:rPr>
          <w:noProof/>
        </w:rPr>
        <w:drawing>
          <wp:anchor distT="0" distB="0" distL="114300" distR="114300" simplePos="0" relativeHeight="251740160" behindDoc="0" locked="0" layoutInCell="1" allowOverlap="1" wp14:anchorId="0439F26F" wp14:editId="3E16457F">
            <wp:simplePos x="0" y="0"/>
            <wp:positionH relativeFrom="column">
              <wp:posOffset>1270</wp:posOffset>
            </wp:positionH>
            <wp:positionV relativeFrom="paragraph">
              <wp:posOffset>142240</wp:posOffset>
            </wp:positionV>
            <wp:extent cx="2712720" cy="2859405"/>
            <wp:effectExtent l="0" t="0" r="0" b="0"/>
            <wp:wrapThrough wrapText="bothSides">
              <wp:wrapPolygon edited="0">
                <wp:start x="0" y="0"/>
                <wp:lineTo x="0" y="21442"/>
                <wp:lineTo x="21388" y="21442"/>
                <wp:lineTo x="21388" y="0"/>
                <wp:lineTo x="0" y="0"/>
              </wp:wrapPolygon>
            </wp:wrapThrough>
            <wp:docPr id="12" name="Рисунок 12" descr="D:\Асоціації країни світу\7f24652da4fd8f2b807888542567e9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Асоціації країни світу\7f24652da4fd8f2b807888542567e98c.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12720" cy="28594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963DE" w:rsidRPr="001963DE" w:rsidRDefault="001963DE" w:rsidP="0025467A">
      <w:pPr>
        <w:pStyle w:val="Default"/>
        <w:shd w:val="clear" w:color="auto" w:fill="FFFFFF" w:themeFill="background1"/>
        <w:spacing w:line="276" w:lineRule="auto"/>
        <w:ind w:right="283" w:firstLine="142"/>
        <w:jc w:val="center"/>
        <w:rPr>
          <w:i/>
          <w:color w:val="auto"/>
          <w:sz w:val="22"/>
          <w:szCs w:val="22"/>
          <w:shd w:val="clear" w:color="auto" w:fill="FFFFFF"/>
        </w:rPr>
      </w:pPr>
      <w:r w:rsidRPr="001963DE">
        <w:rPr>
          <w:i/>
          <w:color w:val="auto"/>
          <w:sz w:val="22"/>
          <w:szCs w:val="22"/>
          <w:shd w:val="clear" w:color="auto" w:fill="FFFFFF" w:themeFill="background1"/>
        </w:rPr>
        <w:t>Країна мрій, країна бажань, країна контрастів… Як тільки не називають США - велику державу, яка простягається від Тихого до Атлантичного океану, поєднує у собі численні нації, відмінні за культурними поглядами та менталітетом, різноманітні рельєфні форми та ландшафти, різні уклади та способи життя.</w:t>
      </w:r>
      <w:r w:rsidRPr="001963DE">
        <w:rPr>
          <w:i/>
          <w:color w:val="auto"/>
          <w:sz w:val="22"/>
          <w:szCs w:val="22"/>
        </w:rPr>
        <w:t xml:space="preserve"> США запрошує у метушливі мегаполіси Нью-Йорк</w:t>
      </w:r>
      <w:r w:rsidRPr="001963DE">
        <w:rPr>
          <w:i/>
          <w:color w:val="auto"/>
          <w:sz w:val="22"/>
          <w:szCs w:val="22"/>
          <w:lang w:val="uk-UA"/>
        </w:rPr>
        <w:t>у</w:t>
      </w:r>
      <w:r w:rsidRPr="001963DE">
        <w:rPr>
          <w:i/>
          <w:color w:val="auto"/>
          <w:sz w:val="22"/>
          <w:szCs w:val="22"/>
        </w:rPr>
        <w:t>, Лос-Анджелес</w:t>
      </w:r>
      <w:r w:rsidRPr="001963DE">
        <w:rPr>
          <w:i/>
          <w:color w:val="auto"/>
          <w:sz w:val="22"/>
          <w:szCs w:val="22"/>
          <w:lang w:val="uk-UA"/>
        </w:rPr>
        <w:t>у</w:t>
      </w:r>
      <w:r w:rsidRPr="001963DE">
        <w:rPr>
          <w:i/>
          <w:color w:val="auto"/>
          <w:sz w:val="22"/>
          <w:szCs w:val="22"/>
        </w:rPr>
        <w:t>, Х’юстон</w:t>
      </w:r>
      <w:r w:rsidRPr="001963DE">
        <w:rPr>
          <w:i/>
          <w:color w:val="auto"/>
          <w:sz w:val="22"/>
          <w:szCs w:val="22"/>
          <w:lang w:val="uk-UA"/>
        </w:rPr>
        <w:t>у</w:t>
      </w:r>
      <w:r w:rsidRPr="001963DE">
        <w:rPr>
          <w:i/>
          <w:color w:val="auto"/>
          <w:sz w:val="22"/>
          <w:szCs w:val="22"/>
        </w:rPr>
        <w:t>, Даллас</w:t>
      </w:r>
      <w:r w:rsidRPr="001963DE">
        <w:rPr>
          <w:i/>
          <w:color w:val="auto"/>
          <w:sz w:val="22"/>
          <w:szCs w:val="22"/>
          <w:lang w:val="uk-UA"/>
        </w:rPr>
        <w:t>у</w:t>
      </w:r>
      <w:r w:rsidRPr="001963DE">
        <w:rPr>
          <w:i/>
          <w:color w:val="auto"/>
          <w:sz w:val="22"/>
          <w:szCs w:val="22"/>
        </w:rPr>
        <w:t xml:space="preserve">, Філадельфії, Чикаго, на чудові узбережжя Маямі, на екзотичні Гавайські острови, у нерукотворні природні місцевості - Долину Смерті, Гранд - Каньйон, Єллоустонський національний парк. </w:t>
      </w:r>
      <w:r w:rsidRPr="001963DE">
        <w:rPr>
          <w:i/>
          <w:color w:val="auto"/>
          <w:sz w:val="22"/>
          <w:szCs w:val="22"/>
          <w:shd w:val="clear" w:color="auto" w:fill="FFFFFF"/>
        </w:rPr>
        <w:t>США справедливо вважається країною справжньої свободи – фінансової свободи Волл-Стріт, Кремнієвої долини і Голлівуду, свобода природи Єллоустонського парку і пустелі Канзас, і, нарешті, свободи «плавильного котла» усіх світових культур, які мирно і продуктивно співіснують в країні свободи.</w:t>
      </w:r>
    </w:p>
    <w:p w:rsidR="00B307C7" w:rsidRPr="001963DE" w:rsidRDefault="0025467A" w:rsidP="0025467A">
      <w:pPr>
        <w:pStyle w:val="Default"/>
        <w:spacing w:line="276" w:lineRule="auto"/>
        <w:ind w:right="283" w:firstLine="142"/>
        <w:jc w:val="center"/>
        <w:rPr>
          <w:i/>
          <w:color w:val="auto"/>
          <w:sz w:val="22"/>
          <w:szCs w:val="22"/>
        </w:rPr>
      </w:pPr>
      <w:r>
        <w:rPr>
          <w:i/>
          <w:iCs/>
          <w:color w:val="auto"/>
          <w:sz w:val="22"/>
          <w:szCs w:val="22"/>
          <w:lang w:val="uk-UA"/>
        </w:rPr>
        <w:t>Н</w:t>
      </w:r>
      <w:r w:rsidR="009C4A08" w:rsidRPr="001963DE">
        <w:rPr>
          <w:i/>
          <w:iCs/>
          <w:color w:val="auto"/>
          <w:sz w:val="22"/>
          <w:szCs w:val="22"/>
        </w:rPr>
        <w:t>ині США тримають першість за багатьма наукомісткими виробництвами, продуктивністю праці, у військовій справі, справі освоєння Світового океану та космосу. Саме американські астронавти першими ступили на поверхню Місяця.</w:t>
      </w:r>
    </w:p>
    <w:p w:rsidR="007B7CD5" w:rsidRPr="0025467A" w:rsidRDefault="001963DE" w:rsidP="0025467A">
      <w:pPr>
        <w:pStyle w:val="Default"/>
        <w:spacing w:line="276" w:lineRule="auto"/>
        <w:ind w:right="283" w:firstLine="142"/>
        <w:jc w:val="center"/>
        <w:rPr>
          <w:i/>
          <w:color w:val="auto"/>
          <w:sz w:val="22"/>
          <w:szCs w:val="22"/>
          <w:shd w:val="clear" w:color="auto" w:fill="FFFFFF"/>
        </w:rPr>
      </w:pPr>
      <w:r w:rsidRPr="0025467A">
        <w:rPr>
          <w:i/>
          <w:color w:val="auto"/>
          <w:sz w:val="22"/>
          <w:szCs w:val="22"/>
          <w:shd w:val="clear" w:color="auto" w:fill="FFFFFF"/>
        </w:rPr>
        <w:t>П</w:t>
      </w:r>
      <w:r w:rsidR="007B7CD5" w:rsidRPr="0025467A">
        <w:rPr>
          <w:i/>
          <w:color w:val="auto"/>
          <w:sz w:val="22"/>
          <w:szCs w:val="22"/>
          <w:shd w:val="clear" w:color="auto" w:fill="FFFFFF"/>
        </w:rPr>
        <w:t>риклад для наслідування багатьом світовим державам, США всього за декілька століть своєї історії зуміли перетворитися, мабуть, в наймогутнішу країну світу. У чому секрет успіху цієї країни? У мудрих отцях-засновниках, що зуміли збудувати систему? У працелюбних людях, що колись приїхали освоювати території індіанських племен? Важко сказати, проте роль США в світі переоцінити сьогодні складно.</w:t>
      </w:r>
    </w:p>
    <w:p w:rsidR="001963DE" w:rsidRDefault="001963DE" w:rsidP="00B307C7">
      <w:pPr>
        <w:ind w:left="142" w:right="283" w:firstLine="567"/>
        <w:jc w:val="center"/>
      </w:pPr>
    </w:p>
    <w:p w:rsidR="001D1CE7" w:rsidRDefault="00B307C7" w:rsidP="0025467A">
      <w:pPr>
        <w:ind w:right="283"/>
      </w:pPr>
      <w:r w:rsidRPr="001D1CE7">
        <w:rPr>
          <w:noProof/>
        </w:rPr>
        <w:drawing>
          <wp:anchor distT="0" distB="0" distL="114300" distR="114300" simplePos="0" relativeHeight="251715584" behindDoc="0" locked="0" layoutInCell="1" allowOverlap="1" wp14:anchorId="5BAD85D6" wp14:editId="2AF43D1B">
            <wp:simplePos x="0" y="0"/>
            <wp:positionH relativeFrom="column">
              <wp:posOffset>231140</wp:posOffset>
            </wp:positionH>
            <wp:positionV relativeFrom="paragraph">
              <wp:posOffset>0</wp:posOffset>
            </wp:positionV>
            <wp:extent cx="2865120" cy="2865120"/>
            <wp:effectExtent l="0" t="0" r="0" b="0"/>
            <wp:wrapThrough wrapText="bothSides">
              <wp:wrapPolygon edited="0">
                <wp:start x="0" y="0"/>
                <wp:lineTo x="0" y="21399"/>
                <wp:lineTo x="21399" y="21399"/>
                <wp:lineTo x="21399" y="0"/>
                <wp:lineTo x="0" y="0"/>
              </wp:wrapPolygon>
            </wp:wrapThrough>
            <wp:docPr id="15" name="Рисунок 15" descr="D:\Асоціації країни світу\292b8a0ec1461e52ec44dd74c5bc43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Асоціації країни світу\292b8a0ec1461e52ec44dd74c5bc43cf.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65120" cy="28651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57A7A" w:rsidRPr="0025467A" w:rsidRDefault="009C4A08" w:rsidP="0025467A">
      <w:pPr>
        <w:pStyle w:val="Default"/>
        <w:spacing w:line="276" w:lineRule="auto"/>
        <w:ind w:left="426" w:firstLine="283"/>
        <w:jc w:val="center"/>
        <w:rPr>
          <w:i/>
          <w:iCs/>
          <w:color w:val="auto"/>
          <w:sz w:val="22"/>
          <w:szCs w:val="22"/>
        </w:rPr>
      </w:pPr>
      <w:r w:rsidRPr="0025467A">
        <w:rPr>
          <w:i/>
          <w:iCs/>
          <w:color w:val="auto"/>
          <w:sz w:val="22"/>
          <w:szCs w:val="22"/>
        </w:rPr>
        <w:t xml:space="preserve">Канада </w:t>
      </w:r>
      <w:r w:rsidRPr="0025467A">
        <w:rPr>
          <w:b/>
          <w:bCs/>
          <w:color w:val="auto"/>
          <w:sz w:val="22"/>
          <w:szCs w:val="22"/>
        </w:rPr>
        <w:t xml:space="preserve">— </w:t>
      </w:r>
      <w:r w:rsidR="00257A7A" w:rsidRPr="0025467A">
        <w:rPr>
          <w:i/>
          <w:iCs/>
          <w:color w:val="auto"/>
          <w:sz w:val="22"/>
          <w:szCs w:val="22"/>
        </w:rPr>
        <w:t>держава молодої демократії. Її</w:t>
      </w:r>
      <w:r w:rsidRPr="0025467A">
        <w:rPr>
          <w:i/>
          <w:iCs/>
          <w:color w:val="auto"/>
          <w:sz w:val="22"/>
          <w:szCs w:val="22"/>
        </w:rPr>
        <w:t xml:space="preserve"> мешканці полюбляють говорити, що в їхньої країни занадто мало історії, проте надто багато географії.</w:t>
      </w:r>
    </w:p>
    <w:p w:rsidR="009C4A08" w:rsidRPr="0025467A" w:rsidRDefault="0025467A" w:rsidP="0025467A">
      <w:pPr>
        <w:pStyle w:val="Default"/>
        <w:spacing w:line="276" w:lineRule="auto"/>
        <w:ind w:left="426" w:firstLine="283"/>
        <w:jc w:val="center"/>
        <w:rPr>
          <w:color w:val="auto"/>
          <w:sz w:val="22"/>
          <w:szCs w:val="22"/>
        </w:rPr>
      </w:pPr>
      <w:r>
        <w:rPr>
          <w:i/>
          <w:iCs/>
          <w:color w:val="auto"/>
          <w:sz w:val="22"/>
          <w:szCs w:val="22"/>
          <w:lang w:val="uk-UA"/>
        </w:rPr>
        <w:t>К</w:t>
      </w:r>
      <w:r>
        <w:rPr>
          <w:i/>
          <w:iCs/>
          <w:color w:val="auto"/>
          <w:sz w:val="22"/>
          <w:szCs w:val="22"/>
        </w:rPr>
        <w:t xml:space="preserve">раїна асоціюється вже </w:t>
      </w:r>
      <w:r w:rsidR="009C4A08" w:rsidRPr="0025467A">
        <w:rPr>
          <w:i/>
          <w:iCs/>
          <w:color w:val="auto"/>
          <w:sz w:val="22"/>
          <w:szCs w:val="22"/>
        </w:rPr>
        <w:t xml:space="preserve"> з суворими природними умов</w:t>
      </w:r>
      <w:r>
        <w:rPr>
          <w:i/>
          <w:iCs/>
          <w:color w:val="auto"/>
          <w:sz w:val="22"/>
          <w:szCs w:val="22"/>
        </w:rPr>
        <w:t>ами, а й з безкраїми полям</w:t>
      </w:r>
      <w:r w:rsidR="009C4A08" w:rsidRPr="0025467A">
        <w:rPr>
          <w:i/>
          <w:iCs/>
          <w:color w:val="auto"/>
          <w:sz w:val="22"/>
          <w:szCs w:val="22"/>
        </w:rPr>
        <w:t>и пшениці, з найвищою у світі телевежею «СИ Тауер» у Торонто, з розкішним собором Нотр</w:t>
      </w:r>
      <w:r>
        <w:rPr>
          <w:i/>
          <w:iCs/>
          <w:color w:val="auto"/>
          <w:sz w:val="22"/>
          <w:szCs w:val="22"/>
          <w:lang w:val="uk-UA"/>
        </w:rPr>
        <w:t xml:space="preserve"> </w:t>
      </w:r>
      <w:r w:rsidR="009C4A08" w:rsidRPr="0025467A">
        <w:rPr>
          <w:i/>
          <w:iCs/>
          <w:color w:val="auto"/>
          <w:sz w:val="22"/>
          <w:szCs w:val="22"/>
        </w:rPr>
        <w:t>Дам де Монреаль — копією пар</w:t>
      </w:r>
      <w:r>
        <w:rPr>
          <w:i/>
          <w:iCs/>
          <w:color w:val="auto"/>
          <w:sz w:val="22"/>
          <w:szCs w:val="22"/>
        </w:rPr>
        <w:t>изького аналога. Сучасна країна</w:t>
      </w:r>
      <w:r w:rsidR="009C4A08" w:rsidRPr="0025467A">
        <w:rPr>
          <w:i/>
          <w:iCs/>
          <w:color w:val="auto"/>
          <w:sz w:val="22"/>
          <w:szCs w:val="22"/>
        </w:rPr>
        <w:t xml:space="preserve"> «кленового лис</w:t>
      </w:r>
      <w:r>
        <w:rPr>
          <w:i/>
          <w:iCs/>
          <w:color w:val="auto"/>
          <w:sz w:val="22"/>
          <w:szCs w:val="22"/>
        </w:rPr>
        <w:t>тка» відома і зимовими карнавал</w:t>
      </w:r>
      <w:r w:rsidR="009C4A08" w:rsidRPr="0025467A">
        <w:rPr>
          <w:i/>
          <w:iCs/>
          <w:color w:val="auto"/>
          <w:sz w:val="22"/>
          <w:szCs w:val="22"/>
        </w:rPr>
        <w:t xml:space="preserve">ами, під час яких влаштовують змагання фігуристів, рибалок та мисливців. Канада знана у світі як батьківщина хокею з шайбою. Цю гру вигадали в «країні чотирьох мільйонів озер» у другій половині XIX ст., в зимові місяці, коли місцеві водойми надовго вкривалися кригою. Візитівкою країни є родео </w:t>
      </w:r>
      <w:r w:rsidR="009C4A08" w:rsidRPr="0025467A">
        <w:rPr>
          <w:b/>
          <w:bCs/>
          <w:color w:val="auto"/>
          <w:sz w:val="22"/>
          <w:szCs w:val="22"/>
        </w:rPr>
        <w:t xml:space="preserve">— </w:t>
      </w:r>
      <w:r w:rsidR="009C4A08" w:rsidRPr="0025467A">
        <w:rPr>
          <w:i/>
          <w:iCs/>
          <w:color w:val="auto"/>
          <w:sz w:val="22"/>
          <w:szCs w:val="22"/>
        </w:rPr>
        <w:t>ковбойські змагання. Тр</w:t>
      </w:r>
      <w:r>
        <w:rPr>
          <w:i/>
          <w:iCs/>
          <w:color w:val="auto"/>
          <w:sz w:val="22"/>
          <w:szCs w:val="22"/>
        </w:rPr>
        <w:t>адицією стало щовесни висаджува</w:t>
      </w:r>
      <w:r w:rsidR="009C4A08" w:rsidRPr="0025467A">
        <w:rPr>
          <w:i/>
          <w:iCs/>
          <w:color w:val="auto"/>
          <w:sz w:val="22"/>
          <w:szCs w:val="22"/>
        </w:rPr>
        <w:t>ти в Оттаві мільйон тюльпанів у пам'ять про перебування тут королівської родини Нідерландів у роки Другої світової війни. Сьогоднішня Канада відома українською діаспорою, яка облюбувала собі степові</w:t>
      </w:r>
      <w:r>
        <w:rPr>
          <w:i/>
          <w:iCs/>
          <w:color w:val="auto"/>
          <w:sz w:val="22"/>
          <w:szCs w:val="22"/>
        </w:rPr>
        <w:t xml:space="preserve"> пров</w:t>
      </w:r>
      <w:r w:rsidR="009C4A08" w:rsidRPr="0025467A">
        <w:rPr>
          <w:i/>
          <w:iCs/>
          <w:color w:val="auto"/>
          <w:sz w:val="22"/>
          <w:szCs w:val="22"/>
        </w:rPr>
        <w:t xml:space="preserve">інції. Її осередком є місто Вінніпег </w:t>
      </w:r>
      <w:r w:rsidR="009C4A08" w:rsidRPr="0025467A">
        <w:rPr>
          <w:b/>
          <w:bCs/>
          <w:color w:val="auto"/>
          <w:sz w:val="22"/>
          <w:szCs w:val="22"/>
        </w:rPr>
        <w:t xml:space="preserve">— </w:t>
      </w:r>
      <w:r w:rsidR="009C4A08" w:rsidRPr="0025467A">
        <w:rPr>
          <w:i/>
          <w:iCs/>
          <w:color w:val="auto"/>
          <w:sz w:val="22"/>
          <w:szCs w:val="22"/>
        </w:rPr>
        <w:t>побратим Львова. У телефонному довіднику міста більше українських прізвищ, ніж англій</w:t>
      </w:r>
      <w:r>
        <w:rPr>
          <w:i/>
          <w:iCs/>
          <w:color w:val="auto"/>
          <w:sz w:val="22"/>
          <w:szCs w:val="22"/>
        </w:rPr>
        <w:t>ських та французьких разом. Тут</w:t>
      </w:r>
      <w:r w:rsidR="009C4A08" w:rsidRPr="0025467A">
        <w:rPr>
          <w:i/>
          <w:iCs/>
          <w:color w:val="auto"/>
          <w:sz w:val="22"/>
          <w:szCs w:val="22"/>
        </w:rPr>
        <w:t xml:space="preserve"> поруч із пам'ятником Роберту Бернсу, височить монумент Іванові Франку, а біля погруддя королеві Єлизаветі — пам'ятник Тарасові Шевченку.</w:t>
      </w:r>
    </w:p>
    <w:p w:rsidR="001D1CE7" w:rsidRPr="0025467A" w:rsidRDefault="009C4A08" w:rsidP="0025467A">
      <w:pPr>
        <w:spacing w:line="276" w:lineRule="auto"/>
        <w:ind w:left="426" w:firstLine="283"/>
        <w:jc w:val="center"/>
        <w:rPr>
          <w:sz w:val="22"/>
          <w:szCs w:val="22"/>
        </w:rPr>
      </w:pPr>
      <w:r w:rsidRPr="0025467A">
        <w:rPr>
          <w:i/>
          <w:iCs/>
          <w:sz w:val="22"/>
          <w:szCs w:val="22"/>
        </w:rPr>
        <w:t>Така сучасна Канада — країна «пшеничного колоса» і безкрайньої тайги, величезних ферм і високих хмарочосів, держава емігрантів і багатющих природних ресурсів.</w:t>
      </w:r>
    </w:p>
    <w:p w:rsidR="001D1CE7" w:rsidRDefault="00F21CF5">
      <w:r w:rsidRPr="001D1CE7">
        <w:rPr>
          <w:noProof/>
        </w:rPr>
        <w:drawing>
          <wp:anchor distT="0" distB="0" distL="114300" distR="114300" simplePos="0" relativeHeight="251696128" behindDoc="0" locked="0" layoutInCell="1" allowOverlap="1" wp14:anchorId="4F631795" wp14:editId="278C9D93">
            <wp:simplePos x="0" y="0"/>
            <wp:positionH relativeFrom="column">
              <wp:posOffset>208280</wp:posOffset>
            </wp:positionH>
            <wp:positionV relativeFrom="paragraph">
              <wp:posOffset>-6137910</wp:posOffset>
            </wp:positionV>
            <wp:extent cx="2049780" cy="2049780"/>
            <wp:effectExtent l="0" t="0" r="7620" b="7620"/>
            <wp:wrapThrough wrapText="bothSides">
              <wp:wrapPolygon edited="0">
                <wp:start x="0" y="0"/>
                <wp:lineTo x="0" y="21480"/>
                <wp:lineTo x="21480" y="21480"/>
                <wp:lineTo x="21480" y="0"/>
                <wp:lineTo x="0" y="0"/>
              </wp:wrapPolygon>
            </wp:wrapThrough>
            <wp:docPr id="16" name="Рисунок 16" descr="D:\Асоціації країни світу\4464f96e2cdda5644bece4c24c4dc9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Асоціації країни світу\4464f96e2cdda5644bece4c24c4dc99c.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49780" cy="20497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1CE7" w:rsidRDefault="00254113">
      <w:r w:rsidRPr="001D1CE7">
        <w:rPr>
          <w:noProof/>
        </w:rPr>
        <w:drawing>
          <wp:anchor distT="0" distB="0" distL="114300" distR="114300" simplePos="0" relativeHeight="251741184" behindDoc="0" locked="0" layoutInCell="1" allowOverlap="1" wp14:anchorId="110CC764" wp14:editId="3249FDCE">
            <wp:simplePos x="0" y="0"/>
            <wp:positionH relativeFrom="column">
              <wp:posOffset>-13970</wp:posOffset>
            </wp:positionH>
            <wp:positionV relativeFrom="paragraph">
              <wp:posOffset>220980</wp:posOffset>
            </wp:positionV>
            <wp:extent cx="2438400" cy="2628900"/>
            <wp:effectExtent l="0" t="0" r="0" b="0"/>
            <wp:wrapThrough wrapText="bothSides">
              <wp:wrapPolygon edited="0">
                <wp:start x="0" y="0"/>
                <wp:lineTo x="0" y="21443"/>
                <wp:lineTo x="21431" y="21443"/>
                <wp:lineTo x="21431" y="0"/>
                <wp:lineTo x="0" y="0"/>
              </wp:wrapPolygon>
            </wp:wrapThrough>
            <wp:docPr id="18" name="Рисунок 18" descr="D:\Асоціації країни світу\9d9b989c6884cc15eb6b2b79fab56d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Асоціації країни світу\9d9b989c6884cc15eb6b2b79fab56d7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38400" cy="2628900"/>
                    </a:xfrm>
                    <a:prstGeom prst="rect">
                      <a:avLst/>
                    </a:prstGeom>
                    <a:noFill/>
                    <a:ln>
                      <a:noFill/>
                    </a:ln>
                  </pic:spPr>
                </pic:pic>
              </a:graphicData>
            </a:graphic>
            <wp14:sizeRelH relativeFrom="margin">
              <wp14:pctWidth>0</wp14:pctWidth>
            </wp14:sizeRelH>
          </wp:anchor>
        </w:drawing>
      </w:r>
    </w:p>
    <w:p w:rsidR="001D1CE7" w:rsidRDefault="001D1CE7"/>
    <w:p w:rsidR="001D1CE7" w:rsidRDefault="001D1CE7"/>
    <w:p w:rsidR="00502092" w:rsidRDefault="00502092"/>
    <w:p w:rsidR="00415437" w:rsidRDefault="00415437"/>
    <w:p w:rsidR="00415437" w:rsidRDefault="009B43EA">
      <w:r w:rsidRPr="001D1CE7">
        <w:rPr>
          <w:noProof/>
        </w:rPr>
        <w:drawing>
          <wp:anchor distT="0" distB="0" distL="114300" distR="114300" simplePos="0" relativeHeight="251685888" behindDoc="0" locked="0" layoutInCell="1" allowOverlap="1" wp14:anchorId="5160B4F0" wp14:editId="060A2D3D">
            <wp:simplePos x="0" y="0"/>
            <wp:positionH relativeFrom="column">
              <wp:posOffset>2470785</wp:posOffset>
            </wp:positionH>
            <wp:positionV relativeFrom="paragraph">
              <wp:posOffset>158115</wp:posOffset>
            </wp:positionV>
            <wp:extent cx="2171700" cy="2657475"/>
            <wp:effectExtent l="0" t="0" r="0" b="9525"/>
            <wp:wrapThrough wrapText="bothSides">
              <wp:wrapPolygon edited="0">
                <wp:start x="0" y="0"/>
                <wp:lineTo x="0" y="21523"/>
                <wp:lineTo x="21411" y="21523"/>
                <wp:lineTo x="21411" y="0"/>
                <wp:lineTo x="0" y="0"/>
              </wp:wrapPolygon>
            </wp:wrapThrough>
            <wp:docPr id="24" name="Рисунок 24" descr="D:\ассоциации страны\6da49a10fc97273a33a6bee725c990f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ассоциации страны\6da49a10fc97273a33a6bee725c990f6 (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71700" cy="26574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32CBA" w:rsidRDefault="00932CBA"/>
    <w:p w:rsidR="00932CBA" w:rsidRDefault="009B43EA">
      <w:r w:rsidRPr="00502092">
        <w:rPr>
          <w:noProof/>
        </w:rPr>
        <w:drawing>
          <wp:anchor distT="0" distB="0" distL="114300" distR="114300" simplePos="0" relativeHeight="251743232" behindDoc="0" locked="0" layoutInCell="1" allowOverlap="1" wp14:anchorId="7C326282" wp14:editId="33F9FD4E">
            <wp:simplePos x="0" y="0"/>
            <wp:positionH relativeFrom="column">
              <wp:posOffset>-8255</wp:posOffset>
            </wp:positionH>
            <wp:positionV relativeFrom="paragraph">
              <wp:posOffset>177165</wp:posOffset>
            </wp:positionV>
            <wp:extent cx="2278380" cy="2444115"/>
            <wp:effectExtent l="0" t="0" r="7620" b="0"/>
            <wp:wrapThrough wrapText="bothSides">
              <wp:wrapPolygon edited="0">
                <wp:start x="0" y="0"/>
                <wp:lineTo x="0" y="21381"/>
                <wp:lineTo x="21492" y="21381"/>
                <wp:lineTo x="21492" y="0"/>
                <wp:lineTo x="0" y="0"/>
              </wp:wrapPolygon>
            </wp:wrapThrough>
            <wp:docPr id="49" name="Рисунок 49" descr="D:\ассоциации страны\29857824-fun-colorata-collezione-di-icone-schizzo-haiti-alfabeto-pa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ассоциации страны\29857824-fun-colorata-collezione-di-icone-schizzo-haiti-alfabeto-paesi.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78380" cy="24441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32CBA" w:rsidRDefault="00932CBA"/>
    <w:p w:rsidR="00932CBA" w:rsidRDefault="00932CBA"/>
    <w:p w:rsidR="00932CBA" w:rsidRDefault="00932CBA"/>
    <w:p w:rsidR="00932CBA" w:rsidRDefault="009B43EA">
      <w:r w:rsidRPr="00415437">
        <w:rPr>
          <w:noProof/>
        </w:rPr>
        <w:drawing>
          <wp:anchor distT="0" distB="0" distL="114300" distR="114300" simplePos="0" relativeHeight="251754496" behindDoc="0" locked="0" layoutInCell="1" allowOverlap="1" wp14:anchorId="1524D22A" wp14:editId="409F50C0">
            <wp:simplePos x="0" y="0"/>
            <wp:positionH relativeFrom="column">
              <wp:posOffset>2372995</wp:posOffset>
            </wp:positionH>
            <wp:positionV relativeFrom="paragraph">
              <wp:posOffset>-110490</wp:posOffset>
            </wp:positionV>
            <wp:extent cx="2051050" cy="2468880"/>
            <wp:effectExtent l="0" t="0" r="6350" b="7620"/>
            <wp:wrapThrough wrapText="bothSides">
              <wp:wrapPolygon edited="0">
                <wp:start x="0" y="0"/>
                <wp:lineTo x="0" y="21500"/>
                <wp:lineTo x="21466" y="21500"/>
                <wp:lineTo x="21466" y="0"/>
                <wp:lineTo x="0" y="0"/>
              </wp:wrapPolygon>
            </wp:wrapThrough>
            <wp:docPr id="39" name="Рисунок 39" descr="D:\ассоциации страны\a222de742bdbbe6d4627b8ff1b4f6d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ассоциации страны\a222de742bdbbe6d4627b8ff1b4f6d4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51050" cy="24688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32CBA" w:rsidRDefault="00932CBA"/>
    <w:p w:rsidR="00932CBA" w:rsidRDefault="00932CBA"/>
    <w:p w:rsidR="00932CBA" w:rsidRDefault="00932CBA" w:rsidP="00254113">
      <w:pPr>
        <w:ind w:firstLine="708"/>
      </w:pPr>
    </w:p>
    <w:p w:rsidR="00932CBA" w:rsidRDefault="00932CBA"/>
    <w:p w:rsidR="00932CBA" w:rsidRDefault="00932CBA"/>
    <w:p w:rsidR="00800B0A" w:rsidRPr="00800B0A" w:rsidRDefault="00A25754" w:rsidP="00254113">
      <w:pPr>
        <w:widowControl/>
        <w:shd w:val="clear" w:color="auto" w:fill="FFFFFF"/>
        <w:autoSpaceDE/>
        <w:autoSpaceDN/>
        <w:adjustRightInd/>
        <w:spacing w:after="105" w:line="276" w:lineRule="auto"/>
        <w:ind w:left="426" w:firstLine="283"/>
        <w:outlineLvl w:val="0"/>
        <w:rPr>
          <w:i/>
          <w:sz w:val="22"/>
          <w:szCs w:val="22"/>
          <w:shd w:val="clear" w:color="auto" w:fill="FFFFFF"/>
        </w:rPr>
      </w:pPr>
      <w:r w:rsidRPr="00502092">
        <w:rPr>
          <w:noProof/>
        </w:rPr>
        <w:drawing>
          <wp:anchor distT="0" distB="0" distL="114300" distR="114300" simplePos="0" relativeHeight="251751424" behindDoc="0" locked="0" layoutInCell="1" allowOverlap="1" wp14:anchorId="78963EBA" wp14:editId="36F16C84">
            <wp:simplePos x="0" y="0"/>
            <wp:positionH relativeFrom="column">
              <wp:posOffset>200660</wp:posOffset>
            </wp:positionH>
            <wp:positionV relativeFrom="paragraph">
              <wp:posOffset>2868930</wp:posOffset>
            </wp:positionV>
            <wp:extent cx="3436620" cy="3428365"/>
            <wp:effectExtent l="0" t="0" r="0" b="635"/>
            <wp:wrapThrough wrapText="bothSides">
              <wp:wrapPolygon edited="0">
                <wp:start x="0" y="0"/>
                <wp:lineTo x="0" y="21484"/>
                <wp:lineTo x="21432" y="21484"/>
                <wp:lineTo x="21432" y="0"/>
                <wp:lineTo x="0" y="0"/>
              </wp:wrapPolygon>
            </wp:wrapThrough>
            <wp:docPr id="52" name="Рисунок 52" descr="D:\ассоциации страны\603fc96620cb39a322fa9d70c4c7f1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ассоциации страны\603fc96620cb39a322fa9d70c4c7f10d.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36620" cy="3428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00B0A" w:rsidRPr="00800B0A">
        <w:rPr>
          <w:i/>
          <w:sz w:val="22"/>
          <w:szCs w:val="22"/>
          <w:shd w:val="clear" w:color="auto" w:fill="FFFFFF"/>
        </w:rPr>
        <w:t>Якщо десь на світі і є країна контрастів, то це точно Бразилія. Бідність і багатство, карнавали і безпрецедентна злочинність, економічний бум і політична криза, неймовірна природа і хаос міських джунглів – усе це і не тільки поєднує в собі ця найбільша країна Південної півкулі.</w:t>
      </w:r>
      <w:r w:rsidR="00800B0A" w:rsidRPr="00800B0A">
        <w:rPr>
          <w:i/>
          <w:sz w:val="22"/>
          <w:szCs w:val="22"/>
        </w:rPr>
        <w:br/>
      </w:r>
      <w:r w:rsidR="00800B0A" w:rsidRPr="00800B0A">
        <w:rPr>
          <w:i/>
          <w:sz w:val="22"/>
          <w:szCs w:val="22"/>
          <w:shd w:val="clear" w:color="auto" w:fill="FFFFFF"/>
          <w:lang w:val="uk-UA"/>
        </w:rPr>
        <w:t xml:space="preserve">     </w:t>
      </w:r>
      <w:r w:rsidR="00800B0A" w:rsidRPr="00800B0A">
        <w:rPr>
          <w:i/>
          <w:sz w:val="22"/>
          <w:szCs w:val="22"/>
          <w:shd w:val="clear" w:color="auto" w:fill="FFFFFF"/>
        </w:rPr>
        <w:t>Одні</w:t>
      </w:r>
      <w:r>
        <w:rPr>
          <w:i/>
          <w:sz w:val="22"/>
          <w:szCs w:val="22"/>
          <w:shd w:val="clear" w:color="auto" w:fill="FFFFFF"/>
        </w:rPr>
        <w:t>, аби уникнути пробок</w:t>
      </w:r>
      <w:r w:rsidR="00800B0A" w:rsidRPr="00800B0A">
        <w:rPr>
          <w:i/>
          <w:sz w:val="22"/>
          <w:szCs w:val="22"/>
          <w:shd w:val="clear" w:color="auto" w:fill="FFFFFF"/>
        </w:rPr>
        <w:t>, пересуваються містом на вертольотах у повітрі, інші – просять милостиню і сплять на землі прямо посеред вулиці, під кожним мостом хтось точно живе. Неймовірного розміру країна з прекрасними</w:t>
      </w:r>
      <w:r>
        <w:rPr>
          <w:i/>
          <w:sz w:val="22"/>
          <w:szCs w:val="22"/>
          <w:shd w:val="clear" w:color="auto" w:fill="FFFFFF"/>
          <w:lang w:val="uk-UA"/>
        </w:rPr>
        <w:t>,</w:t>
      </w:r>
      <w:r w:rsidR="00800B0A" w:rsidRPr="00800B0A">
        <w:rPr>
          <w:i/>
          <w:sz w:val="22"/>
          <w:szCs w:val="22"/>
          <w:shd w:val="clear" w:color="auto" w:fill="FFFFFF"/>
        </w:rPr>
        <w:t xml:space="preserve"> не схожими одне на одного</w:t>
      </w:r>
      <w:r>
        <w:rPr>
          <w:i/>
          <w:sz w:val="22"/>
          <w:szCs w:val="22"/>
          <w:shd w:val="clear" w:color="auto" w:fill="FFFFFF"/>
          <w:lang w:val="uk-UA"/>
        </w:rPr>
        <w:t>,</w:t>
      </w:r>
      <w:r w:rsidR="00800B0A" w:rsidRPr="00800B0A">
        <w:rPr>
          <w:i/>
          <w:sz w:val="22"/>
          <w:szCs w:val="22"/>
          <w:shd w:val="clear" w:color="auto" w:fill="FFFFFF"/>
        </w:rPr>
        <w:t xml:space="preserve"> містами та захоплюючою природою з джунглями, довжелезними білими піщаними пляжами – це все Бразилія.</w:t>
      </w:r>
      <w:r w:rsidR="00800B0A" w:rsidRPr="00800B0A">
        <w:rPr>
          <w:i/>
          <w:sz w:val="22"/>
          <w:szCs w:val="22"/>
        </w:rPr>
        <w:br/>
      </w:r>
      <w:r w:rsidR="00800B0A">
        <w:rPr>
          <w:i/>
          <w:sz w:val="22"/>
          <w:szCs w:val="22"/>
          <w:shd w:val="clear" w:color="auto" w:fill="FFFFFF"/>
          <w:lang w:val="uk-UA"/>
        </w:rPr>
        <w:t xml:space="preserve">     </w:t>
      </w:r>
      <w:r w:rsidRPr="00800B0A">
        <w:rPr>
          <w:bCs/>
          <w:i/>
          <w:kern w:val="36"/>
          <w:sz w:val="22"/>
          <w:szCs w:val="22"/>
        </w:rPr>
        <w:t>Бразилія</w:t>
      </w:r>
      <w:r>
        <w:rPr>
          <w:bCs/>
          <w:i/>
          <w:kern w:val="36"/>
          <w:sz w:val="22"/>
          <w:szCs w:val="22"/>
          <w:lang w:val="uk-UA"/>
        </w:rPr>
        <w:t xml:space="preserve">- </w:t>
      </w:r>
      <w:r w:rsidRPr="00800B0A">
        <w:rPr>
          <w:bCs/>
          <w:i/>
          <w:kern w:val="36"/>
          <w:sz w:val="22"/>
          <w:szCs w:val="22"/>
        </w:rPr>
        <w:t xml:space="preserve">країна яскравих карнавалів, </w:t>
      </w:r>
      <w:r w:rsidRPr="00800B0A">
        <w:rPr>
          <w:bCs/>
          <w:i/>
          <w:kern w:val="36"/>
          <w:sz w:val="22"/>
          <w:szCs w:val="22"/>
          <w:lang w:val="uk-UA"/>
        </w:rPr>
        <w:t>футболу,</w:t>
      </w:r>
      <w:r>
        <w:rPr>
          <w:bCs/>
          <w:i/>
          <w:kern w:val="36"/>
          <w:sz w:val="22"/>
          <w:szCs w:val="22"/>
          <w:lang w:val="uk-UA"/>
        </w:rPr>
        <w:t xml:space="preserve"> </w:t>
      </w:r>
      <w:r w:rsidRPr="00800B0A">
        <w:rPr>
          <w:bCs/>
          <w:i/>
          <w:kern w:val="36"/>
          <w:sz w:val="22"/>
          <w:szCs w:val="22"/>
        </w:rPr>
        <w:t>високих водоспадів, ароматної кави і золотих пляжів</w:t>
      </w:r>
      <w:r w:rsidRPr="00800B0A">
        <w:rPr>
          <w:bCs/>
          <w:i/>
          <w:kern w:val="36"/>
          <w:sz w:val="22"/>
          <w:szCs w:val="22"/>
          <w:lang w:val="uk-UA"/>
        </w:rPr>
        <w:t>.</w:t>
      </w:r>
      <w:r w:rsidRPr="00800B0A">
        <w:rPr>
          <w:rStyle w:val="10"/>
          <w:rFonts w:ascii="Times New Roman" w:hAnsi="Times New Roman" w:cs="Times New Roman"/>
          <w:i/>
          <w:sz w:val="22"/>
          <w:szCs w:val="22"/>
          <w:shd w:val="clear" w:color="auto" w:fill="FFFFFF"/>
        </w:rPr>
        <w:t xml:space="preserve"> </w:t>
      </w:r>
      <w:r>
        <w:rPr>
          <w:i/>
          <w:sz w:val="22"/>
          <w:szCs w:val="22"/>
          <w:shd w:val="clear" w:color="auto" w:fill="FFFFFF"/>
        </w:rPr>
        <w:t>Щоб справді пізнати країну</w:t>
      </w:r>
      <w:r w:rsidR="00800B0A" w:rsidRPr="00800B0A">
        <w:rPr>
          <w:i/>
          <w:sz w:val="22"/>
          <w:szCs w:val="22"/>
          <w:shd w:val="clear" w:color="auto" w:fill="FFFFFF"/>
        </w:rPr>
        <w:t>, необхідно виділити на її відвідини не тижні, а місяці. Причиною цього є як і культурне різноманіття, так і величезна площа держави. Бразилія – країна емігрантів: кожна етнічна група приносила сюди щось своє і займала певну територію, тому їздити і оглядати є що.</w:t>
      </w:r>
    </w:p>
    <w:p w:rsidR="00800B0A" w:rsidRPr="00800B0A" w:rsidRDefault="00800B0A" w:rsidP="00A25754">
      <w:pPr>
        <w:widowControl/>
        <w:shd w:val="clear" w:color="auto" w:fill="FFFFFF"/>
        <w:autoSpaceDE/>
        <w:autoSpaceDN/>
        <w:adjustRightInd/>
        <w:spacing w:after="105" w:line="276" w:lineRule="auto"/>
        <w:ind w:left="426" w:firstLine="283"/>
        <w:jc w:val="center"/>
        <w:outlineLvl w:val="0"/>
        <w:rPr>
          <w:rFonts w:asciiTheme="minorHAnsi" w:hAnsiTheme="minorHAnsi"/>
          <w:b/>
          <w:bCs/>
          <w:i/>
          <w:color w:val="27506A"/>
          <w:kern w:val="36"/>
          <w:sz w:val="62"/>
          <w:szCs w:val="62"/>
          <w:lang w:val="uk-UA"/>
        </w:rPr>
      </w:pPr>
      <w:r w:rsidRPr="00800B0A">
        <w:rPr>
          <w:rStyle w:val="a8"/>
          <w:rFonts w:eastAsiaTheme="majorEastAsia"/>
          <w:b w:val="0"/>
          <w:i/>
          <w:sz w:val="22"/>
          <w:szCs w:val="22"/>
          <w:shd w:val="clear" w:color="auto" w:fill="FFFFFF"/>
        </w:rPr>
        <w:t>Подорож до Бразилії – задоволення не з дешевих, але ті, хто відвідав цю країну запевняють, що воно того в</w:t>
      </w:r>
      <w:r w:rsidR="00A25754">
        <w:rPr>
          <w:rStyle w:val="a8"/>
          <w:rFonts w:eastAsiaTheme="majorEastAsia"/>
          <w:b w:val="0"/>
          <w:i/>
          <w:sz w:val="22"/>
          <w:szCs w:val="22"/>
          <w:shd w:val="clear" w:color="auto" w:fill="FFFFFF"/>
        </w:rPr>
        <w:t>арте!</w:t>
      </w:r>
    </w:p>
    <w:p w:rsidR="00800B0A" w:rsidRDefault="00800B0A"/>
    <w:p w:rsidR="00A25754" w:rsidRDefault="00A25754"/>
    <w:p w:rsidR="00257A7A" w:rsidRPr="008A7EF9" w:rsidRDefault="008A7EF9" w:rsidP="00A25754">
      <w:pPr>
        <w:widowControl/>
        <w:autoSpaceDE/>
        <w:autoSpaceDN/>
        <w:adjustRightInd/>
        <w:spacing w:after="375" w:line="276" w:lineRule="auto"/>
        <w:ind w:right="142" w:firstLine="284"/>
        <w:jc w:val="center"/>
        <w:textAlignment w:val="baseline"/>
        <w:outlineLvl w:val="2"/>
        <w:rPr>
          <w:i/>
          <w:sz w:val="22"/>
          <w:szCs w:val="22"/>
          <w:lang w:val="uk-UA"/>
        </w:rPr>
      </w:pPr>
      <w:r w:rsidRPr="001D1CE7">
        <w:rPr>
          <w:noProof/>
        </w:rPr>
        <w:drawing>
          <wp:anchor distT="0" distB="0" distL="114300" distR="114300" simplePos="0" relativeHeight="251719680" behindDoc="0" locked="0" layoutInCell="1" allowOverlap="1" wp14:anchorId="36BC4F91" wp14:editId="714535D4">
            <wp:simplePos x="0" y="0"/>
            <wp:positionH relativeFrom="column">
              <wp:posOffset>1297940</wp:posOffset>
            </wp:positionH>
            <wp:positionV relativeFrom="paragraph">
              <wp:posOffset>2839085</wp:posOffset>
            </wp:positionV>
            <wp:extent cx="3284220" cy="3444240"/>
            <wp:effectExtent l="0" t="0" r="0" b="3810"/>
            <wp:wrapThrough wrapText="bothSides">
              <wp:wrapPolygon edited="0">
                <wp:start x="0" y="0"/>
                <wp:lineTo x="0" y="21504"/>
                <wp:lineTo x="21425" y="21504"/>
                <wp:lineTo x="21425" y="0"/>
                <wp:lineTo x="0" y="0"/>
              </wp:wrapPolygon>
            </wp:wrapThrough>
            <wp:docPr id="17" name="Рисунок 17" descr="D:\Асоціації країни світу\06fa350369410ae6fc37b138e80761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Асоціації країни світу\06fa350369410ae6fc37b138e807617c.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84220" cy="3444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57A7A" w:rsidRPr="00257A7A">
        <w:rPr>
          <w:i/>
          <w:sz w:val="22"/>
          <w:szCs w:val="22"/>
        </w:rPr>
        <w:t>Єгипет</w:t>
      </w:r>
      <w:r>
        <w:rPr>
          <w:i/>
          <w:sz w:val="22"/>
          <w:szCs w:val="22"/>
          <w:lang w:val="uk-UA"/>
        </w:rPr>
        <w:t xml:space="preserve"> </w:t>
      </w:r>
      <w:r>
        <w:rPr>
          <w:i/>
          <w:sz w:val="22"/>
          <w:szCs w:val="22"/>
        </w:rPr>
        <w:t xml:space="preserve">манить </w:t>
      </w:r>
      <w:r w:rsidR="00257A7A" w:rsidRPr="00257A7A">
        <w:rPr>
          <w:i/>
          <w:sz w:val="22"/>
          <w:szCs w:val="22"/>
        </w:rPr>
        <w:t>туристів не тільки можливістю покупатись у найбільш теплому, чистому і солоному Червоному морі та помилуватись кораловими рифами, а й здійснити подорож у пустелю, познайомившись із місцевими жителями — бедуїнами, прогулятись біля підніжжя пірамід і Великого Сфінкса, відправитись у круїз по Нілу, повторити шлях Мойсея, піднявшись на вершину священної гори Сінай.</w:t>
      </w:r>
      <w:r>
        <w:rPr>
          <w:i/>
          <w:sz w:val="22"/>
          <w:szCs w:val="22"/>
          <w:lang w:val="uk-UA"/>
        </w:rPr>
        <w:t xml:space="preserve">                                </w:t>
      </w:r>
      <w:r w:rsidR="00A25754">
        <w:rPr>
          <w:i/>
          <w:sz w:val="22"/>
          <w:szCs w:val="22"/>
          <w:lang w:val="uk-UA"/>
        </w:rPr>
        <w:t xml:space="preserve">                                       </w:t>
      </w:r>
      <w:r>
        <w:rPr>
          <w:i/>
          <w:sz w:val="22"/>
          <w:szCs w:val="22"/>
          <w:lang w:val="uk-UA"/>
        </w:rPr>
        <w:t xml:space="preserve"> </w:t>
      </w:r>
      <w:r w:rsidR="00257A7A" w:rsidRPr="008A7EF9">
        <w:rPr>
          <w:i/>
          <w:sz w:val="22"/>
          <w:szCs w:val="22"/>
          <w:shd w:val="clear" w:color="auto" w:fill="FFFFFF"/>
          <w:lang w:val="uk-UA"/>
        </w:rPr>
        <w:t xml:space="preserve">Єгипет – країна сфінксів і пірамід, яскравого сонця і неповторної краси Червоного моря! </w:t>
      </w:r>
      <w:r w:rsidRPr="00A25754">
        <w:rPr>
          <w:i/>
          <w:sz w:val="22"/>
          <w:szCs w:val="22"/>
          <w:shd w:val="clear" w:color="auto" w:fill="FFFFFF"/>
          <w:lang w:val="uk-UA"/>
        </w:rPr>
        <w:t xml:space="preserve">Єгипет </w:t>
      </w:r>
      <w:r w:rsidR="00257A7A" w:rsidRPr="00A25754">
        <w:rPr>
          <w:i/>
          <w:sz w:val="22"/>
          <w:szCs w:val="22"/>
          <w:shd w:val="clear" w:color="auto" w:fill="FFFFFF"/>
          <w:lang w:val="uk-UA"/>
        </w:rPr>
        <w:t xml:space="preserve"> відкритий для відпочинку практично цілий рік. </w:t>
      </w:r>
      <w:r w:rsidR="00257A7A" w:rsidRPr="00257A7A">
        <w:rPr>
          <w:i/>
          <w:sz w:val="22"/>
          <w:szCs w:val="22"/>
          <w:shd w:val="clear" w:color="auto" w:fill="FFFFFF"/>
        </w:rPr>
        <w:t>Ця стародавня країна з багатими культурними традиціями й розвинутою туристичною інфраструктурою залучає мандрівників з усього світу. Відпочинок у Єгипті - це чудова Хургада, популярний Шарм-ель-Шейх, Ель Гуна, яку називають єгипетською Венецією, кліматичний санаторій Сафага, Макаді Бей, Дахаб, Таба</w:t>
      </w:r>
      <w:r>
        <w:rPr>
          <w:i/>
          <w:sz w:val="22"/>
          <w:szCs w:val="22"/>
          <w:shd w:val="clear" w:color="auto" w:fill="FFFFFF"/>
          <w:lang w:val="uk-UA"/>
        </w:rPr>
        <w:t>…</w:t>
      </w:r>
      <w:r w:rsidRPr="008A7EF9">
        <w:rPr>
          <w:i/>
          <w:color w:val="FFFFFF" w:themeColor="background1"/>
          <w:sz w:val="22"/>
          <w:szCs w:val="22"/>
          <w:shd w:val="clear" w:color="auto" w:fill="FFFFFF"/>
          <w:lang w:val="uk-UA"/>
        </w:rPr>
        <w:t>…………………………………………</w:t>
      </w:r>
      <w:proofErr w:type="gramStart"/>
      <w:r w:rsidRPr="008A7EF9">
        <w:rPr>
          <w:i/>
          <w:color w:val="FFFFFF" w:themeColor="background1"/>
          <w:sz w:val="22"/>
          <w:szCs w:val="22"/>
          <w:shd w:val="clear" w:color="auto" w:fill="FFFFFF"/>
          <w:lang w:val="uk-UA"/>
        </w:rPr>
        <w:t>…….</w:t>
      </w:r>
      <w:proofErr w:type="gramEnd"/>
      <w:r w:rsidR="00257A7A" w:rsidRPr="008A7EF9">
        <w:rPr>
          <w:i/>
          <w:color w:val="FFFFFF" w:themeColor="background1"/>
          <w:sz w:val="22"/>
          <w:szCs w:val="22"/>
          <w:shd w:val="clear" w:color="auto" w:fill="FFFFFF"/>
        </w:rPr>
        <w:t>.</w:t>
      </w:r>
      <w:r w:rsidR="00257A7A" w:rsidRPr="00257A7A">
        <w:rPr>
          <w:i/>
          <w:sz w:val="22"/>
          <w:szCs w:val="22"/>
        </w:rPr>
        <w:br/>
      </w:r>
      <w:r>
        <w:rPr>
          <w:i/>
          <w:sz w:val="22"/>
          <w:szCs w:val="22"/>
          <w:shd w:val="clear" w:color="auto" w:fill="FFFFFF"/>
          <w:lang w:val="uk-UA"/>
        </w:rPr>
        <w:t>Ц</w:t>
      </w:r>
      <w:r w:rsidR="00257A7A" w:rsidRPr="00257A7A">
        <w:rPr>
          <w:i/>
          <w:sz w:val="22"/>
          <w:szCs w:val="22"/>
          <w:shd w:val="clear" w:color="auto" w:fill="FFFFFF"/>
        </w:rPr>
        <w:t>я країна славиться своїми килимами, тканинами, прянощами і сушеними фініками, парфумами й ароматичними маслами та алебастровими статуетками.</w:t>
      </w:r>
      <w:r w:rsidR="00257A7A" w:rsidRPr="00257A7A">
        <w:rPr>
          <w:i/>
          <w:sz w:val="22"/>
          <w:szCs w:val="22"/>
          <w:shd w:val="clear" w:color="auto" w:fill="FFFFFF"/>
          <w:lang w:val="uk-UA"/>
        </w:rPr>
        <w:t xml:space="preserve"> </w:t>
      </w:r>
      <w:r>
        <w:rPr>
          <w:i/>
          <w:sz w:val="22"/>
          <w:szCs w:val="22"/>
          <w:shd w:val="clear" w:color="auto" w:fill="FFFFFF"/>
          <w:lang w:val="uk-UA"/>
        </w:rPr>
        <w:t xml:space="preserve">     …..</w:t>
      </w:r>
      <w:r w:rsidR="00257A7A" w:rsidRPr="00257A7A">
        <w:rPr>
          <w:i/>
          <w:sz w:val="22"/>
          <w:szCs w:val="22"/>
          <w:shd w:val="clear" w:color="auto" w:fill="FFFFFF"/>
          <w:lang w:val="uk-UA"/>
        </w:rPr>
        <w:t xml:space="preserve">Прекрасний клімат, тепле </w:t>
      </w:r>
      <w:r>
        <w:rPr>
          <w:i/>
          <w:sz w:val="22"/>
          <w:szCs w:val="22"/>
          <w:shd w:val="clear" w:color="auto" w:fill="FFFFFF"/>
          <w:lang w:val="uk-UA"/>
        </w:rPr>
        <w:t xml:space="preserve">    </w:t>
      </w:r>
      <w:r w:rsidR="00257A7A" w:rsidRPr="00257A7A">
        <w:rPr>
          <w:i/>
          <w:sz w:val="22"/>
          <w:szCs w:val="22"/>
          <w:shd w:val="clear" w:color="auto" w:fill="FFFFFF"/>
          <w:lang w:val="uk-UA"/>
        </w:rPr>
        <w:t>море, комфортабельні готелі, різноманітні екскурсії, надзвичайна краса підводного світу, і звичайно ж екзотика, яка б`є через край - все це робить відпочинок у Єгипті незабутнім: сюди хочеться повернутися знову й знову.</w:t>
      </w:r>
    </w:p>
    <w:p w:rsidR="00415437" w:rsidRDefault="00A25754">
      <w:r w:rsidRPr="00415437">
        <w:rPr>
          <w:noProof/>
        </w:rPr>
        <w:drawing>
          <wp:anchor distT="0" distB="0" distL="114300" distR="114300" simplePos="0" relativeHeight="251752448" behindDoc="0" locked="0" layoutInCell="1" allowOverlap="1" wp14:anchorId="02C036A5" wp14:editId="22FCF88A">
            <wp:simplePos x="0" y="0"/>
            <wp:positionH relativeFrom="column">
              <wp:posOffset>364197</wp:posOffset>
            </wp:positionH>
            <wp:positionV relativeFrom="paragraph">
              <wp:posOffset>61595</wp:posOffset>
            </wp:positionV>
            <wp:extent cx="4184650" cy="3139440"/>
            <wp:effectExtent l="0" t="0" r="6350" b="3810"/>
            <wp:wrapThrough wrapText="bothSides">
              <wp:wrapPolygon edited="0">
                <wp:start x="0" y="0"/>
                <wp:lineTo x="0" y="21495"/>
                <wp:lineTo x="21534" y="21495"/>
                <wp:lineTo x="21534" y="0"/>
                <wp:lineTo x="0" y="0"/>
              </wp:wrapPolygon>
            </wp:wrapThrough>
            <wp:docPr id="40" name="Рисунок 40" descr="D:\ассоциации страны\960316404cd4484281b03cd2d58d9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ассоциации страны\960316404cd4484281b03cd2d58d9747.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84650" cy="31394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02092" w:rsidRDefault="00502092"/>
    <w:p w:rsidR="00502092" w:rsidRDefault="00502092"/>
    <w:p w:rsidR="00415437" w:rsidRDefault="00415437"/>
    <w:p w:rsidR="00B307C7" w:rsidRDefault="00B307C7"/>
    <w:p w:rsidR="00B307C7" w:rsidRDefault="00B307C7"/>
    <w:p w:rsidR="00B307C7" w:rsidRDefault="00B307C7" w:rsidP="00B307C7">
      <w:pPr>
        <w:pStyle w:val="Default"/>
      </w:pPr>
    </w:p>
    <w:p w:rsidR="00415437" w:rsidRDefault="00415437"/>
    <w:p w:rsidR="00932CBA" w:rsidRDefault="00932CBA"/>
    <w:p w:rsidR="00932CBA" w:rsidRPr="00932CBA" w:rsidRDefault="00932CBA" w:rsidP="00932CBA"/>
    <w:p w:rsidR="00932CBA" w:rsidRPr="00932CBA" w:rsidRDefault="00932CBA" w:rsidP="00932CBA"/>
    <w:p w:rsidR="00932CBA" w:rsidRDefault="00932CBA" w:rsidP="00932CBA"/>
    <w:p w:rsidR="00932CBA" w:rsidRDefault="00932CBA" w:rsidP="00932CBA"/>
    <w:p w:rsidR="0036594E" w:rsidRDefault="0036594E" w:rsidP="00932CBA"/>
    <w:p w:rsidR="0036594E" w:rsidRDefault="0036594E" w:rsidP="00932CBA"/>
    <w:p w:rsidR="0036594E" w:rsidRDefault="0036594E" w:rsidP="00932CBA"/>
    <w:p w:rsidR="0036594E" w:rsidRDefault="0036594E" w:rsidP="00932CBA"/>
    <w:p w:rsidR="00800B0A" w:rsidRDefault="00800B0A" w:rsidP="00932CBA"/>
    <w:p w:rsidR="00800B0A" w:rsidRDefault="00800B0A" w:rsidP="00932CBA"/>
    <w:p w:rsidR="00800B0A" w:rsidRDefault="00800B0A" w:rsidP="00932CBA"/>
    <w:p w:rsidR="00800B0A" w:rsidRDefault="00800B0A" w:rsidP="00932CBA"/>
    <w:p w:rsidR="00800B0A" w:rsidRDefault="00800B0A" w:rsidP="00932CBA"/>
    <w:p w:rsidR="00800B0A" w:rsidRDefault="009B43EA" w:rsidP="00932CBA">
      <w:r w:rsidRPr="00502092">
        <w:rPr>
          <w:noProof/>
        </w:rPr>
        <w:drawing>
          <wp:anchor distT="0" distB="0" distL="114300" distR="114300" simplePos="0" relativeHeight="251684864" behindDoc="0" locked="0" layoutInCell="1" allowOverlap="1" wp14:anchorId="798E41EE" wp14:editId="61843707">
            <wp:simplePos x="0" y="0"/>
            <wp:positionH relativeFrom="column">
              <wp:posOffset>364490</wp:posOffset>
            </wp:positionH>
            <wp:positionV relativeFrom="paragraph">
              <wp:posOffset>69215</wp:posOffset>
            </wp:positionV>
            <wp:extent cx="4184650" cy="3142615"/>
            <wp:effectExtent l="0" t="0" r="6350" b="635"/>
            <wp:wrapThrough wrapText="bothSides">
              <wp:wrapPolygon edited="0">
                <wp:start x="0" y="0"/>
                <wp:lineTo x="0" y="21473"/>
                <wp:lineTo x="21534" y="21473"/>
                <wp:lineTo x="21534" y="0"/>
                <wp:lineTo x="0" y="0"/>
              </wp:wrapPolygon>
            </wp:wrapThrough>
            <wp:docPr id="50" name="Рисунок 50" descr="D:\ассоциации страны\31522163-fun-colorata-collezione-di-icone-schizzo-zimbabwe-alfabeto-pa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ассоциации страны\31522163-fun-colorata-collezione-di-icone-schizzo-zimbabwe-alfabeto-paesi.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84650" cy="31426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00B0A" w:rsidRDefault="00800B0A" w:rsidP="00932CBA"/>
    <w:p w:rsidR="00800B0A" w:rsidRDefault="00800B0A" w:rsidP="00932CBA"/>
    <w:p w:rsidR="00800B0A" w:rsidRDefault="00800B0A" w:rsidP="00932CBA"/>
    <w:p w:rsidR="00A25754" w:rsidRDefault="00A25754" w:rsidP="00800B0A">
      <w:pPr>
        <w:pStyle w:val="Default"/>
        <w:rPr>
          <w:i/>
          <w:iCs/>
          <w:color w:val="auto"/>
          <w:sz w:val="22"/>
          <w:szCs w:val="22"/>
        </w:rPr>
      </w:pPr>
    </w:p>
    <w:p w:rsidR="00A25754" w:rsidRDefault="00A25754" w:rsidP="00800B0A">
      <w:pPr>
        <w:pStyle w:val="Default"/>
        <w:rPr>
          <w:i/>
          <w:iCs/>
          <w:color w:val="auto"/>
          <w:sz w:val="22"/>
          <w:szCs w:val="22"/>
        </w:rPr>
      </w:pPr>
    </w:p>
    <w:p w:rsidR="00A25754" w:rsidRDefault="00A25754" w:rsidP="00800B0A">
      <w:pPr>
        <w:pStyle w:val="Default"/>
        <w:rPr>
          <w:i/>
          <w:iCs/>
          <w:color w:val="auto"/>
          <w:sz w:val="22"/>
          <w:szCs w:val="22"/>
        </w:rPr>
      </w:pPr>
    </w:p>
    <w:p w:rsidR="00A25754" w:rsidRDefault="00A25754" w:rsidP="00800B0A">
      <w:pPr>
        <w:pStyle w:val="Default"/>
        <w:rPr>
          <w:i/>
          <w:iCs/>
          <w:color w:val="auto"/>
          <w:sz w:val="22"/>
          <w:szCs w:val="22"/>
        </w:rPr>
      </w:pPr>
    </w:p>
    <w:p w:rsidR="00A25754" w:rsidRDefault="00A25754" w:rsidP="00800B0A">
      <w:pPr>
        <w:pStyle w:val="Default"/>
        <w:rPr>
          <w:i/>
          <w:iCs/>
          <w:color w:val="auto"/>
          <w:sz w:val="22"/>
          <w:szCs w:val="22"/>
        </w:rPr>
      </w:pPr>
    </w:p>
    <w:p w:rsidR="00A25754" w:rsidRDefault="00A25754" w:rsidP="00800B0A">
      <w:pPr>
        <w:pStyle w:val="Default"/>
        <w:rPr>
          <w:i/>
          <w:iCs/>
          <w:color w:val="auto"/>
          <w:sz w:val="22"/>
          <w:szCs w:val="22"/>
        </w:rPr>
      </w:pPr>
    </w:p>
    <w:p w:rsidR="00A25754" w:rsidRDefault="00A25754" w:rsidP="00800B0A">
      <w:pPr>
        <w:pStyle w:val="Default"/>
        <w:rPr>
          <w:i/>
          <w:iCs/>
          <w:color w:val="auto"/>
          <w:sz w:val="22"/>
          <w:szCs w:val="22"/>
        </w:rPr>
      </w:pPr>
    </w:p>
    <w:p w:rsidR="00A25754" w:rsidRDefault="00A25754" w:rsidP="00800B0A">
      <w:pPr>
        <w:pStyle w:val="Default"/>
        <w:rPr>
          <w:i/>
          <w:iCs/>
          <w:color w:val="auto"/>
          <w:sz w:val="22"/>
          <w:szCs w:val="22"/>
        </w:rPr>
      </w:pPr>
    </w:p>
    <w:p w:rsidR="00800B0A" w:rsidRDefault="00800B0A" w:rsidP="00932CBA"/>
    <w:sectPr w:rsidR="00800B0A" w:rsidSect="00D15557">
      <w:footerReference w:type="default" r:id="rId46"/>
      <w:pgSz w:w="8419" w:h="11906" w:orient="landscape"/>
      <w:pgMar w:top="567" w:right="55" w:bottom="142" w:left="284" w:header="709" w:footer="709" w:gutter="567"/>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2D2A" w:rsidRDefault="00C52D2A" w:rsidP="00415437">
      <w:r>
        <w:separator/>
      </w:r>
    </w:p>
  </w:endnote>
  <w:endnote w:type="continuationSeparator" w:id="0">
    <w:p w:rsidR="00C52D2A" w:rsidRDefault="00C52D2A" w:rsidP="004154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libri">
    <w:panose1 w:val="020F0502020204030204"/>
    <w:charset w:val="CC"/>
    <w:family w:val="swiss"/>
    <w:pitch w:val="variable"/>
    <w:sig w:usb0="E0002AFF" w:usb1="C000247B" w:usb2="00000009" w:usb3="00000000" w:csb0="000001FF" w:csb1="00000000"/>
  </w:font>
  <w:font w:name="Century">
    <w:panose1 w:val="02040604050505020304"/>
    <w:charset w:val="CC"/>
    <w:family w:val="roman"/>
    <w:pitch w:val="variable"/>
    <w:sig w:usb0="00000287" w:usb1="00000000" w:usb2="00000000" w:usb3="00000000" w:csb0="0000009F" w:csb1="00000000"/>
  </w:font>
  <w:font w:name="SchoolBookC">
    <w:panose1 w:val="00000000000000000000"/>
    <w:charset w:val="CC"/>
    <w:family w:val="auto"/>
    <w:notTrueType/>
    <w:pitch w:val="default"/>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68551776"/>
      <w:docPartObj>
        <w:docPartGallery w:val="Page Numbers (Bottom of Page)"/>
        <w:docPartUnique/>
      </w:docPartObj>
    </w:sdtPr>
    <w:sdtEndPr/>
    <w:sdtContent>
      <w:p w:rsidR="00C52D2A" w:rsidRDefault="00C52D2A">
        <w:pPr>
          <w:pStyle w:val="af6"/>
          <w:jc w:val="right"/>
        </w:pPr>
        <w:r>
          <w:fldChar w:fldCharType="begin"/>
        </w:r>
        <w:r>
          <w:instrText>PAGE   \* MERGEFORMAT</w:instrText>
        </w:r>
        <w:r>
          <w:fldChar w:fldCharType="separate"/>
        </w:r>
        <w:r w:rsidR="005961C6">
          <w:rPr>
            <w:noProof/>
          </w:rPr>
          <w:t>24</w:t>
        </w:r>
        <w:r>
          <w:fldChar w:fldCharType="end"/>
        </w:r>
      </w:p>
    </w:sdtContent>
  </w:sdt>
  <w:p w:rsidR="00C52D2A" w:rsidRDefault="00C52D2A">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2D2A" w:rsidRDefault="00C52D2A" w:rsidP="00415437">
      <w:r>
        <w:separator/>
      </w:r>
    </w:p>
  </w:footnote>
  <w:footnote w:type="continuationSeparator" w:id="0">
    <w:p w:rsidR="00C52D2A" w:rsidRDefault="00C52D2A" w:rsidP="0041543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bookFoldPrint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5395"/>
    <w:rsid w:val="000B0465"/>
    <w:rsid w:val="000E46C0"/>
    <w:rsid w:val="0013359E"/>
    <w:rsid w:val="001963DE"/>
    <w:rsid w:val="001C0E77"/>
    <w:rsid w:val="001D1CE7"/>
    <w:rsid w:val="001D7C44"/>
    <w:rsid w:val="00210858"/>
    <w:rsid w:val="00232607"/>
    <w:rsid w:val="00254113"/>
    <w:rsid w:val="0025467A"/>
    <w:rsid w:val="00257A7A"/>
    <w:rsid w:val="002A0F51"/>
    <w:rsid w:val="002B6CB8"/>
    <w:rsid w:val="002D617E"/>
    <w:rsid w:val="0036594E"/>
    <w:rsid w:val="00397362"/>
    <w:rsid w:val="003B2D20"/>
    <w:rsid w:val="003D237C"/>
    <w:rsid w:val="003E3DCF"/>
    <w:rsid w:val="00415437"/>
    <w:rsid w:val="0047034D"/>
    <w:rsid w:val="004F657F"/>
    <w:rsid w:val="00502092"/>
    <w:rsid w:val="00593C8C"/>
    <w:rsid w:val="005961C6"/>
    <w:rsid w:val="0060702A"/>
    <w:rsid w:val="006344C6"/>
    <w:rsid w:val="006377E6"/>
    <w:rsid w:val="0066108D"/>
    <w:rsid w:val="006A5395"/>
    <w:rsid w:val="00760FD3"/>
    <w:rsid w:val="007B6B88"/>
    <w:rsid w:val="007B7CD5"/>
    <w:rsid w:val="00800B0A"/>
    <w:rsid w:val="00893685"/>
    <w:rsid w:val="008A7EF9"/>
    <w:rsid w:val="008B399D"/>
    <w:rsid w:val="008D4E5F"/>
    <w:rsid w:val="008D64ED"/>
    <w:rsid w:val="0092307C"/>
    <w:rsid w:val="00932CBA"/>
    <w:rsid w:val="009A04A5"/>
    <w:rsid w:val="009B0DB3"/>
    <w:rsid w:val="009B43EA"/>
    <w:rsid w:val="009C4A08"/>
    <w:rsid w:val="009E6315"/>
    <w:rsid w:val="00A25754"/>
    <w:rsid w:val="00A459AF"/>
    <w:rsid w:val="00A92DE6"/>
    <w:rsid w:val="00B00783"/>
    <w:rsid w:val="00B01E66"/>
    <w:rsid w:val="00B307C7"/>
    <w:rsid w:val="00BB3DE5"/>
    <w:rsid w:val="00BD0FF0"/>
    <w:rsid w:val="00BF5B5B"/>
    <w:rsid w:val="00C52D2A"/>
    <w:rsid w:val="00C53398"/>
    <w:rsid w:val="00C53AB4"/>
    <w:rsid w:val="00C75452"/>
    <w:rsid w:val="00C92093"/>
    <w:rsid w:val="00D00DA5"/>
    <w:rsid w:val="00D15557"/>
    <w:rsid w:val="00D244B2"/>
    <w:rsid w:val="00D62E4C"/>
    <w:rsid w:val="00D72CAB"/>
    <w:rsid w:val="00DC3D28"/>
    <w:rsid w:val="00DE1F4E"/>
    <w:rsid w:val="00E0347F"/>
    <w:rsid w:val="00E44A5F"/>
    <w:rsid w:val="00E45969"/>
    <w:rsid w:val="00E80331"/>
    <w:rsid w:val="00E92470"/>
    <w:rsid w:val="00F21CF5"/>
    <w:rsid w:val="00FB1AFB"/>
    <w:rsid w:val="00FB4560"/>
    <w:rsid w:val="00FB6E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chartTrackingRefBased/>
  <w15:docId w15:val="{3C19BE43-1D12-4124-986A-5C634C89B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3AB4"/>
    <w:pPr>
      <w:widowControl w:val="0"/>
      <w:autoSpaceDE w:val="0"/>
      <w:autoSpaceDN w:val="0"/>
      <w:adjustRightInd w:val="0"/>
    </w:pPr>
    <w:rPr>
      <w:lang w:eastAsia="ru-RU"/>
    </w:rPr>
  </w:style>
  <w:style w:type="paragraph" w:styleId="1">
    <w:name w:val="heading 1"/>
    <w:basedOn w:val="a"/>
    <w:next w:val="a"/>
    <w:link w:val="10"/>
    <w:qFormat/>
    <w:rsid w:val="007B6B88"/>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semiHidden/>
    <w:unhideWhenUsed/>
    <w:qFormat/>
    <w:rsid w:val="007B6B88"/>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unhideWhenUsed/>
    <w:qFormat/>
    <w:rsid w:val="007B6B88"/>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semiHidden/>
    <w:unhideWhenUsed/>
    <w:qFormat/>
    <w:rsid w:val="007B6B88"/>
    <w:pPr>
      <w:keepNext/>
      <w:spacing w:before="240" w:after="60"/>
      <w:outlineLvl w:val="3"/>
    </w:pPr>
    <w:rPr>
      <w:rFonts w:asciiTheme="minorHAnsi" w:eastAsiaTheme="minorEastAsia" w:hAnsiTheme="minorHAnsi" w:cstheme="minorBidi"/>
      <w:b/>
      <w:bCs/>
      <w:sz w:val="28"/>
      <w:szCs w:val="28"/>
    </w:rPr>
  </w:style>
  <w:style w:type="paragraph" w:styleId="5">
    <w:name w:val="heading 5"/>
    <w:basedOn w:val="a"/>
    <w:next w:val="a"/>
    <w:link w:val="50"/>
    <w:semiHidden/>
    <w:unhideWhenUsed/>
    <w:qFormat/>
    <w:rsid w:val="007B6B88"/>
    <w:pPr>
      <w:spacing w:before="240" w:after="60"/>
      <w:outlineLvl w:val="4"/>
    </w:pPr>
    <w:rPr>
      <w:rFonts w:asciiTheme="minorHAnsi" w:eastAsiaTheme="minorEastAsia" w:hAnsiTheme="minorHAnsi" w:cstheme="minorBidi"/>
      <w:b/>
      <w:bCs/>
      <w:i/>
      <w:iCs/>
      <w:sz w:val="26"/>
      <w:szCs w:val="26"/>
    </w:rPr>
  </w:style>
  <w:style w:type="paragraph" w:styleId="6">
    <w:name w:val="heading 6"/>
    <w:basedOn w:val="a"/>
    <w:next w:val="a"/>
    <w:link w:val="60"/>
    <w:semiHidden/>
    <w:unhideWhenUsed/>
    <w:qFormat/>
    <w:rsid w:val="007B6B88"/>
    <w:pPr>
      <w:spacing w:before="240" w:after="60"/>
      <w:outlineLvl w:val="5"/>
    </w:pPr>
    <w:rPr>
      <w:rFonts w:asciiTheme="minorHAnsi" w:eastAsiaTheme="minorEastAsia" w:hAnsiTheme="minorHAnsi" w:cstheme="minorBidi"/>
      <w:b/>
      <w:bCs/>
      <w:sz w:val="22"/>
      <w:szCs w:val="22"/>
    </w:rPr>
  </w:style>
  <w:style w:type="paragraph" w:styleId="7">
    <w:name w:val="heading 7"/>
    <w:basedOn w:val="a"/>
    <w:next w:val="a"/>
    <w:link w:val="70"/>
    <w:semiHidden/>
    <w:unhideWhenUsed/>
    <w:qFormat/>
    <w:rsid w:val="007B6B88"/>
    <w:pPr>
      <w:spacing w:before="240" w:after="60"/>
      <w:outlineLvl w:val="6"/>
    </w:pPr>
    <w:rPr>
      <w:rFonts w:asciiTheme="minorHAnsi" w:eastAsiaTheme="minorEastAsia" w:hAnsiTheme="minorHAnsi" w:cstheme="minorBidi"/>
      <w:sz w:val="24"/>
      <w:szCs w:val="24"/>
    </w:rPr>
  </w:style>
  <w:style w:type="paragraph" w:styleId="8">
    <w:name w:val="heading 8"/>
    <w:basedOn w:val="a"/>
    <w:next w:val="a"/>
    <w:link w:val="80"/>
    <w:semiHidden/>
    <w:unhideWhenUsed/>
    <w:qFormat/>
    <w:rsid w:val="007B6B88"/>
    <w:pPr>
      <w:spacing w:before="240" w:after="60"/>
      <w:outlineLvl w:val="7"/>
    </w:pPr>
    <w:rPr>
      <w:rFonts w:asciiTheme="minorHAnsi" w:eastAsiaTheme="minorEastAsia" w:hAnsiTheme="minorHAnsi" w:cstheme="minorBidi"/>
      <w:i/>
      <w:iCs/>
      <w:sz w:val="24"/>
      <w:szCs w:val="24"/>
    </w:rPr>
  </w:style>
  <w:style w:type="paragraph" w:styleId="9">
    <w:name w:val="heading 9"/>
    <w:basedOn w:val="a"/>
    <w:next w:val="a"/>
    <w:link w:val="90"/>
    <w:semiHidden/>
    <w:unhideWhenUsed/>
    <w:qFormat/>
    <w:rsid w:val="007B6B88"/>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B6B88"/>
    <w:rPr>
      <w:rFonts w:asciiTheme="majorHAnsi" w:eastAsiaTheme="majorEastAsia" w:hAnsiTheme="majorHAnsi" w:cstheme="majorBidi"/>
      <w:b/>
      <w:bCs/>
      <w:kern w:val="32"/>
      <w:sz w:val="32"/>
      <w:szCs w:val="32"/>
      <w:lang w:eastAsia="ru-RU"/>
    </w:rPr>
  </w:style>
  <w:style w:type="character" w:customStyle="1" w:styleId="20">
    <w:name w:val="Заголовок 2 Знак"/>
    <w:basedOn w:val="a0"/>
    <w:link w:val="2"/>
    <w:semiHidden/>
    <w:rsid w:val="007B6B88"/>
    <w:rPr>
      <w:rFonts w:asciiTheme="majorHAnsi" w:eastAsiaTheme="majorEastAsia" w:hAnsiTheme="majorHAnsi" w:cstheme="majorBidi"/>
      <w:b/>
      <w:bCs/>
      <w:i/>
      <w:iCs/>
      <w:sz w:val="28"/>
      <w:szCs w:val="28"/>
      <w:lang w:eastAsia="ru-RU"/>
    </w:rPr>
  </w:style>
  <w:style w:type="character" w:customStyle="1" w:styleId="30">
    <w:name w:val="Заголовок 3 Знак"/>
    <w:basedOn w:val="a0"/>
    <w:link w:val="3"/>
    <w:uiPriority w:val="9"/>
    <w:rsid w:val="007B6B88"/>
    <w:rPr>
      <w:rFonts w:asciiTheme="majorHAnsi" w:eastAsiaTheme="majorEastAsia" w:hAnsiTheme="majorHAnsi" w:cstheme="majorBidi"/>
      <w:b/>
      <w:bCs/>
      <w:sz w:val="26"/>
      <w:szCs w:val="26"/>
      <w:lang w:eastAsia="ru-RU"/>
    </w:rPr>
  </w:style>
  <w:style w:type="character" w:customStyle="1" w:styleId="40">
    <w:name w:val="Заголовок 4 Знак"/>
    <w:basedOn w:val="a0"/>
    <w:link w:val="4"/>
    <w:semiHidden/>
    <w:rsid w:val="007B6B88"/>
    <w:rPr>
      <w:rFonts w:asciiTheme="minorHAnsi" w:eastAsiaTheme="minorEastAsia" w:hAnsiTheme="minorHAnsi" w:cstheme="minorBidi"/>
      <w:b/>
      <w:bCs/>
      <w:sz w:val="28"/>
      <w:szCs w:val="28"/>
      <w:lang w:eastAsia="ru-RU"/>
    </w:rPr>
  </w:style>
  <w:style w:type="character" w:customStyle="1" w:styleId="50">
    <w:name w:val="Заголовок 5 Знак"/>
    <w:basedOn w:val="a0"/>
    <w:link w:val="5"/>
    <w:semiHidden/>
    <w:rsid w:val="007B6B88"/>
    <w:rPr>
      <w:rFonts w:asciiTheme="minorHAnsi" w:eastAsiaTheme="minorEastAsia" w:hAnsiTheme="minorHAnsi" w:cstheme="minorBidi"/>
      <w:b/>
      <w:bCs/>
      <w:i/>
      <w:iCs/>
      <w:sz w:val="26"/>
      <w:szCs w:val="26"/>
      <w:lang w:eastAsia="ru-RU"/>
    </w:rPr>
  </w:style>
  <w:style w:type="character" w:customStyle="1" w:styleId="60">
    <w:name w:val="Заголовок 6 Знак"/>
    <w:basedOn w:val="a0"/>
    <w:link w:val="6"/>
    <w:semiHidden/>
    <w:rsid w:val="007B6B88"/>
    <w:rPr>
      <w:rFonts w:asciiTheme="minorHAnsi" w:eastAsiaTheme="minorEastAsia" w:hAnsiTheme="minorHAnsi" w:cstheme="minorBidi"/>
      <w:b/>
      <w:bCs/>
      <w:sz w:val="22"/>
      <w:szCs w:val="22"/>
      <w:lang w:eastAsia="ru-RU"/>
    </w:rPr>
  </w:style>
  <w:style w:type="character" w:customStyle="1" w:styleId="70">
    <w:name w:val="Заголовок 7 Знак"/>
    <w:basedOn w:val="a0"/>
    <w:link w:val="7"/>
    <w:semiHidden/>
    <w:rsid w:val="007B6B88"/>
    <w:rPr>
      <w:rFonts w:asciiTheme="minorHAnsi" w:eastAsiaTheme="minorEastAsia" w:hAnsiTheme="minorHAnsi" w:cstheme="minorBidi"/>
      <w:sz w:val="24"/>
      <w:szCs w:val="24"/>
      <w:lang w:eastAsia="ru-RU"/>
    </w:rPr>
  </w:style>
  <w:style w:type="character" w:customStyle="1" w:styleId="80">
    <w:name w:val="Заголовок 8 Знак"/>
    <w:basedOn w:val="a0"/>
    <w:link w:val="8"/>
    <w:semiHidden/>
    <w:rsid w:val="007B6B88"/>
    <w:rPr>
      <w:rFonts w:asciiTheme="minorHAnsi" w:eastAsiaTheme="minorEastAsia" w:hAnsiTheme="minorHAnsi" w:cstheme="minorBidi"/>
      <w:i/>
      <w:iCs/>
      <w:sz w:val="24"/>
      <w:szCs w:val="24"/>
      <w:lang w:eastAsia="ru-RU"/>
    </w:rPr>
  </w:style>
  <w:style w:type="character" w:customStyle="1" w:styleId="90">
    <w:name w:val="Заголовок 9 Знак"/>
    <w:basedOn w:val="a0"/>
    <w:link w:val="9"/>
    <w:semiHidden/>
    <w:rsid w:val="007B6B88"/>
    <w:rPr>
      <w:rFonts w:asciiTheme="majorHAnsi" w:eastAsiaTheme="majorEastAsia" w:hAnsiTheme="majorHAnsi" w:cstheme="majorBidi"/>
      <w:sz w:val="22"/>
      <w:szCs w:val="22"/>
      <w:lang w:eastAsia="ru-RU"/>
    </w:rPr>
  </w:style>
  <w:style w:type="paragraph" w:styleId="a3">
    <w:name w:val="caption"/>
    <w:basedOn w:val="a"/>
    <w:next w:val="a"/>
    <w:semiHidden/>
    <w:unhideWhenUsed/>
    <w:qFormat/>
    <w:rsid w:val="007B6B88"/>
    <w:rPr>
      <w:b/>
      <w:bCs/>
    </w:rPr>
  </w:style>
  <w:style w:type="paragraph" w:styleId="a4">
    <w:name w:val="Title"/>
    <w:basedOn w:val="a"/>
    <w:next w:val="a"/>
    <w:link w:val="a5"/>
    <w:qFormat/>
    <w:rsid w:val="007B6B88"/>
    <w:pPr>
      <w:spacing w:before="240" w:after="60"/>
      <w:jc w:val="center"/>
      <w:outlineLvl w:val="0"/>
    </w:pPr>
    <w:rPr>
      <w:rFonts w:asciiTheme="majorHAnsi" w:eastAsiaTheme="majorEastAsia" w:hAnsiTheme="majorHAnsi" w:cstheme="majorBidi"/>
      <w:b/>
      <w:bCs/>
      <w:kern w:val="28"/>
      <w:sz w:val="32"/>
      <w:szCs w:val="32"/>
    </w:rPr>
  </w:style>
  <w:style w:type="character" w:customStyle="1" w:styleId="a5">
    <w:name w:val="Название Знак"/>
    <w:basedOn w:val="a0"/>
    <w:link w:val="a4"/>
    <w:rsid w:val="007B6B88"/>
    <w:rPr>
      <w:rFonts w:asciiTheme="majorHAnsi" w:eastAsiaTheme="majorEastAsia" w:hAnsiTheme="majorHAnsi" w:cstheme="majorBidi"/>
      <w:b/>
      <w:bCs/>
      <w:kern w:val="28"/>
      <w:sz w:val="32"/>
      <w:szCs w:val="32"/>
      <w:lang w:eastAsia="ru-RU"/>
    </w:rPr>
  </w:style>
  <w:style w:type="paragraph" w:styleId="a6">
    <w:name w:val="Subtitle"/>
    <w:basedOn w:val="a"/>
    <w:next w:val="a"/>
    <w:link w:val="a7"/>
    <w:qFormat/>
    <w:rsid w:val="007B6B88"/>
    <w:pPr>
      <w:spacing w:after="60"/>
      <w:jc w:val="center"/>
      <w:outlineLvl w:val="1"/>
    </w:pPr>
    <w:rPr>
      <w:rFonts w:asciiTheme="majorHAnsi" w:eastAsiaTheme="majorEastAsia" w:hAnsiTheme="majorHAnsi" w:cstheme="majorBidi"/>
      <w:sz w:val="24"/>
      <w:szCs w:val="24"/>
    </w:rPr>
  </w:style>
  <w:style w:type="character" w:customStyle="1" w:styleId="a7">
    <w:name w:val="Подзаголовок Знак"/>
    <w:basedOn w:val="a0"/>
    <w:link w:val="a6"/>
    <w:rsid w:val="007B6B88"/>
    <w:rPr>
      <w:rFonts w:asciiTheme="majorHAnsi" w:eastAsiaTheme="majorEastAsia" w:hAnsiTheme="majorHAnsi" w:cstheme="majorBidi"/>
      <w:sz w:val="24"/>
      <w:szCs w:val="24"/>
      <w:lang w:eastAsia="ru-RU"/>
    </w:rPr>
  </w:style>
  <w:style w:type="character" w:styleId="a8">
    <w:name w:val="Strong"/>
    <w:basedOn w:val="a0"/>
    <w:uiPriority w:val="22"/>
    <w:qFormat/>
    <w:rsid w:val="007B6B88"/>
    <w:rPr>
      <w:b/>
      <w:bCs/>
    </w:rPr>
  </w:style>
  <w:style w:type="character" w:styleId="a9">
    <w:name w:val="Emphasis"/>
    <w:basedOn w:val="a0"/>
    <w:uiPriority w:val="20"/>
    <w:qFormat/>
    <w:rsid w:val="007B6B88"/>
    <w:rPr>
      <w:i/>
      <w:iCs/>
    </w:rPr>
  </w:style>
  <w:style w:type="paragraph" w:styleId="aa">
    <w:name w:val="No Spacing"/>
    <w:uiPriority w:val="1"/>
    <w:qFormat/>
    <w:rsid w:val="007B6B88"/>
    <w:pPr>
      <w:widowControl w:val="0"/>
      <w:autoSpaceDE w:val="0"/>
      <w:autoSpaceDN w:val="0"/>
      <w:adjustRightInd w:val="0"/>
    </w:pPr>
    <w:rPr>
      <w:lang w:eastAsia="ru-RU"/>
    </w:rPr>
  </w:style>
  <w:style w:type="paragraph" w:styleId="ab">
    <w:name w:val="List Paragraph"/>
    <w:basedOn w:val="a"/>
    <w:uiPriority w:val="34"/>
    <w:qFormat/>
    <w:rsid w:val="007B6B88"/>
    <w:pPr>
      <w:ind w:left="708"/>
    </w:pPr>
  </w:style>
  <w:style w:type="paragraph" w:styleId="21">
    <w:name w:val="Quote"/>
    <w:basedOn w:val="a"/>
    <w:next w:val="a"/>
    <w:link w:val="22"/>
    <w:uiPriority w:val="29"/>
    <w:qFormat/>
    <w:rsid w:val="007B6B88"/>
    <w:pPr>
      <w:spacing w:before="200" w:after="160"/>
      <w:ind w:left="864" w:right="864"/>
      <w:jc w:val="center"/>
    </w:pPr>
    <w:rPr>
      <w:i/>
      <w:iCs/>
      <w:color w:val="404040" w:themeColor="text1" w:themeTint="BF"/>
    </w:rPr>
  </w:style>
  <w:style w:type="character" w:customStyle="1" w:styleId="22">
    <w:name w:val="Цитата 2 Знак"/>
    <w:basedOn w:val="a0"/>
    <w:link w:val="21"/>
    <w:uiPriority w:val="29"/>
    <w:rsid w:val="007B6B88"/>
    <w:rPr>
      <w:i/>
      <w:iCs/>
      <w:color w:val="404040" w:themeColor="text1" w:themeTint="BF"/>
      <w:lang w:eastAsia="ru-RU"/>
    </w:rPr>
  </w:style>
  <w:style w:type="paragraph" w:styleId="ac">
    <w:name w:val="Intense Quote"/>
    <w:basedOn w:val="a"/>
    <w:next w:val="a"/>
    <w:link w:val="ad"/>
    <w:uiPriority w:val="30"/>
    <w:qFormat/>
    <w:rsid w:val="007B6B88"/>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ad">
    <w:name w:val="Выделенная цитата Знак"/>
    <w:basedOn w:val="a0"/>
    <w:link w:val="ac"/>
    <w:uiPriority w:val="30"/>
    <w:rsid w:val="007B6B88"/>
    <w:rPr>
      <w:i/>
      <w:iCs/>
      <w:color w:val="5B9BD5" w:themeColor="accent1"/>
      <w:lang w:eastAsia="ru-RU"/>
    </w:rPr>
  </w:style>
  <w:style w:type="character" w:styleId="ae">
    <w:name w:val="Subtle Emphasis"/>
    <w:basedOn w:val="a0"/>
    <w:uiPriority w:val="19"/>
    <w:qFormat/>
    <w:rsid w:val="007B6B88"/>
    <w:rPr>
      <w:i/>
      <w:iCs/>
      <w:color w:val="404040" w:themeColor="text1" w:themeTint="BF"/>
    </w:rPr>
  </w:style>
  <w:style w:type="character" w:styleId="af">
    <w:name w:val="Intense Emphasis"/>
    <w:basedOn w:val="a0"/>
    <w:uiPriority w:val="21"/>
    <w:qFormat/>
    <w:rsid w:val="007B6B88"/>
    <w:rPr>
      <w:i/>
      <w:iCs/>
      <w:color w:val="5B9BD5" w:themeColor="accent1"/>
    </w:rPr>
  </w:style>
  <w:style w:type="character" w:styleId="af0">
    <w:name w:val="Subtle Reference"/>
    <w:basedOn w:val="a0"/>
    <w:uiPriority w:val="31"/>
    <w:qFormat/>
    <w:rsid w:val="007B6B88"/>
    <w:rPr>
      <w:smallCaps/>
      <w:color w:val="5A5A5A" w:themeColor="text1" w:themeTint="A5"/>
    </w:rPr>
  </w:style>
  <w:style w:type="character" w:styleId="af1">
    <w:name w:val="Intense Reference"/>
    <w:basedOn w:val="a0"/>
    <w:uiPriority w:val="32"/>
    <w:qFormat/>
    <w:rsid w:val="007B6B88"/>
    <w:rPr>
      <w:b/>
      <w:bCs/>
      <w:smallCaps/>
      <w:color w:val="5B9BD5" w:themeColor="accent1"/>
      <w:spacing w:val="5"/>
    </w:rPr>
  </w:style>
  <w:style w:type="character" w:styleId="af2">
    <w:name w:val="Book Title"/>
    <w:basedOn w:val="a0"/>
    <w:uiPriority w:val="33"/>
    <w:qFormat/>
    <w:rsid w:val="007B6B88"/>
    <w:rPr>
      <w:b/>
      <w:bCs/>
      <w:i/>
      <w:iCs/>
      <w:spacing w:val="5"/>
    </w:rPr>
  </w:style>
  <w:style w:type="paragraph" w:styleId="af3">
    <w:name w:val="TOC Heading"/>
    <w:basedOn w:val="1"/>
    <w:next w:val="a"/>
    <w:uiPriority w:val="39"/>
    <w:semiHidden/>
    <w:unhideWhenUsed/>
    <w:qFormat/>
    <w:rsid w:val="007B6B88"/>
    <w:pPr>
      <w:outlineLvl w:val="9"/>
    </w:pPr>
  </w:style>
  <w:style w:type="paragraph" w:styleId="af4">
    <w:name w:val="header"/>
    <w:basedOn w:val="a"/>
    <w:link w:val="af5"/>
    <w:uiPriority w:val="99"/>
    <w:unhideWhenUsed/>
    <w:rsid w:val="00415437"/>
    <w:pPr>
      <w:tabs>
        <w:tab w:val="center" w:pos="4677"/>
        <w:tab w:val="right" w:pos="9355"/>
      </w:tabs>
    </w:pPr>
  </w:style>
  <w:style w:type="character" w:customStyle="1" w:styleId="af5">
    <w:name w:val="Верхний колонтитул Знак"/>
    <w:basedOn w:val="a0"/>
    <w:link w:val="af4"/>
    <w:uiPriority w:val="99"/>
    <w:rsid w:val="00415437"/>
    <w:rPr>
      <w:lang w:eastAsia="ru-RU"/>
    </w:rPr>
  </w:style>
  <w:style w:type="paragraph" w:styleId="af6">
    <w:name w:val="footer"/>
    <w:basedOn w:val="a"/>
    <w:link w:val="af7"/>
    <w:uiPriority w:val="99"/>
    <w:unhideWhenUsed/>
    <w:rsid w:val="00415437"/>
    <w:pPr>
      <w:tabs>
        <w:tab w:val="center" w:pos="4677"/>
        <w:tab w:val="right" w:pos="9355"/>
      </w:tabs>
    </w:pPr>
  </w:style>
  <w:style w:type="character" w:customStyle="1" w:styleId="af7">
    <w:name w:val="Нижний колонтитул Знак"/>
    <w:basedOn w:val="a0"/>
    <w:link w:val="af6"/>
    <w:uiPriority w:val="99"/>
    <w:rsid w:val="00415437"/>
    <w:rPr>
      <w:lang w:eastAsia="ru-RU"/>
    </w:rPr>
  </w:style>
  <w:style w:type="paragraph" w:customStyle="1" w:styleId="Default">
    <w:name w:val="Default"/>
    <w:rsid w:val="008B399D"/>
    <w:pPr>
      <w:autoSpaceDE w:val="0"/>
      <w:autoSpaceDN w:val="0"/>
      <w:adjustRightInd w:val="0"/>
    </w:pPr>
    <w:rPr>
      <w:color w:val="000000"/>
      <w:sz w:val="24"/>
      <w:szCs w:val="24"/>
    </w:rPr>
  </w:style>
  <w:style w:type="character" w:styleId="af8">
    <w:name w:val="Hyperlink"/>
    <w:basedOn w:val="a0"/>
    <w:uiPriority w:val="99"/>
    <w:unhideWhenUsed/>
    <w:rsid w:val="002B6CB8"/>
    <w:rPr>
      <w:color w:val="0563C1" w:themeColor="hyperlink"/>
      <w:u w:val="single"/>
    </w:rPr>
  </w:style>
  <w:style w:type="character" w:customStyle="1" w:styleId="hps">
    <w:name w:val="hps"/>
    <w:basedOn w:val="a0"/>
    <w:rsid w:val="00893685"/>
  </w:style>
  <w:style w:type="character" w:customStyle="1" w:styleId="atn">
    <w:name w:val="atn"/>
    <w:basedOn w:val="a0"/>
    <w:rsid w:val="00893685"/>
  </w:style>
  <w:style w:type="paragraph" w:styleId="af9">
    <w:name w:val="Normal (Web)"/>
    <w:basedOn w:val="a"/>
    <w:uiPriority w:val="99"/>
    <w:unhideWhenUsed/>
    <w:rsid w:val="008A7EF9"/>
    <w:pPr>
      <w:widowControl/>
      <w:autoSpaceDE/>
      <w:autoSpaceDN/>
      <w:adjustRightInd/>
      <w:spacing w:before="100" w:beforeAutospacing="1" w:after="100" w:afterAutospacing="1"/>
    </w:pPr>
    <w:rPr>
      <w:sz w:val="24"/>
      <w:szCs w:val="24"/>
    </w:rPr>
  </w:style>
  <w:style w:type="character" w:customStyle="1" w:styleId="6qdm">
    <w:name w:val="_6qdm"/>
    <w:basedOn w:val="a0"/>
    <w:rsid w:val="00E803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0604003">
      <w:bodyDiv w:val="1"/>
      <w:marLeft w:val="0"/>
      <w:marRight w:val="0"/>
      <w:marTop w:val="0"/>
      <w:marBottom w:val="0"/>
      <w:divBdr>
        <w:top w:val="none" w:sz="0" w:space="0" w:color="auto"/>
        <w:left w:val="none" w:sz="0" w:space="0" w:color="auto"/>
        <w:bottom w:val="none" w:sz="0" w:space="0" w:color="auto"/>
        <w:right w:val="none" w:sz="0" w:space="0" w:color="auto"/>
      </w:divBdr>
    </w:div>
    <w:div w:id="854419130">
      <w:bodyDiv w:val="1"/>
      <w:marLeft w:val="0"/>
      <w:marRight w:val="0"/>
      <w:marTop w:val="0"/>
      <w:marBottom w:val="0"/>
      <w:divBdr>
        <w:top w:val="none" w:sz="0" w:space="0" w:color="auto"/>
        <w:left w:val="none" w:sz="0" w:space="0" w:color="auto"/>
        <w:bottom w:val="none" w:sz="0" w:space="0" w:color="auto"/>
        <w:right w:val="none" w:sz="0" w:space="0" w:color="auto"/>
      </w:divBdr>
    </w:div>
    <w:div w:id="1039164122">
      <w:bodyDiv w:val="1"/>
      <w:marLeft w:val="0"/>
      <w:marRight w:val="0"/>
      <w:marTop w:val="0"/>
      <w:marBottom w:val="0"/>
      <w:divBdr>
        <w:top w:val="none" w:sz="0" w:space="0" w:color="auto"/>
        <w:left w:val="none" w:sz="0" w:space="0" w:color="auto"/>
        <w:bottom w:val="none" w:sz="0" w:space="0" w:color="auto"/>
        <w:right w:val="none" w:sz="0" w:space="0" w:color="auto"/>
      </w:divBdr>
    </w:div>
    <w:div w:id="1222331745">
      <w:bodyDiv w:val="1"/>
      <w:marLeft w:val="0"/>
      <w:marRight w:val="0"/>
      <w:marTop w:val="0"/>
      <w:marBottom w:val="0"/>
      <w:divBdr>
        <w:top w:val="none" w:sz="0" w:space="0" w:color="auto"/>
        <w:left w:val="none" w:sz="0" w:space="0" w:color="auto"/>
        <w:bottom w:val="none" w:sz="0" w:space="0" w:color="auto"/>
        <w:right w:val="none" w:sz="0" w:space="0" w:color="auto"/>
      </w:divBdr>
    </w:div>
    <w:div w:id="1461847630">
      <w:bodyDiv w:val="1"/>
      <w:marLeft w:val="0"/>
      <w:marRight w:val="0"/>
      <w:marTop w:val="0"/>
      <w:marBottom w:val="0"/>
      <w:divBdr>
        <w:top w:val="none" w:sz="0" w:space="0" w:color="auto"/>
        <w:left w:val="none" w:sz="0" w:space="0" w:color="auto"/>
        <w:bottom w:val="none" w:sz="0" w:space="0" w:color="auto"/>
        <w:right w:val="none" w:sz="0" w:space="0" w:color="auto"/>
      </w:divBdr>
    </w:div>
    <w:div w:id="160244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E87DD5-544F-4AF7-B3FA-42AB74D88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739</TotalTime>
  <Pages>24</Pages>
  <Words>3610</Words>
  <Characters>20577</Characters>
  <Application>Microsoft Office Word</Application>
  <DocSecurity>0</DocSecurity>
  <Lines>171</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24139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LNV</dc:creator>
  <cp:keywords/>
  <dc:description/>
  <cp:lastModifiedBy>LNV</cp:lastModifiedBy>
  <cp:revision>35</cp:revision>
  <dcterms:created xsi:type="dcterms:W3CDTF">2020-03-12T17:10:00Z</dcterms:created>
  <dcterms:modified xsi:type="dcterms:W3CDTF">2020-03-13T21:22:00Z</dcterms:modified>
</cp:coreProperties>
</file>