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389F" w:rsidRPr="00EA7AD8" w:rsidRDefault="0059073F" w:rsidP="00704753">
      <w:pPr>
        <w:spacing w:line="240" w:lineRule="auto"/>
        <w:jc w:val="center"/>
        <w:rPr>
          <w:rFonts w:ascii="Times New Roman" w:hAnsi="Times New Roman" w:cs="Times New Roman"/>
          <w:b/>
          <w:sz w:val="28"/>
          <w:szCs w:val="28"/>
          <w:lang w:val="uk-UA"/>
        </w:rPr>
      </w:pPr>
      <w:r w:rsidRPr="00EA7AD8">
        <w:rPr>
          <w:rFonts w:ascii="Times New Roman" w:hAnsi="Times New Roman" w:cs="Times New Roman"/>
          <w:b/>
          <w:sz w:val="28"/>
          <w:szCs w:val="28"/>
        </w:rPr>
        <w:t>Департ</w:t>
      </w:r>
      <w:r w:rsidRPr="00EA7AD8">
        <w:rPr>
          <w:rFonts w:ascii="Times New Roman" w:hAnsi="Times New Roman" w:cs="Times New Roman"/>
          <w:b/>
          <w:sz w:val="28"/>
          <w:szCs w:val="28"/>
          <w:lang w:val="uk-UA"/>
        </w:rPr>
        <w:t>амент освіти і науки</w:t>
      </w:r>
    </w:p>
    <w:p w:rsidR="0059073F" w:rsidRPr="00EA7AD8" w:rsidRDefault="0059073F" w:rsidP="00704753">
      <w:pPr>
        <w:spacing w:line="240" w:lineRule="auto"/>
        <w:jc w:val="center"/>
        <w:rPr>
          <w:rFonts w:ascii="Times New Roman" w:hAnsi="Times New Roman" w:cs="Times New Roman"/>
          <w:b/>
          <w:sz w:val="28"/>
          <w:szCs w:val="28"/>
          <w:lang w:val="uk-UA"/>
        </w:rPr>
      </w:pPr>
      <w:r w:rsidRPr="00EA7AD8">
        <w:rPr>
          <w:rFonts w:ascii="Times New Roman" w:hAnsi="Times New Roman" w:cs="Times New Roman"/>
          <w:b/>
          <w:sz w:val="28"/>
          <w:szCs w:val="28"/>
          <w:lang w:val="uk-UA"/>
        </w:rPr>
        <w:t>Дніпропетровської обласної державної адміністрації</w:t>
      </w:r>
    </w:p>
    <w:p w:rsidR="0059073F" w:rsidRPr="00EA7AD8" w:rsidRDefault="0059073F" w:rsidP="00704753">
      <w:pPr>
        <w:spacing w:line="240" w:lineRule="auto"/>
        <w:jc w:val="center"/>
        <w:rPr>
          <w:rFonts w:ascii="Times New Roman" w:hAnsi="Times New Roman" w:cs="Times New Roman"/>
          <w:b/>
          <w:sz w:val="28"/>
          <w:szCs w:val="28"/>
          <w:lang w:val="uk-UA"/>
        </w:rPr>
      </w:pPr>
      <w:r w:rsidRPr="00EA7AD8">
        <w:rPr>
          <w:rFonts w:ascii="Times New Roman" w:hAnsi="Times New Roman" w:cs="Times New Roman"/>
          <w:b/>
          <w:sz w:val="28"/>
          <w:szCs w:val="28"/>
          <w:lang w:val="uk-UA"/>
        </w:rPr>
        <w:t>КЗВО «Дніпропетровська академія неперервної освіти»</w:t>
      </w:r>
    </w:p>
    <w:p w:rsidR="0059073F" w:rsidRPr="00EA7AD8" w:rsidRDefault="0059073F" w:rsidP="00704753">
      <w:pPr>
        <w:spacing w:line="240" w:lineRule="auto"/>
        <w:jc w:val="center"/>
        <w:rPr>
          <w:rFonts w:ascii="Times New Roman" w:hAnsi="Times New Roman" w:cs="Times New Roman"/>
          <w:b/>
          <w:sz w:val="28"/>
          <w:szCs w:val="28"/>
          <w:lang w:val="uk-UA"/>
        </w:rPr>
      </w:pPr>
      <w:r w:rsidRPr="00EA7AD8">
        <w:rPr>
          <w:rFonts w:ascii="Times New Roman" w:hAnsi="Times New Roman" w:cs="Times New Roman"/>
          <w:b/>
          <w:sz w:val="28"/>
          <w:szCs w:val="28"/>
          <w:lang w:val="uk-UA"/>
        </w:rPr>
        <w:t>Дніпро</w:t>
      </w:r>
      <w:bookmarkStart w:id="0" w:name="_GoBack"/>
      <w:bookmarkEnd w:id="0"/>
      <w:r w:rsidRPr="00EA7AD8">
        <w:rPr>
          <w:rFonts w:ascii="Times New Roman" w:hAnsi="Times New Roman" w:cs="Times New Roman"/>
          <w:b/>
          <w:sz w:val="28"/>
          <w:szCs w:val="28"/>
          <w:lang w:val="uk-UA"/>
        </w:rPr>
        <w:t>петровської обласної ради</w:t>
      </w:r>
    </w:p>
    <w:p w:rsidR="0059073F" w:rsidRPr="00EA7AD8" w:rsidRDefault="0059073F" w:rsidP="00704753">
      <w:pPr>
        <w:spacing w:line="360" w:lineRule="auto"/>
        <w:jc w:val="center"/>
        <w:rPr>
          <w:rFonts w:ascii="Times New Roman" w:hAnsi="Times New Roman" w:cs="Times New Roman"/>
          <w:b/>
          <w:sz w:val="28"/>
          <w:szCs w:val="28"/>
          <w:lang w:val="uk-UA"/>
        </w:rPr>
      </w:pPr>
      <w:r w:rsidRPr="00EA7AD8">
        <w:rPr>
          <w:rFonts w:ascii="Times New Roman" w:hAnsi="Times New Roman" w:cs="Times New Roman"/>
          <w:b/>
          <w:sz w:val="28"/>
          <w:szCs w:val="28"/>
          <w:lang w:val="uk-UA"/>
        </w:rPr>
        <w:t>Відділ освіти і науки Нікопольської</w:t>
      </w:r>
      <w:r w:rsidR="00EA7AD8" w:rsidRPr="00EA7AD8">
        <w:rPr>
          <w:rFonts w:ascii="Times New Roman" w:hAnsi="Times New Roman" w:cs="Times New Roman"/>
          <w:b/>
          <w:sz w:val="28"/>
          <w:szCs w:val="28"/>
          <w:lang w:val="uk-UA"/>
        </w:rPr>
        <w:t xml:space="preserve"> міської ради</w:t>
      </w:r>
    </w:p>
    <w:p w:rsidR="00EA7AD8" w:rsidRPr="00EA7AD8" w:rsidRDefault="00EA7AD8" w:rsidP="00EA7AD8">
      <w:pPr>
        <w:spacing w:line="240" w:lineRule="auto"/>
        <w:jc w:val="center"/>
        <w:rPr>
          <w:rFonts w:ascii="Times New Roman" w:hAnsi="Times New Roman" w:cs="Times New Roman"/>
          <w:b/>
          <w:sz w:val="28"/>
          <w:szCs w:val="28"/>
          <w:lang w:val="uk-UA"/>
        </w:rPr>
      </w:pPr>
      <w:r w:rsidRPr="00EA7AD8">
        <w:rPr>
          <w:rFonts w:ascii="Times New Roman" w:hAnsi="Times New Roman" w:cs="Times New Roman"/>
          <w:b/>
          <w:sz w:val="28"/>
          <w:szCs w:val="28"/>
          <w:lang w:val="uk-UA"/>
        </w:rPr>
        <w:t>Комунальний заклад</w:t>
      </w:r>
    </w:p>
    <w:p w:rsidR="00EA7AD8" w:rsidRPr="00EA7AD8" w:rsidRDefault="00EA7AD8" w:rsidP="00EA7AD8">
      <w:pPr>
        <w:spacing w:line="240" w:lineRule="auto"/>
        <w:jc w:val="center"/>
        <w:rPr>
          <w:rFonts w:ascii="Times New Roman" w:hAnsi="Times New Roman" w:cs="Times New Roman"/>
          <w:b/>
          <w:sz w:val="28"/>
          <w:szCs w:val="28"/>
          <w:lang w:val="uk-UA"/>
        </w:rPr>
      </w:pPr>
      <w:r w:rsidRPr="00EA7AD8">
        <w:rPr>
          <w:rFonts w:ascii="Times New Roman" w:hAnsi="Times New Roman" w:cs="Times New Roman"/>
          <w:b/>
          <w:sz w:val="28"/>
          <w:szCs w:val="28"/>
          <w:lang w:val="uk-UA"/>
        </w:rPr>
        <w:t>«Нікопольська середня загальноосвітня школа І – ІІІ ступенів № 2»</w:t>
      </w:r>
    </w:p>
    <w:p w:rsidR="00EA7AD8" w:rsidRDefault="00EA7AD8" w:rsidP="00EA7AD8">
      <w:pPr>
        <w:spacing w:line="240" w:lineRule="auto"/>
        <w:jc w:val="center"/>
        <w:rPr>
          <w:rFonts w:ascii="Times New Roman" w:hAnsi="Times New Roman" w:cs="Times New Roman"/>
          <w:sz w:val="28"/>
          <w:szCs w:val="28"/>
          <w:lang w:val="uk-UA"/>
        </w:rPr>
      </w:pPr>
    </w:p>
    <w:p w:rsidR="00EA7AD8" w:rsidRDefault="00EA7AD8" w:rsidP="00EA7AD8">
      <w:pPr>
        <w:spacing w:line="240" w:lineRule="auto"/>
        <w:jc w:val="center"/>
        <w:rPr>
          <w:rFonts w:ascii="Times New Roman" w:hAnsi="Times New Roman" w:cs="Times New Roman"/>
          <w:sz w:val="28"/>
          <w:szCs w:val="28"/>
          <w:lang w:val="uk-UA"/>
        </w:rPr>
      </w:pPr>
    </w:p>
    <w:p w:rsidR="00EA7AD8" w:rsidRDefault="00EA7AD8" w:rsidP="00EA7AD8">
      <w:pPr>
        <w:spacing w:line="240" w:lineRule="auto"/>
        <w:jc w:val="center"/>
        <w:rPr>
          <w:rFonts w:ascii="Times New Roman" w:hAnsi="Times New Roman" w:cs="Times New Roman"/>
          <w:sz w:val="28"/>
          <w:szCs w:val="28"/>
          <w:lang w:val="uk-UA"/>
        </w:rPr>
      </w:pPr>
    </w:p>
    <w:p w:rsidR="00EA7AD8" w:rsidRDefault="00EA7AD8" w:rsidP="00EA7AD8">
      <w:pPr>
        <w:spacing w:line="240" w:lineRule="auto"/>
        <w:jc w:val="center"/>
        <w:rPr>
          <w:rFonts w:ascii="Times New Roman" w:hAnsi="Times New Roman" w:cs="Times New Roman"/>
          <w:sz w:val="28"/>
          <w:szCs w:val="28"/>
          <w:lang w:val="uk-UA"/>
        </w:rPr>
      </w:pPr>
    </w:p>
    <w:p w:rsidR="00EA7AD8" w:rsidRDefault="00EA7AD8" w:rsidP="00EA7AD8">
      <w:pPr>
        <w:spacing w:line="240" w:lineRule="auto"/>
        <w:jc w:val="center"/>
        <w:rPr>
          <w:rFonts w:ascii="Times New Roman" w:hAnsi="Times New Roman" w:cs="Times New Roman"/>
          <w:sz w:val="28"/>
          <w:szCs w:val="28"/>
          <w:lang w:val="uk-UA"/>
        </w:rPr>
      </w:pPr>
    </w:p>
    <w:p w:rsidR="00EA7AD8" w:rsidRDefault="00EA7AD8" w:rsidP="00EA7AD8">
      <w:pPr>
        <w:spacing w:line="240" w:lineRule="auto"/>
        <w:jc w:val="center"/>
        <w:rPr>
          <w:rFonts w:ascii="Times New Roman" w:hAnsi="Times New Roman" w:cs="Times New Roman"/>
          <w:sz w:val="28"/>
          <w:szCs w:val="28"/>
          <w:lang w:val="uk-UA"/>
        </w:rPr>
      </w:pPr>
    </w:p>
    <w:p w:rsidR="00EA7AD8" w:rsidRPr="00EA7AD8" w:rsidRDefault="00EA7AD8" w:rsidP="00EA7AD8">
      <w:pPr>
        <w:jc w:val="center"/>
        <w:rPr>
          <w:rFonts w:ascii="Times New Roman" w:hAnsi="Times New Roman" w:cs="Times New Roman"/>
          <w:b/>
          <w:sz w:val="32"/>
          <w:szCs w:val="32"/>
        </w:rPr>
      </w:pPr>
      <w:r w:rsidRPr="00EA7AD8">
        <w:rPr>
          <w:rFonts w:ascii="Times New Roman" w:hAnsi="Times New Roman" w:cs="Times New Roman"/>
          <w:b/>
          <w:sz w:val="32"/>
          <w:szCs w:val="32"/>
        </w:rPr>
        <w:t>ВИКОРИСТАННЯ</w:t>
      </w:r>
      <w:r w:rsidRPr="00EA7AD8">
        <w:rPr>
          <w:rFonts w:ascii="Times New Roman" w:hAnsi="Times New Roman" w:cs="Times New Roman"/>
          <w:b/>
          <w:sz w:val="32"/>
          <w:szCs w:val="32"/>
          <w:lang w:val="uk-UA"/>
        </w:rPr>
        <w:t xml:space="preserve">    </w:t>
      </w:r>
      <w:r w:rsidRPr="00EA7AD8">
        <w:rPr>
          <w:rFonts w:ascii="Times New Roman" w:hAnsi="Times New Roman" w:cs="Times New Roman"/>
          <w:b/>
          <w:sz w:val="32"/>
          <w:szCs w:val="32"/>
        </w:rPr>
        <w:t xml:space="preserve"> МЕНТАЛЬНИХ </w:t>
      </w:r>
      <w:r w:rsidRPr="00EA7AD8">
        <w:rPr>
          <w:rFonts w:ascii="Times New Roman" w:hAnsi="Times New Roman" w:cs="Times New Roman"/>
          <w:b/>
          <w:sz w:val="32"/>
          <w:szCs w:val="32"/>
          <w:lang w:val="uk-UA"/>
        </w:rPr>
        <w:t xml:space="preserve">      </w:t>
      </w:r>
      <w:r w:rsidRPr="00EA7AD8">
        <w:rPr>
          <w:rFonts w:ascii="Times New Roman" w:hAnsi="Times New Roman" w:cs="Times New Roman"/>
          <w:b/>
          <w:sz w:val="32"/>
          <w:szCs w:val="32"/>
        </w:rPr>
        <w:t xml:space="preserve">КАРТ </w:t>
      </w:r>
      <w:r w:rsidRPr="00EA7AD8">
        <w:rPr>
          <w:rFonts w:ascii="Times New Roman" w:hAnsi="Times New Roman" w:cs="Times New Roman"/>
          <w:b/>
          <w:sz w:val="32"/>
          <w:szCs w:val="32"/>
          <w:lang w:val="uk-UA"/>
        </w:rPr>
        <w:t xml:space="preserve">    </w:t>
      </w:r>
      <w:r w:rsidRPr="00EA7AD8">
        <w:rPr>
          <w:rFonts w:ascii="Times New Roman" w:hAnsi="Times New Roman" w:cs="Times New Roman"/>
          <w:b/>
          <w:sz w:val="32"/>
          <w:szCs w:val="32"/>
        </w:rPr>
        <w:t xml:space="preserve">ЯК </w:t>
      </w:r>
    </w:p>
    <w:p w:rsidR="00EA7AD8" w:rsidRDefault="00EA7AD8" w:rsidP="00EA7AD8">
      <w:pPr>
        <w:jc w:val="center"/>
        <w:rPr>
          <w:rFonts w:ascii="Times New Roman" w:hAnsi="Times New Roman" w:cs="Times New Roman"/>
          <w:b/>
          <w:sz w:val="32"/>
          <w:szCs w:val="32"/>
        </w:rPr>
      </w:pPr>
      <w:r w:rsidRPr="00EA7AD8">
        <w:rPr>
          <w:rFonts w:ascii="Times New Roman" w:hAnsi="Times New Roman" w:cs="Times New Roman"/>
          <w:b/>
          <w:sz w:val="32"/>
          <w:szCs w:val="32"/>
        </w:rPr>
        <w:t>ІННОВАЦІЙНИХ</w:t>
      </w:r>
      <w:r w:rsidRPr="00EA7AD8">
        <w:rPr>
          <w:rFonts w:ascii="Times New Roman" w:hAnsi="Times New Roman" w:cs="Times New Roman"/>
          <w:b/>
          <w:sz w:val="32"/>
          <w:szCs w:val="32"/>
          <w:lang w:val="uk-UA"/>
        </w:rPr>
        <w:t xml:space="preserve"> </w:t>
      </w:r>
      <w:r w:rsidRPr="00EA7AD8">
        <w:rPr>
          <w:rFonts w:ascii="Times New Roman" w:hAnsi="Times New Roman" w:cs="Times New Roman"/>
          <w:b/>
          <w:sz w:val="32"/>
          <w:szCs w:val="32"/>
        </w:rPr>
        <w:t>ЗАСОБІВ ВИКЛАДАННЯ ГЕОГРАФІЇ</w:t>
      </w:r>
    </w:p>
    <w:p w:rsidR="00EA7AD8" w:rsidRDefault="00EA7AD8" w:rsidP="00EA7AD8">
      <w:pPr>
        <w:jc w:val="center"/>
        <w:rPr>
          <w:rFonts w:ascii="Times New Roman" w:hAnsi="Times New Roman" w:cs="Times New Roman"/>
          <w:b/>
          <w:sz w:val="32"/>
          <w:szCs w:val="32"/>
        </w:rPr>
      </w:pPr>
    </w:p>
    <w:p w:rsidR="00EA7AD8" w:rsidRDefault="00EA7AD8" w:rsidP="00EA7AD8">
      <w:pPr>
        <w:jc w:val="center"/>
        <w:rPr>
          <w:rFonts w:ascii="Times New Roman" w:hAnsi="Times New Roman" w:cs="Times New Roman"/>
          <w:b/>
          <w:sz w:val="32"/>
          <w:szCs w:val="32"/>
          <w:lang w:val="uk-UA"/>
        </w:rPr>
      </w:pPr>
      <w:r>
        <w:rPr>
          <w:rFonts w:ascii="Times New Roman" w:hAnsi="Times New Roman" w:cs="Times New Roman"/>
          <w:b/>
          <w:sz w:val="32"/>
          <w:szCs w:val="32"/>
          <w:lang w:val="uk-UA"/>
        </w:rPr>
        <w:t>( Методичний посібник)</w:t>
      </w:r>
    </w:p>
    <w:p w:rsidR="00EA7AD8" w:rsidRDefault="00EA7AD8" w:rsidP="00EA7AD8">
      <w:pPr>
        <w:jc w:val="center"/>
        <w:rPr>
          <w:rFonts w:ascii="Times New Roman" w:hAnsi="Times New Roman" w:cs="Times New Roman"/>
          <w:b/>
          <w:sz w:val="32"/>
          <w:szCs w:val="32"/>
          <w:lang w:val="uk-UA"/>
        </w:rPr>
      </w:pPr>
    </w:p>
    <w:p w:rsidR="00EA7AD8" w:rsidRDefault="00EA7AD8" w:rsidP="00EA7AD8">
      <w:pPr>
        <w:jc w:val="center"/>
        <w:rPr>
          <w:rFonts w:ascii="Times New Roman" w:hAnsi="Times New Roman" w:cs="Times New Roman"/>
          <w:b/>
          <w:sz w:val="32"/>
          <w:szCs w:val="32"/>
          <w:lang w:val="uk-UA"/>
        </w:rPr>
      </w:pPr>
    </w:p>
    <w:p w:rsidR="00EA7AD8" w:rsidRDefault="00EA7AD8" w:rsidP="00EA7AD8">
      <w:pPr>
        <w:jc w:val="center"/>
        <w:rPr>
          <w:rFonts w:ascii="Times New Roman" w:hAnsi="Times New Roman" w:cs="Times New Roman"/>
          <w:b/>
          <w:sz w:val="32"/>
          <w:szCs w:val="32"/>
          <w:lang w:val="uk-UA"/>
        </w:rPr>
      </w:pPr>
    </w:p>
    <w:p w:rsidR="00EA7AD8" w:rsidRDefault="00EA7AD8" w:rsidP="00EA7AD8">
      <w:pPr>
        <w:jc w:val="center"/>
        <w:rPr>
          <w:rFonts w:ascii="Times New Roman" w:hAnsi="Times New Roman" w:cs="Times New Roman"/>
          <w:b/>
          <w:sz w:val="32"/>
          <w:szCs w:val="32"/>
          <w:lang w:val="uk-UA"/>
        </w:rPr>
      </w:pPr>
    </w:p>
    <w:p w:rsidR="00EA7AD8" w:rsidRDefault="00EA7AD8" w:rsidP="00EA7AD8">
      <w:pPr>
        <w:jc w:val="center"/>
        <w:rPr>
          <w:rFonts w:ascii="Times New Roman" w:hAnsi="Times New Roman" w:cs="Times New Roman"/>
          <w:b/>
          <w:sz w:val="32"/>
          <w:szCs w:val="32"/>
          <w:lang w:val="uk-UA"/>
        </w:rPr>
      </w:pPr>
    </w:p>
    <w:p w:rsidR="00EA7AD8" w:rsidRDefault="00EA7AD8" w:rsidP="00EA7AD8">
      <w:pPr>
        <w:rPr>
          <w:rFonts w:ascii="Times New Roman" w:hAnsi="Times New Roman" w:cs="Times New Roman"/>
          <w:b/>
          <w:sz w:val="32"/>
          <w:szCs w:val="32"/>
          <w:lang w:val="uk-UA"/>
        </w:rPr>
      </w:pPr>
    </w:p>
    <w:p w:rsidR="00EA7AD8" w:rsidRDefault="00EA7AD8" w:rsidP="00EA7AD8">
      <w:pPr>
        <w:jc w:val="center"/>
        <w:rPr>
          <w:rFonts w:ascii="Times New Roman" w:hAnsi="Times New Roman" w:cs="Times New Roman"/>
          <w:b/>
          <w:sz w:val="32"/>
          <w:szCs w:val="32"/>
          <w:lang w:val="uk-UA"/>
        </w:rPr>
      </w:pPr>
    </w:p>
    <w:p w:rsidR="00EA7AD8" w:rsidRPr="00EA7AD8" w:rsidRDefault="00EA7AD8" w:rsidP="00EA7AD8">
      <w:pPr>
        <w:jc w:val="center"/>
        <w:rPr>
          <w:rFonts w:ascii="Times New Roman" w:hAnsi="Times New Roman" w:cs="Times New Roman"/>
          <w:b/>
          <w:sz w:val="28"/>
          <w:szCs w:val="28"/>
          <w:lang w:val="uk-UA"/>
        </w:rPr>
      </w:pPr>
      <w:r w:rsidRPr="00EA7AD8">
        <w:rPr>
          <w:rFonts w:ascii="Times New Roman" w:hAnsi="Times New Roman" w:cs="Times New Roman"/>
          <w:b/>
          <w:sz w:val="28"/>
          <w:szCs w:val="28"/>
          <w:lang w:val="uk-UA"/>
        </w:rPr>
        <w:t xml:space="preserve">Нікополь </w:t>
      </w:r>
    </w:p>
    <w:p w:rsidR="00EA7AD8" w:rsidRDefault="00EA7AD8" w:rsidP="00EA7AD8">
      <w:pPr>
        <w:jc w:val="center"/>
        <w:rPr>
          <w:rFonts w:ascii="Times New Roman" w:hAnsi="Times New Roman" w:cs="Times New Roman"/>
          <w:b/>
          <w:sz w:val="28"/>
          <w:szCs w:val="28"/>
          <w:lang w:val="uk-UA"/>
        </w:rPr>
      </w:pPr>
      <w:r w:rsidRPr="00EA7AD8">
        <w:rPr>
          <w:rFonts w:ascii="Times New Roman" w:hAnsi="Times New Roman" w:cs="Times New Roman"/>
          <w:b/>
          <w:sz w:val="28"/>
          <w:szCs w:val="28"/>
          <w:lang w:val="uk-UA"/>
        </w:rPr>
        <w:t>2020</w:t>
      </w:r>
    </w:p>
    <w:p w:rsidR="00EA7AD8" w:rsidRPr="00EA7AD8" w:rsidRDefault="00EA7AD8" w:rsidP="00EA7AD8">
      <w:pPr>
        <w:jc w:val="center"/>
        <w:rPr>
          <w:rFonts w:ascii="Times New Roman" w:hAnsi="Times New Roman" w:cs="Times New Roman"/>
          <w:b/>
          <w:sz w:val="28"/>
          <w:szCs w:val="28"/>
          <w:lang w:val="uk-UA"/>
        </w:rPr>
      </w:pPr>
    </w:p>
    <w:p w:rsidR="00EA7AD8" w:rsidRPr="00EA7AD8" w:rsidRDefault="00EA7AD8" w:rsidP="00EA7AD8">
      <w:pPr>
        <w:jc w:val="center"/>
        <w:rPr>
          <w:rFonts w:ascii="Times New Roman" w:hAnsi="Times New Roman" w:cs="Times New Roman"/>
          <w:b/>
          <w:sz w:val="28"/>
          <w:szCs w:val="28"/>
        </w:rPr>
      </w:pPr>
    </w:p>
    <w:p w:rsidR="00EA7AD8" w:rsidRDefault="00EA7AD8" w:rsidP="00EA7AD8">
      <w:pPr>
        <w:pStyle w:val="Style4"/>
        <w:widowControl/>
        <w:spacing w:line="360" w:lineRule="auto"/>
        <w:ind w:right="141" w:firstLine="567"/>
        <w:rPr>
          <w:rFonts w:ascii="Times New Roman" w:hAnsi="Times New Roman" w:cs="Times New Roman"/>
          <w:sz w:val="28"/>
          <w:szCs w:val="28"/>
          <w:lang w:val="uk-UA" w:eastAsia="uk-UA"/>
        </w:rPr>
      </w:pPr>
      <w:r w:rsidRPr="00EA7AD8">
        <w:rPr>
          <w:rFonts w:ascii="Times New Roman" w:hAnsi="Times New Roman" w:cs="Times New Roman"/>
          <w:b/>
          <w:sz w:val="28"/>
          <w:szCs w:val="28"/>
          <w:lang w:val="uk-UA"/>
        </w:rPr>
        <w:lastRenderedPageBreak/>
        <w:t>Автор: Висоцька Тетяна Павлівна,</w:t>
      </w:r>
      <w:r>
        <w:rPr>
          <w:rFonts w:ascii="Times New Roman" w:hAnsi="Times New Roman" w:cs="Times New Roman"/>
          <w:sz w:val="28"/>
          <w:szCs w:val="28"/>
          <w:lang w:val="uk-UA"/>
        </w:rPr>
        <w:t xml:space="preserve"> </w:t>
      </w:r>
      <w:r>
        <w:rPr>
          <w:rFonts w:ascii="Times New Roman" w:hAnsi="Times New Roman" w:cs="Times New Roman"/>
          <w:sz w:val="28"/>
          <w:szCs w:val="28"/>
          <w:lang w:val="uk-UA" w:eastAsia="uk-UA"/>
        </w:rPr>
        <w:t>вчитель географії КЗ «Нікопольська середня загальноосвітня школа І-ІІІ ступенів № 2»</w:t>
      </w:r>
      <w:r w:rsidR="003E06DD">
        <w:rPr>
          <w:rFonts w:ascii="Times New Roman" w:hAnsi="Times New Roman" w:cs="Times New Roman"/>
          <w:sz w:val="28"/>
          <w:szCs w:val="28"/>
          <w:lang w:val="uk-UA" w:eastAsia="uk-UA"/>
        </w:rPr>
        <w:t>.</w:t>
      </w:r>
    </w:p>
    <w:p w:rsidR="003E06DD" w:rsidRPr="003E06DD" w:rsidRDefault="003E06DD" w:rsidP="003E06DD">
      <w:pPr>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 методичному посібнику</w:t>
      </w:r>
      <w:r w:rsidRPr="003E06DD">
        <w:rPr>
          <w:rFonts w:ascii="Times New Roman" w:hAnsi="Times New Roman" w:cs="Times New Roman"/>
          <w:sz w:val="28"/>
          <w:szCs w:val="28"/>
          <w:lang w:val="uk-UA"/>
        </w:rPr>
        <w:t xml:space="preserve"> розкривається роль ментальних карт на уроках географії, які сприяють розвитку географічної думки, розумінню складних для сприйняття явищ, доповнюють зміст уроку, формують зорову і моторну пам′ять. Їх цінність полягає в тому, що вони не мають другорядних деталей і створюються на очах учнів. Це допомагає краще і надовго запам’ятати факти, чіткіше уявити предмет вивчення.</w:t>
      </w:r>
    </w:p>
    <w:p w:rsidR="003E06DD" w:rsidRPr="003E06DD" w:rsidRDefault="003E06DD" w:rsidP="003E06DD">
      <w:pPr>
        <w:spacing w:line="360" w:lineRule="auto"/>
        <w:ind w:firstLine="567"/>
        <w:jc w:val="both"/>
        <w:rPr>
          <w:rFonts w:ascii="Times New Roman" w:hAnsi="Times New Roman" w:cs="Times New Roman"/>
          <w:sz w:val="28"/>
          <w:szCs w:val="28"/>
          <w:lang w:val="uk-UA"/>
        </w:rPr>
      </w:pPr>
      <w:r w:rsidRPr="003E06DD">
        <w:rPr>
          <w:rFonts w:ascii="Times New Roman" w:hAnsi="Times New Roman" w:cs="Times New Roman"/>
          <w:sz w:val="28"/>
          <w:szCs w:val="28"/>
          <w:lang w:val="uk-UA"/>
        </w:rPr>
        <w:t>Розроблені методичні рекомендації дають можливість:</w:t>
      </w:r>
    </w:p>
    <w:p w:rsidR="003E06DD" w:rsidRPr="003E06DD" w:rsidRDefault="003E06DD" w:rsidP="003E06DD">
      <w:pPr>
        <w:spacing w:line="360" w:lineRule="auto"/>
        <w:jc w:val="both"/>
        <w:rPr>
          <w:rFonts w:ascii="Times New Roman" w:hAnsi="Times New Roman" w:cs="Times New Roman"/>
          <w:sz w:val="28"/>
          <w:szCs w:val="28"/>
          <w:lang w:val="uk-UA"/>
        </w:rPr>
      </w:pPr>
      <w:r w:rsidRPr="003E06DD">
        <w:rPr>
          <w:rFonts w:ascii="Times New Roman" w:hAnsi="Times New Roman" w:cs="Times New Roman"/>
          <w:sz w:val="28"/>
          <w:szCs w:val="28"/>
          <w:lang w:val="uk-UA"/>
        </w:rPr>
        <w:t xml:space="preserve">         - дохідливо і швидко пояснити складне географічне явище;</w:t>
      </w:r>
    </w:p>
    <w:p w:rsidR="003E06DD" w:rsidRPr="003E06DD" w:rsidRDefault="003E06DD" w:rsidP="003E06DD">
      <w:pPr>
        <w:numPr>
          <w:ilvl w:val="0"/>
          <w:numId w:val="1"/>
        </w:numPr>
        <w:spacing w:after="0" w:line="360" w:lineRule="auto"/>
        <w:jc w:val="both"/>
        <w:rPr>
          <w:rFonts w:ascii="Times New Roman" w:hAnsi="Times New Roman" w:cs="Times New Roman"/>
          <w:sz w:val="28"/>
          <w:szCs w:val="28"/>
          <w:lang w:val="uk-UA"/>
        </w:rPr>
      </w:pPr>
      <w:r w:rsidRPr="003E06DD">
        <w:rPr>
          <w:rFonts w:ascii="Times New Roman" w:hAnsi="Times New Roman" w:cs="Times New Roman"/>
          <w:sz w:val="28"/>
          <w:szCs w:val="28"/>
          <w:lang w:val="uk-UA"/>
        </w:rPr>
        <w:t>показати процес у динаміці;</w:t>
      </w:r>
    </w:p>
    <w:p w:rsidR="003E06DD" w:rsidRPr="003E06DD" w:rsidRDefault="003E06DD" w:rsidP="003E06DD">
      <w:pPr>
        <w:numPr>
          <w:ilvl w:val="0"/>
          <w:numId w:val="1"/>
        </w:numPr>
        <w:spacing w:after="0" w:line="360" w:lineRule="auto"/>
        <w:jc w:val="both"/>
        <w:rPr>
          <w:rFonts w:ascii="Times New Roman" w:hAnsi="Times New Roman" w:cs="Times New Roman"/>
          <w:sz w:val="28"/>
          <w:szCs w:val="28"/>
          <w:lang w:val="uk-UA"/>
        </w:rPr>
      </w:pPr>
      <w:r w:rsidRPr="003E06DD">
        <w:rPr>
          <w:rFonts w:ascii="Times New Roman" w:hAnsi="Times New Roman" w:cs="Times New Roman"/>
          <w:sz w:val="28"/>
          <w:szCs w:val="28"/>
          <w:lang w:val="uk-UA"/>
        </w:rPr>
        <w:t>поєднувати слухові й зорові відчуття за допомогою моторної діяльності, що сприяє швидкому запам’ятовуванню;</w:t>
      </w:r>
    </w:p>
    <w:p w:rsidR="003E06DD" w:rsidRPr="003E06DD" w:rsidRDefault="003E06DD" w:rsidP="003E06DD">
      <w:pPr>
        <w:numPr>
          <w:ilvl w:val="0"/>
          <w:numId w:val="1"/>
        </w:numPr>
        <w:spacing w:after="0" w:line="360" w:lineRule="auto"/>
        <w:rPr>
          <w:rFonts w:ascii="Times New Roman" w:hAnsi="Times New Roman" w:cs="Times New Roman"/>
          <w:sz w:val="28"/>
          <w:szCs w:val="28"/>
          <w:lang w:val="uk-UA"/>
        </w:rPr>
      </w:pPr>
      <w:r w:rsidRPr="003E06DD">
        <w:rPr>
          <w:rFonts w:ascii="Times New Roman" w:hAnsi="Times New Roman" w:cs="Times New Roman"/>
          <w:sz w:val="28"/>
          <w:szCs w:val="28"/>
          <w:lang w:val="uk-UA"/>
        </w:rPr>
        <w:t>виробляються практичні навички, що забезпечують свідому й активну підготовку домашнього завдання.                                                                                                                     Практика свідчить, що систематичне й цілеспрямоване використання ментальних карт на уроках географії розвиває  в учнів уміння не тільки дивитись, а й бачити, порівнювати, аналізувати природні явища, встановлювати взаємозв’язки та взаємозалежності між ними. Активізує навчальний процес, розвиває мислення, допомагає уявити розміщення об’єктів і явищ у просторі.</w:t>
      </w:r>
    </w:p>
    <w:p w:rsidR="003E06DD" w:rsidRPr="003E06DD" w:rsidRDefault="003E06DD" w:rsidP="00A500E2">
      <w:pPr>
        <w:spacing w:after="0" w:line="360" w:lineRule="auto"/>
        <w:ind w:firstLine="567"/>
        <w:jc w:val="both"/>
        <w:rPr>
          <w:rFonts w:ascii="Times New Roman" w:hAnsi="Times New Roman" w:cs="Times New Roman"/>
          <w:sz w:val="28"/>
          <w:szCs w:val="28"/>
        </w:rPr>
      </w:pPr>
      <w:r w:rsidRPr="003E06DD">
        <w:rPr>
          <w:rFonts w:ascii="Times New Roman" w:hAnsi="Times New Roman" w:cs="Times New Roman"/>
          <w:sz w:val="28"/>
          <w:szCs w:val="28"/>
        </w:rPr>
        <w:t xml:space="preserve">Творчість – це процес народження нового. В учнів – це створення нових думок, почуттів, образів, які стають безпосередніми регуляторами творчих дій. І тому творчий процес є результатом продукту оригінального, об’єктивного, цінного й самодостатнього. В результаті використання такого алгоритму дій при розв’язуванні задач покращилися результати навчальних досягнень учнів, зокрема з низьким рівнем. У дітей розвинуте образне мислення, тому вчителям варто використовувати ментальні карти, які вводять у дію всю психіку, весь мозок: зовнішні відчуття, пошукові емоції, образне й логічне мислення, усі види пам’яті, таємні резерви </w:t>
      </w:r>
      <w:r w:rsidRPr="003E06DD">
        <w:rPr>
          <w:rFonts w:ascii="Times New Roman" w:hAnsi="Times New Roman" w:cs="Times New Roman"/>
          <w:sz w:val="28"/>
          <w:szCs w:val="28"/>
        </w:rPr>
        <w:lastRenderedPageBreak/>
        <w:t>свідомості і підсвідомості. Результати покращаться тому, що учням легше відтворити увесь ланцюжок, перейшовши від образу до конкретної дії. Крім того, за допомогою графічної репрезентації (ментальної карти) в учнів поліпшується комунікація ідей, понять, процесів.</w:t>
      </w:r>
    </w:p>
    <w:p w:rsidR="003E06DD" w:rsidRPr="003E06DD" w:rsidRDefault="003E06DD" w:rsidP="00A500E2">
      <w:pPr>
        <w:spacing w:after="0" w:line="360" w:lineRule="auto"/>
        <w:ind w:firstLine="567"/>
        <w:jc w:val="both"/>
        <w:rPr>
          <w:rFonts w:ascii="Times New Roman" w:hAnsi="Times New Roman" w:cs="Times New Roman"/>
          <w:sz w:val="28"/>
          <w:szCs w:val="28"/>
          <w:lang w:val="uk-UA"/>
        </w:rPr>
      </w:pPr>
      <w:r w:rsidRPr="003E06DD">
        <w:rPr>
          <w:rFonts w:ascii="Times New Roman" w:hAnsi="Times New Roman" w:cs="Times New Roman"/>
          <w:sz w:val="28"/>
          <w:szCs w:val="28"/>
        </w:rPr>
        <w:t xml:space="preserve">Мета </w:t>
      </w:r>
      <w:r>
        <w:rPr>
          <w:rFonts w:ascii="Times New Roman" w:hAnsi="Times New Roman" w:cs="Times New Roman"/>
          <w:sz w:val="28"/>
          <w:szCs w:val="28"/>
        </w:rPr>
        <w:t>посібника –</w:t>
      </w:r>
      <w:r w:rsidRPr="003E06DD">
        <w:rPr>
          <w:rFonts w:ascii="Times New Roman" w:hAnsi="Times New Roman" w:cs="Times New Roman"/>
          <w:sz w:val="28"/>
          <w:szCs w:val="28"/>
        </w:rPr>
        <w:t xml:space="preserve"> </w:t>
      </w:r>
      <w:proofErr w:type="gramStart"/>
      <w:r w:rsidRPr="003E06DD">
        <w:rPr>
          <w:rFonts w:ascii="Times New Roman" w:hAnsi="Times New Roman" w:cs="Times New Roman"/>
          <w:sz w:val="28"/>
          <w:szCs w:val="28"/>
        </w:rPr>
        <w:t>показати</w:t>
      </w:r>
      <w:r>
        <w:rPr>
          <w:rFonts w:ascii="Times New Roman" w:hAnsi="Times New Roman" w:cs="Times New Roman"/>
          <w:sz w:val="28"/>
          <w:szCs w:val="28"/>
          <w:lang w:val="uk-UA"/>
        </w:rPr>
        <w:t xml:space="preserve"> </w:t>
      </w:r>
      <w:r w:rsidRPr="003E06DD">
        <w:rPr>
          <w:rFonts w:ascii="Times New Roman" w:hAnsi="Times New Roman" w:cs="Times New Roman"/>
          <w:sz w:val="28"/>
          <w:szCs w:val="28"/>
        </w:rPr>
        <w:t xml:space="preserve"> переваги</w:t>
      </w:r>
      <w:proofErr w:type="gramEnd"/>
      <w:r w:rsidRPr="003E06DD">
        <w:rPr>
          <w:rFonts w:ascii="Times New Roman" w:hAnsi="Times New Roman" w:cs="Times New Roman"/>
          <w:sz w:val="28"/>
          <w:szCs w:val="28"/>
        </w:rPr>
        <w:t xml:space="preserve"> використання карт знань, їх практичне значення в навчальному процесі, ознайомити із принципами створення ефективної ментальної карти</w:t>
      </w:r>
      <w:r>
        <w:rPr>
          <w:rFonts w:ascii="Times New Roman" w:hAnsi="Times New Roman" w:cs="Times New Roman"/>
          <w:sz w:val="28"/>
          <w:szCs w:val="28"/>
        </w:rPr>
        <w:t>, провести аналіз основних веб-</w:t>
      </w:r>
      <w:r w:rsidRPr="003E06DD">
        <w:rPr>
          <w:rFonts w:ascii="Times New Roman" w:hAnsi="Times New Roman" w:cs="Times New Roman"/>
          <w:sz w:val="28"/>
          <w:szCs w:val="28"/>
        </w:rPr>
        <w:t>ресурсів для їх побудови.</w:t>
      </w: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Default="003E06DD" w:rsidP="003E06DD">
      <w:pPr>
        <w:spacing w:after="0" w:line="360" w:lineRule="auto"/>
        <w:ind w:left="900"/>
        <w:rPr>
          <w:rFonts w:ascii="Times New Roman" w:hAnsi="Times New Roman" w:cs="Times New Roman"/>
          <w:sz w:val="28"/>
          <w:szCs w:val="28"/>
          <w:lang w:val="uk-UA"/>
        </w:rPr>
      </w:pPr>
    </w:p>
    <w:p w:rsidR="003E06DD" w:rsidRPr="003E06DD" w:rsidRDefault="003E06DD" w:rsidP="003E06DD">
      <w:pPr>
        <w:spacing w:after="0" w:line="360" w:lineRule="auto"/>
        <w:ind w:left="900"/>
        <w:rPr>
          <w:rFonts w:ascii="Times New Roman" w:hAnsi="Times New Roman" w:cs="Times New Roman"/>
          <w:sz w:val="28"/>
          <w:szCs w:val="28"/>
          <w:lang w:val="uk-UA"/>
        </w:rPr>
      </w:pPr>
    </w:p>
    <w:p w:rsidR="00D4609C" w:rsidRPr="00DE7693" w:rsidRDefault="00D4609C" w:rsidP="00DE7693">
      <w:pPr>
        <w:spacing w:line="240" w:lineRule="auto"/>
        <w:jc w:val="center"/>
        <w:rPr>
          <w:rFonts w:ascii="Times New Roman" w:hAnsi="Times New Roman" w:cs="Times New Roman"/>
          <w:sz w:val="28"/>
          <w:szCs w:val="28"/>
        </w:rPr>
      </w:pPr>
      <w:r w:rsidRPr="00D4609C">
        <w:rPr>
          <w:rFonts w:ascii="Times New Roman" w:hAnsi="Times New Roman" w:cs="Times New Roman"/>
          <w:b/>
          <w:sz w:val="28"/>
          <w:szCs w:val="28"/>
          <w:lang w:val="uk-UA"/>
        </w:rPr>
        <w:lastRenderedPageBreak/>
        <w:t>Зміст</w:t>
      </w:r>
    </w:p>
    <w:p w:rsidR="00D4609C" w:rsidRPr="00D4609C" w:rsidRDefault="00D4609C" w:rsidP="00DE7693">
      <w:pPr>
        <w:pStyle w:val="a7"/>
        <w:numPr>
          <w:ilvl w:val="0"/>
          <w:numId w:val="4"/>
        </w:numPr>
        <w:spacing w:line="360" w:lineRule="auto"/>
        <w:ind w:left="851" w:hanging="284"/>
        <w:rPr>
          <w:rFonts w:ascii="Times New Roman" w:hAnsi="Times New Roman" w:cs="Times New Roman"/>
          <w:sz w:val="28"/>
          <w:szCs w:val="28"/>
          <w:lang w:val="uk-UA"/>
        </w:rPr>
      </w:pPr>
      <w:r w:rsidRPr="00D4609C">
        <w:rPr>
          <w:rFonts w:ascii="Times New Roman" w:hAnsi="Times New Roman" w:cs="Times New Roman"/>
          <w:sz w:val="28"/>
          <w:szCs w:val="28"/>
          <w:lang w:val="uk-UA"/>
        </w:rPr>
        <w:t>Вступ…</w:t>
      </w:r>
      <w:r>
        <w:rPr>
          <w:rFonts w:ascii="Times New Roman" w:hAnsi="Times New Roman" w:cs="Times New Roman"/>
          <w:sz w:val="28"/>
          <w:szCs w:val="28"/>
          <w:lang w:val="uk-UA"/>
        </w:rPr>
        <w:t>…………………..</w:t>
      </w:r>
      <w:r w:rsidR="00FC6566">
        <w:rPr>
          <w:rFonts w:ascii="Times New Roman" w:hAnsi="Times New Roman" w:cs="Times New Roman"/>
          <w:sz w:val="28"/>
          <w:szCs w:val="28"/>
          <w:lang w:val="uk-UA"/>
        </w:rPr>
        <w:t>……………………………………………….………..5</w:t>
      </w:r>
    </w:p>
    <w:p w:rsidR="00D4609C" w:rsidRPr="00DE7693" w:rsidRDefault="00D4609C" w:rsidP="00DE7693">
      <w:pPr>
        <w:pStyle w:val="a7"/>
        <w:numPr>
          <w:ilvl w:val="0"/>
          <w:numId w:val="4"/>
        </w:numPr>
        <w:spacing w:line="360" w:lineRule="auto"/>
        <w:ind w:left="851" w:hanging="284"/>
        <w:rPr>
          <w:rFonts w:ascii="Times New Roman" w:hAnsi="Times New Roman" w:cs="Times New Roman"/>
          <w:sz w:val="28"/>
          <w:szCs w:val="28"/>
          <w:lang w:val="uk-UA"/>
        </w:rPr>
      </w:pPr>
      <w:r w:rsidRPr="00DE7693">
        <w:rPr>
          <w:rFonts w:ascii="Times New Roman" w:hAnsi="Times New Roman" w:cs="Times New Roman"/>
          <w:sz w:val="28"/>
          <w:szCs w:val="28"/>
          <w:lang w:val="uk-UA"/>
        </w:rPr>
        <w:t>Основна частина</w:t>
      </w:r>
    </w:p>
    <w:p w:rsidR="00D4609C" w:rsidRPr="001B3243" w:rsidRDefault="001B3243" w:rsidP="00A500E2">
      <w:pPr>
        <w:spacing w:line="360" w:lineRule="auto"/>
        <w:ind w:firstLine="567"/>
        <w:jc w:val="both"/>
        <w:rPr>
          <w:rFonts w:ascii="Times New Roman" w:hAnsi="Times New Roman" w:cs="Times New Roman"/>
          <w:sz w:val="28"/>
          <w:szCs w:val="28"/>
          <w:lang w:val="uk-UA"/>
        </w:rPr>
      </w:pPr>
      <w:r w:rsidRPr="001B3243">
        <w:rPr>
          <w:rFonts w:ascii="Times New Roman" w:hAnsi="Times New Roman" w:cs="Times New Roman"/>
          <w:sz w:val="28"/>
          <w:szCs w:val="28"/>
          <w:lang w:val="uk-UA"/>
        </w:rPr>
        <w:t>2.</w:t>
      </w:r>
      <w:r>
        <w:rPr>
          <w:rFonts w:ascii="Times New Roman" w:hAnsi="Times New Roman" w:cs="Times New Roman"/>
          <w:sz w:val="28"/>
          <w:szCs w:val="28"/>
          <w:lang w:val="uk-UA"/>
        </w:rPr>
        <w:t xml:space="preserve">1. </w:t>
      </w:r>
      <w:r w:rsidR="00D4609C" w:rsidRPr="001B3243">
        <w:rPr>
          <w:rFonts w:ascii="Times New Roman" w:hAnsi="Times New Roman" w:cs="Times New Roman"/>
          <w:sz w:val="28"/>
          <w:szCs w:val="28"/>
          <w:lang w:val="uk-UA"/>
        </w:rPr>
        <w:t>Теоретичний розділ «</w:t>
      </w:r>
      <w:r w:rsidR="00D4609C" w:rsidRPr="001B3243">
        <w:rPr>
          <w:rFonts w:ascii="Times New Roman" w:hAnsi="Times New Roman" w:cs="Times New Roman"/>
          <w:sz w:val="28"/>
          <w:szCs w:val="28"/>
          <w:shd w:val="clear" w:color="auto" w:fill="FFFFFF"/>
          <w:lang w:val="uk-UA"/>
        </w:rPr>
        <w:t xml:space="preserve">Використання ментальних карт, як інноваційний підхід до </w:t>
      </w:r>
      <w:r w:rsidRPr="001B3243">
        <w:rPr>
          <w:rFonts w:ascii="Times New Roman" w:hAnsi="Times New Roman" w:cs="Times New Roman"/>
          <w:sz w:val="28"/>
          <w:szCs w:val="28"/>
          <w:shd w:val="clear" w:color="auto" w:fill="FFFFFF"/>
          <w:lang w:val="uk-UA"/>
        </w:rPr>
        <w:t xml:space="preserve">викладання географії в </w:t>
      </w:r>
      <w:r>
        <w:rPr>
          <w:rFonts w:ascii="Times New Roman" w:hAnsi="Times New Roman" w:cs="Times New Roman"/>
          <w:sz w:val="28"/>
          <w:szCs w:val="28"/>
          <w:shd w:val="clear" w:color="auto" w:fill="FFFFFF"/>
          <w:lang w:val="uk-UA"/>
        </w:rPr>
        <w:t xml:space="preserve"> </w:t>
      </w:r>
      <w:r w:rsidRPr="001B3243">
        <w:rPr>
          <w:rFonts w:ascii="Times New Roman" w:hAnsi="Times New Roman" w:cs="Times New Roman"/>
          <w:sz w:val="28"/>
          <w:szCs w:val="28"/>
          <w:shd w:val="clear" w:color="auto" w:fill="FFFFFF"/>
          <w:lang w:val="uk-UA"/>
        </w:rPr>
        <w:t>сучасній</w:t>
      </w:r>
      <w:r>
        <w:rPr>
          <w:rFonts w:ascii="Times New Roman" w:hAnsi="Times New Roman" w:cs="Times New Roman"/>
          <w:sz w:val="28"/>
          <w:szCs w:val="28"/>
          <w:shd w:val="clear" w:color="auto" w:fill="FFFFFF"/>
          <w:lang w:val="uk-UA"/>
        </w:rPr>
        <w:t xml:space="preserve"> </w:t>
      </w:r>
      <w:r w:rsidR="00D4609C" w:rsidRPr="001B3243">
        <w:rPr>
          <w:rFonts w:ascii="Times New Roman" w:hAnsi="Times New Roman" w:cs="Times New Roman"/>
          <w:sz w:val="28"/>
          <w:szCs w:val="28"/>
          <w:shd w:val="clear" w:color="auto" w:fill="FFFFFF"/>
          <w:lang w:val="uk-UA"/>
        </w:rPr>
        <w:t>школі</w:t>
      </w:r>
      <w:r w:rsidRPr="001B3243">
        <w:rPr>
          <w:rFonts w:ascii="Times New Roman" w:hAnsi="Times New Roman" w:cs="Times New Roman"/>
          <w:sz w:val="28"/>
          <w:szCs w:val="28"/>
          <w:shd w:val="clear" w:color="auto" w:fill="FFFFFF"/>
          <w:lang w:val="uk-UA"/>
        </w:rPr>
        <w:t>»</w:t>
      </w:r>
      <w:r>
        <w:rPr>
          <w:rFonts w:ascii="Times New Roman" w:hAnsi="Times New Roman" w:cs="Times New Roman"/>
          <w:sz w:val="28"/>
          <w:szCs w:val="28"/>
          <w:shd w:val="clear" w:color="auto" w:fill="FFFFFF"/>
          <w:lang w:val="uk-UA"/>
        </w:rPr>
        <w:t>……………………</w:t>
      </w:r>
      <w:r w:rsidR="00FC6566">
        <w:rPr>
          <w:rFonts w:ascii="Times New Roman" w:hAnsi="Times New Roman" w:cs="Times New Roman"/>
          <w:sz w:val="28"/>
          <w:szCs w:val="28"/>
          <w:shd w:val="clear" w:color="auto" w:fill="FFFFFF"/>
          <w:lang w:val="uk-UA"/>
        </w:rPr>
        <w:t>………….</w:t>
      </w:r>
      <w:r>
        <w:rPr>
          <w:rFonts w:ascii="Times New Roman" w:hAnsi="Times New Roman" w:cs="Times New Roman"/>
          <w:sz w:val="28"/>
          <w:szCs w:val="28"/>
          <w:shd w:val="clear" w:color="auto" w:fill="FFFFFF"/>
          <w:lang w:val="uk-UA"/>
        </w:rPr>
        <w:t>…………….7</w:t>
      </w:r>
    </w:p>
    <w:p w:rsidR="00D4609C" w:rsidRPr="00D4609C" w:rsidRDefault="00D4609C" w:rsidP="001B3243">
      <w:pPr>
        <w:spacing w:line="240" w:lineRule="auto"/>
        <w:ind w:firstLine="567"/>
        <w:rPr>
          <w:rFonts w:ascii="Times New Roman" w:hAnsi="Times New Roman" w:cs="Times New Roman"/>
          <w:sz w:val="28"/>
          <w:szCs w:val="28"/>
        </w:rPr>
      </w:pPr>
      <w:r w:rsidRPr="00D4609C">
        <w:rPr>
          <w:rFonts w:ascii="Times New Roman" w:hAnsi="Times New Roman" w:cs="Times New Roman"/>
          <w:sz w:val="28"/>
          <w:szCs w:val="28"/>
          <w:lang w:val="uk-UA"/>
        </w:rPr>
        <w:t>2.</w:t>
      </w:r>
      <w:r w:rsidR="001B3243">
        <w:rPr>
          <w:rFonts w:ascii="Times New Roman" w:hAnsi="Times New Roman" w:cs="Times New Roman"/>
          <w:sz w:val="28"/>
          <w:szCs w:val="28"/>
          <w:lang w:val="uk-UA"/>
        </w:rPr>
        <w:t>2. Практичний розділ</w:t>
      </w:r>
      <w:r w:rsidRPr="00D4609C">
        <w:rPr>
          <w:rFonts w:ascii="Times New Roman" w:hAnsi="Times New Roman" w:cs="Times New Roman"/>
          <w:sz w:val="28"/>
          <w:szCs w:val="28"/>
          <w:lang w:val="uk-UA"/>
        </w:rPr>
        <w:t xml:space="preserve"> </w:t>
      </w:r>
      <w:r w:rsidR="001B3243">
        <w:rPr>
          <w:rFonts w:ascii="Times New Roman" w:hAnsi="Times New Roman" w:cs="Times New Roman"/>
          <w:sz w:val="28"/>
          <w:szCs w:val="28"/>
          <w:lang w:val="uk-UA"/>
        </w:rPr>
        <w:t>«</w:t>
      </w:r>
      <w:r w:rsidRPr="00D4609C">
        <w:rPr>
          <w:rFonts w:ascii="Times New Roman" w:hAnsi="Times New Roman" w:cs="Times New Roman"/>
          <w:sz w:val="28"/>
          <w:szCs w:val="28"/>
          <w:lang w:val="uk-UA"/>
        </w:rPr>
        <w:t>Складання ментальних карт за текстом</w:t>
      </w:r>
      <w:r w:rsidR="00A500E2">
        <w:rPr>
          <w:rFonts w:ascii="Times New Roman" w:hAnsi="Times New Roman" w:cs="Times New Roman"/>
          <w:sz w:val="28"/>
          <w:szCs w:val="28"/>
          <w:lang w:val="uk-UA"/>
        </w:rPr>
        <w:t xml:space="preserve"> </w:t>
      </w:r>
      <w:r w:rsidR="001B3243">
        <w:rPr>
          <w:rFonts w:ascii="Times New Roman" w:hAnsi="Times New Roman" w:cs="Times New Roman"/>
          <w:sz w:val="28"/>
          <w:szCs w:val="28"/>
          <w:lang w:val="uk-UA"/>
        </w:rPr>
        <w:t xml:space="preserve"> підручника»</w:t>
      </w:r>
    </w:p>
    <w:p w:rsidR="00D4609C" w:rsidRPr="001B3243" w:rsidRDefault="00A500E2" w:rsidP="001B3243">
      <w:pPr>
        <w:pStyle w:val="a7"/>
        <w:numPr>
          <w:ilvl w:val="2"/>
          <w:numId w:val="5"/>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w:t>
      </w:r>
      <w:r w:rsidR="00D70660">
        <w:rPr>
          <w:rFonts w:ascii="Times New Roman" w:hAnsi="Times New Roman" w:cs="Times New Roman"/>
          <w:sz w:val="28"/>
          <w:szCs w:val="28"/>
          <w:lang w:val="uk-UA"/>
        </w:rPr>
        <w:t>етодичні рекомендації</w:t>
      </w:r>
      <w:r>
        <w:rPr>
          <w:rFonts w:ascii="Times New Roman" w:hAnsi="Times New Roman" w:cs="Times New Roman"/>
          <w:sz w:val="28"/>
          <w:szCs w:val="28"/>
          <w:lang w:val="uk-UA"/>
        </w:rPr>
        <w:t xml:space="preserve"> створення ментальних карт </w:t>
      </w:r>
      <w:r w:rsidR="00D70660">
        <w:rPr>
          <w:rFonts w:ascii="Times New Roman" w:hAnsi="Times New Roman" w:cs="Times New Roman"/>
          <w:sz w:val="28"/>
          <w:szCs w:val="28"/>
        </w:rPr>
        <w:t>……………………</w:t>
      </w:r>
      <w:r w:rsidR="00E418E6" w:rsidRPr="00E418E6">
        <w:rPr>
          <w:rFonts w:ascii="Times New Roman" w:hAnsi="Times New Roman" w:cs="Times New Roman"/>
          <w:sz w:val="28"/>
          <w:szCs w:val="28"/>
        </w:rPr>
        <w:t>13</w:t>
      </w:r>
    </w:p>
    <w:p w:rsidR="00D4609C" w:rsidRPr="001B3243" w:rsidRDefault="00D4609C" w:rsidP="001B3243">
      <w:pPr>
        <w:pStyle w:val="a7"/>
        <w:numPr>
          <w:ilvl w:val="2"/>
          <w:numId w:val="5"/>
        </w:numPr>
        <w:spacing w:line="360" w:lineRule="auto"/>
        <w:rPr>
          <w:rFonts w:ascii="Times New Roman" w:hAnsi="Times New Roman" w:cs="Times New Roman"/>
          <w:sz w:val="28"/>
          <w:szCs w:val="28"/>
          <w:lang w:val="uk-UA"/>
        </w:rPr>
      </w:pPr>
      <w:r w:rsidRPr="001B3243">
        <w:rPr>
          <w:rFonts w:ascii="Times New Roman" w:hAnsi="Times New Roman" w:cs="Times New Roman"/>
          <w:sz w:val="28"/>
          <w:szCs w:val="28"/>
        </w:rPr>
        <w:t xml:space="preserve">Основні </w:t>
      </w:r>
      <w:r w:rsidR="00A500E2">
        <w:rPr>
          <w:rFonts w:ascii="Times New Roman" w:hAnsi="Times New Roman" w:cs="Times New Roman"/>
          <w:sz w:val="28"/>
          <w:szCs w:val="28"/>
          <w:lang w:val="uk-UA"/>
        </w:rPr>
        <w:t xml:space="preserve">  </w:t>
      </w:r>
      <w:proofErr w:type="gramStart"/>
      <w:r w:rsidRPr="001B3243">
        <w:rPr>
          <w:rFonts w:ascii="Times New Roman" w:hAnsi="Times New Roman" w:cs="Times New Roman"/>
          <w:sz w:val="28"/>
          <w:szCs w:val="28"/>
        </w:rPr>
        <w:t xml:space="preserve">принципи </w:t>
      </w:r>
      <w:r w:rsidR="00A500E2">
        <w:rPr>
          <w:rFonts w:ascii="Times New Roman" w:hAnsi="Times New Roman" w:cs="Times New Roman"/>
          <w:sz w:val="28"/>
          <w:szCs w:val="28"/>
          <w:lang w:val="uk-UA"/>
        </w:rPr>
        <w:t xml:space="preserve"> </w:t>
      </w:r>
      <w:r w:rsidRPr="001B3243">
        <w:rPr>
          <w:rFonts w:ascii="Times New Roman" w:hAnsi="Times New Roman" w:cs="Times New Roman"/>
          <w:sz w:val="28"/>
          <w:szCs w:val="28"/>
        </w:rPr>
        <w:t>створення</w:t>
      </w:r>
      <w:proofErr w:type="gramEnd"/>
      <w:r w:rsidRPr="001B3243">
        <w:rPr>
          <w:rFonts w:ascii="Times New Roman" w:hAnsi="Times New Roman" w:cs="Times New Roman"/>
          <w:sz w:val="28"/>
          <w:szCs w:val="28"/>
        </w:rPr>
        <w:t xml:space="preserve"> ментальних карт…………</w:t>
      </w:r>
      <w:r w:rsidR="00E418E6">
        <w:rPr>
          <w:rFonts w:ascii="Times New Roman" w:hAnsi="Times New Roman" w:cs="Times New Roman"/>
          <w:sz w:val="28"/>
          <w:szCs w:val="28"/>
          <w:lang w:val="uk-UA"/>
        </w:rPr>
        <w:t>……………</w:t>
      </w:r>
      <w:r w:rsidR="00E418E6">
        <w:rPr>
          <w:rFonts w:ascii="Times New Roman" w:hAnsi="Times New Roman" w:cs="Times New Roman"/>
          <w:sz w:val="28"/>
          <w:szCs w:val="28"/>
        </w:rPr>
        <w:t>…17</w:t>
      </w:r>
    </w:p>
    <w:p w:rsidR="00D4609C" w:rsidRPr="00A500E2" w:rsidRDefault="00417980" w:rsidP="00A500E2">
      <w:pPr>
        <w:pStyle w:val="a7"/>
        <w:numPr>
          <w:ilvl w:val="2"/>
          <w:numId w:val="5"/>
        </w:numPr>
        <w:spacing w:line="360" w:lineRule="auto"/>
        <w:rPr>
          <w:rFonts w:ascii="Times New Roman" w:hAnsi="Times New Roman" w:cs="Times New Roman"/>
          <w:sz w:val="28"/>
          <w:szCs w:val="28"/>
          <w:lang w:val="uk-UA"/>
        </w:rPr>
      </w:pPr>
      <w:r w:rsidRPr="00417980">
        <w:rPr>
          <w:rFonts w:ascii="Times New Roman" w:hAnsi="Times New Roman" w:cs="Times New Roman"/>
          <w:sz w:val="28"/>
          <w:szCs w:val="28"/>
          <w:lang w:val="uk-UA"/>
        </w:rPr>
        <w:t xml:space="preserve">Використання </w:t>
      </w:r>
      <w:r w:rsidRPr="00417980">
        <w:rPr>
          <w:rFonts w:ascii="Times New Roman" w:hAnsi="Times New Roman" w:cs="Times New Roman"/>
          <w:sz w:val="28"/>
          <w:szCs w:val="28"/>
          <w:shd w:val="clear" w:color="auto" w:fill="FFFFFF"/>
          <w:lang w:val="uk-UA"/>
        </w:rPr>
        <w:t xml:space="preserve"> </w:t>
      </w:r>
      <w:r w:rsidRPr="00417980">
        <w:rPr>
          <w:rFonts w:ascii="Times New Roman" w:hAnsi="Times New Roman" w:cs="Times New Roman"/>
          <w:sz w:val="28"/>
          <w:szCs w:val="28"/>
          <w:shd w:val="clear" w:color="auto" w:fill="FFFFFF"/>
        </w:rPr>
        <w:t>web</w:t>
      </w:r>
      <w:r w:rsidRPr="00417980">
        <w:rPr>
          <w:rFonts w:ascii="Times New Roman" w:hAnsi="Times New Roman" w:cs="Times New Roman"/>
          <w:sz w:val="28"/>
          <w:szCs w:val="28"/>
          <w:shd w:val="clear" w:color="auto" w:fill="FFFFFF"/>
          <w:lang w:val="uk-UA"/>
        </w:rPr>
        <w:t>-додатку</w:t>
      </w:r>
      <w:r w:rsidRPr="00417980">
        <w:rPr>
          <w:rFonts w:ascii="Times New Roman" w:hAnsi="Times New Roman" w:cs="Times New Roman"/>
          <w:sz w:val="28"/>
          <w:szCs w:val="28"/>
          <w:lang w:val="uk-UA" w:eastAsia="ru-RU"/>
        </w:rPr>
        <w:t xml:space="preserve"> MindMeister</w:t>
      </w:r>
      <w:r w:rsidRPr="00417980">
        <w:rPr>
          <w:rFonts w:ascii="Times New Roman" w:hAnsi="Times New Roman" w:cs="Times New Roman"/>
          <w:sz w:val="28"/>
          <w:szCs w:val="28"/>
          <w:shd w:val="clear" w:color="auto" w:fill="FFFFFF"/>
          <w:lang w:val="uk-UA"/>
        </w:rPr>
        <w:t xml:space="preserve"> для побудови інтелект-карт</w:t>
      </w:r>
      <w:r w:rsidR="00707347">
        <w:rPr>
          <w:rFonts w:ascii="Times New Roman" w:hAnsi="Times New Roman" w:cs="Times New Roman"/>
          <w:sz w:val="28"/>
          <w:szCs w:val="28"/>
          <w:shd w:val="clear" w:color="auto" w:fill="FFFFFF"/>
          <w:lang w:val="uk-UA"/>
        </w:rPr>
        <w:t>.</w:t>
      </w:r>
      <w:r w:rsidR="00DE7693">
        <w:rPr>
          <w:rFonts w:ascii="Times New Roman" w:hAnsi="Times New Roman"/>
          <w:sz w:val="28"/>
          <w:szCs w:val="28"/>
          <w:lang w:val="uk-UA" w:eastAsia="ru-RU"/>
        </w:rPr>
        <w:t>…</w:t>
      </w:r>
      <w:r w:rsidR="00707347">
        <w:rPr>
          <w:rFonts w:ascii="Times New Roman" w:hAnsi="Times New Roman"/>
          <w:sz w:val="28"/>
          <w:szCs w:val="28"/>
          <w:lang w:val="uk-UA" w:eastAsia="ru-RU"/>
        </w:rPr>
        <w:t>20</w:t>
      </w:r>
    </w:p>
    <w:p w:rsidR="00DE7693" w:rsidRPr="00977485" w:rsidRDefault="00977485" w:rsidP="0097748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77485">
        <w:rPr>
          <w:rFonts w:ascii="Times New Roman" w:hAnsi="Times New Roman" w:cs="Times New Roman"/>
          <w:sz w:val="28"/>
          <w:szCs w:val="28"/>
          <w:lang w:val="uk-UA"/>
        </w:rPr>
        <w:t>2.2.4. Самостійність учня при сторенні ментальних карт – запорука успіху активізації творчих здібностей</w:t>
      </w:r>
      <w:r>
        <w:rPr>
          <w:rFonts w:ascii="Times New Roman" w:hAnsi="Times New Roman" w:cs="Times New Roman"/>
          <w:sz w:val="28"/>
          <w:szCs w:val="28"/>
          <w:lang w:val="uk-UA"/>
        </w:rPr>
        <w:t>……………………………………………………</w:t>
      </w:r>
      <w:r w:rsidR="00707347">
        <w:rPr>
          <w:rFonts w:ascii="Times New Roman" w:hAnsi="Times New Roman" w:cs="Times New Roman"/>
          <w:sz w:val="28"/>
          <w:szCs w:val="28"/>
          <w:lang w:val="uk-UA"/>
        </w:rPr>
        <w:t>…….22</w:t>
      </w:r>
    </w:p>
    <w:p w:rsidR="00DE7693" w:rsidRDefault="00DE7693" w:rsidP="00DE7693">
      <w:pPr>
        <w:pStyle w:val="a7"/>
        <w:numPr>
          <w:ilvl w:val="1"/>
          <w:numId w:val="5"/>
        </w:numPr>
        <w:spacing w:line="360" w:lineRule="auto"/>
        <w:ind w:left="993" w:hanging="436"/>
        <w:rPr>
          <w:rFonts w:ascii="Times New Roman" w:hAnsi="Times New Roman" w:cs="Times New Roman"/>
          <w:sz w:val="28"/>
          <w:szCs w:val="28"/>
          <w:lang w:val="uk-UA"/>
        </w:rPr>
      </w:pPr>
      <w:r>
        <w:rPr>
          <w:rFonts w:ascii="Times New Roman" w:hAnsi="Times New Roman" w:cs="Times New Roman"/>
          <w:sz w:val="28"/>
          <w:szCs w:val="28"/>
          <w:lang w:val="uk-UA"/>
        </w:rPr>
        <w:t xml:space="preserve"> Використані джерела</w:t>
      </w:r>
      <w:r>
        <w:rPr>
          <w:rFonts w:ascii="Times New Roman" w:hAnsi="Times New Roman" w:cs="Times New Roman"/>
          <w:sz w:val="28"/>
          <w:szCs w:val="28"/>
        </w:rPr>
        <w:t>……………………………………</w:t>
      </w:r>
      <w:r w:rsidR="00707347">
        <w:rPr>
          <w:rFonts w:ascii="Times New Roman" w:hAnsi="Times New Roman" w:cs="Times New Roman"/>
          <w:sz w:val="28"/>
          <w:szCs w:val="28"/>
          <w:lang w:val="uk-UA"/>
        </w:rPr>
        <w:t>……….</w:t>
      </w:r>
      <w:r>
        <w:rPr>
          <w:rFonts w:ascii="Times New Roman" w:hAnsi="Times New Roman" w:cs="Times New Roman"/>
          <w:sz w:val="28"/>
          <w:szCs w:val="28"/>
        </w:rPr>
        <w:t>…………</w:t>
      </w:r>
      <w:r w:rsidR="00707347">
        <w:rPr>
          <w:rFonts w:ascii="Times New Roman" w:hAnsi="Times New Roman" w:cs="Times New Roman"/>
          <w:sz w:val="28"/>
          <w:szCs w:val="28"/>
          <w:lang w:val="uk-UA"/>
        </w:rPr>
        <w:t xml:space="preserve"> </w:t>
      </w:r>
      <w:r>
        <w:rPr>
          <w:rFonts w:ascii="Times New Roman" w:hAnsi="Times New Roman" w:cs="Times New Roman"/>
          <w:sz w:val="28"/>
          <w:szCs w:val="28"/>
        </w:rPr>
        <w:t>…2</w:t>
      </w:r>
      <w:r w:rsidR="00707347">
        <w:rPr>
          <w:rFonts w:ascii="Times New Roman" w:hAnsi="Times New Roman" w:cs="Times New Roman"/>
          <w:sz w:val="28"/>
          <w:szCs w:val="28"/>
          <w:lang w:val="uk-UA"/>
        </w:rPr>
        <w:t>4</w:t>
      </w:r>
    </w:p>
    <w:p w:rsidR="00DE7693" w:rsidRPr="00DE7693" w:rsidRDefault="00DE7693" w:rsidP="00DE7693">
      <w:pPr>
        <w:pStyle w:val="a7"/>
        <w:numPr>
          <w:ilvl w:val="0"/>
          <w:numId w:val="5"/>
        </w:numPr>
        <w:spacing w:line="360" w:lineRule="auto"/>
        <w:ind w:left="851" w:hanging="284"/>
        <w:rPr>
          <w:rFonts w:ascii="Times New Roman" w:hAnsi="Times New Roman" w:cs="Times New Roman"/>
          <w:sz w:val="28"/>
          <w:szCs w:val="28"/>
          <w:lang w:val="uk-UA"/>
        </w:rPr>
      </w:pPr>
      <w:r w:rsidRPr="00DE7693">
        <w:rPr>
          <w:rFonts w:ascii="Times New Roman" w:hAnsi="Times New Roman" w:cs="Times New Roman"/>
          <w:sz w:val="28"/>
          <w:szCs w:val="28"/>
          <w:lang w:val="uk-UA"/>
        </w:rPr>
        <w:t xml:space="preserve">Висновки </w:t>
      </w:r>
      <w:r w:rsidR="00D4609C" w:rsidRPr="00DE7693">
        <w:rPr>
          <w:rFonts w:ascii="Times New Roman" w:hAnsi="Times New Roman" w:cs="Times New Roman"/>
          <w:sz w:val="28"/>
          <w:szCs w:val="28"/>
        </w:rPr>
        <w:t>……………………</w:t>
      </w:r>
      <w:r>
        <w:rPr>
          <w:rFonts w:ascii="Times New Roman" w:hAnsi="Times New Roman" w:cs="Times New Roman"/>
          <w:sz w:val="28"/>
          <w:szCs w:val="28"/>
          <w:lang w:val="uk-UA"/>
        </w:rPr>
        <w:t>………………………………………..</w:t>
      </w:r>
      <w:r w:rsidR="00D4609C" w:rsidRPr="00DE7693">
        <w:rPr>
          <w:rFonts w:ascii="Times New Roman" w:hAnsi="Times New Roman" w:cs="Times New Roman"/>
          <w:sz w:val="28"/>
          <w:szCs w:val="28"/>
        </w:rPr>
        <w:t>…</w:t>
      </w:r>
      <w:r w:rsidR="00707347">
        <w:rPr>
          <w:rFonts w:ascii="Times New Roman" w:hAnsi="Times New Roman" w:cs="Times New Roman"/>
          <w:sz w:val="28"/>
          <w:szCs w:val="28"/>
          <w:lang w:val="uk-UA"/>
        </w:rPr>
        <w:t>………</w:t>
      </w:r>
      <w:r w:rsidR="00707347">
        <w:rPr>
          <w:rFonts w:ascii="Times New Roman" w:hAnsi="Times New Roman" w:cs="Times New Roman"/>
          <w:sz w:val="28"/>
          <w:szCs w:val="28"/>
        </w:rPr>
        <w:t>.27</w:t>
      </w:r>
    </w:p>
    <w:p w:rsidR="00D4609C" w:rsidRPr="00DE7693" w:rsidRDefault="00D4609C" w:rsidP="00DE7693">
      <w:pPr>
        <w:pStyle w:val="a7"/>
        <w:numPr>
          <w:ilvl w:val="0"/>
          <w:numId w:val="5"/>
        </w:numPr>
        <w:spacing w:line="360" w:lineRule="auto"/>
        <w:ind w:left="851" w:hanging="284"/>
        <w:rPr>
          <w:rFonts w:ascii="Times New Roman" w:hAnsi="Times New Roman" w:cs="Times New Roman"/>
          <w:sz w:val="28"/>
          <w:szCs w:val="28"/>
          <w:lang w:val="uk-UA"/>
        </w:rPr>
      </w:pPr>
      <w:r w:rsidRPr="00DE7693">
        <w:rPr>
          <w:rFonts w:ascii="Times New Roman" w:hAnsi="Times New Roman" w:cs="Times New Roman"/>
          <w:sz w:val="28"/>
          <w:szCs w:val="28"/>
          <w:lang w:val="uk-UA"/>
        </w:rPr>
        <w:t>Додатки</w:t>
      </w:r>
      <w:r w:rsidRPr="00DE7693">
        <w:rPr>
          <w:rFonts w:ascii="Times New Roman" w:hAnsi="Times New Roman" w:cs="Times New Roman"/>
          <w:sz w:val="28"/>
          <w:szCs w:val="28"/>
        </w:rPr>
        <w:t>………………………………………………</w:t>
      </w:r>
      <w:r w:rsidR="00DE7693">
        <w:rPr>
          <w:rFonts w:ascii="Times New Roman" w:hAnsi="Times New Roman" w:cs="Times New Roman"/>
          <w:sz w:val="28"/>
          <w:szCs w:val="28"/>
          <w:lang w:val="uk-UA"/>
        </w:rPr>
        <w:t>…………………</w:t>
      </w:r>
      <w:r w:rsidR="00707347">
        <w:rPr>
          <w:rFonts w:ascii="Times New Roman" w:hAnsi="Times New Roman" w:cs="Times New Roman"/>
          <w:sz w:val="28"/>
          <w:szCs w:val="28"/>
          <w:lang w:val="uk-UA"/>
        </w:rPr>
        <w:t>…...</w:t>
      </w:r>
      <w:r w:rsidR="00707347">
        <w:rPr>
          <w:rFonts w:ascii="Times New Roman" w:hAnsi="Times New Roman" w:cs="Times New Roman"/>
          <w:sz w:val="28"/>
          <w:szCs w:val="28"/>
        </w:rPr>
        <w:t>…...29</w:t>
      </w:r>
    </w:p>
    <w:p w:rsidR="00D4609C" w:rsidRPr="00D4609C" w:rsidRDefault="00D4609C" w:rsidP="00D4609C">
      <w:pPr>
        <w:spacing w:line="240" w:lineRule="auto"/>
        <w:jc w:val="center"/>
        <w:rPr>
          <w:rFonts w:ascii="Times New Roman" w:hAnsi="Times New Roman" w:cs="Times New Roman"/>
          <w:sz w:val="28"/>
          <w:szCs w:val="28"/>
          <w:lang w:val="uk-UA"/>
        </w:rPr>
      </w:pPr>
    </w:p>
    <w:p w:rsidR="003E06DD" w:rsidRDefault="003E06DD"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EA7AD8">
      <w:pPr>
        <w:pStyle w:val="Style4"/>
        <w:widowControl/>
        <w:spacing w:line="360" w:lineRule="auto"/>
        <w:ind w:right="141" w:firstLine="567"/>
        <w:rPr>
          <w:rFonts w:ascii="Times New Roman" w:hAnsi="Times New Roman" w:cs="Times New Roman"/>
          <w:sz w:val="28"/>
          <w:szCs w:val="28"/>
          <w:lang w:val="uk-UA" w:eastAsia="uk-UA"/>
        </w:rPr>
      </w:pPr>
    </w:p>
    <w:p w:rsidR="00DE7693" w:rsidRDefault="00DE7693" w:rsidP="00030761">
      <w:pPr>
        <w:pStyle w:val="Style4"/>
        <w:widowControl/>
        <w:spacing w:line="360" w:lineRule="auto"/>
        <w:ind w:right="141" w:firstLine="0"/>
        <w:rPr>
          <w:rFonts w:ascii="Times New Roman" w:hAnsi="Times New Roman" w:cs="Times New Roman"/>
          <w:sz w:val="28"/>
          <w:szCs w:val="28"/>
          <w:lang w:val="uk-UA" w:eastAsia="uk-UA"/>
        </w:rPr>
      </w:pPr>
    </w:p>
    <w:p w:rsidR="00DE7693" w:rsidRDefault="00DE7693" w:rsidP="009B2EBA">
      <w:pPr>
        <w:spacing w:before="100" w:beforeAutospacing="1" w:after="100" w:afterAutospacing="1" w:line="360" w:lineRule="auto"/>
        <w:ind w:firstLine="567"/>
        <w:rPr>
          <w:rFonts w:ascii="Times New Roman" w:hAnsi="Times New Roman" w:cs="Times New Roman"/>
          <w:b/>
          <w:bCs/>
          <w:sz w:val="28"/>
          <w:szCs w:val="28"/>
          <w:lang w:val="uk-UA"/>
        </w:rPr>
      </w:pPr>
      <w:r w:rsidRPr="00B71D88">
        <w:rPr>
          <w:rFonts w:ascii="Times New Roman" w:hAnsi="Times New Roman" w:cs="Times New Roman"/>
          <w:b/>
          <w:bCs/>
          <w:sz w:val="28"/>
          <w:szCs w:val="28"/>
          <w:lang w:val="uk-UA"/>
        </w:rPr>
        <w:lastRenderedPageBreak/>
        <w:t>1.</w:t>
      </w:r>
      <w:r>
        <w:rPr>
          <w:rFonts w:ascii="Times New Roman" w:hAnsi="Times New Roman" w:cs="Times New Roman"/>
          <w:b/>
          <w:bCs/>
          <w:sz w:val="28"/>
          <w:szCs w:val="28"/>
          <w:lang w:val="uk-UA"/>
        </w:rPr>
        <w:t xml:space="preserve"> Вступ</w:t>
      </w:r>
    </w:p>
    <w:p w:rsidR="009B2EBA" w:rsidRDefault="00DE7693" w:rsidP="009B2EBA">
      <w:pPr>
        <w:spacing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Проблема</w:t>
      </w:r>
      <w:r w:rsidRPr="00755ECE">
        <w:rPr>
          <w:rFonts w:ascii="Times New Roman" w:hAnsi="Times New Roman" w:cs="Times New Roman"/>
          <w:b/>
          <w:sz w:val="28"/>
          <w:szCs w:val="28"/>
          <w:lang w:val="uk-UA"/>
        </w:rPr>
        <w:t xml:space="preserve"> дослідження</w:t>
      </w:r>
      <w:r>
        <w:rPr>
          <w:rFonts w:ascii="Times New Roman" w:hAnsi="Times New Roman" w:cs="Times New Roman"/>
          <w:b/>
          <w:sz w:val="28"/>
          <w:szCs w:val="28"/>
          <w:lang w:val="uk-UA"/>
        </w:rPr>
        <w:t>: «</w:t>
      </w:r>
      <w:r w:rsidRPr="00DE7693">
        <w:rPr>
          <w:rFonts w:ascii="Times New Roman" w:hAnsi="Times New Roman" w:cs="Times New Roman"/>
          <w:sz w:val="28"/>
          <w:szCs w:val="28"/>
        </w:rPr>
        <w:t>В</w:t>
      </w:r>
      <w:r w:rsidR="009B2EBA">
        <w:rPr>
          <w:rFonts w:ascii="Times New Roman" w:hAnsi="Times New Roman" w:cs="Times New Roman"/>
          <w:sz w:val="28"/>
          <w:szCs w:val="28"/>
          <w:lang w:val="uk-UA"/>
        </w:rPr>
        <w:t>икористання</w:t>
      </w:r>
      <w:r>
        <w:rPr>
          <w:rFonts w:ascii="Times New Roman" w:hAnsi="Times New Roman" w:cs="Times New Roman"/>
          <w:sz w:val="28"/>
          <w:szCs w:val="28"/>
          <w:lang w:val="uk-UA"/>
        </w:rPr>
        <w:t xml:space="preserve"> ментальних карт як інноваційних </w:t>
      </w:r>
      <w:r w:rsidR="009B2EBA">
        <w:rPr>
          <w:rFonts w:ascii="Times New Roman" w:hAnsi="Times New Roman" w:cs="Times New Roman"/>
          <w:sz w:val="28"/>
          <w:szCs w:val="28"/>
          <w:lang w:val="uk-UA"/>
        </w:rPr>
        <w:t xml:space="preserve">засобів </w:t>
      </w:r>
      <w:r>
        <w:rPr>
          <w:rFonts w:ascii="Times New Roman" w:hAnsi="Times New Roman" w:cs="Times New Roman"/>
          <w:sz w:val="28"/>
          <w:szCs w:val="28"/>
          <w:lang w:val="uk-UA"/>
        </w:rPr>
        <w:t>викладання географії»</w:t>
      </w:r>
      <w:r w:rsidR="009B2EBA">
        <w:rPr>
          <w:rFonts w:ascii="Times New Roman" w:hAnsi="Times New Roman" w:cs="Times New Roman"/>
          <w:sz w:val="28"/>
          <w:szCs w:val="28"/>
          <w:lang w:val="uk-UA"/>
        </w:rPr>
        <w:t>.</w:t>
      </w:r>
    </w:p>
    <w:p w:rsidR="009B2EBA" w:rsidRPr="009B2EBA" w:rsidRDefault="00DE7693" w:rsidP="009B2EBA">
      <w:pPr>
        <w:spacing w:line="360" w:lineRule="auto"/>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B2EBA" w:rsidRPr="009B2EBA">
        <w:rPr>
          <w:rFonts w:ascii="Times New Roman" w:hAnsi="Times New Roman" w:cs="Times New Roman"/>
          <w:sz w:val="28"/>
          <w:szCs w:val="28"/>
          <w:lang w:val="uk-UA"/>
        </w:rPr>
        <w:t xml:space="preserve">Коли дитина вперше йде до школи, вона розуміє: тут необхідна гарна пам’ять. Зрозуміло, що діти приходять на урок з різними можливостями, тому я ставила собі за ціль- викладати урок таким чином, щоб вивчений матеріал добре відкладався в пам’яті. </w:t>
      </w:r>
    </w:p>
    <w:p w:rsidR="009B2EBA" w:rsidRPr="009B2EBA" w:rsidRDefault="009B2EBA" w:rsidP="009B2EBA">
      <w:pPr>
        <w:spacing w:line="360" w:lineRule="auto"/>
        <w:jc w:val="both"/>
        <w:rPr>
          <w:rFonts w:ascii="Times New Roman" w:hAnsi="Times New Roman" w:cs="Times New Roman"/>
          <w:sz w:val="28"/>
          <w:szCs w:val="28"/>
          <w:lang w:val="uk-UA"/>
        </w:rPr>
      </w:pPr>
      <w:r w:rsidRPr="009B2EBA">
        <w:rPr>
          <w:rFonts w:ascii="Times New Roman" w:hAnsi="Times New Roman" w:cs="Times New Roman"/>
          <w:sz w:val="28"/>
          <w:szCs w:val="28"/>
          <w:lang w:val="uk-UA"/>
        </w:rPr>
        <w:t xml:space="preserve">        Нові завдання, які ставить суспільство перед школою, окрім озброєння учнів знаннями, уміннями та навичками, вимагають розвитку їх творчого мислення. Для цього необхідно вчити школярів самостійно виявляти факти, пояснювати їх, знаходити закономірності, давати їм оцінку. Тому кожен урок повинен сприяти розвитку пізнавальних інтересів учнів. </w:t>
      </w:r>
    </w:p>
    <w:p w:rsidR="009B2EBA" w:rsidRDefault="009B2EBA" w:rsidP="009B2EBA">
      <w:pPr>
        <w:spacing w:line="360" w:lineRule="auto"/>
        <w:ind w:firstLine="567"/>
        <w:jc w:val="both"/>
        <w:rPr>
          <w:rFonts w:ascii="Times New Roman" w:hAnsi="Times New Roman" w:cs="Times New Roman"/>
          <w:sz w:val="28"/>
          <w:szCs w:val="28"/>
        </w:rPr>
      </w:pPr>
      <w:r w:rsidRPr="009B2EBA">
        <w:rPr>
          <w:rFonts w:ascii="Times New Roman" w:hAnsi="Times New Roman" w:cs="Times New Roman"/>
          <w:sz w:val="28"/>
          <w:szCs w:val="28"/>
        </w:rPr>
        <w:t>За результатами психологічних досліджень установлено, що 83% інформації людина сприймає зором, 12% – слухом, 5% – іншими рецепторами. Дослідження пам’яті свідчать, що людина запам’ятовує 20% від почутого, 30% – від побаченого, 70% – від одночасно побаченого й почутого, 80% – від побаченого, почутого й обговореного, 90% – від побаченого, почутого, обговореного й активно виконаного. У процесі візуалізації навчального матеріалу використовуються різні форми та методи – від традиційних діаграм, графіків, таблиць, структурно-логічних схем до інтелект-карт (mind map), стратегічних карт, інфографіки, навчальних презентацій та ін.</w:t>
      </w:r>
    </w:p>
    <w:p w:rsidR="009B2EBA" w:rsidRPr="00BF5BAD" w:rsidRDefault="009B2EBA" w:rsidP="009B2EBA">
      <w:pPr>
        <w:spacing w:line="360" w:lineRule="auto"/>
        <w:ind w:firstLine="540"/>
        <w:jc w:val="both"/>
        <w:rPr>
          <w:rFonts w:ascii="Times New Roman" w:hAnsi="Times New Roman" w:cs="Times New Roman"/>
          <w:sz w:val="28"/>
          <w:szCs w:val="28"/>
          <w:lang w:val="uk-UA"/>
        </w:rPr>
      </w:pPr>
      <w:r w:rsidRPr="001938E0">
        <w:rPr>
          <w:rFonts w:ascii="Times New Roman" w:hAnsi="Times New Roman" w:cs="Times New Roman"/>
          <w:b/>
          <w:bCs/>
          <w:sz w:val="28"/>
          <w:szCs w:val="28"/>
        </w:rPr>
        <w:t xml:space="preserve">Предметом </w:t>
      </w:r>
      <w:proofErr w:type="gramStart"/>
      <w:r w:rsidRPr="001938E0">
        <w:rPr>
          <w:rFonts w:ascii="Times New Roman" w:hAnsi="Times New Roman" w:cs="Times New Roman"/>
          <w:b/>
          <w:bCs/>
          <w:sz w:val="28"/>
          <w:szCs w:val="28"/>
        </w:rPr>
        <w:t>дослідження</w:t>
      </w:r>
      <w:r w:rsidRPr="00BF5BAD">
        <w:rPr>
          <w:rFonts w:ascii="Times New Roman" w:hAnsi="Times New Roman" w:cs="Times New Roman"/>
          <w:sz w:val="28"/>
          <w:szCs w:val="28"/>
        </w:rPr>
        <w:t xml:space="preserve">  </w:t>
      </w:r>
      <w:r>
        <w:rPr>
          <w:rFonts w:ascii="Times New Roman" w:hAnsi="Times New Roman" w:cs="Times New Roman"/>
          <w:sz w:val="28"/>
          <w:szCs w:val="28"/>
          <w:lang w:val="uk-UA"/>
        </w:rPr>
        <w:t>даної</w:t>
      </w:r>
      <w:proofErr w:type="gramEnd"/>
      <w:r>
        <w:rPr>
          <w:rFonts w:ascii="Times New Roman" w:hAnsi="Times New Roman" w:cs="Times New Roman"/>
          <w:sz w:val="28"/>
          <w:szCs w:val="28"/>
          <w:lang w:val="uk-UA"/>
        </w:rPr>
        <w:t xml:space="preserve"> теми </w:t>
      </w:r>
      <w:r w:rsidRPr="00BF5BAD">
        <w:rPr>
          <w:rFonts w:ascii="Times New Roman" w:hAnsi="Times New Roman" w:cs="Times New Roman"/>
          <w:sz w:val="28"/>
          <w:szCs w:val="28"/>
        </w:rPr>
        <w:t xml:space="preserve">є використання </w:t>
      </w:r>
      <w:r>
        <w:rPr>
          <w:rFonts w:ascii="Times New Roman" w:hAnsi="Times New Roman" w:cs="Times New Roman"/>
          <w:sz w:val="28"/>
          <w:szCs w:val="28"/>
          <w:lang w:val="uk-UA"/>
        </w:rPr>
        <w:t xml:space="preserve">ментальних карт </w:t>
      </w:r>
      <w:r w:rsidRPr="00BF5BAD">
        <w:rPr>
          <w:rFonts w:ascii="Times New Roman" w:hAnsi="Times New Roman" w:cs="Times New Roman"/>
          <w:sz w:val="28"/>
          <w:szCs w:val="28"/>
        </w:rPr>
        <w:t>на  уроках  географії</w:t>
      </w:r>
      <w:r w:rsidRPr="00BF5BAD">
        <w:rPr>
          <w:rFonts w:ascii="Times New Roman" w:hAnsi="Times New Roman" w:cs="Times New Roman"/>
          <w:sz w:val="28"/>
          <w:szCs w:val="28"/>
          <w:lang w:val="uk-UA"/>
        </w:rPr>
        <w:t>.</w:t>
      </w:r>
    </w:p>
    <w:p w:rsidR="009B2EBA" w:rsidRDefault="009B2EBA" w:rsidP="009B2EBA">
      <w:pPr>
        <w:spacing w:line="360" w:lineRule="auto"/>
        <w:ind w:firstLine="540"/>
        <w:jc w:val="both"/>
        <w:rPr>
          <w:rFonts w:ascii="Times New Roman" w:hAnsi="Times New Roman" w:cs="Times New Roman"/>
          <w:sz w:val="28"/>
          <w:szCs w:val="28"/>
          <w:lang w:val="uk-UA"/>
        </w:rPr>
      </w:pPr>
      <w:r w:rsidRPr="001938E0">
        <w:rPr>
          <w:rFonts w:ascii="Times New Roman" w:hAnsi="Times New Roman" w:cs="Times New Roman"/>
          <w:b/>
          <w:bCs/>
          <w:sz w:val="28"/>
          <w:szCs w:val="28"/>
          <w:lang w:val="uk-UA"/>
        </w:rPr>
        <w:t>Об’єктом дослідження</w:t>
      </w:r>
      <w:r w:rsidRPr="00BF5BAD">
        <w:rPr>
          <w:rFonts w:ascii="Times New Roman" w:hAnsi="Times New Roman" w:cs="Times New Roman"/>
          <w:sz w:val="28"/>
          <w:szCs w:val="28"/>
          <w:lang w:val="uk-UA"/>
        </w:rPr>
        <w:t xml:space="preserve"> є </w:t>
      </w:r>
      <w:r>
        <w:rPr>
          <w:rFonts w:ascii="Times New Roman" w:hAnsi="Times New Roman" w:cs="Times New Roman"/>
          <w:sz w:val="28"/>
          <w:szCs w:val="28"/>
          <w:lang w:val="uk-UA"/>
        </w:rPr>
        <w:t xml:space="preserve">ментальні карти </w:t>
      </w:r>
      <w:r w:rsidRPr="00BF5BAD">
        <w:rPr>
          <w:rFonts w:ascii="Times New Roman" w:hAnsi="Times New Roman" w:cs="Times New Roman"/>
          <w:sz w:val="28"/>
          <w:szCs w:val="28"/>
          <w:lang w:val="uk-UA"/>
        </w:rPr>
        <w:t>на сучасному етапі вивчення географії</w:t>
      </w:r>
      <w:r>
        <w:rPr>
          <w:rFonts w:ascii="Times New Roman" w:hAnsi="Times New Roman" w:cs="Times New Roman"/>
          <w:sz w:val="28"/>
          <w:szCs w:val="28"/>
          <w:lang w:val="uk-UA"/>
        </w:rPr>
        <w:t>.</w:t>
      </w:r>
    </w:p>
    <w:p w:rsidR="00417980" w:rsidRDefault="009B2EBA" w:rsidP="009B2EBA">
      <w:pPr>
        <w:spacing w:line="360" w:lineRule="auto"/>
        <w:ind w:firstLine="567"/>
        <w:jc w:val="both"/>
        <w:rPr>
          <w:rFonts w:ascii="Times New Roman" w:hAnsi="Times New Roman" w:cs="Times New Roman"/>
          <w:sz w:val="28"/>
          <w:szCs w:val="28"/>
        </w:rPr>
      </w:pPr>
      <w:r w:rsidRPr="009B2EBA">
        <w:rPr>
          <w:rFonts w:ascii="Times New Roman" w:hAnsi="Times New Roman" w:cs="Times New Roman"/>
          <w:sz w:val="28"/>
          <w:szCs w:val="28"/>
          <w:lang w:val="uk-UA"/>
        </w:rPr>
        <w:t xml:space="preserve">Інноваційна спрямованість навчального процесу призводить до корінних змін у педагогічній практиці, спрямування методів на усвідомлене і творче навчання учнів, розвиток їхніх особистісних якостей – самостійності у прийнятті рішень, творчого </w:t>
      </w:r>
      <w:r w:rsidRPr="009B2EBA">
        <w:rPr>
          <w:rFonts w:ascii="Times New Roman" w:hAnsi="Times New Roman" w:cs="Times New Roman"/>
          <w:sz w:val="28"/>
          <w:szCs w:val="28"/>
          <w:lang w:val="uk-UA"/>
        </w:rPr>
        <w:lastRenderedPageBreak/>
        <w:t xml:space="preserve">підходу у навчанні, ініціативності, наполегливості, самооцінки тощо. </w:t>
      </w:r>
      <w:r w:rsidR="00417980" w:rsidRPr="00417980">
        <w:rPr>
          <w:rFonts w:ascii="Times New Roman" w:hAnsi="Times New Roman" w:cs="Times New Roman"/>
          <w:sz w:val="28"/>
          <w:szCs w:val="28"/>
        </w:rPr>
        <w:t>Карти знань можуть стати мотиватором до більш інтенсивного навчання, а також заміною текстових конспектів</w:t>
      </w:r>
      <w:r w:rsidR="00E418E6" w:rsidRPr="00E418E6">
        <w:rPr>
          <w:rFonts w:ascii="Times New Roman" w:hAnsi="Times New Roman" w:cs="Times New Roman"/>
          <w:sz w:val="28"/>
          <w:szCs w:val="28"/>
        </w:rPr>
        <w:t xml:space="preserve"> [13]</w:t>
      </w:r>
      <w:r w:rsidR="00417980" w:rsidRPr="00417980">
        <w:rPr>
          <w:rFonts w:ascii="Times New Roman" w:hAnsi="Times New Roman" w:cs="Times New Roman"/>
          <w:sz w:val="28"/>
          <w:szCs w:val="28"/>
        </w:rPr>
        <w:t>. На сьогоднішній день вже вивчені процеси мислення людини, порядок побудови логічних ланцюжків, приблизна схема роботи мозку. Це дозволяє керувати процесом мислення з найбільшою ефективністю, якщо правильно використовувати свій мозок за допомогою сучасних методів, наприклад, інтелект-карт.</w:t>
      </w:r>
      <w:r w:rsidR="00417980">
        <w:t xml:space="preserve"> </w:t>
      </w:r>
      <w:r w:rsidRPr="009B2EBA">
        <w:rPr>
          <w:rFonts w:ascii="Times New Roman" w:hAnsi="Times New Roman" w:cs="Times New Roman"/>
          <w:sz w:val="28"/>
          <w:szCs w:val="28"/>
        </w:rPr>
        <w:t xml:space="preserve">Ментальні карти ідеально підходять для використання </w:t>
      </w:r>
      <w:proofErr w:type="gramStart"/>
      <w:r w:rsidRPr="009B2EBA">
        <w:rPr>
          <w:rFonts w:ascii="Times New Roman" w:hAnsi="Times New Roman" w:cs="Times New Roman"/>
          <w:sz w:val="28"/>
          <w:szCs w:val="28"/>
        </w:rPr>
        <w:t>у школах</w:t>
      </w:r>
      <w:proofErr w:type="gramEnd"/>
      <w:r w:rsidRPr="009B2EBA">
        <w:rPr>
          <w:rFonts w:ascii="Times New Roman" w:hAnsi="Times New Roman" w:cs="Times New Roman"/>
          <w:sz w:val="28"/>
          <w:szCs w:val="28"/>
        </w:rPr>
        <w:t>, можуть бути застосовані у будь-яких видах завдань, залучають учнів різного віку до активного творчого мислення, організації й вирішення проблем</w:t>
      </w:r>
      <w:r w:rsidR="00E418E6" w:rsidRPr="00E418E6">
        <w:rPr>
          <w:rFonts w:ascii="Times New Roman" w:hAnsi="Times New Roman" w:cs="Times New Roman"/>
          <w:sz w:val="28"/>
          <w:szCs w:val="28"/>
        </w:rPr>
        <w:t xml:space="preserve"> [11]</w:t>
      </w:r>
      <w:r w:rsidRPr="009B2EBA">
        <w:rPr>
          <w:rFonts w:ascii="Times New Roman" w:hAnsi="Times New Roman" w:cs="Times New Roman"/>
          <w:sz w:val="28"/>
          <w:szCs w:val="28"/>
        </w:rPr>
        <w:t xml:space="preserve">. </w:t>
      </w:r>
    </w:p>
    <w:p w:rsidR="009B2EBA" w:rsidRPr="00417980" w:rsidRDefault="00417980" w:rsidP="00417980">
      <w:pPr>
        <w:spacing w:line="360" w:lineRule="auto"/>
        <w:ind w:firstLine="567"/>
        <w:jc w:val="both"/>
        <w:rPr>
          <w:rFonts w:ascii="Times New Roman" w:hAnsi="Times New Roman" w:cs="Times New Roman"/>
          <w:sz w:val="28"/>
          <w:szCs w:val="28"/>
        </w:rPr>
      </w:pPr>
      <w:r w:rsidRPr="00417980">
        <w:rPr>
          <w:rFonts w:ascii="Times New Roman" w:hAnsi="Times New Roman" w:cs="Times New Roman"/>
          <w:b/>
          <w:bCs/>
          <w:color w:val="000000"/>
          <w:sz w:val="28"/>
          <w:szCs w:val="28"/>
          <w:shd w:val="clear" w:color="auto" w:fill="FFFFFF"/>
        </w:rPr>
        <w:t>Ментальні карти</w:t>
      </w:r>
      <w:r w:rsidRPr="00417980">
        <w:rPr>
          <w:rFonts w:ascii="Times New Roman" w:hAnsi="Times New Roman" w:cs="Times New Roman"/>
          <w:color w:val="000000"/>
          <w:sz w:val="28"/>
          <w:szCs w:val="28"/>
          <w:shd w:val="clear" w:color="auto" w:fill="FFFFFF"/>
        </w:rPr>
        <w:t> - це зручний інструмент для відображення процесу мислення і структуризації інформації у візуальній формі.</w:t>
      </w:r>
      <w:r>
        <w:rPr>
          <w:rFonts w:ascii="Times New Roman" w:hAnsi="Times New Roman" w:cs="Times New Roman"/>
          <w:sz w:val="28"/>
          <w:szCs w:val="28"/>
          <w:lang w:val="uk-UA"/>
        </w:rPr>
        <w:t xml:space="preserve"> </w:t>
      </w:r>
      <w:r w:rsidR="009B2EBA" w:rsidRPr="009B2EBA">
        <w:rPr>
          <w:rFonts w:ascii="Times New Roman" w:hAnsi="Times New Roman" w:cs="Times New Roman"/>
          <w:sz w:val="28"/>
          <w:szCs w:val="28"/>
        </w:rPr>
        <w:t>Гнучкість цих карт дозволяє розглядат</w:t>
      </w:r>
      <w:r>
        <w:rPr>
          <w:rFonts w:ascii="Times New Roman" w:hAnsi="Times New Roman" w:cs="Times New Roman"/>
          <w:sz w:val="28"/>
          <w:szCs w:val="28"/>
        </w:rPr>
        <w:t>и будь-</w:t>
      </w:r>
      <w:r w:rsidR="009B2EBA" w:rsidRPr="009B2EBA">
        <w:rPr>
          <w:rFonts w:ascii="Times New Roman" w:hAnsi="Times New Roman" w:cs="Times New Roman"/>
          <w:sz w:val="28"/>
          <w:szCs w:val="28"/>
        </w:rPr>
        <w:t>яку тему або навчальне питання з географії, вони можуть використовуватися або для всього класу, або індивідуально.</w:t>
      </w:r>
      <w:r w:rsidR="009B2EBA" w:rsidRPr="009B2EBA">
        <w:rPr>
          <w:rFonts w:ascii="Times New Roman" w:hAnsi="Times New Roman" w:cs="Times New Roman"/>
          <w:sz w:val="28"/>
          <w:szCs w:val="28"/>
          <w:lang w:val="uk-UA"/>
        </w:rPr>
        <w:t xml:space="preserve"> </w:t>
      </w:r>
      <w:r w:rsidR="009B2EBA" w:rsidRPr="009B2EBA">
        <w:rPr>
          <w:rFonts w:ascii="Times New Roman" w:hAnsi="Times New Roman" w:cs="Times New Roman"/>
          <w:sz w:val="28"/>
          <w:szCs w:val="28"/>
          <w:shd w:val="clear" w:color="auto" w:fill="FFFFFF"/>
        </w:rPr>
        <w:t>Також часто зустрічаються синонімічні переклади: карти асоціацій</w:t>
      </w:r>
      <w:r w:rsidR="009B2EBA" w:rsidRPr="009B2EBA">
        <w:rPr>
          <w:rFonts w:ascii="Times New Roman" w:hAnsi="Times New Roman" w:cs="Times New Roman"/>
          <w:sz w:val="28"/>
          <w:szCs w:val="28"/>
          <w:shd w:val="clear" w:color="auto" w:fill="FFFFFF"/>
          <w:lang w:val="uk-UA"/>
        </w:rPr>
        <w:t>,</w:t>
      </w:r>
      <w:r w:rsidR="009B2EBA" w:rsidRPr="009B2EBA">
        <w:rPr>
          <w:rFonts w:ascii="Times New Roman" w:hAnsi="Times New Roman" w:cs="Times New Roman"/>
          <w:sz w:val="28"/>
          <w:szCs w:val="28"/>
          <w:shd w:val="clear" w:color="auto" w:fill="FFFFFF"/>
        </w:rPr>
        <w:t xml:space="preserve"> карти розуму</w:t>
      </w:r>
      <w:r w:rsidR="009B2EBA" w:rsidRPr="009B2EBA">
        <w:rPr>
          <w:rFonts w:ascii="Times New Roman" w:hAnsi="Times New Roman" w:cs="Times New Roman"/>
          <w:sz w:val="28"/>
          <w:szCs w:val="28"/>
          <w:shd w:val="clear" w:color="auto" w:fill="FFFFFF"/>
          <w:lang w:val="uk-UA"/>
        </w:rPr>
        <w:t>,</w:t>
      </w:r>
      <w:r w:rsidR="009B2EBA" w:rsidRPr="009B2EBA">
        <w:rPr>
          <w:rFonts w:ascii="Times New Roman" w:hAnsi="Times New Roman" w:cs="Times New Roman"/>
          <w:sz w:val="28"/>
          <w:szCs w:val="28"/>
          <w:shd w:val="clear" w:color="auto" w:fill="FFFFFF"/>
        </w:rPr>
        <w:t xml:space="preserve"> карти думок</w:t>
      </w:r>
      <w:r w:rsidR="009B2EBA" w:rsidRPr="009B2EBA">
        <w:rPr>
          <w:rFonts w:ascii="Times New Roman" w:hAnsi="Times New Roman" w:cs="Times New Roman"/>
          <w:sz w:val="28"/>
          <w:szCs w:val="28"/>
          <w:shd w:val="clear" w:color="auto" w:fill="FFFFFF"/>
          <w:lang w:val="uk-UA"/>
        </w:rPr>
        <w:t>,</w:t>
      </w:r>
      <w:r w:rsidR="009B2EBA" w:rsidRPr="009B2EBA">
        <w:rPr>
          <w:rFonts w:ascii="Times New Roman" w:hAnsi="Times New Roman" w:cs="Times New Roman"/>
          <w:sz w:val="28"/>
          <w:szCs w:val="28"/>
          <w:shd w:val="clear" w:color="auto" w:fill="FFFFFF"/>
        </w:rPr>
        <w:t xml:space="preserve"> карти пам’яті</w:t>
      </w:r>
      <w:r w:rsidR="009B2EBA" w:rsidRPr="009B2EBA">
        <w:rPr>
          <w:rFonts w:ascii="Times New Roman" w:hAnsi="Times New Roman" w:cs="Times New Roman"/>
          <w:sz w:val="28"/>
          <w:szCs w:val="28"/>
          <w:shd w:val="clear" w:color="auto" w:fill="FFFFFF"/>
          <w:lang w:val="uk-UA"/>
        </w:rPr>
        <w:t>,</w:t>
      </w:r>
      <w:r w:rsidR="009B2EBA" w:rsidRPr="009B2EBA">
        <w:rPr>
          <w:rFonts w:ascii="Times New Roman" w:hAnsi="Times New Roman" w:cs="Times New Roman"/>
          <w:sz w:val="28"/>
          <w:szCs w:val="28"/>
          <w:shd w:val="clear" w:color="auto" w:fill="FFFFFF"/>
        </w:rPr>
        <w:t xml:space="preserve"> ментальні карти</w:t>
      </w:r>
      <w:r w:rsidR="00E418E6" w:rsidRPr="00E418E6">
        <w:rPr>
          <w:rFonts w:ascii="Times New Roman" w:hAnsi="Times New Roman" w:cs="Times New Roman"/>
          <w:sz w:val="28"/>
          <w:szCs w:val="28"/>
          <w:shd w:val="clear" w:color="auto" w:fill="FFFFFF"/>
        </w:rPr>
        <w:t xml:space="preserve"> [8, 16]</w:t>
      </w:r>
      <w:r w:rsidR="009B2EBA" w:rsidRPr="009B2EBA">
        <w:rPr>
          <w:rFonts w:ascii="Times New Roman" w:hAnsi="Times New Roman" w:cs="Times New Roman"/>
          <w:sz w:val="28"/>
          <w:szCs w:val="28"/>
          <w:shd w:val="clear" w:color="auto" w:fill="FFFFFF"/>
        </w:rPr>
        <w:t>.</w:t>
      </w:r>
    </w:p>
    <w:p w:rsidR="009B2EBA" w:rsidRDefault="009B2EBA" w:rsidP="009B2EBA">
      <w:pPr>
        <w:spacing w:line="360" w:lineRule="auto"/>
        <w:ind w:firstLine="567"/>
        <w:jc w:val="both"/>
        <w:rPr>
          <w:rFonts w:ascii="Times New Roman" w:hAnsi="Times New Roman" w:cs="Times New Roman"/>
          <w:sz w:val="28"/>
          <w:szCs w:val="28"/>
          <w:shd w:val="clear" w:color="auto" w:fill="FFFFFF"/>
        </w:rPr>
      </w:pPr>
      <w:r w:rsidRPr="00417980">
        <w:rPr>
          <w:rFonts w:ascii="Times New Roman" w:hAnsi="Times New Roman" w:cs="Times New Roman"/>
          <w:sz w:val="28"/>
          <w:szCs w:val="28"/>
        </w:rPr>
        <w:t xml:space="preserve">Метод ментальних карт досить широко використовується у шкільній практиці, прикладом чого стають численні сайти вчителів та освітніх закладів, де представлено </w:t>
      </w:r>
      <w:r w:rsidRPr="00436960">
        <w:rPr>
          <w:rFonts w:ascii="Times New Roman" w:hAnsi="Times New Roman" w:cs="Times New Roman"/>
          <w:sz w:val="28"/>
          <w:szCs w:val="28"/>
        </w:rPr>
        <w:t>досвід і приклади реалізації зазначеного методу у викладанні різних предметів.</w:t>
      </w:r>
      <w:r w:rsidR="00436960" w:rsidRPr="00436960">
        <w:rPr>
          <w:rFonts w:ascii="Times New Roman" w:hAnsi="Times New Roman" w:cs="Times New Roman"/>
          <w:sz w:val="28"/>
          <w:szCs w:val="28"/>
          <w:shd w:val="clear" w:color="auto" w:fill="FFFFFF"/>
        </w:rPr>
        <w:t xml:space="preserve"> Інтелект-карта може використовуватися як засіб, що надає викладачеві можливість оглядати «з висоти пташиного польоту» учбову програму цілого року, структурно відмежовувавши початок і кінець семестрів і указуючи на типи занять, які передбачається провести</w:t>
      </w:r>
      <w:r w:rsidR="00E418E6" w:rsidRPr="00E418E6">
        <w:rPr>
          <w:rFonts w:ascii="Times New Roman" w:hAnsi="Times New Roman" w:cs="Times New Roman"/>
          <w:sz w:val="28"/>
          <w:szCs w:val="28"/>
          <w:shd w:val="clear" w:color="auto" w:fill="FFFFFF"/>
        </w:rPr>
        <w:t xml:space="preserve"> [9]</w:t>
      </w:r>
      <w:r w:rsidR="00436960" w:rsidRPr="00436960">
        <w:rPr>
          <w:rFonts w:ascii="Times New Roman" w:hAnsi="Times New Roman" w:cs="Times New Roman"/>
          <w:sz w:val="28"/>
          <w:szCs w:val="28"/>
          <w:shd w:val="clear" w:color="auto" w:fill="FFFFFF"/>
        </w:rPr>
        <w:t>.</w:t>
      </w:r>
    </w:p>
    <w:p w:rsidR="00436960" w:rsidRPr="006F28FE" w:rsidRDefault="00436960" w:rsidP="00436960">
      <w:pPr>
        <w:widowControl w:val="0"/>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rPr>
        <w:t xml:space="preserve">Отже, з вище сказаного </w:t>
      </w:r>
      <w:proofErr w:type="gramStart"/>
      <w:r>
        <w:rPr>
          <w:rFonts w:ascii="Times New Roman" w:hAnsi="Times New Roman" w:cs="Times New Roman"/>
          <w:sz w:val="28"/>
          <w:szCs w:val="28"/>
        </w:rPr>
        <w:t xml:space="preserve">можна </w:t>
      </w:r>
      <w:r w:rsidRPr="00BF5BAD">
        <w:rPr>
          <w:rFonts w:ascii="Times New Roman" w:hAnsi="Times New Roman" w:cs="Times New Roman"/>
          <w:sz w:val="28"/>
          <w:szCs w:val="28"/>
        </w:rPr>
        <w:t xml:space="preserve"> зробити</w:t>
      </w:r>
      <w:proofErr w:type="gramEnd"/>
      <w:r w:rsidRPr="00BF5BAD">
        <w:rPr>
          <w:rFonts w:ascii="Times New Roman" w:hAnsi="Times New Roman" w:cs="Times New Roman"/>
          <w:sz w:val="28"/>
          <w:szCs w:val="28"/>
        </w:rPr>
        <w:t xml:space="preserve"> висновок, що </w:t>
      </w:r>
      <w:r>
        <w:rPr>
          <w:rFonts w:ascii="Times New Roman" w:hAnsi="Times New Roman" w:cs="Times New Roman"/>
          <w:sz w:val="28"/>
          <w:szCs w:val="28"/>
        </w:rPr>
        <w:t>тема статті є досить актуальною</w:t>
      </w:r>
      <w:r>
        <w:rPr>
          <w:rFonts w:ascii="Times New Roman" w:hAnsi="Times New Roman" w:cs="Times New Roman"/>
          <w:sz w:val="28"/>
          <w:szCs w:val="28"/>
          <w:lang w:val="uk-UA"/>
        </w:rPr>
        <w:t>,</w:t>
      </w:r>
      <w:r>
        <w:rPr>
          <w:rFonts w:ascii="Times New Roman" w:hAnsi="Times New Roman" w:cs="Times New Roman"/>
          <w:sz w:val="28"/>
          <w:szCs w:val="28"/>
        </w:rPr>
        <w:t xml:space="preserve"> </w:t>
      </w:r>
      <w:r w:rsidRPr="006F28FE">
        <w:rPr>
          <w:rFonts w:ascii="Times New Roman" w:hAnsi="Times New Roman" w:cs="Times New Roman"/>
          <w:sz w:val="28"/>
          <w:szCs w:val="28"/>
        </w:rPr>
        <w:t xml:space="preserve">адже </w:t>
      </w:r>
      <w:r w:rsidRPr="00BF5BAD">
        <w:rPr>
          <w:rFonts w:ascii="Times New Roman" w:hAnsi="Times New Roman" w:cs="Times New Roman"/>
          <w:sz w:val="28"/>
          <w:szCs w:val="28"/>
        </w:rPr>
        <w:t>використання</w:t>
      </w:r>
      <w:r w:rsidRPr="00BF5BA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ментальних карт як інноваційних засобів викладання </w:t>
      </w:r>
      <w:r w:rsidRPr="00BF5BAD">
        <w:rPr>
          <w:rFonts w:ascii="Times New Roman" w:hAnsi="Times New Roman" w:cs="Times New Roman"/>
          <w:sz w:val="28"/>
          <w:szCs w:val="28"/>
        </w:rPr>
        <w:t>на  уроках  географії</w:t>
      </w:r>
      <w:r w:rsidRPr="006F28FE">
        <w:rPr>
          <w:rFonts w:ascii="Times New Roman" w:hAnsi="Times New Roman" w:cs="Times New Roman"/>
          <w:sz w:val="28"/>
          <w:szCs w:val="28"/>
          <w:shd w:val="clear" w:color="auto" w:fill="FFFFFF"/>
        </w:rPr>
        <w:t xml:space="preserve"> – це результат творчого пошуку оригінальних, нестандартних рішень різноманітних педагогічних проблем.</w:t>
      </w:r>
    </w:p>
    <w:p w:rsidR="00436960" w:rsidRPr="00436960" w:rsidRDefault="00436960" w:rsidP="009B2EBA">
      <w:pPr>
        <w:spacing w:line="360" w:lineRule="auto"/>
        <w:ind w:firstLine="567"/>
        <w:jc w:val="both"/>
        <w:rPr>
          <w:rFonts w:ascii="Times New Roman" w:hAnsi="Times New Roman" w:cs="Times New Roman"/>
          <w:sz w:val="28"/>
          <w:szCs w:val="28"/>
          <w:lang w:val="uk-UA"/>
        </w:rPr>
      </w:pPr>
    </w:p>
    <w:p w:rsidR="00DE7693" w:rsidRPr="009B2EBA" w:rsidRDefault="00DE7693" w:rsidP="009B2EBA">
      <w:pPr>
        <w:spacing w:line="360" w:lineRule="auto"/>
        <w:jc w:val="both"/>
        <w:rPr>
          <w:rFonts w:ascii="Times New Roman" w:hAnsi="Times New Roman" w:cs="Times New Roman"/>
          <w:sz w:val="28"/>
          <w:szCs w:val="28"/>
        </w:rPr>
      </w:pPr>
    </w:p>
    <w:p w:rsidR="00436960" w:rsidRPr="001938E0" w:rsidRDefault="00436960" w:rsidP="00436960">
      <w:pPr>
        <w:widowControl w:val="0"/>
        <w:autoSpaceDE w:val="0"/>
        <w:autoSpaceDN w:val="0"/>
        <w:adjustRightInd w:val="0"/>
        <w:spacing w:line="360" w:lineRule="auto"/>
        <w:ind w:right="141" w:firstLine="567"/>
        <w:jc w:val="both"/>
        <w:rPr>
          <w:rFonts w:ascii="Times New Roman" w:hAnsi="Times New Roman" w:cs="Times New Roman"/>
          <w:b/>
          <w:sz w:val="28"/>
          <w:szCs w:val="32"/>
          <w:lang w:val="uk-UA" w:eastAsia="ru-RU"/>
        </w:rPr>
      </w:pPr>
      <w:r w:rsidRPr="001938E0">
        <w:rPr>
          <w:rFonts w:ascii="Times New Roman" w:hAnsi="Times New Roman" w:cs="Times New Roman"/>
          <w:b/>
          <w:sz w:val="28"/>
          <w:szCs w:val="32"/>
          <w:lang w:val="uk-UA" w:eastAsia="ru-RU"/>
        </w:rPr>
        <w:lastRenderedPageBreak/>
        <w:t>2. Основна частина</w:t>
      </w:r>
    </w:p>
    <w:p w:rsidR="00DE7693" w:rsidRDefault="00436960" w:rsidP="00436960">
      <w:pPr>
        <w:pStyle w:val="Style4"/>
        <w:widowControl/>
        <w:spacing w:line="360" w:lineRule="auto"/>
        <w:ind w:right="141" w:firstLine="567"/>
        <w:rPr>
          <w:rFonts w:ascii="Times New Roman" w:hAnsi="Times New Roman" w:cs="Times New Roman"/>
          <w:b/>
          <w:sz w:val="28"/>
          <w:szCs w:val="28"/>
          <w:shd w:val="clear" w:color="auto" w:fill="FFFFFF"/>
          <w:lang w:val="uk-UA"/>
        </w:rPr>
      </w:pPr>
      <w:r w:rsidRPr="001938E0">
        <w:rPr>
          <w:rFonts w:ascii="Times New Roman" w:hAnsi="Times New Roman" w:cs="Times New Roman"/>
          <w:b/>
          <w:sz w:val="28"/>
          <w:szCs w:val="32"/>
          <w:lang w:val="uk-UA"/>
        </w:rPr>
        <w:t xml:space="preserve">2.1. </w:t>
      </w:r>
      <w:r>
        <w:rPr>
          <w:rFonts w:ascii="Times New Roman" w:hAnsi="Times New Roman" w:cs="Times New Roman"/>
          <w:b/>
          <w:sz w:val="28"/>
          <w:szCs w:val="32"/>
          <w:lang w:val="uk-UA"/>
        </w:rPr>
        <w:t>Теоретичний розділ</w:t>
      </w:r>
      <w:r w:rsidRPr="001938E0">
        <w:rPr>
          <w:rFonts w:ascii="Times New Roman" w:hAnsi="Times New Roman" w:cs="Times New Roman"/>
          <w:b/>
          <w:sz w:val="28"/>
          <w:szCs w:val="32"/>
          <w:lang w:val="uk-UA"/>
        </w:rPr>
        <w:t xml:space="preserve"> </w:t>
      </w:r>
      <w:r w:rsidRPr="00436960">
        <w:rPr>
          <w:rFonts w:ascii="Times New Roman" w:hAnsi="Times New Roman" w:cs="Times New Roman"/>
          <w:b/>
          <w:sz w:val="28"/>
          <w:szCs w:val="32"/>
          <w:lang w:val="uk-UA"/>
        </w:rPr>
        <w:t>«</w:t>
      </w:r>
      <w:r w:rsidRPr="00436960">
        <w:rPr>
          <w:rFonts w:ascii="Times New Roman" w:hAnsi="Times New Roman" w:cs="Times New Roman"/>
          <w:b/>
          <w:sz w:val="28"/>
          <w:szCs w:val="28"/>
          <w:shd w:val="clear" w:color="auto" w:fill="FFFFFF"/>
          <w:lang w:val="uk-UA"/>
        </w:rPr>
        <w:t>Використання ментальних карт, як інноваційний підхід до викладання географії в  сучасній школі»</w:t>
      </w:r>
    </w:p>
    <w:p w:rsidR="00436960" w:rsidRPr="00436960" w:rsidRDefault="00436960" w:rsidP="00436960">
      <w:pPr>
        <w:spacing w:line="360" w:lineRule="auto"/>
        <w:ind w:firstLine="567"/>
        <w:jc w:val="both"/>
        <w:rPr>
          <w:rFonts w:ascii="Times New Roman" w:hAnsi="Times New Roman" w:cs="Times New Roman"/>
          <w:sz w:val="28"/>
          <w:szCs w:val="28"/>
        </w:rPr>
      </w:pPr>
      <w:r w:rsidRPr="00436960">
        <w:rPr>
          <w:rFonts w:ascii="Times New Roman" w:hAnsi="Times New Roman" w:cs="Times New Roman"/>
          <w:sz w:val="28"/>
          <w:szCs w:val="28"/>
          <w:lang w:val="uk-UA"/>
        </w:rPr>
        <w:t xml:space="preserve">Ментальна географія – це абстрактне поняття, що охоплює ті розумові й духовні здібності, які дають нам можливість збирати, упорядковувати, зберігати і переробляти інформацію про навколишній простір. </w:t>
      </w:r>
      <w:r w:rsidRPr="00436960">
        <w:rPr>
          <w:rFonts w:ascii="Times New Roman" w:hAnsi="Times New Roman" w:cs="Times New Roman"/>
          <w:sz w:val="28"/>
          <w:szCs w:val="28"/>
        </w:rPr>
        <w:t>Різні «ментальні карти» є невід’ємним елементом нашого мислення. Якщо метою іспиту в школі є перевірка учнівських знань, а не здатн</w:t>
      </w:r>
      <w:r w:rsidRPr="00436960">
        <w:rPr>
          <w:rFonts w:ascii="Times New Roman" w:hAnsi="Times New Roman" w:cs="Times New Roman"/>
          <w:sz w:val="28"/>
          <w:szCs w:val="28"/>
          <w:lang w:val="uk-UA"/>
        </w:rPr>
        <w:t>і</w:t>
      </w:r>
      <w:r w:rsidRPr="00436960">
        <w:rPr>
          <w:rFonts w:ascii="Times New Roman" w:hAnsi="Times New Roman" w:cs="Times New Roman"/>
          <w:sz w:val="28"/>
          <w:szCs w:val="28"/>
        </w:rPr>
        <w:t>ст</w:t>
      </w:r>
      <w:r w:rsidRPr="00436960">
        <w:rPr>
          <w:rFonts w:ascii="Times New Roman" w:hAnsi="Times New Roman" w:cs="Times New Roman"/>
          <w:sz w:val="28"/>
          <w:szCs w:val="28"/>
          <w:lang w:val="uk-UA"/>
        </w:rPr>
        <w:t>ь</w:t>
      </w:r>
      <w:r w:rsidRPr="00436960">
        <w:rPr>
          <w:rFonts w:ascii="Times New Roman" w:hAnsi="Times New Roman" w:cs="Times New Roman"/>
          <w:sz w:val="28"/>
          <w:szCs w:val="28"/>
        </w:rPr>
        <w:t xml:space="preserve"> виконувати письмові роботи, ментальна карта для цього є ідеальним засобом. Ментальна карта, складена як засіб перевірки знань, продемонструє </w:t>
      </w:r>
      <w:proofErr w:type="gramStart"/>
      <w:r w:rsidRPr="00436960">
        <w:rPr>
          <w:rFonts w:ascii="Times New Roman" w:hAnsi="Times New Roman" w:cs="Times New Roman"/>
          <w:sz w:val="28"/>
          <w:szCs w:val="28"/>
        </w:rPr>
        <w:t>вчителю  здатність</w:t>
      </w:r>
      <w:proofErr w:type="gramEnd"/>
      <w:r w:rsidRPr="00436960">
        <w:rPr>
          <w:rFonts w:ascii="Times New Roman" w:hAnsi="Times New Roman" w:cs="Times New Roman"/>
          <w:sz w:val="28"/>
          <w:szCs w:val="28"/>
        </w:rPr>
        <w:t xml:space="preserve"> </w:t>
      </w:r>
      <w:r w:rsidRPr="00436960">
        <w:rPr>
          <w:rFonts w:ascii="Times New Roman" w:hAnsi="Times New Roman" w:cs="Times New Roman"/>
          <w:sz w:val="28"/>
          <w:szCs w:val="28"/>
          <w:lang w:val="uk-UA"/>
        </w:rPr>
        <w:t xml:space="preserve">учня </w:t>
      </w:r>
      <w:r w:rsidRPr="00436960">
        <w:rPr>
          <w:rFonts w:ascii="Times New Roman" w:hAnsi="Times New Roman" w:cs="Times New Roman"/>
          <w:sz w:val="28"/>
          <w:szCs w:val="28"/>
        </w:rPr>
        <w:t>оперувати навчальним матеріалом, а також</w:t>
      </w:r>
      <w:r w:rsidRPr="00436960">
        <w:rPr>
          <w:rFonts w:ascii="Times New Roman" w:hAnsi="Times New Roman" w:cs="Times New Roman"/>
          <w:sz w:val="28"/>
          <w:szCs w:val="28"/>
          <w:lang w:val="uk-UA"/>
        </w:rPr>
        <w:t xml:space="preserve"> виявить </w:t>
      </w:r>
      <w:r w:rsidRPr="00436960">
        <w:rPr>
          <w:rFonts w:ascii="Times New Roman" w:hAnsi="Times New Roman" w:cs="Times New Roman"/>
          <w:sz w:val="28"/>
          <w:szCs w:val="28"/>
        </w:rPr>
        <w:t xml:space="preserve"> його слабкі і сильні сторони у </w:t>
      </w:r>
      <w:r w:rsidRPr="00436960">
        <w:rPr>
          <w:rFonts w:ascii="Times New Roman" w:hAnsi="Times New Roman" w:cs="Times New Roman"/>
          <w:sz w:val="28"/>
          <w:szCs w:val="28"/>
          <w:lang w:val="uk-UA"/>
        </w:rPr>
        <w:t>запропонованій  тем</w:t>
      </w:r>
      <w:r>
        <w:rPr>
          <w:rFonts w:ascii="Times New Roman" w:hAnsi="Times New Roman" w:cs="Times New Roman"/>
          <w:sz w:val="28"/>
          <w:szCs w:val="28"/>
        </w:rPr>
        <w:t>і.</w:t>
      </w:r>
    </w:p>
    <w:p w:rsidR="00436960" w:rsidRPr="00436960" w:rsidRDefault="00436960" w:rsidP="00436960">
      <w:pPr>
        <w:spacing w:line="360" w:lineRule="auto"/>
        <w:ind w:firstLine="567"/>
        <w:jc w:val="both"/>
        <w:rPr>
          <w:rFonts w:ascii="Times New Roman" w:hAnsi="Times New Roman" w:cs="Times New Roman"/>
          <w:sz w:val="28"/>
          <w:szCs w:val="28"/>
          <w:lang w:val="uk-UA"/>
        </w:rPr>
      </w:pPr>
      <w:r w:rsidRPr="00436960">
        <w:rPr>
          <w:rFonts w:ascii="Times New Roman" w:hAnsi="Times New Roman" w:cs="Times New Roman"/>
          <w:sz w:val="28"/>
          <w:szCs w:val="28"/>
        </w:rPr>
        <w:t>Ментальна карта</w:t>
      </w:r>
      <w:r w:rsidRPr="00436960">
        <w:rPr>
          <w:rFonts w:ascii="Times New Roman" w:hAnsi="Times New Roman" w:cs="Times New Roman"/>
          <w:sz w:val="28"/>
          <w:szCs w:val="28"/>
          <w:lang w:val="uk-UA"/>
        </w:rPr>
        <w:t xml:space="preserve"> </w:t>
      </w:r>
      <w:r w:rsidRPr="00436960">
        <w:rPr>
          <w:rFonts w:ascii="Times New Roman" w:hAnsi="Times New Roman" w:cs="Times New Roman"/>
          <w:sz w:val="28"/>
          <w:szCs w:val="28"/>
        </w:rPr>
        <w:t>–</w:t>
      </w:r>
      <w:r w:rsidRPr="00436960">
        <w:rPr>
          <w:rFonts w:ascii="Times New Roman" w:hAnsi="Times New Roman" w:cs="Times New Roman"/>
          <w:sz w:val="28"/>
          <w:szCs w:val="28"/>
          <w:lang w:val="uk-UA"/>
        </w:rPr>
        <w:t xml:space="preserve"> це </w:t>
      </w:r>
      <w:r w:rsidRPr="00436960">
        <w:rPr>
          <w:rFonts w:ascii="Times New Roman" w:hAnsi="Times New Roman" w:cs="Times New Roman"/>
          <w:sz w:val="28"/>
          <w:szCs w:val="28"/>
        </w:rPr>
        <w:t xml:space="preserve">діаграма </w:t>
      </w:r>
      <w:r w:rsidRPr="00436960">
        <w:rPr>
          <w:rFonts w:ascii="Times New Roman" w:hAnsi="Times New Roman" w:cs="Times New Roman"/>
          <w:sz w:val="28"/>
          <w:szCs w:val="28"/>
          <w:lang w:val="uk-UA"/>
        </w:rPr>
        <w:t xml:space="preserve">з пов’язаними між </w:t>
      </w:r>
      <w:proofErr w:type="gramStart"/>
      <w:r w:rsidRPr="00436960">
        <w:rPr>
          <w:rFonts w:ascii="Times New Roman" w:hAnsi="Times New Roman" w:cs="Times New Roman"/>
          <w:sz w:val="28"/>
          <w:szCs w:val="28"/>
          <w:lang w:val="uk-UA"/>
        </w:rPr>
        <w:t>собою  завданнями</w:t>
      </w:r>
      <w:proofErr w:type="gramEnd"/>
      <w:r w:rsidRPr="00436960">
        <w:rPr>
          <w:rFonts w:ascii="Times New Roman" w:hAnsi="Times New Roman" w:cs="Times New Roman"/>
          <w:sz w:val="28"/>
          <w:szCs w:val="28"/>
          <w:lang w:val="uk-UA"/>
        </w:rPr>
        <w:t xml:space="preserve">, відповідями, </w:t>
      </w:r>
      <w:r w:rsidRPr="00436960">
        <w:rPr>
          <w:rFonts w:ascii="Times New Roman" w:hAnsi="Times New Roman" w:cs="Times New Roman"/>
          <w:sz w:val="28"/>
          <w:szCs w:val="28"/>
        </w:rPr>
        <w:t>розташованих по радіусу навколо ключового слова або ідеї. В</w:t>
      </w:r>
      <w:r w:rsidRPr="00436960">
        <w:rPr>
          <w:rFonts w:ascii="Times New Roman" w:hAnsi="Times New Roman" w:cs="Times New Roman"/>
          <w:sz w:val="28"/>
          <w:szCs w:val="28"/>
          <w:lang w:val="uk-UA"/>
        </w:rPr>
        <w:t>о</w:t>
      </w:r>
      <w:r w:rsidRPr="00436960">
        <w:rPr>
          <w:rFonts w:ascii="Times New Roman" w:hAnsi="Times New Roman" w:cs="Times New Roman"/>
          <w:sz w:val="28"/>
          <w:szCs w:val="28"/>
        </w:rPr>
        <w:t>н</w:t>
      </w:r>
      <w:r w:rsidRPr="00436960">
        <w:rPr>
          <w:rFonts w:ascii="Times New Roman" w:hAnsi="Times New Roman" w:cs="Times New Roman"/>
          <w:sz w:val="28"/>
          <w:szCs w:val="28"/>
          <w:lang w:val="uk-UA"/>
        </w:rPr>
        <w:t>а</w:t>
      </w:r>
      <w:r w:rsidRPr="00436960">
        <w:rPr>
          <w:rFonts w:ascii="Times New Roman" w:hAnsi="Times New Roman" w:cs="Times New Roman"/>
          <w:sz w:val="28"/>
          <w:szCs w:val="28"/>
        </w:rPr>
        <w:t xml:space="preserve"> використовується для генерування, візуалізації, структурування і класифікації ідей та як допомога у вивченні й організації матеріалу, при вирішенні проблеми, прийнятті рішення. Діаграма представляє семантичні або інші зв’язки між порціями інформації. Елементи діаграми розташовані інтуїтивно згідно з важливістю концепта та організовані у групуваннях, підрозділах і зонах. </w:t>
      </w:r>
    </w:p>
    <w:p w:rsidR="00436960" w:rsidRPr="00436960" w:rsidRDefault="00436960" w:rsidP="00FC6566">
      <w:pPr>
        <w:spacing w:line="360" w:lineRule="auto"/>
        <w:ind w:firstLine="567"/>
        <w:jc w:val="both"/>
        <w:rPr>
          <w:rFonts w:ascii="Times New Roman" w:hAnsi="Times New Roman" w:cs="Times New Roman"/>
          <w:sz w:val="28"/>
          <w:szCs w:val="28"/>
          <w:lang w:val="uk-UA"/>
        </w:rPr>
      </w:pPr>
      <w:r w:rsidRPr="00436960">
        <w:rPr>
          <w:rFonts w:ascii="Times New Roman" w:hAnsi="Times New Roman" w:cs="Times New Roman"/>
          <w:sz w:val="28"/>
          <w:szCs w:val="28"/>
        </w:rPr>
        <w:t xml:space="preserve">Цей метод використовується вчителями для пояснювання </w:t>
      </w:r>
      <w:proofErr w:type="gramStart"/>
      <w:r w:rsidRPr="00436960">
        <w:rPr>
          <w:rFonts w:ascii="Times New Roman" w:hAnsi="Times New Roman" w:cs="Times New Roman"/>
          <w:sz w:val="28"/>
          <w:szCs w:val="28"/>
          <w:lang w:val="uk-UA"/>
        </w:rPr>
        <w:t xml:space="preserve">уроку </w:t>
      </w:r>
      <w:r w:rsidRPr="00436960">
        <w:rPr>
          <w:rFonts w:ascii="Times New Roman" w:hAnsi="Times New Roman" w:cs="Times New Roman"/>
          <w:sz w:val="28"/>
          <w:szCs w:val="28"/>
        </w:rPr>
        <w:t xml:space="preserve"> інноваційним</w:t>
      </w:r>
      <w:proofErr w:type="gramEnd"/>
      <w:r w:rsidRPr="00436960">
        <w:rPr>
          <w:rFonts w:ascii="Times New Roman" w:hAnsi="Times New Roman" w:cs="Times New Roman"/>
          <w:sz w:val="28"/>
          <w:szCs w:val="28"/>
        </w:rPr>
        <w:t xml:space="preserve"> шляхом, також дуже часто його використовують під час уроку-лекції. Ментальні карти робляться швидко та легко запам’ятовуються завдяки їх візуальній якості. Слід зауважити, що ментальна карта, хоч і має таку назву (map – карта), зовсім не схожа на карту географічну</w:t>
      </w:r>
      <w:r w:rsidR="00E418E6" w:rsidRPr="00E418E6">
        <w:rPr>
          <w:rFonts w:ascii="Times New Roman" w:hAnsi="Times New Roman" w:cs="Times New Roman"/>
          <w:sz w:val="28"/>
          <w:szCs w:val="28"/>
        </w:rPr>
        <w:t xml:space="preserve"> [14]</w:t>
      </w:r>
      <w:r w:rsidRPr="00436960">
        <w:rPr>
          <w:rFonts w:ascii="Times New Roman" w:hAnsi="Times New Roman" w:cs="Times New Roman"/>
          <w:sz w:val="28"/>
          <w:szCs w:val="28"/>
        </w:rPr>
        <w:t>.</w:t>
      </w:r>
    </w:p>
    <w:p w:rsidR="004E55CC" w:rsidRDefault="00436960" w:rsidP="00FC6566">
      <w:pPr>
        <w:spacing w:line="360" w:lineRule="auto"/>
        <w:jc w:val="both"/>
        <w:rPr>
          <w:rFonts w:ascii="Times New Roman" w:hAnsi="Times New Roman" w:cs="Times New Roman"/>
          <w:sz w:val="28"/>
          <w:szCs w:val="28"/>
        </w:rPr>
      </w:pPr>
      <w:r w:rsidRPr="00436960">
        <w:rPr>
          <w:rFonts w:ascii="Times New Roman" w:hAnsi="Times New Roman" w:cs="Times New Roman"/>
          <w:sz w:val="28"/>
          <w:szCs w:val="28"/>
          <w:lang w:val="uk-UA"/>
        </w:rPr>
        <w:t xml:space="preserve">Теорія інтелект-карт народилася на початку 70-х років ХХ століття завдяки відомому англійському психологу Тоні Бьюзену. Закінчивши школу на двійки, він серйозно задумався над питанням «Чому я гірший за інших?». Ретельно вивчивши досвід мислення кращих розумів людства, таких як Леонардо да Вінчі, Альберт Ейнштейн, Томас Едісон, Джеймс Джойс та ін., Б’юзен дійшов до висновку, що ці генії </w:t>
      </w:r>
      <w:r w:rsidRPr="00436960">
        <w:rPr>
          <w:rFonts w:ascii="Times New Roman" w:hAnsi="Times New Roman" w:cs="Times New Roman"/>
          <w:sz w:val="28"/>
          <w:szCs w:val="28"/>
          <w:lang w:val="uk-UA"/>
        </w:rPr>
        <w:lastRenderedPageBreak/>
        <w:t>максимально використовували усі ментальні можливості свого мозку, на відміну від пересічної людини, яка використовує лише 5% головного мозку. Він вирішив «змусити свій мозок працювати». Поєднавши цей досвід з досягненнями сучасної психології в галузі пам’яті та мислення, Бьюзен розробив технологію мислення та запам’ятовування інформації, яку він назвав «інтелект-карти» («</w:t>
      </w:r>
      <w:r w:rsidRPr="00436960">
        <w:rPr>
          <w:rFonts w:ascii="Times New Roman" w:hAnsi="Times New Roman" w:cs="Times New Roman"/>
          <w:sz w:val="28"/>
          <w:szCs w:val="28"/>
        </w:rPr>
        <w:t>mind</w:t>
      </w:r>
      <w:r w:rsidRPr="00436960">
        <w:rPr>
          <w:rFonts w:ascii="Times New Roman" w:hAnsi="Times New Roman" w:cs="Times New Roman"/>
          <w:sz w:val="28"/>
          <w:szCs w:val="28"/>
          <w:lang w:val="uk-UA"/>
        </w:rPr>
        <w:t xml:space="preserve"> </w:t>
      </w:r>
      <w:r w:rsidRPr="00436960">
        <w:rPr>
          <w:rFonts w:ascii="Times New Roman" w:hAnsi="Times New Roman" w:cs="Times New Roman"/>
          <w:sz w:val="28"/>
          <w:szCs w:val="28"/>
        </w:rPr>
        <w:t>maps</w:t>
      </w:r>
      <w:r w:rsidRPr="00436960">
        <w:rPr>
          <w:rFonts w:ascii="Times New Roman" w:hAnsi="Times New Roman" w:cs="Times New Roman"/>
          <w:sz w:val="28"/>
          <w:szCs w:val="28"/>
          <w:lang w:val="uk-UA"/>
        </w:rPr>
        <w:t xml:space="preserve">»). </w:t>
      </w:r>
      <w:r w:rsidRPr="00436960">
        <w:rPr>
          <w:rFonts w:ascii="Times New Roman" w:hAnsi="Times New Roman" w:cs="Times New Roman"/>
          <w:sz w:val="28"/>
          <w:szCs w:val="28"/>
        </w:rPr>
        <w:t>Найцікавіше, що у основі складання інтелект-карт лежить метод асоціацій. Тоні Б’юзен написав 82 бестселери з цієї теми</w:t>
      </w:r>
      <w:r w:rsidR="004E55CC">
        <w:rPr>
          <w:rFonts w:ascii="Times New Roman" w:hAnsi="Times New Roman" w:cs="Times New Roman"/>
          <w:sz w:val="28"/>
          <w:szCs w:val="28"/>
          <w:lang w:val="uk-UA"/>
        </w:rPr>
        <w:t xml:space="preserve"> </w:t>
      </w:r>
      <w:r w:rsidR="004E55CC" w:rsidRPr="00C40834">
        <w:rPr>
          <w:rFonts w:ascii="Times New Roman" w:hAnsi="Times New Roman" w:cs="Times New Roman"/>
          <w:sz w:val="28"/>
          <w:szCs w:val="28"/>
        </w:rPr>
        <w:t>[1, 2]</w:t>
      </w:r>
      <w:r w:rsidRPr="00436960">
        <w:rPr>
          <w:rFonts w:ascii="Times New Roman" w:hAnsi="Times New Roman" w:cs="Times New Roman"/>
          <w:sz w:val="28"/>
          <w:szCs w:val="28"/>
        </w:rPr>
        <w:t xml:space="preserve">. </w:t>
      </w:r>
    </w:p>
    <w:p w:rsidR="00FC6566" w:rsidRPr="00FC6566" w:rsidRDefault="00436960" w:rsidP="004E55CC">
      <w:pPr>
        <w:spacing w:line="360" w:lineRule="auto"/>
        <w:ind w:firstLine="567"/>
        <w:jc w:val="both"/>
        <w:rPr>
          <w:rFonts w:ascii="Times New Roman" w:hAnsi="Times New Roman" w:cs="Times New Roman"/>
          <w:sz w:val="28"/>
          <w:szCs w:val="28"/>
        </w:rPr>
      </w:pPr>
      <w:r w:rsidRPr="00436960">
        <w:rPr>
          <w:rFonts w:ascii="Times New Roman" w:hAnsi="Times New Roman" w:cs="Times New Roman"/>
          <w:sz w:val="28"/>
          <w:szCs w:val="28"/>
        </w:rPr>
        <w:t xml:space="preserve">Інтелект-карти можна порівняти з картами міста. </w:t>
      </w:r>
      <w:r w:rsidR="00FC6566">
        <w:rPr>
          <w:rFonts w:ascii="Times New Roman" w:hAnsi="Times New Roman" w:cs="Times New Roman"/>
          <w:sz w:val="24"/>
          <w:szCs w:val="24"/>
          <w:lang w:val="uk-UA"/>
        </w:rPr>
        <w:t xml:space="preserve">  </w:t>
      </w:r>
      <w:r w:rsidR="00FC6566" w:rsidRPr="00FC6566">
        <w:rPr>
          <w:rFonts w:ascii="Times New Roman" w:hAnsi="Times New Roman" w:cs="Times New Roman"/>
          <w:sz w:val="28"/>
          <w:szCs w:val="28"/>
        </w:rPr>
        <w:t xml:space="preserve">Проблема інноваційних процесів в освіті почала активно досліджуватися з 90-х рр. ХХ ст. і актуальна дотепер. Заслужений учитель України В. Ф. Шаталов ще в минулому столітті ввів поняття – «опорно-графічний конспект», який необхідно використовувати для послідовного, логічного розкриття теми та розвитку творчого мислення учнів. </w:t>
      </w:r>
      <w:r w:rsidR="00FC6566" w:rsidRPr="00FC6566">
        <w:rPr>
          <w:rFonts w:ascii="Times New Roman" w:hAnsi="Times New Roman" w:cs="Times New Roman"/>
          <w:sz w:val="28"/>
          <w:szCs w:val="28"/>
          <w:lang w:val="uk-UA"/>
        </w:rPr>
        <w:t>Інноваційні д</w:t>
      </w:r>
      <w:r w:rsidR="00FC6566" w:rsidRPr="00FC6566">
        <w:rPr>
          <w:rFonts w:ascii="Times New Roman" w:hAnsi="Times New Roman" w:cs="Times New Roman"/>
          <w:sz w:val="28"/>
          <w:szCs w:val="28"/>
        </w:rPr>
        <w:t>ослідження проводять західні вчені Б. Санто, В. Хартм ан, Б. Твісс, Р. Фостер, Й. Шумпетер; учителі-новатори О. Захаренко, Ю. Палтишева, М. Гузика, О. Бєлікова, Ю. Павленко</w:t>
      </w:r>
      <w:r w:rsidR="00E418E6" w:rsidRPr="00E418E6">
        <w:rPr>
          <w:rFonts w:ascii="Times New Roman" w:hAnsi="Times New Roman" w:cs="Times New Roman"/>
          <w:sz w:val="28"/>
          <w:szCs w:val="28"/>
        </w:rPr>
        <w:t xml:space="preserve"> [4]</w:t>
      </w:r>
      <w:r w:rsidR="00FC6566" w:rsidRPr="00FC6566">
        <w:rPr>
          <w:rFonts w:ascii="Times New Roman" w:hAnsi="Times New Roman" w:cs="Times New Roman"/>
          <w:sz w:val="28"/>
          <w:szCs w:val="28"/>
        </w:rPr>
        <w:t xml:space="preserve">. Інноваційні технології у школі застосовують І. Іванов, Л. Петренко, Л. Кацинська та ін. В усіх цих дослідженнях є спільне сприйняття інновації як нововведення. У географії вже ведеться бурхлива дискусія про конструювання простору у свідомості учнів. Оскільки географічні уявлення про простір традиційно відбиваються </w:t>
      </w:r>
      <w:proofErr w:type="gramStart"/>
      <w:r w:rsidR="00FC6566" w:rsidRPr="00FC6566">
        <w:rPr>
          <w:rFonts w:ascii="Times New Roman" w:hAnsi="Times New Roman" w:cs="Times New Roman"/>
          <w:sz w:val="28"/>
          <w:szCs w:val="28"/>
        </w:rPr>
        <w:t>у картах</w:t>
      </w:r>
      <w:proofErr w:type="gramEnd"/>
      <w:r w:rsidR="00FC6566" w:rsidRPr="00FC6566">
        <w:rPr>
          <w:rFonts w:ascii="Times New Roman" w:hAnsi="Times New Roman" w:cs="Times New Roman"/>
          <w:sz w:val="28"/>
          <w:szCs w:val="28"/>
        </w:rPr>
        <w:t>, в картографії, можна виявити цікаві дослідження на тему створення ментальних карт як одного із нововведень у викладанні географії</w:t>
      </w:r>
      <w:r w:rsidR="004E55CC" w:rsidRPr="004E55CC">
        <w:rPr>
          <w:rFonts w:ascii="Times New Roman" w:hAnsi="Times New Roman" w:cs="Times New Roman"/>
          <w:sz w:val="28"/>
          <w:szCs w:val="28"/>
        </w:rPr>
        <w:t xml:space="preserve"> [</w:t>
      </w:r>
      <w:r w:rsidR="00E418E6">
        <w:rPr>
          <w:rFonts w:ascii="Times New Roman" w:hAnsi="Times New Roman" w:cs="Times New Roman"/>
          <w:sz w:val="28"/>
          <w:szCs w:val="28"/>
        </w:rPr>
        <w:t>5</w:t>
      </w:r>
      <w:r w:rsidR="00E418E6" w:rsidRPr="00E418E6">
        <w:rPr>
          <w:rFonts w:ascii="Times New Roman" w:hAnsi="Times New Roman" w:cs="Times New Roman"/>
          <w:sz w:val="28"/>
          <w:szCs w:val="28"/>
        </w:rPr>
        <w:t xml:space="preserve">, </w:t>
      </w:r>
      <w:r w:rsidR="004E55CC" w:rsidRPr="004E55CC">
        <w:rPr>
          <w:rFonts w:ascii="Times New Roman" w:hAnsi="Times New Roman" w:cs="Times New Roman"/>
          <w:sz w:val="28"/>
          <w:szCs w:val="28"/>
        </w:rPr>
        <w:t>13]</w:t>
      </w:r>
      <w:r w:rsidR="00FC6566" w:rsidRPr="00FC6566">
        <w:rPr>
          <w:rFonts w:ascii="Times New Roman" w:hAnsi="Times New Roman" w:cs="Times New Roman"/>
          <w:sz w:val="28"/>
          <w:szCs w:val="28"/>
        </w:rPr>
        <w:t>.</w:t>
      </w:r>
    </w:p>
    <w:p w:rsidR="00436960" w:rsidRPr="00436960" w:rsidRDefault="00436960" w:rsidP="00FC6566">
      <w:pPr>
        <w:spacing w:line="360" w:lineRule="auto"/>
        <w:ind w:firstLine="567"/>
        <w:jc w:val="both"/>
        <w:rPr>
          <w:rFonts w:ascii="Times New Roman" w:hAnsi="Times New Roman" w:cs="Times New Roman"/>
          <w:sz w:val="28"/>
          <w:szCs w:val="28"/>
          <w:lang w:val="uk-UA"/>
        </w:rPr>
      </w:pPr>
      <w:r w:rsidRPr="00436960">
        <w:rPr>
          <w:rFonts w:ascii="Times New Roman" w:hAnsi="Times New Roman" w:cs="Times New Roman"/>
          <w:sz w:val="28"/>
          <w:szCs w:val="28"/>
        </w:rPr>
        <w:t>Основна ідея (питання, проблема) інтелект-карти нагадують центр міста; головні широкі вулиці, що йдуть від центра міста, – це основні думки; вужчі вулиці, чи відгалуження – другорядні думки і т.д.; малюнками можна позначити важливі місця на карті міста та найцік</w:t>
      </w:r>
      <w:r w:rsidR="00FC6566">
        <w:rPr>
          <w:rFonts w:ascii="Times New Roman" w:hAnsi="Times New Roman" w:cs="Times New Roman"/>
          <w:sz w:val="28"/>
          <w:szCs w:val="28"/>
        </w:rPr>
        <w:t xml:space="preserve">авіші ідеї в розумовій карті. </w:t>
      </w:r>
      <w:r w:rsidRPr="00436960">
        <w:rPr>
          <w:rFonts w:ascii="Times New Roman" w:hAnsi="Times New Roman" w:cs="Times New Roman"/>
          <w:sz w:val="28"/>
          <w:szCs w:val="28"/>
        </w:rPr>
        <w:t>Інтелект-карта – це незамінна маршрутна карта-пам’ятка, яка дозволяє від початку організовувати інформацію так, щоб мозку було легко працювати з нею. За допомогою такої карти кожен зможе швидше та легше запам’ятовувати та згадувати потрібні факти (порівняно з традиційними записами)</w:t>
      </w:r>
      <w:r w:rsidR="004E55CC" w:rsidRPr="004E55CC">
        <w:rPr>
          <w:rFonts w:ascii="Times New Roman" w:hAnsi="Times New Roman" w:cs="Times New Roman"/>
          <w:sz w:val="28"/>
          <w:szCs w:val="28"/>
        </w:rPr>
        <w:t xml:space="preserve"> [22]</w:t>
      </w:r>
      <w:r w:rsidRPr="00436960">
        <w:rPr>
          <w:rFonts w:ascii="Times New Roman" w:hAnsi="Times New Roman" w:cs="Times New Roman"/>
          <w:sz w:val="28"/>
          <w:szCs w:val="28"/>
        </w:rPr>
        <w:t xml:space="preserve">. Застосування інтелект-карт допомагає мислити абсолютно по-новому, максимально використовуючи обидві півкулі головного мозку. </w:t>
      </w:r>
      <w:r w:rsidRPr="00436960">
        <w:rPr>
          <w:rFonts w:ascii="Times New Roman" w:hAnsi="Times New Roman" w:cs="Times New Roman"/>
          <w:sz w:val="28"/>
          <w:szCs w:val="28"/>
        </w:rPr>
        <w:lastRenderedPageBreak/>
        <w:t>Майндмеппінг (mindmapping, ментальні карти) — це зручна і ефективна техніка візуалізації мислення і альтернативного запису. Карти пам'яті (англ. мind map) — спосіб зображення процесу загального системного мислення за допомогою схем. Також може розглядатися як зручна техніка альтернативного запису. Карти пам'яті використовуються для створення, візуалізації, структурування і класифікації ідей, а також як засіб для навчання, організації, вирішення завдань, ухвалення рішень, при написанні статей. Карта пам'яті реалізується у вигляді діаграми, на якій зображені слова, ідеї, завдання або інші поняття, зв'язані гілками, що відходять від центрального поняття або ідеї. У основі цієї техніки лежить принцип «радіантного мислення», що відноситься до асоціативних розумових процесів, відправною крапкою або точкою дотику яких є центральний об'єкт. Це показує нескінченну різноманітність можливих асоціацій і отже, невичерпність можливостей мозку. Подібний спосіб запису дозволяє карті пам'яті необмежено рости і доповнюватися</w:t>
      </w:r>
      <w:r w:rsidR="004E55CC" w:rsidRPr="004E55CC">
        <w:rPr>
          <w:rFonts w:ascii="Times New Roman" w:hAnsi="Times New Roman" w:cs="Times New Roman"/>
          <w:sz w:val="28"/>
          <w:szCs w:val="28"/>
        </w:rPr>
        <w:t xml:space="preserve"> [</w:t>
      </w:r>
      <w:r w:rsidR="004E55CC">
        <w:rPr>
          <w:rFonts w:ascii="Times New Roman" w:hAnsi="Times New Roman" w:cs="Times New Roman"/>
          <w:sz w:val="28"/>
          <w:szCs w:val="28"/>
        </w:rPr>
        <w:t>17, 18]</w:t>
      </w:r>
      <w:r w:rsidRPr="00436960">
        <w:rPr>
          <w:rFonts w:ascii="Times New Roman" w:hAnsi="Times New Roman" w:cs="Times New Roman"/>
          <w:sz w:val="28"/>
          <w:szCs w:val="28"/>
        </w:rPr>
        <w:t>.</w:t>
      </w:r>
    </w:p>
    <w:p w:rsidR="00FC6566" w:rsidRDefault="00436960" w:rsidP="00FC6566">
      <w:pPr>
        <w:pStyle w:val="a7"/>
        <w:spacing w:line="360" w:lineRule="auto"/>
        <w:ind w:left="0" w:firstLine="567"/>
        <w:jc w:val="both"/>
        <w:rPr>
          <w:rFonts w:ascii="Times New Roman" w:hAnsi="Times New Roman" w:cs="Times New Roman"/>
          <w:sz w:val="28"/>
          <w:szCs w:val="28"/>
          <w:lang w:val="uk-UA"/>
        </w:rPr>
      </w:pPr>
      <w:r w:rsidRPr="00436960">
        <w:rPr>
          <w:rFonts w:ascii="Times New Roman" w:hAnsi="Times New Roman" w:cs="Times New Roman"/>
          <w:sz w:val="28"/>
          <w:szCs w:val="28"/>
        </w:rPr>
        <w:t>Щоб опанувати великі обсяги інформації зазвичай для цього роблять конспект, що складається з визначень, цитат, дат, списків тощо. У написанні конспектів здебільшого використовують принципи запам’ятовування, які пов’язують з діяльністю лівої півкулі, що відповідає за мову, логіку, складання списків, операції з числами і не враховує таких принципів, як асоціативність, уява тощо, пов’язані з діяльністю правої півкулі. Психолог Тоні Б</w:t>
      </w:r>
      <w:r w:rsidRPr="00436960">
        <w:rPr>
          <w:rFonts w:ascii="Times New Roman" w:hAnsi="Times New Roman" w:cs="Times New Roman"/>
          <w:sz w:val="28"/>
          <w:szCs w:val="28"/>
          <w:lang w:val="uk-UA"/>
        </w:rPr>
        <w:t>ь</w:t>
      </w:r>
      <w:r w:rsidRPr="00436960">
        <w:rPr>
          <w:rFonts w:ascii="Times New Roman" w:hAnsi="Times New Roman" w:cs="Times New Roman"/>
          <w:sz w:val="28"/>
          <w:szCs w:val="28"/>
        </w:rPr>
        <w:t>юзен пропонує замість класичних конспектів розробляти карти пам’яті. Вони залучають до збалансованої роботи обидві півкулі мозку. Карти пам’яті допомагають створити цілісний образ інформації (навчального матеріалу) – ключових понять і взаємозв’язків між ними. Карти знань можуть стати мотиватором до більш інтенсивного навчання, а також заміною текстових конспектів. На сьогоднішній день вже вивчені процеси мислення людини, порядок побудови логічних ланцюжків, приблизна схема роботи мозку</w:t>
      </w:r>
      <w:r w:rsidR="004E55CC" w:rsidRPr="004E55CC">
        <w:rPr>
          <w:rFonts w:ascii="Times New Roman" w:hAnsi="Times New Roman" w:cs="Times New Roman"/>
          <w:sz w:val="28"/>
          <w:szCs w:val="28"/>
        </w:rPr>
        <w:t xml:space="preserve"> [20, 21]</w:t>
      </w:r>
      <w:r w:rsidRPr="00436960">
        <w:rPr>
          <w:rFonts w:ascii="Times New Roman" w:hAnsi="Times New Roman" w:cs="Times New Roman"/>
          <w:sz w:val="28"/>
          <w:szCs w:val="28"/>
        </w:rPr>
        <w:t>. Це дозволяє керувати процесом мислення з найбільшою ефективністю, якщо правильно використовувати свій мозок за допомогою сучасних методів, наприклад, інтелект-карт.</w:t>
      </w:r>
      <w:r w:rsidR="00FC6566">
        <w:rPr>
          <w:rFonts w:ascii="Times New Roman" w:hAnsi="Times New Roman" w:cs="Times New Roman"/>
          <w:sz w:val="28"/>
          <w:szCs w:val="28"/>
          <w:lang w:val="uk-UA"/>
        </w:rPr>
        <w:t xml:space="preserve"> </w:t>
      </w:r>
      <w:r w:rsidRPr="00436960">
        <w:rPr>
          <w:rFonts w:ascii="Times New Roman" w:hAnsi="Times New Roman" w:cs="Times New Roman"/>
          <w:sz w:val="28"/>
          <w:szCs w:val="28"/>
        </w:rPr>
        <w:t>Зовнішній вигляд карт не менш різноманітний, ніж сфери їх застосування</w:t>
      </w:r>
      <w:r w:rsidR="00FC6566">
        <w:rPr>
          <w:rFonts w:ascii="Times New Roman" w:hAnsi="Times New Roman" w:cs="Times New Roman"/>
          <w:sz w:val="28"/>
          <w:szCs w:val="28"/>
          <w:lang w:val="uk-UA"/>
        </w:rPr>
        <w:t>.</w:t>
      </w:r>
      <w:r w:rsidRPr="00436960">
        <w:rPr>
          <w:rFonts w:ascii="Times New Roman" w:hAnsi="Times New Roman" w:cs="Times New Roman"/>
          <w:sz w:val="28"/>
          <w:szCs w:val="28"/>
        </w:rPr>
        <w:t xml:space="preserve"> </w:t>
      </w:r>
      <w:r w:rsidR="00FC6566">
        <w:rPr>
          <w:rFonts w:ascii="Times New Roman" w:hAnsi="Times New Roman" w:cs="Times New Roman"/>
          <w:sz w:val="28"/>
          <w:szCs w:val="28"/>
          <w:lang w:val="uk-UA"/>
        </w:rPr>
        <w:t xml:space="preserve">     </w:t>
      </w:r>
    </w:p>
    <w:p w:rsidR="00436960" w:rsidRPr="00FC6566" w:rsidRDefault="00436960" w:rsidP="00FC6566">
      <w:pPr>
        <w:pStyle w:val="a7"/>
        <w:spacing w:line="360" w:lineRule="auto"/>
        <w:ind w:left="0" w:firstLine="567"/>
        <w:jc w:val="both"/>
        <w:rPr>
          <w:rFonts w:ascii="Times New Roman" w:hAnsi="Times New Roman" w:cs="Times New Roman"/>
          <w:sz w:val="28"/>
          <w:szCs w:val="28"/>
        </w:rPr>
      </w:pPr>
      <w:r w:rsidRPr="00FC6566">
        <w:rPr>
          <w:rFonts w:ascii="Times New Roman" w:hAnsi="Times New Roman" w:cs="Times New Roman"/>
          <w:sz w:val="28"/>
          <w:szCs w:val="28"/>
        </w:rPr>
        <w:lastRenderedPageBreak/>
        <w:t>Залежно від обсягу або застосування Тоні Бьюзен розрізняє такі типи ментальних карт:</w:t>
      </w:r>
    </w:p>
    <w:p w:rsidR="00436960" w:rsidRPr="00436960" w:rsidRDefault="00436960" w:rsidP="00436960">
      <w:pPr>
        <w:pStyle w:val="a7"/>
        <w:spacing w:line="360" w:lineRule="auto"/>
        <w:ind w:left="360"/>
        <w:jc w:val="both"/>
        <w:rPr>
          <w:rFonts w:ascii="Times New Roman" w:hAnsi="Times New Roman" w:cs="Times New Roman"/>
          <w:sz w:val="28"/>
          <w:szCs w:val="28"/>
        </w:rPr>
      </w:pPr>
      <w:r w:rsidRPr="00436960">
        <w:rPr>
          <w:rFonts w:ascii="Times New Roman" w:hAnsi="Times New Roman" w:cs="Times New Roman"/>
          <w:b/>
          <w:sz w:val="28"/>
          <w:szCs w:val="28"/>
        </w:rPr>
        <w:t xml:space="preserve"> – стандартні карти</w:t>
      </w:r>
      <w:r w:rsidRPr="00436960">
        <w:rPr>
          <w:rFonts w:ascii="Times New Roman" w:hAnsi="Times New Roman" w:cs="Times New Roman"/>
          <w:sz w:val="28"/>
          <w:szCs w:val="28"/>
        </w:rPr>
        <w:t xml:space="preserve"> (standard maps). Це безліч класичних ментальних карт, що служать для засвоєння, запису ідей і розкриття власної індивідуальності;</w:t>
      </w:r>
    </w:p>
    <w:p w:rsidR="00436960" w:rsidRPr="00436960" w:rsidRDefault="00436960" w:rsidP="00436960">
      <w:pPr>
        <w:pStyle w:val="a7"/>
        <w:spacing w:line="360" w:lineRule="auto"/>
        <w:ind w:left="360"/>
        <w:jc w:val="both"/>
        <w:rPr>
          <w:rFonts w:ascii="Times New Roman" w:hAnsi="Times New Roman" w:cs="Times New Roman"/>
          <w:sz w:val="28"/>
          <w:szCs w:val="28"/>
        </w:rPr>
      </w:pPr>
      <w:r w:rsidRPr="00436960">
        <w:rPr>
          <w:rFonts w:ascii="Times New Roman" w:hAnsi="Times New Roman" w:cs="Times New Roman"/>
          <w:b/>
          <w:sz w:val="28"/>
          <w:szCs w:val="28"/>
        </w:rPr>
        <w:t xml:space="preserve"> – швидкісні карти, або карти-блискавки</w:t>
      </w:r>
      <w:r w:rsidRPr="00436960">
        <w:rPr>
          <w:rFonts w:ascii="Times New Roman" w:hAnsi="Times New Roman" w:cs="Times New Roman"/>
          <w:sz w:val="28"/>
          <w:szCs w:val="28"/>
        </w:rPr>
        <w:t xml:space="preserve"> (speed maps). Ці ментальні карти стимулюють розумові процеси (що я знаю з цієї теми). Картою може стати, приміром, короткий одноколірний конспект, зроблений перед уроком;</w:t>
      </w:r>
    </w:p>
    <w:p w:rsidR="00436960" w:rsidRPr="00436960" w:rsidRDefault="00436960" w:rsidP="00436960">
      <w:pPr>
        <w:pStyle w:val="a7"/>
        <w:spacing w:line="360" w:lineRule="auto"/>
        <w:ind w:left="360"/>
        <w:jc w:val="both"/>
        <w:rPr>
          <w:rFonts w:ascii="Times New Roman" w:hAnsi="Times New Roman" w:cs="Times New Roman"/>
          <w:sz w:val="28"/>
          <w:szCs w:val="28"/>
        </w:rPr>
      </w:pPr>
      <w:r w:rsidRPr="00436960">
        <w:rPr>
          <w:rFonts w:ascii="Times New Roman" w:hAnsi="Times New Roman" w:cs="Times New Roman"/>
          <w:b/>
          <w:sz w:val="28"/>
          <w:szCs w:val="28"/>
        </w:rPr>
        <w:t xml:space="preserve"> – майстер-карти</w:t>
      </w:r>
      <w:r w:rsidRPr="00436960">
        <w:rPr>
          <w:rFonts w:ascii="Times New Roman" w:hAnsi="Times New Roman" w:cs="Times New Roman"/>
          <w:sz w:val="28"/>
          <w:szCs w:val="28"/>
        </w:rPr>
        <w:t xml:space="preserve"> (master maps). Це дуже об’ємні карти до цілої галузі знань, наприклад за матеріалами одного семестру. Вони часто складаються безперервно і призначені для загального огляду з усієї теми;</w:t>
      </w:r>
    </w:p>
    <w:p w:rsidR="00436960" w:rsidRPr="00436960" w:rsidRDefault="00436960" w:rsidP="00436960">
      <w:pPr>
        <w:pStyle w:val="a7"/>
        <w:spacing w:line="360" w:lineRule="auto"/>
        <w:ind w:left="360"/>
        <w:jc w:val="both"/>
        <w:rPr>
          <w:rFonts w:ascii="Times New Roman" w:hAnsi="Times New Roman" w:cs="Times New Roman"/>
          <w:sz w:val="28"/>
          <w:szCs w:val="28"/>
          <w:lang w:val="uk-UA"/>
        </w:rPr>
      </w:pPr>
      <w:r w:rsidRPr="00436960">
        <w:rPr>
          <w:rFonts w:ascii="Times New Roman" w:hAnsi="Times New Roman" w:cs="Times New Roman"/>
          <w:b/>
          <w:sz w:val="28"/>
          <w:szCs w:val="28"/>
        </w:rPr>
        <w:t xml:space="preserve"> – мега-карти</w:t>
      </w:r>
      <w:r w:rsidRPr="00436960">
        <w:rPr>
          <w:rFonts w:ascii="Times New Roman" w:hAnsi="Times New Roman" w:cs="Times New Roman"/>
          <w:sz w:val="28"/>
          <w:szCs w:val="28"/>
        </w:rPr>
        <w:t xml:space="preserve"> (mega maps). Пов’язані одна з одною, карти називаються мега-картами. Центральна карта (з відносно малою кількістю рівнів) пов’язана з наступними картами, у яких представлені деталі або додаткові аспекти. Крім того, ментальна карта є суто індивідуальним уявленням людини, «вона відбиває світ так, як його собі уявляє людина, і може не бути правильною. Спотворення дійсно дуже імовірні» [7]. Разом з індивідуальними ментальними картами, які можуть показати думку окремого індивіда, існують «колективні» ментальні карти, що властиві певній соціально-культурній групі людей, об’єднаних різними обставинами (місцем прожи вання, професією, рівнем знань, соціальною принадлежністю, історичним періодом). Вони пояснюють різноманітність сприйняття світу в рамках однієї культури при існуванні загальнонаціональних уявлень. У той же час, ментальні карти виявляються корисними як наочні схеми в процесі викладання різних наук. Зокрема Тоні Бьюзен – англійський психолог, автор методики запам’ятовування – виявив паралелі між організацією мислення за допомогою ментальних карт та облаштуванням людського мозку, які він пояснив тим, що, по- перше, сам нейрон виглядає як mind map (ядро з відгалуженнями), </w:t>
      </w:r>
      <w:proofErr w:type="gramStart"/>
      <w:r w:rsidRPr="00436960">
        <w:rPr>
          <w:rFonts w:ascii="Times New Roman" w:hAnsi="Times New Roman" w:cs="Times New Roman"/>
          <w:sz w:val="28"/>
          <w:szCs w:val="28"/>
        </w:rPr>
        <w:t>по-друге</w:t>
      </w:r>
      <w:proofErr w:type="gramEnd"/>
      <w:r w:rsidRPr="00436960">
        <w:rPr>
          <w:rFonts w:ascii="Times New Roman" w:hAnsi="Times New Roman" w:cs="Times New Roman"/>
          <w:sz w:val="28"/>
          <w:szCs w:val="28"/>
        </w:rPr>
        <w:t>, думки на фізичному рівні відображаються як «дерева» біохімічних імпульсів)</w:t>
      </w:r>
      <w:r w:rsidR="004E55CC" w:rsidRPr="004E55CC">
        <w:rPr>
          <w:rFonts w:ascii="Times New Roman" w:hAnsi="Times New Roman" w:cs="Times New Roman"/>
          <w:sz w:val="28"/>
          <w:szCs w:val="28"/>
        </w:rPr>
        <w:t>.</w:t>
      </w:r>
      <w:r w:rsidRPr="00436960">
        <w:rPr>
          <w:rFonts w:ascii="Times New Roman" w:hAnsi="Times New Roman" w:cs="Times New Roman"/>
          <w:sz w:val="28"/>
          <w:szCs w:val="28"/>
        </w:rPr>
        <w:t xml:space="preserve"> </w:t>
      </w:r>
    </w:p>
    <w:p w:rsidR="00436960" w:rsidRPr="004E55CC" w:rsidRDefault="00436960" w:rsidP="004E55CC">
      <w:pPr>
        <w:pStyle w:val="a7"/>
        <w:shd w:val="clear" w:color="auto" w:fill="FFFFFF"/>
        <w:spacing w:before="100" w:beforeAutospacing="1" w:after="24" w:line="360" w:lineRule="auto"/>
        <w:ind w:left="0" w:firstLine="567"/>
        <w:jc w:val="both"/>
        <w:rPr>
          <w:rFonts w:ascii="Times New Roman" w:eastAsia="Times New Roman" w:hAnsi="Times New Roman" w:cs="Times New Roman"/>
          <w:sz w:val="28"/>
          <w:szCs w:val="28"/>
          <w:lang w:val="uk-UA" w:eastAsia="ru-RU"/>
        </w:rPr>
      </w:pPr>
      <w:r w:rsidRPr="00436960">
        <w:rPr>
          <w:rFonts w:ascii="Times New Roman" w:eastAsia="Times New Roman" w:hAnsi="Times New Roman" w:cs="Times New Roman"/>
          <w:color w:val="000000"/>
          <w:sz w:val="28"/>
          <w:szCs w:val="28"/>
          <w:lang w:val="uk-UA" w:eastAsia="ru-RU"/>
        </w:rPr>
        <w:t xml:space="preserve">Отже,  як показує моя практика, з ментальними картами  учням  вчитися легше тому, що вони самі задають собі темп. А  також з ними цікавіше, </w:t>
      </w:r>
      <w:r w:rsidRPr="00436960">
        <w:rPr>
          <w:rFonts w:ascii="Times New Roman" w:eastAsia="Times New Roman" w:hAnsi="Times New Roman" w:cs="Times New Roman"/>
          <w:sz w:val="28"/>
          <w:szCs w:val="28"/>
          <w:lang w:val="uk-UA" w:eastAsia="ru-RU"/>
        </w:rPr>
        <w:t xml:space="preserve">адже особливості людини такі, що більше 90% інформації вона сприймає наочно. Це пов’язано з нашою </w:t>
      </w:r>
      <w:r w:rsidRPr="00436960">
        <w:rPr>
          <w:rFonts w:ascii="Times New Roman" w:eastAsia="Times New Roman" w:hAnsi="Times New Roman" w:cs="Times New Roman"/>
          <w:sz w:val="28"/>
          <w:szCs w:val="28"/>
          <w:lang w:val="uk-UA" w:eastAsia="ru-RU"/>
        </w:rPr>
        <w:lastRenderedPageBreak/>
        <w:t>фізіологією. Мозок середньої людини не сприймає й тисячної долі того, що бачать очі. Відомо, що нерви, які ведуть від очей до мозку в 25 разів товстіші, ніж ті, які ведуть від вуха до мозку</w:t>
      </w:r>
      <w:r w:rsidR="004E55CC">
        <w:rPr>
          <w:rFonts w:ascii="Times New Roman" w:eastAsia="Times New Roman" w:hAnsi="Times New Roman" w:cs="Times New Roman"/>
          <w:sz w:val="28"/>
          <w:szCs w:val="28"/>
          <w:lang w:eastAsia="ru-RU"/>
        </w:rPr>
        <w:t xml:space="preserve"> [</w:t>
      </w:r>
      <w:r w:rsidR="004E55CC" w:rsidRPr="004E55CC">
        <w:rPr>
          <w:rFonts w:ascii="Times New Roman" w:eastAsia="Times New Roman" w:hAnsi="Times New Roman" w:cs="Times New Roman"/>
          <w:sz w:val="28"/>
          <w:szCs w:val="28"/>
          <w:lang w:eastAsia="ru-RU"/>
        </w:rPr>
        <w:t xml:space="preserve">15, </w:t>
      </w:r>
      <w:r w:rsidR="004E55CC">
        <w:rPr>
          <w:rFonts w:ascii="Times New Roman" w:eastAsia="Times New Roman" w:hAnsi="Times New Roman" w:cs="Times New Roman"/>
          <w:sz w:val="28"/>
          <w:szCs w:val="28"/>
          <w:lang w:eastAsia="ru-RU"/>
        </w:rPr>
        <w:t>19]</w:t>
      </w:r>
      <w:r w:rsidRPr="00436960">
        <w:rPr>
          <w:rFonts w:ascii="Times New Roman" w:eastAsia="Times New Roman" w:hAnsi="Times New Roman" w:cs="Times New Roman"/>
          <w:sz w:val="28"/>
          <w:szCs w:val="28"/>
          <w:lang w:val="uk-UA" w:eastAsia="ru-RU"/>
        </w:rPr>
        <w:t xml:space="preserve">. </w:t>
      </w:r>
    </w:p>
    <w:p w:rsidR="00436960" w:rsidRPr="00436960" w:rsidRDefault="00436960" w:rsidP="00FC6566">
      <w:pPr>
        <w:pStyle w:val="a7"/>
        <w:shd w:val="clear" w:color="auto" w:fill="FFFFFF"/>
        <w:spacing w:before="100" w:beforeAutospacing="1" w:after="24" w:line="360" w:lineRule="auto"/>
        <w:ind w:left="0" w:firstLine="567"/>
        <w:jc w:val="both"/>
        <w:rPr>
          <w:rFonts w:ascii="Times New Roman" w:hAnsi="Times New Roman" w:cs="Times New Roman"/>
          <w:sz w:val="28"/>
          <w:szCs w:val="28"/>
          <w:lang w:val="uk-UA"/>
        </w:rPr>
      </w:pPr>
      <w:r w:rsidRPr="00436960">
        <w:rPr>
          <w:rFonts w:ascii="Times New Roman" w:hAnsi="Times New Roman" w:cs="Times New Roman"/>
          <w:sz w:val="28"/>
          <w:szCs w:val="28"/>
        </w:rPr>
        <w:t xml:space="preserve">Недоліки стандартного конспектування: </w:t>
      </w:r>
    </w:p>
    <w:p w:rsidR="00436960" w:rsidRPr="00436960" w:rsidRDefault="00436960" w:rsidP="00436960">
      <w:pPr>
        <w:pStyle w:val="a7"/>
        <w:shd w:val="clear" w:color="auto" w:fill="FFFFFF"/>
        <w:spacing w:before="100" w:beforeAutospacing="1" w:after="24" w:line="360" w:lineRule="auto"/>
        <w:ind w:left="360"/>
        <w:jc w:val="both"/>
        <w:rPr>
          <w:rFonts w:ascii="Times New Roman" w:hAnsi="Times New Roman" w:cs="Times New Roman"/>
          <w:sz w:val="28"/>
          <w:szCs w:val="28"/>
          <w:lang w:val="uk-UA"/>
        </w:rPr>
      </w:pPr>
      <w:r w:rsidRPr="00436960">
        <w:rPr>
          <w:rFonts w:ascii="Times New Roman" w:hAnsi="Times New Roman" w:cs="Times New Roman"/>
          <w:sz w:val="28"/>
          <w:szCs w:val="28"/>
        </w:rPr>
        <w:t>1. Загублюються ключові слова.</w:t>
      </w:r>
    </w:p>
    <w:p w:rsidR="00436960" w:rsidRPr="00436960" w:rsidRDefault="00436960" w:rsidP="00436960">
      <w:pPr>
        <w:pStyle w:val="a7"/>
        <w:shd w:val="clear" w:color="auto" w:fill="FFFFFF"/>
        <w:spacing w:before="100" w:beforeAutospacing="1" w:after="24" w:line="360" w:lineRule="auto"/>
        <w:ind w:left="360"/>
        <w:jc w:val="both"/>
        <w:rPr>
          <w:rFonts w:ascii="Times New Roman" w:hAnsi="Times New Roman" w:cs="Times New Roman"/>
          <w:sz w:val="28"/>
          <w:szCs w:val="28"/>
          <w:lang w:val="uk-UA"/>
        </w:rPr>
      </w:pPr>
      <w:r w:rsidRPr="00436960">
        <w:rPr>
          <w:rFonts w:ascii="Times New Roman" w:hAnsi="Times New Roman" w:cs="Times New Roman"/>
          <w:sz w:val="28"/>
          <w:szCs w:val="28"/>
        </w:rPr>
        <w:t xml:space="preserve"> 2. Важко запам'ятати інформацію. (Традиційні однокольорові конспекти в буквальному сенсі не радують око, наводять нудьгу. Інформація, в результаті дуже швидко забувається. Крім того, такі конспекти часто мають вигляд нескінченних одноманітних переліків пунктів. Це одноманіття призводить до того, що мозок губить гостроту сприйняття, погіршується й пам’ять)</w:t>
      </w:r>
      <w:r w:rsidRPr="00436960">
        <w:rPr>
          <w:rFonts w:ascii="Times New Roman" w:hAnsi="Times New Roman" w:cs="Times New Roman"/>
          <w:sz w:val="28"/>
          <w:szCs w:val="28"/>
          <w:lang w:val="uk-UA"/>
        </w:rPr>
        <w:t>.</w:t>
      </w:r>
      <w:r w:rsidRPr="00436960">
        <w:rPr>
          <w:rFonts w:ascii="Times New Roman" w:hAnsi="Times New Roman" w:cs="Times New Roman"/>
          <w:sz w:val="28"/>
          <w:szCs w:val="28"/>
        </w:rPr>
        <w:t xml:space="preserve"> </w:t>
      </w:r>
    </w:p>
    <w:p w:rsidR="00436960" w:rsidRPr="00436960" w:rsidRDefault="00436960" w:rsidP="00436960">
      <w:pPr>
        <w:pStyle w:val="a7"/>
        <w:shd w:val="clear" w:color="auto" w:fill="FFFFFF"/>
        <w:spacing w:before="100" w:beforeAutospacing="1" w:after="24" w:line="360" w:lineRule="auto"/>
        <w:ind w:left="360"/>
        <w:jc w:val="both"/>
        <w:rPr>
          <w:rFonts w:ascii="Times New Roman" w:hAnsi="Times New Roman" w:cs="Times New Roman"/>
          <w:sz w:val="28"/>
          <w:szCs w:val="28"/>
          <w:lang w:val="uk-UA"/>
        </w:rPr>
      </w:pPr>
      <w:r w:rsidRPr="00436960">
        <w:rPr>
          <w:rFonts w:ascii="Times New Roman" w:hAnsi="Times New Roman" w:cs="Times New Roman"/>
          <w:sz w:val="28"/>
          <w:szCs w:val="28"/>
        </w:rPr>
        <w:t>3. Витрачається багато часу</w:t>
      </w:r>
      <w:r w:rsidRPr="00436960">
        <w:rPr>
          <w:rFonts w:ascii="Times New Roman" w:hAnsi="Times New Roman" w:cs="Times New Roman"/>
          <w:sz w:val="28"/>
          <w:szCs w:val="28"/>
          <w:lang w:val="uk-UA"/>
        </w:rPr>
        <w:t xml:space="preserve"> на читання та пошук ключевих слів.</w:t>
      </w:r>
    </w:p>
    <w:p w:rsidR="00436960" w:rsidRPr="00436960" w:rsidRDefault="00436960" w:rsidP="00436960">
      <w:pPr>
        <w:pStyle w:val="a7"/>
        <w:shd w:val="clear" w:color="auto" w:fill="FFFFFF"/>
        <w:spacing w:before="100" w:beforeAutospacing="1" w:after="24" w:line="360" w:lineRule="auto"/>
        <w:ind w:left="360"/>
        <w:jc w:val="both"/>
        <w:rPr>
          <w:rFonts w:ascii="Times New Roman" w:hAnsi="Times New Roman" w:cs="Times New Roman"/>
          <w:sz w:val="28"/>
          <w:szCs w:val="28"/>
          <w:lang w:val="uk-UA"/>
        </w:rPr>
      </w:pPr>
      <w:r w:rsidRPr="00436960">
        <w:rPr>
          <w:rFonts w:ascii="Times New Roman" w:hAnsi="Times New Roman" w:cs="Times New Roman"/>
          <w:sz w:val="28"/>
          <w:szCs w:val="28"/>
        </w:rPr>
        <w:t>4. Не стимулюються творчі сили мозку</w:t>
      </w:r>
      <w:r w:rsidR="00E418E6" w:rsidRPr="00E418E6">
        <w:rPr>
          <w:rFonts w:ascii="Times New Roman" w:hAnsi="Times New Roman" w:cs="Times New Roman"/>
          <w:sz w:val="28"/>
          <w:szCs w:val="28"/>
        </w:rPr>
        <w:t xml:space="preserve"> [6]</w:t>
      </w:r>
      <w:r w:rsidRPr="00436960">
        <w:rPr>
          <w:rFonts w:ascii="Times New Roman" w:hAnsi="Times New Roman" w:cs="Times New Roman"/>
          <w:sz w:val="28"/>
          <w:szCs w:val="28"/>
        </w:rPr>
        <w:t xml:space="preserve">. </w:t>
      </w:r>
    </w:p>
    <w:p w:rsidR="00436960" w:rsidRPr="00436960" w:rsidRDefault="00436960" w:rsidP="00436960">
      <w:pPr>
        <w:pStyle w:val="a7"/>
        <w:shd w:val="clear" w:color="auto" w:fill="FFFFFF"/>
        <w:spacing w:before="100" w:beforeAutospacing="1" w:after="24" w:line="360" w:lineRule="auto"/>
        <w:ind w:left="360"/>
        <w:jc w:val="both"/>
        <w:rPr>
          <w:rFonts w:ascii="Times New Roman" w:hAnsi="Times New Roman" w:cs="Times New Roman"/>
          <w:sz w:val="28"/>
          <w:szCs w:val="28"/>
          <w:lang w:val="uk-UA"/>
        </w:rPr>
      </w:pPr>
      <w:r w:rsidRPr="00436960">
        <w:rPr>
          <w:rFonts w:ascii="Times New Roman" w:hAnsi="Times New Roman" w:cs="Times New Roman"/>
          <w:sz w:val="28"/>
          <w:szCs w:val="28"/>
          <w:lang w:val="uk-UA"/>
        </w:rPr>
        <w:t>П</w:t>
      </w:r>
      <w:r w:rsidRPr="00436960">
        <w:rPr>
          <w:rFonts w:ascii="Times New Roman" w:hAnsi="Times New Roman" w:cs="Times New Roman"/>
          <w:sz w:val="28"/>
          <w:szCs w:val="28"/>
        </w:rPr>
        <w:t>ереваги, які приносить метод інтелект-карт в освітній процес:</w:t>
      </w:r>
    </w:p>
    <w:p w:rsidR="00436960" w:rsidRPr="00436960" w:rsidRDefault="00436960" w:rsidP="00436960">
      <w:pPr>
        <w:pStyle w:val="a7"/>
        <w:shd w:val="clear" w:color="auto" w:fill="FFFFFF"/>
        <w:spacing w:before="100" w:beforeAutospacing="1" w:after="24" w:line="360" w:lineRule="auto"/>
        <w:ind w:left="360"/>
        <w:jc w:val="both"/>
        <w:rPr>
          <w:rFonts w:ascii="Times New Roman" w:hAnsi="Times New Roman" w:cs="Times New Roman"/>
          <w:sz w:val="28"/>
          <w:szCs w:val="28"/>
          <w:lang w:val="uk-UA"/>
        </w:rPr>
      </w:pPr>
      <w:r w:rsidRPr="00436960">
        <w:rPr>
          <w:rFonts w:ascii="Times New Roman" w:hAnsi="Times New Roman" w:cs="Times New Roman"/>
          <w:sz w:val="28"/>
          <w:szCs w:val="28"/>
        </w:rPr>
        <w:t xml:space="preserve"> 1. Карта знань допомагає реалізувати один із найважливіших принципів педагогіки – принцип наочності. Карта знань дає змогу охопити все одним поглядом, так як блок-схема показує все найвагоміше в асоціативних порівняннях та зв’язках.</w:t>
      </w:r>
    </w:p>
    <w:p w:rsidR="00436960" w:rsidRPr="00436960" w:rsidRDefault="00436960" w:rsidP="00436960">
      <w:pPr>
        <w:pStyle w:val="a7"/>
        <w:shd w:val="clear" w:color="auto" w:fill="FFFFFF"/>
        <w:spacing w:before="100" w:beforeAutospacing="1" w:after="24" w:line="360" w:lineRule="auto"/>
        <w:ind w:left="360"/>
        <w:jc w:val="both"/>
        <w:rPr>
          <w:rFonts w:ascii="Times New Roman" w:hAnsi="Times New Roman" w:cs="Times New Roman"/>
          <w:sz w:val="28"/>
          <w:szCs w:val="28"/>
          <w:lang w:val="uk-UA"/>
        </w:rPr>
      </w:pPr>
      <w:r w:rsidRPr="00436960">
        <w:rPr>
          <w:rFonts w:ascii="Times New Roman" w:hAnsi="Times New Roman" w:cs="Times New Roman"/>
          <w:sz w:val="28"/>
          <w:szCs w:val="28"/>
        </w:rPr>
        <w:t xml:space="preserve"> 2. Принцип побудови інтелект-карт корисно використовувати на уроках-підбиття підсумків з будь-якого предмету. Узагальнення даних по темі відображається на одному зображенні, вся інформація з навчальної теми трансформується в асоціативні зв’язки навчальних понять. </w:t>
      </w:r>
    </w:p>
    <w:p w:rsidR="00436960" w:rsidRPr="00436960" w:rsidRDefault="00E418E6" w:rsidP="00436960">
      <w:pPr>
        <w:pStyle w:val="a7"/>
        <w:shd w:val="clear" w:color="auto" w:fill="FFFFFF"/>
        <w:spacing w:before="100" w:beforeAutospacing="1" w:after="24"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rPr>
        <w:t>3. Карту знан</w:t>
      </w:r>
      <w:r w:rsidR="00436960" w:rsidRPr="00436960">
        <w:rPr>
          <w:rFonts w:ascii="Times New Roman" w:hAnsi="Times New Roman" w:cs="Times New Roman"/>
          <w:sz w:val="28"/>
          <w:szCs w:val="28"/>
        </w:rPr>
        <w:t xml:space="preserve">ь можна будувати під час конспектування великих по об’єму тем – замість довгих конспектів та витрат часу для запису матеріалів учень формує лише одну блок-схему. </w:t>
      </w:r>
    </w:p>
    <w:p w:rsidR="00436960" w:rsidRPr="00436960" w:rsidRDefault="00436960" w:rsidP="00436960">
      <w:pPr>
        <w:pStyle w:val="a7"/>
        <w:shd w:val="clear" w:color="auto" w:fill="FFFFFF"/>
        <w:spacing w:before="100" w:beforeAutospacing="1" w:after="24" w:line="360" w:lineRule="auto"/>
        <w:ind w:left="360"/>
        <w:jc w:val="both"/>
        <w:rPr>
          <w:rFonts w:ascii="Times New Roman" w:hAnsi="Times New Roman" w:cs="Times New Roman"/>
          <w:sz w:val="28"/>
          <w:szCs w:val="28"/>
          <w:lang w:val="uk-UA"/>
        </w:rPr>
      </w:pPr>
      <w:r w:rsidRPr="00436960">
        <w:rPr>
          <w:rFonts w:ascii="Times New Roman" w:hAnsi="Times New Roman" w:cs="Times New Roman"/>
          <w:sz w:val="28"/>
          <w:szCs w:val="28"/>
        </w:rPr>
        <w:t xml:space="preserve"> 4. Метод майндмеппінгу дозволяє розвинути творче мислення учнів.</w:t>
      </w:r>
    </w:p>
    <w:p w:rsidR="00030761" w:rsidRDefault="00436960" w:rsidP="00030761">
      <w:pPr>
        <w:pStyle w:val="a7"/>
        <w:shd w:val="clear" w:color="auto" w:fill="FFFFFF"/>
        <w:spacing w:before="100" w:beforeAutospacing="1" w:after="24" w:line="360" w:lineRule="auto"/>
        <w:ind w:left="360"/>
        <w:jc w:val="both"/>
        <w:rPr>
          <w:rFonts w:ascii="Times New Roman" w:hAnsi="Times New Roman" w:cs="Times New Roman"/>
          <w:sz w:val="28"/>
          <w:szCs w:val="28"/>
          <w:lang w:val="uk-UA"/>
        </w:rPr>
      </w:pPr>
      <w:r w:rsidRPr="00436960">
        <w:rPr>
          <w:rFonts w:ascii="Times New Roman" w:hAnsi="Times New Roman" w:cs="Times New Roman"/>
          <w:sz w:val="28"/>
          <w:szCs w:val="28"/>
          <w:lang w:val="uk-UA"/>
        </w:rPr>
        <w:t xml:space="preserve"> 5. Метод інтелект-карт розвиває логіку та вміння згортати весь навчальний матеріал до самого найважливішого, підвищує якість та інтенсивність навчання, тренує пам’ять. </w:t>
      </w:r>
    </w:p>
    <w:p w:rsidR="00FC6566" w:rsidRPr="00030761" w:rsidRDefault="00436960" w:rsidP="00030761">
      <w:pPr>
        <w:pStyle w:val="a7"/>
        <w:shd w:val="clear" w:color="auto" w:fill="FFFFFF"/>
        <w:spacing w:before="100" w:beforeAutospacing="1" w:after="24" w:line="360" w:lineRule="auto"/>
        <w:ind w:left="360"/>
        <w:jc w:val="both"/>
        <w:rPr>
          <w:rFonts w:ascii="Times New Roman" w:hAnsi="Times New Roman" w:cs="Times New Roman"/>
          <w:sz w:val="28"/>
          <w:szCs w:val="28"/>
          <w:lang w:val="uk-UA"/>
        </w:rPr>
      </w:pPr>
      <w:r w:rsidRPr="00436960">
        <w:rPr>
          <w:rFonts w:ascii="Times New Roman" w:hAnsi="Times New Roman" w:cs="Times New Roman"/>
          <w:sz w:val="28"/>
          <w:szCs w:val="28"/>
          <w:lang w:val="uk-UA"/>
        </w:rPr>
        <w:t xml:space="preserve">6. Використання карт допомагає учням підвищити концентрацію уваги. </w:t>
      </w:r>
    </w:p>
    <w:p w:rsidR="00436960" w:rsidRPr="00FC6566" w:rsidRDefault="00436960" w:rsidP="00FC6566">
      <w:pPr>
        <w:pStyle w:val="a7"/>
        <w:shd w:val="clear" w:color="auto" w:fill="FFFFFF"/>
        <w:spacing w:before="100" w:beforeAutospacing="1" w:after="24" w:line="360" w:lineRule="auto"/>
        <w:ind w:left="0"/>
        <w:jc w:val="both"/>
        <w:rPr>
          <w:rFonts w:ascii="Times New Roman" w:eastAsia="Times New Roman" w:hAnsi="Times New Roman" w:cs="Times New Roman"/>
          <w:sz w:val="28"/>
          <w:szCs w:val="28"/>
          <w:lang w:val="uk-UA" w:eastAsia="ru-RU"/>
        </w:rPr>
      </w:pPr>
      <w:r w:rsidRPr="00436960">
        <w:rPr>
          <w:rFonts w:ascii="Times New Roman" w:hAnsi="Times New Roman" w:cs="Times New Roman"/>
          <w:sz w:val="28"/>
          <w:szCs w:val="28"/>
          <w:lang w:val="uk-UA"/>
        </w:rPr>
        <w:lastRenderedPageBreak/>
        <w:t>7. За допомогою карт та їх графічної привабливості процес генерації ідей стає більш швидким та ефективним</w:t>
      </w:r>
      <w:r w:rsidR="00E418E6" w:rsidRPr="00E418E6">
        <w:rPr>
          <w:rFonts w:ascii="Times New Roman" w:hAnsi="Times New Roman" w:cs="Times New Roman"/>
          <w:sz w:val="28"/>
          <w:szCs w:val="28"/>
        </w:rPr>
        <w:t xml:space="preserve"> [3]</w:t>
      </w:r>
      <w:r w:rsidRPr="00436960">
        <w:rPr>
          <w:rFonts w:ascii="Times New Roman" w:hAnsi="Times New Roman" w:cs="Times New Roman"/>
          <w:sz w:val="28"/>
          <w:szCs w:val="28"/>
          <w:lang w:val="uk-UA"/>
        </w:rPr>
        <w:t>.</w:t>
      </w:r>
    </w:p>
    <w:p w:rsidR="00436960" w:rsidRPr="00FC6566" w:rsidRDefault="00436960" w:rsidP="00FC6566">
      <w:pPr>
        <w:spacing w:line="360" w:lineRule="auto"/>
        <w:ind w:firstLine="567"/>
        <w:jc w:val="both"/>
        <w:rPr>
          <w:rFonts w:ascii="Times New Roman" w:hAnsi="Times New Roman" w:cs="Times New Roman"/>
          <w:sz w:val="28"/>
          <w:szCs w:val="28"/>
        </w:rPr>
      </w:pPr>
      <w:r w:rsidRPr="00FC6566">
        <w:rPr>
          <w:rFonts w:ascii="Times New Roman" w:hAnsi="Times New Roman" w:cs="Times New Roman"/>
          <w:sz w:val="28"/>
          <w:szCs w:val="28"/>
          <w:lang w:val="uk-UA"/>
        </w:rPr>
        <w:t>Тому, я вважаю, що м</w:t>
      </w:r>
      <w:r w:rsidRPr="00FC6566">
        <w:rPr>
          <w:rFonts w:ascii="Times New Roman" w:hAnsi="Times New Roman" w:cs="Times New Roman"/>
          <w:sz w:val="28"/>
          <w:szCs w:val="28"/>
        </w:rPr>
        <w:t>ентальні карти - незамінні при дослідженні особливостей накопичення просторових знань і можуть дати багато цінного матеріалу для розуміння процесу просторового навчання, що дуже актуально для вивчення географії.</w:t>
      </w:r>
      <w:r w:rsidR="00FC6566">
        <w:rPr>
          <w:rFonts w:ascii="Times New Roman" w:hAnsi="Times New Roman" w:cs="Times New Roman"/>
          <w:sz w:val="28"/>
          <w:szCs w:val="28"/>
          <w:lang w:val="uk-UA"/>
        </w:rPr>
        <w:t xml:space="preserve"> </w:t>
      </w:r>
      <w:r w:rsidRPr="00FC6566">
        <w:rPr>
          <w:rFonts w:ascii="Times New Roman" w:hAnsi="Times New Roman" w:cs="Times New Roman"/>
          <w:sz w:val="28"/>
          <w:szCs w:val="28"/>
        </w:rPr>
        <w:t>Дослідники зазначають, що просторові знання основної маси населення нашої країни далекі від досконалості; в основі цього лежать деякі прогалини в навчальному процесі при вивченні географії. За допомогою ментальних карт можна наочно відобразити ці прогалини у знаннях, після чого змінити просторове навчання у потрібний бік, і результативна ліквідація географічного незнання залишиться лише справою часу. Окрім цього, вивчення уявних карт допомагає краще оцінити внутрішні зв’язки різних географічних явищ, а також зрозуміти соціально- і культурно-географічні особливості території</w:t>
      </w:r>
      <w:r w:rsidR="00E418E6" w:rsidRPr="00E418E6">
        <w:rPr>
          <w:rFonts w:ascii="Times New Roman" w:hAnsi="Times New Roman" w:cs="Times New Roman"/>
          <w:sz w:val="28"/>
          <w:szCs w:val="28"/>
        </w:rPr>
        <w:t xml:space="preserve"> [10]</w:t>
      </w:r>
      <w:r w:rsidRPr="00FC6566">
        <w:rPr>
          <w:rFonts w:ascii="Times New Roman" w:hAnsi="Times New Roman" w:cs="Times New Roman"/>
          <w:sz w:val="28"/>
          <w:szCs w:val="28"/>
        </w:rPr>
        <w:t>. Інновації будують нову систему освіти, нові методи і принципи виховання, нововведення в педагогічну майстерність. Але треба щоб ці нововведення мали певні рамки, визначені суспільством. Треба заохочувати суспільство до нових досягнень у системі освіти, які б допомогли зробити навчання інформаційно повним та необтяжливим. Інновації самі по собі не виникають, вони є результатом наукових пошуків, передового педагогічного досвіду окремих учителів і цілих педагогічних колективів.</w:t>
      </w:r>
    </w:p>
    <w:p w:rsidR="00436960" w:rsidRPr="00436960" w:rsidRDefault="00436960" w:rsidP="00FC6566">
      <w:pPr>
        <w:pStyle w:val="a7"/>
        <w:spacing w:line="360" w:lineRule="auto"/>
        <w:ind w:left="360"/>
        <w:jc w:val="both"/>
        <w:rPr>
          <w:rFonts w:ascii="Times New Roman" w:hAnsi="Times New Roman" w:cs="Times New Roman"/>
          <w:sz w:val="28"/>
          <w:szCs w:val="28"/>
        </w:rPr>
      </w:pPr>
    </w:p>
    <w:p w:rsidR="00436960" w:rsidRDefault="00436960" w:rsidP="00436960">
      <w:pPr>
        <w:pStyle w:val="Style4"/>
        <w:widowControl/>
        <w:spacing w:line="360" w:lineRule="auto"/>
        <w:ind w:right="141" w:firstLine="567"/>
        <w:rPr>
          <w:rFonts w:ascii="Times New Roman" w:hAnsi="Times New Roman" w:cs="Times New Roman"/>
          <w:sz w:val="28"/>
          <w:szCs w:val="28"/>
          <w:lang w:eastAsia="uk-UA"/>
        </w:rPr>
      </w:pPr>
    </w:p>
    <w:p w:rsidR="00FC6566" w:rsidRDefault="00FC6566" w:rsidP="00436960">
      <w:pPr>
        <w:pStyle w:val="Style4"/>
        <w:widowControl/>
        <w:spacing w:line="360" w:lineRule="auto"/>
        <w:ind w:right="141" w:firstLine="567"/>
        <w:rPr>
          <w:rFonts w:ascii="Times New Roman" w:hAnsi="Times New Roman" w:cs="Times New Roman"/>
          <w:sz w:val="28"/>
          <w:szCs w:val="28"/>
          <w:lang w:eastAsia="uk-UA"/>
        </w:rPr>
      </w:pPr>
    </w:p>
    <w:p w:rsidR="00FC6566" w:rsidRDefault="00FC6566" w:rsidP="00436960">
      <w:pPr>
        <w:pStyle w:val="Style4"/>
        <w:widowControl/>
        <w:spacing w:line="360" w:lineRule="auto"/>
        <w:ind w:right="141" w:firstLine="567"/>
        <w:rPr>
          <w:rFonts w:ascii="Times New Roman" w:hAnsi="Times New Roman" w:cs="Times New Roman"/>
          <w:sz w:val="28"/>
          <w:szCs w:val="28"/>
          <w:lang w:eastAsia="uk-UA"/>
        </w:rPr>
      </w:pPr>
    </w:p>
    <w:p w:rsidR="00FC6566" w:rsidRDefault="00FC6566" w:rsidP="00436960">
      <w:pPr>
        <w:pStyle w:val="Style4"/>
        <w:widowControl/>
        <w:spacing w:line="360" w:lineRule="auto"/>
        <w:ind w:right="141" w:firstLine="567"/>
        <w:rPr>
          <w:rFonts w:ascii="Times New Roman" w:hAnsi="Times New Roman" w:cs="Times New Roman"/>
          <w:sz w:val="28"/>
          <w:szCs w:val="28"/>
          <w:lang w:eastAsia="uk-UA"/>
        </w:rPr>
      </w:pPr>
    </w:p>
    <w:p w:rsidR="00FC6566" w:rsidRDefault="00FC6566" w:rsidP="00436960">
      <w:pPr>
        <w:pStyle w:val="Style4"/>
        <w:widowControl/>
        <w:spacing w:line="360" w:lineRule="auto"/>
        <w:ind w:right="141" w:firstLine="567"/>
        <w:rPr>
          <w:rFonts w:ascii="Times New Roman" w:hAnsi="Times New Roman" w:cs="Times New Roman"/>
          <w:sz w:val="28"/>
          <w:szCs w:val="28"/>
          <w:lang w:eastAsia="uk-UA"/>
        </w:rPr>
      </w:pPr>
    </w:p>
    <w:p w:rsidR="00FC6566" w:rsidRDefault="00FC6566" w:rsidP="00436960">
      <w:pPr>
        <w:pStyle w:val="Style4"/>
        <w:widowControl/>
        <w:spacing w:line="360" w:lineRule="auto"/>
        <w:ind w:right="141" w:firstLine="567"/>
        <w:rPr>
          <w:rFonts w:ascii="Times New Roman" w:hAnsi="Times New Roman" w:cs="Times New Roman"/>
          <w:sz w:val="28"/>
          <w:szCs w:val="28"/>
          <w:lang w:eastAsia="uk-UA"/>
        </w:rPr>
      </w:pPr>
    </w:p>
    <w:p w:rsidR="00FC6566" w:rsidRDefault="00FC6566" w:rsidP="00436960">
      <w:pPr>
        <w:pStyle w:val="Style4"/>
        <w:widowControl/>
        <w:spacing w:line="360" w:lineRule="auto"/>
        <w:ind w:right="141" w:firstLine="567"/>
        <w:rPr>
          <w:rFonts w:ascii="Times New Roman" w:hAnsi="Times New Roman" w:cs="Times New Roman"/>
          <w:sz w:val="28"/>
          <w:szCs w:val="28"/>
          <w:lang w:eastAsia="uk-UA"/>
        </w:rPr>
      </w:pPr>
    </w:p>
    <w:p w:rsidR="00FC6566" w:rsidRDefault="00FC6566" w:rsidP="00436960">
      <w:pPr>
        <w:pStyle w:val="Style4"/>
        <w:widowControl/>
        <w:spacing w:line="360" w:lineRule="auto"/>
        <w:ind w:right="141" w:firstLine="567"/>
        <w:rPr>
          <w:rFonts w:ascii="Times New Roman" w:hAnsi="Times New Roman" w:cs="Times New Roman"/>
          <w:sz w:val="28"/>
          <w:szCs w:val="28"/>
          <w:lang w:eastAsia="uk-UA"/>
        </w:rPr>
      </w:pPr>
    </w:p>
    <w:p w:rsidR="00FC6566" w:rsidRPr="00D70660" w:rsidRDefault="00FC6566" w:rsidP="00D70660">
      <w:pPr>
        <w:spacing w:line="240" w:lineRule="auto"/>
        <w:ind w:firstLine="567"/>
        <w:jc w:val="both"/>
        <w:rPr>
          <w:rFonts w:ascii="Times New Roman" w:hAnsi="Times New Roman" w:cs="Times New Roman"/>
          <w:b/>
          <w:sz w:val="28"/>
          <w:szCs w:val="28"/>
        </w:rPr>
      </w:pPr>
      <w:r w:rsidRPr="00D70660">
        <w:rPr>
          <w:rFonts w:ascii="Times New Roman" w:hAnsi="Times New Roman" w:cs="Times New Roman"/>
          <w:b/>
          <w:sz w:val="28"/>
          <w:szCs w:val="28"/>
          <w:lang w:val="uk-UA"/>
        </w:rPr>
        <w:lastRenderedPageBreak/>
        <w:t>2.2. Практичний розділ «Складання ментальних карт за текстом  підручника»</w:t>
      </w:r>
    </w:p>
    <w:p w:rsidR="00FC6566" w:rsidRPr="00D70660" w:rsidRDefault="00FC6566" w:rsidP="00D70660">
      <w:pPr>
        <w:pStyle w:val="Style4"/>
        <w:widowControl/>
        <w:spacing w:line="360" w:lineRule="auto"/>
        <w:ind w:right="141" w:firstLine="567"/>
        <w:rPr>
          <w:rFonts w:ascii="Times New Roman" w:hAnsi="Times New Roman" w:cs="Times New Roman"/>
          <w:b/>
          <w:sz w:val="28"/>
          <w:szCs w:val="28"/>
          <w:lang w:eastAsia="uk-UA"/>
        </w:rPr>
      </w:pPr>
      <w:r w:rsidRPr="00D70660">
        <w:rPr>
          <w:rFonts w:ascii="Times New Roman" w:hAnsi="Times New Roman" w:cs="Times New Roman"/>
          <w:b/>
          <w:sz w:val="28"/>
          <w:szCs w:val="28"/>
          <w:lang w:val="uk-UA"/>
        </w:rPr>
        <w:t>2.2.1</w:t>
      </w:r>
      <w:r w:rsidR="00D70660">
        <w:rPr>
          <w:rFonts w:ascii="Times New Roman" w:hAnsi="Times New Roman" w:cs="Times New Roman"/>
          <w:b/>
          <w:sz w:val="28"/>
          <w:szCs w:val="28"/>
          <w:lang w:val="uk-UA"/>
        </w:rPr>
        <w:t>. Методичні рекомендації</w:t>
      </w:r>
      <w:r w:rsidRPr="00D70660">
        <w:rPr>
          <w:rFonts w:ascii="Times New Roman" w:hAnsi="Times New Roman" w:cs="Times New Roman"/>
          <w:b/>
          <w:sz w:val="28"/>
          <w:szCs w:val="28"/>
          <w:lang w:val="uk-UA"/>
        </w:rPr>
        <w:t xml:space="preserve"> створення ментальних карт</w:t>
      </w:r>
    </w:p>
    <w:p w:rsidR="00C83420" w:rsidRPr="00D70660" w:rsidRDefault="00D70660" w:rsidP="00C83420">
      <w:pPr>
        <w:shd w:val="clear" w:color="auto" w:fill="FFFFFF"/>
        <w:spacing w:after="0" w:line="360" w:lineRule="auto"/>
        <w:jc w:val="both"/>
        <w:rPr>
          <w:rFonts w:ascii="Times New Roman" w:eastAsia="Times New Roman" w:hAnsi="Times New Roman" w:cs="Times New Roman"/>
          <w:sz w:val="28"/>
          <w:szCs w:val="28"/>
          <w:lang w:val="uk-UA" w:eastAsia="ru-RU"/>
        </w:rPr>
      </w:pPr>
      <w:r w:rsidRPr="00D70660">
        <w:rPr>
          <w:rFonts w:ascii="Times New Roman" w:hAnsi="Times New Roman" w:cs="Times New Roman"/>
          <w:sz w:val="28"/>
          <w:szCs w:val="28"/>
        </w:rPr>
        <w:t xml:space="preserve">Ментальна карта (mind map, асоціативна карта, інтелект-карта) будується на основі ключових слів або картинок, які відображають частини головної ідеї. </w:t>
      </w:r>
      <w:r w:rsidR="00C83420" w:rsidRPr="00D70660">
        <w:rPr>
          <w:rFonts w:ascii="Times New Roman" w:eastAsia="Times New Roman" w:hAnsi="Times New Roman" w:cs="Times New Roman"/>
          <w:sz w:val="28"/>
          <w:szCs w:val="28"/>
          <w:lang w:val="uk-UA" w:eastAsia="ru-RU"/>
        </w:rPr>
        <w:t xml:space="preserve">Одним із інноваційних підходів до викладання географії в сучасній школі є використання ментальних карт. </w:t>
      </w:r>
    </w:p>
    <w:p w:rsidR="00D70660" w:rsidRPr="00D70660" w:rsidRDefault="00D70660" w:rsidP="00D70660">
      <w:pPr>
        <w:spacing w:line="360" w:lineRule="auto"/>
        <w:ind w:firstLine="567"/>
        <w:jc w:val="both"/>
        <w:rPr>
          <w:rFonts w:ascii="Times New Roman" w:hAnsi="Times New Roman" w:cs="Times New Roman"/>
          <w:sz w:val="28"/>
          <w:szCs w:val="28"/>
          <w:lang w:val="uk-UA"/>
        </w:rPr>
      </w:pPr>
      <w:r w:rsidRPr="00C83420">
        <w:rPr>
          <w:rFonts w:ascii="Times New Roman" w:hAnsi="Times New Roman" w:cs="Times New Roman"/>
          <w:sz w:val="28"/>
          <w:szCs w:val="28"/>
          <w:lang w:val="uk-UA"/>
        </w:rPr>
        <w:t xml:space="preserve">Ментальні карти вирізняються деревовидною структурою з декількома ярусами вузлів, причому асоціативні зв’язки можуть не відповідати рівню категоризації і </w:t>
      </w:r>
      <w:r w:rsidRPr="00D70660">
        <w:rPr>
          <w:rFonts w:ascii="Times New Roman" w:hAnsi="Times New Roman" w:cs="Times New Roman"/>
          <w:sz w:val="28"/>
          <w:szCs w:val="28"/>
          <w:lang w:val="uk-UA"/>
        </w:rPr>
        <w:t>не обов’язково пови</w:t>
      </w:r>
      <w:r w:rsidR="00C83420">
        <w:rPr>
          <w:rFonts w:ascii="Times New Roman" w:hAnsi="Times New Roman" w:cs="Times New Roman"/>
          <w:sz w:val="28"/>
          <w:szCs w:val="28"/>
          <w:lang w:val="uk-UA"/>
        </w:rPr>
        <w:t>н</w:t>
      </w:r>
      <w:r w:rsidRPr="00D70660">
        <w:rPr>
          <w:rFonts w:ascii="Times New Roman" w:hAnsi="Times New Roman" w:cs="Times New Roman"/>
          <w:sz w:val="28"/>
          <w:szCs w:val="28"/>
          <w:lang w:val="uk-UA"/>
        </w:rPr>
        <w:t xml:space="preserve">ні </w:t>
      </w:r>
      <w:r w:rsidRPr="00C83420">
        <w:rPr>
          <w:rFonts w:ascii="Times New Roman" w:hAnsi="Times New Roman" w:cs="Times New Roman"/>
          <w:sz w:val="28"/>
          <w:szCs w:val="28"/>
          <w:lang w:val="uk-UA"/>
        </w:rPr>
        <w:t>бути конкретизовані.</w:t>
      </w:r>
      <w:r w:rsidRPr="00D70660">
        <w:rPr>
          <w:rFonts w:ascii="Times New Roman" w:hAnsi="Times New Roman" w:cs="Times New Roman"/>
          <w:sz w:val="28"/>
          <w:szCs w:val="28"/>
          <w:lang w:val="uk-UA"/>
        </w:rPr>
        <w:t xml:space="preserve"> </w:t>
      </w:r>
    </w:p>
    <w:p w:rsidR="00C83420" w:rsidRDefault="00D70660" w:rsidP="00C83420">
      <w:pPr>
        <w:spacing w:line="360" w:lineRule="auto"/>
        <w:jc w:val="center"/>
        <w:rPr>
          <w:rFonts w:ascii="Times New Roman" w:hAnsi="Times New Roman" w:cs="Times New Roman"/>
          <w:sz w:val="28"/>
          <w:szCs w:val="28"/>
          <w:lang w:val="uk-UA"/>
        </w:rPr>
      </w:pPr>
      <w:r w:rsidRPr="00D70660">
        <w:rPr>
          <w:rFonts w:ascii="Times New Roman" w:hAnsi="Times New Roman" w:cs="Times New Roman"/>
          <w:noProof/>
          <w:sz w:val="28"/>
          <w:szCs w:val="28"/>
          <w:lang w:eastAsia="ru-RU"/>
        </w:rPr>
        <w:drawing>
          <wp:inline distT="0" distB="0" distL="0" distR="0" wp14:anchorId="430A22B6" wp14:editId="76E26B91">
            <wp:extent cx="5424805" cy="4057015"/>
            <wp:effectExtent l="19050" t="0" r="4445" b="0"/>
            <wp:docPr id="12" name="Рисунок 1" descr="C:\Users\Admin\Desktop\V2_P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V2_P147.png"/>
                    <pic:cNvPicPr>
                      <a:picLocks noChangeAspect="1" noChangeArrowheads="1"/>
                    </pic:cNvPicPr>
                  </pic:nvPicPr>
                  <pic:blipFill>
                    <a:blip r:embed="rId7" cstate="print"/>
                    <a:srcRect/>
                    <a:stretch>
                      <a:fillRect/>
                    </a:stretch>
                  </pic:blipFill>
                  <pic:spPr bwMode="auto">
                    <a:xfrm>
                      <a:off x="0" y="0"/>
                      <a:ext cx="5424805" cy="4057015"/>
                    </a:xfrm>
                    <a:prstGeom prst="rect">
                      <a:avLst/>
                    </a:prstGeom>
                    <a:noFill/>
                    <a:ln w="9525">
                      <a:noFill/>
                      <a:miter lim="800000"/>
                      <a:headEnd/>
                      <a:tailEnd/>
                    </a:ln>
                  </pic:spPr>
                </pic:pic>
              </a:graphicData>
            </a:graphic>
          </wp:inline>
        </w:drawing>
      </w:r>
    </w:p>
    <w:p w:rsidR="00D70660" w:rsidRPr="00D70660" w:rsidRDefault="00C83420" w:rsidP="00C83420">
      <w:pPr>
        <w:spacing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Схема 1. Зразок оформлення ментальних карт</w:t>
      </w:r>
    </w:p>
    <w:p w:rsidR="00D70660" w:rsidRDefault="00D70660" w:rsidP="00D70660">
      <w:pPr>
        <w:spacing w:line="360" w:lineRule="auto"/>
        <w:ind w:firstLine="567"/>
        <w:jc w:val="both"/>
        <w:rPr>
          <w:rFonts w:ascii="Times New Roman" w:hAnsi="Times New Roman" w:cs="Times New Roman"/>
          <w:sz w:val="28"/>
          <w:szCs w:val="28"/>
          <w:shd w:val="clear" w:color="auto" w:fill="FFFFFF"/>
          <w:lang w:val="uk-UA"/>
        </w:rPr>
      </w:pPr>
      <w:r w:rsidRPr="00D70660">
        <w:rPr>
          <w:rFonts w:ascii="Times New Roman" w:hAnsi="Times New Roman" w:cs="Times New Roman"/>
          <w:sz w:val="28"/>
          <w:szCs w:val="28"/>
          <w:shd w:val="clear" w:color="auto" w:fill="FFFFFF"/>
          <w:lang w:val="uk-UA"/>
        </w:rPr>
        <w:t>Отже, географічні назви відображають основну ідею</w:t>
      </w:r>
      <w:r w:rsidRPr="00D70660">
        <w:rPr>
          <w:rFonts w:ascii="Times New Roman" w:hAnsi="Times New Roman" w:cs="Times New Roman"/>
          <w:sz w:val="28"/>
          <w:szCs w:val="28"/>
          <w:shd w:val="clear" w:color="auto" w:fill="FFFFFF"/>
        </w:rPr>
        <w:t> </w:t>
      </w:r>
      <w:r w:rsidRPr="00D70660">
        <w:rPr>
          <w:rFonts w:ascii="Times New Roman" w:hAnsi="Times New Roman" w:cs="Times New Roman"/>
          <w:sz w:val="28"/>
          <w:szCs w:val="28"/>
          <w:shd w:val="clear" w:color="auto" w:fill="FFFFFF"/>
          <w:lang w:val="uk-UA"/>
        </w:rPr>
        <w:t>– це побудова «дерева асоціацій», у якому: в центрі розміщено базовий образ, від якого відходять кілька товстих гілок, які безпосередньо пов’язані з базовим образом від останніх може відходити нескінченне число малих гілочок, які будуть відносно першообразу вторинними, третинними і т.</w:t>
      </w:r>
      <w:r w:rsidRPr="00D70660">
        <w:rPr>
          <w:rFonts w:ascii="Times New Roman" w:hAnsi="Times New Roman" w:cs="Times New Roman"/>
          <w:sz w:val="28"/>
          <w:szCs w:val="28"/>
          <w:shd w:val="clear" w:color="auto" w:fill="FFFFFF"/>
        </w:rPr>
        <w:t> </w:t>
      </w:r>
      <w:r w:rsidRPr="00D70660">
        <w:rPr>
          <w:rFonts w:ascii="Times New Roman" w:hAnsi="Times New Roman" w:cs="Times New Roman"/>
          <w:sz w:val="28"/>
          <w:szCs w:val="28"/>
          <w:shd w:val="clear" w:color="auto" w:fill="FFFFFF"/>
          <w:lang w:val="uk-UA"/>
        </w:rPr>
        <w:t>д.</w:t>
      </w:r>
    </w:p>
    <w:p w:rsidR="00C83420" w:rsidRDefault="00C83420" w:rsidP="00C83420">
      <w:pPr>
        <w:shd w:val="clear" w:color="auto" w:fill="FFFFFF"/>
        <w:spacing w:after="0" w:line="360" w:lineRule="auto"/>
        <w:ind w:firstLine="567"/>
        <w:jc w:val="both"/>
        <w:rPr>
          <w:rFonts w:ascii="Times New Roman" w:eastAsia="Times New Roman" w:hAnsi="Times New Roman" w:cs="Times New Roman"/>
          <w:sz w:val="28"/>
          <w:szCs w:val="28"/>
          <w:lang w:val="uk-UA" w:eastAsia="ru-RU"/>
        </w:rPr>
      </w:pPr>
      <w:r w:rsidRPr="00D70660">
        <w:rPr>
          <w:rFonts w:ascii="Times New Roman" w:eastAsia="Times New Roman" w:hAnsi="Times New Roman" w:cs="Times New Roman"/>
          <w:sz w:val="28"/>
          <w:szCs w:val="28"/>
          <w:lang w:val="uk-UA" w:eastAsia="ru-RU"/>
        </w:rPr>
        <w:lastRenderedPageBreak/>
        <w:t>Ментальні карти – це</w:t>
      </w:r>
      <w:r>
        <w:rPr>
          <w:rFonts w:ascii="Times New Roman" w:eastAsia="Times New Roman" w:hAnsi="Times New Roman" w:cs="Times New Roman"/>
          <w:sz w:val="28"/>
          <w:szCs w:val="28"/>
          <w:lang w:val="uk-UA" w:eastAsia="ru-RU"/>
        </w:rPr>
        <w:t>:</w:t>
      </w:r>
    </w:p>
    <w:p w:rsidR="00C83420" w:rsidRDefault="00C83420" w:rsidP="00C83420">
      <w:pPr>
        <w:shd w:val="clear" w:color="auto" w:fill="FFFFFF"/>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Pr="00D70660">
        <w:rPr>
          <w:rFonts w:ascii="Times New Roman" w:eastAsia="Times New Roman" w:hAnsi="Times New Roman" w:cs="Times New Roman"/>
          <w:sz w:val="28"/>
          <w:szCs w:val="28"/>
          <w:lang w:val="uk-UA" w:eastAsia="ru-RU"/>
        </w:rPr>
        <w:t xml:space="preserve"> висновки, які народжуються на очах у вигляді картинок, </w:t>
      </w:r>
      <w:r>
        <w:rPr>
          <w:rFonts w:ascii="Times New Roman" w:eastAsia="Times New Roman" w:hAnsi="Times New Roman" w:cs="Times New Roman"/>
          <w:sz w:val="28"/>
          <w:szCs w:val="28"/>
          <w:lang w:val="uk-UA" w:eastAsia="ru-RU"/>
        </w:rPr>
        <w:t>малюнків;</w:t>
      </w:r>
    </w:p>
    <w:p w:rsidR="00C83420" w:rsidRPr="00D70660" w:rsidRDefault="00C83420" w:rsidP="00C83420">
      <w:pPr>
        <w:shd w:val="clear" w:color="auto" w:fill="FFFFFF"/>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D70660">
        <w:rPr>
          <w:rFonts w:ascii="Times New Roman" w:eastAsia="Times New Roman" w:hAnsi="Times New Roman" w:cs="Times New Roman"/>
          <w:sz w:val="28"/>
          <w:szCs w:val="28"/>
          <w:lang w:val="uk-UA" w:eastAsia="ru-RU"/>
        </w:rPr>
        <w:t>це плани - конспекти, де працюють різні аналізатори пам’яті, декілька органів чуття, мислення, збільшується сприйняття, осмислення, пропускна властивість мозку.</w:t>
      </w:r>
    </w:p>
    <w:p w:rsidR="00C83420" w:rsidRPr="00D70660" w:rsidRDefault="00C83420" w:rsidP="00C83420">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 xml:space="preserve">В результаті </w:t>
      </w:r>
      <w:proofErr w:type="gramStart"/>
      <w:r w:rsidRPr="00D70660">
        <w:rPr>
          <w:rFonts w:ascii="Times New Roman" w:eastAsia="Times New Roman" w:hAnsi="Times New Roman" w:cs="Times New Roman"/>
          <w:sz w:val="28"/>
          <w:szCs w:val="28"/>
          <w:lang w:eastAsia="ru-RU"/>
        </w:rPr>
        <w:t xml:space="preserve">використання  </w:t>
      </w:r>
      <w:r>
        <w:rPr>
          <w:rFonts w:ascii="Times New Roman" w:eastAsia="Times New Roman" w:hAnsi="Times New Roman" w:cs="Times New Roman"/>
          <w:sz w:val="28"/>
          <w:szCs w:val="28"/>
          <w:lang w:val="uk-UA" w:eastAsia="ru-RU"/>
        </w:rPr>
        <w:t>ментальних</w:t>
      </w:r>
      <w:proofErr w:type="gramEnd"/>
      <w:r>
        <w:rPr>
          <w:rFonts w:ascii="Times New Roman" w:eastAsia="Times New Roman" w:hAnsi="Times New Roman" w:cs="Times New Roman"/>
          <w:sz w:val="28"/>
          <w:szCs w:val="28"/>
          <w:lang w:val="uk-UA" w:eastAsia="ru-RU"/>
        </w:rPr>
        <w:t xml:space="preserve"> карт </w:t>
      </w:r>
      <w:r w:rsidRPr="00D70660">
        <w:rPr>
          <w:rFonts w:ascii="Times New Roman" w:eastAsia="Times New Roman" w:hAnsi="Times New Roman" w:cs="Times New Roman"/>
          <w:sz w:val="28"/>
          <w:szCs w:val="28"/>
          <w:lang w:eastAsia="ru-RU"/>
        </w:rPr>
        <w:t>досягається:</w:t>
      </w:r>
    </w:p>
    <w:p w:rsidR="00C83420" w:rsidRPr="00D70660" w:rsidRDefault="00C83420" w:rsidP="00C83420">
      <w:pPr>
        <w:numPr>
          <w:ilvl w:val="0"/>
          <w:numId w:val="9"/>
        </w:numPr>
        <w:shd w:val="clear" w:color="auto" w:fill="FFFFFF"/>
        <w:spacing w:after="0" w:line="360" w:lineRule="auto"/>
        <w:ind w:left="0" w:firstLine="567"/>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активізація учнів на уроці;</w:t>
      </w:r>
    </w:p>
    <w:p w:rsidR="00C83420" w:rsidRPr="00D70660" w:rsidRDefault="00C83420" w:rsidP="00C83420">
      <w:pPr>
        <w:numPr>
          <w:ilvl w:val="0"/>
          <w:numId w:val="9"/>
        </w:numPr>
        <w:shd w:val="clear" w:color="auto" w:fill="FFFFFF"/>
        <w:spacing w:after="0" w:line="360" w:lineRule="auto"/>
        <w:ind w:left="0" w:firstLine="567"/>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підвищується інтерес до навчання;</w:t>
      </w:r>
    </w:p>
    <w:p w:rsidR="00C83420" w:rsidRPr="00D70660" w:rsidRDefault="00C83420" w:rsidP="00C83420">
      <w:pPr>
        <w:numPr>
          <w:ilvl w:val="0"/>
          <w:numId w:val="9"/>
        </w:numPr>
        <w:shd w:val="clear" w:color="auto" w:fill="FFFFFF"/>
        <w:spacing w:after="0" w:line="360" w:lineRule="auto"/>
        <w:ind w:left="0" w:firstLine="567"/>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більша свобода в міркуваннях і доведеннях учнів;</w:t>
      </w:r>
    </w:p>
    <w:p w:rsidR="00C83420" w:rsidRPr="00D70660" w:rsidRDefault="00C83420" w:rsidP="00C83420">
      <w:pPr>
        <w:numPr>
          <w:ilvl w:val="0"/>
          <w:numId w:val="9"/>
        </w:numPr>
        <w:shd w:val="clear" w:color="auto" w:fill="FFFFFF"/>
        <w:spacing w:after="0" w:line="360" w:lineRule="auto"/>
        <w:ind w:left="0" w:firstLine="567"/>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позбавлення від механічного зазубрювання;</w:t>
      </w:r>
    </w:p>
    <w:p w:rsidR="00D70660" w:rsidRPr="00C83420" w:rsidRDefault="00C83420" w:rsidP="00C83420">
      <w:pPr>
        <w:numPr>
          <w:ilvl w:val="0"/>
          <w:numId w:val="9"/>
        </w:numPr>
        <w:shd w:val="clear" w:color="auto" w:fill="FFFFFF"/>
        <w:spacing w:after="0" w:line="360" w:lineRule="auto"/>
        <w:ind w:left="0" w:firstLine="567"/>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зняття скутості та страху перед помилкою.</w:t>
      </w:r>
    </w:p>
    <w:p w:rsidR="00C83420" w:rsidRPr="00D70660" w:rsidRDefault="00C83420" w:rsidP="00C83420">
      <w:pPr>
        <w:shd w:val="clear" w:color="auto" w:fill="FFFFFF"/>
        <w:spacing w:after="0" w:line="360" w:lineRule="auto"/>
        <w:ind w:firstLine="567"/>
        <w:jc w:val="both"/>
        <w:rPr>
          <w:rFonts w:ascii="Times New Roman" w:eastAsia="Times New Roman" w:hAnsi="Times New Roman" w:cs="Times New Roman"/>
          <w:sz w:val="28"/>
          <w:szCs w:val="28"/>
          <w:lang w:val="uk-UA" w:eastAsia="ru-RU"/>
        </w:rPr>
      </w:pPr>
      <w:r w:rsidRPr="00D70660">
        <w:rPr>
          <w:rFonts w:ascii="Times New Roman" w:eastAsia="Times New Roman" w:hAnsi="Times New Roman" w:cs="Times New Roman"/>
          <w:sz w:val="28"/>
          <w:szCs w:val="28"/>
          <w:lang w:val="uk-UA" w:eastAsia="ru-RU"/>
        </w:rPr>
        <w:t>Я вважаю, що використання таких педагогічних інноваційних методів і технологій у викладанні географії дає можливість вчителю не тільки навчити учнів, а й зацікавити їх, стимулювати їх пізнавальну діяльність та прагнення самостійно вивчати природничі науки.</w:t>
      </w:r>
    </w:p>
    <w:p w:rsidR="00C83420" w:rsidRPr="00D70660" w:rsidRDefault="00C83420" w:rsidP="00C83420">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val="uk-UA" w:eastAsia="ru-RU"/>
        </w:rPr>
        <w:t xml:space="preserve">Метою будь-якої технології є досягнення більш високого рівня навчання і виховання. </w:t>
      </w:r>
      <w:r w:rsidRPr="00D70660">
        <w:rPr>
          <w:rFonts w:ascii="Times New Roman" w:eastAsia="Times New Roman" w:hAnsi="Times New Roman" w:cs="Times New Roman"/>
          <w:sz w:val="28"/>
          <w:szCs w:val="28"/>
          <w:lang w:eastAsia="ru-RU"/>
        </w:rPr>
        <w:t>Ц</w:t>
      </w:r>
      <w:r w:rsidRPr="00D70660">
        <w:rPr>
          <w:rFonts w:ascii="Times New Roman" w:eastAsia="Times New Roman" w:hAnsi="Times New Roman" w:cs="Times New Roman"/>
          <w:sz w:val="28"/>
          <w:szCs w:val="28"/>
          <w:lang w:val="uk-UA" w:eastAsia="ru-RU"/>
        </w:rPr>
        <w:t>я методика викладання географії</w:t>
      </w:r>
      <w:r w:rsidRPr="00D70660">
        <w:rPr>
          <w:rFonts w:ascii="Times New Roman" w:eastAsia="Times New Roman" w:hAnsi="Times New Roman" w:cs="Times New Roman"/>
          <w:sz w:val="28"/>
          <w:szCs w:val="28"/>
          <w:lang w:eastAsia="ru-RU"/>
        </w:rPr>
        <w:t xml:space="preserve"> задовольняє такі вимоги:</w:t>
      </w:r>
    </w:p>
    <w:p w:rsidR="00C83420" w:rsidRPr="00D70660" w:rsidRDefault="00C83420" w:rsidP="00C83420">
      <w:pPr>
        <w:numPr>
          <w:ilvl w:val="0"/>
          <w:numId w:val="10"/>
        </w:numPr>
        <w:shd w:val="clear" w:color="auto" w:fill="FFFFFF"/>
        <w:spacing w:after="0" w:line="360" w:lineRule="auto"/>
        <w:ind w:left="225"/>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науковість – усі педагогічні прийоми певної технології повинні мати наукове обґрунтування;</w:t>
      </w:r>
    </w:p>
    <w:p w:rsidR="00C83420" w:rsidRPr="00D70660" w:rsidRDefault="00C83420" w:rsidP="00C83420">
      <w:pPr>
        <w:numPr>
          <w:ilvl w:val="0"/>
          <w:numId w:val="10"/>
        </w:numPr>
        <w:shd w:val="clear" w:color="auto" w:fill="FFFFFF"/>
        <w:spacing w:after="0" w:line="360" w:lineRule="auto"/>
        <w:ind w:left="225"/>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системність – усі складові технології повинні бути взаємопов’язані та складати у сукупності єдине ціле;</w:t>
      </w:r>
    </w:p>
    <w:p w:rsidR="00C83420" w:rsidRPr="00D70660" w:rsidRDefault="00C83420" w:rsidP="00C83420">
      <w:pPr>
        <w:numPr>
          <w:ilvl w:val="0"/>
          <w:numId w:val="10"/>
        </w:numPr>
        <w:shd w:val="clear" w:color="auto" w:fill="FFFFFF"/>
        <w:spacing w:after="0" w:line="360" w:lineRule="auto"/>
        <w:ind w:left="225"/>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передбачуваність – етапи впровадження та очікувані результати технології повинні бути чітко сплановані;</w:t>
      </w:r>
    </w:p>
    <w:p w:rsidR="00C83420" w:rsidRPr="00D70660" w:rsidRDefault="00C83420" w:rsidP="00C83420">
      <w:pPr>
        <w:numPr>
          <w:ilvl w:val="0"/>
          <w:numId w:val="10"/>
        </w:numPr>
        <w:shd w:val="clear" w:color="auto" w:fill="FFFFFF"/>
        <w:spacing w:after="0" w:line="360" w:lineRule="auto"/>
        <w:ind w:left="225"/>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ефективність – застосування певної технології виправдовує витрати (часові, емоційні, матеріальні тощо) для отримання гарантованого результату;</w:t>
      </w:r>
    </w:p>
    <w:p w:rsidR="00C83420" w:rsidRPr="00D70660" w:rsidRDefault="00C83420" w:rsidP="00C83420">
      <w:pPr>
        <w:numPr>
          <w:ilvl w:val="0"/>
          <w:numId w:val="10"/>
        </w:numPr>
        <w:shd w:val="clear" w:color="auto" w:fill="FFFFFF"/>
        <w:spacing w:after="0" w:line="360" w:lineRule="auto"/>
        <w:ind w:left="225"/>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можливість відтворення – можливість використання, повторення технології іншими суб’єктами;</w:t>
      </w:r>
    </w:p>
    <w:p w:rsidR="00C83420" w:rsidRPr="00D70660" w:rsidRDefault="00C83420" w:rsidP="00C83420">
      <w:pPr>
        <w:numPr>
          <w:ilvl w:val="0"/>
          <w:numId w:val="10"/>
        </w:numPr>
        <w:shd w:val="clear" w:color="auto" w:fill="FFFFFF"/>
        <w:spacing w:after="0" w:line="360" w:lineRule="auto"/>
        <w:ind w:left="225"/>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eastAsia="ru-RU"/>
        </w:rPr>
        <w:t>оптимальність – певна технологія має низку переваг порівняно з іншими для отримання бажаного результату</w:t>
      </w:r>
      <w:r>
        <w:rPr>
          <w:rFonts w:ascii="Times New Roman" w:eastAsia="Times New Roman" w:hAnsi="Times New Roman" w:cs="Times New Roman"/>
          <w:sz w:val="28"/>
          <w:szCs w:val="28"/>
          <w:lang w:val="uk-UA" w:eastAsia="ru-RU"/>
        </w:rPr>
        <w:t>.</w:t>
      </w:r>
      <w:r w:rsidRPr="00D70660">
        <w:rPr>
          <w:rFonts w:ascii="Times New Roman" w:eastAsia="Times New Roman" w:hAnsi="Times New Roman" w:cs="Times New Roman"/>
          <w:sz w:val="28"/>
          <w:szCs w:val="28"/>
          <w:lang w:eastAsia="ru-RU"/>
        </w:rPr>
        <w:t> </w:t>
      </w:r>
    </w:p>
    <w:p w:rsidR="002E294A" w:rsidRDefault="002E294A" w:rsidP="002E294A">
      <w:pPr>
        <w:pStyle w:val="a7"/>
        <w:shd w:val="clear" w:color="auto" w:fill="FFFFFF"/>
        <w:spacing w:after="0" w:line="360" w:lineRule="auto"/>
        <w:ind w:left="0" w:firstLine="567"/>
        <w:jc w:val="both"/>
        <w:rPr>
          <w:rFonts w:ascii="Times New Roman" w:eastAsia="Times New Roman" w:hAnsi="Times New Roman" w:cs="Times New Roman"/>
          <w:b/>
          <w:i/>
          <w:sz w:val="28"/>
          <w:szCs w:val="28"/>
          <w:lang w:val="uk-UA" w:eastAsia="ru-RU"/>
        </w:rPr>
      </w:pPr>
      <w:r w:rsidRPr="00C83420">
        <w:rPr>
          <w:rFonts w:ascii="Times New Roman" w:eastAsia="Times New Roman" w:hAnsi="Times New Roman" w:cs="Times New Roman"/>
          <w:b/>
          <w:i/>
          <w:sz w:val="28"/>
          <w:szCs w:val="28"/>
          <w:lang w:val="uk-UA" w:eastAsia="ru-RU"/>
        </w:rPr>
        <w:t>Алгоритм створення ментальних карт</w:t>
      </w:r>
    </w:p>
    <w:p w:rsidR="002E294A" w:rsidRDefault="002E294A" w:rsidP="002E294A">
      <w:pPr>
        <w:pStyle w:val="a7"/>
        <w:numPr>
          <w:ilvl w:val="0"/>
          <w:numId w:val="12"/>
        </w:num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Вибір центрального образу.</w:t>
      </w:r>
    </w:p>
    <w:p w:rsidR="002E294A" w:rsidRDefault="002E294A" w:rsidP="002E294A">
      <w:pPr>
        <w:pStyle w:val="a7"/>
        <w:numPr>
          <w:ilvl w:val="0"/>
          <w:numId w:val="12"/>
        </w:num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Підбір базових ідей для головних гілок.</w:t>
      </w:r>
    </w:p>
    <w:p w:rsidR="002E294A" w:rsidRDefault="002E294A" w:rsidP="002E294A">
      <w:pPr>
        <w:pStyle w:val="a7"/>
        <w:numPr>
          <w:ilvl w:val="0"/>
          <w:numId w:val="12"/>
        </w:num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Доповнення ідей для гілок другого, третього рівня.</w:t>
      </w:r>
    </w:p>
    <w:p w:rsidR="002E294A" w:rsidRDefault="002E294A" w:rsidP="002E294A">
      <w:pPr>
        <w:pStyle w:val="a7"/>
        <w:numPr>
          <w:ilvl w:val="0"/>
          <w:numId w:val="12"/>
        </w:num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Редагування ментальної карти.</w:t>
      </w:r>
    </w:p>
    <w:p w:rsidR="00C83420" w:rsidRPr="002E294A" w:rsidRDefault="002E294A" w:rsidP="002E294A">
      <w:pPr>
        <w:pStyle w:val="a7"/>
        <w:numPr>
          <w:ilvl w:val="0"/>
          <w:numId w:val="12"/>
        </w:numPr>
        <w:shd w:val="clear" w:color="auto" w:fill="FFFFFF"/>
        <w:spacing w:after="0" w:line="360" w:lineRule="auto"/>
        <w:jc w:val="both"/>
        <w:rPr>
          <w:rFonts w:ascii="Times New Roman" w:eastAsia="Times New Roman" w:hAnsi="Times New Roman" w:cs="Times New Roman"/>
          <w:sz w:val="28"/>
          <w:szCs w:val="28"/>
          <w:lang w:eastAsia="ru-RU"/>
        </w:rPr>
      </w:pPr>
      <w:r w:rsidRPr="002E294A">
        <w:rPr>
          <w:rFonts w:ascii="Times New Roman" w:eastAsia="Times New Roman" w:hAnsi="Times New Roman" w:cs="Times New Roman"/>
          <w:sz w:val="28"/>
          <w:szCs w:val="28"/>
          <w:lang w:val="uk-UA" w:eastAsia="ru-RU"/>
        </w:rPr>
        <w:t>Остаточна ревізія власної інтелект-карти</w:t>
      </w:r>
      <w:r>
        <w:rPr>
          <w:rFonts w:ascii="Times New Roman" w:eastAsia="Times New Roman" w:hAnsi="Times New Roman" w:cs="Times New Roman"/>
          <w:sz w:val="28"/>
          <w:szCs w:val="28"/>
          <w:lang w:val="uk-UA" w:eastAsia="ru-RU"/>
        </w:rPr>
        <w:t>.</w:t>
      </w:r>
    </w:p>
    <w:p w:rsidR="002E294A" w:rsidRPr="00D70660" w:rsidRDefault="002E294A" w:rsidP="002E294A">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D70660">
        <w:rPr>
          <w:rFonts w:ascii="Times New Roman" w:eastAsia="Times New Roman" w:hAnsi="Times New Roman" w:cs="Times New Roman"/>
          <w:sz w:val="28"/>
          <w:szCs w:val="28"/>
          <w:lang w:val="uk-UA" w:eastAsia="ru-RU"/>
        </w:rPr>
        <w:t>На своїх уроках, в</w:t>
      </w:r>
      <w:r w:rsidRPr="00D70660">
        <w:rPr>
          <w:rFonts w:ascii="Times New Roman" w:eastAsia="Times New Roman" w:hAnsi="Times New Roman" w:cs="Times New Roman"/>
          <w:color w:val="000000"/>
          <w:sz w:val="28"/>
          <w:szCs w:val="28"/>
          <w:lang w:eastAsia="ru-RU"/>
        </w:rPr>
        <w:t xml:space="preserve"> основу складання </w:t>
      </w:r>
      <w:r w:rsidRPr="00D70660">
        <w:rPr>
          <w:rFonts w:ascii="Times New Roman" w:eastAsia="Times New Roman" w:hAnsi="Times New Roman" w:cs="Times New Roman"/>
          <w:color w:val="000000"/>
          <w:sz w:val="28"/>
          <w:szCs w:val="28"/>
          <w:lang w:val="uk-UA" w:eastAsia="ru-RU"/>
        </w:rPr>
        <w:t>ментальних карт, я дотримуюсь</w:t>
      </w:r>
      <w:r w:rsidRPr="00D70660">
        <w:rPr>
          <w:rFonts w:ascii="Times New Roman" w:eastAsia="Times New Roman" w:hAnsi="Times New Roman" w:cs="Times New Roman"/>
          <w:color w:val="000000"/>
          <w:sz w:val="28"/>
          <w:szCs w:val="28"/>
          <w:lang w:eastAsia="ru-RU"/>
        </w:rPr>
        <w:t xml:space="preserve"> наступних дидактичних принципів:</w:t>
      </w:r>
    </w:p>
    <w:p w:rsidR="002E294A" w:rsidRPr="00D70660" w:rsidRDefault="002E294A" w:rsidP="002E294A">
      <w:pPr>
        <w:numPr>
          <w:ilvl w:val="0"/>
          <w:numId w:val="11"/>
        </w:numPr>
        <w:shd w:val="clear" w:color="auto" w:fill="FFFFFF"/>
        <w:spacing w:before="100" w:beforeAutospacing="1" w:after="24" w:line="360" w:lineRule="auto"/>
        <w:ind w:left="384"/>
        <w:jc w:val="both"/>
        <w:rPr>
          <w:rFonts w:ascii="Times New Roman" w:eastAsia="Times New Roman" w:hAnsi="Times New Roman" w:cs="Times New Roman"/>
          <w:color w:val="000000"/>
          <w:sz w:val="28"/>
          <w:szCs w:val="28"/>
          <w:lang w:eastAsia="ru-RU"/>
        </w:rPr>
      </w:pPr>
      <w:r w:rsidRPr="00D70660">
        <w:rPr>
          <w:rFonts w:ascii="Times New Roman" w:eastAsia="Times New Roman" w:hAnsi="Times New Roman" w:cs="Times New Roman"/>
          <w:color w:val="000000"/>
          <w:sz w:val="28"/>
          <w:szCs w:val="28"/>
          <w:lang w:eastAsia="ru-RU"/>
        </w:rPr>
        <w:t>Лаконічність- адже сприйняття та обсяг запам</w:t>
      </w:r>
      <w:r w:rsidRPr="00D70660">
        <w:rPr>
          <w:rFonts w:ascii="Times New Roman" w:eastAsia="Times New Roman" w:hAnsi="Times New Roman" w:cs="Times New Roman"/>
          <w:color w:val="000000"/>
          <w:sz w:val="28"/>
          <w:szCs w:val="28"/>
          <w:lang w:val="uk-UA" w:eastAsia="ru-RU"/>
        </w:rPr>
        <w:t xml:space="preserve">’ятовування </w:t>
      </w:r>
      <w:r w:rsidRPr="00D70660">
        <w:rPr>
          <w:rFonts w:ascii="Times New Roman" w:eastAsia="Times New Roman" w:hAnsi="Times New Roman" w:cs="Times New Roman"/>
          <w:color w:val="000000"/>
          <w:sz w:val="28"/>
          <w:szCs w:val="28"/>
          <w:lang w:eastAsia="ru-RU"/>
        </w:rPr>
        <w:t>дитини обмежений;</w:t>
      </w:r>
    </w:p>
    <w:p w:rsidR="002E294A" w:rsidRPr="00D70660" w:rsidRDefault="002E294A" w:rsidP="002E294A">
      <w:pPr>
        <w:numPr>
          <w:ilvl w:val="0"/>
          <w:numId w:val="11"/>
        </w:numPr>
        <w:shd w:val="clear" w:color="auto" w:fill="FFFFFF"/>
        <w:spacing w:before="100" w:beforeAutospacing="1" w:after="24" w:line="360" w:lineRule="auto"/>
        <w:ind w:left="384"/>
        <w:jc w:val="both"/>
        <w:rPr>
          <w:rFonts w:ascii="Times New Roman" w:eastAsia="Times New Roman" w:hAnsi="Times New Roman" w:cs="Times New Roman"/>
          <w:color w:val="000000"/>
          <w:sz w:val="28"/>
          <w:szCs w:val="28"/>
          <w:lang w:eastAsia="ru-RU"/>
        </w:rPr>
      </w:pPr>
      <w:r w:rsidRPr="00D70660">
        <w:rPr>
          <w:rFonts w:ascii="Times New Roman" w:eastAsia="Times New Roman" w:hAnsi="Times New Roman" w:cs="Times New Roman"/>
          <w:color w:val="000000"/>
          <w:sz w:val="28"/>
          <w:szCs w:val="28"/>
          <w:lang w:eastAsia="ru-RU"/>
        </w:rPr>
        <w:t>Структурність - полягає в об'єднанні опорних сигналів у логічно пов'язані смислові блоки. Логічно побудований матеріал легше запам'ятовується і швидше відтворюється;</w:t>
      </w:r>
    </w:p>
    <w:p w:rsidR="002E294A" w:rsidRPr="00D70660" w:rsidRDefault="002E294A" w:rsidP="002E294A">
      <w:pPr>
        <w:numPr>
          <w:ilvl w:val="0"/>
          <w:numId w:val="11"/>
        </w:numPr>
        <w:shd w:val="clear" w:color="auto" w:fill="FFFFFF"/>
        <w:spacing w:before="100" w:beforeAutospacing="1" w:after="24" w:line="360" w:lineRule="auto"/>
        <w:ind w:left="384"/>
        <w:jc w:val="both"/>
        <w:rPr>
          <w:rFonts w:ascii="Times New Roman" w:eastAsia="Times New Roman" w:hAnsi="Times New Roman" w:cs="Times New Roman"/>
          <w:color w:val="000000"/>
          <w:sz w:val="28"/>
          <w:szCs w:val="28"/>
          <w:lang w:eastAsia="ru-RU"/>
        </w:rPr>
      </w:pPr>
      <w:r w:rsidRPr="00D70660">
        <w:rPr>
          <w:rFonts w:ascii="Times New Roman" w:eastAsia="Times New Roman" w:hAnsi="Times New Roman" w:cs="Times New Roman"/>
          <w:color w:val="000000"/>
          <w:sz w:val="28"/>
          <w:szCs w:val="28"/>
          <w:lang w:eastAsia="ru-RU"/>
        </w:rPr>
        <w:t>Автономність - виражається в завершеності теми з огляду на те, що матер</w:t>
      </w:r>
      <w:r w:rsidRPr="00D70660">
        <w:rPr>
          <w:rFonts w:ascii="Times New Roman" w:eastAsia="Times New Roman" w:hAnsi="Times New Roman" w:cs="Times New Roman"/>
          <w:color w:val="000000"/>
          <w:sz w:val="28"/>
          <w:szCs w:val="28"/>
          <w:lang w:val="uk-UA" w:eastAsia="ru-RU"/>
        </w:rPr>
        <w:t xml:space="preserve">іал </w:t>
      </w:r>
      <w:r w:rsidRPr="00D70660">
        <w:rPr>
          <w:rFonts w:ascii="Times New Roman" w:eastAsia="Times New Roman" w:hAnsi="Times New Roman" w:cs="Times New Roman"/>
          <w:color w:val="000000"/>
          <w:sz w:val="28"/>
          <w:szCs w:val="28"/>
          <w:lang w:eastAsia="ru-RU"/>
        </w:rPr>
        <w:t>сприймається і запам'ятовується в узагальненій стислій формі;</w:t>
      </w:r>
    </w:p>
    <w:p w:rsidR="002E294A" w:rsidRPr="00D70660" w:rsidRDefault="002E294A" w:rsidP="002E294A">
      <w:pPr>
        <w:numPr>
          <w:ilvl w:val="0"/>
          <w:numId w:val="11"/>
        </w:numPr>
        <w:shd w:val="clear" w:color="auto" w:fill="FFFFFF"/>
        <w:spacing w:before="100" w:beforeAutospacing="1" w:after="24" w:line="360" w:lineRule="auto"/>
        <w:ind w:left="384"/>
        <w:jc w:val="both"/>
        <w:rPr>
          <w:rFonts w:ascii="Times New Roman" w:eastAsia="Times New Roman" w:hAnsi="Times New Roman" w:cs="Times New Roman"/>
          <w:color w:val="000000"/>
          <w:sz w:val="28"/>
          <w:szCs w:val="28"/>
          <w:lang w:eastAsia="ru-RU"/>
        </w:rPr>
      </w:pPr>
      <w:r w:rsidRPr="00D70660">
        <w:rPr>
          <w:rFonts w:ascii="Times New Roman" w:eastAsia="Times New Roman" w:hAnsi="Times New Roman" w:cs="Times New Roman"/>
          <w:color w:val="000000"/>
          <w:sz w:val="28"/>
          <w:szCs w:val="28"/>
          <w:lang w:eastAsia="ru-RU"/>
        </w:rPr>
        <w:t>Доступність матеріалу – ма</w:t>
      </w:r>
      <w:r w:rsidRPr="00D70660">
        <w:rPr>
          <w:rFonts w:ascii="Times New Roman" w:eastAsia="Times New Roman" w:hAnsi="Times New Roman" w:cs="Times New Roman"/>
          <w:color w:val="000000"/>
          <w:sz w:val="28"/>
          <w:szCs w:val="28"/>
          <w:lang w:val="uk-UA" w:eastAsia="ru-RU"/>
        </w:rPr>
        <w:t xml:space="preserve">ється </w:t>
      </w:r>
      <w:r w:rsidRPr="00D70660">
        <w:rPr>
          <w:rFonts w:ascii="Times New Roman" w:eastAsia="Times New Roman" w:hAnsi="Times New Roman" w:cs="Times New Roman"/>
          <w:color w:val="000000"/>
          <w:sz w:val="28"/>
          <w:szCs w:val="28"/>
          <w:lang w:eastAsia="ru-RU"/>
        </w:rPr>
        <w:t>на увазі опор</w:t>
      </w:r>
      <w:r w:rsidRPr="00D70660">
        <w:rPr>
          <w:rFonts w:ascii="Times New Roman" w:eastAsia="Times New Roman" w:hAnsi="Times New Roman" w:cs="Times New Roman"/>
          <w:color w:val="000000"/>
          <w:sz w:val="28"/>
          <w:szCs w:val="28"/>
          <w:lang w:val="uk-UA" w:eastAsia="ru-RU"/>
        </w:rPr>
        <w:t>а</w:t>
      </w:r>
      <w:r w:rsidRPr="00D70660">
        <w:rPr>
          <w:rFonts w:ascii="Times New Roman" w:eastAsia="Times New Roman" w:hAnsi="Times New Roman" w:cs="Times New Roman"/>
          <w:color w:val="000000"/>
          <w:sz w:val="28"/>
          <w:szCs w:val="28"/>
          <w:lang w:eastAsia="ru-RU"/>
        </w:rPr>
        <w:t xml:space="preserve"> на наявні знання, що сприяє кращому розумінню та осмисленню нової інформації, більш міцному її засвоєнню, підвищує інтерес до теми</w:t>
      </w:r>
      <w:r w:rsidRPr="00D70660">
        <w:rPr>
          <w:rFonts w:ascii="Times New Roman" w:eastAsia="Times New Roman" w:hAnsi="Times New Roman" w:cs="Times New Roman"/>
          <w:color w:val="000000"/>
          <w:sz w:val="28"/>
          <w:szCs w:val="28"/>
          <w:lang w:val="uk-UA" w:eastAsia="ru-RU"/>
        </w:rPr>
        <w:t>, або завдання за новою темою яке учень зможе виконати</w:t>
      </w:r>
      <w:r w:rsidR="00DE58B6">
        <w:rPr>
          <w:rFonts w:ascii="Times New Roman" w:eastAsia="Times New Roman" w:hAnsi="Times New Roman" w:cs="Times New Roman"/>
          <w:color w:val="000000"/>
          <w:sz w:val="28"/>
          <w:szCs w:val="28"/>
          <w:lang w:val="uk-UA" w:eastAsia="ru-RU"/>
        </w:rPr>
        <w:t>, враховуючи уже</w:t>
      </w:r>
      <w:r w:rsidRPr="00D70660">
        <w:rPr>
          <w:rFonts w:ascii="Times New Roman" w:eastAsia="Times New Roman" w:hAnsi="Times New Roman" w:cs="Times New Roman"/>
          <w:color w:val="000000"/>
          <w:sz w:val="28"/>
          <w:szCs w:val="28"/>
          <w:lang w:val="uk-UA" w:eastAsia="ru-RU"/>
        </w:rPr>
        <w:t xml:space="preserve"> його придбані навики</w:t>
      </w:r>
      <w:r w:rsidRPr="00D70660">
        <w:rPr>
          <w:rFonts w:ascii="Times New Roman" w:eastAsia="Times New Roman" w:hAnsi="Times New Roman" w:cs="Times New Roman"/>
          <w:color w:val="000000"/>
          <w:sz w:val="28"/>
          <w:szCs w:val="28"/>
          <w:lang w:eastAsia="ru-RU"/>
        </w:rPr>
        <w:t>.</w:t>
      </w:r>
      <w:r w:rsidRPr="00D70660">
        <w:rPr>
          <w:rFonts w:ascii="Times New Roman" w:eastAsia="Times New Roman" w:hAnsi="Times New Roman" w:cs="Times New Roman"/>
          <w:color w:val="000000"/>
          <w:sz w:val="28"/>
          <w:szCs w:val="28"/>
          <w:lang w:val="uk-UA" w:eastAsia="ru-RU"/>
        </w:rPr>
        <w:t xml:space="preserve"> </w:t>
      </w:r>
      <w:r w:rsidRPr="00D70660">
        <w:rPr>
          <w:rFonts w:ascii="Times New Roman" w:eastAsia="Times New Roman" w:hAnsi="Times New Roman" w:cs="Times New Roman"/>
          <w:color w:val="000000"/>
          <w:sz w:val="28"/>
          <w:szCs w:val="28"/>
          <w:lang w:eastAsia="ru-RU"/>
        </w:rPr>
        <w:t>Пам'ятати, що малюнки-сигнали повинні бути простими, щоб їх можна було легко і швидко зобразити на дошці</w:t>
      </w:r>
      <w:r w:rsidR="00DE58B6">
        <w:rPr>
          <w:rFonts w:ascii="Times New Roman" w:eastAsia="Times New Roman" w:hAnsi="Times New Roman" w:cs="Times New Roman"/>
          <w:color w:val="000000"/>
          <w:sz w:val="28"/>
          <w:szCs w:val="28"/>
          <w:lang w:val="uk-UA" w:eastAsia="ru-RU"/>
        </w:rPr>
        <w:t>, ватмані</w:t>
      </w:r>
      <w:r w:rsidRPr="00D70660">
        <w:rPr>
          <w:rFonts w:ascii="Times New Roman" w:eastAsia="Times New Roman" w:hAnsi="Times New Roman" w:cs="Times New Roman"/>
          <w:color w:val="000000"/>
          <w:sz w:val="28"/>
          <w:szCs w:val="28"/>
          <w:lang w:eastAsia="ru-RU"/>
        </w:rPr>
        <w:t xml:space="preserve"> і в зошит</w:t>
      </w:r>
      <w:r w:rsidRPr="00D70660">
        <w:rPr>
          <w:rFonts w:ascii="Times New Roman" w:eastAsia="Times New Roman" w:hAnsi="Times New Roman" w:cs="Times New Roman"/>
          <w:color w:val="000000"/>
          <w:sz w:val="28"/>
          <w:szCs w:val="28"/>
          <w:lang w:val="uk-UA" w:eastAsia="ru-RU"/>
        </w:rPr>
        <w:t>і</w:t>
      </w:r>
      <w:r w:rsidRPr="00D70660">
        <w:rPr>
          <w:rFonts w:ascii="Times New Roman" w:eastAsia="Times New Roman" w:hAnsi="Times New Roman" w:cs="Times New Roman"/>
          <w:color w:val="000000"/>
          <w:sz w:val="28"/>
          <w:szCs w:val="28"/>
          <w:lang w:eastAsia="ru-RU"/>
        </w:rPr>
        <w:t>.</w:t>
      </w:r>
    </w:p>
    <w:p w:rsidR="002E294A" w:rsidRDefault="002E294A" w:rsidP="002E294A">
      <w:pPr>
        <w:shd w:val="clear" w:color="auto" w:fill="FFFFFF"/>
        <w:spacing w:before="100" w:beforeAutospacing="1" w:after="24" w:line="360" w:lineRule="auto"/>
        <w:ind w:firstLine="567"/>
        <w:jc w:val="both"/>
        <w:rPr>
          <w:rFonts w:ascii="Times New Roman" w:eastAsia="Times New Roman" w:hAnsi="Times New Roman" w:cs="Times New Roman"/>
          <w:color w:val="000000"/>
          <w:sz w:val="28"/>
          <w:szCs w:val="28"/>
          <w:lang w:val="uk-UA" w:eastAsia="ru-RU"/>
        </w:rPr>
      </w:pPr>
      <w:r w:rsidRPr="00D70660">
        <w:rPr>
          <w:rFonts w:ascii="Times New Roman" w:eastAsia="Times New Roman" w:hAnsi="Times New Roman" w:cs="Times New Roman"/>
          <w:color w:val="000000"/>
          <w:sz w:val="28"/>
          <w:szCs w:val="28"/>
          <w:lang w:eastAsia="ru-RU"/>
        </w:rPr>
        <w:t xml:space="preserve">Колірна наочність і образність викликає у дітей позитивні емоції, сприяє кращому сприйняттю, розумінню і запам'ятовуванню матеріалу. Потрібно пам'ятати, що </w:t>
      </w:r>
      <w:r w:rsidRPr="00D70660">
        <w:rPr>
          <w:rFonts w:ascii="Times New Roman" w:eastAsia="Times New Roman" w:hAnsi="Times New Roman" w:cs="Times New Roman"/>
          <w:color w:val="000000"/>
          <w:sz w:val="28"/>
          <w:szCs w:val="28"/>
          <w:lang w:val="uk-UA" w:eastAsia="ru-RU"/>
        </w:rPr>
        <w:t xml:space="preserve">інтелект-карта повинна </w:t>
      </w:r>
      <w:r w:rsidRPr="00D70660">
        <w:rPr>
          <w:rFonts w:ascii="Times New Roman" w:eastAsia="Times New Roman" w:hAnsi="Times New Roman" w:cs="Times New Roman"/>
          <w:color w:val="000000"/>
          <w:sz w:val="28"/>
          <w:szCs w:val="28"/>
          <w:lang w:eastAsia="ru-RU"/>
        </w:rPr>
        <w:t>відрізнятися за кольором для кращого запам'ятовування.</w:t>
      </w:r>
      <w:r>
        <w:rPr>
          <w:rFonts w:ascii="Times New Roman" w:eastAsia="Times New Roman" w:hAnsi="Times New Roman" w:cs="Times New Roman"/>
          <w:color w:val="000000"/>
          <w:sz w:val="28"/>
          <w:szCs w:val="28"/>
          <w:lang w:val="uk-UA" w:eastAsia="ru-RU"/>
        </w:rPr>
        <w:t xml:space="preserve">    </w:t>
      </w:r>
    </w:p>
    <w:p w:rsidR="00D70660" w:rsidRPr="00D70660" w:rsidRDefault="00D70660" w:rsidP="002E294A">
      <w:pPr>
        <w:shd w:val="clear" w:color="auto" w:fill="FFFFFF"/>
        <w:spacing w:before="100" w:beforeAutospacing="1" w:after="24" w:line="360" w:lineRule="auto"/>
        <w:ind w:firstLine="567"/>
        <w:jc w:val="both"/>
        <w:rPr>
          <w:rFonts w:ascii="Times New Roman" w:eastAsia="Times New Roman" w:hAnsi="Times New Roman" w:cs="Times New Roman"/>
          <w:color w:val="000000"/>
          <w:sz w:val="28"/>
          <w:szCs w:val="28"/>
          <w:lang w:val="uk-UA" w:eastAsia="ru-RU"/>
        </w:rPr>
      </w:pPr>
      <w:r w:rsidRPr="00D70660">
        <w:rPr>
          <w:rFonts w:ascii="Times New Roman" w:eastAsia="Times New Roman" w:hAnsi="Times New Roman" w:cs="Times New Roman"/>
          <w:sz w:val="28"/>
          <w:szCs w:val="28"/>
          <w:lang w:eastAsia="ru-RU"/>
        </w:rPr>
        <w:t>Крім того, я застосовую методику «Бачено-небачене». Ц</w:t>
      </w:r>
      <w:r w:rsidRPr="00D70660">
        <w:rPr>
          <w:rFonts w:ascii="Times New Roman" w:eastAsia="Times New Roman" w:hAnsi="Times New Roman" w:cs="Times New Roman"/>
          <w:sz w:val="28"/>
          <w:szCs w:val="28"/>
          <w:lang w:val="uk-UA" w:eastAsia="ru-RU"/>
        </w:rPr>
        <w:t>е така техніка, коли</w:t>
      </w:r>
      <w:r w:rsidRPr="00D70660">
        <w:rPr>
          <w:rFonts w:ascii="Times New Roman" w:eastAsia="Times New Roman" w:hAnsi="Times New Roman" w:cs="Times New Roman"/>
          <w:sz w:val="28"/>
          <w:szCs w:val="28"/>
          <w:lang w:eastAsia="ru-RU"/>
        </w:rPr>
        <w:t xml:space="preserve"> </w:t>
      </w:r>
      <w:r w:rsidRPr="00D70660">
        <w:rPr>
          <w:rFonts w:ascii="Times New Roman" w:eastAsia="Times New Roman" w:hAnsi="Times New Roman" w:cs="Times New Roman"/>
          <w:sz w:val="28"/>
          <w:szCs w:val="28"/>
          <w:lang w:val="uk-UA" w:eastAsia="ru-RU"/>
        </w:rPr>
        <w:t xml:space="preserve">учні самостійно повинні правильно скласти </w:t>
      </w:r>
      <w:r w:rsidR="00977485">
        <w:rPr>
          <w:rFonts w:ascii="Times New Roman" w:eastAsia="Times New Roman" w:hAnsi="Times New Roman" w:cs="Times New Roman"/>
          <w:sz w:val="28"/>
          <w:szCs w:val="28"/>
          <w:lang w:val="uk-UA" w:eastAsia="ru-RU"/>
        </w:rPr>
        <w:t>і</w:t>
      </w:r>
      <w:r w:rsidRPr="00D70660">
        <w:rPr>
          <w:rFonts w:ascii="Times New Roman" w:eastAsia="Times New Roman" w:hAnsi="Times New Roman" w:cs="Times New Roman"/>
          <w:sz w:val="28"/>
          <w:szCs w:val="28"/>
          <w:lang w:val="uk-UA" w:eastAsia="ru-RU"/>
        </w:rPr>
        <w:t xml:space="preserve"> поєднати поняття, терміни. Потім наступає етап взаємоперевірки і самоперевірки знань.</w:t>
      </w:r>
      <w:r w:rsidR="002E294A">
        <w:rPr>
          <w:rFonts w:ascii="Times New Roman" w:eastAsia="Times New Roman" w:hAnsi="Times New Roman" w:cs="Times New Roman"/>
          <w:color w:val="000000"/>
          <w:sz w:val="28"/>
          <w:szCs w:val="28"/>
          <w:lang w:val="uk-UA" w:eastAsia="ru-RU"/>
        </w:rPr>
        <w:t xml:space="preserve"> </w:t>
      </w:r>
      <w:r w:rsidRPr="002E294A">
        <w:rPr>
          <w:rFonts w:ascii="Times New Roman" w:eastAsia="Times New Roman" w:hAnsi="Times New Roman" w:cs="Times New Roman"/>
          <w:color w:val="000000"/>
          <w:sz w:val="28"/>
          <w:szCs w:val="28"/>
          <w:lang w:val="uk-UA" w:eastAsia="ru-RU"/>
        </w:rPr>
        <w:t xml:space="preserve">Колірна наочність і образність </w:t>
      </w:r>
      <w:r w:rsidRPr="00D70660">
        <w:rPr>
          <w:rFonts w:ascii="Times New Roman" w:eastAsia="Times New Roman" w:hAnsi="Times New Roman" w:cs="Times New Roman"/>
          <w:color w:val="000000"/>
          <w:sz w:val="28"/>
          <w:szCs w:val="28"/>
          <w:lang w:val="uk-UA" w:eastAsia="ru-RU"/>
        </w:rPr>
        <w:t xml:space="preserve"> </w:t>
      </w:r>
      <w:r w:rsidRPr="002E294A">
        <w:rPr>
          <w:rFonts w:ascii="Times New Roman" w:eastAsia="Times New Roman" w:hAnsi="Times New Roman" w:cs="Times New Roman"/>
          <w:color w:val="000000"/>
          <w:sz w:val="28"/>
          <w:szCs w:val="28"/>
          <w:lang w:val="uk-UA" w:eastAsia="ru-RU"/>
        </w:rPr>
        <w:t xml:space="preserve">викликає у дітей позитивні емоції, сприяє кращому сприйняттю, розумінню і запам'ятовуванню матеріалу. </w:t>
      </w:r>
      <w:r w:rsidRPr="00D70660">
        <w:rPr>
          <w:rFonts w:ascii="Times New Roman" w:eastAsia="Times New Roman" w:hAnsi="Times New Roman" w:cs="Times New Roman"/>
          <w:color w:val="000000"/>
          <w:sz w:val="28"/>
          <w:szCs w:val="28"/>
          <w:lang w:eastAsia="ru-RU"/>
        </w:rPr>
        <w:t xml:space="preserve">Потрібно пам'ятати, що </w:t>
      </w:r>
      <w:r w:rsidRPr="00D70660">
        <w:rPr>
          <w:rFonts w:ascii="Times New Roman" w:eastAsia="Times New Roman" w:hAnsi="Times New Roman" w:cs="Times New Roman"/>
          <w:color w:val="000000"/>
          <w:sz w:val="28"/>
          <w:szCs w:val="28"/>
          <w:lang w:val="uk-UA" w:eastAsia="ru-RU"/>
        </w:rPr>
        <w:t xml:space="preserve">інтелект-карта повинна </w:t>
      </w:r>
      <w:r w:rsidRPr="00D70660">
        <w:rPr>
          <w:rFonts w:ascii="Times New Roman" w:eastAsia="Times New Roman" w:hAnsi="Times New Roman" w:cs="Times New Roman"/>
          <w:color w:val="000000"/>
          <w:sz w:val="28"/>
          <w:szCs w:val="28"/>
          <w:lang w:eastAsia="ru-RU"/>
        </w:rPr>
        <w:t>відрізнятися за кольором для кращого запам'ятовування.</w:t>
      </w:r>
    </w:p>
    <w:p w:rsidR="00D70660" w:rsidRPr="00D70660" w:rsidRDefault="00D70660" w:rsidP="00D70660">
      <w:pPr>
        <w:spacing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lastRenderedPageBreak/>
        <w:t xml:space="preserve">           Головною рушійною силою інноваційної діяльності є вчитель, тому суб’єктивний чинник стає вирішальним під час упровадження і поширення нововведень. Педагог-новатор є носієм конкретних нововведень, їх творцем, модифікатором. Він має широкі можливості та необмежене поле діяльності, оскільки на практиці переконується в ефективності наявних методик навчання і може коригувати їх, проводити докладну структуризацію досліджень навчально- виховного процесу, створювати нові методики. Основна умова такої діяльності – інноваційний потенціал педагога.</w:t>
      </w:r>
    </w:p>
    <w:p w:rsidR="00D70660" w:rsidRPr="00D70660" w:rsidRDefault="00D70660" w:rsidP="00D70660">
      <w:pPr>
        <w:spacing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t xml:space="preserve">          Знання і уміння учня безпосередньо залежать від його діяльності на уроці. Важливу роль у педагогічному стимулюванні пізнавальної діяльності учнів відіграють схематичні малюнки на шкільній дошці. Їх цінність полягає в тому, що на відміну від картин, таблиць, фотографій вони не мають другорядних деталей і створюються на очах учнів. Це допомагає краще і надовго запам'ятати факти, чіткіше уявити предмет або географічні явища. </w:t>
      </w:r>
    </w:p>
    <w:p w:rsidR="00D70660" w:rsidRPr="00D70660" w:rsidRDefault="00D70660" w:rsidP="00D70660">
      <w:pPr>
        <w:spacing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t xml:space="preserve">         Наочність у викладанні географії має першочергове значення. Коли учитель супроводжує  свою розповідь на дошці графічно, а учні слідом за учителем змальовують нескладні схеми та малюнки у свої зошити, відбувається невимушене запам’ятовування матеріалу.</w:t>
      </w:r>
    </w:p>
    <w:p w:rsidR="00D70660" w:rsidRPr="00D70660" w:rsidRDefault="00D70660" w:rsidP="00D70660">
      <w:pPr>
        <w:spacing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t xml:space="preserve">         Незалежно від здібностей всі діти люблять малювати. Завдання вчителя у даному випадку зводиться до того, щоб не лише допомогти учням створити за допомогою штрихів певні географічні поняття, але й навчити мислити, аналізувати, порівнювати, робити висновки, шукати рішення. При підготовці до уроку необхідно звертати увагу на те, щоб схеми і малюнки займали мінімум часу на уроці. Опорні схеми виникають в результаті співпраці учителя і учня. При складанні карт відбираються найбільш важливі знання, ключові поняття, які знадобляться учням для подальшої самостійної роботи.</w:t>
      </w:r>
    </w:p>
    <w:p w:rsidR="00D70660" w:rsidRPr="00D70660" w:rsidRDefault="00D70660" w:rsidP="00D70660">
      <w:pPr>
        <w:spacing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t xml:space="preserve">         Схематичний малюнок повинен виражати певну географічну думку, сприяти розумінню складних для учнів явищ, доповнювати зміст уроку, збуджувати зорову й </w:t>
      </w:r>
      <w:r w:rsidRPr="00D70660">
        <w:rPr>
          <w:rFonts w:ascii="Times New Roman" w:hAnsi="Times New Roman" w:cs="Times New Roman"/>
          <w:sz w:val="28"/>
          <w:szCs w:val="28"/>
          <w:lang w:val="uk-UA"/>
        </w:rPr>
        <w:lastRenderedPageBreak/>
        <w:t>моторну пам'ять. Він має бути органічно пов'язаним зі змістом уроку; основний зміст повинен чітко простежуватися; добре видимим з будь - якої частини класу.</w:t>
      </w:r>
    </w:p>
    <w:p w:rsidR="00D70660" w:rsidRPr="00D70660" w:rsidRDefault="00D70660" w:rsidP="00D70660">
      <w:pPr>
        <w:spacing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t xml:space="preserve">          Можливості ментальних карт на уроках географії великі. Діти самостійно створюють собі наочність. Це буває тоді, коли потрібно показати процес у динаміці, виявити елементарні  причинно - наслідкові зв'язки або яку - небудь фізико - географічну закономірність. На ментальних картах, наприклад, можна довести вплив рельєфу на характер і розміщення рослинності в гірській місцевості, показати роль вітру в утворенні барханів, стадії виверження вулканів, утворення підземних вод.</w:t>
      </w:r>
    </w:p>
    <w:p w:rsidR="00D70660" w:rsidRPr="00D70660" w:rsidRDefault="00D70660" w:rsidP="00D70660">
      <w:pPr>
        <w:spacing w:line="360" w:lineRule="auto"/>
        <w:ind w:left="360"/>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t xml:space="preserve">     Ментальні карти можна використовувати на всіх етапах уроку, має різну дидактичну мету:</w:t>
      </w:r>
    </w:p>
    <w:p w:rsidR="00D70660" w:rsidRPr="00D70660" w:rsidRDefault="00D70660" w:rsidP="00D70660">
      <w:pPr>
        <w:numPr>
          <w:ilvl w:val="0"/>
          <w:numId w:val="8"/>
        </w:numPr>
        <w:spacing w:after="0"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en-US"/>
        </w:rPr>
        <w:t>п</w:t>
      </w:r>
      <w:r w:rsidRPr="00D70660">
        <w:rPr>
          <w:rFonts w:ascii="Times New Roman" w:hAnsi="Times New Roman" w:cs="Times New Roman"/>
          <w:sz w:val="28"/>
          <w:szCs w:val="28"/>
          <w:lang w:val="uk-UA"/>
        </w:rPr>
        <w:t>ояснювати новий матеріал;</w:t>
      </w:r>
    </w:p>
    <w:p w:rsidR="00D70660" w:rsidRPr="00D70660" w:rsidRDefault="00D70660" w:rsidP="00D70660">
      <w:pPr>
        <w:numPr>
          <w:ilvl w:val="0"/>
          <w:numId w:val="8"/>
        </w:numPr>
        <w:spacing w:after="0"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t>закріплювати знання, вміння, навички й уявлення;</w:t>
      </w:r>
    </w:p>
    <w:p w:rsidR="00D70660" w:rsidRPr="00D70660" w:rsidRDefault="00D70660" w:rsidP="00D70660">
      <w:pPr>
        <w:numPr>
          <w:ilvl w:val="0"/>
          <w:numId w:val="8"/>
        </w:numPr>
        <w:spacing w:after="0"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t>узагальнювати й систематизувати новий матеріал;</w:t>
      </w:r>
    </w:p>
    <w:p w:rsidR="00D70660" w:rsidRPr="00D70660" w:rsidRDefault="00D70660" w:rsidP="00D70660">
      <w:pPr>
        <w:numPr>
          <w:ilvl w:val="0"/>
          <w:numId w:val="8"/>
        </w:numPr>
        <w:spacing w:after="0"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t>допомагати вчителеві з'ясувати якість засвоєних учнями знань;</w:t>
      </w:r>
    </w:p>
    <w:p w:rsidR="00D70660" w:rsidRPr="00D70660" w:rsidRDefault="00D70660" w:rsidP="00D70660">
      <w:pPr>
        <w:numPr>
          <w:ilvl w:val="0"/>
          <w:numId w:val="8"/>
        </w:numPr>
        <w:spacing w:after="0"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t>контролювати учнів у процесі проведення практичних робіт.</w:t>
      </w:r>
    </w:p>
    <w:p w:rsidR="00D70660" w:rsidRPr="00D70660" w:rsidRDefault="00D70660" w:rsidP="00D70660">
      <w:pPr>
        <w:spacing w:line="360" w:lineRule="auto"/>
        <w:jc w:val="both"/>
        <w:rPr>
          <w:rFonts w:ascii="Times New Roman" w:hAnsi="Times New Roman" w:cs="Times New Roman"/>
          <w:sz w:val="28"/>
          <w:szCs w:val="28"/>
          <w:lang w:val="uk-UA"/>
        </w:rPr>
      </w:pPr>
      <w:r w:rsidRPr="00D70660">
        <w:rPr>
          <w:rFonts w:ascii="Times New Roman" w:hAnsi="Times New Roman" w:cs="Times New Roman"/>
          <w:sz w:val="28"/>
          <w:szCs w:val="28"/>
          <w:lang w:val="uk-UA"/>
        </w:rPr>
        <w:t xml:space="preserve">          Діяльність учнів на уроках засвоєння нових знань спрямована на розуміння й усвідомлення навчального матеріалу, його осмислення, узагальнення й систематизацію. Цьому сприяє правильно організований процес. За допомогою ментальних карт учитель уточнює правильні відповіді, поглиблює і розширює їх, створюючи цим міцну основу для формування знань.</w:t>
      </w:r>
    </w:p>
    <w:p w:rsidR="00D70660" w:rsidRPr="00D70660" w:rsidRDefault="00D70660" w:rsidP="00D70660">
      <w:pPr>
        <w:shd w:val="clear" w:color="auto" w:fill="FFFFFF"/>
        <w:spacing w:before="100" w:beforeAutospacing="1" w:after="24" w:line="360" w:lineRule="auto"/>
        <w:ind w:left="360"/>
        <w:jc w:val="both"/>
        <w:rPr>
          <w:rFonts w:ascii="Times New Roman" w:eastAsia="Times New Roman" w:hAnsi="Times New Roman" w:cs="Times New Roman"/>
          <w:color w:val="000000"/>
          <w:sz w:val="28"/>
          <w:szCs w:val="28"/>
          <w:lang w:val="uk-UA" w:eastAsia="ru-RU"/>
        </w:rPr>
      </w:pPr>
    </w:p>
    <w:p w:rsidR="00FC6566" w:rsidRPr="00C40834" w:rsidRDefault="002E294A" w:rsidP="00D70660">
      <w:pPr>
        <w:pStyle w:val="Style4"/>
        <w:widowControl/>
        <w:spacing w:line="360" w:lineRule="auto"/>
        <w:ind w:right="141" w:firstLine="567"/>
        <w:rPr>
          <w:rFonts w:ascii="Times New Roman" w:hAnsi="Times New Roman" w:cs="Times New Roman"/>
          <w:b/>
          <w:sz w:val="28"/>
          <w:szCs w:val="28"/>
          <w:lang w:val="uk-UA"/>
        </w:rPr>
      </w:pPr>
      <w:r w:rsidRPr="002E294A">
        <w:rPr>
          <w:rFonts w:ascii="Times New Roman" w:hAnsi="Times New Roman" w:cs="Times New Roman"/>
          <w:b/>
          <w:sz w:val="28"/>
          <w:szCs w:val="28"/>
          <w:lang w:val="uk-UA"/>
        </w:rPr>
        <w:t xml:space="preserve">2.2.2. </w:t>
      </w:r>
      <w:r w:rsidRPr="00C40834">
        <w:rPr>
          <w:rFonts w:ascii="Times New Roman" w:hAnsi="Times New Roman" w:cs="Times New Roman"/>
          <w:b/>
          <w:sz w:val="28"/>
          <w:szCs w:val="28"/>
          <w:lang w:val="uk-UA"/>
        </w:rPr>
        <w:t xml:space="preserve">Основні </w:t>
      </w:r>
      <w:r w:rsidRPr="002E294A">
        <w:rPr>
          <w:rFonts w:ascii="Times New Roman" w:hAnsi="Times New Roman" w:cs="Times New Roman"/>
          <w:b/>
          <w:sz w:val="28"/>
          <w:szCs w:val="28"/>
          <w:lang w:val="uk-UA"/>
        </w:rPr>
        <w:t xml:space="preserve">  </w:t>
      </w:r>
      <w:r w:rsidRPr="00C40834">
        <w:rPr>
          <w:rFonts w:ascii="Times New Roman" w:hAnsi="Times New Roman" w:cs="Times New Roman"/>
          <w:b/>
          <w:sz w:val="28"/>
          <w:szCs w:val="28"/>
          <w:lang w:val="uk-UA"/>
        </w:rPr>
        <w:t xml:space="preserve">принципи </w:t>
      </w:r>
      <w:r w:rsidRPr="002E294A">
        <w:rPr>
          <w:rFonts w:ascii="Times New Roman" w:hAnsi="Times New Roman" w:cs="Times New Roman"/>
          <w:b/>
          <w:sz w:val="28"/>
          <w:szCs w:val="28"/>
          <w:lang w:val="uk-UA"/>
        </w:rPr>
        <w:t xml:space="preserve"> </w:t>
      </w:r>
      <w:r w:rsidRPr="00C40834">
        <w:rPr>
          <w:rFonts w:ascii="Times New Roman" w:hAnsi="Times New Roman" w:cs="Times New Roman"/>
          <w:b/>
          <w:sz w:val="28"/>
          <w:szCs w:val="28"/>
          <w:lang w:val="uk-UA"/>
        </w:rPr>
        <w:t>створення ментальних карт</w:t>
      </w:r>
    </w:p>
    <w:p w:rsidR="002E294A" w:rsidRPr="002E294A" w:rsidRDefault="002E294A" w:rsidP="002E294A">
      <w:pPr>
        <w:spacing w:line="360" w:lineRule="auto"/>
        <w:ind w:firstLine="567"/>
        <w:jc w:val="both"/>
        <w:rPr>
          <w:rFonts w:ascii="Times New Roman" w:hAnsi="Times New Roman" w:cs="Times New Roman"/>
          <w:sz w:val="28"/>
          <w:szCs w:val="28"/>
          <w:lang w:val="uk-UA"/>
        </w:rPr>
      </w:pPr>
      <w:r w:rsidRPr="002E294A">
        <w:rPr>
          <w:rFonts w:ascii="Times New Roman" w:hAnsi="Times New Roman" w:cs="Times New Roman"/>
          <w:sz w:val="28"/>
          <w:szCs w:val="28"/>
          <w:lang w:val="uk-UA"/>
        </w:rPr>
        <w:t>Складання ментальних карт за текстом підручника не забирає багато часу на уроці, а учні привчаються самостійно працювати з матеріалом теми, осмислювати його,  задіяти  різні види пам’яті, активізувати увагу на уроці, що зрештою сприяє кращому і свідомому засвоєнню матеріалу.</w:t>
      </w:r>
    </w:p>
    <w:p w:rsidR="002E294A" w:rsidRPr="002E294A" w:rsidRDefault="002E294A" w:rsidP="002E294A">
      <w:pPr>
        <w:spacing w:line="360" w:lineRule="auto"/>
        <w:jc w:val="both"/>
        <w:rPr>
          <w:rFonts w:ascii="Times New Roman" w:hAnsi="Times New Roman" w:cs="Times New Roman"/>
          <w:sz w:val="28"/>
          <w:szCs w:val="28"/>
          <w:lang w:val="uk-UA"/>
        </w:rPr>
      </w:pPr>
      <w:r w:rsidRPr="002E294A">
        <w:rPr>
          <w:rFonts w:ascii="Times New Roman" w:hAnsi="Times New Roman" w:cs="Times New Roman"/>
          <w:sz w:val="28"/>
          <w:szCs w:val="28"/>
          <w:lang w:val="uk-UA"/>
        </w:rPr>
        <w:t xml:space="preserve">         Дуже подобається учням складати ментальні карти добираючи малюнки, або слова замінювати малюнками.</w:t>
      </w:r>
    </w:p>
    <w:p w:rsidR="002E294A" w:rsidRPr="002E294A" w:rsidRDefault="002E294A" w:rsidP="002E294A">
      <w:pPr>
        <w:shd w:val="clear" w:color="auto" w:fill="FFFFFF"/>
        <w:spacing w:line="360" w:lineRule="auto"/>
        <w:jc w:val="center"/>
        <w:textAlignment w:val="baseline"/>
        <w:rPr>
          <w:rFonts w:ascii="Times New Roman" w:eastAsia="Times New Roman" w:hAnsi="Times New Roman" w:cs="Times New Roman"/>
          <w:sz w:val="28"/>
          <w:szCs w:val="28"/>
          <w:lang w:val="uk-UA" w:eastAsia="ru-RU"/>
        </w:rPr>
      </w:pPr>
      <w:r w:rsidRPr="002E294A">
        <w:rPr>
          <w:rFonts w:ascii="Times New Roman" w:eastAsia="Times New Roman" w:hAnsi="Times New Roman" w:cs="Times New Roman"/>
          <w:b/>
          <w:bCs/>
          <w:sz w:val="28"/>
          <w:szCs w:val="28"/>
          <w:lang w:eastAsia="ru-RU"/>
        </w:rPr>
        <w:lastRenderedPageBreak/>
        <w:t>Правила створення</w:t>
      </w:r>
      <w:r>
        <w:rPr>
          <w:rFonts w:ascii="Times New Roman" w:eastAsia="Times New Roman" w:hAnsi="Times New Roman" w:cs="Times New Roman"/>
          <w:b/>
          <w:bCs/>
          <w:sz w:val="28"/>
          <w:szCs w:val="28"/>
          <w:lang w:val="uk-UA" w:eastAsia="ru-RU"/>
        </w:rPr>
        <w:t xml:space="preserve"> ментальних карт</w:t>
      </w:r>
    </w:p>
    <w:p w:rsidR="002E294A" w:rsidRPr="002E294A" w:rsidRDefault="002E294A" w:rsidP="002E294A">
      <w:pPr>
        <w:shd w:val="clear" w:color="auto" w:fill="FFFFFF"/>
        <w:spacing w:line="360" w:lineRule="auto"/>
        <w:textAlignment w:val="baseline"/>
        <w:rPr>
          <w:rFonts w:ascii="Times New Roman" w:eastAsia="Times New Roman" w:hAnsi="Times New Roman" w:cs="Times New Roman"/>
          <w:sz w:val="28"/>
          <w:szCs w:val="28"/>
          <w:lang w:eastAsia="ru-RU"/>
        </w:rPr>
      </w:pPr>
      <w:r w:rsidRPr="002E294A">
        <w:rPr>
          <w:rFonts w:ascii="Times New Roman" w:eastAsia="Times New Roman" w:hAnsi="Times New Roman" w:cs="Times New Roman"/>
          <w:sz w:val="28"/>
          <w:szCs w:val="28"/>
          <w:bdr w:val="none" w:sz="0" w:space="0" w:color="auto" w:frame="1"/>
          <w:lang w:val="uk-UA" w:eastAsia="ru-RU"/>
        </w:rPr>
        <w:t>Отже, 10 п</w:t>
      </w:r>
      <w:r w:rsidRPr="002E294A">
        <w:rPr>
          <w:rFonts w:ascii="Times New Roman" w:eastAsia="Times New Roman" w:hAnsi="Times New Roman" w:cs="Times New Roman"/>
          <w:sz w:val="28"/>
          <w:szCs w:val="28"/>
          <w:bdr w:val="none" w:sz="0" w:space="0" w:color="auto" w:frame="1"/>
          <w:lang w:eastAsia="ru-RU"/>
        </w:rPr>
        <w:t>равил побудови інтелектуальної карти</w:t>
      </w:r>
      <w:r w:rsidRPr="002E294A">
        <w:rPr>
          <w:rFonts w:ascii="Times New Roman" w:eastAsia="Times New Roman" w:hAnsi="Times New Roman" w:cs="Times New Roman"/>
          <w:sz w:val="28"/>
          <w:szCs w:val="28"/>
          <w:bdr w:val="none" w:sz="0" w:space="0" w:color="auto" w:frame="1"/>
          <w:lang w:val="uk-UA" w:eastAsia="ru-RU"/>
        </w:rPr>
        <w:t xml:space="preserve"> для ефективного користування: </w:t>
      </w:r>
      <w:r w:rsidRPr="002E294A">
        <w:rPr>
          <w:rFonts w:ascii="Times New Roman" w:eastAsia="Times New Roman" w:hAnsi="Times New Roman" w:cs="Times New Roman"/>
          <w:sz w:val="28"/>
          <w:szCs w:val="28"/>
          <w:bdr w:val="none" w:sz="0" w:space="0" w:color="auto" w:frame="1"/>
          <w:lang w:eastAsia="ru-RU"/>
        </w:rPr>
        <w:t xml:space="preserve"> </w:t>
      </w:r>
    </w:p>
    <w:p w:rsidR="002E294A" w:rsidRPr="002E294A" w:rsidRDefault="002E294A" w:rsidP="002E294A">
      <w:pPr>
        <w:shd w:val="clear" w:color="auto" w:fill="FFFFFF"/>
        <w:spacing w:line="360" w:lineRule="auto"/>
        <w:textAlignment w:val="baseline"/>
        <w:rPr>
          <w:rFonts w:ascii="Times New Roman" w:eastAsia="Times New Roman" w:hAnsi="Times New Roman" w:cs="Times New Roman"/>
          <w:sz w:val="28"/>
          <w:szCs w:val="28"/>
          <w:lang w:val="uk-UA" w:eastAsia="ru-RU"/>
        </w:rPr>
      </w:pPr>
      <w:r w:rsidRPr="002E294A">
        <w:rPr>
          <w:rFonts w:ascii="Times New Roman" w:eastAsia="Times New Roman" w:hAnsi="Times New Roman" w:cs="Times New Roman"/>
          <w:sz w:val="28"/>
          <w:szCs w:val="28"/>
          <w:bdr w:val="none" w:sz="0" w:space="0" w:color="auto" w:frame="1"/>
          <w:lang w:eastAsia="ru-RU"/>
        </w:rPr>
        <w:t>1. Починаємо з центральної ідеї посередині чистого аркушу, використовуючи малюнок і хоча б 3 кольори.</w:t>
      </w:r>
      <w:r w:rsidRPr="002E294A">
        <w:rPr>
          <w:rFonts w:ascii="Times New Roman" w:eastAsia="Times New Roman" w:hAnsi="Times New Roman" w:cs="Times New Roman"/>
          <w:sz w:val="28"/>
          <w:szCs w:val="28"/>
          <w:bdr w:val="none" w:sz="0" w:space="0" w:color="auto" w:frame="1"/>
          <w:lang w:val="uk-UA" w:eastAsia="ru-RU"/>
        </w:rPr>
        <w:t xml:space="preserve"> </w:t>
      </w:r>
      <w:r w:rsidRPr="002E294A">
        <w:rPr>
          <w:rFonts w:ascii="Times New Roman" w:hAnsi="Times New Roman" w:cs="Times New Roman"/>
          <w:sz w:val="28"/>
          <w:szCs w:val="28"/>
        </w:rPr>
        <w:t>Колір повинен використовуватися якнайефективніше. Так, на думку Т. Б</w:t>
      </w:r>
      <w:r w:rsidRPr="002E294A">
        <w:rPr>
          <w:rFonts w:ascii="Times New Roman" w:hAnsi="Times New Roman" w:cs="Times New Roman"/>
          <w:sz w:val="28"/>
          <w:szCs w:val="28"/>
          <w:lang w:val="uk-UA"/>
        </w:rPr>
        <w:t>ь</w:t>
      </w:r>
      <w:r w:rsidRPr="002E294A">
        <w:rPr>
          <w:rFonts w:ascii="Times New Roman" w:hAnsi="Times New Roman" w:cs="Times New Roman"/>
          <w:sz w:val="28"/>
          <w:szCs w:val="28"/>
        </w:rPr>
        <w:t>юзена для особливо важливих питань бажано виділяти гілки теплими кольорами, а написи над ними робити ахроматичними (чорний і сірий).</w:t>
      </w:r>
    </w:p>
    <w:p w:rsidR="002E294A" w:rsidRPr="002E294A" w:rsidRDefault="002E294A" w:rsidP="002E294A">
      <w:pPr>
        <w:shd w:val="clear" w:color="auto" w:fill="FFFFFF"/>
        <w:spacing w:line="360" w:lineRule="auto"/>
        <w:textAlignment w:val="baseline"/>
        <w:rPr>
          <w:rFonts w:ascii="Times New Roman" w:eastAsia="Times New Roman" w:hAnsi="Times New Roman" w:cs="Times New Roman"/>
          <w:sz w:val="28"/>
          <w:szCs w:val="28"/>
          <w:lang w:eastAsia="ru-RU"/>
        </w:rPr>
      </w:pPr>
      <w:r w:rsidRPr="002E294A">
        <w:rPr>
          <w:rFonts w:ascii="Times New Roman" w:eastAsia="Times New Roman" w:hAnsi="Times New Roman" w:cs="Times New Roman"/>
          <w:sz w:val="28"/>
          <w:szCs w:val="28"/>
          <w:bdr w:val="none" w:sz="0" w:space="0" w:color="auto" w:frame="1"/>
          <w:lang w:eastAsia="ru-RU"/>
        </w:rPr>
        <w:t>2. Використовуємо картинки, символи, коди і заповнюємо ними весь вільний простір.</w:t>
      </w:r>
    </w:p>
    <w:p w:rsidR="002E294A" w:rsidRPr="002E294A" w:rsidRDefault="002E294A" w:rsidP="002E294A">
      <w:pPr>
        <w:shd w:val="clear" w:color="auto" w:fill="FFFFFF"/>
        <w:spacing w:line="360" w:lineRule="auto"/>
        <w:textAlignment w:val="baseline"/>
        <w:rPr>
          <w:rFonts w:ascii="Times New Roman" w:eastAsia="Times New Roman" w:hAnsi="Times New Roman" w:cs="Times New Roman"/>
          <w:sz w:val="28"/>
          <w:szCs w:val="28"/>
          <w:lang w:eastAsia="ru-RU"/>
        </w:rPr>
      </w:pPr>
      <w:r w:rsidRPr="002E294A">
        <w:rPr>
          <w:rFonts w:ascii="Times New Roman" w:eastAsia="Times New Roman" w:hAnsi="Times New Roman" w:cs="Times New Roman"/>
          <w:sz w:val="28"/>
          <w:szCs w:val="28"/>
          <w:bdr w:val="none" w:sz="0" w:space="0" w:color="auto" w:frame="1"/>
          <w:lang w:eastAsia="ru-RU"/>
        </w:rPr>
        <w:t>3. Вибираємо ключові слова і друкованим текстом наносимо на гілки</w:t>
      </w:r>
    </w:p>
    <w:p w:rsidR="002E294A" w:rsidRPr="002E294A" w:rsidRDefault="002E294A" w:rsidP="002E294A">
      <w:pPr>
        <w:shd w:val="clear" w:color="auto" w:fill="FFFFFF"/>
        <w:spacing w:line="360" w:lineRule="auto"/>
        <w:textAlignment w:val="baseline"/>
        <w:rPr>
          <w:rFonts w:ascii="Times New Roman" w:eastAsia="Times New Roman" w:hAnsi="Times New Roman" w:cs="Times New Roman"/>
          <w:sz w:val="28"/>
          <w:szCs w:val="28"/>
          <w:lang w:eastAsia="ru-RU"/>
        </w:rPr>
      </w:pPr>
      <w:r w:rsidRPr="002E294A">
        <w:rPr>
          <w:rFonts w:ascii="Times New Roman" w:eastAsia="Times New Roman" w:hAnsi="Times New Roman" w:cs="Times New Roman"/>
          <w:sz w:val="28"/>
          <w:szCs w:val="28"/>
          <w:bdr w:val="none" w:sz="0" w:space="0" w:color="auto" w:frame="1"/>
          <w:lang w:eastAsia="ru-RU"/>
        </w:rPr>
        <w:t>4. Кожен елемент (слово/картинка) повинен мати власну гілку.</w:t>
      </w:r>
    </w:p>
    <w:p w:rsidR="002E294A" w:rsidRPr="002E294A" w:rsidRDefault="002E294A" w:rsidP="002E294A">
      <w:pPr>
        <w:shd w:val="clear" w:color="auto" w:fill="FFFFFF"/>
        <w:spacing w:line="360" w:lineRule="auto"/>
        <w:textAlignment w:val="baseline"/>
        <w:rPr>
          <w:rFonts w:ascii="Times New Roman" w:eastAsia="Times New Roman" w:hAnsi="Times New Roman" w:cs="Times New Roman"/>
          <w:sz w:val="28"/>
          <w:szCs w:val="28"/>
          <w:lang w:eastAsia="ru-RU"/>
        </w:rPr>
      </w:pPr>
      <w:r w:rsidRPr="002E294A">
        <w:rPr>
          <w:rFonts w:ascii="Times New Roman" w:eastAsia="Times New Roman" w:hAnsi="Times New Roman" w:cs="Times New Roman"/>
          <w:sz w:val="28"/>
          <w:szCs w:val="28"/>
          <w:bdr w:val="none" w:sz="0" w:space="0" w:color="auto" w:frame="1"/>
          <w:lang w:eastAsia="ru-RU"/>
        </w:rPr>
        <w:t>5. Лінії повинні бути з’єднані, починаючи від центральної ідеї. Центральні лінії товстіші, органічні і текучі. Всі наступні гілки стаючи тоншими в залежності від радіального розходження від центру.</w:t>
      </w:r>
    </w:p>
    <w:p w:rsidR="002E294A" w:rsidRPr="002E294A" w:rsidRDefault="002E294A" w:rsidP="002E294A">
      <w:pPr>
        <w:shd w:val="clear" w:color="auto" w:fill="FFFFFF"/>
        <w:spacing w:line="360" w:lineRule="auto"/>
        <w:textAlignment w:val="baseline"/>
        <w:rPr>
          <w:rFonts w:ascii="Times New Roman" w:eastAsia="Times New Roman" w:hAnsi="Times New Roman" w:cs="Times New Roman"/>
          <w:sz w:val="28"/>
          <w:szCs w:val="28"/>
          <w:lang w:eastAsia="ru-RU"/>
        </w:rPr>
      </w:pPr>
      <w:r w:rsidRPr="002E294A">
        <w:rPr>
          <w:rFonts w:ascii="Times New Roman" w:eastAsia="Times New Roman" w:hAnsi="Times New Roman" w:cs="Times New Roman"/>
          <w:sz w:val="28"/>
          <w:szCs w:val="28"/>
          <w:bdr w:val="none" w:sz="0" w:space="0" w:color="auto" w:frame="1"/>
          <w:lang w:eastAsia="ru-RU"/>
        </w:rPr>
        <w:t>6. Робимо лінії такої ж довжини, як і слово/картинка.</w:t>
      </w:r>
    </w:p>
    <w:p w:rsidR="002E294A" w:rsidRPr="002E294A" w:rsidRDefault="002E294A" w:rsidP="002E294A">
      <w:pPr>
        <w:shd w:val="clear" w:color="auto" w:fill="FFFFFF"/>
        <w:spacing w:line="360" w:lineRule="auto"/>
        <w:textAlignment w:val="baseline"/>
        <w:rPr>
          <w:rFonts w:ascii="Times New Roman" w:eastAsia="Times New Roman" w:hAnsi="Times New Roman" w:cs="Times New Roman"/>
          <w:sz w:val="28"/>
          <w:szCs w:val="28"/>
          <w:lang w:eastAsia="ru-RU"/>
        </w:rPr>
      </w:pPr>
      <w:r w:rsidRPr="002E294A">
        <w:rPr>
          <w:rFonts w:ascii="Times New Roman" w:eastAsia="Times New Roman" w:hAnsi="Times New Roman" w:cs="Times New Roman"/>
          <w:sz w:val="28"/>
          <w:szCs w:val="28"/>
          <w:bdr w:val="none" w:sz="0" w:space="0" w:color="auto" w:frame="1"/>
          <w:lang w:eastAsia="ru-RU"/>
        </w:rPr>
        <w:t>7. Використовуємо кольори на власний розсуд і на всій карті пам’яті.</w:t>
      </w:r>
    </w:p>
    <w:p w:rsidR="002E294A" w:rsidRPr="002E294A" w:rsidRDefault="002E294A" w:rsidP="002E294A">
      <w:pPr>
        <w:shd w:val="clear" w:color="auto" w:fill="FFFFFF"/>
        <w:spacing w:line="360" w:lineRule="auto"/>
        <w:textAlignment w:val="baseline"/>
        <w:rPr>
          <w:rFonts w:ascii="Times New Roman" w:eastAsia="Times New Roman" w:hAnsi="Times New Roman" w:cs="Times New Roman"/>
          <w:sz w:val="28"/>
          <w:szCs w:val="28"/>
          <w:lang w:eastAsia="ru-RU"/>
        </w:rPr>
      </w:pPr>
      <w:r w:rsidRPr="002E294A">
        <w:rPr>
          <w:rFonts w:ascii="Times New Roman" w:eastAsia="Times New Roman" w:hAnsi="Times New Roman" w:cs="Times New Roman"/>
          <w:sz w:val="28"/>
          <w:szCs w:val="28"/>
          <w:bdr w:val="none" w:sz="0" w:space="0" w:color="auto" w:frame="1"/>
          <w:lang w:eastAsia="ru-RU"/>
        </w:rPr>
        <w:t>8. Розробляємо свій особистий стиль.</w:t>
      </w:r>
    </w:p>
    <w:p w:rsidR="002E294A" w:rsidRPr="002E294A" w:rsidRDefault="002E294A" w:rsidP="002E294A">
      <w:pPr>
        <w:shd w:val="clear" w:color="auto" w:fill="FFFFFF"/>
        <w:spacing w:line="360" w:lineRule="auto"/>
        <w:textAlignment w:val="baseline"/>
        <w:rPr>
          <w:rFonts w:ascii="Times New Roman" w:eastAsia="Times New Roman" w:hAnsi="Times New Roman" w:cs="Times New Roman"/>
          <w:sz w:val="28"/>
          <w:szCs w:val="28"/>
          <w:lang w:eastAsia="ru-RU"/>
        </w:rPr>
      </w:pPr>
      <w:r w:rsidRPr="002E294A">
        <w:rPr>
          <w:rFonts w:ascii="Times New Roman" w:eastAsia="Times New Roman" w:hAnsi="Times New Roman" w:cs="Times New Roman"/>
          <w:sz w:val="28"/>
          <w:szCs w:val="28"/>
          <w:bdr w:val="none" w:sz="0" w:space="0" w:color="auto" w:frame="1"/>
          <w:lang w:eastAsia="ru-RU"/>
        </w:rPr>
        <w:t>9. Використовуємо акценти і показуємо асоціації на своїй карті пам’яті.</w:t>
      </w:r>
    </w:p>
    <w:p w:rsidR="002E294A" w:rsidRPr="002E294A" w:rsidRDefault="002E294A" w:rsidP="002E294A">
      <w:pPr>
        <w:shd w:val="clear" w:color="auto" w:fill="FFFFFF"/>
        <w:spacing w:line="360" w:lineRule="auto"/>
        <w:textAlignment w:val="baseline"/>
        <w:rPr>
          <w:rFonts w:ascii="Times New Roman" w:eastAsia="Times New Roman" w:hAnsi="Times New Roman" w:cs="Times New Roman"/>
          <w:sz w:val="28"/>
          <w:szCs w:val="28"/>
          <w:lang w:eastAsia="ru-RU"/>
        </w:rPr>
      </w:pPr>
      <w:r w:rsidRPr="002E294A">
        <w:rPr>
          <w:rFonts w:ascii="Times New Roman" w:eastAsia="Times New Roman" w:hAnsi="Times New Roman" w:cs="Times New Roman"/>
          <w:sz w:val="28"/>
          <w:szCs w:val="28"/>
          <w:bdr w:val="none" w:sz="0" w:space="0" w:color="auto" w:frame="1"/>
          <w:lang w:eastAsia="ru-RU"/>
        </w:rPr>
        <w:t xml:space="preserve">10. Зберігаємо ясність інтелектуальної карти, використовуючи радіальну ієрархію в </w:t>
      </w:r>
      <w:proofErr w:type="gramStart"/>
      <w:r w:rsidRPr="002E294A">
        <w:rPr>
          <w:rFonts w:ascii="Times New Roman" w:eastAsia="Times New Roman" w:hAnsi="Times New Roman" w:cs="Times New Roman"/>
          <w:sz w:val="28"/>
          <w:szCs w:val="28"/>
          <w:bdr w:val="none" w:sz="0" w:space="0" w:color="auto" w:frame="1"/>
          <w:lang w:eastAsia="ru-RU"/>
        </w:rPr>
        <w:t>цифровому</w:t>
      </w:r>
      <w:r w:rsidR="00DE58B6">
        <w:rPr>
          <w:rFonts w:ascii="Times New Roman" w:eastAsia="Times New Roman" w:hAnsi="Times New Roman" w:cs="Times New Roman"/>
          <w:sz w:val="28"/>
          <w:szCs w:val="28"/>
          <w:bdr w:val="none" w:sz="0" w:space="0" w:color="auto" w:frame="1"/>
          <w:lang w:val="uk-UA" w:eastAsia="ru-RU"/>
        </w:rPr>
        <w:t xml:space="preserve"> </w:t>
      </w:r>
      <w:r w:rsidRPr="002E294A">
        <w:rPr>
          <w:rFonts w:ascii="Times New Roman" w:eastAsia="Times New Roman" w:hAnsi="Times New Roman" w:cs="Times New Roman"/>
          <w:sz w:val="28"/>
          <w:szCs w:val="28"/>
          <w:bdr w:val="none" w:sz="0" w:space="0" w:color="auto" w:frame="1"/>
          <w:lang w:eastAsia="ru-RU"/>
        </w:rPr>
        <w:t xml:space="preserve"> порядку</w:t>
      </w:r>
      <w:proofErr w:type="gramEnd"/>
      <w:r w:rsidRPr="002E294A">
        <w:rPr>
          <w:rFonts w:ascii="Times New Roman" w:eastAsia="Times New Roman" w:hAnsi="Times New Roman" w:cs="Times New Roman"/>
          <w:sz w:val="28"/>
          <w:szCs w:val="28"/>
          <w:bdr w:val="none" w:sz="0" w:space="0" w:color="auto" w:frame="1"/>
          <w:lang w:eastAsia="ru-RU"/>
        </w:rPr>
        <w:t>, або охоплюючи всі гілки.</w:t>
      </w:r>
    </w:p>
    <w:p w:rsidR="002E294A" w:rsidRPr="002E294A" w:rsidRDefault="002E294A" w:rsidP="002E294A">
      <w:pPr>
        <w:spacing w:line="360" w:lineRule="auto"/>
        <w:ind w:firstLine="567"/>
        <w:jc w:val="both"/>
        <w:rPr>
          <w:rFonts w:ascii="Times New Roman" w:hAnsi="Times New Roman" w:cs="Times New Roman"/>
          <w:sz w:val="28"/>
          <w:szCs w:val="28"/>
        </w:rPr>
      </w:pPr>
      <w:r w:rsidRPr="002E294A">
        <w:rPr>
          <w:rFonts w:ascii="Times New Roman" w:hAnsi="Times New Roman" w:cs="Times New Roman"/>
          <w:sz w:val="28"/>
          <w:szCs w:val="28"/>
        </w:rPr>
        <w:t xml:space="preserve">Якість і ефективність ментальних карт можна поліпшувати за допомогою кольору, малюнків, символів та абревіатур, а також за допомогою додання карті тривимірної глибини, що дозволяє підвищити цікавість, привабливість, оригінальність і ефективність карти. А це дозволяє збільшити наші творчі здібності при створенні і подальшому використанні карт, генеруванні ідей та покращує запам’ятовування учнями інформації, що міститься в карті. Ментальні карти сприймаються краще, ніж звичайні схеми, графіки, таблиці, тексти, тому що вони </w:t>
      </w:r>
      <w:r w:rsidRPr="002E294A">
        <w:rPr>
          <w:rFonts w:ascii="Times New Roman" w:hAnsi="Times New Roman" w:cs="Times New Roman"/>
          <w:sz w:val="28"/>
          <w:szCs w:val="28"/>
        </w:rPr>
        <w:lastRenderedPageBreak/>
        <w:t>краще відповідають структурі людського мислення – асоціативного, ієрархічного та візуального. Хоча, зрозуміло, карти не замінюють таблиць і графіків, а чудово доповнюють їх.</w:t>
      </w:r>
    </w:p>
    <w:p w:rsidR="002E294A" w:rsidRPr="002E294A" w:rsidRDefault="002E294A" w:rsidP="002E294A">
      <w:pPr>
        <w:spacing w:line="36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Етапи</w:t>
      </w:r>
      <w:r w:rsidRPr="002E294A">
        <w:rPr>
          <w:rFonts w:ascii="Times New Roman" w:hAnsi="Times New Roman" w:cs="Times New Roman"/>
          <w:b/>
          <w:sz w:val="28"/>
          <w:szCs w:val="28"/>
          <w:lang w:val="uk-UA"/>
        </w:rPr>
        <w:t xml:space="preserve"> уроків</w:t>
      </w:r>
      <w:r>
        <w:rPr>
          <w:rFonts w:ascii="Times New Roman" w:hAnsi="Times New Roman" w:cs="Times New Roman"/>
          <w:b/>
          <w:sz w:val="28"/>
          <w:szCs w:val="28"/>
          <w:lang w:val="uk-UA"/>
        </w:rPr>
        <w:t>,</w:t>
      </w:r>
      <w:r w:rsidRPr="002E294A">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на яких </w:t>
      </w:r>
      <w:r w:rsidRPr="002E294A">
        <w:rPr>
          <w:rFonts w:ascii="Times New Roman" w:hAnsi="Times New Roman" w:cs="Times New Roman"/>
          <w:b/>
          <w:sz w:val="28"/>
          <w:szCs w:val="28"/>
          <w:lang w:val="uk-UA"/>
        </w:rPr>
        <w:t xml:space="preserve">слід </w:t>
      </w:r>
      <w:r>
        <w:rPr>
          <w:rFonts w:ascii="Times New Roman" w:hAnsi="Times New Roman" w:cs="Times New Roman"/>
          <w:b/>
          <w:sz w:val="28"/>
          <w:szCs w:val="28"/>
          <w:lang w:val="uk-UA"/>
        </w:rPr>
        <w:t>використовувати ментальні карти</w:t>
      </w:r>
    </w:p>
    <w:p w:rsidR="002E294A" w:rsidRPr="002E294A" w:rsidRDefault="002E294A" w:rsidP="002E294A">
      <w:pPr>
        <w:pStyle w:val="a7"/>
        <w:spacing w:line="360" w:lineRule="auto"/>
        <w:ind w:left="0" w:firstLine="567"/>
        <w:jc w:val="both"/>
        <w:rPr>
          <w:rFonts w:ascii="Times New Roman" w:hAnsi="Times New Roman" w:cs="Times New Roman"/>
          <w:b/>
          <w:sz w:val="28"/>
          <w:szCs w:val="28"/>
          <w:lang w:val="uk-UA"/>
        </w:rPr>
      </w:pPr>
      <w:r w:rsidRPr="002E294A">
        <w:rPr>
          <w:rFonts w:ascii="Times New Roman" w:hAnsi="Times New Roman" w:cs="Times New Roman"/>
          <w:sz w:val="28"/>
          <w:szCs w:val="28"/>
        </w:rPr>
        <w:t>З метою активізації навчально-пізнавальної діяльності доцільно пропонувати учням самостійно складати певні частини ментальної карти, які стосуються вивченого теоретичного матеріалу. Така практика розвиває в учнів пам'ять, стійкість уваги, викликає зацікавленість. Ментальна карта заохочує вивчення матеріалу таким чином, що пов’язуються усі блоки матеріалу, який вивчається на уроці. Після складання ментальних карт учні мають коментувати свої дії, намагатись за допомогою карти розкрити сутність матеріалу теми. Корисною є діяльність складання ментальної карти у парі або групі. Це задовольняє ту особливість учнів, коли пізнавальний інтерес до навчання спрямований на процес, а не на його зміст. Навчальні труднощі підлітків багато в чому залежать від заохочення, похвали вчителя чи їх відсутності, емоційної сторони навчання, інтересу. Якщо вчитель не стимулює самостійність та ініціативу в учнів, а лише наставляє та контролює результати їх навчальної діяльності, то учні втрачають інтерес до навчання. Тому на уроках варто приділяти значну увагу цікавим формам вивчення матеріалу, ігровим моментам, інтерактивним методам роботи. У школярів увиразнюються індивідуальні особливості, пов'язані з розвитком самостійного мислення, інтелектуальної активності, творчого підходу до вирішення завдань.</w:t>
      </w:r>
    </w:p>
    <w:p w:rsidR="002E294A" w:rsidRPr="002E294A" w:rsidRDefault="002E294A" w:rsidP="002E294A">
      <w:pPr>
        <w:spacing w:line="360" w:lineRule="auto"/>
        <w:ind w:firstLine="567"/>
        <w:jc w:val="both"/>
        <w:rPr>
          <w:rFonts w:ascii="Times New Roman" w:hAnsi="Times New Roman" w:cs="Times New Roman"/>
          <w:sz w:val="28"/>
          <w:szCs w:val="28"/>
        </w:rPr>
      </w:pPr>
      <w:r w:rsidRPr="002E294A">
        <w:rPr>
          <w:rFonts w:ascii="Times New Roman" w:hAnsi="Times New Roman" w:cs="Times New Roman"/>
          <w:sz w:val="28"/>
          <w:szCs w:val="28"/>
        </w:rPr>
        <w:t>Ментальні карти доцільно використовувати у викладанні географії під час таких етапів уроку:</w:t>
      </w:r>
    </w:p>
    <w:p w:rsidR="002E294A" w:rsidRPr="002E294A" w:rsidRDefault="002E294A" w:rsidP="002E294A">
      <w:pPr>
        <w:spacing w:line="360" w:lineRule="auto"/>
        <w:jc w:val="both"/>
        <w:rPr>
          <w:rFonts w:ascii="Times New Roman" w:hAnsi="Times New Roman" w:cs="Times New Roman"/>
          <w:sz w:val="28"/>
          <w:szCs w:val="28"/>
        </w:rPr>
      </w:pPr>
      <w:r w:rsidRPr="002E294A">
        <w:rPr>
          <w:rFonts w:ascii="Times New Roman" w:hAnsi="Times New Roman" w:cs="Times New Roman"/>
          <w:sz w:val="28"/>
          <w:szCs w:val="28"/>
        </w:rPr>
        <w:t xml:space="preserve"> 1. </w:t>
      </w:r>
      <w:r w:rsidRPr="002E294A">
        <w:rPr>
          <w:rFonts w:ascii="Times New Roman" w:hAnsi="Times New Roman" w:cs="Times New Roman"/>
          <w:b/>
          <w:sz w:val="28"/>
          <w:szCs w:val="28"/>
        </w:rPr>
        <w:t>Пояснення теми</w:t>
      </w:r>
      <w:r w:rsidRPr="002E294A">
        <w:rPr>
          <w:rFonts w:ascii="Times New Roman" w:hAnsi="Times New Roman" w:cs="Times New Roman"/>
          <w:sz w:val="28"/>
          <w:szCs w:val="28"/>
        </w:rPr>
        <w:t xml:space="preserve"> – при використанні мен- тальної карти складні поняття можуть бути пояснені і представлені в систематичному вигляді. Застосування цих карт допомагає вчителю донести до учнів чітке узагальнене уявлення того матеріалу, який вивчається; знижується ризик неправильної інтерпретації важливих понять.</w:t>
      </w:r>
    </w:p>
    <w:p w:rsidR="002E294A" w:rsidRPr="002E294A" w:rsidRDefault="002E294A" w:rsidP="002E294A">
      <w:pPr>
        <w:spacing w:line="360" w:lineRule="auto"/>
        <w:jc w:val="both"/>
        <w:rPr>
          <w:rFonts w:ascii="Times New Roman" w:hAnsi="Times New Roman" w:cs="Times New Roman"/>
          <w:sz w:val="28"/>
          <w:szCs w:val="28"/>
        </w:rPr>
      </w:pPr>
      <w:r w:rsidRPr="002E294A">
        <w:rPr>
          <w:rFonts w:ascii="Times New Roman" w:hAnsi="Times New Roman" w:cs="Times New Roman"/>
          <w:sz w:val="28"/>
          <w:szCs w:val="28"/>
        </w:rPr>
        <w:lastRenderedPageBreak/>
        <w:t xml:space="preserve"> 2. </w:t>
      </w:r>
      <w:r w:rsidRPr="002E294A">
        <w:rPr>
          <w:rFonts w:ascii="Times New Roman" w:hAnsi="Times New Roman" w:cs="Times New Roman"/>
          <w:b/>
          <w:sz w:val="28"/>
          <w:szCs w:val="28"/>
        </w:rPr>
        <w:t>Закріплення матеріалу</w:t>
      </w:r>
      <w:r w:rsidRPr="002E294A">
        <w:rPr>
          <w:rFonts w:ascii="Times New Roman" w:hAnsi="Times New Roman" w:cs="Times New Roman"/>
          <w:sz w:val="28"/>
          <w:szCs w:val="28"/>
        </w:rPr>
        <w:t xml:space="preserve"> – використання ментальних карт допомагає закріпити формування нових понять в учнів. Це дає можливість візуалізувати ключові поняття та узагальнити їх взаємозв’язок. </w:t>
      </w:r>
    </w:p>
    <w:p w:rsidR="002E294A" w:rsidRPr="002E294A" w:rsidRDefault="002E294A" w:rsidP="002E294A">
      <w:pPr>
        <w:spacing w:line="360" w:lineRule="auto"/>
        <w:jc w:val="both"/>
        <w:rPr>
          <w:rFonts w:ascii="Times New Roman" w:hAnsi="Times New Roman" w:cs="Times New Roman"/>
          <w:sz w:val="28"/>
          <w:szCs w:val="28"/>
          <w:lang w:val="uk-UA"/>
        </w:rPr>
      </w:pPr>
      <w:r w:rsidRPr="002E294A">
        <w:rPr>
          <w:rFonts w:ascii="Times New Roman" w:hAnsi="Times New Roman" w:cs="Times New Roman"/>
          <w:sz w:val="28"/>
          <w:szCs w:val="28"/>
        </w:rPr>
        <w:t xml:space="preserve">3. </w:t>
      </w:r>
      <w:r w:rsidRPr="002E294A">
        <w:rPr>
          <w:rFonts w:ascii="Times New Roman" w:hAnsi="Times New Roman" w:cs="Times New Roman"/>
          <w:b/>
          <w:sz w:val="28"/>
          <w:szCs w:val="28"/>
        </w:rPr>
        <w:t>Перевірка знань</w:t>
      </w:r>
      <w:r w:rsidRPr="002E294A">
        <w:rPr>
          <w:rFonts w:ascii="Times New Roman" w:hAnsi="Times New Roman" w:cs="Times New Roman"/>
          <w:sz w:val="28"/>
          <w:szCs w:val="28"/>
        </w:rPr>
        <w:t xml:space="preserve"> – за допомогою ментальних карт перевіряються знання, і можна виявити, який матеріал був неправильно засвоєний учнями. Використання цих карт може допомогти вчителю в оцінюванні саме процеса викладання. Успіхи учнів можуть бути проконтрольовані за допомогою ментальних карт. Крім того, ментальна карта дозволяє буквально з першого погляду визначити ті питання, у наочній сфері яких асоціативний ланцюжок в учня з якихось причин виявляється порушеним. Учитель отримує ясне і об’єктивне уявлення про знання, які учні засвоюють. Використання ментальних карт також забезпечує величезну економію часу. </w:t>
      </w:r>
    </w:p>
    <w:p w:rsidR="002E294A" w:rsidRPr="002E294A" w:rsidRDefault="002E294A" w:rsidP="002E294A">
      <w:pPr>
        <w:spacing w:line="360" w:lineRule="auto"/>
        <w:ind w:firstLine="567"/>
        <w:jc w:val="both"/>
        <w:rPr>
          <w:rFonts w:ascii="Times New Roman" w:hAnsi="Times New Roman" w:cs="Times New Roman"/>
          <w:sz w:val="28"/>
          <w:szCs w:val="28"/>
        </w:rPr>
      </w:pPr>
      <w:r w:rsidRPr="002E294A">
        <w:rPr>
          <w:rFonts w:ascii="Times New Roman" w:hAnsi="Times New Roman" w:cs="Times New Roman"/>
          <w:sz w:val="28"/>
          <w:szCs w:val="28"/>
        </w:rPr>
        <w:t>Робота з ментальною картою є різновидом діяльності вчителя та учнів з питань візуалізації. Візуалізація допомагає зробити предмет цікавим та зрозумілим для учнів, робота з ментальними картами є одним з шляхів підвищення зацікавленості учнів предметом. Ментальні карти сприймаються краще, ніж звичайні схеми, графіки, таблиці, тексти, тому що вони краще відповідають структурі мислення – асоціативного, ієрархічного та візуального. Графічний метод представлення інформації зацікавлює учнів, дозволяє їм краще запам’ятати та засвоїти навчальний матеріал з предмету</w:t>
      </w:r>
      <w:r w:rsidRPr="002E294A">
        <w:rPr>
          <w:rFonts w:ascii="Times New Roman" w:hAnsi="Times New Roman" w:cs="Times New Roman"/>
          <w:sz w:val="28"/>
          <w:szCs w:val="28"/>
          <w:lang w:val="uk-UA"/>
        </w:rPr>
        <w:t xml:space="preserve">. </w:t>
      </w:r>
      <w:r w:rsidRPr="002E294A">
        <w:rPr>
          <w:rFonts w:ascii="Times New Roman" w:hAnsi="Times New Roman" w:cs="Times New Roman"/>
          <w:sz w:val="28"/>
          <w:szCs w:val="28"/>
        </w:rPr>
        <w:t>Зрозуміло, що карти не замінять таблиць, малюнків, графіків, а можуть ефективно доповнити їх.</w:t>
      </w:r>
    </w:p>
    <w:p w:rsidR="00316228" w:rsidRDefault="00316228" w:rsidP="00316228">
      <w:pPr>
        <w:pStyle w:val="a7"/>
        <w:spacing w:after="0" w:line="360" w:lineRule="auto"/>
        <w:ind w:left="405"/>
        <w:jc w:val="both"/>
        <w:rPr>
          <w:rFonts w:ascii="Times New Roman" w:hAnsi="Times New Roman" w:cs="Times New Roman"/>
          <w:sz w:val="28"/>
          <w:szCs w:val="28"/>
          <w:lang w:val="uk-UA" w:eastAsia="ru-RU"/>
        </w:rPr>
      </w:pPr>
    </w:p>
    <w:p w:rsidR="00977485" w:rsidRPr="00316228" w:rsidRDefault="00977485" w:rsidP="00316228">
      <w:pPr>
        <w:pStyle w:val="a7"/>
        <w:spacing w:after="0" w:line="360" w:lineRule="auto"/>
        <w:ind w:left="405"/>
        <w:jc w:val="both"/>
        <w:rPr>
          <w:rFonts w:ascii="Times New Roman" w:hAnsi="Times New Roman" w:cs="Times New Roman"/>
          <w:sz w:val="28"/>
          <w:szCs w:val="28"/>
          <w:lang w:val="uk-UA" w:eastAsia="ru-RU"/>
        </w:rPr>
      </w:pPr>
    </w:p>
    <w:p w:rsidR="00316228" w:rsidRDefault="00316228" w:rsidP="00316228">
      <w:pPr>
        <w:spacing w:after="0" w:line="360" w:lineRule="auto"/>
        <w:ind w:firstLine="567"/>
        <w:jc w:val="both"/>
        <w:rPr>
          <w:rFonts w:ascii="Times New Roman" w:hAnsi="Times New Roman" w:cs="Times New Roman"/>
          <w:b/>
          <w:sz w:val="28"/>
          <w:szCs w:val="28"/>
        </w:rPr>
      </w:pPr>
      <w:r w:rsidRPr="00316228">
        <w:rPr>
          <w:rFonts w:ascii="Times New Roman" w:hAnsi="Times New Roman" w:cs="Times New Roman"/>
          <w:b/>
          <w:sz w:val="28"/>
          <w:szCs w:val="28"/>
          <w:lang w:val="uk-UA"/>
        </w:rPr>
        <w:t xml:space="preserve">2.2.3. Використання </w:t>
      </w:r>
      <w:r w:rsidRPr="00316228">
        <w:rPr>
          <w:rFonts w:ascii="Times New Roman" w:hAnsi="Times New Roman" w:cs="Times New Roman"/>
          <w:b/>
          <w:sz w:val="28"/>
          <w:szCs w:val="28"/>
          <w:shd w:val="clear" w:color="auto" w:fill="FFFFFF"/>
          <w:lang w:val="uk-UA"/>
        </w:rPr>
        <w:t xml:space="preserve"> </w:t>
      </w:r>
      <w:r w:rsidRPr="00316228">
        <w:rPr>
          <w:rFonts w:ascii="Times New Roman" w:hAnsi="Times New Roman" w:cs="Times New Roman"/>
          <w:b/>
          <w:sz w:val="28"/>
          <w:szCs w:val="28"/>
          <w:shd w:val="clear" w:color="auto" w:fill="FFFFFF"/>
        </w:rPr>
        <w:t>web</w:t>
      </w:r>
      <w:r w:rsidRPr="00316228">
        <w:rPr>
          <w:rFonts w:ascii="Times New Roman" w:hAnsi="Times New Roman" w:cs="Times New Roman"/>
          <w:b/>
          <w:sz w:val="28"/>
          <w:szCs w:val="28"/>
          <w:shd w:val="clear" w:color="auto" w:fill="FFFFFF"/>
          <w:lang w:val="uk-UA"/>
        </w:rPr>
        <w:t>-додатку</w:t>
      </w:r>
      <w:r w:rsidRPr="00316228">
        <w:rPr>
          <w:rFonts w:ascii="Times New Roman" w:hAnsi="Times New Roman" w:cs="Times New Roman"/>
          <w:b/>
          <w:sz w:val="28"/>
          <w:szCs w:val="28"/>
          <w:lang w:val="uk-UA" w:eastAsia="ru-RU"/>
        </w:rPr>
        <w:t xml:space="preserve"> MindMeister</w:t>
      </w:r>
      <w:r w:rsidRPr="00316228">
        <w:rPr>
          <w:rFonts w:ascii="Times New Roman" w:hAnsi="Times New Roman" w:cs="Times New Roman"/>
          <w:b/>
          <w:sz w:val="28"/>
          <w:szCs w:val="28"/>
          <w:shd w:val="clear" w:color="auto" w:fill="FFFFFF"/>
          <w:lang w:val="uk-UA"/>
        </w:rPr>
        <w:t xml:space="preserve"> для побудови інтелект-карт</w:t>
      </w:r>
      <w:r w:rsidRPr="00316228">
        <w:rPr>
          <w:rFonts w:ascii="Times New Roman" w:hAnsi="Times New Roman" w:cs="Times New Roman"/>
          <w:b/>
          <w:sz w:val="28"/>
          <w:szCs w:val="28"/>
        </w:rPr>
        <w:t xml:space="preserve"> </w:t>
      </w:r>
    </w:p>
    <w:p w:rsidR="00316228" w:rsidRPr="00316228" w:rsidRDefault="00316228" w:rsidP="00316228">
      <w:pPr>
        <w:spacing w:after="0" w:line="360" w:lineRule="auto"/>
        <w:ind w:firstLine="567"/>
        <w:jc w:val="both"/>
        <w:rPr>
          <w:rFonts w:ascii="Times New Roman" w:hAnsi="Times New Roman" w:cs="Times New Roman"/>
          <w:b/>
          <w:sz w:val="28"/>
          <w:szCs w:val="28"/>
        </w:rPr>
      </w:pPr>
      <w:r w:rsidRPr="00316228">
        <w:rPr>
          <w:rFonts w:ascii="Times New Roman" w:hAnsi="Times New Roman" w:cs="Times New Roman"/>
          <w:sz w:val="28"/>
          <w:szCs w:val="28"/>
        </w:rPr>
        <w:t xml:space="preserve">Протягом останніх років зростає об’єм навчальних матеріалів і вимоги до якості його засвоєння. Тому з’являється потреба в застосуванні методу «згортання» великих блоків інформації до найголовніших понять. </w:t>
      </w:r>
      <w:r>
        <w:rPr>
          <w:rFonts w:ascii="Times New Roman" w:hAnsi="Times New Roman" w:cs="Times New Roman"/>
          <w:sz w:val="28"/>
          <w:szCs w:val="28"/>
          <w:lang w:val="uk-UA"/>
        </w:rPr>
        <w:t>П</w:t>
      </w:r>
      <w:r w:rsidRPr="00316228">
        <w:rPr>
          <w:rFonts w:ascii="Times New Roman" w:hAnsi="Times New Roman" w:cs="Times New Roman"/>
          <w:sz w:val="28"/>
          <w:szCs w:val="28"/>
          <w:shd w:val="clear" w:color="auto" w:fill="FFFFFF"/>
        </w:rPr>
        <w:t xml:space="preserve">роведено аналіз програмних засобів візуалізації навчальних даних за такими характеристиками як вільно поширювальний програмний продукт, зручність і простота використання, багатий візуальний матеріал, сервісами хмарних інформаційних технологій, зручність працювати на </w:t>
      </w:r>
      <w:r w:rsidRPr="00316228">
        <w:rPr>
          <w:rFonts w:ascii="Times New Roman" w:hAnsi="Times New Roman" w:cs="Times New Roman"/>
          <w:sz w:val="28"/>
          <w:szCs w:val="28"/>
          <w:shd w:val="clear" w:color="auto" w:fill="FFFFFF"/>
        </w:rPr>
        <w:lastRenderedPageBreak/>
        <w:t>екранах будь-якого розміру: від смартфонів до комп’ютерів.</w:t>
      </w:r>
      <w:r>
        <w:rPr>
          <w:rFonts w:ascii="Times New Roman" w:hAnsi="Times New Roman" w:cs="Times New Roman"/>
          <w:b/>
          <w:sz w:val="28"/>
          <w:szCs w:val="28"/>
          <w:lang w:val="uk-UA"/>
        </w:rPr>
        <w:t xml:space="preserve"> </w:t>
      </w:r>
      <w:r w:rsidRPr="00316228">
        <w:rPr>
          <w:rFonts w:ascii="Times New Roman" w:hAnsi="Times New Roman" w:cs="Times New Roman"/>
          <w:sz w:val="28"/>
          <w:szCs w:val="28"/>
          <w:shd w:val="clear" w:color="auto" w:fill="FFFFFF"/>
        </w:rPr>
        <w:t>Визначено спеціальне і загальне програмне забезпечення, що відповідає цим вимогам і застосуван</w:t>
      </w:r>
      <w:r>
        <w:rPr>
          <w:rFonts w:ascii="Times New Roman" w:hAnsi="Times New Roman" w:cs="Times New Roman"/>
          <w:sz w:val="28"/>
          <w:szCs w:val="28"/>
          <w:shd w:val="clear" w:color="auto" w:fill="FFFFFF"/>
        </w:rPr>
        <w:t>ня якого для наочного подання географічних</w:t>
      </w:r>
      <w:r w:rsidRPr="00316228">
        <w:rPr>
          <w:rFonts w:ascii="Times New Roman" w:hAnsi="Times New Roman" w:cs="Times New Roman"/>
          <w:sz w:val="28"/>
          <w:szCs w:val="28"/>
          <w:shd w:val="clear" w:color="auto" w:fill="FFFFFF"/>
        </w:rPr>
        <w:t xml:space="preserve"> даних дає змогу зробити складний навчальний матеріал зрозумілим і доступним для усвідомлення, представити його в організованому, компак</w:t>
      </w:r>
      <w:r>
        <w:rPr>
          <w:rFonts w:ascii="Times New Roman" w:hAnsi="Times New Roman" w:cs="Times New Roman"/>
          <w:sz w:val="28"/>
          <w:szCs w:val="28"/>
          <w:shd w:val="clear" w:color="auto" w:fill="FFFFFF"/>
        </w:rPr>
        <w:t xml:space="preserve">тному і концентрованому вигляді і це </w:t>
      </w:r>
      <w:r w:rsidRPr="00316228">
        <w:rPr>
          <w:rFonts w:ascii="Times New Roman" w:hAnsi="Times New Roman" w:cs="Times New Roman"/>
          <w:sz w:val="28"/>
          <w:szCs w:val="28"/>
          <w:shd w:val="clear" w:color="auto" w:fill="FFFFFF"/>
        </w:rPr>
        <w:t>web</w:t>
      </w:r>
      <w:r w:rsidRPr="00316228">
        <w:rPr>
          <w:rFonts w:ascii="Times New Roman" w:hAnsi="Times New Roman" w:cs="Times New Roman"/>
          <w:sz w:val="28"/>
          <w:szCs w:val="28"/>
          <w:shd w:val="clear" w:color="auto" w:fill="FFFFFF"/>
          <w:lang w:val="uk-UA"/>
        </w:rPr>
        <w:t>-додат</w:t>
      </w:r>
      <w:r>
        <w:rPr>
          <w:rFonts w:ascii="Times New Roman" w:hAnsi="Times New Roman" w:cs="Times New Roman"/>
          <w:sz w:val="28"/>
          <w:szCs w:val="28"/>
          <w:shd w:val="clear" w:color="auto" w:fill="FFFFFF"/>
          <w:lang w:val="uk-UA"/>
        </w:rPr>
        <w:t>ок</w:t>
      </w:r>
      <w:r w:rsidRPr="00316228">
        <w:rPr>
          <w:rFonts w:ascii="Times New Roman" w:hAnsi="Times New Roman" w:cs="Times New Roman"/>
          <w:sz w:val="28"/>
          <w:szCs w:val="28"/>
          <w:lang w:val="uk-UA" w:eastAsia="ru-RU"/>
        </w:rPr>
        <w:t xml:space="preserve"> MindMeister</w:t>
      </w:r>
      <w:r>
        <w:rPr>
          <w:rFonts w:ascii="Times New Roman" w:hAnsi="Times New Roman" w:cs="Times New Roman"/>
          <w:sz w:val="28"/>
          <w:szCs w:val="28"/>
          <w:lang w:val="uk-UA" w:eastAsia="ru-RU"/>
        </w:rPr>
        <w:t xml:space="preserve">. </w:t>
      </w:r>
      <w:r w:rsidRPr="00316228">
        <w:rPr>
          <w:rFonts w:ascii="Times New Roman" w:hAnsi="Times New Roman" w:cs="Times New Roman"/>
          <w:sz w:val="28"/>
          <w:szCs w:val="28"/>
          <w:shd w:val="clear" w:color="auto" w:fill="FFFFFF"/>
        </w:rPr>
        <w:t xml:space="preserve"> </w:t>
      </w:r>
    </w:p>
    <w:p w:rsidR="00316228" w:rsidRPr="00316228" w:rsidRDefault="00316228" w:rsidP="00316228">
      <w:pPr>
        <w:pStyle w:val="a7"/>
        <w:spacing w:after="0" w:line="360" w:lineRule="auto"/>
        <w:ind w:left="0" w:firstLine="567"/>
        <w:jc w:val="both"/>
        <w:rPr>
          <w:rFonts w:ascii="Times New Roman" w:hAnsi="Times New Roman" w:cs="Times New Roman"/>
          <w:b/>
          <w:i/>
          <w:sz w:val="28"/>
          <w:szCs w:val="28"/>
          <w:lang w:val="uk-UA"/>
        </w:rPr>
      </w:pPr>
      <w:r w:rsidRPr="00316228">
        <w:rPr>
          <w:rFonts w:ascii="Times New Roman" w:hAnsi="Times New Roman" w:cs="Times New Roman"/>
          <w:b/>
          <w:i/>
          <w:sz w:val="28"/>
          <w:szCs w:val="28"/>
          <w:lang w:val="uk-UA"/>
        </w:rPr>
        <w:t xml:space="preserve">Алгоритм роботи з </w:t>
      </w:r>
      <w:r w:rsidRPr="00316228">
        <w:rPr>
          <w:rFonts w:ascii="Times New Roman" w:hAnsi="Times New Roman" w:cs="Times New Roman"/>
          <w:b/>
          <w:i/>
          <w:sz w:val="28"/>
          <w:szCs w:val="28"/>
          <w:shd w:val="clear" w:color="auto" w:fill="FFFFFF"/>
        </w:rPr>
        <w:t>web</w:t>
      </w:r>
      <w:r w:rsidRPr="00316228">
        <w:rPr>
          <w:rFonts w:ascii="Times New Roman" w:hAnsi="Times New Roman" w:cs="Times New Roman"/>
          <w:b/>
          <w:i/>
          <w:sz w:val="28"/>
          <w:szCs w:val="28"/>
          <w:shd w:val="clear" w:color="auto" w:fill="FFFFFF"/>
          <w:lang w:val="uk-UA"/>
        </w:rPr>
        <w:t xml:space="preserve">-додатком </w:t>
      </w:r>
      <w:r w:rsidRPr="00316228">
        <w:rPr>
          <w:rFonts w:ascii="Times New Roman" w:hAnsi="Times New Roman" w:cs="Times New Roman"/>
          <w:b/>
          <w:i/>
          <w:sz w:val="28"/>
          <w:szCs w:val="28"/>
          <w:lang w:val="uk-UA" w:eastAsia="ru-RU"/>
        </w:rPr>
        <w:t>MindMeister</w:t>
      </w:r>
    </w:p>
    <w:p w:rsidR="0065672B" w:rsidRDefault="00316228" w:rsidP="00316228">
      <w:pPr>
        <w:pStyle w:val="a7"/>
        <w:numPr>
          <w:ilvl w:val="2"/>
          <w:numId w:val="10"/>
        </w:numPr>
        <w:spacing w:after="0" w:line="360" w:lineRule="auto"/>
        <w:ind w:left="0" w:firstLine="426"/>
        <w:jc w:val="both"/>
        <w:rPr>
          <w:rFonts w:ascii="Times New Roman" w:hAnsi="Times New Roman" w:cs="Times New Roman"/>
          <w:sz w:val="28"/>
          <w:szCs w:val="28"/>
          <w:lang w:val="uk-UA" w:eastAsia="ru-RU"/>
        </w:rPr>
      </w:pPr>
      <w:r>
        <w:rPr>
          <w:rFonts w:ascii="Times New Roman" w:hAnsi="Times New Roman" w:cs="Times New Roman"/>
          <w:sz w:val="28"/>
          <w:szCs w:val="28"/>
          <w:lang w:val="uk-UA"/>
        </w:rPr>
        <w:t>Р</w:t>
      </w:r>
      <w:r w:rsidR="0065672B">
        <w:rPr>
          <w:rFonts w:ascii="Times New Roman" w:hAnsi="Times New Roman" w:cs="Times New Roman"/>
          <w:sz w:val="28"/>
          <w:szCs w:val="28"/>
          <w:lang w:val="uk-UA"/>
        </w:rPr>
        <w:t xml:space="preserve">еєстрація у </w:t>
      </w:r>
      <w:r w:rsidR="0065672B" w:rsidRPr="00316228">
        <w:rPr>
          <w:rFonts w:ascii="Times New Roman" w:hAnsi="Times New Roman" w:cs="Times New Roman"/>
          <w:b/>
          <w:i/>
          <w:sz w:val="28"/>
          <w:szCs w:val="28"/>
          <w:shd w:val="clear" w:color="auto" w:fill="FFFFFF"/>
        </w:rPr>
        <w:t>web</w:t>
      </w:r>
      <w:r w:rsidR="0065672B" w:rsidRPr="00316228">
        <w:rPr>
          <w:rFonts w:ascii="Times New Roman" w:hAnsi="Times New Roman" w:cs="Times New Roman"/>
          <w:b/>
          <w:i/>
          <w:sz w:val="28"/>
          <w:szCs w:val="28"/>
          <w:shd w:val="clear" w:color="auto" w:fill="FFFFFF"/>
          <w:lang w:val="uk-UA"/>
        </w:rPr>
        <w:t>-додатк</w:t>
      </w:r>
      <w:r w:rsidR="0065672B">
        <w:rPr>
          <w:rFonts w:ascii="Times New Roman" w:hAnsi="Times New Roman" w:cs="Times New Roman"/>
          <w:b/>
          <w:i/>
          <w:sz w:val="28"/>
          <w:szCs w:val="28"/>
          <w:shd w:val="clear" w:color="auto" w:fill="FFFFFF"/>
          <w:lang w:val="uk-UA"/>
        </w:rPr>
        <w:t>у</w:t>
      </w:r>
      <w:r w:rsidR="0065672B" w:rsidRPr="00316228">
        <w:rPr>
          <w:rFonts w:ascii="Times New Roman" w:hAnsi="Times New Roman" w:cs="Times New Roman"/>
          <w:b/>
          <w:i/>
          <w:sz w:val="28"/>
          <w:szCs w:val="28"/>
          <w:shd w:val="clear" w:color="auto" w:fill="FFFFFF"/>
          <w:lang w:val="uk-UA"/>
        </w:rPr>
        <w:t xml:space="preserve"> </w:t>
      </w:r>
      <w:r w:rsidR="0065672B" w:rsidRPr="00316228">
        <w:rPr>
          <w:rFonts w:ascii="Times New Roman" w:hAnsi="Times New Roman" w:cs="Times New Roman"/>
          <w:b/>
          <w:i/>
          <w:sz w:val="28"/>
          <w:szCs w:val="28"/>
          <w:lang w:val="uk-UA" w:eastAsia="ru-RU"/>
        </w:rPr>
        <w:t>MindMeister</w:t>
      </w:r>
      <w:r w:rsidR="002E294A" w:rsidRPr="00316228">
        <w:rPr>
          <w:rFonts w:ascii="Times New Roman" w:hAnsi="Times New Roman" w:cs="Times New Roman"/>
          <w:sz w:val="28"/>
          <w:szCs w:val="28"/>
          <w:lang w:val="uk-UA"/>
        </w:rPr>
        <w:t xml:space="preserve"> за допомогою соціальних мереж, або електронної пошти. </w:t>
      </w:r>
      <w:r w:rsidR="0065672B">
        <w:rPr>
          <w:rFonts w:ascii="Times New Roman" w:hAnsi="Times New Roman" w:cs="Times New Roman"/>
          <w:sz w:val="28"/>
          <w:szCs w:val="28"/>
          <w:lang w:val="uk-UA"/>
        </w:rPr>
        <w:t xml:space="preserve"> </w:t>
      </w:r>
    </w:p>
    <w:p w:rsidR="0065672B" w:rsidRPr="0065672B" w:rsidRDefault="0065672B" w:rsidP="0065672B">
      <w:pPr>
        <w:pStyle w:val="a7"/>
        <w:numPr>
          <w:ilvl w:val="2"/>
          <w:numId w:val="10"/>
        </w:numPr>
        <w:spacing w:after="0" w:line="360" w:lineRule="auto"/>
        <w:ind w:left="0" w:firstLine="426"/>
        <w:jc w:val="both"/>
        <w:rPr>
          <w:rFonts w:ascii="Times New Roman" w:hAnsi="Times New Roman" w:cs="Times New Roman"/>
          <w:i/>
          <w:sz w:val="28"/>
          <w:szCs w:val="28"/>
          <w:lang w:val="uk-UA"/>
        </w:rPr>
      </w:pPr>
      <w:r w:rsidRPr="0065672B">
        <w:rPr>
          <w:rFonts w:ascii="Times New Roman" w:hAnsi="Times New Roman" w:cs="Times New Roman"/>
          <w:sz w:val="28"/>
          <w:szCs w:val="28"/>
          <w:lang w:val="uk-UA"/>
        </w:rPr>
        <w:t>При першому створенні карти програма запропонує короткий курс навчання. За бажанням, його можна пройти.</w:t>
      </w:r>
    </w:p>
    <w:p w:rsidR="002E294A" w:rsidRPr="00316228" w:rsidRDefault="0065672B" w:rsidP="00316228">
      <w:pPr>
        <w:pStyle w:val="a7"/>
        <w:numPr>
          <w:ilvl w:val="2"/>
          <w:numId w:val="10"/>
        </w:numPr>
        <w:spacing w:after="0" w:line="360" w:lineRule="auto"/>
        <w:ind w:left="0" w:firstLine="426"/>
        <w:jc w:val="both"/>
        <w:rPr>
          <w:rFonts w:ascii="Times New Roman" w:hAnsi="Times New Roman" w:cs="Times New Roman"/>
          <w:sz w:val="28"/>
          <w:szCs w:val="28"/>
          <w:lang w:val="uk-UA" w:eastAsia="ru-RU"/>
        </w:rPr>
      </w:pPr>
      <w:r>
        <w:rPr>
          <w:rFonts w:ascii="Times New Roman" w:hAnsi="Times New Roman" w:cs="Times New Roman"/>
          <w:sz w:val="28"/>
          <w:szCs w:val="28"/>
          <w:lang w:val="uk-UA"/>
        </w:rPr>
        <w:t>Робота із головною сторінкою (</w:t>
      </w:r>
      <w:r>
        <w:rPr>
          <w:rFonts w:ascii="Times New Roman" w:hAnsi="Times New Roman" w:cs="Times New Roman"/>
          <w:sz w:val="28"/>
          <w:szCs w:val="28"/>
          <w:lang w:val="uk-UA" w:eastAsia="ru-RU"/>
        </w:rPr>
        <w:t>н</w:t>
      </w:r>
      <w:r w:rsidR="00316228">
        <w:rPr>
          <w:rFonts w:ascii="Times New Roman" w:hAnsi="Times New Roman" w:cs="Times New Roman"/>
          <w:sz w:val="28"/>
          <w:szCs w:val="28"/>
          <w:lang w:val="uk-UA" w:eastAsia="ru-RU"/>
        </w:rPr>
        <w:t>атиснувши на вкладку «Нова</w:t>
      </w:r>
      <w:r w:rsidR="00127A4A">
        <w:rPr>
          <w:rFonts w:ascii="Times New Roman" w:hAnsi="Times New Roman" w:cs="Times New Roman"/>
          <w:sz w:val="28"/>
          <w:szCs w:val="28"/>
          <w:lang w:val="uk-UA" w:eastAsia="ru-RU"/>
        </w:rPr>
        <w:t>я</w:t>
      </w:r>
      <w:r w:rsidR="002E294A" w:rsidRPr="00316228">
        <w:rPr>
          <w:rFonts w:ascii="Times New Roman" w:hAnsi="Times New Roman" w:cs="Times New Roman"/>
          <w:sz w:val="28"/>
          <w:szCs w:val="28"/>
          <w:lang w:val="uk-UA" w:eastAsia="ru-RU"/>
        </w:rPr>
        <w:t xml:space="preserve"> карта» на головній сторінці відкриваються популярні шаблони даного сервісу</w:t>
      </w:r>
      <w:r>
        <w:rPr>
          <w:rFonts w:ascii="Times New Roman" w:hAnsi="Times New Roman" w:cs="Times New Roman"/>
          <w:sz w:val="28"/>
          <w:szCs w:val="28"/>
          <w:lang w:val="uk-UA" w:eastAsia="ru-RU"/>
        </w:rPr>
        <w:t>)</w:t>
      </w:r>
      <w:r w:rsidR="002E294A" w:rsidRPr="00316228">
        <w:rPr>
          <w:rFonts w:ascii="Times New Roman" w:hAnsi="Times New Roman" w:cs="Times New Roman"/>
          <w:sz w:val="28"/>
          <w:szCs w:val="28"/>
          <w:lang w:val="uk-UA" w:eastAsia="ru-RU"/>
        </w:rPr>
        <w:t>.</w:t>
      </w:r>
    </w:p>
    <w:p w:rsidR="0065672B" w:rsidRDefault="0065672B" w:rsidP="0065672B">
      <w:pPr>
        <w:spacing w:after="0" w:line="360" w:lineRule="auto"/>
        <w:ind w:left="360"/>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4</w:t>
      </w:r>
      <w:r w:rsidRPr="0065672B">
        <w:rPr>
          <w:rFonts w:ascii="Times New Roman" w:hAnsi="Times New Roman" w:cs="Times New Roman"/>
          <w:sz w:val="28"/>
          <w:szCs w:val="28"/>
          <w:lang w:val="uk-UA" w:eastAsia="ru-RU"/>
        </w:rPr>
        <w:t>.</w:t>
      </w:r>
      <w:r>
        <w:rPr>
          <w:rFonts w:ascii="Times New Roman" w:hAnsi="Times New Roman" w:cs="Times New Roman"/>
          <w:sz w:val="28"/>
          <w:szCs w:val="28"/>
          <w:lang w:val="uk-UA" w:eastAsia="ru-RU"/>
        </w:rPr>
        <w:t xml:space="preserve"> Робота із центральним образом (натиснути</w:t>
      </w:r>
      <w:r w:rsidR="00127A4A">
        <w:rPr>
          <w:rFonts w:ascii="Times New Roman" w:hAnsi="Times New Roman" w:cs="Times New Roman"/>
          <w:sz w:val="28"/>
          <w:szCs w:val="28"/>
          <w:lang w:val="uk-UA" w:eastAsia="ru-RU"/>
        </w:rPr>
        <w:t xml:space="preserve"> на вкладку «Просмотреть</w:t>
      </w:r>
      <w:r w:rsidR="002E294A" w:rsidRPr="0065672B">
        <w:rPr>
          <w:rFonts w:ascii="Times New Roman" w:hAnsi="Times New Roman" w:cs="Times New Roman"/>
          <w:sz w:val="28"/>
          <w:szCs w:val="28"/>
          <w:lang w:val="uk-UA" w:eastAsia="ru-RU"/>
        </w:rPr>
        <w:t xml:space="preserve"> </w:t>
      </w:r>
      <w:r w:rsidR="00127A4A">
        <w:rPr>
          <w:rFonts w:ascii="Times New Roman" w:hAnsi="Times New Roman" w:cs="Times New Roman"/>
          <w:sz w:val="28"/>
          <w:szCs w:val="28"/>
          <w:lang w:val="uk-UA" w:eastAsia="ru-RU"/>
        </w:rPr>
        <w:t>библи</w:t>
      </w:r>
      <w:r w:rsidRPr="0065672B">
        <w:rPr>
          <w:rFonts w:ascii="Times New Roman" w:hAnsi="Times New Roman" w:cs="Times New Roman"/>
          <w:sz w:val="28"/>
          <w:szCs w:val="28"/>
          <w:lang w:val="uk-UA" w:eastAsia="ru-RU"/>
        </w:rPr>
        <w:t>отеку</w:t>
      </w:r>
      <w:r w:rsidR="00127A4A">
        <w:rPr>
          <w:rFonts w:ascii="Times New Roman" w:hAnsi="Times New Roman" w:cs="Times New Roman"/>
          <w:sz w:val="28"/>
          <w:szCs w:val="28"/>
          <w:lang w:val="uk-UA" w:eastAsia="ru-RU"/>
        </w:rPr>
        <w:t xml:space="preserve"> шаблоно</w:t>
      </w:r>
      <w:r w:rsidR="002E294A" w:rsidRPr="0065672B">
        <w:rPr>
          <w:rFonts w:ascii="Times New Roman" w:hAnsi="Times New Roman" w:cs="Times New Roman"/>
          <w:sz w:val="28"/>
          <w:szCs w:val="28"/>
          <w:lang w:val="uk-UA" w:eastAsia="ru-RU"/>
        </w:rPr>
        <w:t>в…», обираємо «Education»</w:t>
      </w:r>
      <w:r>
        <w:rPr>
          <w:rFonts w:ascii="Times New Roman" w:hAnsi="Times New Roman" w:cs="Times New Roman"/>
          <w:sz w:val="28"/>
          <w:szCs w:val="28"/>
          <w:lang w:val="uk-UA" w:eastAsia="ru-RU"/>
        </w:rPr>
        <w:t>). К</w:t>
      </w:r>
      <w:r w:rsidR="002E294A" w:rsidRPr="0065672B">
        <w:rPr>
          <w:rFonts w:ascii="Times New Roman" w:hAnsi="Times New Roman" w:cs="Times New Roman"/>
          <w:sz w:val="28"/>
          <w:szCs w:val="28"/>
          <w:lang w:val="uk-UA" w:eastAsia="ru-RU"/>
        </w:rPr>
        <w:t>арту можна побудувати як за існуючим шаблоном, так і за власним. Обираємо шаблон, який найбільш нам підходить -</w:t>
      </w:r>
      <w:r>
        <w:rPr>
          <w:rFonts w:ascii="Times New Roman" w:hAnsi="Times New Roman" w:cs="Times New Roman"/>
          <w:sz w:val="28"/>
          <w:szCs w:val="28"/>
          <w:lang w:val="uk-UA" w:eastAsia="ru-RU"/>
        </w:rPr>
        <w:t xml:space="preserve"> «Easy Structure». </w:t>
      </w:r>
    </w:p>
    <w:p w:rsidR="002E294A" w:rsidRPr="0065672B" w:rsidRDefault="0065672B" w:rsidP="0065672B">
      <w:pPr>
        <w:spacing w:after="0" w:line="360" w:lineRule="auto"/>
        <w:ind w:left="360"/>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5. Перегляд шаблону створеної карти</w:t>
      </w:r>
      <w:r w:rsidR="002E294A" w:rsidRPr="0065672B">
        <w:rPr>
          <w:rFonts w:ascii="Times New Roman" w:hAnsi="Times New Roman" w:cs="Times New Roman"/>
          <w:sz w:val="28"/>
          <w:szCs w:val="28"/>
          <w:lang w:val="uk-UA" w:eastAsia="ru-RU"/>
        </w:rPr>
        <w:t>.</w:t>
      </w:r>
    </w:p>
    <w:p w:rsidR="002E294A" w:rsidRPr="002E294A" w:rsidRDefault="002E294A" w:rsidP="00A00061">
      <w:pPr>
        <w:spacing w:after="0" w:line="360" w:lineRule="auto"/>
        <w:ind w:firstLine="567"/>
        <w:jc w:val="both"/>
        <w:rPr>
          <w:rFonts w:ascii="Times New Roman" w:hAnsi="Times New Roman" w:cs="Times New Roman"/>
          <w:sz w:val="28"/>
          <w:szCs w:val="28"/>
          <w:lang w:val="uk-UA"/>
        </w:rPr>
      </w:pPr>
      <w:r w:rsidRPr="002E294A">
        <w:rPr>
          <w:rFonts w:ascii="Times New Roman" w:hAnsi="Times New Roman" w:cs="Times New Roman"/>
          <w:sz w:val="28"/>
          <w:szCs w:val="28"/>
          <w:lang w:val="uk-UA"/>
        </w:rPr>
        <w:t>Для створення ментальної карти з теми: «Атмосферний тиск.</w:t>
      </w:r>
      <w:r w:rsidR="00A00061">
        <w:rPr>
          <w:rFonts w:ascii="Times New Roman" w:hAnsi="Times New Roman" w:cs="Times New Roman"/>
          <w:sz w:val="28"/>
          <w:szCs w:val="28"/>
          <w:lang w:val="uk-UA"/>
        </w:rPr>
        <w:t xml:space="preserve"> </w:t>
      </w:r>
      <w:r w:rsidRPr="002E294A">
        <w:rPr>
          <w:rFonts w:ascii="Times New Roman" w:hAnsi="Times New Roman" w:cs="Times New Roman"/>
          <w:sz w:val="28"/>
          <w:szCs w:val="28"/>
          <w:lang w:val="uk-UA"/>
        </w:rPr>
        <w:t>Вітер», необхідно виділити ключове слово (у випадку великого об’єму теми – декілька ключових слів). В контексті нашого дослідження це слово «Вітер».</w:t>
      </w:r>
      <w:r w:rsidR="00A00061">
        <w:rPr>
          <w:rFonts w:ascii="Times New Roman" w:hAnsi="Times New Roman" w:cs="Times New Roman"/>
          <w:sz w:val="28"/>
          <w:szCs w:val="28"/>
          <w:lang w:val="uk-UA"/>
        </w:rPr>
        <w:t xml:space="preserve"> </w:t>
      </w:r>
      <w:r w:rsidRPr="002E294A">
        <w:rPr>
          <w:rFonts w:ascii="Times New Roman" w:hAnsi="Times New Roman" w:cs="Times New Roman"/>
          <w:sz w:val="28"/>
          <w:szCs w:val="28"/>
          <w:lang w:val="uk-UA"/>
        </w:rPr>
        <w:t xml:space="preserve">Оскільки наш мозок легше сприймає інформацію подану в картинках, то доцільно використовувати зображення. Для того, щоб додати зображення, </w:t>
      </w:r>
      <w:r w:rsidR="00A00061">
        <w:rPr>
          <w:rFonts w:ascii="Times New Roman" w:hAnsi="Times New Roman" w:cs="Times New Roman"/>
          <w:sz w:val="28"/>
          <w:szCs w:val="28"/>
          <w:lang w:val="uk-UA"/>
        </w:rPr>
        <w:t>необхідно натиснути на «Додати</w:t>
      </w:r>
      <w:r w:rsidRPr="002E294A">
        <w:rPr>
          <w:rFonts w:ascii="Times New Roman" w:hAnsi="Times New Roman" w:cs="Times New Roman"/>
          <w:sz w:val="28"/>
          <w:szCs w:val="28"/>
          <w:lang w:val="uk-UA"/>
        </w:rPr>
        <w:t xml:space="preserve"> </w:t>
      </w:r>
      <w:r w:rsidR="00A00061">
        <w:rPr>
          <w:rFonts w:ascii="Times New Roman" w:hAnsi="Times New Roman" w:cs="Times New Roman"/>
          <w:sz w:val="28"/>
          <w:szCs w:val="28"/>
          <w:lang w:val="uk-UA"/>
        </w:rPr>
        <w:t>зображення</w:t>
      </w:r>
      <w:r w:rsidRPr="002E294A">
        <w:rPr>
          <w:rFonts w:ascii="Times New Roman" w:hAnsi="Times New Roman" w:cs="Times New Roman"/>
          <w:sz w:val="28"/>
          <w:szCs w:val="28"/>
          <w:lang w:val="uk-UA"/>
        </w:rPr>
        <w:t xml:space="preserve">…» в правій частині екрану. Після натискання, перед нами з’являється контекстне меню, з варіантами вибору завантаження зображень. </w:t>
      </w:r>
      <w:r w:rsidRPr="002E294A">
        <w:rPr>
          <w:rFonts w:ascii="Times New Roman" w:hAnsi="Times New Roman" w:cs="Times New Roman"/>
          <w:sz w:val="28"/>
          <w:szCs w:val="28"/>
          <w:lang w:val="uk-UA" w:eastAsia="ru-RU"/>
        </w:rPr>
        <w:t>Обираємо зручний варіант. В нашому випадку</w:t>
      </w:r>
      <w:r w:rsidR="00A00061">
        <w:rPr>
          <w:rFonts w:ascii="Times New Roman" w:hAnsi="Times New Roman" w:cs="Times New Roman"/>
          <w:sz w:val="28"/>
          <w:szCs w:val="28"/>
          <w:lang w:val="uk-UA" w:eastAsia="ru-RU"/>
        </w:rPr>
        <w:t xml:space="preserve"> – </w:t>
      </w:r>
      <w:r w:rsidRPr="002E294A">
        <w:rPr>
          <w:rFonts w:ascii="Times New Roman" w:hAnsi="Times New Roman" w:cs="Times New Roman"/>
          <w:sz w:val="28"/>
          <w:szCs w:val="28"/>
          <w:lang w:val="uk-UA" w:eastAsia="ru-RU"/>
        </w:rPr>
        <w:t>використати закладку «</w:t>
      </w:r>
      <w:r w:rsidR="00127A4A">
        <w:rPr>
          <w:rFonts w:ascii="Times New Roman" w:hAnsi="Times New Roman" w:cs="Times New Roman"/>
          <w:sz w:val="28"/>
          <w:szCs w:val="28"/>
          <w:lang w:val="uk-UA" w:eastAsia="ru-RU"/>
        </w:rPr>
        <w:t>Н</w:t>
      </w:r>
      <w:r w:rsidRPr="002E294A">
        <w:rPr>
          <w:rFonts w:ascii="Times New Roman" w:hAnsi="Times New Roman" w:cs="Times New Roman"/>
          <w:sz w:val="28"/>
          <w:szCs w:val="28"/>
          <w:lang w:val="uk-UA" w:eastAsia="ru-RU"/>
        </w:rPr>
        <w:t xml:space="preserve">айти в </w:t>
      </w:r>
      <w:r w:rsidR="00127A4A">
        <w:rPr>
          <w:rFonts w:ascii="Times New Roman" w:hAnsi="Times New Roman" w:cs="Times New Roman"/>
          <w:sz w:val="28"/>
          <w:szCs w:val="28"/>
          <w:lang w:val="uk-UA" w:eastAsia="ru-RU"/>
        </w:rPr>
        <w:t>и</w:t>
      </w:r>
      <w:r w:rsidR="00A00061" w:rsidRPr="002E294A">
        <w:rPr>
          <w:rFonts w:ascii="Times New Roman" w:hAnsi="Times New Roman" w:cs="Times New Roman"/>
          <w:sz w:val="28"/>
          <w:szCs w:val="28"/>
          <w:lang w:val="uk-UA" w:eastAsia="ru-RU"/>
        </w:rPr>
        <w:t>нтернете</w:t>
      </w:r>
      <w:r w:rsidRPr="002E294A">
        <w:rPr>
          <w:rFonts w:ascii="Times New Roman" w:hAnsi="Times New Roman" w:cs="Times New Roman"/>
          <w:sz w:val="28"/>
          <w:szCs w:val="28"/>
          <w:lang w:val="uk-UA" w:eastAsia="ru-RU"/>
        </w:rPr>
        <w:t>…». Після натискання, з’являються картинки, які відповідають нашому запиту. Зазначимо, що зображення можна шукати кількома способами. Після вибору зображення, яке сподобалося, натискаєм</w:t>
      </w:r>
      <w:r w:rsidR="00A00061">
        <w:rPr>
          <w:rFonts w:ascii="Times New Roman" w:hAnsi="Times New Roman" w:cs="Times New Roman"/>
          <w:sz w:val="28"/>
          <w:szCs w:val="28"/>
          <w:lang w:val="uk-UA" w:eastAsia="ru-RU"/>
        </w:rPr>
        <w:t xml:space="preserve">о на кнопку </w:t>
      </w:r>
      <w:r w:rsidR="00A00061" w:rsidRPr="00127A4A">
        <w:rPr>
          <w:rFonts w:ascii="Times New Roman" w:hAnsi="Times New Roman" w:cs="Times New Roman"/>
          <w:sz w:val="28"/>
          <w:szCs w:val="28"/>
          <w:lang w:val="uk-UA" w:eastAsia="ru-RU"/>
        </w:rPr>
        <w:t>«</w:t>
      </w:r>
      <w:r w:rsidR="00127A4A" w:rsidRPr="00127A4A">
        <w:rPr>
          <w:rFonts w:ascii="Times New Roman" w:hAnsi="Times New Roman" w:cs="Times New Roman"/>
          <w:sz w:val="28"/>
          <w:szCs w:val="28"/>
          <w:lang w:val="uk-UA" w:eastAsia="ru-RU"/>
        </w:rPr>
        <w:t>Применить выбранное изображение</w:t>
      </w:r>
      <w:r w:rsidRPr="00127A4A">
        <w:rPr>
          <w:rFonts w:ascii="Times New Roman" w:hAnsi="Times New Roman" w:cs="Times New Roman"/>
          <w:sz w:val="28"/>
          <w:szCs w:val="28"/>
          <w:lang w:val="uk-UA" w:eastAsia="ru-RU"/>
        </w:rPr>
        <w:t>».</w:t>
      </w:r>
      <w:r w:rsidRPr="002E294A">
        <w:rPr>
          <w:rFonts w:ascii="Times New Roman" w:hAnsi="Times New Roman" w:cs="Times New Roman"/>
          <w:sz w:val="28"/>
          <w:szCs w:val="28"/>
          <w:lang w:val="uk-UA" w:eastAsia="ru-RU"/>
        </w:rPr>
        <w:t xml:space="preserve"> </w:t>
      </w:r>
      <w:r w:rsidRPr="002E294A">
        <w:rPr>
          <w:rFonts w:ascii="Times New Roman" w:hAnsi="Times New Roman" w:cs="Times New Roman"/>
          <w:sz w:val="28"/>
          <w:szCs w:val="28"/>
          <w:lang w:val="uk-UA"/>
        </w:rPr>
        <w:t xml:space="preserve">Знаходимо  головні моменти і вводимо до карти знань. Обрані ключові елементи виділено від її назви </w:t>
      </w:r>
      <w:r w:rsidRPr="002E294A">
        <w:rPr>
          <w:rFonts w:ascii="Times New Roman" w:hAnsi="Times New Roman" w:cs="Times New Roman"/>
          <w:sz w:val="28"/>
          <w:szCs w:val="28"/>
          <w:lang w:val="uk-UA"/>
        </w:rPr>
        <w:lastRenderedPageBreak/>
        <w:t>кольором, який можна змінювати, обравши відповідне меню. Аналогічно розробляються інші складові.</w:t>
      </w:r>
    </w:p>
    <w:p w:rsidR="002E294A" w:rsidRPr="002E294A" w:rsidRDefault="002E294A" w:rsidP="00861C73">
      <w:pPr>
        <w:spacing w:after="0" w:line="360" w:lineRule="auto"/>
        <w:ind w:firstLine="567"/>
        <w:jc w:val="both"/>
        <w:rPr>
          <w:rFonts w:ascii="Times New Roman" w:hAnsi="Times New Roman" w:cs="Times New Roman"/>
          <w:sz w:val="28"/>
          <w:szCs w:val="28"/>
          <w:lang w:val="uk-UA"/>
        </w:rPr>
      </w:pPr>
      <w:r w:rsidRPr="002E294A">
        <w:rPr>
          <w:rFonts w:ascii="Times New Roman" w:hAnsi="Times New Roman" w:cs="Times New Roman"/>
          <w:sz w:val="28"/>
          <w:szCs w:val="28"/>
          <w:lang w:val="uk-UA"/>
        </w:rPr>
        <w:t>Отже, при складанні ментальної карти, необхідно виділити ключове поняття і написати його одним словом. Гілки, які будуть виходити з головної ідеї, теж бажано записати використовуючи якомога менше слів.</w:t>
      </w:r>
    </w:p>
    <w:p w:rsidR="002E294A" w:rsidRPr="002E294A" w:rsidRDefault="002E294A" w:rsidP="00A00061">
      <w:pPr>
        <w:spacing w:after="0" w:line="360" w:lineRule="auto"/>
        <w:ind w:firstLine="567"/>
        <w:jc w:val="both"/>
        <w:rPr>
          <w:rFonts w:ascii="Times New Roman" w:hAnsi="Times New Roman" w:cs="Times New Roman"/>
          <w:sz w:val="28"/>
          <w:szCs w:val="28"/>
          <w:lang w:val="uk-UA"/>
        </w:rPr>
      </w:pPr>
      <w:r w:rsidRPr="002E294A">
        <w:rPr>
          <w:rFonts w:ascii="Times New Roman" w:hAnsi="Times New Roman" w:cs="Times New Roman"/>
          <w:sz w:val="28"/>
          <w:szCs w:val="28"/>
          <w:lang w:val="uk-UA"/>
        </w:rPr>
        <w:t>Як бачимо, нічого складного немає, проте важким спочатку буде індивідуальний стиль при складанні карт, а також виокремлення основних елементів</w:t>
      </w:r>
      <w:r w:rsidR="00861C73">
        <w:rPr>
          <w:rFonts w:ascii="Times New Roman" w:hAnsi="Times New Roman" w:cs="Times New Roman"/>
          <w:sz w:val="28"/>
          <w:szCs w:val="28"/>
          <w:lang w:val="uk-UA"/>
        </w:rPr>
        <w:t xml:space="preserve"> (Додаток 1</w:t>
      </w:r>
      <w:r w:rsidR="00861C73">
        <w:rPr>
          <w:rFonts w:ascii="Times New Roman" w:hAnsi="Times New Roman" w:cs="Times New Roman"/>
          <w:sz w:val="28"/>
          <w:szCs w:val="28"/>
          <w:lang w:val="uk-UA"/>
        </w:rPr>
        <w:t>)</w:t>
      </w:r>
      <w:r w:rsidRPr="002E294A">
        <w:rPr>
          <w:rFonts w:ascii="Times New Roman" w:hAnsi="Times New Roman" w:cs="Times New Roman"/>
          <w:sz w:val="28"/>
          <w:szCs w:val="28"/>
          <w:lang w:val="uk-UA"/>
        </w:rPr>
        <w:t>.</w:t>
      </w:r>
    </w:p>
    <w:p w:rsidR="00977485" w:rsidRDefault="00977485" w:rsidP="00977485">
      <w:pPr>
        <w:pStyle w:val="a7"/>
        <w:spacing w:line="360" w:lineRule="auto"/>
        <w:ind w:left="0" w:firstLine="567"/>
        <w:jc w:val="both"/>
        <w:rPr>
          <w:rFonts w:ascii="Times New Roman" w:hAnsi="Times New Roman" w:cs="Times New Roman"/>
          <w:sz w:val="28"/>
          <w:szCs w:val="28"/>
        </w:rPr>
      </w:pPr>
    </w:p>
    <w:p w:rsidR="00977485" w:rsidRDefault="00977485" w:rsidP="00977485">
      <w:pPr>
        <w:pStyle w:val="a7"/>
        <w:spacing w:line="360" w:lineRule="auto"/>
        <w:ind w:left="0" w:firstLine="567"/>
        <w:jc w:val="both"/>
        <w:rPr>
          <w:rFonts w:ascii="Times New Roman" w:hAnsi="Times New Roman" w:cs="Times New Roman"/>
          <w:sz w:val="28"/>
          <w:szCs w:val="28"/>
        </w:rPr>
      </w:pPr>
    </w:p>
    <w:p w:rsidR="00977485" w:rsidRPr="00977485" w:rsidRDefault="00977485" w:rsidP="00977485">
      <w:pPr>
        <w:pStyle w:val="a7"/>
        <w:spacing w:line="360" w:lineRule="auto"/>
        <w:ind w:left="0" w:firstLine="567"/>
        <w:jc w:val="both"/>
        <w:rPr>
          <w:rFonts w:ascii="Times New Roman" w:hAnsi="Times New Roman" w:cs="Times New Roman"/>
          <w:b/>
          <w:sz w:val="28"/>
          <w:szCs w:val="28"/>
          <w:lang w:val="uk-UA"/>
        </w:rPr>
      </w:pPr>
      <w:r w:rsidRPr="00977485">
        <w:rPr>
          <w:rFonts w:ascii="Times New Roman" w:hAnsi="Times New Roman" w:cs="Times New Roman"/>
          <w:b/>
          <w:sz w:val="28"/>
          <w:szCs w:val="28"/>
          <w:lang w:val="uk-UA"/>
        </w:rPr>
        <w:t>2.2.4. Самостійність учня при сторенні ментальних карт – запорука успіху активізації творчих здібностей</w:t>
      </w:r>
    </w:p>
    <w:p w:rsidR="00EA475F" w:rsidRDefault="00A00061" w:rsidP="006A1E7A">
      <w:pPr>
        <w:spacing w:line="360" w:lineRule="auto"/>
        <w:ind w:firstLine="567"/>
        <w:jc w:val="both"/>
        <w:rPr>
          <w:rFonts w:ascii="Times New Roman" w:hAnsi="Times New Roman" w:cs="Times New Roman"/>
          <w:sz w:val="24"/>
          <w:szCs w:val="24"/>
        </w:rPr>
      </w:pPr>
      <w:r w:rsidRPr="00977485">
        <w:rPr>
          <w:rFonts w:ascii="Times New Roman" w:hAnsi="Times New Roman" w:cs="Times New Roman"/>
          <w:sz w:val="28"/>
          <w:szCs w:val="28"/>
        </w:rPr>
        <w:t>З метою активізації навчально-пізнавальної діяльності доцільно пропонувати учням самостійно складати ментальної карти, які стосуються вивченого теоретичного матеріалу. Така практика розвиває в учнів пам'ять, стійкість уваги, викликає зацікавленість. Ментальна карта заохочує вивчення матеріалу таким чином, що пов’язуються усі блоки матеріалу, який вивчається на уроці. Після складання ментальних карт учні мають коментувати свої дії, намагатись за допомогою карти розкрити сутність змісту теми. Навіть, якщо учні не вміють користуватися онлайн-сервісами для створення ментальних карт, можна навчити малювати їх від руки на окремих листках паперу, в зошиті або на дошці. Малювання інтелект-карт від руки стимулює мислення та підштовхує до прийняття нестандартних рішень, створення власних символів та позначок, підлаштовування схеми під себе</w:t>
      </w:r>
      <w:r w:rsidR="00861C73">
        <w:rPr>
          <w:rFonts w:ascii="Times New Roman" w:hAnsi="Times New Roman" w:cs="Times New Roman"/>
          <w:sz w:val="28"/>
          <w:szCs w:val="28"/>
          <w:lang w:val="uk-UA"/>
        </w:rPr>
        <w:t xml:space="preserve"> (Додаток 2</w:t>
      </w:r>
      <w:r w:rsidR="00EA475F">
        <w:rPr>
          <w:rFonts w:ascii="Times New Roman" w:hAnsi="Times New Roman" w:cs="Times New Roman"/>
          <w:sz w:val="28"/>
          <w:szCs w:val="28"/>
          <w:lang w:val="uk-UA"/>
        </w:rPr>
        <w:t>)</w:t>
      </w:r>
      <w:r w:rsidRPr="00977485">
        <w:rPr>
          <w:rFonts w:ascii="Times New Roman" w:hAnsi="Times New Roman" w:cs="Times New Roman"/>
          <w:sz w:val="28"/>
          <w:szCs w:val="28"/>
        </w:rPr>
        <w:t>.</w:t>
      </w:r>
      <w:r w:rsidR="00977485" w:rsidRPr="00977485">
        <w:rPr>
          <w:rFonts w:ascii="Times New Roman" w:hAnsi="Times New Roman" w:cs="Times New Roman"/>
          <w:sz w:val="24"/>
          <w:szCs w:val="24"/>
        </w:rPr>
        <w:t xml:space="preserve"> </w:t>
      </w:r>
    </w:p>
    <w:p w:rsidR="00A00061" w:rsidRPr="006A1E7A" w:rsidRDefault="00127A4A" w:rsidP="006A1E7A">
      <w:pPr>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rPr>
        <w:t xml:space="preserve">Під час </w:t>
      </w:r>
      <w:r>
        <w:rPr>
          <w:rFonts w:ascii="Times New Roman" w:hAnsi="Times New Roman" w:cs="Times New Roman"/>
          <w:sz w:val="28"/>
          <w:szCs w:val="28"/>
          <w:lang w:val="uk-UA"/>
        </w:rPr>
        <w:t>вивчення теми «Корисні коп</w:t>
      </w:r>
      <w:r w:rsidR="00DE58B6">
        <w:rPr>
          <w:rFonts w:ascii="Times New Roman" w:hAnsi="Times New Roman" w:cs="Times New Roman"/>
          <w:sz w:val="28"/>
          <w:szCs w:val="28"/>
          <w:lang w:val="uk-UA"/>
        </w:rPr>
        <w:t>алини» (6 клас) пропоную зразок</w:t>
      </w:r>
      <w:r w:rsidR="00977485" w:rsidRPr="00977485">
        <w:rPr>
          <w:rFonts w:ascii="Times New Roman" w:hAnsi="Times New Roman" w:cs="Times New Roman"/>
          <w:sz w:val="28"/>
          <w:szCs w:val="28"/>
        </w:rPr>
        <w:t xml:space="preserve"> інтелект-карт створених учнями власноруч</w:t>
      </w:r>
      <w:r w:rsidR="006A1E7A">
        <w:rPr>
          <w:rFonts w:ascii="Times New Roman" w:hAnsi="Times New Roman" w:cs="Times New Roman"/>
          <w:sz w:val="28"/>
          <w:szCs w:val="28"/>
          <w:lang w:val="uk-UA"/>
        </w:rPr>
        <w:t>:</w:t>
      </w:r>
    </w:p>
    <w:p w:rsidR="00A00061" w:rsidRDefault="00A00061" w:rsidP="00A00061">
      <w:pPr>
        <w:pStyle w:val="a7"/>
        <w:ind w:left="360"/>
        <w:rPr>
          <w:rFonts w:ascii="Times New Roman" w:hAnsi="Times New Roman" w:cs="Times New Roman"/>
          <w:sz w:val="24"/>
          <w:szCs w:val="24"/>
          <w:lang w:val="uk-UA"/>
        </w:rPr>
      </w:pPr>
      <w:r>
        <w:rPr>
          <w:rFonts w:ascii="Times New Roman" w:hAnsi="Times New Roman" w:cs="Times New Roman"/>
          <w:noProof/>
          <w:sz w:val="24"/>
          <w:szCs w:val="24"/>
          <w:lang w:eastAsia="ru-RU"/>
        </w:rPr>
        <w:lastRenderedPageBreak/>
        <w:drawing>
          <wp:inline distT="0" distB="0" distL="0" distR="0" wp14:anchorId="769D6D50" wp14:editId="1077979E">
            <wp:extent cx="5940075" cy="2828925"/>
            <wp:effectExtent l="0" t="0" r="3810" b="0"/>
            <wp:docPr id="9" name="Рисунок 1" descr="C:\Users\Admin\Desktop\2019.09.11-12-1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2019.09.11-12-14-30.jpg"/>
                    <pic:cNvPicPr>
                      <a:picLocks noChangeAspect="1" noChangeArrowheads="1"/>
                    </pic:cNvPicPr>
                  </pic:nvPicPr>
                  <pic:blipFill>
                    <a:blip r:embed="rId8" cstate="print"/>
                    <a:srcRect/>
                    <a:stretch>
                      <a:fillRect/>
                    </a:stretch>
                  </pic:blipFill>
                  <pic:spPr bwMode="auto">
                    <a:xfrm>
                      <a:off x="0" y="0"/>
                      <a:ext cx="5941850" cy="2829770"/>
                    </a:xfrm>
                    <a:prstGeom prst="rect">
                      <a:avLst/>
                    </a:prstGeom>
                    <a:noFill/>
                    <a:ln w="9525">
                      <a:noFill/>
                      <a:miter lim="800000"/>
                      <a:headEnd/>
                      <a:tailEnd/>
                    </a:ln>
                  </pic:spPr>
                </pic:pic>
              </a:graphicData>
            </a:graphic>
          </wp:inline>
        </w:drawing>
      </w:r>
    </w:p>
    <w:p w:rsidR="00A00061" w:rsidRPr="00C40834" w:rsidRDefault="006A1E7A" w:rsidP="00A00061">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40834">
        <w:rPr>
          <w:rFonts w:ascii="Times New Roman" w:hAnsi="Times New Roman" w:cs="Times New Roman"/>
          <w:sz w:val="28"/>
          <w:szCs w:val="28"/>
          <w:lang w:val="uk-UA"/>
        </w:rPr>
        <w:t>Рис. 1</w:t>
      </w:r>
      <w:r w:rsidR="00A00061" w:rsidRPr="00C40834">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C40834">
        <w:rPr>
          <w:rFonts w:ascii="Times New Roman" w:hAnsi="Times New Roman" w:cs="Times New Roman"/>
          <w:sz w:val="28"/>
          <w:szCs w:val="28"/>
          <w:lang w:val="uk-UA"/>
        </w:rPr>
        <w:t xml:space="preserve"> Зразок </w:t>
      </w:r>
      <w:r w:rsidR="00A00061" w:rsidRPr="00C40834">
        <w:rPr>
          <w:rFonts w:ascii="Times New Roman" w:hAnsi="Times New Roman" w:cs="Times New Roman"/>
          <w:sz w:val="28"/>
          <w:szCs w:val="28"/>
          <w:lang w:val="uk-UA"/>
        </w:rPr>
        <w:t>учнівської інтелект-карти</w:t>
      </w:r>
    </w:p>
    <w:p w:rsidR="00127A4A" w:rsidRPr="00C40834" w:rsidRDefault="00127A4A" w:rsidP="00127A4A">
      <w:pPr>
        <w:spacing w:line="360" w:lineRule="auto"/>
        <w:ind w:firstLine="567"/>
        <w:jc w:val="both"/>
        <w:rPr>
          <w:lang w:val="uk-UA"/>
        </w:rPr>
      </w:pPr>
      <w:r w:rsidRPr="00127A4A">
        <w:rPr>
          <w:rFonts w:ascii="Times New Roman" w:hAnsi="Times New Roman" w:cs="Times New Roman"/>
          <w:sz w:val="28"/>
          <w:szCs w:val="28"/>
          <w:lang w:val="uk-UA"/>
        </w:rPr>
        <w:t xml:space="preserve">Отже, </w:t>
      </w:r>
      <w:r w:rsidRPr="00C40834">
        <w:rPr>
          <w:rFonts w:ascii="Times New Roman" w:hAnsi="Times New Roman" w:cs="Times New Roman"/>
          <w:sz w:val="28"/>
          <w:szCs w:val="28"/>
          <w:lang w:val="uk-UA"/>
        </w:rPr>
        <w:t>попри активізацію асоціативного мислення учнів, ментальні карти дозволяють економити час на конспектуванні, наразі концентруючи увагу на важливих моментах інформації, що дає можливість покращити запам’ятовування</w:t>
      </w:r>
      <w:r w:rsidRPr="00C40834">
        <w:rPr>
          <w:lang w:val="uk-UA"/>
        </w:rPr>
        <w:t>.</w:t>
      </w:r>
    </w:p>
    <w:p w:rsidR="00127A4A" w:rsidRPr="00C40834" w:rsidRDefault="00127A4A" w:rsidP="00127A4A">
      <w:pPr>
        <w:spacing w:line="360" w:lineRule="auto"/>
        <w:ind w:firstLine="567"/>
        <w:jc w:val="both"/>
        <w:rPr>
          <w:lang w:val="uk-UA"/>
        </w:rPr>
      </w:pPr>
    </w:p>
    <w:p w:rsidR="00127A4A" w:rsidRPr="00C40834" w:rsidRDefault="00127A4A" w:rsidP="00127A4A">
      <w:pPr>
        <w:spacing w:line="360" w:lineRule="auto"/>
        <w:ind w:firstLine="567"/>
        <w:jc w:val="both"/>
        <w:rPr>
          <w:lang w:val="uk-UA"/>
        </w:rPr>
      </w:pPr>
    </w:p>
    <w:p w:rsidR="00127A4A" w:rsidRPr="00C40834" w:rsidRDefault="00127A4A" w:rsidP="00127A4A">
      <w:pPr>
        <w:spacing w:line="360" w:lineRule="auto"/>
        <w:ind w:firstLine="567"/>
        <w:jc w:val="both"/>
        <w:rPr>
          <w:lang w:val="uk-UA"/>
        </w:rPr>
      </w:pPr>
    </w:p>
    <w:p w:rsidR="00127A4A" w:rsidRPr="00C40834" w:rsidRDefault="00127A4A" w:rsidP="00127A4A">
      <w:pPr>
        <w:spacing w:line="360" w:lineRule="auto"/>
        <w:ind w:firstLine="567"/>
        <w:jc w:val="both"/>
        <w:rPr>
          <w:lang w:val="uk-UA"/>
        </w:rPr>
      </w:pPr>
    </w:p>
    <w:p w:rsidR="00127A4A" w:rsidRPr="00C40834" w:rsidRDefault="00127A4A" w:rsidP="00127A4A">
      <w:pPr>
        <w:spacing w:line="360" w:lineRule="auto"/>
        <w:ind w:firstLine="567"/>
        <w:jc w:val="both"/>
        <w:rPr>
          <w:lang w:val="uk-UA"/>
        </w:rPr>
      </w:pPr>
    </w:p>
    <w:p w:rsidR="00127A4A" w:rsidRPr="00C40834" w:rsidRDefault="00127A4A" w:rsidP="00127A4A">
      <w:pPr>
        <w:spacing w:line="360" w:lineRule="auto"/>
        <w:ind w:firstLine="567"/>
        <w:jc w:val="both"/>
        <w:rPr>
          <w:lang w:val="uk-UA"/>
        </w:rPr>
      </w:pPr>
    </w:p>
    <w:p w:rsidR="00127A4A" w:rsidRPr="00C40834" w:rsidRDefault="00127A4A" w:rsidP="00127A4A">
      <w:pPr>
        <w:spacing w:line="360" w:lineRule="auto"/>
        <w:ind w:firstLine="567"/>
        <w:jc w:val="both"/>
        <w:rPr>
          <w:lang w:val="uk-UA"/>
        </w:rPr>
      </w:pPr>
    </w:p>
    <w:p w:rsidR="00127A4A" w:rsidRPr="00C40834" w:rsidRDefault="00127A4A" w:rsidP="00127A4A">
      <w:pPr>
        <w:spacing w:line="360" w:lineRule="auto"/>
        <w:ind w:firstLine="567"/>
        <w:jc w:val="both"/>
        <w:rPr>
          <w:lang w:val="uk-UA"/>
        </w:rPr>
      </w:pPr>
    </w:p>
    <w:p w:rsidR="00127A4A" w:rsidRPr="00C40834" w:rsidRDefault="00127A4A" w:rsidP="00127A4A">
      <w:pPr>
        <w:spacing w:line="360" w:lineRule="auto"/>
        <w:ind w:firstLine="567"/>
        <w:jc w:val="both"/>
        <w:rPr>
          <w:lang w:val="uk-UA"/>
        </w:rPr>
      </w:pPr>
    </w:p>
    <w:p w:rsidR="00127A4A" w:rsidRPr="00C40834" w:rsidRDefault="00127A4A" w:rsidP="00127A4A">
      <w:pPr>
        <w:spacing w:line="360" w:lineRule="auto"/>
        <w:ind w:firstLine="567"/>
        <w:jc w:val="both"/>
        <w:rPr>
          <w:lang w:val="uk-UA"/>
        </w:rPr>
      </w:pPr>
    </w:p>
    <w:p w:rsidR="00127A4A" w:rsidRPr="00C40834" w:rsidRDefault="00127A4A" w:rsidP="00127A4A">
      <w:pPr>
        <w:spacing w:line="360" w:lineRule="auto"/>
        <w:ind w:firstLine="567"/>
        <w:jc w:val="both"/>
        <w:rPr>
          <w:lang w:val="uk-UA"/>
        </w:rPr>
      </w:pPr>
    </w:p>
    <w:p w:rsidR="00030761" w:rsidRPr="00C40834" w:rsidRDefault="00030761" w:rsidP="00127A4A">
      <w:pPr>
        <w:spacing w:line="360" w:lineRule="auto"/>
        <w:ind w:firstLine="567"/>
        <w:jc w:val="both"/>
        <w:rPr>
          <w:lang w:val="uk-UA"/>
        </w:rPr>
      </w:pPr>
    </w:p>
    <w:p w:rsidR="00030761" w:rsidRPr="00C40834" w:rsidRDefault="00030761" w:rsidP="00127A4A">
      <w:pPr>
        <w:spacing w:line="360" w:lineRule="auto"/>
        <w:ind w:firstLine="567"/>
        <w:jc w:val="both"/>
        <w:rPr>
          <w:lang w:val="uk-UA"/>
        </w:rPr>
      </w:pPr>
    </w:p>
    <w:p w:rsidR="00127A4A" w:rsidRPr="00C40834" w:rsidRDefault="00127A4A" w:rsidP="00127A4A">
      <w:pPr>
        <w:spacing w:line="360" w:lineRule="auto"/>
        <w:ind w:firstLine="567"/>
        <w:jc w:val="both"/>
        <w:rPr>
          <w:lang w:val="uk-UA"/>
        </w:rPr>
      </w:pPr>
    </w:p>
    <w:p w:rsidR="00127A4A" w:rsidRPr="00127A4A" w:rsidRDefault="00127A4A" w:rsidP="00127A4A">
      <w:pPr>
        <w:spacing w:line="360" w:lineRule="auto"/>
        <w:ind w:firstLine="567"/>
        <w:jc w:val="both"/>
        <w:rPr>
          <w:rFonts w:ascii="Times New Roman" w:hAnsi="Times New Roman" w:cs="Times New Roman"/>
          <w:b/>
          <w:sz w:val="28"/>
          <w:szCs w:val="28"/>
          <w:lang w:val="uk-UA"/>
        </w:rPr>
      </w:pPr>
      <w:r w:rsidRPr="00127A4A">
        <w:rPr>
          <w:rFonts w:ascii="Times New Roman" w:hAnsi="Times New Roman" w:cs="Times New Roman"/>
          <w:b/>
          <w:sz w:val="28"/>
          <w:szCs w:val="28"/>
          <w:lang w:val="uk-UA"/>
        </w:rPr>
        <w:lastRenderedPageBreak/>
        <w:t>2.3. Використані джерела</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1. Бьюзен Т. Супермышление / Т. Бьюзен. – Минск: Попурри, 2003. – 304 с.</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 xml:space="preserve"> 2. Бьюзен Т. Научите себя думать / Т. Бьюзен. – Минск: Попурри, 2004. – 192 с.</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 xml:space="preserve"> 3. Вакалюк Т.А. Можливості використання хмарних технологій в освіті / Т.А. Вакалюк // Актуальні питання сучасної педагогіки. Матеріали міжнародної науково-практичної конференції (м. Острог, 1-2 листопада 2013 року). – Херсон: Видавничий дім «Гельветика», 2013. – C. 97–99. </w:t>
      </w:r>
    </w:p>
    <w:p w:rsidR="001F58EA" w:rsidRPr="00DE58B6"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 xml:space="preserve">4. Василенко Т. Mind maps – опыт использования [Електронний ресурс]. – Режим доступу: </w:t>
      </w:r>
      <w:hyperlink r:id="rId9" w:history="1">
        <w:r w:rsidRPr="00DE58B6">
          <w:rPr>
            <w:rStyle w:val="a9"/>
            <w:rFonts w:ascii="Times New Roman" w:hAnsi="Times New Roman" w:cs="Times New Roman"/>
            <w:color w:val="auto"/>
            <w:sz w:val="28"/>
            <w:szCs w:val="28"/>
          </w:rPr>
          <w:t>http://www.improvement.ru/</w:t>
        </w:r>
      </w:hyperlink>
      <w:r w:rsidRPr="00DE58B6">
        <w:rPr>
          <w:rFonts w:ascii="Times New Roman" w:hAnsi="Times New Roman" w:cs="Times New Roman"/>
          <w:sz w:val="28"/>
          <w:szCs w:val="28"/>
        </w:rPr>
        <w:t>.</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 xml:space="preserve"> 5. Дичківська І. Інноваційні педагогічні технології: навч. </w:t>
      </w:r>
      <w:r w:rsidR="00E418E6">
        <w:rPr>
          <w:rFonts w:ascii="Times New Roman" w:hAnsi="Times New Roman" w:cs="Times New Roman"/>
          <w:sz w:val="28"/>
          <w:szCs w:val="28"/>
        </w:rPr>
        <w:t>посіб. / Ілона Дичківська. – К.</w:t>
      </w:r>
      <w:r w:rsidRPr="001F58EA">
        <w:rPr>
          <w:rFonts w:ascii="Times New Roman" w:hAnsi="Times New Roman" w:cs="Times New Roman"/>
          <w:sz w:val="28"/>
          <w:szCs w:val="28"/>
        </w:rPr>
        <w:t>: Академвидав, 2004. – 352 с.</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6. Желіба О. Складаємо історичний портрет / О. Желіба //</w:t>
      </w:r>
      <w:r w:rsidRPr="001F58EA">
        <w:rPr>
          <w:rStyle w:val="apple-converted-space"/>
          <w:rFonts w:ascii="Times New Roman" w:hAnsi="Times New Roman"/>
          <w:sz w:val="28"/>
          <w:szCs w:val="28"/>
        </w:rPr>
        <w:t xml:space="preserve"> </w:t>
      </w:r>
      <w:r w:rsidRPr="001F58EA">
        <w:rPr>
          <w:rFonts w:ascii="Times New Roman" w:hAnsi="Times New Roman" w:cs="Times New Roman"/>
          <w:sz w:val="28"/>
          <w:szCs w:val="28"/>
        </w:rPr>
        <w:t xml:space="preserve">Історія України. – 2006. – № 42. – С.16-17  </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7. Замятин Д.Н. Что можно прочесть по ментальным картам? // Первое сентября. – 1999. – № 33. – С.14.</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 xml:space="preserve">8. Калініна Л.М., Носкова М.В. Google-сервіси для вчителя. Перші кроки новачка / Л.М. Калініна, М.В. Носкова: Навчальний посібник. – Львів, ЗУКЦ, 2013. – 182 с. </w:t>
      </w:r>
    </w:p>
    <w:p w:rsidR="001F58EA" w:rsidRPr="001F58EA" w:rsidRDefault="001F58EA" w:rsidP="001F58EA">
      <w:pPr>
        <w:spacing w:line="360" w:lineRule="auto"/>
        <w:jc w:val="both"/>
        <w:rPr>
          <w:rFonts w:ascii="Times New Roman" w:hAnsi="Times New Roman" w:cs="Times New Roman"/>
          <w:bCs/>
          <w:sz w:val="28"/>
          <w:szCs w:val="28"/>
          <w:lang w:val="uk-UA"/>
        </w:rPr>
      </w:pPr>
      <w:r w:rsidRPr="001F58EA">
        <w:rPr>
          <w:rFonts w:ascii="Times New Roman" w:hAnsi="Times New Roman" w:cs="Times New Roman"/>
          <w:sz w:val="28"/>
          <w:szCs w:val="28"/>
        </w:rPr>
        <w:t xml:space="preserve">9. </w:t>
      </w:r>
      <w:r w:rsidRPr="001F58EA">
        <w:rPr>
          <w:rFonts w:ascii="Times New Roman" w:hAnsi="Times New Roman" w:cs="Times New Roman"/>
          <w:bCs/>
          <w:sz w:val="28"/>
          <w:szCs w:val="28"/>
          <w:lang w:val="uk-UA"/>
        </w:rPr>
        <w:t xml:space="preserve">Карти знань [електронний ресурс] // </w:t>
      </w:r>
      <w:r w:rsidRPr="001F58EA">
        <w:rPr>
          <w:rFonts w:ascii="Times New Roman" w:hAnsi="Times New Roman" w:cs="Times New Roman"/>
          <w:bCs/>
          <w:sz w:val="28"/>
          <w:szCs w:val="28"/>
        </w:rPr>
        <w:t>Wiki</w:t>
      </w:r>
      <w:r w:rsidRPr="001F58EA">
        <w:rPr>
          <w:rFonts w:ascii="Times New Roman" w:hAnsi="Times New Roman" w:cs="Times New Roman"/>
          <w:bCs/>
          <w:sz w:val="28"/>
          <w:szCs w:val="28"/>
          <w:lang w:val="uk-UA"/>
        </w:rPr>
        <w:t xml:space="preserve"> освіта. – Режим доступу: </w:t>
      </w:r>
      <w:hyperlink r:id="rId10" w:history="1">
        <w:r w:rsidRPr="00DE58B6">
          <w:rPr>
            <w:rStyle w:val="a9"/>
            <w:rFonts w:ascii="Times New Roman" w:hAnsi="Times New Roman" w:cs="Times New Roman"/>
            <w:bCs/>
            <w:color w:val="auto"/>
            <w:sz w:val="28"/>
            <w:szCs w:val="28"/>
          </w:rPr>
          <w:t>http://www.eduwiki.uran.net.ua/wiki/index.php?title=%D0%9A%D0%B0%D1%80%D1%82%D0%B8_%D0%B7%D0%BD%D0%B0%D0%BD%D1%8C</w:t>
        </w:r>
      </w:hyperlink>
      <w:r w:rsidRPr="00DE58B6">
        <w:rPr>
          <w:rFonts w:ascii="Times New Roman" w:hAnsi="Times New Roman" w:cs="Times New Roman"/>
          <w:bCs/>
          <w:sz w:val="28"/>
          <w:szCs w:val="28"/>
          <w:lang w:val="uk-UA"/>
        </w:rPr>
        <w:t>.</w:t>
      </w:r>
      <w:r w:rsidRPr="001F58EA">
        <w:rPr>
          <w:rFonts w:ascii="Times New Roman" w:hAnsi="Times New Roman" w:cs="Times New Roman"/>
          <w:bCs/>
          <w:sz w:val="28"/>
          <w:szCs w:val="28"/>
          <w:lang w:val="uk-UA"/>
        </w:rPr>
        <w:t xml:space="preserve"> – Заголовок з екрану</w:t>
      </w:r>
    </w:p>
    <w:p w:rsidR="001F58EA" w:rsidRPr="00DE58B6"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bCs/>
          <w:sz w:val="28"/>
          <w:szCs w:val="28"/>
          <w:lang w:val="uk-UA"/>
        </w:rPr>
        <w:t xml:space="preserve">10. </w:t>
      </w:r>
      <w:r w:rsidRPr="001F58EA">
        <w:rPr>
          <w:rFonts w:ascii="Times New Roman" w:hAnsi="Times New Roman" w:cs="Times New Roman"/>
          <w:sz w:val="28"/>
          <w:szCs w:val="28"/>
          <w:lang w:val="uk-UA"/>
        </w:rPr>
        <w:t xml:space="preserve">Карти розуму [електронний ресурс]. – Режим доступу: </w:t>
      </w:r>
      <w:hyperlink r:id="rId11" w:history="1">
        <w:r w:rsidRPr="00DE58B6">
          <w:rPr>
            <w:rStyle w:val="a9"/>
            <w:rFonts w:ascii="Times New Roman" w:hAnsi="Times New Roman" w:cs="Times New Roman"/>
            <w:color w:val="auto"/>
            <w:sz w:val="28"/>
            <w:szCs w:val="28"/>
            <w:lang w:val="uk-UA"/>
          </w:rPr>
          <w:t>https://sites.google.com/site/kartyrozumu/</w:t>
        </w:r>
      </w:hyperlink>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 xml:space="preserve">11. </w:t>
      </w:r>
      <w:r w:rsidRPr="001F58EA">
        <w:rPr>
          <w:rFonts w:ascii="Times New Roman" w:hAnsi="Times New Roman" w:cs="Times New Roman"/>
          <w:sz w:val="28"/>
          <w:szCs w:val="28"/>
          <w:lang w:val="uk-UA"/>
        </w:rPr>
        <w:t xml:space="preserve">Квадріціус Л. Карта розуму / Людмила Квадріціус // Інфоідеї великого початку [електронний ресурс]. – Режим доступу: </w:t>
      </w:r>
      <w:hyperlink r:id="rId12" w:history="1">
        <w:r w:rsidRPr="001F58EA">
          <w:rPr>
            <w:rFonts w:ascii="Times New Roman" w:hAnsi="Times New Roman" w:cs="Times New Roman"/>
            <w:sz w:val="28"/>
            <w:szCs w:val="28"/>
            <w:lang w:val="uk-UA"/>
          </w:rPr>
          <w:t>https://sites.google.com/site/saitkvadr/inform/7-klas/23kartiznan</w:t>
        </w:r>
      </w:hyperlink>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lastRenderedPageBreak/>
        <w:t>12. Киричук О. І. Виховання в студентів інтересу до</w:t>
      </w:r>
      <w:r w:rsidR="00DE58B6">
        <w:rPr>
          <w:rFonts w:ascii="Times New Roman" w:hAnsi="Times New Roman" w:cs="Times New Roman"/>
          <w:sz w:val="28"/>
          <w:szCs w:val="28"/>
        </w:rPr>
        <w:t xml:space="preserve"> навчання / О. І. Киричук. – К.</w:t>
      </w:r>
      <w:r w:rsidRPr="001F58EA">
        <w:rPr>
          <w:rFonts w:ascii="Times New Roman" w:hAnsi="Times New Roman" w:cs="Times New Roman"/>
          <w:sz w:val="28"/>
          <w:szCs w:val="28"/>
        </w:rPr>
        <w:t>: Знання, 1986. – 48 с.</w:t>
      </w:r>
    </w:p>
    <w:p w:rsidR="001F58EA" w:rsidRPr="001F58EA" w:rsidRDefault="001F58EA" w:rsidP="001F58EA">
      <w:pPr>
        <w:spacing w:line="360" w:lineRule="auto"/>
        <w:jc w:val="both"/>
        <w:rPr>
          <w:rFonts w:ascii="Times New Roman" w:hAnsi="Times New Roman" w:cs="Times New Roman"/>
          <w:color w:val="000000"/>
          <w:sz w:val="28"/>
          <w:szCs w:val="28"/>
        </w:rPr>
      </w:pPr>
      <w:r w:rsidRPr="001F58EA">
        <w:rPr>
          <w:rFonts w:ascii="Times New Roman" w:hAnsi="Times New Roman" w:cs="Times New Roman"/>
          <w:sz w:val="28"/>
          <w:szCs w:val="28"/>
        </w:rPr>
        <w:t xml:space="preserve">13. </w:t>
      </w:r>
      <w:r w:rsidRPr="001F58EA">
        <w:rPr>
          <w:rFonts w:ascii="Times New Roman" w:hAnsi="Times New Roman" w:cs="Times New Roman"/>
          <w:color w:val="000000"/>
          <w:sz w:val="28"/>
          <w:szCs w:val="28"/>
        </w:rPr>
        <w:t>Кіндрат І. Використання інтелект-карт у плануванні та організації освітнього процесу / І. Кіндрат // Нова пед. думка. – 2012. – № 4. – С. 153-156.</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color w:val="000000"/>
          <w:sz w:val="28"/>
          <w:szCs w:val="28"/>
        </w:rPr>
        <w:t xml:space="preserve">14. </w:t>
      </w:r>
      <w:r w:rsidRPr="001F58EA">
        <w:rPr>
          <w:rFonts w:ascii="Times New Roman" w:hAnsi="Times New Roman" w:cs="Times New Roman"/>
          <w:sz w:val="28"/>
          <w:szCs w:val="28"/>
        </w:rPr>
        <w:t xml:space="preserve"> Колесник І. Ментальне картографування та професія історика: між раціональним й уявленим / І. Колесник // Український історичний журнал. – 2012. – № 5. – С. 135-156</w:t>
      </w:r>
    </w:p>
    <w:p w:rsidR="001F58EA" w:rsidRPr="001F58EA" w:rsidRDefault="001F58EA" w:rsidP="001F58EA">
      <w:pPr>
        <w:spacing w:line="360" w:lineRule="auto"/>
        <w:jc w:val="both"/>
        <w:rPr>
          <w:rFonts w:ascii="Times New Roman" w:hAnsi="Times New Roman" w:cs="Times New Roman"/>
          <w:sz w:val="28"/>
          <w:szCs w:val="28"/>
          <w:lang w:val="uk-UA"/>
        </w:rPr>
      </w:pPr>
      <w:r w:rsidRPr="001F58EA">
        <w:rPr>
          <w:rFonts w:ascii="Times New Roman" w:hAnsi="Times New Roman" w:cs="Times New Roman"/>
          <w:sz w:val="28"/>
          <w:szCs w:val="28"/>
        </w:rPr>
        <w:t xml:space="preserve">15. </w:t>
      </w:r>
      <w:r w:rsidRPr="001F58EA">
        <w:rPr>
          <w:rFonts w:ascii="Times New Roman" w:hAnsi="Times New Roman" w:cs="Times New Roman"/>
          <w:sz w:val="28"/>
          <w:szCs w:val="28"/>
          <w:lang w:val="uk-UA"/>
        </w:rPr>
        <w:t>Машкіна В.В. Використання ментальних карт у підготовці фахівців з географії // Проблеми безперервної географічної освіти і картографії: Зб. наук. праць. – Харків: ХНУ ім. В.Н. Каразіна, 2011. – Вип.13. – С. 62-64.</w:t>
      </w:r>
    </w:p>
    <w:p w:rsidR="001F58EA" w:rsidRPr="00DE58B6"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lang w:val="uk-UA"/>
        </w:rPr>
        <w:t xml:space="preserve">16. Найдьонова А. В. Інтелект-карти як інструмент ефективної роботи з інформацією </w:t>
      </w:r>
      <w:r w:rsidRPr="001F58EA">
        <w:rPr>
          <w:rFonts w:ascii="Times New Roman" w:hAnsi="Times New Roman" w:cs="Times New Roman"/>
          <w:sz w:val="28"/>
          <w:szCs w:val="28"/>
        </w:rPr>
        <w:t xml:space="preserve">[Електронний ресурс]. – Режим доступу: </w:t>
      </w:r>
      <w:hyperlink r:id="rId13" w:history="1">
        <w:r w:rsidRPr="00DE58B6">
          <w:rPr>
            <w:rStyle w:val="a9"/>
            <w:rFonts w:ascii="Times New Roman" w:hAnsi="Times New Roman" w:cs="Times New Roman"/>
            <w:color w:val="auto"/>
            <w:sz w:val="28"/>
            <w:szCs w:val="28"/>
          </w:rPr>
          <w:t>http://ru.calameo.com/read/004373434dec4e2bf2b83 50</w:t>
        </w:r>
      </w:hyperlink>
      <w:r w:rsidRPr="00DE58B6">
        <w:rPr>
          <w:rFonts w:ascii="Times New Roman" w:hAnsi="Times New Roman" w:cs="Times New Roman"/>
          <w:sz w:val="28"/>
          <w:szCs w:val="28"/>
        </w:rPr>
        <w:t xml:space="preserve"> </w:t>
      </w:r>
    </w:p>
    <w:p w:rsidR="001F58EA" w:rsidRPr="001F58EA" w:rsidRDefault="001F58EA" w:rsidP="001F58EA">
      <w:pPr>
        <w:spacing w:line="360" w:lineRule="auto"/>
        <w:jc w:val="both"/>
        <w:rPr>
          <w:rFonts w:ascii="Times New Roman" w:hAnsi="Times New Roman" w:cs="Times New Roman"/>
          <w:sz w:val="28"/>
          <w:szCs w:val="28"/>
          <w:lang w:val="uk-UA"/>
        </w:rPr>
      </w:pPr>
      <w:r w:rsidRPr="001F58EA">
        <w:rPr>
          <w:rFonts w:ascii="Times New Roman" w:hAnsi="Times New Roman" w:cs="Times New Roman"/>
          <w:sz w:val="28"/>
          <w:szCs w:val="28"/>
        </w:rPr>
        <w:t xml:space="preserve">17. </w:t>
      </w:r>
      <w:r w:rsidRPr="001F58EA">
        <w:rPr>
          <w:rFonts w:ascii="Times New Roman" w:hAnsi="Times New Roman" w:cs="Times New Roman"/>
          <w:sz w:val="28"/>
          <w:szCs w:val="28"/>
          <w:lang w:val="uk-UA"/>
        </w:rPr>
        <w:t>Нісімчук А.С., Падалка О.С., Шпак О.Т. Сучасні педагогічні технології: Навчальний посібник / А.С. Нісімчу</w:t>
      </w:r>
      <w:r w:rsidR="004E55CC">
        <w:rPr>
          <w:rFonts w:ascii="Times New Roman" w:hAnsi="Times New Roman" w:cs="Times New Roman"/>
          <w:sz w:val="28"/>
          <w:szCs w:val="28"/>
          <w:lang w:val="uk-UA"/>
        </w:rPr>
        <w:t>к, О.С. Падалка, О.Т. Шпак – К.</w:t>
      </w:r>
      <w:r w:rsidRPr="001F58EA">
        <w:rPr>
          <w:rFonts w:ascii="Times New Roman" w:hAnsi="Times New Roman" w:cs="Times New Roman"/>
          <w:sz w:val="28"/>
          <w:szCs w:val="28"/>
          <w:lang w:val="uk-UA"/>
        </w:rPr>
        <w:t xml:space="preserve">: Видавничий центр «Просвіта», 2000. – 368 с. </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lang w:val="uk-UA"/>
        </w:rPr>
        <w:t xml:space="preserve">18. </w:t>
      </w:r>
      <w:r w:rsidRPr="001F58EA">
        <w:rPr>
          <w:rFonts w:ascii="Times New Roman" w:hAnsi="Times New Roman" w:cs="Times New Roman"/>
          <w:sz w:val="28"/>
          <w:szCs w:val="28"/>
        </w:rPr>
        <w:t xml:space="preserve">Паламарчук В. Від творчої особистості – до нових технологій навчання // В. Паламарчук. – К., 2001. – №8. – С. 2-3. </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19. Приходько Н. Г. Технологія mind mapping у викладанні іноземних мов / Н. Г. Приходько // зб.</w:t>
      </w:r>
      <w:r w:rsidR="00DE58B6">
        <w:rPr>
          <w:rFonts w:ascii="Times New Roman" w:hAnsi="Times New Roman" w:cs="Times New Roman"/>
          <w:sz w:val="28"/>
          <w:szCs w:val="28"/>
          <w:lang w:val="uk-UA"/>
        </w:rPr>
        <w:t xml:space="preserve"> </w:t>
      </w:r>
      <w:proofErr w:type="gramStart"/>
      <w:r w:rsidRPr="001F58EA">
        <w:rPr>
          <w:rFonts w:ascii="Times New Roman" w:hAnsi="Times New Roman" w:cs="Times New Roman"/>
          <w:sz w:val="28"/>
          <w:szCs w:val="28"/>
        </w:rPr>
        <w:t>наук.-</w:t>
      </w:r>
      <w:proofErr w:type="gramEnd"/>
      <w:r w:rsidRPr="001F58EA">
        <w:rPr>
          <w:rFonts w:ascii="Times New Roman" w:hAnsi="Times New Roman" w:cs="Times New Roman"/>
          <w:sz w:val="28"/>
          <w:szCs w:val="28"/>
        </w:rPr>
        <w:t>метод.конф. – 2014. – с. 37-39.</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 xml:space="preserve">20. Сокол І. М. Веб 2.0. Сайти, блоги, фотосервіси, </w:t>
      </w:r>
      <w:r w:rsidR="00DE58B6">
        <w:rPr>
          <w:rFonts w:ascii="Times New Roman" w:hAnsi="Times New Roman" w:cs="Times New Roman"/>
          <w:sz w:val="28"/>
          <w:szCs w:val="28"/>
        </w:rPr>
        <w:t>карти знань / Ірина Сокол. – К.</w:t>
      </w:r>
      <w:r w:rsidRPr="001F58EA">
        <w:rPr>
          <w:rFonts w:ascii="Times New Roman" w:hAnsi="Times New Roman" w:cs="Times New Roman"/>
          <w:sz w:val="28"/>
          <w:szCs w:val="28"/>
        </w:rPr>
        <w:t xml:space="preserve">: Шк. світ, 2011. – 128 с. </w:t>
      </w:r>
    </w:p>
    <w:p w:rsidR="004E55CC"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t xml:space="preserve">21. Софт для построения Ментальных карт // Ментальные карты [Електронний ресурс]. – Режим доступа: </w:t>
      </w:r>
      <w:hyperlink r:id="rId14" w:history="1">
        <w:r w:rsidRPr="00DE58B6">
          <w:rPr>
            <w:rStyle w:val="a9"/>
            <w:rFonts w:ascii="Times New Roman" w:hAnsi="Times New Roman" w:cs="Times New Roman"/>
            <w:color w:val="auto"/>
            <w:sz w:val="28"/>
            <w:szCs w:val="28"/>
          </w:rPr>
          <w:t>http://www.stimul.biz/ru/lib/soft</w:t>
        </w:r>
      </w:hyperlink>
      <w:r w:rsidRPr="001F58EA">
        <w:rPr>
          <w:rFonts w:ascii="Times New Roman" w:hAnsi="Times New Roman" w:cs="Times New Roman"/>
          <w:sz w:val="28"/>
          <w:szCs w:val="28"/>
        </w:rPr>
        <w:t xml:space="preserve"> </w:t>
      </w:r>
    </w:p>
    <w:p w:rsidR="001F58EA" w:rsidRPr="001F58EA" w:rsidRDefault="001F58EA" w:rsidP="001F58EA">
      <w:pPr>
        <w:spacing w:line="360" w:lineRule="auto"/>
        <w:jc w:val="both"/>
        <w:rPr>
          <w:rFonts w:ascii="Times New Roman" w:hAnsi="Times New Roman" w:cs="Times New Roman"/>
          <w:sz w:val="28"/>
          <w:szCs w:val="28"/>
        </w:rPr>
      </w:pPr>
      <w:r w:rsidRPr="001F58EA">
        <w:rPr>
          <w:rFonts w:ascii="Times New Roman" w:hAnsi="Times New Roman" w:cs="Times New Roman"/>
          <w:sz w:val="28"/>
          <w:szCs w:val="28"/>
        </w:rPr>
        <w:lastRenderedPageBreak/>
        <w:t>22. Терещенко Н. В. Інтелект-карти – сучасні інноваційні соціальні технології навчання в системі освіти / Н. В. Терещенко // Функціональна економіка. – Вчені записки. – № 14. – 2012. – С. 139- 145.</w:t>
      </w:r>
    </w:p>
    <w:p w:rsidR="00127A4A" w:rsidRPr="001F58EA" w:rsidRDefault="00127A4A" w:rsidP="001F58EA">
      <w:pPr>
        <w:spacing w:line="360" w:lineRule="auto"/>
        <w:ind w:firstLine="567"/>
        <w:jc w:val="both"/>
        <w:rPr>
          <w:rFonts w:ascii="Times New Roman" w:hAnsi="Times New Roman" w:cs="Times New Roman"/>
          <w:sz w:val="28"/>
          <w:szCs w:val="28"/>
        </w:rPr>
      </w:pPr>
    </w:p>
    <w:p w:rsidR="006A1E7A" w:rsidRDefault="006A1E7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Default="001F58EA" w:rsidP="001F58EA">
      <w:pPr>
        <w:spacing w:line="360" w:lineRule="auto"/>
        <w:jc w:val="both"/>
        <w:rPr>
          <w:rFonts w:ascii="Times New Roman" w:hAnsi="Times New Roman" w:cs="Times New Roman"/>
          <w:sz w:val="28"/>
          <w:szCs w:val="28"/>
        </w:rPr>
      </w:pPr>
    </w:p>
    <w:p w:rsidR="001F58EA" w:rsidRPr="001F58EA" w:rsidRDefault="001F58EA" w:rsidP="001F58EA">
      <w:pPr>
        <w:spacing w:line="360" w:lineRule="auto"/>
        <w:ind w:firstLine="567"/>
        <w:jc w:val="both"/>
        <w:rPr>
          <w:rFonts w:ascii="Times New Roman" w:hAnsi="Times New Roman" w:cs="Times New Roman"/>
          <w:b/>
          <w:sz w:val="28"/>
          <w:szCs w:val="28"/>
          <w:lang w:val="uk-UA"/>
        </w:rPr>
      </w:pPr>
      <w:r w:rsidRPr="001F58EA">
        <w:rPr>
          <w:rFonts w:ascii="Times New Roman" w:hAnsi="Times New Roman" w:cs="Times New Roman"/>
          <w:b/>
          <w:sz w:val="28"/>
          <w:szCs w:val="28"/>
          <w:lang w:val="uk-UA"/>
        </w:rPr>
        <w:lastRenderedPageBreak/>
        <w:t>3. Висновки</w:t>
      </w:r>
    </w:p>
    <w:p w:rsidR="001F58EA" w:rsidRPr="001F58EA" w:rsidRDefault="001F58EA" w:rsidP="001F58EA">
      <w:pPr>
        <w:spacing w:line="360" w:lineRule="auto"/>
        <w:ind w:firstLine="567"/>
        <w:jc w:val="both"/>
        <w:rPr>
          <w:rFonts w:ascii="Times New Roman" w:hAnsi="Times New Roman" w:cs="Times New Roman"/>
          <w:sz w:val="28"/>
          <w:szCs w:val="28"/>
          <w:lang w:val="uk-UA"/>
        </w:rPr>
      </w:pPr>
      <w:r w:rsidRPr="001F58EA">
        <w:rPr>
          <w:rFonts w:ascii="Times New Roman" w:hAnsi="Times New Roman" w:cs="Times New Roman"/>
          <w:sz w:val="28"/>
          <w:szCs w:val="28"/>
          <w:lang w:val="uk-UA"/>
        </w:rPr>
        <w:t>Підсумовуючи вищевикладене, можна зробити висновок, що ментальні карти – це сукупність діаграм і схем, котрі в наочному вигляді демонструють думки, тези, пов'язані між собою та об’єднані загальною ідеєю; спосіб зображення процесу загального системного мислення за допомогою схем; зручний інструмент для відображення процесу мислення та структуризації інформації у візуальній формі.</w:t>
      </w:r>
    </w:p>
    <w:p w:rsidR="001F58EA" w:rsidRPr="001F58EA" w:rsidRDefault="001F58EA" w:rsidP="001F58EA">
      <w:pPr>
        <w:spacing w:line="360" w:lineRule="auto"/>
        <w:ind w:firstLine="567"/>
        <w:jc w:val="both"/>
        <w:rPr>
          <w:rFonts w:ascii="Times New Roman" w:hAnsi="Times New Roman" w:cs="Times New Roman"/>
          <w:sz w:val="28"/>
          <w:szCs w:val="28"/>
        </w:rPr>
      </w:pPr>
      <w:r w:rsidRPr="001F58EA">
        <w:rPr>
          <w:rFonts w:ascii="Times New Roman" w:hAnsi="Times New Roman" w:cs="Times New Roman"/>
          <w:sz w:val="28"/>
          <w:szCs w:val="28"/>
          <w:lang w:val="uk-UA"/>
        </w:rPr>
        <w:t>Я вважаю, що ця методика  допоможе у багато разів підвищити  ефективність засвоєння матеріалу на уроках географії.</w:t>
      </w:r>
      <w:r w:rsidR="00707347">
        <w:rPr>
          <w:rFonts w:ascii="Times New Roman" w:hAnsi="Times New Roman" w:cs="Times New Roman"/>
          <w:sz w:val="28"/>
          <w:szCs w:val="28"/>
          <w:lang w:val="uk-UA"/>
        </w:rPr>
        <w:t xml:space="preserve"> </w:t>
      </w:r>
      <w:r w:rsidRPr="001F58EA">
        <w:rPr>
          <w:rFonts w:ascii="Times New Roman" w:hAnsi="Times New Roman" w:cs="Times New Roman"/>
          <w:sz w:val="28"/>
          <w:szCs w:val="28"/>
          <w:lang w:val="uk-UA"/>
        </w:rPr>
        <w:t xml:space="preserve">Адже, як відомо, головний мозок складається з двох півкуль, кожна з яких відповідає за різні функції. </w:t>
      </w:r>
      <w:r w:rsidRPr="001F58EA">
        <w:rPr>
          <w:rFonts w:ascii="Times New Roman" w:hAnsi="Times New Roman" w:cs="Times New Roman"/>
          <w:sz w:val="28"/>
          <w:szCs w:val="28"/>
        </w:rPr>
        <w:t>Встановлено, що чим більше людина користується тільки однією півкулею, тим менше вона може послуговуватися іншою у ситуаціях, коли це необхідно. Але якщо «слабшу» півкулю увесь час стимулювати і залучати до роботи разом із «сильною», то ефективність мозку зростає не у два, а в 5 – 10 разів.</w:t>
      </w:r>
    </w:p>
    <w:p w:rsidR="001F58EA" w:rsidRPr="001F58EA" w:rsidRDefault="001F58EA" w:rsidP="001F58EA">
      <w:pPr>
        <w:shd w:val="clear" w:color="auto" w:fill="FFFFFF"/>
        <w:spacing w:line="360" w:lineRule="auto"/>
        <w:ind w:firstLine="567"/>
        <w:jc w:val="both"/>
        <w:textAlignment w:val="baseline"/>
        <w:rPr>
          <w:rFonts w:ascii="Times New Roman" w:hAnsi="Times New Roman" w:cs="Times New Roman"/>
          <w:sz w:val="28"/>
          <w:szCs w:val="28"/>
        </w:rPr>
      </w:pPr>
      <w:r w:rsidRPr="001F58EA">
        <w:rPr>
          <w:rFonts w:ascii="Times New Roman" w:hAnsi="Times New Roman" w:cs="Times New Roman"/>
          <w:sz w:val="28"/>
          <w:szCs w:val="28"/>
          <w:lang w:val="uk-UA"/>
        </w:rPr>
        <w:t>Отже,</w:t>
      </w:r>
      <w:r w:rsidR="00707347">
        <w:rPr>
          <w:rFonts w:ascii="Times New Roman" w:hAnsi="Times New Roman" w:cs="Times New Roman"/>
          <w:sz w:val="28"/>
          <w:szCs w:val="28"/>
          <w:lang w:val="uk-UA"/>
        </w:rPr>
        <w:t xml:space="preserve"> </w:t>
      </w:r>
      <w:r w:rsidRPr="001F58EA">
        <w:rPr>
          <w:rFonts w:ascii="Times New Roman" w:hAnsi="Times New Roman" w:cs="Times New Roman"/>
          <w:sz w:val="28"/>
          <w:szCs w:val="28"/>
          <w:lang w:val="uk-UA"/>
        </w:rPr>
        <w:t>використання ментальних карт на уроках географії</w:t>
      </w:r>
      <w:r>
        <w:rPr>
          <w:rFonts w:ascii="Times New Roman" w:hAnsi="Times New Roman" w:cs="Times New Roman"/>
          <w:sz w:val="28"/>
          <w:szCs w:val="28"/>
          <w:lang w:val="uk-UA"/>
        </w:rPr>
        <w:t xml:space="preserve"> – </w:t>
      </w:r>
      <w:r w:rsidRPr="001F58EA">
        <w:rPr>
          <w:rFonts w:ascii="Times New Roman" w:hAnsi="Times New Roman" w:cs="Times New Roman"/>
          <w:sz w:val="28"/>
          <w:szCs w:val="28"/>
          <w:lang w:val="uk-UA"/>
        </w:rPr>
        <w:t xml:space="preserve">це: </w:t>
      </w:r>
    </w:p>
    <w:p w:rsidR="001F58EA" w:rsidRPr="001F58EA" w:rsidRDefault="001F58EA" w:rsidP="001F58EA">
      <w:pPr>
        <w:numPr>
          <w:ilvl w:val="0"/>
          <w:numId w:val="14"/>
        </w:numPr>
        <w:tabs>
          <w:tab w:val="clear" w:pos="720"/>
        </w:tabs>
        <w:spacing w:after="0" w:line="360" w:lineRule="auto"/>
        <w:ind w:left="0" w:firstLine="567"/>
        <w:jc w:val="both"/>
        <w:textAlignment w:val="baseline"/>
        <w:rPr>
          <w:rFonts w:ascii="Times New Roman" w:hAnsi="Times New Roman" w:cs="Times New Roman"/>
          <w:sz w:val="28"/>
          <w:szCs w:val="28"/>
        </w:rPr>
      </w:pPr>
      <w:r>
        <w:rPr>
          <w:rFonts w:ascii="Times New Roman" w:hAnsi="Times New Roman" w:cs="Times New Roman"/>
          <w:sz w:val="28"/>
          <w:szCs w:val="28"/>
          <w:bdr w:val="none" w:sz="0" w:space="0" w:color="auto" w:frame="1"/>
          <w:lang w:val="uk-UA"/>
        </w:rPr>
        <w:t>г</w:t>
      </w:r>
      <w:r w:rsidRPr="001F58EA">
        <w:rPr>
          <w:rFonts w:ascii="Times New Roman" w:hAnsi="Times New Roman" w:cs="Times New Roman"/>
          <w:sz w:val="28"/>
          <w:szCs w:val="28"/>
          <w:bdr w:val="none" w:sz="0" w:space="0" w:color="auto" w:frame="1"/>
        </w:rPr>
        <w:t>енерація ідей, їх аналіз у пошуках рішення, узгодження і вп</w:t>
      </w:r>
      <w:r>
        <w:rPr>
          <w:rFonts w:ascii="Times New Roman" w:hAnsi="Times New Roman" w:cs="Times New Roman"/>
          <w:sz w:val="28"/>
          <w:szCs w:val="28"/>
          <w:bdr w:val="none" w:sz="0" w:space="0" w:color="auto" w:frame="1"/>
        </w:rPr>
        <w:t>ровадження потенційного рішення;</w:t>
      </w:r>
    </w:p>
    <w:p w:rsidR="001F58EA" w:rsidRPr="001F58EA" w:rsidRDefault="001F58EA" w:rsidP="001F58EA">
      <w:pPr>
        <w:numPr>
          <w:ilvl w:val="0"/>
          <w:numId w:val="14"/>
        </w:numPr>
        <w:spacing w:after="0" w:line="360" w:lineRule="auto"/>
        <w:ind w:left="880"/>
        <w:jc w:val="both"/>
        <w:textAlignment w:val="baseline"/>
        <w:rPr>
          <w:rFonts w:ascii="Times New Roman" w:hAnsi="Times New Roman" w:cs="Times New Roman"/>
          <w:sz w:val="28"/>
          <w:szCs w:val="28"/>
        </w:rPr>
      </w:pPr>
      <w:r>
        <w:rPr>
          <w:rFonts w:ascii="Times New Roman" w:hAnsi="Times New Roman" w:cs="Times New Roman"/>
          <w:sz w:val="28"/>
          <w:szCs w:val="28"/>
          <w:bdr w:val="none" w:sz="0" w:space="0" w:color="auto" w:frame="1"/>
          <w:lang w:val="uk-UA"/>
        </w:rPr>
        <w:t>у</w:t>
      </w:r>
      <w:r w:rsidRPr="001F58EA">
        <w:rPr>
          <w:rFonts w:ascii="Times New Roman" w:hAnsi="Times New Roman" w:cs="Times New Roman"/>
          <w:sz w:val="28"/>
          <w:szCs w:val="28"/>
          <w:bdr w:val="none" w:sz="0" w:space="0" w:color="auto" w:frame="1"/>
        </w:rPr>
        <w:t>порядкування інформації у вигляді логічног</w:t>
      </w:r>
      <w:r>
        <w:rPr>
          <w:rFonts w:ascii="Times New Roman" w:hAnsi="Times New Roman" w:cs="Times New Roman"/>
          <w:sz w:val="28"/>
          <w:szCs w:val="28"/>
          <w:bdr w:val="none" w:sz="0" w:space="0" w:color="auto" w:frame="1"/>
        </w:rPr>
        <w:t>о ланцюжка подій, ідей і фактів;</w:t>
      </w:r>
    </w:p>
    <w:p w:rsidR="001F58EA" w:rsidRPr="001F58EA" w:rsidRDefault="001F58EA" w:rsidP="001F58EA">
      <w:pPr>
        <w:numPr>
          <w:ilvl w:val="0"/>
          <w:numId w:val="14"/>
        </w:numPr>
        <w:tabs>
          <w:tab w:val="clear" w:pos="720"/>
        </w:tabs>
        <w:spacing w:after="0" w:line="360" w:lineRule="auto"/>
        <w:ind w:left="0" w:firstLine="567"/>
        <w:jc w:val="both"/>
        <w:textAlignment w:val="baseline"/>
        <w:rPr>
          <w:rFonts w:ascii="Times New Roman" w:hAnsi="Times New Roman" w:cs="Times New Roman"/>
          <w:sz w:val="28"/>
          <w:szCs w:val="28"/>
        </w:rPr>
      </w:pPr>
      <w:r>
        <w:rPr>
          <w:rFonts w:ascii="Times New Roman" w:hAnsi="Times New Roman" w:cs="Times New Roman"/>
          <w:sz w:val="28"/>
          <w:szCs w:val="28"/>
          <w:bdr w:val="none" w:sz="0" w:space="0" w:color="auto" w:frame="1"/>
          <w:lang w:val="uk-UA"/>
        </w:rPr>
        <w:t>ш</w:t>
      </w:r>
      <w:r w:rsidRPr="001F58EA">
        <w:rPr>
          <w:rFonts w:ascii="Times New Roman" w:hAnsi="Times New Roman" w:cs="Times New Roman"/>
          <w:sz w:val="28"/>
          <w:szCs w:val="28"/>
          <w:bdr w:val="none" w:sz="0" w:space="0" w:color="auto" w:frame="1"/>
          <w:lang w:val="uk-UA"/>
        </w:rPr>
        <w:t>видке о</w:t>
      </w:r>
      <w:r w:rsidRPr="001F58EA">
        <w:rPr>
          <w:rFonts w:ascii="Times New Roman" w:hAnsi="Times New Roman" w:cs="Times New Roman"/>
          <w:sz w:val="28"/>
          <w:szCs w:val="28"/>
          <w:bdr w:val="none" w:sz="0" w:space="0" w:color="auto" w:frame="1"/>
        </w:rPr>
        <w:t>працювання інформації</w:t>
      </w:r>
      <w:r w:rsidRPr="001F58EA">
        <w:rPr>
          <w:rFonts w:ascii="Times New Roman" w:hAnsi="Times New Roman" w:cs="Times New Roman"/>
          <w:sz w:val="28"/>
          <w:szCs w:val="28"/>
          <w:bdr w:val="none" w:sz="0" w:space="0" w:color="auto" w:frame="1"/>
          <w:lang w:val="uk-UA"/>
        </w:rPr>
        <w:t xml:space="preserve">, адже інтелект карта </w:t>
      </w:r>
      <w:r w:rsidRPr="001F58EA">
        <w:rPr>
          <w:rFonts w:ascii="Times New Roman" w:hAnsi="Times New Roman" w:cs="Times New Roman"/>
          <w:sz w:val="28"/>
          <w:szCs w:val="28"/>
          <w:bdr w:val="none" w:sz="0" w:space="0" w:color="auto" w:frame="1"/>
        </w:rPr>
        <w:t xml:space="preserve"> дозволяє читати швидше, запам’ятовуват</w:t>
      </w:r>
      <w:r>
        <w:rPr>
          <w:rFonts w:ascii="Times New Roman" w:hAnsi="Times New Roman" w:cs="Times New Roman"/>
          <w:sz w:val="28"/>
          <w:szCs w:val="28"/>
          <w:bdr w:val="none" w:sz="0" w:space="0" w:color="auto" w:frame="1"/>
        </w:rPr>
        <w:t>и більше, краще концентруватися</w:t>
      </w:r>
      <w:r>
        <w:rPr>
          <w:rFonts w:ascii="Times New Roman" w:hAnsi="Times New Roman" w:cs="Times New Roman"/>
          <w:sz w:val="28"/>
          <w:szCs w:val="28"/>
          <w:bdr w:val="none" w:sz="0" w:space="0" w:color="auto" w:frame="1"/>
          <w:lang w:val="uk-UA"/>
        </w:rPr>
        <w:t>;</w:t>
      </w:r>
    </w:p>
    <w:p w:rsidR="001F58EA" w:rsidRPr="001F58EA" w:rsidRDefault="001F58EA" w:rsidP="001F58EA">
      <w:pPr>
        <w:numPr>
          <w:ilvl w:val="0"/>
          <w:numId w:val="14"/>
        </w:numPr>
        <w:tabs>
          <w:tab w:val="clear" w:pos="720"/>
        </w:tabs>
        <w:spacing w:after="0" w:line="360" w:lineRule="auto"/>
        <w:ind w:left="0" w:firstLine="567"/>
        <w:jc w:val="both"/>
        <w:textAlignment w:val="baseline"/>
        <w:rPr>
          <w:rFonts w:ascii="Times New Roman" w:hAnsi="Times New Roman" w:cs="Times New Roman"/>
          <w:sz w:val="28"/>
          <w:szCs w:val="28"/>
        </w:rPr>
      </w:pPr>
      <w:r>
        <w:rPr>
          <w:rFonts w:ascii="Times New Roman" w:hAnsi="Times New Roman" w:cs="Times New Roman"/>
          <w:sz w:val="28"/>
          <w:szCs w:val="28"/>
          <w:bdr w:val="none" w:sz="0" w:space="0" w:color="auto" w:frame="1"/>
          <w:lang w:val="uk-UA"/>
        </w:rPr>
        <w:t>с</w:t>
      </w:r>
      <w:r w:rsidRPr="001F58EA">
        <w:rPr>
          <w:rFonts w:ascii="Times New Roman" w:hAnsi="Times New Roman" w:cs="Times New Roman"/>
          <w:sz w:val="28"/>
          <w:szCs w:val="28"/>
          <w:bdr w:val="none" w:sz="0" w:space="0" w:color="auto" w:frame="1"/>
        </w:rPr>
        <w:t>тратегічне думання: можливість поглянути на проблематику повністю та враховуючи всі особливості. Складання планів, розуміння своїх цілей, опис напрямків діял</w:t>
      </w:r>
      <w:r>
        <w:rPr>
          <w:rFonts w:ascii="Times New Roman" w:hAnsi="Times New Roman" w:cs="Times New Roman"/>
          <w:sz w:val="28"/>
          <w:szCs w:val="28"/>
          <w:bdr w:val="none" w:sz="0" w:space="0" w:color="auto" w:frame="1"/>
        </w:rPr>
        <w:t>ьності;</w:t>
      </w:r>
    </w:p>
    <w:p w:rsidR="001F58EA" w:rsidRPr="001F58EA" w:rsidRDefault="001F58EA" w:rsidP="001F58EA">
      <w:pPr>
        <w:numPr>
          <w:ilvl w:val="0"/>
          <w:numId w:val="14"/>
        </w:numPr>
        <w:spacing w:after="0" w:line="360" w:lineRule="auto"/>
        <w:ind w:left="880"/>
        <w:jc w:val="both"/>
        <w:textAlignment w:val="baseline"/>
        <w:rPr>
          <w:rFonts w:ascii="Times New Roman" w:hAnsi="Times New Roman" w:cs="Times New Roman"/>
          <w:sz w:val="28"/>
          <w:szCs w:val="28"/>
        </w:rPr>
      </w:pPr>
      <w:r>
        <w:rPr>
          <w:rFonts w:ascii="Times New Roman" w:hAnsi="Times New Roman" w:cs="Times New Roman"/>
          <w:sz w:val="28"/>
          <w:szCs w:val="28"/>
          <w:bdr w:val="none" w:sz="0" w:space="0" w:color="auto" w:frame="1"/>
          <w:lang w:val="uk-UA"/>
        </w:rPr>
        <w:t>в</w:t>
      </w:r>
      <w:r w:rsidRPr="001F58EA">
        <w:rPr>
          <w:rFonts w:ascii="Times New Roman" w:hAnsi="Times New Roman" w:cs="Times New Roman"/>
          <w:sz w:val="28"/>
          <w:szCs w:val="28"/>
          <w:bdr w:val="none" w:sz="0" w:space="0" w:color="auto" w:frame="1"/>
        </w:rPr>
        <w:t>ийти за рамки своїх же власних обмежень (улюблений приклад Бюзена)</w:t>
      </w:r>
      <w:r>
        <w:rPr>
          <w:rFonts w:ascii="Times New Roman" w:hAnsi="Times New Roman" w:cs="Times New Roman"/>
          <w:sz w:val="28"/>
          <w:szCs w:val="28"/>
          <w:bdr w:val="none" w:sz="0" w:space="0" w:color="auto" w:frame="1"/>
          <w:lang w:val="uk-UA"/>
        </w:rPr>
        <w:t>;</w:t>
      </w:r>
    </w:p>
    <w:p w:rsidR="001F58EA" w:rsidRPr="001F58EA" w:rsidRDefault="001F58EA" w:rsidP="001F58EA">
      <w:pPr>
        <w:numPr>
          <w:ilvl w:val="0"/>
          <w:numId w:val="15"/>
        </w:numPr>
        <w:tabs>
          <w:tab w:val="clear" w:pos="720"/>
        </w:tabs>
        <w:spacing w:after="0" w:line="360" w:lineRule="auto"/>
        <w:ind w:left="0" w:firstLine="567"/>
        <w:jc w:val="both"/>
        <w:textAlignment w:val="baseline"/>
        <w:rPr>
          <w:rFonts w:ascii="Times New Roman" w:hAnsi="Times New Roman" w:cs="Times New Roman"/>
          <w:sz w:val="28"/>
          <w:szCs w:val="28"/>
        </w:rPr>
      </w:pPr>
      <w:r>
        <w:rPr>
          <w:rFonts w:ascii="Times New Roman" w:hAnsi="Times New Roman" w:cs="Times New Roman"/>
          <w:sz w:val="28"/>
          <w:szCs w:val="28"/>
          <w:bdr w:val="none" w:sz="0" w:space="0" w:color="auto" w:frame="1"/>
        </w:rPr>
        <w:t>з</w:t>
      </w:r>
      <w:r w:rsidRPr="001F58EA">
        <w:rPr>
          <w:rFonts w:ascii="Times New Roman" w:hAnsi="Times New Roman" w:cs="Times New Roman"/>
          <w:sz w:val="28"/>
          <w:szCs w:val="28"/>
          <w:bdr w:val="none" w:sz="0" w:space="0" w:color="auto" w:frame="1"/>
        </w:rPr>
        <w:t>гадаємо класичне застосування – ведення конспектів. Інтелектуальні карти для цього підходять краще за звичайні нотатки. Їхнє створення займає менше часу, ніж написання великого об’єму тексту, крім цього, таке відображення інформації саме по собі є логічно організованим. Кожна карта пам’яті є унікальною і зберігаєть</w:t>
      </w:r>
      <w:r>
        <w:rPr>
          <w:rFonts w:ascii="Times New Roman" w:hAnsi="Times New Roman" w:cs="Times New Roman"/>
          <w:sz w:val="28"/>
          <w:szCs w:val="28"/>
          <w:bdr w:val="none" w:sz="0" w:space="0" w:color="auto" w:frame="1"/>
        </w:rPr>
        <w:t>ся в пам’яті як цілісний об’єкт.</w:t>
      </w:r>
    </w:p>
    <w:p w:rsidR="001F58EA" w:rsidRPr="001F58EA" w:rsidRDefault="001F58EA" w:rsidP="001F58EA">
      <w:pPr>
        <w:numPr>
          <w:ilvl w:val="0"/>
          <w:numId w:val="16"/>
        </w:numPr>
        <w:tabs>
          <w:tab w:val="clear" w:pos="720"/>
          <w:tab w:val="num" w:pos="567"/>
        </w:tabs>
        <w:spacing w:after="0" w:line="360" w:lineRule="auto"/>
        <w:ind w:left="0" w:firstLine="567"/>
        <w:jc w:val="both"/>
        <w:textAlignment w:val="baseline"/>
        <w:rPr>
          <w:rFonts w:ascii="Times New Roman" w:hAnsi="Times New Roman" w:cs="Times New Roman"/>
          <w:sz w:val="28"/>
          <w:szCs w:val="28"/>
        </w:rPr>
      </w:pPr>
      <w:r>
        <w:rPr>
          <w:rFonts w:ascii="Times New Roman" w:hAnsi="Times New Roman" w:cs="Times New Roman"/>
          <w:sz w:val="28"/>
          <w:szCs w:val="28"/>
          <w:bdr w:val="none" w:sz="0" w:space="0" w:color="auto" w:frame="1"/>
        </w:rPr>
        <w:lastRenderedPageBreak/>
        <w:t>в</w:t>
      </w:r>
      <w:r w:rsidRPr="001F58EA">
        <w:rPr>
          <w:rFonts w:ascii="Times New Roman" w:hAnsi="Times New Roman" w:cs="Times New Roman"/>
          <w:sz w:val="28"/>
          <w:szCs w:val="28"/>
          <w:bdr w:val="none" w:sz="0" w:space="0" w:color="auto" w:frame="1"/>
        </w:rPr>
        <w:t xml:space="preserve">ивчення </w:t>
      </w:r>
      <w:r w:rsidRPr="001F58EA">
        <w:rPr>
          <w:rFonts w:ascii="Times New Roman" w:hAnsi="Times New Roman" w:cs="Times New Roman"/>
          <w:sz w:val="28"/>
          <w:szCs w:val="28"/>
          <w:bdr w:val="none" w:sz="0" w:space="0" w:color="auto" w:frame="1"/>
          <w:lang w:val="uk-UA"/>
        </w:rPr>
        <w:t xml:space="preserve">географії </w:t>
      </w:r>
      <w:r w:rsidRPr="001F58EA">
        <w:rPr>
          <w:rFonts w:ascii="Times New Roman" w:hAnsi="Times New Roman" w:cs="Times New Roman"/>
          <w:sz w:val="28"/>
          <w:szCs w:val="28"/>
          <w:bdr w:val="none" w:sz="0" w:space="0" w:color="auto" w:frame="1"/>
        </w:rPr>
        <w:t>використовуючи метод асоціацій.</w:t>
      </w:r>
      <w:r w:rsidRPr="001F58EA">
        <w:rPr>
          <w:rFonts w:ascii="Times New Roman" w:hAnsi="Times New Roman" w:cs="Times New Roman"/>
          <w:sz w:val="28"/>
          <w:szCs w:val="28"/>
          <w:bdr w:val="none" w:sz="0" w:space="0" w:color="auto" w:frame="1"/>
          <w:lang w:val="uk-UA"/>
        </w:rPr>
        <w:t xml:space="preserve"> Адже, к</w:t>
      </w:r>
      <w:r w:rsidRPr="001F58EA">
        <w:rPr>
          <w:rFonts w:ascii="Times New Roman" w:hAnsi="Times New Roman" w:cs="Times New Roman"/>
          <w:sz w:val="28"/>
          <w:szCs w:val="28"/>
          <w:bdr w:val="none" w:sz="0" w:space="0" w:color="auto" w:frame="1"/>
        </w:rPr>
        <w:t>арти пам’яті є потужним інструментом для роботи із асоціаціями. Записуючи, а потім переглядаючи ідеї, знаходяться нові зв’язки між концепціями, які були непоміченими до того. Крім того, сам спосіб ма</w:t>
      </w:r>
      <w:r w:rsidR="00DE58B6">
        <w:rPr>
          <w:rFonts w:ascii="Times New Roman" w:hAnsi="Times New Roman" w:cs="Times New Roman"/>
          <w:sz w:val="28"/>
          <w:szCs w:val="28"/>
          <w:bdr w:val="none" w:sz="0" w:space="0" w:color="auto" w:frame="1"/>
        </w:rPr>
        <w:t xml:space="preserve">лювання карти переводить мозок </w:t>
      </w:r>
      <w:proofErr w:type="gramStart"/>
      <w:r w:rsidR="00DE58B6">
        <w:rPr>
          <w:rFonts w:ascii="Times New Roman" w:hAnsi="Times New Roman" w:cs="Times New Roman"/>
          <w:sz w:val="28"/>
          <w:szCs w:val="28"/>
          <w:bdr w:val="none" w:sz="0" w:space="0" w:color="auto" w:frame="1"/>
        </w:rPr>
        <w:t>у</w:t>
      </w:r>
      <w:r w:rsidRPr="001F58EA">
        <w:rPr>
          <w:rFonts w:ascii="Times New Roman" w:hAnsi="Times New Roman" w:cs="Times New Roman"/>
          <w:sz w:val="28"/>
          <w:szCs w:val="28"/>
          <w:bdr w:val="none" w:sz="0" w:space="0" w:color="auto" w:frame="1"/>
        </w:rPr>
        <w:t xml:space="preserve"> режим</w:t>
      </w:r>
      <w:proofErr w:type="gramEnd"/>
      <w:r w:rsidRPr="001F58EA">
        <w:rPr>
          <w:rFonts w:ascii="Times New Roman" w:hAnsi="Times New Roman" w:cs="Times New Roman"/>
          <w:sz w:val="28"/>
          <w:szCs w:val="28"/>
          <w:bdr w:val="none" w:sz="0" w:space="0" w:color="auto" w:frame="1"/>
        </w:rPr>
        <w:t xml:space="preserve"> креативності</w:t>
      </w:r>
      <w:r w:rsidRPr="001F58EA">
        <w:rPr>
          <w:rFonts w:ascii="Times New Roman" w:hAnsi="Times New Roman" w:cs="Times New Roman"/>
          <w:sz w:val="28"/>
          <w:szCs w:val="28"/>
          <w:bdr w:val="none" w:sz="0" w:space="0" w:color="auto" w:frame="1"/>
          <w:lang w:val="uk-UA"/>
        </w:rPr>
        <w:t>, мозгового штурму.</w:t>
      </w:r>
    </w:p>
    <w:p w:rsidR="001F58EA" w:rsidRPr="00707347" w:rsidRDefault="001F58EA" w:rsidP="001F58EA">
      <w:pPr>
        <w:numPr>
          <w:ilvl w:val="0"/>
          <w:numId w:val="16"/>
        </w:numPr>
        <w:tabs>
          <w:tab w:val="clear" w:pos="720"/>
          <w:tab w:val="num" w:pos="567"/>
        </w:tabs>
        <w:spacing w:after="0" w:line="360" w:lineRule="auto"/>
        <w:ind w:left="0" w:firstLine="567"/>
        <w:jc w:val="both"/>
        <w:textAlignment w:val="baseline"/>
        <w:rPr>
          <w:rFonts w:ascii="Times New Roman" w:hAnsi="Times New Roman" w:cs="Times New Roman"/>
          <w:sz w:val="28"/>
          <w:szCs w:val="28"/>
        </w:rPr>
      </w:pPr>
      <w:r>
        <w:rPr>
          <w:rFonts w:ascii="Times New Roman" w:hAnsi="Times New Roman" w:cs="Times New Roman"/>
          <w:sz w:val="28"/>
          <w:szCs w:val="28"/>
          <w:bdr w:val="none" w:sz="0" w:space="0" w:color="auto" w:frame="1"/>
          <w:lang w:val="uk-UA"/>
        </w:rPr>
        <w:t>с</w:t>
      </w:r>
      <w:r w:rsidRPr="001F58EA">
        <w:rPr>
          <w:rFonts w:ascii="Times New Roman" w:hAnsi="Times New Roman" w:cs="Times New Roman"/>
          <w:sz w:val="28"/>
          <w:szCs w:val="28"/>
          <w:bdr w:val="none" w:sz="0" w:space="0" w:color="auto" w:frame="1"/>
        </w:rPr>
        <w:t xml:space="preserve">творення </w:t>
      </w:r>
      <w:r w:rsidRPr="001F58EA">
        <w:rPr>
          <w:rFonts w:ascii="Times New Roman" w:hAnsi="Times New Roman" w:cs="Times New Roman"/>
          <w:sz w:val="28"/>
          <w:szCs w:val="28"/>
          <w:bdr w:val="none" w:sz="0" w:space="0" w:color="auto" w:frame="1"/>
          <w:lang w:val="uk-UA"/>
        </w:rPr>
        <w:t xml:space="preserve">географічних </w:t>
      </w:r>
      <w:r w:rsidRPr="001F58EA">
        <w:rPr>
          <w:rFonts w:ascii="Times New Roman" w:hAnsi="Times New Roman" w:cs="Times New Roman"/>
          <w:sz w:val="28"/>
          <w:szCs w:val="28"/>
          <w:bdr w:val="none" w:sz="0" w:space="0" w:color="auto" w:frame="1"/>
        </w:rPr>
        <w:t>презентацій</w:t>
      </w:r>
      <w:r w:rsidRPr="001F58EA">
        <w:rPr>
          <w:rFonts w:ascii="Times New Roman" w:hAnsi="Times New Roman" w:cs="Times New Roman"/>
          <w:sz w:val="28"/>
          <w:szCs w:val="28"/>
          <w:bdr w:val="none" w:sz="0" w:space="0" w:color="auto" w:frame="1"/>
          <w:lang w:val="uk-UA"/>
        </w:rPr>
        <w:t>,</w:t>
      </w:r>
      <w:r w:rsidRPr="001F58EA">
        <w:rPr>
          <w:rFonts w:ascii="Times New Roman" w:hAnsi="Times New Roman" w:cs="Times New Roman"/>
          <w:sz w:val="28"/>
          <w:szCs w:val="28"/>
          <w:bdr w:val="none" w:sz="0" w:space="0" w:color="auto" w:frame="1"/>
        </w:rPr>
        <w:t xml:space="preserve"> проектів</w:t>
      </w:r>
      <w:r>
        <w:rPr>
          <w:rFonts w:ascii="Times New Roman" w:hAnsi="Times New Roman" w:cs="Times New Roman"/>
          <w:sz w:val="28"/>
          <w:szCs w:val="28"/>
          <w:bdr w:val="none" w:sz="0" w:space="0" w:color="auto" w:frame="1"/>
          <w:lang w:val="uk-UA"/>
        </w:rPr>
        <w:t xml:space="preserve"> та</w:t>
      </w:r>
      <w:r w:rsidRPr="001F58EA">
        <w:rPr>
          <w:rFonts w:ascii="Times New Roman" w:hAnsi="Times New Roman" w:cs="Times New Roman"/>
          <w:sz w:val="28"/>
          <w:szCs w:val="28"/>
          <w:bdr w:val="none" w:sz="0" w:space="0" w:color="auto" w:frame="1"/>
          <w:lang w:val="uk-UA"/>
        </w:rPr>
        <w:t xml:space="preserve"> </w:t>
      </w:r>
      <w:r w:rsidRPr="001F58EA">
        <w:rPr>
          <w:rFonts w:ascii="Times New Roman" w:hAnsi="Times New Roman" w:cs="Times New Roman"/>
          <w:sz w:val="28"/>
          <w:szCs w:val="28"/>
          <w:bdr w:val="none" w:sz="0" w:space="0" w:color="auto" w:frame="1"/>
        </w:rPr>
        <w:t xml:space="preserve"> ідей, в яких відображено хід думок.</w:t>
      </w:r>
    </w:p>
    <w:p w:rsidR="00EA475F" w:rsidRDefault="00707347" w:rsidP="00EA475F">
      <w:pPr>
        <w:spacing w:after="0" w:line="360" w:lineRule="auto"/>
        <w:ind w:firstLine="567"/>
        <w:jc w:val="both"/>
        <w:textAlignment w:val="baseline"/>
        <w:rPr>
          <w:rFonts w:ascii="Times New Roman" w:hAnsi="Times New Roman" w:cs="Times New Roman"/>
          <w:sz w:val="28"/>
          <w:szCs w:val="28"/>
        </w:rPr>
      </w:pPr>
      <w:r>
        <w:rPr>
          <w:rFonts w:ascii="Times New Roman" w:hAnsi="Times New Roman" w:cs="Times New Roman"/>
          <w:sz w:val="28"/>
          <w:szCs w:val="28"/>
          <w:lang w:val="uk-UA"/>
        </w:rPr>
        <w:t xml:space="preserve">Використання ментальних карт було опробовано на уроках географії в комунальному закладі «Нікопольська середня загальноосвітня школа І – ІІІ ступенів № 2» і на основі зазначеного вище </w:t>
      </w:r>
      <w:r w:rsidR="00EA475F">
        <w:rPr>
          <w:rFonts w:ascii="Times New Roman" w:hAnsi="Times New Roman" w:cs="Times New Roman"/>
          <w:sz w:val="28"/>
          <w:szCs w:val="28"/>
          <w:lang w:val="uk-UA"/>
        </w:rPr>
        <w:t>я зробила</w:t>
      </w:r>
      <w:r>
        <w:rPr>
          <w:rFonts w:ascii="Times New Roman" w:hAnsi="Times New Roman" w:cs="Times New Roman"/>
          <w:sz w:val="28"/>
          <w:szCs w:val="28"/>
          <w:lang w:val="uk-UA"/>
        </w:rPr>
        <w:t xml:space="preserve"> висновок</w:t>
      </w:r>
      <w:r w:rsidR="00EA475F">
        <w:rPr>
          <w:rFonts w:ascii="Times New Roman" w:hAnsi="Times New Roman" w:cs="Times New Roman"/>
          <w:sz w:val="28"/>
          <w:szCs w:val="28"/>
          <w:lang w:val="uk-UA"/>
        </w:rPr>
        <w:t>,</w:t>
      </w:r>
      <w:r>
        <w:rPr>
          <w:rFonts w:ascii="Times New Roman" w:hAnsi="Times New Roman" w:cs="Times New Roman"/>
          <w:sz w:val="28"/>
          <w:szCs w:val="28"/>
          <w:lang w:val="uk-UA"/>
        </w:rPr>
        <w:t xml:space="preserve"> що  </w:t>
      </w:r>
      <w:r w:rsidRPr="00707347">
        <w:rPr>
          <w:rFonts w:ascii="Times New Roman" w:hAnsi="Times New Roman" w:cs="Times New Roman"/>
          <w:sz w:val="28"/>
          <w:szCs w:val="28"/>
        </w:rPr>
        <w:t>вони</w:t>
      </w:r>
      <w:r w:rsidR="00EA475F">
        <w:rPr>
          <w:rFonts w:ascii="Times New Roman" w:hAnsi="Times New Roman" w:cs="Times New Roman"/>
          <w:sz w:val="28"/>
          <w:szCs w:val="28"/>
          <w:lang w:val="uk-UA"/>
        </w:rPr>
        <w:t>:</w:t>
      </w:r>
      <w:r w:rsidRPr="00707347">
        <w:rPr>
          <w:rFonts w:ascii="Times New Roman" w:hAnsi="Times New Roman" w:cs="Times New Roman"/>
          <w:sz w:val="28"/>
          <w:szCs w:val="28"/>
        </w:rPr>
        <w:t xml:space="preserve"> </w:t>
      </w:r>
    </w:p>
    <w:p w:rsidR="00EA475F" w:rsidRDefault="00707347" w:rsidP="00EA475F">
      <w:pPr>
        <w:pStyle w:val="a7"/>
        <w:numPr>
          <w:ilvl w:val="0"/>
          <w:numId w:val="1"/>
        </w:numPr>
        <w:spacing w:after="0" w:line="360" w:lineRule="auto"/>
        <w:jc w:val="both"/>
        <w:textAlignment w:val="baseline"/>
        <w:rPr>
          <w:rFonts w:ascii="Times New Roman" w:hAnsi="Times New Roman" w:cs="Times New Roman"/>
          <w:sz w:val="28"/>
          <w:szCs w:val="28"/>
          <w:lang w:val="uk-UA"/>
        </w:rPr>
      </w:pPr>
      <w:r w:rsidRPr="00EA475F">
        <w:rPr>
          <w:rFonts w:ascii="Times New Roman" w:hAnsi="Times New Roman" w:cs="Times New Roman"/>
          <w:sz w:val="28"/>
          <w:szCs w:val="28"/>
          <w:lang w:val="uk-UA"/>
        </w:rPr>
        <w:t>пов’язу</w:t>
      </w:r>
      <w:r w:rsidR="00EA475F" w:rsidRPr="00EA475F">
        <w:rPr>
          <w:rFonts w:ascii="Times New Roman" w:hAnsi="Times New Roman" w:cs="Times New Roman"/>
          <w:sz w:val="28"/>
          <w:szCs w:val="28"/>
          <w:lang w:val="uk-UA"/>
        </w:rPr>
        <w:t>ють процес пам’яті й творчості</w:t>
      </w:r>
      <w:r w:rsidR="00EA475F">
        <w:rPr>
          <w:rFonts w:ascii="Times New Roman" w:hAnsi="Times New Roman" w:cs="Times New Roman"/>
          <w:sz w:val="28"/>
          <w:szCs w:val="28"/>
          <w:lang w:val="uk-UA"/>
        </w:rPr>
        <w:t>;</w:t>
      </w:r>
      <w:r w:rsidR="00EA475F" w:rsidRPr="00EA475F">
        <w:rPr>
          <w:rFonts w:ascii="Times New Roman" w:hAnsi="Times New Roman" w:cs="Times New Roman"/>
          <w:sz w:val="28"/>
          <w:szCs w:val="28"/>
          <w:lang w:val="uk-UA"/>
        </w:rPr>
        <w:t xml:space="preserve"> </w:t>
      </w:r>
    </w:p>
    <w:p w:rsidR="00EA475F" w:rsidRPr="00EA475F" w:rsidRDefault="00EA475F" w:rsidP="00EA475F">
      <w:pPr>
        <w:pStyle w:val="a7"/>
        <w:numPr>
          <w:ilvl w:val="0"/>
          <w:numId w:val="1"/>
        </w:numPr>
        <w:spacing w:after="0" w:line="360" w:lineRule="auto"/>
        <w:jc w:val="both"/>
        <w:textAlignment w:val="baseline"/>
        <w:rPr>
          <w:rFonts w:ascii="Times New Roman" w:hAnsi="Times New Roman" w:cs="Times New Roman"/>
          <w:sz w:val="28"/>
          <w:szCs w:val="28"/>
          <w:lang w:val="uk-UA"/>
        </w:rPr>
      </w:pPr>
      <w:r w:rsidRPr="00EA475F">
        <w:rPr>
          <w:rFonts w:ascii="Times New Roman" w:hAnsi="Times New Roman" w:cs="Times New Roman"/>
          <w:sz w:val="28"/>
          <w:szCs w:val="28"/>
          <w:lang w:val="uk-UA"/>
        </w:rPr>
        <w:t>зроблять  будь-який урок цікавим і пізнавальним, а це дозволит</w:t>
      </w:r>
      <w:r>
        <w:rPr>
          <w:rFonts w:ascii="Times New Roman" w:hAnsi="Times New Roman" w:cs="Times New Roman"/>
          <w:sz w:val="28"/>
          <w:szCs w:val="28"/>
          <w:lang w:val="uk-UA"/>
        </w:rPr>
        <w:t>ь учням краще засвоїти матеріал;</w:t>
      </w:r>
      <w:r w:rsidRPr="00EA475F">
        <w:rPr>
          <w:rFonts w:ascii="Times New Roman" w:hAnsi="Times New Roman" w:cs="Times New Roman"/>
          <w:sz w:val="28"/>
          <w:szCs w:val="28"/>
          <w:lang w:val="uk-UA"/>
        </w:rPr>
        <w:t xml:space="preserve"> </w:t>
      </w:r>
      <w:r w:rsidRPr="00EA475F">
        <w:rPr>
          <w:lang w:val="uk-UA"/>
        </w:rPr>
        <w:t xml:space="preserve"> </w:t>
      </w:r>
    </w:p>
    <w:p w:rsidR="00707347" w:rsidRPr="00EA475F" w:rsidRDefault="00EA475F" w:rsidP="00EA475F">
      <w:pPr>
        <w:pStyle w:val="a7"/>
        <w:numPr>
          <w:ilvl w:val="0"/>
          <w:numId w:val="1"/>
        </w:numPr>
        <w:spacing w:after="0" w:line="360" w:lineRule="auto"/>
        <w:jc w:val="both"/>
        <w:textAlignment w:val="baseline"/>
        <w:rPr>
          <w:rFonts w:ascii="Times New Roman" w:hAnsi="Times New Roman" w:cs="Times New Roman"/>
          <w:sz w:val="28"/>
          <w:szCs w:val="28"/>
          <w:lang w:val="uk-UA"/>
        </w:rPr>
      </w:pPr>
      <w:r w:rsidRPr="00EA475F">
        <w:rPr>
          <w:rFonts w:ascii="Times New Roman" w:hAnsi="Times New Roman" w:cs="Times New Roman"/>
          <w:sz w:val="28"/>
          <w:szCs w:val="28"/>
          <w:lang w:val="uk-UA"/>
        </w:rPr>
        <w:t>вибирати, структурувати і запам’ятовувати ключову інформацію, а також відтворювати її в подальшому</w:t>
      </w:r>
      <w:r>
        <w:rPr>
          <w:rFonts w:ascii="Times New Roman" w:hAnsi="Times New Roman" w:cs="Times New Roman"/>
          <w:sz w:val="28"/>
          <w:szCs w:val="28"/>
          <w:lang w:val="uk-UA"/>
        </w:rPr>
        <w:t>.</w:t>
      </w: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1F58EA" w:rsidRPr="00EA475F" w:rsidRDefault="001F58EA" w:rsidP="001F58EA">
      <w:pPr>
        <w:spacing w:after="0" w:line="360" w:lineRule="auto"/>
        <w:jc w:val="both"/>
        <w:textAlignment w:val="baseline"/>
        <w:rPr>
          <w:rFonts w:ascii="Times New Roman" w:hAnsi="Times New Roman" w:cs="Times New Roman"/>
          <w:sz w:val="28"/>
          <w:szCs w:val="28"/>
          <w:bdr w:val="none" w:sz="0" w:space="0" w:color="auto" w:frame="1"/>
          <w:lang w:val="uk-UA"/>
        </w:rPr>
      </w:pPr>
    </w:p>
    <w:p w:rsidR="00030761" w:rsidRPr="00030761" w:rsidRDefault="00030761" w:rsidP="001F58EA">
      <w:pPr>
        <w:spacing w:after="0" w:line="360" w:lineRule="auto"/>
        <w:jc w:val="both"/>
        <w:textAlignment w:val="baseline"/>
        <w:rPr>
          <w:rFonts w:ascii="Times New Roman" w:hAnsi="Times New Roman" w:cs="Times New Roman"/>
          <w:b/>
          <w:sz w:val="28"/>
          <w:szCs w:val="28"/>
          <w:bdr w:val="none" w:sz="0" w:space="0" w:color="auto" w:frame="1"/>
          <w:lang w:val="uk-UA"/>
        </w:rPr>
      </w:pPr>
      <w:r>
        <w:rPr>
          <w:rFonts w:ascii="Times New Roman" w:hAnsi="Times New Roman" w:cs="Times New Roman"/>
          <w:b/>
          <w:sz w:val="28"/>
          <w:szCs w:val="28"/>
          <w:bdr w:val="none" w:sz="0" w:space="0" w:color="auto" w:frame="1"/>
          <w:lang w:val="uk-UA"/>
        </w:rPr>
        <w:lastRenderedPageBreak/>
        <w:t>4. Додатки</w:t>
      </w:r>
    </w:p>
    <w:p w:rsidR="001F58EA" w:rsidRDefault="001F58EA" w:rsidP="001F58EA">
      <w:pPr>
        <w:spacing w:after="0" w:line="360" w:lineRule="auto"/>
        <w:jc w:val="right"/>
        <w:textAlignment w:val="baseline"/>
        <w:rPr>
          <w:rFonts w:ascii="Times New Roman" w:hAnsi="Times New Roman" w:cs="Times New Roman"/>
          <w:b/>
          <w:sz w:val="28"/>
          <w:szCs w:val="28"/>
          <w:lang w:val="uk-UA"/>
        </w:rPr>
      </w:pPr>
      <w:r w:rsidRPr="001F58EA">
        <w:rPr>
          <w:rFonts w:ascii="Times New Roman" w:hAnsi="Times New Roman" w:cs="Times New Roman"/>
          <w:b/>
          <w:sz w:val="28"/>
          <w:szCs w:val="28"/>
          <w:lang w:val="uk-UA"/>
        </w:rPr>
        <w:t>Додаток 1</w:t>
      </w:r>
    </w:p>
    <w:p w:rsidR="00861C73" w:rsidRDefault="00861C73" w:rsidP="00861C73">
      <w:pPr>
        <w:spacing w:after="0" w:line="360" w:lineRule="auto"/>
        <w:jc w:val="center"/>
        <w:textAlignment w:val="baseline"/>
        <w:rPr>
          <w:rFonts w:ascii="Times New Roman" w:hAnsi="Times New Roman" w:cs="Times New Roman"/>
          <w:b/>
          <w:sz w:val="28"/>
          <w:szCs w:val="28"/>
          <w:lang w:val="uk-UA" w:eastAsia="ru-RU"/>
        </w:rPr>
      </w:pPr>
      <w:r>
        <w:rPr>
          <w:rFonts w:ascii="Times New Roman" w:hAnsi="Times New Roman" w:cs="Times New Roman"/>
          <w:b/>
          <w:sz w:val="28"/>
          <w:szCs w:val="28"/>
          <w:lang w:val="uk-UA"/>
        </w:rPr>
        <w:t xml:space="preserve">Створення ментальної </w:t>
      </w:r>
      <w:r w:rsidRPr="00861C73">
        <w:rPr>
          <w:rFonts w:ascii="Times New Roman" w:hAnsi="Times New Roman" w:cs="Times New Roman"/>
          <w:b/>
          <w:sz w:val="28"/>
          <w:szCs w:val="28"/>
          <w:shd w:val="clear" w:color="auto" w:fill="FFFFFF"/>
          <w:lang w:val="uk-UA"/>
        </w:rPr>
        <w:t xml:space="preserve"> </w:t>
      </w:r>
      <w:r>
        <w:rPr>
          <w:rFonts w:ascii="Times New Roman" w:hAnsi="Times New Roman" w:cs="Times New Roman"/>
          <w:b/>
          <w:sz w:val="28"/>
          <w:szCs w:val="28"/>
          <w:shd w:val="clear" w:color="auto" w:fill="FFFFFF"/>
          <w:lang w:val="uk-UA"/>
        </w:rPr>
        <w:t xml:space="preserve">карти  </w:t>
      </w:r>
      <w:r w:rsidRPr="00861C73">
        <w:rPr>
          <w:rFonts w:ascii="Times New Roman" w:hAnsi="Times New Roman" w:cs="Times New Roman"/>
          <w:b/>
          <w:sz w:val="28"/>
          <w:szCs w:val="28"/>
          <w:shd w:val="clear" w:color="auto" w:fill="FFFFFF"/>
        </w:rPr>
        <w:t>web</w:t>
      </w:r>
      <w:r>
        <w:rPr>
          <w:rFonts w:ascii="Times New Roman" w:hAnsi="Times New Roman" w:cs="Times New Roman"/>
          <w:b/>
          <w:sz w:val="28"/>
          <w:szCs w:val="28"/>
          <w:shd w:val="clear" w:color="auto" w:fill="FFFFFF"/>
          <w:lang w:val="uk-UA"/>
        </w:rPr>
        <w:t>-додатком</w:t>
      </w:r>
      <w:r w:rsidRPr="00861C73">
        <w:rPr>
          <w:rFonts w:ascii="Times New Roman" w:hAnsi="Times New Roman" w:cs="Times New Roman"/>
          <w:b/>
          <w:sz w:val="28"/>
          <w:szCs w:val="28"/>
          <w:lang w:val="uk-UA" w:eastAsia="ru-RU"/>
        </w:rPr>
        <w:t xml:space="preserve"> MindMeister</w:t>
      </w:r>
    </w:p>
    <w:p w:rsidR="00861C73" w:rsidRPr="00861C73" w:rsidRDefault="00861C73" w:rsidP="00861C73">
      <w:pPr>
        <w:spacing w:after="0" w:line="360" w:lineRule="auto"/>
        <w:jc w:val="center"/>
        <w:textAlignment w:val="baseline"/>
        <w:rPr>
          <w:rFonts w:ascii="Times New Roman" w:hAnsi="Times New Roman" w:cs="Times New Roman"/>
          <w:b/>
          <w:sz w:val="28"/>
          <w:szCs w:val="28"/>
          <w:lang w:val="uk-UA"/>
        </w:rPr>
      </w:pPr>
      <w:r>
        <w:rPr>
          <w:rFonts w:ascii="Times New Roman" w:hAnsi="Times New Roman" w:cs="Times New Roman"/>
          <w:b/>
          <w:sz w:val="28"/>
          <w:szCs w:val="28"/>
          <w:lang w:val="uk-UA" w:eastAsia="ru-RU"/>
        </w:rPr>
        <w:t>під час вивчення теми «Опади» (6 клас)</w:t>
      </w:r>
    </w:p>
    <w:p w:rsidR="00C40834" w:rsidRDefault="00C40834" w:rsidP="001F58EA">
      <w:pPr>
        <w:spacing w:after="0" w:line="360" w:lineRule="auto"/>
        <w:ind w:left="880"/>
        <w:jc w:val="both"/>
        <w:textAlignment w:val="baseline"/>
        <w:rPr>
          <w:rFonts w:ascii="Times New Roman" w:hAnsi="Times New Roman" w:cs="Times New Roman"/>
          <w:b/>
          <w:sz w:val="28"/>
          <w:szCs w:val="28"/>
          <w:lang w:val="uk-UA"/>
        </w:rPr>
      </w:pPr>
      <w:r>
        <w:rPr>
          <w:noProof/>
          <w:lang w:eastAsia="ru-RU"/>
        </w:rPr>
        <w:drawing>
          <wp:inline distT="0" distB="0" distL="0" distR="0" wp14:anchorId="106985F9" wp14:editId="3A1431E5">
            <wp:extent cx="5783412" cy="6667500"/>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352" t="29113" r="42827" b="25875"/>
                    <a:stretch/>
                  </pic:blipFill>
                  <pic:spPr bwMode="auto">
                    <a:xfrm>
                      <a:off x="0" y="0"/>
                      <a:ext cx="5797239" cy="6683441"/>
                    </a:xfrm>
                    <a:prstGeom prst="rect">
                      <a:avLst/>
                    </a:prstGeom>
                    <a:ln>
                      <a:noFill/>
                    </a:ln>
                    <a:extLst>
                      <a:ext uri="{53640926-AAD7-44D8-BBD7-CCE9431645EC}">
                        <a14:shadowObscured xmlns:a14="http://schemas.microsoft.com/office/drawing/2010/main"/>
                      </a:ext>
                    </a:extLst>
                  </pic:spPr>
                </pic:pic>
              </a:graphicData>
            </a:graphic>
          </wp:inline>
        </w:drawing>
      </w:r>
    </w:p>
    <w:p w:rsidR="00C40834" w:rsidRDefault="00C40834" w:rsidP="001F58EA">
      <w:pPr>
        <w:spacing w:after="0" w:line="360" w:lineRule="auto"/>
        <w:ind w:left="880"/>
        <w:jc w:val="both"/>
        <w:textAlignment w:val="baseline"/>
        <w:rPr>
          <w:rFonts w:ascii="Times New Roman" w:hAnsi="Times New Roman" w:cs="Times New Roman"/>
          <w:b/>
          <w:sz w:val="28"/>
          <w:szCs w:val="28"/>
          <w:lang w:val="uk-UA"/>
        </w:rPr>
      </w:pPr>
    </w:p>
    <w:p w:rsidR="00C40834" w:rsidRDefault="00C40834" w:rsidP="001F58EA">
      <w:pPr>
        <w:spacing w:after="0" w:line="360" w:lineRule="auto"/>
        <w:ind w:left="880"/>
        <w:jc w:val="both"/>
        <w:textAlignment w:val="baseline"/>
        <w:rPr>
          <w:rFonts w:ascii="Times New Roman" w:hAnsi="Times New Roman" w:cs="Times New Roman"/>
          <w:b/>
          <w:sz w:val="28"/>
          <w:szCs w:val="28"/>
          <w:lang w:val="uk-UA"/>
        </w:rPr>
      </w:pPr>
    </w:p>
    <w:p w:rsidR="00C40834" w:rsidRDefault="00C40834" w:rsidP="001F58EA">
      <w:pPr>
        <w:spacing w:after="0" w:line="360" w:lineRule="auto"/>
        <w:ind w:left="880"/>
        <w:jc w:val="both"/>
        <w:textAlignment w:val="baseline"/>
        <w:rPr>
          <w:rFonts w:ascii="Times New Roman" w:hAnsi="Times New Roman" w:cs="Times New Roman"/>
          <w:b/>
          <w:sz w:val="28"/>
          <w:szCs w:val="28"/>
          <w:lang w:val="uk-UA"/>
        </w:rPr>
      </w:pPr>
    </w:p>
    <w:p w:rsidR="00C40834" w:rsidRDefault="00C40834" w:rsidP="001F58EA">
      <w:pPr>
        <w:spacing w:after="0" w:line="360" w:lineRule="auto"/>
        <w:ind w:left="880"/>
        <w:jc w:val="both"/>
        <w:textAlignment w:val="baseline"/>
        <w:rPr>
          <w:rFonts w:ascii="Times New Roman" w:hAnsi="Times New Roman" w:cs="Times New Roman"/>
          <w:b/>
          <w:sz w:val="28"/>
          <w:szCs w:val="28"/>
          <w:lang w:val="uk-UA"/>
        </w:rPr>
      </w:pPr>
    </w:p>
    <w:p w:rsidR="00C40834" w:rsidRDefault="00861C73" w:rsidP="00861C73">
      <w:pPr>
        <w:spacing w:after="0" w:line="360" w:lineRule="auto"/>
        <w:ind w:left="880"/>
        <w:jc w:val="right"/>
        <w:textAlignment w:val="baseline"/>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Додаток 2</w:t>
      </w:r>
    </w:p>
    <w:p w:rsidR="00861C73" w:rsidRDefault="00861C73" w:rsidP="00861C73">
      <w:pPr>
        <w:spacing w:after="0" w:line="360" w:lineRule="auto"/>
        <w:ind w:left="880"/>
        <w:jc w:val="center"/>
        <w:textAlignment w:val="baseline"/>
        <w:rPr>
          <w:rFonts w:ascii="Times New Roman" w:hAnsi="Times New Roman" w:cs="Times New Roman"/>
          <w:b/>
          <w:sz w:val="28"/>
          <w:szCs w:val="28"/>
          <w:lang w:val="uk-UA"/>
        </w:rPr>
      </w:pPr>
      <w:r>
        <w:rPr>
          <w:rFonts w:ascii="Times New Roman" w:hAnsi="Times New Roman" w:cs="Times New Roman"/>
          <w:b/>
          <w:sz w:val="28"/>
          <w:szCs w:val="28"/>
          <w:lang w:val="uk-UA"/>
        </w:rPr>
        <w:t>Галерея дитячих ментальних карт</w:t>
      </w:r>
    </w:p>
    <w:p w:rsidR="001F58EA" w:rsidRPr="002354A9" w:rsidRDefault="00693245" w:rsidP="00861C73">
      <w:pPr>
        <w:spacing w:after="0" w:line="360" w:lineRule="auto"/>
        <w:ind w:left="880"/>
        <w:jc w:val="center"/>
        <w:textAlignment w:val="baseline"/>
        <w:rPr>
          <w:rFonts w:ascii="Times New Roman" w:hAnsi="Times New Roman" w:cs="Times New Roman"/>
          <w:b/>
          <w:sz w:val="28"/>
          <w:szCs w:val="28"/>
          <w:lang w:val="uk-UA"/>
        </w:rPr>
      </w:pPr>
      <w:r w:rsidRPr="002354A9">
        <w:rPr>
          <w:rFonts w:ascii="Times New Roman" w:hAnsi="Times New Roman" w:cs="Times New Roman"/>
          <w:b/>
          <w:sz w:val="28"/>
          <w:szCs w:val="28"/>
          <w:lang w:val="uk-UA"/>
        </w:rPr>
        <w:t>Тема. Тихий океан (7 клас)</w:t>
      </w:r>
    </w:p>
    <w:p w:rsidR="002354A9" w:rsidRDefault="001F58EA" w:rsidP="007E0DFE">
      <w:pPr>
        <w:spacing w:line="360" w:lineRule="auto"/>
        <w:ind w:firstLine="567"/>
        <w:jc w:val="both"/>
        <w:rPr>
          <w:rFonts w:ascii="Times New Roman" w:hAnsi="Times New Roman" w:cs="Times New Roman"/>
          <w:sz w:val="28"/>
          <w:szCs w:val="28"/>
          <w:lang w:val="uk-UA"/>
        </w:rPr>
      </w:pPr>
      <w:r w:rsidRPr="001F58EA">
        <w:rPr>
          <w:rFonts w:ascii="Times New Roman" w:hAnsi="Times New Roman" w:cs="Times New Roman"/>
          <w:noProof/>
          <w:sz w:val="28"/>
          <w:szCs w:val="28"/>
          <w:lang w:eastAsia="ru-RU"/>
        </w:rPr>
        <w:drawing>
          <wp:inline distT="0" distB="0" distL="0" distR="0">
            <wp:extent cx="7678384" cy="5295908"/>
            <wp:effectExtent l="0" t="9207" r="9207" b="9208"/>
            <wp:docPr id="2" name="Рисунок 2" descr="C:\Users\Владислав\Desktop\Ерунда\img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ислав\Desktop\Ерунда\img00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7685272" cy="5300658"/>
                    </a:xfrm>
                    <a:prstGeom prst="rect">
                      <a:avLst/>
                    </a:prstGeom>
                    <a:noFill/>
                    <a:ln>
                      <a:noFill/>
                    </a:ln>
                  </pic:spPr>
                </pic:pic>
              </a:graphicData>
            </a:graphic>
          </wp:inline>
        </w:drawing>
      </w:r>
    </w:p>
    <w:p w:rsidR="00861C73" w:rsidRDefault="00861C73" w:rsidP="00861C73">
      <w:pPr>
        <w:spacing w:line="360" w:lineRule="auto"/>
        <w:jc w:val="both"/>
        <w:rPr>
          <w:rFonts w:ascii="Times New Roman" w:hAnsi="Times New Roman" w:cs="Times New Roman"/>
          <w:b/>
          <w:sz w:val="28"/>
          <w:szCs w:val="28"/>
          <w:lang w:val="uk-UA"/>
        </w:rPr>
      </w:pPr>
    </w:p>
    <w:p w:rsidR="00030761" w:rsidRDefault="00030761" w:rsidP="00861C73">
      <w:pPr>
        <w:spacing w:line="360" w:lineRule="auto"/>
        <w:ind w:firstLine="567"/>
        <w:jc w:val="center"/>
        <w:rPr>
          <w:rFonts w:ascii="Times New Roman" w:hAnsi="Times New Roman" w:cs="Times New Roman"/>
          <w:b/>
          <w:sz w:val="28"/>
          <w:szCs w:val="28"/>
          <w:lang w:val="uk-UA"/>
        </w:rPr>
      </w:pPr>
      <w:r w:rsidRPr="002354A9">
        <w:rPr>
          <w:rFonts w:ascii="Times New Roman" w:hAnsi="Times New Roman" w:cs="Times New Roman"/>
          <w:b/>
          <w:sz w:val="28"/>
          <w:szCs w:val="28"/>
          <w:lang w:val="uk-UA"/>
        </w:rPr>
        <w:lastRenderedPageBreak/>
        <w:t>Тема. Океанія (7 клас)</w:t>
      </w:r>
    </w:p>
    <w:p w:rsidR="007E0DFE" w:rsidRDefault="002354A9" w:rsidP="00030761">
      <w:pPr>
        <w:spacing w:line="360" w:lineRule="auto"/>
        <w:ind w:firstLine="567"/>
        <w:jc w:val="both"/>
        <w:rPr>
          <w:rFonts w:ascii="Times New Roman" w:hAnsi="Times New Roman" w:cs="Times New Roman"/>
          <w:b/>
          <w:sz w:val="28"/>
          <w:szCs w:val="28"/>
          <w:lang w:val="uk-UA"/>
        </w:rPr>
      </w:pPr>
      <w:r w:rsidRPr="002354A9">
        <w:rPr>
          <w:rFonts w:ascii="Times New Roman" w:hAnsi="Times New Roman" w:cs="Times New Roman"/>
          <w:b/>
          <w:noProof/>
          <w:sz w:val="28"/>
          <w:szCs w:val="28"/>
          <w:lang w:eastAsia="ru-RU"/>
        </w:rPr>
        <w:drawing>
          <wp:inline distT="0" distB="0" distL="0" distR="0">
            <wp:extent cx="7843917" cy="5663763"/>
            <wp:effectExtent l="4127" t="0" r="9208" b="9207"/>
            <wp:docPr id="6" name="Рисунок 6" descr="C:\Users\Владислав\Desktop\Ерунда\img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ладислав\Desktop\Ерунда\img00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7851804" cy="5669458"/>
                    </a:xfrm>
                    <a:prstGeom prst="rect">
                      <a:avLst/>
                    </a:prstGeom>
                    <a:noFill/>
                    <a:ln>
                      <a:noFill/>
                    </a:ln>
                  </pic:spPr>
                </pic:pic>
              </a:graphicData>
            </a:graphic>
          </wp:inline>
        </w:drawing>
      </w:r>
    </w:p>
    <w:p w:rsidR="00030761" w:rsidRDefault="00030761" w:rsidP="002354A9">
      <w:pPr>
        <w:spacing w:line="360" w:lineRule="auto"/>
        <w:ind w:firstLine="567"/>
        <w:jc w:val="both"/>
        <w:rPr>
          <w:rFonts w:ascii="Times New Roman" w:hAnsi="Times New Roman" w:cs="Times New Roman"/>
          <w:b/>
          <w:sz w:val="28"/>
          <w:szCs w:val="28"/>
          <w:lang w:val="uk-UA"/>
        </w:rPr>
      </w:pPr>
    </w:p>
    <w:p w:rsidR="00861C73" w:rsidRDefault="00861C73" w:rsidP="00030761">
      <w:pPr>
        <w:spacing w:line="360" w:lineRule="auto"/>
        <w:ind w:firstLine="567"/>
        <w:jc w:val="both"/>
        <w:rPr>
          <w:rFonts w:ascii="Times New Roman" w:hAnsi="Times New Roman" w:cs="Times New Roman"/>
          <w:b/>
          <w:sz w:val="28"/>
          <w:szCs w:val="28"/>
          <w:lang w:val="uk-UA"/>
        </w:rPr>
      </w:pPr>
    </w:p>
    <w:p w:rsidR="00030761" w:rsidRDefault="00030761" w:rsidP="00861C73">
      <w:pPr>
        <w:spacing w:line="36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Тема. Атлантичний океан (7 клас)</w:t>
      </w:r>
    </w:p>
    <w:p w:rsidR="007E0DFE" w:rsidRPr="002354A9" w:rsidRDefault="007E0DFE" w:rsidP="002354A9">
      <w:pPr>
        <w:spacing w:line="360" w:lineRule="auto"/>
        <w:ind w:firstLine="567"/>
        <w:jc w:val="both"/>
        <w:rPr>
          <w:rFonts w:ascii="Times New Roman" w:hAnsi="Times New Roman" w:cs="Times New Roman"/>
          <w:b/>
          <w:sz w:val="28"/>
          <w:szCs w:val="28"/>
          <w:lang w:val="uk-UA"/>
        </w:rPr>
      </w:pPr>
      <w:r w:rsidRPr="007E0DFE">
        <w:rPr>
          <w:rFonts w:ascii="Times New Roman" w:hAnsi="Times New Roman" w:cs="Times New Roman"/>
          <w:b/>
          <w:noProof/>
          <w:sz w:val="28"/>
          <w:szCs w:val="28"/>
          <w:lang w:eastAsia="ru-RU"/>
        </w:rPr>
        <w:drawing>
          <wp:inline distT="0" distB="0" distL="0" distR="0">
            <wp:extent cx="7654260" cy="5447872"/>
            <wp:effectExtent l="0" t="1905" r="2540" b="2540"/>
            <wp:docPr id="10" name="Рисунок 10" descr="C:\Users\Владислав\Desktop\Ерунда\img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ладислав\Desktop\Ерунда\img00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6200000">
                      <a:off x="0" y="0"/>
                      <a:ext cx="7658938" cy="5451202"/>
                    </a:xfrm>
                    <a:prstGeom prst="rect">
                      <a:avLst/>
                    </a:prstGeom>
                    <a:noFill/>
                    <a:ln>
                      <a:noFill/>
                    </a:ln>
                  </pic:spPr>
                </pic:pic>
              </a:graphicData>
            </a:graphic>
          </wp:inline>
        </w:drawing>
      </w:r>
    </w:p>
    <w:p w:rsidR="00861C73" w:rsidRDefault="00861C73" w:rsidP="007E0DFE">
      <w:pPr>
        <w:spacing w:line="360" w:lineRule="auto"/>
        <w:ind w:firstLine="567"/>
        <w:jc w:val="both"/>
        <w:rPr>
          <w:rFonts w:ascii="Times New Roman" w:hAnsi="Times New Roman" w:cs="Times New Roman"/>
          <w:b/>
          <w:sz w:val="28"/>
          <w:szCs w:val="28"/>
          <w:lang w:val="uk-UA"/>
        </w:rPr>
      </w:pPr>
    </w:p>
    <w:p w:rsidR="00861C73" w:rsidRDefault="00861C73" w:rsidP="00861C73">
      <w:pPr>
        <w:spacing w:line="360" w:lineRule="auto"/>
        <w:ind w:firstLine="567"/>
        <w:jc w:val="center"/>
        <w:rPr>
          <w:rFonts w:ascii="Times New Roman" w:hAnsi="Times New Roman" w:cs="Times New Roman"/>
          <w:b/>
          <w:sz w:val="28"/>
          <w:szCs w:val="28"/>
          <w:lang w:val="uk-UA"/>
        </w:rPr>
      </w:pPr>
    </w:p>
    <w:p w:rsidR="00030761" w:rsidRDefault="007E0DFE" w:rsidP="00861C73">
      <w:pPr>
        <w:spacing w:line="36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Тема. Природно-географічні особливості Атлантичного океану (7 клас)</w:t>
      </w:r>
    </w:p>
    <w:p w:rsidR="007E0DFE" w:rsidRDefault="007E0DFE" w:rsidP="007E0DFE">
      <w:pPr>
        <w:spacing w:line="360" w:lineRule="auto"/>
        <w:ind w:firstLine="567"/>
        <w:jc w:val="both"/>
        <w:rPr>
          <w:rFonts w:ascii="Times New Roman" w:hAnsi="Times New Roman" w:cs="Times New Roman"/>
          <w:b/>
          <w:sz w:val="28"/>
          <w:szCs w:val="28"/>
          <w:lang w:val="uk-UA"/>
        </w:rPr>
      </w:pPr>
      <w:r w:rsidRPr="007E0DFE">
        <w:rPr>
          <w:rFonts w:ascii="Times New Roman" w:hAnsi="Times New Roman" w:cs="Times New Roman"/>
          <w:b/>
          <w:noProof/>
          <w:sz w:val="28"/>
          <w:szCs w:val="28"/>
          <w:lang w:eastAsia="ru-RU"/>
        </w:rPr>
        <w:drawing>
          <wp:inline distT="0" distB="0" distL="0" distR="0">
            <wp:extent cx="7659333" cy="5566718"/>
            <wp:effectExtent l="0" t="1587" r="0" b="0"/>
            <wp:docPr id="15" name="Рисунок 15" descr="C:\Users\Владислав\Desktop\Ерунда\img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ладислав\Desktop\Ерунда\img00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6200000">
                      <a:off x="0" y="0"/>
                      <a:ext cx="7664446" cy="5570434"/>
                    </a:xfrm>
                    <a:prstGeom prst="rect">
                      <a:avLst/>
                    </a:prstGeom>
                    <a:noFill/>
                    <a:ln>
                      <a:noFill/>
                    </a:ln>
                  </pic:spPr>
                </pic:pic>
              </a:graphicData>
            </a:graphic>
          </wp:inline>
        </w:drawing>
      </w:r>
    </w:p>
    <w:p w:rsidR="00861C73" w:rsidRDefault="00861C73" w:rsidP="007E0DFE">
      <w:pPr>
        <w:spacing w:line="360" w:lineRule="auto"/>
        <w:ind w:firstLine="567"/>
        <w:jc w:val="both"/>
        <w:rPr>
          <w:rFonts w:ascii="Times New Roman" w:hAnsi="Times New Roman" w:cs="Times New Roman"/>
          <w:b/>
          <w:sz w:val="28"/>
          <w:szCs w:val="28"/>
          <w:lang w:val="uk-UA"/>
        </w:rPr>
      </w:pPr>
    </w:p>
    <w:p w:rsidR="00861C73" w:rsidRDefault="00861C73" w:rsidP="007E0DFE">
      <w:pPr>
        <w:spacing w:line="360" w:lineRule="auto"/>
        <w:ind w:firstLine="567"/>
        <w:jc w:val="both"/>
        <w:rPr>
          <w:rFonts w:ascii="Times New Roman" w:hAnsi="Times New Roman" w:cs="Times New Roman"/>
          <w:b/>
          <w:sz w:val="28"/>
          <w:szCs w:val="28"/>
          <w:lang w:val="uk-UA"/>
        </w:rPr>
      </w:pPr>
    </w:p>
    <w:p w:rsidR="00861C73" w:rsidRDefault="007E0DFE" w:rsidP="00861C73">
      <w:pPr>
        <w:spacing w:line="36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Тема. Індійський океан (7 клас)</w:t>
      </w:r>
    </w:p>
    <w:p w:rsidR="00861C73" w:rsidRDefault="007E0DFE" w:rsidP="00861C73">
      <w:pPr>
        <w:spacing w:line="360" w:lineRule="auto"/>
        <w:ind w:firstLine="567"/>
        <w:jc w:val="both"/>
        <w:rPr>
          <w:rFonts w:ascii="Times New Roman" w:hAnsi="Times New Roman" w:cs="Times New Roman"/>
          <w:b/>
          <w:sz w:val="28"/>
          <w:szCs w:val="28"/>
          <w:lang w:val="uk-UA"/>
        </w:rPr>
      </w:pPr>
      <w:r w:rsidRPr="007E0DFE">
        <w:rPr>
          <w:rFonts w:ascii="Times New Roman" w:hAnsi="Times New Roman" w:cs="Times New Roman"/>
          <w:b/>
          <w:noProof/>
          <w:sz w:val="28"/>
          <w:szCs w:val="28"/>
          <w:lang w:eastAsia="ru-RU"/>
        </w:rPr>
        <w:drawing>
          <wp:inline distT="0" distB="0" distL="0" distR="0">
            <wp:extent cx="8307466" cy="6007385"/>
            <wp:effectExtent l="6985" t="0" r="5715" b="5715"/>
            <wp:docPr id="16" name="Рисунок 16" descr="C:\Users\Владислав\Desktop\Ерунда\img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Владислав\Desktop\Ерунда\img00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6200000">
                      <a:off x="0" y="0"/>
                      <a:ext cx="8308961" cy="6008466"/>
                    </a:xfrm>
                    <a:prstGeom prst="rect">
                      <a:avLst/>
                    </a:prstGeom>
                    <a:noFill/>
                    <a:ln>
                      <a:noFill/>
                    </a:ln>
                  </pic:spPr>
                </pic:pic>
              </a:graphicData>
            </a:graphic>
          </wp:inline>
        </w:drawing>
      </w:r>
    </w:p>
    <w:p w:rsidR="00861C73" w:rsidRDefault="00861C73" w:rsidP="00861C73">
      <w:pPr>
        <w:spacing w:line="360" w:lineRule="auto"/>
        <w:ind w:firstLine="567"/>
        <w:jc w:val="center"/>
        <w:rPr>
          <w:rFonts w:ascii="Times New Roman" w:hAnsi="Times New Roman" w:cs="Times New Roman"/>
          <w:b/>
          <w:sz w:val="28"/>
          <w:szCs w:val="28"/>
          <w:lang w:val="uk-UA"/>
        </w:rPr>
      </w:pPr>
    </w:p>
    <w:p w:rsidR="00861C73" w:rsidRDefault="007E0DFE" w:rsidP="00861C73">
      <w:pPr>
        <w:spacing w:line="36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Тема. Північний Льодовитий океан (7 клас)</w:t>
      </w:r>
    </w:p>
    <w:p w:rsidR="007E0DFE" w:rsidRDefault="007E0DFE" w:rsidP="007E0DFE">
      <w:pPr>
        <w:spacing w:line="360" w:lineRule="auto"/>
        <w:ind w:firstLine="567"/>
        <w:jc w:val="both"/>
        <w:rPr>
          <w:rFonts w:ascii="Times New Roman" w:hAnsi="Times New Roman" w:cs="Times New Roman"/>
          <w:b/>
          <w:sz w:val="28"/>
          <w:szCs w:val="28"/>
          <w:lang w:val="uk-UA"/>
        </w:rPr>
      </w:pPr>
      <w:r w:rsidRPr="007E0DFE">
        <w:rPr>
          <w:rFonts w:ascii="Times New Roman" w:hAnsi="Times New Roman" w:cs="Times New Roman"/>
          <w:b/>
          <w:noProof/>
          <w:sz w:val="28"/>
          <w:szCs w:val="28"/>
          <w:lang w:eastAsia="ru-RU"/>
        </w:rPr>
        <w:drawing>
          <wp:inline distT="0" distB="0" distL="0" distR="0">
            <wp:extent cx="8347729" cy="5981795"/>
            <wp:effectExtent l="1905" t="0" r="0" b="0"/>
            <wp:docPr id="17" name="Рисунок 17" descr="C:\Users\Владислав\Desktop\Ерунда\img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Владислав\Desktop\Ерунда\img00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200000">
                      <a:off x="0" y="0"/>
                      <a:ext cx="8350375" cy="5983691"/>
                    </a:xfrm>
                    <a:prstGeom prst="rect">
                      <a:avLst/>
                    </a:prstGeom>
                    <a:noFill/>
                    <a:ln>
                      <a:noFill/>
                    </a:ln>
                  </pic:spPr>
                </pic:pic>
              </a:graphicData>
            </a:graphic>
          </wp:inline>
        </w:drawing>
      </w:r>
    </w:p>
    <w:p w:rsidR="00861C73" w:rsidRDefault="00861C73" w:rsidP="007E0DFE">
      <w:pPr>
        <w:spacing w:line="360" w:lineRule="auto"/>
        <w:ind w:firstLine="567"/>
        <w:jc w:val="both"/>
        <w:rPr>
          <w:rFonts w:ascii="Times New Roman" w:hAnsi="Times New Roman" w:cs="Times New Roman"/>
          <w:b/>
          <w:sz w:val="28"/>
          <w:szCs w:val="28"/>
          <w:lang w:val="uk-UA"/>
        </w:rPr>
      </w:pPr>
    </w:p>
    <w:p w:rsidR="007E0DFE" w:rsidRDefault="007E0DFE" w:rsidP="00861C73">
      <w:pPr>
        <w:spacing w:line="36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Тема. Дослідження Арктики (7 клас)</w:t>
      </w:r>
    </w:p>
    <w:p w:rsidR="00861C73" w:rsidRDefault="007E0DFE" w:rsidP="00861C73">
      <w:pPr>
        <w:spacing w:line="360" w:lineRule="auto"/>
        <w:ind w:firstLine="567"/>
        <w:jc w:val="both"/>
        <w:rPr>
          <w:rFonts w:ascii="Times New Roman" w:hAnsi="Times New Roman" w:cs="Times New Roman"/>
          <w:b/>
          <w:sz w:val="28"/>
          <w:szCs w:val="28"/>
          <w:lang w:val="uk-UA"/>
        </w:rPr>
      </w:pPr>
      <w:r w:rsidRPr="007E0DFE">
        <w:rPr>
          <w:rFonts w:ascii="Times New Roman" w:hAnsi="Times New Roman" w:cs="Times New Roman"/>
          <w:b/>
          <w:noProof/>
          <w:sz w:val="28"/>
          <w:szCs w:val="28"/>
          <w:lang w:eastAsia="ru-RU"/>
        </w:rPr>
        <w:drawing>
          <wp:inline distT="0" distB="0" distL="0" distR="0">
            <wp:extent cx="8399314" cy="6015592"/>
            <wp:effectExtent l="0" t="8255" r="0" b="0"/>
            <wp:docPr id="18" name="Рисунок 18" descr="C:\Users\Владислав\Desktop\Ерунда\img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Владислав\Desktop\Ерунда\img00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6200000">
                      <a:off x="0" y="0"/>
                      <a:ext cx="8405941" cy="6020338"/>
                    </a:xfrm>
                    <a:prstGeom prst="rect">
                      <a:avLst/>
                    </a:prstGeom>
                    <a:noFill/>
                    <a:ln>
                      <a:noFill/>
                    </a:ln>
                  </pic:spPr>
                </pic:pic>
              </a:graphicData>
            </a:graphic>
          </wp:inline>
        </w:drawing>
      </w:r>
    </w:p>
    <w:p w:rsidR="007E0DFE" w:rsidRDefault="007E0DFE" w:rsidP="00861C73">
      <w:pPr>
        <w:spacing w:line="36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Тема. Фізико-географічне положення Африки. Історія дослідження (7 клас)</w:t>
      </w:r>
    </w:p>
    <w:p w:rsidR="007E0DFE" w:rsidRDefault="007E0DFE" w:rsidP="007E0DFE">
      <w:pPr>
        <w:spacing w:line="360" w:lineRule="auto"/>
        <w:ind w:firstLine="567"/>
        <w:jc w:val="both"/>
        <w:rPr>
          <w:rFonts w:ascii="Times New Roman" w:hAnsi="Times New Roman" w:cs="Times New Roman"/>
          <w:b/>
          <w:sz w:val="28"/>
          <w:szCs w:val="28"/>
          <w:lang w:val="uk-UA"/>
        </w:rPr>
      </w:pPr>
      <w:r w:rsidRPr="007E0DFE">
        <w:rPr>
          <w:rFonts w:ascii="Times New Roman" w:hAnsi="Times New Roman" w:cs="Times New Roman"/>
          <w:b/>
          <w:noProof/>
          <w:sz w:val="28"/>
          <w:szCs w:val="28"/>
          <w:lang w:eastAsia="ru-RU"/>
        </w:rPr>
        <w:drawing>
          <wp:inline distT="0" distB="0" distL="0" distR="0">
            <wp:extent cx="8359622" cy="6033466"/>
            <wp:effectExtent l="952" t="0" r="4763" b="4762"/>
            <wp:docPr id="19" name="Рисунок 19" descr="C:\Users\Владислав\Desktop\Ерунда\img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Владислав\Desktop\Ерунда\img01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8361959" cy="6035153"/>
                    </a:xfrm>
                    <a:prstGeom prst="rect">
                      <a:avLst/>
                    </a:prstGeom>
                    <a:noFill/>
                    <a:ln>
                      <a:noFill/>
                    </a:ln>
                  </pic:spPr>
                </pic:pic>
              </a:graphicData>
            </a:graphic>
          </wp:inline>
        </w:drawing>
      </w:r>
    </w:p>
    <w:p w:rsidR="00861C73" w:rsidRDefault="00861C73" w:rsidP="00030761">
      <w:pPr>
        <w:spacing w:line="360" w:lineRule="auto"/>
        <w:ind w:firstLine="567"/>
        <w:jc w:val="both"/>
        <w:rPr>
          <w:rFonts w:ascii="Times New Roman" w:hAnsi="Times New Roman" w:cs="Times New Roman"/>
          <w:b/>
          <w:sz w:val="28"/>
          <w:szCs w:val="28"/>
          <w:lang w:val="uk-UA"/>
        </w:rPr>
      </w:pPr>
    </w:p>
    <w:p w:rsidR="00030761" w:rsidRDefault="00030761" w:rsidP="00861C73">
      <w:pPr>
        <w:spacing w:line="36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Тема. Північна Америка. Загальні відомості (7 клас)</w:t>
      </w:r>
    </w:p>
    <w:p w:rsidR="00A00061" w:rsidRPr="004E55CC" w:rsidRDefault="00030761" w:rsidP="004E55CC">
      <w:pPr>
        <w:spacing w:line="360" w:lineRule="auto"/>
        <w:ind w:firstLine="567"/>
        <w:jc w:val="both"/>
        <w:rPr>
          <w:rFonts w:ascii="Times New Roman" w:hAnsi="Times New Roman" w:cs="Times New Roman"/>
          <w:b/>
          <w:sz w:val="28"/>
          <w:szCs w:val="28"/>
          <w:lang w:val="uk-UA"/>
        </w:rPr>
      </w:pPr>
      <w:r w:rsidRPr="00030761">
        <w:rPr>
          <w:rFonts w:ascii="Times New Roman" w:hAnsi="Times New Roman" w:cs="Times New Roman"/>
          <w:b/>
          <w:noProof/>
          <w:sz w:val="28"/>
          <w:szCs w:val="28"/>
          <w:lang w:eastAsia="ru-RU"/>
        </w:rPr>
        <w:drawing>
          <wp:inline distT="0" distB="0" distL="0" distR="0">
            <wp:extent cx="8354932" cy="6042232"/>
            <wp:effectExtent l="0" t="5715" r="2540" b="2540"/>
            <wp:docPr id="20" name="Рисунок 20" descr="C:\Users\Владислав\Desktop\Ерунда\img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Владислав\Desktop\Ерунда\img01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8356040" cy="6043033"/>
                    </a:xfrm>
                    <a:prstGeom prst="rect">
                      <a:avLst/>
                    </a:prstGeom>
                    <a:noFill/>
                    <a:ln>
                      <a:noFill/>
                    </a:ln>
                  </pic:spPr>
                </pic:pic>
              </a:graphicData>
            </a:graphic>
          </wp:inline>
        </w:drawing>
      </w:r>
    </w:p>
    <w:sectPr w:rsidR="00A00061" w:rsidRPr="004E55CC" w:rsidSect="003E06DD">
      <w:footerReference w:type="default" r:id="rId25"/>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8EA" w:rsidRDefault="001F58EA" w:rsidP="00EA7AD8">
      <w:pPr>
        <w:spacing w:after="0" w:line="240" w:lineRule="auto"/>
      </w:pPr>
      <w:r>
        <w:separator/>
      </w:r>
    </w:p>
  </w:endnote>
  <w:endnote w:type="continuationSeparator" w:id="0">
    <w:p w:rsidR="001F58EA" w:rsidRDefault="001F58EA" w:rsidP="00EA7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436175"/>
      <w:docPartObj>
        <w:docPartGallery w:val="Page Numbers (Bottom of Page)"/>
        <w:docPartUnique/>
      </w:docPartObj>
    </w:sdtPr>
    <w:sdtEndPr/>
    <w:sdtContent>
      <w:p w:rsidR="001F58EA" w:rsidRDefault="001F58EA">
        <w:pPr>
          <w:pStyle w:val="a5"/>
          <w:jc w:val="center"/>
        </w:pPr>
        <w:r>
          <w:fldChar w:fldCharType="begin"/>
        </w:r>
        <w:r>
          <w:instrText>PAGE   \* MERGEFORMAT</w:instrText>
        </w:r>
        <w:r>
          <w:fldChar w:fldCharType="separate"/>
        </w:r>
        <w:r w:rsidR="007F5294">
          <w:rPr>
            <w:noProof/>
          </w:rPr>
          <w:t>22</w:t>
        </w:r>
        <w:r>
          <w:fldChar w:fldCharType="end"/>
        </w:r>
      </w:p>
    </w:sdtContent>
  </w:sdt>
  <w:p w:rsidR="001F58EA" w:rsidRDefault="001F58E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8EA" w:rsidRDefault="001F58EA" w:rsidP="00EA7AD8">
      <w:pPr>
        <w:spacing w:after="0" w:line="240" w:lineRule="auto"/>
      </w:pPr>
      <w:r>
        <w:separator/>
      </w:r>
    </w:p>
  </w:footnote>
  <w:footnote w:type="continuationSeparator" w:id="0">
    <w:p w:rsidR="001F58EA" w:rsidRDefault="001F58EA" w:rsidP="00EA7A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739F1"/>
    <w:multiLevelType w:val="multilevel"/>
    <w:tmpl w:val="1986AB1C"/>
    <w:lvl w:ilvl="0">
      <w:start w:val="2"/>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64B1518"/>
    <w:multiLevelType w:val="hybridMultilevel"/>
    <w:tmpl w:val="5B86A43E"/>
    <w:lvl w:ilvl="0" w:tplc="F3ACC64E">
      <w:numFmt w:val="bullet"/>
      <w:lvlText w:val="-"/>
      <w:lvlJc w:val="left"/>
      <w:pPr>
        <w:tabs>
          <w:tab w:val="num" w:pos="900"/>
        </w:tabs>
        <w:ind w:left="900" w:hanging="360"/>
      </w:pPr>
      <w:rPr>
        <w:rFonts w:ascii="Times New Roman" w:eastAsia="Times New Roman" w:hAnsi="Times New Roman" w:cs="Times New Roman" w:hint="default"/>
      </w:rPr>
    </w:lvl>
    <w:lvl w:ilvl="1" w:tplc="04190003">
      <w:start w:val="1"/>
      <w:numFmt w:val="bullet"/>
      <w:lvlText w:val="o"/>
      <w:lvlJc w:val="left"/>
      <w:pPr>
        <w:tabs>
          <w:tab w:val="num" w:pos="1620"/>
        </w:tabs>
        <w:ind w:left="1620" w:hanging="360"/>
      </w:pPr>
      <w:rPr>
        <w:rFonts w:ascii="Courier New" w:hAnsi="Courier New" w:cs="Times New Roman"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start w:val="1"/>
      <w:numFmt w:val="bullet"/>
      <w:lvlText w:val="o"/>
      <w:lvlJc w:val="left"/>
      <w:pPr>
        <w:tabs>
          <w:tab w:val="num" w:pos="3780"/>
        </w:tabs>
        <w:ind w:left="3780" w:hanging="360"/>
      </w:pPr>
      <w:rPr>
        <w:rFonts w:ascii="Courier New" w:hAnsi="Courier New" w:cs="Times New Roman" w:hint="default"/>
      </w:rPr>
    </w:lvl>
    <w:lvl w:ilvl="5" w:tplc="04190005">
      <w:start w:val="1"/>
      <w:numFmt w:val="bullet"/>
      <w:lvlText w:val=""/>
      <w:lvlJc w:val="left"/>
      <w:pPr>
        <w:tabs>
          <w:tab w:val="num" w:pos="4500"/>
        </w:tabs>
        <w:ind w:left="4500" w:hanging="360"/>
      </w:pPr>
      <w:rPr>
        <w:rFonts w:ascii="Wingdings" w:hAnsi="Wingdings" w:hint="default"/>
      </w:rPr>
    </w:lvl>
    <w:lvl w:ilvl="6" w:tplc="04190001">
      <w:start w:val="1"/>
      <w:numFmt w:val="bullet"/>
      <w:lvlText w:val=""/>
      <w:lvlJc w:val="left"/>
      <w:pPr>
        <w:tabs>
          <w:tab w:val="num" w:pos="5220"/>
        </w:tabs>
        <w:ind w:left="5220" w:hanging="360"/>
      </w:pPr>
      <w:rPr>
        <w:rFonts w:ascii="Symbol" w:hAnsi="Symbol" w:hint="default"/>
      </w:rPr>
    </w:lvl>
    <w:lvl w:ilvl="7" w:tplc="04190003">
      <w:start w:val="1"/>
      <w:numFmt w:val="bullet"/>
      <w:lvlText w:val="o"/>
      <w:lvlJc w:val="left"/>
      <w:pPr>
        <w:tabs>
          <w:tab w:val="num" w:pos="5940"/>
        </w:tabs>
        <w:ind w:left="5940" w:hanging="360"/>
      </w:pPr>
      <w:rPr>
        <w:rFonts w:ascii="Courier New" w:hAnsi="Courier New" w:cs="Times New Roman" w:hint="default"/>
      </w:rPr>
    </w:lvl>
    <w:lvl w:ilvl="8" w:tplc="04190005">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15F923ED"/>
    <w:multiLevelType w:val="multilevel"/>
    <w:tmpl w:val="FC1C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4348F"/>
    <w:multiLevelType w:val="multilevel"/>
    <w:tmpl w:val="FBB28C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1A0864"/>
    <w:multiLevelType w:val="multilevel"/>
    <w:tmpl w:val="EC28792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lang w:val="ru-RU"/>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B2C5852"/>
    <w:multiLevelType w:val="multilevel"/>
    <w:tmpl w:val="26E0C5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BE30BC"/>
    <w:multiLevelType w:val="multilevel"/>
    <w:tmpl w:val="4CCE11F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4C3C6BE8"/>
    <w:multiLevelType w:val="multilevel"/>
    <w:tmpl w:val="5466571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4D143B21"/>
    <w:multiLevelType w:val="multilevel"/>
    <w:tmpl w:val="48A66164"/>
    <w:lvl w:ilvl="0">
      <w:start w:val="2"/>
      <w:numFmt w:val="decimal"/>
      <w:lvlText w:val="%1"/>
      <w:lvlJc w:val="left"/>
      <w:pPr>
        <w:ind w:left="360" w:hanging="360"/>
      </w:pPr>
      <w:rPr>
        <w:rFonts w:hint="default"/>
      </w:rPr>
    </w:lvl>
    <w:lvl w:ilvl="1">
      <w:start w:val="3"/>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9" w15:restartNumberingAfterBreak="0">
    <w:nsid w:val="55501F98"/>
    <w:multiLevelType w:val="multilevel"/>
    <w:tmpl w:val="A6E8C56E"/>
    <w:lvl w:ilvl="0">
      <w:start w:val="2"/>
      <w:numFmt w:val="decimal"/>
      <w:lvlText w:val="%1."/>
      <w:lvlJc w:val="left"/>
      <w:pPr>
        <w:ind w:left="450" w:hanging="45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6A1F77C6"/>
    <w:multiLevelType w:val="multilevel"/>
    <w:tmpl w:val="96B2A1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D22B84"/>
    <w:multiLevelType w:val="hybridMultilevel"/>
    <w:tmpl w:val="6A94064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B85DFE"/>
    <w:multiLevelType w:val="multilevel"/>
    <w:tmpl w:val="33582C18"/>
    <w:lvl w:ilvl="0">
      <w:start w:val="1"/>
      <w:numFmt w:val="decimal"/>
      <w:lvlText w:val="%1"/>
      <w:lvlJc w:val="left"/>
      <w:pPr>
        <w:ind w:left="360" w:hanging="360"/>
      </w:pPr>
      <w:rPr>
        <w:rFonts w:hint="default"/>
      </w:rPr>
    </w:lvl>
    <w:lvl w:ilvl="1">
      <w:start w:val="4"/>
      <w:numFmt w:val="decimal"/>
      <w:lvlText w:val="%1.%2"/>
      <w:lvlJc w:val="left"/>
      <w:pPr>
        <w:ind w:left="1455" w:hanging="360"/>
      </w:pPr>
      <w:rPr>
        <w:rFonts w:hint="default"/>
      </w:rPr>
    </w:lvl>
    <w:lvl w:ilvl="2">
      <w:start w:val="1"/>
      <w:numFmt w:val="decimal"/>
      <w:lvlText w:val="%1.%2.%3"/>
      <w:lvlJc w:val="left"/>
      <w:pPr>
        <w:ind w:left="2910" w:hanging="720"/>
      </w:pPr>
      <w:rPr>
        <w:rFonts w:hint="default"/>
      </w:rPr>
    </w:lvl>
    <w:lvl w:ilvl="3">
      <w:start w:val="1"/>
      <w:numFmt w:val="decimal"/>
      <w:lvlText w:val="%1.%2.%3.%4"/>
      <w:lvlJc w:val="left"/>
      <w:pPr>
        <w:ind w:left="4005" w:hanging="720"/>
      </w:pPr>
      <w:rPr>
        <w:rFonts w:hint="default"/>
      </w:rPr>
    </w:lvl>
    <w:lvl w:ilvl="4">
      <w:start w:val="1"/>
      <w:numFmt w:val="decimal"/>
      <w:lvlText w:val="%1.%2.%3.%4.%5"/>
      <w:lvlJc w:val="left"/>
      <w:pPr>
        <w:ind w:left="5460" w:hanging="1080"/>
      </w:pPr>
      <w:rPr>
        <w:rFonts w:hint="default"/>
      </w:rPr>
    </w:lvl>
    <w:lvl w:ilvl="5">
      <w:start w:val="1"/>
      <w:numFmt w:val="decimal"/>
      <w:lvlText w:val="%1.%2.%3.%4.%5.%6"/>
      <w:lvlJc w:val="left"/>
      <w:pPr>
        <w:ind w:left="6555" w:hanging="1080"/>
      </w:pPr>
      <w:rPr>
        <w:rFonts w:hint="default"/>
      </w:rPr>
    </w:lvl>
    <w:lvl w:ilvl="6">
      <w:start w:val="1"/>
      <w:numFmt w:val="decimal"/>
      <w:lvlText w:val="%1.%2.%3.%4.%5.%6.%7"/>
      <w:lvlJc w:val="left"/>
      <w:pPr>
        <w:ind w:left="8010" w:hanging="1440"/>
      </w:pPr>
      <w:rPr>
        <w:rFonts w:hint="default"/>
      </w:rPr>
    </w:lvl>
    <w:lvl w:ilvl="7">
      <w:start w:val="1"/>
      <w:numFmt w:val="decimal"/>
      <w:lvlText w:val="%1.%2.%3.%4.%5.%6.%7.%8"/>
      <w:lvlJc w:val="left"/>
      <w:pPr>
        <w:ind w:left="9105" w:hanging="1440"/>
      </w:pPr>
      <w:rPr>
        <w:rFonts w:hint="default"/>
      </w:rPr>
    </w:lvl>
    <w:lvl w:ilvl="8">
      <w:start w:val="1"/>
      <w:numFmt w:val="decimal"/>
      <w:lvlText w:val="%1.%2.%3.%4.%5.%6.%7.%8.%9"/>
      <w:lvlJc w:val="left"/>
      <w:pPr>
        <w:ind w:left="10560" w:hanging="1800"/>
      </w:pPr>
      <w:rPr>
        <w:rFonts w:hint="default"/>
      </w:rPr>
    </w:lvl>
  </w:abstractNum>
  <w:abstractNum w:abstractNumId="13" w15:restartNumberingAfterBreak="0">
    <w:nsid w:val="73944AB6"/>
    <w:multiLevelType w:val="hybridMultilevel"/>
    <w:tmpl w:val="7CA2E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DF610A2"/>
    <w:multiLevelType w:val="multilevel"/>
    <w:tmpl w:val="840C5556"/>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start w:val="1"/>
      <w:numFmt w:val="decimal"/>
      <w:lvlText w:val="%3."/>
      <w:lvlJc w:val="left"/>
      <w:pPr>
        <w:ind w:left="2160" w:hanging="360"/>
      </w:pPr>
      <w:rPr>
        <w:rFonts w:hint="default"/>
        <w:i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154A62"/>
    <w:multiLevelType w:val="multilevel"/>
    <w:tmpl w:val="AF248880"/>
    <w:lvl w:ilvl="0">
      <w:start w:val="1"/>
      <w:numFmt w:val="bullet"/>
      <w:lvlText w:val=""/>
      <w:lvlJc w:val="left"/>
      <w:pPr>
        <w:tabs>
          <w:tab w:val="num" w:pos="720"/>
        </w:tabs>
        <w:ind w:left="720" w:hanging="360"/>
      </w:pPr>
      <w:rPr>
        <w:rFonts w:ascii="Wingdings" w:hAnsi="Wingdings" w:hint="default"/>
        <w:sz w:val="20"/>
      </w:rPr>
    </w:lvl>
    <w:lvl w:ilvl="1">
      <w:start w:val="1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4"/>
  </w:num>
  <w:num w:numId="4">
    <w:abstractNumId w:val="7"/>
  </w:num>
  <w:num w:numId="5">
    <w:abstractNumId w:val="0"/>
  </w:num>
  <w:num w:numId="6">
    <w:abstractNumId w:val="9"/>
  </w:num>
  <w:num w:numId="7">
    <w:abstractNumId w:val="12"/>
  </w:num>
  <w:num w:numId="8">
    <w:abstractNumId w:val="11"/>
  </w:num>
  <w:num w:numId="9">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3"/>
  </w:num>
  <w:num w:numId="12">
    <w:abstractNumId w:val="13"/>
  </w:num>
  <w:num w:numId="13">
    <w:abstractNumId w:val="8"/>
  </w:num>
  <w:num w:numId="14">
    <w:abstractNumId w:val="10"/>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hideSpellingErrors/>
  <w:proofState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73F"/>
    <w:rsid w:val="00030761"/>
    <w:rsid w:val="00127A4A"/>
    <w:rsid w:val="001B3243"/>
    <w:rsid w:val="001F58EA"/>
    <w:rsid w:val="002354A9"/>
    <w:rsid w:val="002E294A"/>
    <w:rsid w:val="00316228"/>
    <w:rsid w:val="003E06DD"/>
    <w:rsid w:val="00417980"/>
    <w:rsid w:val="00436960"/>
    <w:rsid w:val="004E55CC"/>
    <w:rsid w:val="0059073F"/>
    <w:rsid w:val="0065672B"/>
    <w:rsid w:val="00693245"/>
    <w:rsid w:val="006A1E7A"/>
    <w:rsid w:val="00704753"/>
    <w:rsid w:val="00707347"/>
    <w:rsid w:val="007E0DFE"/>
    <w:rsid w:val="007F5294"/>
    <w:rsid w:val="00861C73"/>
    <w:rsid w:val="00977485"/>
    <w:rsid w:val="009B2EBA"/>
    <w:rsid w:val="00A00061"/>
    <w:rsid w:val="00A500E2"/>
    <w:rsid w:val="00C2389F"/>
    <w:rsid w:val="00C40834"/>
    <w:rsid w:val="00C83420"/>
    <w:rsid w:val="00D4609C"/>
    <w:rsid w:val="00D70660"/>
    <w:rsid w:val="00DE58B6"/>
    <w:rsid w:val="00DE7693"/>
    <w:rsid w:val="00E418E6"/>
    <w:rsid w:val="00EA475F"/>
    <w:rsid w:val="00EA7AD8"/>
    <w:rsid w:val="00FC65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B016F6"/>
  <w15:chartTrackingRefBased/>
  <w15:docId w15:val="{0DF6454C-AA42-4B74-B4BC-F478D904D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EA7AD8"/>
    <w:pPr>
      <w:widowControl w:val="0"/>
      <w:autoSpaceDE w:val="0"/>
      <w:autoSpaceDN w:val="0"/>
      <w:adjustRightInd w:val="0"/>
      <w:spacing w:after="0" w:line="240" w:lineRule="exact"/>
      <w:ind w:firstLine="456"/>
      <w:jc w:val="both"/>
    </w:pPr>
    <w:rPr>
      <w:rFonts w:ascii="Arial" w:eastAsia="Calibri" w:hAnsi="Arial" w:cs="Arial"/>
      <w:sz w:val="24"/>
      <w:szCs w:val="24"/>
      <w:lang w:eastAsia="ru-RU"/>
    </w:rPr>
  </w:style>
  <w:style w:type="paragraph" w:styleId="a3">
    <w:name w:val="header"/>
    <w:basedOn w:val="a"/>
    <w:link w:val="a4"/>
    <w:uiPriority w:val="99"/>
    <w:unhideWhenUsed/>
    <w:rsid w:val="00EA7AD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A7AD8"/>
  </w:style>
  <w:style w:type="paragraph" w:styleId="a5">
    <w:name w:val="footer"/>
    <w:basedOn w:val="a"/>
    <w:link w:val="a6"/>
    <w:uiPriority w:val="99"/>
    <w:unhideWhenUsed/>
    <w:rsid w:val="00EA7AD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A7AD8"/>
  </w:style>
  <w:style w:type="paragraph" w:styleId="a7">
    <w:name w:val="List Paragraph"/>
    <w:basedOn w:val="a"/>
    <w:uiPriority w:val="34"/>
    <w:qFormat/>
    <w:rsid w:val="00D4609C"/>
    <w:pPr>
      <w:ind w:left="720"/>
      <w:contextualSpacing/>
    </w:pPr>
  </w:style>
  <w:style w:type="character" w:styleId="a8">
    <w:name w:val="Emphasis"/>
    <w:basedOn w:val="a0"/>
    <w:uiPriority w:val="20"/>
    <w:qFormat/>
    <w:rsid w:val="00DE7693"/>
    <w:rPr>
      <w:i/>
      <w:iCs/>
    </w:rPr>
  </w:style>
  <w:style w:type="character" w:styleId="a9">
    <w:name w:val="Hyperlink"/>
    <w:basedOn w:val="a0"/>
    <w:uiPriority w:val="99"/>
    <w:unhideWhenUsed/>
    <w:rsid w:val="001F58EA"/>
    <w:rPr>
      <w:color w:val="0563C1" w:themeColor="hyperlink"/>
      <w:u w:val="single"/>
    </w:rPr>
  </w:style>
  <w:style w:type="character" w:customStyle="1" w:styleId="apple-converted-space">
    <w:name w:val="apple-converted-space"/>
    <w:basedOn w:val="a0"/>
    <w:rsid w:val="001F58EA"/>
    <w:rPr>
      <w:rFonts w:cs="Times New Roman"/>
    </w:rPr>
  </w:style>
  <w:style w:type="paragraph" w:styleId="aa">
    <w:name w:val="Balloon Text"/>
    <w:basedOn w:val="a"/>
    <w:link w:val="ab"/>
    <w:uiPriority w:val="99"/>
    <w:semiHidden/>
    <w:unhideWhenUsed/>
    <w:rsid w:val="007F5294"/>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F52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ru.calameo.com/read/004373434dec4e2bf2b83%2050" TargetMode="External"/><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1.png"/><Relationship Id="rId12" Type="http://schemas.openxmlformats.org/officeDocument/2006/relationships/hyperlink" Target="https://sites.google.com/site/saitkvadr/inform/7-klas/23kartiznan" TargetMode="External"/><Relationship Id="rId17" Type="http://schemas.openxmlformats.org/officeDocument/2006/relationships/image" Target="media/image5.jpe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tes.google.com/site/kartyrozumu/" TargetMode="External"/><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jpeg"/><Relationship Id="rId10" Type="http://schemas.openxmlformats.org/officeDocument/2006/relationships/hyperlink" Target="http://www.eduwiki.uran.net.ua/wiki/index.php?title=%D0%9A%D0%B0%D1%80%D1%82%D0%B8_%D0%B7%D0%BD%D0%B0%D0%BD%D1%8C"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www.improvement.ru/" TargetMode="External"/><Relationship Id="rId14" Type="http://schemas.openxmlformats.org/officeDocument/2006/relationships/hyperlink" Target="http://www.stimul.biz/ru/lib/soft" TargetMode="External"/><Relationship Id="rId22" Type="http://schemas.openxmlformats.org/officeDocument/2006/relationships/image" Target="media/image10.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38</Pages>
  <Words>6510</Words>
  <Characters>37110</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dc:creator>
  <cp:keywords/>
  <dc:description/>
  <cp:lastModifiedBy>Владислав</cp:lastModifiedBy>
  <cp:revision>2</cp:revision>
  <cp:lastPrinted>2020-09-13T12:16:00Z</cp:lastPrinted>
  <dcterms:created xsi:type="dcterms:W3CDTF">2020-09-12T14:43:00Z</dcterms:created>
  <dcterms:modified xsi:type="dcterms:W3CDTF">2020-09-13T12:37:00Z</dcterms:modified>
</cp:coreProperties>
</file>