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5EC185" w14:textId="0C13D955" w:rsidR="009D77CD" w:rsidRDefault="009D77CD" w:rsidP="009D77CD">
      <w:pPr>
        <w:jc w:val="center"/>
        <w:rPr>
          <w:rFonts w:eastAsia="Calibri"/>
          <w:b/>
          <w:bCs/>
          <w:color w:val="000000"/>
          <w:sz w:val="28"/>
          <w:szCs w:val="28"/>
          <w:lang w:eastAsia="en-US"/>
        </w:rPr>
      </w:pPr>
      <w:r w:rsidRPr="000A5BC4">
        <w:rPr>
          <w:rFonts w:eastAsia="Calibri"/>
          <w:b/>
          <w:bCs/>
          <w:color w:val="000000"/>
          <w:sz w:val="28"/>
          <w:szCs w:val="28"/>
          <w:lang w:eastAsia="en-US"/>
        </w:rPr>
        <w:t>Тема</w:t>
      </w:r>
      <w:r>
        <w:rPr>
          <w:rFonts w:eastAsia="Calibri"/>
          <w:b/>
          <w:bCs/>
          <w:color w:val="000000"/>
          <w:sz w:val="28"/>
          <w:szCs w:val="28"/>
          <w:lang w:eastAsia="en-US"/>
        </w:rPr>
        <w:t>.</w:t>
      </w:r>
      <w:r w:rsidRPr="000A5BC4">
        <w:rPr>
          <w:rFonts w:eastAsia="Calibri"/>
          <w:b/>
          <w:bCs/>
          <w:color w:val="000000"/>
          <w:sz w:val="28"/>
          <w:szCs w:val="28"/>
          <w:lang w:eastAsia="en-US"/>
        </w:rPr>
        <w:t xml:space="preserve"> Гідросфера та системи Землі</w:t>
      </w:r>
    </w:p>
    <w:p w14:paraId="7D33091E" w14:textId="77777777" w:rsidR="009D77CD" w:rsidRPr="00B50C75" w:rsidRDefault="009D77CD" w:rsidP="009D77CD">
      <w:pPr>
        <w:rPr>
          <w:rFonts w:eastAsia="Calibri"/>
          <w:b/>
          <w:color w:val="000000"/>
          <w:sz w:val="24"/>
          <w:szCs w:val="24"/>
          <w:lang w:eastAsia="uk-UA"/>
        </w:rPr>
      </w:pPr>
      <w:r w:rsidRPr="00B50C75">
        <w:rPr>
          <w:rFonts w:eastAsia="Calibri"/>
          <w:b/>
          <w:color w:val="000000"/>
          <w:sz w:val="24"/>
          <w:szCs w:val="24"/>
          <w:lang w:eastAsia="uk-UA"/>
        </w:rPr>
        <w:t>Картка 1</w:t>
      </w:r>
    </w:p>
    <w:p w14:paraId="29F1C334" w14:textId="77777777" w:rsidR="009D77CD" w:rsidRPr="00B50C75" w:rsidRDefault="009D77CD" w:rsidP="009D77CD">
      <w:pPr>
        <w:jc w:val="both"/>
        <w:rPr>
          <w:rFonts w:eastAsia="Calibri"/>
          <w:color w:val="000000"/>
          <w:sz w:val="24"/>
          <w:szCs w:val="24"/>
          <w:lang w:eastAsia="uk-UA"/>
        </w:rPr>
      </w:pPr>
      <w:r w:rsidRPr="00B50C75">
        <w:rPr>
          <w:rFonts w:eastAsia="Calibri"/>
          <w:color w:val="000000"/>
          <w:sz w:val="24"/>
          <w:szCs w:val="24"/>
          <w:lang w:eastAsia="uk-UA"/>
        </w:rPr>
        <w:t>1.</w:t>
      </w:r>
      <w:r>
        <w:rPr>
          <w:rFonts w:eastAsia="Calibri"/>
          <w:color w:val="000000"/>
          <w:sz w:val="24"/>
          <w:szCs w:val="24"/>
          <w:lang w:eastAsia="uk-UA"/>
        </w:rPr>
        <w:t xml:space="preserve"> На контурній карті Тихого океану позначте й підпишіть океанічні течії, викликані постійними та сезонними вітрами.</w:t>
      </w:r>
    </w:p>
    <w:p w14:paraId="3ADA6CBF" w14:textId="77777777" w:rsidR="009D77CD" w:rsidRPr="00B50C75" w:rsidRDefault="009D77CD" w:rsidP="009D77CD">
      <w:pPr>
        <w:jc w:val="both"/>
        <w:rPr>
          <w:rFonts w:eastAsia="Calibri"/>
          <w:color w:val="000000"/>
          <w:sz w:val="24"/>
          <w:szCs w:val="24"/>
          <w:lang w:eastAsia="uk-UA"/>
        </w:rPr>
      </w:pPr>
      <w:r w:rsidRPr="00B50C75">
        <w:rPr>
          <w:rFonts w:eastAsia="Calibri"/>
          <w:color w:val="000000"/>
          <w:sz w:val="24"/>
          <w:szCs w:val="24"/>
          <w:lang w:eastAsia="uk-UA"/>
        </w:rPr>
        <w:t>2</w:t>
      </w:r>
      <w:r>
        <w:rPr>
          <w:rFonts w:eastAsia="Calibri"/>
          <w:color w:val="000000"/>
          <w:sz w:val="24"/>
          <w:szCs w:val="24"/>
          <w:lang w:eastAsia="uk-UA"/>
        </w:rPr>
        <w:t>. Спираючись на тематичні карти атласу, визначте рівень безпеки проживання на узбережжях океанів.</w:t>
      </w:r>
    </w:p>
    <w:p w14:paraId="688AA078" w14:textId="77777777" w:rsidR="009D77CD" w:rsidRDefault="009D77CD" w:rsidP="009D77CD">
      <w:pPr>
        <w:jc w:val="both"/>
        <w:rPr>
          <w:rFonts w:eastAsia="Calibri"/>
          <w:color w:val="000000"/>
          <w:sz w:val="24"/>
          <w:szCs w:val="24"/>
          <w:lang w:eastAsia="uk-UA"/>
        </w:rPr>
      </w:pPr>
      <w:r w:rsidRPr="00B50C75">
        <w:rPr>
          <w:rFonts w:eastAsia="Calibri"/>
          <w:color w:val="000000"/>
          <w:sz w:val="24"/>
          <w:szCs w:val="24"/>
          <w:lang w:eastAsia="uk-UA"/>
        </w:rPr>
        <w:t>3.</w:t>
      </w:r>
      <w:bookmarkStart w:id="0" w:name="_Hlk60590188"/>
      <w:r>
        <w:rPr>
          <w:rFonts w:eastAsia="Calibri"/>
          <w:color w:val="000000"/>
          <w:sz w:val="24"/>
          <w:szCs w:val="24"/>
          <w:lang w:eastAsia="uk-UA"/>
        </w:rPr>
        <w:t xml:space="preserve"> Обчисліть показник водозабезпеченості території країни світу: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9D77CD" w14:paraId="50B38FD6" w14:textId="77777777" w:rsidTr="003F5DBF">
        <w:tc>
          <w:tcPr>
            <w:tcW w:w="3115" w:type="dxa"/>
          </w:tcPr>
          <w:p w14:paraId="293B0791" w14:textId="77777777" w:rsidR="009D77CD" w:rsidRDefault="009D77CD" w:rsidP="009D77CD">
            <w:pPr>
              <w:jc w:val="center"/>
              <w:rPr>
                <w:rFonts w:eastAsia="Calibri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uk-UA"/>
              </w:rPr>
              <w:t>Країна</w:t>
            </w:r>
          </w:p>
        </w:tc>
        <w:tc>
          <w:tcPr>
            <w:tcW w:w="3115" w:type="dxa"/>
          </w:tcPr>
          <w:p w14:paraId="589E15B3" w14:textId="77777777" w:rsidR="009D77CD" w:rsidRDefault="009D77CD" w:rsidP="009D77CD">
            <w:pPr>
              <w:jc w:val="center"/>
              <w:rPr>
                <w:rFonts w:eastAsia="Calibri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uk-UA"/>
              </w:rPr>
              <w:t>Ресурси прісної води, км³</w:t>
            </w:r>
          </w:p>
        </w:tc>
        <w:tc>
          <w:tcPr>
            <w:tcW w:w="3115" w:type="dxa"/>
          </w:tcPr>
          <w:p w14:paraId="43B34D91" w14:textId="70855636" w:rsidR="009D77CD" w:rsidRDefault="009D77CD" w:rsidP="009D77CD">
            <w:pPr>
              <w:jc w:val="center"/>
              <w:rPr>
                <w:rFonts w:eastAsia="Calibri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uk-UA"/>
              </w:rPr>
              <w:t>Кількість населення млн</w:t>
            </w:r>
            <w:r>
              <w:rPr>
                <w:rFonts w:eastAsia="Calibri"/>
                <w:color w:val="000000"/>
                <w:sz w:val="24"/>
                <w:szCs w:val="24"/>
                <w:lang w:eastAsia="uk-UA"/>
              </w:rPr>
              <w:t>.</w:t>
            </w:r>
            <w:r>
              <w:rPr>
                <w:rFonts w:eastAsia="Calibri"/>
                <w:color w:val="000000"/>
                <w:sz w:val="24"/>
                <w:szCs w:val="24"/>
                <w:lang w:eastAsia="uk-UA"/>
              </w:rPr>
              <w:t xml:space="preserve"> осіб</w:t>
            </w:r>
          </w:p>
        </w:tc>
      </w:tr>
      <w:tr w:rsidR="009D77CD" w14:paraId="60D507E7" w14:textId="77777777" w:rsidTr="003F5DBF">
        <w:tc>
          <w:tcPr>
            <w:tcW w:w="3115" w:type="dxa"/>
          </w:tcPr>
          <w:p w14:paraId="13A1EE9E" w14:textId="77777777" w:rsidR="009D77CD" w:rsidRDefault="009D77CD" w:rsidP="009D77CD">
            <w:pPr>
              <w:jc w:val="center"/>
              <w:rPr>
                <w:rFonts w:eastAsia="Calibri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uk-UA"/>
              </w:rPr>
              <w:t>Китай</w:t>
            </w:r>
          </w:p>
        </w:tc>
        <w:tc>
          <w:tcPr>
            <w:tcW w:w="3115" w:type="dxa"/>
          </w:tcPr>
          <w:p w14:paraId="464BF020" w14:textId="77777777" w:rsidR="009D77CD" w:rsidRDefault="009D77CD" w:rsidP="009D77CD">
            <w:pPr>
              <w:jc w:val="center"/>
              <w:rPr>
                <w:rFonts w:eastAsia="Calibri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uk-UA"/>
              </w:rPr>
              <w:t>2840</w:t>
            </w:r>
          </w:p>
        </w:tc>
        <w:tc>
          <w:tcPr>
            <w:tcW w:w="3115" w:type="dxa"/>
          </w:tcPr>
          <w:p w14:paraId="6A47D576" w14:textId="77777777" w:rsidR="009D77CD" w:rsidRDefault="009D77CD" w:rsidP="009D77CD">
            <w:pPr>
              <w:jc w:val="center"/>
              <w:rPr>
                <w:rFonts w:eastAsia="Calibri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uk-UA"/>
              </w:rPr>
              <w:t>1368,6</w:t>
            </w:r>
          </w:p>
        </w:tc>
      </w:tr>
    </w:tbl>
    <w:p w14:paraId="679D024E" w14:textId="3E8D3EE8" w:rsidR="009D77CD" w:rsidRPr="00B50C75" w:rsidRDefault="009D77CD" w:rsidP="009D77CD">
      <w:pPr>
        <w:jc w:val="both"/>
        <w:rPr>
          <w:rFonts w:eastAsia="Calibri"/>
          <w:color w:val="000000"/>
          <w:sz w:val="24"/>
          <w:szCs w:val="24"/>
          <w:lang w:eastAsia="uk-UA"/>
        </w:rPr>
      </w:pPr>
      <w:r>
        <w:rPr>
          <w:rFonts w:eastAsia="Calibri"/>
          <w:color w:val="000000"/>
          <w:sz w:val="24"/>
          <w:szCs w:val="24"/>
          <w:lang w:eastAsia="uk-UA"/>
        </w:rPr>
        <w:t xml:space="preserve">Укажіть головні джерела прісної води </w:t>
      </w:r>
      <w:r>
        <w:rPr>
          <w:rFonts w:eastAsia="Calibri"/>
          <w:color w:val="000000"/>
          <w:sz w:val="24"/>
          <w:szCs w:val="24"/>
          <w:lang w:eastAsia="uk-UA"/>
        </w:rPr>
        <w:t xml:space="preserve">в </w:t>
      </w:r>
      <w:r>
        <w:rPr>
          <w:rFonts w:eastAsia="Calibri"/>
          <w:color w:val="000000"/>
          <w:sz w:val="24"/>
          <w:szCs w:val="24"/>
          <w:lang w:eastAsia="uk-UA"/>
        </w:rPr>
        <w:t>країн</w:t>
      </w:r>
      <w:r>
        <w:rPr>
          <w:rFonts w:eastAsia="Calibri"/>
          <w:color w:val="000000"/>
          <w:sz w:val="24"/>
          <w:szCs w:val="24"/>
          <w:lang w:eastAsia="uk-UA"/>
        </w:rPr>
        <w:t>і</w:t>
      </w:r>
      <w:r>
        <w:rPr>
          <w:rFonts w:eastAsia="Calibri"/>
          <w:color w:val="000000"/>
          <w:sz w:val="24"/>
          <w:szCs w:val="24"/>
          <w:lang w:eastAsia="uk-UA"/>
        </w:rPr>
        <w:t xml:space="preserve"> для якої обчислювався показник водозабезпеченості. </w:t>
      </w:r>
    </w:p>
    <w:bookmarkEnd w:id="0"/>
    <w:p w14:paraId="0D6E5EEE" w14:textId="77777777" w:rsidR="009D77CD" w:rsidRPr="00B50C75" w:rsidRDefault="009D77CD" w:rsidP="009D77CD">
      <w:pPr>
        <w:jc w:val="both"/>
        <w:rPr>
          <w:rFonts w:eastAsia="Calibri"/>
          <w:color w:val="000000"/>
          <w:sz w:val="24"/>
          <w:szCs w:val="24"/>
          <w:lang w:eastAsia="uk-UA"/>
        </w:rPr>
      </w:pPr>
      <w:r w:rsidRPr="00B50C75">
        <w:rPr>
          <w:rFonts w:eastAsia="Calibri"/>
          <w:color w:val="000000"/>
          <w:sz w:val="24"/>
          <w:szCs w:val="24"/>
          <w:lang w:eastAsia="uk-UA"/>
        </w:rPr>
        <w:t>4.</w:t>
      </w:r>
      <w:r>
        <w:rPr>
          <w:rFonts w:eastAsia="Calibri"/>
          <w:color w:val="000000"/>
          <w:sz w:val="24"/>
          <w:szCs w:val="24"/>
          <w:lang w:eastAsia="uk-UA"/>
        </w:rPr>
        <w:t xml:space="preserve"> На основі конкретних прикладів оцініть вплив процесів у літосфері на природу океанів. </w:t>
      </w:r>
    </w:p>
    <w:p w14:paraId="5E3C75D9" w14:textId="77777777" w:rsidR="009D77CD" w:rsidRPr="00B50C75" w:rsidRDefault="009D77CD" w:rsidP="009D77CD">
      <w:pPr>
        <w:pBdr>
          <w:bottom w:val="single" w:sz="4" w:space="1" w:color="auto"/>
        </w:pBdr>
        <w:rPr>
          <w:rFonts w:eastAsia="Calibri"/>
          <w:color w:val="000000"/>
          <w:sz w:val="28"/>
          <w:szCs w:val="28"/>
          <w:lang w:eastAsia="uk-UA"/>
        </w:rPr>
      </w:pPr>
    </w:p>
    <w:p w14:paraId="16F6508B" w14:textId="77777777" w:rsidR="009D77CD" w:rsidRDefault="009D77CD" w:rsidP="009D77CD">
      <w:pPr>
        <w:rPr>
          <w:rFonts w:eastAsia="Calibri"/>
          <w:b/>
          <w:color w:val="000000"/>
          <w:sz w:val="24"/>
          <w:szCs w:val="24"/>
          <w:lang w:eastAsia="uk-UA"/>
        </w:rPr>
      </w:pPr>
    </w:p>
    <w:p w14:paraId="5081F82C" w14:textId="2C53692B" w:rsidR="009D77CD" w:rsidRPr="00B50C75" w:rsidRDefault="009D77CD" w:rsidP="009D77CD">
      <w:pPr>
        <w:rPr>
          <w:rFonts w:eastAsia="Calibri"/>
          <w:b/>
          <w:color w:val="000000"/>
          <w:sz w:val="24"/>
          <w:szCs w:val="24"/>
          <w:lang w:eastAsia="uk-UA"/>
        </w:rPr>
      </w:pPr>
      <w:r w:rsidRPr="00B50C75">
        <w:rPr>
          <w:rFonts w:eastAsia="Calibri"/>
          <w:b/>
          <w:color w:val="000000"/>
          <w:sz w:val="24"/>
          <w:szCs w:val="24"/>
          <w:lang w:eastAsia="uk-UA"/>
        </w:rPr>
        <w:t>Картка 2</w:t>
      </w:r>
    </w:p>
    <w:p w14:paraId="251A90DE" w14:textId="77777777" w:rsidR="009D77CD" w:rsidRPr="00B50C75" w:rsidRDefault="009D77CD" w:rsidP="009D77CD">
      <w:pPr>
        <w:jc w:val="both"/>
        <w:rPr>
          <w:rFonts w:eastAsia="Calibri"/>
          <w:color w:val="000000"/>
          <w:sz w:val="24"/>
          <w:szCs w:val="24"/>
          <w:lang w:eastAsia="uk-UA"/>
        </w:rPr>
      </w:pPr>
      <w:r w:rsidRPr="00B50C75">
        <w:rPr>
          <w:rFonts w:eastAsia="Calibri"/>
          <w:color w:val="000000"/>
          <w:sz w:val="24"/>
          <w:szCs w:val="24"/>
          <w:lang w:eastAsia="uk-UA"/>
        </w:rPr>
        <w:t>1.</w:t>
      </w:r>
      <w:r>
        <w:rPr>
          <w:rFonts w:eastAsia="Calibri"/>
          <w:color w:val="000000"/>
          <w:sz w:val="24"/>
          <w:szCs w:val="24"/>
          <w:lang w:eastAsia="uk-UA"/>
        </w:rPr>
        <w:t xml:space="preserve"> На контурній карті Атлантичного океану позначте й підпишіть океанічні течії, викликані постійними та сезонними вітрами.</w:t>
      </w:r>
    </w:p>
    <w:p w14:paraId="0734692C" w14:textId="77777777" w:rsidR="009D77CD" w:rsidRPr="00B50C75" w:rsidRDefault="009D77CD" w:rsidP="009D77CD">
      <w:pPr>
        <w:jc w:val="both"/>
        <w:rPr>
          <w:rFonts w:eastAsia="Calibri"/>
          <w:color w:val="000000"/>
          <w:sz w:val="24"/>
          <w:szCs w:val="24"/>
          <w:lang w:eastAsia="uk-UA"/>
        </w:rPr>
      </w:pPr>
      <w:r w:rsidRPr="00B50C75">
        <w:rPr>
          <w:rFonts w:eastAsia="Calibri"/>
          <w:color w:val="000000"/>
          <w:sz w:val="24"/>
          <w:szCs w:val="24"/>
          <w:lang w:eastAsia="uk-UA"/>
        </w:rPr>
        <w:t>2.</w:t>
      </w:r>
      <w:r>
        <w:rPr>
          <w:rFonts w:eastAsia="Calibri"/>
          <w:color w:val="000000"/>
          <w:sz w:val="24"/>
          <w:szCs w:val="24"/>
          <w:lang w:eastAsia="uk-UA"/>
        </w:rPr>
        <w:t xml:space="preserve"> Користуючись сучасними картографічними зображеннями, розробіть маршрут туристичної подорожі Світовим океаном. </w:t>
      </w:r>
    </w:p>
    <w:p w14:paraId="00B36C45" w14:textId="77777777" w:rsidR="009D77CD" w:rsidRDefault="009D77CD" w:rsidP="009D77CD">
      <w:pPr>
        <w:jc w:val="both"/>
        <w:rPr>
          <w:rFonts w:eastAsia="Calibri"/>
          <w:color w:val="000000"/>
          <w:sz w:val="24"/>
          <w:szCs w:val="24"/>
          <w:lang w:eastAsia="uk-UA"/>
        </w:rPr>
      </w:pPr>
      <w:r w:rsidRPr="00B50C75">
        <w:rPr>
          <w:rFonts w:eastAsia="Calibri"/>
          <w:color w:val="000000"/>
          <w:sz w:val="24"/>
          <w:szCs w:val="24"/>
          <w:lang w:eastAsia="uk-UA"/>
        </w:rPr>
        <w:t>3.</w:t>
      </w:r>
      <w:r>
        <w:rPr>
          <w:rFonts w:eastAsia="Calibri"/>
          <w:color w:val="000000"/>
          <w:sz w:val="24"/>
          <w:szCs w:val="24"/>
          <w:lang w:eastAsia="uk-UA"/>
        </w:rPr>
        <w:t xml:space="preserve"> Обчисліть показник водозабезпеченості території країни світу: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9D77CD" w14:paraId="4D610866" w14:textId="77777777" w:rsidTr="003F5DBF">
        <w:tc>
          <w:tcPr>
            <w:tcW w:w="3115" w:type="dxa"/>
          </w:tcPr>
          <w:p w14:paraId="7E4D37C7" w14:textId="77777777" w:rsidR="009D77CD" w:rsidRDefault="009D77CD" w:rsidP="009D77CD">
            <w:pPr>
              <w:jc w:val="center"/>
              <w:rPr>
                <w:rFonts w:eastAsia="Calibri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uk-UA"/>
              </w:rPr>
              <w:t>Країна</w:t>
            </w:r>
          </w:p>
        </w:tc>
        <w:tc>
          <w:tcPr>
            <w:tcW w:w="3115" w:type="dxa"/>
          </w:tcPr>
          <w:p w14:paraId="7361CDA5" w14:textId="77777777" w:rsidR="009D77CD" w:rsidRDefault="009D77CD" w:rsidP="009D77CD">
            <w:pPr>
              <w:jc w:val="center"/>
              <w:rPr>
                <w:rFonts w:eastAsia="Calibri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uk-UA"/>
              </w:rPr>
              <w:t>Ресурси прісної води, км³</w:t>
            </w:r>
          </w:p>
        </w:tc>
        <w:tc>
          <w:tcPr>
            <w:tcW w:w="3115" w:type="dxa"/>
          </w:tcPr>
          <w:p w14:paraId="0A1B1E2B" w14:textId="4BB31C7A" w:rsidR="009D77CD" w:rsidRDefault="009D77CD" w:rsidP="009D77CD">
            <w:pPr>
              <w:jc w:val="center"/>
              <w:rPr>
                <w:rFonts w:eastAsia="Calibri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uk-UA"/>
              </w:rPr>
              <w:t>Кількість населення млн</w:t>
            </w:r>
            <w:r>
              <w:rPr>
                <w:rFonts w:eastAsia="Calibri"/>
                <w:color w:val="000000"/>
                <w:sz w:val="24"/>
                <w:szCs w:val="24"/>
                <w:lang w:eastAsia="uk-UA"/>
              </w:rPr>
              <w:t>.</w:t>
            </w:r>
            <w:r>
              <w:rPr>
                <w:rFonts w:eastAsia="Calibri"/>
                <w:color w:val="000000"/>
                <w:sz w:val="24"/>
                <w:szCs w:val="24"/>
                <w:lang w:eastAsia="uk-UA"/>
              </w:rPr>
              <w:t xml:space="preserve"> осіб</w:t>
            </w:r>
          </w:p>
        </w:tc>
      </w:tr>
      <w:tr w:rsidR="009D77CD" w14:paraId="310723D3" w14:textId="77777777" w:rsidTr="003F5DBF">
        <w:tc>
          <w:tcPr>
            <w:tcW w:w="3115" w:type="dxa"/>
          </w:tcPr>
          <w:p w14:paraId="1E8C1469" w14:textId="24A694AA" w:rsidR="009D77CD" w:rsidRDefault="009D77CD" w:rsidP="009D77CD">
            <w:pPr>
              <w:jc w:val="center"/>
              <w:rPr>
                <w:rFonts w:eastAsia="Calibri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uk-UA"/>
              </w:rPr>
              <w:t>Аргентина</w:t>
            </w:r>
          </w:p>
        </w:tc>
        <w:tc>
          <w:tcPr>
            <w:tcW w:w="3115" w:type="dxa"/>
          </w:tcPr>
          <w:p w14:paraId="7EF7D46F" w14:textId="77777777" w:rsidR="009D77CD" w:rsidRDefault="009D77CD" w:rsidP="009D77CD">
            <w:pPr>
              <w:jc w:val="center"/>
              <w:rPr>
                <w:rFonts w:eastAsia="Calibri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uk-UA"/>
              </w:rPr>
              <w:t>814</w:t>
            </w:r>
          </w:p>
        </w:tc>
        <w:tc>
          <w:tcPr>
            <w:tcW w:w="3115" w:type="dxa"/>
          </w:tcPr>
          <w:p w14:paraId="049DB3CB" w14:textId="77777777" w:rsidR="009D77CD" w:rsidRDefault="009D77CD" w:rsidP="009D77CD">
            <w:pPr>
              <w:jc w:val="center"/>
              <w:rPr>
                <w:rFonts w:eastAsia="Calibri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uk-UA"/>
              </w:rPr>
              <w:t>43,4</w:t>
            </w:r>
          </w:p>
        </w:tc>
      </w:tr>
    </w:tbl>
    <w:p w14:paraId="79F62E84" w14:textId="5867755E" w:rsidR="009D77CD" w:rsidRPr="00B50C75" w:rsidRDefault="009D77CD" w:rsidP="009D77CD">
      <w:pPr>
        <w:jc w:val="both"/>
        <w:rPr>
          <w:rFonts w:eastAsia="Calibri"/>
          <w:color w:val="000000"/>
          <w:sz w:val="24"/>
          <w:szCs w:val="24"/>
          <w:lang w:eastAsia="uk-UA"/>
        </w:rPr>
      </w:pPr>
      <w:r>
        <w:rPr>
          <w:rFonts w:eastAsia="Calibri"/>
          <w:color w:val="000000"/>
          <w:sz w:val="24"/>
          <w:szCs w:val="24"/>
          <w:lang w:eastAsia="uk-UA"/>
        </w:rPr>
        <w:t xml:space="preserve">Укажіть головні джерела прісної води </w:t>
      </w:r>
      <w:r>
        <w:rPr>
          <w:rFonts w:eastAsia="Calibri"/>
          <w:color w:val="000000"/>
          <w:sz w:val="24"/>
          <w:szCs w:val="24"/>
          <w:lang w:eastAsia="uk-UA"/>
        </w:rPr>
        <w:t xml:space="preserve">в </w:t>
      </w:r>
      <w:r>
        <w:rPr>
          <w:rFonts w:eastAsia="Calibri"/>
          <w:color w:val="000000"/>
          <w:sz w:val="24"/>
          <w:szCs w:val="24"/>
          <w:lang w:eastAsia="uk-UA"/>
        </w:rPr>
        <w:t>країн</w:t>
      </w:r>
      <w:r>
        <w:rPr>
          <w:rFonts w:eastAsia="Calibri"/>
          <w:color w:val="000000"/>
          <w:sz w:val="24"/>
          <w:szCs w:val="24"/>
          <w:lang w:eastAsia="uk-UA"/>
        </w:rPr>
        <w:t>і</w:t>
      </w:r>
      <w:r>
        <w:rPr>
          <w:rFonts w:eastAsia="Calibri"/>
          <w:color w:val="000000"/>
          <w:sz w:val="24"/>
          <w:szCs w:val="24"/>
          <w:lang w:eastAsia="uk-UA"/>
        </w:rPr>
        <w:t xml:space="preserve"> для якої обчислювався показник водозабезпеченості. </w:t>
      </w:r>
    </w:p>
    <w:p w14:paraId="74636820" w14:textId="77777777" w:rsidR="009D77CD" w:rsidRPr="00B50C75" w:rsidRDefault="009D77CD" w:rsidP="009D77CD">
      <w:pPr>
        <w:jc w:val="both"/>
        <w:rPr>
          <w:rFonts w:eastAsia="Calibri"/>
          <w:color w:val="000000"/>
          <w:sz w:val="24"/>
          <w:szCs w:val="24"/>
          <w:lang w:eastAsia="uk-UA"/>
        </w:rPr>
      </w:pPr>
      <w:r w:rsidRPr="00B50C75">
        <w:rPr>
          <w:rFonts w:eastAsia="Calibri"/>
          <w:color w:val="000000"/>
          <w:sz w:val="24"/>
          <w:szCs w:val="24"/>
          <w:lang w:eastAsia="uk-UA"/>
        </w:rPr>
        <w:t>4.</w:t>
      </w:r>
      <w:r>
        <w:rPr>
          <w:rFonts w:eastAsia="Calibri"/>
          <w:color w:val="000000"/>
          <w:sz w:val="24"/>
          <w:szCs w:val="24"/>
          <w:lang w:eastAsia="uk-UA"/>
        </w:rPr>
        <w:t xml:space="preserve"> Доведіть існування впливу Світового океану на рельєф і клімат Землі. </w:t>
      </w:r>
    </w:p>
    <w:p w14:paraId="249E7C4D" w14:textId="77777777" w:rsidR="009D77CD" w:rsidRDefault="009D77CD" w:rsidP="009D77CD">
      <w:pPr>
        <w:pBdr>
          <w:bottom w:val="single" w:sz="4" w:space="1" w:color="auto"/>
        </w:pBdr>
        <w:jc w:val="both"/>
        <w:rPr>
          <w:rFonts w:eastAsia="Calibri"/>
          <w:color w:val="000000"/>
          <w:sz w:val="24"/>
          <w:szCs w:val="24"/>
          <w:lang w:eastAsia="uk-UA"/>
        </w:rPr>
      </w:pPr>
    </w:p>
    <w:p w14:paraId="0337C21B" w14:textId="77777777" w:rsidR="009D77CD" w:rsidRDefault="009D77CD" w:rsidP="009D77CD">
      <w:pPr>
        <w:rPr>
          <w:rFonts w:eastAsia="Calibri"/>
          <w:b/>
          <w:color w:val="000000"/>
          <w:sz w:val="24"/>
          <w:szCs w:val="24"/>
          <w:lang w:eastAsia="uk-UA"/>
        </w:rPr>
      </w:pPr>
    </w:p>
    <w:p w14:paraId="6F13665E" w14:textId="027CA7A3" w:rsidR="009D77CD" w:rsidRPr="00B50C75" w:rsidRDefault="009D77CD" w:rsidP="009D77CD">
      <w:pPr>
        <w:rPr>
          <w:rFonts w:eastAsia="Calibri"/>
          <w:b/>
          <w:color w:val="000000"/>
          <w:sz w:val="24"/>
          <w:szCs w:val="24"/>
          <w:lang w:eastAsia="uk-UA"/>
        </w:rPr>
      </w:pPr>
      <w:r w:rsidRPr="00B50C75">
        <w:rPr>
          <w:rFonts w:eastAsia="Calibri"/>
          <w:b/>
          <w:color w:val="000000"/>
          <w:sz w:val="24"/>
          <w:szCs w:val="24"/>
          <w:lang w:eastAsia="uk-UA"/>
        </w:rPr>
        <w:t>Картка 3</w:t>
      </w:r>
    </w:p>
    <w:p w14:paraId="564B2087" w14:textId="77777777" w:rsidR="009D77CD" w:rsidRPr="00B50C75" w:rsidRDefault="009D77CD" w:rsidP="009D77CD">
      <w:pPr>
        <w:jc w:val="both"/>
        <w:rPr>
          <w:rFonts w:eastAsia="Calibri"/>
          <w:color w:val="000000"/>
          <w:sz w:val="24"/>
          <w:szCs w:val="24"/>
          <w:lang w:eastAsia="uk-UA"/>
        </w:rPr>
      </w:pPr>
      <w:r w:rsidRPr="00B50C75">
        <w:rPr>
          <w:rFonts w:eastAsia="Calibri"/>
          <w:color w:val="000000"/>
          <w:sz w:val="24"/>
          <w:szCs w:val="24"/>
          <w:lang w:eastAsia="uk-UA"/>
        </w:rPr>
        <w:t>1.</w:t>
      </w:r>
      <w:r>
        <w:rPr>
          <w:rFonts w:eastAsia="Calibri"/>
          <w:color w:val="000000"/>
          <w:sz w:val="24"/>
          <w:szCs w:val="24"/>
          <w:lang w:eastAsia="uk-UA"/>
        </w:rPr>
        <w:t xml:space="preserve"> На контурній карті Індійського океану позначте й підпишіть океанічні течії, викликані постійними та сезонними вітрами.</w:t>
      </w:r>
    </w:p>
    <w:p w14:paraId="1B2BC8F7" w14:textId="77777777" w:rsidR="009D77CD" w:rsidRPr="00B50C75" w:rsidRDefault="009D77CD" w:rsidP="009D77CD">
      <w:pPr>
        <w:jc w:val="both"/>
        <w:rPr>
          <w:rFonts w:eastAsia="Calibri"/>
          <w:color w:val="000000"/>
          <w:sz w:val="24"/>
          <w:szCs w:val="24"/>
          <w:lang w:eastAsia="uk-UA"/>
        </w:rPr>
      </w:pPr>
      <w:r w:rsidRPr="00B50C75">
        <w:rPr>
          <w:rFonts w:eastAsia="Calibri"/>
          <w:color w:val="000000"/>
          <w:sz w:val="24"/>
          <w:szCs w:val="24"/>
          <w:lang w:eastAsia="uk-UA"/>
        </w:rPr>
        <w:t>2.</w:t>
      </w:r>
      <w:bookmarkStart w:id="1" w:name="_Hlk60589730"/>
      <w:r>
        <w:rPr>
          <w:rFonts w:eastAsia="Calibri"/>
          <w:color w:val="000000"/>
          <w:sz w:val="24"/>
          <w:szCs w:val="24"/>
          <w:lang w:eastAsia="uk-UA"/>
        </w:rPr>
        <w:t xml:space="preserve"> Використовуючи тематичні карти атласу встановіть позитивний та негативний вплив океанічних течій на природу Євразії.</w:t>
      </w:r>
    </w:p>
    <w:bookmarkEnd w:id="1"/>
    <w:p w14:paraId="79C9711C" w14:textId="77777777" w:rsidR="009D77CD" w:rsidRDefault="009D77CD" w:rsidP="009D77CD">
      <w:pPr>
        <w:jc w:val="both"/>
        <w:rPr>
          <w:rFonts w:eastAsia="Calibri"/>
          <w:color w:val="000000"/>
          <w:sz w:val="24"/>
          <w:szCs w:val="24"/>
          <w:lang w:eastAsia="uk-UA"/>
        </w:rPr>
      </w:pPr>
      <w:r w:rsidRPr="00B50C75">
        <w:rPr>
          <w:rFonts w:eastAsia="Calibri"/>
          <w:color w:val="000000"/>
          <w:sz w:val="24"/>
          <w:szCs w:val="24"/>
          <w:lang w:eastAsia="uk-UA"/>
        </w:rPr>
        <w:t>3.</w:t>
      </w:r>
      <w:r>
        <w:rPr>
          <w:rFonts w:eastAsia="Calibri"/>
          <w:color w:val="000000"/>
          <w:sz w:val="24"/>
          <w:szCs w:val="24"/>
          <w:lang w:eastAsia="uk-UA"/>
        </w:rPr>
        <w:t xml:space="preserve"> Обчисліть показник водозабезпеченості території країни світу: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9D77CD" w14:paraId="2A98D70D" w14:textId="77777777" w:rsidTr="003F5DBF">
        <w:tc>
          <w:tcPr>
            <w:tcW w:w="3115" w:type="dxa"/>
          </w:tcPr>
          <w:p w14:paraId="40054704" w14:textId="77777777" w:rsidR="009D77CD" w:rsidRDefault="009D77CD" w:rsidP="009D77CD">
            <w:pPr>
              <w:jc w:val="center"/>
              <w:rPr>
                <w:rFonts w:eastAsia="Calibri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uk-UA"/>
              </w:rPr>
              <w:t>Країна</w:t>
            </w:r>
          </w:p>
        </w:tc>
        <w:tc>
          <w:tcPr>
            <w:tcW w:w="3115" w:type="dxa"/>
          </w:tcPr>
          <w:p w14:paraId="25824A6F" w14:textId="77777777" w:rsidR="009D77CD" w:rsidRDefault="009D77CD" w:rsidP="009D77CD">
            <w:pPr>
              <w:jc w:val="center"/>
              <w:rPr>
                <w:rFonts w:eastAsia="Calibri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uk-UA"/>
              </w:rPr>
              <w:t>Ресурси прісної води, км³</w:t>
            </w:r>
          </w:p>
        </w:tc>
        <w:tc>
          <w:tcPr>
            <w:tcW w:w="3115" w:type="dxa"/>
          </w:tcPr>
          <w:p w14:paraId="126E3FF8" w14:textId="140E8140" w:rsidR="009D77CD" w:rsidRDefault="009D77CD" w:rsidP="009D77CD">
            <w:pPr>
              <w:jc w:val="center"/>
              <w:rPr>
                <w:rFonts w:eastAsia="Calibri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uk-UA"/>
              </w:rPr>
              <w:t>Кількість населення млн</w:t>
            </w:r>
            <w:r>
              <w:rPr>
                <w:rFonts w:eastAsia="Calibri"/>
                <w:color w:val="000000"/>
                <w:sz w:val="24"/>
                <w:szCs w:val="24"/>
                <w:lang w:eastAsia="uk-UA"/>
              </w:rPr>
              <w:t>.</w:t>
            </w:r>
            <w:r>
              <w:rPr>
                <w:rFonts w:eastAsia="Calibri"/>
                <w:color w:val="000000"/>
                <w:sz w:val="24"/>
                <w:szCs w:val="24"/>
                <w:lang w:eastAsia="uk-UA"/>
              </w:rPr>
              <w:t xml:space="preserve"> осіб</w:t>
            </w:r>
          </w:p>
        </w:tc>
      </w:tr>
      <w:tr w:rsidR="009D77CD" w14:paraId="2C40A698" w14:textId="77777777" w:rsidTr="003F5DBF">
        <w:tc>
          <w:tcPr>
            <w:tcW w:w="3115" w:type="dxa"/>
          </w:tcPr>
          <w:p w14:paraId="447ECBEA" w14:textId="77777777" w:rsidR="009D77CD" w:rsidRDefault="009D77CD" w:rsidP="009D77CD">
            <w:pPr>
              <w:jc w:val="center"/>
              <w:rPr>
                <w:rFonts w:eastAsia="Calibri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uk-UA"/>
              </w:rPr>
              <w:t>Японія</w:t>
            </w:r>
          </w:p>
        </w:tc>
        <w:tc>
          <w:tcPr>
            <w:tcW w:w="3115" w:type="dxa"/>
          </w:tcPr>
          <w:p w14:paraId="4F61A0B4" w14:textId="77777777" w:rsidR="009D77CD" w:rsidRDefault="009D77CD" w:rsidP="009D77CD">
            <w:pPr>
              <w:jc w:val="center"/>
              <w:rPr>
                <w:rFonts w:eastAsia="Calibri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uk-UA"/>
              </w:rPr>
              <w:t>430</w:t>
            </w:r>
          </w:p>
        </w:tc>
        <w:tc>
          <w:tcPr>
            <w:tcW w:w="3115" w:type="dxa"/>
          </w:tcPr>
          <w:p w14:paraId="6F5F0B47" w14:textId="77777777" w:rsidR="009D77CD" w:rsidRDefault="009D77CD" w:rsidP="009D77CD">
            <w:pPr>
              <w:jc w:val="center"/>
              <w:rPr>
                <w:rFonts w:eastAsia="Calibri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uk-UA"/>
              </w:rPr>
              <w:t>126,9</w:t>
            </w:r>
          </w:p>
        </w:tc>
      </w:tr>
    </w:tbl>
    <w:p w14:paraId="4743DC2D" w14:textId="440AE765" w:rsidR="009D77CD" w:rsidRPr="00B50C75" w:rsidRDefault="009D77CD" w:rsidP="009D77CD">
      <w:pPr>
        <w:jc w:val="both"/>
        <w:rPr>
          <w:rFonts w:eastAsia="Calibri"/>
          <w:color w:val="000000"/>
          <w:sz w:val="24"/>
          <w:szCs w:val="24"/>
          <w:lang w:eastAsia="uk-UA"/>
        </w:rPr>
      </w:pPr>
      <w:r>
        <w:rPr>
          <w:rFonts w:eastAsia="Calibri"/>
          <w:color w:val="000000"/>
          <w:sz w:val="24"/>
          <w:szCs w:val="24"/>
          <w:lang w:eastAsia="uk-UA"/>
        </w:rPr>
        <w:t xml:space="preserve">Укажіть головні джерела прісної води </w:t>
      </w:r>
      <w:r>
        <w:rPr>
          <w:rFonts w:eastAsia="Calibri"/>
          <w:color w:val="000000"/>
          <w:sz w:val="24"/>
          <w:szCs w:val="24"/>
          <w:lang w:eastAsia="uk-UA"/>
        </w:rPr>
        <w:t xml:space="preserve">в </w:t>
      </w:r>
      <w:r>
        <w:rPr>
          <w:rFonts w:eastAsia="Calibri"/>
          <w:color w:val="000000"/>
          <w:sz w:val="24"/>
          <w:szCs w:val="24"/>
          <w:lang w:eastAsia="uk-UA"/>
        </w:rPr>
        <w:t>країн</w:t>
      </w:r>
      <w:r>
        <w:rPr>
          <w:rFonts w:eastAsia="Calibri"/>
          <w:color w:val="000000"/>
          <w:sz w:val="24"/>
          <w:szCs w:val="24"/>
          <w:lang w:eastAsia="uk-UA"/>
        </w:rPr>
        <w:t>і</w:t>
      </w:r>
      <w:r>
        <w:rPr>
          <w:rFonts w:eastAsia="Calibri"/>
          <w:color w:val="000000"/>
          <w:sz w:val="24"/>
          <w:szCs w:val="24"/>
          <w:lang w:eastAsia="uk-UA"/>
        </w:rPr>
        <w:t xml:space="preserve"> для якої обчислювався показник водозабезпеченості. </w:t>
      </w:r>
    </w:p>
    <w:p w14:paraId="116284B7" w14:textId="77777777" w:rsidR="009D77CD" w:rsidRPr="00B50C75" w:rsidRDefault="009D77CD" w:rsidP="009D77CD">
      <w:pPr>
        <w:jc w:val="both"/>
        <w:rPr>
          <w:rFonts w:eastAsia="Calibri"/>
          <w:color w:val="000000"/>
          <w:sz w:val="24"/>
          <w:szCs w:val="24"/>
          <w:lang w:eastAsia="uk-UA"/>
        </w:rPr>
      </w:pPr>
      <w:r w:rsidRPr="00B50C75">
        <w:rPr>
          <w:rFonts w:eastAsia="Calibri"/>
          <w:color w:val="000000"/>
          <w:sz w:val="24"/>
          <w:szCs w:val="24"/>
          <w:lang w:eastAsia="uk-UA"/>
        </w:rPr>
        <w:t>4</w:t>
      </w:r>
      <w:r>
        <w:rPr>
          <w:rFonts w:eastAsia="Calibri"/>
          <w:color w:val="000000"/>
          <w:sz w:val="24"/>
          <w:szCs w:val="24"/>
          <w:lang w:eastAsia="uk-UA"/>
        </w:rPr>
        <w:t xml:space="preserve">. </w:t>
      </w:r>
      <w:r w:rsidRPr="00B50C75">
        <w:rPr>
          <w:rFonts w:eastAsia="Calibri"/>
          <w:color w:val="000000"/>
          <w:sz w:val="24"/>
          <w:szCs w:val="24"/>
          <w:lang w:eastAsia="uk-UA"/>
        </w:rPr>
        <w:t>Проблемне запитання</w:t>
      </w:r>
      <w:r>
        <w:rPr>
          <w:rFonts w:eastAsia="Calibri"/>
          <w:color w:val="000000"/>
          <w:sz w:val="24"/>
          <w:szCs w:val="24"/>
          <w:lang w:eastAsia="uk-UA"/>
        </w:rPr>
        <w:t xml:space="preserve"> Поясніть вислів О. І. </w:t>
      </w:r>
      <w:proofErr w:type="spellStart"/>
      <w:r>
        <w:rPr>
          <w:rFonts w:eastAsia="Calibri"/>
          <w:color w:val="000000"/>
          <w:sz w:val="24"/>
          <w:szCs w:val="24"/>
          <w:lang w:eastAsia="uk-UA"/>
        </w:rPr>
        <w:t>Воєйкова</w:t>
      </w:r>
      <w:proofErr w:type="spellEnd"/>
      <w:r>
        <w:rPr>
          <w:rFonts w:eastAsia="Calibri"/>
          <w:color w:val="000000"/>
          <w:sz w:val="24"/>
          <w:szCs w:val="24"/>
          <w:lang w:eastAsia="uk-UA"/>
        </w:rPr>
        <w:t xml:space="preserve"> «Річки – продукт клімату».</w:t>
      </w:r>
    </w:p>
    <w:p w14:paraId="0B8A1635" w14:textId="0D1E2788" w:rsidR="009D77CD" w:rsidRDefault="009D77CD" w:rsidP="009D77CD">
      <w:pPr>
        <w:rPr>
          <w:rFonts w:eastAsia="Calibri"/>
          <w:color w:val="000000"/>
          <w:sz w:val="24"/>
          <w:szCs w:val="24"/>
          <w:lang w:eastAsia="uk-UA"/>
        </w:rPr>
      </w:pPr>
    </w:p>
    <w:p w14:paraId="58DF4CD7" w14:textId="0993AE6B" w:rsidR="009D77CD" w:rsidRDefault="009D77CD" w:rsidP="009D77CD">
      <w:pPr>
        <w:rPr>
          <w:rFonts w:eastAsia="Calibri"/>
          <w:color w:val="000000"/>
          <w:sz w:val="24"/>
          <w:szCs w:val="24"/>
          <w:lang w:eastAsia="uk-UA"/>
        </w:rPr>
      </w:pPr>
    </w:p>
    <w:p w14:paraId="0196E5C3" w14:textId="14F927BC" w:rsidR="009D77CD" w:rsidRDefault="009D77CD" w:rsidP="009D77CD">
      <w:pPr>
        <w:rPr>
          <w:rFonts w:eastAsia="Calibri"/>
          <w:color w:val="000000"/>
          <w:sz w:val="24"/>
          <w:szCs w:val="24"/>
          <w:lang w:eastAsia="uk-UA"/>
        </w:rPr>
      </w:pPr>
    </w:p>
    <w:p w14:paraId="35760C20" w14:textId="0CBBE8C7" w:rsidR="009D77CD" w:rsidRDefault="009D77CD" w:rsidP="009D77CD">
      <w:pPr>
        <w:rPr>
          <w:rFonts w:eastAsia="Calibri"/>
          <w:color w:val="000000"/>
          <w:sz w:val="24"/>
          <w:szCs w:val="24"/>
          <w:lang w:eastAsia="uk-UA"/>
        </w:rPr>
      </w:pPr>
    </w:p>
    <w:p w14:paraId="1FDDDE7B" w14:textId="77777777" w:rsidR="009D77CD" w:rsidRDefault="009D77CD" w:rsidP="009D77CD">
      <w:pPr>
        <w:rPr>
          <w:rFonts w:eastAsia="Calibri"/>
          <w:color w:val="000000"/>
          <w:sz w:val="24"/>
          <w:szCs w:val="24"/>
          <w:lang w:eastAsia="uk-UA"/>
        </w:rPr>
      </w:pPr>
    </w:p>
    <w:p w14:paraId="4B82ABCC" w14:textId="77777777" w:rsidR="009D77CD" w:rsidRPr="00B50C75" w:rsidRDefault="009D77CD" w:rsidP="009D77CD">
      <w:pPr>
        <w:rPr>
          <w:rFonts w:eastAsia="Calibri"/>
          <w:b/>
          <w:color w:val="000000"/>
          <w:sz w:val="24"/>
          <w:szCs w:val="24"/>
          <w:lang w:eastAsia="uk-UA"/>
        </w:rPr>
      </w:pPr>
      <w:r w:rsidRPr="00B50C75">
        <w:rPr>
          <w:rFonts w:eastAsia="Calibri"/>
          <w:b/>
          <w:color w:val="000000"/>
          <w:sz w:val="24"/>
          <w:szCs w:val="24"/>
          <w:lang w:eastAsia="uk-UA"/>
        </w:rPr>
        <w:lastRenderedPageBreak/>
        <w:t>Картка 4</w:t>
      </w:r>
    </w:p>
    <w:p w14:paraId="6F0581F4" w14:textId="77777777" w:rsidR="009D77CD" w:rsidRPr="00547C35" w:rsidRDefault="009D77CD" w:rsidP="009D77CD">
      <w:pPr>
        <w:jc w:val="both"/>
        <w:rPr>
          <w:rFonts w:eastAsia="Calibri"/>
          <w:color w:val="FF0000"/>
          <w:sz w:val="24"/>
          <w:szCs w:val="24"/>
          <w:lang w:eastAsia="uk-UA"/>
        </w:rPr>
      </w:pPr>
      <w:r w:rsidRPr="00B50C75">
        <w:rPr>
          <w:rFonts w:eastAsia="Calibri"/>
          <w:color w:val="000000"/>
          <w:sz w:val="24"/>
          <w:szCs w:val="24"/>
          <w:lang w:eastAsia="uk-UA"/>
        </w:rPr>
        <w:t>1</w:t>
      </w:r>
      <w:r>
        <w:rPr>
          <w:rFonts w:eastAsia="Calibri"/>
          <w:color w:val="000000"/>
          <w:sz w:val="24"/>
          <w:szCs w:val="24"/>
          <w:lang w:eastAsia="uk-UA"/>
        </w:rPr>
        <w:t>. Позначте на контурній карті Україні артезіанські басейни та джерела мінеральних вод, що розміщені на її території.</w:t>
      </w:r>
    </w:p>
    <w:p w14:paraId="41576D78" w14:textId="77777777" w:rsidR="009D77CD" w:rsidRPr="00B50C75" w:rsidRDefault="009D77CD" w:rsidP="009D77CD">
      <w:pPr>
        <w:jc w:val="both"/>
        <w:rPr>
          <w:rFonts w:eastAsia="Calibri"/>
          <w:color w:val="000000"/>
          <w:sz w:val="24"/>
          <w:szCs w:val="24"/>
          <w:lang w:eastAsia="uk-UA"/>
        </w:rPr>
      </w:pPr>
      <w:r w:rsidRPr="00B50C75">
        <w:rPr>
          <w:rFonts w:eastAsia="Calibri"/>
          <w:color w:val="000000"/>
          <w:sz w:val="24"/>
          <w:szCs w:val="24"/>
          <w:lang w:eastAsia="uk-UA"/>
        </w:rPr>
        <w:t>2.</w:t>
      </w:r>
      <w:r>
        <w:rPr>
          <w:rFonts w:eastAsia="Calibri"/>
          <w:color w:val="000000"/>
          <w:sz w:val="24"/>
          <w:szCs w:val="24"/>
          <w:lang w:eastAsia="uk-UA"/>
        </w:rPr>
        <w:t xml:space="preserve"> Використовуючи тематичні карти атласу встановіть позитивний та негативний вплив океанічних течій на природу Африки.</w:t>
      </w:r>
    </w:p>
    <w:p w14:paraId="520F69F0" w14:textId="77777777" w:rsidR="009D77CD" w:rsidRDefault="009D77CD" w:rsidP="009D77CD">
      <w:pPr>
        <w:jc w:val="both"/>
        <w:rPr>
          <w:rFonts w:eastAsia="Calibri"/>
          <w:color w:val="000000"/>
          <w:sz w:val="24"/>
          <w:szCs w:val="24"/>
          <w:lang w:eastAsia="uk-UA"/>
        </w:rPr>
      </w:pPr>
      <w:r w:rsidRPr="00B50C75">
        <w:rPr>
          <w:rFonts w:eastAsia="Calibri"/>
          <w:color w:val="000000"/>
          <w:sz w:val="24"/>
          <w:szCs w:val="24"/>
          <w:lang w:eastAsia="uk-UA"/>
        </w:rPr>
        <w:t>3</w:t>
      </w:r>
      <w:r>
        <w:rPr>
          <w:rFonts w:eastAsia="Calibri"/>
          <w:color w:val="000000"/>
          <w:sz w:val="24"/>
          <w:szCs w:val="24"/>
          <w:lang w:eastAsia="uk-UA"/>
        </w:rPr>
        <w:t>. Обчисліть показник водозабезпеченості території країни світу: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9D77CD" w14:paraId="3409A62E" w14:textId="77777777" w:rsidTr="003F5DBF">
        <w:tc>
          <w:tcPr>
            <w:tcW w:w="3115" w:type="dxa"/>
          </w:tcPr>
          <w:p w14:paraId="345FF1C2" w14:textId="77777777" w:rsidR="009D77CD" w:rsidRDefault="009D77CD" w:rsidP="009D77CD">
            <w:pPr>
              <w:jc w:val="center"/>
              <w:rPr>
                <w:rFonts w:eastAsia="Calibri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uk-UA"/>
              </w:rPr>
              <w:t>Країна</w:t>
            </w:r>
          </w:p>
        </w:tc>
        <w:tc>
          <w:tcPr>
            <w:tcW w:w="3115" w:type="dxa"/>
          </w:tcPr>
          <w:p w14:paraId="5FCA6396" w14:textId="77777777" w:rsidR="009D77CD" w:rsidRDefault="009D77CD" w:rsidP="009D77CD">
            <w:pPr>
              <w:jc w:val="center"/>
              <w:rPr>
                <w:rFonts w:eastAsia="Calibri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uk-UA"/>
              </w:rPr>
              <w:t>Ресурси прісної води, км³</w:t>
            </w:r>
          </w:p>
        </w:tc>
        <w:tc>
          <w:tcPr>
            <w:tcW w:w="3115" w:type="dxa"/>
          </w:tcPr>
          <w:p w14:paraId="725B4F99" w14:textId="715BF1CB" w:rsidR="009D77CD" w:rsidRDefault="009D77CD" w:rsidP="009D77CD">
            <w:pPr>
              <w:jc w:val="center"/>
              <w:rPr>
                <w:rFonts w:eastAsia="Calibri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uk-UA"/>
              </w:rPr>
              <w:t>Кількість населення млн</w:t>
            </w:r>
            <w:r>
              <w:rPr>
                <w:rFonts w:eastAsia="Calibri"/>
                <w:color w:val="000000"/>
                <w:sz w:val="24"/>
                <w:szCs w:val="24"/>
                <w:lang w:eastAsia="uk-UA"/>
              </w:rPr>
              <w:t>.</w:t>
            </w:r>
            <w:r>
              <w:rPr>
                <w:rFonts w:eastAsia="Calibri"/>
                <w:color w:val="000000"/>
                <w:sz w:val="24"/>
                <w:szCs w:val="24"/>
                <w:lang w:eastAsia="uk-UA"/>
              </w:rPr>
              <w:t xml:space="preserve"> осіб</w:t>
            </w:r>
          </w:p>
        </w:tc>
      </w:tr>
      <w:tr w:rsidR="009D77CD" w14:paraId="3210144F" w14:textId="77777777" w:rsidTr="003F5DBF">
        <w:tc>
          <w:tcPr>
            <w:tcW w:w="3115" w:type="dxa"/>
          </w:tcPr>
          <w:p w14:paraId="71390774" w14:textId="77777777" w:rsidR="009D77CD" w:rsidRDefault="009D77CD" w:rsidP="009D77CD">
            <w:pPr>
              <w:jc w:val="center"/>
              <w:rPr>
                <w:rFonts w:eastAsia="Calibri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uk-UA"/>
              </w:rPr>
              <w:t xml:space="preserve">Україна </w:t>
            </w:r>
          </w:p>
        </w:tc>
        <w:tc>
          <w:tcPr>
            <w:tcW w:w="3115" w:type="dxa"/>
          </w:tcPr>
          <w:p w14:paraId="33DFD7B1" w14:textId="77777777" w:rsidR="009D77CD" w:rsidRDefault="009D77CD" w:rsidP="009D77CD">
            <w:pPr>
              <w:jc w:val="center"/>
              <w:rPr>
                <w:rFonts w:eastAsia="Calibri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uk-UA"/>
              </w:rPr>
              <w:t>139</w:t>
            </w:r>
          </w:p>
        </w:tc>
        <w:tc>
          <w:tcPr>
            <w:tcW w:w="3115" w:type="dxa"/>
          </w:tcPr>
          <w:p w14:paraId="2D62602B" w14:textId="77777777" w:rsidR="009D77CD" w:rsidRDefault="009D77CD" w:rsidP="009D77CD">
            <w:pPr>
              <w:jc w:val="center"/>
              <w:rPr>
                <w:rFonts w:eastAsia="Calibri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uk-UA"/>
              </w:rPr>
              <w:t>42,2</w:t>
            </w:r>
          </w:p>
        </w:tc>
      </w:tr>
    </w:tbl>
    <w:p w14:paraId="2DE7E781" w14:textId="25A1F941" w:rsidR="009D77CD" w:rsidRPr="00B50C75" w:rsidRDefault="009D77CD" w:rsidP="009D77CD">
      <w:pPr>
        <w:jc w:val="both"/>
        <w:rPr>
          <w:rFonts w:eastAsia="Calibri"/>
          <w:color w:val="000000"/>
          <w:sz w:val="24"/>
          <w:szCs w:val="24"/>
          <w:lang w:eastAsia="uk-UA"/>
        </w:rPr>
      </w:pPr>
      <w:r>
        <w:rPr>
          <w:rFonts w:eastAsia="Calibri"/>
          <w:color w:val="000000"/>
          <w:sz w:val="24"/>
          <w:szCs w:val="24"/>
          <w:lang w:eastAsia="uk-UA"/>
        </w:rPr>
        <w:t xml:space="preserve">Укажіть головні джерела прісної води </w:t>
      </w:r>
      <w:r>
        <w:rPr>
          <w:rFonts w:eastAsia="Calibri"/>
          <w:color w:val="000000"/>
          <w:sz w:val="24"/>
          <w:szCs w:val="24"/>
          <w:lang w:eastAsia="uk-UA"/>
        </w:rPr>
        <w:t xml:space="preserve">в </w:t>
      </w:r>
      <w:r>
        <w:rPr>
          <w:rFonts w:eastAsia="Calibri"/>
          <w:color w:val="000000"/>
          <w:sz w:val="24"/>
          <w:szCs w:val="24"/>
          <w:lang w:eastAsia="uk-UA"/>
        </w:rPr>
        <w:t>країн</w:t>
      </w:r>
      <w:r>
        <w:rPr>
          <w:rFonts w:eastAsia="Calibri"/>
          <w:color w:val="000000"/>
          <w:sz w:val="24"/>
          <w:szCs w:val="24"/>
          <w:lang w:eastAsia="uk-UA"/>
        </w:rPr>
        <w:t>і</w:t>
      </w:r>
      <w:r>
        <w:rPr>
          <w:rFonts w:eastAsia="Calibri"/>
          <w:color w:val="000000"/>
          <w:sz w:val="24"/>
          <w:szCs w:val="24"/>
          <w:lang w:eastAsia="uk-UA"/>
        </w:rPr>
        <w:t xml:space="preserve"> для якої обчислювався показник водозабезпеченості.</w:t>
      </w:r>
    </w:p>
    <w:p w14:paraId="34A8FA4F" w14:textId="51E3EEA1" w:rsidR="009D77CD" w:rsidRPr="00B50C75" w:rsidRDefault="009D77CD" w:rsidP="009D77CD">
      <w:pPr>
        <w:jc w:val="both"/>
        <w:rPr>
          <w:rFonts w:eastAsia="Calibri"/>
          <w:color w:val="000000"/>
          <w:sz w:val="24"/>
          <w:szCs w:val="24"/>
          <w:lang w:eastAsia="uk-UA"/>
        </w:rPr>
      </w:pPr>
      <w:r w:rsidRPr="00B50C75">
        <w:rPr>
          <w:rFonts w:eastAsia="Calibri"/>
          <w:color w:val="000000"/>
          <w:sz w:val="24"/>
          <w:szCs w:val="24"/>
          <w:lang w:eastAsia="uk-UA"/>
        </w:rPr>
        <w:t>4.</w:t>
      </w:r>
      <w:r>
        <w:rPr>
          <w:rFonts w:eastAsia="Calibri"/>
          <w:color w:val="000000"/>
          <w:sz w:val="24"/>
          <w:szCs w:val="24"/>
          <w:lang w:eastAsia="uk-UA"/>
        </w:rPr>
        <w:t xml:space="preserve"> Поясніть, як перетворюються о</w:t>
      </w:r>
      <w:r>
        <w:rPr>
          <w:rFonts w:eastAsia="Calibri"/>
          <w:color w:val="000000"/>
          <w:sz w:val="24"/>
          <w:szCs w:val="24"/>
          <w:lang w:eastAsia="uk-UA"/>
        </w:rPr>
        <w:t>п</w:t>
      </w:r>
      <w:r>
        <w:rPr>
          <w:rFonts w:eastAsia="Calibri"/>
          <w:color w:val="000000"/>
          <w:sz w:val="24"/>
          <w:szCs w:val="24"/>
          <w:lang w:eastAsia="uk-UA"/>
        </w:rPr>
        <w:t xml:space="preserve">ади на </w:t>
      </w:r>
      <w:r>
        <w:rPr>
          <w:rFonts w:eastAsia="Calibri"/>
          <w:color w:val="000000"/>
          <w:sz w:val="24"/>
          <w:szCs w:val="24"/>
          <w:lang w:eastAsia="uk-UA"/>
        </w:rPr>
        <w:t xml:space="preserve">гірські </w:t>
      </w:r>
      <w:r>
        <w:rPr>
          <w:rFonts w:eastAsia="Calibri"/>
          <w:color w:val="000000"/>
          <w:sz w:val="24"/>
          <w:szCs w:val="24"/>
          <w:lang w:eastAsia="uk-UA"/>
        </w:rPr>
        <w:t>породи.</w:t>
      </w:r>
    </w:p>
    <w:p w14:paraId="51977640" w14:textId="77777777" w:rsidR="009D77CD" w:rsidRDefault="009D77CD" w:rsidP="009D77CD">
      <w:pPr>
        <w:pBdr>
          <w:bottom w:val="single" w:sz="4" w:space="1" w:color="auto"/>
        </w:pBdr>
        <w:rPr>
          <w:sz w:val="28"/>
          <w:szCs w:val="28"/>
        </w:rPr>
      </w:pPr>
    </w:p>
    <w:p w14:paraId="0A36CB2C" w14:textId="77777777" w:rsidR="009D77CD" w:rsidRDefault="009D77CD" w:rsidP="009D77CD">
      <w:pPr>
        <w:rPr>
          <w:rFonts w:eastAsia="Calibri"/>
          <w:b/>
          <w:color w:val="000000"/>
          <w:sz w:val="24"/>
          <w:szCs w:val="24"/>
          <w:lang w:eastAsia="uk-UA"/>
        </w:rPr>
      </w:pPr>
    </w:p>
    <w:p w14:paraId="3AA04F04" w14:textId="1DACD367" w:rsidR="009D77CD" w:rsidRPr="00B50C75" w:rsidRDefault="009D77CD" w:rsidP="009D77CD">
      <w:pPr>
        <w:rPr>
          <w:rFonts w:eastAsia="Calibri"/>
          <w:b/>
          <w:color w:val="000000"/>
          <w:sz w:val="24"/>
          <w:szCs w:val="24"/>
          <w:lang w:eastAsia="uk-UA"/>
        </w:rPr>
      </w:pPr>
      <w:r w:rsidRPr="00B50C75">
        <w:rPr>
          <w:rFonts w:eastAsia="Calibri"/>
          <w:b/>
          <w:color w:val="000000"/>
          <w:sz w:val="24"/>
          <w:szCs w:val="24"/>
          <w:lang w:eastAsia="uk-UA"/>
        </w:rPr>
        <w:t>Картка 5</w:t>
      </w:r>
    </w:p>
    <w:p w14:paraId="33041728" w14:textId="4D8CEC20" w:rsidR="009D77CD" w:rsidRPr="00B50C75" w:rsidRDefault="009D77CD" w:rsidP="009D77CD">
      <w:pPr>
        <w:jc w:val="both"/>
        <w:rPr>
          <w:rFonts w:eastAsia="Calibri"/>
          <w:color w:val="000000"/>
          <w:sz w:val="24"/>
          <w:szCs w:val="24"/>
          <w:lang w:eastAsia="uk-UA"/>
        </w:rPr>
      </w:pPr>
      <w:r w:rsidRPr="00B50C75">
        <w:rPr>
          <w:rFonts w:eastAsia="Calibri"/>
          <w:color w:val="000000"/>
          <w:sz w:val="24"/>
          <w:szCs w:val="24"/>
          <w:lang w:eastAsia="uk-UA"/>
        </w:rPr>
        <w:t>1</w:t>
      </w:r>
      <w:r>
        <w:rPr>
          <w:rFonts w:eastAsia="Calibri"/>
          <w:color w:val="000000"/>
          <w:sz w:val="24"/>
          <w:szCs w:val="24"/>
          <w:lang w:eastAsia="uk-UA"/>
        </w:rPr>
        <w:t xml:space="preserve">. </w:t>
      </w:r>
      <w:r>
        <w:rPr>
          <w:rFonts w:eastAsia="Calibri"/>
          <w:color w:val="000000"/>
          <w:sz w:val="24"/>
          <w:szCs w:val="24"/>
          <w:lang w:eastAsia="uk-UA"/>
        </w:rPr>
        <w:t>На контурній карті підпишіть назви морів, що розташовані</w:t>
      </w:r>
      <w:r>
        <w:rPr>
          <w:rFonts w:eastAsia="Calibri"/>
          <w:color w:val="000000"/>
          <w:sz w:val="24"/>
          <w:szCs w:val="24"/>
          <w:lang w:eastAsia="uk-UA"/>
        </w:rPr>
        <w:t xml:space="preserve"> в</w:t>
      </w:r>
      <w:r w:rsidRPr="0067360D">
        <w:rPr>
          <w:rFonts w:eastAsia="Calibri"/>
          <w:color w:val="000000"/>
          <w:sz w:val="24"/>
          <w:szCs w:val="24"/>
          <w:lang w:eastAsia="uk-UA"/>
        </w:rPr>
        <w:t xml:space="preserve"> </w:t>
      </w:r>
      <w:r>
        <w:rPr>
          <w:rFonts w:eastAsia="Calibri"/>
          <w:color w:val="000000"/>
          <w:sz w:val="24"/>
          <w:szCs w:val="24"/>
          <w:lang w:eastAsia="uk-UA"/>
        </w:rPr>
        <w:t>Тихо</w:t>
      </w:r>
      <w:r>
        <w:rPr>
          <w:rFonts w:eastAsia="Calibri"/>
          <w:color w:val="000000"/>
          <w:sz w:val="24"/>
          <w:szCs w:val="24"/>
          <w:lang w:eastAsia="uk-UA"/>
        </w:rPr>
        <w:t>му</w:t>
      </w:r>
      <w:r>
        <w:rPr>
          <w:rFonts w:eastAsia="Calibri"/>
          <w:color w:val="000000"/>
          <w:sz w:val="24"/>
          <w:szCs w:val="24"/>
          <w:lang w:eastAsia="uk-UA"/>
        </w:rPr>
        <w:t xml:space="preserve"> океан</w:t>
      </w:r>
      <w:r>
        <w:rPr>
          <w:rFonts w:eastAsia="Calibri"/>
          <w:color w:val="000000"/>
          <w:sz w:val="24"/>
          <w:szCs w:val="24"/>
          <w:lang w:eastAsia="uk-UA"/>
        </w:rPr>
        <w:t>і</w:t>
      </w:r>
      <w:r>
        <w:rPr>
          <w:rFonts w:eastAsia="Calibri"/>
          <w:color w:val="000000"/>
          <w:sz w:val="24"/>
          <w:szCs w:val="24"/>
          <w:lang w:eastAsia="uk-UA"/>
        </w:rPr>
        <w:t>.</w:t>
      </w:r>
    </w:p>
    <w:p w14:paraId="3EF9370B" w14:textId="6FA11972" w:rsidR="009D77CD" w:rsidRPr="00B50C75" w:rsidRDefault="009D77CD" w:rsidP="009D77CD">
      <w:pPr>
        <w:jc w:val="both"/>
        <w:rPr>
          <w:rFonts w:eastAsia="Calibri"/>
          <w:color w:val="000000"/>
          <w:sz w:val="24"/>
          <w:szCs w:val="24"/>
          <w:lang w:eastAsia="uk-UA"/>
        </w:rPr>
      </w:pPr>
      <w:r w:rsidRPr="00B50C75">
        <w:rPr>
          <w:rFonts w:eastAsia="Calibri"/>
          <w:color w:val="000000"/>
          <w:sz w:val="24"/>
          <w:szCs w:val="24"/>
          <w:lang w:eastAsia="uk-UA"/>
        </w:rPr>
        <w:t>2</w:t>
      </w:r>
      <w:r>
        <w:rPr>
          <w:rFonts w:eastAsia="Calibri"/>
          <w:color w:val="000000"/>
          <w:sz w:val="24"/>
          <w:szCs w:val="24"/>
          <w:lang w:eastAsia="uk-UA"/>
        </w:rPr>
        <w:t xml:space="preserve">. </w:t>
      </w:r>
      <w:r>
        <w:rPr>
          <w:rFonts w:eastAsia="Calibri"/>
          <w:color w:val="000000"/>
          <w:sz w:val="24"/>
          <w:szCs w:val="24"/>
          <w:lang w:eastAsia="uk-UA"/>
        </w:rPr>
        <w:t>Використовуючи тематичні карти атласу встановіть позитивний та негативний вплив океанічних течій на природу Північної Америки.</w:t>
      </w:r>
    </w:p>
    <w:p w14:paraId="79C16ED8" w14:textId="70E9CACD" w:rsidR="009D77CD" w:rsidRDefault="009D77CD" w:rsidP="009D77CD">
      <w:pPr>
        <w:jc w:val="both"/>
        <w:rPr>
          <w:rFonts w:eastAsia="Calibri"/>
          <w:color w:val="000000"/>
          <w:sz w:val="24"/>
          <w:szCs w:val="24"/>
          <w:lang w:eastAsia="uk-UA"/>
        </w:rPr>
      </w:pPr>
      <w:r w:rsidRPr="00B50C75">
        <w:rPr>
          <w:rFonts w:eastAsia="Calibri"/>
          <w:color w:val="000000"/>
          <w:sz w:val="24"/>
          <w:szCs w:val="24"/>
          <w:lang w:eastAsia="uk-UA"/>
        </w:rPr>
        <w:t>3</w:t>
      </w:r>
      <w:r>
        <w:rPr>
          <w:rFonts w:eastAsia="Calibri"/>
          <w:color w:val="000000"/>
          <w:sz w:val="24"/>
          <w:szCs w:val="24"/>
          <w:lang w:eastAsia="uk-UA"/>
        </w:rPr>
        <w:t xml:space="preserve">. </w:t>
      </w:r>
      <w:r>
        <w:rPr>
          <w:rFonts w:eastAsia="Calibri"/>
          <w:color w:val="000000"/>
          <w:sz w:val="24"/>
          <w:szCs w:val="24"/>
          <w:lang w:eastAsia="uk-UA"/>
        </w:rPr>
        <w:t>Обчисліть показник водозабезпеченості території країни світу: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9D77CD" w14:paraId="6D7BEA26" w14:textId="77777777" w:rsidTr="003F5DBF">
        <w:tc>
          <w:tcPr>
            <w:tcW w:w="3115" w:type="dxa"/>
          </w:tcPr>
          <w:p w14:paraId="0CC64A1C" w14:textId="77777777" w:rsidR="009D77CD" w:rsidRDefault="009D77CD" w:rsidP="003F5DBF">
            <w:pPr>
              <w:jc w:val="center"/>
              <w:rPr>
                <w:rFonts w:eastAsia="Calibri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uk-UA"/>
              </w:rPr>
              <w:t>Країна</w:t>
            </w:r>
          </w:p>
        </w:tc>
        <w:tc>
          <w:tcPr>
            <w:tcW w:w="3115" w:type="dxa"/>
          </w:tcPr>
          <w:p w14:paraId="2E15CE8B" w14:textId="77777777" w:rsidR="009D77CD" w:rsidRDefault="009D77CD" w:rsidP="003F5DBF">
            <w:pPr>
              <w:jc w:val="center"/>
              <w:rPr>
                <w:rFonts w:eastAsia="Calibri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uk-UA"/>
              </w:rPr>
              <w:t>Ресурси прісної води, км³</w:t>
            </w:r>
          </w:p>
        </w:tc>
        <w:tc>
          <w:tcPr>
            <w:tcW w:w="3115" w:type="dxa"/>
          </w:tcPr>
          <w:p w14:paraId="15A17115" w14:textId="54161C53" w:rsidR="009D77CD" w:rsidRDefault="009D77CD" w:rsidP="003F5DBF">
            <w:pPr>
              <w:jc w:val="center"/>
              <w:rPr>
                <w:rFonts w:eastAsia="Calibri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uk-UA"/>
              </w:rPr>
              <w:t>Кількість населення млн</w:t>
            </w:r>
            <w:r>
              <w:rPr>
                <w:rFonts w:eastAsia="Calibri"/>
                <w:color w:val="000000"/>
                <w:sz w:val="24"/>
                <w:szCs w:val="24"/>
                <w:lang w:eastAsia="uk-UA"/>
              </w:rPr>
              <w:t>.</w:t>
            </w:r>
            <w:r>
              <w:rPr>
                <w:rFonts w:eastAsia="Calibri"/>
                <w:color w:val="000000"/>
                <w:sz w:val="24"/>
                <w:szCs w:val="24"/>
                <w:lang w:eastAsia="uk-UA"/>
              </w:rPr>
              <w:t xml:space="preserve"> осіб</w:t>
            </w:r>
          </w:p>
        </w:tc>
      </w:tr>
      <w:tr w:rsidR="009D77CD" w14:paraId="1ADD75AB" w14:textId="77777777" w:rsidTr="003F5DBF">
        <w:tc>
          <w:tcPr>
            <w:tcW w:w="3115" w:type="dxa"/>
          </w:tcPr>
          <w:p w14:paraId="45D2A47F" w14:textId="77777777" w:rsidR="009D77CD" w:rsidRDefault="009D77CD" w:rsidP="003F5DBF">
            <w:pPr>
              <w:jc w:val="center"/>
              <w:rPr>
                <w:rFonts w:eastAsia="Calibri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uk-UA"/>
              </w:rPr>
              <w:t>Єгипет</w:t>
            </w:r>
          </w:p>
        </w:tc>
        <w:tc>
          <w:tcPr>
            <w:tcW w:w="3115" w:type="dxa"/>
          </w:tcPr>
          <w:p w14:paraId="3CFD7D2B" w14:textId="77777777" w:rsidR="009D77CD" w:rsidRDefault="009D77CD" w:rsidP="003F5DBF">
            <w:pPr>
              <w:jc w:val="center"/>
              <w:rPr>
                <w:rFonts w:eastAsia="Calibri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uk-UA"/>
              </w:rPr>
              <w:t>57</w:t>
            </w:r>
          </w:p>
        </w:tc>
        <w:tc>
          <w:tcPr>
            <w:tcW w:w="3115" w:type="dxa"/>
          </w:tcPr>
          <w:p w14:paraId="63B7BD13" w14:textId="77777777" w:rsidR="009D77CD" w:rsidRDefault="009D77CD" w:rsidP="003F5DBF">
            <w:pPr>
              <w:jc w:val="center"/>
              <w:rPr>
                <w:rFonts w:eastAsia="Calibri"/>
                <w:color w:val="000000"/>
                <w:sz w:val="24"/>
                <w:szCs w:val="24"/>
                <w:lang w:eastAsia="uk-UA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uk-UA"/>
              </w:rPr>
              <w:t>88,5</w:t>
            </w:r>
          </w:p>
        </w:tc>
      </w:tr>
    </w:tbl>
    <w:p w14:paraId="3CF7ECF3" w14:textId="245A8355" w:rsidR="009D77CD" w:rsidRPr="00B50C75" w:rsidRDefault="009D77CD" w:rsidP="009D77CD">
      <w:pPr>
        <w:jc w:val="both"/>
        <w:rPr>
          <w:rFonts w:eastAsia="Calibri"/>
          <w:color w:val="000000"/>
          <w:sz w:val="24"/>
          <w:szCs w:val="24"/>
          <w:lang w:eastAsia="uk-UA"/>
        </w:rPr>
      </w:pPr>
      <w:r>
        <w:rPr>
          <w:rFonts w:eastAsia="Calibri"/>
          <w:color w:val="000000"/>
          <w:sz w:val="24"/>
          <w:szCs w:val="24"/>
          <w:lang w:eastAsia="uk-UA"/>
        </w:rPr>
        <w:t xml:space="preserve">Укажіть головні джерела прісної води </w:t>
      </w:r>
      <w:r>
        <w:rPr>
          <w:rFonts w:eastAsia="Calibri"/>
          <w:color w:val="000000"/>
          <w:sz w:val="24"/>
          <w:szCs w:val="24"/>
          <w:lang w:eastAsia="uk-UA"/>
        </w:rPr>
        <w:t xml:space="preserve">в </w:t>
      </w:r>
      <w:r>
        <w:rPr>
          <w:rFonts w:eastAsia="Calibri"/>
          <w:color w:val="000000"/>
          <w:sz w:val="24"/>
          <w:szCs w:val="24"/>
          <w:lang w:eastAsia="uk-UA"/>
        </w:rPr>
        <w:t>країн</w:t>
      </w:r>
      <w:r>
        <w:rPr>
          <w:rFonts w:eastAsia="Calibri"/>
          <w:color w:val="000000"/>
          <w:sz w:val="24"/>
          <w:szCs w:val="24"/>
          <w:lang w:eastAsia="uk-UA"/>
        </w:rPr>
        <w:t>і</w:t>
      </w:r>
      <w:r>
        <w:rPr>
          <w:rFonts w:eastAsia="Calibri"/>
          <w:color w:val="000000"/>
          <w:sz w:val="24"/>
          <w:szCs w:val="24"/>
          <w:lang w:eastAsia="uk-UA"/>
        </w:rPr>
        <w:t xml:space="preserve"> для якої обчислювався показник водозабезпеченості. </w:t>
      </w:r>
    </w:p>
    <w:p w14:paraId="0E49F93A" w14:textId="493446F7" w:rsidR="009D77CD" w:rsidRPr="00B50C75" w:rsidRDefault="009D77CD" w:rsidP="009D77CD">
      <w:pPr>
        <w:jc w:val="both"/>
        <w:rPr>
          <w:rFonts w:eastAsia="Calibri"/>
          <w:color w:val="000000"/>
          <w:sz w:val="24"/>
          <w:szCs w:val="24"/>
          <w:lang w:eastAsia="uk-UA"/>
        </w:rPr>
      </w:pPr>
      <w:r w:rsidRPr="00B50C75">
        <w:rPr>
          <w:rFonts w:eastAsia="Calibri"/>
          <w:color w:val="000000"/>
          <w:sz w:val="24"/>
          <w:szCs w:val="24"/>
          <w:lang w:eastAsia="uk-UA"/>
        </w:rPr>
        <w:t>4</w:t>
      </w:r>
      <w:r>
        <w:rPr>
          <w:rFonts w:eastAsia="Calibri"/>
          <w:color w:val="000000"/>
          <w:sz w:val="24"/>
          <w:szCs w:val="24"/>
          <w:lang w:eastAsia="uk-UA"/>
        </w:rPr>
        <w:t xml:space="preserve">. </w:t>
      </w:r>
      <w:r>
        <w:rPr>
          <w:rFonts w:eastAsia="Calibri"/>
          <w:color w:val="000000"/>
          <w:sz w:val="24"/>
          <w:szCs w:val="24"/>
          <w:lang w:eastAsia="uk-UA"/>
        </w:rPr>
        <w:t xml:space="preserve">Чому Михайло Ломоносов назвав «вічні сніги» в горах «рівновагою морської поверхні»? </w:t>
      </w:r>
    </w:p>
    <w:p w14:paraId="46EADC78" w14:textId="77777777" w:rsidR="009D77CD" w:rsidRDefault="009D77CD" w:rsidP="009D77CD">
      <w:pPr>
        <w:pBdr>
          <w:bottom w:val="single" w:sz="4" w:space="1" w:color="auto"/>
        </w:pBdr>
        <w:rPr>
          <w:sz w:val="28"/>
          <w:szCs w:val="28"/>
        </w:rPr>
      </w:pPr>
    </w:p>
    <w:p w14:paraId="3B6F2AD1" w14:textId="77777777" w:rsidR="009D77CD" w:rsidRDefault="009D77CD" w:rsidP="009D77CD">
      <w:pPr>
        <w:rPr>
          <w:rFonts w:eastAsia="Calibri"/>
          <w:b/>
          <w:color w:val="000000"/>
          <w:sz w:val="24"/>
          <w:szCs w:val="24"/>
          <w:lang w:eastAsia="uk-UA"/>
        </w:rPr>
      </w:pPr>
    </w:p>
    <w:p w14:paraId="3B18BC7D" w14:textId="731D05A9" w:rsidR="009D77CD" w:rsidRPr="00B50C75" w:rsidRDefault="009D77CD" w:rsidP="009D77CD">
      <w:pPr>
        <w:rPr>
          <w:rFonts w:eastAsia="Calibri"/>
          <w:b/>
          <w:color w:val="000000"/>
          <w:sz w:val="24"/>
          <w:szCs w:val="24"/>
          <w:lang w:eastAsia="uk-UA"/>
        </w:rPr>
      </w:pPr>
      <w:r w:rsidRPr="00B50C75">
        <w:rPr>
          <w:rFonts w:eastAsia="Calibri"/>
          <w:b/>
          <w:color w:val="000000"/>
          <w:sz w:val="24"/>
          <w:szCs w:val="24"/>
          <w:lang w:eastAsia="uk-UA"/>
        </w:rPr>
        <w:t>Картка 6</w:t>
      </w:r>
    </w:p>
    <w:p w14:paraId="3F03D988" w14:textId="0C5D76AA" w:rsidR="009D77CD" w:rsidRPr="00B50C75" w:rsidRDefault="009D77CD" w:rsidP="009D77CD">
      <w:pPr>
        <w:jc w:val="both"/>
        <w:rPr>
          <w:rFonts w:eastAsia="Calibri"/>
          <w:color w:val="000000"/>
          <w:sz w:val="24"/>
          <w:szCs w:val="24"/>
          <w:lang w:eastAsia="uk-UA"/>
        </w:rPr>
      </w:pPr>
      <w:r w:rsidRPr="00B50C75">
        <w:rPr>
          <w:rFonts w:eastAsia="Calibri"/>
          <w:color w:val="000000"/>
          <w:sz w:val="24"/>
          <w:szCs w:val="24"/>
          <w:lang w:eastAsia="uk-UA"/>
        </w:rPr>
        <w:t>1.</w:t>
      </w:r>
      <w:r>
        <w:rPr>
          <w:rFonts w:eastAsia="Calibri"/>
          <w:color w:val="000000"/>
          <w:sz w:val="24"/>
          <w:szCs w:val="24"/>
          <w:lang w:eastAsia="uk-UA"/>
        </w:rPr>
        <w:t xml:space="preserve"> </w:t>
      </w:r>
      <w:r>
        <w:rPr>
          <w:rFonts w:eastAsia="Calibri"/>
          <w:color w:val="000000"/>
          <w:sz w:val="24"/>
          <w:szCs w:val="24"/>
          <w:lang w:eastAsia="uk-UA"/>
        </w:rPr>
        <w:t>На контурній карті підпишіть назви морів, що розташовані</w:t>
      </w:r>
      <w:r w:rsidRPr="0067360D">
        <w:rPr>
          <w:rFonts w:eastAsia="Calibri"/>
          <w:color w:val="000000"/>
          <w:sz w:val="24"/>
          <w:szCs w:val="24"/>
          <w:lang w:eastAsia="uk-UA"/>
        </w:rPr>
        <w:t xml:space="preserve"> </w:t>
      </w:r>
      <w:r>
        <w:rPr>
          <w:rFonts w:eastAsia="Calibri"/>
          <w:color w:val="000000"/>
          <w:sz w:val="24"/>
          <w:szCs w:val="24"/>
          <w:lang w:eastAsia="uk-UA"/>
        </w:rPr>
        <w:t>в Атлантичному океані.</w:t>
      </w:r>
    </w:p>
    <w:p w14:paraId="11BD133F" w14:textId="3E9BC9DD" w:rsidR="009D77CD" w:rsidRPr="00B50C75" w:rsidRDefault="009D77CD" w:rsidP="009D77CD">
      <w:pPr>
        <w:jc w:val="both"/>
        <w:rPr>
          <w:rFonts w:eastAsia="Calibri"/>
          <w:color w:val="000000"/>
          <w:sz w:val="24"/>
          <w:szCs w:val="24"/>
          <w:lang w:eastAsia="uk-UA"/>
        </w:rPr>
      </w:pPr>
      <w:r w:rsidRPr="00B50C75">
        <w:rPr>
          <w:rFonts w:eastAsia="Calibri"/>
          <w:color w:val="000000"/>
          <w:sz w:val="24"/>
          <w:szCs w:val="24"/>
          <w:lang w:eastAsia="uk-UA"/>
        </w:rPr>
        <w:t>2.</w:t>
      </w:r>
      <w:r>
        <w:rPr>
          <w:rFonts w:eastAsia="Calibri"/>
          <w:color w:val="000000"/>
          <w:sz w:val="24"/>
          <w:szCs w:val="24"/>
          <w:lang w:eastAsia="uk-UA"/>
        </w:rPr>
        <w:t xml:space="preserve"> </w:t>
      </w:r>
      <w:r>
        <w:rPr>
          <w:rFonts w:eastAsia="Calibri"/>
          <w:color w:val="000000"/>
          <w:sz w:val="24"/>
          <w:szCs w:val="24"/>
          <w:lang w:eastAsia="uk-UA"/>
        </w:rPr>
        <w:t>Використовуючи тематичні карти атласу встановіть позитивний та негативний вплив океанічних течій на природу Південної Америки.</w:t>
      </w:r>
    </w:p>
    <w:p w14:paraId="1D980D63" w14:textId="1C275778" w:rsidR="009D77CD" w:rsidRPr="00B50C75" w:rsidRDefault="009D77CD" w:rsidP="009D77CD">
      <w:pPr>
        <w:jc w:val="both"/>
        <w:rPr>
          <w:rFonts w:eastAsia="Calibri"/>
          <w:color w:val="000000"/>
          <w:sz w:val="24"/>
          <w:szCs w:val="24"/>
          <w:lang w:eastAsia="uk-UA"/>
        </w:rPr>
      </w:pPr>
      <w:r w:rsidRPr="00B50C75">
        <w:rPr>
          <w:rFonts w:eastAsia="Calibri"/>
          <w:color w:val="000000"/>
          <w:sz w:val="24"/>
          <w:szCs w:val="24"/>
          <w:lang w:eastAsia="uk-UA"/>
        </w:rPr>
        <w:t>3.</w:t>
      </w:r>
      <w:r>
        <w:rPr>
          <w:rFonts w:eastAsia="Calibri"/>
          <w:color w:val="000000"/>
          <w:sz w:val="24"/>
          <w:szCs w:val="24"/>
          <w:lang w:eastAsia="uk-UA"/>
        </w:rPr>
        <w:t xml:space="preserve"> </w:t>
      </w:r>
      <w:r>
        <w:rPr>
          <w:rFonts w:eastAsia="Calibri"/>
          <w:color w:val="000000"/>
          <w:sz w:val="24"/>
          <w:szCs w:val="24"/>
          <w:lang w:eastAsia="uk-UA"/>
        </w:rPr>
        <w:t>За фізичною картою Європи визначте падіння та похил річища Дніпра, якщо її довжина становить 2</w:t>
      </w:r>
      <w:r>
        <w:rPr>
          <w:rFonts w:eastAsia="Calibri"/>
          <w:color w:val="000000"/>
          <w:sz w:val="24"/>
          <w:szCs w:val="24"/>
          <w:lang w:eastAsia="uk-UA"/>
        </w:rPr>
        <w:t xml:space="preserve"> </w:t>
      </w:r>
      <w:r>
        <w:rPr>
          <w:rFonts w:eastAsia="Calibri"/>
          <w:color w:val="000000"/>
          <w:sz w:val="24"/>
          <w:szCs w:val="24"/>
          <w:lang w:eastAsia="uk-UA"/>
        </w:rPr>
        <w:t>201 км.</w:t>
      </w:r>
    </w:p>
    <w:p w14:paraId="6D465CF6" w14:textId="5A5C5E9D" w:rsidR="009D77CD" w:rsidRPr="00B50C75" w:rsidRDefault="009D77CD" w:rsidP="009D77CD">
      <w:pPr>
        <w:jc w:val="both"/>
        <w:rPr>
          <w:rFonts w:eastAsia="Calibri"/>
          <w:color w:val="000000"/>
          <w:sz w:val="24"/>
          <w:szCs w:val="24"/>
          <w:lang w:eastAsia="uk-UA"/>
        </w:rPr>
      </w:pPr>
      <w:r w:rsidRPr="00B50C75">
        <w:rPr>
          <w:rFonts w:eastAsia="Calibri"/>
          <w:color w:val="000000"/>
          <w:sz w:val="24"/>
          <w:szCs w:val="24"/>
          <w:lang w:eastAsia="uk-UA"/>
        </w:rPr>
        <w:t>4.</w:t>
      </w:r>
      <w:r>
        <w:rPr>
          <w:rFonts w:eastAsia="Calibri"/>
          <w:color w:val="000000"/>
          <w:sz w:val="24"/>
          <w:szCs w:val="24"/>
          <w:lang w:eastAsia="uk-UA"/>
        </w:rPr>
        <w:t xml:space="preserve"> </w:t>
      </w:r>
      <w:r>
        <w:rPr>
          <w:rFonts w:eastAsia="Calibri"/>
          <w:color w:val="000000"/>
          <w:sz w:val="24"/>
          <w:szCs w:val="24"/>
          <w:lang w:eastAsia="uk-UA"/>
        </w:rPr>
        <w:t>З чим пов’язаний дефіцит прісної води у світі? Визначте основні шляхи вирішення цього питання.</w:t>
      </w:r>
    </w:p>
    <w:p w14:paraId="1E739CD9" w14:textId="77777777" w:rsidR="002F45AD" w:rsidRDefault="002F45AD"/>
    <w:sectPr w:rsidR="002F45A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9E6"/>
    <w:rsid w:val="002F45AD"/>
    <w:rsid w:val="005459E6"/>
    <w:rsid w:val="009D7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921D5"/>
  <w15:chartTrackingRefBased/>
  <w15:docId w15:val="{B22E51A8-A2D3-43CE-A93E-5F413100A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77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77CD"/>
    <w:pPr>
      <w:spacing w:after="0" w:line="240" w:lineRule="auto"/>
    </w:pPr>
    <w:rPr>
      <w:lang w:val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488</Words>
  <Characters>2784</Characters>
  <Application>Microsoft Office Word</Application>
  <DocSecurity>0</DocSecurity>
  <Lines>23</Lines>
  <Paragraphs>6</Paragraphs>
  <ScaleCrop>false</ScaleCrop>
  <Company/>
  <LinksUpToDate>false</LinksUpToDate>
  <CharactersWithSpaces>3266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2021-10-23T07:55:00Z</dcterms:created>
  <dcterms:modified xsi:type="dcterms:W3CDTF">2021-10-23T08:04:00Z</dcterms:modified>
</cp:coreProperties>
</file>