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B1B" w:rsidRDefault="00DF2F63" w:rsidP="002355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612B1B">
        <w:rPr>
          <w:rFonts w:ascii="Times New Roman" w:hAnsi="Times New Roman" w:cs="Times New Roman"/>
          <w:b/>
          <w:sz w:val="28"/>
          <w:szCs w:val="28"/>
        </w:rPr>
        <w:t>Т</w:t>
      </w:r>
      <w:r w:rsidR="002701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ЕМА: </w:t>
      </w:r>
      <w:r w:rsidRPr="00612B1B">
        <w:rPr>
          <w:rFonts w:ascii="Times New Roman" w:hAnsi="Times New Roman" w:cs="Times New Roman"/>
          <w:b/>
          <w:sz w:val="28"/>
          <w:szCs w:val="28"/>
        </w:rPr>
        <w:t xml:space="preserve"> Н</w:t>
      </w:r>
      <w:r w:rsidR="00612B1B" w:rsidRPr="00612B1B">
        <w:rPr>
          <w:rFonts w:ascii="Times New Roman" w:hAnsi="Times New Roman" w:cs="Times New Roman"/>
          <w:b/>
          <w:sz w:val="28"/>
          <w:szCs w:val="28"/>
        </w:rPr>
        <w:t>АСЕЛЕННЯ</w:t>
      </w:r>
      <w:proofErr w:type="gramEnd"/>
      <w:r w:rsidR="00612B1B" w:rsidRPr="00612B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2B1B" w:rsidRPr="00612B1B">
        <w:rPr>
          <w:rFonts w:ascii="Times New Roman" w:hAnsi="Times New Roman" w:cs="Times New Roman"/>
          <w:b/>
          <w:sz w:val="28"/>
          <w:szCs w:val="28"/>
          <w:lang w:val="uk-UA"/>
        </w:rPr>
        <w:t>ЄВРАЗІЇ.</w:t>
      </w:r>
    </w:p>
    <w:p w:rsidR="00235513" w:rsidRDefault="00235513" w:rsidP="002355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5513" w:rsidRPr="00235513" w:rsidRDefault="00235513" w:rsidP="00235513">
      <w:pPr>
        <w:rPr>
          <w:rFonts w:ascii="Times New Roman" w:hAnsi="Times New Roman" w:cs="Times New Roman"/>
          <w:sz w:val="28"/>
          <w:szCs w:val="28"/>
        </w:rPr>
      </w:pPr>
      <w:r w:rsidRPr="00235513">
        <w:rPr>
          <w:rFonts w:ascii="Times New Roman" w:hAnsi="Times New Roman" w:cs="Times New Roman"/>
          <w:b/>
          <w:sz w:val="28"/>
          <w:szCs w:val="28"/>
        </w:rPr>
        <w:t>Мета:</w:t>
      </w:r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расовий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етнічний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релігійний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склад;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поглибити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причини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нерівномірності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розселення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територією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материка,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з картами атласу,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відстоювати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думку,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235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513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</w:p>
    <w:p w:rsidR="00DF2F63" w:rsidRPr="00612B1B" w:rsidRDefault="00612B1B" w:rsidP="00C92E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B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b/>
          <w:sz w:val="28"/>
          <w:szCs w:val="28"/>
        </w:rPr>
        <w:t>Очікувані</w:t>
      </w:r>
      <w:proofErr w:type="spellEnd"/>
      <w:r w:rsidR="00DF2F63" w:rsidRPr="00612B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b/>
          <w:sz w:val="28"/>
          <w:szCs w:val="28"/>
        </w:rPr>
        <w:t>результати</w:t>
      </w:r>
      <w:proofErr w:type="spellEnd"/>
      <w:r w:rsidR="00DF2F63" w:rsidRPr="00612B1B">
        <w:rPr>
          <w:rFonts w:ascii="Times New Roman" w:hAnsi="Times New Roman" w:cs="Times New Roman"/>
          <w:b/>
          <w:sz w:val="28"/>
          <w:szCs w:val="28"/>
        </w:rPr>
        <w:t>:</w:t>
      </w:r>
      <w:r w:rsidR="00DF2F63"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зможуть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називати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характерні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знаходити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показувати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карті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найбільші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столиці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визначати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за картами атласу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розселення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етнічного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складу </w:t>
      </w:r>
      <w:proofErr w:type="spellStart"/>
      <w:r w:rsidR="00DF2F63"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="00DF2F63" w:rsidRPr="00612B1B">
        <w:rPr>
          <w:rFonts w:ascii="Times New Roman" w:hAnsi="Times New Roman" w:cs="Times New Roman"/>
          <w:sz w:val="28"/>
          <w:szCs w:val="28"/>
        </w:rPr>
        <w:t xml:space="preserve"> материка.</w:t>
      </w:r>
    </w:p>
    <w:p w:rsidR="00DF2F63" w:rsidRDefault="00DF2F63" w:rsidP="00C92E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2B1B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612B1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.</w:t>
      </w:r>
    </w:p>
    <w:p w:rsidR="00D93DAD" w:rsidRPr="00612B1B" w:rsidRDefault="00D93DAD" w:rsidP="00C92E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F2F63" w:rsidRPr="00612B1B" w:rsidRDefault="00DF2F63" w:rsidP="00DF2F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B1B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DF2F63" w:rsidRPr="00D93DAD" w:rsidRDefault="00DF2F63" w:rsidP="00D93DA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93DAD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</w:p>
    <w:p w:rsidR="00D93DAD" w:rsidRPr="00D93DAD" w:rsidRDefault="00D93DAD" w:rsidP="00D93DAD">
      <w:pPr>
        <w:pStyle w:val="a3"/>
        <w:spacing w:after="0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DF2F63" w:rsidRPr="00612B1B" w:rsidRDefault="00DF2F63" w:rsidP="00612B1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2B1B">
        <w:rPr>
          <w:rFonts w:ascii="Times New Roman" w:hAnsi="Times New Roman" w:cs="Times New Roman"/>
          <w:b/>
          <w:sz w:val="28"/>
          <w:szCs w:val="28"/>
        </w:rPr>
        <w:t>II. МОТИВАЦІЯ НАВЧАЛЬНОЇ ТА ПІЗНАВАЛЬНОЇ ДІЯЛЬНОСТІ</w:t>
      </w:r>
    </w:p>
    <w:p w:rsidR="00DF2F63" w:rsidRPr="00612B1B" w:rsidRDefault="00DF2F63" w:rsidP="00612B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Досліджуючи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уроках,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не раз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переконатися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в тому,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різноманітні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й часом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контрастні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природні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материка.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причини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розмаїтості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пов’язані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насамперед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величезними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розмірами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континенту,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тривалою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історією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.</w:t>
      </w:r>
    </w:p>
    <w:p w:rsidR="00DF2F63" w:rsidRPr="00612B1B" w:rsidRDefault="00DF2F63" w:rsidP="008F1D2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Велетенські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розміри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вплинули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 природу, але й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віддавна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освоювали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територію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материка.</w:t>
      </w:r>
    </w:p>
    <w:p w:rsidR="008F1D27" w:rsidRDefault="00DF2F63" w:rsidP="008F1D2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—</w:t>
      </w:r>
      <w:bookmarkStart w:id="0" w:name="_GoBack"/>
      <w:bookmarkEnd w:id="0"/>
      <w:r w:rsidRPr="00612B1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найбільший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але й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населений материк. Тут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проживає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5 млрд </w:t>
      </w:r>
      <w:proofErr w:type="gramStart"/>
      <w:r w:rsidRPr="00612B1B">
        <w:rPr>
          <w:rFonts w:ascii="Times New Roman" w:hAnsi="Times New Roman" w:cs="Times New Roman"/>
          <w:sz w:val="28"/>
          <w:szCs w:val="28"/>
        </w:rPr>
        <w:t>осіб.—</w:t>
      </w:r>
      <w:proofErr w:type="gram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як 3/4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жителів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планети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! 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розташовані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найбільші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-«карлики»,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найменші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обійти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пішки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годин!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сотні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є як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високо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економічно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розвинуті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Найбідніші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 xml:space="preserve"> Євразія —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колиска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найдавніших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цивілізацій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Навряд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де-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небудь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зустріти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розмаїтість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культур,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рівнів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форм і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укладів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людей.</w:t>
      </w:r>
    </w:p>
    <w:p w:rsidR="00D93DAD" w:rsidRPr="00612B1B" w:rsidRDefault="00D93DAD" w:rsidP="008F1D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F2F63" w:rsidRDefault="00DF2F63" w:rsidP="008F1D2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B1B">
        <w:rPr>
          <w:rFonts w:ascii="Times New Roman" w:hAnsi="Times New Roman" w:cs="Times New Roman"/>
          <w:b/>
          <w:sz w:val="28"/>
          <w:szCs w:val="28"/>
        </w:rPr>
        <w:t xml:space="preserve">ІІІ. АКТУАЛІЗАЦІЯ ОПОРНИХ ЗНАНЬ </w:t>
      </w:r>
    </w:p>
    <w:p w:rsidR="00D93DAD" w:rsidRPr="00612B1B" w:rsidRDefault="00D93DAD" w:rsidP="008F1D2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F2F63" w:rsidRPr="00612B1B" w:rsidRDefault="00DF2F63" w:rsidP="008F1D2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12B1B">
        <w:rPr>
          <w:rFonts w:ascii="Times New Roman" w:hAnsi="Times New Roman" w:cs="Times New Roman"/>
          <w:b/>
          <w:sz w:val="28"/>
          <w:szCs w:val="28"/>
        </w:rPr>
        <w:t>Прийом</w:t>
      </w:r>
      <w:proofErr w:type="spellEnd"/>
      <w:r w:rsidRPr="00612B1B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612B1B">
        <w:rPr>
          <w:rFonts w:ascii="Times New Roman" w:hAnsi="Times New Roman" w:cs="Times New Roman"/>
          <w:b/>
          <w:sz w:val="28"/>
          <w:szCs w:val="28"/>
        </w:rPr>
        <w:t>Географічний</w:t>
      </w:r>
      <w:proofErr w:type="spellEnd"/>
      <w:r w:rsidRPr="00612B1B">
        <w:rPr>
          <w:rFonts w:ascii="Times New Roman" w:hAnsi="Times New Roman" w:cs="Times New Roman"/>
          <w:b/>
          <w:sz w:val="28"/>
          <w:szCs w:val="28"/>
        </w:rPr>
        <w:t xml:space="preserve"> практикум</w:t>
      </w:r>
      <w:r w:rsidRPr="00612B1B">
        <w:rPr>
          <w:rFonts w:ascii="Times New Roman" w:hAnsi="Times New Roman" w:cs="Times New Roman"/>
          <w:sz w:val="28"/>
          <w:szCs w:val="28"/>
        </w:rPr>
        <w:t>»</w:t>
      </w:r>
      <w:r w:rsidR="00D93DAD" w:rsidRPr="00D93DA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D93DAD"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2-3)</w:t>
      </w:r>
    </w:p>
    <w:p w:rsidR="00D93DAD" w:rsidRPr="00612B1B" w:rsidRDefault="00DF2F63" w:rsidP="008F1D2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12B1B">
        <w:rPr>
          <w:rFonts w:ascii="Times New Roman" w:hAnsi="Times New Roman" w:cs="Times New Roman"/>
          <w:sz w:val="28"/>
          <w:szCs w:val="28"/>
        </w:rPr>
        <w:lastRenderedPageBreak/>
        <w:t>Завдання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Згадайте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з курсу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давніх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цивілізацій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існували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Покажіть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карті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райони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їхнього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Чим, на вашу думку,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обумовлене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розташування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давніх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цивілізацій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?</w:t>
      </w:r>
      <w:r w:rsidR="008F1D27" w:rsidRPr="00612B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F63" w:rsidRPr="00612B1B" w:rsidRDefault="00DF2F63" w:rsidP="008F1D2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B1B">
        <w:rPr>
          <w:rFonts w:ascii="Times New Roman" w:hAnsi="Times New Roman" w:cs="Times New Roman"/>
          <w:b/>
          <w:sz w:val="28"/>
          <w:szCs w:val="28"/>
        </w:rPr>
        <w:t>IV. ВИВЧЕННЯ НОВОГО МАТЕРІАЛУ</w:t>
      </w:r>
    </w:p>
    <w:p w:rsidR="00D93DAD" w:rsidRDefault="00DF2F63" w:rsidP="00D93D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2B1B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612B1B">
        <w:rPr>
          <w:rFonts w:ascii="Times New Roman" w:hAnsi="Times New Roman" w:cs="Times New Roman"/>
          <w:b/>
          <w:sz w:val="28"/>
          <w:szCs w:val="28"/>
        </w:rPr>
        <w:t>Дослідження</w:t>
      </w:r>
      <w:proofErr w:type="spellEnd"/>
      <w:r w:rsidRPr="00612B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b/>
          <w:sz w:val="28"/>
          <w:szCs w:val="28"/>
        </w:rPr>
        <w:t>особливостей</w:t>
      </w:r>
      <w:proofErr w:type="spellEnd"/>
      <w:r w:rsidRPr="00612B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b/>
          <w:sz w:val="28"/>
          <w:szCs w:val="28"/>
        </w:rPr>
        <w:t>етнічного</w:t>
      </w:r>
      <w:proofErr w:type="spellEnd"/>
      <w:r w:rsidRPr="00612B1B">
        <w:rPr>
          <w:rFonts w:ascii="Times New Roman" w:hAnsi="Times New Roman" w:cs="Times New Roman"/>
          <w:b/>
          <w:sz w:val="28"/>
          <w:szCs w:val="28"/>
        </w:rPr>
        <w:t xml:space="preserve"> складу </w:t>
      </w:r>
      <w:proofErr w:type="spellStart"/>
      <w:r w:rsidRPr="00612B1B">
        <w:rPr>
          <w:rFonts w:ascii="Times New Roman" w:hAnsi="Times New Roman" w:cs="Times New Roman"/>
          <w:b/>
          <w:sz w:val="28"/>
          <w:szCs w:val="28"/>
        </w:rPr>
        <w:t>населення</w:t>
      </w:r>
      <w:proofErr w:type="spellEnd"/>
      <w:r w:rsidR="00D93D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F2F63" w:rsidRPr="00612B1B" w:rsidRDefault="00DF2F63" w:rsidP="008F1D2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F2F63" w:rsidRPr="00612B1B" w:rsidRDefault="00DF2F63" w:rsidP="008F1D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2B1B">
        <w:rPr>
          <w:rFonts w:ascii="Times New Roman" w:hAnsi="Times New Roman" w:cs="Times New Roman"/>
          <w:sz w:val="28"/>
          <w:szCs w:val="28"/>
        </w:rPr>
        <w:t>Робота з картою «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Раси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 народи»,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мультимедійною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презентацією</w:t>
      </w:r>
      <w:proofErr w:type="spellEnd"/>
      <w:r w:rsidR="00D93DAD">
        <w:rPr>
          <w:rFonts w:ascii="Times New Roman" w:hAnsi="Times New Roman" w:cs="Times New Roman"/>
          <w:sz w:val="28"/>
          <w:szCs w:val="28"/>
        </w:rPr>
        <w:t xml:space="preserve">. </w:t>
      </w:r>
      <w:r w:rsidR="00D93DAD"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4-8)</w:t>
      </w:r>
    </w:p>
    <w:p w:rsidR="00DF2F63" w:rsidRPr="00612B1B" w:rsidRDefault="00DF2F63" w:rsidP="008F1D2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93DAD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D93DAD">
        <w:rPr>
          <w:rFonts w:ascii="Times New Roman" w:hAnsi="Times New Roman" w:cs="Times New Roman"/>
          <w:b/>
          <w:sz w:val="28"/>
          <w:szCs w:val="28"/>
        </w:rPr>
        <w:t>.</w:t>
      </w:r>
      <w:r w:rsidRPr="00612B1B">
        <w:rPr>
          <w:rFonts w:ascii="Times New Roman" w:hAnsi="Times New Roman" w:cs="Times New Roman"/>
          <w:sz w:val="28"/>
          <w:szCs w:val="28"/>
        </w:rPr>
        <w:t xml:space="preserve"> За картами атласу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визначте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рас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проживають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райони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їхнього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поширення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.</w:t>
      </w:r>
    </w:p>
    <w:p w:rsidR="00DF2F63" w:rsidRPr="00612B1B" w:rsidRDefault="00DF2F63" w:rsidP="008F1D2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людських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рас —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європеоїдної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монголоїдної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Європеоїди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становлять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45 %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материка. Вони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представлені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двома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головними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гілками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північною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південною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північної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гілки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світлошкірі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світловолосі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переважають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північній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частині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південної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гілки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проживають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півдні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Південно-Західній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півострові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Індостан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Монголоїди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становлять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37 %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материка. Вони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населяють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Східну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Південно-Східну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Азію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частково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Північну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Центральну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Середню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Азію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Масове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переселення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монголоїдів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захід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спричинило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виникнення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проміжних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рас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монголоїдами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європеоїдами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півдні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Індостану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12B1B">
        <w:rPr>
          <w:rFonts w:ascii="Times New Roman" w:hAnsi="Times New Roman" w:cs="Times New Roman"/>
          <w:sz w:val="28"/>
          <w:szCs w:val="28"/>
        </w:rPr>
        <w:t>острові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Шрі</w:t>
      </w:r>
      <w:proofErr w:type="spellEnd"/>
      <w:proofErr w:type="gramEnd"/>
      <w:r w:rsidRPr="00612B1B">
        <w:rPr>
          <w:rFonts w:ascii="Times New Roman" w:hAnsi="Times New Roman" w:cs="Times New Roman"/>
          <w:sz w:val="28"/>
          <w:szCs w:val="28"/>
        </w:rPr>
        <w:t xml:space="preserve">-Ланка й 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Південно-Східній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проживають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змішаної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монголоїдно-австралоїдної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раси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останніх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десятиліть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Європа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Азія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перетворилися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осередки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масового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притоку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переселенців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у тому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числі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Африки.</w:t>
      </w:r>
    </w:p>
    <w:p w:rsidR="00DF2F63" w:rsidRPr="00612B1B" w:rsidRDefault="00DF2F63" w:rsidP="008F1D2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93DAD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D93DAD">
        <w:rPr>
          <w:rFonts w:ascii="Times New Roman" w:hAnsi="Times New Roman" w:cs="Times New Roman"/>
          <w:b/>
          <w:sz w:val="28"/>
          <w:szCs w:val="28"/>
        </w:rPr>
        <w:t>.</w:t>
      </w:r>
      <w:r w:rsidRPr="00612B1B">
        <w:rPr>
          <w:rFonts w:ascii="Times New Roman" w:hAnsi="Times New Roman" w:cs="Times New Roman"/>
          <w:sz w:val="28"/>
          <w:szCs w:val="28"/>
        </w:rPr>
        <w:t xml:space="preserve"> За картою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установіть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="00D93D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3DAD">
        <w:rPr>
          <w:rFonts w:ascii="Times New Roman" w:hAnsi="Times New Roman" w:cs="Times New Roman"/>
          <w:sz w:val="28"/>
          <w:szCs w:val="28"/>
        </w:rPr>
        <w:t>чисельні</w:t>
      </w:r>
      <w:proofErr w:type="spellEnd"/>
      <w:r w:rsidR="00D93DAD">
        <w:rPr>
          <w:rFonts w:ascii="Times New Roman" w:hAnsi="Times New Roman" w:cs="Times New Roman"/>
          <w:sz w:val="28"/>
          <w:szCs w:val="28"/>
        </w:rPr>
        <w:t xml:space="preserve"> народи </w:t>
      </w:r>
      <w:proofErr w:type="spellStart"/>
      <w:r w:rsidR="00D93DAD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="00D93DA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D93DAD">
        <w:rPr>
          <w:rFonts w:ascii="Times New Roman" w:hAnsi="Times New Roman" w:cs="Times New Roman"/>
          <w:sz w:val="28"/>
          <w:szCs w:val="28"/>
        </w:rPr>
        <w:t>Азії</w:t>
      </w:r>
      <w:proofErr w:type="spellEnd"/>
      <w:r w:rsidR="00D93D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93DAD">
        <w:rPr>
          <w:rFonts w:ascii="Times New Roman" w:hAnsi="Times New Roman" w:cs="Times New Roman"/>
          <w:sz w:val="28"/>
          <w:szCs w:val="28"/>
        </w:rPr>
        <w:t>нац</w:t>
      </w:r>
      <w:proofErr w:type="spellEnd"/>
      <w:r w:rsidR="00D93DAD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="00D93DAD">
        <w:rPr>
          <w:rFonts w:ascii="Times New Roman" w:hAnsi="Times New Roman" w:cs="Times New Roman"/>
          <w:sz w:val="28"/>
          <w:szCs w:val="28"/>
        </w:rPr>
        <w:t>ональний</w:t>
      </w:r>
      <w:proofErr w:type="spellEnd"/>
      <w:r w:rsidR="00D93DAD">
        <w:rPr>
          <w:rFonts w:ascii="Times New Roman" w:hAnsi="Times New Roman" w:cs="Times New Roman"/>
          <w:sz w:val="28"/>
          <w:szCs w:val="28"/>
        </w:rPr>
        <w:t xml:space="preserve"> склад, </w:t>
      </w:r>
      <w:proofErr w:type="spellStart"/>
      <w:r w:rsidR="00D93DAD">
        <w:rPr>
          <w:rFonts w:ascii="Times New Roman" w:hAnsi="Times New Roman" w:cs="Times New Roman"/>
          <w:sz w:val="28"/>
          <w:szCs w:val="28"/>
        </w:rPr>
        <w:t>мовн</w:t>
      </w:r>
      <w:proofErr w:type="spellEnd"/>
      <w:r w:rsidR="00D93DA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93DAD">
        <w:rPr>
          <w:rFonts w:ascii="Times New Roman" w:hAnsi="Times New Roman" w:cs="Times New Roman"/>
          <w:sz w:val="28"/>
          <w:szCs w:val="28"/>
        </w:rPr>
        <w:t xml:space="preserve"> с</w:t>
      </w:r>
      <w:r w:rsidR="00D93DA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93DAD">
        <w:rPr>
          <w:rFonts w:ascii="Times New Roman" w:hAnsi="Times New Roman" w:cs="Times New Roman"/>
          <w:sz w:val="28"/>
          <w:szCs w:val="28"/>
        </w:rPr>
        <w:t>м’</w:t>
      </w:r>
      <w:r w:rsidR="00D93DAD">
        <w:rPr>
          <w:rFonts w:ascii="Times New Roman" w:hAnsi="Times New Roman" w:cs="Times New Roman"/>
          <w:sz w:val="28"/>
          <w:szCs w:val="28"/>
          <w:lang w:val="uk-UA"/>
        </w:rPr>
        <w:t xml:space="preserve">ї. </w:t>
      </w:r>
      <w:r w:rsidR="00D93DAD">
        <w:rPr>
          <w:rFonts w:ascii="Times New Roman" w:hAnsi="Times New Roman" w:cs="Times New Roman"/>
          <w:sz w:val="28"/>
          <w:szCs w:val="28"/>
        </w:rPr>
        <w:t xml:space="preserve"> </w:t>
      </w:r>
      <w:r w:rsidR="00D93DAD"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9-17)</w:t>
      </w:r>
    </w:p>
    <w:p w:rsidR="00DF2F63" w:rsidRDefault="00DF2F63" w:rsidP="008F1D2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93DAD">
        <w:rPr>
          <w:rFonts w:ascii="Times New Roman" w:hAnsi="Times New Roman" w:cs="Times New Roman"/>
          <w:b/>
          <w:sz w:val="28"/>
          <w:szCs w:val="28"/>
        </w:rPr>
        <w:t>Висновок</w:t>
      </w:r>
      <w:proofErr w:type="spellEnd"/>
      <w:r w:rsidRPr="00D93DA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612B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2B1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проживають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представники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рас,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тисячу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розмовляють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багатьма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мовами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.</w:t>
      </w:r>
    </w:p>
    <w:p w:rsidR="00D93DAD" w:rsidRDefault="00D93DAD" w:rsidP="008F1D2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</w:t>
      </w:r>
      <w:r w:rsidR="002B21BA">
        <w:rPr>
          <w:rFonts w:ascii="Times New Roman" w:hAnsi="Times New Roman" w:cs="Times New Roman"/>
          <w:sz w:val="28"/>
          <w:szCs w:val="28"/>
          <w:lang w:val="uk-UA"/>
        </w:rPr>
        <w:t>нівн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релігії.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18)</w:t>
      </w:r>
    </w:p>
    <w:p w:rsidR="00BE201C" w:rsidRPr="00D93DAD" w:rsidRDefault="00BE201C" w:rsidP="008F1D2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F2F63" w:rsidRPr="00612B1B" w:rsidRDefault="00DF2F63" w:rsidP="008F1D2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B1B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612B1B">
        <w:rPr>
          <w:rFonts w:ascii="Times New Roman" w:hAnsi="Times New Roman" w:cs="Times New Roman"/>
          <w:b/>
          <w:sz w:val="28"/>
          <w:szCs w:val="28"/>
        </w:rPr>
        <w:t>Особливості</w:t>
      </w:r>
      <w:proofErr w:type="spellEnd"/>
      <w:r w:rsidRPr="00612B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b/>
          <w:sz w:val="28"/>
          <w:szCs w:val="28"/>
        </w:rPr>
        <w:t>розміщення</w:t>
      </w:r>
      <w:proofErr w:type="spellEnd"/>
      <w:r w:rsidRPr="00612B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b/>
          <w:sz w:val="28"/>
          <w:szCs w:val="28"/>
        </w:rPr>
        <w:t>населення</w:t>
      </w:r>
      <w:proofErr w:type="spellEnd"/>
    </w:p>
    <w:p w:rsidR="00DF2F63" w:rsidRPr="00D93DAD" w:rsidRDefault="00DF2F63" w:rsidP="008F1D2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12B1B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="00D93D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93DAD"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</w:t>
      </w:r>
      <w:r w:rsidR="002B21BA">
        <w:rPr>
          <w:rFonts w:ascii="Times New Roman" w:hAnsi="Times New Roman" w:cs="Times New Roman"/>
          <w:b/>
          <w:bCs/>
          <w:sz w:val="28"/>
          <w:szCs w:val="28"/>
          <w:lang w:val="uk-UA"/>
        </w:rPr>
        <w:t>19-</w:t>
      </w:r>
      <w:r w:rsidR="00D93DAD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="002B21BA">
        <w:rPr>
          <w:rFonts w:ascii="Times New Roman" w:hAnsi="Times New Roman" w:cs="Times New Roman"/>
          <w:b/>
          <w:bCs/>
          <w:sz w:val="28"/>
          <w:szCs w:val="28"/>
          <w:lang w:val="uk-UA"/>
        </w:rPr>
        <w:t>0</w:t>
      </w:r>
      <w:r w:rsidR="00D93DAD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2B21BA" w:rsidRDefault="00DF2F63" w:rsidP="008F1D2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12B1B">
        <w:rPr>
          <w:rFonts w:ascii="Times New Roman" w:hAnsi="Times New Roman" w:cs="Times New Roman"/>
          <w:sz w:val="28"/>
          <w:szCs w:val="28"/>
        </w:rPr>
        <w:t xml:space="preserve">1) За картами атласу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визначте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райони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найбільшою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найменшою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густотою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Поясніть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причини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нерівномірного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2B1B">
        <w:rPr>
          <w:rFonts w:ascii="Times New Roman" w:hAnsi="Times New Roman" w:cs="Times New Roman"/>
          <w:sz w:val="28"/>
          <w:szCs w:val="28"/>
        </w:rPr>
        <w:t>на материку</w:t>
      </w:r>
      <w:proofErr w:type="gram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2F63" w:rsidRPr="00612B1B" w:rsidRDefault="00DF2F63" w:rsidP="008F1D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2B1B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Обчисліть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середню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густоту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порівняйте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аналогічним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показником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материках.</w:t>
      </w:r>
    </w:p>
    <w:p w:rsidR="00DF2F63" w:rsidRPr="00612B1B" w:rsidRDefault="00DF2F63" w:rsidP="008F1D2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заселеними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є Велика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Китайська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рівнина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Японські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Зондські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острови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півострови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Індостан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Індокитай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Малакка,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Західна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Європа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  <w:r w:rsidRPr="00612B1B">
        <w:rPr>
          <w:rFonts w:ascii="Times New Roman" w:hAnsi="Times New Roman" w:cs="Times New Roman"/>
          <w:sz w:val="28"/>
          <w:szCs w:val="28"/>
        </w:rPr>
        <w:lastRenderedPageBreak/>
        <w:t xml:space="preserve">У Монако,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маленькій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державі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узбережжі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Середземного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моря, густота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найвища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19 000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 1 км2.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Внутрішні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пустельні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гірські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північні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північно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східні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райони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украй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несприятливими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умовами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безлюдні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.</w:t>
      </w:r>
    </w:p>
    <w:p w:rsidR="00DF2F63" w:rsidRDefault="00DF2F63" w:rsidP="008F1D2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материка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переважно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рахунок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азіатських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характерні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високі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показники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народжуваності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народжуваність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низька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приріст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повільний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призводить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скорочення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частки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частки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похилого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зване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старіння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нації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». 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міські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жителі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становлять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70 %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показник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нижчий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50 %.</w:t>
      </w:r>
    </w:p>
    <w:p w:rsidR="002B21BA" w:rsidRPr="002B21BA" w:rsidRDefault="002B21BA" w:rsidP="008F1D2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21BA">
        <w:rPr>
          <w:rFonts w:ascii="Times New Roman" w:hAnsi="Times New Roman" w:cs="Times New Roman"/>
          <w:b/>
          <w:sz w:val="28"/>
          <w:szCs w:val="28"/>
          <w:lang w:val="uk-UA"/>
        </w:rPr>
        <w:t>Прийом «Проблемне питання»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21)</w:t>
      </w:r>
    </w:p>
    <w:p w:rsidR="00DF2F63" w:rsidRDefault="00DF2F63" w:rsidP="008F1D2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розміщене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вкрай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нерівномірно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Поряд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незаселеними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просторами є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райони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найвищу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густоту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.</w:t>
      </w:r>
    </w:p>
    <w:p w:rsidR="00D93DAD" w:rsidRPr="00612B1B" w:rsidRDefault="00D93DAD" w:rsidP="008F1D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F2F63" w:rsidRDefault="00DF2F63" w:rsidP="00612B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B1B">
        <w:rPr>
          <w:rFonts w:ascii="Times New Roman" w:hAnsi="Times New Roman" w:cs="Times New Roman"/>
          <w:b/>
          <w:sz w:val="28"/>
          <w:szCs w:val="28"/>
        </w:rPr>
        <w:t>V. ЗАКРІПЛЕННЯ ВИВЧЕНОГО МАТЕРІАЛУ</w:t>
      </w:r>
    </w:p>
    <w:p w:rsidR="00D93DAD" w:rsidRDefault="002B21BA" w:rsidP="00612B1B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B21BA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Прийом «Експрес-тест»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(Слайд 22-23)</w:t>
      </w:r>
    </w:p>
    <w:p w:rsidR="002B21BA" w:rsidRPr="00612B1B" w:rsidRDefault="002B21BA" w:rsidP="00612B1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F2F63" w:rsidRPr="00612B1B" w:rsidRDefault="008F1D27" w:rsidP="00612B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B1B">
        <w:rPr>
          <w:rFonts w:ascii="Times New Roman" w:hAnsi="Times New Roman" w:cs="Times New Roman"/>
          <w:b/>
          <w:sz w:val="28"/>
          <w:szCs w:val="28"/>
        </w:rPr>
        <w:t xml:space="preserve">VI. ПІДСУМОК УРОКУ. </w:t>
      </w:r>
      <w:r w:rsidR="00DF2F63" w:rsidRPr="00612B1B">
        <w:rPr>
          <w:rFonts w:ascii="Times New Roman" w:hAnsi="Times New Roman" w:cs="Times New Roman"/>
          <w:b/>
          <w:sz w:val="28"/>
          <w:szCs w:val="28"/>
        </w:rPr>
        <w:t xml:space="preserve"> РЕФЛЕКСІЯ</w:t>
      </w:r>
      <w:r w:rsidRPr="00612B1B">
        <w:rPr>
          <w:rFonts w:ascii="Times New Roman" w:hAnsi="Times New Roman" w:cs="Times New Roman"/>
          <w:b/>
          <w:sz w:val="28"/>
          <w:szCs w:val="28"/>
        </w:rPr>
        <w:t>.</w:t>
      </w:r>
    </w:p>
    <w:p w:rsidR="00DF2F63" w:rsidRPr="00612B1B" w:rsidRDefault="00DF2F63" w:rsidP="00612B1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Прийом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»</w:t>
      </w:r>
    </w:p>
    <w:p w:rsidR="00AA74A7" w:rsidRDefault="00DF2F63" w:rsidP="00612B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12B1B">
        <w:rPr>
          <w:rFonts w:ascii="Times New Roman" w:hAnsi="Times New Roman" w:cs="Times New Roman"/>
          <w:sz w:val="28"/>
          <w:szCs w:val="28"/>
        </w:rPr>
        <w:t>Як 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, за 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чисельністю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, 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розміщенням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 й складом 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як і за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природними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особливостями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відрізняється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материків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74A7" w:rsidRDefault="00DF2F63" w:rsidP="00612B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12B1B">
        <w:rPr>
          <w:rFonts w:ascii="Times New Roman" w:hAnsi="Times New Roman" w:cs="Times New Roman"/>
          <w:sz w:val="28"/>
          <w:szCs w:val="28"/>
        </w:rPr>
        <w:t>Чим</w:t>
      </w:r>
      <w:r w:rsidR="00AA74A7">
        <w:rPr>
          <w:rFonts w:ascii="Times New Roman" w:hAnsi="Times New Roman" w:cs="Times New Roman"/>
          <w:sz w:val="28"/>
          <w:szCs w:val="28"/>
        </w:rPr>
        <w:t xml:space="preserve">, на вашу думку, </w:t>
      </w:r>
      <w:proofErr w:type="spellStart"/>
      <w:r w:rsidR="00AA74A7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AA74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4A7">
        <w:rPr>
          <w:rFonts w:ascii="Times New Roman" w:hAnsi="Times New Roman" w:cs="Times New Roman"/>
          <w:sz w:val="28"/>
          <w:szCs w:val="28"/>
        </w:rPr>
        <w:t>зумовлено</w:t>
      </w:r>
      <w:proofErr w:type="spellEnd"/>
      <w:r w:rsidR="00AA74A7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8F1D27" w:rsidRDefault="00DF2F63" w:rsidP="00612B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стали вам у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пригоді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рис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B1B">
        <w:rPr>
          <w:rFonts w:ascii="Times New Roman" w:hAnsi="Times New Roman" w:cs="Times New Roman"/>
          <w:sz w:val="28"/>
          <w:szCs w:val="28"/>
        </w:rPr>
        <w:t>Євразії</w:t>
      </w:r>
      <w:proofErr w:type="spellEnd"/>
      <w:r w:rsidRPr="00612B1B">
        <w:rPr>
          <w:rFonts w:ascii="Times New Roman" w:hAnsi="Times New Roman" w:cs="Times New Roman"/>
          <w:sz w:val="28"/>
          <w:szCs w:val="28"/>
        </w:rPr>
        <w:t>?</w:t>
      </w:r>
    </w:p>
    <w:p w:rsidR="00D93DAD" w:rsidRPr="00612B1B" w:rsidRDefault="00D93DAD" w:rsidP="00612B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F2F63" w:rsidRPr="002B21BA" w:rsidRDefault="00DF2F63" w:rsidP="008F1D2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2B1B">
        <w:rPr>
          <w:rFonts w:ascii="Times New Roman" w:hAnsi="Times New Roman" w:cs="Times New Roman"/>
          <w:b/>
          <w:sz w:val="28"/>
          <w:szCs w:val="28"/>
        </w:rPr>
        <w:t>VII. ДОМАШНЄ ЗАВДАННЯ</w:t>
      </w:r>
      <w:r w:rsidR="002B21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B21BA"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24)</w:t>
      </w:r>
    </w:p>
    <w:p w:rsidR="00DF2F63" w:rsidRPr="00DA4858" w:rsidRDefault="00DF2F63" w:rsidP="008F1D2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A4858">
        <w:rPr>
          <w:rFonts w:ascii="Times New Roman" w:hAnsi="Times New Roman" w:cs="Times New Roman"/>
          <w:sz w:val="28"/>
          <w:szCs w:val="28"/>
          <w:lang w:val="uk-UA"/>
        </w:rPr>
        <w:t xml:space="preserve">1. Опрацювати </w:t>
      </w:r>
      <w:r w:rsidRPr="00612B1B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="00DA4858">
        <w:rPr>
          <w:rFonts w:ascii="Times New Roman" w:hAnsi="Times New Roman" w:cs="Times New Roman"/>
          <w:sz w:val="28"/>
          <w:szCs w:val="28"/>
          <w:lang w:val="uk-UA"/>
        </w:rPr>
        <w:t xml:space="preserve">50  </w:t>
      </w:r>
      <w:r w:rsidRPr="00DA4858">
        <w:rPr>
          <w:rFonts w:ascii="Times New Roman" w:hAnsi="Times New Roman" w:cs="Times New Roman"/>
          <w:sz w:val="28"/>
          <w:szCs w:val="28"/>
          <w:lang w:val="uk-UA"/>
        </w:rPr>
        <w:t>підручника.</w:t>
      </w:r>
    </w:p>
    <w:p w:rsidR="00DF2F63" w:rsidRPr="00DA4858" w:rsidRDefault="00DF2F63" w:rsidP="008F1D2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A4858">
        <w:rPr>
          <w:rFonts w:ascii="Times New Roman" w:hAnsi="Times New Roman" w:cs="Times New Roman"/>
          <w:sz w:val="28"/>
          <w:szCs w:val="28"/>
          <w:lang w:val="uk-UA"/>
        </w:rPr>
        <w:t>3. Випереджальне: виявити за допомогою членів родини сфери співпраці України з державами Європи: Німеччиною, Францією, Великою Британією, Італією.</w:t>
      </w:r>
      <w:r w:rsidRPr="00612B1B">
        <w:rPr>
          <w:rFonts w:ascii="Times New Roman" w:hAnsi="Times New Roman" w:cs="Times New Roman"/>
          <w:sz w:val="28"/>
          <w:szCs w:val="28"/>
        </w:rPr>
        <w:t>      </w:t>
      </w:r>
    </w:p>
    <w:p w:rsidR="00DF2F63" w:rsidRPr="00DA4858" w:rsidRDefault="00DF2F63" w:rsidP="00DF2F63">
      <w:pPr>
        <w:rPr>
          <w:sz w:val="28"/>
          <w:szCs w:val="28"/>
          <w:lang w:val="uk-UA"/>
        </w:rPr>
      </w:pPr>
    </w:p>
    <w:p w:rsidR="00266550" w:rsidRPr="00DA4858" w:rsidRDefault="00266550">
      <w:pPr>
        <w:rPr>
          <w:sz w:val="28"/>
          <w:szCs w:val="28"/>
          <w:lang w:val="uk-UA"/>
        </w:rPr>
      </w:pPr>
    </w:p>
    <w:sectPr w:rsidR="00266550" w:rsidRPr="00DA4858" w:rsidSect="00D93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C4D21"/>
    <w:multiLevelType w:val="hybridMultilevel"/>
    <w:tmpl w:val="ECB21DAE"/>
    <w:lvl w:ilvl="0" w:tplc="C9A426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F63"/>
    <w:rsid w:val="00235513"/>
    <w:rsid w:val="00266550"/>
    <w:rsid w:val="00270158"/>
    <w:rsid w:val="002B21BA"/>
    <w:rsid w:val="00612B1B"/>
    <w:rsid w:val="008F1D27"/>
    <w:rsid w:val="009367EB"/>
    <w:rsid w:val="00A978AD"/>
    <w:rsid w:val="00AA74A7"/>
    <w:rsid w:val="00AB3056"/>
    <w:rsid w:val="00BE201C"/>
    <w:rsid w:val="00C92E45"/>
    <w:rsid w:val="00D93DAD"/>
    <w:rsid w:val="00DA4858"/>
    <w:rsid w:val="00DF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10D44"/>
  <w15:docId w15:val="{C7D64A3E-9FAA-4106-BC62-F31B423A9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D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B2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21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3495</Words>
  <Characters>1993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Adm510073</dc:creator>
  <cp:lastModifiedBy>1</cp:lastModifiedBy>
  <cp:revision>16</cp:revision>
  <dcterms:created xsi:type="dcterms:W3CDTF">2017-12-23T16:44:00Z</dcterms:created>
  <dcterms:modified xsi:type="dcterms:W3CDTF">2023-01-16T17:43:00Z</dcterms:modified>
</cp:coreProperties>
</file>