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E3A" w:rsidRPr="00B22E3A" w:rsidRDefault="00B22E3A" w:rsidP="00B22E3A">
      <w:pPr>
        <w:pStyle w:val="a4"/>
        <w:spacing w:line="360" w:lineRule="auto"/>
        <w:jc w:val="both"/>
        <w:rPr>
          <w:rFonts w:ascii="Times New Roman" w:hAnsi="Times New Roman" w:cs="Times New Roman"/>
          <w:sz w:val="28"/>
          <w:szCs w:val="28"/>
          <w:lang w:val="uk-UA"/>
        </w:rPr>
      </w:pPr>
      <w:r w:rsidRPr="00B22E3A">
        <w:rPr>
          <w:rFonts w:ascii="Times New Roman" w:hAnsi="Times New Roman" w:cs="Times New Roman"/>
          <w:b/>
          <w:sz w:val="28"/>
          <w:szCs w:val="28"/>
          <w:lang w:val="uk-UA"/>
        </w:rPr>
        <w:t>ТЕМА</w:t>
      </w:r>
      <w:r w:rsidRPr="00B22E3A">
        <w:rPr>
          <w:rFonts w:ascii="Times New Roman" w:hAnsi="Times New Roman" w:cs="Times New Roman"/>
          <w:sz w:val="28"/>
          <w:szCs w:val="28"/>
          <w:lang w:val="uk-UA"/>
        </w:rPr>
        <w:t>: Забруднення навколишнього середовища. Види забруднення, основні джерела їх надходження.</w:t>
      </w:r>
    </w:p>
    <w:p w:rsidR="00B22E3A" w:rsidRPr="00B22E3A" w:rsidRDefault="00B22E3A" w:rsidP="00B22E3A">
      <w:pPr>
        <w:pStyle w:val="a4"/>
        <w:spacing w:line="360" w:lineRule="auto"/>
        <w:jc w:val="both"/>
        <w:rPr>
          <w:rFonts w:ascii="Times New Roman" w:hAnsi="Times New Roman" w:cs="Times New Roman"/>
          <w:sz w:val="28"/>
          <w:szCs w:val="28"/>
          <w:lang w:val="uk-UA"/>
        </w:rPr>
      </w:pPr>
      <w:r w:rsidRPr="00B22E3A">
        <w:rPr>
          <w:rFonts w:ascii="Times New Roman" w:hAnsi="Times New Roman" w:cs="Times New Roman"/>
          <w:b/>
          <w:sz w:val="28"/>
          <w:szCs w:val="28"/>
          <w:lang w:val="uk-UA"/>
        </w:rPr>
        <w:t>МЕТА</w:t>
      </w:r>
      <w:r w:rsidRPr="00B22E3A">
        <w:rPr>
          <w:rFonts w:ascii="Times New Roman" w:hAnsi="Times New Roman" w:cs="Times New Roman"/>
          <w:sz w:val="28"/>
          <w:szCs w:val="28"/>
          <w:lang w:val="uk-UA"/>
        </w:rPr>
        <w:t>: Навчальна: сформувати знання про основні види та джерела забруднення навколишнього середовища; сформувати вміння та навички наводити приклади основних видів забруднення довкілля; характеризувати різні види забруднення.</w:t>
      </w:r>
    </w:p>
    <w:p w:rsidR="00B22E3A" w:rsidRPr="00B22E3A" w:rsidRDefault="00B22E3A" w:rsidP="00B22E3A">
      <w:pPr>
        <w:pStyle w:val="a4"/>
        <w:spacing w:line="360" w:lineRule="auto"/>
        <w:jc w:val="both"/>
        <w:rPr>
          <w:rFonts w:ascii="Times New Roman" w:hAnsi="Times New Roman" w:cs="Times New Roman"/>
          <w:sz w:val="28"/>
          <w:szCs w:val="28"/>
          <w:lang w:val="uk-UA"/>
        </w:rPr>
      </w:pPr>
      <w:r w:rsidRPr="00B22E3A">
        <w:rPr>
          <w:rFonts w:ascii="Times New Roman" w:hAnsi="Times New Roman" w:cs="Times New Roman"/>
          <w:sz w:val="28"/>
          <w:szCs w:val="28"/>
          <w:lang w:val="uk-UA"/>
        </w:rPr>
        <w:t xml:space="preserve"> Розвивальна: розвивати вміння аналізувати схеми та таблиці, виділяти їх </w:t>
      </w:r>
    </w:p>
    <w:p w:rsidR="00B22E3A" w:rsidRPr="00B22E3A" w:rsidRDefault="00B22E3A" w:rsidP="00B22E3A">
      <w:pPr>
        <w:pStyle w:val="a4"/>
        <w:spacing w:line="360" w:lineRule="auto"/>
        <w:jc w:val="both"/>
        <w:rPr>
          <w:rFonts w:ascii="Times New Roman" w:hAnsi="Times New Roman" w:cs="Times New Roman"/>
          <w:sz w:val="28"/>
          <w:szCs w:val="28"/>
          <w:lang w:val="uk-UA"/>
        </w:rPr>
      </w:pPr>
      <w:r w:rsidRPr="00B22E3A">
        <w:rPr>
          <w:rFonts w:ascii="Times New Roman" w:hAnsi="Times New Roman" w:cs="Times New Roman"/>
          <w:sz w:val="28"/>
          <w:szCs w:val="28"/>
          <w:lang w:val="uk-UA"/>
        </w:rPr>
        <w:t>істотні ознаки, робити висновки.</w:t>
      </w:r>
    </w:p>
    <w:p w:rsidR="00B22E3A" w:rsidRPr="00B22E3A" w:rsidRDefault="00B22E3A" w:rsidP="00B22E3A">
      <w:pPr>
        <w:pStyle w:val="a4"/>
        <w:spacing w:line="360" w:lineRule="auto"/>
        <w:jc w:val="both"/>
        <w:rPr>
          <w:rFonts w:ascii="Times New Roman" w:hAnsi="Times New Roman" w:cs="Times New Roman"/>
          <w:sz w:val="28"/>
          <w:szCs w:val="28"/>
          <w:lang w:val="uk-UA"/>
        </w:rPr>
      </w:pPr>
      <w:r w:rsidRPr="00B22E3A">
        <w:rPr>
          <w:rFonts w:ascii="Times New Roman" w:hAnsi="Times New Roman" w:cs="Times New Roman"/>
          <w:sz w:val="28"/>
          <w:szCs w:val="28"/>
          <w:lang w:val="uk-UA"/>
        </w:rPr>
        <w:t xml:space="preserve"> Виховна: виховувати екологічне мислення; вміння порівнювати рівень </w:t>
      </w:r>
    </w:p>
    <w:p w:rsidR="00B22E3A" w:rsidRPr="00B22E3A" w:rsidRDefault="00B22E3A" w:rsidP="00B22E3A">
      <w:pPr>
        <w:pStyle w:val="a4"/>
        <w:spacing w:line="360" w:lineRule="auto"/>
        <w:jc w:val="both"/>
        <w:rPr>
          <w:rFonts w:ascii="Times New Roman" w:hAnsi="Times New Roman" w:cs="Times New Roman"/>
          <w:sz w:val="28"/>
          <w:szCs w:val="28"/>
          <w:lang w:val="uk-UA"/>
        </w:rPr>
      </w:pPr>
      <w:r w:rsidRPr="00B22E3A">
        <w:rPr>
          <w:rFonts w:ascii="Times New Roman" w:hAnsi="Times New Roman" w:cs="Times New Roman"/>
          <w:sz w:val="28"/>
          <w:szCs w:val="28"/>
          <w:lang w:val="uk-UA"/>
        </w:rPr>
        <w:t xml:space="preserve">забруднення навколишнього середовища на материках та в океанах. </w:t>
      </w:r>
    </w:p>
    <w:p w:rsidR="00B22E3A" w:rsidRPr="00B22E3A" w:rsidRDefault="00B22E3A" w:rsidP="00B22E3A">
      <w:pPr>
        <w:pStyle w:val="a4"/>
        <w:spacing w:line="360" w:lineRule="auto"/>
        <w:jc w:val="both"/>
        <w:rPr>
          <w:rStyle w:val="a6"/>
          <w:rFonts w:ascii="Times New Roman" w:hAnsi="Times New Roman" w:cs="Times New Roman"/>
          <w:i w:val="0"/>
        </w:rPr>
      </w:pPr>
      <w:r w:rsidRPr="00B22E3A">
        <w:rPr>
          <w:rStyle w:val="a6"/>
          <w:rFonts w:ascii="Times New Roman" w:hAnsi="Times New Roman" w:cs="Times New Roman"/>
          <w:b/>
          <w:i w:val="0"/>
          <w:sz w:val="28"/>
          <w:szCs w:val="28"/>
          <w:lang w:val="uk-UA"/>
        </w:rPr>
        <w:t>ОБЛАДНАННЯ</w:t>
      </w:r>
      <w:r w:rsidRPr="00B22E3A">
        <w:rPr>
          <w:rStyle w:val="a6"/>
          <w:rFonts w:ascii="Times New Roman" w:hAnsi="Times New Roman" w:cs="Times New Roman"/>
          <w:i w:val="0"/>
          <w:sz w:val="28"/>
          <w:szCs w:val="28"/>
          <w:lang w:val="uk-UA"/>
        </w:rPr>
        <w:t xml:space="preserve">: фізична карта світу, підручники, робочі зошити, атласи, комп'ютер, мультимедійний проектор, мультимедійна презентація.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b/>
          <w:i w:val="0"/>
          <w:sz w:val="28"/>
          <w:szCs w:val="28"/>
        </w:rPr>
        <w:t>Т</w:t>
      </w:r>
      <w:r w:rsidRPr="00B22E3A">
        <w:rPr>
          <w:rStyle w:val="a6"/>
          <w:rFonts w:ascii="Times New Roman" w:hAnsi="Times New Roman" w:cs="Times New Roman"/>
          <w:b/>
          <w:i w:val="0"/>
          <w:sz w:val="28"/>
          <w:szCs w:val="28"/>
          <w:lang w:val="uk-UA"/>
        </w:rPr>
        <w:t>ИП УРОКУ</w:t>
      </w:r>
      <w:r w:rsidRPr="00B22E3A">
        <w:rPr>
          <w:rStyle w:val="a6"/>
          <w:rFonts w:ascii="Times New Roman" w:hAnsi="Times New Roman" w:cs="Times New Roman"/>
          <w:i w:val="0"/>
          <w:sz w:val="28"/>
          <w:szCs w:val="28"/>
        </w:rPr>
        <w:t xml:space="preserve">: </w:t>
      </w:r>
      <w:r w:rsidRPr="00B22E3A">
        <w:rPr>
          <w:rStyle w:val="a6"/>
          <w:rFonts w:ascii="Times New Roman" w:hAnsi="Times New Roman" w:cs="Times New Roman"/>
          <w:i w:val="0"/>
          <w:sz w:val="28"/>
          <w:szCs w:val="28"/>
          <w:lang w:val="uk-UA"/>
        </w:rPr>
        <w:t>засвоєння нових знань</w:t>
      </w:r>
      <w:r w:rsidRPr="00B22E3A">
        <w:rPr>
          <w:rStyle w:val="a6"/>
          <w:rFonts w:ascii="Times New Roman" w:hAnsi="Times New Roman" w:cs="Times New Roman"/>
          <w:i w:val="0"/>
          <w:sz w:val="28"/>
          <w:szCs w:val="28"/>
        </w:rPr>
        <w:t>.</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b/>
          <w:i w:val="0"/>
          <w:sz w:val="28"/>
          <w:szCs w:val="28"/>
        </w:rPr>
        <w:t>О</w:t>
      </w:r>
      <w:r w:rsidRPr="00B22E3A">
        <w:rPr>
          <w:rStyle w:val="a6"/>
          <w:rFonts w:ascii="Times New Roman" w:hAnsi="Times New Roman" w:cs="Times New Roman"/>
          <w:b/>
          <w:i w:val="0"/>
          <w:sz w:val="28"/>
          <w:szCs w:val="28"/>
          <w:lang w:val="uk-UA"/>
        </w:rPr>
        <w:t>ЧІКУВАНІ РЕЗУЛЬТАТИ</w:t>
      </w:r>
      <w:r w:rsidRPr="00B22E3A">
        <w:rPr>
          <w:rStyle w:val="a6"/>
          <w:rFonts w:ascii="Times New Roman" w:hAnsi="Times New Roman" w:cs="Times New Roman"/>
          <w:i w:val="0"/>
          <w:sz w:val="28"/>
          <w:szCs w:val="28"/>
        </w:rPr>
        <w:t xml:space="preserve">: </w:t>
      </w:r>
      <w:proofErr w:type="spellStart"/>
      <w:r w:rsidRPr="00B22E3A">
        <w:rPr>
          <w:rStyle w:val="a6"/>
          <w:rFonts w:ascii="Times New Roman" w:hAnsi="Times New Roman" w:cs="Times New Roman"/>
          <w:i w:val="0"/>
          <w:sz w:val="28"/>
          <w:szCs w:val="28"/>
        </w:rPr>
        <w:t>учні</w:t>
      </w:r>
      <w:proofErr w:type="spellEnd"/>
      <w:r w:rsidRPr="00B22E3A">
        <w:rPr>
          <w:rStyle w:val="a6"/>
          <w:rFonts w:ascii="Times New Roman" w:hAnsi="Times New Roman" w:cs="Times New Roman"/>
          <w:i w:val="0"/>
          <w:sz w:val="28"/>
          <w:szCs w:val="28"/>
        </w:rPr>
        <w:t xml:space="preserve"> </w:t>
      </w:r>
      <w:proofErr w:type="spellStart"/>
      <w:r w:rsidRPr="00B22E3A">
        <w:rPr>
          <w:rStyle w:val="a6"/>
          <w:rFonts w:ascii="Times New Roman" w:hAnsi="Times New Roman" w:cs="Times New Roman"/>
          <w:i w:val="0"/>
          <w:sz w:val="28"/>
          <w:szCs w:val="28"/>
        </w:rPr>
        <w:t>зможуть</w:t>
      </w:r>
      <w:proofErr w:type="spellEnd"/>
      <w:r w:rsidRPr="00B22E3A">
        <w:rPr>
          <w:rStyle w:val="a6"/>
          <w:rFonts w:ascii="Times New Roman" w:hAnsi="Times New Roman" w:cs="Times New Roman"/>
          <w:i w:val="0"/>
          <w:sz w:val="28"/>
          <w:szCs w:val="28"/>
        </w:rPr>
        <w:t xml:space="preserve"> </w:t>
      </w:r>
      <w:r w:rsidRPr="00B22E3A">
        <w:rPr>
          <w:rStyle w:val="a6"/>
          <w:rFonts w:ascii="Times New Roman" w:hAnsi="Times New Roman" w:cs="Times New Roman"/>
          <w:i w:val="0"/>
          <w:sz w:val="28"/>
          <w:szCs w:val="28"/>
          <w:lang w:val="uk-UA"/>
        </w:rPr>
        <w:t>називати</w:t>
      </w:r>
      <w:r w:rsidRPr="00B22E3A">
        <w:rPr>
          <w:rStyle w:val="a6"/>
          <w:rFonts w:ascii="Times New Roman" w:hAnsi="Times New Roman" w:cs="Times New Roman"/>
          <w:i w:val="0"/>
          <w:sz w:val="28"/>
          <w:szCs w:val="28"/>
        </w:rPr>
        <w:t xml:space="preserve"> </w:t>
      </w:r>
      <w:proofErr w:type="spellStart"/>
      <w:r w:rsidRPr="00B22E3A">
        <w:rPr>
          <w:rStyle w:val="a6"/>
          <w:rFonts w:ascii="Times New Roman" w:hAnsi="Times New Roman" w:cs="Times New Roman"/>
          <w:i w:val="0"/>
          <w:sz w:val="28"/>
          <w:szCs w:val="28"/>
        </w:rPr>
        <w:t>основні</w:t>
      </w:r>
      <w:proofErr w:type="spellEnd"/>
      <w:r w:rsidRPr="00B22E3A">
        <w:rPr>
          <w:rStyle w:val="a6"/>
          <w:rFonts w:ascii="Times New Roman" w:hAnsi="Times New Roman" w:cs="Times New Roman"/>
          <w:i w:val="0"/>
          <w:sz w:val="28"/>
          <w:szCs w:val="28"/>
        </w:rPr>
        <w:t xml:space="preserve"> </w:t>
      </w:r>
      <w:proofErr w:type="spellStart"/>
      <w:r w:rsidRPr="00B22E3A">
        <w:rPr>
          <w:rStyle w:val="a6"/>
          <w:rFonts w:ascii="Times New Roman" w:hAnsi="Times New Roman" w:cs="Times New Roman"/>
          <w:i w:val="0"/>
          <w:sz w:val="28"/>
          <w:szCs w:val="28"/>
        </w:rPr>
        <w:t>види</w:t>
      </w:r>
      <w:proofErr w:type="spellEnd"/>
      <w:r w:rsidRPr="00B22E3A">
        <w:rPr>
          <w:rStyle w:val="a6"/>
          <w:rFonts w:ascii="Times New Roman" w:hAnsi="Times New Roman" w:cs="Times New Roman"/>
          <w:i w:val="0"/>
          <w:sz w:val="28"/>
          <w:szCs w:val="28"/>
        </w:rPr>
        <w:t xml:space="preserve"> </w:t>
      </w:r>
      <w:proofErr w:type="spellStart"/>
      <w:r w:rsidRPr="00B22E3A">
        <w:rPr>
          <w:rStyle w:val="a6"/>
          <w:rFonts w:ascii="Times New Roman" w:hAnsi="Times New Roman" w:cs="Times New Roman"/>
          <w:i w:val="0"/>
          <w:sz w:val="28"/>
          <w:szCs w:val="28"/>
        </w:rPr>
        <w:t>забруднення</w:t>
      </w:r>
      <w:proofErr w:type="spellEnd"/>
      <w:r w:rsidRPr="00B22E3A">
        <w:rPr>
          <w:rStyle w:val="a6"/>
          <w:rFonts w:ascii="Times New Roman" w:hAnsi="Times New Roman" w:cs="Times New Roman"/>
          <w:i w:val="0"/>
          <w:sz w:val="28"/>
          <w:szCs w:val="28"/>
          <w:lang w:val="uk-UA"/>
        </w:rPr>
        <w:t xml:space="preserve"> навколишнього середовища, основні джерела їх надходження; оцінювати наслідки антропогенного впливу людини на навколишнє середовище.</w:t>
      </w:r>
    </w:p>
    <w:p w:rsidR="00B22E3A" w:rsidRPr="00B22E3A" w:rsidRDefault="00B22E3A" w:rsidP="00B22E3A">
      <w:pPr>
        <w:pStyle w:val="a4"/>
        <w:spacing w:line="360" w:lineRule="auto"/>
        <w:jc w:val="center"/>
        <w:rPr>
          <w:rStyle w:val="a6"/>
          <w:rFonts w:ascii="Times New Roman" w:hAnsi="Times New Roman" w:cs="Times New Roman"/>
          <w:b/>
          <w:i w:val="0"/>
          <w:sz w:val="28"/>
          <w:szCs w:val="28"/>
          <w:lang w:val="uk-UA"/>
        </w:rPr>
      </w:pPr>
      <w:r w:rsidRPr="00B22E3A">
        <w:rPr>
          <w:rStyle w:val="a6"/>
          <w:rFonts w:ascii="Times New Roman" w:hAnsi="Times New Roman" w:cs="Times New Roman"/>
          <w:b/>
          <w:i w:val="0"/>
          <w:sz w:val="28"/>
          <w:szCs w:val="28"/>
          <w:lang w:val="uk-UA"/>
        </w:rPr>
        <w:t>ХІД УРОКУ</w:t>
      </w:r>
    </w:p>
    <w:p w:rsidR="00B22E3A" w:rsidRPr="00B22E3A" w:rsidRDefault="00B22E3A" w:rsidP="00B22E3A">
      <w:pPr>
        <w:pStyle w:val="a4"/>
        <w:spacing w:line="360" w:lineRule="auto"/>
        <w:jc w:val="both"/>
        <w:rPr>
          <w:rStyle w:val="a6"/>
          <w:rFonts w:ascii="Times New Roman" w:hAnsi="Times New Roman" w:cs="Times New Roman"/>
          <w:b/>
          <w:i w:val="0"/>
          <w:sz w:val="28"/>
          <w:szCs w:val="28"/>
          <w:lang w:val="uk-UA"/>
        </w:rPr>
      </w:pPr>
      <w:r w:rsidRPr="00B22E3A">
        <w:rPr>
          <w:rStyle w:val="a6"/>
          <w:rFonts w:ascii="Times New Roman" w:eastAsia="Times New Roman" w:hAnsi="Times New Roman" w:cs="Times New Roman"/>
          <w:b/>
          <w:i w:val="0"/>
          <w:iCs w:val="0"/>
          <w:sz w:val="28"/>
          <w:szCs w:val="28"/>
          <w:lang w:val="uk-UA" w:eastAsia="ru-RU"/>
        </w:rPr>
        <w:t>1.</w:t>
      </w:r>
      <w:r w:rsidRPr="00B22E3A">
        <w:rPr>
          <w:rStyle w:val="a6"/>
          <w:rFonts w:ascii="Times New Roman" w:hAnsi="Times New Roman" w:cs="Times New Roman"/>
          <w:b/>
          <w:i w:val="0"/>
          <w:sz w:val="28"/>
          <w:szCs w:val="28"/>
          <w:lang w:val="uk-UA"/>
        </w:rPr>
        <w:t xml:space="preserve"> ОРГАНІЗАЦІЙНИЙ МОМЕНТ</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 Перевірка підготовки до уроку.</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Створення позитивного настрою.</w:t>
      </w:r>
    </w:p>
    <w:p w:rsidR="00B22E3A" w:rsidRPr="00B22E3A" w:rsidRDefault="00B22E3A" w:rsidP="00B22E3A">
      <w:pPr>
        <w:pStyle w:val="a4"/>
        <w:spacing w:line="360" w:lineRule="auto"/>
        <w:jc w:val="both"/>
        <w:rPr>
          <w:rStyle w:val="a6"/>
          <w:rFonts w:ascii="Times New Roman" w:hAnsi="Times New Roman" w:cs="Times New Roman"/>
          <w:b/>
          <w:i w:val="0"/>
          <w:sz w:val="28"/>
          <w:szCs w:val="28"/>
          <w:lang w:val="uk-UA"/>
        </w:rPr>
      </w:pPr>
      <w:r w:rsidRPr="00B22E3A">
        <w:rPr>
          <w:rStyle w:val="a6"/>
          <w:rFonts w:ascii="Times New Roman" w:hAnsi="Times New Roman" w:cs="Times New Roman"/>
          <w:b/>
          <w:i w:val="0"/>
          <w:sz w:val="28"/>
          <w:szCs w:val="28"/>
          <w:lang w:val="uk-UA"/>
        </w:rPr>
        <w:t>2. АКТУАЛІЗАЦІЯ ОПОРНИХ ЗНАНЬ  І ВМІНЬ УЧНІВ</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u w:val="single"/>
          <w:lang w:val="uk-UA"/>
        </w:rPr>
        <w:t>Бесіда за запитаннями</w:t>
      </w:r>
      <w:r w:rsidRPr="00B22E3A">
        <w:rPr>
          <w:rStyle w:val="a6"/>
          <w:rFonts w:ascii="Times New Roman" w:hAnsi="Times New Roman" w:cs="Times New Roman"/>
          <w:i w:val="0"/>
          <w:sz w:val="28"/>
          <w:szCs w:val="28"/>
          <w:lang w:val="uk-UA"/>
        </w:rPr>
        <w:t>.</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Чим відрізняється антропогенний ландшафт від природного.</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Наведіть приклади раціонального та нераціонального природокористування</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Що таке </w:t>
      </w:r>
      <w:proofErr w:type="spellStart"/>
      <w:r w:rsidRPr="00B22E3A">
        <w:rPr>
          <w:rStyle w:val="a6"/>
          <w:rFonts w:ascii="Times New Roman" w:hAnsi="Times New Roman" w:cs="Times New Roman"/>
          <w:i w:val="0"/>
          <w:sz w:val="28"/>
          <w:szCs w:val="28"/>
          <w:lang w:val="uk-UA"/>
        </w:rPr>
        <w:t>бедленд</w:t>
      </w:r>
      <w:proofErr w:type="spellEnd"/>
      <w:r w:rsidRPr="00B22E3A">
        <w:rPr>
          <w:rStyle w:val="a6"/>
          <w:rFonts w:ascii="Times New Roman" w:hAnsi="Times New Roman" w:cs="Times New Roman"/>
          <w:i w:val="0"/>
          <w:sz w:val="28"/>
          <w:szCs w:val="28"/>
          <w:lang w:val="uk-UA"/>
        </w:rPr>
        <w:t>?</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Покажіть на карті території найбільше змінені людиною.</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Чим загрожує людині порушення природної рівноваги?</w:t>
      </w:r>
    </w:p>
    <w:p w:rsidR="00B22E3A" w:rsidRPr="00B22E3A" w:rsidRDefault="00B22E3A" w:rsidP="00B22E3A">
      <w:pPr>
        <w:pStyle w:val="a4"/>
        <w:spacing w:line="360" w:lineRule="auto"/>
        <w:jc w:val="both"/>
        <w:rPr>
          <w:rStyle w:val="a6"/>
          <w:rFonts w:ascii="Times New Roman" w:hAnsi="Times New Roman" w:cs="Times New Roman"/>
          <w:i w:val="0"/>
          <w:sz w:val="28"/>
          <w:szCs w:val="28"/>
          <w:u w:val="single"/>
          <w:lang w:val="uk-UA"/>
        </w:rPr>
      </w:pPr>
    </w:p>
    <w:p w:rsidR="00B22E3A" w:rsidRPr="00B22E3A" w:rsidRDefault="00B22E3A" w:rsidP="00B22E3A">
      <w:pPr>
        <w:pStyle w:val="a4"/>
        <w:spacing w:line="360" w:lineRule="auto"/>
        <w:jc w:val="both"/>
        <w:rPr>
          <w:rStyle w:val="a6"/>
          <w:rFonts w:ascii="Times New Roman" w:hAnsi="Times New Roman" w:cs="Times New Roman"/>
          <w:i w:val="0"/>
          <w:sz w:val="28"/>
          <w:szCs w:val="28"/>
          <w:u w:val="single"/>
          <w:lang w:val="uk-UA"/>
        </w:rPr>
      </w:pPr>
    </w:p>
    <w:p w:rsidR="00B22E3A" w:rsidRPr="00B22E3A" w:rsidRDefault="00B22E3A" w:rsidP="00B22E3A">
      <w:pPr>
        <w:pStyle w:val="a4"/>
        <w:spacing w:line="360" w:lineRule="auto"/>
        <w:jc w:val="both"/>
        <w:rPr>
          <w:rStyle w:val="a6"/>
          <w:rFonts w:ascii="Times New Roman" w:hAnsi="Times New Roman" w:cs="Times New Roman"/>
          <w:i w:val="0"/>
          <w:sz w:val="28"/>
          <w:szCs w:val="28"/>
          <w:u w:val="single"/>
          <w:lang w:val="uk-UA"/>
        </w:rPr>
      </w:pPr>
      <w:r w:rsidRPr="00B22E3A">
        <w:rPr>
          <w:rStyle w:val="a6"/>
          <w:rFonts w:ascii="Times New Roman" w:hAnsi="Times New Roman" w:cs="Times New Roman"/>
          <w:i w:val="0"/>
          <w:sz w:val="28"/>
          <w:szCs w:val="28"/>
          <w:u w:val="single"/>
          <w:lang w:val="uk-UA"/>
        </w:rPr>
        <w:lastRenderedPageBreak/>
        <w:t>Географічний диктант</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До компонентів природи відносять ( рельєф, вода, повітря, </w:t>
      </w:r>
      <w:proofErr w:type="spellStart"/>
      <w:r w:rsidRPr="00B22E3A">
        <w:rPr>
          <w:rStyle w:val="a6"/>
          <w:rFonts w:ascii="Times New Roman" w:hAnsi="Times New Roman" w:cs="Times New Roman"/>
          <w:i w:val="0"/>
          <w:sz w:val="28"/>
          <w:szCs w:val="28"/>
          <w:lang w:val="uk-UA"/>
        </w:rPr>
        <w:t>грунти</w:t>
      </w:r>
      <w:proofErr w:type="spellEnd"/>
      <w:r w:rsidRPr="00B22E3A">
        <w:rPr>
          <w:rStyle w:val="a6"/>
          <w:rFonts w:ascii="Times New Roman" w:hAnsi="Times New Roman" w:cs="Times New Roman"/>
          <w:i w:val="0"/>
          <w:sz w:val="28"/>
          <w:szCs w:val="28"/>
          <w:lang w:val="uk-UA"/>
        </w:rPr>
        <w:t>, рослинність і тваринний світ).</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Слово « ресурси» з </w:t>
      </w:r>
      <w:proofErr w:type="spellStart"/>
      <w:r w:rsidRPr="00B22E3A">
        <w:rPr>
          <w:rStyle w:val="a6"/>
          <w:rFonts w:ascii="Times New Roman" w:hAnsi="Times New Roman" w:cs="Times New Roman"/>
          <w:i w:val="0"/>
          <w:sz w:val="28"/>
          <w:szCs w:val="28"/>
          <w:lang w:val="uk-UA"/>
        </w:rPr>
        <w:t>франц</w:t>
      </w:r>
      <w:proofErr w:type="spellEnd"/>
      <w:r w:rsidRPr="00B22E3A">
        <w:rPr>
          <w:rStyle w:val="a6"/>
          <w:rFonts w:ascii="Times New Roman" w:hAnsi="Times New Roman" w:cs="Times New Roman"/>
          <w:i w:val="0"/>
          <w:sz w:val="28"/>
          <w:szCs w:val="28"/>
          <w:lang w:val="uk-UA"/>
        </w:rPr>
        <w:t>.  означає ( цінності, запаси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За вичерпністю природні ресурси поділяють на ( відновлювані, не відновлювані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До невичерпних ресурсів належать ( енергія Сонця, вітру, води, припливи, відпливи).</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Наведіть приклади антропогенних ландшафтів ( сади, кар’єри, парки, лісосмуги, рілля).</w:t>
      </w:r>
    </w:p>
    <w:p w:rsidR="00B22E3A" w:rsidRPr="00B22E3A" w:rsidRDefault="00B22E3A" w:rsidP="00B22E3A">
      <w:pPr>
        <w:pStyle w:val="a4"/>
        <w:spacing w:line="360" w:lineRule="auto"/>
        <w:jc w:val="both"/>
        <w:rPr>
          <w:rStyle w:val="a6"/>
          <w:rFonts w:ascii="Times New Roman" w:hAnsi="Times New Roman" w:cs="Times New Roman"/>
          <w:b/>
          <w:i w:val="0"/>
          <w:sz w:val="28"/>
          <w:szCs w:val="28"/>
          <w:lang w:val="uk-UA"/>
        </w:rPr>
      </w:pPr>
      <w:r w:rsidRPr="00B22E3A">
        <w:rPr>
          <w:rStyle w:val="a6"/>
          <w:rFonts w:ascii="Times New Roman" w:hAnsi="Times New Roman" w:cs="Times New Roman"/>
          <w:b/>
          <w:i w:val="0"/>
          <w:sz w:val="28"/>
          <w:szCs w:val="28"/>
          <w:lang w:val="uk-UA"/>
        </w:rPr>
        <w:t>3. МОТИВАЦІЯ НАВЧАЛЬНОЇ ДІЯЛЬНОСТІ УЧНІВ</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       За всю історію людства вплив на природу не був таким значним, як нині. З'являються гігантські кар’єри, нагромаджуються терикони, тисячі тон отруйних речовин щодня насичують повітря. Озера та річки несуть забруднену воду до морів та океанів , активно знищуючи флору та фауну у воді та на суходолі. Чи не ставлять люди під загрозу існування своє життя та здоров'я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  Відповіді на подібні запитання ми знайдемо сьогодні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Повідомлення теми уроку ( слайд 1 ).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Повідомлення плану уроку ( слайд 2 ).</w:t>
      </w:r>
    </w:p>
    <w:p w:rsidR="00B22E3A" w:rsidRPr="00B22E3A" w:rsidRDefault="00B22E3A" w:rsidP="00B22E3A">
      <w:pPr>
        <w:pStyle w:val="a4"/>
        <w:spacing w:line="360" w:lineRule="auto"/>
        <w:jc w:val="both"/>
        <w:rPr>
          <w:rStyle w:val="a6"/>
          <w:rFonts w:ascii="Times New Roman" w:hAnsi="Times New Roman" w:cs="Times New Roman"/>
          <w:b/>
          <w:i w:val="0"/>
          <w:sz w:val="28"/>
          <w:szCs w:val="28"/>
          <w:lang w:val="uk-UA"/>
        </w:rPr>
      </w:pPr>
      <w:r w:rsidRPr="00B22E3A">
        <w:rPr>
          <w:rStyle w:val="a6"/>
          <w:rFonts w:ascii="Times New Roman" w:hAnsi="Times New Roman" w:cs="Times New Roman"/>
          <w:b/>
          <w:i w:val="0"/>
          <w:sz w:val="28"/>
          <w:szCs w:val="28"/>
          <w:lang w:val="uk-UA"/>
        </w:rPr>
        <w:t>4.  ВИВЧЕННЯ НОВОГО МАТЕРІАЛУ</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u w:val="single"/>
          <w:lang w:val="uk-UA"/>
        </w:rPr>
        <w:t>1. Види забруднення</w:t>
      </w:r>
      <w:r w:rsidRPr="00B22E3A">
        <w:rPr>
          <w:rStyle w:val="a6"/>
          <w:rFonts w:ascii="Times New Roman" w:hAnsi="Times New Roman" w:cs="Times New Roman"/>
          <w:i w:val="0"/>
          <w:sz w:val="28"/>
          <w:szCs w:val="28"/>
          <w:lang w:val="uk-UA"/>
        </w:rPr>
        <w:t>.</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 </w:t>
      </w:r>
      <w:r w:rsidRPr="00B22E3A">
        <w:rPr>
          <w:rStyle w:val="a6"/>
          <w:rFonts w:ascii="Times New Roman" w:hAnsi="Times New Roman" w:cs="Times New Roman"/>
          <w:i w:val="0"/>
          <w:sz w:val="28"/>
          <w:szCs w:val="28"/>
          <w:u w:val="single"/>
          <w:lang w:val="uk-UA"/>
        </w:rPr>
        <w:t xml:space="preserve">Слово вчителя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  Ознайомлення з терміном – забруднення ( слайд 3 ).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Початок ХХ століття відзначився великим науково-технічним прогресом, що за кілька  десятків років перетворився  на окремі проблеми в природному середовищі, а згодом і   на екологічну кризу.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  Екологічна криза – це порушення взаємозв’язків в системі географічної оболонки, що викликані нераціональним природокористуванням.</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lastRenderedPageBreak/>
        <w:t xml:space="preserve">   В довкілля постійно надходять речовини, які не сумісні з природою. Жоден мікроорганізм не здатен розщепити пластик, окремі сплави металів, штучно створені хімічні речовини та багато ін..</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u w:val="single"/>
          <w:lang w:val="uk-UA"/>
        </w:rPr>
        <w:t>Робота з додатком 1</w:t>
      </w:r>
      <w:r w:rsidRPr="00B22E3A">
        <w:rPr>
          <w:rStyle w:val="a6"/>
          <w:rFonts w:ascii="Times New Roman" w:hAnsi="Times New Roman" w:cs="Times New Roman"/>
          <w:i w:val="0"/>
          <w:sz w:val="28"/>
          <w:szCs w:val="28"/>
          <w:lang w:val="uk-UA"/>
        </w:rPr>
        <w:t>. Ознайомлення з основними видами забруднення довкілля. ( слайд 4 )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u w:val="single"/>
          <w:lang w:val="uk-UA"/>
        </w:rPr>
        <w:t>Робота з схемою</w:t>
      </w:r>
      <w:r w:rsidRPr="00B22E3A">
        <w:rPr>
          <w:rStyle w:val="a6"/>
          <w:rFonts w:ascii="Times New Roman" w:hAnsi="Times New Roman" w:cs="Times New Roman"/>
          <w:i w:val="0"/>
          <w:sz w:val="28"/>
          <w:szCs w:val="28"/>
          <w:lang w:val="uk-UA"/>
        </w:rPr>
        <w:t>. Учні аналізують схематичний матеріал « Основні види забруднення навколишнього середовища » , записують його до зошитів та самостійно закінчують схему ( слайд  5 ).</w:t>
      </w:r>
    </w:p>
    <w:p w:rsidR="00B22E3A" w:rsidRPr="00B22E3A" w:rsidRDefault="00B22E3A" w:rsidP="00B22E3A">
      <w:pPr>
        <w:pStyle w:val="a4"/>
        <w:spacing w:line="360" w:lineRule="auto"/>
        <w:jc w:val="both"/>
        <w:rPr>
          <w:rStyle w:val="a6"/>
          <w:rFonts w:ascii="Times New Roman" w:hAnsi="Times New Roman" w:cs="Times New Roman"/>
          <w:b/>
          <w:i w:val="0"/>
          <w:sz w:val="28"/>
          <w:szCs w:val="28"/>
          <w:lang w:val="uk-UA"/>
        </w:rPr>
      </w:pPr>
      <w:r w:rsidRPr="00B22E3A">
        <w:rPr>
          <w:rFonts w:ascii="Times New Roman" w:hAnsi="Times New Roman" w:cs="Times New Roman"/>
        </w:rPr>
        <w:pict>
          <v:shapetype id="_x0000_t32" coordsize="21600,21600" o:spt="32" o:oned="t" path="m,l21600,21600e" filled="f">
            <v:path arrowok="t" fillok="f" o:connecttype="none"/>
            <o:lock v:ext="edit" shapetype="t"/>
          </v:shapetype>
          <v:shape id="_x0000_s1031" type="#_x0000_t32" style="position:absolute;left:0;text-align:left;margin-left:259.85pt;margin-top:14.8pt;width:163.7pt;height:57.8pt;z-index:251660288" o:connectortype="straight">
            <v:stroke endarrow="block"/>
          </v:shape>
        </w:pict>
      </w:r>
      <w:r w:rsidRPr="00B22E3A">
        <w:rPr>
          <w:rFonts w:ascii="Times New Roman" w:hAnsi="Times New Roman" w:cs="Times New Roman"/>
        </w:rPr>
        <w:pict>
          <v:shape id="_x0000_s1030" type="#_x0000_t32" style="position:absolute;left:0;text-align:left;margin-left:259.85pt;margin-top:14.8pt;width:87.1pt;height:53.6pt;z-index:251661312" o:connectortype="straight">
            <v:stroke endarrow="block"/>
          </v:shape>
        </w:pict>
      </w:r>
      <w:r w:rsidRPr="00B22E3A">
        <w:rPr>
          <w:rFonts w:ascii="Times New Roman" w:hAnsi="Times New Roman" w:cs="Times New Roman"/>
        </w:rPr>
        <w:pict>
          <v:shape id="_x0000_s1029" type="#_x0000_t32" style="position:absolute;left:0;text-align:left;margin-left:259.85pt;margin-top:14.8pt;width:12.8pt;height:57.8pt;z-index:251662336" o:connectortype="straight">
            <v:stroke endarrow="block"/>
          </v:shape>
        </w:pict>
      </w:r>
      <w:r w:rsidRPr="00B22E3A">
        <w:rPr>
          <w:rFonts w:ascii="Times New Roman" w:hAnsi="Times New Roman" w:cs="Times New Roman"/>
        </w:rPr>
        <w:pict>
          <v:shape id="_x0000_s1028" type="#_x0000_t32" style="position:absolute;left:0;text-align:left;margin-left:196.05pt;margin-top:14.8pt;width:63.8pt;height:57.8pt;flip:x;z-index:251663360" o:connectortype="straight">
            <v:stroke endarrow="block"/>
          </v:shape>
        </w:pict>
      </w:r>
      <w:r w:rsidRPr="00B22E3A">
        <w:rPr>
          <w:rFonts w:ascii="Times New Roman" w:hAnsi="Times New Roman" w:cs="Times New Roman"/>
        </w:rPr>
        <w:pict>
          <v:shape id="_x0000_s1027" type="#_x0000_t32" style="position:absolute;left:0;text-align:left;margin-left:114.85pt;margin-top:14.8pt;width:145pt;height:57.8pt;flip:x;z-index:251664384" o:connectortype="straight">
            <v:stroke endarrow="block"/>
          </v:shape>
        </w:pict>
      </w:r>
      <w:r w:rsidRPr="00B22E3A">
        <w:rPr>
          <w:rFonts w:ascii="Times New Roman" w:hAnsi="Times New Roman" w:cs="Times New Roman"/>
        </w:rPr>
        <w:pict>
          <v:shape id="_x0000_s1026" type="#_x0000_t32" style="position:absolute;left:0;text-align:left;margin-left:46.7pt;margin-top:14.8pt;width:213.15pt;height:53.6pt;flip:x;z-index:251665408" o:connectortype="straight">
            <v:stroke endarrow="block"/>
          </v:shape>
        </w:pict>
      </w:r>
      <w:r w:rsidRPr="00B22E3A">
        <w:rPr>
          <w:rStyle w:val="a6"/>
          <w:rFonts w:ascii="Times New Roman" w:hAnsi="Times New Roman" w:cs="Times New Roman"/>
          <w:b/>
          <w:i w:val="0"/>
          <w:sz w:val="28"/>
          <w:szCs w:val="28"/>
          <w:lang w:val="uk-UA"/>
        </w:rPr>
        <w:t xml:space="preserve">                    Основні види забруднення навколишнього середовища</w:t>
      </w:r>
    </w:p>
    <w:p w:rsidR="00B22E3A" w:rsidRPr="00B22E3A" w:rsidRDefault="00B22E3A" w:rsidP="00B22E3A">
      <w:pPr>
        <w:pStyle w:val="a4"/>
        <w:spacing w:line="360" w:lineRule="auto"/>
        <w:jc w:val="both"/>
        <w:rPr>
          <w:rStyle w:val="a6"/>
          <w:rFonts w:ascii="Times New Roman" w:hAnsi="Times New Roman" w:cs="Times New Roman"/>
          <w:b/>
          <w:i w:val="0"/>
          <w:sz w:val="28"/>
          <w:szCs w:val="28"/>
          <w:lang w:val="uk-UA"/>
        </w:rPr>
      </w:pPr>
    </w:p>
    <w:p w:rsidR="00B22E3A" w:rsidRPr="00B22E3A" w:rsidRDefault="00B22E3A" w:rsidP="00B22E3A">
      <w:pPr>
        <w:pStyle w:val="a4"/>
        <w:spacing w:line="360" w:lineRule="auto"/>
        <w:jc w:val="both"/>
        <w:rPr>
          <w:rStyle w:val="a6"/>
          <w:rFonts w:ascii="Times New Roman" w:hAnsi="Times New Roman" w:cs="Times New Roman"/>
          <w:b/>
          <w:i w:val="0"/>
          <w:sz w:val="28"/>
          <w:szCs w:val="28"/>
          <w:lang w:val="uk-UA"/>
        </w:rPr>
      </w:pPr>
      <w:r w:rsidRPr="00B22E3A">
        <w:rPr>
          <w:rStyle w:val="a6"/>
          <w:rFonts w:ascii="Times New Roman" w:hAnsi="Times New Roman" w:cs="Times New Roman"/>
          <w:b/>
          <w:i w:val="0"/>
          <w:sz w:val="28"/>
          <w:szCs w:val="28"/>
          <w:lang w:val="uk-UA"/>
        </w:rPr>
        <w:t xml:space="preserve">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Fonts w:ascii="Times New Roman" w:hAnsi="Times New Roman" w:cs="Times New Roman"/>
        </w:rPr>
        <w:pict>
          <v:shape id="_x0000_s1035" type="#_x0000_t32" style="position:absolute;left:0;text-align:left;margin-left:170.85pt;margin-top:17.8pt;width:4.75pt;height:22.2pt;flip:x y;z-index:251666432" o:connectortype="straight">
            <v:stroke endarrow="block"/>
          </v:shape>
        </w:pict>
      </w:r>
      <w:r w:rsidRPr="00B22E3A">
        <w:rPr>
          <w:rFonts w:ascii="Times New Roman" w:hAnsi="Times New Roman" w:cs="Times New Roman"/>
        </w:rPr>
        <w:pict>
          <v:shape id="_x0000_s1034" type="#_x0000_t32" style="position:absolute;left:0;text-align:left;margin-left:337pt;margin-top:17.8pt;width:6.1pt;height:22.2pt;flip:x y;z-index:251667456" o:connectortype="straight">
            <v:stroke endarrow="block"/>
          </v:shape>
        </w:pict>
      </w:r>
      <w:r w:rsidRPr="00B22E3A">
        <w:rPr>
          <w:rFonts w:ascii="Times New Roman" w:hAnsi="Times New Roman" w:cs="Times New Roman"/>
        </w:rPr>
        <w:pict>
          <v:shape id="_x0000_s1032" type="#_x0000_t32" style="position:absolute;left:0;text-align:left;margin-left:343.1pt;margin-top:17.8pt;width:90.4pt;height:22.2pt;flip:y;z-index:251668480" o:connectortype="straight">
            <v:stroke endarrow="block"/>
          </v:shape>
        </w:pict>
      </w:r>
      <w:r w:rsidRPr="00B22E3A">
        <w:rPr>
          <w:rFonts w:ascii="Times New Roman" w:hAnsi="Times New Roman" w:cs="Times New Roman"/>
        </w:rPr>
        <w:pict>
          <v:shape id="_x0000_s1033" type="#_x0000_t32" style="position:absolute;left:0;text-align:left;margin-left:343.1pt;margin-top:17.8pt;width:19.15pt;height:22.2pt;flip:y;z-index:251669504" o:connectortype="straight">
            <v:stroke endarrow="block"/>
          </v:shape>
        </w:pict>
      </w:r>
      <w:r w:rsidRPr="00B22E3A">
        <w:rPr>
          <w:rFonts w:ascii="Times New Roman" w:hAnsi="Times New Roman" w:cs="Times New Roman"/>
        </w:rPr>
        <w:pict>
          <v:shape id="_x0000_s1036" type="#_x0000_t32" style="position:absolute;left:0;text-align:left;margin-left:122.5pt;margin-top:17.8pt;width:53.1pt;height:22.2pt;flip:x y;z-index:251670528" o:connectortype="straight">
            <v:stroke endarrow="block"/>
          </v:shape>
        </w:pict>
      </w:r>
      <w:r w:rsidRPr="00B22E3A">
        <w:rPr>
          <w:rFonts w:ascii="Times New Roman" w:hAnsi="Times New Roman" w:cs="Times New Roman"/>
        </w:rPr>
        <w:pict>
          <v:shape id="_x0000_s1037" type="#_x0000_t32" style="position:absolute;left:0;text-align:left;margin-left:39.8pt;margin-top:17.8pt;width:135.8pt;height:22.2pt;flip:x y;z-index:251671552" o:connectortype="straight">
            <v:stroke endarrow="block"/>
          </v:shape>
        </w:pict>
      </w:r>
      <w:r w:rsidRPr="00B22E3A">
        <w:rPr>
          <w:rStyle w:val="a6"/>
          <w:rFonts w:ascii="Times New Roman" w:hAnsi="Times New Roman" w:cs="Times New Roman"/>
          <w:b/>
          <w:i w:val="0"/>
          <w:sz w:val="28"/>
          <w:szCs w:val="28"/>
          <w:lang w:val="uk-UA"/>
        </w:rPr>
        <w:t xml:space="preserve">Механічне     Хімічне      Радіаційне    Біологічне       Теплове      Звукове  </w:t>
      </w:r>
    </w:p>
    <w:p w:rsidR="00B22E3A" w:rsidRPr="00B22E3A" w:rsidRDefault="00B22E3A" w:rsidP="00B22E3A">
      <w:pPr>
        <w:pStyle w:val="a4"/>
        <w:spacing w:line="360" w:lineRule="auto"/>
        <w:jc w:val="both"/>
        <w:rPr>
          <w:rStyle w:val="a6"/>
          <w:rFonts w:ascii="Times New Roman" w:hAnsi="Times New Roman" w:cs="Times New Roman"/>
          <w:b/>
          <w:i w:val="0"/>
          <w:sz w:val="28"/>
          <w:szCs w:val="28"/>
          <w:lang w:val="uk-UA"/>
        </w:rPr>
      </w:pPr>
      <w:r w:rsidRPr="00B22E3A">
        <w:rPr>
          <w:rStyle w:val="a6"/>
          <w:rFonts w:ascii="Times New Roman" w:hAnsi="Times New Roman" w:cs="Times New Roman"/>
          <w:b/>
          <w:i w:val="0"/>
          <w:sz w:val="28"/>
          <w:szCs w:val="28"/>
          <w:lang w:val="uk-UA"/>
        </w:rPr>
        <w:tab/>
        <w:t xml:space="preserve">                                     ? Джерела надходження ?</w:t>
      </w:r>
    </w:p>
    <w:p w:rsidR="00B22E3A" w:rsidRPr="00B22E3A" w:rsidRDefault="00B22E3A" w:rsidP="00B22E3A">
      <w:pPr>
        <w:pStyle w:val="a4"/>
        <w:spacing w:line="360" w:lineRule="auto"/>
        <w:jc w:val="both"/>
        <w:rPr>
          <w:rStyle w:val="a6"/>
          <w:rFonts w:ascii="Times New Roman" w:hAnsi="Times New Roman" w:cs="Times New Roman"/>
          <w:i w:val="0"/>
          <w:sz w:val="28"/>
          <w:szCs w:val="28"/>
          <w:u w:val="single"/>
          <w:lang w:val="uk-UA"/>
        </w:rPr>
      </w:pPr>
      <w:r w:rsidRPr="00B22E3A">
        <w:rPr>
          <w:rStyle w:val="a6"/>
          <w:rFonts w:ascii="Times New Roman" w:hAnsi="Times New Roman" w:cs="Times New Roman"/>
          <w:i w:val="0"/>
          <w:sz w:val="28"/>
          <w:szCs w:val="28"/>
          <w:u w:val="single"/>
          <w:lang w:val="uk-UA"/>
        </w:rPr>
        <w:t xml:space="preserve">Географічний практикум.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  За комплексними картами материків і картою « Основні райони забруднення Світового океану » визначте регіони світу, де поєднуються різні види забруднення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        Під час виробництва продукції чи згорання палива в атмосферу постійно надходять, сажа, пил, тверді хімічні сполуки.  Забруднене повітря несе небезпеку для всіх живих організмів.  Воно охоплює великі території і безперешкодно потрапляє до наших осель. Наслідком забрудненого повітря стали такі екологічні проблеми як утворення смогу та кислотних дощів.</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u w:val="single"/>
          <w:lang w:val="uk-UA"/>
        </w:rPr>
        <w:t>Повідомлення учнів</w:t>
      </w:r>
      <w:r w:rsidRPr="00B22E3A">
        <w:rPr>
          <w:rStyle w:val="a6"/>
          <w:rFonts w:ascii="Times New Roman" w:hAnsi="Times New Roman" w:cs="Times New Roman"/>
          <w:i w:val="0"/>
          <w:sz w:val="28"/>
          <w:szCs w:val="28"/>
          <w:lang w:val="uk-UA"/>
        </w:rPr>
        <w:t xml:space="preserve">  ( Випереджальне завдання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Учні з допомогою вчителя формують висновки до опрацьованого матеріалу.</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        </w:t>
      </w:r>
      <w:r w:rsidRPr="00B22E3A">
        <w:rPr>
          <w:rStyle w:val="a6"/>
          <w:rFonts w:ascii="Times New Roman" w:hAnsi="Times New Roman" w:cs="Times New Roman"/>
          <w:i w:val="0"/>
          <w:sz w:val="28"/>
          <w:szCs w:val="28"/>
          <w:u w:val="single"/>
          <w:lang w:val="uk-UA"/>
        </w:rPr>
        <w:t>Робота в групах</w:t>
      </w:r>
      <w:r w:rsidRPr="00B22E3A">
        <w:rPr>
          <w:rStyle w:val="a6"/>
          <w:rFonts w:ascii="Times New Roman" w:hAnsi="Times New Roman" w:cs="Times New Roman"/>
          <w:i w:val="0"/>
          <w:sz w:val="28"/>
          <w:szCs w:val="28"/>
          <w:lang w:val="uk-UA"/>
        </w:rPr>
        <w:t>. Опрацюйте відповідний матеріал підручника (</w:t>
      </w:r>
      <w:proofErr w:type="spellStart"/>
      <w:r w:rsidRPr="00B22E3A">
        <w:rPr>
          <w:rStyle w:val="a6"/>
          <w:rFonts w:ascii="Times New Roman" w:hAnsi="Times New Roman" w:cs="Times New Roman"/>
          <w:i w:val="0"/>
          <w:sz w:val="28"/>
          <w:szCs w:val="28"/>
          <w:lang w:val="uk-UA"/>
        </w:rPr>
        <w:t>ст</w:t>
      </w:r>
      <w:proofErr w:type="spellEnd"/>
      <w:r w:rsidRPr="00B22E3A">
        <w:rPr>
          <w:rStyle w:val="a6"/>
          <w:rFonts w:ascii="Times New Roman" w:hAnsi="Times New Roman" w:cs="Times New Roman"/>
          <w:i w:val="0"/>
          <w:sz w:val="28"/>
          <w:szCs w:val="28"/>
          <w:lang w:val="uk-UA"/>
        </w:rPr>
        <w:t xml:space="preserve"> 250-251) і   складіть на аркуші паперу « шпаргалку » ( опорну схему )  за причинами  виникнення забруднення. Наприкінці роботи відбувається захист доповідей   учнів.</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b/>
          <w:i w:val="0"/>
          <w:iCs w:val="0"/>
          <w:sz w:val="28"/>
          <w:szCs w:val="28"/>
          <w:lang w:val="uk-UA"/>
        </w:rPr>
        <w:t>1</w:t>
      </w:r>
      <w:r w:rsidRPr="00B22E3A">
        <w:rPr>
          <w:rStyle w:val="a6"/>
          <w:rFonts w:ascii="Times New Roman" w:hAnsi="Times New Roman" w:cs="Times New Roman"/>
          <w:i w:val="0"/>
          <w:sz w:val="28"/>
          <w:szCs w:val="28"/>
          <w:lang w:val="uk-UA"/>
        </w:rPr>
        <w:t xml:space="preserve">  група.  Проблема забруднення води.</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b/>
          <w:i w:val="0"/>
          <w:sz w:val="28"/>
          <w:szCs w:val="28"/>
          <w:lang w:val="uk-UA"/>
        </w:rPr>
        <w:t>2</w:t>
      </w:r>
      <w:r w:rsidRPr="00B22E3A">
        <w:rPr>
          <w:rStyle w:val="a6"/>
          <w:rFonts w:ascii="Times New Roman" w:hAnsi="Times New Roman" w:cs="Times New Roman"/>
          <w:i w:val="0"/>
          <w:sz w:val="28"/>
          <w:szCs w:val="28"/>
          <w:lang w:val="uk-UA"/>
        </w:rPr>
        <w:t xml:space="preserve">   група. Проблема забруднення </w:t>
      </w:r>
      <w:proofErr w:type="spellStart"/>
      <w:r w:rsidRPr="00B22E3A">
        <w:rPr>
          <w:rStyle w:val="a6"/>
          <w:rFonts w:ascii="Times New Roman" w:hAnsi="Times New Roman" w:cs="Times New Roman"/>
          <w:i w:val="0"/>
          <w:sz w:val="28"/>
          <w:szCs w:val="28"/>
          <w:lang w:val="uk-UA"/>
        </w:rPr>
        <w:t>грунтів</w:t>
      </w:r>
      <w:proofErr w:type="spellEnd"/>
      <w:r w:rsidRPr="00B22E3A">
        <w:rPr>
          <w:rStyle w:val="a6"/>
          <w:rFonts w:ascii="Times New Roman" w:hAnsi="Times New Roman" w:cs="Times New Roman"/>
          <w:i w:val="0"/>
          <w:sz w:val="28"/>
          <w:szCs w:val="28"/>
          <w:lang w:val="uk-UA"/>
        </w:rPr>
        <w:t>.</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b/>
          <w:i w:val="0"/>
          <w:sz w:val="28"/>
          <w:szCs w:val="28"/>
          <w:lang w:val="uk-UA"/>
        </w:rPr>
        <w:lastRenderedPageBreak/>
        <w:t>3</w:t>
      </w:r>
      <w:r w:rsidRPr="00B22E3A">
        <w:rPr>
          <w:rStyle w:val="a6"/>
          <w:rFonts w:ascii="Times New Roman" w:hAnsi="Times New Roman" w:cs="Times New Roman"/>
          <w:i w:val="0"/>
          <w:sz w:val="28"/>
          <w:szCs w:val="28"/>
          <w:lang w:val="uk-UA"/>
        </w:rPr>
        <w:t xml:space="preserve">  група. Радіоактивне забруднення.</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Учні з допомогою вчителя формують висновки до опрацьованого матеріалу.</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b/>
          <w:i w:val="0"/>
          <w:sz w:val="28"/>
          <w:szCs w:val="28"/>
          <w:lang w:val="uk-UA"/>
        </w:rPr>
        <w:t>ФІЗКУЛЬТХВИЛИНКА</w:t>
      </w:r>
      <w:r w:rsidRPr="00B22E3A">
        <w:rPr>
          <w:rStyle w:val="a6"/>
          <w:rFonts w:ascii="Times New Roman" w:hAnsi="Times New Roman" w:cs="Times New Roman"/>
          <w:i w:val="0"/>
          <w:sz w:val="28"/>
          <w:szCs w:val="28"/>
          <w:lang w:val="uk-UA"/>
        </w:rPr>
        <w:t xml:space="preserve"> ( слайд 6 )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u w:val="single"/>
          <w:lang w:val="uk-UA"/>
        </w:rPr>
        <w:t>Слово вчителя</w:t>
      </w:r>
      <w:r w:rsidRPr="00B22E3A">
        <w:rPr>
          <w:rStyle w:val="a6"/>
          <w:rFonts w:ascii="Times New Roman" w:hAnsi="Times New Roman" w:cs="Times New Roman"/>
          <w:i w:val="0"/>
          <w:sz w:val="28"/>
          <w:szCs w:val="28"/>
          <w:lang w:val="uk-UA"/>
        </w:rPr>
        <w:t xml:space="preserve">. </w:t>
      </w:r>
      <w:r w:rsidRPr="00B22E3A">
        <w:rPr>
          <w:rStyle w:val="a6"/>
          <w:rFonts w:ascii="Times New Roman" w:hAnsi="Times New Roman" w:cs="Times New Roman"/>
          <w:i w:val="0"/>
          <w:sz w:val="28"/>
          <w:szCs w:val="28"/>
          <w:u w:val="single"/>
          <w:lang w:val="uk-UA"/>
        </w:rPr>
        <w:t>Райони екологічного лиха</w:t>
      </w:r>
      <w:r w:rsidRPr="00B22E3A">
        <w:rPr>
          <w:rStyle w:val="a6"/>
          <w:rFonts w:ascii="Times New Roman" w:hAnsi="Times New Roman" w:cs="Times New Roman"/>
          <w:i w:val="0"/>
          <w:sz w:val="28"/>
          <w:szCs w:val="28"/>
          <w:lang w:val="uk-UA"/>
        </w:rPr>
        <w:t>.</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   На планеті  з кожним десятиріччям збільшується площа територій з катастрофічним забрудненням або районів екологічного лиха. На території нашої країни є 30-кілометрова зона відчуження навколо Чорнобильської АЕС.  Це невелика частина суходолу ( локальне забруднення ) , проте наслідки тієї аварії ще довго будуть турбувати населення нашої країни та сусідніх територій. Іншим прикладом може бути Перська затока , яка є одним з лідерів за видобутком нафти ( слайд 7 ).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 xml:space="preserve">  Якщо забруднення охоплює всю планету і виявляється в будь-якій точці планети, ми його називатимемо глобальне  ( всепланетне ) забруднення .</w:t>
      </w:r>
    </w:p>
    <w:p w:rsidR="00B22E3A" w:rsidRPr="00B22E3A" w:rsidRDefault="00B22E3A" w:rsidP="00B22E3A">
      <w:pPr>
        <w:pStyle w:val="a4"/>
        <w:spacing w:line="360" w:lineRule="auto"/>
        <w:jc w:val="both"/>
        <w:rPr>
          <w:rStyle w:val="a6"/>
          <w:rFonts w:ascii="Times New Roman" w:hAnsi="Times New Roman" w:cs="Times New Roman"/>
          <w:i w:val="0"/>
          <w:sz w:val="28"/>
          <w:szCs w:val="28"/>
          <w:u w:val="single"/>
          <w:lang w:val="uk-UA"/>
        </w:rPr>
      </w:pPr>
      <w:r w:rsidRPr="00B22E3A">
        <w:rPr>
          <w:rStyle w:val="a6"/>
          <w:rFonts w:ascii="Times New Roman" w:hAnsi="Times New Roman" w:cs="Times New Roman"/>
          <w:i w:val="0"/>
          <w:sz w:val="28"/>
          <w:szCs w:val="28"/>
          <w:u w:val="single"/>
          <w:lang w:val="uk-UA"/>
        </w:rPr>
        <w:t xml:space="preserve">Географічний практикум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Заповніть таблицю « Взаємодія людини і природи ».</w:t>
      </w:r>
    </w:p>
    <w:tbl>
      <w:tblPr>
        <w:tblStyle w:val="a5"/>
        <w:tblW w:w="0" w:type="auto"/>
        <w:tblInd w:w="959" w:type="dxa"/>
        <w:tblLook w:val="04A0"/>
      </w:tblPr>
      <w:tblGrid>
        <w:gridCol w:w="4486"/>
        <w:gridCol w:w="4126"/>
      </w:tblGrid>
      <w:tr w:rsidR="00B22E3A" w:rsidRPr="00B22E3A" w:rsidTr="00B22E3A">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22E3A" w:rsidRPr="00B22E3A" w:rsidRDefault="00B22E3A">
            <w:pPr>
              <w:pStyle w:val="a4"/>
              <w:spacing w:line="360" w:lineRule="auto"/>
              <w:jc w:val="both"/>
              <w:rPr>
                <w:rStyle w:val="a6"/>
                <w:rFonts w:ascii="Times New Roman" w:hAnsi="Times New Roman" w:cs="Times New Roman"/>
                <w:b/>
                <w:i w:val="0"/>
                <w:color w:val="FF0000"/>
                <w:sz w:val="28"/>
                <w:szCs w:val="28"/>
                <w:lang w:val="uk-UA"/>
              </w:rPr>
            </w:pPr>
            <w:r w:rsidRPr="00B22E3A">
              <w:rPr>
                <w:rStyle w:val="a6"/>
                <w:rFonts w:ascii="Times New Roman" w:hAnsi="Times New Roman" w:cs="Times New Roman"/>
                <w:b/>
                <w:i w:val="0"/>
                <w:color w:val="FF0000"/>
                <w:sz w:val="28"/>
                <w:szCs w:val="28"/>
                <w:lang w:val="uk-UA"/>
              </w:rPr>
              <w:t xml:space="preserve">             Людина - природі</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22E3A" w:rsidRPr="00B22E3A" w:rsidRDefault="00B22E3A">
            <w:pPr>
              <w:pStyle w:val="a4"/>
              <w:spacing w:line="360" w:lineRule="auto"/>
              <w:jc w:val="both"/>
              <w:rPr>
                <w:rStyle w:val="a6"/>
                <w:rFonts w:ascii="Times New Roman" w:hAnsi="Times New Roman" w:cs="Times New Roman"/>
                <w:b/>
                <w:i w:val="0"/>
                <w:color w:val="FF0000"/>
                <w:sz w:val="28"/>
                <w:szCs w:val="28"/>
                <w:lang w:val="uk-UA"/>
              </w:rPr>
            </w:pPr>
            <w:r w:rsidRPr="00B22E3A">
              <w:rPr>
                <w:rStyle w:val="a6"/>
                <w:rFonts w:ascii="Times New Roman" w:hAnsi="Times New Roman" w:cs="Times New Roman"/>
                <w:b/>
                <w:i w:val="0"/>
                <w:color w:val="FF0000"/>
                <w:sz w:val="28"/>
                <w:szCs w:val="28"/>
                <w:lang w:val="uk-UA"/>
              </w:rPr>
              <w:t xml:space="preserve">            Природа - людині</w:t>
            </w:r>
          </w:p>
        </w:tc>
      </w:tr>
      <w:tr w:rsidR="00B22E3A" w:rsidRPr="00B22E3A" w:rsidTr="00B22E3A">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2E3A" w:rsidRPr="00B22E3A" w:rsidRDefault="00B22E3A">
            <w:pPr>
              <w:pStyle w:val="a4"/>
              <w:spacing w:line="360" w:lineRule="auto"/>
              <w:jc w:val="both"/>
              <w:rPr>
                <w:rStyle w:val="a6"/>
                <w:rFonts w:ascii="Times New Roman" w:hAnsi="Times New Roman" w:cs="Times New Roman"/>
                <w:i w:val="0"/>
                <w:sz w:val="28"/>
                <w:szCs w:val="28"/>
                <w:lang w:val="uk-UA"/>
              </w:rPr>
            </w:pPr>
          </w:p>
          <w:p w:rsidR="00B22E3A" w:rsidRPr="00B22E3A" w:rsidRDefault="00B22E3A">
            <w:pPr>
              <w:pStyle w:val="a4"/>
              <w:spacing w:line="360" w:lineRule="auto"/>
              <w:jc w:val="both"/>
              <w:rPr>
                <w:rStyle w:val="a6"/>
                <w:rFonts w:ascii="Times New Roman" w:hAnsi="Times New Roman" w:cs="Times New Roman"/>
                <w:i w:val="0"/>
                <w:sz w:val="28"/>
                <w:szCs w:val="28"/>
                <w:lang w:val="uk-UA"/>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2E3A" w:rsidRPr="00B22E3A" w:rsidRDefault="00B22E3A">
            <w:pPr>
              <w:pStyle w:val="a4"/>
              <w:spacing w:line="360" w:lineRule="auto"/>
              <w:jc w:val="both"/>
              <w:rPr>
                <w:rStyle w:val="a6"/>
                <w:rFonts w:ascii="Times New Roman" w:hAnsi="Times New Roman" w:cs="Times New Roman"/>
                <w:i w:val="0"/>
                <w:sz w:val="28"/>
                <w:szCs w:val="28"/>
                <w:lang w:val="uk-UA"/>
              </w:rPr>
            </w:pPr>
          </w:p>
        </w:tc>
      </w:tr>
    </w:tbl>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p>
    <w:p w:rsidR="00B22E3A" w:rsidRPr="00B22E3A" w:rsidRDefault="00B22E3A" w:rsidP="00B22E3A">
      <w:pPr>
        <w:pStyle w:val="a4"/>
        <w:spacing w:line="360" w:lineRule="auto"/>
        <w:jc w:val="both"/>
        <w:rPr>
          <w:rStyle w:val="a6"/>
          <w:rFonts w:ascii="Times New Roman" w:hAnsi="Times New Roman" w:cs="Times New Roman"/>
          <w:b/>
          <w:i w:val="0"/>
          <w:sz w:val="28"/>
          <w:szCs w:val="28"/>
          <w:lang w:val="uk-UA"/>
        </w:rPr>
      </w:pPr>
      <w:r w:rsidRPr="00B22E3A">
        <w:rPr>
          <w:rStyle w:val="a6"/>
          <w:rFonts w:ascii="Times New Roman" w:hAnsi="Times New Roman" w:cs="Times New Roman"/>
          <w:b/>
          <w:i w:val="0"/>
          <w:sz w:val="28"/>
          <w:szCs w:val="28"/>
          <w:lang w:val="uk-UA"/>
        </w:rPr>
        <w:t>5.ЗАКРІПЛЕННЯ НОВИХ ЗНАНЬ І ВМІНЬ УЧНІВ</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u w:val="single"/>
          <w:lang w:val="uk-UA"/>
        </w:rPr>
        <w:t xml:space="preserve">Проблемне питання  </w:t>
      </w:r>
      <w:r w:rsidRPr="00B22E3A">
        <w:rPr>
          <w:rStyle w:val="a6"/>
          <w:rFonts w:ascii="Times New Roman" w:hAnsi="Times New Roman" w:cs="Times New Roman"/>
          <w:i w:val="0"/>
          <w:sz w:val="28"/>
          <w:szCs w:val="28"/>
          <w:lang w:val="uk-UA"/>
        </w:rPr>
        <w:t>Поміркуйте, чому смог називають « породженням міста ». Чому воно відсутнє в сільській місцевості? ( слайд 8 )</w:t>
      </w:r>
    </w:p>
    <w:p w:rsidR="00B22E3A" w:rsidRPr="00B22E3A" w:rsidRDefault="00B22E3A" w:rsidP="00B22E3A">
      <w:pPr>
        <w:pStyle w:val="a4"/>
        <w:spacing w:line="360" w:lineRule="auto"/>
        <w:jc w:val="both"/>
        <w:rPr>
          <w:rStyle w:val="a6"/>
          <w:rFonts w:ascii="Times New Roman" w:hAnsi="Times New Roman" w:cs="Times New Roman"/>
          <w:i w:val="0"/>
          <w:sz w:val="28"/>
          <w:szCs w:val="28"/>
          <w:u w:val="single"/>
          <w:lang w:val="uk-UA"/>
        </w:rPr>
      </w:pPr>
      <w:r w:rsidRPr="00B22E3A">
        <w:rPr>
          <w:rStyle w:val="a6"/>
          <w:rFonts w:ascii="Times New Roman" w:hAnsi="Times New Roman" w:cs="Times New Roman"/>
          <w:i w:val="0"/>
          <w:sz w:val="28"/>
          <w:szCs w:val="28"/>
          <w:u w:val="single"/>
          <w:lang w:val="uk-UA"/>
        </w:rPr>
        <w:t>Бесіда за запитаннями</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Cs w:val="0"/>
          <w:sz w:val="28"/>
          <w:szCs w:val="28"/>
          <w:lang w:val="uk-UA"/>
        </w:rPr>
        <w:t>1.</w:t>
      </w:r>
      <w:r w:rsidRPr="00B22E3A">
        <w:rPr>
          <w:rStyle w:val="a6"/>
          <w:rFonts w:ascii="Times New Roman" w:hAnsi="Times New Roman" w:cs="Times New Roman"/>
          <w:i w:val="0"/>
          <w:sz w:val="28"/>
          <w:szCs w:val="28"/>
          <w:lang w:val="uk-UA"/>
        </w:rPr>
        <w:t xml:space="preserve"> Які види забруднення ви спостерігали в нашому місті?</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2. Назвіть джерела радіаційного забруднення довкілля.</w:t>
      </w:r>
    </w:p>
    <w:p w:rsidR="00B22E3A" w:rsidRPr="00B22E3A" w:rsidRDefault="00B22E3A" w:rsidP="00B22E3A">
      <w:pPr>
        <w:pStyle w:val="a4"/>
        <w:spacing w:line="360" w:lineRule="auto"/>
        <w:jc w:val="both"/>
        <w:rPr>
          <w:rStyle w:val="a6"/>
          <w:rFonts w:ascii="Times New Roman" w:hAnsi="Times New Roman" w:cs="Times New Roman"/>
          <w:b/>
          <w:i w:val="0"/>
          <w:sz w:val="28"/>
          <w:szCs w:val="28"/>
          <w:lang w:val="uk-UA"/>
        </w:rPr>
      </w:pPr>
      <w:r w:rsidRPr="00B22E3A">
        <w:rPr>
          <w:rStyle w:val="a6"/>
          <w:rFonts w:ascii="Times New Roman" w:hAnsi="Times New Roman" w:cs="Times New Roman"/>
          <w:b/>
          <w:i w:val="0"/>
          <w:sz w:val="28"/>
          <w:szCs w:val="28"/>
          <w:lang w:val="uk-UA"/>
        </w:rPr>
        <w:t>6. ПІДСУМОК УРОКУ</w:t>
      </w:r>
    </w:p>
    <w:p w:rsidR="00B22E3A" w:rsidRPr="00B22E3A" w:rsidRDefault="00B22E3A" w:rsidP="00B22E3A">
      <w:pPr>
        <w:pStyle w:val="a3"/>
        <w:spacing w:line="360" w:lineRule="auto"/>
        <w:rPr>
          <w:rStyle w:val="a6"/>
          <w:i w:val="0"/>
          <w:sz w:val="28"/>
          <w:szCs w:val="28"/>
          <w:lang w:val="uk-UA"/>
        </w:rPr>
      </w:pPr>
      <w:proofErr w:type="spellStart"/>
      <w:r w:rsidRPr="00B22E3A">
        <w:rPr>
          <w:rStyle w:val="a6"/>
          <w:i w:val="0"/>
          <w:sz w:val="28"/>
          <w:szCs w:val="28"/>
          <w:u w:val="single"/>
        </w:rPr>
        <w:t>Прийом</w:t>
      </w:r>
      <w:proofErr w:type="spellEnd"/>
      <w:r w:rsidRPr="00B22E3A">
        <w:rPr>
          <w:rStyle w:val="a6"/>
          <w:i w:val="0"/>
          <w:sz w:val="28"/>
          <w:szCs w:val="28"/>
          <w:u w:val="single"/>
        </w:rPr>
        <w:t xml:space="preserve"> «</w:t>
      </w:r>
      <w:r w:rsidRPr="00B22E3A">
        <w:rPr>
          <w:rStyle w:val="a6"/>
          <w:i w:val="0"/>
          <w:sz w:val="28"/>
          <w:szCs w:val="28"/>
          <w:u w:val="single"/>
          <w:lang w:val="uk-UA"/>
        </w:rPr>
        <w:t xml:space="preserve">  На уроці Я …»</w:t>
      </w:r>
      <w:r w:rsidRPr="00B22E3A">
        <w:rPr>
          <w:rStyle w:val="a6"/>
          <w:i w:val="0"/>
          <w:sz w:val="28"/>
          <w:szCs w:val="28"/>
          <w:lang w:val="uk-UA"/>
        </w:rPr>
        <w:t xml:space="preserve">  </w:t>
      </w:r>
      <w:proofErr w:type="gramStart"/>
      <w:r w:rsidRPr="00B22E3A">
        <w:rPr>
          <w:rStyle w:val="a6"/>
          <w:i w:val="0"/>
          <w:sz w:val="28"/>
          <w:szCs w:val="28"/>
          <w:lang w:val="uk-UA"/>
        </w:rPr>
        <w:t xml:space="preserve">( </w:t>
      </w:r>
      <w:proofErr w:type="gramEnd"/>
      <w:r w:rsidRPr="00B22E3A">
        <w:rPr>
          <w:rStyle w:val="a6"/>
          <w:i w:val="0"/>
          <w:sz w:val="28"/>
          <w:szCs w:val="28"/>
          <w:lang w:val="uk-UA"/>
        </w:rPr>
        <w:t>слайд 9 )</w:t>
      </w:r>
    </w:p>
    <w:p w:rsidR="00B22E3A" w:rsidRPr="00B22E3A" w:rsidRDefault="00B22E3A" w:rsidP="00B22E3A">
      <w:pPr>
        <w:pStyle w:val="a3"/>
        <w:spacing w:line="360" w:lineRule="auto"/>
        <w:rPr>
          <w:rStyle w:val="a6"/>
          <w:i w:val="0"/>
          <w:sz w:val="28"/>
          <w:szCs w:val="28"/>
          <w:lang w:val="uk-UA"/>
        </w:rPr>
      </w:pPr>
      <w:r w:rsidRPr="00B22E3A">
        <w:rPr>
          <w:rStyle w:val="a6"/>
          <w:i w:val="0"/>
          <w:sz w:val="28"/>
          <w:szCs w:val="28"/>
          <w:lang w:val="uk-UA"/>
        </w:rPr>
        <w:t>Дізнався …</w:t>
      </w:r>
    </w:p>
    <w:p w:rsidR="00B22E3A" w:rsidRPr="00B22E3A" w:rsidRDefault="00B22E3A" w:rsidP="00B22E3A">
      <w:pPr>
        <w:pStyle w:val="a3"/>
        <w:spacing w:line="360" w:lineRule="auto"/>
        <w:rPr>
          <w:rStyle w:val="a6"/>
          <w:i w:val="0"/>
          <w:sz w:val="28"/>
          <w:szCs w:val="28"/>
          <w:lang w:val="uk-UA"/>
        </w:rPr>
      </w:pPr>
      <w:r w:rsidRPr="00B22E3A">
        <w:rPr>
          <w:rStyle w:val="a6"/>
          <w:i w:val="0"/>
          <w:sz w:val="28"/>
          <w:szCs w:val="28"/>
          <w:lang w:val="uk-UA"/>
        </w:rPr>
        <w:lastRenderedPageBreak/>
        <w:t>Зрозумів…</w:t>
      </w:r>
    </w:p>
    <w:p w:rsidR="00B22E3A" w:rsidRPr="00B22E3A" w:rsidRDefault="00B22E3A" w:rsidP="00B22E3A">
      <w:pPr>
        <w:pStyle w:val="a3"/>
        <w:spacing w:line="360" w:lineRule="auto"/>
        <w:rPr>
          <w:rStyle w:val="a6"/>
          <w:i w:val="0"/>
          <w:sz w:val="28"/>
          <w:szCs w:val="28"/>
          <w:lang w:val="uk-UA"/>
        </w:rPr>
      </w:pPr>
      <w:r w:rsidRPr="00B22E3A">
        <w:rPr>
          <w:rStyle w:val="a6"/>
          <w:i w:val="0"/>
          <w:sz w:val="28"/>
          <w:szCs w:val="28"/>
          <w:lang w:val="uk-UA"/>
        </w:rPr>
        <w:t>Запам'ятав…</w:t>
      </w:r>
    </w:p>
    <w:p w:rsidR="00B22E3A" w:rsidRPr="00B22E3A" w:rsidRDefault="00B22E3A" w:rsidP="00B22E3A">
      <w:pPr>
        <w:pStyle w:val="a3"/>
        <w:spacing w:line="360" w:lineRule="auto"/>
        <w:rPr>
          <w:rStyle w:val="a6"/>
          <w:i w:val="0"/>
          <w:sz w:val="28"/>
          <w:szCs w:val="28"/>
          <w:lang w:val="uk-UA"/>
        </w:rPr>
      </w:pPr>
      <w:r w:rsidRPr="00B22E3A">
        <w:rPr>
          <w:rStyle w:val="a6"/>
          <w:i w:val="0"/>
          <w:sz w:val="28"/>
          <w:szCs w:val="28"/>
          <w:lang w:val="uk-UA"/>
        </w:rPr>
        <w:t>Заключне слово вчителя.</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Аргументація оцінок учнів.</w:t>
      </w:r>
    </w:p>
    <w:p w:rsidR="00B22E3A" w:rsidRPr="00B22E3A" w:rsidRDefault="00B22E3A" w:rsidP="00B22E3A">
      <w:pPr>
        <w:pStyle w:val="a4"/>
        <w:spacing w:line="360" w:lineRule="auto"/>
        <w:jc w:val="both"/>
        <w:rPr>
          <w:rStyle w:val="a6"/>
          <w:rFonts w:ascii="Times New Roman" w:hAnsi="Times New Roman" w:cs="Times New Roman"/>
          <w:b/>
          <w:i w:val="0"/>
          <w:sz w:val="28"/>
          <w:szCs w:val="28"/>
          <w:lang w:val="uk-UA"/>
        </w:rPr>
      </w:pPr>
      <w:r w:rsidRPr="00B22E3A">
        <w:rPr>
          <w:rStyle w:val="a6"/>
          <w:rFonts w:ascii="Times New Roman" w:hAnsi="Times New Roman" w:cs="Times New Roman"/>
          <w:b/>
          <w:i w:val="0"/>
          <w:sz w:val="28"/>
          <w:szCs w:val="28"/>
          <w:lang w:val="uk-UA"/>
        </w:rPr>
        <w:t xml:space="preserve">7. ДОМАШНЄ ЗАВДАННЯ </w:t>
      </w:r>
      <w:r w:rsidRPr="00B22E3A">
        <w:rPr>
          <w:rStyle w:val="a6"/>
          <w:rFonts w:ascii="Times New Roman" w:hAnsi="Times New Roman" w:cs="Times New Roman"/>
          <w:i w:val="0"/>
          <w:sz w:val="28"/>
          <w:szCs w:val="28"/>
          <w:lang w:val="uk-UA"/>
        </w:rPr>
        <w:t>( слайд 10 )</w:t>
      </w:r>
    </w:p>
    <w:p w:rsidR="00B22E3A" w:rsidRPr="00B22E3A" w:rsidRDefault="00B22E3A" w:rsidP="00B22E3A">
      <w:pPr>
        <w:pStyle w:val="a4"/>
        <w:spacing w:line="360" w:lineRule="auto"/>
        <w:jc w:val="both"/>
        <w:rPr>
          <w:rStyle w:val="a6"/>
          <w:rFonts w:ascii="Times New Roman" w:hAnsi="Times New Roman" w:cs="Times New Roman"/>
          <w:i w:val="0"/>
          <w:sz w:val="28"/>
          <w:szCs w:val="28"/>
          <w:lang w:val="uk-UA"/>
        </w:rPr>
      </w:pPr>
      <w:r w:rsidRPr="00B22E3A">
        <w:rPr>
          <w:rStyle w:val="a6"/>
          <w:rFonts w:ascii="Times New Roman" w:hAnsi="Times New Roman" w:cs="Times New Roman"/>
          <w:i w:val="0"/>
          <w:sz w:val="28"/>
          <w:szCs w:val="28"/>
          <w:lang w:val="uk-UA"/>
        </w:rPr>
        <w:t>1. Опрацювати параграф № 63 (1-2 п.)</w:t>
      </w:r>
    </w:p>
    <w:p w:rsidR="00B22E3A" w:rsidRPr="00B22E3A" w:rsidRDefault="00B22E3A" w:rsidP="00B22E3A">
      <w:pPr>
        <w:pStyle w:val="a4"/>
        <w:spacing w:line="360" w:lineRule="auto"/>
        <w:jc w:val="both"/>
        <w:rPr>
          <w:rStyle w:val="a6"/>
          <w:rFonts w:ascii="Times New Roman" w:hAnsi="Times New Roman" w:cs="Times New Roman"/>
          <w:b/>
          <w:i w:val="0"/>
          <w:sz w:val="28"/>
          <w:szCs w:val="28"/>
          <w:lang w:val="uk-UA"/>
        </w:rPr>
      </w:pPr>
      <w:r w:rsidRPr="00B22E3A">
        <w:rPr>
          <w:rStyle w:val="a6"/>
          <w:rFonts w:ascii="Times New Roman" w:hAnsi="Times New Roman" w:cs="Times New Roman"/>
          <w:i w:val="0"/>
          <w:sz w:val="28"/>
          <w:szCs w:val="28"/>
          <w:lang w:val="uk-UA"/>
        </w:rPr>
        <w:t xml:space="preserve">2. Проведіть роботу над дослідженням </w:t>
      </w:r>
      <w:r w:rsidRPr="00B22E3A">
        <w:rPr>
          <w:rStyle w:val="a6"/>
          <w:rFonts w:ascii="Times New Roman" w:hAnsi="Times New Roman" w:cs="Times New Roman"/>
          <w:b/>
          <w:i w:val="0"/>
          <w:sz w:val="28"/>
          <w:szCs w:val="28"/>
          <w:lang w:val="uk-UA"/>
        </w:rPr>
        <w:t xml:space="preserve"> :</w:t>
      </w:r>
      <w:r w:rsidRPr="00B22E3A">
        <w:rPr>
          <w:rStyle w:val="a6"/>
          <w:rFonts w:ascii="Times New Roman" w:hAnsi="Times New Roman" w:cs="Times New Roman"/>
          <w:sz w:val="28"/>
          <w:szCs w:val="28"/>
          <w:lang w:val="uk-UA"/>
        </w:rPr>
        <w:t xml:space="preserve"> </w:t>
      </w:r>
      <w:r w:rsidRPr="00B22E3A">
        <w:rPr>
          <w:rStyle w:val="a6"/>
          <w:rFonts w:ascii="Times New Roman" w:hAnsi="Times New Roman" w:cs="Times New Roman"/>
          <w:i w:val="0"/>
          <w:sz w:val="28"/>
          <w:szCs w:val="28"/>
          <w:lang w:val="uk-UA"/>
        </w:rPr>
        <w:t>« Шляхи</w:t>
      </w:r>
      <w:r w:rsidRPr="00B22E3A">
        <w:rPr>
          <w:rStyle w:val="a6"/>
          <w:rFonts w:ascii="Times New Roman" w:hAnsi="Times New Roman" w:cs="Times New Roman"/>
          <w:sz w:val="28"/>
          <w:szCs w:val="28"/>
          <w:lang w:val="uk-UA"/>
        </w:rPr>
        <w:t xml:space="preserve"> </w:t>
      </w:r>
      <w:r w:rsidRPr="00B22E3A">
        <w:rPr>
          <w:rStyle w:val="a6"/>
          <w:rFonts w:ascii="Times New Roman" w:hAnsi="Times New Roman" w:cs="Times New Roman"/>
          <w:i w:val="0"/>
          <w:sz w:val="28"/>
          <w:szCs w:val="28"/>
          <w:lang w:val="uk-UA"/>
        </w:rPr>
        <w:t>розв’язування екологічних проблем», запропонуйте результати роботи у вигляді доповіді з мультимедійним супроводом.</w:t>
      </w:r>
    </w:p>
    <w:p w:rsidR="00B22E3A" w:rsidRPr="00B22E3A" w:rsidRDefault="00B22E3A" w:rsidP="00B22E3A">
      <w:pPr>
        <w:pStyle w:val="a4"/>
        <w:spacing w:line="360" w:lineRule="auto"/>
        <w:jc w:val="both"/>
        <w:rPr>
          <w:rFonts w:ascii="Times New Roman" w:hAnsi="Times New Roman" w:cs="Times New Roman"/>
        </w:rPr>
      </w:pPr>
    </w:p>
    <w:p w:rsidR="00457C68" w:rsidRPr="00B22E3A" w:rsidRDefault="00457C68">
      <w:pPr>
        <w:rPr>
          <w:rFonts w:ascii="Times New Roman" w:hAnsi="Times New Roman" w:cs="Times New Roman"/>
        </w:rPr>
      </w:pPr>
    </w:p>
    <w:sectPr w:rsidR="00457C68" w:rsidRPr="00B22E3A" w:rsidSect="00457C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B22E3A"/>
    <w:rsid w:val="00457C68"/>
    <w:rsid w:val="00B22E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31"/>
        <o:r id="V:Rule3" type="connector" idref="#_x0000_s1027"/>
        <o:r id="V:Rule4" type="connector" idref="#_x0000_s1036"/>
        <o:r id="V:Rule5" type="connector" idref="#_x0000_s1029"/>
        <o:r id="V:Rule6" type="connector" idref="#_x0000_s1028"/>
        <o:r id="V:Rule7" type="connector" idref="#_x0000_s1033"/>
        <o:r id="V:Rule8" type="connector" idref="#_x0000_s1034"/>
        <o:r id="V:Rule9" type="connector" idref="#_x0000_s1032"/>
        <o:r id="V:Rule10" type="connector" idref="#_x0000_s1035"/>
        <o:r id="V:Rule11" type="connector" idref="#_x0000_s1030"/>
        <o:r id="V:Rule12"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2E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B22E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B22E3A"/>
    <w:pPr>
      <w:spacing w:after="0" w:line="240" w:lineRule="auto"/>
    </w:pPr>
  </w:style>
  <w:style w:type="table" w:styleId="a5">
    <w:name w:val="Table Grid"/>
    <w:basedOn w:val="a1"/>
    <w:uiPriority w:val="59"/>
    <w:rsid w:val="00B22E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Emphasis"/>
    <w:basedOn w:val="a0"/>
    <w:qFormat/>
    <w:rsid w:val="00B22E3A"/>
    <w:rPr>
      <w:i/>
      <w:iCs/>
    </w:rPr>
  </w:style>
</w:styles>
</file>

<file path=word/webSettings.xml><?xml version="1.0" encoding="utf-8"?>
<w:webSettings xmlns:r="http://schemas.openxmlformats.org/officeDocument/2006/relationships" xmlns:w="http://schemas.openxmlformats.org/wordprocessingml/2006/main">
  <w:divs>
    <w:div w:id="181105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898</Words>
  <Characters>5125</Characters>
  <Application>Microsoft Office Word</Application>
  <DocSecurity>0</DocSecurity>
  <Lines>42</Lines>
  <Paragraphs>12</Paragraphs>
  <ScaleCrop>false</ScaleCrop>
  <Company/>
  <LinksUpToDate>false</LinksUpToDate>
  <CharactersWithSpaces>6011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2021-10-25T17:51:00Z</dcterms:created>
  <dcterms:modified xsi:type="dcterms:W3CDTF">2021-10-25T17:52:00Z</dcterms:modified>
</cp:coreProperties>
</file>