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6B3" w:rsidRPr="00833E7B" w:rsidRDefault="006256B3" w:rsidP="008075E1">
      <w:pPr>
        <w:spacing w:after="0" w:line="360" w:lineRule="auto"/>
        <w:ind w:left="-426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proofErr w:type="spellStart"/>
      <w:r w:rsidRPr="00833E7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Cава</w:t>
      </w:r>
      <w:proofErr w:type="spellEnd"/>
      <w:r w:rsidRPr="00833E7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Віра Романівна</w:t>
      </w:r>
    </w:p>
    <w:p w:rsidR="006256B3" w:rsidRPr="00833E7B" w:rsidRDefault="006256B3" w:rsidP="008075E1">
      <w:pPr>
        <w:spacing w:after="0" w:line="360" w:lineRule="auto"/>
        <w:ind w:left="-426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833E7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Вчитель географії та здоров’я безпеки та добробуту</w:t>
      </w:r>
    </w:p>
    <w:p w:rsidR="006256B3" w:rsidRPr="00833E7B" w:rsidRDefault="006256B3" w:rsidP="008075E1">
      <w:pPr>
        <w:spacing w:after="0" w:line="360" w:lineRule="auto"/>
        <w:ind w:left="-426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833E7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Ліцей с. </w:t>
      </w:r>
      <w:proofErr w:type="spellStart"/>
      <w:r w:rsidRPr="00833E7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Яблунів</w:t>
      </w:r>
      <w:proofErr w:type="spellEnd"/>
      <w:r w:rsidRPr="00833E7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833E7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Копичинецька</w:t>
      </w:r>
      <w:proofErr w:type="spellEnd"/>
      <w:r w:rsidRPr="00833E7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МТГ</w:t>
      </w:r>
    </w:p>
    <w:p w:rsidR="006256B3" w:rsidRPr="00833E7B" w:rsidRDefault="006256B3" w:rsidP="008075E1">
      <w:pPr>
        <w:spacing w:after="0" w:line="360" w:lineRule="auto"/>
        <w:ind w:left="-426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proofErr w:type="spellStart"/>
      <w:r w:rsidRPr="00833E7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Чортківського</w:t>
      </w:r>
      <w:proofErr w:type="spellEnd"/>
      <w:r w:rsidRPr="00833E7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району Тернопільської області</w:t>
      </w:r>
    </w:p>
    <w:p w:rsidR="006256B3" w:rsidRPr="0088038F" w:rsidRDefault="00353314" w:rsidP="00353314">
      <w:pPr>
        <w:spacing w:before="100" w:beforeAutospacing="1" w:after="100" w:afterAutospacing="1" w:line="360" w:lineRule="auto"/>
        <w:ind w:left="-426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8038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Вивчення географії</w:t>
      </w:r>
      <w:r w:rsidR="00A7251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в Новій українській школі </w:t>
      </w:r>
      <w:bookmarkStart w:id="0" w:name="_GoBack"/>
      <w:bookmarkEnd w:id="0"/>
      <w:r w:rsidR="00A7251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(</w:t>
      </w:r>
      <w:r w:rsidRPr="0088038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НУШ </w:t>
      </w:r>
      <w:r w:rsidR="00A7251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)</w:t>
      </w:r>
      <w:r w:rsidR="0088038F" w:rsidRPr="0088038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88038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через призму</w:t>
      </w:r>
      <w:r w:rsidR="0088038F" w:rsidRPr="0088038F">
        <w:rPr>
          <w:rFonts w:ascii="Times New Roman" w:eastAsia="Times New Roman" w:hAnsi="Times New Roman" w:cs="Times New Roman"/>
          <w:b/>
          <w:color w:val="141414"/>
          <w:sz w:val="28"/>
          <w:szCs w:val="28"/>
          <w:lang w:val="uk-UA"/>
        </w:rPr>
        <w:t xml:space="preserve"> STEM.</w:t>
      </w:r>
      <w:r w:rsidRPr="0088038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8075E1" w:rsidRDefault="006256B3" w:rsidP="008075E1">
      <w:pPr>
        <w:spacing w:after="0" w:line="360" w:lineRule="auto"/>
        <w:ind w:left="-426" w:right="900"/>
        <w:rPr>
          <w:rFonts w:ascii="Times New Roman" w:eastAsia="Times New Roman" w:hAnsi="Times New Roman" w:cs="Times New Roman"/>
          <w:color w:val="141414"/>
          <w:sz w:val="28"/>
          <w:szCs w:val="28"/>
          <w:lang w:val="uk-UA"/>
        </w:rPr>
      </w:pPr>
      <w:r w:rsidRPr="006256B3">
        <w:rPr>
          <w:rFonts w:ascii="Times New Roman" w:eastAsia="Times New Roman" w:hAnsi="Times New Roman" w:cs="Times New Roman"/>
          <w:color w:val="141414"/>
          <w:sz w:val="28"/>
          <w:szCs w:val="28"/>
          <w:lang w:val="uk-UA"/>
        </w:rPr>
        <w:t>В Україні за останні роки STEM</w:t>
      </w:r>
      <w:r w:rsidR="00E337CA" w:rsidRPr="00833E7B">
        <w:rPr>
          <w:rFonts w:ascii="Times New Roman" w:eastAsia="Times New Roman" w:hAnsi="Times New Roman" w:cs="Times New Roman"/>
          <w:color w:val="141414"/>
          <w:sz w:val="28"/>
          <w:szCs w:val="28"/>
          <w:lang w:val="uk-UA"/>
        </w:rPr>
        <w:t xml:space="preserve"> набув неабиякої </w:t>
      </w:r>
      <w:r w:rsidRPr="006256B3">
        <w:rPr>
          <w:rFonts w:ascii="Times New Roman" w:eastAsia="Times New Roman" w:hAnsi="Times New Roman" w:cs="Times New Roman"/>
          <w:color w:val="141414"/>
          <w:sz w:val="28"/>
          <w:szCs w:val="28"/>
          <w:lang w:val="uk-UA"/>
        </w:rPr>
        <w:t>популярності, щоправда цей підхід не завж</w:t>
      </w:r>
      <w:r w:rsidR="00E337CA" w:rsidRPr="00833E7B">
        <w:rPr>
          <w:rFonts w:ascii="Times New Roman" w:eastAsia="Times New Roman" w:hAnsi="Times New Roman" w:cs="Times New Roman"/>
          <w:color w:val="141414"/>
          <w:sz w:val="28"/>
          <w:szCs w:val="28"/>
          <w:lang w:val="uk-UA"/>
        </w:rPr>
        <w:t xml:space="preserve">ди розуміють правильно. Важливо   </w:t>
      </w:r>
      <w:r w:rsidRPr="006256B3">
        <w:rPr>
          <w:rFonts w:ascii="Times New Roman" w:eastAsia="Times New Roman" w:hAnsi="Times New Roman" w:cs="Times New Roman"/>
          <w:color w:val="141414"/>
          <w:sz w:val="28"/>
          <w:szCs w:val="28"/>
          <w:lang w:val="uk-UA"/>
        </w:rPr>
        <w:t>пам’ятати, що </w:t>
      </w:r>
      <w:r w:rsidRPr="00833E7B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bdr w:val="none" w:sz="0" w:space="0" w:color="auto" w:frame="1"/>
          <w:lang w:val="uk-UA"/>
        </w:rPr>
        <w:t>справжні заняття STEM – це, насамперед, навчальний процес, а не шоу</w:t>
      </w:r>
      <w:r w:rsidRPr="006256B3">
        <w:rPr>
          <w:rFonts w:ascii="Times New Roman" w:eastAsia="Times New Roman" w:hAnsi="Times New Roman" w:cs="Times New Roman"/>
          <w:color w:val="141414"/>
          <w:sz w:val="28"/>
          <w:szCs w:val="28"/>
          <w:lang w:val="uk-UA"/>
        </w:rPr>
        <w:t>.</w:t>
      </w:r>
    </w:p>
    <w:p w:rsidR="006256B3" w:rsidRPr="006256B3" w:rsidRDefault="008075E1" w:rsidP="008075E1">
      <w:pPr>
        <w:spacing w:after="0" w:line="360" w:lineRule="auto"/>
        <w:ind w:left="-426" w:right="900"/>
        <w:rPr>
          <w:rFonts w:ascii="Times New Roman" w:eastAsia="Times New Roman" w:hAnsi="Times New Roman" w:cs="Times New Roman"/>
          <w:color w:val="141414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141414"/>
          <w:sz w:val="28"/>
          <w:szCs w:val="28"/>
          <w:lang w:val="uk-UA"/>
        </w:rPr>
        <w:t xml:space="preserve"> Приклад </w:t>
      </w:r>
      <w:r w:rsidR="006256B3"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розроб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ки </w:t>
      </w:r>
      <w:r w:rsidR="006256B3"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урок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="006256B3"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географії для 7 класу на тему "Кліматичні пояси і природні зони Землі" з використанням STEM-підходу (</w:t>
      </w:r>
      <w:proofErr w:type="spellStart"/>
      <w:r w:rsidR="006256B3"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Science</w:t>
      </w:r>
      <w:proofErr w:type="spellEnd"/>
      <w:r w:rsidR="006256B3"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6256B3"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Technology</w:t>
      </w:r>
      <w:proofErr w:type="spellEnd"/>
      <w:r w:rsidR="006256B3"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6256B3"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Engineering</w:t>
      </w:r>
      <w:proofErr w:type="spellEnd"/>
      <w:r w:rsidR="006256B3"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6256B3"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Mathematics</w:t>
      </w:r>
      <w:proofErr w:type="spellEnd"/>
      <w:r w:rsidR="006256B3"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).</w:t>
      </w:r>
    </w:p>
    <w:p w:rsidR="006256B3" w:rsidRPr="006256B3" w:rsidRDefault="006256B3" w:rsidP="008075E1">
      <w:pPr>
        <w:spacing w:before="100" w:beforeAutospacing="1" w:after="100" w:afterAutospacing="1" w:line="360" w:lineRule="auto"/>
        <w:ind w:left="-426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6256B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Тема уроку: Кліматичні пояси і природні зони Землі</w:t>
      </w:r>
    </w:p>
    <w:p w:rsidR="006256B3" w:rsidRPr="006256B3" w:rsidRDefault="006256B3" w:rsidP="008075E1">
      <w:pPr>
        <w:spacing w:before="100" w:beforeAutospacing="1" w:after="100" w:afterAutospacing="1" w:line="360" w:lineRule="auto"/>
        <w:ind w:left="-426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6256B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 уроку:</w:t>
      </w:r>
    </w:p>
    <w:p w:rsidR="006256B3" w:rsidRPr="006256B3" w:rsidRDefault="006256B3" w:rsidP="008075E1">
      <w:pPr>
        <w:numPr>
          <w:ilvl w:val="0"/>
          <w:numId w:val="1"/>
        </w:numPr>
        <w:spacing w:before="100" w:beforeAutospacing="1" w:after="100" w:afterAutospacing="1" w:line="360" w:lineRule="auto"/>
        <w:ind w:left="-426" w:firstLine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Поглибити знання учнів про кліматичні пояси та природні зони Землі.</w:t>
      </w:r>
    </w:p>
    <w:p w:rsidR="006256B3" w:rsidRPr="006256B3" w:rsidRDefault="006256B3" w:rsidP="008075E1">
      <w:pPr>
        <w:numPr>
          <w:ilvl w:val="0"/>
          <w:numId w:val="1"/>
        </w:numPr>
        <w:spacing w:before="100" w:beforeAutospacing="1" w:after="100" w:afterAutospacing="1" w:line="360" w:lineRule="auto"/>
        <w:ind w:left="-426" w:firstLine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Розвивати навички наукового дослідження, технологічні навички, інженерне мислення та математичний аналіз.</w:t>
      </w:r>
    </w:p>
    <w:p w:rsidR="006256B3" w:rsidRPr="006256B3" w:rsidRDefault="006256B3" w:rsidP="008075E1">
      <w:pPr>
        <w:numPr>
          <w:ilvl w:val="0"/>
          <w:numId w:val="1"/>
        </w:numPr>
        <w:spacing w:before="100" w:beforeAutospacing="1" w:after="100" w:afterAutospacing="1" w:line="360" w:lineRule="auto"/>
        <w:ind w:left="-426" w:firstLine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Залучити учнів до активної діяльності через інтерактивні та практичні завдання.</w:t>
      </w:r>
    </w:p>
    <w:p w:rsidR="006256B3" w:rsidRPr="006256B3" w:rsidRDefault="006256B3" w:rsidP="008075E1">
      <w:pPr>
        <w:numPr>
          <w:ilvl w:val="0"/>
          <w:numId w:val="1"/>
        </w:numPr>
        <w:spacing w:before="100" w:beforeAutospacing="1" w:after="100" w:afterAutospacing="1" w:line="360" w:lineRule="auto"/>
        <w:ind w:left="-426" w:firstLine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Виховувати екологічну свідомість та відповідальність за збереження природного середовища.</w:t>
      </w:r>
    </w:p>
    <w:p w:rsidR="006256B3" w:rsidRPr="006256B3" w:rsidRDefault="006256B3" w:rsidP="008075E1">
      <w:pPr>
        <w:spacing w:before="100" w:beforeAutospacing="1" w:after="100" w:afterAutospacing="1" w:line="360" w:lineRule="auto"/>
        <w:ind w:left="-426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6256B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Обладнання:</w:t>
      </w:r>
    </w:p>
    <w:p w:rsidR="006256B3" w:rsidRPr="006256B3" w:rsidRDefault="006256B3" w:rsidP="008075E1">
      <w:pPr>
        <w:numPr>
          <w:ilvl w:val="0"/>
          <w:numId w:val="2"/>
        </w:numPr>
        <w:spacing w:before="100" w:beforeAutospacing="1" w:after="100" w:afterAutospacing="1" w:line="360" w:lineRule="auto"/>
        <w:ind w:left="-426" w:firstLine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Карта світу</w:t>
      </w:r>
    </w:p>
    <w:p w:rsidR="006256B3" w:rsidRPr="006256B3" w:rsidRDefault="006256B3" w:rsidP="008075E1">
      <w:pPr>
        <w:numPr>
          <w:ilvl w:val="0"/>
          <w:numId w:val="2"/>
        </w:numPr>
        <w:spacing w:before="100" w:beforeAutospacing="1" w:after="100" w:afterAutospacing="1" w:line="360" w:lineRule="auto"/>
        <w:ind w:left="-426" w:firstLine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Інтерактивна дошка</w:t>
      </w:r>
    </w:p>
    <w:p w:rsidR="006256B3" w:rsidRPr="006256B3" w:rsidRDefault="006256B3" w:rsidP="008075E1">
      <w:pPr>
        <w:numPr>
          <w:ilvl w:val="0"/>
          <w:numId w:val="2"/>
        </w:numPr>
        <w:spacing w:before="100" w:beforeAutospacing="1" w:after="100" w:afterAutospacing="1" w:line="360" w:lineRule="auto"/>
        <w:ind w:left="-426" w:firstLine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Комп'ютери або планшети з доступом до Інтернету</w:t>
      </w:r>
    </w:p>
    <w:p w:rsidR="006256B3" w:rsidRPr="006256B3" w:rsidRDefault="006256B3" w:rsidP="008075E1">
      <w:pPr>
        <w:numPr>
          <w:ilvl w:val="0"/>
          <w:numId w:val="2"/>
        </w:numPr>
        <w:spacing w:before="100" w:beforeAutospacing="1" w:after="100" w:afterAutospacing="1" w:line="360" w:lineRule="auto"/>
        <w:ind w:left="-426" w:firstLine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Роздаткові матеріали (карти кліматичних поясів, описи природних зон)</w:t>
      </w:r>
    </w:p>
    <w:p w:rsidR="006256B3" w:rsidRPr="006256B3" w:rsidRDefault="006256B3" w:rsidP="008075E1">
      <w:pPr>
        <w:numPr>
          <w:ilvl w:val="0"/>
          <w:numId w:val="2"/>
        </w:numPr>
        <w:spacing w:before="100" w:beforeAutospacing="1" w:after="100" w:afterAutospacing="1" w:line="360" w:lineRule="auto"/>
        <w:ind w:left="-426" w:firstLine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Набір для вимірювання кліматичних параметрів (термометр, гігрометр)</w:t>
      </w:r>
    </w:p>
    <w:p w:rsidR="006256B3" w:rsidRPr="006256B3" w:rsidRDefault="006256B3" w:rsidP="008075E1">
      <w:pPr>
        <w:numPr>
          <w:ilvl w:val="0"/>
          <w:numId w:val="2"/>
        </w:numPr>
        <w:spacing w:before="100" w:beforeAutospacing="1" w:after="100" w:afterAutospacing="1" w:line="360" w:lineRule="auto"/>
        <w:ind w:left="-426" w:firstLine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Програмне забезпечення для обробки даних (наприклад, Excel)</w:t>
      </w:r>
    </w:p>
    <w:p w:rsidR="006256B3" w:rsidRPr="006256B3" w:rsidRDefault="006256B3" w:rsidP="008075E1">
      <w:pPr>
        <w:spacing w:before="100" w:beforeAutospacing="1" w:after="100" w:afterAutospacing="1" w:line="360" w:lineRule="auto"/>
        <w:ind w:left="-426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6256B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Структура уроку:</w:t>
      </w:r>
    </w:p>
    <w:p w:rsidR="006256B3" w:rsidRPr="006256B3" w:rsidRDefault="006256B3" w:rsidP="008075E1">
      <w:pPr>
        <w:numPr>
          <w:ilvl w:val="0"/>
          <w:numId w:val="3"/>
        </w:numPr>
        <w:spacing w:before="100" w:beforeAutospacing="1" w:after="100" w:afterAutospacing="1" w:line="360" w:lineRule="auto"/>
        <w:ind w:left="-426" w:firstLine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3E7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Організаційний момент (5 хвилин)</w:t>
      </w:r>
    </w:p>
    <w:p w:rsidR="006256B3" w:rsidRPr="006256B3" w:rsidRDefault="006256B3" w:rsidP="008075E1">
      <w:pPr>
        <w:numPr>
          <w:ilvl w:val="1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Привітання учнів.</w:t>
      </w:r>
    </w:p>
    <w:p w:rsidR="006256B3" w:rsidRPr="006256B3" w:rsidRDefault="006256B3" w:rsidP="008075E1">
      <w:pPr>
        <w:numPr>
          <w:ilvl w:val="1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Перевірка наявності необхідних матеріалів.</w:t>
      </w:r>
    </w:p>
    <w:p w:rsidR="006256B3" w:rsidRPr="006256B3" w:rsidRDefault="006256B3" w:rsidP="008075E1">
      <w:pPr>
        <w:numPr>
          <w:ilvl w:val="1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Мотиваційний вступ: обговорення важливості вивчення кліматичних поясів та їх впливу на природне середовище та людське життя.</w:t>
      </w:r>
    </w:p>
    <w:p w:rsidR="006256B3" w:rsidRPr="006256B3" w:rsidRDefault="006256B3" w:rsidP="008075E1">
      <w:pPr>
        <w:numPr>
          <w:ilvl w:val="0"/>
          <w:numId w:val="3"/>
        </w:numPr>
        <w:spacing w:before="100" w:beforeAutospacing="1" w:after="100" w:afterAutospacing="1" w:line="360" w:lineRule="auto"/>
        <w:ind w:left="-426" w:firstLine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3E7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Актуалізація знань (10 хвилин)</w:t>
      </w:r>
    </w:p>
    <w:p w:rsidR="006256B3" w:rsidRPr="006256B3" w:rsidRDefault="006256B3" w:rsidP="008075E1">
      <w:pPr>
        <w:numPr>
          <w:ilvl w:val="1"/>
          <w:numId w:val="9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Повторення понять "кліматичний пояс" і "природна зона".</w:t>
      </w:r>
    </w:p>
    <w:p w:rsidR="006256B3" w:rsidRPr="006256B3" w:rsidRDefault="006256B3" w:rsidP="008075E1">
      <w:pPr>
        <w:numPr>
          <w:ilvl w:val="1"/>
          <w:numId w:val="9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Демонстрація на інтерактивній дошці основних кліматичних поясів Землі.</w:t>
      </w:r>
    </w:p>
    <w:p w:rsidR="006256B3" w:rsidRPr="006256B3" w:rsidRDefault="006256B3" w:rsidP="008075E1">
      <w:pPr>
        <w:numPr>
          <w:ilvl w:val="1"/>
          <w:numId w:val="9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Обговорення з учнями, які природні зони вони знають і з якими кліматичними поясами вони асоціюються.</w:t>
      </w:r>
    </w:p>
    <w:p w:rsidR="006256B3" w:rsidRPr="006256B3" w:rsidRDefault="006256B3" w:rsidP="008075E1">
      <w:pPr>
        <w:numPr>
          <w:ilvl w:val="0"/>
          <w:numId w:val="3"/>
        </w:numPr>
        <w:spacing w:before="100" w:beforeAutospacing="1" w:after="100" w:afterAutospacing="1" w:line="360" w:lineRule="auto"/>
        <w:ind w:left="-426" w:firstLine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3E7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Основна частина (25 хвилин)</w:t>
      </w:r>
    </w:p>
    <w:p w:rsidR="006256B3" w:rsidRPr="006256B3" w:rsidRDefault="006256B3" w:rsidP="002D61F5">
      <w:pPr>
        <w:spacing w:before="100" w:beforeAutospacing="1" w:after="100" w:afterAutospacing="1" w:line="360" w:lineRule="auto"/>
        <w:ind w:left="-426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3E7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Наукове дослідження (</w:t>
      </w:r>
      <w:proofErr w:type="spellStart"/>
      <w:r w:rsidRPr="00833E7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Science</w:t>
      </w:r>
      <w:proofErr w:type="spellEnd"/>
      <w:r w:rsidRPr="00833E7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)</w:t>
      </w:r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6256B3" w:rsidRPr="006256B3" w:rsidRDefault="006256B3" w:rsidP="002D61F5">
      <w:pPr>
        <w:spacing w:before="100" w:beforeAutospacing="1" w:after="100" w:afterAutospacing="1" w:line="360" w:lineRule="auto"/>
        <w:ind w:left="-426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Розподіл учнів на групи для дослідження різних кліматичних поясів та природних зон.</w:t>
      </w:r>
    </w:p>
    <w:p w:rsidR="006256B3" w:rsidRPr="006256B3" w:rsidRDefault="006256B3" w:rsidP="002D61F5">
      <w:pPr>
        <w:spacing w:before="100" w:beforeAutospacing="1" w:after="100" w:afterAutospacing="1" w:line="360" w:lineRule="auto"/>
        <w:ind w:left="-426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Використання набору для вимірювання кліматичних параметрів для симуляції вимірювань у різних кліматичних поясах.</w:t>
      </w:r>
    </w:p>
    <w:p w:rsidR="006256B3" w:rsidRPr="006256B3" w:rsidRDefault="006256B3" w:rsidP="002D61F5">
      <w:pPr>
        <w:spacing w:before="100" w:beforeAutospacing="1" w:after="100" w:afterAutospacing="1" w:line="360" w:lineRule="auto"/>
        <w:ind w:left="-426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Запис результатів вимірювань (температура, вологість) та аналіз отриманих даних.</w:t>
      </w:r>
    </w:p>
    <w:p w:rsidR="006256B3" w:rsidRPr="006256B3" w:rsidRDefault="006256B3" w:rsidP="002D61F5">
      <w:pPr>
        <w:spacing w:before="100" w:beforeAutospacing="1" w:after="100" w:afterAutospacing="1" w:line="360" w:lineRule="auto"/>
        <w:ind w:left="-426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3E7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Технології (</w:t>
      </w:r>
      <w:proofErr w:type="spellStart"/>
      <w:r w:rsidRPr="00833E7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Technology</w:t>
      </w:r>
      <w:proofErr w:type="spellEnd"/>
      <w:r w:rsidRPr="00833E7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)</w:t>
      </w:r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6256B3" w:rsidRPr="006256B3" w:rsidRDefault="006256B3" w:rsidP="002D61F5">
      <w:pPr>
        <w:spacing w:before="100" w:beforeAutospacing="1" w:after="100" w:afterAutospacing="1" w:line="360" w:lineRule="auto"/>
        <w:ind w:left="-426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Використання комп'ютерів або планшетів для пошуку додаткової інформації про кліматичні пояси та природні зони.</w:t>
      </w:r>
    </w:p>
    <w:p w:rsidR="006256B3" w:rsidRPr="006256B3" w:rsidRDefault="006256B3" w:rsidP="002D61F5">
      <w:pPr>
        <w:spacing w:before="100" w:beforeAutospacing="1" w:after="100" w:afterAutospacing="1" w:line="360" w:lineRule="auto"/>
        <w:ind w:left="-426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Використання програмного забезпечення (наприклад, Excel) для обробки та візуалізації даних.</w:t>
      </w:r>
    </w:p>
    <w:p w:rsidR="006256B3" w:rsidRPr="006256B3" w:rsidRDefault="002D61F5" w:rsidP="002D61F5">
      <w:pPr>
        <w:spacing w:before="100" w:beforeAutospacing="1" w:after="100" w:afterAutospacing="1" w:line="360" w:lineRule="auto"/>
        <w:ind w:left="-426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Моделювання </w:t>
      </w:r>
      <w:r w:rsidR="006256B3" w:rsidRPr="00833E7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(</w:t>
      </w:r>
      <w:proofErr w:type="spellStart"/>
      <w:r w:rsidR="006256B3" w:rsidRPr="00833E7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Engineering</w:t>
      </w:r>
      <w:proofErr w:type="spellEnd"/>
      <w:r w:rsidR="006256B3" w:rsidRPr="00833E7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)</w:t>
      </w:r>
      <w:r w:rsidR="006256B3"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6256B3" w:rsidRPr="006256B3" w:rsidRDefault="006256B3" w:rsidP="002D61F5">
      <w:pPr>
        <w:spacing w:before="100" w:beforeAutospacing="1" w:after="100" w:afterAutospacing="1" w:line="360" w:lineRule="auto"/>
        <w:ind w:left="-426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Створення моделей рельєфу або кліматичних зон із використанням різних матеріалів (глина, пісок, вода).</w:t>
      </w:r>
    </w:p>
    <w:p w:rsidR="006256B3" w:rsidRPr="006256B3" w:rsidRDefault="006256B3" w:rsidP="002D61F5">
      <w:pPr>
        <w:spacing w:before="100" w:beforeAutospacing="1" w:after="100" w:afterAutospacing="1" w:line="360" w:lineRule="auto"/>
        <w:ind w:left="-426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Проектування системи захисту від негативних кліматичних явищ (наприклад, зведення бар'єрів від паводків).</w:t>
      </w:r>
    </w:p>
    <w:p w:rsidR="006256B3" w:rsidRPr="006256B3" w:rsidRDefault="006256B3" w:rsidP="002D61F5">
      <w:pPr>
        <w:spacing w:before="100" w:beforeAutospacing="1" w:after="100" w:afterAutospacing="1" w:line="360" w:lineRule="auto"/>
        <w:ind w:left="-426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3E7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Математика (</w:t>
      </w:r>
      <w:proofErr w:type="spellStart"/>
      <w:r w:rsidRPr="00833E7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Mathematics</w:t>
      </w:r>
      <w:proofErr w:type="spellEnd"/>
      <w:r w:rsidRPr="00833E7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)</w:t>
      </w:r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6256B3" w:rsidRPr="006256B3" w:rsidRDefault="006256B3" w:rsidP="002D61F5">
      <w:pPr>
        <w:spacing w:before="100" w:beforeAutospacing="1" w:after="100" w:afterAutospacing="1" w:line="360" w:lineRule="auto"/>
        <w:ind w:left="-426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Розрахунок середніх значень температури та вологості для різних кліматичних поясів.</w:t>
      </w:r>
    </w:p>
    <w:p w:rsidR="006256B3" w:rsidRPr="006256B3" w:rsidRDefault="006256B3" w:rsidP="002D61F5">
      <w:pPr>
        <w:spacing w:before="100" w:beforeAutospacing="1" w:after="100" w:afterAutospacing="1" w:line="360" w:lineRule="auto"/>
        <w:ind w:left="-426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Створення графіків і діаграм для візуалізації даних.</w:t>
      </w:r>
    </w:p>
    <w:p w:rsidR="006256B3" w:rsidRPr="006256B3" w:rsidRDefault="006256B3" w:rsidP="008075E1">
      <w:pPr>
        <w:numPr>
          <w:ilvl w:val="0"/>
          <w:numId w:val="3"/>
        </w:numPr>
        <w:spacing w:before="100" w:beforeAutospacing="1" w:after="100" w:afterAutospacing="1" w:line="360" w:lineRule="auto"/>
        <w:ind w:left="-426" w:firstLine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3E7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Презентація результатів роботи (15 хвилин)</w:t>
      </w:r>
    </w:p>
    <w:p w:rsidR="006256B3" w:rsidRPr="006256B3" w:rsidRDefault="006256B3" w:rsidP="002D61F5">
      <w:pPr>
        <w:spacing w:before="100" w:beforeAutospacing="1" w:after="100" w:afterAutospacing="1" w:line="360" w:lineRule="auto"/>
        <w:ind w:left="-426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Кожна група представляє свої результати перед класом, використовуючи інтерактивну дошку для демонстрації графіків, діаграм та моделей.</w:t>
      </w:r>
    </w:p>
    <w:p w:rsidR="006256B3" w:rsidRPr="006256B3" w:rsidRDefault="006256B3" w:rsidP="002D61F5">
      <w:pPr>
        <w:spacing w:before="100" w:beforeAutospacing="1" w:after="100" w:afterAutospacing="1" w:line="360" w:lineRule="auto"/>
        <w:ind w:left="-426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Обговорення та відповіді на запитання від учнів і вчителя.</w:t>
      </w:r>
    </w:p>
    <w:p w:rsidR="006256B3" w:rsidRPr="006256B3" w:rsidRDefault="006256B3" w:rsidP="008075E1">
      <w:pPr>
        <w:numPr>
          <w:ilvl w:val="0"/>
          <w:numId w:val="3"/>
        </w:numPr>
        <w:spacing w:before="100" w:beforeAutospacing="1" w:after="100" w:afterAutospacing="1" w:line="360" w:lineRule="auto"/>
        <w:ind w:left="-426" w:firstLine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3E7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Закріплення матеріалу (5 хвилин)</w:t>
      </w:r>
    </w:p>
    <w:p w:rsidR="006256B3" w:rsidRPr="006256B3" w:rsidRDefault="006256B3" w:rsidP="002D61F5">
      <w:pPr>
        <w:spacing w:before="100" w:beforeAutospacing="1" w:after="100" w:afterAutospacing="1" w:line="360" w:lineRule="auto"/>
        <w:ind w:left="-426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Проведення короткої вікторини на тему кліматичних поясів та природних зон.</w:t>
      </w:r>
    </w:p>
    <w:p w:rsidR="006256B3" w:rsidRPr="006256B3" w:rsidRDefault="006256B3" w:rsidP="002D61F5">
      <w:pPr>
        <w:spacing w:before="100" w:beforeAutospacing="1" w:after="100" w:afterAutospacing="1" w:line="360" w:lineRule="auto"/>
        <w:ind w:left="-426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Використання інтерактивних платформ (наприклад, </w:t>
      </w:r>
      <w:proofErr w:type="spellStart"/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Kahoot</w:t>
      </w:r>
      <w:proofErr w:type="spellEnd"/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) для проведення вікторини.</w:t>
      </w:r>
    </w:p>
    <w:p w:rsidR="006256B3" w:rsidRPr="006256B3" w:rsidRDefault="006256B3" w:rsidP="008075E1">
      <w:pPr>
        <w:numPr>
          <w:ilvl w:val="0"/>
          <w:numId w:val="3"/>
        </w:numPr>
        <w:spacing w:before="100" w:beforeAutospacing="1" w:after="100" w:afterAutospacing="1" w:line="360" w:lineRule="auto"/>
        <w:ind w:left="-426" w:firstLine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3E7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Рефлексія та підсумки (5 хвилин)</w:t>
      </w:r>
    </w:p>
    <w:p w:rsidR="006256B3" w:rsidRPr="006256B3" w:rsidRDefault="006256B3" w:rsidP="002D61F5">
      <w:pPr>
        <w:spacing w:before="100" w:beforeAutospacing="1" w:after="100" w:afterAutospacing="1" w:line="360" w:lineRule="auto"/>
        <w:ind w:left="-426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Обговорення уроку: що нового дізналися, що було цікавим, що запам'яталося.</w:t>
      </w:r>
    </w:p>
    <w:p w:rsidR="006256B3" w:rsidRPr="006256B3" w:rsidRDefault="006256B3" w:rsidP="002D61F5">
      <w:pPr>
        <w:spacing w:before="100" w:beforeAutospacing="1" w:after="100" w:afterAutospacing="1" w:line="360" w:lineRule="auto"/>
        <w:ind w:left="-426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Оцінювання роботи груп.</w:t>
      </w:r>
    </w:p>
    <w:p w:rsidR="006256B3" w:rsidRPr="006256B3" w:rsidRDefault="006256B3" w:rsidP="002D61F5">
      <w:pPr>
        <w:spacing w:before="100" w:beforeAutospacing="1" w:after="100" w:afterAutospacing="1" w:line="360" w:lineRule="auto"/>
        <w:ind w:left="-426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>Домашнє завдання: скласти есе на тему "Як кліматичні умови впливають на життя людей в різних природних зонах".</w:t>
      </w:r>
    </w:p>
    <w:p w:rsidR="006256B3" w:rsidRPr="006256B3" w:rsidRDefault="006256B3" w:rsidP="008075E1">
      <w:pPr>
        <w:spacing w:before="100" w:beforeAutospacing="1" w:after="100" w:afterAutospacing="1" w:line="360" w:lineRule="auto"/>
        <w:ind w:left="-426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Цей план уроку забезпечує активну участь учнів у процесі навчання, розвиває їхні навички в наукових дослідженнях, технологіях, </w:t>
      </w:r>
      <w:r w:rsidR="00DF274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моделюванні </w:t>
      </w:r>
      <w:r w:rsidRPr="006256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математиці, а також сприяє глибшому розумінню географічних знань. </w:t>
      </w:r>
    </w:p>
    <w:sectPr w:rsidR="006256B3" w:rsidRPr="006256B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35AAB"/>
    <w:multiLevelType w:val="multilevel"/>
    <w:tmpl w:val="170EE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C7884"/>
    <w:multiLevelType w:val="multilevel"/>
    <w:tmpl w:val="50BA8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7521ED"/>
    <w:multiLevelType w:val="multilevel"/>
    <w:tmpl w:val="59684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2806A7"/>
    <w:multiLevelType w:val="multilevel"/>
    <w:tmpl w:val="A372E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6871C5"/>
    <w:multiLevelType w:val="multilevel"/>
    <w:tmpl w:val="A6323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2F0CCA"/>
    <w:multiLevelType w:val="multilevel"/>
    <w:tmpl w:val="A0988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733C8D"/>
    <w:multiLevelType w:val="multilevel"/>
    <w:tmpl w:val="5AD2BB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0D74638"/>
    <w:multiLevelType w:val="multilevel"/>
    <w:tmpl w:val="19483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9865FCB"/>
    <w:multiLevelType w:val="multilevel"/>
    <w:tmpl w:val="732608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5"/>
  </w:num>
  <w:num w:numId="5">
    <w:abstractNumId w:val="3"/>
  </w:num>
  <w:num w:numId="6">
    <w:abstractNumId w:val="8"/>
  </w:num>
  <w:num w:numId="7">
    <w:abstractNumId w:val="1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F7F"/>
    <w:rsid w:val="001B3FFC"/>
    <w:rsid w:val="00260074"/>
    <w:rsid w:val="002D61F5"/>
    <w:rsid w:val="00353314"/>
    <w:rsid w:val="005C134D"/>
    <w:rsid w:val="006256B3"/>
    <w:rsid w:val="008075E1"/>
    <w:rsid w:val="00833E7B"/>
    <w:rsid w:val="0088038F"/>
    <w:rsid w:val="00945D65"/>
    <w:rsid w:val="00A72516"/>
    <w:rsid w:val="00D96F7F"/>
    <w:rsid w:val="00DF2744"/>
    <w:rsid w:val="00E33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CFDA7"/>
  <w15:chartTrackingRefBased/>
  <w15:docId w15:val="{D9D0C068-8C80-491A-961A-F130A50BA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256B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6256B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256B3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6256B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6256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256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065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43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78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7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96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30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190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283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965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3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56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AF728-63E2-4789-B83F-492937FC7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Віра</dc:creator>
  <cp:keywords/>
  <dc:description/>
  <cp:lastModifiedBy>Віра</cp:lastModifiedBy>
  <cp:revision>7</cp:revision>
  <dcterms:created xsi:type="dcterms:W3CDTF">2024-11-10T16:25:00Z</dcterms:created>
  <dcterms:modified xsi:type="dcterms:W3CDTF">2024-11-10T16:45:00Z</dcterms:modified>
</cp:coreProperties>
</file>